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ACA13" w14:textId="77777777" w:rsidR="003F6A40" w:rsidRDefault="003F6A40" w:rsidP="003F6A40">
      <w:pPr>
        <w:pStyle w:val="Heading2"/>
        <w:rPr>
          <w:rFonts w:ascii="Segoe UI" w:hAnsi="Segoe UI" w:cs="Segoe UI"/>
          <w:sz w:val="28"/>
          <w:szCs w:val="28"/>
        </w:rPr>
      </w:pPr>
      <w:bookmarkStart w:id="0" w:name="_Toc5531043"/>
      <w:bookmarkStart w:id="1" w:name="_GoBack"/>
      <w:bookmarkEnd w:id="1"/>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0"/>
    </w:p>
    <w:p w14:paraId="0DC706E2" w14:textId="77777777" w:rsidR="003F6A40" w:rsidRDefault="003F6A40" w:rsidP="003F6A40">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F6A40" w:rsidRPr="00B94ACA" w14:paraId="57235736" w14:textId="77777777" w:rsidTr="00D315DF">
        <w:tc>
          <w:tcPr>
            <w:tcW w:w="1979" w:type="dxa"/>
            <w:shd w:val="clear" w:color="auto" w:fill="9BDEFF"/>
          </w:tcPr>
          <w:p w14:paraId="275FC69F" w14:textId="77777777" w:rsidR="003F6A40" w:rsidRPr="00B94ACA" w:rsidRDefault="003F6A40" w:rsidP="00D315DF">
            <w:pPr>
              <w:spacing w:before="120" w:after="120"/>
              <w:rPr>
                <w:rFonts w:ascii="Segoe UI" w:hAnsi="Segoe UI" w:cs="Segoe UI"/>
                <w:sz w:val="20"/>
              </w:rPr>
            </w:pPr>
            <w:r>
              <w:rPr>
                <w:rFonts w:ascii="Segoe UI" w:hAnsi="Segoe UI" w:cs="Segoe UI"/>
                <w:sz w:val="20"/>
              </w:rPr>
              <w:t>Name of Bidder:</w:t>
            </w:r>
          </w:p>
        </w:tc>
        <w:tc>
          <w:tcPr>
            <w:tcW w:w="4501" w:type="dxa"/>
          </w:tcPr>
          <w:p w14:paraId="20539648" w14:textId="77777777" w:rsidR="003F6A40" w:rsidRPr="00B94ACA" w:rsidRDefault="003F6A40" w:rsidP="00D315D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1B91DCD" w14:textId="77777777" w:rsidR="003F6A40" w:rsidRPr="00B94ACA" w:rsidRDefault="003F6A40" w:rsidP="00D315DF">
            <w:pPr>
              <w:spacing w:before="120" w:after="120"/>
              <w:rPr>
                <w:rFonts w:ascii="Segoe UI" w:hAnsi="Segoe UI" w:cs="Segoe UI"/>
                <w:sz w:val="20"/>
              </w:rPr>
            </w:pPr>
            <w:r w:rsidRPr="00B94ACA">
              <w:rPr>
                <w:rFonts w:ascii="Segoe UI" w:hAnsi="Segoe UI" w:cs="Segoe UI"/>
                <w:sz w:val="20"/>
              </w:rPr>
              <w:t>Date:</w:t>
            </w:r>
          </w:p>
        </w:tc>
        <w:tc>
          <w:tcPr>
            <w:tcW w:w="2340" w:type="dxa"/>
          </w:tcPr>
          <w:p w14:paraId="75B90C8C" w14:textId="77777777" w:rsidR="003F6A40" w:rsidRPr="00B94ACA" w:rsidRDefault="00326A5F" w:rsidP="00D315DF">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9FA9468A66C436A973BD95EA5B5AE9E"/>
                </w:placeholder>
                <w:showingPlcHdr/>
                <w:date>
                  <w:dateFormat w:val="MMMM d, yyyy"/>
                  <w:lid w:val="en-US"/>
                  <w:storeMappedDataAs w:val="date"/>
                  <w:calendar w:val="gregorian"/>
                </w:date>
              </w:sdtPr>
              <w:sdtEndPr/>
              <w:sdtContent>
                <w:r w:rsidR="003F6A40">
                  <w:rPr>
                    <w:rStyle w:val="PlaceholderText"/>
                    <w:rFonts w:ascii="Segoe UI" w:hAnsi="Segoe UI" w:cs="Segoe UI"/>
                    <w:sz w:val="20"/>
                    <w:shd w:val="clear" w:color="auto" w:fill="BFBFBF" w:themeFill="background1" w:themeFillShade="BF"/>
                  </w:rPr>
                  <w:t xml:space="preserve">Select </w:t>
                </w:r>
                <w:r w:rsidR="003F6A40" w:rsidRPr="00B94ACA">
                  <w:rPr>
                    <w:rStyle w:val="PlaceholderText"/>
                    <w:rFonts w:ascii="Segoe UI" w:hAnsi="Segoe UI" w:cs="Segoe UI"/>
                    <w:sz w:val="20"/>
                    <w:shd w:val="clear" w:color="auto" w:fill="BFBFBF" w:themeFill="background1" w:themeFillShade="BF"/>
                  </w:rPr>
                  <w:t>date</w:t>
                </w:r>
              </w:sdtContent>
            </w:sdt>
          </w:p>
        </w:tc>
      </w:tr>
      <w:tr w:rsidR="003F6A40" w:rsidRPr="00B94ACA" w14:paraId="1CF17937" w14:textId="77777777" w:rsidTr="00D315DF">
        <w:trPr>
          <w:cantSplit/>
          <w:trHeight w:val="341"/>
        </w:trPr>
        <w:tc>
          <w:tcPr>
            <w:tcW w:w="1979" w:type="dxa"/>
            <w:shd w:val="clear" w:color="auto" w:fill="9BDEFF"/>
          </w:tcPr>
          <w:p w14:paraId="01D5924E" w14:textId="77777777" w:rsidR="003F6A40" w:rsidRPr="00B94ACA" w:rsidRDefault="003F6A40" w:rsidP="00D315D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95A6C16" w14:textId="77777777" w:rsidR="003F6A40" w:rsidRPr="00B94ACA" w:rsidRDefault="003F6A40" w:rsidP="00D315D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6C3E8B3" w14:textId="77777777" w:rsidR="003F6A40" w:rsidRPr="00364492" w:rsidRDefault="003F6A40" w:rsidP="003F6A40">
      <w:pPr>
        <w:rPr>
          <w:rFonts w:ascii="Segoe UI" w:hAnsi="Segoe UI" w:cs="Segoe UI"/>
          <w:sz w:val="20"/>
        </w:rPr>
      </w:pPr>
    </w:p>
    <w:p w14:paraId="54C3244C" w14:textId="77777777" w:rsidR="003F6A40" w:rsidRPr="00364492" w:rsidRDefault="003F6A40" w:rsidP="003F6A40">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2"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2"/>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5D544875" w14:textId="77777777" w:rsidR="003F6A40" w:rsidRPr="00364492" w:rsidRDefault="003F6A40" w:rsidP="003F6A40">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56C89F9" w14:textId="77777777" w:rsidR="003F6A40" w:rsidRPr="00364492" w:rsidRDefault="003F6A40" w:rsidP="003F6A40">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2FF5C44A" w14:textId="77777777" w:rsidR="003F6A40" w:rsidRPr="00364492" w:rsidRDefault="003F6A40" w:rsidP="003F6A40">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02781285" w14:textId="77777777" w:rsidR="003F6A40" w:rsidRPr="00364492" w:rsidRDefault="003F6A40" w:rsidP="003F6A40">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536B1E4E" w14:textId="77777777" w:rsidR="003F6A40" w:rsidRPr="00364492" w:rsidRDefault="003F6A40" w:rsidP="003F6A40">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F7673B3" w14:textId="77777777" w:rsidR="003F6A40" w:rsidRPr="00364492" w:rsidRDefault="003F6A40" w:rsidP="003F6A40">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E4170F3" w14:textId="77777777" w:rsidR="003F6A40" w:rsidRPr="000530A3" w:rsidRDefault="003F6A40" w:rsidP="003F6A40">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7F96C25C" w14:textId="77777777" w:rsidR="003F6A40" w:rsidRPr="000530A3" w:rsidRDefault="003F6A40" w:rsidP="003F6A40">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5AB4A71" w14:textId="77777777" w:rsidR="003F6A40" w:rsidRPr="000530A3" w:rsidRDefault="003F6A40" w:rsidP="003F6A40">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2753B72E" w14:textId="77777777" w:rsidR="003F6A40" w:rsidRPr="000530A3" w:rsidRDefault="003F6A40" w:rsidP="003F6A40">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period specified in the Bid Data Sheet. </w:t>
      </w:r>
    </w:p>
    <w:p w14:paraId="51A7294A" w14:textId="77777777" w:rsidR="003F6A40" w:rsidRPr="000530A3" w:rsidRDefault="003F6A40" w:rsidP="003F6A40">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14E7E3F6" w14:textId="77777777" w:rsidR="003F6A40" w:rsidRPr="000530A3" w:rsidRDefault="003F6A40" w:rsidP="003F6A40">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1F21134F" w14:textId="77777777" w:rsidR="003F6A40" w:rsidRPr="00980326" w:rsidRDefault="003F6A40" w:rsidP="003F6A4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2EE875A" w14:textId="77777777" w:rsidR="003F6A40" w:rsidRPr="00980326" w:rsidRDefault="003F6A40" w:rsidP="003F6A4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3CB76BE" w14:textId="77777777" w:rsidR="003F6A40" w:rsidRPr="00980326" w:rsidRDefault="003F6A40" w:rsidP="003F6A4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F9711D7" w14:textId="77777777" w:rsidR="003F6A40" w:rsidRPr="00980326" w:rsidRDefault="003F6A40" w:rsidP="003F6A4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94557F" w14:textId="77777777" w:rsidR="003F6A40" w:rsidRPr="00712EC4" w:rsidRDefault="003F6A40" w:rsidP="003F6A40">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40CD3D8A" w14:textId="77777777" w:rsidR="000B514A" w:rsidRDefault="000B514A" w:rsidP="003F6A40">
      <w:pPr>
        <w:pStyle w:val="Heading2"/>
        <w:rPr>
          <w:rFonts w:ascii="Segoe UI" w:hAnsi="Segoe UI" w:cs="Segoe UI"/>
          <w:b/>
          <w:sz w:val="28"/>
          <w:szCs w:val="28"/>
        </w:rPr>
      </w:pPr>
      <w:bookmarkStart w:id="3" w:name="_Toc5531044"/>
    </w:p>
    <w:p w14:paraId="62A0D4A8" w14:textId="4F6DC28B" w:rsidR="003F6A40" w:rsidRPr="005F57D5" w:rsidRDefault="003F6A40" w:rsidP="003F6A40">
      <w:pPr>
        <w:pStyle w:val="Heading2"/>
        <w:rPr>
          <w:rFonts w:ascii="Segoe UI" w:hAnsi="Segoe UI" w:cs="Segoe UI"/>
          <w:b/>
          <w:sz w:val="28"/>
          <w:szCs w:val="28"/>
        </w:rPr>
      </w:pPr>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3"/>
    </w:p>
    <w:p w14:paraId="4F0B240C" w14:textId="77777777" w:rsidR="003F6A40" w:rsidRDefault="003F6A40" w:rsidP="003F6A40">
      <w:pPr>
        <w:pStyle w:val="MarginText"/>
        <w:spacing w:after="0" w:line="240" w:lineRule="auto"/>
        <w:jc w:val="left"/>
        <w:rPr>
          <w:rFonts w:ascii="Arial" w:hAnsi="Arial" w:cs="Arial"/>
          <w:color w:val="000000"/>
          <w:sz w:val="20"/>
          <w:lang w:val="en-AU"/>
        </w:rPr>
      </w:pPr>
    </w:p>
    <w:p w14:paraId="7972B33A" w14:textId="77777777" w:rsidR="003F6A40" w:rsidRPr="00731E3E" w:rsidRDefault="003F6A40" w:rsidP="003F6A4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3F6A40" w:rsidRPr="00B903DA" w14:paraId="0035739D" w14:textId="77777777" w:rsidTr="00D315DF">
        <w:tc>
          <w:tcPr>
            <w:tcW w:w="3600" w:type="dxa"/>
            <w:shd w:val="clear" w:color="auto" w:fill="9BDEFF"/>
          </w:tcPr>
          <w:p w14:paraId="4052B43A" w14:textId="77777777" w:rsidR="003F6A40" w:rsidRPr="00310D9B" w:rsidRDefault="003F6A40" w:rsidP="00D315DF">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3FD8EE29" w14:textId="77777777" w:rsidR="003F6A40" w:rsidRPr="00B903DA" w:rsidRDefault="003F6A40" w:rsidP="00D315D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F6A40" w:rsidRPr="00B903DA" w14:paraId="6FE6BE9D" w14:textId="77777777" w:rsidTr="00D315DF">
        <w:tc>
          <w:tcPr>
            <w:tcW w:w="3600" w:type="dxa"/>
            <w:shd w:val="clear" w:color="auto" w:fill="9BDEFF"/>
          </w:tcPr>
          <w:p w14:paraId="1DA103E9" w14:textId="77777777" w:rsidR="003F6A40" w:rsidRPr="00310D9B" w:rsidRDefault="003F6A40" w:rsidP="00D315DF">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451FCC20" w14:textId="77777777" w:rsidR="003F6A40" w:rsidRPr="00B903DA" w:rsidRDefault="003F6A40" w:rsidP="00D315D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F6A40" w:rsidRPr="00B903DA" w14:paraId="58951338" w14:textId="77777777" w:rsidTr="00D315DF">
        <w:tc>
          <w:tcPr>
            <w:tcW w:w="3600" w:type="dxa"/>
            <w:shd w:val="clear" w:color="auto" w:fill="9BDEFF"/>
          </w:tcPr>
          <w:p w14:paraId="022B88D2" w14:textId="77777777" w:rsidR="003F6A40" w:rsidRPr="00310D9B" w:rsidRDefault="003F6A40" w:rsidP="00D315DF">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5B2C9676" w14:textId="77777777" w:rsidR="003F6A40" w:rsidRPr="00B903DA" w:rsidRDefault="003F6A40" w:rsidP="00D315D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F6A40" w:rsidRPr="00B903DA" w14:paraId="01DE023C" w14:textId="77777777" w:rsidTr="00D315DF">
        <w:tc>
          <w:tcPr>
            <w:tcW w:w="3600" w:type="dxa"/>
            <w:shd w:val="clear" w:color="auto" w:fill="9BDEFF"/>
          </w:tcPr>
          <w:p w14:paraId="6A0F40D4" w14:textId="77777777" w:rsidR="003F6A40" w:rsidRPr="00310D9B" w:rsidRDefault="003F6A40" w:rsidP="00D315DF">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636FE06" w14:textId="77777777" w:rsidR="003F6A40" w:rsidRPr="00B903DA" w:rsidRDefault="003F6A40" w:rsidP="00D315DF">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66BC136E" w14:textId="77777777" w:rsidR="003F6A40" w:rsidRPr="00B903DA" w:rsidRDefault="003F6A40" w:rsidP="00D315DF">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8424856" w14:textId="77777777" w:rsidR="003F6A40" w:rsidRPr="00B903DA" w:rsidRDefault="003F6A40" w:rsidP="00D315DF">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F6A40" w:rsidRPr="00B903DA" w14:paraId="09C012E5" w14:textId="77777777" w:rsidTr="00D315DF">
        <w:tc>
          <w:tcPr>
            <w:tcW w:w="3600" w:type="dxa"/>
            <w:shd w:val="clear" w:color="auto" w:fill="9BDEFF"/>
          </w:tcPr>
          <w:p w14:paraId="3D0855FE" w14:textId="77777777" w:rsidR="003F6A40" w:rsidRPr="00310D9B" w:rsidRDefault="003F6A40" w:rsidP="00D315DF">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03D7D2D6" w14:textId="77777777" w:rsidR="003F6A40" w:rsidRPr="00B903DA" w:rsidRDefault="00326A5F" w:rsidP="00D315DF">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3F6A40">
                  <w:rPr>
                    <w:rFonts w:ascii="MS Gothic" w:eastAsia="MS Gothic" w:hAnsi="MS Gothic" w:cs="Segoe UI" w:hint="eastAsia"/>
                    <w:spacing w:val="-2"/>
                    <w:sz w:val="20"/>
                  </w:rPr>
                  <w:t>☐</w:t>
                </w:r>
              </w:sdtContent>
            </w:sdt>
            <w:r w:rsidR="003F6A40"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3F6A40">
                  <w:rPr>
                    <w:rFonts w:ascii="MS Gothic" w:eastAsia="MS Gothic" w:hAnsi="MS Gothic" w:cs="Segoe UI Symbol" w:hint="eastAsia"/>
                    <w:spacing w:val="-2"/>
                    <w:sz w:val="20"/>
                  </w:rPr>
                  <w:t>☐</w:t>
                </w:r>
              </w:sdtContent>
            </w:sdt>
            <w:r w:rsidR="003F6A40" w:rsidRPr="00B903DA">
              <w:rPr>
                <w:rFonts w:ascii="Segoe UI" w:hAnsi="Segoe UI" w:cs="Segoe UI"/>
                <w:spacing w:val="-2"/>
                <w:sz w:val="20"/>
              </w:rPr>
              <w:t xml:space="preserve"> No </w:t>
            </w:r>
            <w:r w:rsidR="003F6A40">
              <w:rPr>
                <w:rFonts w:ascii="Segoe UI" w:hAnsi="Segoe UI" w:cs="Segoe UI"/>
                <w:spacing w:val="-2"/>
                <w:sz w:val="20"/>
              </w:rPr>
              <w:tab/>
            </w:r>
            <w:r w:rsidR="003F6A40" w:rsidRPr="00B903DA">
              <w:rPr>
                <w:rFonts w:ascii="Segoe UI" w:hAnsi="Segoe UI" w:cs="Segoe UI"/>
                <w:spacing w:val="-2"/>
                <w:sz w:val="20"/>
              </w:rPr>
              <w:t xml:space="preserve">If yes, </w:t>
            </w:r>
            <w:r w:rsidR="003F6A40">
              <w:rPr>
                <w:rFonts w:ascii="Segoe UI" w:hAnsi="Segoe UI" w:cs="Segoe UI"/>
                <w:sz w:val="20"/>
              </w:rPr>
              <w:fldChar w:fldCharType="begin">
                <w:ffData>
                  <w:name w:val=""/>
                  <w:enabled/>
                  <w:calcOnExit w:val="0"/>
                  <w:textInput>
                    <w:default w:val="[insert UGNM vendor number]"/>
                  </w:textInput>
                </w:ffData>
              </w:fldChar>
            </w:r>
            <w:r w:rsidR="003F6A40">
              <w:rPr>
                <w:rFonts w:ascii="Segoe UI" w:hAnsi="Segoe UI" w:cs="Segoe UI"/>
                <w:sz w:val="20"/>
              </w:rPr>
              <w:instrText xml:space="preserve"> FORMTEXT </w:instrText>
            </w:r>
            <w:r w:rsidR="003F6A40">
              <w:rPr>
                <w:rFonts w:ascii="Segoe UI" w:hAnsi="Segoe UI" w:cs="Segoe UI"/>
                <w:sz w:val="20"/>
              </w:rPr>
            </w:r>
            <w:r w:rsidR="003F6A40">
              <w:rPr>
                <w:rFonts w:ascii="Segoe UI" w:hAnsi="Segoe UI" w:cs="Segoe UI"/>
                <w:sz w:val="20"/>
              </w:rPr>
              <w:fldChar w:fldCharType="separate"/>
            </w:r>
            <w:r w:rsidR="003F6A40">
              <w:rPr>
                <w:rFonts w:ascii="Segoe UI" w:hAnsi="Segoe UI" w:cs="Segoe UI"/>
                <w:noProof/>
                <w:sz w:val="20"/>
              </w:rPr>
              <w:t>[insert UGNM vendor number]</w:t>
            </w:r>
            <w:r w:rsidR="003F6A40">
              <w:rPr>
                <w:rFonts w:ascii="Segoe UI" w:hAnsi="Segoe UI" w:cs="Segoe UI"/>
                <w:sz w:val="20"/>
              </w:rPr>
              <w:fldChar w:fldCharType="end"/>
            </w:r>
            <w:r w:rsidR="003F6A40" w:rsidRPr="00B903DA">
              <w:rPr>
                <w:rFonts w:ascii="Segoe UI" w:hAnsi="Segoe UI" w:cs="Segoe UI"/>
                <w:spacing w:val="-2"/>
                <w:sz w:val="20"/>
              </w:rPr>
              <w:t xml:space="preserve"> </w:t>
            </w:r>
          </w:p>
        </w:tc>
      </w:tr>
      <w:tr w:rsidR="003F6A40" w:rsidRPr="00B903DA" w14:paraId="5F94A1A1" w14:textId="77777777" w:rsidTr="00D315DF">
        <w:tc>
          <w:tcPr>
            <w:tcW w:w="3600" w:type="dxa"/>
            <w:shd w:val="clear" w:color="auto" w:fill="9BDEFF"/>
            <w:vAlign w:val="center"/>
          </w:tcPr>
          <w:p w14:paraId="28A182AE" w14:textId="77777777" w:rsidR="003F6A40" w:rsidRPr="00310D9B" w:rsidRDefault="003F6A40" w:rsidP="00D315DF">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571F1C7C" w14:textId="77777777" w:rsidR="003F6A40" w:rsidRPr="00B903DA" w:rsidRDefault="00326A5F" w:rsidP="00D315DF">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3F6A40">
                  <w:rPr>
                    <w:rFonts w:ascii="MS Gothic" w:eastAsia="MS Gothic" w:hAnsi="MS Gothic" w:cs="Segoe UI" w:hint="eastAsia"/>
                    <w:spacing w:val="-2"/>
                    <w:sz w:val="20"/>
                  </w:rPr>
                  <w:t>☐</w:t>
                </w:r>
              </w:sdtContent>
            </w:sdt>
            <w:r w:rsidR="003F6A40"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3F6A40">
                  <w:rPr>
                    <w:rFonts w:ascii="MS Gothic" w:eastAsia="MS Gothic" w:hAnsi="MS Gothic" w:cs="Segoe UI Symbol" w:hint="eastAsia"/>
                    <w:spacing w:val="-2"/>
                    <w:sz w:val="20"/>
                  </w:rPr>
                  <w:t>☐</w:t>
                </w:r>
              </w:sdtContent>
            </w:sdt>
            <w:r w:rsidR="003F6A40" w:rsidRPr="00B903DA">
              <w:rPr>
                <w:rFonts w:ascii="Segoe UI" w:hAnsi="Segoe UI" w:cs="Segoe UI"/>
                <w:spacing w:val="-2"/>
                <w:sz w:val="20"/>
              </w:rPr>
              <w:t xml:space="preserve"> No </w:t>
            </w:r>
            <w:r w:rsidR="003F6A40">
              <w:rPr>
                <w:rFonts w:ascii="Segoe UI" w:hAnsi="Segoe UI" w:cs="Segoe UI"/>
                <w:spacing w:val="-2"/>
                <w:sz w:val="20"/>
              </w:rPr>
              <w:tab/>
            </w:r>
            <w:r w:rsidR="003F6A40" w:rsidRPr="00B903DA">
              <w:rPr>
                <w:rFonts w:ascii="Segoe UI" w:hAnsi="Segoe UI" w:cs="Segoe UI"/>
                <w:spacing w:val="-2"/>
                <w:sz w:val="20"/>
              </w:rPr>
              <w:t xml:space="preserve">If yes, </w:t>
            </w:r>
            <w:r w:rsidR="003F6A40">
              <w:rPr>
                <w:rFonts w:ascii="Segoe UI" w:hAnsi="Segoe UI" w:cs="Segoe UI"/>
                <w:sz w:val="20"/>
              </w:rPr>
              <w:fldChar w:fldCharType="begin">
                <w:ffData>
                  <w:name w:val=""/>
                  <w:enabled/>
                  <w:calcOnExit w:val="0"/>
                  <w:textInput>
                    <w:default w:val="[insert UNDP vendor number]"/>
                  </w:textInput>
                </w:ffData>
              </w:fldChar>
            </w:r>
            <w:r w:rsidR="003F6A40">
              <w:rPr>
                <w:rFonts w:ascii="Segoe UI" w:hAnsi="Segoe UI" w:cs="Segoe UI"/>
                <w:sz w:val="20"/>
              </w:rPr>
              <w:instrText xml:space="preserve"> FORMTEXT </w:instrText>
            </w:r>
            <w:r w:rsidR="003F6A40">
              <w:rPr>
                <w:rFonts w:ascii="Segoe UI" w:hAnsi="Segoe UI" w:cs="Segoe UI"/>
                <w:sz w:val="20"/>
              </w:rPr>
            </w:r>
            <w:r w:rsidR="003F6A40">
              <w:rPr>
                <w:rFonts w:ascii="Segoe UI" w:hAnsi="Segoe UI" w:cs="Segoe UI"/>
                <w:sz w:val="20"/>
              </w:rPr>
              <w:fldChar w:fldCharType="separate"/>
            </w:r>
            <w:r w:rsidR="003F6A40">
              <w:rPr>
                <w:rFonts w:ascii="Segoe UI" w:hAnsi="Segoe UI" w:cs="Segoe UI"/>
                <w:noProof/>
                <w:sz w:val="20"/>
              </w:rPr>
              <w:t>[insert UNDP vendor number]</w:t>
            </w:r>
            <w:r w:rsidR="003F6A40">
              <w:rPr>
                <w:rFonts w:ascii="Segoe UI" w:hAnsi="Segoe UI" w:cs="Segoe UI"/>
                <w:sz w:val="20"/>
              </w:rPr>
              <w:fldChar w:fldCharType="end"/>
            </w:r>
            <w:r w:rsidR="003F6A40" w:rsidRPr="00B903DA">
              <w:rPr>
                <w:rFonts w:ascii="Segoe UI" w:hAnsi="Segoe UI" w:cs="Segoe UI"/>
                <w:spacing w:val="-2"/>
                <w:sz w:val="20"/>
              </w:rPr>
              <w:t xml:space="preserve"> </w:t>
            </w:r>
          </w:p>
        </w:tc>
      </w:tr>
      <w:tr w:rsidR="003F6A40" w:rsidRPr="00B903DA" w14:paraId="4302CC48" w14:textId="77777777" w:rsidTr="00D315DF">
        <w:tc>
          <w:tcPr>
            <w:tcW w:w="3600" w:type="dxa"/>
            <w:shd w:val="clear" w:color="auto" w:fill="9BDEFF"/>
          </w:tcPr>
          <w:p w14:paraId="64097C7F" w14:textId="77777777" w:rsidR="003F6A40" w:rsidRPr="00310D9B" w:rsidRDefault="003F6A40" w:rsidP="00D315DF">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5AF9FA43" w14:textId="77777777" w:rsidR="003F6A40" w:rsidRPr="00B903DA" w:rsidRDefault="003F6A40" w:rsidP="00D315D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F6A40" w:rsidRPr="00B903DA" w14:paraId="60692650" w14:textId="77777777" w:rsidTr="00D315DF">
        <w:tc>
          <w:tcPr>
            <w:tcW w:w="3600" w:type="dxa"/>
            <w:shd w:val="clear" w:color="auto" w:fill="9BDEFF"/>
          </w:tcPr>
          <w:p w14:paraId="5D63CE3B" w14:textId="77777777" w:rsidR="003F6A40" w:rsidRPr="00310D9B" w:rsidRDefault="003F6A40" w:rsidP="00D315DF">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58EB92BC" w14:textId="77777777" w:rsidR="003F6A40" w:rsidRPr="00B903DA" w:rsidRDefault="003F6A40" w:rsidP="00D315D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F6A40" w:rsidRPr="00B903DA" w14:paraId="0DEBA04E" w14:textId="77777777" w:rsidTr="00D315DF">
        <w:trPr>
          <w:trHeight w:val="814"/>
        </w:trPr>
        <w:tc>
          <w:tcPr>
            <w:tcW w:w="3600" w:type="dxa"/>
            <w:shd w:val="clear" w:color="auto" w:fill="9BDEFF"/>
          </w:tcPr>
          <w:p w14:paraId="3CEFBA1B" w14:textId="77777777" w:rsidR="003F6A40" w:rsidRPr="00310D9B" w:rsidRDefault="003F6A40" w:rsidP="00D315DF">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53C37EFD" w14:textId="77777777" w:rsidR="003F6A40" w:rsidRPr="00B903DA" w:rsidRDefault="003F6A40" w:rsidP="00D315D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F6A40" w:rsidRPr="00B903DA" w14:paraId="095F3963" w14:textId="77777777" w:rsidTr="00D315DF">
        <w:trPr>
          <w:trHeight w:val="1147"/>
        </w:trPr>
        <w:tc>
          <w:tcPr>
            <w:tcW w:w="3600" w:type="dxa"/>
            <w:shd w:val="clear" w:color="auto" w:fill="9BDEFF"/>
          </w:tcPr>
          <w:p w14:paraId="2371957F" w14:textId="77777777" w:rsidR="003F6A40" w:rsidRPr="00324BA9" w:rsidRDefault="003F6A40" w:rsidP="00D315D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780F5B6" w14:textId="77777777" w:rsidR="003F6A40" w:rsidRPr="00B903DA" w:rsidRDefault="003F6A40" w:rsidP="00D315D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F6A40" w:rsidRPr="00B903DA" w14:paraId="2FE56A7D" w14:textId="77777777" w:rsidTr="00D315DF">
        <w:tc>
          <w:tcPr>
            <w:tcW w:w="3600" w:type="dxa"/>
            <w:shd w:val="clear" w:color="auto" w:fill="9BDEFF"/>
          </w:tcPr>
          <w:p w14:paraId="25293E84" w14:textId="77777777" w:rsidR="003F6A40" w:rsidRPr="00324BA9" w:rsidRDefault="003F6A40" w:rsidP="00D315D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3A502698" w14:textId="77777777" w:rsidR="003F6A40" w:rsidRPr="00B903DA" w:rsidRDefault="003F6A40" w:rsidP="00D315D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F6A40" w:rsidRPr="00B903DA" w14:paraId="3D26D8C0" w14:textId="77777777" w:rsidTr="00D315DF">
        <w:tc>
          <w:tcPr>
            <w:tcW w:w="3600" w:type="dxa"/>
            <w:shd w:val="clear" w:color="auto" w:fill="9BDEFF"/>
          </w:tcPr>
          <w:p w14:paraId="0F330C03" w14:textId="77777777" w:rsidR="003F6A40" w:rsidRPr="006D6502" w:rsidRDefault="003F6A40" w:rsidP="00D315DF">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4609752" w14:textId="77777777" w:rsidR="003F6A40" w:rsidRPr="00804F85" w:rsidRDefault="003F6A40" w:rsidP="00D315DF">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89A0285" w14:textId="77777777" w:rsidR="003F6A40" w:rsidRPr="00804F85" w:rsidRDefault="003F6A40" w:rsidP="00D315DF">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75FB16F" w14:textId="77777777" w:rsidR="003F6A40" w:rsidRPr="00804F85" w:rsidRDefault="003F6A40" w:rsidP="00D315DF">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3F6A40" w:rsidRPr="00E8622F" w14:paraId="43067255" w14:textId="77777777" w:rsidTr="00D315DF">
        <w:tc>
          <w:tcPr>
            <w:tcW w:w="3600" w:type="dxa"/>
            <w:shd w:val="clear" w:color="auto" w:fill="9BDEFF"/>
          </w:tcPr>
          <w:p w14:paraId="16560708" w14:textId="77777777" w:rsidR="003F6A40" w:rsidRPr="006D6502" w:rsidRDefault="003F6A40" w:rsidP="00D315DF">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D588A1B" w14:textId="77777777" w:rsidR="003F6A40" w:rsidRPr="00065D84" w:rsidRDefault="003F6A40" w:rsidP="003F6A40">
            <w:pPr>
              <w:pStyle w:val="ListParagraph"/>
              <w:numPr>
                <w:ilvl w:val="0"/>
                <w:numId w:val="9"/>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48B72398" w14:textId="77777777" w:rsidR="003F6A40" w:rsidRPr="00065D84" w:rsidRDefault="003F6A40" w:rsidP="003F6A40">
            <w:pPr>
              <w:pStyle w:val="ListParagraph"/>
              <w:numPr>
                <w:ilvl w:val="0"/>
                <w:numId w:val="9"/>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34DD6CBD" w14:textId="77777777" w:rsidR="003F6A40" w:rsidRPr="00065D84" w:rsidRDefault="003F6A40" w:rsidP="003F6A40">
            <w:pPr>
              <w:pStyle w:val="ListParagraph"/>
              <w:numPr>
                <w:ilvl w:val="0"/>
                <w:numId w:val="9"/>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2DA1656E" w14:textId="77777777" w:rsidR="003F6A40" w:rsidRPr="00065D84" w:rsidRDefault="003F6A40" w:rsidP="003F6A40">
            <w:pPr>
              <w:pStyle w:val="ListParagraph"/>
              <w:numPr>
                <w:ilvl w:val="0"/>
                <w:numId w:val="9"/>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23BCED7A" w14:textId="77777777" w:rsidR="003F6A40" w:rsidRDefault="003F6A40" w:rsidP="003F6A40">
            <w:pPr>
              <w:pStyle w:val="ListParagraph"/>
              <w:numPr>
                <w:ilvl w:val="0"/>
                <w:numId w:val="9"/>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21EF23DC" w14:textId="77777777" w:rsidR="003F6A40" w:rsidRPr="00D470F5" w:rsidRDefault="003F6A40" w:rsidP="003F6A40">
            <w:pPr>
              <w:pStyle w:val="ListParagraph"/>
              <w:numPr>
                <w:ilvl w:val="0"/>
                <w:numId w:val="9"/>
              </w:numPr>
              <w:jc w:val="both"/>
              <w:rPr>
                <w:rFonts w:ascii="Segoe UI" w:hAnsi="Segoe UI" w:cs="Segoe UI"/>
                <w:sz w:val="20"/>
              </w:rPr>
            </w:pPr>
            <w:r w:rsidRPr="00D470F5">
              <w:rPr>
                <w:rFonts w:ascii="Segoe UI" w:hAnsi="Segoe UI" w:cs="Segoe UI"/>
                <w:sz w:val="20"/>
              </w:rPr>
              <w:t xml:space="preserve">CVs of all the personnel /experts required by </w:t>
            </w:r>
            <w:proofErr w:type="spellStart"/>
            <w:r w:rsidRPr="00D470F5">
              <w:rPr>
                <w:rFonts w:ascii="Segoe UI" w:hAnsi="Segoe UI" w:cs="Segoe UI"/>
                <w:sz w:val="20"/>
              </w:rPr>
              <w:t>ToR</w:t>
            </w:r>
            <w:proofErr w:type="spellEnd"/>
            <w:r w:rsidRPr="00D470F5">
              <w:rPr>
                <w:rFonts w:ascii="Segoe UI" w:hAnsi="Segoe UI" w:cs="Segoe UI"/>
                <w:sz w:val="20"/>
              </w:rPr>
              <w:t>;</w:t>
            </w:r>
          </w:p>
          <w:p w14:paraId="6E3F6DC9" w14:textId="77777777" w:rsidR="003F6A40" w:rsidRPr="00D470F5" w:rsidRDefault="003F6A40" w:rsidP="003F6A40">
            <w:pPr>
              <w:pStyle w:val="ListParagraph"/>
              <w:numPr>
                <w:ilvl w:val="0"/>
                <w:numId w:val="9"/>
              </w:numPr>
              <w:jc w:val="both"/>
              <w:rPr>
                <w:rFonts w:ascii="Segoe UI" w:hAnsi="Segoe UI" w:cs="Segoe UI"/>
                <w:sz w:val="20"/>
              </w:rPr>
            </w:pPr>
            <w:r w:rsidRPr="00D470F5">
              <w:rPr>
                <w:rFonts w:ascii="Segoe UI" w:hAnsi="Segoe UI" w:cs="Segoe UI"/>
                <w:sz w:val="20"/>
              </w:rPr>
              <w:t xml:space="preserve">3 Contracts signed with the clients </w:t>
            </w:r>
            <w:r>
              <w:rPr>
                <w:rFonts w:ascii="Segoe UI" w:hAnsi="Segoe UI" w:cs="Segoe UI"/>
                <w:sz w:val="20"/>
              </w:rPr>
              <w:t xml:space="preserve">between 2015 to </w:t>
            </w:r>
            <w:proofErr w:type="gramStart"/>
            <w:r>
              <w:rPr>
                <w:rFonts w:ascii="Segoe UI" w:hAnsi="Segoe UI" w:cs="Segoe UI"/>
                <w:sz w:val="20"/>
              </w:rPr>
              <w:t xml:space="preserve">2019, </w:t>
            </w:r>
            <w:r w:rsidRPr="00D470F5">
              <w:rPr>
                <w:rFonts w:ascii="Segoe UI" w:hAnsi="Segoe UI" w:cs="Segoe UI"/>
                <w:sz w:val="20"/>
              </w:rPr>
              <w:t xml:space="preserve"> clearly</w:t>
            </w:r>
            <w:proofErr w:type="gramEnd"/>
            <w:r w:rsidRPr="00D470F5">
              <w:rPr>
                <w:rFonts w:ascii="Segoe UI" w:hAnsi="Segoe UI" w:cs="Segoe UI"/>
                <w:sz w:val="20"/>
              </w:rPr>
              <w:t xml:space="preserve"> indicating the value of the TPM works contracts </w:t>
            </w:r>
            <w:r w:rsidRPr="00D470F5">
              <w:rPr>
                <w:rFonts w:ascii="Segoe UI" w:hAnsi="Segoe UI" w:cs="Segoe UI"/>
                <w:sz w:val="20"/>
              </w:rPr>
              <w:lastRenderedPageBreak/>
              <w:t>supervised/or Reference Letter from Client indicating value of the construction works contract supervised;</w:t>
            </w:r>
          </w:p>
          <w:p w14:paraId="1263A112" w14:textId="77777777" w:rsidR="003F6A40" w:rsidRPr="00D470F5" w:rsidRDefault="003F6A40" w:rsidP="003F6A40">
            <w:pPr>
              <w:pStyle w:val="ListParagraph"/>
              <w:numPr>
                <w:ilvl w:val="0"/>
                <w:numId w:val="9"/>
              </w:numPr>
              <w:jc w:val="both"/>
              <w:rPr>
                <w:rFonts w:ascii="Segoe UI" w:hAnsi="Segoe UI" w:cs="Segoe UI"/>
                <w:sz w:val="20"/>
              </w:rPr>
            </w:pPr>
            <w:r w:rsidRPr="00D470F5">
              <w:rPr>
                <w:rFonts w:ascii="Segoe UI" w:hAnsi="Segoe UI" w:cs="Segoe UI"/>
                <w:sz w:val="20"/>
              </w:rPr>
              <w:t>Certificate related to sustainability or ISO standard awarded to the bidder</w:t>
            </w:r>
            <w:r>
              <w:rPr>
                <w:rFonts w:ascii="Segoe UI" w:hAnsi="Segoe UI" w:cs="Segoe UI"/>
                <w:sz w:val="20"/>
              </w:rPr>
              <w:t>,</w:t>
            </w:r>
            <w:r w:rsidRPr="00D470F5">
              <w:rPr>
                <w:rFonts w:ascii="Segoe UI" w:hAnsi="Segoe UI" w:cs="Segoe UI"/>
                <w:sz w:val="20"/>
              </w:rPr>
              <w:t xml:space="preserve"> if available</w:t>
            </w:r>
            <w:r>
              <w:rPr>
                <w:rFonts w:ascii="Segoe UI" w:hAnsi="Segoe UI" w:cs="Segoe UI"/>
                <w:sz w:val="20"/>
              </w:rPr>
              <w:t>;</w:t>
            </w:r>
            <w:r w:rsidRPr="00D470F5">
              <w:rPr>
                <w:rFonts w:ascii="Segoe UI" w:hAnsi="Segoe UI" w:cs="Segoe UI"/>
                <w:sz w:val="20"/>
              </w:rPr>
              <w:t xml:space="preserve"> </w:t>
            </w:r>
          </w:p>
          <w:p w14:paraId="1326FC7E" w14:textId="77777777" w:rsidR="003F6A40" w:rsidRPr="00D470F5" w:rsidRDefault="003F6A40" w:rsidP="003F6A40">
            <w:pPr>
              <w:pStyle w:val="ListParagraph"/>
              <w:numPr>
                <w:ilvl w:val="0"/>
                <w:numId w:val="9"/>
              </w:numPr>
              <w:jc w:val="both"/>
              <w:rPr>
                <w:rFonts w:ascii="Segoe UI" w:hAnsi="Segoe UI" w:cs="Segoe UI"/>
                <w:sz w:val="20"/>
              </w:rPr>
            </w:pPr>
            <w:r w:rsidRPr="00D470F5">
              <w:rPr>
                <w:rFonts w:ascii="Segoe UI" w:hAnsi="Segoe UI" w:cs="Segoe UI"/>
                <w:sz w:val="20"/>
              </w:rPr>
              <w:t xml:space="preserve">Latest Audited Financial Report for the last 3 years, if available. </w:t>
            </w:r>
          </w:p>
          <w:p w14:paraId="59B13627" w14:textId="77777777" w:rsidR="003F6A40" w:rsidRPr="00D470F5" w:rsidRDefault="003F6A40" w:rsidP="003F6A40">
            <w:pPr>
              <w:pStyle w:val="ListParagraph"/>
              <w:numPr>
                <w:ilvl w:val="0"/>
                <w:numId w:val="9"/>
              </w:numPr>
              <w:jc w:val="both"/>
              <w:rPr>
                <w:rFonts w:ascii="Segoe UI" w:hAnsi="Segoe UI" w:cs="Segoe UI"/>
                <w:sz w:val="20"/>
              </w:rPr>
            </w:pPr>
            <w:r w:rsidRPr="00D470F5">
              <w:rPr>
                <w:rFonts w:ascii="Segoe UI" w:hAnsi="Segoe UI" w:cs="Segoe UI"/>
                <w:sz w:val="20"/>
              </w:rPr>
              <w:t>Power of Attorney;</w:t>
            </w:r>
          </w:p>
          <w:p w14:paraId="7E7761D6" w14:textId="77777777" w:rsidR="003F6A40" w:rsidRPr="00D470F5" w:rsidRDefault="003F6A40" w:rsidP="003F6A40">
            <w:pPr>
              <w:pStyle w:val="ListParagraph"/>
              <w:numPr>
                <w:ilvl w:val="0"/>
                <w:numId w:val="9"/>
              </w:numPr>
              <w:jc w:val="both"/>
              <w:rPr>
                <w:rFonts w:ascii="Segoe UI" w:hAnsi="Segoe UI" w:cs="Segoe UI"/>
                <w:sz w:val="20"/>
              </w:rPr>
            </w:pPr>
            <w:r w:rsidRPr="00D470F5">
              <w:rPr>
                <w:rFonts w:ascii="Segoe UI" w:hAnsi="Segoe UI" w:cs="Segoe UI"/>
                <w:sz w:val="20"/>
              </w:rPr>
              <w:t>List of the major Clients in the last 5 years;</w:t>
            </w:r>
          </w:p>
          <w:p w14:paraId="44F14F9E" w14:textId="13C04367" w:rsidR="003F6A40" w:rsidRPr="00395AC5" w:rsidRDefault="003F6A40" w:rsidP="003F6A40">
            <w:pPr>
              <w:pStyle w:val="ListParagraph"/>
              <w:numPr>
                <w:ilvl w:val="0"/>
                <w:numId w:val="9"/>
              </w:numPr>
              <w:jc w:val="both"/>
              <w:rPr>
                <w:rFonts w:ascii="Segoe UI" w:hAnsi="Segoe UI" w:cs="Segoe UI"/>
                <w:color w:val="000000" w:themeColor="text1"/>
                <w:sz w:val="20"/>
              </w:rPr>
            </w:pPr>
            <w:r w:rsidRPr="00D470F5">
              <w:rPr>
                <w:rFonts w:ascii="Segoe UI" w:hAnsi="Segoe UI" w:cs="Segoe UI"/>
                <w:sz w:val="20"/>
              </w:rPr>
              <w:t>If Joint Venture (JV) is the entity applying, copy of the Legally Registered JV; or in the absence of which, confirmation letter that they will submit legally registered JV before the signature of the</w:t>
            </w:r>
            <w:r>
              <w:rPr>
                <w:rFonts w:ascii="Segoe UI" w:hAnsi="Segoe UI" w:cs="Segoe UI"/>
                <w:sz w:val="20"/>
              </w:rPr>
              <w:t xml:space="preserve"> LTA/</w:t>
            </w:r>
            <w:r w:rsidRPr="00D470F5">
              <w:rPr>
                <w:rFonts w:ascii="Segoe UI" w:hAnsi="Segoe UI" w:cs="Segoe UI"/>
                <w:sz w:val="20"/>
              </w:rPr>
              <w:t xml:space="preserve"> contract with UNDP;</w:t>
            </w:r>
          </w:p>
          <w:p w14:paraId="51E689A1" w14:textId="50E165E4" w:rsidR="00395AC5" w:rsidRPr="0069055B" w:rsidRDefault="00395AC5" w:rsidP="003F6A40">
            <w:pPr>
              <w:pStyle w:val="ListParagraph"/>
              <w:numPr>
                <w:ilvl w:val="0"/>
                <w:numId w:val="9"/>
              </w:numPr>
              <w:jc w:val="both"/>
              <w:rPr>
                <w:rFonts w:ascii="Segoe UI" w:hAnsi="Segoe UI" w:cs="Segoe UI"/>
                <w:color w:val="000000" w:themeColor="text1"/>
                <w:sz w:val="20"/>
              </w:rPr>
            </w:pPr>
            <w:r>
              <w:rPr>
                <w:rFonts w:ascii="Segoe UI" w:hAnsi="Segoe UI" w:cs="Segoe UI"/>
                <w:color w:val="000000" w:themeColor="text1"/>
                <w:sz w:val="20"/>
              </w:rPr>
              <w:t>Original Bid Security Issued by a Reputable Bank (submit the original to UNDP office in Sana’a);</w:t>
            </w:r>
          </w:p>
          <w:p w14:paraId="78884A6B" w14:textId="77777777" w:rsidR="003F6A40" w:rsidRPr="006217F3" w:rsidRDefault="003F6A40" w:rsidP="003F6A40">
            <w:pPr>
              <w:pStyle w:val="ListParagraph"/>
              <w:numPr>
                <w:ilvl w:val="0"/>
                <w:numId w:val="9"/>
              </w:numPr>
              <w:jc w:val="both"/>
              <w:rPr>
                <w:rFonts w:ascii="Segoe UI" w:hAnsi="Segoe UI" w:cs="Segoe UI"/>
                <w:b/>
                <w:bCs/>
                <w:color w:val="5B9BD5" w:themeColor="accent5"/>
                <w:sz w:val="20"/>
              </w:rPr>
            </w:pPr>
            <w:r w:rsidRPr="006217F3">
              <w:rPr>
                <w:rFonts w:ascii="Segoe UI" w:hAnsi="Segoe UI" w:cs="Segoe UI"/>
                <w:b/>
                <w:bCs/>
                <w:color w:val="5B9BD5" w:themeColor="accent5"/>
                <w:sz w:val="20"/>
              </w:rPr>
              <w:t>For LOT 1</w:t>
            </w:r>
          </w:p>
          <w:p w14:paraId="1F9BEBE6" w14:textId="77777777" w:rsidR="003F6A40" w:rsidRPr="0069055B" w:rsidRDefault="003F6A40" w:rsidP="00D315DF">
            <w:pPr>
              <w:pStyle w:val="ListParagraph"/>
              <w:ind w:left="360"/>
              <w:jc w:val="both"/>
              <w:rPr>
                <w:rFonts w:ascii="Segoe UI" w:hAnsi="Segoe UI" w:cs="Segoe UI"/>
                <w:sz w:val="20"/>
              </w:rPr>
            </w:pPr>
            <w:r w:rsidRPr="0069055B">
              <w:rPr>
                <w:rFonts w:ascii="Segoe UI" w:hAnsi="Segoe UI" w:cs="Segoe UI"/>
                <w:sz w:val="20"/>
              </w:rPr>
              <w:t xml:space="preserve">The TPM agency should have institutional capacity along with availability of relevant professional to investigate incidents of any breach related to OHS and ESMF under ECRP in order to make sure comprehensive and quality investigated report with recommended measures to prevent any potential similar cases in future. </w:t>
            </w:r>
          </w:p>
          <w:p w14:paraId="3BB5A84D" w14:textId="77777777" w:rsidR="003F6A40" w:rsidRPr="0069055B" w:rsidRDefault="003F6A40" w:rsidP="00D315DF">
            <w:pPr>
              <w:jc w:val="both"/>
              <w:rPr>
                <w:rFonts w:ascii="Segoe UI" w:hAnsi="Segoe UI" w:cs="Segoe UI"/>
                <w:color w:val="000000" w:themeColor="text1"/>
                <w:sz w:val="20"/>
              </w:rPr>
            </w:pPr>
          </w:p>
        </w:tc>
      </w:tr>
    </w:tbl>
    <w:p w14:paraId="695CF0FB" w14:textId="77777777" w:rsidR="003F6A40" w:rsidRDefault="003F6A40" w:rsidP="003F6A40">
      <w:pPr>
        <w:pStyle w:val="Heading2"/>
        <w:rPr>
          <w:rFonts w:ascii="Segoe UI" w:hAnsi="Segoe UI" w:cs="Segoe UI"/>
          <w:b/>
          <w:sz w:val="28"/>
          <w:szCs w:val="28"/>
        </w:rPr>
      </w:pPr>
      <w:bookmarkStart w:id="4" w:name="_Toc5531045"/>
    </w:p>
    <w:p w14:paraId="2D95BFAD" w14:textId="77777777" w:rsidR="003F6A40" w:rsidRDefault="003F6A40" w:rsidP="003F6A40">
      <w:pPr>
        <w:pStyle w:val="Heading2"/>
        <w:rPr>
          <w:rFonts w:ascii="Segoe UI" w:hAnsi="Segoe UI" w:cs="Segoe UI"/>
          <w:b/>
          <w:sz w:val="28"/>
          <w:szCs w:val="28"/>
        </w:rPr>
      </w:pPr>
    </w:p>
    <w:p w14:paraId="64E7184D" w14:textId="77777777" w:rsidR="003F6A40" w:rsidRDefault="003F6A40" w:rsidP="003F6A40"/>
    <w:p w14:paraId="109C349E" w14:textId="77777777" w:rsidR="003F6A40" w:rsidRDefault="003F6A40" w:rsidP="003F6A40"/>
    <w:p w14:paraId="539B416D" w14:textId="77777777" w:rsidR="003F6A40" w:rsidRDefault="003F6A40" w:rsidP="003F6A40"/>
    <w:p w14:paraId="0629DD00" w14:textId="77777777" w:rsidR="003F6A40" w:rsidRDefault="003F6A40" w:rsidP="003F6A40"/>
    <w:p w14:paraId="0F0FF9C8" w14:textId="77777777" w:rsidR="003F6A40" w:rsidRDefault="003F6A40" w:rsidP="003F6A40"/>
    <w:p w14:paraId="72EE2AA5" w14:textId="77777777" w:rsidR="003F6A40" w:rsidRDefault="003F6A40" w:rsidP="003F6A40"/>
    <w:p w14:paraId="35E6F69A" w14:textId="77777777" w:rsidR="003F6A40" w:rsidRDefault="003F6A40" w:rsidP="003F6A40"/>
    <w:p w14:paraId="788F32C1" w14:textId="77777777" w:rsidR="003F6A40" w:rsidRDefault="003F6A40" w:rsidP="003F6A40"/>
    <w:p w14:paraId="289B1AE3" w14:textId="77777777" w:rsidR="003F6A40" w:rsidRDefault="003F6A40" w:rsidP="003F6A40"/>
    <w:p w14:paraId="61634B35" w14:textId="77777777" w:rsidR="003F6A40" w:rsidRDefault="003F6A40" w:rsidP="003F6A40"/>
    <w:p w14:paraId="39491ACD" w14:textId="77777777" w:rsidR="003F6A40" w:rsidRDefault="003F6A40" w:rsidP="003F6A40"/>
    <w:p w14:paraId="44960F8D" w14:textId="77777777" w:rsidR="003F6A40" w:rsidRDefault="003F6A40" w:rsidP="003F6A40"/>
    <w:p w14:paraId="4BDF6F56" w14:textId="77777777" w:rsidR="003F6A40" w:rsidRDefault="003F6A40" w:rsidP="003F6A40"/>
    <w:p w14:paraId="55BF0B49" w14:textId="77777777" w:rsidR="003F6A40" w:rsidRDefault="003F6A40" w:rsidP="003F6A40"/>
    <w:p w14:paraId="1D20CF94" w14:textId="77777777" w:rsidR="003F6A40" w:rsidRDefault="003F6A40" w:rsidP="003F6A40"/>
    <w:p w14:paraId="0EC8355D" w14:textId="77777777" w:rsidR="003F6A40" w:rsidRDefault="003F6A40" w:rsidP="003F6A40"/>
    <w:p w14:paraId="31B3E709" w14:textId="77777777" w:rsidR="003F6A40" w:rsidRDefault="003F6A40" w:rsidP="003F6A40"/>
    <w:p w14:paraId="5DB30B3A" w14:textId="77777777" w:rsidR="003F6A40" w:rsidRPr="006217F3" w:rsidRDefault="003F6A40" w:rsidP="003F6A40"/>
    <w:p w14:paraId="38C28A6F" w14:textId="77777777" w:rsidR="003F6A40" w:rsidRDefault="003F6A40" w:rsidP="003F6A40">
      <w:pPr>
        <w:pStyle w:val="Heading2"/>
        <w:rPr>
          <w:rFonts w:ascii="Segoe UI" w:hAnsi="Segoe UI" w:cs="Segoe UI"/>
          <w:b/>
          <w:sz w:val="28"/>
          <w:szCs w:val="28"/>
        </w:rPr>
      </w:pPr>
    </w:p>
    <w:p w14:paraId="1A45A06A" w14:textId="77777777" w:rsidR="003F6A40" w:rsidRPr="003D2C68" w:rsidRDefault="003F6A40" w:rsidP="003F6A40">
      <w:pPr>
        <w:pStyle w:val="Heading2"/>
        <w:rPr>
          <w:rFonts w:ascii="Segoe UI" w:hAnsi="Segoe UI" w:cs="Segoe UI"/>
          <w:sz w:val="28"/>
          <w:szCs w:val="28"/>
        </w:rPr>
      </w:pPr>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4"/>
    </w:p>
    <w:p w14:paraId="7C27BF0C" w14:textId="77777777" w:rsidR="003F6A40" w:rsidRPr="005F57D5" w:rsidRDefault="003F6A40" w:rsidP="003F6A40">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F6A40" w:rsidRPr="00B94ACA" w14:paraId="60B42EEC" w14:textId="77777777" w:rsidTr="00D315DF">
        <w:tc>
          <w:tcPr>
            <w:tcW w:w="1979" w:type="dxa"/>
            <w:shd w:val="clear" w:color="auto" w:fill="9BDEFF"/>
          </w:tcPr>
          <w:p w14:paraId="1BD92693" w14:textId="77777777" w:rsidR="003F6A40" w:rsidRPr="00B94ACA" w:rsidRDefault="003F6A40" w:rsidP="00D315DF">
            <w:pPr>
              <w:spacing w:before="120" w:after="120"/>
              <w:rPr>
                <w:rFonts w:ascii="Segoe UI" w:hAnsi="Segoe UI" w:cs="Segoe UI"/>
                <w:sz w:val="20"/>
              </w:rPr>
            </w:pPr>
            <w:r>
              <w:rPr>
                <w:rFonts w:ascii="Segoe UI" w:hAnsi="Segoe UI" w:cs="Segoe UI"/>
                <w:sz w:val="20"/>
              </w:rPr>
              <w:t>Name of Bidder:</w:t>
            </w:r>
          </w:p>
        </w:tc>
        <w:tc>
          <w:tcPr>
            <w:tcW w:w="4501" w:type="dxa"/>
          </w:tcPr>
          <w:p w14:paraId="74A98893" w14:textId="77777777" w:rsidR="003F6A40" w:rsidRPr="00B94ACA" w:rsidRDefault="003F6A40" w:rsidP="00D315D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6E971EE" w14:textId="77777777" w:rsidR="003F6A40" w:rsidRPr="00B94ACA" w:rsidRDefault="003F6A40" w:rsidP="00D315DF">
            <w:pPr>
              <w:spacing w:before="120" w:after="120"/>
              <w:rPr>
                <w:rFonts w:ascii="Segoe UI" w:hAnsi="Segoe UI" w:cs="Segoe UI"/>
                <w:sz w:val="20"/>
              </w:rPr>
            </w:pPr>
            <w:r w:rsidRPr="00B94ACA">
              <w:rPr>
                <w:rFonts w:ascii="Segoe UI" w:hAnsi="Segoe UI" w:cs="Segoe UI"/>
                <w:sz w:val="20"/>
              </w:rPr>
              <w:t>Date:</w:t>
            </w:r>
          </w:p>
        </w:tc>
        <w:tc>
          <w:tcPr>
            <w:tcW w:w="2340" w:type="dxa"/>
          </w:tcPr>
          <w:p w14:paraId="64C47B1F" w14:textId="77777777" w:rsidR="003F6A40" w:rsidRPr="00B94ACA" w:rsidRDefault="00326A5F" w:rsidP="00D315DF">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BCBC253FCA394850B2E32C7B8AB3585D"/>
                </w:placeholder>
                <w:showingPlcHdr/>
                <w:date>
                  <w:dateFormat w:val="MMMM d, yyyy"/>
                  <w:lid w:val="en-US"/>
                  <w:storeMappedDataAs w:val="date"/>
                  <w:calendar w:val="gregorian"/>
                </w:date>
              </w:sdtPr>
              <w:sdtEndPr/>
              <w:sdtContent>
                <w:r w:rsidR="003F6A40">
                  <w:rPr>
                    <w:rStyle w:val="PlaceholderText"/>
                    <w:rFonts w:ascii="Segoe UI" w:hAnsi="Segoe UI" w:cs="Segoe UI"/>
                    <w:sz w:val="20"/>
                    <w:shd w:val="clear" w:color="auto" w:fill="BFBFBF" w:themeFill="background1" w:themeFillShade="BF"/>
                  </w:rPr>
                  <w:t xml:space="preserve">Select </w:t>
                </w:r>
                <w:r w:rsidR="003F6A40" w:rsidRPr="00B94ACA">
                  <w:rPr>
                    <w:rStyle w:val="PlaceholderText"/>
                    <w:rFonts w:ascii="Segoe UI" w:hAnsi="Segoe UI" w:cs="Segoe UI"/>
                    <w:sz w:val="20"/>
                    <w:shd w:val="clear" w:color="auto" w:fill="BFBFBF" w:themeFill="background1" w:themeFillShade="BF"/>
                  </w:rPr>
                  <w:t>date</w:t>
                </w:r>
              </w:sdtContent>
            </w:sdt>
          </w:p>
        </w:tc>
      </w:tr>
      <w:tr w:rsidR="003F6A40" w:rsidRPr="00B94ACA" w14:paraId="596BE456" w14:textId="77777777" w:rsidTr="00D315DF">
        <w:trPr>
          <w:cantSplit/>
          <w:trHeight w:val="341"/>
        </w:trPr>
        <w:tc>
          <w:tcPr>
            <w:tcW w:w="1979" w:type="dxa"/>
            <w:shd w:val="clear" w:color="auto" w:fill="9BDEFF"/>
          </w:tcPr>
          <w:p w14:paraId="7B790BB1" w14:textId="77777777" w:rsidR="003F6A40" w:rsidRPr="00B94ACA" w:rsidRDefault="003F6A40" w:rsidP="00D315D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6DC27E15" w14:textId="77777777" w:rsidR="003F6A40" w:rsidRPr="00B94ACA" w:rsidRDefault="003F6A40" w:rsidP="00D315D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B23A910" w14:textId="77777777" w:rsidR="003F6A40" w:rsidRPr="005F57D5" w:rsidRDefault="003F6A40" w:rsidP="003F6A40">
      <w:pPr>
        <w:rPr>
          <w:rFonts w:ascii="Segoe UI" w:hAnsi="Segoe UI" w:cs="Segoe UI"/>
          <w:sz w:val="20"/>
          <w:lang w:val="en-AU"/>
        </w:rPr>
      </w:pPr>
    </w:p>
    <w:p w14:paraId="42197AEB" w14:textId="77777777" w:rsidR="003F6A40" w:rsidRPr="005F57D5" w:rsidRDefault="003F6A40" w:rsidP="003F6A4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668D545F" w14:textId="77777777" w:rsidR="003F6A40" w:rsidRDefault="003F6A40" w:rsidP="003F6A40">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3F6A40" w:rsidRPr="004001DC" w14:paraId="2E0674B9" w14:textId="77777777" w:rsidTr="00D315DF">
        <w:trPr>
          <w:trHeight w:val="432"/>
        </w:trPr>
        <w:tc>
          <w:tcPr>
            <w:tcW w:w="566" w:type="dxa"/>
            <w:shd w:val="clear" w:color="auto" w:fill="9BDEFF"/>
            <w:hideMark/>
          </w:tcPr>
          <w:p w14:paraId="56EAB9E5" w14:textId="77777777" w:rsidR="003F6A40" w:rsidRPr="004001DC" w:rsidRDefault="003F6A40" w:rsidP="00D315DF">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5EA69ED" w14:textId="77777777" w:rsidR="003F6A40" w:rsidRPr="0042417E" w:rsidRDefault="003F6A40" w:rsidP="00D315DF">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0CEE5383" w14:textId="77777777" w:rsidR="003F6A40" w:rsidRPr="004001DC" w:rsidRDefault="003F6A40" w:rsidP="00D315DF">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3F6A40" w:rsidRPr="004001DC" w14:paraId="6897FD90" w14:textId="77777777" w:rsidTr="00D315DF">
        <w:tc>
          <w:tcPr>
            <w:tcW w:w="566" w:type="dxa"/>
            <w:hideMark/>
          </w:tcPr>
          <w:p w14:paraId="48B8B685" w14:textId="77777777" w:rsidR="003F6A40" w:rsidRPr="004001DC" w:rsidRDefault="003F6A40" w:rsidP="00D315DF">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13EF9EF" w14:textId="77777777" w:rsidR="003F6A40" w:rsidRPr="004001DC" w:rsidRDefault="003F6A40" w:rsidP="00D315D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8073C10" w14:textId="77777777" w:rsidR="003F6A40" w:rsidRPr="004001DC" w:rsidRDefault="003F6A40" w:rsidP="00D315D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F6A40" w:rsidRPr="004001DC" w14:paraId="4367D9AB" w14:textId="77777777" w:rsidTr="00D315DF">
        <w:tc>
          <w:tcPr>
            <w:tcW w:w="566" w:type="dxa"/>
            <w:hideMark/>
          </w:tcPr>
          <w:p w14:paraId="29E76FA8" w14:textId="77777777" w:rsidR="003F6A40" w:rsidRPr="004001DC" w:rsidRDefault="003F6A40" w:rsidP="00D315DF">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2EB33A8D" w14:textId="77777777" w:rsidR="003F6A40" w:rsidRPr="004001DC" w:rsidRDefault="003F6A40" w:rsidP="00D315D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CDA07BE" w14:textId="77777777" w:rsidR="003F6A40" w:rsidRPr="004001DC" w:rsidRDefault="003F6A40" w:rsidP="00D315D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F6A40" w:rsidRPr="004001DC" w14:paraId="61555576" w14:textId="77777777" w:rsidTr="00D315DF">
        <w:tc>
          <w:tcPr>
            <w:tcW w:w="566" w:type="dxa"/>
            <w:hideMark/>
          </w:tcPr>
          <w:p w14:paraId="02164034" w14:textId="77777777" w:rsidR="003F6A40" w:rsidRPr="004001DC" w:rsidRDefault="003F6A40" w:rsidP="00D315DF">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2AA9BE85" w14:textId="77777777" w:rsidR="003F6A40" w:rsidRPr="004001DC" w:rsidRDefault="003F6A40" w:rsidP="00D315D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CFEAD90" w14:textId="77777777" w:rsidR="003F6A40" w:rsidRPr="004001DC" w:rsidRDefault="003F6A40" w:rsidP="00D315D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C7C24" w14:textId="77777777" w:rsidR="003F6A40" w:rsidRDefault="003F6A40" w:rsidP="003F6A40">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3F6A40" w:rsidRPr="005F57D5" w14:paraId="615D633D" w14:textId="77777777" w:rsidTr="00D315DF">
        <w:trPr>
          <w:cantSplit/>
          <w:trHeight w:val="1259"/>
        </w:trPr>
        <w:tc>
          <w:tcPr>
            <w:tcW w:w="3716" w:type="dxa"/>
            <w:shd w:val="clear" w:color="auto" w:fill="9BDEFF"/>
            <w:vAlign w:val="center"/>
            <w:hideMark/>
          </w:tcPr>
          <w:p w14:paraId="56F3369C" w14:textId="77777777" w:rsidR="003F6A40" w:rsidRDefault="003F6A40" w:rsidP="00D315DF">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4B82EE17" w14:textId="77777777" w:rsidR="003F6A40" w:rsidRPr="005F57D5" w:rsidRDefault="003F6A40" w:rsidP="00D315DF">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78F4C603" w14:textId="77777777" w:rsidR="003F6A40" w:rsidRPr="005F57D5" w:rsidRDefault="003F6A40" w:rsidP="00D315DF">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6B508A1" w14:textId="77777777" w:rsidR="003F6A40" w:rsidRDefault="003F6A40" w:rsidP="003F6A40">
      <w:pPr>
        <w:spacing w:line="240" w:lineRule="exact"/>
        <w:jc w:val="both"/>
        <w:rPr>
          <w:rFonts w:ascii="Segoe UI" w:hAnsi="Segoe UI" w:cs="Segoe UI"/>
          <w:sz w:val="20"/>
        </w:rPr>
      </w:pPr>
    </w:p>
    <w:p w14:paraId="7A18F0C9" w14:textId="77777777" w:rsidR="003F6A40" w:rsidRPr="005F57D5" w:rsidRDefault="003F6A40" w:rsidP="003F6A4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29DA493B" w14:textId="77777777" w:rsidR="003F6A40" w:rsidRDefault="00326A5F" w:rsidP="003F6A4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3F6A40">
            <w:rPr>
              <w:rFonts w:ascii="MS Gothic" w:eastAsia="MS Gothic" w:hAnsi="MS Gothic" w:cs="Segoe UI" w:hint="eastAsia"/>
            </w:rPr>
            <w:t>☐</w:t>
          </w:r>
        </w:sdtContent>
      </w:sdt>
      <w:r w:rsidR="003F6A40">
        <w:rPr>
          <w:rFonts w:ascii="Segoe UI" w:hAnsi="Segoe UI" w:cs="Segoe UI"/>
        </w:rPr>
        <w:t xml:space="preserve"> </w:t>
      </w:r>
      <w:r w:rsidR="003F6A40">
        <w:rPr>
          <w:rFonts w:ascii="Segoe UI" w:hAnsi="Segoe UI" w:cs="Segoe UI"/>
          <w:sz w:val="20"/>
        </w:rPr>
        <w:t>L</w:t>
      </w:r>
      <w:r w:rsidR="003F6A40" w:rsidRPr="005F57D5">
        <w:rPr>
          <w:rFonts w:ascii="Segoe UI" w:hAnsi="Segoe UI" w:cs="Segoe UI"/>
          <w:sz w:val="20"/>
        </w:rPr>
        <w:t>etter of intent to form a joint venture</w:t>
      </w:r>
      <w:r w:rsidR="003F6A40">
        <w:rPr>
          <w:rFonts w:ascii="Segoe UI" w:hAnsi="Segoe UI" w:cs="Segoe UI"/>
          <w:sz w:val="20"/>
        </w:rPr>
        <w:tab/>
      </w:r>
      <w:r w:rsidR="003F6A40" w:rsidRPr="00E0718C">
        <w:rPr>
          <w:rFonts w:ascii="Segoe UI" w:hAnsi="Segoe UI" w:cs="Segoe UI"/>
          <w:b/>
          <w:i/>
          <w:sz w:val="20"/>
        </w:rPr>
        <w:t>OR</w:t>
      </w:r>
      <w:r w:rsidR="003F6A40">
        <w:rPr>
          <w:rFonts w:ascii="Segoe UI" w:hAnsi="Segoe UI" w:cs="Segoe UI"/>
          <w:b/>
          <w:i/>
          <w:sz w:val="20"/>
        </w:rPr>
        <w:t xml:space="preserve"> </w:t>
      </w:r>
      <w:r w:rsidR="003F6A4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3F6A40" w:rsidRPr="00FC1A44">
            <w:rPr>
              <w:rFonts w:ascii="Segoe UI Symbol" w:eastAsia="MS Gothic" w:hAnsi="Segoe UI Symbol" w:cs="Segoe UI Symbol"/>
            </w:rPr>
            <w:t>☐</w:t>
          </w:r>
        </w:sdtContent>
      </w:sdt>
      <w:r w:rsidR="003F6A40">
        <w:rPr>
          <w:rFonts w:ascii="Segoe UI" w:hAnsi="Segoe UI" w:cs="Segoe UI"/>
        </w:rPr>
        <w:t xml:space="preserve"> </w:t>
      </w:r>
      <w:r w:rsidR="003F6A40" w:rsidRPr="005F57D5">
        <w:rPr>
          <w:rFonts w:ascii="Segoe UI" w:hAnsi="Segoe UI" w:cs="Segoe UI"/>
          <w:sz w:val="20"/>
        </w:rPr>
        <w:t>JV</w:t>
      </w:r>
      <w:r w:rsidR="003F6A40">
        <w:rPr>
          <w:rFonts w:ascii="Segoe UI" w:hAnsi="Segoe UI" w:cs="Segoe UI"/>
          <w:sz w:val="20"/>
        </w:rPr>
        <w:t xml:space="preserve">/Consortium/Association </w:t>
      </w:r>
      <w:r w:rsidR="003F6A40" w:rsidRPr="005F57D5">
        <w:rPr>
          <w:rFonts w:ascii="Segoe UI" w:hAnsi="Segoe UI" w:cs="Segoe UI"/>
          <w:sz w:val="20"/>
        </w:rPr>
        <w:t>agreement</w:t>
      </w:r>
      <w:r w:rsidR="003F6A40">
        <w:rPr>
          <w:rFonts w:ascii="Segoe UI" w:hAnsi="Segoe UI" w:cs="Segoe UI"/>
          <w:sz w:val="20"/>
        </w:rPr>
        <w:t xml:space="preserve"> </w:t>
      </w:r>
    </w:p>
    <w:p w14:paraId="363819CD" w14:textId="77777777" w:rsidR="003F6A40" w:rsidRPr="005F57D5" w:rsidRDefault="003F6A40" w:rsidP="003F6A40">
      <w:pPr>
        <w:spacing w:line="240" w:lineRule="exact"/>
        <w:jc w:val="both"/>
        <w:rPr>
          <w:rFonts w:ascii="Segoe UI" w:hAnsi="Segoe UI" w:cs="Segoe UI"/>
          <w:sz w:val="20"/>
        </w:rPr>
      </w:pPr>
    </w:p>
    <w:p w14:paraId="21429E3F" w14:textId="77777777" w:rsidR="003F6A40" w:rsidRPr="005F57D5" w:rsidRDefault="003F6A40" w:rsidP="003F6A4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3F6A40" w:rsidRPr="0037490B" w14:paraId="270F17A1" w14:textId="77777777" w:rsidTr="00D315DF">
        <w:trPr>
          <w:trHeight w:val="494"/>
        </w:trPr>
        <w:tc>
          <w:tcPr>
            <w:tcW w:w="4765" w:type="dxa"/>
            <w:vAlign w:val="bottom"/>
          </w:tcPr>
          <w:p w14:paraId="13BDA963" w14:textId="77777777" w:rsidR="003F6A40" w:rsidRPr="0037490B" w:rsidRDefault="003F6A40" w:rsidP="00D315DF">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6E17EDEA" w14:textId="77777777" w:rsidR="003F6A40" w:rsidRPr="0037490B" w:rsidRDefault="003F6A40" w:rsidP="00D315D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F6A40" w:rsidRPr="0037490B" w14:paraId="014DF643" w14:textId="77777777" w:rsidTr="00D315DF">
        <w:trPr>
          <w:trHeight w:val="494"/>
        </w:trPr>
        <w:tc>
          <w:tcPr>
            <w:tcW w:w="4765" w:type="dxa"/>
            <w:vAlign w:val="bottom"/>
          </w:tcPr>
          <w:p w14:paraId="090A4B71" w14:textId="77777777" w:rsidR="003F6A40" w:rsidRPr="0037490B" w:rsidRDefault="003F6A40" w:rsidP="00D315D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AFCDA42" w14:textId="77777777" w:rsidR="003F6A40" w:rsidRPr="0037490B" w:rsidRDefault="003F6A40" w:rsidP="00D315DF">
            <w:pPr>
              <w:spacing w:line="240" w:lineRule="exact"/>
              <w:rPr>
                <w:rFonts w:ascii="Segoe UI" w:hAnsi="Segoe UI" w:cs="Segoe UI"/>
                <w:sz w:val="20"/>
              </w:rPr>
            </w:pPr>
            <w:r w:rsidRPr="0037490B">
              <w:rPr>
                <w:rFonts w:ascii="Segoe UI" w:hAnsi="Segoe UI" w:cs="Segoe UI"/>
                <w:sz w:val="20"/>
              </w:rPr>
              <w:t>Signature: _______________________________</w:t>
            </w:r>
          </w:p>
        </w:tc>
      </w:tr>
      <w:tr w:rsidR="003F6A40" w:rsidRPr="0037490B" w14:paraId="3F3A9983" w14:textId="77777777" w:rsidTr="00D315DF">
        <w:trPr>
          <w:trHeight w:val="494"/>
        </w:trPr>
        <w:tc>
          <w:tcPr>
            <w:tcW w:w="4765" w:type="dxa"/>
            <w:vAlign w:val="bottom"/>
          </w:tcPr>
          <w:p w14:paraId="26ED2B8D" w14:textId="77777777" w:rsidR="003F6A40" w:rsidRPr="0037490B" w:rsidRDefault="003F6A40" w:rsidP="00D315DF">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73AC9770" w14:textId="77777777" w:rsidR="003F6A40" w:rsidRPr="0037490B" w:rsidRDefault="003F6A40" w:rsidP="00D315DF">
            <w:pPr>
              <w:spacing w:line="240" w:lineRule="exact"/>
              <w:rPr>
                <w:rFonts w:ascii="Segoe UI" w:hAnsi="Segoe UI" w:cs="Segoe UI"/>
                <w:sz w:val="20"/>
              </w:rPr>
            </w:pPr>
            <w:r w:rsidRPr="0037490B">
              <w:rPr>
                <w:rFonts w:ascii="Segoe UI" w:hAnsi="Segoe UI" w:cs="Segoe UI"/>
                <w:sz w:val="20"/>
              </w:rPr>
              <w:t>Date: ___________________________________</w:t>
            </w:r>
          </w:p>
        </w:tc>
      </w:tr>
      <w:tr w:rsidR="003F6A40" w:rsidRPr="0037490B" w14:paraId="43E8C9CE" w14:textId="77777777" w:rsidTr="00D315DF">
        <w:trPr>
          <w:trHeight w:val="494"/>
        </w:trPr>
        <w:tc>
          <w:tcPr>
            <w:tcW w:w="4765" w:type="dxa"/>
            <w:vAlign w:val="bottom"/>
          </w:tcPr>
          <w:p w14:paraId="46201586" w14:textId="77777777" w:rsidR="003F6A40" w:rsidRPr="0037490B" w:rsidRDefault="003F6A40" w:rsidP="00D315DF">
            <w:pPr>
              <w:spacing w:line="240" w:lineRule="exact"/>
              <w:rPr>
                <w:rFonts w:ascii="Segoe UI" w:hAnsi="Segoe UI" w:cs="Segoe UI"/>
                <w:sz w:val="20"/>
              </w:rPr>
            </w:pPr>
          </w:p>
        </w:tc>
        <w:tc>
          <w:tcPr>
            <w:tcW w:w="4747" w:type="dxa"/>
            <w:vAlign w:val="bottom"/>
          </w:tcPr>
          <w:p w14:paraId="57E694D6" w14:textId="77777777" w:rsidR="003F6A40" w:rsidRPr="0037490B" w:rsidRDefault="003F6A40" w:rsidP="00D315DF">
            <w:pPr>
              <w:spacing w:line="240" w:lineRule="exact"/>
              <w:rPr>
                <w:rFonts w:ascii="Segoe UI" w:hAnsi="Segoe UI" w:cs="Segoe UI"/>
                <w:sz w:val="20"/>
              </w:rPr>
            </w:pPr>
          </w:p>
        </w:tc>
      </w:tr>
      <w:tr w:rsidR="003F6A40" w:rsidRPr="0037490B" w14:paraId="2909B87B" w14:textId="77777777" w:rsidTr="00D315DF">
        <w:trPr>
          <w:trHeight w:val="494"/>
        </w:trPr>
        <w:tc>
          <w:tcPr>
            <w:tcW w:w="4765" w:type="dxa"/>
            <w:vAlign w:val="bottom"/>
          </w:tcPr>
          <w:p w14:paraId="5492CB89" w14:textId="77777777" w:rsidR="003F6A40" w:rsidRPr="0037490B" w:rsidRDefault="003F6A40" w:rsidP="00D315D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1E972F99" w14:textId="77777777" w:rsidR="003F6A40" w:rsidRPr="0037490B" w:rsidRDefault="003F6A40" w:rsidP="00D315D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F6A40" w:rsidRPr="0037490B" w14:paraId="16FCF3DC" w14:textId="77777777" w:rsidTr="00D315DF">
        <w:trPr>
          <w:trHeight w:val="494"/>
        </w:trPr>
        <w:tc>
          <w:tcPr>
            <w:tcW w:w="4765" w:type="dxa"/>
            <w:vAlign w:val="bottom"/>
          </w:tcPr>
          <w:p w14:paraId="74F70D7D" w14:textId="77777777" w:rsidR="003F6A40" w:rsidRPr="0037490B" w:rsidRDefault="003F6A40" w:rsidP="00D315DF">
            <w:pPr>
              <w:spacing w:line="240" w:lineRule="exact"/>
              <w:rPr>
                <w:rFonts w:ascii="Segoe UI" w:hAnsi="Segoe UI" w:cs="Segoe UI"/>
                <w:sz w:val="20"/>
              </w:rPr>
            </w:pPr>
            <w:r w:rsidRPr="0037490B">
              <w:rPr>
                <w:rFonts w:ascii="Segoe UI" w:hAnsi="Segoe UI" w:cs="Segoe UI"/>
                <w:sz w:val="20"/>
              </w:rPr>
              <w:lastRenderedPageBreak/>
              <w:t>Signature: ______________________________</w:t>
            </w:r>
          </w:p>
        </w:tc>
        <w:tc>
          <w:tcPr>
            <w:tcW w:w="4747" w:type="dxa"/>
            <w:vAlign w:val="bottom"/>
          </w:tcPr>
          <w:p w14:paraId="44CD6733" w14:textId="77777777" w:rsidR="003F6A40" w:rsidRPr="0037490B" w:rsidRDefault="003F6A40" w:rsidP="00D315DF">
            <w:pPr>
              <w:spacing w:line="240" w:lineRule="exact"/>
              <w:rPr>
                <w:rFonts w:ascii="Segoe UI" w:hAnsi="Segoe UI" w:cs="Segoe UI"/>
                <w:sz w:val="20"/>
              </w:rPr>
            </w:pPr>
            <w:r w:rsidRPr="0037490B">
              <w:rPr>
                <w:rFonts w:ascii="Segoe UI" w:hAnsi="Segoe UI" w:cs="Segoe UI"/>
                <w:sz w:val="20"/>
              </w:rPr>
              <w:t>Signature: _______________________________</w:t>
            </w:r>
          </w:p>
        </w:tc>
      </w:tr>
    </w:tbl>
    <w:p w14:paraId="040F0635" w14:textId="77777777" w:rsidR="000B514A" w:rsidRDefault="000B514A" w:rsidP="003F6A40">
      <w:pPr>
        <w:pStyle w:val="Heading2"/>
        <w:rPr>
          <w:rFonts w:ascii="Segoe UI" w:hAnsi="Segoe UI" w:cs="Segoe UI"/>
          <w:b/>
          <w:sz w:val="28"/>
          <w:szCs w:val="28"/>
        </w:rPr>
      </w:pPr>
      <w:bookmarkStart w:id="5" w:name="_Toc5531046"/>
    </w:p>
    <w:p w14:paraId="0123FAB8" w14:textId="51960A1E" w:rsidR="003F6A40" w:rsidRDefault="003F6A40" w:rsidP="003F6A40">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5"/>
    </w:p>
    <w:p w14:paraId="5C56165F" w14:textId="77777777" w:rsidR="003F6A40" w:rsidRDefault="003F6A40" w:rsidP="003F6A40"/>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F6A40" w:rsidRPr="00BD32D0" w14:paraId="0AE4B453" w14:textId="77777777" w:rsidTr="00D315DF">
        <w:tc>
          <w:tcPr>
            <w:tcW w:w="1979" w:type="dxa"/>
            <w:shd w:val="clear" w:color="auto" w:fill="9BDEFF"/>
          </w:tcPr>
          <w:p w14:paraId="6DA516D2" w14:textId="77777777" w:rsidR="003F6A40" w:rsidRPr="00BD32D0" w:rsidRDefault="003F6A40" w:rsidP="00D315D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71697990" w14:textId="77777777" w:rsidR="003F6A40" w:rsidRPr="00BD32D0" w:rsidRDefault="003F6A40" w:rsidP="00D315D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6696C24" w14:textId="77777777" w:rsidR="003F6A40" w:rsidRPr="00BD32D0" w:rsidRDefault="003F6A40" w:rsidP="00D315DF">
            <w:pPr>
              <w:spacing w:before="120" w:after="120"/>
              <w:rPr>
                <w:rFonts w:ascii="Segoe UI" w:hAnsi="Segoe UI" w:cs="Segoe UI"/>
                <w:sz w:val="20"/>
              </w:rPr>
            </w:pPr>
            <w:r w:rsidRPr="00BD32D0">
              <w:rPr>
                <w:rFonts w:ascii="Segoe UI" w:hAnsi="Segoe UI" w:cs="Segoe UI"/>
                <w:sz w:val="20"/>
              </w:rPr>
              <w:t>Date:</w:t>
            </w:r>
          </w:p>
        </w:tc>
        <w:tc>
          <w:tcPr>
            <w:tcW w:w="2345" w:type="dxa"/>
          </w:tcPr>
          <w:p w14:paraId="45669165" w14:textId="77777777" w:rsidR="003F6A40" w:rsidRPr="00BD32D0" w:rsidRDefault="00326A5F" w:rsidP="00D315DF">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4CDA3B47255146CA8B061C73570DEDB5"/>
                </w:placeholder>
                <w:showingPlcHdr/>
                <w:date>
                  <w:dateFormat w:val="MMMM d, yyyy"/>
                  <w:lid w:val="en-US"/>
                  <w:storeMappedDataAs w:val="date"/>
                  <w:calendar w:val="gregorian"/>
                </w:date>
              </w:sdtPr>
              <w:sdtEndPr/>
              <w:sdtContent>
                <w:r w:rsidR="003F6A40" w:rsidRPr="00BD32D0">
                  <w:rPr>
                    <w:rStyle w:val="PlaceholderText"/>
                    <w:rFonts w:ascii="Segoe UI" w:hAnsi="Segoe UI" w:cs="Segoe UI"/>
                    <w:sz w:val="20"/>
                    <w:shd w:val="clear" w:color="auto" w:fill="BFBFBF" w:themeFill="background1" w:themeFillShade="BF"/>
                  </w:rPr>
                  <w:t>Select date</w:t>
                </w:r>
              </w:sdtContent>
            </w:sdt>
          </w:p>
        </w:tc>
      </w:tr>
      <w:tr w:rsidR="003F6A40" w:rsidRPr="00BD32D0" w14:paraId="271BE875" w14:textId="77777777" w:rsidTr="00D315DF">
        <w:trPr>
          <w:cantSplit/>
          <w:trHeight w:val="341"/>
        </w:trPr>
        <w:tc>
          <w:tcPr>
            <w:tcW w:w="1979" w:type="dxa"/>
            <w:shd w:val="clear" w:color="auto" w:fill="9BDEFF"/>
          </w:tcPr>
          <w:p w14:paraId="02E68576" w14:textId="77777777" w:rsidR="003F6A40" w:rsidRPr="00BD32D0" w:rsidRDefault="003F6A40" w:rsidP="00D315D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609AA0E9" w14:textId="77777777" w:rsidR="003F6A40" w:rsidRPr="00BD32D0" w:rsidRDefault="003F6A40" w:rsidP="00D315D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4B1AADD" w14:textId="77777777" w:rsidR="003F6A40" w:rsidRDefault="003F6A40" w:rsidP="003F6A40">
      <w:pPr>
        <w:autoSpaceDE w:val="0"/>
        <w:autoSpaceDN w:val="0"/>
        <w:adjustRightInd w:val="0"/>
        <w:jc w:val="both"/>
        <w:rPr>
          <w:rFonts w:ascii="Segoe UI" w:hAnsi="Segoe UI" w:cs="Segoe UI"/>
          <w:color w:val="000000"/>
          <w:sz w:val="20"/>
        </w:rPr>
      </w:pPr>
    </w:p>
    <w:p w14:paraId="5EF4E2BC" w14:textId="77777777" w:rsidR="003F6A40" w:rsidRPr="00652130" w:rsidRDefault="003F6A40" w:rsidP="003F6A40">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73AB2946" w14:textId="77777777" w:rsidR="003F6A40" w:rsidRDefault="003F6A40" w:rsidP="003F6A40">
      <w:pPr>
        <w:shd w:val="clear" w:color="auto" w:fill="FFFFFF"/>
        <w:spacing w:before="120" w:after="120"/>
        <w:rPr>
          <w:rFonts w:ascii="Segoe UI" w:hAnsi="Segoe UI" w:cs="Segoe UI"/>
          <w:b/>
          <w:sz w:val="28"/>
          <w:szCs w:val="28"/>
        </w:rPr>
      </w:pPr>
    </w:p>
    <w:p w14:paraId="085B609D" w14:textId="77777777" w:rsidR="003F6A40" w:rsidRDefault="003F6A40" w:rsidP="003F6A40">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3F6A40" w:rsidRPr="00FE185E" w14:paraId="7CD76D05" w14:textId="77777777" w:rsidTr="00D315DF">
        <w:trPr>
          <w:trHeight w:val="325"/>
        </w:trPr>
        <w:tc>
          <w:tcPr>
            <w:tcW w:w="9542" w:type="dxa"/>
            <w:gridSpan w:val="4"/>
          </w:tcPr>
          <w:p w14:paraId="34961604" w14:textId="77777777" w:rsidR="003F6A40" w:rsidRPr="00FE185E" w:rsidRDefault="00326A5F" w:rsidP="00D315DF">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3F6A40">
                  <w:rPr>
                    <w:rFonts w:ascii="MS Gothic" w:eastAsia="MS Gothic" w:hAnsi="MS Gothic" w:cs="Segoe UI" w:hint="eastAsia"/>
                  </w:rPr>
                  <w:t>☐</w:t>
                </w:r>
              </w:sdtContent>
            </w:sdt>
            <w:r w:rsidR="003F6A40" w:rsidRPr="00FE185E">
              <w:rPr>
                <w:rFonts w:ascii="Segoe UI" w:hAnsi="Segoe UI" w:cs="Segoe UI"/>
                <w:color w:val="000000"/>
                <w:sz w:val="20"/>
              </w:rPr>
              <w:t xml:space="preserve"> Contract non-performance did not occur </w:t>
            </w:r>
            <w:r w:rsidR="003F6A40">
              <w:rPr>
                <w:rFonts w:ascii="Segoe UI" w:hAnsi="Segoe UI" w:cs="Segoe UI"/>
                <w:color w:val="000000"/>
                <w:sz w:val="20"/>
              </w:rPr>
              <w:t xml:space="preserve">for the last 3 years </w:t>
            </w:r>
          </w:p>
        </w:tc>
      </w:tr>
      <w:tr w:rsidR="003F6A40" w:rsidRPr="00FE185E" w14:paraId="59E84C11" w14:textId="77777777" w:rsidTr="00D315DF">
        <w:trPr>
          <w:trHeight w:val="310"/>
        </w:trPr>
        <w:tc>
          <w:tcPr>
            <w:tcW w:w="9542" w:type="dxa"/>
            <w:gridSpan w:val="4"/>
          </w:tcPr>
          <w:p w14:paraId="6F7E4349" w14:textId="77777777" w:rsidR="003F6A40" w:rsidRDefault="00326A5F" w:rsidP="00D315DF">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3F6A40" w:rsidRPr="006774AE">
                  <w:rPr>
                    <w:rFonts w:ascii="MS Gothic" w:eastAsia="MS Gothic" w:hAnsi="MS Gothic" w:cs="Segoe UI Symbol"/>
                  </w:rPr>
                  <w:t>☐</w:t>
                </w:r>
              </w:sdtContent>
            </w:sdt>
            <w:r w:rsidR="003F6A40" w:rsidRPr="00FE185E">
              <w:rPr>
                <w:rFonts w:ascii="Segoe UI" w:hAnsi="Segoe UI" w:cs="Segoe UI"/>
                <w:color w:val="000000"/>
                <w:sz w:val="20"/>
              </w:rPr>
              <w:t xml:space="preserve"> Contract(s) not performed </w:t>
            </w:r>
            <w:r w:rsidR="003F6A40">
              <w:rPr>
                <w:rFonts w:ascii="Segoe UI" w:hAnsi="Segoe UI" w:cs="Segoe UI"/>
                <w:color w:val="000000"/>
                <w:sz w:val="20"/>
              </w:rPr>
              <w:t>for the last 3 years</w:t>
            </w:r>
          </w:p>
        </w:tc>
      </w:tr>
      <w:tr w:rsidR="003F6A40" w:rsidRPr="00135E1C" w14:paraId="549C3737" w14:textId="77777777" w:rsidTr="00D315DF">
        <w:tc>
          <w:tcPr>
            <w:tcW w:w="1082" w:type="dxa"/>
            <w:shd w:val="clear" w:color="auto" w:fill="9BDEFF"/>
          </w:tcPr>
          <w:p w14:paraId="3FBB0E74" w14:textId="77777777" w:rsidR="003F6A40" w:rsidRPr="00135E1C" w:rsidRDefault="003F6A40" w:rsidP="00D315DF">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06264FA9" w14:textId="77777777" w:rsidR="003F6A40" w:rsidRPr="00135E1C" w:rsidRDefault="003F6A40" w:rsidP="00D315DF">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6CABFDE" w14:textId="77777777" w:rsidR="003F6A40" w:rsidRPr="00135E1C" w:rsidRDefault="003F6A40" w:rsidP="00D315D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2B2F6757" w14:textId="77777777" w:rsidR="003F6A40" w:rsidRPr="00135E1C" w:rsidRDefault="003F6A40" w:rsidP="00D315D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3F6A40" w:rsidRPr="00FE185E" w14:paraId="6544B978" w14:textId="77777777" w:rsidTr="00D315DF">
        <w:trPr>
          <w:trHeight w:val="701"/>
        </w:trPr>
        <w:tc>
          <w:tcPr>
            <w:tcW w:w="1082" w:type="dxa"/>
          </w:tcPr>
          <w:p w14:paraId="07FF252E" w14:textId="77777777" w:rsidR="003F6A40" w:rsidRPr="00FE185E" w:rsidRDefault="003F6A40" w:rsidP="00D315D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62421446" w14:textId="77777777" w:rsidR="003F6A40" w:rsidRDefault="003F6A40" w:rsidP="00D315DF">
            <w:pPr>
              <w:rPr>
                <w:rFonts w:ascii="Segoe UI" w:hAnsi="Segoe UI" w:cs="Segoe UI"/>
                <w:color w:val="000000"/>
                <w:sz w:val="20"/>
              </w:rPr>
            </w:pPr>
          </w:p>
          <w:p w14:paraId="1C10B4F9" w14:textId="77777777" w:rsidR="003F6A40" w:rsidRPr="00FE185E" w:rsidRDefault="003F6A40" w:rsidP="00D315DF">
            <w:pPr>
              <w:autoSpaceDE w:val="0"/>
              <w:autoSpaceDN w:val="0"/>
              <w:adjustRightInd w:val="0"/>
              <w:rPr>
                <w:rFonts w:ascii="Segoe UI" w:hAnsi="Segoe UI" w:cs="Segoe UI"/>
                <w:color w:val="000000"/>
                <w:sz w:val="20"/>
              </w:rPr>
            </w:pPr>
          </w:p>
        </w:tc>
        <w:tc>
          <w:tcPr>
            <w:tcW w:w="4051" w:type="dxa"/>
          </w:tcPr>
          <w:p w14:paraId="47FB6B61" w14:textId="77777777" w:rsidR="003F6A40" w:rsidRPr="00FE185E" w:rsidRDefault="003F6A40" w:rsidP="00D315D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1353478D" w14:textId="77777777" w:rsidR="003F6A40" w:rsidRPr="00FE185E" w:rsidRDefault="003F6A40" w:rsidP="00D315D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7CECA17E" w14:textId="77777777" w:rsidR="003F6A40" w:rsidRDefault="003F6A40" w:rsidP="00D315DF">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1CFC6499" w14:textId="77777777" w:rsidR="003F6A40" w:rsidRPr="00FE185E" w:rsidRDefault="003F6A40" w:rsidP="00D315DF">
            <w:pPr>
              <w:autoSpaceDE w:val="0"/>
              <w:autoSpaceDN w:val="0"/>
              <w:adjustRightInd w:val="0"/>
              <w:rPr>
                <w:rFonts w:ascii="Segoe UI" w:hAnsi="Segoe UI" w:cs="Segoe UI"/>
                <w:color w:val="000000"/>
                <w:sz w:val="20"/>
              </w:rPr>
            </w:pPr>
          </w:p>
        </w:tc>
        <w:tc>
          <w:tcPr>
            <w:tcW w:w="2610" w:type="dxa"/>
          </w:tcPr>
          <w:p w14:paraId="19AC04F2" w14:textId="77777777" w:rsidR="003F6A40" w:rsidRDefault="003F6A40" w:rsidP="00D315DF">
            <w:pPr>
              <w:rPr>
                <w:rFonts w:ascii="Segoe UI" w:hAnsi="Segoe UI" w:cs="Segoe UI"/>
                <w:color w:val="000000"/>
                <w:sz w:val="20"/>
              </w:rPr>
            </w:pPr>
          </w:p>
          <w:p w14:paraId="774676B3" w14:textId="77777777" w:rsidR="003F6A40" w:rsidRPr="00FE185E" w:rsidRDefault="003F6A40" w:rsidP="00D315DF">
            <w:pPr>
              <w:autoSpaceDE w:val="0"/>
              <w:autoSpaceDN w:val="0"/>
              <w:adjustRightInd w:val="0"/>
              <w:rPr>
                <w:rFonts w:ascii="Segoe UI" w:hAnsi="Segoe UI" w:cs="Segoe UI"/>
                <w:color w:val="000000"/>
                <w:sz w:val="20"/>
              </w:rPr>
            </w:pPr>
          </w:p>
        </w:tc>
      </w:tr>
    </w:tbl>
    <w:p w14:paraId="188C27F5" w14:textId="77777777" w:rsidR="003F6A40" w:rsidRDefault="003F6A40" w:rsidP="003F6A40">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1BE68289" wp14:editId="752A8594">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041C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53E5A30A" w14:textId="77777777" w:rsidR="003F6A40" w:rsidRDefault="003F6A40" w:rsidP="003F6A40">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3F6A40" w:rsidRPr="00FE185E" w14:paraId="1A0097A9" w14:textId="77777777" w:rsidTr="00D315DF">
        <w:trPr>
          <w:trHeight w:val="256"/>
        </w:trPr>
        <w:tc>
          <w:tcPr>
            <w:tcW w:w="9542" w:type="dxa"/>
            <w:gridSpan w:val="4"/>
          </w:tcPr>
          <w:p w14:paraId="2BACA9F3" w14:textId="77777777" w:rsidR="003F6A40" w:rsidRPr="00FE185E" w:rsidRDefault="00326A5F" w:rsidP="00D315DF">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3F6A40" w:rsidRPr="006774AE">
                  <w:rPr>
                    <w:rFonts w:ascii="MS Gothic" w:eastAsia="MS Gothic" w:hAnsi="MS Gothic" w:cs="Segoe UI Symbol"/>
                  </w:rPr>
                  <w:t>☐</w:t>
                </w:r>
              </w:sdtContent>
            </w:sdt>
            <w:r w:rsidR="003F6A40" w:rsidRPr="00FE185E">
              <w:rPr>
                <w:rFonts w:ascii="Segoe UI" w:hAnsi="Segoe UI" w:cs="Segoe UI"/>
                <w:color w:val="000000"/>
                <w:sz w:val="20"/>
              </w:rPr>
              <w:t xml:space="preserve"> No litigation </w:t>
            </w:r>
            <w:r w:rsidR="003F6A40">
              <w:rPr>
                <w:rFonts w:ascii="Segoe UI" w:hAnsi="Segoe UI" w:cs="Segoe UI"/>
                <w:color w:val="000000"/>
                <w:sz w:val="20"/>
              </w:rPr>
              <w:t xml:space="preserve">history </w:t>
            </w:r>
            <w:r w:rsidR="003F6A40" w:rsidRPr="003463E3">
              <w:rPr>
                <w:rFonts w:ascii="Segoe UI" w:hAnsi="Segoe UI" w:cs="Segoe UI"/>
                <w:sz w:val="20"/>
              </w:rPr>
              <w:t>for the last 3 years</w:t>
            </w:r>
          </w:p>
        </w:tc>
      </w:tr>
      <w:tr w:rsidR="003F6A40" w:rsidRPr="00FE185E" w14:paraId="22801AE8" w14:textId="77777777" w:rsidTr="00D315DF">
        <w:trPr>
          <w:trHeight w:val="255"/>
        </w:trPr>
        <w:tc>
          <w:tcPr>
            <w:tcW w:w="9542" w:type="dxa"/>
            <w:gridSpan w:val="4"/>
          </w:tcPr>
          <w:p w14:paraId="23C6F3B5" w14:textId="77777777" w:rsidR="003F6A40" w:rsidRPr="00FE185E" w:rsidRDefault="00326A5F" w:rsidP="00D315DF">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3F6A40" w:rsidRPr="006774AE">
                  <w:rPr>
                    <w:rFonts w:ascii="MS Gothic" w:eastAsia="MS Gothic" w:hAnsi="MS Gothic" w:cs="Segoe UI Symbol"/>
                  </w:rPr>
                  <w:t>☐</w:t>
                </w:r>
              </w:sdtContent>
            </w:sdt>
            <w:r w:rsidR="003F6A40" w:rsidRPr="00FE185E">
              <w:rPr>
                <w:rFonts w:ascii="Segoe UI" w:hAnsi="Segoe UI" w:cs="Segoe UI"/>
                <w:color w:val="000000"/>
                <w:sz w:val="20"/>
              </w:rPr>
              <w:t xml:space="preserve"> </w:t>
            </w:r>
            <w:r w:rsidR="003F6A40">
              <w:rPr>
                <w:rFonts w:ascii="Segoe UI" w:hAnsi="Segoe UI" w:cs="Segoe UI"/>
                <w:color w:val="000000"/>
                <w:sz w:val="20"/>
              </w:rPr>
              <w:t>L</w:t>
            </w:r>
            <w:r w:rsidR="003F6A40" w:rsidRPr="00FE185E">
              <w:rPr>
                <w:rFonts w:ascii="Segoe UI" w:hAnsi="Segoe UI" w:cs="Segoe UI"/>
                <w:color w:val="000000"/>
                <w:sz w:val="20"/>
              </w:rPr>
              <w:t xml:space="preserve">itigation </w:t>
            </w:r>
            <w:r w:rsidR="003F6A40">
              <w:rPr>
                <w:rFonts w:ascii="Segoe UI" w:hAnsi="Segoe UI" w:cs="Segoe UI"/>
                <w:color w:val="000000"/>
                <w:sz w:val="20"/>
              </w:rPr>
              <w:t>History as indicated below</w:t>
            </w:r>
          </w:p>
        </w:tc>
      </w:tr>
      <w:tr w:rsidR="003F6A40" w:rsidRPr="00135E1C" w14:paraId="3BE9EBC9" w14:textId="77777777" w:rsidTr="00D315DF">
        <w:tc>
          <w:tcPr>
            <w:tcW w:w="1081" w:type="dxa"/>
            <w:shd w:val="clear" w:color="auto" w:fill="9BDEFF"/>
          </w:tcPr>
          <w:p w14:paraId="2794F9F1" w14:textId="77777777" w:rsidR="003F6A40" w:rsidRPr="00135E1C" w:rsidRDefault="003F6A40" w:rsidP="00D315DF">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9456D37" w14:textId="77777777" w:rsidR="003F6A40" w:rsidRPr="00135E1C" w:rsidRDefault="003F6A40" w:rsidP="00D315DF">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77BA895" w14:textId="77777777" w:rsidR="003F6A40" w:rsidRPr="00135E1C" w:rsidRDefault="003F6A40" w:rsidP="00D315D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DFF082F" w14:textId="77777777" w:rsidR="003F6A40" w:rsidRPr="00135E1C" w:rsidRDefault="003F6A40" w:rsidP="00D315D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3F6A40" w:rsidRPr="00746368" w14:paraId="08797FE6" w14:textId="77777777" w:rsidTr="00D315DF">
        <w:trPr>
          <w:trHeight w:val="883"/>
        </w:trPr>
        <w:tc>
          <w:tcPr>
            <w:tcW w:w="1081" w:type="dxa"/>
          </w:tcPr>
          <w:p w14:paraId="1807497A" w14:textId="77777777" w:rsidR="003F6A40" w:rsidRPr="00070F6A" w:rsidRDefault="003F6A40" w:rsidP="00D315D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A9A7D6C" w14:textId="77777777" w:rsidR="003F6A40" w:rsidRPr="00746368" w:rsidRDefault="003F6A40" w:rsidP="00D315DF">
            <w:pPr>
              <w:autoSpaceDE w:val="0"/>
              <w:autoSpaceDN w:val="0"/>
              <w:adjustRightInd w:val="0"/>
              <w:rPr>
                <w:rFonts w:ascii="Segoe UI" w:hAnsi="Segoe UI" w:cs="Segoe UI"/>
                <w:color w:val="000000"/>
                <w:sz w:val="20"/>
                <w:szCs w:val="23"/>
              </w:rPr>
            </w:pPr>
          </w:p>
        </w:tc>
        <w:tc>
          <w:tcPr>
            <w:tcW w:w="4051" w:type="dxa"/>
          </w:tcPr>
          <w:p w14:paraId="43CA899A" w14:textId="77777777" w:rsidR="003F6A40" w:rsidRPr="00070F6A" w:rsidRDefault="003F6A40" w:rsidP="00D315D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C0DABF7" w14:textId="77777777" w:rsidR="003F6A40" w:rsidRPr="00070F6A" w:rsidRDefault="003F6A40" w:rsidP="00D315D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38B0676" w14:textId="77777777" w:rsidR="003F6A40" w:rsidRPr="00070F6A" w:rsidRDefault="003F6A40" w:rsidP="00D315D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4783ADA4" w14:textId="77777777" w:rsidR="003F6A40" w:rsidRPr="00070F6A" w:rsidRDefault="003F6A40" w:rsidP="00D315D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21A93F14" w14:textId="77777777" w:rsidR="003F6A40" w:rsidRDefault="003F6A40" w:rsidP="00D315D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4E59537" w14:textId="77777777" w:rsidR="003F6A40" w:rsidRPr="00746368" w:rsidRDefault="003F6A40" w:rsidP="00D315DF">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269A4C9A" w14:textId="77777777" w:rsidR="003F6A40" w:rsidRPr="00746368" w:rsidRDefault="003F6A40" w:rsidP="00D315DF">
            <w:pPr>
              <w:autoSpaceDE w:val="0"/>
              <w:autoSpaceDN w:val="0"/>
              <w:adjustRightInd w:val="0"/>
              <w:rPr>
                <w:rFonts w:ascii="Segoe UI" w:hAnsi="Segoe UI" w:cs="Segoe UI"/>
                <w:color w:val="000000"/>
                <w:sz w:val="20"/>
                <w:szCs w:val="23"/>
              </w:rPr>
            </w:pPr>
          </w:p>
        </w:tc>
      </w:tr>
    </w:tbl>
    <w:p w14:paraId="382C46C3" w14:textId="77777777" w:rsidR="003F6A40" w:rsidRDefault="003F6A40" w:rsidP="003F6A40">
      <w:pPr>
        <w:shd w:val="clear" w:color="auto" w:fill="FFFFFF"/>
        <w:rPr>
          <w:rFonts w:ascii="Segoe UI" w:hAnsi="Segoe UI" w:cs="Segoe UI"/>
          <w:b/>
          <w:sz w:val="28"/>
          <w:szCs w:val="28"/>
        </w:rPr>
      </w:pPr>
      <w:r>
        <w:rPr>
          <w:rFonts w:ascii="Segoe UI" w:hAnsi="Segoe UI" w:cs="Segoe UI"/>
          <w:b/>
          <w:noProof/>
          <w:color w:val="000000"/>
          <w:sz w:val="20"/>
        </w:rPr>
        <w:lastRenderedPageBreak/>
        <mc:AlternateContent>
          <mc:Choice Requires="wps">
            <w:drawing>
              <wp:anchor distT="0" distB="0" distL="114300" distR="114300" simplePos="0" relativeHeight="251661312" behindDoc="0" locked="0" layoutInCell="1" allowOverlap="1" wp14:anchorId="7B53675D" wp14:editId="49B14A8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D6F3F"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15A38720" w14:textId="77777777" w:rsidR="003F6A40" w:rsidRDefault="003F6A40" w:rsidP="003F6A40">
      <w:pPr>
        <w:shd w:val="clear" w:color="auto" w:fill="FFFFFF"/>
        <w:rPr>
          <w:rFonts w:ascii="Segoe UI" w:hAnsi="Segoe UI" w:cs="Segoe UI"/>
          <w:b/>
          <w:sz w:val="28"/>
          <w:szCs w:val="28"/>
        </w:rPr>
      </w:pPr>
    </w:p>
    <w:p w14:paraId="3D8399C3" w14:textId="77777777" w:rsidR="003F6A40" w:rsidRPr="005E4299" w:rsidRDefault="003F6A40" w:rsidP="003F6A40">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7CAE9E16" w14:textId="77777777" w:rsidR="003F6A40" w:rsidRDefault="003F6A40" w:rsidP="003F6A40">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51F3A070" w14:textId="77777777" w:rsidR="003F6A40" w:rsidRDefault="003F6A40" w:rsidP="003F6A40">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0A5EB8A4" w14:textId="77777777" w:rsidR="003F6A40" w:rsidRDefault="003F6A40" w:rsidP="003F6A40">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3F6A40" w:rsidRPr="00135E1C" w14:paraId="5DDDF33E" w14:textId="77777777" w:rsidTr="00D315DF">
        <w:tc>
          <w:tcPr>
            <w:tcW w:w="1907" w:type="dxa"/>
            <w:shd w:val="clear" w:color="auto" w:fill="9BDEFF"/>
          </w:tcPr>
          <w:p w14:paraId="6EDE17C9" w14:textId="77777777" w:rsidR="003F6A40" w:rsidRPr="00135E1C" w:rsidRDefault="003F6A40" w:rsidP="00D315DF">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59435A4D" w14:textId="77777777" w:rsidR="003F6A40" w:rsidRPr="00135E1C" w:rsidRDefault="003F6A40" w:rsidP="00D315DF">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7EC258D" w14:textId="77777777" w:rsidR="003F6A40" w:rsidRPr="00135E1C" w:rsidRDefault="003F6A40" w:rsidP="00D315DF">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09694314" w14:textId="77777777" w:rsidR="003F6A40" w:rsidRPr="00135E1C" w:rsidRDefault="003F6A40" w:rsidP="00D315DF">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63F1A3A" w14:textId="77777777" w:rsidR="003F6A40" w:rsidRPr="00135E1C" w:rsidRDefault="003F6A40" w:rsidP="00D315DF">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3F6A40" w:rsidRPr="006D6EC1" w14:paraId="3F963713" w14:textId="77777777" w:rsidTr="00D315DF">
        <w:tc>
          <w:tcPr>
            <w:tcW w:w="1907" w:type="dxa"/>
          </w:tcPr>
          <w:p w14:paraId="26C97900" w14:textId="77777777" w:rsidR="003F6A40" w:rsidRPr="006D6EC1" w:rsidRDefault="003F6A40" w:rsidP="00D315DF">
            <w:pPr>
              <w:jc w:val="both"/>
              <w:rPr>
                <w:rFonts w:ascii="Segoe UI" w:hAnsi="Segoe UI" w:cs="Segoe UI"/>
                <w:sz w:val="20"/>
                <w:lang w:val="en-CA"/>
              </w:rPr>
            </w:pPr>
          </w:p>
        </w:tc>
        <w:tc>
          <w:tcPr>
            <w:tcW w:w="2140" w:type="dxa"/>
          </w:tcPr>
          <w:p w14:paraId="1A33C8EC" w14:textId="77777777" w:rsidR="003F6A40" w:rsidRPr="006D6EC1" w:rsidRDefault="003F6A40" w:rsidP="00D315DF">
            <w:pPr>
              <w:jc w:val="both"/>
              <w:rPr>
                <w:rFonts w:ascii="Segoe UI" w:hAnsi="Segoe UI" w:cs="Segoe UI"/>
                <w:sz w:val="20"/>
                <w:lang w:val="en-CA"/>
              </w:rPr>
            </w:pPr>
          </w:p>
        </w:tc>
        <w:tc>
          <w:tcPr>
            <w:tcW w:w="1530" w:type="dxa"/>
          </w:tcPr>
          <w:p w14:paraId="4FAFC9FE" w14:textId="77777777" w:rsidR="003F6A40" w:rsidRPr="006D6EC1" w:rsidRDefault="003F6A40" w:rsidP="00D315DF">
            <w:pPr>
              <w:jc w:val="both"/>
              <w:rPr>
                <w:rFonts w:ascii="Segoe UI" w:hAnsi="Segoe UI" w:cs="Segoe UI"/>
                <w:sz w:val="20"/>
                <w:lang w:val="en-CA"/>
              </w:rPr>
            </w:pPr>
          </w:p>
        </w:tc>
        <w:tc>
          <w:tcPr>
            <w:tcW w:w="1530" w:type="dxa"/>
          </w:tcPr>
          <w:p w14:paraId="25E50152" w14:textId="77777777" w:rsidR="003F6A40" w:rsidRPr="006D6EC1" w:rsidRDefault="003F6A40" w:rsidP="00D315DF">
            <w:pPr>
              <w:jc w:val="both"/>
              <w:rPr>
                <w:rFonts w:ascii="Segoe UI" w:hAnsi="Segoe UI" w:cs="Segoe UI"/>
                <w:sz w:val="20"/>
                <w:lang w:val="en-CA"/>
              </w:rPr>
            </w:pPr>
          </w:p>
        </w:tc>
        <w:tc>
          <w:tcPr>
            <w:tcW w:w="2430" w:type="dxa"/>
          </w:tcPr>
          <w:p w14:paraId="5D707DC8" w14:textId="77777777" w:rsidR="003F6A40" w:rsidRPr="006D6EC1" w:rsidRDefault="003F6A40" w:rsidP="00D315DF">
            <w:pPr>
              <w:jc w:val="both"/>
              <w:rPr>
                <w:rFonts w:ascii="Segoe UI" w:hAnsi="Segoe UI" w:cs="Segoe UI"/>
                <w:sz w:val="20"/>
                <w:lang w:val="en-CA"/>
              </w:rPr>
            </w:pPr>
          </w:p>
        </w:tc>
      </w:tr>
      <w:tr w:rsidR="003F6A40" w:rsidRPr="006D6EC1" w14:paraId="50413CC0" w14:textId="77777777" w:rsidTr="00D315DF">
        <w:tc>
          <w:tcPr>
            <w:tcW w:w="1907" w:type="dxa"/>
          </w:tcPr>
          <w:p w14:paraId="00CBB071" w14:textId="77777777" w:rsidR="003F6A40" w:rsidRDefault="003F6A40" w:rsidP="00D315DF">
            <w:pPr>
              <w:jc w:val="both"/>
              <w:rPr>
                <w:rFonts w:ascii="Segoe UI" w:hAnsi="Segoe UI" w:cs="Segoe UI"/>
                <w:sz w:val="20"/>
                <w:lang w:val="en-CA"/>
              </w:rPr>
            </w:pPr>
          </w:p>
        </w:tc>
        <w:tc>
          <w:tcPr>
            <w:tcW w:w="2140" w:type="dxa"/>
          </w:tcPr>
          <w:p w14:paraId="213C9F0B" w14:textId="77777777" w:rsidR="003F6A40" w:rsidRPr="006D6EC1" w:rsidRDefault="003F6A40" w:rsidP="00D315DF">
            <w:pPr>
              <w:jc w:val="both"/>
              <w:rPr>
                <w:rFonts w:ascii="Segoe UI" w:hAnsi="Segoe UI" w:cs="Segoe UI"/>
                <w:sz w:val="20"/>
                <w:lang w:val="en-CA"/>
              </w:rPr>
            </w:pPr>
          </w:p>
        </w:tc>
        <w:tc>
          <w:tcPr>
            <w:tcW w:w="1530" w:type="dxa"/>
          </w:tcPr>
          <w:p w14:paraId="2DAE211F" w14:textId="77777777" w:rsidR="003F6A40" w:rsidRPr="006D6EC1" w:rsidRDefault="003F6A40" w:rsidP="00D315DF">
            <w:pPr>
              <w:jc w:val="both"/>
              <w:rPr>
                <w:rFonts w:ascii="Segoe UI" w:hAnsi="Segoe UI" w:cs="Segoe UI"/>
                <w:sz w:val="20"/>
                <w:lang w:val="en-CA"/>
              </w:rPr>
            </w:pPr>
          </w:p>
        </w:tc>
        <w:tc>
          <w:tcPr>
            <w:tcW w:w="1530" w:type="dxa"/>
          </w:tcPr>
          <w:p w14:paraId="0C39631E" w14:textId="77777777" w:rsidR="003F6A40" w:rsidRPr="006D6EC1" w:rsidRDefault="003F6A40" w:rsidP="00D315DF">
            <w:pPr>
              <w:jc w:val="both"/>
              <w:rPr>
                <w:rFonts w:ascii="Segoe UI" w:hAnsi="Segoe UI" w:cs="Segoe UI"/>
                <w:sz w:val="20"/>
                <w:lang w:val="en-CA"/>
              </w:rPr>
            </w:pPr>
          </w:p>
        </w:tc>
        <w:tc>
          <w:tcPr>
            <w:tcW w:w="2430" w:type="dxa"/>
          </w:tcPr>
          <w:p w14:paraId="109C1E40" w14:textId="77777777" w:rsidR="003F6A40" w:rsidRPr="006D6EC1" w:rsidRDefault="003F6A40" w:rsidP="00D315DF">
            <w:pPr>
              <w:jc w:val="both"/>
              <w:rPr>
                <w:rFonts w:ascii="Segoe UI" w:hAnsi="Segoe UI" w:cs="Segoe UI"/>
                <w:sz w:val="20"/>
                <w:lang w:val="en-CA"/>
              </w:rPr>
            </w:pPr>
          </w:p>
        </w:tc>
      </w:tr>
      <w:tr w:rsidR="003F6A40" w:rsidRPr="006D6EC1" w14:paraId="36D56F4A" w14:textId="77777777" w:rsidTr="00D315DF">
        <w:tc>
          <w:tcPr>
            <w:tcW w:w="1907" w:type="dxa"/>
          </w:tcPr>
          <w:p w14:paraId="71C47C7C" w14:textId="77777777" w:rsidR="003F6A40" w:rsidRPr="006D6EC1" w:rsidRDefault="003F6A40" w:rsidP="00D315DF">
            <w:pPr>
              <w:jc w:val="both"/>
              <w:rPr>
                <w:rFonts w:ascii="Segoe UI" w:hAnsi="Segoe UI" w:cs="Segoe UI"/>
                <w:sz w:val="20"/>
                <w:lang w:val="en-CA"/>
              </w:rPr>
            </w:pPr>
          </w:p>
        </w:tc>
        <w:tc>
          <w:tcPr>
            <w:tcW w:w="2140" w:type="dxa"/>
          </w:tcPr>
          <w:p w14:paraId="19E88468" w14:textId="77777777" w:rsidR="003F6A40" w:rsidRPr="006D6EC1" w:rsidRDefault="003F6A40" w:rsidP="00D315DF">
            <w:pPr>
              <w:jc w:val="both"/>
              <w:rPr>
                <w:rFonts w:ascii="Segoe UI" w:hAnsi="Segoe UI" w:cs="Segoe UI"/>
                <w:sz w:val="20"/>
                <w:lang w:val="en-CA"/>
              </w:rPr>
            </w:pPr>
          </w:p>
        </w:tc>
        <w:tc>
          <w:tcPr>
            <w:tcW w:w="1530" w:type="dxa"/>
          </w:tcPr>
          <w:p w14:paraId="082C37DE" w14:textId="77777777" w:rsidR="003F6A40" w:rsidRPr="006D6EC1" w:rsidRDefault="003F6A40" w:rsidP="00D315DF">
            <w:pPr>
              <w:jc w:val="both"/>
              <w:rPr>
                <w:rFonts w:ascii="Segoe UI" w:hAnsi="Segoe UI" w:cs="Segoe UI"/>
                <w:sz w:val="20"/>
                <w:lang w:val="en-CA"/>
              </w:rPr>
            </w:pPr>
          </w:p>
        </w:tc>
        <w:tc>
          <w:tcPr>
            <w:tcW w:w="1530" w:type="dxa"/>
          </w:tcPr>
          <w:p w14:paraId="2367E7F6" w14:textId="77777777" w:rsidR="003F6A40" w:rsidRPr="006D6EC1" w:rsidRDefault="003F6A40" w:rsidP="00D315DF">
            <w:pPr>
              <w:jc w:val="both"/>
              <w:rPr>
                <w:rFonts w:ascii="Segoe UI" w:hAnsi="Segoe UI" w:cs="Segoe UI"/>
                <w:sz w:val="20"/>
                <w:lang w:val="en-CA"/>
              </w:rPr>
            </w:pPr>
          </w:p>
        </w:tc>
        <w:tc>
          <w:tcPr>
            <w:tcW w:w="2430" w:type="dxa"/>
          </w:tcPr>
          <w:p w14:paraId="643A9791" w14:textId="77777777" w:rsidR="003F6A40" w:rsidRPr="006D6EC1" w:rsidRDefault="003F6A40" w:rsidP="00D315DF">
            <w:pPr>
              <w:jc w:val="both"/>
              <w:rPr>
                <w:rFonts w:ascii="Segoe UI" w:hAnsi="Segoe UI" w:cs="Segoe UI"/>
                <w:sz w:val="20"/>
                <w:lang w:val="en-CA"/>
              </w:rPr>
            </w:pPr>
          </w:p>
        </w:tc>
      </w:tr>
    </w:tbl>
    <w:p w14:paraId="351B4D04" w14:textId="77777777" w:rsidR="003F6A40" w:rsidRPr="004B244E" w:rsidRDefault="003F6A40" w:rsidP="003F6A40">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736651D7" w14:textId="77777777" w:rsidR="003F6A40" w:rsidRDefault="00326A5F" w:rsidP="003F6A40">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3F6A40">
            <w:rPr>
              <w:rFonts w:ascii="MS Gothic" w:eastAsia="MS Gothic" w:hAnsi="MS Gothic" w:cs="Segoe UI" w:hint="eastAsia"/>
              <w:color w:val="000000"/>
              <w:sz w:val="20"/>
            </w:rPr>
            <w:t>☐</w:t>
          </w:r>
        </w:sdtContent>
      </w:sdt>
      <w:r w:rsidR="003F6A40" w:rsidRPr="00847F9C">
        <w:rPr>
          <w:rFonts w:ascii="Segoe UI" w:hAnsi="Segoe UI" w:cs="Segoe UI"/>
          <w:color w:val="000000"/>
          <w:sz w:val="20"/>
        </w:rPr>
        <w:t> </w:t>
      </w:r>
      <w:r w:rsidR="003F6A40">
        <w:rPr>
          <w:rFonts w:ascii="Segoe UI" w:hAnsi="Segoe UI" w:cs="Segoe UI"/>
          <w:color w:val="000000"/>
          <w:sz w:val="20"/>
        </w:rPr>
        <w:t xml:space="preserve"> </w:t>
      </w:r>
      <w:r w:rsidR="003F6A40" w:rsidRPr="00847F9C">
        <w:rPr>
          <w:rFonts w:ascii="Segoe UI" w:hAnsi="Segoe UI" w:cs="Segoe UI"/>
          <w:color w:val="000000"/>
          <w:sz w:val="20"/>
        </w:rPr>
        <w:t xml:space="preserve">Attached </w:t>
      </w:r>
      <w:r w:rsidR="003F6A40">
        <w:rPr>
          <w:rFonts w:ascii="Segoe UI" w:hAnsi="Segoe UI" w:cs="Segoe UI"/>
          <w:color w:val="000000"/>
          <w:sz w:val="20"/>
        </w:rPr>
        <w:t xml:space="preserve">are the </w:t>
      </w:r>
      <w:r w:rsidR="003F6A40" w:rsidRPr="001B0D0C">
        <w:rPr>
          <w:rFonts w:asciiTheme="majorHAnsi" w:hAnsiTheme="majorHAnsi" w:cs="Segoe UI"/>
          <w:color w:val="000000" w:themeColor="text1"/>
          <w:szCs w:val="18"/>
        </w:rPr>
        <w:t>Statement</w:t>
      </w:r>
      <w:r w:rsidR="003F6A40">
        <w:rPr>
          <w:rFonts w:asciiTheme="majorHAnsi" w:hAnsiTheme="majorHAnsi" w:cs="Segoe UI"/>
          <w:color w:val="000000" w:themeColor="text1"/>
          <w:szCs w:val="18"/>
        </w:rPr>
        <w:t>s</w:t>
      </w:r>
      <w:r w:rsidR="003F6A40" w:rsidRPr="001B0D0C">
        <w:rPr>
          <w:rFonts w:asciiTheme="majorHAnsi" w:hAnsiTheme="majorHAnsi" w:cs="Segoe UI"/>
          <w:color w:val="000000" w:themeColor="text1"/>
          <w:szCs w:val="18"/>
        </w:rPr>
        <w:t xml:space="preserve"> of Satisfactory Performance from the Top </w:t>
      </w:r>
      <w:r w:rsidR="003F6A40">
        <w:rPr>
          <w:rFonts w:asciiTheme="majorHAnsi" w:hAnsiTheme="majorHAnsi" w:cs="Segoe UI"/>
          <w:color w:val="000000" w:themeColor="text1"/>
          <w:szCs w:val="18"/>
        </w:rPr>
        <w:t xml:space="preserve">3 (three) Clients or more. </w:t>
      </w:r>
    </w:p>
    <w:p w14:paraId="375E9892" w14:textId="77777777" w:rsidR="003F6A40" w:rsidRDefault="003F6A40" w:rsidP="003F6A40">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59264" behindDoc="0" locked="0" layoutInCell="1" allowOverlap="1" wp14:anchorId="31840A1C" wp14:editId="3184A672">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788C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430FEF6E" w14:textId="77777777" w:rsidR="003F6A40" w:rsidRPr="008B1F65" w:rsidRDefault="003F6A40" w:rsidP="003F6A40">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5561395C" w14:textId="77777777" w:rsidR="003F6A40" w:rsidRPr="0001252F" w:rsidRDefault="003F6A40" w:rsidP="003F6A40">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3F6A40" w:rsidRPr="00B903DA" w14:paraId="5E88113A" w14:textId="77777777" w:rsidTr="00D315DF">
        <w:trPr>
          <w:trHeight w:val="868"/>
        </w:trPr>
        <w:tc>
          <w:tcPr>
            <w:tcW w:w="4050" w:type="dxa"/>
            <w:shd w:val="clear" w:color="auto" w:fill="9BDEFF"/>
          </w:tcPr>
          <w:p w14:paraId="0DE25591" w14:textId="77777777" w:rsidR="003F6A40" w:rsidRDefault="003F6A40" w:rsidP="00D315DF">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p w14:paraId="3EF958AB" w14:textId="77777777" w:rsidR="003F6A40" w:rsidRDefault="003F6A40" w:rsidP="00D315DF">
            <w:pPr>
              <w:spacing w:before="40" w:after="40"/>
              <w:rPr>
                <w:rFonts w:ascii="Segoe UI" w:hAnsi="Segoe UI" w:cs="Segoe UI"/>
                <w:b/>
                <w:spacing w:val="-2"/>
                <w:sz w:val="20"/>
              </w:rPr>
            </w:pPr>
          </w:p>
          <w:p w14:paraId="7ECB6C69" w14:textId="77777777" w:rsidR="003F6A40" w:rsidRPr="005F3753" w:rsidRDefault="003F6A40" w:rsidP="00D315DF">
            <w:pPr>
              <w:spacing w:before="40" w:after="40"/>
              <w:jc w:val="both"/>
              <w:rPr>
                <w:rFonts w:ascii="Segoe UI" w:hAnsi="Segoe UI" w:cs="Segoe UI"/>
                <w:b/>
                <w:i/>
                <w:spacing w:val="-2"/>
                <w:sz w:val="20"/>
              </w:rPr>
            </w:pPr>
            <w:r w:rsidRPr="005F3753">
              <w:rPr>
                <w:rFonts w:ascii="Segoe UI" w:hAnsi="Segoe UI" w:cs="Segoe UI"/>
                <w:b/>
                <w:i/>
                <w:color w:val="00B050"/>
                <w:spacing w:val="-2"/>
                <w:sz w:val="20"/>
                <w:u w:val="single"/>
              </w:rPr>
              <w:t>Important Note</w:t>
            </w:r>
            <w:r w:rsidRPr="005F3753">
              <w:rPr>
                <w:rFonts w:ascii="Segoe UI" w:hAnsi="Segoe UI" w:cs="Segoe UI"/>
                <w:b/>
                <w:i/>
                <w:color w:val="00B050"/>
                <w:spacing w:val="-2"/>
                <w:sz w:val="20"/>
              </w:rPr>
              <w:t xml:space="preserve">: UNDP Yemen is aware that bidders may not be able to produce the Audited Financial Reports due to the given situation in the country. However, bidders </w:t>
            </w:r>
            <w:r>
              <w:rPr>
                <w:rFonts w:ascii="Segoe UI" w:hAnsi="Segoe UI" w:cs="Segoe UI"/>
                <w:b/>
                <w:i/>
                <w:color w:val="00B050"/>
                <w:spacing w:val="-2"/>
                <w:sz w:val="20"/>
              </w:rPr>
              <w:t xml:space="preserve">being able to </w:t>
            </w:r>
            <w:proofErr w:type="gramStart"/>
            <w:r w:rsidRPr="005F3753">
              <w:rPr>
                <w:rFonts w:ascii="Segoe UI" w:hAnsi="Segoe UI" w:cs="Segoe UI"/>
                <w:b/>
                <w:i/>
                <w:color w:val="00B050"/>
                <w:spacing w:val="-2"/>
                <w:sz w:val="20"/>
              </w:rPr>
              <w:t>submitting</w:t>
            </w:r>
            <w:proofErr w:type="gramEnd"/>
            <w:r w:rsidRPr="005F3753">
              <w:rPr>
                <w:rFonts w:ascii="Segoe UI" w:hAnsi="Segoe UI" w:cs="Segoe UI"/>
                <w:b/>
                <w:i/>
                <w:color w:val="00B050"/>
                <w:spacing w:val="-2"/>
                <w:sz w:val="20"/>
              </w:rPr>
              <w:t xml:space="preserve"> such reports will get added advantage over those not submitting during the bid evaluation</w:t>
            </w:r>
            <w:r>
              <w:rPr>
                <w:rFonts w:ascii="Segoe UI" w:hAnsi="Segoe UI" w:cs="Segoe UI"/>
                <w:b/>
                <w:i/>
                <w:color w:val="00B050"/>
                <w:spacing w:val="-2"/>
                <w:sz w:val="20"/>
              </w:rPr>
              <w:t>.</w:t>
            </w:r>
          </w:p>
        </w:tc>
        <w:tc>
          <w:tcPr>
            <w:tcW w:w="5490" w:type="dxa"/>
          </w:tcPr>
          <w:p w14:paraId="5D0B059C" w14:textId="77777777" w:rsidR="003F6A40" w:rsidRDefault="003F6A40" w:rsidP="00D315D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AE3091E" w14:textId="77777777" w:rsidR="003F6A40" w:rsidRPr="00B903DA" w:rsidRDefault="003F6A40" w:rsidP="00D315D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2E17666" w14:textId="77777777" w:rsidR="003F6A40" w:rsidRPr="00B903DA" w:rsidRDefault="003F6A40" w:rsidP="00D315D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3F6A40" w:rsidRPr="00B903DA" w14:paraId="37437447" w14:textId="77777777" w:rsidTr="00D315DF">
        <w:tc>
          <w:tcPr>
            <w:tcW w:w="4050" w:type="dxa"/>
            <w:shd w:val="clear" w:color="auto" w:fill="9BDEFF"/>
          </w:tcPr>
          <w:p w14:paraId="2509C6AC" w14:textId="77777777" w:rsidR="003F6A40" w:rsidRPr="00BF5292" w:rsidRDefault="003F6A40" w:rsidP="00D315DF">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03177DD8" w14:textId="77777777" w:rsidR="003F6A40" w:rsidRPr="00344C96" w:rsidRDefault="003F6A40" w:rsidP="00D315DF">
            <w:pPr>
              <w:spacing w:before="120" w:after="120"/>
              <w:rPr>
                <w:rFonts w:ascii="Segoe UI" w:hAnsi="Segoe UI" w:cs="Segoe UI"/>
                <w:b/>
                <w:sz w:val="28"/>
                <w:szCs w:val="28"/>
              </w:rPr>
            </w:pPr>
            <w:r w:rsidRPr="00344C96">
              <w:rPr>
                <w:rFonts w:ascii="Segoe UI" w:hAnsi="Segoe UI" w:cs="Segoe UI"/>
                <w:b/>
                <w:color w:val="00B050"/>
                <w:sz w:val="28"/>
                <w:szCs w:val="28"/>
              </w:rPr>
              <w:t>Not applicable</w:t>
            </w:r>
          </w:p>
        </w:tc>
      </w:tr>
    </w:tbl>
    <w:p w14:paraId="31D09319" w14:textId="77777777" w:rsidR="003F6A40" w:rsidRDefault="003F6A40" w:rsidP="003F6A40">
      <w:pPr>
        <w:shd w:val="clear" w:color="auto" w:fill="FFFFFF"/>
        <w:rPr>
          <w:rFonts w:ascii="Segoe UI" w:hAnsi="Segoe UI" w:cs="Segoe UI"/>
          <w:color w:val="000000"/>
          <w:sz w:val="20"/>
        </w:rPr>
      </w:pPr>
    </w:p>
    <w:p w14:paraId="29A8059E" w14:textId="77777777" w:rsidR="003F6A40" w:rsidRDefault="003F6A40" w:rsidP="003F6A40">
      <w:pPr>
        <w:shd w:val="clear" w:color="auto" w:fill="FFFFFF"/>
        <w:rPr>
          <w:rFonts w:ascii="Segoe UI" w:hAnsi="Segoe UI" w:cs="Segoe UI"/>
          <w:color w:val="000000"/>
          <w:sz w:val="20"/>
        </w:rPr>
      </w:pPr>
    </w:p>
    <w:p w14:paraId="2DEC4894" w14:textId="77777777" w:rsidR="003F6A40" w:rsidRDefault="003F6A40" w:rsidP="003F6A40">
      <w:pPr>
        <w:shd w:val="clear" w:color="auto" w:fill="FFFFFF"/>
        <w:rPr>
          <w:rFonts w:ascii="Segoe UI" w:hAnsi="Segoe UI" w:cs="Segoe UI"/>
          <w:color w:val="000000"/>
          <w:sz w:val="20"/>
        </w:rPr>
      </w:pPr>
    </w:p>
    <w:p w14:paraId="5CA928DC" w14:textId="77777777" w:rsidR="003F6A40" w:rsidRDefault="003F6A40" w:rsidP="003F6A40">
      <w:pPr>
        <w:shd w:val="clear" w:color="auto" w:fill="FFFFFF"/>
        <w:rPr>
          <w:rFonts w:ascii="Segoe UI" w:hAnsi="Segoe UI" w:cs="Segoe UI"/>
          <w:color w:val="000000"/>
          <w:sz w:val="20"/>
        </w:rPr>
      </w:pPr>
    </w:p>
    <w:p w14:paraId="60916A9E" w14:textId="77777777" w:rsidR="003F6A40" w:rsidRDefault="003F6A40" w:rsidP="003F6A40">
      <w:pPr>
        <w:shd w:val="clear" w:color="auto" w:fill="FFFFFF"/>
        <w:rPr>
          <w:rFonts w:ascii="Segoe UI" w:hAnsi="Segoe UI" w:cs="Segoe UI"/>
          <w:color w:val="000000"/>
          <w:sz w:val="20"/>
        </w:rPr>
      </w:pPr>
    </w:p>
    <w:p w14:paraId="45B4226A" w14:textId="77777777" w:rsidR="003F6A40" w:rsidRDefault="003F6A40" w:rsidP="003F6A40">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3F6A40" w14:paraId="2942107C" w14:textId="77777777" w:rsidTr="00D315DF">
        <w:tc>
          <w:tcPr>
            <w:tcW w:w="2860" w:type="dxa"/>
            <w:shd w:val="clear" w:color="auto" w:fill="9BDEFF"/>
            <w:vAlign w:val="center"/>
          </w:tcPr>
          <w:p w14:paraId="2A990F61" w14:textId="77777777" w:rsidR="003F6A40" w:rsidRPr="00847F9C" w:rsidRDefault="003F6A40" w:rsidP="00D315DF">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4CEFD208" w14:textId="77777777" w:rsidR="003F6A40" w:rsidRPr="009F46B9" w:rsidRDefault="003F6A40" w:rsidP="00D315DF">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275955EC" w14:textId="77777777" w:rsidR="003F6A40" w:rsidRDefault="003F6A40" w:rsidP="00D315DF">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3F6A40" w14:paraId="155E6F34" w14:textId="77777777" w:rsidTr="00D315DF">
        <w:tc>
          <w:tcPr>
            <w:tcW w:w="2860" w:type="dxa"/>
            <w:vAlign w:val="center"/>
          </w:tcPr>
          <w:p w14:paraId="667F1F0A" w14:textId="77777777" w:rsidR="003F6A40" w:rsidRDefault="003F6A40" w:rsidP="00D315DF">
            <w:pPr>
              <w:rPr>
                <w:rFonts w:ascii="Segoe UI" w:hAnsi="Segoe UI" w:cs="Segoe UI"/>
                <w:color w:val="000000"/>
                <w:sz w:val="20"/>
              </w:rPr>
            </w:pPr>
          </w:p>
        </w:tc>
        <w:tc>
          <w:tcPr>
            <w:tcW w:w="2228" w:type="dxa"/>
            <w:vAlign w:val="center"/>
          </w:tcPr>
          <w:p w14:paraId="35D6B31A" w14:textId="77777777" w:rsidR="003F6A40" w:rsidRDefault="003F6A40" w:rsidP="00D315DF">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08A1B893" w14:textId="77777777" w:rsidR="003F6A40" w:rsidRDefault="003F6A40" w:rsidP="00D315DF">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3F32A7DC" w14:textId="77777777" w:rsidR="003F6A40" w:rsidRDefault="003F6A40" w:rsidP="00D315DF">
            <w:pPr>
              <w:jc w:val="center"/>
              <w:rPr>
                <w:rFonts w:ascii="Segoe UI" w:hAnsi="Segoe UI" w:cs="Segoe UI"/>
                <w:color w:val="000000"/>
                <w:sz w:val="20"/>
              </w:rPr>
            </w:pPr>
            <w:r>
              <w:rPr>
                <w:rFonts w:ascii="Segoe UI" w:hAnsi="Segoe UI" w:cs="Segoe UI"/>
                <w:color w:val="000000"/>
                <w:sz w:val="20"/>
              </w:rPr>
              <w:t>Year 3</w:t>
            </w:r>
          </w:p>
        </w:tc>
      </w:tr>
      <w:tr w:rsidR="003F6A40" w14:paraId="36424EB5" w14:textId="77777777" w:rsidTr="00D315DF">
        <w:trPr>
          <w:trHeight w:val="400"/>
        </w:trPr>
        <w:tc>
          <w:tcPr>
            <w:tcW w:w="2860" w:type="dxa"/>
            <w:vAlign w:val="center"/>
          </w:tcPr>
          <w:p w14:paraId="62DCCDEB" w14:textId="77777777" w:rsidR="003F6A40" w:rsidRDefault="003F6A40" w:rsidP="00D315DF">
            <w:pPr>
              <w:rPr>
                <w:rFonts w:ascii="Segoe UI" w:hAnsi="Segoe UI" w:cs="Segoe UI"/>
                <w:color w:val="000000"/>
                <w:sz w:val="20"/>
              </w:rPr>
            </w:pPr>
          </w:p>
        </w:tc>
        <w:tc>
          <w:tcPr>
            <w:tcW w:w="6685" w:type="dxa"/>
            <w:gridSpan w:val="3"/>
            <w:vAlign w:val="center"/>
          </w:tcPr>
          <w:p w14:paraId="4BD49AC5" w14:textId="77777777" w:rsidR="003F6A40" w:rsidRPr="00E3232D" w:rsidRDefault="003F6A40" w:rsidP="00D315DF">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3F6A40" w14:paraId="5AD849A7" w14:textId="77777777" w:rsidTr="00D315DF">
        <w:tc>
          <w:tcPr>
            <w:tcW w:w="2860" w:type="dxa"/>
            <w:vAlign w:val="center"/>
          </w:tcPr>
          <w:p w14:paraId="28D2591C" w14:textId="77777777" w:rsidR="003F6A40" w:rsidRDefault="003F6A40" w:rsidP="00D315DF">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28B15B78" w14:textId="77777777" w:rsidR="003F6A40" w:rsidRDefault="003F6A40" w:rsidP="00D315DF">
            <w:pPr>
              <w:rPr>
                <w:rFonts w:ascii="Segoe UI" w:hAnsi="Segoe UI" w:cs="Segoe UI"/>
                <w:color w:val="000000"/>
                <w:sz w:val="20"/>
              </w:rPr>
            </w:pPr>
          </w:p>
        </w:tc>
        <w:tc>
          <w:tcPr>
            <w:tcW w:w="2228" w:type="dxa"/>
            <w:vAlign w:val="center"/>
          </w:tcPr>
          <w:p w14:paraId="370ECB55" w14:textId="77777777" w:rsidR="003F6A40" w:rsidRDefault="003F6A40" w:rsidP="00D315DF">
            <w:pPr>
              <w:rPr>
                <w:rFonts w:ascii="Segoe UI" w:hAnsi="Segoe UI" w:cs="Segoe UI"/>
                <w:color w:val="000000"/>
                <w:sz w:val="20"/>
              </w:rPr>
            </w:pPr>
          </w:p>
        </w:tc>
        <w:tc>
          <w:tcPr>
            <w:tcW w:w="2229" w:type="dxa"/>
            <w:vAlign w:val="center"/>
          </w:tcPr>
          <w:p w14:paraId="4D9B5352" w14:textId="77777777" w:rsidR="003F6A40" w:rsidRDefault="003F6A40" w:rsidP="00D315DF">
            <w:pPr>
              <w:rPr>
                <w:rFonts w:ascii="Segoe UI" w:hAnsi="Segoe UI" w:cs="Segoe UI"/>
                <w:color w:val="000000"/>
                <w:sz w:val="20"/>
              </w:rPr>
            </w:pPr>
          </w:p>
        </w:tc>
      </w:tr>
      <w:tr w:rsidR="003F6A40" w14:paraId="3BA3E26C" w14:textId="77777777" w:rsidTr="00D315DF">
        <w:tc>
          <w:tcPr>
            <w:tcW w:w="2860" w:type="dxa"/>
            <w:vAlign w:val="center"/>
          </w:tcPr>
          <w:p w14:paraId="368E75D8" w14:textId="77777777" w:rsidR="003F6A40" w:rsidRDefault="003F6A40" w:rsidP="00D315DF">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124BA1B5" w14:textId="77777777" w:rsidR="003F6A40" w:rsidRDefault="003F6A40" w:rsidP="00D315DF">
            <w:pPr>
              <w:rPr>
                <w:rFonts w:ascii="Segoe UI" w:hAnsi="Segoe UI" w:cs="Segoe UI"/>
                <w:color w:val="000000"/>
                <w:sz w:val="20"/>
              </w:rPr>
            </w:pPr>
          </w:p>
        </w:tc>
        <w:tc>
          <w:tcPr>
            <w:tcW w:w="2228" w:type="dxa"/>
            <w:vAlign w:val="center"/>
          </w:tcPr>
          <w:p w14:paraId="7A87661B" w14:textId="77777777" w:rsidR="003F6A40" w:rsidRDefault="003F6A40" w:rsidP="00D315DF">
            <w:pPr>
              <w:rPr>
                <w:rFonts w:ascii="Segoe UI" w:hAnsi="Segoe UI" w:cs="Segoe UI"/>
                <w:color w:val="000000"/>
                <w:sz w:val="20"/>
              </w:rPr>
            </w:pPr>
          </w:p>
        </w:tc>
        <w:tc>
          <w:tcPr>
            <w:tcW w:w="2229" w:type="dxa"/>
            <w:vAlign w:val="center"/>
          </w:tcPr>
          <w:p w14:paraId="37651358" w14:textId="77777777" w:rsidR="003F6A40" w:rsidRDefault="003F6A40" w:rsidP="00D315DF">
            <w:pPr>
              <w:rPr>
                <w:rFonts w:ascii="Segoe UI" w:hAnsi="Segoe UI" w:cs="Segoe UI"/>
                <w:color w:val="000000"/>
                <w:sz w:val="20"/>
              </w:rPr>
            </w:pPr>
          </w:p>
        </w:tc>
      </w:tr>
      <w:tr w:rsidR="003F6A40" w14:paraId="67F9BA9A" w14:textId="77777777" w:rsidTr="00D315DF">
        <w:tc>
          <w:tcPr>
            <w:tcW w:w="2860" w:type="dxa"/>
            <w:vAlign w:val="center"/>
          </w:tcPr>
          <w:p w14:paraId="19321FB4" w14:textId="77777777" w:rsidR="003F6A40" w:rsidRDefault="003F6A40" w:rsidP="00D315DF">
            <w:pPr>
              <w:rPr>
                <w:rFonts w:ascii="Segoe UI" w:hAnsi="Segoe UI" w:cs="Segoe UI"/>
                <w:color w:val="000000"/>
                <w:sz w:val="20"/>
              </w:rPr>
            </w:pPr>
            <w:r w:rsidRPr="00847F9C">
              <w:rPr>
                <w:rFonts w:ascii="Segoe UI" w:hAnsi="Segoe UI" w:cs="Segoe UI"/>
                <w:color w:val="000000"/>
                <w:sz w:val="20"/>
                <w:lang w:val="fr-FR"/>
              </w:rPr>
              <w:t>Curent Assets (CA)</w:t>
            </w:r>
          </w:p>
        </w:tc>
        <w:tc>
          <w:tcPr>
            <w:tcW w:w="2228" w:type="dxa"/>
            <w:vAlign w:val="center"/>
          </w:tcPr>
          <w:p w14:paraId="32F70765" w14:textId="77777777" w:rsidR="003F6A40" w:rsidRDefault="003F6A40" w:rsidP="00D315DF">
            <w:pPr>
              <w:rPr>
                <w:rFonts w:ascii="Segoe UI" w:hAnsi="Segoe UI" w:cs="Segoe UI"/>
                <w:color w:val="000000"/>
                <w:sz w:val="20"/>
              </w:rPr>
            </w:pPr>
          </w:p>
        </w:tc>
        <w:tc>
          <w:tcPr>
            <w:tcW w:w="2228" w:type="dxa"/>
            <w:vAlign w:val="center"/>
          </w:tcPr>
          <w:p w14:paraId="49E380B6" w14:textId="77777777" w:rsidR="003F6A40" w:rsidRDefault="003F6A40" w:rsidP="00D315DF">
            <w:pPr>
              <w:rPr>
                <w:rFonts w:ascii="Segoe UI" w:hAnsi="Segoe UI" w:cs="Segoe UI"/>
                <w:color w:val="000000"/>
                <w:sz w:val="20"/>
              </w:rPr>
            </w:pPr>
          </w:p>
        </w:tc>
        <w:tc>
          <w:tcPr>
            <w:tcW w:w="2229" w:type="dxa"/>
            <w:vAlign w:val="center"/>
          </w:tcPr>
          <w:p w14:paraId="37CDA9D9" w14:textId="77777777" w:rsidR="003F6A40" w:rsidRDefault="003F6A40" w:rsidP="00D315DF">
            <w:pPr>
              <w:rPr>
                <w:rFonts w:ascii="Segoe UI" w:hAnsi="Segoe UI" w:cs="Segoe UI"/>
                <w:color w:val="000000"/>
                <w:sz w:val="20"/>
              </w:rPr>
            </w:pPr>
          </w:p>
        </w:tc>
      </w:tr>
      <w:tr w:rsidR="003F6A40" w14:paraId="7DDACB8E" w14:textId="77777777" w:rsidTr="00D315DF">
        <w:tc>
          <w:tcPr>
            <w:tcW w:w="2860" w:type="dxa"/>
            <w:vAlign w:val="center"/>
          </w:tcPr>
          <w:p w14:paraId="72789ECD" w14:textId="77777777" w:rsidR="003F6A40" w:rsidRPr="00847F9C" w:rsidRDefault="003F6A40" w:rsidP="00D315DF">
            <w:pPr>
              <w:rPr>
                <w:rFonts w:ascii="Segoe UI" w:hAnsi="Segoe UI" w:cs="Segoe UI"/>
                <w:color w:val="000000"/>
                <w:sz w:val="20"/>
                <w:lang w:val="fr-FR"/>
              </w:rPr>
            </w:pPr>
            <w:r w:rsidRPr="00847F9C">
              <w:rPr>
                <w:rFonts w:ascii="Segoe UI" w:hAnsi="Segoe UI" w:cs="Segoe UI"/>
                <w:color w:val="000000"/>
                <w:sz w:val="20"/>
                <w:lang w:val="fr-FR"/>
              </w:rPr>
              <w:t>Curent Labilités (CL)</w:t>
            </w:r>
          </w:p>
        </w:tc>
        <w:tc>
          <w:tcPr>
            <w:tcW w:w="2228" w:type="dxa"/>
            <w:vAlign w:val="center"/>
          </w:tcPr>
          <w:p w14:paraId="18711E27" w14:textId="77777777" w:rsidR="003F6A40" w:rsidRDefault="003F6A40" w:rsidP="00D315DF">
            <w:pPr>
              <w:rPr>
                <w:rFonts w:ascii="Segoe UI" w:hAnsi="Segoe UI" w:cs="Segoe UI"/>
                <w:color w:val="000000"/>
                <w:sz w:val="20"/>
              </w:rPr>
            </w:pPr>
          </w:p>
        </w:tc>
        <w:tc>
          <w:tcPr>
            <w:tcW w:w="2228" w:type="dxa"/>
            <w:vAlign w:val="center"/>
          </w:tcPr>
          <w:p w14:paraId="469E856D" w14:textId="77777777" w:rsidR="003F6A40" w:rsidRDefault="003F6A40" w:rsidP="00D315DF">
            <w:pPr>
              <w:rPr>
                <w:rFonts w:ascii="Segoe UI" w:hAnsi="Segoe UI" w:cs="Segoe UI"/>
                <w:color w:val="000000"/>
                <w:sz w:val="20"/>
              </w:rPr>
            </w:pPr>
          </w:p>
        </w:tc>
        <w:tc>
          <w:tcPr>
            <w:tcW w:w="2229" w:type="dxa"/>
            <w:vAlign w:val="center"/>
          </w:tcPr>
          <w:p w14:paraId="4A717679" w14:textId="77777777" w:rsidR="003F6A40" w:rsidRDefault="003F6A40" w:rsidP="00D315DF">
            <w:pPr>
              <w:rPr>
                <w:rFonts w:ascii="Segoe UI" w:hAnsi="Segoe UI" w:cs="Segoe UI"/>
                <w:color w:val="000000"/>
                <w:sz w:val="20"/>
              </w:rPr>
            </w:pPr>
          </w:p>
        </w:tc>
      </w:tr>
      <w:tr w:rsidR="003F6A40" w14:paraId="661B560F" w14:textId="77777777" w:rsidTr="00D315DF">
        <w:trPr>
          <w:trHeight w:val="355"/>
        </w:trPr>
        <w:tc>
          <w:tcPr>
            <w:tcW w:w="2860" w:type="dxa"/>
            <w:vAlign w:val="center"/>
          </w:tcPr>
          <w:p w14:paraId="4DC0115A" w14:textId="77777777" w:rsidR="003F6A40" w:rsidRPr="00847F9C" w:rsidRDefault="003F6A40" w:rsidP="00D315DF">
            <w:pPr>
              <w:rPr>
                <w:rFonts w:ascii="Segoe UI" w:hAnsi="Segoe UI" w:cs="Segoe UI"/>
                <w:color w:val="000000"/>
                <w:sz w:val="20"/>
                <w:lang w:val="fr-FR"/>
              </w:rPr>
            </w:pPr>
          </w:p>
        </w:tc>
        <w:tc>
          <w:tcPr>
            <w:tcW w:w="6685" w:type="dxa"/>
            <w:gridSpan w:val="3"/>
            <w:vAlign w:val="center"/>
          </w:tcPr>
          <w:p w14:paraId="5C6692D1" w14:textId="77777777" w:rsidR="003F6A40" w:rsidRPr="00E3232D" w:rsidRDefault="003F6A40" w:rsidP="00D315DF">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3F6A40" w14:paraId="136B5023" w14:textId="77777777" w:rsidTr="00D315DF">
        <w:tc>
          <w:tcPr>
            <w:tcW w:w="2860" w:type="dxa"/>
            <w:vAlign w:val="center"/>
          </w:tcPr>
          <w:p w14:paraId="41C15A23" w14:textId="77777777" w:rsidR="003F6A40" w:rsidRPr="00847F9C" w:rsidRDefault="003F6A40" w:rsidP="00D315DF">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31ABBEA4" w14:textId="77777777" w:rsidR="003F6A40" w:rsidRDefault="003F6A40" w:rsidP="00D315DF">
            <w:pPr>
              <w:rPr>
                <w:rFonts w:ascii="Segoe UI" w:hAnsi="Segoe UI" w:cs="Segoe UI"/>
                <w:color w:val="000000"/>
                <w:sz w:val="20"/>
              </w:rPr>
            </w:pPr>
          </w:p>
        </w:tc>
        <w:tc>
          <w:tcPr>
            <w:tcW w:w="2228" w:type="dxa"/>
            <w:vAlign w:val="center"/>
          </w:tcPr>
          <w:p w14:paraId="24BD6FD3" w14:textId="77777777" w:rsidR="003F6A40" w:rsidRDefault="003F6A40" w:rsidP="00D315DF">
            <w:pPr>
              <w:rPr>
                <w:rFonts w:ascii="Segoe UI" w:hAnsi="Segoe UI" w:cs="Segoe UI"/>
                <w:color w:val="000000"/>
                <w:sz w:val="20"/>
              </w:rPr>
            </w:pPr>
          </w:p>
        </w:tc>
        <w:tc>
          <w:tcPr>
            <w:tcW w:w="2229" w:type="dxa"/>
            <w:vAlign w:val="center"/>
          </w:tcPr>
          <w:p w14:paraId="1277A7C1" w14:textId="77777777" w:rsidR="003F6A40" w:rsidRDefault="003F6A40" w:rsidP="00D315DF">
            <w:pPr>
              <w:rPr>
                <w:rFonts w:ascii="Segoe UI" w:hAnsi="Segoe UI" w:cs="Segoe UI"/>
                <w:color w:val="000000"/>
                <w:sz w:val="20"/>
              </w:rPr>
            </w:pPr>
          </w:p>
        </w:tc>
      </w:tr>
      <w:tr w:rsidR="003F6A40" w14:paraId="19A83DE0" w14:textId="77777777" w:rsidTr="00D315DF">
        <w:tc>
          <w:tcPr>
            <w:tcW w:w="2860" w:type="dxa"/>
            <w:vAlign w:val="center"/>
          </w:tcPr>
          <w:p w14:paraId="16EE0AF6" w14:textId="77777777" w:rsidR="003F6A40" w:rsidRDefault="003F6A40" w:rsidP="00D315DF">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45273457" w14:textId="77777777" w:rsidR="003F6A40" w:rsidRDefault="003F6A40" w:rsidP="00D315DF">
            <w:pPr>
              <w:rPr>
                <w:rFonts w:ascii="Segoe UI" w:hAnsi="Segoe UI" w:cs="Segoe UI"/>
                <w:color w:val="000000"/>
                <w:sz w:val="20"/>
              </w:rPr>
            </w:pPr>
          </w:p>
        </w:tc>
        <w:tc>
          <w:tcPr>
            <w:tcW w:w="2228" w:type="dxa"/>
            <w:vAlign w:val="center"/>
          </w:tcPr>
          <w:p w14:paraId="0C0FD78F" w14:textId="77777777" w:rsidR="003F6A40" w:rsidRDefault="003F6A40" w:rsidP="00D315DF">
            <w:pPr>
              <w:rPr>
                <w:rFonts w:ascii="Segoe UI" w:hAnsi="Segoe UI" w:cs="Segoe UI"/>
                <w:color w:val="000000"/>
                <w:sz w:val="20"/>
              </w:rPr>
            </w:pPr>
          </w:p>
        </w:tc>
        <w:tc>
          <w:tcPr>
            <w:tcW w:w="2229" w:type="dxa"/>
            <w:vAlign w:val="center"/>
          </w:tcPr>
          <w:p w14:paraId="56CD3648" w14:textId="77777777" w:rsidR="003F6A40" w:rsidRDefault="003F6A40" w:rsidP="00D315DF">
            <w:pPr>
              <w:rPr>
                <w:rFonts w:ascii="Segoe UI" w:hAnsi="Segoe UI" w:cs="Segoe UI"/>
                <w:color w:val="000000"/>
                <w:sz w:val="20"/>
              </w:rPr>
            </w:pPr>
          </w:p>
        </w:tc>
      </w:tr>
      <w:tr w:rsidR="003F6A40" w14:paraId="3AF1F23A" w14:textId="77777777" w:rsidTr="00D315DF">
        <w:tc>
          <w:tcPr>
            <w:tcW w:w="2860" w:type="dxa"/>
            <w:vAlign w:val="center"/>
          </w:tcPr>
          <w:p w14:paraId="665A8C6B" w14:textId="77777777" w:rsidR="003F6A40" w:rsidRPr="00847F9C" w:rsidRDefault="003F6A40" w:rsidP="00D315DF">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3AC9E11A" w14:textId="77777777" w:rsidR="003F6A40" w:rsidRDefault="003F6A40" w:rsidP="00D315DF">
            <w:pPr>
              <w:rPr>
                <w:rFonts w:ascii="Segoe UI" w:hAnsi="Segoe UI" w:cs="Segoe UI"/>
                <w:color w:val="000000"/>
                <w:sz w:val="20"/>
              </w:rPr>
            </w:pPr>
          </w:p>
        </w:tc>
        <w:tc>
          <w:tcPr>
            <w:tcW w:w="2228" w:type="dxa"/>
            <w:vAlign w:val="center"/>
          </w:tcPr>
          <w:p w14:paraId="6DCD826D" w14:textId="77777777" w:rsidR="003F6A40" w:rsidRDefault="003F6A40" w:rsidP="00D315DF">
            <w:pPr>
              <w:rPr>
                <w:rFonts w:ascii="Segoe UI" w:hAnsi="Segoe UI" w:cs="Segoe UI"/>
                <w:color w:val="000000"/>
                <w:sz w:val="20"/>
              </w:rPr>
            </w:pPr>
          </w:p>
        </w:tc>
        <w:tc>
          <w:tcPr>
            <w:tcW w:w="2229" w:type="dxa"/>
            <w:vAlign w:val="center"/>
          </w:tcPr>
          <w:p w14:paraId="00118397" w14:textId="77777777" w:rsidR="003F6A40" w:rsidRDefault="003F6A40" w:rsidP="00D315DF">
            <w:pPr>
              <w:rPr>
                <w:rFonts w:ascii="Segoe UI" w:hAnsi="Segoe UI" w:cs="Segoe UI"/>
                <w:color w:val="000000"/>
                <w:sz w:val="20"/>
              </w:rPr>
            </w:pPr>
          </w:p>
        </w:tc>
      </w:tr>
      <w:tr w:rsidR="003F6A40" w14:paraId="6C32B8E1" w14:textId="77777777" w:rsidTr="00D315DF">
        <w:tc>
          <w:tcPr>
            <w:tcW w:w="2860" w:type="dxa"/>
            <w:vAlign w:val="center"/>
          </w:tcPr>
          <w:p w14:paraId="6EE661A7" w14:textId="77777777" w:rsidR="003F6A40" w:rsidRDefault="003F6A40" w:rsidP="00D315DF">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73D2F31" w14:textId="77777777" w:rsidR="003F6A40" w:rsidRDefault="003F6A40" w:rsidP="00D315DF">
            <w:pPr>
              <w:rPr>
                <w:rFonts w:ascii="Segoe UI" w:hAnsi="Segoe UI" w:cs="Segoe UI"/>
                <w:color w:val="000000"/>
                <w:sz w:val="20"/>
              </w:rPr>
            </w:pPr>
          </w:p>
        </w:tc>
        <w:tc>
          <w:tcPr>
            <w:tcW w:w="2228" w:type="dxa"/>
            <w:vAlign w:val="center"/>
          </w:tcPr>
          <w:p w14:paraId="21483774" w14:textId="77777777" w:rsidR="003F6A40" w:rsidRDefault="003F6A40" w:rsidP="00D315DF">
            <w:pPr>
              <w:rPr>
                <w:rFonts w:ascii="Segoe UI" w:hAnsi="Segoe UI" w:cs="Segoe UI"/>
                <w:color w:val="000000"/>
                <w:sz w:val="20"/>
              </w:rPr>
            </w:pPr>
          </w:p>
        </w:tc>
        <w:tc>
          <w:tcPr>
            <w:tcW w:w="2229" w:type="dxa"/>
            <w:vAlign w:val="center"/>
          </w:tcPr>
          <w:p w14:paraId="6A843002" w14:textId="77777777" w:rsidR="003F6A40" w:rsidRDefault="003F6A40" w:rsidP="00D315DF">
            <w:pPr>
              <w:rPr>
                <w:rFonts w:ascii="Segoe UI" w:hAnsi="Segoe UI" w:cs="Segoe UI"/>
                <w:color w:val="000000"/>
                <w:sz w:val="20"/>
              </w:rPr>
            </w:pPr>
          </w:p>
        </w:tc>
      </w:tr>
    </w:tbl>
    <w:p w14:paraId="70EB8F1D" w14:textId="77777777" w:rsidR="003F6A40" w:rsidRDefault="003F6A40" w:rsidP="003F6A40">
      <w:pPr>
        <w:shd w:val="clear" w:color="auto" w:fill="FFFFFF"/>
        <w:spacing w:before="120"/>
        <w:jc w:val="both"/>
        <w:rPr>
          <w:rFonts w:ascii="Segoe UI" w:hAnsi="Segoe UI" w:cs="Segoe UI"/>
          <w:color w:val="000000"/>
          <w:sz w:val="20"/>
        </w:rPr>
      </w:pPr>
    </w:p>
    <w:p w14:paraId="17DE43A6" w14:textId="77777777" w:rsidR="003F6A40" w:rsidRPr="0001252F" w:rsidRDefault="00326A5F" w:rsidP="003F6A40">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3F6A40">
            <w:rPr>
              <w:rFonts w:ascii="MS Gothic" w:eastAsia="MS Gothic" w:hAnsi="MS Gothic" w:cs="Segoe UI" w:hint="eastAsia"/>
              <w:color w:val="000000"/>
              <w:sz w:val="20"/>
            </w:rPr>
            <w:t>☐</w:t>
          </w:r>
        </w:sdtContent>
      </w:sdt>
      <w:r w:rsidR="003F6A40" w:rsidRPr="0001252F">
        <w:rPr>
          <w:rFonts w:ascii="Segoe UI" w:hAnsi="Segoe UI" w:cs="Segoe UI"/>
          <w:color w:val="000000"/>
          <w:sz w:val="20"/>
        </w:rPr>
        <w:t xml:space="preserve"> Attached are copies of </w:t>
      </w:r>
      <w:r w:rsidR="003F6A40">
        <w:rPr>
          <w:rFonts w:ascii="Segoe UI" w:hAnsi="Segoe UI" w:cs="Segoe UI"/>
          <w:color w:val="000000"/>
          <w:sz w:val="20"/>
        </w:rPr>
        <w:t xml:space="preserve">the audited </w:t>
      </w:r>
      <w:r w:rsidR="003F6A40"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44D5F160" w14:textId="77777777" w:rsidR="003F6A40" w:rsidRPr="0001252F" w:rsidRDefault="003F6A40" w:rsidP="003F6A40">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99C0F2" w14:textId="77777777" w:rsidR="003F6A40" w:rsidRPr="0001252F" w:rsidRDefault="003F6A40" w:rsidP="003F6A40">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4B8BF248" w14:textId="77777777" w:rsidR="003F6A40" w:rsidRDefault="003F6A40" w:rsidP="003F6A40">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52DAA359" w14:textId="658725F5" w:rsidR="003F6A40" w:rsidRDefault="003F6A40" w:rsidP="003F6A40">
      <w:pPr>
        <w:rPr>
          <w:rFonts w:ascii="Segoe UI" w:hAnsi="Segoe UI" w:cs="Segoe UI"/>
          <w:b/>
          <w:sz w:val="28"/>
          <w:szCs w:val="28"/>
        </w:rPr>
      </w:pPr>
      <w:r>
        <w:rPr>
          <w:rFonts w:ascii="Segoe UI" w:hAnsi="Segoe UI" w:cs="Segoe UI"/>
          <w:b/>
          <w:sz w:val="28"/>
          <w:szCs w:val="28"/>
        </w:rPr>
        <w:br w:type="page"/>
      </w:r>
    </w:p>
    <w:p w14:paraId="0CC822AA" w14:textId="77777777" w:rsidR="000B514A" w:rsidRDefault="000B514A" w:rsidP="003F6A40">
      <w:pPr>
        <w:rPr>
          <w:rFonts w:ascii="Segoe UI" w:hAnsi="Segoe UI" w:cs="Segoe UI"/>
          <w:b/>
          <w:sz w:val="28"/>
          <w:szCs w:val="28"/>
        </w:rPr>
      </w:pPr>
    </w:p>
    <w:p w14:paraId="28B97C74" w14:textId="77777777" w:rsidR="003F6A40" w:rsidRPr="003D2C68" w:rsidRDefault="003F6A40" w:rsidP="003F6A40">
      <w:pPr>
        <w:pStyle w:val="Heading2"/>
        <w:rPr>
          <w:rFonts w:ascii="Segoe UI" w:hAnsi="Segoe UI" w:cs="Segoe UI"/>
          <w:sz w:val="28"/>
          <w:szCs w:val="28"/>
        </w:rPr>
      </w:pPr>
      <w:bookmarkStart w:id="6" w:name="_Toc5531047"/>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6"/>
      <w:r w:rsidRPr="003D2C68">
        <w:rPr>
          <w:rFonts w:ascii="Segoe UI" w:hAnsi="Segoe UI" w:cs="Segoe UI"/>
          <w:sz w:val="28"/>
          <w:szCs w:val="28"/>
        </w:rPr>
        <w:t xml:space="preserve"> </w:t>
      </w:r>
    </w:p>
    <w:p w14:paraId="6EE82FED" w14:textId="77777777" w:rsidR="003F6A40" w:rsidRPr="008B38D0" w:rsidRDefault="003F6A40" w:rsidP="003F6A40">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F6A40" w:rsidRPr="00BD32D0" w14:paraId="01EF57B1" w14:textId="77777777" w:rsidTr="00D315DF">
        <w:tc>
          <w:tcPr>
            <w:tcW w:w="1979" w:type="dxa"/>
            <w:shd w:val="clear" w:color="auto" w:fill="9BDEFF"/>
          </w:tcPr>
          <w:p w14:paraId="5C83835E" w14:textId="77777777" w:rsidR="003F6A40" w:rsidRPr="00BD32D0" w:rsidRDefault="003F6A40" w:rsidP="00D315D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C53991F" w14:textId="77777777" w:rsidR="003F6A40" w:rsidRPr="00BD32D0" w:rsidRDefault="003F6A40" w:rsidP="00D315D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E260A48" w14:textId="77777777" w:rsidR="003F6A40" w:rsidRPr="00BD32D0" w:rsidRDefault="003F6A40" w:rsidP="00D315DF">
            <w:pPr>
              <w:spacing w:before="120" w:after="120"/>
              <w:rPr>
                <w:rFonts w:ascii="Segoe UI" w:hAnsi="Segoe UI" w:cs="Segoe UI"/>
                <w:sz w:val="20"/>
              </w:rPr>
            </w:pPr>
            <w:r w:rsidRPr="00BD32D0">
              <w:rPr>
                <w:rFonts w:ascii="Segoe UI" w:hAnsi="Segoe UI" w:cs="Segoe UI"/>
                <w:sz w:val="20"/>
              </w:rPr>
              <w:t>Date:</w:t>
            </w:r>
          </w:p>
        </w:tc>
        <w:tc>
          <w:tcPr>
            <w:tcW w:w="2345" w:type="dxa"/>
          </w:tcPr>
          <w:p w14:paraId="44656C0F" w14:textId="77777777" w:rsidR="003F6A40" w:rsidRPr="00BD32D0" w:rsidRDefault="00326A5F" w:rsidP="00D315DF">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00774C06214941169AC517180943C7AE"/>
                </w:placeholder>
                <w:showingPlcHdr/>
                <w:date>
                  <w:dateFormat w:val="MMMM d, yyyy"/>
                  <w:lid w:val="en-US"/>
                  <w:storeMappedDataAs w:val="date"/>
                  <w:calendar w:val="gregorian"/>
                </w:date>
              </w:sdtPr>
              <w:sdtEndPr/>
              <w:sdtContent>
                <w:r w:rsidR="003F6A40" w:rsidRPr="00BD32D0">
                  <w:rPr>
                    <w:rStyle w:val="PlaceholderText"/>
                    <w:rFonts w:ascii="Segoe UI" w:hAnsi="Segoe UI" w:cs="Segoe UI"/>
                    <w:sz w:val="20"/>
                    <w:shd w:val="clear" w:color="auto" w:fill="BFBFBF" w:themeFill="background1" w:themeFillShade="BF"/>
                  </w:rPr>
                  <w:t>Select date</w:t>
                </w:r>
              </w:sdtContent>
            </w:sdt>
          </w:p>
        </w:tc>
      </w:tr>
      <w:tr w:rsidR="003F6A40" w:rsidRPr="00BD32D0" w14:paraId="0803D38A" w14:textId="77777777" w:rsidTr="00D315DF">
        <w:trPr>
          <w:cantSplit/>
          <w:trHeight w:val="341"/>
        </w:trPr>
        <w:tc>
          <w:tcPr>
            <w:tcW w:w="1979" w:type="dxa"/>
            <w:shd w:val="clear" w:color="auto" w:fill="9BDEFF"/>
          </w:tcPr>
          <w:p w14:paraId="5603C56A" w14:textId="77777777" w:rsidR="003F6A40" w:rsidRPr="00BD32D0" w:rsidRDefault="003F6A40" w:rsidP="00D315D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69B9627A" w14:textId="77777777" w:rsidR="003F6A40" w:rsidRPr="00BD32D0" w:rsidRDefault="003F6A40" w:rsidP="00D315D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15D71A38" w14:textId="77777777" w:rsidR="003F6A40" w:rsidRPr="00BD32D0" w:rsidRDefault="003F6A40" w:rsidP="003F6A40">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78159BF3" w14:textId="77777777" w:rsidR="003F6A40" w:rsidRPr="00BD32D0" w:rsidRDefault="003F6A40" w:rsidP="003F6A4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700CAFA9" w14:textId="77777777" w:rsidR="003F6A40" w:rsidRPr="00B721C9" w:rsidRDefault="003F6A40" w:rsidP="003F6A40">
      <w:pPr>
        <w:pStyle w:val="ListParagraph"/>
        <w:numPr>
          <w:ilvl w:val="1"/>
          <w:numId w:val="10"/>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31BBE64C" w14:textId="77777777" w:rsidR="003F6A40" w:rsidRDefault="003F6A40" w:rsidP="003F6A40">
      <w:pPr>
        <w:pStyle w:val="ListParagraph"/>
        <w:numPr>
          <w:ilvl w:val="1"/>
          <w:numId w:val="10"/>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107ECDD9" w14:textId="77777777" w:rsidR="003F6A40" w:rsidRDefault="003F6A40" w:rsidP="003F6A40">
      <w:pPr>
        <w:pStyle w:val="ListParagraph"/>
        <w:numPr>
          <w:ilvl w:val="1"/>
          <w:numId w:val="10"/>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BABC84F" w14:textId="77777777" w:rsidR="003F6A40" w:rsidRDefault="003F6A40" w:rsidP="003F6A40">
      <w:pPr>
        <w:pStyle w:val="ListParagraph"/>
        <w:numPr>
          <w:ilvl w:val="1"/>
          <w:numId w:val="10"/>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38306DAB" w14:textId="77777777" w:rsidR="003F6A40" w:rsidRPr="00B721C9" w:rsidRDefault="003F6A40" w:rsidP="003F6A40">
      <w:pPr>
        <w:pStyle w:val="ListParagraph"/>
        <w:numPr>
          <w:ilvl w:val="1"/>
          <w:numId w:val="10"/>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34EC1369" w14:textId="77777777" w:rsidR="003F6A40" w:rsidRPr="00BD32D0" w:rsidRDefault="003F6A40" w:rsidP="003F6A40">
      <w:pPr>
        <w:autoSpaceDE w:val="0"/>
        <w:autoSpaceDN w:val="0"/>
        <w:adjustRightInd w:val="0"/>
        <w:jc w:val="both"/>
        <w:rPr>
          <w:rFonts w:ascii="Segoe UI" w:hAnsi="Segoe UI" w:cs="Segoe UI"/>
          <w:bCs/>
          <w:sz w:val="20"/>
        </w:rPr>
      </w:pPr>
    </w:p>
    <w:p w14:paraId="5FB17843" w14:textId="77777777" w:rsidR="003F6A40" w:rsidRPr="00E6050E" w:rsidRDefault="003F6A40" w:rsidP="003F6A40">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365F895E" w14:textId="77777777" w:rsidR="003F6A40" w:rsidRPr="00541D0D" w:rsidRDefault="003F6A40" w:rsidP="003F6A40">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A25ABA0" w14:textId="77777777" w:rsidR="003F6A40" w:rsidRPr="00B07103" w:rsidRDefault="003F6A40" w:rsidP="003F6A40">
      <w:pPr>
        <w:pStyle w:val="ListParagraph"/>
        <w:numPr>
          <w:ilvl w:val="1"/>
          <w:numId w:val="11"/>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6235CFBF" w14:textId="77777777" w:rsidR="003F6A40" w:rsidRPr="00B07103" w:rsidRDefault="003F6A40" w:rsidP="003F6A40">
      <w:pPr>
        <w:pStyle w:val="ListParagraph"/>
        <w:numPr>
          <w:ilvl w:val="1"/>
          <w:numId w:val="11"/>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456FBC2F" w14:textId="77777777" w:rsidR="003F6A40" w:rsidRPr="00B07103" w:rsidRDefault="003F6A40" w:rsidP="003F6A40">
      <w:pPr>
        <w:pStyle w:val="ListParagraph"/>
        <w:numPr>
          <w:ilvl w:val="1"/>
          <w:numId w:val="11"/>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6A934332" w14:textId="77777777" w:rsidR="003F6A40" w:rsidRPr="00B07103" w:rsidRDefault="003F6A40" w:rsidP="003F6A40">
      <w:pPr>
        <w:pStyle w:val="ListParagraph"/>
        <w:numPr>
          <w:ilvl w:val="1"/>
          <w:numId w:val="11"/>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2E85B320" w14:textId="77777777" w:rsidR="003F6A40" w:rsidRPr="00B07103" w:rsidRDefault="003F6A40" w:rsidP="003F6A40">
      <w:pPr>
        <w:pStyle w:val="ListParagraph"/>
        <w:numPr>
          <w:ilvl w:val="1"/>
          <w:numId w:val="11"/>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5A35A3EC" w14:textId="77777777" w:rsidR="003F6A40" w:rsidRPr="00B07103" w:rsidRDefault="003F6A40" w:rsidP="003F6A40">
      <w:pPr>
        <w:pStyle w:val="ListParagraph"/>
        <w:numPr>
          <w:ilvl w:val="1"/>
          <w:numId w:val="11"/>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56DE71A5" w14:textId="77777777" w:rsidR="003F6A40" w:rsidRPr="00B07103" w:rsidRDefault="003F6A40" w:rsidP="003F6A40">
      <w:pPr>
        <w:pStyle w:val="ListParagraph"/>
        <w:numPr>
          <w:ilvl w:val="1"/>
          <w:numId w:val="11"/>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EBAA9C6" w14:textId="77777777" w:rsidR="003F6A40" w:rsidRDefault="003F6A40" w:rsidP="003F6A40">
      <w:pPr>
        <w:spacing w:before="120" w:after="120"/>
        <w:jc w:val="both"/>
        <w:rPr>
          <w:rFonts w:ascii="Segoe UI" w:hAnsi="Segoe UI" w:cs="Segoe UI"/>
          <w:b/>
          <w:snapToGrid w:val="0"/>
          <w:sz w:val="20"/>
        </w:rPr>
      </w:pPr>
    </w:p>
    <w:p w14:paraId="4A0FDACF" w14:textId="77777777" w:rsidR="003F6A40" w:rsidRDefault="003F6A40" w:rsidP="003F6A40">
      <w:pPr>
        <w:rPr>
          <w:rFonts w:ascii="Segoe UI" w:hAnsi="Segoe UI" w:cs="Segoe UI"/>
          <w:b/>
          <w:snapToGrid w:val="0"/>
          <w:sz w:val="20"/>
        </w:rPr>
      </w:pPr>
      <w:r>
        <w:rPr>
          <w:rFonts w:ascii="Segoe UI" w:hAnsi="Segoe UI" w:cs="Segoe UI"/>
          <w:b/>
          <w:snapToGrid w:val="0"/>
          <w:sz w:val="20"/>
        </w:rPr>
        <w:lastRenderedPageBreak/>
        <w:br w:type="page"/>
      </w:r>
    </w:p>
    <w:p w14:paraId="5D4A14C8" w14:textId="77777777" w:rsidR="003F6A40" w:rsidRDefault="003F6A40" w:rsidP="003F6A40">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7E0C37D6" w14:textId="77777777" w:rsidR="003F6A40" w:rsidRPr="00F84880" w:rsidRDefault="003F6A40" w:rsidP="003F6A40">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35C6FE42" w14:textId="77777777" w:rsidR="003F6A40" w:rsidRPr="00BD32D0" w:rsidRDefault="003F6A40" w:rsidP="003F6A4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2E150B03" w14:textId="77777777" w:rsidR="003F6A40" w:rsidRPr="00D04488" w:rsidRDefault="003F6A40" w:rsidP="003F6A40">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78542E2E" w14:textId="77777777" w:rsidR="003F6A40" w:rsidRPr="00D04488" w:rsidRDefault="003F6A40" w:rsidP="003F6A40">
      <w:pPr>
        <w:pStyle w:val="ListParagraph"/>
        <w:numPr>
          <w:ilvl w:val="1"/>
          <w:numId w:val="12"/>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507C8E79" w14:textId="77777777" w:rsidR="003F6A40" w:rsidRDefault="003F6A40" w:rsidP="003F6A40">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p w14:paraId="5572AA39" w14:textId="77777777" w:rsidR="003F6A40" w:rsidRDefault="003F6A40" w:rsidP="003F6A40">
      <w:pPr>
        <w:widowControl w:val="0"/>
        <w:overflowPunct w:val="0"/>
        <w:adjustRightInd w:val="0"/>
        <w:spacing w:after="120" w:line="240" w:lineRule="auto"/>
        <w:rPr>
          <w:rFonts w:ascii="Myriad Pro" w:eastAsia="Times New Roman" w:hAnsi="Myriad Pro" w:cs="Times New Roman"/>
          <w:kern w:val="28"/>
        </w:rPr>
      </w:pPr>
      <w:r w:rsidRPr="00C25B4C">
        <w:rPr>
          <w:rFonts w:ascii="Myriad Pro" w:eastAsia="Times New Roman" w:hAnsi="Myriad Pro" w:cs="Times New Roman"/>
          <w:kern w:val="28"/>
        </w:rPr>
        <w:t xml:space="preserve">Note: Please provide one CV each for </w:t>
      </w:r>
      <w:r>
        <w:rPr>
          <w:rFonts w:ascii="Myriad Pro" w:eastAsia="Times New Roman" w:hAnsi="Myriad Pro" w:cs="Times New Roman"/>
          <w:kern w:val="28"/>
        </w:rPr>
        <w:t xml:space="preserve">the mentioned team above </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3F6A40" w:rsidRPr="00410305" w14:paraId="71A396AF" w14:textId="77777777" w:rsidTr="00D315DF">
        <w:trPr>
          <w:trHeight w:val="408"/>
        </w:trPr>
        <w:tc>
          <w:tcPr>
            <w:tcW w:w="2523" w:type="dxa"/>
            <w:shd w:val="clear" w:color="auto" w:fill="9BDEFF"/>
            <w:vAlign w:val="center"/>
          </w:tcPr>
          <w:p w14:paraId="2AF9269F" w14:textId="77777777" w:rsidR="003F6A40" w:rsidRPr="00410305" w:rsidRDefault="003F6A40" w:rsidP="00D315DF">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334B7A67" w14:textId="77777777" w:rsidR="003F6A40" w:rsidRPr="00410305" w:rsidRDefault="003F6A40" w:rsidP="00D315D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F6A40" w:rsidRPr="00410305" w14:paraId="25E49765" w14:textId="77777777" w:rsidTr="00D315DF">
        <w:trPr>
          <w:trHeight w:val="377"/>
        </w:trPr>
        <w:tc>
          <w:tcPr>
            <w:tcW w:w="2523" w:type="dxa"/>
            <w:shd w:val="clear" w:color="auto" w:fill="9BDEFF"/>
            <w:vAlign w:val="center"/>
          </w:tcPr>
          <w:p w14:paraId="2BD8AC8A" w14:textId="77777777" w:rsidR="003F6A40" w:rsidRPr="00410305" w:rsidRDefault="003F6A40" w:rsidP="00D315DF">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325FF271" w14:textId="77777777" w:rsidR="003F6A40" w:rsidRPr="005D33C0" w:rsidRDefault="003F6A40" w:rsidP="00D315D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F6A40" w:rsidRPr="00410305" w14:paraId="26EBDFA4" w14:textId="77777777" w:rsidTr="00D315DF">
        <w:trPr>
          <w:trHeight w:val="401"/>
        </w:trPr>
        <w:tc>
          <w:tcPr>
            <w:tcW w:w="2523" w:type="dxa"/>
            <w:shd w:val="clear" w:color="auto" w:fill="9BDEFF"/>
            <w:vAlign w:val="center"/>
          </w:tcPr>
          <w:p w14:paraId="4D90B5F6" w14:textId="77777777" w:rsidR="003F6A40" w:rsidRPr="00410305" w:rsidRDefault="003F6A40" w:rsidP="00D315DF">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43A18804" w14:textId="77777777" w:rsidR="003F6A40" w:rsidRPr="00410305" w:rsidRDefault="003F6A40" w:rsidP="00D315D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F6A40" w:rsidRPr="00410305" w14:paraId="5E3647D3" w14:textId="77777777" w:rsidTr="00D315DF">
        <w:trPr>
          <w:trHeight w:val="422"/>
        </w:trPr>
        <w:tc>
          <w:tcPr>
            <w:tcW w:w="2523" w:type="dxa"/>
            <w:shd w:val="clear" w:color="auto" w:fill="9BDEFF"/>
            <w:vAlign w:val="center"/>
          </w:tcPr>
          <w:p w14:paraId="41EF566B" w14:textId="77777777" w:rsidR="003F6A40" w:rsidRPr="00410305" w:rsidRDefault="003F6A40" w:rsidP="00D315DF">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5D3176C" w14:textId="77777777" w:rsidR="003F6A40" w:rsidRPr="00410305" w:rsidRDefault="003F6A40" w:rsidP="00D315DF">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F6A40" w:rsidRPr="00410305" w14:paraId="2FB2EB88" w14:textId="77777777" w:rsidTr="00D315DF">
        <w:trPr>
          <w:trHeight w:val="400"/>
        </w:trPr>
        <w:tc>
          <w:tcPr>
            <w:tcW w:w="2523" w:type="dxa"/>
            <w:vMerge w:val="restart"/>
            <w:shd w:val="clear" w:color="auto" w:fill="9BDEFF"/>
            <w:vAlign w:val="center"/>
          </w:tcPr>
          <w:p w14:paraId="636E4F54" w14:textId="77777777" w:rsidR="003F6A40" w:rsidRPr="00410305" w:rsidRDefault="003F6A40" w:rsidP="00D315DF">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9E63604" w14:textId="77777777" w:rsidR="003F6A40" w:rsidRPr="00410305" w:rsidRDefault="003F6A40" w:rsidP="00D315DF">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3F6A40" w:rsidRPr="00410305" w14:paraId="70C243F1" w14:textId="77777777" w:rsidTr="00D315DF">
        <w:trPr>
          <w:trHeight w:val="571"/>
        </w:trPr>
        <w:tc>
          <w:tcPr>
            <w:tcW w:w="2523" w:type="dxa"/>
            <w:vMerge/>
            <w:shd w:val="clear" w:color="auto" w:fill="9BDEFF"/>
            <w:vAlign w:val="center"/>
          </w:tcPr>
          <w:p w14:paraId="7E027D18" w14:textId="77777777" w:rsidR="003F6A40" w:rsidRPr="00410305" w:rsidRDefault="003F6A40" w:rsidP="00D315DF">
            <w:pPr>
              <w:pStyle w:val="Subtitle"/>
              <w:ind w:left="0" w:right="75"/>
              <w:jc w:val="left"/>
              <w:rPr>
                <w:rFonts w:ascii="Segoe UI" w:hAnsi="Segoe UI" w:cs="Segoe UI"/>
                <w:sz w:val="20"/>
              </w:rPr>
            </w:pPr>
          </w:p>
        </w:tc>
        <w:tc>
          <w:tcPr>
            <w:tcW w:w="7019" w:type="dxa"/>
            <w:vAlign w:val="center"/>
          </w:tcPr>
          <w:p w14:paraId="408606DE" w14:textId="77777777" w:rsidR="003F6A40" w:rsidRPr="00A96C50" w:rsidRDefault="003F6A40" w:rsidP="00D315DF">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F6A40" w:rsidRPr="00410305" w14:paraId="44C5AAED" w14:textId="77777777" w:rsidTr="00D315DF">
        <w:trPr>
          <w:trHeight w:val="225"/>
        </w:trPr>
        <w:tc>
          <w:tcPr>
            <w:tcW w:w="2523" w:type="dxa"/>
            <w:vMerge w:val="restart"/>
            <w:shd w:val="clear" w:color="auto" w:fill="9BDEFF"/>
            <w:vAlign w:val="center"/>
          </w:tcPr>
          <w:p w14:paraId="67B577D3" w14:textId="77777777" w:rsidR="003F6A40" w:rsidRPr="00410305" w:rsidRDefault="003F6A40" w:rsidP="00D315DF">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37C2BC7C" w14:textId="77777777" w:rsidR="003F6A40" w:rsidRPr="00845882" w:rsidRDefault="003F6A40" w:rsidP="00D315DF">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3F6A40" w:rsidRPr="00410305" w14:paraId="66000580" w14:textId="77777777" w:rsidTr="00D315DF">
        <w:trPr>
          <w:trHeight w:val="760"/>
        </w:trPr>
        <w:tc>
          <w:tcPr>
            <w:tcW w:w="2523" w:type="dxa"/>
            <w:vMerge/>
            <w:shd w:val="clear" w:color="auto" w:fill="9BDEFF"/>
            <w:vAlign w:val="center"/>
          </w:tcPr>
          <w:p w14:paraId="6E3B23AE" w14:textId="77777777" w:rsidR="003F6A40" w:rsidRPr="00410305" w:rsidRDefault="003F6A40" w:rsidP="00D315DF">
            <w:pPr>
              <w:pStyle w:val="Subtitle"/>
              <w:ind w:left="0" w:right="75"/>
              <w:jc w:val="left"/>
              <w:rPr>
                <w:rFonts w:ascii="Segoe UI" w:hAnsi="Segoe UI" w:cs="Segoe UI"/>
                <w:sz w:val="20"/>
              </w:rPr>
            </w:pPr>
          </w:p>
        </w:tc>
        <w:tc>
          <w:tcPr>
            <w:tcW w:w="7019" w:type="dxa"/>
            <w:vAlign w:val="center"/>
          </w:tcPr>
          <w:p w14:paraId="6DD4C564" w14:textId="77777777" w:rsidR="003F6A40" w:rsidRPr="00410305" w:rsidRDefault="003F6A40" w:rsidP="003F6A40">
            <w:pPr>
              <w:pStyle w:val="Subtitle"/>
              <w:numPr>
                <w:ilvl w:val="0"/>
                <w:numId w:val="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16A57ED9" w14:textId="77777777" w:rsidR="003F6A40" w:rsidRPr="006F4FF5" w:rsidRDefault="003F6A40" w:rsidP="003F6A40">
            <w:pPr>
              <w:pStyle w:val="Subtitle"/>
              <w:numPr>
                <w:ilvl w:val="0"/>
                <w:numId w:val="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F6A40" w:rsidRPr="00410305" w14:paraId="3B55799E" w14:textId="77777777" w:rsidTr="00D315DF">
        <w:trPr>
          <w:trHeight w:val="1232"/>
        </w:trPr>
        <w:tc>
          <w:tcPr>
            <w:tcW w:w="2523" w:type="dxa"/>
            <w:vMerge w:val="restart"/>
            <w:shd w:val="clear" w:color="auto" w:fill="9BDEFF"/>
            <w:vAlign w:val="center"/>
          </w:tcPr>
          <w:p w14:paraId="29DFE1F5" w14:textId="77777777" w:rsidR="003F6A40" w:rsidRPr="00410305" w:rsidRDefault="003F6A40" w:rsidP="00D315DF">
            <w:pPr>
              <w:pStyle w:val="Subtitle"/>
              <w:ind w:left="0" w:right="75"/>
              <w:jc w:val="left"/>
              <w:rPr>
                <w:rFonts w:ascii="Segoe UI" w:hAnsi="Segoe UI" w:cs="Segoe UI"/>
                <w:sz w:val="20"/>
              </w:rPr>
            </w:pPr>
            <w:r w:rsidRPr="00410305">
              <w:rPr>
                <w:rFonts w:ascii="Segoe UI" w:hAnsi="Segoe UI" w:cs="Segoe UI"/>
                <w:sz w:val="20"/>
              </w:rPr>
              <w:t>Employment Record/ Experience</w:t>
            </w:r>
          </w:p>
          <w:p w14:paraId="0CEC4169" w14:textId="77777777" w:rsidR="003F6A40" w:rsidRPr="00410305" w:rsidRDefault="003F6A40" w:rsidP="00D315DF">
            <w:pPr>
              <w:pStyle w:val="Subtitle"/>
              <w:ind w:left="0" w:right="75"/>
              <w:jc w:val="left"/>
              <w:rPr>
                <w:rFonts w:ascii="Segoe UI" w:hAnsi="Segoe UI" w:cs="Segoe UI"/>
                <w:sz w:val="20"/>
              </w:rPr>
            </w:pPr>
          </w:p>
        </w:tc>
        <w:tc>
          <w:tcPr>
            <w:tcW w:w="7019" w:type="dxa"/>
            <w:vAlign w:val="center"/>
          </w:tcPr>
          <w:p w14:paraId="5E95FE9B" w14:textId="77777777" w:rsidR="003F6A40" w:rsidRPr="00A5241A" w:rsidRDefault="003F6A40" w:rsidP="00D315DF">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3F6A40" w:rsidRPr="00410305" w14:paraId="2BCB4381" w14:textId="77777777" w:rsidTr="00D315DF">
        <w:trPr>
          <w:trHeight w:val="544"/>
        </w:trPr>
        <w:tc>
          <w:tcPr>
            <w:tcW w:w="2523" w:type="dxa"/>
            <w:vMerge/>
            <w:shd w:val="clear" w:color="auto" w:fill="9BDEFF"/>
            <w:vAlign w:val="center"/>
          </w:tcPr>
          <w:p w14:paraId="59277F29" w14:textId="77777777" w:rsidR="003F6A40" w:rsidRPr="00410305" w:rsidRDefault="003F6A40" w:rsidP="00D315DF">
            <w:pPr>
              <w:pStyle w:val="Subtitle"/>
              <w:ind w:left="0" w:right="75"/>
              <w:jc w:val="left"/>
              <w:rPr>
                <w:rFonts w:ascii="Segoe UI" w:hAnsi="Segoe UI" w:cs="Segoe UI"/>
                <w:sz w:val="20"/>
              </w:rPr>
            </w:pPr>
          </w:p>
        </w:tc>
        <w:tc>
          <w:tcPr>
            <w:tcW w:w="7019" w:type="dxa"/>
            <w:vAlign w:val="center"/>
          </w:tcPr>
          <w:p w14:paraId="5B461CC9" w14:textId="77777777" w:rsidR="003F6A40" w:rsidRPr="00410305" w:rsidRDefault="003F6A40" w:rsidP="00D315DF">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F6A40" w:rsidRPr="00410305" w14:paraId="5D7A003A" w14:textId="77777777" w:rsidTr="00D315DF">
        <w:trPr>
          <w:trHeight w:val="242"/>
        </w:trPr>
        <w:tc>
          <w:tcPr>
            <w:tcW w:w="2523" w:type="dxa"/>
            <w:vMerge w:val="restart"/>
            <w:shd w:val="clear" w:color="auto" w:fill="9BDEFF"/>
            <w:vAlign w:val="center"/>
          </w:tcPr>
          <w:p w14:paraId="2FE988B3" w14:textId="77777777" w:rsidR="003F6A40" w:rsidRPr="00410305" w:rsidRDefault="003F6A40" w:rsidP="00D315DF">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2D2E16E4" w14:textId="77777777" w:rsidR="003F6A40" w:rsidRPr="00410305" w:rsidRDefault="003F6A40" w:rsidP="00D315DF">
            <w:pPr>
              <w:pStyle w:val="Subtitle"/>
              <w:ind w:left="0" w:right="75"/>
              <w:jc w:val="left"/>
              <w:rPr>
                <w:rFonts w:ascii="Segoe UI" w:hAnsi="Segoe UI" w:cs="Segoe UI"/>
                <w:sz w:val="20"/>
              </w:rPr>
            </w:pPr>
          </w:p>
        </w:tc>
        <w:tc>
          <w:tcPr>
            <w:tcW w:w="7019" w:type="dxa"/>
            <w:vAlign w:val="center"/>
          </w:tcPr>
          <w:p w14:paraId="5C30F6D4" w14:textId="77777777" w:rsidR="003F6A40" w:rsidRPr="00845882" w:rsidRDefault="003F6A40" w:rsidP="00D315DF">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3F6A40" w:rsidRPr="00410305" w14:paraId="5C3AE5E9" w14:textId="77777777" w:rsidTr="00D315DF">
        <w:trPr>
          <w:trHeight w:val="1430"/>
        </w:trPr>
        <w:tc>
          <w:tcPr>
            <w:tcW w:w="2523" w:type="dxa"/>
            <w:vMerge/>
            <w:shd w:val="clear" w:color="auto" w:fill="9BDEFF"/>
            <w:vAlign w:val="center"/>
          </w:tcPr>
          <w:p w14:paraId="2C67896A" w14:textId="77777777" w:rsidR="003F6A40" w:rsidRPr="00410305" w:rsidRDefault="003F6A40" w:rsidP="00D315DF">
            <w:pPr>
              <w:pStyle w:val="Subtitle"/>
              <w:tabs>
                <w:tab w:val="left" w:pos="6300"/>
              </w:tabs>
              <w:ind w:left="0" w:right="75"/>
              <w:jc w:val="left"/>
              <w:rPr>
                <w:rFonts w:ascii="Segoe UI" w:hAnsi="Segoe UI" w:cs="Segoe UI"/>
                <w:sz w:val="20"/>
              </w:rPr>
            </w:pPr>
          </w:p>
        </w:tc>
        <w:tc>
          <w:tcPr>
            <w:tcW w:w="7019" w:type="dxa"/>
            <w:vAlign w:val="center"/>
          </w:tcPr>
          <w:p w14:paraId="1B0F60E8" w14:textId="77777777" w:rsidR="003F6A40" w:rsidRDefault="003F6A40" w:rsidP="00D315DF">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38055D01" w14:textId="77777777" w:rsidR="003F6A40" w:rsidRPr="00410305" w:rsidRDefault="003F6A40" w:rsidP="00D315D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0CDB619" w14:textId="77777777" w:rsidR="003F6A40" w:rsidRPr="00410305" w:rsidRDefault="003F6A40" w:rsidP="00D315DF">
            <w:pPr>
              <w:pStyle w:val="Subtitle"/>
              <w:ind w:left="0"/>
              <w:jc w:val="left"/>
              <w:rPr>
                <w:rFonts w:ascii="Segoe UI" w:hAnsi="Segoe UI" w:cs="Segoe UI"/>
                <w:b w:val="0"/>
                <w:sz w:val="20"/>
              </w:rPr>
            </w:pPr>
          </w:p>
          <w:p w14:paraId="2ECFA28B" w14:textId="77777777" w:rsidR="003F6A40" w:rsidRPr="00410305" w:rsidRDefault="003F6A40" w:rsidP="00D315DF">
            <w:pPr>
              <w:pStyle w:val="Subtitle"/>
              <w:ind w:left="0"/>
              <w:jc w:val="left"/>
              <w:rPr>
                <w:rFonts w:ascii="Segoe UI" w:hAnsi="Segoe UI" w:cs="Segoe UI"/>
                <w:b w:val="0"/>
                <w:sz w:val="20"/>
              </w:rPr>
            </w:pPr>
            <w:r w:rsidRPr="00410305">
              <w:rPr>
                <w:rFonts w:ascii="Segoe UI" w:hAnsi="Segoe UI" w:cs="Segoe UI"/>
                <w:b w:val="0"/>
                <w:sz w:val="20"/>
              </w:rPr>
              <w:t>Reference 2:</w:t>
            </w:r>
          </w:p>
          <w:p w14:paraId="6E9B7095" w14:textId="77777777" w:rsidR="003F6A40" w:rsidRPr="002B4A6D" w:rsidRDefault="003F6A40" w:rsidP="00D315DF">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5A92F721" w14:textId="77777777" w:rsidR="003F6A40" w:rsidRPr="00410305" w:rsidRDefault="003F6A40" w:rsidP="003F6A40">
      <w:pPr>
        <w:pStyle w:val="Subtitle"/>
        <w:ind w:left="0"/>
        <w:jc w:val="left"/>
        <w:rPr>
          <w:rFonts w:ascii="Segoe UI" w:hAnsi="Segoe UI" w:cs="Segoe UI"/>
          <w:b w:val="0"/>
          <w:sz w:val="20"/>
        </w:rPr>
      </w:pPr>
    </w:p>
    <w:p w14:paraId="531FA4DF" w14:textId="77777777" w:rsidR="003F6A40" w:rsidRPr="00410305" w:rsidRDefault="003F6A40" w:rsidP="003F6A40">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0004F0D5" w14:textId="77777777" w:rsidR="003F6A40" w:rsidRPr="00410305" w:rsidRDefault="003F6A40" w:rsidP="003F6A40">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897CB7B" w14:textId="77777777" w:rsidR="003F6A40" w:rsidRPr="00227D2E" w:rsidRDefault="003F6A40" w:rsidP="003F6A40">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5BB1C574" w14:textId="77777777" w:rsidR="000B514A" w:rsidRDefault="003F6A40" w:rsidP="003F6A40">
      <w:pPr>
        <w:pStyle w:val="Heading2"/>
        <w:rPr>
          <w:rFonts w:ascii="Segoe UI" w:hAnsi="Segoe UI" w:cs="Segoe UI"/>
          <w:sz w:val="20"/>
        </w:rPr>
      </w:pPr>
      <w:r w:rsidRPr="00BD32D0">
        <w:rPr>
          <w:rFonts w:ascii="Segoe UI" w:hAnsi="Segoe UI" w:cs="Segoe UI"/>
          <w:sz w:val="20"/>
        </w:rPr>
        <w:br w:type="page"/>
      </w:r>
      <w:bookmarkStart w:id="7" w:name="_Toc5531048"/>
    </w:p>
    <w:p w14:paraId="2C9AEC56" w14:textId="77777777" w:rsidR="000B514A" w:rsidRDefault="000B514A" w:rsidP="003F6A40">
      <w:pPr>
        <w:pStyle w:val="Heading2"/>
        <w:rPr>
          <w:rFonts w:ascii="Segoe UI" w:hAnsi="Segoe UI" w:cs="Segoe UI"/>
          <w:sz w:val="20"/>
        </w:rPr>
      </w:pPr>
    </w:p>
    <w:p w14:paraId="52661F0D" w14:textId="4DF0DEAA" w:rsidR="003F6A40" w:rsidRDefault="003F6A40" w:rsidP="003F6A40">
      <w:pPr>
        <w:pStyle w:val="Heading2"/>
        <w:rPr>
          <w:rFonts w:ascii="Segoe UI" w:hAnsi="Segoe UI" w:cs="Segoe UI"/>
          <w:sz w:val="28"/>
          <w:szCs w:val="28"/>
        </w:rPr>
      </w:pPr>
      <w:r w:rsidRPr="00946A2A">
        <w:rPr>
          <w:rFonts w:ascii="Segoe UI" w:hAnsi="Segoe UI" w:cs="Segoe UI"/>
          <w:b/>
          <w:sz w:val="28"/>
          <w:szCs w:val="28"/>
        </w:rPr>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7"/>
      <w:r>
        <w:rPr>
          <w:rFonts w:ascii="Segoe UI" w:hAnsi="Segoe UI" w:cs="Segoe UI"/>
          <w:sz w:val="28"/>
          <w:szCs w:val="28"/>
        </w:rPr>
        <w:t xml:space="preserve"> </w:t>
      </w:r>
      <w:r w:rsidRPr="00415192">
        <w:rPr>
          <w:rFonts w:ascii="Segoe UI" w:hAnsi="Segoe UI" w:cs="Segoe UI"/>
          <w:b/>
          <w:bCs/>
          <w:sz w:val="28"/>
          <w:szCs w:val="28"/>
        </w:rPr>
        <w:t>LOT 1</w:t>
      </w:r>
      <w:r w:rsidR="000B514A">
        <w:rPr>
          <w:rFonts w:ascii="Segoe UI" w:hAnsi="Segoe UI" w:cs="Segoe UI"/>
          <w:b/>
          <w:bCs/>
          <w:sz w:val="28"/>
          <w:szCs w:val="28"/>
        </w:rPr>
        <w:t xml:space="preserve"> – YECRP project </w:t>
      </w:r>
    </w:p>
    <w:p w14:paraId="5AEA0CD4" w14:textId="77777777" w:rsidR="003F6A40" w:rsidRPr="00946A2A" w:rsidRDefault="003F6A40" w:rsidP="003F6A40">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F6A40" w:rsidRPr="00B94ACA" w14:paraId="54DA1BD3" w14:textId="77777777" w:rsidTr="00D315DF">
        <w:tc>
          <w:tcPr>
            <w:tcW w:w="1979" w:type="dxa"/>
            <w:shd w:val="clear" w:color="auto" w:fill="9BDEFF"/>
          </w:tcPr>
          <w:p w14:paraId="5FFAF6A8" w14:textId="77777777" w:rsidR="003F6A40" w:rsidRPr="00B94ACA" w:rsidRDefault="003F6A40" w:rsidP="00D315DF">
            <w:pPr>
              <w:spacing w:before="120" w:after="120"/>
              <w:rPr>
                <w:rFonts w:ascii="Segoe UI" w:hAnsi="Segoe UI" w:cs="Segoe UI"/>
                <w:sz w:val="20"/>
              </w:rPr>
            </w:pPr>
            <w:r>
              <w:rPr>
                <w:rFonts w:ascii="Segoe UI" w:hAnsi="Segoe UI" w:cs="Segoe UI"/>
                <w:sz w:val="20"/>
              </w:rPr>
              <w:t>Name of Bidder:</w:t>
            </w:r>
          </w:p>
        </w:tc>
        <w:tc>
          <w:tcPr>
            <w:tcW w:w="4501" w:type="dxa"/>
          </w:tcPr>
          <w:p w14:paraId="39D57C79" w14:textId="77777777" w:rsidR="003F6A40" w:rsidRPr="00B94ACA" w:rsidRDefault="003F6A40" w:rsidP="00D315D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E1507F2" w14:textId="77777777" w:rsidR="003F6A40" w:rsidRPr="00B94ACA" w:rsidRDefault="003F6A40" w:rsidP="00D315DF">
            <w:pPr>
              <w:spacing w:before="120" w:after="120"/>
              <w:rPr>
                <w:rFonts w:ascii="Segoe UI" w:hAnsi="Segoe UI" w:cs="Segoe UI"/>
                <w:sz w:val="20"/>
              </w:rPr>
            </w:pPr>
            <w:r w:rsidRPr="00B94ACA">
              <w:rPr>
                <w:rFonts w:ascii="Segoe UI" w:hAnsi="Segoe UI" w:cs="Segoe UI"/>
                <w:sz w:val="20"/>
              </w:rPr>
              <w:t>Date:</w:t>
            </w:r>
          </w:p>
        </w:tc>
        <w:tc>
          <w:tcPr>
            <w:tcW w:w="2340" w:type="dxa"/>
          </w:tcPr>
          <w:p w14:paraId="17DEAE86" w14:textId="77777777" w:rsidR="003F6A40" w:rsidRPr="00B94ACA" w:rsidRDefault="00326A5F" w:rsidP="00D315DF">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27B53DE1E60F4BD89FF2D3796A0565F1"/>
                </w:placeholder>
                <w:showingPlcHdr/>
                <w:date>
                  <w:dateFormat w:val="MMMM d, yyyy"/>
                  <w:lid w:val="en-US"/>
                  <w:storeMappedDataAs w:val="date"/>
                  <w:calendar w:val="gregorian"/>
                </w:date>
              </w:sdtPr>
              <w:sdtEndPr/>
              <w:sdtContent>
                <w:r w:rsidR="003F6A40">
                  <w:rPr>
                    <w:rStyle w:val="PlaceholderText"/>
                    <w:rFonts w:ascii="Segoe UI" w:hAnsi="Segoe UI" w:cs="Segoe UI"/>
                    <w:sz w:val="20"/>
                    <w:shd w:val="clear" w:color="auto" w:fill="BFBFBF" w:themeFill="background1" w:themeFillShade="BF"/>
                  </w:rPr>
                  <w:t xml:space="preserve">Select </w:t>
                </w:r>
                <w:r w:rsidR="003F6A40" w:rsidRPr="00B94ACA">
                  <w:rPr>
                    <w:rStyle w:val="PlaceholderText"/>
                    <w:rFonts w:ascii="Segoe UI" w:hAnsi="Segoe UI" w:cs="Segoe UI"/>
                    <w:sz w:val="20"/>
                    <w:shd w:val="clear" w:color="auto" w:fill="BFBFBF" w:themeFill="background1" w:themeFillShade="BF"/>
                  </w:rPr>
                  <w:t>date</w:t>
                </w:r>
              </w:sdtContent>
            </w:sdt>
          </w:p>
        </w:tc>
      </w:tr>
      <w:tr w:rsidR="003F6A40" w:rsidRPr="00B94ACA" w14:paraId="420282AD" w14:textId="77777777" w:rsidTr="00D315DF">
        <w:trPr>
          <w:cantSplit/>
          <w:trHeight w:val="341"/>
        </w:trPr>
        <w:tc>
          <w:tcPr>
            <w:tcW w:w="1979" w:type="dxa"/>
            <w:shd w:val="clear" w:color="auto" w:fill="9BDEFF"/>
          </w:tcPr>
          <w:p w14:paraId="4E6A62FD" w14:textId="77777777" w:rsidR="003F6A40" w:rsidRPr="00B94ACA" w:rsidRDefault="003F6A40" w:rsidP="00D315D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62646EFB" w14:textId="77777777" w:rsidR="003F6A40" w:rsidRPr="00B94ACA" w:rsidRDefault="003F6A40" w:rsidP="00D315D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55C0B79" w14:textId="77777777" w:rsidR="003F6A40" w:rsidRDefault="003F6A40" w:rsidP="003F6A40">
      <w:pPr>
        <w:jc w:val="both"/>
        <w:rPr>
          <w:rFonts w:ascii="Segoe UI" w:hAnsi="Segoe UI" w:cs="Segoe UI"/>
          <w:sz w:val="20"/>
        </w:rPr>
      </w:pPr>
    </w:p>
    <w:p w14:paraId="67311EFC" w14:textId="77777777" w:rsidR="003F6A40" w:rsidRDefault="003F6A40" w:rsidP="003F6A40">
      <w:pPr>
        <w:jc w:val="both"/>
        <w:rPr>
          <w:rFonts w:ascii="Segoe UI" w:hAnsi="Segoe UI" w:cs="Segoe UI"/>
          <w:sz w:val="20"/>
        </w:rPr>
      </w:pPr>
    </w:p>
    <w:p w14:paraId="627E9777" w14:textId="77777777" w:rsidR="003F6A40" w:rsidRPr="00364492" w:rsidRDefault="003F6A40" w:rsidP="003F6A40">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D859BFB" w14:textId="77777777" w:rsidR="003F6A40" w:rsidRPr="00946A2A" w:rsidRDefault="003F6A40" w:rsidP="003F6A40">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79BDA74C" w14:textId="77777777" w:rsidR="003F6A40" w:rsidRPr="005442FA" w:rsidRDefault="003F6A40" w:rsidP="003F6A40">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7BC81ADF" w14:textId="77777777" w:rsidR="003F6A40" w:rsidRDefault="003F6A40" w:rsidP="003F6A40">
      <w:pPr>
        <w:rPr>
          <w:rFonts w:ascii="Segoe UI" w:hAnsi="Segoe UI" w:cs="Segoe UI"/>
          <w:sz w:val="20"/>
        </w:rPr>
      </w:pPr>
      <w:r w:rsidRPr="00946A2A">
        <w:rPr>
          <w:rFonts w:ascii="Segoe UI" w:hAnsi="Segoe UI" w:cs="Segoe UI"/>
          <w:sz w:val="20"/>
        </w:rPr>
        <w:t>We understand you are not bound to accept any Proposal you receive.</w:t>
      </w:r>
    </w:p>
    <w:p w14:paraId="46BBDE6A" w14:textId="77777777" w:rsidR="003F6A40" w:rsidRDefault="003F6A40" w:rsidP="003F6A40">
      <w:pPr>
        <w:rPr>
          <w:rFonts w:ascii="Segoe UI" w:hAnsi="Segoe UI" w:cs="Segoe UI"/>
          <w:sz w:val="20"/>
        </w:rPr>
      </w:pPr>
    </w:p>
    <w:p w14:paraId="305056A9" w14:textId="77777777" w:rsidR="003F6A40" w:rsidRPr="00946A2A" w:rsidRDefault="003F6A40" w:rsidP="003F6A40">
      <w:pPr>
        <w:rPr>
          <w:rFonts w:ascii="Segoe UI" w:hAnsi="Segoe UI" w:cs="Segoe UI"/>
          <w:sz w:val="20"/>
        </w:rPr>
      </w:pPr>
    </w:p>
    <w:p w14:paraId="1519562F" w14:textId="77777777" w:rsidR="003F6A40" w:rsidRPr="00980326" w:rsidRDefault="003F6A40" w:rsidP="003F6A4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80BF2D0" w14:textId="77777777" w:rsidR="003F6A40" w:rsidRPr="00980326" w:rsidRDefault="003F6A40" w:rsidP="003F6A4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D6ECFB5" w14:textId="77777777" w:rsidR="003F6A40" w:rsidRPr="00980326" w:rsidRDefault="003F6A40" w:rsidP="003F6A4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F232ACC" w14:textId="77777777" w:rsidR="003F6A40" w:rsidRPr="00980326" w:rsidRDefault="003F6A40" w:rsidP="003F6A4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32D97FE"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p>
    <w:p w14:paraId="372CDAD8"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4ED455C7"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42EB8DCE"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61AC01DC"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1ED02F96"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33BE5F17" w14:textId="77777777" w:rsidR="003F6A40" w:rsidRDefault="003F6A40" w:rsidP="003F6A40">
      <w:pPr>
        <w:pStyle w:val="SchHeadDes"/>
        <w:keepNext/>
        <w:spacing w:after="0" w:line="240" w:lineRule="auto"/>
        <w:jc w:val="left"/>
        <w:rPr>
          <w:rFonts w:ascii="Segoe UI" w:hAnsi="Segoe UI" w:cs="Segoe UI"/>
          <w:b w:val="0"/>
          <w:color w:val="000000"/>
          <w:sz w:val="20"/>
          <w:lang w:val="en-AU"/>
        </w:rPr>
      </w:pPr>
    </w:p>
    <w:p w14:paraId="2952C7C7" w14:textId="77777777" w:rsidR="003F6A40" w:rsidRDefault="003F6A40" w:rsidP="003F6A40">
      <w:pPr>
        <w:rPr>
          <w:lang w:val="en-AU"/>
        </w:rPr>
      </w:pPr>
    </w:p>
    <w:p w14:paraId="67C6EFA3" w14:textId="77777777" w:rsidR="003F6A40" w:rsidRDefault="003F6A40" w:rsidP="003F6A40">
      <w:pPr>
        <w:rPr>
          <w:lang w:val="en-AU"/>
        </w:rPr>
      </w:pPr>
    </w:p>
    <w:p w14:paraId="55E431F4" w14:textId="77777777" w:rsidR="003F6A40" w:rsidRDefault="003F6A40" w:rsidP="003F6A40">
      <w:pPr>
        <w:rPr>
          <w:lang w:val="en-AU"/>
        </w:rPr>
      </w:pPr>
    </w:p>
    <w:p w14:paraId="2E5D5381" w14:textId="77777777" w:rsidR="003F6A40" w:rsidRDefault="003F6A40" w:rsidP="003F6A40">
      <w:pPr>
        <w:rPr>
          <w:lang w:val="en-AU"/>
        </w:rPr>
      </w:pPr>
    </w:p>
    <w:p w14:paraId="4D594AFD" w14:textId="77777777" w:rsidR="003F6A40" w:rsidRDefault="003F6A40" w:rsidP="003F6A40">
      <w:pPr>
        <w:rPr>
          <w:lang w:val="en-AU"/>
        </w:rPr>
      </w:pPr>
    </w:p>
    <w:p w14:paraId="759E9E8E" w14:textId="77777777" w:rsidR="003F6A40" w:rsidRDefault="003F6A40" w:rsidP="003F6A40">
      <w:pPr>
        <w:rPr>
          <w:lang w:val="en-AU"/>
        </w:rPr>
      </w:pPr>
    </w:p>
    <w:p w14:paraId="3D40445B" w14:textId="658B2FB2" w:rsidR="000B514A" w:rsidRDefault="000B514A" w:rsidP="003F6A40">
      <w:pPr>
        <w:rPr>
          <w:lang w:val="en-AU"/>
        </w:rPr>
      </w:pPr>
    </w:p>
    <w:p w14:paraId="27B1BB4C" w14:textId="686B2135" w:rsidR="000B514A" w:rsidRDefault="000B514A" w:rsidP="003F6A40">
      <w:pPr>
        <w:rPr>
          <w:lang w:val="en-AU"/>
        </w:rPr>
      </w:pPr>
    </w:p>
    <w:p w14:paraId="70E5DCD8" w14:textId="77777777" w:rsidR="000B514A" w:rsidRDefault="000B514A" w:rsidP="003F6A40">
      <w:pPr>
        <w:rPr>
          <w:lang w:val="en-AU"/>
        </w:rPr>
      </w:pPr>
    </w:p>
    <w:p w14:paraId="746C249F" w14:textId="77777777" w:rsidR="003F6A40" w:rsidRPr="00415192" w:rsidRDefault="003F6A40" w:rsidP="003F6A40">
      <w:pPr>
        <w:rPr>
          <w:lang w:val="en-AU"/>
        </w:rPr>
      </w:pPr>
    </w:p>
    <w:p w14:paraId="73C5F0CD" w14:textId="2B115B95" w:rsidR="003F6A40" w:rsidRDefault="003F6A40" w:rsidP="003F6A40">
      <w:pPr>
        <w:pStyle w:val="Heading2"/>
        <w:rPr>
          <w:rFonts w:ascii="Segoe UI" w:hAnsi="Segoe UI" w:cs="Segoe UI"/>
          <w:sz w:val="28"/>
          <w:szCs w:val="28"/>
        </w:rPr>
      </w:pPr>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r>
        <w:rPr>
          <w:rFonts w:ascii="Segoe UI" w:hAnsi="Segoe UI" w:cs="Segoe UI"/>
          <w:sz w:val="28"/>
          <w:szCs w:val="28"/>
        </w:rPr>
        <w:t xml:space="preserve"> </w:t>
      </w:r>
      <w:r w:rsidRPr="00415192">
        <w:rPr>
          <w:rFonts w:ascii="Segoe UI" w:hAnsi="Segoe UI" w:cs="Segoe UI"/>
          <w:b/>
          <w:bCs/>
          <w:sz w:val="28"/>
          <w:szCs w:val="28"/>
        </w:rPr>
        <w:t xml:space="preserve">LOT </w:t>
      </w:r>
      <w:r>
        <w:rPr>
          <w:rFonts w:ascii="Segoe UI" w:hAnsi="Segoe UI" w:cs="Segoe UI"/>
          <w:b/>
          <w:bCs/>
          <w:sz w:val="28"/>
          <w:szCs w:val="28"/>
        </w:rPr>
        <w:t>2</w:t>
      </w:r>
      <w:r w:rsidR="000B514A">
        <w:rPr>
          <w:rFonts w:ascii="Segoe UI" w:hAnsi="Segoe UI" w:cs="Segoe UI"/>
          <w:b/>
          <w:bCs/>
          <w:sz w:val="28"/>
          <w:szCs w:val="28"/>
        </w:rPr>
        <w:t xml:space="preserve"> – ERRY project </w:t>
      </w:r>
    </w:p>
    <w:p w14:paraId="0BB3F138" w14:textId="77777777" w:rsidR="003F6A40" w:rsidRPr="00946A2A" w:rsidRDefault="003F6A40" w:rsidP="003F6A40"/>
    <w:p w14:paraId="1139B7DB" w14:textId="77777777" w:rsidR="003F6A40" w:rsidRPr="00946A2A" w:rsidRDefault="003F6A40" w:rsidP="003F6A40">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F6A40" w:rsidRPr="00B94ACA" w14:paraId="413C8F8C" w14:textId="77777777" w:rsidTr="00D315DF">
        <w:tc>
          <w:tcPr>
            <w:tcW w:w="1979" w:type="dxa"/>
            <w:shd w:val="clear" w:color="auto" w:fill="9BDEFF"/>
          </w:tcPr>
          <w:p w14:paraId="6E4EFD1C" w14:textId="77777777" w:rsidR="003F6A40" w:rsidRPr="00B94ACA" w:rsidRDefault="003F6A40" w:rsidP="00D315DF">
            <w:pPr>
              <w:spacing w:before="120" w:after="120"/>
              <w:rPr>
                <w:rFonts w:ascii="Segoe UI" w:hAnsi="Segoe UI" w:cs="Segoe UI"/>
                <w:sz w:val="20"/>
              </w:rPr>
            </w:pPr>
            <w:r>
              <w:rPr>
                <w:rFonts w:ascii="Segoe UI" w:hAnsi="Segoe UI" w:cs="Segoe UI"/>
                <w:sz w:val="20"/>
              </w:rPr>
              <w:t>Name of Bidder:</w:t>
            </w:r>
          </w:p>
        </w:tc>
        <w:tc>
          <w:tcPr>
            <w:tcW w:w="4501" w:type="dxa"/>
          </w:tcPr>
          <w:p w14:paraId="67510FFC" w14:textId="77777777" w:rsidR="003F6A40" w:rsidRPr="00B94ACA" w:rsidRDefault="003F6A40" w:rsidP="00D315D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BDF1748" w14:textId="77777777" w:rsidR="003F6A40" w:rsidRPr="00B94ACA" w:rsidRDefault="003F6A40" w:rsidP="00D315DF">
            <w:pPr>
              <w:spacing w:before="120" w:after="120"/>
              <w:rPr>
                <w:rFonts w:ascii="Segoe UI" w:hAnsi="Segoe UI" w:cs="Segoe UI"/>
                <w:sz w:val="20"/>
              </w:rPr>
            </w:pPr>
            <w:r w:rsidRPr="00B94ACA">
              <w:rPr>
                <w:rFonts w:ascii="Segoe UI" w:hAnsi="Segoe UI" w:cs="Segoe UI"/>
                <w:sz w:val="20"/>
              </w:rPr>
              <w:t>Date:</w:t>
            </w:r>
          </w:p>
        </w:tc>
        <w:tc>
          <w:tcPr>
            <w:tcW w:w="2340" w:type="dxa"/>
          </w:tcPr>
          <w:p w14:paraId="288CEBBE" w14:textId="77777777" w:rsidR="003F6A40" w:rsidRPr="00B94ACA" w:rsidRDefault="00326A5F" w:rsidP="00D315DF">
            <w:pPr>
              <w:spacing w:before="120" w:after="120"/>
              <w:rPr>
                <w:rFonts w:ascii="Segoe UI" w:hAnsi="Segoe UI" w:cs="Segoe UI"/>
                <w:sz w:val="20"/>
              </w:rPr>
            </w:pPr>
            <w:sdt>
              <w:sdtPr>
                <w:rPr>
                  <w:rFonts w:ascii="Segoe UI" w:hAnsi="Segoe UI" w:cs="Segoe UI"/>
                  <w:color w:val="000000" w:themeColor="text1"/>
                  <w:sz w:val="20"/>
                  <w:lang w:val="en-GB"/>
                </w:rPr>
                <w:id w:val="-591551591"/>
                <w:placeholder>
                  <w:docPart w:val="7532C92200A64208A3C1D2D6D889EB5F"/>
                </w:placeholder>
                <w:showingPlcHdr/>
                <w:date>
                  <w:dateFormat w:val="MMMM d, yyyy"/>
                  <w:lid w:val="en-US"/>
                  <w:storeMappedDataAs w:val="date"/>
                  <w:calendar w:val="gregorian"/>
                </w:date>
              </w:sdtPr>
              <w:sdtEndPr/>
              <w:sdtContent>
                <w:r w:rsidR="003F6A40">
                  <w:rPr>
                    <w:rStyle w:val="PlaceholderText"/>
                    <w:rFonts w:ascii="Segoe UI" w:hAnsi="Segoe UI" w:cs="Segoe UI"/>
                    <w:sz w:val="20"/>
                    <w:shd w:val="clear" w:color="auto" w:fill="BFBFBF" w:themeFill="background1" w:themeFillShade="BF"/>
                  </w:rPr>
                  <w:t xml:space="preserve">Select </w:t>
                </w:r>
                <w:r w:rsidR="003F6A40" w:rsidRPr="00B94ACA">
                  <w:rPr>
                    <w:rStyle w:val="PlaceholderText"/>
                    <w:rFonts w:ascii="Segoe UI" w:hAnsi="Segoe UI" w:cs="Segoe UI"/>
                    <w:sz w:val="20"/>
                    <w:shd w:val="clear" w:color="auto" w:fill="BFBFBF" w:themeFill="background1" w:themeFillShade="BF"/>
                  </w:rPr>
                  <w:t>date</w:t>
                </w:r>
              </w:sdtContent>
            </w:sdt>
          </w:p>
        </w:tc>
      </w:tr>
      <w:tr w:rsidR="003F6A40" w:rsidRPr="00B94ACA" w14:paraId="15F0E00D" w14:textId="77777777" w:rsidTr="00D315DF">
        <w:trPr>
          <w:cantSplit/>
          <w:trHeight w:val="341"/>
        </w:trPr>
        <w:tc>
          <w:tcPr>
            <w:tcW w:w="1979" w:type="dxa"/>
            <w:shd w:val="clear" w:color="auto" w:fill="9BDEFF"/>
          </w:tcPr>
          <w:p w14:paraId="4B5BB830" w14:textId="77777777" w:rsidR="003F6A40" w:rsidRPr="00B94ACA" w:rsidRDefault="003F6A40" w:rsidP="00D315D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18B5EA79" w14:textId="77777777" w:rsidR="003F6A40" w:rsidRPr="00B94ACA" w:rsidRDefault="003F6A40" w:rsidP="00D315D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4D0201F" w14:textId="77777777" w:rsidR="003F6A40" w:rsidRDefault="003F6A40" w:rsidP="003F6A40">
      <w:pPr>
        <w:jc w:val="both"/>
        <w:rPr>
          <w:rFonts w:ascii="Segoe UI" w:hAnsi="Segoe UI" w:cs="Segoe UI"/>
          <w:sz w:val="20"/>
        </w:rPr>
      </w:pPr>
    </w:p>
    <w:p w14:paraId="4F6D3774" w14:textId="77777777" w:rsidR="003F6A40" w:rsidRDefault="003F6A40" w:rsidP="003F6A40">
      <w:pPr>
        <w:jc w:val="both"/>
        <w:rPr>
          <w:rFonts w:ascii="Segoe UI" w:hAnsi="Segoe UI" w:cs="Segoe UI"/>
          <w:sz w:val="20"/>
        </w:rPr>
      </w:pPr>
    </w:p>
    <w:p w14:paraId="2BF53016" w14:textId="77777777" w:rsidR="003F6A40" w:rsidRPr="00364492" w:rsidRDefault="003F6A40" w:rsidP="003F6A40">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84298C0" w14:textId="77777777" w:rsidR="003F6A40" w:rsidRPr="00946A2A" w:rsidRDefault="003F6A40" w:rsidP="003F6A40">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2DEAF902" w14:textId="77777777" w:rsidR="003F6A40" w:rsidRPr="005442FA" w:rsidRDefault="003F6A40" w:rsidP="003F6A40">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2A5F93ED" w14:textId="77777777" w:rsidR="003F6A40" w:rsidRPr="00946A2A" w:rsidRDefault="003F6A40" w:rsidP="003F6A40">
      <w:pPr>
        <w:rPr>
          <w:rFonts w:ascii="Segoe UI" w:hAnsi="Segoe UI" w:cs="Segoe UI"/>
          <w:sz w:val="20"/>
        </w:rPr>
      </w:pPr>
      <w:r w:rsidRPr="00946A2A">
        <w:rPr>
          <w:rFonts w:ascii="Segoe UI" w:hAnsi="Segoe UI" w:cs="Segoe UI"/>
          <w:sz w:val="20"/>
        </w:rPr>
        <w:t>We understand you are not bound to accept any Proposal you receive.</w:t>
      </w:r>
    </w:p>
    <w:p w14:paraId="2FBAA88A" w14:textId="77777777" w:rsidR="003F6A40" w:rsidRDefault="003F6A40" w:rsidP="003F6A40">
      <w:pPr>
        <w:rPr>
          <w:rFonts w:ascii="Segoe UI" w:hAnsi="Segoe UI" w:cs="Segoe UI"/>
          <w:sz w:val="20"/>
        </w:rPr>
      </w:pPr>
    </w:p>
    <w:p w14:paraId="26E08DE0" w14:textId="77777777" w:rsidR="003F6A40" w:rsidRDefault="003F6A40" w:rsidP="003F6A40">
      <w:pPr>
        <w:rPr>
          <w:rFonts w:ascii="Segoe UI" w:hAnsi="Segoe UI" w:cs="Segoe UI"/>
          <w:sz w:val="20"/>
        </w:rPr>
      </w:pPr>
    </w:p>
    <w:p w14:paraId="0FAF98C1" w14:textId="77777777" w:rsidR="003F6A40" w:rsidRPr="00946A2A" w:rsidRDefault="003F6A40" w:rsidP="003F6A40">
      <w:pPr>
        <w:rPr>
          <w:rFonts w:ascii="Segoe UI" w:hAnsi="Segoe UI" w:cs="Segoe UI"/>
          <w:sz w:val="20"/>
        </w:rPr>
      </w:pPr>
    </w:p>
    <w:p w14:paraId="5E83D770" w14:textId="77777777" w:rsidR="003F6A40" w:rsidRPr="00980326" w:rsidRDefault="003F6A40" w:rsidP="003F6A4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ECCDCA" w14:textId="77777777" w:rsidR="003F6A40" w:rsidRPr="00980326" w:rsidRDefault="003F6A40" w:rsidP="003F6A4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19F79A6" w14:textId="77777777" w:rsidR="003F6A40" w:rsidRPr="00980326" w:rsidRDefault="003F6A40" w:rsidP="003F6A4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E0AC925" w14:textId="77777777" w:rsidR="003F6A40" w:rsidRPr="00980326" w:rsidRDefault="003F6A40" w:rsidP="003F6A4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D37A3E"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p>
    <w:p w14:paraId="02056249"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2398421E"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232D4A33"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1B845415"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3E9A5D08"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42EFC69C"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03A32C30"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25E2D4ED"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0A0F5760"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0997B819"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1C7E4FBB"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34C578B3"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16B4349C"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1A530663" w14:textId="77777777" w:rsidR="003F6A40" w:rsidRDefault="003F6A40" w:rsidP="003F6A40">
      <w:pPr>
        <w:pStyle w:val="SchHeadDes"/>
        <w:keepNext/>
        <w:spacing w:after="0" w:line="240" w:lineRule="auto"/>
        <w:ind w:left="1440" w:firstLine="720"/>
        <w:jc w:val="left"/>
        <w:rPr>
          <w:rFonts w:ascii="Segoe UI" w:hAnsi="Segoe UI" w:cs="Segoe UI"/>
          <w:b w:val="0"/>
          <w:color w:val="000000"/>
          <w:sz w:val="20"/>
          <w:lang w:val="en-AU"/>
        </w:rPr>
      </w:pPr>
    </w:p>
    <w:p w14:paraId="7E28C2E7" w14:textId="77777777" w:rsidR="003F6A40" w:rsidRPr="003D3D67" w:rsidRDefault="003F6A40" w:rsidP="003F6A40">
      <w:pPr>
        <w:pStyle w:val="SchHeadDes"/>
        <w:keepNext/>
        <w:spacing w:after="0" w:line="240" w:lineRule="auto"/>
        <w:ind w:left="1440" w:firstLine="720"/>
        <w:jc w:val="left"/>
        <w:rPr>
          <w:rFonts w:ascii="Segoe UI" w:hAnsi="Segoe UI" w:cs="Segoe UI"/>
          <w:b w:val="0"/>
          <w:caps/>
          <w:color w:val="000000"/>
          <w:sz w:val="20"/>
          <w:lang w:val="en-AU"/>
        </w:rPr>
        <w:sectPr w:rsidR="003F6A40" w:rsidRPr="003D3D67" w:rsidSect="00D315DF">
          <w:headerReference w:type="even" r:id="rId10"/>
          <w:footerReference w:type="default" r:id="rId11"/>
          <w:pgSz w:w="12240" w:h="15840" w:code="1"/>
          <w:pgMar w:top="810" w:right="990" w:bottom="720" w:left="1728" w:header="720" w:footer="255" w:gutter="0"/>
          <w:cols w:space="720"/>
          <w:titlePg/>
        </w:sectPr>
      </w:pPr>
      <w:r w:rsidRPr="00D203DA">
        <w:rPr>
          <w:rFonts w:ascii="Segoe UI" w:hAnsi="Segoe UI" w:cs="Segoe UI"/>
          <w:b w:val="0"/>
          <w:color w:val="000000"/>
          <w:sz w:val="20"/>
          <w:lang w:val="en-AU"/>
        </w:rPr>
        <w:br w:type="page"/>
      </w:r>
    </w:p>
    <w:p w14:paraId="7CCA07EF" w14:textId="1EF42D04" w:rsidR="003F6A40" w:rsidRPr="00DB1290" w:rsidRDefault="003F6A40" w:rsidP="003F6A40">
      <w:pPr>
        <w:pStyle w:val="Heading2"/>
        <w:rPr>
          <w:rFonts w:ascii="Segoe UI" w:hAnsi="Segoe UI" w:cs="Segoe UI"/>
          <w:b/>
          <w:sz w:val="28"/>
          <w:szCs w:val="28"/>
        </w:rPr>
      </w:pPr>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r>
        <w:rPr>
          <w:rFonts w:ascii="Segoe UI" w:hAnsi="Segoe UI" w:cs="Segoe UI"/>
          <w:sz w:val="28"/>
          <w:szCs w:val="28"/>
        </w:rPr>
        <w:t xml:space="preserve">: </w:t>
      </w:r>
      <w:r w:rsidRPr="006217F3">
        <w:rPr>
          <w:rFonts w:ascii="Segoe UI" w:hAnsi="Segoe UI" w:cs="Segoe UI"/>
          <w:b/>
          <w:bCs/>
          <w:sz w:val="28"/>
          <w:szCs w:val="28"/>
        </w:rPr>
        <w:t>LOT 1</w:t>
      </w:r>
      <w:r w:rsidR="000B514A">
        <w:rPr>
          <w:rFonts w:ascii="Segoe UI" w:hAnsi="Segoe UI" w:cs="Segoe UI"/>
          <w:b/>
          <w:bCs/>
          <w:sz w:val="28"/>
          <w:szCs w:val="28"/>
        </w:rPr>
        <w:t xml:space="preserve"> - YECRP project </w:t>
      </w:r>
    </w:p>
    <w:p w14:paraId="6D9F4AF1" w14:textId="77777777" w:rsidR="003F6A40" w:rsidRPr="005C0400" w:rsidRDefault="003F6A40" w:rsidP="003F6A40">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F6A40" w:rsidRPr="00B94ACA" w14:paraId="4414DC63" w14:textId="77777777" w:rsidTr="00D315DF">
        <w:tc>
          <w:tcPr>
            <w:tcW w:w="1979" w:type="dxa"/>
            <w:shd w:val="clear" w:color="auto" w:fill="9BDEFF"/>
          </w:tcPr>
          <w:p w14:paraId="130AE7C7" w14:textId="77777777" w:rsidR="003F6A40" w:rsidRPr="00B94ACA" w:rsidRDefault="003F6A40" w:rsidP="00D315DF">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246A8A3F" w14:textId="77777777" w:rsidR="003F6A40" w:rsidRPr="00B94ACA" w:rsidRDefault="003F6A40" w:rsidP="00D315DF">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6465B45" w14:textId="77777777" w:rsidR="003F6A40" w:rsidRPr="00B94ACA" w:rsidRDefault="003F6A40" w:rsidP="00D315DF">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74282B5F" w14:textId="77777777" w:rsidR="003F6A40" w:rsidRPr="00B94ACA" w:rsidRDefault="00326A5F" w:rsidP="00D315DF">
            <w:pPr>
              <w:spacing w:before="120" w:after="120" w:line="240" w:lineRule="auto"/>
              <w:rPr>
                <w:rFonts w:ascii="Segoe UI" w:hAnsi="Segoe UI" w:cs="Segoe UI"/>
                <w:sz w:val="20"/>
              </w:rPr>
            </w:pPr>
            <w:sdt>
              <w:sdtPr>
                <w:rPr>
                  <w:rFonts w:ascii="Segoe UI" w:hAnsi="Segoe UI" w:cs="Segoe UI"/>
                  <w:color w:val="000000" w:themeColor="text1"/>
                  <w:sz w:val="20"/>
                  <w:lang w:val="en-GB"/>
                </w:rPr>
                <w:id w:val="-1779482984"/>
                <w:placeholder>
                  <w:docPart w:val="864353AB61EF469FBEAD3F14254820FF"/>
                </w:placeholder>
                <w:showingPlcHdr/>
                <w:date>
                  <w:dateFormat w:val="MMMM d, yyyy"/>
                  <w:lid w:val="en-US"/>
                  <w:storeMappedDataAs w:val="date"/>
                  <w:calendar w:val="gregorian"/>
                </w:date>
              </w:sdtPr>
              <w:sdtEndPr/>
              <w:sdtContent>
                <w:r w:rsidR="003F6A40">
                  <w:rPr>
                    <w:rStyle w:val="PlaceholderText"/>
                    <w:rFonts w:ascii="Segoe UI" w:hAnsi="Segoe UI" w:cs="Segoe UI"/>
                    <w:sz w:val="20"/>
                    <w:shd w:val="clear" w:color="auto" w:fill="BFBFBF" w:themeFill="background1" w:themeFillShade="BF"/>
                  </w:rPr>
                  <w:t xml:space="preserve">Select </w:t>
                </w:r>
                <w:r w:rsidR="003F6A40" w:rsidRPr="00B94ACA">
                  <w:rPr>
                    <w:rStyle w:val="PlaceholderText"/>
                    <w:rFonts w:ascii="Segoe UI" w:hAnsi="Segoe UI" w:cs="Segoe UI"/>
                    <w:sz w:val="20"/>
                    <w:shd w:val="clear" w:color="auto" w:fill="BFBFBF" w:themeFill="background1" w:themeFillShade="BF"/>
                  </w:rPr>
                  <w:t>date</w:t>
                </w:r>
              </w:sdtContent>
            </w:sdt>
          </w:p>
        </w:tc>
      </w:tr>
      <w:tr w:rsidR="003F6A40" w:rsidRPr="00B94ACA" w14:paraId="3FC05026" w14:textId="77777777" w:rsidTr="00D315DF">
        <w:trPr>
          <w:cantSplit/>
          <w:trHeight w:val="341"/>
        </w:trPr>
        <w:tc>
          <w:tcPr>
            <w:tcW w:w="1979" w:type="dxa"/>
            <w:shd w:val="clear" w:color="auto" w:fill="9BDEFF"/>
          </w:tcPr>
          <w:p w14:paraId="6F57ABFC" w14:textId="77777777" w:rsidR="003F6A40" w:rsidRPr="00B94ACA" w:rsidRDefault="003F6A40" w:rsidP="00D315DF">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116DE394" w14:textId="77777777" w:rsidR="003F6A40" w:rsidRPr="00B94ACA" w:rsidRDefault="003F6A40" w:rsidP="00D315DF">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4FCFA229" w14:textId="28ACDE21" w:rsidR="003F6A40" w:rsidRPr="000301F0" w:rsidRDefault="003F6A40" w:rsidP="003F6A40">
      <w:pPr>
        <w:jc w:val="both"/>
        <w:rPr>
          <w:rFonts w:ascii="Segoe UI" w:hAnsi="Segoe UI" w:cs="Segoe UI"/>
          <w:snapToGrid w:val="0"/>
          <w:sz w:val="20"/>
        </w:rPr>
      </w:pPr>
      <w:r w:rsidRPr="000301F0">
        <w:rPr>
          <w:rFonts w:ascii="Segoe UI" w:hAnsi="Segoe UI" w:cs="Segoe UI"/>
          <w:snapToGrid w:val="0"/>
          <w:sz w:val="20"/>
        </w:rPr>
        <w:t xml:space="preserve">The Bidder is required to prepare the Financial Proposal </w:t>
      </w:r>
      <w:r w:rsidRPr="000301F0">
        <w:rPr>
          <w:rFonts w:ascii="Segoe UI" w:hAnsi="Segoe UI" w:cs="Segoe UI"/>
          <w:sz w:val="20"/>
        </w:rPr>
        <w:t>following the below format and submit it separately as a different file in e-Tendering not mixing with the</w:t>
      </w:r>
      <w:r w:rsidRPr="000301F0">
        <w:rPr>
          <w:rFonts w:ascii="Segoe UI" w:hAnsi="Segoe UI" w:cs="Segoe UI"/>
          <w:snapToGrid w:val="0"/>
          <w:sz w:val="20"/>
        </w:rPr>
        <w:t xml:space="preserve">  Technical Proposal as indicated in the Instruction to Bidders. The financial proposal must be password protected, the password must not be provided until Procurement Unit asks for it. Any Financial information provided in the Technical Proposal shall lead to Bidder’s disqualification. </w:t>
      </w:r>
    </w:p>
    <w:p w14:paraId="6B8CEF5C" w14:textId="77777777" w:rsidR="003F6A40" w:rsidRPr="000301F0" w:rsidRDefault="003F6A40" w:rsidP="003F6A40">
      <w:pPr>
        <w:jc w:val="both"/>
        <w:rPr>
          <w:rFonts w:ascii="Segoe UI" w:hAnsi="Segoe UI" w:cs="Segoe UI"/>
          <w:snapToGrid w:val="0"/>
          <w:sz w:val="20"/>
        </w:rPr>
      </w:pPr>
      <w:r w:rsidRPr="000301F0">
        <w:rPr>
          <w:rFonts w:ascii="Segoe UI" w:hAnsi="Segoe UI" w:cs="Segoe UI"/>
          <w:snapToGrid w:val="0"/>
          <w:sz w:val="20"/>
        </w:rPr>
        <w:t xml:space="preserve">The Financial Proposal should align with the requirements in the Terms of Reference and the Bidder’s Technical Proposal. </w:t>
      </w:r>
    </w:p>
    <w:p w14:paraId="18C78EEA" w14:textId="7DF0EE55" w:rsidR="003F6A40" w:rsidRPr="000301F0" w:rsidRDefault="003F6A40" w:rsidP="003F6A40">
      <w:pPr>
        <w:shd w:val="clear" w:color="auto" w:fill="FFFFFF"/>
        <w:spacing w:after="120"/>
        <w:ind w:hanging="720"/>
        <w:rPr>
          <w:rFonts w:ascii="Segoe UI" w:hAnsi="Segoe UI" w:cs="Segoe UI"/>
          <w:b/>
          <w:sz w:val="28"/>
          <w:szCs w:val="28"/>
        </w:rPr>
      </w:pPr>
      <w:r w:rsidRPr="000301F0">
        <w:rPr>
          <w:rFonts w:ascii="Segoe UI" w:hAnsi="Segoe UI" w:cs="Segoe UI"/>
          <w:b/>
          <w:sz w:val="28"/>
          <w:szCs w:val="28"/>
          <w:u w:val="single"/>
        </w:rPr>
        <w:t>Table</w:t>
      </w:r>
      <w:proofErr w:type="gramStart"/>
      <w:r w:rsidRPr="000301F0">
        <w:rPr>
          <w:rFonts w:ascii="Segoe UI" w:hAnsi="Segoe UI" w:cs="Segoe UI"/>
          <w:b/>
          <w:sz w:val="28"/>
          <w:szCs w:val="28"/>
          <w:u w:val="single"/>
        </w:rPr>
        <w:t xml:space="preserve">- </w:t>
      </w:r>
      <w:r w:rsidRPr="000301F0">
        <w:rPr>
          <w:rFonts w:ascii="Segoe UI" w:hAnsi="Segoe UI" w:cs="Segoe UI"/>
          <w:b/>
          <w:sz w:val="28"/>
          <w:szCs w:val="28"/>
        </w:rPr>
        <w:t>:</w:t>
      </w:r>
      <w:proofErr w:type="gramEnd"/>
      <w:r w:rsidRPr="000301F0">
        <w:rPr>
          <w:rFonts w:ascii="Segoe UI" w:hAnsi="Segoe UI" w:cs="Segoe UI"/>
          <w:b/>
          <w:sz w:val="28"/>
          <w:szCs w:val="28"/>
        </w:rPr>
        <w:t xml:space="preserve"> Detailed Breakdown of the Price Proposal:</w:t>
      </w:r>
      <w:r>
        <w:rPr>
          <w:rFonts w:ascii="Segoe UI" w:hAnsi="Segoe UI" w:cs="Segoe UI"/>
          <w:b/>
          <w:sz w:val="28"/>
          <w:szCs w:val="28"/>
        </w:rPr>
        <w:t xml:space="preserve"> for LOT 1</w:t>
      </w:r>
      <w:r w:rsidR="00A96699">
        <w:rPr>
          <w:rFonts w:ascii="Segoe UI" w:hAnsi="Segoe UI" w:cs="Segoe UI"/>
          <w:b/>
          <w:sz w:val="28"/>
          <w:szCs w:val="28"/>
        </w:rPr>
        <w:t xml:space="preserve"> - YECRP</w:t>
      </w:r>
    </w:p>
    <w:p w14:paraId="3AC26F77" w14:textId="2966E2B5" w:rsidR="003F6A40" w:rsidRDefault="003F6A40" w:rsidP="001A28B0">
      <w:pPr>
        <w:shd w:val="clear" w:color="auto" w:fill="FFFFFF"/>
        <w:spacing w:after="120"/>
        <w:ind w:left="-720"/>
        <w:jc w:val="both"/>
        <w:rPr>
          <w:rFonts w:ascii="Segoe UI" w:hAnsi="Segoe UI" w:cs="Segoe UI"/>
          <w:bCs/>
          <w:sz w:val="24"/>
          <w:szCs w:val="24"/>
        </w:rPr>
      </w:pPr>
      <w:r w:rsidRPr="000301F0">
        <w:rPr>
          <w:rFonts w:ascii="Segoe UI" w:hAnsi="Segoe UI" w:cs="Segoe UI"/>
          <w:b/>
          <w:i/>
          <w:iCs/>
          <w:sz w:val="24"/>
          <w:szCs w:val="24"/>
          <w:u w:val="single"/>
        </w:rPr>
        <w:t>[Important Note</w:t>
      </w:r>
      <w:r w:rsidRPr="000301F0">
        <w:rPr>
          <w:rFonts w:ascii="Segoe UI" w:hAnsi="Segoe UI" w:cs="Segoe UI"/>
          <w:bCs/>
          <w:sz w:val="24"/>
          <w:szCs w:val="24"/>
        </w:rPr>
        <w:t xml:space="preserve">: </w:t>
      </w:r>
      <w:r w:rsidR="00D315DF">
        <w:rPr>
          <w:rFonts w:ascii="Segoe UI" w:hAnsi="Segoe UI" w:cs="Segoe UI"/>
          <w:bCs/>
          <w:sz w:val="24"/>
          <w:szCs w:val="24"/>
        </w:rPr>
        <w:t xml:space="preserve"> The </w:t>
      </w:r>
      <w:r w:rsidR="001A28B0">
        <w:rPr>
          <w:rFonts w:ascii="Segoe UI" w:hAnsi="Segoe UI" w:cs="Segoe UI"/>
          <w:bCs/>
          <w:sz w:val="24"/>
          <w:szCs w:val="24"/>
        </w:rPr>
        <w:t xml:space="preserve">prices to be quoted below </w:t>
      </w:r>
      <w:r w:rsidRPr="000301F0">
        <w:rPr>
          <w:rFonts w:ascii="Segoe UI" w:hAnsi="Segoe UI" w:cs="Segoe UI"/>
          <w:bCs/>
          <w:sz w:val="24"/>
          <w:szCs w:val="24"/>
        </w:rPr>
        <w:t xml:space="preserve">should be </w:t>
      </w:r>
      <w:r w:rsidR="001A28B0">
        <w:rPr>
          <w:rFonts w:ascii="Segoe UI" w:hAnsi="Segoe UI" w:cs="Segoe UI"/>
          <w:bCs/>
          <w:sz w:val="24"/>
          <w:szCs w:val="24"/>
        </w:rPr>
        <w:t>only per visit based. It is a lump-sum</w:t>
      </w:r>
      <w:r w:rsidRPr="000301F0">
        <w:rPr>
          <w:rFonts w:ascii="Segoe UI" w:hAnsi="Segoe UI" w:cs="Segoe UI"/>
          <w:bCs/>
          <w:sz w:val="24"/>
          <w:szCs w:val="24"/>
        </w:rPr>
        <w:t xml:space="preserve"> </w:t>
      </w:r>
      <w:r w:rsidR="001A28B0">
        <w:rPr>
          <w:rFonts w:ascii="Segoe UI" w:hAnsi="Segoe UI" w:cs="Segoe UI"/>
          <w:bCs/>
          <w:sz w:val="24"/>
          <w:szCs w:val="24"/>
        </w:rPr>
        <w:t>f</w:t>
      </w:r>
      <w:r w:rsidRPr="000301F0">
        <w:rPr>
          <w:rFonts w:ascii="Segoe UI" w:hAnsi="Segoe UI" w:cs="Segoe UI"/>
          <w:bCs/>
          <w:sz w:val="24"/>
          <w:szCs w:val="24"/>
        </w:rPr>
        <w:t xml:space="preserve">ixed price for </w:t>
      </w:r>
      <w:r w:rsidR="00E3647C">
        <w:rPr>
          <w:rFonts w:ascii="Segoe UI" w:hAnsi="Segoe UI" w:cs="Segoe UI"/>
          <w:bCs/>
          <w:sz w:val="24"/>
          <w:szCs w:val="24"/>
        </w:rPr>
        <w:t>per visit within</w:t>
      </w:r>
      <w:r w:rsidRPr="000301F0">
        <w:rPr>
          <w:rFonts w:ascii="Segoe UI" w:hAnsi="Segoe UI" w:cs="Segoe UI"/>
          <w:bCs/>
          <w:sz w:val="24"/>
          <w:szCs w:val="24"/>
        </w:rPr>
        <w:t xml:space="preserve"> all governorates inside </w:t>
      </w:r>
      <w:r w:rsidR="00DD6061" w:rsidRPr="000301F0">
        <w:rPr>
          <w:rFonts w:ascii="Segoe UI" w:hAnsi="Segoe UI" w:cs="Segoe UI"/>
          <w:bCs/>
          <w:sz w:val="24"/>
          <w:szCs w:val="24"/>
        </w:rPr>
        <w:t>Yemen, despite</w:t>
      </w:r>
      <w:r w:rsidRPr="000301F0">
        <w:rPr>
          <w:rFonts w:ascii="Segoe UI" w:hAnsi="Segoe UI" w:cs="Segoe UI"/>
          <w:bCs/>
          <w:sz w:val="24"/>
          <w:szCs w:val="24"/>
        </w:rPr>
        <w:t xml:space="preserve"> the spread in </w:t>
      </w:r>
      <w:r w:rsidR="00E3647C" w:rsidRPr="000301F0">
        <w:rPr>
          <w:rFonts w:ascii="Segoe UI" w:hAnsi="Segoe UI" w:cs="Segoe UI"/>
          <w:bCs/>
          <w:sz w:val="24"/>
          <w:szCs w:val="24"/>
        </w:rPr>
        <w:t>Geogr</w:t>
      </w:r>
      <w:r w:rsidR="00E3647C">
        <w:rPr>
          <w:rFonts w:ascii="Segoe UI" w:hAnsi="Segoe UI" w:cs="Segoe UI"/>
          <w:bCs/>
          <w:sz w:val="24"/>
          <w:szCs w:val="24"/>
        </w:rPr>
        <w:t>aphic</w:t>
      </w:r>
      <w:r w:rsidR="00F123E8" w:rsidRPr="000301F0">
        <w:rPr>
          <w:rFonts w:ascii="Segoe UI" w:hAnsi="Segoe UI" w:cs="Segoe UI"/>
          <w:bCs/>
          <w:sz w:val="24"/>
          <w:szCs w:val="24"/>
        </w:rPr>
        <w:t xml:space="preserve"> locations</w:t>
      </w:r>
      <w:r w:rsidR="00E3647C">
        <w:rPr>
          <w:rFonts w:ascii="Segoe UI" w:hAnsi="Segoe UI" w:cs="Segoe UI"/>
          <w:bCs/>
          <w:sz w:val="24"/>
          <w:szCs w:val="24"/>
        </w:rPr>
        <w:t xml:space="preserve">. </w:t>
      </w:r>
    </w:p>
    <w:p w14:paraId="6B13F638" w14:textId="44324F26" w:rsidR="00C25B92" w:rsidRPr="000301F0" w:rsidRDefault="00C25B92" w:rsidP="001A28B0">
      <w:pPr>
        <w:shd w:val="clear" w:color="auto" w:fill="FFFFFF"/>
        <w:spacing w:after="120"/>
        <w:ind w:left="-720"/>
        <w:jc w:val="both"/>
        <w:rPr>
          <w:rFonts w:ascii="Segoe UI" w:hAnsi="Segoe UI" w:cs="Segoe UI"/>
          <w:bCs/>
          <w:sz w:val="24"/>
          <w:szCs w:val="24"/>
        </w:rPr>
      </w:pPr>
      <w:r w:rsidRPr="00C25B92">
        <w:rPr>
          <w:rFonts w:ascii="Segoe UI" w:hAnsi="Segoe UI" w:cs="Segoe UI"/>
          <w:bCs/>
          <w:i/>
          <w:iCs/>
          <w:sz w:val="24"/>
          <w:szCs w:val="24"/>
          <w:u w:val="single"/>
        </w:rPr>
        <w:t xml:space="preserve">Please refer to </w:t>
      </w:r>
      <w:r w:rsidR="00140E56">
        <w:rPr>
          <w:rFonts w:ascii="Segoe UI" w:hAnsi="Segoe UI" w:cs="Segoe UI"/>
          <w:bCs/>
          <w:i/>
          <w:iCs/>
          <w:sz w:val="24"/>
          <w:szCs w:val="24"/>
          <w:u w:val="single"/>
        </w:rPr>
        <w:t xml:space="preserve">Attachment -A below </w:t>
      </w:r>
      <w:r>
        <w:rPr>
          <w:rFonts w:ascii="Segoe UI" w:hAnsi="Segoe UI" w:cs="Segoe UI"/>
          <w:bCs/>
          <w:sz w:val="24"/>
          <w:szCs w:val="24"/>
        </w:rPr>
        <w:t xml:space="preserve">for expected number of visits per district. </w:t>
      </w:r>
    </w:p>
    <w:tbl>
      <w:tblPr>
        <w:tblStyle w:val="TableGrid"/>
        <w:tblW w:w="10620" w:type="dxa"/>
        <w:tblInd w:w="-725" w:type="dxa"/>
        <w:tblLayout w:type="fixed"/>
        <w:tblLook w:val="04A0" w:firstRow="1" w:lastRow="0" w:firstColumn="1" w:lastColumn="0" w:noHBand="0" w:noVBand="1"/>
      </w:tblPr>
      <w:tblGrid>
        <w:gridCol w:w="4320"/>
        <w:gridCol w:w="1530"/>
        <w:gridCol w:w="1440"/>
        <w:gridCol w:w="1620"/>
        <w:gridCol w:w="1710"/>
      </w:tblGrid>
      <w:tr w:rsidR="003F6A40" w14:paraId="00C2F5A0" w14:textId="77777777" w:rsidTr="00D315DF">
        <w:tc>
          <w:tcPr>
            <w:tcW w:w="10620" w:type="dxa"/>
            <w:gridSpan w:val="5"/>
          </w:tcPr>
          <w:p w14:paraId="503AF482" w14:textId="31059B11" w:rsidR="003F6A40" w:rsidRPr="00672F3A" w:rsidRDefault="005D357F" w:rsidP="00D315DF">
            <w:pPr>
              <w:spacing w:after="120"/>
              <w:jc w:val="both"/>
              <w:rPr>
                <w:rFonts w:ascii="Segoe UI" w:hAnsi="Segoe UI" w:cs="Segoe UI"/>
                <w:b/>
                <w:color w:val="806000" w:themeColor="accent4" w:themeShade="80"/>
                <w:sz w:val="24"/>
                <w:szCs w:val="24"/>
              </w:rPr>
            </w:pPr>
            <w:r w:rsidRPr="007C7B7C">
              <w:rPr>
                <w:rFonts w:ascii="Segoe UI" w:hAnsi="Segoe UI" w:cs="Segoe UI"/>
                <w:b/>
                <w:color w:val="000000" w:themeColor="text1"/>
                <w:sz w:val="24"/>
                <w:szCs w:val="24"/>
              </w:rPr>
              <w:t>Currency: _</w:t>
            </w:r>
            <w:r w:rsidR="003F6A40" w:rsidRPr="007C7B7C">
              <w:rPr>
                <w:rFonts w:ascii="Segoe UI" w:hAnsi="Segoe UI" w:cs="Segoe UI"/>
                <w:b/>
                <w:color w:val="000000" w:themeColor="text1"/>
                <w:sz w:val="24"/>
                <w:szCs w:val="24"/>
              </w:rPr>
              <w:t>______________</w:t>
            </w:r>
          </w:p>
        </w:tc>
      </w:tr>
      <w:tr w:rsidR="003F6A40" w14:paraId="29DE0312" w14:textId="77777777" w:rsidTr="00D315DF">
        <w:tc>
          <w:tcPr>
            <w:tcW w:w="4320" w:type="dxa"/>
            <w:vMerge w:val="restart"/>
          </w:tcPr>
          <w:p w14:paraId="525598CC" w14:textId="77777777" w:rsidR="003F6A40" w:rsidRPr="0076712D" w:rsidRDefault="003F6A40" w:rsidP="00D315DF">
            <w:pPr>
              <w:spacing w:after="120"/>
              <w:jc w:val="center"/>
              <w:rPr>
                <w:rFonts w:ascii="Segoe UI" w:hAnsi="Segoe UI" w:cs="Segoe UI"/>
                <w:b/>
                <w:sz w:val="24"/>
                <w:szCs w:val="24"/>
              </w:rPr>
            </w:pPr>
            <w:r w:rsidRPr="0076712D">
              <w:rPr>
                <w:rFonts w:ascii="Segoe UI" w:hAnsi="Segoe UI" w:cs="Segoe UI"/>
                <w:b/>
                <w:sz w:val="24"/>
                <w:szCs w:val="24"/>
              </w:rPr>
              <w:t>Cost Headings</w:t>
            </w:r>
          </w:p>
        </w:tc>
        <w:tc>
          <w:tcPr>
            <w:tcW w:w="6300" w:type="dxa"/>
            <w:gridSpan w:val="4"/>
          </w:tcPr>
          <w:p w14:paraId="38D3A141" w14:textId="77777777" w:rsidR="003F6A40" w:rsidRPr="00C63F33" w:rsidRDefault="003F6A40" w:rsidP="00D315DF">
            <w:pPr>
              <w:spacing w:after="120"/>
              <w:jc w:val="center"/>
              <w:rPr>
                <w:rFonts w:ascii="Segoe UI" w:hAnsi="Segoe UI" w:cs="Segoe UI"/>
                <w:b/>
                <w:color w:val="0070C0"/>
                <w:sz w:val="24"/>
                <w:szCs w:val="24"/>
              </w:rPr>
            </w:pPr>
          </w:p>
        </w:tc>
      </w:tr>
      <w:tr w:rsidR="003F6A40" w14:paraId="2F7A044E" w14:textId="77777777" w:rsidTr="00D315DF">
        <w:tc>
          <w:tcPr>
            <w:tcW w:w="4320" w:type="dxa"/>
            <w:vMerge/>
          </w:tcPr>
          <w:p w14:paraId="452895D1" w14:textId="77777777" w:rsidR="003F6A40" w:rsidRPr="00735869" w:rsidRDefault="003F6A40" w:rsidP="00D315DF">
            <w:pPr>
              <w:spacing w:after="120"/>
              <w:rPr>
                <w:rFonts w:ascii="Segoe UI" w:hAnsi="Segoe UI" w:cs="Segoe UI"/>
                <w:b/>
                <w:sz w:val="18"/>
                <w:szCs w:val="18"/>
              </w:rPr>
            </w:pPr>
          </w:p>
        </w:tc>
        <w:tc>
          <w:tcPr>
            <w:tcW w:w="1530" w:type="dxa"/>
          </w:tcPr>
          <w:p w14:paraId="41084952" w14:textId="77777777" w:rsidR="003F6A40" w:rsidRPr="00C63F33" w:rsidRDefault="003F6A40" w:rsidP="00D315DF">
            <w:pPr>
              <w:spacing w:after="120"/>
              <w:jc w:val="center"/>
              <w:rPr>
                <w:rFonts w:ascii="Segoe UI" w:hAnsi="Segoe UI" w:cs="Segoe UI"/>
                <w:b/>
                <w:color w:val="0070C0"/>
                <w:sz w:val="18"/>
                <w:szCs w:val="18"/>
              </w:rPr>
            </w:pPr>
            <w:r w:rsidRPr="00C63F33">
              <w:rPr>
                <w:rFonts w:ascii="Segoe UI" w:hAnsi="Segoe UI" w:cs="Segoe UI"/>
                <w:b/>
                <w:color w:val="0070C0"/>
                <w:sz w:val="18"/>
                <w:szCs w:val="18"/>
              </w:rPr>
              <w:t>Unit</w:t>
            </w:r>
          </w:p>
          <w:p w14:paraId="75F192D2" w14:textId="77777777" w:rsidR="003F6A40" w:rsidRPr="00C63F33" w:rsidRDefault="003F6A40" w:rsidP="00D315DF">
            <w:pPr>
              <w:spacing w:after="120"/>
              <w:jc w:val="center"/>
              <w:rPr>
                <w:rFonts w:ascii="Segoe UI" w:hAnsi="Segoe UI" w:cs="Segoe UI"/>
                <w:b/>
                <w:color w:val="0070C0"/>
                <w:sz w:val="18"/>
                <w:szCs w:val="18"/>
              </w:rPr>
            </w:pPr>
            <w:r w:rsidRPr="00C63F33">
              <w:rPr>
                <w:rFonts w:ascii="Segoe UI" w:hAnsi="Segoe UI" w:cs="Segoe UI"/>
                <w:b/>
                <w:color w:val="0070C0"/>
                <w:sz w:val="18"/>
                <w:szCs w:val="18"/>
              </w:rPr>
              <w:t>of Measure</w:t>
            </w:r>
          </w:p>
        </w:tc>
        <w:tc>
          <w:tcPr>
            <w:tcW w:w="1440" w:type="dxa"/>
          </w:tcPr>
          <w:p w14:paraId="4F9A7FCB" w14:textId="77777777" w:rsidR="003F6A40" w:rsidRDefault="003F6A40" w:rsidP="00D315DF">
            <w:pPr>
              <w:spacing w:after="120"/>
              <w:jc w:val="center"/>
              <w:rPr>
                <w:rFonts w:ascii="Segoe UI" w:hAnsi="Segoe UI" w:cs="Segoe UI"/>
                <w:b/>
                <w:color w:val="0070C0"/>
                <w:sz w:val="18"/>
                <w:szCs w:val="18"/>
              </w:rPr>
            </w:pPr>
            <w:r w:rsidRPr="00C63F33">
              <w:rPr>
                <w:rFonts w:ascii="Segoe UI" w:hAnsi="Segoe UI" w:cs="Segoe UI"/>
                <w:b/>
                <w:color w:val="0070C0"/>
                <w:sz w:val="18"/>
                <w:szCs w:val="18"/>
              </w:rPr>
              <w:t>Quantity</w:t>
            </w:r>
          </w:p>
          <w:p w14:paraId="7525722C" w14:textId="77777777" w:rsidR="003F6A40" w:rsidRPr="00C63F33" w:rsidRDefault="003F6A40" w:rsidP="00D315DF">
            <w:pPr>
              <w:spacing w:after="120"/>
              <w:jc w:val="center"/>
              <w:rPr>
                <w:rFonts w:ascii="Segoe UI" w:hAnsi="Segoe UI" w:cs="Segoe UI"/>
                <w:b/>
                <w:color w:val="0070C0"/>
                <w:sz w:val="18"/>
                <w:szCs w:val="18"/>
              </w:rPr>
            </w:pPr>
          </w:p>
        </w:tc>
        <w:tc>
          <w:tcPr>
            <w:tcW w:w="1620" w:type="dxa"/>
          </w:tcPr>
          <w:p w14:paraId="389A039C" w14:textId="77777777" w:rsidR="003F6A40" w:rsidRDefault="003F6A40" w:rsidP="00D315DF">
            <w:pPr>
              <w:spacing w:after="120"/>
              <w:jc w:val="center"/>
              <w:rPr>
                <w:rFonts w:ascii="Segoe UI" w:hAnsi="Segoe UI" w:cs="Segoe UI"/>
                <w:b/>
                <w:color w:val="0070C0"/>
                <w:sz w:val="18"/>
                <w:szCs w:val="18"/>
              </w:rPr>
            </w:pPr>
            <w:r w:rsidRPr="00C63F33">
              <w:rPr>
                <w:rFonts w:ascii="Segoe UI" w:hAnsi="Segoe UI" w:cs="Segoe UI"/>
                <w:b/>
                <w:color w:val="0070C0"/>
                <w:sz w:val="18"/>
                <w:szCs w:val="18"/>
              </w:rPr>
              <w:t>Unit Price</w:t>
            </w:r>
          </w:p>
          <w:p w14:paraId="07895ACE" w14:textId="77777777" w:rsidR="003F6A40" w:rsidRPr="00C63F33" w:rsidRDefault="003F6A40" w:rsidP="00D315DF">
            <w:pPr>
              <w:spacing w:after="120"/>
              <w:jc w:val="center"/>
              <w:rPr>
                <w:rFonts w:ascii="Segoe UI" w:hAnsi="Segoe UI" w:cs="Segoe UI"/>
                <w:b/>
                <w:color w:val="0070C0"/>
                <w:sz w:val="18"/>
                <w:szCs w:val="18"/>
              </w:rPr>
            </w:pPr>
          </w:p>
        </w:tc>
        <w:tc>
          <w:tcPr>
            <w:tcW w:w="1710" w:type="dxa"/>
          </w:tcPr>
          <w:p w14:paraId="3B6D503A" w14:textId="77777777" w:rsidR="003F6A40" w:rsidRDefault="003F6A40" w:rsidP="00D315DF">
            <w:pPr>
              <w:spacing w:after="120"/>
              <w:jc w:val="center"/>
              <w:rPr>
                <w:rFonts w:ascii="Segoe UI" w:hAnsi="Segoe UI" w:cs="Segoe UI"/>
                <w:b/>
                <w:color w:val="0070C0"/>
                <w:sz w:val="18"/>
                <w:szCs w:val="18"/>
              </w:rPr>
            </w:pPr>
            <w:r w:rsidRPr="00C63F33">
              <w:rPr>
                <w:rFonts w:ascii="Segoe UI" w:hAnsi="Segoe UI" w:cs="Segoe UI"/>
                <w:b/>
                <w:color w:val="0070C0"/>
                <w:sz w:val="18"/>
                <w:szCs w:val="18"/>
              </w:rPr>
              <w:t>Total Price</w:t>
            </w:r>
          </w:p>
          <w:p w14:paraId="6BAB8E2B" w14:textId="77777777" w:rsidR="003F6A40" w:rsidRPr="00C63F33" w:rsidRDefault="003F6A40" w:rsidP="00D315DF">
            <w:pPr>
              <w:spacing w:after="120"/>
              <w:rPr>
                <w:rFonts w:ascii="Segoe UI" w:hAnsi="Segoe UI" w:cs="Segoe UI"/>
                <w:b/>
                <w:color w:val="0070C0"/>
                <w:sz w:val="18"/>
                <w:szCs w:val="18"/>
              </w:rPr>
            </w:pPr>
          </w:p>
        </w:tc>
      </w:tr>
      <w:tr w:rsidR="003F6A40" w14:paraId="648FEE02" w14:textId="77777777" w:rsidTr="00D315DF">
        <w:tc>
          <w:tcPr>
            <w:tcW w:w="4320" w:type="dxa"/>
            <w:shd w:val="clear" w:color="auto" w:fill="FFF2CC" w:themeFill="accent4" w:themeFillTint="33"/>
          </w:tcPr>
          <w:p w14:paraId="7703E166" w14:textId="77777777" w:rsidR="003F6A40" w:rsidRDefault="003F6A40" w:rsidP="00D315DF">
            <w:pPr>
              <w:spacing w:after="120"/>
              <w:rPr>
                <w:rFonts w:ascii="Segoe UI" w:hAnsi="Segoe UI" w:cs="Segoe UI"/>
                <w:b/>
                <w:sz w:val="18"/>
                <w:szCs w:val="18"/>
              </w:rPr>
            </w:pPr>
            <w:r>
              <w:rPr>
                <w:rFonts w:ascii="Segoe UI" w:hAnsi="Segoe UI" w:cs="Segoe UI"/>
                <w:b/>
                <w:sz w:val="18"/>
                <w:szCs w:val="18"/>
              </w:rPr>
              <w:t>PROFESSIONAL FEE:</w:t>
            </w:r>
          </w:p>
          <w:p w14:paraId="6AEB07AE" w14:textId="6ACC4F03" w:rsidR="003F6A40" w:rsidRPr="001B058F" w:rsidRDefault="003F6A40" w:rsidP="00D315DF">
            <w:pPr>
              <w:spacing w:after="120"/>
              <w:rPr>
                <w:rFonts w:ascii="Segoe UI" w:hAnsi="Segoe UI" w:cs="Segoe UI"/>
                <w:b/>
                <w:i/>
                <w:sz w:val="18"/>
                <w:szCs w:val="18"/>
              </w:rPr>
            </w:pPr>
          </w:p>
        </w:tc>
        <w:tc>
          <w:tcPr>
            <w:tcW w:w="1530" w:type="dxa"/>
            <w:shd w:val="clear" w:color="auto" w:fill="FFF2CC" w:themeFill="accent4" w:themeFillTint="33"/>
          </w:tcPr>
          <w:p w14:paraId="55928157" w14:textId="77777777" w:rsidR="003F6A40" w:rsidRPr="00735869" w:rsidRDefault="003F6A40" w:rsidP="00D315DF">
            <w:pPr>
              <w:spacing w:after="120"/>
              <w:jc w:val="center"/>
              <w:rPr>
                <w:rFonts w:ascii="Segoe UI" w:hAnsi="Segoe UI" w:cs="Segoe UI"/>
                <w:b/>
                <w:sz w:val="18"/>
                <w:szCs w:val="18"/>
              </w:rPr>
            </w:pPr>
            <w:r w:rsidRPr="00C8756C">
              <w:rPr>
                <w:rFonts w:ascii="Segoe UI" w:hAnsi="Segoe UI" w:cs="Segoe UI"/>
                <w:b/>
                <w:color w:val="0070C0"/>
                <w:sz w:val="18"/>
                <w:szCs w:val="18"/>
              </w:rPr>
              <w:t>Day</w:t>
            </w:r>
          </w:p>
        </w:tc>
        <w:tc>
          <w:tcPr>
            <w:tcW w:w="1440" w:type="dxa"/>
            <w:shd w:val="clear" w:color="auto" w:fill="FFF2CC" w:themeFill="accent4" w:themeFillTint="33"/>
          </w:tcPr>
          <w:p w14:paraId="7078CC6E" w14:textId="77777777" w:rsidR="003F6A40" w:rsidRPr="00C63F33" w:rsidRDefault="003F6A40" w:rsidP="00D315DF">
            <w:pPr>
              <w:spacing w:after="120"/>
              <w:jc w:val="center"/>
              <w:rPr>
                <w:rFonts w:ascii="Segoe UI" w:hAnsi="Segoe UI" w:cs="Segoe UI"/>
                <w:b/>
                <w:color w:val="0070C0"/>
                <w:sz w:val="18"/>
                <w:szCs w:val="18"/>
              </w:rPr>
            </w:pPr>
            <w:r>
              <w:rPr>
                <w:rFonts w:ascii="Segoe UI" w:hAnsi="Segoe UI" w:cs="Segoe UI"/>
                <w:b/>
                <w:color w:val="0070C0"/>
                <w:sz w:val="18"/>
                <w:szCs w:val="18"/>
              </w:rPr>
              <w:t>a</w:t>
            </w:r>
          </w:p>
        </w:tc>
        <w:tc>
          <w:tcPr>
            <w:tcW w:w="1620" w:type="dxa"/>
            <w:shd w:val="clear" w:color="auto" w:fill="FFF2CC" w:themeFill="accent4" w:themeFillTint="33"/>
          </w:tcPr>
          <w:p w14:paraId="65479264" w14:textId="77777777" w:rsidR="003F6A40" w:rsidRPr="007B3D66" w:rsidRDefault="003F6A40" w:rsidP="00D315DF">
            <w:pPr>
              <w:spacing w:after="120"/>
              <w:jc w:val="center"/>
              <w:rPr>
                <w:rFonts w:ascii="Segoe UI" w:hAnsi="Segoe UI" w:cs="Segoe UI"/>
                <w:b/>
                <w:color w:val="0070C0"/>
                <w:sz w:val="18"/>
                <w:szCs w:val="18"/>
              </w:rPr>
            </w:pPr>
            <w:r w:rsidRPr="007B3D66">
              <w:rPr>
                <w:rFonts w:ascii="Segoe UI" w:hAnsi="Segoe UI" w:cs="Segoe UI"/>
                <w:b/>
                <w:color w:val="0070C0"/>
                <w:sz w:val="18"/>
                <w:szCs w:val="18"/>
              </w:rPr>
              <w:t>b</w:t>
            </w:r>
          </w:p>
        </w:tc>
        <w:tc>
          <w:tcPr>
            <w:tcW w:w="1710" w:type="dxa"/>
            <w:shd w:val="clear" w:color="auto" w:fill="FFF2CC" w:themeFill="accent4" w:themeFillTint="33"/>
          </w:tcPr>
          <w:p w14:paraId="05C7FF0B" w14:textId="77777777" w:rsidR="003F6A40" w:rsidRPr="007B3D66" w:rsidRDefault="003F6A40" w:rsidP="00D315DF">
            <w:pPr>
              <w:spacing w:after="120"/>
              <w:jc w:val="center"/>
              <w:rPr>
                <w:rFonts w:ascii="Segoe UI" w:hAnsi="Segoe UI" w:cs="Segoe UI"/>
                <w:b/>
                <w:color w:val="0070C0"/>
                <w:sz w:val="18"/>
                <w:szCs w:val="18"/>
              </w:rPr>
            </w:pPr>
            <w:r w:rsidRPr="007B3D66">
              <w:rPr>
                <w:rFonts w:ascii="Segoe UI" w:hAnsi="Segoe UI" w:cs="Segoe UI"/>
                <w:b/>
                <w:color w:val="0070C0"/>
                <w:sz w:val="18"/>
                <w:szCs w:val="18"/>
              </w:rPr>
              <w:t>a X b</w:t>
            </w:r>
          </w:p>
        </w:tc>
      </w:tr>
      <w:tr w:rsidR="00F123E8" w14:paraId="7DF0D5DA" w14:textId="77777777" w:rsidTr="00D315DF">
        <w:tc>
          <w:tcPr>
            <w:tcW w:w="4320" w:type="dxa"/>
          </w:tcPr>
          <w:p w14:paraId="21F3932A" w14:textId="22D1528D" w:rsidR="00F123E8" w:rsidRDefault="00F123E8" w:rsidP="00D315DF">
            <w:pPr>
              <w:spacing w:after="120"/>
              <w:rPr>
                <w:rFonts w:ascii="Segoe UI" w:hAnsi="Segoe UI" w:cs="Segoe UI"/>
                <w:b/>
                <w:sz w:val="18"/>
                <w:szCs w:val="18"/>
              </w:rPr>
            </w:pPr>
            <w:r>
              <w:rPr>
                <w:rFonts w:ascii="Segoe UI" w:hAnsi="Segoe UI" w:cs="Segoe UI"/>
                <w:b/>
                <w:sz w:val="18"/>
                <w:szCs w:val="18"/>
              </w:rPr>
              <w:t xml:space="preserve">Third </w:t>
            </w:r>
            <w:r w:rsidR="0099134C">
              <w:rPr>
                <w:rFonts w:ascii="Segoe UI" w:hAnsi="Segoe UI" w:cs="Segoe UI"/>
                <w:b/>
                <w:sz w:val="18"/>
                <w:szCs w:val="18"/>
              </w:rPr>
              <w:t>P</w:t>
            </w:r>
            <w:r>
              <w:rPr>
                <w:rFonts w:ascii="Segoe UI" w:hAnsi="Segoe UI" w:cs="Segoe UI"/>
                <w:b/>
                <w:sz w:val="18"/>
                <w:szCs w:val="18"/>
              </w:rPr>
              <w:t xml:space="preserve">arty </w:t>
            </w:r>
            <w:r w:rsidR="0099134C">
              <w:rPr>
                <w:rFonts w:ascii="Segoe UI" w:hAnsi="Segoe UI" w:cs="Segoe UI"/>
                <w:b/>
                <w:sz w:val="18"/>
                <w:szCs w:val="18"/>
              </w:rPr>
              <w:t>M</w:t>
            </w:r>
            <w:r>
              <w:rPr>
                <w:rFonts w:ascii="Segoe UI" w:hAnsi="Segoe UI" w:cs="Segoe UI"/>
                <w:b/>
                <w:sz w:val="18"/>
                <w:szCs w:val="18"/>
              </w:rPr>
              <w:t xml:space="preserve">onitors </w:t>
            </w:r>
          </w:p>
        </w:tc>
        <w:tc>
          <w:tcPr>
            <w:tcW w:w="1530" w:type="dxa"/>
          </w:tcPr>
          <w:p w14:paraId="18617180" w14:textId="77777777" w:rsidR="00F123E8" w:rsidRPr="00735869" w:rsidRDefault="00F123E8" w:rsidP="00D315DF">
            <w:pPr>
              <w:spacing w:after="120"/>
              <w:rPr>
                <w:rFonts w:ascii="Segoe UI" w:hAnsi="Segoe UI" w:cs="Segoe UI"/>
                <w:b/>
                <w:sz w:val="18"/>
                <w:szCs w:val="18"/>
              </w:rPr>
            </w:pPr>
          </w:p>
        </w:tc>
        <w:tc>
          <w:tcPr>
            <w:tcW w:w="1440" w:type="dxa"/>
          </w:tcPr>
          <w:p w14:paraId="6D4BFAAA" w14:textId="77777777" w:rsidR="00F123E8" w:rsidRPr="00C63F33" w:rsidRDefault="00F123E8" w:rsidP="00D315DF">
            <w:pPr>
              <w:spacing w:after="120"/>
              <w:rPr>
                <w:rFonts w:ascii="Segoe UI" w:hAnsi="Segoe UI" w:cs="Segoe UI"/>
                <w:b/>
                <w:color w:val="0070C0"/>
                <w:sz w:val="18"/>
                <w:szCs w:val="18"/>
              </w:rPr>
            </w:pPr>
          </w:p>
        </w:tc>
        <w:tc>
          <w:tcPr>
            <w:tcW w:w="1620" w:type="dxa"/>
          </w:tcPr>
          <w:p w14:paraId="16DC2A52" w14:textId="77777777" w:rsidR="00F123E8" w:rsidRPr="00C63F33" w:rsidRDefault="00F123E8" w:rsidP="00D315DF">
            <w:pPr>
              <w:spacing w:after="120"/>
              <w:rPr>
                <w:rFonts w:ascii="Segoe UI" w:hAnsi="Segoe UI" w:cs="Segoe UI"/>
                <w:b/>
                <w:color w:val="0070C0"/>
                <w:sz w:val="18"/>
                <w:szCs w:val="18"/>
              </w:rPr>
            </w:pPr>
          </w:p>
        </w:tc>
        <w:tc>
          <w:tcPr>
            <w:tcW w:w="1710" w:type="dxa"/>
          </w:tcPr>
          <w:p w14:paraId="17504842" w14:textId="77777777" w:rsidR="00F123E8" w:rsidRPr="00735869" w:rsidRDefault="00F123E8" w:rsidP="00D315DF">
            <w:pPr>
              <w:spacing w:after="120"/>
              <w:rPr>
                <w:rFonts w:ascii="Segoe UI" w:hAnsi="Segoe UI" w:cs="Segoe UI"/>
                <w:b/>
                <w:sz w:val="18"/>
                <w:szCs w:val="18"/>
              </w:rPr>
            </w:pPr>
          </w:p>
        </w:tc>
      </w:tr>
      <w:tr w:rsidR="003F6A40" w14:paraId="22F35A3B" w14:textId="77777777" w:rsidTr="00D315DF">
        <w:tc>
          <w:tcPr>
            <w:tcW w:w="4320" w:type="dxa"/>
          </w:tcPr>
          <w:p w14:paraId="3774349A" w14:textId="382E608C" w:rsidR="003F6A40" w:rsidRPr="00735869" w:rsidRDefault="00F123E8" w:rsidP="00D315DF">
            <w:pPr>
              <w:spacing w:after="120"/>
              <w:rPr>
                <w:rFonts w:ascii="Segoe UI" w:hAnsi="Segoe UI" w:cs="Segoe UI"/>
                <w:b/>
                <w:sz w:val="18"/>
                <w:szCs w:val="18"/>
              </w:rPr>
            </w:pPr>
            <w:r>
              <w:rPr>
                <w:rFonts w:ascii="Segoe UI" w:hAnsi="Segoe UI" w:cs="Segoe UI"/>
                <w:b/>
                <w:sz w:val="18"/>
                <w:szCs w:val="18"/>
              </w:rPr>
              <w:t xml:space="preserve">Data Analyst </w:t>
            </w:r>
            <w:r w:rsidR="000B514A" w:rsidRPr="008E31E0">
              <w:rPr>
                <w:rFonts w:eastAsia="Calibri" w:cstheme="minorHAnsi"/>
                <w:b/>
                <w:bCs/>
              </w:rPr>
              <w:t>/ Manager / IT Expert</w:t>
            </w:r>
          </w:p>
        </w:tc>
        <w:tc>
          <w:tcPr>
            <w:tcW w:w="1530" w:type="dxa"/>
          </w:tcPr>
          <w:p w14:paraId="0012CA4C" w14:textId="77777777" w:rsidR="003F6A40" w:rsidRPr="00735869" w:rsidRDefault="003F6A40" w:rsidP="00D315DF">
            <w:pPr>
              <w:spacing w:after="120"/>
              <w:rPr>
                <w:rFonts w:ascii="Segoe UI" w:hAnsi="Segoe UI" w:cs="Segoe UI"/>
                <w:b/>
                <w:sz w:val="18"/>
                <w:szCs w:val="18"/>
              </w:rPr>
            </w:pPr>
          </w:p>
        </w:tc>
        <w:tc>
          <w:tcPr>
            <w:tcW w:w="1440" w:type="dxa"/>
          </w:tcPr>
          <w:p w14:paraId="6BE76A9F" w14:textId="77777777" w:rsidR="003F6A40" w:rsidRPr="00C63F33" w:rsidRDefault="003F6A40" w:rsidP="00D315DF">
            <w:pPr>
              <w:spacing w:after="120"/>
              <w:rPr>
                <w:rFonts w:ascii="Segoe UI" w:hAnsi="Segoe UI" w:cs="Segoe UI"/>
                <w:b/>
                <w:color w:val="0070C0"/>
                <w:sz w:val="18"/>
                <w:szCs w:val="18"/>
              </w:rPr>
            </w:pPr>
          </w:p>
        </w:tc>
        <w:tc>
          <w:tcPr>
            <w:tcW w:w="1620" w:type="dxa"/>
          </w:tcPr>
          <w:p w14:paraId="27F24BA1" w14:textId="77777777" w:rsidR="003F6A40" w:rsidRPr="00C63F33" w:rsidRDefault="003F6A40" w:rsidP="00D315DF">
            <w:pPr>
              <w:spacing w:after="120"/>
              <w:rPr>
                <w:rFonts w:ascii="Segoe UI" w:hAnsi="Segoe UI" w:cs="Segoe UI"/>
                <w:b/>
                <w:color w:val="0070C0"/>
                <w:sz w:val="18"/>
                <w:szCs w:val="18"/>
              </w:rPr>
            </w:pPr>
          </w:p>
        </w:tc>
        <w:tc>
          <w:tcPr>
            <w:tcW w:w="1710" w:type="dxa"/>
          </w:tcPr>
          <w:p w14:paraId="154C15F7" w14:textId="77777777" w:rsidR="003F6A40" w:rsidRPr="00735869" w:rsidRDefault="003F6A40" w:rsidP="00D315DF">
            <w:pPr>
              <w:spacing w:after="120"/>
              <w:rPr>
                <w:rFonts w:ascii="Segoe UI" w:hAnsi="Segoe UI" w:cs="Segoe UI"/>
                <w:b/>
                <w:sz w:val="18"/>
                <w:szCs w:val="18"/>
              </w:rPr>
            </w:pPr>
          </w:p>
        </w:tc>
      </w:tr>
      <w:tr w:rsidR="003F6A40" w14:paraId="57FAF997" w14:textId="77777777" w:rsidTr="00D315DF">
        <w:tc>
          <w:tcPr>
            <w:tcW w:w="4320" w:type="dxa"/>
          </w:tcPr>
          <w:p w14:paraId="6CD9576E" w14:textId="77777777" w:rsidR="003F6A40" w:rsidRDefault="003F6A40" w:rsidP="00D315DF">
            <w:pPr>
              <w:spacing w:after="120"/>
              <w:jc w:val="right"/>
              <w:rPr>
                <w:rFonts w:ascii="Segoe UI" w:hAnsi="Segoe UI" w:cs="Segoe UI"/>
                <w:b/>
                <w:sz w:val="18"/>
                <w:szCs w:val="18"/>
              </w:rPr>
            </w:pPr>
            <w:r>
              <w:rPr>
                <w:rFonts w:ascii="Segoe UI" w:hAnsi="Segoe UI" w:cs="Segoe UI"/>
                <w:b/>
                <w:sz w:val="18"/>
                <w:szCs w:val="18"/>
              </w:rPr>
              <w:t>Total (Prof. Fee)</w:t>
            </w:r>
          </w:p>
        </w:tc>
        <w:tc>
          <w:tcPr>
            <w:tcW w:w="1530" w:type="dxa"/>
          </w:tcPr>
          <w:p w14:paraId="68FC1A88" w14:textId="77777777" w:rsidR="003F6A40" w:rsidRPr="00735869" w:rsidRDefault="003F6A40" w:rsidP="00D315DF">
            <w:pPr>
              <w:spacing w:after="120"/>
              <w:rPr>
                <w:rFonts w:ascii="Segoe UI" w:hAnsi="Segoe UI" w:cs="Segoe UI"/>
                <w:b/>
                <w:sz w:val="18"/>
                <w:szCs w:val="18"/>
              </w:rPr>
            </w:pPr>
          </w:p>
        </w:tc>
        <w:tc>
          <w:tcPr>
            <w:tcW w:w="1440" w:type="dxa"/>
          </w:tcPr>
          <w:p w14:paraId="2A92D21D" w14:textId="77777777" w:rsidR="003F6A40" w:rsidRPr="00C63F33" w:rsidRDefault="003F6A40" w:rsidP="00D315DF">
            <w:pPr>
              <w:spacing w:after="120"/>
              <w:rPr>
                <w:rFonts w:ascii="Segoe UI" w:hAnsi="Segoe UI" w:cs="Segoe UI"/>
                <w:b/>
                <w:color w:val="0070C0"/>
                <w:sz w:val="18"/>
                <w:szCs w:val="18"/>
              </w:rPr>
            </w:pPr>
          </w:p>
        </w:tc>
        <w:tc>
          <w:tcPr>
            <w:tcW w:w="1620" w:type="dxa"/>
          </w:tcPr>
          <w:p w14:paraId="5D935BEE" w14:textId="77777777" w:rsidR="003F6A40" w:rsidRPr="00C63F33" w:rsidRDefault="003F6A40" w:rsidP="00D315DF">
            <w:pPr>
              <w:spacing w:after="120"/>
              <w:rPr>
                <w:rFonts w:ascii="Segoe UI" w:hAnsi="Segoe UI" w:cs="Segoe UI"/>
                <w:b/>
                <w:color w:val="0070C0"/>
                <w:sz w:val="18"/>
                <w:szCs w:val="18"/>
              </w:rPr>
            </w:pPr>
          </w:p>
        </w:tc>
        <w:tc>
          <w:tcPr>
            <w:tcW w:w="1710" w:type="dxa"/>
          </w:tcPr>
          <w:p w14:paraId="793A988B" w14:textId="77777777" w:rsidR="003F6A40" w:rsidRPr="00735869" w:rsidRDefault="003F6A40" w:rsidP="00D315DF">
            <w:pPr>
              <w:spacing w:after="120"/>
              <w:rPr>
                <w:rFonts w:ascii="Segoe UI" w:hAnsi="Segoe UI" w:cs="Segoe UI"/>
                <w:b/>
                <w:sz w:val="18"/>
                <w:szCs w:val="18"/>
              </w:rPr>
            </w:pPr>
          </w:p>
        </w:tc>
      </w:tr>
      <w:tr w:rsidR="003F6A40" w14:paraId="60FC4E56" w14:textId="77777777" w:rsidTr="00D315DF">
        <w:tc>
          <w:tcPr>
            <w:tcW w:w="4320" w:type="dxa"/>
            <w:shd w:val="clear" w:color="auto" w:fill="B4C6E7" w:themeFill="accent1" w:themeFillTint="66"/>
          </w:tcPr>
          <w:p w14:paraId="524601AD" w14:textId="77777777" w:rsidR="003F6A40" w:rsidRPr="00735869" w:rsidRDefault="003F6A40" w:rsidP="00D315DF">
            <w:pPr>
              <w:spacing w:after="120"/>
              <w:rPr>
                <w:rFonts w:ascii="Segoe UI" w:hAnsi="Segoe UI" w:cs="Segoe UI"/>
                <w:b/>
                <w:sz w:val="18"/>
                <w:szCs w:val="18"/>
              </w:rPr>
            </w:pPr>
            <w:r>
              <w:rPr>
                <w:rFonts w:ascii="Segoe UI" w:hAnsi="Segoe UI" w:cs="Segoe UI"/>
                <w:b/>
                <w:sz w:val="18"/>
                <w:szCs w:val="18"/>
              </w:rPr>
              <w:t xml:space="preserve">TRAVEL and SOCIAL SECURITY: </w:t>
            </w:r>
          </w:p>
        </w:tc>
        <w:tc>
          <w:tcPr>
            <w:tcW w:w="1530" w:type="dxa"/>
            <w:shd w:val="clear" w:color="auto" w:fill="B4C6E7" w:themeFill="accent1" w:themeFillTint="66"/>
          </w:tcPr>
          <w:p w14:paraId="62BB324C" w14:textId="77777777" w:rsidR="003F6A40" w:rsidRPr="00735869" w:rsidRDefault="003F6A40" w:rsidP="00D315DF">
            <w:pPr>
              <w:spacing w:after="120"/>
              <w:rPr>
                <w:rFonts w:ascii="Segoe UI" w:hAnsi="Segoe UI" w:cs="Segoe UI"/>
                <w:b/>
                <w:sz w:val="18"/>
                <w:szCs w:val="18"/>
              </w:rPr>
            </w:pPr>
          </w:p>
        </w:tc>
        <w:tc>
          <w:tcPr>
            <w:tcW w:w="1440" w:type="dxa"/>
            <w:shd w:val="clear" w:color="auto" w:fill="B4C6E7" w:themeFill="accent1" w:themeFillTint="66"/>
          </w:tcPr>
          <w:p w14:paraId="42856F64" w14:textId="77777777" w:rsidR="003F6A40" w:rsidRPr="00735869" w:rsidRDefault="003F6A40" w:rsidP="00D315DF">
            <w:pPr>
              <w:spacing w:after="120"/>
              <w:rPr>
                <w:rFonts w:ascii="Segoe UI" w:hAnsi="Segoe UI" w:cs="Segoe UI"/>
                <w:b/>
                <w:sz w:val="18"/>
                <w:szCs w:val="18"/>
              </w:rPr>
            </w:pPr>
          </w:p>
        </w:tc>
        <w:tc>
          <w:tcPr>
            <w:tcW w:w="1620" w:type="dxa"/>
            <w:shd w:val="clear" w:color="auto" w:fill="B4C6E7" w:themeFill="accent1" w:themeFillTint="66"/>
          </w:tcPr>
          <w:p w14:paraId="140F2ABE" w14:textId="77777777" w:rsidR="003F6A40" w:rsidRPr="00735869" w:rsidRDefault="003F6A40" w:rsidP="00D315DF">
            <w:pPr>
              <w:spacing w:after="120"/>
              <w:rPr>
                <w:rFonts w:ascii="Segoe UI" w:hAnsi="Segoe UI" w:cs="Segoe UI"/>
                <w:b/>
                <w:sz w:val="18"/>
                <w:szCs w:val="18"/>
              </w:rPr>
            </w:pPr>
          </w:p>
        </w:tc>
        <w:tc>
          <w:tcPr>
            <w:tcW w:w="1710" w:type="dxa"/>
            <w:shd w:val="clear" w:color="auto" w:fill="B4C6E7" w:themeFill="accent1" w:themeFillTint="66"/>
          </w:tcPr>
          <w:p w14:paraId="24E78594" w14:textId="77777777" w:rsidR="003F6A40" w:rsidRPr="00735869" w:rsidRDefault="003F6A40" w:rsidP="00D315DF">
            <w:pPr>
              <w:spacing w:after="120"/>
              <w:rPr>
                <w:rFonts w:ascii="Segoe UI" w:hAnsi="Segoe UI" w:cs="Segoe UI"/>
                <w:b/>
                <w:sz w:val="18"/>
                <w:szCs w:val="18"/>
              </w:rPr>
            </w:pPr>
          </w:p>
        </w:tc>
      </w:tr>
      <w:tr w:rsidR="003F6A40" w14:paraId="2317BCA8" w14:textId="77777777" w:rsidTr="00D315DF">
        <w:tc>
          <w:tcPr>
            <w:tcW w:w="4320" w:type="dxa"/>
          </w:tcPr>
          <w:p w14:paraId="4A5635B3" w14:textId="77777777" w:rsidR="003F6A40" w:rsidRDefault="003F6A40" w:rsidP="00D315DF">
            <w:pPr>
              <w:spacing w:after="120"/>
              <w:rPr>
                <w:rFonts w:ascii="Segoe UI" w:hAnsi="Segoe UI" w:cs="Segoe UI"/>
                <w:b/>
                <w:sz w:val="18"/>
                <w:szCs w:val="18"/>
              </w:rPr>
            </w:pPr>
            <w:r>
              <w:rPr>
                <w:rFonts w:ascii="Segoe UI" w:hAnsi="Segoe UI" w:cs="Segoe UI"/>
                <w:b/>
                <w:sz w:val="18"/>
                <w:szCs w:val="18"/>
              </w:rPr>
              <w:t>DSA Payment:</w:t>
            </w:r>
          </w:p>
          <w:p w14:paraId="6856E28D" w14:textId="77777777" w:rsidR="003F6A40" w:rsidRDefault="003F6A40" w:rsidP="00D315DF">
            <w:pPr>
              <w:spacing w:after="120"/>
              <w:rPr>
                <w:rFonts w:ascii="Segoe UI" w:hAnsi="Segoe UI" w:cs="Segoe UI"/>
                <w:b/>
                <w:sz w:val="18"/>
                <w:szCs w:val="18"/>
              </w:rPr>
            </w:pPr>
            <w:r>
              <w:rPr>
                <w:rFonts w:ascii="Segoe UI" w:hAnsi="Segoe UI" w:cs="Segoe UI"/>
                <w:b/>
                <w:sz w:val="18"/>
                <w:szCs w:val="18"/>
              </w:rPr>
              <w:t>(only for nights spent outside the main duty station)</w:t>
            </w:r>
          </w:p>
        </w:tc>
        <w:tc>
          <w:tcPr>
            <w:tcW w:w="1530" w:type="dxa"/>
          </w:tcPr>
          <w:p w14:paraId="683E22D9" w14:textId="77777777" w:rsidR="003F6A40" w:rsidRPr="00C8756C" w:rsidRDefault="003F6A40" w:rsidP="00D315DF">
            <w:pPr>
              <w:spacing w:after="120"/>
              <w:jc w:val="center"/>
              <w:rPr>
                <w:rFonts w:ascii="Segoe UI" w:hAnsi="Segoe UI" w:cs="Segoe UI"/>
                <w:b/>
                <w:color w:val="0070C0"/>
                <w:sz w:val="18"/>
                <w:szCs w:val="18"/>
              </w:rPr>
            </w:pPr>
            <w:r w:rsidRPr="00C8756C">
              <w:rPr>
                <w:rFonts w:ascii="Segoe UI" w:hAnsi="Segoe UI" w:cs="Segoe UI"/>
                <w:b/>
                <w:color w:val="0070C0"/>
                <w:sz w:val="18"/>
                <w:szCs w:val="18"/>
              </w:rPr>
              <w:t>Nights</w:t>
            </w:r>
          </w:p>
        </w:tc>
        <w:tc>
          <w:tcPr>
            <w:tcW w:w="1440" w:type="dxa"/>
          </w:tcPr>
          <w:p w14:paraId="32CBC0B1" w14:textId="77777777" w:rsidR="003F6A40" w:rsidRPr="00C8756C" w:rsidRDefault="003F6A40" w:rsidP="00D315DF">
            <w:pPr>
              <w:spacing w:after="120"/>
              <w:jc w:val="center"/>
              <w:rPr>
                <w:rFonts w:ascii="Segoe UI" w:hAnsi="Segoe UI" w:cs="Segoe UI"/>
                <w:b/>
                <w:color w:val="0070C0"/>
                <w:sz w:val="18"/>
                <w:szCs w:val="18"/>
              </w:rPr>
            </w:pPr>
            <w:r w:rsidRPr="00C8756C">
              <w:rPr>
                <w:rFonts w:ascii="Segoe UI" w:hAnsi="Segoe UI" w:cs="Segoe UI"/>
                <w:b/>
                <w:color w:val="0070C0"/>
                <w:sz w:val="18"/>
                <w:szCs w:val="18"/>
              </w:rPr>
              <w:t>a</w:t>
            </w:r>
          </w:p>
        </w:tc>
        <w:tc>
          <w:tcPr>
            <w:tcW w:w="1620" w:type="dxa"/>
          </w:tcPr>
          <w:p w14:paraId="4DAC0251" w14:textId="77777777" w:rsidR="003F6A40" w:rsidRPr="00C8756C" w:rsidRDefault="003F6A40" w:rsidP="00D315DF">
            <w:pPr>
              <w:spacing w:after="120"/>
              <w:jc w:val="center"/>
              <w:rPr>
                <w:rFonts w:ascii="Segoe UI" w:hAnsi="Segoe UI" w:cs="Segoe UI"/>
                <w:b/>
                <w:color w:val="0070C0"/>
                <w:sz w:val="18"/>
                <w:szCs w:val="18"/>
              </w:rPr>
            </w:pPr>
            <w:r w:rsidRPr="00C8756C">
              <w:rPr>
                <w:rFonts w:ascii="Segoe UI" w:hAnsi="Segoe UI" w:cs="Segoe UI"/>
                <w:b/>
                <w:color w:val="0070C0"/>
                <w:sz w:val="18"/>
                <w:szCs w:val="18"/>
              </w:rPr>
              <w:t>b</w:t>
            </w:r>
          </w:p>
        </w:tc>
        <w:tc>
          <w:tcPr>
            <w:tcW w:w="1710" w:type="dxa"/>
          </w:tcPr>
          <w:p w14:paraId="5AE1CA38" w14:textId="77777777" w:rsidR="003F6A40" w:rsidRPr="00C8756C" w:rsidRDefault="003F6A40" w:rsidP="00D315DF">
            <w:pPr>
              <w:spacing w:after="120"/>
              <w:jc w:val="center"/>
              <w:rPr>
                <w:rFonts w:ascii="Segoe UI" w:hAnsi="Segoe UI" w:cs="Segoe UI"/>
                <w:b/>
                <w:color w:val="0070C0"/>
                <w:sz w:val="18"/>
                <w:szCs w:val="18"/>
              </w:rPr>
            </w:pPr>
            <w:r w:rsidRPr="00C8756C">
              <w:rPr>
                <w:rFonts w:ascii="Segoe UI" w:hAnsi="Segoe UI" w:cs="Segoe UI"/>
                <w:b/>
                <w:color w:val="0070C0"/>
                <w:sz w:val="18"/>
                <w:szCs w:val="18"/>
              </w:rPr>
              <w:t>a X b</w:t>
            </w:r>
          </w:p>
        </w:tc>
      </w:tr>
      <w:tr w:rsidR="003F6A40" w14:paraId="0049E77A" w14:textId="77777777" w:rsidTr="00D315DF">
        <w:tc>
          <w:tcPr>
            <w:tcW w:w="4320" w:type="dxa"/>
          </w:tcPr>
          <w:p w14:paraId="0F13811E" w14:textId="77777777" w:rsidR="003F6A40" w:rsidRPr="00735869" w:rsidRDefault="003F6A40" w:rsidP="00D315DF">
            <w:pPr>
              <w:spacing w:after="120"/>
              <w:rPr>
                <w:rFonts w:ascii="Segoe UI" w:hAnsi="Segoe UI" w:cs="Segoe UI"/>
                <w:b/>
                <w:sz w:val="18"/>
                <w:szCs w:val="18"/>
              </w:rPr>
            </w:pPr>
            <w:r>
              <w:rPr>
                <w:rFonts w:ascii="Segoe UI" w:hAnsi="Segoe UI" w:cs="Segoe UI"/>
                <w:b/>
                <w:sz w:val="18"/>
                <w:szCs w:val="18"/>
              </w:rPr>
              <w:t>Third Party Monitors</w:t>
            </w:r>
          </w:p>
        </w:tc>
        <w:tc>
          <w:tcPr>
            <w:tcW w:w="1530" w:type="dxa"/>
          </w:tcPr>
          <w:p w14:paraId="7A4D2506" w14:textId="77777777" w:rsidR="003F6A40" w:rsidRPr="00C8756C" w:rsidRDefault="003F6A40" w:rsidP="00D315DF">
            <w:pPr>
              <w:spacing w:after="120"/>
              <w:rPr>
                <w:rFonts w:ascii="Segoe UI" w:hAnsi="Segoe UI" w:cs="Segoe UI"/>
                <w:b/>
                <w:color w:val="0070C0"/>
                <w:sz w:val="18"/>
                <w:szCs w:val="18"/>
              </w:rPr>
            </w:pPr>
          </w:p>
        </w:tc>
        <w:tc>
          <w:tcPr>
            <w:tcW w:w="1440" w:type="dxa"/>
          </w:tcPr>
          <w:p w14:paraId="7C92622B" w14:textId="77777777" w:rsidR="003F6A40" w:rsidRPr="00C8756C" w:rsidRDefault="003F6A40" w:rsidP="00D315DF">
            <w:pPr>
              <w:spacing w:after="120"/>
              <w:rPr>
                <w:rFonts w:ascii="Segoe UI" w:hAnsi="Segoe UI" w:cs="Segoe UI"/>
                <w:b/>
                <w:color w:val="0070C0"/>
                <w:sz w:val="18"/>
                <w:szCs w:val="18"/>
              </w:rPr>
            </w:pPr>
          </w:p>
        </w:tc>
        <w:tc>
          <w:tcPr>
            <w:tcW w:w="1620" w:type="dxa"/>
          </w:tcPr>
          <w:p w14:paraId="16CD09BA" w14:textId="77777777" w:rsidR="003F6A40" w:rsidRPr="00C8756C" w:rsidRDefault="003F6A40" w:rsidP="00D315DF">
            <w:pPr>
              <w:spacing w:after="120"/>
              <w:rPr>
                <w:rFonts w:ascii="Segoe UI" w:hAnsi="Segoe UI" w:cs="Segoe UI"/>
                <w:b/>
                <w:color w:val="0070C0"/>
                <w:sz w:val="18"/>
                <w:szCs w:val="18"/>
              </w:rPr>
            </w:pPr>
          </w:p>
        </w:tc>
        <w:tc>
          <w:tcPr>
            <w:tcW w:w="1710" w:type="dxa"/>
          </w:tcPr>
          <w:p w14:paraId="52FAF305" w14:textId="77777777" w:rsidR="003F6A40" w:rsidRPr="00C8756C" w:rsidRDefault="003F6A40" w:rsidP="00D315DF">
            <w:pPr>
              <w:spacing w:after="120"/>
              <w:rPr>
                <w:rFonts w:ascii="Segoe UI" w:hAnsi="Segoe UI" w:cs="Segoe UI"/>
                <w:b/>
                <w:color w:val="0070C0"/>
                <w:sz w:val="18"/>
                <w:szCs w:val="18"/>
              </w:rPr>
            </w:pPr>
          </w:p>
        </w:tc>
      </w:tr>
      <w:tr w:rsidR="003F6A40" w14:paraId="0A76EDA4" w14:textId="77777777" w:rsidTr="00D315DF">
        <w:tc>
          <w:tcPr>
            <w:tcW w:w="4320" w:type="dxa"/>
          </w:tcPr>
          <w:p w14:paraId="2E41F2F0" w14:textId="77777777" w:rsidR="003F6A40" w:rsidRPr="00735869" w:rsidRDefault="003F6A40" w:rsidP="00D315DF">
            <w:pPr>
              <w:spacing w:after="120"/>
              <w:rPr>
                <w:rFonts w:ascii="Segoe UI" w:hAnsi="Segoe UI" w:cs="Segoe UI"/>
                <w:b/>
                <w:sz w:val="18"/>
                <w:szCs w:val="18"/>
              </w:rPr>
            </w:pPr>
            <w:r w:rsidRPr="008E31E0">
              <w:rPr>
                <w:rFonts w:eastAsia="Calibri" w:cstheme="minorHAnsi"/>
                <w:b/>
                <w:bCs/>
              </w:rPr>
              <w:t>Data Analyst / Manager / IT Expert</w:t>
            </w:r>
          </w:p>
        </w:tc>
        <w:tc>
          <w:tcPr>
            <w:tcW w:w="1530" w:type="dxa"/>
          </w:tcPr>
          <w:p w14:paraId="33119CD5" w14:textId="77777777" w:rsidR="003F6A40" w:rsidRPr="00C8756C" w:rsidRDefault="003F6A40" w:rsidP="00D315DF">
            <w:pPr>
              <w:spacing w:after="120"/>
              <w:rPr>
                <w:rFonts w:ascii="Segoe UI" w:hAnsi="Segoe UI" w:cs="Segoe UI"/>
                <w:b/>
                <w:color w:val="0070C0"/>
                <w:sz w:val="18"/>
                <w:szCs w:val="18"/>
              </w:rPr>
            </w:pPr>
          </w:p>
        </w:tc>
        <w:tc>
          <w:tcPr>
            <w:tcW w:w="1440" w:type="dxa"/>
          </w:tcPr>
          <w:p w14:paraId="45BA6FB8" w14:textId="77777777" w:rsidR="003F6A40" w:rsidRPr="00C8756C" w:rsidRDefault="003F6A40" w:rsidP="00D315DF">
            <w:pPr>
              <w:spacing w:after="120"/>
              <w:rPr>
                <w:rFonts w:ascii="Segoe UI" w:hAnsi="Segoe UI" w:cs="Segoe UI"/>
                <w:b/>
                <w:color w:val="0070C0"/>
                <w:sz w:val="18"/>
                <w:szCs w:val="18"/>
              </w:rPr>
            </w:pPr>
          </w:p>
        </w:tc>
        <w:tc>
          <w:tcPr>
            <w:tcW w:w="1620" w:type="dxa"/>
          </w:tcPr>
          <w:p w14:paraId="1C5CC59B" w14:textId="77777777" w:rsidR="003F6A40" w:rsidRPr="00C8756C" w:rsidRDefault="003F6A40" w:rsidP="00D315DF">
            <w:pPr>
              <w:spacing w:after="120"/>
              <w:rPr>
                <w:rFonts w:ascii="Segoe UI" w:hAnsi="Segoe UI" w:cs="Segoe UI"/>
                <w:b/>
                <w:color w:val="0070C0"/>
                <w:sz w:val="18"/>
                <w:szCs w:val="18"/>
              </w:rPr>
            </w:pPr>
          </w:p>
        </w:tc>
        <w:tc>
          <w:tcPr>
            <w:tcW w:w="1710" w:type="dxa"/>
          </w:tcPr>
          <w:p w14:paraId="2E158408" w14:textId="77777777" w:rsidR="003F6A40" w:rsidRPr="00C8756C" w:rsidRDefault="003F6A40" w:rsidP="00D315DF">
            <w:pPr>
              <w:spacing w:after="120"/>
              <w:rPr>
                <w:rFonts w:ascii="Segoe UI" w:hAnsi="Segoe UI" w:cs="Segoe UI"/>
                <w:b/>
                <w:color w:val="0070C0"/>
                <w:sz w:val="18"/>
                <w:szCs w:val="18"/>
              </w:rPr>
            </w:pPr>
          </w:p>
        </w:tc>
      </w:tr>
      <w:tr w:rsidR="003F6A40" w14:paraId="41A01B85" w14:textId="77777777" w:rsidTr="00D315DF">
        <w:tc>
          <w:tcPr>
            <w:tcW w:w="4320" w:type="dxa"/>
          </w:tcPr>
          <w:p w14:paraId="20D0EEAF" w14:textId="77777777" w:rsidR="003F6A40" w:rsidRPr="00735869" w:rsidRDefault="003F6A40" w:rsidP="00D315DF">
            <w:pPr>
              <w:spacing w:after="120"/>
              <w:jc w:val="right"/>
              <w:rPr>
                <w:rFonts w:ascii="Segoe UI" w:hAnsi="Segoe UI" w:cs="Segoe UI"/>
                <w:b/>
                <w:sz w:val="18"/>
                <w:szCs w:val="18"/>
              </w:rPr>
            </w:pPr>
            <w:r>
              <w:rPr>
                <w:rFonts w:ascii="Segoe UI" w:hAnsi="Segoe UI" w:cs="Segoe UI"/>
                <w:b/>
                <w:sz w:val="18"/>
                <w:szCs w:val="18"/>
              </w:rPr>
              <w:t>Sub Total (DSA)</w:t>
            </w:r>
          </w:p>
        </w:tc>
        <w:tc>
          <w:tcPr>
            <w:tcW w:w="1530" w:type="dxa"/>
          </w:tcPr>
          <w:p w14:paraId="0A617E1A" w14:textId="77777777" w:rsidR="003F6A40" w:rsidRPr="00C8756C" w:rsidRDefault="003F6A40" w:rsidP="00D315DF">
            <w:pPr>
              <w:spacing w:after="120"/>
              <w:rPr>
                <w:rFonts w:ascii="Segoe UI" w:hAnsi="Segoe UI" w:cs="Segoe UI"/>
                <w:b/>
                <w:color w:val="0070C0"/>
                <w:sz w:val="18"/>
                <w:szCs w:val="18"/>
              </w:rPr>
            </w:pPr>
          </w:p>
        </w:tc>
        <w:tc>
          <w:tcPr>
            <w:tcW w:w="1440" w:type="dxa"/>
          </w:tcPr>
          <w:p w14:paraId="592F6CB5" w14:textId="77777777" w:rsidR="003F6A40" w:rsidRPr="00C8756C" w:rsidRDefault="003F6A40" w:rsidP="00D315DF">
            <w:pPr>
              <w:spacing w:after="120"/>
              <w:rPr>
                <w:rFonts w:ascii="Segoe UI" w:hAnsi="Segoe UI" w:cs="Segoe UI"/>
                <w:b/>
                <w:color w:val="0070C0"/>
                <w:sz w:val="18"/>
                <w:szCs w:val="18"/>
              </w:rPr>
            </w:pPr>
          </w:p>
        </w:tc>
        <w:tc>
          <w:tcPr>
            <w:tcW w:w="1620" w:type="dxa"/>
          </w:tcPr>
          <w:p w14:paraId="0B6A3D9D" w14:textId="77777777" w:rsidR="003F6A40" w:rsidRPr="00C8756C" w:rsidRDefault="003F6A40" w:rsidP="00D315DF">
            <w:pPr>
              <w:spacing w:after="120"/>
              <w:rPr>
                <w:rFonts w:ascii="Segoe UI" w:hAnsi="Segoe UI" w:cs="Segoe UI"/>
                <w:b/>
                <w:color w:val="0070C0"/>
                <w:sz w:val="18"/>
                <w:szCs w:val="18"/>
              </w:rPr>
            </w:pPr>
          </w:p>
        </w:tc>
        <w:tc>
          <w:tcPr>
            <w:tcW w:w="1710" w:type="dxa"/>
          </w:tcPr>
          <w:p w14:paraId="05CA6C0E" w14:textId="77777777" w:rsidR="003F6A40" w:rsidRPr="00C8756C" w:rsidRDefault="003F6A40" w:rsidP="00D315DF">
            <w:pPr>
              <w:spacing w:after="120"/>
              <w:rPr>
                <w:rFonts w:ascii="Segoe UI" w:hAnsi="Segoe UI" w:cs="Segoe UI"/>
                <w:b/>
                <w:color w:val="0070C0"/>
                <w:sz w:val="18"/>
                <w:szCs w:val="18"/>
              </w:rPr>
            </w:pPr>
          </w:p>
        </w:tc>
      </w:tr>
      <w:tr w:rsidR="003F6A40" w14:paraId="7E62149D" w14:textId="77777777" w:rsidTr="00D315DF">
        <w:tc>
          <w:tcPr>
            <w:tcW w:w="4320" w:type="dxa"/>
          </w:tcPr>
          <w:p w14:paraId="364C8D44" w14:textId="77777777" w:rsidR="003F6A40" w:rsidRPr="00735869" w:rsidRDefault="003F6A40" w:rsidP="00D315DF">
            <w:pPr>
              <w:spacing w:after="120"/>
              <w:jc w:val="both"/>
              <w:rPr>
                <w:rFonts w:ascii="Segoe UI" w:hAnsi="Segoe UI" w:cs="Segoe UI"/>
                <w:b/>
                <w:sz w:val="18"/>
                <w:szCs w:val="18"/>
              </w:rPr>
            </w:pPr>
            <w:r>
              <w:rPr>
                <w:rFonts w:ascii="Segoe UI" w:hAnsi="Segoe UI" w:cs="Segoe UI"/>
                <w:b/>
                <w:sz w:val="18"/>
                <w:szCs w:val="18"/>
                <w:u w:val="single"/>
              </w:rPr>
              <w:t xml:space="preserve">Sub Total </w:t>
            </w:r>
            <w:r w:rsidRPr="00323A0A">
              <w:rPr>
                <w:rFonts w:ascii="Segoe UI" w:hAnsi="Segoe UI" w:cs="Segoe UI"/>
                <w:b/>
                <w:sz w:val="18"/>
                <w:szCs w:val="18"/>
                <w:u w:val="single"/>
              </w:rPr>
              <w:t>Transportation cost</w:t>
            </w:r>
            <w:r>
              <w:rPr>
                <w:rFonts w:ascii="Segoe UI" w:hAnsi="Segoe UI" w:cs="Segoe UI"/>
                <w:b/>
                <w:sz w:val="18"/>
                <w:szCs w:val="18"/>
              </w:rPr>
              <w:t xml:space="preserve"> </w:t>
            </w:r>
            <w:r w:rsidRPr="00323A0A">
              <w:rPr>
                <w:rFonts w:ascii="Segoe UI" w:hAnsi="Segoe UI" w:cs="Segoe UI"/>
                <w:b/>
                <w:i/>
                <w:sz w:val="18"/>
                <w:szCs w:val="18"/>
              </w:rPr>
              <w:t>(covering all staff and field visits by all mode of transportation during the contract period)</w:t>
            </w:r>
          </w:p>
        </w:tc>
        <w:tc>
          <w:tcPr>
            <w:tcW w:w="1530" w:type="dxa"/>
          </w:tcPr>
          <w:p w14:paraId="31D43C46" w14:textId="77777777" w:rsidR="003F6A40" w:rsidRPr="00444A57" w:rsidRDefault="003F6A40" w:rsidP="00D315DF">
            <w:pPr>
              <w:spacing w:after="120"/>
              <w:jc w:val="center"/>
              <w:rPr>
                <w:rFonts w:ascii="Segoe UI" w:hAnsi="Segoe UI" w:cs="Segoe UI"/>
                <w:b/>
                <w:color w:val="0070C0"/>
                <w:sz w:val="18"/>
                <w:szCs w:val="18"/>
              </w:rPr>
            </w:pPr>
            <w:r w:rsidRPr="00444A57">
              <w:rPr>
                <w:rFonts w:ascii="Segoe UI" w:hAnsi="Segoe UI" w:cs="Segoe UI"/>
                <w:b/>
                <w:color w:val="0070C0"/>
                <w:sz w:val="18"/>
                <w:szCs w:val="18"/>
              </w:rPr>
              <w:t>Lump Sum</w:t>
            </w:r>
          </w:p>
        </w:tc>
        <w:tc>
          <w:tcPr>
            <w:tcW w:w="4770" w:type="dxa"/>
            <w:gridSpan w:val="3"/>
          </w:tcPr>
          <w:p w14:paraId="361929B7" w14:textId="77777777" w:rsidR="003F6A40" w:rsidRPr="00444A57" w:rsidRDefault="003F6A40" w:rsidP="00D315DF">
            <w:pPr>
              <w:spacing w:after="120"/>
              <w:jc w:val="right"/>
              <w:rPr>
                <w:rFonts w:ascii="Segoe UI" w:hAnsi="Segoe UI" w:cs="Segoe UI"/>
                <w:b/>
                <w:color w:val="0070C0"/>
                <w:sz w:val="18"/>
                <w:szCs w:val="18"/>
              </w:rPr>
            </w:pPr>
          </w:p>
        </w:tc>
      </w:tr>
      <w:tr w:rsidR="003F6A40" w14:paraId="253616A3" w14:textId="77777777" w:rsidTr="00D315DF">
        <w:tc>
          <w:tcPr>
            <w:tcW w:w="4320" w:type="dxa"/>
          </w:tcPr>
          <w:p w14:paraId="13BDC1A6" w14:textId="77777777" w:rsidR="003F6A40" w:rsidRPr="00735869" w:rsidRDefault="003F6A40" w:rsidP="00D315DF">
            <w:pPr>
              <w:spacing w:after="120"/>
              <w:rPr>
                <w:rFonts w:ascii="Segoe UI" w:hAnsi="Segoe UI" w:cs="Segoe UI"/>
                <w:b/>
                <w:sz w:val="18"/>
                <w:szCs w:val="18"/>
              </w:rPr>
            </w:pPr>
            <w:r w:rsidRPr="00A97F06">
              <w:rPr>
                <w:rFonts w:ascii="Segoe UI" w:hAnsi="Segoe UI" w:cs="Segoe UI"/>
                <w:b/>
                <w:sz w:val="18"/>
                <w:szCs w:val="18"/>
                <w:u w:val="single"/>
              </w:rPr>
              <w:t>Social Security Payment</w:t>
            </w:r>
            <w:r>
              <w:rPr>
                <w:rFonts w:ascii="Segoe UI" w:hAnsi="Segoe UI" w:cs="Segoe UI"/>
                <w:b/>
                <w:sz w:val="18"/>
                <w:szCs w:val="18"/>
              </w:rPr>
              <w:t xml:space="preserve"> (insurance, danger pay etc.)</w:t>
            </w:r>
          </w:p>
        </w:tc>
        <w:tc>
          <w:tcPr>
            <w:tcW w:w="6300" w:type="dxa"/>
            <w:gridSpan w:val="4"/>
          </w:tcPr>
          <w:p w14:paraId="71BAC575" w14:textId="77777777" w:rsidR="003F6A40" w:rsidRPr="00C57D24" w:rsidRDefault="003F6A40" w:rsidP="00D315DF">
            <w:pPr>
              <w:spacing w:after="120"/>
              <w:jc w:val="center"/>
              <w:rPr>
                <w:rFonts w:ascii="Segoe UI" w:hAnsi="Segoe UI" w:cs="Segoe UI"/>
                <w:b/>
                <w:color w:val="0070C0"/>
                <w:sz w:val="18"/>
                <w:szCs w:val="18"/>
              </w:rPr>
            </w:pPr>
            <w:r w:rsidRPr="00C57D24">
              <w:rPr>
                <w:rFonts w:ascii="Segoe UI" w:hAnsi="Segoe UI" w:cs="Segoe UI"/>
                <w:b/>
                <w:color w:val="0070C0"/>
                <w:sz w:val="18"/>
                <w:szCs w:val="18"/>
              </w:rPr>
              <w:t>Lump Sum</w:t>
            </w:r>
          </w:p>
        </w:tc>
      </w:tr>
      <w:tr w:rsidR="003F6A40" w14:paraId="34815A67" w14:textId="77777777" w:rsidTr="00D315DF">
        <w:tc>
          <w:tcPr>
            <w:tcW w:w="4320" w:type="dxa"/>
          </w:tcPr>
          <w:p w14:paraId="45CD40BE" w14:textId="77777777" w:rsidR="003F6A40" w:rsidRPr="00735869" w:rsidRDefault="003F6A40" w:rsidP="00D315DF">
            <w:pPr>
              <w:spacing w:after="120"/>
              <w:rPr>
                <w:rFonts w:ascii="Segoe UI" w:hAnsi="Segoe UI" w:cs="Segoe UI"/>
                <w:b/>
                <w:sz w:val="18"/>
                <w:szCs w:val="18"/>
              </w:rPr>
            </w:pPr>
            <w:r>
              <w:rPr>
                <w:rFonts w:ascii="Segoe UI" w:hAnsi="Segoe UI" w:cs="Segoe UI"/>
                <w:b/>
                <w:sz w:val="18"/>
                <w:szCs w:val="18"/>
              </w:rPr>
              <w:lastRenderedPageBreak/>
              <w:t>Third Party Monitors</w:t>
            </w:r>
          </w:p>
        </w:tc>
        <w:tc>
          <w:tcPr>
            <w:tcW w:w="6300" w:type="dxa"/>
            <w:gridSpan w:val="4"/>
          </w:tcPr>
          <w:p w14:paraId="6E39A524" w14:textId="77777777" w:rsidR="003F6A40" w:rsidRPr="00C57D24" w:rsidRDefault="003F6A40" w:rsidP="00D315DF">
            <w:pPr>
              <w:spacing w:after="120"/>
              <w:rPr>
                <w:rFonts w:ascii="Segoe UI" w:hAnsi="Segoe UI" w:cs="Segoe UI"/>
                <w:b/>
                <w:color w:val="0070C0"/>
                <w:sz w:val="18"/>
                <w:szCs w:val="18"/>
              </w:rPr>
            </w:pPr>
          </w:p>
        </w:tc>
      </w:tr>
      <w:tr w:rsidR="003F6A40" w14:paraId="776639F0" w14:textId="77777777" w:rsidTr="00D315DF">
        <w:tc>
          <w:tcPr>
            <w:tcW w:w="4320" w:type="dxa"/>
          </w:tcPr>
          <w:p w14:paraId="6175F2DD" w14:textId="77777777" w:rsidR="003F6A40" w:rsidRPr="008E31E0" w:rsidRDefault="003F6A40" w:rsidP="00D315DF">
            <w:pPr>
              <w:spacing w:after="120"/>
              <w:rPr>
                <w:rFonts w:ascii="Segoe UI" w:hAnsi="Segoe UI" w:cs="Segoe UI"/>
                <w:b/>
                <w:bCs/>
                <w:sz w:val="18"/>
                <w:szCs w:val="18"/>
              </w:rPr>
            </w:pPr>
            <w:r w:rsidRPr="008E31E0">
              <w:rPr>
                <w:rFonts w:eastAsia="Calibri" w:cstheme="minorHAnsi"/>
                <w:b/>
                <w:bCs/>
              </w:rPr>
              <w:t>Data Analyst / Manager / IT Expert</w:t>
            </w:r>
          </w:p>
        </w:tc>
        <w:tc>
          <w:tcPr>
            <w:tcW w:w="6300" w:type="dxa"/>
            <w:gridSpan w:val="4"/>
          </w:tcPr>
          <w:p w14:paraId="04F2F323" w14:textId="77777777" w:rsidR="003F6A40" w:rsidRPr="00C57D24" w:rsidRDefault="003F6A40" w:rsidP="00D315DF">
            <w:pPr>
              <w:spacing w:after="120"/>
              <w:rPr>
                <w:rFonts w:ascii="Segoe UI" w:hAnsi="Segoe UI" w:cs="Segoe UI"/>
                <w:b/>
                <w:color w:val="0070C0"/>
                <w:sz w:val="18"/>
                <w:szCs w:val="18"/>
              </w:rPr>
            </w:pPr>
          </w:p>
        </w:tc>
      </w:tr>
      <w:tr w:rsidR="003F6A40" w14:paraId="5117C35B" w14:textId="77777777" w:rsidTr="00D315DF">
        <w:tc>
          <w:tcPr>
            <w:tcW w:w="4320" w:type="dxa"/>
          </w:tcPr>
          <w:p w14:paraId="54B4208A" w14:textId="77777777" w:rsidR="003F6A40" w:rsidRPr="00735869" w:rsidRDefault="003F6A40" w:rsidP="00D315DF">
            <w:pPr>
              <w:spacing w:after="120"/>
              <w:jc w:val="right"/>
              <w:rPr>
                <w:rFonts w:ascii="Segoe UI" w:hAnsi="Segoe UI" w:cs="Segoe UI"/>
                <w:b/>
                <w:sz w:val="18"/>
                <w:szCs w:val="18"/>
              </w:rPr>
            </w:pPr>
            <w:r>
              <w:rPr>
                <w:rFonts w:ascii="Segoe UI" w:hAnsi="Segoe UI" w:cs="Segoe UI"/>
                <w:b/>
                <w:sz w:val="18"/>
                <w:szCs w:val="18"/>
              </w:rPr>
              <w:t>Sub Total of Social Security payment</w:t>
            </w:r>
          </w:p>
        </w:tc>
        <w:tc>
          <w:tcPr>
            <w:tcW w:w="6300" w:type="dxa"/>
            <w:gridSpan w:val="4"/>
          </w:tcPr>
          <w:p w14:paraId="1D51402D" w14:textId="77777777" w:rsidR="003F6A40" w:rsidRPr="00735869" w:rsidRDefault="003F6A40" w:rsidP="00D315DF">
            <w:pPr>
              <w:spacing w:after="120"/>
              <w:rPr>
                <w:rFonts w:ascii="Segoe UI" w:hAnsi="Segoe UI" w:cs="Segoe UI"/>
                <w:b/>
                <w:sz w:val="18"/>
                <w:szCs w:val="18"/>
              </w:rPr>
            </w:pPr>
          </w:p>
        </w:tc>
      </w:tr>
      <w:tr w:rsidR="003F6A40" w14:paraId="673ADC2B" w14:textId="77777777" w:rsidTr="00D315DF">
        <w:tc>
          <w:tcPr>
            <w:tcW w:w="4320" w:type="dxa"/>
          </w:tcPr>
          <w:p w14:paraId="17AE5F11" w14:textId="77777777" w:rsidR="003F6A40" w:rsidRDefault="003F6A40" w:rsidP="00D315DF">
            <w:pPr>
              <w:spacing w:after="120"/>
              <w:jc w:val="both"/>
              <w:rPr>
                <w:rFonts w:ascii="Segoe UI" w:hAnsi="Segoe UI" w:cs="Segoe UI"/>
                <w:b/>
                <w:sz w:val="18"/>
                <w:szCs w:val="18"/>
              </w:rPr>
            </w:pPr>
            <w:r>
              <w:rPr>
                <w:rFonts w:ascii="Segoe UI" w:hAnsi="Segoe UI" w:cs="Segoe UI"/>
                <w:b/>
                <w:sz w:val="18"/>
                <w:szCs w:val="18"/>
              </w:rPr>
              <w:t>Total Travel and Social Security Costs</w:t>
            </w:r>
          </w:p>
        </w:tc>
        <w:tc>
          <w:tcPr>
            <w:tcW w:w="6300" w:type="dxa"/>
            <w:gridSpan w:val="4"/>
          </w:tcPr>
          <w:p w14:paraId="1781BCF6" w14:textId="77777777" w:rsidR="003F6A40" w:rsidRPr="00735869" w:rsidRDefault="003F6A40" w:rsidP="00D315DF">
            <w:pPr>
              <w:spacing w:after="120"/>
              <w:rPr>
                <w:rFonts w:ascii="Segoe UI" w:hAnsi="Segoe UI" w:cs="Segoe UI"/>
                <w:b/>
                <w:sz w:val="18"/>
                <w:szCs w:val="18"/>
              </w:rPr>
            </w:pPr>
          </w:p>
        </w:tc>
      </w:tr>
      <w:tr w:rsidR="003F6A40" w14:paraId="2195F0CC" w14:textId="77777777" w:rsidTr="00164A0B">
        <w:tc>
          <w:tcPr>
            <w:tcW w:w="4320" w:type="dxa"/>
            <w:shd w:val="clear" w:color="auto" w:fill="DEEAF6" w:themeFill="accent5" w:themeFillTint="33"/>
          </w:tcPr>
          <w:p w14:paraId="581D3D4E" w14:textId="77777777" w:rsidR="003F6A40" w:rsidRPr="00735869" w:rsidRDefault="003F6A40" w:rsidP="00D315DF">
            <w:pPr>
              <w:spacing w:after="120"/>
              <w:rPr>
                <w:rFonts w:ascii="Segoe UI" w:hAnsi="Segoe UI" w:cs="Segoe UI"/>
                <w:b/>
                <w:sz w:val="18"/>
                <w:szCs w:val="18"/>
              </w:rPr>
            </w:pPr>
            <w:r>
              <w:rPr>
                <w:rFonts w:ascii="Segoe UI" w:hAnsi="Segoe UI" w:cs="Segoe UI"/>
                <w:b/>
                <w:sz w:val="18"/>
                <w:szCs w:val="18"/>
              </w:rPr>
              <w:t>TOTAL REPRODUCTION COST: (Reports, memos, letters)</w:t>
            </w:r>
          </w:p>
        </w:tc>
        <w:tc>
          <w:tcPr>
            <w:tcW w:w="1530" w:type="dxa"/>
            <w:shd w:val="clear" w:color="auto" w:fill="DEEAF6" w:themeFill="accent5" w:themeFillTint="33"/>
          </w:tcPr>
          <w:p w14:paraId="74C5B173" w14:textId="77777777" w:rsidR="003F6A40" w:rsidRPr="00735869" w:rsidRDefault="003F6A40" w:rsidP="00D315DF">
            <w:pPr>
              <w:spacing w:after="120"/>
              <w:jc w:val="center"/>
              <w:rPr>
                <w:rFonts w:ascii="Segoe UI" w:hAnsi="Segoe UI" w:cs="Segoe UI"/>
                <w:b/>
                <w:sz w:val="18"/>
                <w:szCs w:val="18"/>
              </w:rPr>
            </w:pPr>
            <w:r w:rsidRPr="00AF6E71">
              <w:rPr>
                <w:rFonts w:ascii="Segoe UI" w:hAnsi="Segoe UI" w:cs="Segoe UI"/>
                <w:b/>
                <w:color w:val="0070C0"/>
                <w:sz w:val="18"/>
                <w:szCs w:val="18"/>
              </w:rPr>
              <w:t>Lump Sump</w:t>
            </w:r>
          </w:p>
        </w:tc>
        <w:tc>
          <w:tcPr>
            <w:tcW w:w="4770" w:type="dxa"/>
            <w:gridSpan w:val="3"/>
            <w:shd w:val="clear" w:color="auto" w:fill="DEEAF6" w:themeFill="accent5" w:themeFillTint="33"/>
          </w:tcPr>
          <w:p w14:paraId="5F3579FE" w14:textId="77777777" w:rsidR="003F6A40" w:rsidRPr="00735869" w:rsidRDefault="003F6A40" w:rsidP="00D315DF">
            <w:pPr>
              <w:spacing w:after="120"/>
              <w:rPr>
                <w:rFonts w:ascii="Segoe UI" w:hAnsi="Segoe UI" w:cs="Segoe UI"/>
                <w:b/>
                <w:sz w:val="18"/>
                <w:szCs w:val="18"/>
              </w:rPr>
            </w:pPr>
          </w:p>
        </w:tc>
      </w:tr>
      <w:tr w:rsidR="003F6A40" w14:paraId="1EDAAB75" w14:textId="77777777" w:rsidTr="00164A0B">
        <w:tc>
          <w:tcPr>
            <w:tcW w:w="4320" w:type="dxa"/>
            <w:shd w:val="clear" w:color="auto" w:fill="FFF2CC" w:themeFill="accent4" w:themeFillTint="33"/>
          </w:tcPr>
          <w:p w14:paraId="10438EB0" w14:textId="77777777" w:rsidR="003F6A40" w:rsidRPr="00735869" w:rsidRDefault="003F6A40" w:rsidP="00D315DF">
            <w:pPr>
              <w:spacing w:after="120"/>
              <w:rPr>
                <w:rFonts w:ascii="Segoe UI" w:hAnsi="Segoe UI" w:cs="Segoe UI"/>
                <w:b/>
                <w:sz w:val="18"/>
                <w:szCs w:val="18"/>
              </w:rPr>
            </w:pPr>
            <w:r>
              <w:rPr>
                <w:rFonts w:ascii="Segoe UI" w:hAnsi="Segoe UI" w:cs="Segoe UI"/>
                <w:b/>
                <w:sz w:val="18"/>
                <w:szCs w:val="18"/>
              </w:rPr>
              <w:t>TOTAL COMMUNICATIONS COST: (mobile, telephone, internet, related to this contract)</w:t>
            </w:r>
          </w:p>
        </w:tc>
        <w:tc>
          <w:tcPr>
            <w:tcW w:w="1530" w:type="dxa"/>
            <w:shd w:val="clear" w:color="auto" w:fill="FFF2CC" w:themeFill="accent4" w:themeFillTint="33"/>
          </w:tcPr>
          <w:p w14:paraId="0AC5C1D8" w14:textId="77777777" w:rsidR="003F6A40" w:rsidRPr="00735869" w:rsidRDefault="003F6A40" w:rsidP="00D315DF">
            <w:pPr>
              <w:spacing w:after="120"/>
              <w:jc w:val="center"/>
              <w:rPr>
                <w:rFonts w:ascii="Segoe UI" w:hAnsi="Segoe UI" w:cs="Segoe UI"/>
                <w:b/>
                <w:sz w:val="18"/>
                <w:szCs w:val="18"/>
              </w:rPr>
            </w:pPr>
            <w:r w:rsidRPr="00A42B6E">
              <w:rPr>
                <w:rFonts w:ascii="Segoe UI" w:hAnsi="Segoe UI" w:cs="Segoe UI"/>
                <w:b/>
                <w:color w:val="0070C0"/>
                <w:sz w:val="18"/>
                <w:szCs w:val="18"/>
              </w:rPr>
              <w:t>Lump Sum</w:t>
            </w:r>
          </w:p>
        </w:tc>
        <w:tc>
          <w:tcPr>
            <w:tcW w:w="4770" w:type="dxa"/>
            <w:gridSpan w:val="3"/>
            <w:shd w:val="clear" w:color="auto" w:fill="FFF2CC" w:themeFill="accent4" w:themeFillTint="33"/>
          </w:tcPr>
          <w:p w14:paraId="5FAA2F05" w14:textId="77777777" w:rsidR="003F6A40" w:rsidRPr="00735869" w:rsidRDefault="003F6A40" w:rsidP="00D315DF">
            <w:pPr>
              <w:spacing w:after="120"/>
              <w:rPr>
                <w:rFonts w:ascii="Segoe UI" w:hAnsi="Segoe UI" w:cs="Segoe UI"/>
                <w:b/>
                <w:sz w:val="18"/>
                <w:szCs w:val="18"/>
              </w:rPr>
            </w:pPr>
          </w:p>
        </w:tc>
      </w:tr>
      <w:tr w:rsidR="003F6A40" w14:paraId="0B4565F4" w14:textId="77777777" w:rsidTr="001023B1">
        <w:tc>
          <w:tcPr>
            <w:tcW w:w="4320" w:type="dxa"/>
            <w:shd w:val="clear" w:color="auto" w:fill="DEEAF6" w:themeFill="accent5" w:themeFillTint="33"/>
          </w:tcPr>
          <w:p w14:paraId="45F07CC6" w14:textId="77777777" w:rsidR="003F6A40" w:rsidRPr="00735869" w:rsidRDefault="003F6A40" w:rsidP="00D315DF">
            <w:pPr>
              <w:spacing w:after="120"/>
              <w:rPr>
                <w:rFonts w:ascii="Segoe UI" w:hAnsi="Segoe UI" w:cs="Segoe UI"/>
                <w:b/>
                <w:sz w:val="18"/>
                <w:szCs w:val="18"/>
              </w:rPr>
            </w:pPr>
            <w:r>
              <w:rPr>
                <w:rFonts w:ascii="Segoe UI" w:hAnsi="Segoe UI" w:cs="Segoe UI"/>
                <w:b/>
                <w:sz w:val="18"/>
                <w:szCs w:val="18"/>
              </w:rPr>
              <w:t>ANY OTHER COST: that may be relevant to this Contract (if any)</w:t>
            </w:r>
          </w:p>
        </w:tc>
        <w:tc>
          <w:tcPr>
            <w:tcW w:w="1530" w:type="dxa"/>
            <w:shd w:val="clear" w:color="auto" w:fill="DEEAF6" w:themeFill="accent5" w:themeFillTint="33"/>
          </w:tcPr>
          <w:p w14:paraId="35EF8688" w14:textId="77777777" w:rsidR="003F6A40" w:rsidRPr="00CF6CD3" w:rsidRDefault="003F6A40" w:rsidP="00D315DF">
            <w:pPr>
              <w:spacing w:after="120"/>
              <w:jc w:val="center"/>
              <w:rPr>
                <w:rFonts w:ascii="Segoe UI" w:hAnsi="Segoe UI" w:cs="Segoe UI"/>
                <w:b/>
                <w:color w:val="0070C0"/>
                <w:sz w:val="18"/>
                <w:szCs w:val="18"/>
              </w:rPr>
            </w:pPr>
            <w:r w:rsidRPr="00CF6CD3">
              <w:rPr>
                <w:rFonts w:ascii="Segoe UI" w:hAnsi="Segoe UI" w:cs="Segoe UI"/>
                <w:b/>
                <w:color w:val="0070C0"/>
                <w:sz w:val="18"/>
                <w:szCs w:val="18"/>
              </w:rPr>
              <w:t>Lump Sum</w:t>
            </w:r>
          </w:p>
        </w:tc>
        <w:tc>
          <w:tcPr>
            <w:tcW w:w="4770" w:type="dxa"/>
            <w:gridSpan w:val="3"/>
            <w:shd w:val="clear" w:color="auto" w:fill="DEEAF6" w:themeFill="accent5" w:themeFillTint="33"/>
          </w:tcPr>
          <w:p w14:paraId="4108D7A3" w14:textId="77777777" w:rsidR="003F6A40" w:rsidRPr="00CF6CD3" w:rsidRDefault="003F6A40" w:rsidP="00D315DF">
            <w:pPr>
              <w:spacing w:after="120"/>
              <w:rPr>
                <w:rFonts w:ascii="Segoe UI" w:hAnsi="Segoe UI" w:cs="Segoe UI"/>
                <w:b/>
                <w:color w:val="0070C0"/>
                <w:sz w:val="18"/>
                <w:szCs w:val="18"/>
              </w:rPr>
            </w:pPr>
          </w:p>
        </w:tc>
      </w:tr>
      <w:tr w:rsidR="003F6A40" w14:paraId="682D606B" w14:textId="77777777" w:rsidTr="00D315DF">
        <w:tc>
          <w:tcPr>
            <w:tcW w:w="4320" w:type="dxa"/>
          </w:tcPr>
          <w:p w14:paraId="0064FE09" w14:textId="77777777" w:rsidR="003F6A40" w:rsidRPr="00735869" w:rsidRDefault="003F6A40" w:rsidP="00D315DF">
            <w:pPr>
              <w:spacing w:after="120"/>
              <w:rPr>
                <w:rFonts w:ascii="Segoe UI" w:hAnsi="Segoe UI" w:cs="Segoe UI"/>
                <w:b/>
                <w:sz w:val="18"/>
                <w:szCs w:val="18"/>
              </w:rPr>
            </w:pPr>
            <w:r>
              <w:rPr>
                <w:rFonts w:ascii="Segoe UI" w:hAnsi="Segoe UI" w:cs="Segoe UI"/>
                <w:b/>
                <w:sz w:val="18"/>
                <w:szCs w:val="18"/>
              </w:rPr>
              <w:t>GRAND TOTAL Of all the Above Costs:</w:t>
            </w:r>
          </w:p>
        </w:tc>
        <w:tc>
          <w:tcPr>
            <w:tcW w:w="6300" w:type="dxa"/>
            <w:gridSpan w:val="4"/>
          </w:tcPr>
          <w:p w14:paraId="3D72622E" w14:textId="77777777" w:rsidR="003F6A40" w:rsidRPr="00735869" w:rsidRDefault="003F6A40" w:rsidP="00D315DF">
            <w:pPr>
              <w:spacing w:after="120"/>
              <w:rPr>
                <w:rFonts w:ascii="Segoe UI" w:hAnsi="Segoe UI" w:cs="Segoe UI"/>
                <w:b/>
                <w:sz w:val="18"/>
                <w:szCs w:val="18"/>
              </w:rPr>
            </w:pPr>
          </w:p>
        </w:tc>
      </w:tr>
      <w:tr w:rsidR="003F6A40" w14:paraId="43C77390" w14:textId="77777777" w:rsidTr="00EB4A19">
        <w:tc>
          <w:tcPr>
            <w:tcW w:w="4320" w:type="dxa"/>
            <w:shd w:val="clear" w:color="auto" w:fill="FFF2CC" w:themeFill="accent4" w:themeFillTint="33"/>
          </w:tcPr>
          <w:p w14:paraId="2FD8CBB4" w14:textId="4B0D72DB" w:rsidR="003F6A40" w:rsidRDefault="003F6A40" w:rsidP="00D315DF">
            <w:pPr>
              <w:spacing w:after="120"/>
              <w:rPr>
                <w:rFonts w:ascii="Segoe UI" w:hAnsi="Segoe UI" w:cs="Segoe UI"/>
                <w:b/>
                <w:sz w:val="18"/>
                <w:szCs w:val="18"/>
              </w:rPr>
            </w:pPr>
            <w:r>
              <w:rPr>
                <w:rFonts w:ascii="Segoe UI" w:hAnsi="Segoe UI" w:cs="Segoe UI"/>
                <w:b/>
                <w:sz w:val="18"/>
                <w:szCs w:val="18"/>
              </w:rPr>
              <w:t xml:space="preserve">MANAGEMENT FEE, </w:t>
            </w:r>
            <w:r w:rsidR="001D1094">
              <w:rPr>
                <w:rFonts w:ascii="Segoe UI" w:hAnsi="Segoe UI" w:cs="Segoe UI"/>
                <w:b/>
                <w:sz w:val="18"/>
                <w:szCs w:val="18"/>
              </w:rPr>
              <w:t>for the Team Leader’s contribution to this Project</w:t>
            </w:r>
          </w:p>
          <w:p w14:paraId="2B0B8246" w14:textId="367008C0" w:rsidR="003F6A40" w:rsidRPr="00735869" w:rsidRDefault="003F6A40" w:rsidP="00D315DF">
            <w:pPr>
              <w:spacing w:after="120"/>
              <w:rPr>
                <w:rFonts w:ascii="Segoe UI" w:hAnsi="Segoe UI" w:cs="Segoe UI"/>
                <w:b/>
                <w:sz w:val="18"/>
                <w:szCs w:val="18"/>
              </w:rPr>
            </w:pPr>
            <w:r>
              <w:rPr>
                <w:rFonts w:ascii="Segoe UI" w:hAnsi="Segoe UI" w:cs="Segoe UI"/>
                <w:b/>
                <w:sz w:val="18"/>
                <w:szCs w:val="18"/>
              </w:rPr>
              <w:t xml:space="preserve">[The </w:t>
            </w:r>
            <w:r w:rsidR="001D1094">
              <w:rPr>
                <w:rFonts w:ascii="Segoe UI" w:hAnsi="Segoe UI" w:cs="Segoe UI"/>
                <w:b/>
                <w:sz w:val="18"/>
                <w:szCs w:val="18"/>
              </w:rPr>
              <w:t xml:space="preserve">management fee for the quality control, assurance and management support provided by Team Leader </w:t>
            </w:r>
            <w:r w:rsidR="007C0822">
              <w:rPr>
                <w:rFonts w:ascii="Segoe UI" w:hAnsi="Segoe UI" w:cs="Segoe UI"/>
                <w:b/>
                <w:sz w:val="18"/>
                <w:szCs w:val="18"/>
              </w:rPr>
              <w:t xml:space="preserve">to his team </w:t>
            </w:r>
            <w:r w:rsidR="001D1094">
              <w:rPr>
                <w:rFonts w:ascii="Segoe UI" w:hAnsi="Segoe UI" w:cs="Segoe UI"/>
                <w:b/>
                <w:sz w:val="18"/>
                <w:szCs w:val="18"/>
              </w:rPr>
              <w:t>per visit]</w:t>
            </w:r>
            <w:r>
              <w:rPr>
                <w:rFonts w:ascii="Segoe UI" w:hAnsi="Segoe UI" w:cs="Segoe UI"/>
                <w:b/>
                <w:sz w:val="18"/>
                <w:szCs w:val="18"/>
              </w:rPr>
              <w:t xml:space="preserve"> </w:t>
            </w:r>
          </w:p>
        </w:tc>
        <w:tc>
          <w:tcPr>
            <w:tcW w:w="1530" w:type="dxa"/>
            <w:shd w:val="clear" w:color="auto" w:fill="FFF2CC" w:themeFill="accent4" w:themeFillTint="33"/>
          </w:tcPr>
          <w:p w14:paraId="73916EA6" w14:textId="77777777" w:rsidR="003F6A40" w:rsidRPr="00735869" w:rsidRDefault="003F6A40" w:rsidP="00D315DF">
            <w:pPr>
              <w:spacing w:after="120"/>
              <w:jc w:val="center"/>
              <w:rPr>
                <w:rFonts w:ascii="Segoe UI" w:hAnsi="Segoe UI" w:cs="Segoe UI"/>
                <w:b/>
                <w:sz w:val="18"/>
                <w:szCs w:val="18"/>
              </w:rPr>
            </w:pPr>
            <w:r w:rsidRPr="00CF6CD3">
              <w:rPr>
                <w:rFonts w:ascii="Segoe UI" w:hAnsi="Segoe UI" w:cs="Segoe UI"/>
                <w:b/>
                <w:color w:val="0070C0"/>
                <w:sz w:val="18"/>
                <w:szCs w:val="18"/>
              </w:rPr>
              <w:t>Lump Sum</w:t>
            </w:r>
          </w:p>
        </w:tc>
        <w:tc>
          <w:tcPr>
            <w:tcW w:w="4770" w:type="dxa"/>
            <w:gridSpan w:val="3"/>
            <w:shd w:val="clear" w:color="auto" w:fill="FFF2CC" w:themeFill="accent4" w:themeFillTint="33"/>
          </w:tcPr>
          <w:p w14:paraId="2D4ED17D" w14:textId="77777777" w:rsidR="003F6A40" w:rsidRPr="00735869" w:rsidRDefault="003F6A40" w:rsidP="00D315DF">
            <w:pPr>
              <w:spacing w:after="120"/>
              <w:rPr>
                <w:rFonts w:ascii="Segoe UI" w:hAnsi="Segoe UI" w:cs="Segoe UI"/>
                <w:b/>
                <w:sz w:val="18"/>
                <w:szCs w:val="18"/>
              </w:rPr>
            </w:pPr>
          </w:p>
        </w:tc>
      </w:tr>
      <w:tr w:rsidR="003F6A40" w14:paraId="5B275F1B" w14:textId="77777777" w:rsidTr="00D315DF">
        <w:tc>
          <w:tcPr>
            <w:tcW w:w="4320" w:type="dxa"/>
          </w:tcPr>
          <w:p w14:paraId="55A93C45" w14:textId="77777777" w:rsidR="003F6A40" w:rsidRPr="003F11BD" w:rsidRDefault="003F6A40" w:rsidP="00D315DF">
            <w:pPr>
              <w:spacing w:after="120"/>
              <w:jc w:val="center"/>
              <w:rPr>
                <w:rFonts w:ascii="Segoe UI" w:hAnsi="Segoe UI" w:cs="Segoe UI"/>
                <w:b/>
                <w:sz w:val="24"/>
                <w:szCs w:val="24"/>
              </w:rPr>
            </w:pPr>
            <w:r w:rsidRPr="006737F6">
              <w:rPr>
                <w:rFonts w:ascii="Segoe UI" w:hAnsi="Segoe UI" w:cs="Segoe UI"/>
                <w:b/>
                <w:sz w:val="24"/>
                <w:szCs w:val="24"/>
              </w:rPr>
              <w:t>OVERALL GRAND TOTAL</w:t>
            </w:r>
          </w:p>
        </w:tc>
        <w:tc>
          <w:tcPr>
            <w:tcW w:w="6300" w:type="dxa"/>
            <w:gridSpan w:val="4"/>
          </w:tcPr>
          <w:p w14:paraId="5879FE8D" w14:textId="77777777" w:rsidR="003F6A40" w:rsidRPr="006737F6" w:rsidRDefault="003F6A40" w:rsidP="00D315DF">
            <w:pPr>
              <w:spacing w:after="120"/>
              <w:rPr>
                <w:rFonts w:ascii="Segoe UI" w:hAnsi="Segoe UI" w:cs="Segoe UI"/>
                <w:b/>
                <w:sz w:val="24"/>
                <w:szCs w:val="24"/>
              </w:rPr>
            </w:pPr>
          </w:p>
        </w:tc>
      </w:tr>
      <w:tr w:rsidR="003F6A40" w14:paraId="79EB5097" w14:textId="77777777" w:rsidTr="00D315DF">
        <w:tc>
          <w:tcPr>
            <w:tcW w:w="10620" w:type="dxa"/>
            <w:gridSpan w:val="5"/>
            <w:shd w:val="clear" w:color="auto" w:fill="D0CECE" w:themeFill="background2" w:themeFillShade="E6"/>
          </w:tcPr>
          <w:p w14:paraId="107880A1" w14:textId="77777777" w:rsidR="003F6A40" w:rsidRPr="00521DEC" w:rsidRDefault="003F6A40" w:rsidP="00D315DF">
            <w:pPr>
              <w:spacing w:after="120"/>
              <w:rPr>
                <w:rFonts w:ascii="Segoe UI" w:hAnsi="Segoe UI" w:cs="Segoe UI"/>
                <w:b/>
                <w:sz w:val="18"/>
                <w:szCs w:val="18"/>
              </w:rPr>
            </w:pPr>
            <w:r w:rsidRPr="003F11BD">
              <w:rPr>
                <w:rFonts w:asciiTheme="majorBidi" w:hAnsiTheme="majorBidi" w:cstheme="majorBidi"/>
                <w:bCs/>
                <w:i/>
                <w:iCs/>
                <w:sz w:val="20"/>
                <w:szCs w:val="20"/>
                <w:u w:val="single"/>
              </w:rPr>
              <w:t>Disclaimer</w:t>
            </w:r>
            <w:r w:rsidRPr="003F11BD">
              <w:rPr>
                <w:rFonts w:asciiTheme="majorBidi" w:hAnsiTheme="majorBidi" w:cstheme="majorBidi"/>
                <w:bCs/>
                <w:i/>
                <w:iCs/>
                <w:sz w:val="20"/>
                <w:szCs w:val="20"/>
              </w:rPr>
              <w:t>: UNDP reserves the right to award or not to award any or all contract/s to any or all winning bidders without assigning any reason whatsoever.</w:t>
            </w:r>
          </w:p>
        </w:tc>
      </w:tr>
    </w:tbl>
    <w:p w14:paraId="537FA239" w14:textId="77777777" w:rsidR="003F6A40" w:rsidRDefault="003F6A40" w:rsidP="003F6A40">
      <w:pPr>
        <w:rPr>
          <w:rFonts w:ascii="Segoe UI" w:hAnsi="Segoe UI" w:cs="Segoe UI"/>
          <w:sz w:val="20"/>
        </w:rPr>
      </w:pPr>
    </w:p>
    <w:p w14:paraId="627F37CD" w14:textId="77777777" w:rsidR="003F6A40" w:rsidRDefault="003F6A40" w:rsidP="003F6A40">
      <w:pPr>
        <w:rPr>
          <w:rFonts w:ascii="Segoe UI" w:hAnsi="Segoe UI" w:cs="Segoe UI"/>
          <w:sz w:val="20"/>
        </w:rPr>
      </w:pPr>
    </w:p>
    <w:p w14:paraId="458C9E2C" w14:textId="77777777" w:rsidR="003F6A40" w:rsidRDefault="003F6A40" w:rsidP="003F6A40">
      <w:pPr>
        <w:rPr>
          <w:rFonts w:ascii="Segoe UI" w:hAnsi="Segoe UI" w:cs="Segoe UI"/>
          <w:sz w:val="20"/>
        </w:rPr>
      </w:pPr>
    </w:p>
    <w:p w14:paraId="3E9CCAA3" w14:textId="77777777" w:rsidR="003F6A40" w:rsidRDefault="003F6A40" w:rsidP="003F6A40">
      <w:pPr>
        <w:rPr>
          <w:rFonts w:ascii="Segoe UI" w:hAnsi="Segoe UI" w:cs="Segoe UI"/>
          <w:sz w:val="20"/>
        </w:rPr>
      </w:pPr>
    </w:p>
    <w:p w14:paraId="2016A216" w14:textId="77777777" w:rsidR="003F6A40" w:rsidRDefault="003F6A40" w:rsidP="003F6A40">
      <w:pPr>
        <w:rPr>
          <w:rFonts w:ascii="Segoe UI" w:hAnsi="Segoe UI" w:cs="Segoe UI"/>
          <w:sz w:val="20"/>
        </w:rPr>
      </w:pPr>
    </w:p>
    <w:p w14:paraId="1F54FBCA" w14:textId="77777777" w:rsidR="003F6A40" w:rsidRDefault="003F6A40" w:rsidP="003F6A40">
      <w:pPr>
        <w:rPr>
          <w:rFonts w:ascii="Segoe UI" w:hAnsi="Segoe UI" w:cs="Segoe UI"/>
          <w:sz w:val="20"/>
        </w:rPr>
      </w:pPr>
    </w:p>
    <w:p w14:paraId="1A4C2709" w14:textId="77777777" w:rsidR="003F6A40" w:rsidRDefault="003F6A40" w:rsidP="003F6A40">
      <w:pPr>
        <w:rPr>
          <w:rFonts w:ascii="Segoe UI" w:hAnsi="Segoe UI" w:cs="Segoe UI"/>
          <w:sz w:val="20"/>
        </w:rPr>
      </w:pPr>
    </w:p>
    <w:p w14:paraId="76825603" w14:textId="77777777" w:rsidR="003F6A40" w:rsidRDefault="003F6A40" w:rsidP="003F6A40">
      <w:pPr>
        <w:rPr>
          <w:rFonts w:ascii="Segoe UI" w:hAnsi="Segoe UI" w:cs="Segoe UI"/>
          <w:sz w:val="20"/>
        </w:rPr>
      </w:pPr>
    </w:p>
    <w:p w14:paraId="012AB7D1" w14:textId="77777777" w:rsidR="003F6A40" w:rsidRDefault="003F6A40" w:rsidP="003F6A40">
      <w:pPr>
        <w:rPr>
          <w:rFonts w:ascii="Segoe UI" w:hAnsi="Segoe UI" w:cs="Segoe UI"/>
          <w:sz w:val="20"/>
        </w:rPr>
      </w:pPr>
    </w:p>
    <w:p w14:paraId="5EDA70D1" w14:textId="77777777" w:rsidR="003F6A40" w:rsidRDefault="003F6A40" w:rsidP="003F6A40">
      <w:pPr>
        <w:rPr>
          <w:rFonts w:ascii="Segoe UI" w:hAnsi="Segoe UI" w:cs="Segoe UI"/>
          <w:sz w:val="20"/>
        </w:rPr>
      </w:pPr>
    </w:p>
    <w:p w14:paraId="7D26DBFD" w14:textId="59B1E579" w:rsidR="003F6A40" w:rsidRDefault="003F6A40" w:rsidP="003F6A40">
      <w:pPr>
        <w:rPr>
          <w:rFonts w:ascii="Segoe UI" w:hAnsi="Segoe UI" w:cs="Segoe UI"/>
          <w:sz w:val="20"/>
        </w:rPr>
      </w:pPr>
    </w:p>
    <w:p w14:paraId="2CA7B20F" w14:textId="2E6371CB" w:rsidR="000B514A" w:rsidRDefault="000B514A" w:rsidP="003F6A40">
      <w:pPr>
        <w:rPr>
          <w:rFonts w:ascii="Segoe UI" w:hAnsi="Segoe UI" w:cs="Segoe UI"/>
          <w:sz w:val="20"/>
        </w:rPr>
      </w:pPr>
    </w:p>
    <w:p w14:paraId="38113789" w14:textId="078C64DB" w:rsidR="000B514A" w:rsidRDefault="000B514A" w:rsidP="003F6A40">
      <w:pPr>
        <w:rPr>
          <w:rFonts w:ascii="Segoe UI" w:hAnsi="Segoe UI" w:cs="Segoe UI"/>
          <w:sz w:val="20"/>
        </w:rPr>
      </w:pPr>
    </w:p>
    <w:p w14:paraId="3005D01F" w14:textId="6A0DEF54" w:rsidR="000B514A" w:rsidRDefault="000B514A" w:rsidP="003F6A40">
      <w:pPr>
        <w:rPr>
          <w:rFonts w:ascii="Segoe UI" w:hAnsi="Segoe UI" w:cs="Segoe UI"/>
          <w:sz w:val="20"/>
        </w:rPr>
      </w:pPr>
    </w:p>
    <w:p w14:paraId="33A360F4" w14:textId="1DCB38A6" w:rsidR="000B514A" w:rsidRDefault="000B514A" w:rsidP="003F6A40">
      <w:pPr>
        <w:rPr>
          <w:rFonts w:ascii="Segoe UI" w:hAnsi="Segoe UI" w:cs="Segoe UI"/>
          <w:sz w:val="20"/>
        </w:rPr>
      </w:pPr>
    </w:p>
    <w:p w14:paraId="18490123" w14:textId="77777777" w:rsidR="000B514A" w:rsidRDefault="000B514A" w:rsidP="003F6A40">
      <w:pPr>
        <w:rPr>
          <w:rFonts w:ascii="Segoe UI" w:hAnsi="Segoe UI" w:cs="Segoe UI"/>
          <w:sz w:val="20"/>
        </w:rPr>
      </w:pPr>
    </w:p>
    <w:p w14:paraId="56D26AF3" w14:textId="77777777" w:rsidR="003F6A40" w:rsidRDefault="003F6A40" w:rsidP="003F6A40">
      <w:pPr>
        <w:rPr>
          <w:rFonts w:ascii="Segoe UI" w:hAnsi="Segoe UI" w:cs="Segoe UI"/>
          <w:sz w:val="20"/>
        </w:rPr>
      </w:pPr>
    </w:p>
    <w:p w14:paraId="615DD7CC" w14:textId="060BE2BA" w:rsidR="003F6A40" w:rsidRPr="00DB1290" w:rsidRDefault="003F6A40" w:rsidP="003F6A40">
      <w:pPr>
        <w:pStyle w:val="Heading2"/>
        <w:rPr>
          <w:rFonts w:ascii="Segoe UI" w:hAnsi="Segoe UI" w:cs="Segoe UI"/>
          <w:b/>
          <w:sz w:val="28"/>
          <w:szCs w:val="28"/>
        </w:rPr>
      </w:pPr>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r>
        <w:rPr>
          <w:rFonts w:ascii="Segoe UI" w:hAnsi="Segoe UI" w:cs="Segoe UI"/>
          <w:sz w:val="28"/>
          <w:szCs w:val="28"/>
        </w:rPr>
        <w:t xml:space="preserve">: </w:t>
      </w:r>
      <w:r w:rsidRPr="006217F3">
        <w:rPr>
          <w:rFonts w:ascii="Segoe UI" w:hAnsi="Segoe UI" w:cs="Segoe UI"/>
          <w:b/>
          <w:bCs/>
          <w:sz w:val="28"/>
          <w:szCs w:val="28"/>
        </w:rPr>
        <w:t xml:space="preserve">LOT </w:t>
      </w:r>
      <w:r>
        <w:rPr>
          <w:rFonts w:ascii="Segoe UI" w:hAnsi="Segoe UI" w:cs="Segoe UI"/>
          <w:b/>
          <w:bCs/>
          <w:sz w:val="28"/>
          <w:szCs w:val="28"/>
        </w:rPr>
        <w:t>2</w:t>
      </w:r>
      <w:r w:rsidR="000B514A">
        <w:rPr>
          <w:rFonts w:ascii="Segoe UI" w:hAnsi="Segoe UI" w:cs="Segoe UI"/>
          <w:b/>
          <w:bCs/>
          <w:sz w:val="28"/>
          <w:szCs w:val="28"/>
        </w:rPr>
        <w:t xml:space="preserve"> – ERRY project </w:t>
      </w:r>
    </w:p>
    <w:p w14:paraId="682CA00C" w14:textId="77777777" w:rsidR="003F6A40" w:rsidRPr="005C0400" w:rsidRDefault="003F6A40" w:rsidP="003F6A40">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F6A40" w:rsidRPr="00B94ACA" w14:paraId="2BAAE5A1" w14:textId="77777777" w:rsidTr="00D315DF">
        <w:tc>
          <w:tcPr>
            <w:tcW w:w="1979" w:type="dxa"/>
            <w:shd w:val="clear" w:color="auto" w:fill="9BDEFF"/>
          </w:tcPr>
          <w:p w14:paraId="1304DEA1" w14:textId="77777777" w:rsidR="003F6A40" w:rsidRPr="00B94ACA" w:rsidRDefault="003F6A40" w:rsidP="00D315DF">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3CDD7A0A" w14:textId="77777777" w:rsidR="003F6A40" w:rsidRPr="00B94ACA" w:rsidRDefault="003F6A40" w:rsidP="00D315DF">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79FAA47" w14:textId="77777777" w:rsidR="003F6A40" w:rsidRPr="00B94ACA" w:rsidRDefault="003F6A40" w:rsidP="00D315DF">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635414B2" w14:textId="77777777" w:rsidR="003F6A40" w:rsidRPr="00B94ACA" w:rsidRDefault="00326A5F" w:rsidP="00D315DF">
            <w:pPr>
              <w:spacing w:before="120" w:after="120" w:line="240" w:lineRule="auto"/>
              <w:rPr>
                <w:rFonts w:ascii="Segoe UI" w:hAnsi="Segoe UI" w:cs="Segoe UI"/>
                <w:sz w:val="20"/>
              </w:rPr>
            </w:pPr>
            <w:sdt>
              <w:sdtPr>
                <w:rPr>
                  <w:rFonts w:ascii="Segoe UI" w:hAnsi="Segoe UI" w:cs="Segoe UI"/>
                  <w:color w:val="000000" w:themeColor="text1"/>
                  <w:sz w:val="20"/>
                  <w:lang w:val="en-GB"/>
                </w:rPr>
                <w:id w:val="301665228"/>
                <w:placeholder>
                  <w:docPart w:val="502E95CE38334641B29611B8E1465AB7"/>
                </w:placeholder>
                <w:showingPlcHdr/>
                <w:date>
                  <w:dateFormat w:val="MMMM d, yyyy"/>
                  <w:lid w:val="en-US"/>
                  <w:storeMappedDataAs w:val="date"/>
                  <w:calendar w:val="gregorian"/>
                </w:date>
              </w:sdtPr>
              <w:sdtEndPr/>
              <w:sdtContent>
                <w:r w:rsidR="003F6A40">
                  <w:rPr>
                    <w:rStyle w:val="PlaceholderText"/>
                    <w:rFonts w:ascii="Segoe UI" w:hAnsi="Segoe UI" w:cs="Segoe UI"/>
                    <w:sz w:val="20"/>
                    <w:shd w:val="clear" w:color="auto" w:fill="BFBFBF" w:themeFill="background1" w:themeFillShade="BF"/>
                  </w:rPr>
                  <w:t xml:space="preserve">Select </w:t>
                </w:r>
                <w:r w:rsidR="003F6A40" w:rsidRPr="00B94ACA">
                  <w:rPr>
                    <w:rStyle w:val="PlaceholderText"/>
                    <w:rFonts w:ascii="Segoe UI" w:hAnsi="Segoe UI" w:cs="Segoe UI"/>
                    <w:sz w:val="20"/>
                    <w:shd w:val="clear" w:color="auto" w:fill="BFBFBF" w:themeFill="background1" w:themeFillShade="BF"/>
                  </w:rPr>
                  <w:t>date</w:t>
                </w:r>
              </w:sdtContent>
            </w:sdt>
          </w:p>
        </w:tc>
      </w:tr>
      <w:tr w:rsidR="003F6A40" w:rsidRPr="00B94ACA" w14:paraId="3CF46186" w14:textId="77777777" w:rsidTr="00D315DF">
        <w:trPr>
          <w:cantSplit/>
          <w:trHeight w:val="341"/>
        </w:trPr>
        <w:tc>
          <w:tcPr>
            <w:tcW w:w="1979" w:type="dxa"/>
            <w:shd w:val="clear" w:color="auto" w:fill="9BDEFF"/>
          </w:tcPr>
          <w:p w14:paraId="563819B8" w14:textId="77777777" w:rsidR="003F6A40" w:rsidRPr="00B94ACA" w:rsidRDefault="003F6A40" w:rsidP="00D315DF">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413F8594" w14:textId="77777777" w:rsidR="003F6A40" w:rsidRPr="00B94ACA" w:rsidRDefault="003F6A40" w:rsidP="00D315DF">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64E1498" w14:textId="37EB0822" w:rsidR="003F6A40" w:rsidRPr="000301F0" w:rsidRDefault="003F6A40" w:rsidP="003F6A40">
      <w:pPr>
        <w:jc w:val="both"/>
        <w:rPr>
          <w:rFonts w:ascii="Segoe UI" w:hAnsi="Segoe UI" w:cs="Segoe UI"/>
          <w:snapToGrid w:val="0"/>
          <w:sz w:val="20"/>
        </w:rPr>
      </w:pPr>
      <w:r w:rsidRPr="000301F0">
        <w:rPr>
          <w:rFonts w:ascii="Segoe UI" w:hAnsi="Segoe UI" w:cs="Segoe UI"/>
          <w:snapToGrid w:val="0"/>
          <w:sz w:val="20"/>
        </w:rPr>
        <w:t xml:space="preserve">The Bidder is required to prepare the Financial Proposal </w:t>
      </w:r>
      <w:r w:rsidRPr="000301F0">
        <w:rPr>
          <w:rFonts w:ascii="Segoe UI" w:hAnsi="Segoe UI" w:cs="Segoe UI"/>
          <w:sz w:val="20"/>
        </w:rPr>
        <w:t xml:space="preserve">following the below format and submit it separately as a different file in e-Tendering not mixing with </w:t>
      </w:r>
      <w:proofErr w:type="gramStart"/>
      <w:r w:rsidRPr="000301F0">
        <w:rPr>
          <w:rFonts w:ascii="Segoe UI" w:hAnsi="Segoe UI" w:cs="Segoe UI"/>
          <w:sz w:val="20"/>
        </w:rPr>
        <w:t>the</w:t>
      </w:r>
      <w:r w:rsidRPr="000301F0">
        <w:rPr>
          <w:rFonts w:ascii="Segoe UI" w:hAnsi="Segoe UI" w:cs="Segoe UI"/>
          <w:snapToGrid w:val="0"/>
          <w:sz w:val="20"/>
        </w:rPr>
        <w:t xml:space="preserve">  Technical</w:t>
      </w:r>
      <w:proofErr w:type="gramEnd"/>
      <w:r w:rsidRPr="000301F0">
        <w:rPr>
          <w:rFonts w:ascii="Segoe UI" w:hAnsi="Segoe UI" w:cs="Segoe UI"/>
          <w:snapToGrid w:val="0"/>
          <w:sz w:val="20"/>
        </w:rPr>
        <w:t xml:space="preserve"> Proposal as indicated in the Instruction to Bidders. The financial proposal must be password protected, the password must not be provided until Procurement Unit asks for it. Any Financial information provided in the Technical Proposal shall lead to Bidder’s disqualification. </w:t>
      </w:r>
    </w:p>
    <w:p w14:paraId="7C78C68F" w14:textId="77777777" w:rsidR="003F6A40" w:rsidRPr="006217F3" w:rsidRDefault="003F6A40" w:rsidP="003F6A40">
      <w:pPr>
        <w:jc w:val="both"/>
        <w:rPr>
          <w:rFonts w:ascii="Segoe UI" w:hAnsi="Segoe UI" w:cs="Segoe UI"/>
          <w:snapToGrid w:val="0"/>
          <w:sz w:val="20"/>
        </w:rPr>
      </w:pPr>
      <w:r w:rsidRPr="000301F0">
        <w:rPr>
          <w:rFonts w:ascii="Segoe UI" w:hAnsi="Segoe UI" w:cs="Segoe UI"/>
          <w:snapToGrid w:val="0"/>
          <w:sz w:val="20"/>
        </w:rPr>
        <w:t xml:space="preserve">The Financial Proposal should align with the requirements in the Terms of Reference and the Bidder’s Technical Proposal. </w:t>
      </w:r>
    </w:p>
    <w:p w14:paraId="406656C2" w14:textId="1FC102DD" w:rsidR="003F6A40" w:rsidRPr="000301F0" w:rsidRDefault="003F6A40" w:rsidP="003F6A40">
      <w:pPr>
        <w:shd w:val="clear" w:color="auto" w:fill="FFFFFF"/>
        <w:spacing w:after="120"/>
        <w:ind w:hanging="720"/>
        <w:rPr>
          <w:rFonts w:ascii="Segoe UI" w:hAnsi="Segoe UI" w:cs="Segoe UI"/>
          <w:b/>
          <w:sz w:val="28"/>
          <w:szCs w:val="28"/>
        </w:rPr>
      </w:pPr>
      <w:r>
        <w:rPr>
          <w:rFonts w:ascii="Segoe UI" w:hAnsi="Segoe UI" w:cs="Segoe UI"/>
          <w:sz w:val="20"/>
        </w:rPr>
        <w:tab/>
      </w:r>
      <w:r w:rsidRPr="000301F0">
        <w:rPr>
          <w:rFonts w:ascii="Segoe UI" w:hAnsi="Segoe UI" w:cs="Segoe UI"/>
          <w:b/>
          <w:sz w:val="28"/>
          <w:szCs w:val="28"/>
          <w:u w:val="single"/>
        </w:rPr>
        <w:t>Table</w:t>
      </w:r>
      <w:proofErr w:type="gramStart"/>
      <w:r w:rsidRPr="000301F0">
        <w:rPr>
          <w:rFonts w:ascii="Segoe UI" w:hAnsi="Segoe UI" w:cs="Segoe UI"/>
          <w:b/>
          <w:sz w:val="28"/>
          <w:szCs w:val="28"/>
          <w:u w:val="single"/>
        </w:rPr>
        <w:t xml:space="preserve">- </w:t>
      </w:r>
      <w:r w:rsidRPr="000301F0">
        <w:rPr>
          <w:rFonts w:ascii="Segoe UI" w:hAnsi="Segoe UI" w:cs="Segoe UI"/>
          <w:b/>
          <w:sz w:val="28"/>
          <w:szCs w:val="28"/>
        </w:rPr>
        <w:t>:</w:t>
      </w:r>
      <w:proofErr w:type="gramEnd"/>
      <w:r w:rsidRPr="000301F0">
        <w:rPr>
          <w:rFonts w:ascii="Segoe UI" w:hAnsi="Segoe UI" w:cs="Segoe UI"/>
          <w:b/>
          <w:sz w:val="28"/>
          <w:szCs w:val="28"/>
        </w:rPr>
        <w:t xml:space="preserve"> Detailed Breakdown of the Price Proposal:</w:t>
      </w:r>
      <w:r>
        <w:rPr>
          <w:rFonts w:ascii="Segoe UI" w:hAnsi="Segoe UI" w:cs="Segoe UI"/>
          <w:b/>
          <w:sz w:val="28"/>
          <w:szCs w:val="28"/>
        </w:rPr>
        <w:t xml:space="preserve"> for LOT 2</w:t>
      </w:r>
      <w:r w:rsidR="00A96699">
        <w:rPr>
          <w:rFonts w:ascii="Segoe UI" w:hAnsi="Segoe UI" w:cs="Segoe UI"/>
          <w:b/>
          <w:sz w:val="28"/>
          <w:szCs w:val="28"/>
        </w:rPr>
        <w:t xml:space="preserve"> -ERRY </w:t>
      </w:r>
    </w:p>
    <w:p w14:paraId="45DF2075" w14:textId="77777777" w:rsidR="00140E56" w:rsidRDefault="003F6A40" w:rsidP="00164A0B">
      <w:pPr>
        <w:shd w:val="clear" w:color="auto" w:fill="FFFFFF"/>
        <w:spacing w:after="120"/>
        <w:ind w:left="-720"/>
        <w:jc w:val="both"/>
        <w:rPr>
          <w:rFonts w:ascii="Segoe UI" w:hAnsi="Segoe UI" w:cs="Segoe UI"/>
          <w:bCs/>
          <w:sz w:val="24"/>
          <w:szCs w:val="24"/>
        </w:rPr>
      </w:pPr>
      <w:r w:rsidRPr="000301F0">
        <w:rPr>
          <w:rFonts w:ascii="Segoe UI" w:hAnsi="Segoe UI" w:cs="Segoe UI"/>
          <w:b/>
          <w:i/>
          <w:iCs/>
          <w:sz w:val="24"/>
          <w:szCs w:val="24"/>
          <w:u w:val="single"/>
        </w:rPr>
        <w:t>[Important Note</w:t>
      </w:r>
      <w:r w:rsidRPr="000301F0">
        <w:rPr>
          <w:rFonts w:ascii="Segoe UI" w:hAnsi="Segoe UI" w:cs="Segoe UI"/>
          <w:bCs/>
          <w:sz w:val="24"/>
          <w:szCs w:val="24"/>
        </w:rPr>
        <w:t xml:space="preserve">: </w:t>
      </w:r>
      <w:r w:rsidR="00140E56">
        <w:rPr>
          <w:rFonts w:ascii="Segoe UI" w:hAnsi="Segoe UI" w:cs="Segoe UI"/>
          <w:bCs/>
          <w:sz w:val="24"/>
          <w:szCs w:val="24"/>
        </w:rPr>
        <w:t xml:space="preserve">The prices to be quoted below </w:t>
      </w:r>
      <w:r w:rsidR="00140E56" w:rsidRPr="000301F0">
        <w:rPr>
          <w:rFonts w:ascii="Segoe UI" w:hAnsi="Segoe UI" w:cs="Segoe UI"/>
          <w:bCs/>
          <w:sz w:val="24"/>
          <w:szCs w:val="24"/>
        </w:rPr>
        <w:t xml:space="preserve">should be </w:t>
      </w:r>
      <w:r w:rsidR="00140E56">
        <w:rPr>
          <w:rFonts w:ascii="Segoe UI" w:hAnsi="Segoe UI" w:cs="Segoe UI"/>
          <w:bCs/>
          <w:sz w:val="24"/>
          <w:szCs w:val="24"/>
        </w:rPr>
        <w:t>only per visit based. It is a lump-sum</w:t>
      </w:r>
      <w:r w:rsidR="00140E56" w:rsidRPr="000301F0">
        <w:rPr>
          <w:rFonts w:ascii="Segoe UI" w:hAnsi="Segoe UI" w:cs="Segoe UI"/>
          <w:bCs/>
          <w:sz w:val="24"/>
          <w:szCs w:val="24"/>
        </w:rPr>
        <w:t xml:space="preserve"> </w:t>
      </w:r>
      <w:r w:rsidR="00140E56">
        <w:rPr>
          <w:rFonts w:ascii="Segoe UI" w:hAnsi="Segoe UI" w:cs="Segoe UI"/>
          <w:bCs/>
          <w:sz w:val="24"/>
          <w:szCs w:val="24"/>
        </w:rPr>
        <w:t>f</w:t>
      </w:r>
      <w:r w:rsidR="00140E56" w:rsidRPr="000301F0">
        <w:rPr>
          <w:rFonts w:ascii="Segoe UI" w:hAnsi="Segoe UI" w:cs="Segoe UI"/>
          <w:bCs/>
          <w:sz w:val="24"/>
          <w:szCs w:val="24"/>
        </w:rPr>
        <w:t xml:space="preserve">ixed price for </w:t>
      </w:r>
      <w:r w:rsidR="00140E56">
        <w:rPr>
          <w:rFonts w:ascii="Segoe UI" w:hAnsi="Segoe UI" w:cs="Segoe UI"/>
          <w:bCs/>
          <w:sz w:val="24"/>
          <w:szCs w:val="24"/>
        </w:rPr>
        <w:t>per visit within</w:t>
      </w:r>
      <w:r w:rsidR="00140E56" w:rsidRPr="000301F0">
        <w:rPr>
          <w:rFonts w:ascii="Segoe UI" w:hAnsi="Segoe UI" w:cs="Segoe UI"/>
          <w:bCs/>
          <w:sz w:val="24"/>
          <w:szCs w:val="24"/>
        </w:rPr>
        <w:t xml:space="preserve"> all governorates inside Yemen, despite the spread in Geogr</w:t>
      </w:r>
      <w:r w:rsidR="00140E56">
        <w:rPr>
          <w:rFonts w:ascii="Segoe UI" w:hAnsi="Segoe UI" w:cs="Segoe UI"/>
          <w:bCs/>
          <w:sz w:val="24"/>
          <w:szCs w:val="24"/>
        </w:rPr>
        <w:t>aphic</w:t>
      </w:r>
      <w:r w:rsidR="00140E56" w:rsidRPr="000301F0">
        <w:rPr>
          <w:rFonts w:ascii="Segoe UI" w:hAnsi="Segoe UI" w:cs="Segoe UI"/>
          <w:bCs/>
          <w:sz w:val="24"/>
          <w:szCs w:val="24"/>
        </w:rPr>
        <w:t xml:space="preserve"> locations</w:t>
      </w:r>
      <w:r w:rsidR="00140E56">
        <w:rPr>
          <w:rFonts w:ascii="Segoe UI" w:hAnsi="Segoe UI" w:cs="Segoe UI"/>
          <w:bCs/>
          <w:sz w:val="24"/>
          <w:szCs w:val="24"/>
        </w:rPr>
        <w:t xml:space="preserve">. </w:t>
      </w:r>
    </w:p>
    <w:p w14:paraId="689F0343" w14:textId="1B359AFF" w:rsidR="003F6A40" w:rsidRPr="009A7345" w:rsidRDefault="00140E56" w:rsidP="009A7345">
      <w:pPr>
        <w:shd w:val="clear" w:color="auto" w:fill="FFFFFF"/>
        <w:spacing w:after="120"/>
        <w:ind w:left="-720"/>
        <w:jc w:val="both"/>
        <w:rPr>
          <w:rFonts w:ascii="Segoe UI" w:hAnsi="Segoe UI" w:cs="Segoe UI"/>
          <w:bCs/>
          <w:sz w:val="24"/>
          <w:szCs w:val="24"/>
        </w:rPr>
      </w:pPr>
      <w:r w:rsidRPr="00C25B92">
        <w:rPr>
          <w:rFonts w:ascii="Segoe UI" w:hAnsi="Segoe UI" w:cs="Segoe UI"/>
          <w:bCs/>
          <w:i/>
          <w:iCs/>
          <w:sz w:val="24"/>
          <w:szCs w:val="24"/>
          <w:u w:val="single"/>
        </w:rPr>
        <w:t xml:space="preserve">Please refer to </w:t>
      </w:r>
      <w:r>
        <w:rPr>
          <w:rFonts w:ascii="Segoe UI" w:hAnsi="Segoe UI" w:cs="Segoe UI"/>
          <w:bCs/>
          <w:i/>
          <w:iCs/>
          <w:sz w:val="24"/>
          <w:szCs w:val="24"/>
          <w:u w:val="single"/>
        </w:rPr>
        <w:t xml:space="preserve">Attachment -A below </w:t>
      </w:r>
      <w:r>
        <w:rPr>
          <w:rFonts w:ascii="Segoe UI" w:hAnsi="Segoe UI" w:cs="Segoe UI"/>
          <w:bCs/>
          <w:sz w:val="24"/>
          <w:szCs w:val="24"/>
        </w:rPr>
        <w:t xml:space="preserve">for expected number of visits per district. </w:t>
      </w:r>
    </w:p>
    <w:tbl>
      <w:tblPr>
        <w:tblStyle w:val="TableGrid"/>
        <w:tblW w:w="10620" w:type="dxa"/>
        <w:tblInd w:w="-725" w:type="dxa"/>
        <w:tblLayout w:type="fixed"/>
        <w:tblLook w:val="04A0" w:firstRow="1" w:lastRow="0" w:firstColumn="1" w:lastColumn="0" w:noHBand="0" w:noVBand="1"/>
      </w:tblPr>
      <w:tblGrid>
        <w:gridCol w:w="4320"/>
        <w:gridCol w:w="1530"/>
        <w:gridCol w:w="1440"/>
        <w:gridCol w:w="1620"/>
        <w:gridCol w:w="1710"/>
      </w:tblGrid>
      <w:tr w:rsidR="009A7345" w14:paraId="3BC12C19" w14:textId="77777777" w:rsidTr="00BB3A6D">
        <w:tc>
          <w:tcPr>
            <w:tcW w:w="10620" w:type="dxa"/>
            <w:gridSpan w:val="5"/>
          </w:tcPr>
          <w:p w14:paraId="12FE2AEB" w14:textId="77777777" w:rsidR="009A7345" w:rsidRPr="00672F3A" w:rsidRDefault="009A7345" w:rsidP="00BB3A6D">
            <w:pPr>
              <w:spacing w:after="120"/>
              <w:jc w:val="both"/>
              <w:rPr>
                <w:rFonts w:ascii="Segoe UI" w:hAnsi="Segoe UI" w:cs="Segoe UI"/>
                <w:b/>
                <w:color w:val="806000" w:themeColor="accent4" w:themeShade="80"/>
                <w:sz w:val="24"/>
                <w:szCs w:val="24"/>
              </w:rPr>
            </w:pPr>
            <w:r w:rsidRPr="007C7B7C">
              <w:rPr>
                <w:rFonts w:ascii="Segoe UI" w:hAnsi="Segoe UI" w:cs="Segoe UI"/>
                <w:b/>
                <w:color w:val="000000" w:themeColor="text1"/>
                <w:sz w:val="24"/>
                <w:szCs w:val="24"/>
              </w:rPr>
              <w:t>Currency: _______________</w:t>
            </w:r>
          </w:p>
        </w:tc>
      </w:tr>
      <w:tr w:rsidR="009A7345" w14:paraId="6DDC81E2" w14:textId="77777777" w:rsidTr="00BB3A6D">
        <w:tc>
          <w:tcPr>
            <w:tcW w:w="4320" w:type="dxa"/>
            <w:vMerge w:val="restart"/>
          </w:tcPr>
          <w:p w14:paraId="7CC593CB" w14:textId="77777777" w:rsidR="009A7345" w:rsidRPr="0076712D" w:rsidRDefault="009A7345" w:rsidP="00BB3A6D">
            <w:pPr>
              <w:spacing w:after="120"/>
              <w:jc w:val="center"/>
              <w:rPr>
                <w:rFonts w:ascii="Segoe UI" w:hAnsi="Segoe UI" w:cs="Segoe UI"/>
                <w:b/>
                <w:sz w:val="24"/>
                <w:szCs w:val="24"/>
              </w:rPr>
            </w:pPr>
            <w:r w:rsidRPr="0076712D">
              <w:rPr>
                <w:rFonts w:ascii="Segoe UI" w:hAnsi="Segoe UI" w:cs="Segoe UI"/>
                <w:b/>
                <w:sz w:val="24"/>
                <w:szCs w:val="24"/>
              </w:rPr>
              <w:t>Cost Headings</w:t>
            </w:r>
          </w:p>
        </w:tc>
        <w:tc>
          <w:tcPr>
            <w:tcW w:w="6300" w:type="dxa"/>
            <w:gridSpan w:val="4"/>
          </w:tcPr>
          <w:p w14:paraId="42C3D559" w14:textId="77777777" w:rsidR="009A7345" w:rsidRPr="00C63F33" w:rsidRDefault="009A7345" w:rsidP="00BB3A6D">
            <w:pPr>
              <w:spacing w:after="120"/>
              <w:jc w:val="center"/>
              <w:rPr>
                <w:rFonts w:ascii="Segoe UI" w:hAnsi="Segoe UI" w:cs="Segoe UI"/>
                <w:b/>
                <w:color w:val="0070C0"/>
                <w:sz w:val="24"/>
                <w:szCs w:val="24"/>
              </w:rPr>
            </w:pPr>
          </w:p>
        </w:tc>
      </w:tr>
      <w:tr w:rsidR="009A7345" w14:paraId="63D67839" w14:textId="77777777" w:rsidTr="00BB3A6D">
        <w:tc>
          <w:tcPr>
            <w:tcW w:w="4320" w:type="dxa"/>
            <w:vMerge/>
          </w:tcPr>
          <w:p w14:paraId="3F6FB10A" w14:textId="77777777" w:rsidR="009A7345" w:rsidRPr="00735869" w:rsidRDefault="009A7345" w:rsidP="00BB3A6D">
            <w:pPr>
              <w:spacing w:after="120"/>
              <w:rPr>
                <w:rFonts w:ascii="Segoe UI" w:hAnsi="Segoe UI" w:cs="Segoe UI"/>
                <w:b/>
                <w:sz w:val="18"/>
                <w:szCs w:val="18"/>
              </w:rPr>
            </w:pPr>
          </w:p>
        </w:tc>
        <w:tc>
          <w:tcPr>
            <w:tcW w:w="1530" w:type="dxa"/>
          </w:tcPr>
          <w:p w14:paraId="3AE7A2E0" w14:textId="77777777" w:rsidR="009A7345" w:rsidRPr="00C63F33" w:rsidRDefault="009A7345" w:rsidP="00BB3A6D">
            <w:pPr>
              <w:spacing w:after="120"/>
              <w:jc w:val="center"/>
              <w:rPr>
                <w:rFonts w:ascii="Segoe UI" w:hAnsi="Segoe UI" w:cs="Segoe UI"/>
                <w:b/>
                <w:color w:val="0070C0"/>
                <w:sz w:val="18"/>
                <w:szCs w:val="18"/>
              </w:rPr>
            </w:pPr>
            <w:r w:rsidRPr="00C63F33">
              <w:rPr>
                <w:rFonts w:ascii="Segoe UI" w:hAnsi="Segoe UI" w:cs="Segoe UI"/>
                <w:b/>
                <w:color w:val="0070C0"/>
                <w:sz w:val="18"/>
                <w:szCs w:val="18"/>
              </w:rPr>
              <w:t>Unit</w:t>
            </w:r>
          </w:p>
          <w:p w14:paraId="636047D6" w14:textId="77777777" w:rsidR="009A7345" w:rsidRPr="00C63F33" w:rsidRDefault="009A7345" w:rsidP="00BB3A6D">
            <w:pPr>
              <w:spacing w:after="120"/>
              <w:jc w:val="center"/>
              <w:rPr>
                <w:rFonts w:ascii="Segoe UI" w:hAnsi="Segoe UI" w:cs="Segoe UI"/>
                <w:b/>
                <w:color w:val="0070C0"/>
                <w:sz w:val="18"/>
                <w:szCs w:val="18"/>
              </w:rPr>
            </w:pPr>
            <w:r w:rsidRPr="00C63F33">
              <w:rPr>
                <w:rFonts w:ascii="Segoe UI" w:hAnsi="Segoe UI" w:cs="Segoe UI"/>
                <w:b/>
                <w:color w:val="0070C0"/>
                <w:sz w:val="18"/>
                <w:szCs w:val="18"/>
              </w:rPr>
              <w:t>of Measure</w:t>
            </w:r>
          </w:p>
        </w:tc>
        <w:tc>
          <w:tcPr>
            <w:tcW w:w="1440" w:type="dxa"/>
          </w:tcPr>
          <w:p w14:paraId="7FB0BC1F" w14:textId="77777777" w:rsidR="009A7345" w:rsidRDefault="009A7345" w:rsidP="00BB3A6D">
            <w:pPr>
              <w:spacing w:after="120"/>
              <w:jc w:val="center"/>
              <w:rPr>
                <w:rFonts w:ascii="Segoe UI" w:hAnsi="Segoe UI" w:cs="Segoe UI"/>
                <w:b/>
                <w:color w:val="0070C0"/>
                <w:sz w:val="18"/>
                <w:szCs w:val="18"/>
              </w:rPr>
            </w:pPr>
            <w:r w:rsidRPr="00C63F33">
              <w:rPr>
                <w:rFonts w:ascii="Segoe UI" w:hAnsi="Segoe UI" w:cs="Segoe UI"/>
                <w:b/>
                <w:color w:val="0070C0"/>
                <w:sz w:val="18"/>
                <w:szCs w:val="18"/>
              </w:rPr>
              <w:t>Quantity</w:t>
            </w:r>
          </w:p>
          <w:p w14:paraId="3A2DFA3B" w14:textId="77777777" w:rsidR="009A7345" w:rsidRPr="00C63F33" w:rsidRDefault="009A7345" w:rsidP="00BB3A6D">
            <w:pPr>
              <w:spacing w:after="120"/>
              <w:jc w:val="center"/>
              <w:rPr>
                <w:rFonts w:ascii="Segoe UI" w:hAnsi="Segoe UI" w:cs="Segoe UI"/>
                <w:b/>
                <w:color w:val="0070C0"/>
                <w:sz w:val="18"/>
                <w:szCs w:val="18"/>
              </w:rPr>
            </w:pPr>
          </w:p>
        </w:tc>
        <w:tc>
          <w:tcPr>
            <w:tcW w:w="1620" w:type="dxa"/>
          </w:tcPr>
          <w:p w14:paraId="10E584C6" w14:textId="77777777" w:rsidR="009A7345" w:rsidRDefault="009A7345" w:rsidP="00BB3A6D">
            <w:pPr>
              <w:spacing w:after="120"/>
              <w:jc w:val="center"/>
              <w:rPr>
                <w:rFonts w:ascii="Segoe UI" w:hAnsi="Segoe UI" w:cs="Segoe UI"/>
                <w:b/>
                <w:color w:val="0070C0"/>
                <w:sz w:val="18"/>
                <w:szCs w:val="18"/>
              </w:rPr>
            </w:pPr>
            <w:r w:rsidRPr="00C63F33">
              <w:rPr>
                <w:rFonts w:ascii="Segoe UI" w:hAnsi="Segoe UI" w:cs="Segoe UI"/>
                <w:b/>
                <w:color w:val="0070C0"/>
                <w:sz w:val="18"/>
                <w:szCs w:val="18"/>
              </w:rPr>
              <w:t>Unit Price</w:t>
            </w:r>
          </w:p>
          <w:p w14:paraId="50236384" w14:textId="77777777" w:rsidR="009A7345" w:rsidRPr="00C63F33" w:rsidRDefault="009A7345" w:rsidP="00BB3A6D">
            <w:pPr>
              <w:spacing w:after="120"/>
              <w:jc w:val="center"/>
              <w:rPr>
                <w:rFonts w:ascii="Segoe UI" w:hAnsi="Segoe UI" w:cs="Segoe UI"/>
                <w:b/>
                <w:color w:val="0070C0"/>
                <w:sz w:val="18"/>
                <w:szCs w:val="18"/>
              </w:rPr>
            </w:pPr>
          </w:p>
        </w:tc>
        <w:tc>
          <w:tcPr>
            <w:tcW w:w="1710" w:type="dxa"/>
          </w:tcPr>
          <w:p w14:paraId="78AD92A5" w14:textId="77777777" w:rsidR="009A7345" w:rsidRDefault="009A7345" w:rsidP="00BB3A6D">
            <w:pPr>
              <w:spacing w:after="120"/>
              <w:jc w:val="center"/>
              <w:rPr>
                <w:rFonts w:ascii="Segoe UI" w:hAnsi="Segoe UI" w:cs="Segoe UI"/>
                <w:b/>
                <w:color w:val="0070C0"/>
                <w:sz w:val="18"/>
                <w:szCs w:val="18"/>
              </w:rPr>
            </w:pPr>
            <w:r w:rsidRPr="00C63F33">
              <w:rPr>
                <w:rFonts w:ascii="Segoe UI" w:hAnsi="Segoe UI" w:cs="Segoe UI"/>
                <w:b/>
                <w:color w:val="0070C0"/>
                <w:sz w:val="18"/>
                <w:szCs w:val="18"/>
              </w:rPr>
              <w:t>Total Price</w:t>
            </w:r>
          </w:p>
          <w:p w14:paraId="35DFC006" w14:textId="77777777" w:rsidR="009A7345" w:rsidRPr="00C63F33" w:rsidRDefault="009A7345" w:rsidP="00BB3A6D">
            <w:pPr>
              <w:spacing w:after="120"/>
              <w:rPr>
                <w:rFonts w:ascii="Segoe UI" w:hAnsi="Segoe UI" w:cs="Segoe UI"/>
                <w:b/>
                <w:color w:val="0070C0"/>
                <w:sz w:val="18"/>
                <w:szCs w:val="18"/>
              </w:rPr>
            </w:pPr>
          </w:p>
        </w:tc>
      </w:tr>
      <w:tr w:rsidR="009A7345" w14:paraId="0D2BF8D1" w14:textId="77777777" w:rsidTr="00BB3A6D">
        <w:tc>
          <w:tcPr>
            <w:tcW w:w="4320" w:type="dxa"/>
            <w:shd w:val="clear" w:color="auto" w:fill="FFF2CC" w:themeFill="accent4" w:themeFillTint="33"/>
          </w:tcPr>
          <w:p w14:paraId="35CF1EF0" w14:textId="77777777" w:rsidR="009A7345" w:rsidRDefault="009A7345" w:rsidP="00BB3A6D">
            <w:pPr>
              <w:spacing w:after="120"/>
              <w:rPr>
                <w:rFonts w:ascii="Segoe UI" w:hAnsi="Segoe UI" w:cs="Segoe UI"/>
                <w:b/>
                <w:sz w:val="18"/>
                <w:szCs w:val="18"/>
              </w:rPr>
            </w:pPr>
            <w:r>
              <w:rPr>
                <w:rFonts w:ascii="Segoe UI" w:hAnsi="Segoe UI" w:cs="Segoe UI"/>
                <w:b/>
                <w:sz w:val="18"/>
                <w:szCs w:val="18"/>
              </w:rPr>
              <w:t>PROFESSIONAL FEE:</w:t>
            </w:r>
          </w:p>
          <w:p w14:paraId="65E2BD2B" w14:textId="77777777" w:rsidR="009A7345" w:rsidRPr="001B058F" w:rsidRDefault="009A7345" w:rsidP="00BB3A6D">
            <w:pPr>
              <w:spacing w:after="120"/>
              <w:rPr>
                <w:rFonts w:ascii="Segoe UI" w:hAnsi="Segoe UI" w:cs="Segoe UI"/>
                <w:b/>
                <w:i/>
                <w:sz w:val="18"/>
                <w:szCs w:val="18"/>
              </w:rPr>
            </w:pPr>
          </w:p>
        </w:tc>
        <w:tc>
          <w:tcPr>
            <w:tcW w:w="1530" w:type="dxa"/>
            <w:shd w:val="clear" w:color="auto" w:fill="FFF2CC" w:themeFill="accent4" w:themeFillTint="33"/>
          </w:tcPr>
          <w:p w14:paraId="46800E9C" w14:textId="77777777" w:rsidR="009A7345" w:rsidRPr="00735869" w:rsidRDefault="009A7345" w:rsidP="00BB3A6D">
            <w:pPr>
              <w:spacing w:after="120"/>
              <w:jc w:val="center"/>
              <w:rPr>
                <w:rFonts w:ascii="Segoe UI" w:hAnsi="Segoe UI" w:cs="Segoe UI"/>
                <w:b/>
                <w:sz w:val="18"/>
                <w:szCs w:val="18"/>
              </w:rPr>
            </w:pPr>
            <w:r w:rsidRPr="00C8756C">
              <w:rPr>
                <w:rFonts w:ascii="Segoe UI" w:hAnsi="Segoe UI" w:cs="Segoe UI"/>
                <w:b/>
                <w:color w:val="0070C0"/>
                <w:sz w:val="18"/>
                <w:szCs w:val="18"/>
              </w:rPr>
              <w:t>Day</w:t>
            </w:r>
          </w:p>
        </w:tc>
        <w:tc>
          <w:tcPr>
            <w:tcW w:w="1440" w:type="dxa"/>
            <w:shd w:val="clear" w:color="auto" w:fill="FFF2CC" w:themeFill="accent4" w:themeFillTint="33"/>
          </w:tcPr>
          <w:p w14:paraId="39BD5768" w14:textId="77777777" w:rsidR="009A7345" w:rsidRPr="00C63F33" w:rsidRDefault="009A7345" w:rsidP="00BB3A6D">
            <w:pPr>
              <w:spacing w:after="120"/>
              <w:jc w:val="center"/>
              <w:rPr>
                <w:rFonts w:ascii="Segoe UI" w:hAnsi="Segoe UI" w:cs="Segoe UI"/>
                <w:b/>
                <w:color w:val="0070C0"/>
                <w:sz w:val="18"/>
                <w:szCs w:val="18"/>
              </w:rPr>
            </w:pPr>
            <w:r>
              <w:rPr>
                <w:rFonts w:ascii="Segoe UI" w:hAnsi="Segoe UI" w:cs="Segoe UI"/>
                <w:b/>
                <w:color w:val="0070C0"/>
                <w:sz w:val="18"/>
                <w:szCs w:val="18"/>
              </w:rPr>
              <w:t>a</w:t>
            </w:r>
          </w:p>
        </w:tc>
        <w:tc>
          <w:tcPr>
            <w:tcW w:w="1620" w:type="dxa"/>
            <w:shd w:val="clear" w:color="auto" w:fill="FFF2CC" w:themeFill="accent4" w:themeFillTint="33"/>
          </w:tcPr>
          <w:p w14:paraId="2FCEF75D" w14:textId="77777777" w:rsidR="009A7345" w:rsidRPr="007B3D66" w:rsidRDefault="009A7345" w:rsidP="00BB3A6D">
            <w:pPr>
              <w:spacing w:after="120"/>
              <w:jc w:val="center"/>
              <w:rPr>
                <w:rFonts w:ascii="Segoe UI" w:hAnsi="Segoe UI" w:cs="Segoe UI"/>
                <w:b/>
                <w:color w:val="0070C0"/>
                <w:sz w:val="18"/>
                <w:szCs w:val="18"/>
              </w:rPr>
            </w:pPr>
            <w:r w:rsidRPr="007B3D66">
              <w:rPr>
                <w:rFonts w:ascii="Segoe UI" w:hAnsi="Segoe UI" w:cs="Segoe UI"/>
                <w:b/>
                <w:color w:val="0070C0"/>
                <w:sz w:val="18"/>
                <w:szCs w:val="18"/>
              </w:rPr>
              <w:t>b</w:t>
            </w:r>
          </w:p>
        </w:tc>
        <w:tc>
          <w:tcPr>
            <w:tcW w:w="1710" w:type="dxa"/>
            <w:shd w:val="clear" w:color="auto" w:fill="FFF2CC" w:themeFill="accent4" w:themeFillTint="33"/>
          </w:tcPr>
          <w:p w14:paraId="31F488AC" w14:textId="77777777" w:rsidR="009A7345" w:rsidRPr="007B3D66" w:rsidRDefault="009A7345" w:rsidP="00BB3A6D">
            <w:pPr>
              <w:spacing w:after="120"/>
              <w:jc w:val="center"/>
              <w:rPr>
                <w:rFonts w:ascii="Segoe UI" w:hAnsi="Segoe UI" w:cs="Segoe UI"/>
                <w:b/>
                <w:color w:val="0070C0"/>
                <w:sz w:val="18"/>
                <w:szCs w:val="18"/>
              </w:rPr>
            </w:pPr>
            <w:r w:rsidRPr="007B3D66">
              <w:rPr>
                <w:rFonts w:ascii="Segoe UI" w:hAnsi="Segoe UI" w:cs="Segoe UI"/>
                <w:b/>
                <w:color w:val="0070C0"/>
                <w:sz w:val="18"/>
                <w:szCs w:val="18"/>
              </w:rPr>
              <w:t>a X b</w:t>
            </w:r>
          </w:p>
        </w:tc>
      </w:tr>
      <w:tr w:rsidR="009A7345" w14:paraId="33D388C9" w14:textId="77777777" w:rsidTr="00BB3A6D">
        <w:tc>
          <w:tcPr>
            <w:tcW w:w="4320" w:type="dxa"/>
          </w:tcPr>
          <w:p w14:paraId="6AF52498" w14:textId="77777777" w:rsidR="009A7345" w:rsidRDefault="009A7345" w:rsidP="00BB3A6D">
            <w:pPr>
              <w:spacing w:after="120"/>
              <w:rPr>
                <w:rFonts w:ascii="Segoe UI" w:hAnsi="Segoe UI" w:cs="Segoe UI"/>
                <w:b/>
                <w:sz w:val="18"/>
                <w:szCs w:val="18"/>
              </w:rPr>
            </w:pPr>
            <w:r>
              <w:rPr>
                <w:rFonts w:ascii="Segoe UI" w:hAnsi="Segoe UI" w:cs="Segoe UI"/>
                <w:b/>
                <w:sz w:val="18"/>
                <w:szCs w:val="18"/>
              </w:rPr>
              <w:t xml:space="preserve">Third Party Monitors </w:t>
            </w:r>
          </w:p>
        </w:tc>
        <w:tc>
          <w:tcPr>
            <w:tcW w:w="1530" w:type="dxa"/>
          </w:tcPr>
          <w:p w14:paraId="5989BDAC" w14:textId="77777777" w:rsidR="009A7345" w:rsidRPr="00735869" w:rsidRDefault="009A7345" w:rsidP="00BB3A6D">
            <w:pPr>
              <w:spacing w:after="120"/>
              <w:rPr>
                <w:rFonts w:ascii="Segoe UI" w:hAnsi="Segoe UI" w:cs="Segoe UI"/>
                <w:b/>
                <w:sz w:val="18"/>
                <w:szCs w:val="18"/>
              </w:rPr>
            </w:pPr>
          </w:p>
        </w:tc>
        <w:tc>
          <w:tcPr>
            <w:tcW w:w="1440" w:type="dxa"/>
          </w:tcPr>
          <w:p w14:paraId="143E6367" w14:textId="77777777" w:rsidR="009A7345" w:rsidRPr="00C63F33" w:rsidRDefault="009A7345" w:rsidP="00BB3A6D">
            <w:pPr>
              <w:spacing w:after="120"/>
              <w:rPr>
                <w:rFonts w:ascii="Segoe UI" w:hAnsi="Segoe UI" w:cs="Segoe UI"/>
                <w:b/>
                <w:color w:val="0070C0"/>
                <w:sz w:val="18"/>
                <w:szCs w:val="18"/>
              </w:rPr>
            </w:pPr>
          </w:p>
        </w:tc>
        <w:tc>
          <w:tcPr>
            <w:tcW w:w="1620" w:type="dxa"/>
          </w:tcPr>
          <w:p w14:paraId="387819D2" w14:textId="77777777" w:rsidR="009A7345" w:rsidRPr="00C63F33" w:rsidRDefault="009A7345" w:rsidP="00BB3A6D">
            <w:pPr>
              <w:spacing w:after="120"/>
              <w:rPr>
                <w:rFonts w:ascii="Segoe UI" w:hAnsi="Segoe UI" w:cs="Segoe UI"/>
                <w:b/>
                <w:color w:val="0070C0"/>
                <w:sz w:val="18"/>
                <w:szCs w:val="18"/>
              </w:rPr>
            </w:pPr>
          </w:p>
        </w:tc>
        <w:tc>
          <w:tcPr>
            <w:tcW w:w="1710" w:type="dxa"/>
          </w:tcPr>
          <w:p w14:paraId="728357FD" w14:textId="77777777" w:rsidR="009A7345" w:rsidRPr="00735869" w:rsidRDefault="009A7345" w:rsidP="00BB3A6D">
            <w:pPr>
              <w:spacing w:after="120"/>
              <w:rPr>
                <w:rFonts w:ascii="Segoe UI" w:hAnsi="Segoe UI" w:cs="Segoe UI"/>
                <w:b/>
                <w:sz w:val="18"/>
                <w:szCs w:val="18"/>
              </w:rPr>
            </w:pPr>
          </w:p>
        </w:tc>
      </w:tr>
      <w:tr w:rsidR="009A7345" w14:paraId="6AAC5FA5" w14:textId="77777777" w:rsidTr="00BB3A6D">
        <w:tc>
          <w:tcPr>
            <w:tcW w:w="4320" w:type="dxa"/>
          </w:tcPr>
          <w:p w14:paraId="553354DE" w14:textId="77777777" w:rsidR="009A7345" w:rsidRPr="00735869" w:rsidRDefault="009A7345" w:rsidP="00BB3A6D">
            <w:pPr>
              <w:spacing w:after="120"/>
              <w:rPr>
                <w:rFonts w:ascii="Segoe UI" w:hAnsi="Segoe UI" w:cs="Segoe UI"/>
                <w:b/>
                <w:sz w:val="18"/>
                <w:szCs w:val="18"/>
              </w:rPr>
            </w:pPr>
            <w:r>
              <w:rPr>
                <w:rFonts w:ascii="Segoe UI" w:hAnsi="Segoe UI" w:cs="Segoe UI"/>
                <w:b/>
                <w:sz w:val="18"/>
                <w:szCs w:val="18"/>
              </w:rPr>
              <w:t xml:space="preserve">Data Analyst </w:t>
            </w:r>
            <w:r w:rsidRPr="008E31E0">
              <w:rPr>
                <w:rFonts w:eastAsia="Calibri" w:cstheme="minorHAnsi"/>
                <w:b/>
                <w:bCs/>
              </w:rPr>
              <w:t>/ Manager / IT Expert</w:t>
            </w:r>
          </w:p>
        </w:tc>
        <w:tc>
          <w:tcPr>
            <w:tcW w:w="1530" w:type="dxa"/>
          </w:tcPr>
          <w:p w14:paraId="2D4BBE4A" w14:textId="77777777" w:rsidR="009A7345" w:rsidRPr="00735869" w:rsidRDefault="009A7345" w:rsidP="00BB3A6D">
            <w:pPr>
              <w:spacing w:after="120"/>
              <w:rPr>
                <w:rFonts w:ascii="Segoe UI" w:hAnsi="Segoe UI" w:cs="Segoe UI"/>
                <w:b/>
                <w:sz w:val="18"/>
                <w:szCs w:val="18"/>
              </w:rPr>
            </w:pPr>
          </w:p>
        </w:tc>
        <w:tc>
          <w:tcPr>
            <w:tcW w:w="1440" w:type="dxa"/>
          </w:tcPr>
          <w:p w14:paraId="4DCFD71A" w14:textId="77777777" w:rsidR="009A7345" w:rsidRPr="00C63F33" w:rsidRDefault="009A7345" w:rsidP="00BB3A6D">
            <w:pPr>
              <w:spacing w:after="120"/>
              <w:rPr>
                <w:rFonts w:ascii="Segoe UI" w:hAnsi="Segoe UI" w:cs="Segoe UI"/>
                <w:b/>
                <w:color w:val="0070C0"/>
                <w:sz w:val="18"/>
                <w:szCs w:val="18"/>
              </w:rPr>
            </w:pPr>
          </w:p>
        </w:tc>
        <w:tc>
          <w:tcPr>
            <w:tcW w:w="1620" w:type="dxa"/>
          </w:tcPr>
          <w:p w14:paraId="397BDF75" w14:textId="77777777" w:rsidR="009A7345" w:rsidRPr="00C63F33" w:rsidRDefault="009A7345" w:rsidP="00BB3A6D">
            <w:pPr>
              <w:spacing w:after="120"/>
              <w:rPr>
                <w:rFonts w:ascii="Segoe UI" w:hAnsi="Segoe UI" w:cs="Segoe UI"/>
                <w:b/>
                <w:color w:val="0070C0"/>
                <w:sz w:val="18"/>
                <w:szCs w:val="18"/>
              </w:rPr>
            </w:pPr>
          </w:p>
        </w:tc>
        <w:tc>
          <w:tcPr>
            <w:tcW w:w="1710" w:type="dxa"/>
          </w:tcPr>
          <w:p w14:paraId="60384B44" w14:textId="77777777" w:rsidR="009A7345" w:rsidRPr="00735869" w:rsidRDefault="009A7345" w:rsidP="00BB3A6D">
            <w:pPr>
              <w:spacing w:after="120"/>
              <w:rPr>
                <w:rFonts w:ascii="Segoe UI" w:hAnsi="Segoe UI" w:cs="Segoe UI"/>
                <w:b/>
                <w:sz w:val="18"/>
                <w:szCs w:val="18"/>
              </w:rPr>
            </w:pPr>
          </w:p>
        </w:tc>
      </w:tr>
      <w:tr w:rsidR="009A7345" w14:paraId="4ED0DE25" w14:textId="77777777" w:rsidTr="00BB3A6D">
        <w:tc>
          <w:tcPr>
            <w:tcW w:w="4320" w:type="dxa"/>
          </w:tcPr>
          <w:p w14:paraId="71DE2504" w14:textId="77777777" w:rsidR="009A7345" w:rsidRDefault="009A7345" w:rsidP="00BB3A6D">
            <w:pPr>
              <w:spacing w:after="120"/>
              <w:jc w:val="right"/>
              <w:rPr>
                <w:rFonts w:ascii="Segoe UI" w:hAnsi="Segoe UI" w:cs="Segoe UI"/>
                <w:b/>
                <w:sz w:val="18"/>
                <w:szCs w:val="18"/>
              </w:rPr>
            </w:pPr>
            <w:r>
              <w:rPr>
                <w:rFonts w:ascii="Segoe UI" w:hAnsi="Segoe UI" w:cs="Segoe UI"/>
                <w:b/>
                <w:sz w:val="18"/>
                <w:szCs w:val="18"/>
              </w:rPr>
              <w:t>Total (Prof. Fee)</w:t>
            </w:r>
          </w:p>
        </w:tc>
        <w:tc>
          <w:tcPr>
            <w:tcW w:w="1530" w:type="dxa"/>
          </w:tcPr>
          <w:p w14:paraId="723EEFC1" w14:textId="77777777" w:rsidR="009A7345" w:rsidRPr="00735869" w:rsidRDefault="009A7345" w:rsidP="00BB3A6D">
            <w:pPr>
              <w:spacing w:after="120"/>
              <w:rPr>
                <w:rFonts w:ascii="Segoe UI" w:hAnsi="Segoe UI" w:cs="Segoe UI"/>
                <w:b/>
                <w:sz w:val="18"/>
                <w:szCs w:val="18"/>
              </w:rPr>
            </w:pPr>
          </w:p>
        </w:tc>
        <w:tc>
          <w:tcPr>
            <w:tcW w:w="1440" w:type="dxa"/>
          </w:tcPr>
          <w:p w14:paraId="7380AF21" w14:textId="77777777" w:rsidR="009A7345" w:rsidRPr="00C63F33" w:rsidRDefault="009A7345" w:rsidP="00BB3A6D">
            <w:pPr>
              <w:spacing w:after="120"/>
              <w:rPr>
                <w:rFonts w:ascii="Segoe UI" w:hAnsi="Segoe UI" w:cs="Segoe UI"/>
                <w:b/>
                <w:color w:val="0070C0"/>
                <w:sz w:val="18"/>
                <w:szCs w:val="18"/>
              </w:rPr>
            </w:pPr>
          </w:p>
        </w:tc>
        <w:tc>
          <w:tcPr>
            <w:tcW w:w="1620" w:type="dxa"/>
          </w:tcPr>
          <w:p w14:paraId="2ACB741C" w14:textId="77777777" w:rsidR="009A7345" w:rsidRPr="00C63F33" w:rsidRDefault="009A7345" w:rsidP="00BB3A6D">
            <w:pPr>
              <w:spacing w:after="120"/>
              <w:rPr>
                <w:rFonts w:ascii="Segoe UI" w:hAnsi="Segoe UI" w:cs="Segoe UI"/>
                <w:b/>
                <w:color w:val="0070C0"/>
                <w:sz w:val="18"/>
                <w:szCs w:val="18"/>
              </w:rPr>
            </w:pPr>
          </w:p>
        </w:tc>
        <w:tc>
          <w:tcPr>
            <w:tcW w:w="1710" w:type="dxa"/>
          </w:tcPr>
          <w:p w14:paraId="5A321808" w14:textId="77777777" w:rsidR="009A7345" w:rsidRPr="00735869" w:rsidRDefault="009A7345" w:rsidP="00BB3A6D">
            <w:pPr>
              <w:spacing w:after="120"/>
              <w:rPr>
                <w:rFonts w:ascii="Segoe UI" w:hAnsi="Segoe UI" w:cs="Segoe UI"/>
                <w:b/>
                <w:sz w:val="18"/>
                <w:szCs w:val="18"/>
              </w:rPr>
            </w:pPr>
          </w:p>
        </w:tc>
      </w:tr>
      <w:tr w:rsidR="009A7345" w14:paraId="65CCA300" w14:textId="77777777" w:rsidTr="00BB3A6D">
        <w:tc>
          <w:tcPr>
            <w:tcW w:w="4320" w:type="dxa"/>
            <w:shd w:val="clear" w:color="auto" w:fill="B4C6E7" w:themeFill="accent1" w:themeFillTint="66"/>
          </w:tcPr>
          <w:p w14:paraId="3DE71938" w14:textId="77777777" w:rsidR="009A7345" w:rsidRPr="00735869" w:rsidRDefault="009A7345" w:rsidP="00BB3A6D">
            <w:pPr>
              <w:spacing w:after="120"/>
              <w:rPr>
                <w:rFonts w:ascii="Segoe UI" w:hAnsi="Segoe UI" w:cs="Segoe UI"/>
                <w:b/>
                <w:sz w:val="18"/>
                <w:szCs w:val="18"/>
              </w:rPr>
            </w:pPr>
            <w:r>
              <w:rPr>
                <w:rFonts w:ascii="Segoe UI" w:hAnsi="Segoe UI" w:cs="Segoe UI"/>
                <w:b/>
                <w:sz w:val="18"/>
                <w:szCs w:val="18"/>
              </w:rPr>
              <w:t xml:space="preserve">TRAVEL and SOCIAL SECURITY: </w:t>
            </w:r>
          </w:p>
        </w:tc>
        <w:tc>
          <w:tcPr>
            <w:tcW w:w="1530" w:type="dxa"/>
            <w:shd w:val="clear" w:color="auto" w:fill="B4C6E7" w:themeFill="accent1" w:themeFillTint="66"/>
          </w:tcPr>
          <w:p w14:paraId="65BF42C6" w14:textId="77777777" w:rsidR="009A7345" w:rsidRPr="00735869" w:rsidRDefault="009A7345" w:rsidP="00BB3A6D">
            <w:pPr>
              <w:spacing w:after="120"/>
              <w:rPr>
                <w:rFonts w:ascii="Segoe UI" w:hAnsi="Segoe UI" w:cs="Segoe UI"/>
                <w:b/>
                <w:sz w:val="18"/>
                <w:szCs w:val="18"/>
              </w:rPr>
            </w:pPr>
          </w:p>
        </w:tc>
        <w:tc>
          <w:tcPr>
            <w:tcW w:w="1440" w:type="dxa"/>
            <w:shd w:val="clear" w:color="auto" w:fill="B4C6E7" w:themeFill="accent1" w:themeFillTint="66"/>
          </w:tcPr>
          <w:p w14:paraId="75718011" w14:textId="77777777" w:rsidR="009A7345" w:rsidRPr="00735869" w:rsidRDefault="009A7345" w:rsidP="00BB3A6D">
            <w:pPr>
              <w:spacing w:after="120"/>
              <w:rPr>
                <w:rFonts w:ascii="Segoe UI" w:hAnsi="Segoe UI" w:cs="Segoe UI"/>
                <w:b/>
                <w:sz w:val="18"/>
                <w:szCs w:val="18"/>
              </w:rPr>
            </w:pPr>
          </w:p>
        </w:tc>
        <w:tc>
          <w:tcPr>
            <w:tcW w:w="1620" w:type="dxa"/>
            <w:shd w:val="clear" w:color="auto" w:fill="B4C6E7" w:themeFill="accent1" w:themeFillTint="66"/>
          </w:tcPr>
          <w:p w14:paraId="1E4AF9B9" w14:textId="77777777" w:rsidR="009A7345" w:rsidRPr="00735869" w:rsidRDefault="009A7345" w:rsidP="00BB3A6D">
            <w:pPr>
              <w:spacing w:after="120"/>
              <w:rPr>
                <w:rFonts w:ascii="Segoe UI" w:hAnsi="Segoe UI" w:cs="Segoe UI"/>
                <w:b/>
                <w:sz w:val="18"/>
                <w:szCs w:val="18"/>
              </w:rPr>
            </w:pPr>
          </w:p>
        </w:tc>
        <w:tc>
          <w:tcPr>
            <w:tcW w:w="1710" w:type="dxa"/>
            <w:shd w:val="clear" w:color="auto" w:fill="B4C6E7" w:themeFill="accent1" w:themeFillTint="66"/>
          </w:tcPr>
          <w:p w14:paraId="3D5AF743" w14:textId="77777777" w:rsidR="009A7345" w:rsidRPr="00735869" w:rsidRDefault="009A7345" w:rsidP="00BB3A6D">
            <w:pPr>
              <w:spacing w:after="120"/>
              <w:rPr>
                <w:rFonts w:ascii="Segoe UI" w:hAnsi="Segoe UI" w:cs="Segoe UI"/>
                <w:b/>
                <w:sz w:val="18"/>
                <w:szCs w:val="18"/>
              </w:rPr>
            </w:pPr>
          </w:p>
        </w:tc>
      </w:tr>
      <w:tr w:rsidR="009A7345" w14:paraId="45443176" w14:textId="77777777" w:rsidTr="00BB3A6D">
        <w:tc>
          <w:tcPr>
            <w:tcW w:w="4320" w:type="dxa"/>
          </w:tcPr>
          <w:p w14:paraId="769612C9" w14:textId="77777777" w:rsidR="009A7345" w:rsidRDefault="009A7345" w:rsidP="00BB3A6D">
            <w:pPr>
              <w:spacing w:after="120"/>
              <w:rPr>
                <w:rFonts w:ascii="Segoe UI" w:hAnsi="Segoe UI" w:cs="Segoe UI"/>
                <w:b/>
                <w:sz w:val="18"/>
                <w:szCs w:val="18"/>
              </w:rPr>
            </w:pPr>
            <w:r>
              <w:rPr>
                <w:rFonts w:ascii="Segoe UI" w:hAnsi="Segoe UI" w:cs="Segoe UI"/>
                <w:b/>
                <w:sz w:val="18"/>
                <w:szCs w:val="18"/>
              </w:rPr>
              <w:t>DSA Payment:</w:t>
            </w:r>
          </w:p>
          <w:p w14:paraId="765B9669" w14:textId="77777777" w:rsidR="009A7345" w:rsidRDefault="009A7345" w:rsidP="00BB3A6D">
            <w:pPr>
              <w:spacing w:after="120"/>
              <w:rPr>
                <w:rFonts w:ascii="Segoe UI" w:hAnsi="Segoe UI" w:cs="Segoe UI"/>
                <w:b/>
                <w:sz w:val="18"/>
                <w:szCs w:val="18"/>
              </w:rPr>
            </w:pPr>
            <w:r>
              <w:rPr>
                <w:rFonts w:ascii="Segoe UI" w:hAnsi="Segoe UI" w:cs="Segoe UI"/>
                <w:b/>
                <w:sz w:val="18"/>
                <w:szCs w:val="18"/>
              </w:rPr>
              <w:t>(only for nights spent outside the main duty station)</w:t>
            </w:r>
          </w:p>
        </w:tc>
        <w:tc>
          <w:tcPr>
            <w:tcW w:w="1530" w:type="dxa"/>
          </w:tcPr>
          <w:p w14:paraId="32A641D7" w14:textId="77777777" w:rsidR="009A7345" w:rsidRPr="00C8756C" w:rsidRDefault="009A7345" w:rsidP="00BB3A6D">
            <w:pPr>
              <w:spacing w:after="120"/>
              <w:jc w:val="center"/>
              <w:rPr>
                <w:rFonts w:ascii="Segoe UI" w:hAnsi="Segoe UI" w:cs="Segoe UI"/>
                <w:b/>
                <w:color w:val="0070C0"/>
                <w:sz w:val="18"/>
                <w:szCs w:val="18"/>
              </w:rPr>
            </w:pPr>
            <w:r w:rsidRPr="00C8756C">
              <w:rPr>
                <w:rFonts w:ascii="Segoe UI" w:hAnsi="Segoe UI" w:cs="Segoe UI"/>
                <w:b/>
                <w:color w:val="0070C0"/>
                <w:sz w:val="18"/>
                <w:szCs w:val="18"/>
              </w:rPr>
              <w:t>Nights</w:t>
            </w:r>
          </w:p>
        </w:tc>
        <w:tc>
          <w:tcPr>
            <w:tcW w:w="1440" w:type="dxa"/>
          </w:tcPr>
          <w:p w14:paraId="2F38AD26" w14:textId="77777777" w:rsidR="009A7345" w:rsidRPr="00C8756C" w:rsidRDefault="009A7345" w:rsidP="00BB3A6D">
            <w:pPr>
              <w:spacing w:after="120"/>
              <w:jc w:val="center"/>
              <w:rPr>
                <w:rFonts w:ascii="Segoe UI" w:hAnsi="Segoe UI" w:cs="Segoe UI"/>
                <w:b/>
                <w:color w:val="0070C0"/>
                <w:sz w:val="18"/>
                <w:szCs w:val="18"/>
              </w:rPr>
            </w:pPr>
            <w:r w:rsidRPr="00C8756C">
              <w:rPr>
                <w:rFonts w:ascii="Segoe UI" w:hAnsi="Segoe UI" w:cs="Segoe UI"/>
                <w:b/>
                <w:color w:val="0070C0"/>
                <w:sz w:val="18"/>
                <w:szCs w:val="18"/>
              </w:rPr>
              <w:t>a</w:t>
            </w:r>
          </w:p>
        </w:tc>
        <w:tc>
          <w:tcPr>
            <w:tcW w:w="1620" w:type="dxa"/>
          </w:tcPr>
          <w:p w14:paraId="2C574EB1" w14:textId="77777777" w:rsidR="009A7345" w:rsidRPr="00C8756C" w:rsidRDefault="009A7345" w:rsidP="00BB3A6D">
            <w:pPr>
              <w:spacing w:after="120"/>
              <w:jc w:val="center"/>
              <w:rPr>
                <w:rFonts w:ascii="Segoe UI" w:hAnsi="Segoe UI" w:cs="Segoe UI"/>
                <w:b/>
                <w:color w:val="0070C0"/>
                <w:sz w:val="18"/>
                <w:szCs w:val="18"/>
              </w:rPr>
            </w:pPr>
            <w:r w:rsidRPr="00C8756C">
              <w:rPr>
                <w:rFonts w:ascii="Segoe UI" w:hAnsi="Segoe UI" w:cs="Segoe UI"/>
                <w:b/>
                <w:color w:val="0070C0"/>
                <w:sz w:val="18"/>
                <w:szCs w:val="18"/>
              </w:rPr>
              <w:t>b</w:t>
            </w:r>
          </w:p>
        </w:tc>
        <w:tc>
          <w:tcPr>
            <w:tcW w:w="1710" w:type="dxa"/>
          </w:tcPr>
          <w:p w14:paraId="2C72A582" w14:textId="77777777" w:rsidR="009A7345" w:rsidRPr="00C8756C" w:rsidRDefault="009A7345" w:rsidP="00BB3A6D">
            <w:pPr>
              <w:spacing w:after="120"/>
              <w:jc w:val="center"/>
              <w:rPr>
                <w:rFonts w:ascii="Segoe UI" w:hAnsi="Segoe UI" w:cs="Segoe UI"/>
                <w:b/>
                <w:color w:val="0070C0"/>
                <w:sz w:val="18"/>
                <w:szCs w:val="18"/>
              </w:rPr>
            </w:pPr>
            <w:r w:rsidRPr="00C8756C">
              <w:rPr>
                <w:rFonts w:ascii="Segoe UI" w:hAnsi="Segoe UI" w:cs="Segoe UI"/>
                <w:b/>
                <w:color w:val="0070C0"/>
                <w:sz w:val="18"/>
                <w:szCs w:val="18"/>
              </w:rPr>
              <w:t>a X b</w:t>
            </w:r>
          </w:p>
        </w:tc>
      </w:tr>
      <w:tr w:rsidR="009A7345" w14:paraId="23F6456F" w14:textId="77777777" w:rsidTr="00BB3A6D">
        <w:tc>
          <w:tcPr>
            <w:tcW w:w="4320" w:type="dxa"/>
          </w:tcPr>
          <w:p w14:paraId="642A4F69" w14:textId="77777777" w:rsidR="009A7345" w:rsidRPr="00735869" w:rsidRDefault="009A7345" w:rsidP="00BB3A6D">
            <w:pPr>
              <w:spacing w:after="120"/>
              <w:rPr>
                <w:rFonts w:ascii="Segoe UI" w:hAnsi="Segoe UI" w:cs="Segoe UI"/>
                <w:b/>
                <w:sz w:val="18"/>
                <w:szCs w:val="18"/>
              </w:rPr>
            </w:pPr>
            <w:r>
              <w:rPr>
                <w:rFonts w:ascii="Segoe UI" w:hAnsi="Segoe UI" w:cs="Segoe UI"/>
                <w:b/>
                <w:sz w:val="18"/>
                <w:szCs w:val="18"/>
              </w:rPr>
              <w:t>Third Party Monitors</w:t>
            </w:r>
          </w:p>
        </w:tc>
        <w:tc>
          <w:tcPr>
            <w:tcW w:w="1530" w:type="dxa"/>
          </w:tcPr>
          <w:p w14:paraId="46355D4A" w14:textId="77777777" w:rsidR="009A7345" w:rsidRPr="00C8756C" w:rsidRDefault="009A7345" w:rsidP="00BB3A6D">
            <w:pPr>
              <w:spacing w:after="120"/>
              <w:rPr>
                <w:rFonts w:ascii="Segoe UI" w:hAnsi="Segoe UI" w:cs="Segoe UI"/>
                <w:b/>
                <w:color w:val="0070C0"/>
                <w:sz w:val="18"/>
                <w:szCs w:val="18"/>
              </w:rPr>
            </w:pPr>
          </w:p>
        </w:tc>
        <w:tc>
          <w:tcPr>
            <w:tcW w:w="1440" w:type="dxa"/>
          </w:tcPr>
          <w:p w14:paraId="0848BA2D" w14:textId="77777777" w:rsidR="009A7345" w:rsidRPr="00C8756C" w:rsidRDefault="009A7345" w:rsidP="00BB3A6D">
            <w:pPr>
              <w:spacing w:after="120"/>
              <w:rPr>
                <w:rFonts w:ascii="Segoe UI" w:hAnsi="Segoe UI" w:cs="Segoe UI"/>
                <w:b/>
                <w:color w:val="0070C0"/>
                <w:sz w:val="18"/>
                <w:szCs w:val="18"/>
              </w:rPr>
            </w:pPr>
          </w:p>
        </w:tc>
        <w:tc>
          <w:tcPr>
            <w:tcW w:w="1620" w:type="dxa"/>
          </w:tcPr>
          <w:p w14:paraId="691AFF1A" w14:textId="77777777" w:rsidR="009A7345" w:rsidRPr="00C8756C" w:rsidRDefault="009A7345" w:rsidP="00BB3A6D">
            <w:pPr>
              <w:spacing w:after="120"/>
              <w:rPr>
                <w:rFonts w:ascii="Segoe UI" w:hAnsi="Segoe UI" w:cs="Segoe UI"/>
                <w:b/>
                <w:color w:val="0070C0"/>
                <w:sz w:val="18"/>
                <w:szCs w:val="18"/>
              </w:rPr>
            </w:pPr>
          </w:p>
        </w:tc>
        <w:tc>
          <w:tcPr>
            <w:tcW w:w="1710" w:type="dxa"/>
          </w:tcPr>
          <w:p w14:paraId="4BB96F79" w14:textId="77777777" w:rsidR="009A7345" w:rsidRPr="00C8756C" w:rsidRDefault="009A7345" w:rsidP="00BB3A6D">
            <w:pPr>
              <w:spacing w:after="120"/>
              <w:rPr>
                <w:rFonts w:ascii="Segoe UI" w:hAnsi="Segoe UI" w:cs="Segoe UI"/>
                <w:b/>
                <w:color w:val="0070C0"/>
                <w:sz w:val="18"/>
                <w:szCs w:val="18"/>
              </w:rPr>
            </w:pPr>
          </w:p>
        </w:tc>
      </w:tr>
      <w:tr w:rsidR="009A7345" w14:paraId="35C0A6DC" w14:textId="77777777" w:rsidTr="00BB3A6D">
        <w:tc>
          <w:tcPr>
            <w:tcW w:w="4320" w:type="dxa"/>
          </w:tcPr>
          <w:p w14:paraId="39D269F3" w14:textId="77777777" w:rsidR="009A7345" w:rsidRPr="00735869" w:rsidRDefault="009A7345" w:rsidP="00BB3A6D">
            <w:pPr>
              <w:spacing w:after="120"/>
              <w:rPr>
                <w:rFonts w:ascii="Segoe UI" w:hAnsi="Segoe UI" w:cs="Segoe UI"/>
                <w:b/>
                <w:sz w:val="18"/>
                <w:szCs w:val="18"/>
              </w:rPr>
            </w:pPr>
            <w:r w:rsidRPr="008E31E0">
              <w:rPr>
                <w:rFonts w:eastAsia="Calibri" w:cstheme="minorHAnsi"/>
                <w:b/>
                <w:bCs/>
              </w:rPr>
              <w:t>Data Analyst / Manager / IT Expert</w:t>
            </w:r>
          </w:p>
        </w:tc>
        <w:tc>
          <w:tcPr>
            <w:tcW w:w="1530" w:type="dxa"/>
          </w:tcPr>
          <w:p w14:paraId="583752B6" w14:textId="77777777" w:rsidR="009A7345" w:rsidRPr="00C8756C" w:rsidRDefault="009A7345" w:rsidP="00BB3A6D">
            <w:pPr>
              <w:spacing w:after="120"/>
              <w:rPr>
                <w:rFonts w:ascii="Segoe UI" w:hAnsi="Segoe UI" w:cs="Segoe UI"/>
                <w:b/>
                <w:color w:val="0070C0"/>
                <w:sz w:val="18"/>
                <w:szCs w:val="18"/>
              </w:rPr>
            </w:pPr>
          </w:p>
        </w:tc>
        <w:tc>
          <w:tcPr>
            <w:tcW w:w="1440" w:type="dxa"/>
          </w:tcPr>
          <w:p w14:paraId="5D6CFC3D" w14:textId="77777777" w:rsidR="009A7345" w:rsidRPr="00C8756C" w:rsidRDefault="009A7345" w:rsidP="00BB3A6D">
            <w:pPr>
              <w:spacing w:after="120"/>
              <w:rPr>
                <w:rFonts w:ascii="Segoe UI" w:hAnsi="Segoe UI" w:cs="Segoe UI"/>
                <w:b/>
                <w:color w:val="0070C0"/>
                <w:sz w:val="18"/>
                <w:szCs w:val="18"/>
              </w:rPr>
            </w:pPr>
          </w:p>
        </w:tc>
        <w:tc>
          <w:tcPr>
            <w:tcW w:w="1620" w:type="dxa"/>
          </w:tcPr>
          <w:p w14:paraId="39158E1F" w14:textId="77777777" w:rsidR="009A7345" w:rsidRPr="00C8756C" w:rsidRDefault="009A7345" w:rsidP="00BB3A6D">
            <w:pPr>
              <w:spacing w:after="120"/>
              <w:rPr>
                <w:rFonts w:ascii="Segoe UI" w:hAnsi="Segoe UI" w:cs="Segoe UI"/>
                <w:b/>
                <w:color w:val="0070C0"/>
                <w:sz w:val="18"/>
                <w:szCs w:val="18"/>
              </w:rPr>
            </w:pPr>
          </w:p>
        </w:tc>
        <w:tc>
          <w:tcPr>
            <w:tcW w:w="1710" w:type="dxa"/>
          </w:tcPr>
          <w:p w14:paraId="0AFA0C90" w14:textId="77777777" w:rsidR="009A7345" w:rsidRPr="00C8756C" w:rsidRDefault="009A7345" w:rsidP="00BB3A6D">
            <w:pPr>
              <w:spacing w:after="120"/>
              <w:rPr>
                <w:rFonts w:ascii="Segoe UI" w:hAnsi="Segoe UI" w:cs="Segoe UI"/>
                <w:b/>
                <w:color w:val="0070C0"/>
                <w:sz w:val="18"/>
                <w:szCs w:val="18"/>
              </w:rPr>
            </w:pPr>
          </w:p>
        </w:tc>
      </w:tr>
      <w:tr w:rsidR="009A7345" w14:paraId="36FBED4E" w14:textId="77777777" w:rsidTr="00BB3A6D">
        <w:tc>
          <w:tcPr>
            <w:tcW w:w="4320" w:type="dxa"/>
          </w:tcPr>
          <w:p w14:paraId="3ACE28C1" w14:textId="77777777" w:rsidR="009A7345" w:rsidRPr="00735869" w:rsidRDefault="009A7345" w:rsidP="00BB3A6D">
            <w:pPr>
              <w:spacing w:after="120"/>
              <w:jc w:val="right"/>
              <w:rPr>
                <w:rFonts w:ascii="Segoe UI" w:hAnsi="Segoe UI" w:cs="Segoe UI"/>
                <w:b/>
                <w:sz w:val="18"/>
                <w:szCs w:val="18"/>
              </w:rPr>
            </w:pPr>
            <w:r>
              <w:rPr>
                <w:rFonts w:ascii="Segoe UI" w:hAnsi="Segoe UI" w:cs="Segoe UI"/>
                <w:b/>
                <w:sz w:val="18"/>
                <w:szCs w:val="18"/>
              </w:rPr>
              <w:t>Sub Total (DSA)</w:t>
            </w:r>
          </w:p>
        </w:tc>
        <w:tc>
          <w:tcPr>
            <w:tcW w:w="1530" w:type="dxa"/>
          </w:tcPr>
          <w:p w14:paraId="11FE3DFF" w14:textId="77777777" w:rsidR="009A7345" w:rsidRPr="00C8756C" w:rsidRDefault="009A7345" w:rsidP="00BB3A6D">
            <w:pPr>
              <w:spacing w:after="120"/>
              <w:rPr>
                <w:rFonts w:ascii="Segoe UI" w:hAnsi="Segoe UI" w:cs="Segoe UI"/>
                <w:b/>
                <w:color w:val="0070C0"/>
                <w:sz w:val="18"/>
                <w:szCs w:val="18"/>
              </w:rPr>
            </w:pPr>
          </w:p>
        </w:tc>
        <w:tc>
          <w:tcPr>
            <w:tcW w:w="1440" w:type="dxa"/>
          </w:tcPr>
          <w:p w14:paraId="619D16DB" w14:textId="77777777" w:rsidR="009A7345" w:rsidRPr="00C8756C" w:rsidRDefault="009A7345" w:rsidP="00BB3A6D">
            <w:pPr>
              <w:spacing w:after="120"/>
              <w:rPr>
                <w:rFonts w:ascii="Segoe UI" w:hAnsi="Segoe UI" w:cs="Segoe UI"/>
                <w:b/>
                <w:color w:val="0070C0"/>
                <w:sz w:val="18"/>
                <w:szCs w:val="18"/>
              </w:rPr>
            </w:pPr>
          </w:p>
        </w:tc>
        <w:tc>
          <w:tcPr>
            <w:tcW w:w="1620" w:type="dxa"/>
          </w:tcPr>
          <w:p w14:paraId="6282CABD" w14:textId="77777777" w:rsidR="009A7345" w:rsidRPr="00C8756C" w:rsidRDefault="009A7345" w:rsidP="00BB3A6D">
            <w:pPr>
              <w:spacing w:after="120"/>
              <w:rPr>
                <w:rFonts w:ascii="Segoe UI" w:hAnsi="Segoe UI" w:cs="Segoe UI"/>
                <w:b/>
                <w:color w:val="0070C0"/>
                <w:sz w:val="18"/>
                <w:szCs w:val="18"/>
              </w:rPr>
            </w:pPr>
          </w:p>
        </w:tc>
        <w:tc>
          <w:tcPr>
            <w:tcW w:w="1710" w:type="dxa"/>
          </w:tcPr>
          <w:p w14:paraId="4EA8A62D" w14:textId="77777777" w:rsidR="009A7345" w:rsidRPr="00C8756C" w:rsidRDefault="009A7345" w:rsidP="00BB3A6D">
            <w:pPr>
              <w:spacing w:after="120"/>
              <w:rPr>
                <w:rFonts w:ascii="Segoe UI" w:hAnsi="Segoe UI" w:cs="Segoe UI"/>
                <w:b/>
                <w:color w:val="0070C0"/>
                <w:sz w:val="18"/>
                <w:szCs w:val="18"/>
              </w:rPr>
            </w:pPr>
          </w:p>
        </w:tc>
      </w:tr>
      <w:tr w:rsidR="009A7345" w14:paraId="314877F1" w14:textId="77777777" w:rsidTr="00BB3A6D">
        <w:tc>
          <w:tcPr>
            <w:tcW w:w="4320" w:type="dxa"/>
          </w:tcPr>
          <w:p w14:paraId="79CBA4D2" w14:textId="77777777" w:rsidR="009A7345" w:rsidRPr="00735869" w:rsidRDefault="009A7345" w:rsidP="00BB3A6D">
            <w:pPr>
              <w:spacing w:after="120"/>
              <w:jc w:val="both"/>
              <w:rPr>
                <w:rFonts w:ascii="Segoe UI" w:hAnsi="Segoe UI" w:cs="Segoe UI"/>
                <w:b/>
                <w:sz w:val="18"/>
                <w:szCs w:val="18"/>
              </w:rPr>
            </w:pPr>
            <w:r>
              <w:rPr>
                <w:rFonts w:ascii="Segoe UI" w:hAnsi="Segoe UI" w:cs="Segoe UI"/>
                <w:b/>
                <w:sz w:val="18"/>
                <w:szCs w:val="18"/>
                <w:u w:val="single"/>
              </w:rPr>
              <w:t xml:space="preserve">Sub Total </w:t>
            </w:r>
            <w:r w:rsidRPr="00323A0A">
              <w:rPr>
                <w:rFonts w:ascii="Segoe UI" w:hAnsi="Segoe UI" w:cs="Segoe UI"/>
                <w:b/>
                <w:sz w:val="18"/>
                <w:szCs w:val="18"/>
                <w:u w:val="single"/>
              </w:rPr>
              <w:t>Transportation cost</w:t>
            </w:r>
            <w:r>
              <w:rPr>
                <w:rFonts w:ascii="Segoe UI" w:hAnsi="Segoe UI" w:cs="Segoe UI"/>
                <w:b/>
                <w:sz w:val="18"/>
                <w:szCs w:val="18"/>
              </w:rPr>
              <w:t xml:space="preserve"> </w:t>
            </w:r>
            <w:r w:rsidRPr="00323A0A">
              <w:rPr>
                <w:rFonts w:ascii="Segoe UI" w:hAnsi="Segoe UI" w:cs="Segoe UI"/>
                <w:b/>
                <w:i/>
                <w:sz w:val="18"/>
                <w:szCs w:val="18"/>
              </w:rPr>
              <w:t>(covering all staff and field visits by all mode of transportation during the contract period)</w:t>
            </w:r>
          </w:p>
        </w:tc>
        <w:tc>
          <w:tcPr>
            <w:tcW w:w="1530" w:type="dxa"/>
          </w:tcPr>
          <w:p w14:paraId="147F042D" w14:textId="77777777" w:rsidR="009A7345" w:rsidRPr="00444A57" w:rsidRDefault="009A7345" w:rsidP="00BB3A6D">
            <w:pPr>
              <w:spacing w:after="120"/>
              <w:jc w:val="center"/>
              <w:rPr>
                <w:rFonts w:ascii="Segoe UI" w:hAnsi="Segoe UI" w:cs="Segoe UI"/>
                <w:b/>
                <w:color w:val="0070C0"/>
                <w:sz w:val="18"/>
                <w:szCs w:val="18"/>
              </w:rPr>
            </w:pPr>
            <w:r w:rsidRPr="00444A57">
              <w:rPr>
                <w:rFonts w:ascii="Segoe UI" w:hAnsi="Segoe UI" w:cs="Segoe UI"/>
                <w:b/>
                <w:color w:val="0070C0"/>
                <w:sz w:val="18"/>
                <w:szCs w:val="18"/>
              </w:rPr>
              <w:t>Lump Sum</w:t>
            </w:r>
          </w:p>
        </w:tc>
        <w:tc>
          <w:tcPr>
            <w:tcW w:w="4770" w:type="dxa"/>
            <w:gridSpan w:val="3"/>
          </w:tcPr>
          <w:p w14:paraId="67CFFDCC" w14:textId="77777777" w:rsidR="009A7345" w:rsidRPr="00444A57" w:rsidRDefault="009A7345" w:rsidP="00BB3A6D">
            <w:pPr>
              <w:spacing w:after="120"/>
              <w:jc w:val="right"/>
              <w:rPr>
                <w:rFonts w:ascii="Segoe UI" w:hAnsi="Segoe UI" w:cs="Segoe UI"/>
                <w:b/>
                <w:color w:val="0070C0"/>
                <w:sz w:val="18"/>
                <w:szCs w:val="18"/>
              </w:rPr>
            </w:pPr>
          </w:p>
        </w:tc>
      </w:tr>
      <w:tr w:rsidR="009A7345" w14:paraId="3B740B0A" w14:textId="77777777" w:rsidTr="00BB3A6D">
        <w:tc>
          <w:tcPr>
            <w:tcW w:w="4320" w:type="dxa"/>
          </w:tcPr>
          <w:p w14:paraId="442E238E" w14:textId="77777777" w:rsidR="009A7345" w:rsidRPr="00735869" w:rsidRDefault="009A7345" w:rsidP="00BB3A6D">
            <w:pPr>
              <w:spacing w:after="120"/>
              <w:rPr>
                <w:rFonts w:ascii="Segoe UI" w:hAnsi="Segoe UI" w:cs="Segoe UI"/>
                <w:b/>
                <w:sz w:val="18"/>
                <w:szCs w:val="18"/>
              </w:rPr>
            </w:pPr>
            <w:r w:rsidRPr="00A97F06">
              <w:rPr>
                <w:rFonts w:ascii="Segoe UI" w:hAnsi="Segoe UI" w:cs="Segoe UI"/>
                <w:b/>
                <w:sz w:val="18"/>
                <w:szCs w:val="18"/>
                <w:u w:val="single"/>
              </w:rPr>
              <w:t>Social Security Payment</w:t>
            </w:r>
            <w:r>
              <w:rPr>
                <w:rFonts w:ascii="Segoe UI" w:hAnsi="Segoe UI" w:cs="Segoe UI"/>
                <w:b/>
                <w:sz w:val="18"/>
                <w:szCs w:val="18"/>
              </w:rPr>
              <w:t xml:space="preserve"> (insurance, danger pay etc.)</w:t>
            </w:r>
          </w:p>
        </w:tc>
        <w:tc>
          <w:tcPr>
            <w:tcW w:w="6300" w:type="dxa"/>
            <w:gridSpan w:val="4"/>
          </w:tcPr>
          <w:p w14:paraId="3916D19B" w14:textId="77777777" w:rsidR="009A7345" w:rsidRPr="00C57D24" w:rsidRDefault="009A7345" w:rsidP="00BB3A6D">
            <w:pPr>
              <w:spacing w:after="120"/>
              <w:jc w:val="center"/>
              <w:rPr>
                <w:rFonts w:ascii="Segoe UI" w:hAnsi="Segoe UI" w:cs="Segoe UI"/>
                <w:b/>
                <w:color w:val="0070C0"/>
                <w:sz w:val="18"/>
                <w:szCs w:val="18"/>
              </w:rPr>
            </w:pPr>
            <w:r w:rsidRPr="00C57D24">
              <w:rPr>
                <w:rFonts w:ascii="Segoe UI" w:hAnsi="Segoe UI" w:cs="Segoe UI"/>
                <w:b/>
                <w:color w:val="0070C0"/>
                <w:sz w:val="18"/>
                <w:szCs w:val="18"/>
              </w:rPr>
              <w:t>Lump Sum</w:t>
            </w:r>
          </w:p>
        </w:tc>
      </w:tr>
      <w:tr w:rsidR="009A7345" w14:paraId="0E024C30" w14:textId="77777777" w:rsidTr="00BB3A6D">
        <w:tc>
          <w:tcPr>
            <w:tcW w:w="4320" w:type="dxa"/>
          </w:tcPr>
          <w:p w14:paraId="6DD84F67" w14:textId="77777777" w:rsidR="009A7345" w:rsidRPr="00735869" w:rsidRDefault="009A7345" w:rsidP="00BB3A6D">
            <w:pPr>
              <w:spacing w:after="120"/>
              <w:rPr>
                <w:rFonts w:ascii="Segoe UI" w:hAnsi="Segoe UI" w:cs="Segoe UI"/>
                <w:b/>
                <w:sz w:val="18"/>
                <w:szCs w:val="18"/>
              </w:rPr>
            </w:pPr>
            <w:r>
              <w:rPr>
                <w:rFonts w:ascii="Segoe UI" w:hAnsi="Segoe UI" w:cs="Segoe UI"/>
                <w:b/>
                <w:sz w:val="18"/>
                <w:szCs w:val="18"/>
              </w:rPr>
              <w:lastRenderedPageBreak/>
              <w:t>Third Party Monitors</w:t>
            </w:r>
          </w:p>
        </w:tc>
        <w:tc>
          <w:tcPr>
            <w:tcW w:w="6300" w:type="dxa"/>
            <w:gridSpan w:val="4"/>
          </w:tcPr>
          <w:p w14:paraId="1E6B1B48" w14:textId="77777777" w:rsidR="009A7345" w:rsidRPr="00C57D24" w:rsidRDefault="009A7345" w:rsidP="00BB3A6D">
            <w:pPr>
              <w:spacing w:after="120"/>
              <w:rPr>
                <w:rFonts w:ascii="Segoe UI" w:hAnsi="Segoe UI" w:cs="Segoe UI"/>
                <w:b/>
                <w:color w:val="0070C0"/>
                <w:sz w:val="18"/>
                <w:szCs w:val="18"/>
              </w:rPr>
            </w:pPr>
          </w:p>
        </w:tc>
      </w:tr>
      <w:tr w:rsidR="009A7345" w14:paraId="15D3698D" w14:textId="77777777" w:rsidTr="00BB3A6D">
        <w:tc>
          <w:tcPr>
            <w:tcW w:w="4320" w:type="dxa"/>
          </w:tcPr>
          <w:p w14:paraId="0931754E" w14:textId="77777777" w:rsidR="009A7345" w:rsidRPr="008E31E0" w:rsidRDefault="009A7345" w:rsidP="00BB3A6D">
            <w:pPr>
              <w:spacing w:after="120"/>
              <w:rPr>
                <w:rFonts w:ascii="Segoe UI" w:hAnsi="Segoe UI" w:cs="Segoe UI"/>
                <w:b/>
                <w:bCs/>
                <w:sz w:val="18"/>
                <w:szCs w:val="18"/>
              </w:rPr>
            </w:pPr>
            <w:r w:rsidRPr="008E31E0">
              <w:rPr>
                <w:rFonts w:eastAsia="Calibri" w:cstheme="minorHAnsi"/>
                <w:b/>
                <w:bCs/>
              </w:rPr>
              <w:t>Data Analyst / Manager / IT Expert</w:t>
            </w:r>
          </w:p>
        </w:tc>
        <w:tc>
          <w:tcPr>
            <w:tcW w:w="6300" w:type="dxa"/>
            <w:gridSpan w:val="4"/>
          </w:tcPr>
          <w:p w14:paraId="496DD6BA" w14:textId="77777777" w:rsidR="009A7345" w:rsidRPr="00C57D24" w:rsidRDefault="009A7345" w:rsidP="00BB3A6D">
            <w:pPr>
              <w:spacing w:after="120"/>
              <w:rPr>
                <w:rFonts w:ascii="Segoe UI" w:hAnsi="Segoe UI" w:cs="Segoe UI"/>
                <w:b/>
                <w:color w:val="0070C0"/>
                <w:sz w:val="18"/>
                <w:szCs w:val="18"/>
              </w:rPr>
            </w:pPr>
          </w:p>
        </w:tc>
      </w:tr>
      <w:tr w:rsidR="009A7345" w14:paraId="6DFDA323" w14:textId="77777777" w:rsidTr="00BB3A6D">
        <w:tc>
          <w:tcPr>
            <w:tcW w:w="4320" w:type="dxa"/>
          </w:tcPr>
          <w:p w14:paraId="6A8500BD" w14:textId="77777777" w:rsidR="009A7345" w:rsidRPr="00735869" w:rsidRDefault="009A7345" w:rsidP="00BB3A6D">
            <w:pPr>
              <w:spacing w:after="120"/>
              <w:jc w:val="right"/>
              <w:rPr>
                <w:rFonts w:ascii="Segoe UI" w:hAnsi="Segoe UI" w:cs="Segoe UI"/>
                <w:b/>
                <w:sz w:val="18"/>
                <w:szCs w:val="18"/>
              </w:rPr>
            </w:pPr>
            <w:r>
              <w:rPr>
                <w:rFonts w:ascii="Segoe UI" w:hAnsi="Segoe UI" w:cs="Segoe UI"/>
                <w:b/>
                <w:sz w:val="18"/>
                <w:szCs w:val="18"/>
              </w:rPr>
              <w:t>Sub Total of Social Security payment</w:t>
            </w:r>
          </w:p>
        </w:tc>
        <w:tc>
          <w:tcPr>
            <w:tcW w:w="6300" w:type="dxa"/>
            <w:gridSpan w:val="4"/>
          </w:tcPr>
          <w:p w14:paraId="0B7A4D8C" w14:textId="77777777" w:rsidR="009A7345" w:rsidRPr="00735869" w:rsidRDefault="009A7345" w:rsidP="00BB3A6D">
            <w:pPr>
              <w:spacing w:after="120"/>
              <w:rPr>
                <w:rFonts w:ascii="Segoe UI" w:hAnsi="Segoe UI" w:cs="Segoe UI"/>
                <w:b/>
                <w:sz w:val="18"/>
                <w:szCs w:val="18"/>
              </w:rPr>
            </w:pPr>
          </w:p>
        </w:tc>
      </w:tr>
      <w:tr w:rsidR="009A7345" w14:paraId="6212E4AA" w14:textId="77777777" w:rsidTr="00BB3A6D">
        <w:tc>
          <w:tcPr>
            <w:tcW w:w="4320" w:type="dxa"/>
          </w:tcPr>
          <w:p w14:paraId="36686728" w14:textId="77777777" w:rsidR="009A7345" w:rsidRDefault="009A7345" w:rsidP="00BB3A6D">
            <w:pPr>
              <w:spacing w:after="120"/>
              <w:jc w:val="both"/>
              <w:rPr>
                <w:rFonts w:ascii="Segoe UI" w:hAnsi="Segoe UI" w:cs="Segoe UI"/>
                <w:b/>
                <w:sz w:val="18"/>
                <w:szCs w:val="18"/>
              </w:rPr>
            </w:pPr>
            <w:r>
              <w:rPr>
                <w:rFonts w:ascii="Segoe UI" w:hAnsi="Segoe UI" w:cs="Segoe UI"/>
                <w:b/>
                <w:sz w:val="18"/>
                <w:szCs w:val="18"/>
              </w:rPr>
              <w:t>Total Travel and Social Security Costs</w:t>
            </w:r>
          </w:p>
        </w:tc>
        <w:tc>
          <w:tcPr>
            <w:tcW w:w="6300" w:type="dxa"/>
            <w:gridSpan w:val="4"/>
          </w:tcPr>
          <w:p w14:paraId="5E4A43AB" w14:textId="77777777" w:rsidR="009A7345" w:rsidRPr="00735869" w:rsidRDefault="009A7345" w:rsidP="00BB3A6D">
            <w:pPr>
              <w:spacing w:after="120"/>
              <w:rPr>
                <w:rFonts w:ascii="Segoe UI" w:hAnsi="Segoe UI" w:cs="Segoe UI"/>
                <w:b/>
                <w:sz w:val="18"/>
                <w:szCs w:val="18"/>
              </w:rPr>
            </w:pPr>
          </w:p>
        </w:tc>
      </w:tr>
      <w:tr w:rsidR="009A7345" w14:paraId="3CC12395" w14:textId="77777777" w:rsidTr="00BB3A6D">
        <w:tc>
          <w:tcPr>
            <w:tcW w:w="4320" w:type="dxa"/>
            <w:shd w:val="clear" w:color="auto" w:fill="DEEAF6" w:themeFill="accent5" w:themeFillTint="33"/>
          </w:tcPr>
          <w:p w14:paraId="09DB3D08" w14:textId="77777777" w:rsidR="009A7345" w:rsidRPr="00735869" w:rsidRDefault="009A7345" w:rsidP="00BB3A6D">
            <w:pPr>
              <w:spacing w:after="120"/>
              <w:rPr>
                <w:rFonts w:ascii="Segoe UI" w:hAnsi="Segoe UI" w:cs="Segoe UI"/>
                <w:b/>
                <w:sz w:val="18"/>
                <w:szCs w:val="18"/>
              </w:rPr>
            </w:pPr>
            <w:r>
              <w:rPr>
                <w:rFonts w:ascii="Segoe UI" w:hAnsi="Segoe UI" w:cs="Segoe UI"/>
                <w:b/>
                <w:sz w:val="18"/>
                <w:szCs w:val="18"/>
              </w:rPr>
              <w:t>TOTAL REPRODUCTION COST: (Reports, memos, letters)</w:t>
            </w:r>
          </w:p>
        </w:tc>
        <w:tc>
          <w:tcPr>
            <w:tcW w:w="1530" w:type="dxa"/>
            <w:shd w:val="clear" w:color="auto" w:fill="DEEAF6" w:themeFill="accent5" w:themeFillTint="33"/>
          </w:tcPr>
          <w:p w14:paraId="3AC10544" w14:textId="77777777" w:rsidR="009A7345" w:rsidRPr="00735869" w:rsidRDefault="009A7345" w:rsidP="00BB3A6D">
            <w:pPr>
              <w:spacing w:after="120"/>
              <w:jc w:val="center"/>
              <w:rPr>
                <w:rFonts w:ascii="Segoe UI" w:hAnsi="Segoe UI" w:cs="Segoe UI"/>
                <w:b/>
                <w:sz w:val="18"/>
                <w:szCs w:val="18"/>
              </w:rPr>
            </w:pPr>
            <w:r w:rsidRPr="00AF6E71">
              <w:rPr>
                <w:rFonts w:ascii="Segoe UI" w:hAnsi="Segoe UI" w:cs="Segoe UI"/>
                <w:b/>
                <w:color w:val="0070C0"/>
                <w:sz w:val="18"/>
                <w:szCs w:val="18"/>
              </w:rPr>
              <w:t>Lump Sump</w:t>
            </w:r>
          </w:p>
        </w:tc>
        <w:tc>
          <w:tcPr>
            <w:tcW w:w="4770" w:type="dxa"/>
            <w:gridSpan w:val="3"/>
            <w:shd w:val="clear" w:color="auto" w:fill="DEEAF6" w:themeFill="accent5" w:themeFillTint="33"/>
          </w:tcPr>
          <w:p w14:paraId="19F3E5BC" w14:textId="77777777" w:rsidR="009A7345" w:rsidRPr="00735869" w:rsidRDefault="009A7345" w:rsidP="00BB3A6D">
            <w:pPr>
              <w:spacing w:after="120"/>
              <w:rPr>
                <w:rFonts w:ascii="Segoe UI" w:hAnsi="Segoe UI" w:cs="Segoe UI"/>
                <w:b/>
                <w:sz w:val="18"/>
                <w:szCs w:val="18"/>
              </w:rPr>
            </w:pPr>
          </w:p>
        </w:tc>
      </w:tr>
      <w:tr w:rsidR="009A7345" w14:paraId="7325D3F6" w14:textId="77777777" w:rsidTr="00BB3A6D">
        <w:tc>
          <w:tcPr>
            <w:tcW w:w="4320" w:type="dxa"/>
            <w:shd w:val="clear" w:color="auto" w:fill="FFF2CC" w:themeFill="accent4" w:themeFillTint="33"/>
          </w:tcPr>
          <w:p w14:paraId="587ECD24" w14:textId="77777777" w:rsidR="009A7345" w:rsidRPr="00735869" w:rsidRDefault="009A7345" w:rsidP="00BB3A6D">
            <w:pPr>
              <w:spacing w:after="120"/>
              <w:rPr>
                <w:rFonts w:ascii="Segoe UI" w:hAnsi="Segoe UI" w:cs="Segoe UI"/>
                <w:b/>
                <w:sz w:val="18"/>
                <w:szCs w:val="18"/>
              </w:rPr>
            </w:pPr>
            <w:r>
              <w:rPr>
                <w:rFonts w:ascii="Segoe UI" w:hAnsi="Segoe UI" w:cs="Segoe UI"/>
                <w:b/>
                <w:sz w:val="18"/>
                <w:szCs w:val="18"/>
              </w:rPr>
              <w:t>TOTAL COMMUNICATIONS COST: (mobile, telephone, internet, related to this contract)</w:t>
            </w:r>
          </w:p>
        </w:tc>
        <w:tc>
          <w:tcPr>
            <w:tcW w:w="1530" w:type="dxa"/>
            <w:shd w:val="clear" w:color="auto" w:fill="FFF2CC" w:themeFill="accent4" w:themeFillTint="33"/>
          </w:tcPr>
          <w:p w14:paraId="1390B8E5" w14:textId="77777777" w:rsidR="009A7345" w:rsidRPr="00735869" w:rsidRDefault="009A7345" w:rsidP="00BB3A6D">
            <w:pPr>
              <w:spacing w:after="120"/>
              <w:jc w:val="center"/>
              <w:rPr>
                <w:rFonts w:ascii="Segoe UI" w:hAnsi="Segoe UI" w:cs="Segoe UI"/>
                <w:b/>
                <w:sz w:val="18"/>
                <w:szCs w:val="18"/>
              </w:rPr>
            </w:pPr>
            <w:r w:rsidRPr="00A42B6E">
              <w:rPr>
                <w:rFonts w:ascii="Segoe UI" w:hAnsi="Segoe UI" w:cs="Segoe UI"/>
                <w:b/>
                <w:color w:val="0070C0"/>
                <w:sz w:val="18"/>
                <w:szCs w:val="18"/>
              </w:rPr>
              <w:t>Lump Sum</w:t>
            </w:r>
          </w:p>
        </w:tc>
        <w:tc>
          <w:tcPr>
            <w:tcW w:w="4770" w:type="dxa"/>
            <w:gridSpan w:val="3"/>
            <w:shd w:val="clear" w:color="auto" w:fill="FFF2CC" w:themeFill="accent4" w:themeFillTint="33"/>
          </w:tcPr>
          <w:p w14:paraId="3211E25D" w14:textId="77777777" w:rsidR="009A7345" w:rsidRPr="00735869" w:rsidRDefault="009A7345" w:rsidP="00BB3A6D">
            <w:pPr>
              <w:spacing w:after="120"/>
              <w:rPr>
                <w:rFonts w:ascii="Segoe UI" w:hAnsi="Segoe UI" w:cs="Segoe UI"/>
                <w:b/>
                <w:sz w:val="18"/>
                <w:szCs w:val="18"/>
              </w:rPr>
            </w:pPr>
          </w:p>
        </w:tc>
      </w:tr>
      <w:tr w:rsidR="009A7345" w14:paraId="29CF1A18" w14:textId="77777777" w:rsidTr="00BB3A6D">
        <w:tc>
          <w:tcPr>
            <w:tcW w:w="4320" w:type="dxa"/>
            <w:shd w:val="clear" w:color="auto" w:fill="DEEAF6" w:themeFill="accent5" w:themeFillTint="33"/>
          </w:tcPr>
          <w:p w14:paraId="0D417DD4" w14:textId="77777777" w:rsidR="009A7345" w:rsidRPr="00735869" w:rsidRDefault="009A7345" w:rsidP="00BB3A6D">
            <w:pPr>
              <w:spacing w:after="120"/>
              <w:rPr>
                <w:rFonts w:ascii="Segoe UI" w:hAnsi="Segoe UI" w:cs="Segoe UI"/>
                <w:b/>
                <w:sz w:val="18"/>
                <w:szCs w:val="18"/>
              </w:rPr>
            </w:pPr>
            <w:r>
              <w:rPr>
                <w:rFonts w:ascii="Segoe UI" w:hAnsi="Segoe UI" w:cs="Segoe UI"/>
                <w:b/>
                <w:sz w:val="18"/>
                <w:szCs w:val="18"/>
              </w:rPr>
              <w:t>ANY OTHER COST: that may be relevant to this Contract (if any)</w:t>
            </w:r>
          </w:p>
        </w:tc>
        <w:tc>
          <w:tcPr>
            <w:tcW w:w="1530" w:type="dxa"/>
            <w:shd w:val="clear" w:color="auto" w:fill="DEEAF6" w:themeFill="accent5" w:themeFillTint="33"/>
          </w:tcPr>
          <w:p w14:paraId="2484F26D" w14:textId="77777777" w:rsidR="009A7345" w:rsidRPr="00CF6CD3" w:rsidRDefault="009A7345" w:rsidP="00BB3A6D">
            <w:pPr>
              <w:spacing w:after="120"/>
              <w:jc w:val="center"/>
              <w:rPr>
                <w:rFonts w:ascii="Segoe UI" w:hAnsi="Segoe UI" w:cs="Segoe UI"/>
                <w:b/>
                <w:color w:val="0070C0"/>
                <w:sz w:val="18"/>
                <w:szCs w:val="18"/>
              </w:rPr>
            </w:pPr>
            <w:r w:rsidRPr="00CF6CD3">
              <w:rPr>
                <w:rFonts w:ascii="Segoe UI" w:hAnsi="Segoe UI" w:cs="Segoe UI"/>
                <w:b/>
                <w:color w:val="0070C0"/>
                <w:sz w:val="18"/>
                <w:szCs w:val="18"/>
              </w:rPr>
              <w:t>Lump Sum</w:t>
            </w:r>
          </w:p>
        </w:tc>
        <w:tc>
          <w:tcPr>
            <w:tcW w:w="4770" w:type="dxa"/>
            <w:gridSpan w:val="3"/>
            <w:shd w:val="clear" w:color="auto" w:fill="DEEAF6" w:themeFill="accent5" w:themeFillTint="33"/>
          </w:tcPr>
          <w:p w14:paraId="1B551338" w14:textId="77777777" w:rsidR="009A7345" w:rsidRPr="00CF6CD3" w:rsidRDefault="009A7345" w:rsidP="00BB3A6D">
            <w:pPr>
              <w:spacing w:after="120"/>
              <w:rPr>
                <w:rFonts w:ascii="Segoe UI" w:hAnsi="Segoe UI" w:cs="Segoe UI"/>
                <w:b/>
                <w:color w:val="0070C0"/>
                <w:sz w:val="18"/>
                <w:szCs w:val="18"/>
              </w:rPr>
            </w:pPr>
          </w:p>
        </w:tc>
      </w:tr>
      <w:tr w:rsidR="009A7345" w14:paraId="6DE44F82" w14:textId="77777777" w:rsidTr="00BB3A6D">
        <w:tc>
          <w:tcPr>
            <w:tcW w:w="4320" w:type="dxa"/>
          </w:tcPr>
          <w:p w14:paraId="0928E0E4" w14:textId="77777777" w:rsidR="009A7345" w:rsidRPr="00735869" w:rsidRDefault="009A7345" w:rsidP="00BB3A6D">
            <w:pPr>
              <w:spacing w:after="120"/>
              <w:rPr>
                <w:rFonts w:ascii="Segoe UI" w:hAnsi="Segoe UI" w:cs="Segoe UI"/>
                <w:b/>
                <w:sz w:val="18"/>
                <w:szCs w:val="18"/>
              </w:rPr>
            </w:pPr>
            <w:r>
              <w:rPr>
                <w:rFonts w:ascii="Segoe UI" w:hAnsi="Segoe UI" w:cs="Segoe UI"/>
                <w:b/>
                <w:sz w:val="18"/>
                <w:szCs w:val="18"/>
              </w:rPr>
              <w:t>GRAND TOTAL Of all the Above Costs:</w:t>
            </w:r>
          </w:p>
        </w:tc>
        <w:tc>
          <w:tcPr>
            <w:tcW w:w="6300" w:type="dxa"/>
            <w:gridSpan w:val="4"/>
          </w:tcPr>
          <w:p w14:paraId="004839F6" w14:textId="77777777" w:rsidR="009A7345" w:rsidRPr="00735869" w:rsidRDefault="009A7345" w:rsidP="00BB3A6D">
            <w:pPr>
              <w:spacing w:after="120"/>
              <w:rPr>
                <w:rFonts w:ascii="Segoe UI" w:hAnsi="Segoe UI" w:cs="Segoe UI"/>
                <w:b/>
                <w:sz w:val="18"/>
                <w:szCs w:val="18"/>
              </w:rPr>
            </w:pPr>
          </w:p>
        </w:tc>
      </w:tr>
      <w:tr w:rsidR="009A7345" w14:paraId="7421D5ED" w14:textId="77777777" w:rsidTr="00BB3A6D">
        <w:tc>
          <w:tcPr>
            <w:tcW w:w="4320" w:type="dxa"/>
            <w:shd w:val="clear" w:color="auto" w:fill="FFF2CC" w:themeFill="accent4" w:themeFillTint="33"/>
          </w:tcPr>
          <w:p w14:paraId="6ACB1075" w14:textId="77777777" w:rsidR="009A7345" w:rsidRDefault="009A7345" w:rsidP="00BB3A6D">
            <w:pPr>
              <w:spacing w:after="120"/>
              <w:rPr>
                <w:rFonts w:ascii="Segoe UI" w:hAnsi="Segoe UI" w:cs="Segoe UI"/>
                <w:b/>
                <w:sz w:val="18"/>
                <w:szCs w:val="18"/>
              </w:rPr>
            </w:pPr>
            <w:r>
              <w:rPr>
                <w:rFonts w:ascii="Segoe UI" w:hAnsi="Segoe UI" w:cs="Segoe UI"/>
                <w:b/>
                <w:sz w:val="18"/>
                <w:szCs w:val="18"/>
              </w:rPr>
              <w:t>MANAGEMENT FEE, for the Team Leader’s contribution to this Project</w:t>
            </w:r>
          </w:p>
          <w:p w14:paraId="0B4345D4" w14:textId="77777777" w:rsidR="009A7345" w:rsidRPr="00735869" w:rsidRDefault="009A7345" w:rsidP="00BB3A6D">
            <w:pPr>
              <w:spacing w:after="120"/>
              <w:rPr>
                <w:rFonts w:ascii="Segoe UI" w:hAnsi="Segoe UI" w:cs="Segoe UI"/>
                <w:b/>
                <w:sz w:val="18"/>
                <w:szCs w:val="18"/>
              </w:rPr>
            </w:pPr>
            <w:r>
              <w:rPr>
                <w:rFonts w:ascii="Segoe UI" w:hAnsi="Segoe UI" w:cs="Segoe UI"/>
                <w:b/>
                <w:sz w:val="18"/>
                <w:szCs w:val="18"/>
              </w:rPr>
              <w:t xml:space="preserve">[The management fee for the quality control, assurance and management support provided by Team Leader to his team per visit] </w:t>
            </w:r>
          </w:p>
        </w:tc>
        <w:tc>
          <w:tcPr>
            <w:tcW w:w="1530" w:type="dxa"/>
            <w:shd w:val="clear" w:color="auto" w:fill="FFF2CC" w:themeFill="accent4" w:themeFillTint="33"/>
          </w:tcPr>
          <w:p w14:paraId="2EDA8A18" w14:textId="77777777" w:rsidR="009A7345" w:rsidRPr="00735869" w:rsidRDefault="009A7345" w:rsidP="00BB3A6D">
            <w:pPr>
              <w:spacing w:after="120"/>
              <w:jc w:val="center"/>
              <w:rPr>
                <w:rFonts w:ascii="Segoe UI" w:hAnsi="Segoe UI" w:cs="Segoe UI"/>
                <w:b/>
                <w:sz w:val="18"/>
                <w:szCs w:val="18"/>
              </w:rPr>
            </w:pPr>
            <w:r w:rsidRPr="00CF6CD3">
              <w:rPr>
                <w:rFonts w:ascii="Segoe UI" w:hAnsi="Segoe UI" w:cs="Segoe UI"/>
                <w:b/>
                <w:color w:val="0070C0"/>
                <w:sz w:val="18"/>
                <w:szCs w:val="18"/>
              </w:rPr>
              <w:t>Lump Sum</w:t>
            </w:r>
          </w:p>
        </w:tc>
        <w:tc>
          <w:tcPr>
            <w:tcW w:w="4770" w:type="dxa"/>
            <w:gridSpan w:val="3"/>
            <w:shd w:val="clear" w:color="auto" w:fill="FFF2CC" w:themeFill="accent4" w:themeFillTint="33"/>
          </w:tcPr>
          <w:p w14:paraId="10F0776A" w14:textId="77777777" w:rsidR="009A7345" w:rsidRPr="00735869" w:rsidRDefault="009A7345" w:rsidP="00BB3A6D">
            <w:pPr>
              <w:spacing w:after="120"/>
              <w:rPr>
                <w:rFonts w:ascii="Segoe UI" w:hAnsi="Segoe UI" w:cs="Segoe UI"/>
                <w:b/>
                <w:sz w:val="18"/>
                <w:szCs w:val="18"/>
              </w:rPr>
            </w:pPr>
          </w:p>
        </w:tc>
      </w:tr>
      <w:tr w:rsidR="009A7345" w14:paraId="6F7BDDE7" w14:textId="77777777" w:rsidTr="00BB3A6D">
        <w:tc>
          <w:tcPr>
            <w:tcW w:w="4320" w:type="dxa"/>
          </w:tcPr>
          <w:p w14:paraId="5118DCAF" w14:textId="77777777" w:rsidR="009A7345" w:rsidRPr="003F11BD" w:rsidRDefault="009A7345" w:rsidP="00BB3A6D">
            <w:pPr>
              <w:spacing w:after="120"/>
              <w:jc w:val="center"/>
              <w:rPr>
                <w:rFonts w:ascii="Segoe UI" w:hAnsi="Segoe UI" w:cs="Segoe UI"/>
                <w:b/>
                <w:sz w:val="24"/>
                <w:szCs w:val="24"/>
              </w:rPr>
            </w:pPr>
            <w:r w:rsidRPr="006737F6">
              <w:rPr>
                <w:rFonts w:ascii="Segoe UI" w:hAnsi="Segoe UI" w:cs="Segoe UI"/>
                <w:b/>
                <w:sz w:val="24"/>
                <w:szCs w:val="24"/>
              </w:rPr>
              <w:t>OVERALL GRAND TOTAL</w:t>
            </w:r>
          </w:p>
        </w:tc>
        <w:tc>
          <w:tcPr>
            <w:tcW w:w="6300" w:type="dxa"/>
            <w:gridSpan w:val="4"/>
          </w:tcPr>
          <w:p w14:paraId="41D6FB84" w14:textId="77777777" w:rsidR="009A7345" w:rsidRPr="006737F6" w:rsidRDefault="009A7345" w:rsidP="00BB3A6D">
            <w:pPr>
              <w:spacing w:after="120"/>
              <w:rPr>
                <w:rFonts w:ascii="Segoe UI" w:hAnsi="Segoe UI" w:cs="Segoe UI"/>
                <w:b/>
                <w:sz w:val="24"/>
                <w:szCs w:val="24"/>
              </w:rPr>
            </w:pPr>
          </w:p>
        </w:tc>
      </w:tr>
      <w:tr w:rsidR="009A7345" w14:paraId="67C8BE33" w14:textId="77777777" w:rsidTr="00BB3A6D">
        <w:tc>
          <w:tcPr>
            <w:tcW w:w="10620" w:type="dxa"/>
            <w:gridSpan w:val="5"/>
            <w:shd w:val="clear" w:color="auto" w:fill="D0CECE" w:themeFill="background2" w:themeFillShade="E6"/>
          </w:tcPr>
          <w:p w14:paraId="7DFCD6C8" w14:textId="77777777" w:rsidR="009A7345" w:rsidRPr="00521DEC" w:rsidRDefault="009A7345" w:rsidP="00BB3A6D">
            <w:pPr>
              <w:spacing w:after="120"/>
              <w:rPr>
                <w:rFonts w:ascii="Segoe UI" w:hAnsi="Segoe UI" w:cs="Segoe UI"/>
                <w:b/>
                <w:sz w:val="18"/>
                <w:szCs w:val="18"/>
              </w:rPr>
            </w:pPr>
            <w:r w:rsidRPr="003F11BD">
              <w:rPr>
                <w:rFonts w:asciiTheme="majorBidi" w:hAnsiTheme="majorBidi" w:cstheme="majorBidi"/>
                <w:bCs/>
                <w:i/>
                <w:iCs/>
                <w:sz w:val="20"/>
                <w:szCs w:val="20"/>
                <w:u w:val="single"/>
              </w:rPr>
              <w:t>Disclaimer</w:t>
            </w:r>
            <w:r w:rsidRPr="003F11BD">
              <w:rPr>
                <w:rFonts w:asciiTheme="majorBidi" w:hAnsiTheme="majorBidi" w:cstheme="majorBidi"/>
                <w:bCs/>
                <w:i/>
                <w:iCs/>
                <w:sz w:val="20"/>
                <w:szCs w:val="20"/>
              </w:rPr>
              <w:t>: UNDP reserves the right to award or not to award any or all contract/s to any or all winning bidders without assigning any reason whatsoever.</w:t>
            </w:r>
          </w:p>
        </w:tc>
      </w:tr>
    </w:tbl>
    <w:p w14:paraId="374D12C8" w14:textId="77777777" w:rsidR="003F6A40" w:rsidRDefault="003F6A40" w:rsidP="003F6A40">
      <w:pPr>
        <w:rPr>
          <w:rFonts w:ascii="Segoe UI" w:hAnsi="Segoe UI" w:cs="Segoe UI"/>
          <w:sz w:val="20"/>
        </w:rPr>
      </w:pPr>
    </w:p>
    <w:p w14:paraId="22D65CA6" w14:textId="77777777" w:rsidR="003F6A40" w:rsidRPr="00840743" w:rsidRDefault="003F6A40" w:rsidP="003F6A40">
      <w:pPr>
        <w:rPr>
          <w:u w:val="single"/>
        </w:rPr>
      </w:pPr>
      <w:r>
        <w:br/>
      </w:r>
    </w:p>
    <w:p w14:paraId="14AD058E" w14:textId="77777777" w:rsidR="003F6A40" w:rsidRDefault="003F6A40" w:rsidP="003F6A40">
      <w:pPr>
        <w:rPr>
          <w:rFonts w:ascii="Segoe UI" w:hAnsi="Segoe UI" w:cs="Segoe UI"/>
          <w:sz w:val="20"/>
        </w:rPr>
      </w:pPr>
    </w:p>
    <w:p w14:paraId="4CBAC35F" w14:textId="77777777" w:rsidR="003F6A40" w:rsidRDefault="003F6A40" w:rsidP="003F6A40">
      <w:pPr>
        <w:rPr>
          <w:rFonts w:ascii="Segoe UI" w:hAnsi="Segoe UI" w:cs="Segoe UI"/>
          <w:sz w:val="20"/>
        </w:rPr>
      </w:pP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p>
    <w:p w14:paraId="33E5E27D" w14:textId="601B7309" w:rsidR="007A3A7A" w:rsidRDefault="007A3A7A" w:rsidP="003F6A40"/>
    <w:sectPr w:rsidR="007A3A7A" w:rsidSect="007D674D">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A12BE" w14:textId="77777777" w:rsidR="00326A5F" w:rsidRDefault="00326A5F">
      <w:pPr>
        <w:spacing w:after="0" w:line="240" w:lineRule="auto"/>
      </w:pPr>
      <w:r>
        <w:separator/>
      </w:r>
    </w:p>
  </w:endnote>
  <w:endnote w:type="continuationSeparator" w:id="0">
    <w:p w14:paraId="2EF6A3EC" w14:textId="77777777" w:rsidR="00326A5F" w:rsidRDefault="0032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3914552E" w14:textId="77777777" w:rsidR="00164A0B" w:rsidRDefault="00164A0B">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5C149BE1" w14:textId="77777777" w:rsidR="00164A0B" w:rsidRPr="006438E1" w:rsidRDefault="00164A0B">
    <w:pPr>
      <w:pStyle w:val="Footer"/>
      <w:rPr>
        <w:rFonts w:ascii="Segoe UI" w:hAnsi="Segoe UI" w:cs="Segoe U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43372" w14:textId="77777777" w:rsidR="00326A5F" w:rsidRDefault="00326A5F">
      <w:pPr>
        <w:spacing w:after="0" w:line="240" w:lineRule="auto"/>
      </w:pPr>
      <w:r>
        <w:separator/>
      </w:r>
    </w:p>
  </w:footnote>
  <w:footnote w:type="continuationSeparator" w:id="0">
    <w:p w14:paraId="353DD4CE" w14:textId="77777777" w:rsidR="00326A5F" w:rsidRDefault="00326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27D3" w14:textId="77777777" w:rsidR="00164A0B" w:rsidRDefault="00164A0B">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5"/>
  </w:num>
  <w:num w:numId="5">
    <w:abstractNumId w:val="8"/>
  </w:num>
  <w:num w:numId="6">
    <w:abstractNumId w:val="11"/>
  </w:num>
  <w:num w:numId="7">
    <w:abstractNumId w:val="6"/>
  </w:num>
  <w:num w:numId="8">
    <w:abstractNumId w:val="2"/>
  </w:num>
  <w:num w:numId="9">
    <w:abstractNumId w:val="1"/>
  </w:num>
  <w:num w:numId="10">
    <w:abstractNumId w:val="4"/>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40"/>
    <w:rsid w:val="0007652B"/>
    <w:rsid w:val="000A40FC"/>
    <w:rsid w:val="000B514A"/>
    <w:rsid w:val="001023B1"/>
    <w:rsid w:val="00140E56"/>
    <w:rsid w:val="00164A0B"/>
    <w:rsid w:val="001776C9"/>
    <w:rsid w:val="001A28B0"/>
    <w:rsid w:val="001D1094"/>
    <w:rsid w:val="001F0051"/>
    <w:rsid w:val="00250516"/>
    <w:rsid w:val="002832F7"/>
    <w:rsid w:val="00300EFE"/>
    <w:rsid w:val="00326A5F"/>
    <w:rsid w:val="00395AC5"/>
    <w:rsid w:val="003F6A40"/>
    <w:rsid w:val="004C0E09"/>
    <w:rsid w:val="00524124"/>
    <w:rsid w:val="00570308"/>
    <w:rsid w:val="005D357F"/>
    <w:rsid w:val="00662119"/>
    <w:rsid w:val="0076447F"/>
    <w:rsid w:val="007A3A7A"/>
    <w:rsid w:val="007C0822"/>
    <w:rsid w:val="007D674D"/>
    <w:rsid w:val="0099134C"/>
    <w:rsid w:val="009A7345"/>
    <w:rsid w:val="00A12347"/>
    <w:rsid w:val="00A96699"/>
    <w:rsid w:val="00C25B92"/>
    <w:rsid w:val="00CD1E49"/>
    <w:rsid w:val="00D315DF"/>
    <w:rsid w:val="00D661FB"/>
    <w:rsid w:val="00DA6C10"/>
    <w:rsid w:val="00DD6061"/>
    <w:rsid w:val="00E3647C"/>
    <w:rsid w:val="00EB4A19"/>
    <w:rsid w:val="00ED7112"/>
    <w:rsid w:val="00F123E8"/>
    <w:rsid w:val="00F47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895E"/>
  <w15:chartTrackingRefBased/>
  <w15:docId w15:val="{22D5C1A2-5158-4472-916F-D0DBB52D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A40"/>
  </w:style>
  <w:style w:type="paragraph" w:styleId="Heading1">
    <w:name w:val="heading 1"/>
    <w:basedOn w:val="Normal"/>
    <w:next w:val="Normal"/>
    <w:link w:val="Heading1Char"/>
    <w:qFormat/>
    <w:rsid w:val="003F6A40"/>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3F6A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3F6A40"/>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3F6A40"/>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F6A40"/>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3F6A4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A40"/>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3F6A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F6A40"/>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3F6A40"/>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3F6A40"/>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3F6A40"/>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3F6A40"/>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3F6A40"/>
    <w:rPr>
      <w:rFonts w:ascii="Myriad Pro" w:eastAsiaTheme="minorEastAsia" w:hAnsi="Myriad Pro"/>
      <w:b/>
      <w:bCs/>
      <w:kern w:val="28"/>
      <w:sz w:val="32"/>
      <w:szCs w:val="32"/>
      <w:lang w:val="en-GB"/>
    </w:rPr>
  </w:style>
  <w:style w:type="character" w:styleId="Emphasis">
    <w:name w:val="Emphasis"/>
    <w:basedOn w:val="DefaultParagraphFont"/>
    <w:qFormat/>
    <w:rsid w:val="003F6A40"/>
    <w:rPr>
      <w:i/>
      <w:iCs/>
    </w:rPr>
  </w:style>
  <w:style w:type="paragraph" w:styleId="BalloonText">
    <w:name w:val="Balloon Text"/>
    <w:basedOn w:val="Normal"/>
    <w:link w:val="BalloonTextChar"/>
    <w:uiPriority w:val="99"/>
    <w:semiHidden/>
    <w:unhideWhenUsed/>
    <w:rsid w:val="003F6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A40"/>
    <w:rPr>
      <w:rFonts w:ascii="Segoe UI" w:hAnsi="Segoe UI" w:cs="Segoe UI"/>
      <w:sz w:val="18"/>
      <w:szCs w:val="18"/>
    </w:rPr>
  </w:style>
  <w:style w:type="table" w:styleId="TableGrid">
    <w:name w:val="Table Grid"/>
    <w:basedOn w:val="TableNormal"/>
    <w:rsid w:val="003F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 (numbered (a)),WB Para,List Paragraph1,Dot pt,F5 List Paragraph,No Spacing1,List Paragraph Char Char Char,Indicator Text,Numbered Para 1,Bullet 1,Colorful List - Accent 11,Bullet Points,List Paragraph2,MAIN CONTENT"/>
    <w:basedOn w:val="Normal"/>
    <w:link w:val="ListParagraphChar"/>
    <w:uiPriority w:val="34"/>
    <w:qFormat/>
    <w:rsid w:val="003F6A40"/>
    <w:pPr>
      <w:ind w:left="720"/>
      <w:contextualSpacing/>
    </w:pPr>
  </w:style>
  <w:style w:type="character" w:styleId="Hyperlink">
    <w:name w:val="Hyperlink"/>
    <w:basedOn w:val="DefaultParagraphFont"/>
    <w:uiPriority w:val="99"/>
    <w:unhideWhenUsed/>
    <w:rsid w:val="003F6A40"/>
    <w:rPr>
      <w:color w:val="0563C1" w:themeColor="hyperlink"/>
      <w:u w:val="single"/>
    </w:rPr>
  </w:style>
  <w:style w:type="paragraph" w:styleId="ListBullet2">
    <w:name w:val="List Bullet 2"/>
    <w:basedOn w:val="Normal"/>
    <w:unhideWhenUsed/>
    <w:qFormat/>
    <w:rsid w:val="003F6A40"/>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3F6A40"/>
    <w:rPr>
      <w:sz w:val="16"/>
      <w:szCs w:val="16"/>
    </w:rPr>
  </w:style>
  <w:style w:type="paragraph" w:styleId="CommentText">
    <w:name w:val="annotation text"/>
    <w:basedOn w:val="Normal"/>
    <w:link w:val="CommentTextChar"/>
    <w:uiPriority w:val="99"/>
    <w:rsid w:val="003F6A40"/>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3F6A40"/>
    <w:rPr>
      <w:rFonts w:ascii="Segoe UI" w:eastAsiaTheme="minorEastAsia" w:hAnsi="Segoe UI" w:cs="Times New Roman"/>
      <w:kern w:val="28"/>
      <w:sz w:val="20"/>
      <w:szCs w:val="20"/>
    </w:rPr>
  </w:style>
  <w:style w:type="paragraph" w:customStyle="1" w:styleId="BankNormal">
    <w:name w:val="BankNormal"/>
    <w:basedOn w:val="Normal"/>
    <w:link w:val="BankNormalChar"/>
    <w:rsid w:val="003F6A40"/>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3F6A40"/>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3F6A40"/>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3F6A40"/>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3F6A40"/>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3F6A40"/>
    <w:pPr>
      <w:spacing w:after="0"/>
      <w:ind w:left="440"/>
    </w:pPr>
    <w:rPr>
      <w:i/>
      <w:iCs/>
      <w:sz w:val="20"/>
      <w:szCs w:val="20"/>
    </w:rPr>
  </w:style>
  <w:style w:type="paragraph" w:styleId="TOC6">
    <w:name w:val="toc 6"/>
    <w:basedOn w:val="Normal"/>
    <w:next w:val="Normal"/>
    <w:autoRedefine/>
    <w:uiPriority w:val="39"/>
    <w:unhideWhenUsed/>
    <w:rsid w:val="003F6A40"/>
    <w:pPr>
      <w:spacing w:after="0"/>
      <w:ind w:left="1100"/>
    </w:pPr>
    <w:rPr>
      <w:sz w:val="18"/>
      <w:szCs w:val="18"/>
    </w:rPr>
  </w:style>
  <w:style w:type="paragraph" w:styleId="TOC5">
    <w:name w:val="toc 5"/>
    <w:basedOn w:val="Normal"/>
    <w:next w:val="Normal"/>
    <w:autoRedefine/>
    <w:uiPriority w:val="39"/>
    <w:unhideWhenUsed/>
    <w:rsid w:val="003F6A40"/>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3F6A40"/>
    <w:pPr>
      <w:spacing w:before="120" w:after="120"/>
    </w:pPr>
    <w:rPr>
      <w:b/>
      <w:bCs/>
      <w:caps/>
      <w:sz w:val="20"/>
      <w:szCs w:val="20"/>
    </w:rPr>
  </w:style>
  <w:style w:type="paragraph" w:styleId="TOC2">
    <w:name w:val="toc 2"/>
    <w:basedOn w:val="Normal"/>
    <w:next w:val="Normal"/>
    <w:autoRedefine/>
    <w:uiPriority w:val="39"/>
    <w:unhideWhenUsed/>
    <w:rsid w:val="003F6A40"/>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3F6A40"/>
    <w:pPr>
      <w:spacing w:after="0"/>
      <w:ind w:left="660"/>
    </w:pPr>
    <w:rPr>
      <w:sz w:val="18"/>
      <w:szCs w:val="18"/>
    </w:rPr>
  </w:style>
  <w:style w:type="paragraph" w:styleId="TOC7">
    <w:name w:val="toc 7"/>
    <w:basedOn w:val="Normal"/>
    <w:next w:val="Normal"/>
    <w:autoRedefine/>
    <w:uiPriority w:val="39"/>
    <w:unhideWhenUsed/>
    <w:rsid w:val="003F6A40"/>
    <w:pPr>
      <w:spacing w:after="0"/>
      <w:ind w:left="1320"/>
    </w:pPr>
    <w:rPr>
      <w:sz w:val="18"/>
      <w:szCs w:val="18"/>
    </w:rPr>
  </w:style>
  <w:style w:type="paragraph" w:styleId="TOC8">
    <w:name w:val="toc 8"/>
    <w:basedOn w:val="Normal"/>
    <w:next w:val="Normal"/>
    <w:autoRedefine/>
    <w:uiPriority w:val="39"/>
    <w:unhideWhenUsed/>
    <w:rsid w:val="003F6A40"/>
    <w:pPr>
      <w:spacing w:after="0"/>
      <w:ind w:left="1540"/>
    </w:pPr>
    <w:rPr>
      <w:sz w:val="18"/>
      <w:szCs w:val="18"/>
    </w:rPr>
  </w:style>
  <w:style w:type="paragraph" w:styleId="TOC9">
    <w:name w:val="toc 9"/>
    <w:basedOn w:val="Normal"/>
    <w:next w:val="Normal"/>
    <w:autoRedefine/>
    <w:uiPriority w:val="39"/>
    <w:unhideWhenUsed/>
    <w:rsid w:val="003F6A40"/>
    <w:pPr>
      <w:spacing w:after="0"/>
      <w:ind w:left="1760"/>
    </w:pPr>
    <w:rPr>
      <w:sz w:val="18"/>
      <w:szCs w:val="18"/>
    </w:rPr>
  </w:style>
  <w:style w:type="character" w:customStyle="1" w:styleId="ListParagraphChar">
    <w:name w:val="List Paragraph Char"/>
    <w:aliases w:val="Bullets Char,List Paragraph (numbered (a)) Char,WB Para Char,List Paragraph1 Char,Dot pt Char,F5 List Paragraph Char,No Spacing1 Char,List Paragraph Char Char Char Char,Indicator Text Char,Numbered Para 1 Char,Bullet 1 Char"/>
    <w:basedOn w:val="DefaultParagraphFont"/>
    <w:link w:val="ListParagraph"/>
    <w:uiPriority w:val="34"/>
    <w:qFormat/>
    <w:locked/>
    <w:rsid w:val="003F6A40"/>
  </w:style>
  <w:style w:type="paragraph" w:styleId="BodyText">
    <w:name w:val="Body Text"/>
    <w:basedOn w:val="Normal"/>
    <w:link w:val="BodyTextChar"/>
    <w:unhideWhenUsed/>
    <w:rsid w:val="003F6A40"/>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3F6A40"/>
    <w:rPr>
      <w:rFonts w:ascii="Segoe UI" w:eastAsiaTheme="minorEastAsia" w:hAnsi="Segoe UI" w:cs="Times New Roman"/>
      <w:kern w:val="28"/>
      <w:sz w:val="20"/>
      <w:szCs w:val="24"/>
    </w:rPr>
  </w:style>
  <w:style w:type="paragraph" w:customStyle="1" w:styleId="Split">
    <w:name w:val="Split"/>
    <w:qFormat/>
    <w:rsid w:val="003F6A40"/>
    <w:pPr>
      <w:numPr>
        <w:numId w:val="5"/>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Footnotes refss,Footnote Reference1,Error-Fußnotenzeichen5,Error-Fußnotenzeichen6,Error-Fußnotenzeichen3,BVI fnr Char Char Char Char Char Char,BVI fnr Car Car Char Char Char Char Char Cha,16 Point,Superscript 6 Point,fr,BVI fnr"/>
    <w:basedOn w:val="DefaultParagraphFont"/>
    <w:link w:val="BVIfnrCharCharChar1CharCharCharCharCharCharChar1CharCharChar1Char"/>
    <w:qFormat/>
    <w:rsid w:val="003F6A40"/>
    <w:rPr>
      <w:vertAlign w:val="superscript"/>
    </w:rPr>
  </w:style>
  <w:style w:type="paragraph" w:styleId="FootnoteText">
    <w:name w:val="footnote text"/>
    <w:aliases w:val="Footnote,ALTS FOOTNOTE Char Char,Footnote Text Char Char,Footnote Char Char,Text Char Char,FOOTNOTES,fn,single space,Testo nota a piè di pagina Carattere,ft,Geneva 9,Font: Geneva 9,Boston 10,f,ADB,WB-Fußnotentext,Fußnote,Text,AD,t,Char"/>
    <w:basedOn w:val="Normal"/>
    <w:link w:val="FootnoteTextChar"/>
    <w:qFormat/>
    <w:rsid w:val="003F6A40"/>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t Char"/>
    <w:basedOn w:val="DefaultParagraphFont"/>
    <w:link w:val="FootnoteText"/>
    <w:rsid w:val="003F6A40"/>
    <w:rPr>
      <w:rFonts w:ascii="CG Times" w:eastAsia="Times New Roman" w:hAnsi="CG Times" w:cs="Times New Roman"/>
      <w:sz w:val="20"/>
      <w:szCs w:val="20"/>
    </w:rPr>
  </w:style>
  <w:style w:type="character" w:styleId="PlaceholderText">
    <w:name w:val="Placeholder Text"/>
    <w:basedOn w:val="DefaultParagraphFont"/>
    <w:rsid w:val="003F6A40"/>
    <w:rPr>
      <w:color w:val="808080"/>
    </w:rPr>
  </w:style>
  <w:style w:type="character" w:styleId="FollowedHyperlink">
    <w:name w:val="FollowedHyperlink"/>
    <w:basedOn w:val="DefaultParagraphFont"/>
    <w:uiPriority w:val="99"/>
    <w:semiHidden/>
    <w:unhideWhenUsed/>
    <w:rsid w:val="003F6A40"/>
    <w:rPr>
      <w:color w:val="954F72" w:themeColor="followedHyperlink"/>
      <w:u w:val="single"/>
    </w:rPr>
  </w:style>
  <w:style w:type="paragraph" w:customStyle="1" w:styleId="p28">
    <w:name w:val="p28"/>
    <w:basedOn w:val="Normal"/>
    <w:rsid w:val="003F6A40"/>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3F6A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6A40"/>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6A40"/>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6A40"/>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6A40"/>
  </w:style>
  <w:style w:type="paragraph" w:styleId="BodyText3">
    <w:name w:val="Body Text 3"/>
    <w:basedOn w:val="Normal"/>
    <w:link w:val="BodyText3Char"/>
    <w:uiPriority w:val="99"/>
    <w:semiHidden/>
    <w:unhideWhenUsed/>
    <w:rsid w:val="003F6A40"/>
    <w:pPr>
      <w:spacing w:after="120"/>
    </w:pPr>
    <w:rPr>
      <w:sz w:val="16"/>
      <w:szCs w:val="16"/>
    </w:rPr>
  </w:style>
  <w:style w:type="character" w:customStyle="1" w:styleId="BodyText3Char">
    <w:name w:val="Body Text 3 Char"/>
    <w:basedOn w:val="DefaultParagraphFont"/>
    <w:link w:val="BodyText3"/>
    <w:uiPriority w:val="99"/>
    <w:semiHidden/>
    <w:rsid w:val="003F6A40"/>
    <w:rPr>
      <w:sz w:val="16"/>
      <w:szCs w:val="16"/>
    </w:rPr>
  </w:style>
  <w:style w:type="paragraph" w:styleId="BodyText2">
    <w:name w:val="Body Text 2"/>
    <w:basedOn w:val="Normal"/>
    <w:link w:val="BodyText2Char"/>
    <w:uiPriority w:val="99"/>
    <w:unhideWhenUsed/>
    <w:rsid w:val="003F6A40"/>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3F6A40"/>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3F6A40"/>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3F6A40"/>
    <w:rPr>
      <w:rFonts w:ascii="Times New Roman" w:eastAsiaTheme="minorEastAsia" w:hAnsi="Times New Roman" w:cs="Times New Roman"/>
      <w:kern w:val="28"/>
      <w:sz w:val="24"/>
      <w:szCs w:val="24"/>
    </w:rPr>
  </w:style>
  <w:style w:type="paragraph" w:customStyle="1" w:styleId="MarginText">
    <w:name w:val="Margin Text"/>
    <w:basedOn w:val="BodyText"/>
    <w:rsid w:val="003F6A40"/>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3F6A40"/>
    <w:pPr>
      <w:spacing w:line="241" w:lineRule="atLeast"/>
    </w:pPr>
    <w:rPr>
      <w:rFonts w:ascii="AGaramond" w:hAnsi="AGaramond" w:cstheme="minorBidi"/>
      <w:color w:val="auto"/>
    </w:rPr>
  </w:style>
  <w:style w:type="character" w:customStyle="1" w:styleId="A5">
    <w:name w:val="A5"/>
    <w:uiPriority w:val="99"/>
    <w:rsid w:val="003F6A40"/>
    <w:rPr>
      <w:rFonts w:cs="AGaramond"/>
      <w:color w:val="000000"/>
      <w:sz w:val="22"/>
      <w:szCs w:val="22"/>
    </w:rPr>
  </w:style>
  <w:style w:type="paragraph" w:customStyle="1" w:styleId="Pa2">
    <w:name w:val="Pa2"/>
    <w:basedOn w:val="Default"/>
    <w:next w:val="Default"/>
    <w:uiPriority w:val="99"/>
    <w:rsid w:val="003F6A40"/>
    <w:pPr>
      <w:spacing w:line="241" w:lineRule="atLeast"/>
    </w:pPr>
    <w:rPr>
      <w:rFonts w:ascii="AGaramond" w:hAnsi="AGaramond" w:cstheme="minorBidi"/>
      <w:color w:val="auto"/>
    </w:rPr>
  </w:style>
  <w:style w:type="paragraph" w:styleId="Revision">
    <w:name w:val="Revision"/>
    <w:hidden/>
    <w:uiPriority w:val="99"/>
    <w:semiHidden/>
    <w:rsid w:val="003F6A40"/>
    <w:pPr>
      <w:spacing w:after="0" w:line="240" w:lineRule="auto"/>
    </w:pPr>
  </w:style>
  <w:style w:type="paragraph" w:styleId="Footer">
    <w:name w:val="footer"/>
    <w:basedOn w:val="Normal"/>
    <w:link w:val="FooterChar"/>
    <w:uiPriority w:val="99"/>
    <w:unhideWhenUsed/>
    <w:rsid w:val="003F6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A40"/>
  </w:style>
  <w:style w:type="paragraph" w:styleId="NormalWeb">
    <w:name w:val="Normal (Web)"/>
    <w:basedOn w:val="Normal"/>
    <w:uiPriority w:val="99"/>
    <w:semiHidden/>
    <w:unhideWhenUsed/>
    <w:rsid w:val="003F6A40"/>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3F6A40"/>
  </w:style>
  <w:style w:type="paragraph" w:customStyle="1" w:styleId="Outline">
    <w:name w:val="Outline"/>
    <w:basedOn w:val="Normal"/>
    <w:rsid w:val="003F6A40"/>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3F6A40"/>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3F6A4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6A4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6A4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6A40"/>
    <w:rPr>
      <w:rFonts w:ascii="Arial" w:eastAsia="Times New Roman" w:hAnsi="Arial" w:cs="Arial"/>
      <w:vanish/>
      <w:sz w:val="16"/>
      <w:szCs w:val="16"/>
    </w:rPr>
  </w:style>
  <w:style w:type="paragraph" w:customStyle="1" w:styleId="Headline">
    <w:name w:val="Headline"/>
    <w:basedOn w:val="Heading1"/>
    <w:link w:val="HeadlineChar"/>
    <w:qFormat/>
    <w:rsid w:val="003F6A40"/>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3F6A40"/>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3F6A40"/>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3F6A40"/>
    <w:rPr>
      <w:rFonts w:ascii="Segoe UI" w:eastAsia="Times New Roman" w:hAnsi="Segoe UI" w:cs="Times New Roman"/>
      <w:sz w:val="20"/>
      <w:szCs w:val="20"/>
    </w:rPr>
  </w:style>
  <w:style w:type="paragraph" w:styleId="Subtitle">
    <w:name w:val="Subtitle"/>
    <w:basedOn w:val="Normal"/>
    <w:link w:val="SubtitleChar"/>
    <w:qFormat/>
    <w:rsid w:val="003F6A40"/>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3F6A40"/>
    <w:rPr>
      <w:rFonts w:ascii="Times New Roman" w:eastAsia="Times New Roman" w:hAnsi="Times New Roman" w:cs="Times New Roman"/>
      <w:b/>
      <w:spacing w:val="-3"/>
      <w:sz w:val="24"/>
      <w:szCs w:val="20"/>
    </w:rPr>
  </w:style>
  <w:style w:type="paragraph" w:customStyle="1" w:styleId="SectionVHeader">
    <w:name w:val="Section V. Header"/>
    <w:basedOn w:val="Normal"/>
    <w:rsid w:val="003F6A40"/>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3F6A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6A40"/>
    <w:rPr>
      <w:rFonts w:asciiTheme="majorHAnsi" w:eastAsiaTheme="majorEastAsia" w:hAnsiTheme="majorHAnsi" w:cstheme="majorBidi"/>
      <w:spacing w:val="-10"/>
      <w:kern w:val="28"/>
      <w:sz w:val="56"/>
      <w:szCs w:val="56"/>
    </w:rPr>
  </w:style>
  <w:style w:type="paragraph" w:customStyle="1" w:styleId="Single">
    <w:name w:val="Single"/>
    <w:basedOn w:val="Normal"/>
    <w:rsid w:val="003F6A40"/>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3F6A40"/>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3F6A40"/>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3F6A40"/>
    <w:rPr>
      <w:color w:val="808080"/>
      <w:shd w:val="clear" w:color="auto" w:fill="E6E6E6"/>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rsid w:val="003F6A40"/>
    <w:pPr>
      <w:spacing w:line="240" w:lineRule="exact"/>
    </w:pPr>
    <w:rPr>
      <w:vertAlign w:val="superscript"/>
    </w:rPr>
  </w:style>
  <w:style w:type="paragraph" w:styleId="NoSpacing">
    <w:name w:val="No Spacing"/>
    <w:basedOn w:val="Normal"/>
    <w:link w:val="NoSpacingChar"/>
    <w:uiPriority w:val="1"/>
    <w:qFormat/>
    <w:rsid w:val="003F6A40"/>
    <w:pPr>
      <w:spacing w:after="0" w:line="240" w:lineRule="auto"/>
    </w:pPr>
    <w:rPr>
      <w:rFonts w:asciiTheme="majorHAnsi" w:eastAsiaTheme="majorEastAsia" w:hAnsiTheme="majorHAnsi" w:cstheme="majorBidi"/>
      <w:lang w:val="en-GB"/>
    </w:rPr>
  </w:style>
  <w:style w:type="character" w:customStyle="1" w:styleId="NoSpacingChar">
    <w:name w:val="No Spacing Char"/>
    <w:basedOn w:val="DefaultParagraphFont"/>
    <w:link w:val="NoSpacing"/>
    <w:uiPriority w:val="1"/>
    <w:rsid w:val="003F6A40"/>
    <w:rPr>
      <w:rFonts w:asciiTheme="majorHAnsi" w:eastAsiaTheme="majorEastAsia" w:hAnsiTheme="majorHAnsi" w:cstheme="majorBidi"/>
      <w:lang w:val="en-GB"/>
    </w:rPr>
  </w:style>
  <w:style w:type="character" w:styleId="EndnoteReference">
    <w:name w:val="endnote reference"/>
    <w:rsid w:val="003F6A40"/>
    <w:rPr>
      <w:vertAlign w:val="superscript"/>
    </w:rPr>
  </w:style>
  <w:style w:type="paragraph" w:customStyle="1" w:styleId="WP9BodyText">
    <w:name w:val="WP9_Body Text"/>
    <w:basedOn w:val="Normal"/>
    <w:rsid w:val="003F6A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ascii="Arial" w:eastAsia="Times New Roman" w:hAnsi="Arial" w:cs="Times New Roman"/>
      <w:sz w:val="20"/>
      <w:szCs w:val="20"/>
    </w:rPr>
  </w:style>
  <w:style w:type="character" w:customStyle="1" w:styleId="apple-converted-space">
    <w:name w:val="apple-converted-space"/>
    <w:rsid w:val="003F6A40"/>
  </w:style>
  <w:style w:type="table" w:styleId="TableGridLight">
    <w:name w:val="Grid Table Light"/>
    <w:basedOn w:val="TableNormal"/>
    <w:uiPriority w:val="40"/>
    <w:rsid w:val="003F6A40"/>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A9468A66C436A973BD95EA5B5AE9E"/>
        <w:category>
          <w:name w:val="General"/>
          <w:gallery w:val="placeholder"/>
        </w:category>
        <w:types>
          <w:type w:val="bbPlcHdr"/>
        </w:types>
        <w:behaviors>
          <w:behavior w:val="content"/>
        </w:behaviors>
        <w:guid w:val="{60AA336A-7817-43C0-B581-D0F8032652E7}"/>
      </w:docPartPr>
      <w:docPartBody>
        <w:p w:rsidR="00073FDB" w:rsidRDefault="00AA3444" w:rsidP="00AA3444">
          <w:pPr>
            <w:pStyle w:val="79FA9468A66C436A973BD95EA5B5AE9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CBC253FCA394850B2E32C7B8AB3585D"/>
        <w:category>
          <w:name w:val="General"/>
          <w:gallery w:val="placeholder"/>
        </w:category>
        <w:types>
          <w:type w:val="bbPlcHdr"/>
        </w:types>
        <w:behaviors>
          <w:behavior w:val="content"/>
        </w:behaviors>
        <w:guid w:val="{A72974A3-54A0-4CF5-8709-C46CBB00EE9F}"/>
      </w:docPartPr>
      <w:docPartBody>
        <w:p w:rsidR="00073FDB" w:rsidRDefault="00AA3444" w:rsidP="00AA3444">
          <w:pPr>
            <w:pStyle w:val="BCBC253FCA394850B2E32C7B8AB3585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CDA3B47255146CA8B061C73570DEDB5"/>
        <w:category>
          <w:name w:val="General"/>
          <w:gallery w:val="placeholder"/>
        </w:category>
        <w:types>
          <w:type w:val="bbPlcHdr"/>
        </w:types>
        <w:behaviors>
          <w:behavior w:val="content"/>
        </w:behaviors>
        <w:guid w:val="{6DADE5AB-1C2B-4CF6-9C5A-9AA951D0090A}"/>
      </w:docPartPr>
      <w:docPartBody>
        <w:p w:rsidR="00073FDB" w:rsidRDefault="00AA3444" w:rsidP="00AA3444">
          <w:pPr>
            <w:pStyle w:val="4CDA3B47255146CA8B061C73570DEDB5"/>
          </w:pPr>
          <w:r w:rsidRPr="00BD32D0">
            <w:rPr>
              <w:rStyle w:val="PlaceholderText"/>
              <w:rFonts w:ascii="Segoe UI" w:hAnsi="Segoe UI" w:cs="Segoe UI"/>
              <w:sz w:val="20"/>
              <w:shd w:val="clear" w:color="auto" w:fill="BFBFBF" w:themeFill="background1" w:themeFillShade="BF"/>
            </w:rPr>
            <w:t>Select date</w:t>
          </w:r>
        </w:p>
      </w:docPartBody>
    </w:docPart>
    <w:docPart>
      <w:docPartPr>
        <w:name w:val="00774C06214941169AC517180943C7AE"/>
        <w:category>
          <w:name w:val="General"/>
          <w:gallery w:val="placeholder"/>
        </w:category>
        <w:types>
          <w:type w:val="bbPlcHdr"/>
        </w:types>
        <w:behaviors>
          <w:behavior w:val="content"/>
        </w:behaviors>
        <w:guid w:val="{E4F68B86-050B-4DF8-874B-A7F032BB9E0D}"/>
      </w:docPartPr>
      <w:docPartBody>
        <w:p w:rsidR="00073FDB" w:rsidRDefault="00AA3444" w:rsidP="00AA3444">
          <w:pPr>
            <w:pStyle w:val="00774C06214941169AC517180943C7AE"/>
          </w:pPr>
          <w:r w:rsidRPr="00BD32D0">
            <w:rPr>
              <w:rStyle w:val="PlaceholderText"/>
              <w:rFonts w:ascii="Segoe UI" w:hAnsi="Segoe UI" w:cs="Segoe UI"/>
              <w:sz w:val="20"/>
              <w:shd w:val="clear" w:color="auto" w:fill="BFBFBF" w:themeFill="background1" w:themeFillShade="BF"/>
            </w:rPr>
            <w:t>Select date</w:t>
          </w:r>
        </w:p>
      </w:docPartBody>
    </w:docPart>
    <w:docPart>
      <w:docPartPr>
        <w:name w:val="27B53DE1E60F4BD89FF2D3796A0565F1"/>
        <w:category>
          <w:name w:val="General"/>
          <w:gallery w:val="placeholder"/>
        </w:category>
        <w:types>
          <w:type w:val="bbPlcHdr"/>
        </w:types>
        <w:behaviors>
          <w:behavior w:val="content"/>
        </w:behaviors>
        <w:guid w:val="{27BABE4C-4CAC-45F6-9C85-189D5E50E0E1}"/>
      </w:docPartPr>
      <w:docPartBody>
        <w:p w:rsidR="00073FDB" w:rsidRDefault="00AA3444" w:rsidP="00AA3444">
          <w:pPr>
            <w:pStyle w:val="27B53DE1E60F4BD89FF2D3796A0565F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532C92200A64208A3C1D2D6D889EB5F"/>
        <w:category>
          <w:name w:val="General"/>
          <w:gallery w:val="placeholder"/>
        </w:category>
        <w:types>
          <w:type w:val="bbPlcHdr"/>
        </w:types>
        <w:behaviors>
          <w:behavior w:val="content"/>
        </w:behaviors>
        <w:guid w:val="{023EC62F-BBC4-4398-9B19-158A4DC298E9}"/>
      </w:docPartPr>
      <w:docPartBody>
        <w:p w:rsidR="00073FDB" w:rsidRDefault="00AA3444" w:rsidP="00AA3444">
          <w:pPr>
            <w:pStyle w:val="7532C92200A64208A3C1D2D6D889EB5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64353AB61EF469FBEAD3F14254820FF"/>
        <w:category>
          <w:name w:val="General"/>
          <w:gallery w:val="placeholder"/>
        </w:category>
        <w:types>
          <w:type w:val="bbPlcHdr"/>
        </w:types>
        <w:behaviors>
          <w:behavior w:val="content"/>
        </w:behaviors>
        <w:guid w:val="{6DDAE44F-93AC-4AB1-B200-1A94CA9101CF}"/>
      </w:docPartPr>
      <w:docPartBody>
        <w:p w:rsidR="00073FDB" w:rsidRDefault="00AA3444" w:rsidP="00AA3444">
          <w:pPr>
            <w:pStyle w:val="864353AB61EF469FBEAD3F14254820F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02E95CE38334641B29611B8E1465AB7"/>
        <w:category>
          <w:name w:val="General"/>
          <w:gallery w:val="placeholder"/>
        </w:category>
        <w:types>
          <w:type w:val="bbPlcHdr"/>
        </w:types>
        <w:behaviors>
          <w:behavior w:val="content"/>
        </w:behaviors>
        <w:guid w:val="{2B3F87A8-6011-4C8B-9E1A-86FB1AB92BB0}"/>
      </w:docPartPr>
      <w:docPartBody>
        <w:p w:rsidR="00073FDB" w:rsidRDefault="00AA3444" w:rsidP="00AA3444">
          <w:pPr>
            <w:pStyle w:val="502E95CE38334641B29611B8E1465AB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44"/>
    <w:rsid w:val="00073FDB"/>
    <w:rsid w:val="00AA3444"/>
    <w:rsid w:val="00DA10FA"/>
    <w:rsid w:val="00FA3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A3444"/>
    <w:rPr>
      <w:color w:val="808080"/>
    </w:rPr>
  </w:style>
  <w:style w:type="paragraph" w:customStyle="1" w:styleId="79FA9468A66C436A973BD95EA5B5AE9E">
    <w:name w:val="79FA9468A66C436A973BD95EA5B5AE9E"/>
    <w:rsid w:val="00AA3444"/>
  </w:style>
  <w:style w:type="paragraph" w:customStyle="1" w:styleId="BCBC253FCA394850B2E32C7B8AB3585D">
    <w:name w:val="BCBC253FCA394850B2E32C7B8AB3585D"/>
    <w:rsid w:val="00AA3444"/>
  </w:style>
  <w:style w:type="paragraph" w:customStyle="1" w:styleId="4CDA3B47255146CA8B061C73570DEDB5">
    <w:name w:val="4CDA3B47255146CA8B061C73570DEDB5"/>
    <w:rsid w:val="00AA3444"/>
  </w:style>
  <w:style w:type="paragraph" w:customStyle="1" w:styleId="00774C06214941169AC517180943C7AE">
    <w:name w:val="00774C06214941169AC517180943C7AE"/>
    <w:rsid w:val="00AA3444"/>
  </w:style>
  <w:style w:type="paragraph" w:customStyle="1" w:styleId="27B53DE1E60F4BD89FF2D3796A0565F1">
    <w:name w:val="27B53DE1E60F4BD89FF2D3796A0565F1"/>
    <w:rsid w:val="00AA3444"/>
  </w:style>
  <w:style w:type="paragraph" w:customStyle="1" w:styleId="7532C92200A64208A3C1D2D6D889EB5F">
    <w:name w:val="7532C92200A64208A3C1D2D6D889EB5F"/>
    <w:rsid w:val="00AA3444"/>
  </w:style>
  <w:style w:type="paragraph" w:customStyle="1" w:styleId="864353AB61EF469FBEAD3F14254820FF">
    <w:name w:val="864353AB61EF469FBEAD3F14254820FF"/>
    <w:rsid w:val="00AA3444"/>
  </w:style>
  <w:style w:type="paragraph" w:customStyle="1" w:styleId="502E95CE38334641B29611B8E1465AB7">
    <w:name w:val="502E95CE38334641B29611B8E1465AB7"/>
    <w:rsid w:val="00AA3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1" ma:contentTypeDescription="Create a new document." ma:contentTypeScope="" ma:versionID="26275dcf012872d6246c4a5719fd4e48">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08a242ea37369ada77bf40961cc40b13"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8AC4A-71B8-47E6-89C1-5C3EC7A4D226}">
  <ds:schemaRefs>
    <ds:schemaRef ds:uri="http://schemas.microsoft.com/sharepoint/v3/contenttype/forms"/>
  </ds:schemaRefs>
</ds:datastoreItem>
</file>

<file path=customXml/itemProps2.xml><?xml version="1.0" encoding="utf-8"?>
<ds:datastoreItem xmlns:ds="http://schemas.openxmlformats.org/officeDocument/2006/customXml" ds:itemID="{81FA0650-6D52-4883-8872-AE93D6A6A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B457D-A214-4930-9974-F009340140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Abdulraheem Almekhlafi</dc:creator>
  <cp:keywords/>
  <dc:description/>
  <cp:lastModifiedBy>Abdulraheem Almekhlafi</cp:lastModifiedBy>
  <cp:revision>2</cp:revision>
  <dcterms:created xsi:type="dcterms:W3CDTF">2019-12-11T14:56:00Z</dcterms:created>
  <dcterms:modified xsi:type="dcterms:W3CDTF">2019-12-11T14:56:00Z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