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81CD" w14:textId="1E9EA7EA" w:rsidR="0047598F" w:rsidRPr="000621AC" w:rsidRDefault="000621AC" w:rsidP="000621AC">
      <w:pPr>
        <w:widowControl w:val="0"/>
        <w:overflowPunct w:val="0"/>
        <w:adjustRightInd w:val="0"/>
        <w:spacing w:line="360" w:lineRule="auto"/>
        <w:contextualSpacing/>
        <w:jc w:val="center"/>
        <w:rPr>
          <w:rFonts w:asciiTheme="minorHAnsi" w:eastAsia="Calibri" w:hAnsiTheme="minorHAnsi" w:cstheme="minorHAnsi"/>
          <w:b/>
          <w:sz w:val="22"/>
          <w:szCs w:val="22"/>
          <w:lang w:val="en-GB"/>
        </w:rPr>
      </w:pPr>
      <w:bookmarkStart w:id="0" w:name="_GoBack"/>
      <w:bookmarkEnd w:id="0"/>
      <w:r w:rsidRPr="000621AC">
        <w:rPr>
          <w:rFonts w:asciiTheme="minorHAnsi" w:eastAsia="Calibri" w:hAnsiTheme="minorHAnsi" w:cstheme="minorHAnsi"/>
          <w:b/>
          <w:sz w:val="22"/>
          <w:szCs w:val="22"/>
          <w:lang w:val="en-GB"/>
        </w:rPr>
        <w:t>Annex 3</w:t>
      </w:r>
    </w:p>
    <w:p w14:paraId="6034385B" w14:textId="0806319B" w:rsidR="00BB13AA" w:rsidRPr="00241858" w:rsidRDefault="007E6019" w:rsidP="00BA0E6E">
      <w:pPr>
        <w:jc w:val="center"/>
        <w:rPr>
          <w:rFonts w:asciiTheme="minorHAnsi" w:hAnsiTheme="minorHAnsi" w:cstheme="minorHAnsi"/>
          <w:b/>
          <w:sz w:val="22"/>
          <w:szCs w:val="22"/>
        </w:rPr>
      </w:pPr>
      <w:r w:rsidRPr="00241858">
        <w:rPr>
          <w:rFonts w:asciiTheme="minorHAnsi" w:hAnsiTheme="minorHAnsi" w:cstheme="minorHAnsi"/>
          <w:b/>
          <w:sz w:val="22"/>
          <w:szCs w:val="22"/>
        </w:rPr>
        <w:t xml:space="preserve">FORM FOR SUBMITTING </w:t>
      </w:r>
      <w:r w:rsidR="00CC5232" w:rsidRPr="00241858">
        <w:rPr>
          <w:rFonts w:asciiTheme="minorHAnsi" w:hAnsiTheme="minorHAnsi" w:cstheme="minorHAnsi"/>
          <w:b/>
          <w:sz w:val="22"/>
          <w:szCs w:val="22"/>
        </w:rPr>
        <w:t xml:space="preserve">SERVICE </w:t>
      </w:r>
      <w:r w:rsidR="00525141" w:rsidRPr="00241858">
        <w:rPr>
          <w:rFonts w:asciiTheme="minorHAnsi" w:hAnsiTheme="minorHAnsi" w:cstheme="minorHAnsi"/>
          <w:b/>
          <w:sz w:val="22"/>
          <w:szCs w:val="22"/>
        </w:rPr>
        <w:t>PROVIDER’S PROPOSAL</w:t>
      </w:r>
      <w:r w:rsidR="006E137C" w:rsidRPr="00241858">
        <w:rPr>
          <w:rStyle w:val="FootnoteReference"/>
          <w:rFonts w:asciiTheme="minorHAnsi" w:hAnsiTheme="minorHAnsi" w:cstheme="minorHAnsi"/>
          <w:b/>
          <w:sz w:val="22"/>
          <w:szCs w:val="22"/>
        </w:rPr>
        <w:footnoteReference w:id="1"/>
      </w:r>
    </w:p>
    <w:p w14:paraId="6034385C" w14:textId="77777777" w:rsidR="002A7F13" w:rsidRPr="00241858" w:rsidRDefault="002A7F13" w:rsidP="00BA0E6E">
      <w:pPr>
        <w:jc w:val="center"/>
        <w:rPr>
          <w:rFonts w:asciiTheme="minorHAnsi" w:hAnsiTheme="minorHAnsi" w:cstheme="minorHAnsi"/>
          <w:b/>
          <w:i/>
          <w:color w:val="FF0000"/>
          <w:sz w:val="22"/>
          <w:szCs w:val="22"/>
        </w:rPr>
      </w:pPr>
    </w:p>
    <w:p w14:paraId="6034385D" w14:textId="77777777" w:rsidR="007E6019" w:rsidRPr="00241858" w:rsidRDefault="007E6019" w:rsidP="00BA0E6E">
      <w:pPr>
        <w:jc w:val="center"/>
        <w:rPr>
          <w:rFonts w:asciiTheme="minorHAnsi" w:hAnsiTheme="minorHAnsi" w:cstheme="minorHAnsi"/>
          <w:b/>
          <w:i/>
          <w:color w:val="FF0000"/>
          <w:sz w:val="22"/>
          <w:szCs w:val="22"/>
        </w:rPr>
      </w:pPr>
      <w:r w:rsidRPr="00241858">
        <w:rPr>
          <w:rFonts w:asciiTheme="minorHAnsi" w:hAnsiTheme="minorHAnsi" w:cstheme="minorHAnsi"/>
          <w:b/>
          <w:i/>
          <w:color w:val="FF0000"/>
          <w:sz w:val="22"/>
          <w:szCs w:val="22"/>
        </w:rPr>
        <w:t>(</w:t>
      </w:r>
      <w:r w:rsidR="006D6297" w:rsidRPr="00241858">
        <w:rPr>
          <w:rFonts w:asciiTheme="minorHAnsi" w:hAnsiTheme="minorHAnsi" w:cstheme="minorHAnsi"/>
          <w:b/>
          <w:i/>
          <w:color w:val="FF0000"/>
          <w:sz w:val="22"/>
          <w:szCs w:val="22"/>
        </w:rPr>
        <w:t>This Form m</w:t>
      </w:r>
      <w:r w:rsidRPr="00241858">
        <w:rPr>
          <w:rFonts w:asciiTheme="minorHAnsi" w:hAnsiTheme="minorHAnsi" w:cstheme="minorHAnsi"/>
          <w:b/>
          <w:i/>
          <w:color w:val="FF0000"/>
          <w:sz w:val="22"/>
          <w:szCs w:val="22"/>
        </w:rPr>
        <w:t xml:space="preserve">ust be submitted only using the </w:t>
      </w:r>
      <w:r w:rsidR="00CC5232" w:rsidRPr="00241858">
        <w:rPr>
          <w:rFonts w:asciiTheme="minorHAnsi" w:hAnsiTheme="minorHAnsi" w:cstheme="minorHAnsi"/>
          <w:b/>
          <w:i/>
          <w:color w:val="FF0000"/>
          <w:sz w:val="22"/>
          <w:szCs w:val="22"/>
        </w:rPr>
        <w:t>Service Provider</w:t>
      </w:r>
      <w:r w:rsidRPr="00241858">
        <w:rPr>
          <w:rFonts w:asciiTheme="minorHAnsi" w:hAnsiTheme="minorHAnsi" w:cstheme="minorHAnsi"/>
          <w:b/>
          <w:i/>
          <w:color w:val="FF0000"/>
          <w:sz w:val="22"/>
          <w:szCs w:val="22"/>
        </w:rPr>
        <w:t>’s Official Letterhead/Stationery</w:t>
      </w:r>
      <w:r w:rsidRPr="00241858">
        <w:rPr>
          <w:rStyle w:val="FootnoteReference"/>
          <w:rFonts w:asciiTheme="minorHAnsi" w:hAnsiTheme="minorHAnsi" w:cstheme="minorHAnsi"/>
          <w:b/>
          <w:i/>
          <w:color w:val="FF0000"/>
          <w:sz w:val="22"/>
          <w:szCs w:val="22"/>
        </w:rPr>
        <w:footnoteReference w:id="2"/>
      </w:r>
      <w:r w:rsidRPr="00241858">
        <w:rPr>
          <w:rFonts w:asciiTheme="minorHAnsi" w:hAnsiTheme="minorHAnsi" w:cstheme="minorHAnsi"/>
          <w:b/>
          <w:i/>
          <w:color w:val="FF0000"/>
          <w:sz w:val="22"/>
          <w:szCs w:val="22"/>
        </w:rPr>
        <w:t>)</w:t>
      </w:r>
    </w:p>
    <w:p w14:paraId="6034385E" w14:textId="77777777" w:rsidR="006D6297" w:rsidRPr="00241858" w:rsidRDefault="006D6297" w:rsidP="00BA0E6E">
      <w:pPr>
        <w:pBdr>
          <w:bottom w:val="single" w:sz="6" w:space="1" w:color="auto"/>
        </w:pBdr>
        <w:jc w:val="center"/>
        <w:rPr>
          <w:rFonts w:asciiTheme="minorHAnsi" w:hAnsiTheme="minorHAnsi" w:cstheme="minorHAnsi"/>
          <w:b/>
          <w:sz w:val="22"/>
          <w:szCs w:val="22"/>
        </w:rPr>
      </w:pPr>
    </w:p>
    <w:p w14:paraId="6034385F" w14:textId="77777777" w:rsidR="004A4833" w:rsidRPr="00241858" w:rsidRDefault="004A4833" w:rsidP="00BA0E6E">
      <w:pPr>
        <w:jc w:val="center"/>
        <w:rPr>
          <w:rFonts w:asciiTheme="minorHAnsi" w:hAnsiTheme="minorHAnsi" w:cstheme="minorHAnsi"/>
          <w:b/>
          <w:sz w:val="22"/>
          <w:szCs w:val="22"/>
        </w:rPr>
      </w:pPr>
    </w:p>
    <w:p w14:paraId="60343860" w14:textId="77777777" w:rsidR="004A4833" w:rsidRPr="00241858" w:rsidRDefault="004A4833" w:rsidP="004A4833">
      <w:pPr>
        <w:jc w:val="right"/>
        <w:rPr>
          <w:rFonts w:asciiTheme="minorHAnsi" w:hAnsiTheme="minorHAnsi" w:cstheme="minorHAnsi"/>
          <w:color w:val="FF0000"/>
          <w:sz w:val="22"/>
          <w:szCs w:val="22"/>
          <w:lang w:val="en-GB"/>
        </w:rPr>
      </w:pPr>
      <w:r w:rsidRPr="00241858">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00445EEC" w:rsidRPr="00241858">
            <w:rPr>
              <w:rFonts w:asciiTheme="minorHAnsi" w:hAnsiTheme="minorHAnsi" w:cstheme="minorHAnsi"/>
              <w:color w:val="000000" w:themeColor="text1"/>
              <w:sz w:val="22"/>
              <w:szCs w:val="22"/>
              <w:lang w:val="en-GB"/>
            </w:rPr>
            <w:t xml:space="preserve">[insert: </w:t>
          </w:r>
          <w:r w:rsidR="00445EEC" w:rsidRPr="00241858">
            <w:rPr>
              <w:rFonts w:asciiTheme="minorHAnsi" w:hAnsiTheme="minorHAnsi" w:cstheme="minorHAnsi"/>
              <w:i/>
              <w:color w:val="000000" w:themeColor="text1"/>
              <w:sz w:val="22"/>
              <w:szCs w:val="22"/>
              <w:lang w:val="en-GB"/>
            </w:rPr>
            <w:t>Location]</w:t>
          </w:r>
          <w:r w:rsidR="00445EEC" w:rsidRPr="00241858">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241858" w:rsidRDefault="00445EEC" w:rsidP="004A4833">
          <w:pPr>
            <w:jc w:val="right"/>
            <w:rPr>
              <w:rFonts w:asciiTheme="minorHAnsi" w:hAnsiTheme="minorHAnsi" w:cstheme="minorHAnsi"/>
              <w:color w:val="FF0000"/>
              <w:sz w:val="22"/>
              <w:szCs w:val="22"/>
              <w:lang w:val="en-GB"/>
            </w:rPr>
          </w:pPr>
          <w:r w:rsidRPr="00241858">
            <w:rPr>
              <w:rFonts w:asciiTheme="minorHAnsi" w:hAnsiTheme="minorHAnsi" w:cstheme="minorHAnsi"/>
              <w:color w:val="000000" w:themeColor="text1"/>
              <w:sz w:val="22"/>
              <w:szCs w:val="22"/>
              <w:lang w:val="en-GB"/>
            </w:rPr>
            <w:t xml:space="preserve">[insert: </w:t>
          </w:r>
          <w:r w:rsidRPr="00241858">
            <w:rPr>
              <w:rFonts w:asciiTheme="minorHAnsi" w:hAnsiTheme="minorHAnsi" w:cstheme="minorHAnsi"/>
              <w:i/>
              <w:color w:val="000000" w:themeColor="text1"/>
              <w:sz w:val="22"/>
              <w:szCs w:val="22"/>
              <w:lang w:val="en-GB"/>
            </w:rPr>
            <w:t>Date]</w:t>
          </w:r>
        </w:p>
      </w:sdtContent>
    </w:sdt>
    <w:p w14:paraId="60343862" w14:textId="77777777" w:rsidR="004A4833" w:rsidRPr="00241858" w:rsidRDefault="004A4833" w:rsidP="004A4833">
      <w:pPr>
        <w:pStyle w:val="Header"/>
        <w:tabs>
          <w:tab w:val="clear" w:pos="4320"/>
          <w:tab w:val="clear" w:pos="8640"/>
        </w:tabs>
        <w:rPr>
          <w:rFonts w:asciiTheme="minorHAnsi" w:hAnsiTheme="minorHAnsi" w:cstheme="minorHAnsi"/>
          <w:sz w:val="22"/>
          <w:szCs w:val="22"/>
          <w:lang w:val="en-GB" w:eastAsia="it-IT"/>
        </w:rPr>
      </w:pPr>
    </w:p>
    <w:p w14:paraId="60343863" w14:textId="77777777" w:rsidR="004A4833" w:rsidRPr="00241858" w:rsidRDefault="004A4833" w:rsidP="004A4833">
      <w:pPr>
        <w:rPr>
          <w:rFonts w:asciiTheme="minorHAnsi" w:hAnsiTheme="minorHAnsi" w:cstheme="minorHAnsi"/>
          <w:sz w:val="22"/>
          <w:szCs w:val="22"/>
          <w:lang w:val="en-GB"/>
        </w:rPr>
      </w:pPr>
      <w:r w:rsidRPr="00241858">
        <w:rPr>
          <w:rFonts w:asciiTheme="minorHAnsi" w:hAnsiTheme="minorHAnsi" w:cstheme="minorHAnsi"/>
          <w:sz w:val="22"/>
          <w:szCs w:val="22"/>
          <w:lang w:val="en-GB"/>
        </w:rPr>
        <w:t>To:</w:t>
      </w:r>
      <w:r w:rsidRPr="00241858">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00445EEC" w:rsidRPr="00241858">
            <w:rPr>
              <w:rFonts w:asciiTheme="minorHAnsi" w:hAnsiTheme="minorHAnsi" w:cstheme="minorHAnsi"/>
              <w:color w:val="000000" w:themeColor="text1"/>
              <w:sz w:val="22"/>
              <w:szCs w:val="22"/>
              <w:lang w:val="en-GB"/>
            </w:rPr>
            <w:t>[</w:t>
          </w:r>
          <w:r w:rsidR="00445EEC" w:rsidRPr="00241858">
            <w:rPr>
              <w:rFonts w:asciiTheme="minorHAnsi" w:hAnsiTheme="minorHAnsi" w:cstheme="minorHAnsi"/>
              <w:i/>
              <w:color w:val="000000" w:themeColor="text1"/>
              <w:sz w:val="22"/>
              <w:szCs w:val="22"/>
              <w:lang w:val="en-GB"/>
            </w:rPr>
            <w:t>insert: Name and Address of UNDP focal point]</w:t>
          </w:r>
        </w:sdtContent>
      </w:sdt>
    </w:p>
    <w:p w14:paraId="60343864" w14:textId="77777777" w:rsidR="004A4833" w:rsidRPr="00241858" w:rsidRDefault="004A4833" w:rsidP="004A4833">
      <w:pPr>
        <w:rPr>
          <w:rFonts w:asciiTheme="minorHAnsi" w:hAnsiTheme="minorHAnsi" w:cstheme="minorHAnsi"/>
          <w:sz w:val="22"/>
          <w:szCs w:val="22"/>
          <w:lang w:val="en-GB"/>
        </w:rPr>
      </w:pPr>
    </w:p>
    <w:p w14:paraId="60343865" w14:textId="77777777" w:rsidR="004A4833" w:rsidRPr="00241858" w:rsidRDefault="004A4833" w:rsidP="004A4833">
      <w:pPr>
        <w:rPr>
          <w:rFonts w:asciiTheme="minorHAnsi" w:hAnsiTheme="minorHAnsi" w:cstheme="minorHAnsi"/>
          <w:sz w:val="22"/>
          <w:szCs w:val="22"/>
          <w:lang w:val="en-GB"/>
        </w:rPr>
      </w:pPr>
      <w:r w:rsidRPr="00241858">
        <w:rPr>
          <w:rFonts w:asciiTheme="minorHAnsi" w:hAnsiTheme="minorHAnsi" w:cstheme="minorHAnsi"/>
          <w:sz w:val="22"/>
          <w:szCs w:val="22"/>
          <w:lang w:val="en-GB"/>
        </w:rPr>
        <w:t>Dear Sir/Madam:</w:t>
      </w:r>
    </w:p>
    <w:p w14:paraId="60343866" w14:textId="77777777" w:rsidR="004A4833" w:rsidRPr="00241858" w:rsidRDefault="004A4833" w:rsidP="004A4833">
      <w:pPr>
        <w:rPr>
          <w:rFonts w:asciiTheme="minorHAnsi" w:hAnsiTheme="minorHAnsi" w:cstheme="minorHAnsi"/>
          <w:sz w:val="22"/>
          <w:szCs w:val="22"/>
          <w:lang w:val="en-GB"/>
        </w:rPr>
      </w:pPr>
    </w:p>
    <w:p w14:paraId="60343867" w14:textId="7C0CC993" w:rsidR="00686142" w:rsidRPr="00241858" w:rsidRDefault="00686142" w:rsidP="00F83245">
      <w:pPr>
        <w:spacing w:before="120"/>
        <w:ind w:right="630" w:firstLine="720"/>
        <w:jc w:val="both"/>
        <w:rPr>
          <w:rFonts w:asciiTheme="minorHAnsi" w:hAnsiTheme="minorHAnsi" w:cstheme="minorHAnsi"/>
          <w:snapToGrid w:val="0"/>
          <w:sz w:val="22"/>
          <w:szCs w:val="22"/>
        </w:rPr>
      </w:pPr>
      <w:r w:rsidRPr="00241858">
        <w:rPr>
          <w:rFonts w:asciiTheme="minorHAnsi" w:hAnsiTheme="minorHAnsi" w:cstheme="minorHAnsi"/>
          <w:snapToGrid w:val="0"/>
          <w:sz w:val="22"/>
          <w:szCs w:val="22"/>
        </w:rPr>
        <w:t xml:space="preserve">We, the undersigned, </w:t>
      </w:r>
      <w:r w:rsidR="00844CE5" w:rsidRPr="00241858">
        <w:rPr>
          <w:rFonts w:asciiTheme="minorHAnsi" w:hAnsiTheme="minorHAnsi" w:cstheme="minorHAnsi"/>
          <w:snapToGrid w:val="0"/>
          <w:sz w:val="22"/>
          <w:szCs w:val="22"/>
        </w:rPr>
        <w:t xml:space="preserve">hereby </w:t>
      </w:r>
      <w:r w:rsidRPr="00241858">
        <w:rPr>
          <w:rFonts w:asciiTheme="minorHAnsi" w:hAnsiTheme="minorHAnsi" w:cstheme="minorHAnsi"/>
          <w:snapToGrid w:val="0"/>
          <w:sz w:val="22"/>
          <w:szCs w:val="22"/>
        </w:rPr>
        <w:t xml:space="preserve">offer to </w:t>
      </w:r>
      <w:r w:rsidR="00472A63" w:rsidRPr="00241858">
        <w:rPr>
          <w:rFonts w:asciiTheme="minorHAnsi" w:hAnsiTheme="minorHAnsi" w:cstheme="minorHAnsi"/>
          <w:snapToGrid w:val="0"/>
          <w:sz w:val="22"/>
          <w:szCs w:val="22"/>
        </w:rPr>
        <w:t>render the following services to UNDP</w:t>
      </w:r>
      <w:r w:rsidR="00F83245" w:rsidRPr="00241858">
        <w:rPr>
          <w:rFonts w:asciiTheme="minorHAnsi" w:hAnsiTheme="minorHAnsi" w:cstheme="minorHAnsi"/>
          <w:snapToGrid w:val="0"/>
          <w:sz w:val="22"/>
          <w:szCs w:val="22"/>
        </w:rPr>
        <w:t xml:space="preserve"> in conformity with the</w:t>
      </w:r>
      <w:r w:rsidR="007A77C7" w:rsidRPr="00241858">
        <w:rPr>
          <w:rFonts w:asciiTheme="minorHAnsi" w:hAnsiTheme="minorHAnsi" w:cstheme="minorHAnsi"/>
          <w:snapToGrid w:val="0"/>
          <w:sz w:val="22"/>
          <w:szCs w:val="22"/>
        </w:rPr>
        <w:t xml:space="preserve"> requirements defined in the</w:t>
      </w:r>
      <w:r w:rsidR="00F83245" w:rsidRPr="00241858">
        <w:rPr>
          <w:rFonts w:asciiTheme="minorHAnsi" w:hAnsiTheme="minorHAnsi" w:cstheme="minorHAnsi"/>
          <w:snapToGrid w:val="0"/>
          <w:sz w:val="22"/>
          <w:szCs w:val="22"/>
        </w:rPr>
        <w:t xml:space="preserve"> RF</w:t>
      </w:r>
      <w:r w:rsidR="00344ECD" w:rsidRPr="00241858">
        <w:rPr>
          <w:rFonts w:asciiTheme="minorHAnsi" w:hAnsiTheme="minorHAnsi" w:cstheme="minorHAnsi"/>
          <w:snapToGrid w:val="0"/>
          <w:sz w:val="22"/>
          <w:szCs w:val="22"/>
        </w:rPr>
        <w:t>P</w:t>
      </w:r>
      <w:r w:rsidR="007A77C7" w:rsidRPr="00241858">
        <w:rPr>
          <w:rFonts w:asciiTheme="minorHAnsi" w:hAnsiTheme="minorHAnsi" w:cstheme="minorHAnsi"/>
          <w:snapToGrid w:val="0"/>
          <w:sz w:val="22"/>
          <w:szCs w:val="22"/>
        </w:rPr>
        <w:t xml:space="preserve"> dated</w:t>
      </w:r>
      <w:r w:rsidR="00445EEC" w:rsidRPr="00241858">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00445EEC" w:rsidRPr="00241858">
            <w:rPr>
              <w:rFonts w:asciiTheme="minorHAnsi" w:hAnsiTheme="minorHAnsi" w:cstheme="minorHAnsi"/>
              <w:i/>
              <w:snapToGrid w:val="0"/>
              <w:color w:val="000000" w:themeColor="text1"/>
              <w:sz w:val="22"/>
              <w:szCs w:val="22"/>
            </w:rPr>
            <w:t>[specify date]</w:t>
          </w:r>
        </w:sdtContent>
      </w:sdt>
      <w:r w:rsidR="00445EEC" w:rsidRPr="00241858">
        <w:rPr>
          <w:rFonts w:asciiTheme="minorHAnsi" w:hAnsiTheme="minorHAnsi" w:cstheme="minorHAnsi"/>
          <w:snapToGrid w:val="0"/>
          <w:sz w:val="22"/>
          <w:szCs w:val="22"/>
        </w:rPr>
        <w:t xml:space="preserve"> </w:t>
      </w:r>
      <w:r w:rsidR="00F83245" w:rsidRPr="00241858">
        <w:rPr>
          <w:rFonts w:asciiTheme="minorHAnsi" w:hAnsiTheme="minorHAnsi" w:cstheme="minorHAnsi"/>
          <w:snapToGrid w:val="0"/>
          <w:color w:val="000000" w:themeColor="text1"/>
          <w:sz w:val="22"/>
          <w:szCs w:val="22"/>
        </w:rPr>
        <w:t xml:space="preserve">, </w:t>
      </w:r>
      <w:r w:rsidR="00F83245" w:rsidRPr="00241858">
        <w:rPr>
          <w:rFonts w:asciiTheme="minorHAnsi" w:hAnsiTheme="minorHAnsi" w:cstheme="minorHAnsi"/>
          <w:snapToGrid w:val="0"/>
          <w:sz w:val="22"/>
          <w:szCs w:val="22"/>
        </w:rPr>
        <w:t xml:space="preserve">and </w:t>
      </w:r>
      <w:r w:rsidR="007A77C7" w:rsidRPr="00241858">
        <w:rPr>
          <w:rFonts w:asciiTheme="minorHAnsi" w:hAnsiTheme="minorHAnsi" w:cstheme="minorHAnsi"/>
          <w:snapToGrid w:val="0"/>
          <w:sz w:val="22"/>
          <w:szCs w:val="22"/>
        </w:rPr>
        <w:t xml:space="preserve">all of </w:t>
      </w:r>
      <w:r w:rsidR="00F83245" w:rsidRPr="00241858">
        <w:rPr>
          <w:rFonts w:asciiTheme="minorHAnsi" w:hAnsiTheme="minorHAnsi" w:cstheme="minorHAnsi"/>
          <w:snapToGrid w:val="0"/>
          <w:sz w:val="22"/>
          <w:szCs w:val="22"/>
        </w:rPr>
        <w:t>its attachments</w:t>
      </w:r>
      <w:r w:rsidRPr="00241858">
        <w:rPr>
          <w:rFonts w:asciiTheme="minorHAnsi" w:hAnsiTheme="minorHAnsi" w:cstheme="minorHAnsi"/>
          <w:snapToGrid w:val="0"/>
          <w:sz w:val="22"/>
          <w:szCs w:val="22"/>
        </w:rPr>
        <w:t xml:space="preserve">, </w:t>
      </w:r>
      <w:r w:rsidR="007A0B0E" w:rsidRPr="00241858">
        <w:rPr>
          <w:rFonts w:asciiTheme="minorHAnsi" w:hAnsiTheme="minorHAnsi" w:cstheme="minorHAnsi"/>
          <w:snapToGrid w:val="0"/>
          <w:sz w:val="22"/>
          <w:szCs w:val="22"/>
        </w:rPr>
        <w:t>as well as the</w:t>
      </w:r>
      <w:r w:rsidR="007A77C7" w:rsidRPr="00241858">
        <w:rPr>
          <w:rFonts w:asciiTheme="minorHAnsi" w:hAnsiTheme="minorHAnsi" w:cstheme="minorHAnsi"/>
          <w:snapToGrid w:val="0"/>
          <w:sz w:val="22"/>
          <w:szCs w:val="22"/>
        </w:rPr>
        <w:t xml:space="preserve"> provisions of the</w:t>
      </w:r>
      <w:r w:rsidR="007A0B0E" w:rsidRPr="00241858">
        <w:rPr>
          <w:rFonts w:asciiTheme="minorHAnsi" w:hAnsiTheme="minorHAnsi" w:cstheme="minorHAnsi"/>
          <w:snapToGrid w:val="0"/>
          <w:sz w:val="22"/>
          <w:szCs w:val="22"/>
        </w:rPr>
        <w:t xml:space="preserve"> UNDP General Contract T</w:t>
      </w:r>
      <w:r w:rsidRPr="00241858">
        <w:rPr>
          <w:rFonts w:asciiTheme="minorHAnsi" w:hAnsiTheme="minorHAnsi" w:cstheme="minorHAnsi"/>
          <w:snapToGrid w:val="0"/>
          <w:sz w:val="22"/>
          <w:szCs w:val="22"/>
        </w:rPr>
        <w:t xml:space="preserve">erms and </w:t>
      </w:r>
      <w:r w:rsidR="007A0B0E" w:rsidRPr="00241858">
        <w:rPr>
          <w:rFonts w:asciiTheme="minorHAnsi" w:hAnsiTheme="minorHAnsi" w:cstheme="minorHAnsi"/>
          <w:snapToGrid w:val="0"/>
          <w:sz w:val="22"/>
          <w:szCs w:val="22"/>
        </w:rPr>
        <w:t>C</w:t>
      </w:r>
      <w:r w:rsidRPr="00241858">
        <w:rPr>
          <w:rFonts w:asciiTheme="minorHAnsi" w:hAnsiTheme="minorHAnsi" w:cstheme="minorHAnsi"/>
          <w:snapToGrid w:val="0"/>
          <w:sz w:val="22"/>
          <w:szCs w:val="22"/>
        </w:rPr>
        <w:t>onditions:</w:t>
      </w:r>
    </w:p>
    <w:p w14:paraId="60343868" w14:textId="77777777" w:rsidR="00F83245" w:rsidRPr="00241858" w:rsidRDefault="00F83245" w:rsidP="00F83245">
      <w:pPr>
        <w:spacing w:before="120"/>
        <w:ind w:right="630" w:firstLine="720"/>
        <w:jc w:val="both"/>
        <w:rPr>
          <w:rFonts w:asciiTheme="minorHAnsi" w:hAnsiTheme="minorHAnsi" w:cstheme="minorHAnsi"/>
          <w:snapToGrid w:val="0"/>
          <w:sz w:val="22"/>
          <w:szCs w:val="22"/>
        </w:rPr>
      </w:pPr>
    </w:p>
    <w:p w14:paraId="60343869" w14:textId="70C201A9" w:rsidR="00990EA2" w:rsidRPr="00FD191C" w:rsidRDefault="00C06185" w:rsidP="00C06185">
      <w:pPr>
        <w:rPr>
          <w:rFonts w:asciiTheme="minorHAnsi" w:hAnsiTheme="minorHAnsi" w:cstheme="minorHAnsi"/>
          <w:b/>
          <w:snapToGrid w:val="0"/>
          <w:sz w:val="24"/>
          <w:szCs w:val="24"/>
        </w:rPr>
      </w:pPr>
      <w:r w:rsidRPr="00FD191C">
        <w:rPr>
          <w:rFonts w:asciiTheme="minorHAnsi" w:hAnsiTheme="minorHAnsi" w:cstheme="minorHAnsi"/>
          <w:b/>
          <w:snapToGrid w:val="0"/>
          <w:sz w:val="24"/>
          <w:szCs w:val="24"/>
        </w:rPr>
        <w:t xml:space="preserve">Form 1: </w:t>
      </w:r>
      <w:r w:rsidR="00990EA2" w:rsidRPr="00FD191C">
        <w:rPr>
          <w:rFonts w:asciiTheme="minorHAnsi" w:hAnsiTheme="minorHAnsi" w:cstheme="minorHAnsi"/>
          <w:b/>
          <w:snapToGrid w:val="0"/>
          <w:sz w:val="24"/>
          <w:szCs w:val="24"/>
        </w:rPr>
        <w:t>Qualifications of the Service Provider</w:t>
      </w:r>
    </w:p>
    <w:p w14:paraId="6034386A" w14:textId="77777777" w:rsidR="00990EA2" w:rsidRPr="00241858" w:rsidRDefault="00990EA2" w:rsidP="00540B3F">
      <w:pPr>
        <w:pStyle w:val="ListParagraph"/>
        <w:spacing w:line="240" w:lineRule="auto"/>
        <w:ind w:left="630"/>
        <w:rPr>
          <w:rFonts w:asciiTheme="minorHAnsi" w:hAnsiTheme="minorHAnsi" w:cstheme="minorHAnsi"/>
          <w:b/>
          <w:snapToGrid w:val="0"/>
          <w:szCs w:val="22"/>
        </w:rPr>
      </w:pPr>
    </w:p>
    <w:p w14:paraId="6034386C" w14:textId="2F70B7A8" w:rsidR="00990EA2" w:rsidRPr="0024185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241858">
        <w:rPr>
          <w:rFonts w:asciiTheme="minorHAnsi" w:hAnsiTheme="minorHAnsi" w:cstheme="minorHAnsi"/>
          <w:i/>
          <w:snapToGrid w:val="0"/>
          <w:szCs w:val="22"/>
        </w:rPr>
        <w:t xml:space="preserve">The Service Provider must describe and explain how and why they are the best entity </w:t>
      </w:r>
      <w:r w:rsidR="007A77C7" w:rsidRPr="00241858">
        <w:rPr>
          <w:rFonts w:asciiTheme="minorHAnsi" w:hAnsiTheme="minorHAnsi" w:cstheme="minorHAnsi"/>
          <w:i/>
          <w:snapToGrid w:val="0"/>
          <w:szCs w:val="22"/>
        </w:rPr>
        <w:t>that can</w:t>
      </w:r>
      <w:r w:rsidRPr="00241858">
        <w:rPr>
          <w:rFonts w:asciiTheme="minorHAnsi" w:hAnsiTheme="minorHAnsi" w:cstheme="minorHAnsi"/>
          <w:i/>
          <w:snapToGrid w:val="0"/>
          <w:szCs w:val="22"/>
        </w:rPr>
        <w:t xml:space="preserve"> deliver the requirements of UNDP by indicating the following:</w:t>
      </w:r>
      <w:r w:rsidR="00540B3F" w:rsidRPr="00241858">
        <w:rPr>
          <w:rFonts w:asciiTheme="minorHAnsi" w:hAnsiTheme="minorHAnsi" w:cstheme="minorHAnsi"/>
          <w:i/>
          <w:snapToGrid w:val="0"/>
          <w:szCs w:val="22"/>
        </w:rPr>
        <w:t xml:space="preserve"> </w:t>
      </w:r>
    </w:p>
    <w:p w14:paraId="6034386D" w14:textId="77777777" w:rsidR="00990EA2" w:rsidRPr="0024185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6034386E" w14:textId="77777777" w:rsidR="00540B3F" w:rsidRPr="00241858" w:rsidRDefault="005C726D" w:rsidP="00213E9F">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241858">
        <w:rPr>
          <w:rFonts w:asciiTheme="minorHAnsi" w:hAnsiTheme="minorHAnsi" w:cstheme="minorHAnsi"/>
          <w:i/>
          <w:snapToGrid w:val="0"/>
          <w:szCs w:val="22"/>
        </w:rPr>
        <w:t xml:space="preserve">Profile – describing the </w:t>
      </w:r>
      <w:r w:rsidR="00540B3F" w:rsidRPr="00241858">
        <w:rPr>
          <w:rFonts w:asciiTheme="minorHAnsi" w:hAnsiTheme="minorHAnsi" w:cstheme="minorHAnsi"/>
          <w:i/>
          <w:snapToGrid w:val="0"/>
          <w:szCs w:val="22"/>
        </w:rPr>
        <w:t>nature of business, field of expertise, licenses, certifications, accreditations;</w:t>
      </w:r>
    </w:p>
    <w:p w14:paraId="6034386F" w14:textId="77777777" w:rsidR="005C726D" w:rsidRPr="00241858" w:rsidRDefault="005C726D" w:rsidP="00213E9F">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241858">
        <w:rPr>
          <w:rFonts w:asciiTheme="minorHAnsi" w:hAnsiTheme="minorHAnsi" w:cstheme="minorHAnsi"/>
          <w:i/>
          <w:snapToGrid w:val="0"/>
          <w:szCs w:val="22"/>
        </w:rPr>
        <w:t>Business Licenses – Registration Papers, Tax Payment Certification, etc.</w:t>
      </w:r>
    </w:p>
    <w:p w14:paraId="60343870" w14:textId="3AFF3C3A" w:rsidR="00540B3F" w:rsidRPr="00241858" w:rsidRDefault="005C726D" w:rsidP="00213E9F">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241858">
        <w:rPr>
          <w:rFonts w:asciiTheme="minorHAnsi" w:hAnsiTheme="minorHAnsi" w:cstheme="minorHAnsi"/>
          <w:i/>
          <w:snapToGrid w:val="0"/>
          <w:szCs w:val="22"/>
        </w:rPr>
        <w:t>Latest Audited Financial Statement – income stateme</w:t>
      </w:r>
      <w:r w:rsidR="008A2DD6" w:rsidRPr="00241858">
        <w:rPr>
          <w:rFonts w:asciiTheme="minorHAnsi" w:hAnsiTheme="minorHAnsi" w:cstheme="minorHAnsi"/>
          <w:i/>
          <w:snapToGrid w:val="0"/>
          <w:szCs w:val="22"/>
        </w:rPr>
        <w:t>n</w:t>
      </w:r>
      <w:r w:rsidRPr="00241858">
        <w:rPr>
          <w:rFonts w:asciiTheme="minorHAnsi" w:hAnsiTheme="minorHAnsi" w:cstheme="minorHAnsi"/>
          <w:i/>
          <w:snapToGrid w:val="0"/>
          <w:szCs w:val="22"/>
        </w:rPr>
        <w:t xml:space="preserve">t and balance sheet to indicate </w:t>
      </w:r>
      <w:r w:rsidR="00540B3F" w:rsidRPr="00241858">
        <w:rPr>
          <w:rFonts w:asciiTheme="minorHAnsi" w:hAnsiTheme="minorHAnsi" w:cstheme="minorHAnsi"/>
          <w:i/>
          <w:snapToGrid w:val="0"/>
          <w:szCs w:val="22"/>
        </w:rPr>
        <w:t>Its fi</w:t>
      </w:r>
      <w:r w:rsidR="007A77C7" w:rsidRPr="00241858">
        <w:rPr>
          <w:rFonts w:asciiTheme="minorHAnsi" w:hAnsiTheme="minorHAnsi" w:cstheme="minorHAnsi"/>
          <w:i/>
          <w:snapToGrid w:val="0"/>
          <w:szCs w:val="22"/>
        </w:rPr>
        <w:t>nancial stability, liquidity, credit standing, and market reputation</w:t>
      </w:r>
      <w:r w:rsidRPr="00241858">
        <w:rPr>
          <w:rFonts w:asciiTheme="minorHAnsi" w:hAnsiTheme="minorHAnsi" w:cstheme="minorHAnsi"/>
          <w:i/>
          <w:snapToGrid w:val="0"/>
          <w:szCs w:val="22"/>
        </w:rPr>
        <w:t xml:space="preserve">, </w:t>
      </w:r>
      <w:r w:rsidR="00525141" w:rsidRPr="00241858">
        <w:rPr>
          <w:rFonts w:asciiTheme="minorHAnsi" w:hAnsiTheme="minorHAnsi" w:cstheme="minorHAnsi"/>
          <w:i/>
          <w:snapToGrid w:val="0"/>
          <w:szCs w:val="22"/>
        </w:rPr>
        <w:t>etc.;</w:t>
      </w:r>
    </w:p>
    <w:p w14:paraId="60343871" w14:textId="77777777" w:rsidR="00540B3F" w:rsidRPr="00241858" w:rsidRDefault="005C726D" w:rsidP="00213E9F">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241858">
        <w:rPr>
          <w:rFonts w:asciiTheme="minorHAnsi" w:hAnsiTheme="minorHAnsi" w:cstheme="minorHAnsi"/>
          <w:i/>
          <w:snapToGrid w:val="0"/>
          <w:szCs w:val="22"/>
        </w:rPr>
        <w:t>Track Record – list of clients for</w:t>
      </w:r>
      <w:r w:rsidR="007A77C7" w:rsidRPr="00241858">
        <w:rPr>
          <w:rFonts w:asciiTheme="minorHAnsi" w:hAnsiTheme="minorHAnsi" w:cstheme="minorHAnsi"/>
          <w:i/>
          <w:snapToGrid w:val="0"/>
          <w:szCs w:val="22"/>
        </w:rPr>
        <w:t xml:space="preserve"> </w:t>
      </w:r>
      <w:r w:rsidR="00540B3F" w:rsidRPr="00241858">
        <w:rPr>
          <w:rFonts w:asciiTheme="minorHAnsi" w:hAnsiTheme="minorHAnsi" w:cstheme="minorHAnsi"/>
          <w:i/>
          <w:snapToGrid w:val="0"/>
          <w:szCs w:val="22"/>
        </w:rPr>
        <w:t>similar</w:t>
      </w:r>
      <w:r w:rsidRPr="00241858">
        <w:rPr>
          <w:rFonts w:asciiTheme="minorHAnsi" w:hAnsiTheme="minorHAnsi" w:cstheme="minorHAnsi"/>
          <w:i/>
          <w:snapToGrid w:val="0"/>
          <w:szCs w:val="22"/>
        </w:rPr>
        <w:t xml:space="preserve"> services as those required by UNDP,</w:t>
      </w:r>
      <w:r w:rsidR="00540B3F" w:rsidRPr="00241858">
        <w:rPr>
          <w:rFonts w:asciiTheme="minorHAnsi" w:hAnsiTheme="minorHAnsi" w:cstheme="minorHAnsi"/>
          <w:i/>
          <w:snapToGrid w:val="0"/>
          <w:szCs w:val="22"/>
        </w:rPr>
        <w:t xml:space="preserve"> </w:t>
      </w:r>
      <w:r w:rsidRPr="00241858">
        <w:rPr>
          <w:rFonts w:asciiTheme="minorHAnsi" w:hAnsiTheme="minorHAnsi" w:cstheme="minorHAnsi"/>
          <w:i/>
          <w:snapToGrid w:val="0"/>
          <w:szCs w:val="22"/>
        </w:rPr>
        <w:t>indicating description of contract scope, contract duration, contract value, contact references</w:t>
      </w:r>
      <w:r w:rsidR="00540B3F" w:rsidRPr="00241858">
        <w:rPr>
          <w:rFonts w:asciiTheme="minorHAnsi" w:hAnsiTheme="minorHAnsi" w:cstheme="minorHAnsi"/>
          <w:i/>
          <w:snapToGrid w:val="0"/>
          <w:szCs w:val="22"/>
        </w:rPr>
        <w:t>;</w:t>
      </w:r>
    </w:p>
    <w:p w14:paraId="60343872" w14:textId="77777777" w:rsidR="005C726D" w:rsidRPr="00241858" w:rsidRDefault="005C726D" w:rsidP="00213E9F">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241858">
        <w:rPr>
          <w:rFonts w:asciiTheme="minorHAnsi" w:hAnsiTheme="minorHAnsi" w:cstheme="minorHAnsi"/>
          <w:i/>
          <w:snapToGrid w:val="0"/>
          <w:szCs w:val="22"/>
        </w:rPr>
        <w:t xml:space="preserve">Certificates and Accreditation – including Quality Certificates, Patent Registrations, Environmental Sustainability Certificates, etc.  </w:t>
      </w:r>
    </w:p>
    <w:p w14:paraId="60343873" w14:textId="77777777" w:rsidR="004D09EE" w:rsidRPr="00241858" w:rsidRDefault="004D09EE" w:rsidP="00213E9F">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241858">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60343874" w14:textId="77777777" w:rsidR="005C726D" w:rsidRPr="0024185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60343875" w14:textId="77777777" w:rsidR="00990EA2" w:rsidRPr="00241858"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60343877" w14:textId="34A6D414" w:rsidR="00BD3609" w:rsidRPr="00FD191C" w:rsidRDefault="00C06185" w:rsidP="00FD191C">
      <w:pPr>
        <w:rPr>
          <w:rFonts w:asciiTheme="minorHAnsi" w:hAnsiTheme="minorHAnsi" w:cstheme="minorHAnsi"/>
          <w:b/>
          <w:snapToGrid w:val="0"/>
          <w:sz w:val="24"/>
          <w:szCs w:val="24"/>
        </w:rPr>
      </w:pPr>
      <w:r w:rsidRPr="00FD191C">
        <w:rPr>
          <w:rFonts w:asciiTheme="minorHAnsi" w:hAnsiTheme="minorHAnsi" w:cstheme="minorHAnsi"/>
          <w:b/>
          <w:snapToGrid w:val="0"/>
          <w:sz w:val="24"/>
          <w:szCs w:val="24"/>
        </w:rPr>
        <w:t xml:space="preserve">Form 2: </w:t>
      </w:r>
      <w:r w:rsidR="00BD3609" w:rsidRPr="00FD191C">
        <w:rPr>
          <w:rFonts w:asciiTheme="minorHAnsi" w:hAnsiTheme="minorHAnsi" w:cstheme="minorHAnsi"/>
          <w:b/>
          <w:snapToGrid w:val="0"/>
          <w:sz w:val="24"/>
          <w:szCs w:val="24"/>
        </w:rPr>
        <w:t xml:space="preserve">Proposed </w:t>
      </w:r>
      <w:r w:rsidR="005E5912" w:rsidRPr="00FD191C">
        <w:rPr>
          <w:rFonts w:asciiTheme="minorHAnsi" w:hAnsiTheme="minorHAnsi" w:cstheme="minorHAnsi"/>
          <w:b/>
          <w:snapToGrid w:val="0"/>
          <w:sz w:val="24"/>
          <w:szCs w:val="24"/>
        </w:rPr>
        <w:t>Methodology for the Completion of Services</w:t>
      </w:r>
    </w:p>
    <w:p w14:paraId="5FA441D9" w14:textId="77777777" w:rsidR="00FD191C" w:rsidRPr="00FD191C" w:rsidRDefault="00FD191C" w:rsidP="00FD191C">
      <w:pPr>
        <w:rPr>
          <w:rFonts w:asciiTheme="minorHAnsi" w:hAnsiTheme="minorHAnsi" w:cstheme="minorHAnsi"/>
          <w:b/>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241858" w14:paraId="6034387B" w14:textId="77777777" w:rsidTr="00BD3609">
        <w:tc>
          <w:tcPr>
            <w:tcW w:w="8910" w:type="dxa"/>
            <w:tcBorders>
              <w:top w:val="single" w:sz="4" w:space="0" w:color="auto"/>
              <w:bottom w:val="single" w:sz="4" w:space="0" w:color="auto"/>
            </w:tcBorders>
          </w:tcPr>
          <w:p w14:paraId="6034387A" w14:textId="536730C3" w:rsidR="00C63D10" w:rsidRPr="00FD191C" w:rsidRDefault="005E5912" w:rsidP="00275F97">
            <w:pPr>
              <w:pStyle w:val="BodyText2"/>
              <w:spacing w:after="0" w:line="240" w:lineRule="auto"/>
              <w:jc w:val="both"/>
              <w:rPr>
                <w:rFonts w:asciiTheme="minorHAnsi" w:hAnsiTheme="minorHAnsi" w:cstheme="minorHAnsi"/>
                <w:i/>
                <w:iCs/>
                <w:sz w:val="22"/>
                <w:szCs w:val="22"/>
                <w:lang w:val="en-CA"/>
              </w:rPr>
            </w:pPr>
            <w:r w:rsidRPr="00241858">
              <w:rPr>
                <w:rFonts w:asciiTheme="minorHAnsi" w:hAnsiTheme="minorHAnsi" w:cstheme="minorHAnsi"/>
                <w:i/>
                <w:iCs/>
                <w:sz w:val="22"/>
                <w:szCs w:val="22"/>
                <w:lang w:val="en-CA"/>
              </w:rPr>
              <w:t xml:space="preserve">The </w:t>
            </w:r>
            <w:r w:rsidR="00F83245" w:rsidRPr="00241858">
              <w:rPr>
                <w:rFonts w:asciiTheme="minorHAnsi" w:hAnsiTheme="minorHAnsi" w:cstheme="minorHAnsi"/>
                <w:i/>
                <w:iCs/>
                <w:sz w:val="22"/>
                <w:szCs w:val="22"/>
                <w:lang w:val="en-CA"/>
              </w:rPr>
              <w:t xml:space="preserve">Service Provider must describe how it will address/deliver the </w:t>
            </w:r>
            <w:r w:rsidR="00C63D10" w:rsidRPr="00241858">
              <w:rPr>
                <w:rFonts w:asciiTheme="minorHAnsi" w:hAnsiTheme="minorHAnsi" w:cstheme="minorHAnsi"/>
                <w:i/>
                <w:iCs/>
                <w:sz w:val="22"/>
                <w:szCs w:val="22"/>
                <w:lang w:val="en-CA"/>
              </w:rPr>
              <w:t>demands of</w:t>
            </w:r>
            <w:r w:rsidR="007A77C7" w:rsidRPr="00241858">
              <w:rPr>
                <w:rFonts w:asciiTheme="minorHAnsi" w:hAnsiTheme="minorHAnsi" w:cstheme="minorHAnsi"/>
                <w:i/>
                <w:iCs/>
                <w:sz w:val="22"/>
                <w:szCs w:val="22"/>
                <w:lang w:val="en-CA"/>
              </w:rPr>
              <w:t xml:space="preserve"> the RF</w:t>
            </w:r>
            <w:r w:rsidR="00344ECD" w:rsidRPr="00241858">
              <w:rPr>
                <w:rFonts w:asciiTheme="minorHAnsi" w:hAnsiTheme="minorHAnsi" w:cstheme="minorHAnsi"/>
                <w:i/>
                <w:iCs/>
                <w:sz w:val="22"/>
                <w:szCs w:val="22"/>
                <w:lang w:val="en-CA"/>
              </w:rPr>
              <w:t>P</w:t>
            </w:r>
            <w:r w:rsidR="00F83245" w:rsidRPr="00241858">
              <w:rPr>
                <w:rFonts w:asciiTheme="minorHAnsi" w:hAnsiTheme="minorHAnsi" w:cstheme="minorHAnsi"/>
                <w:i/>
                <w:iCs/>
                <w:sz w:val="22"/>
                <w:szCs w:val="22"/>
                <w:lang w:val="en-CA"/>
              </w:rPr>
              <w:t xml:space="preserve">; providing a detailed description of the </w:t>
            </w:r>
            <w:r w:rsidR="00F83245" w:rsidRPr="00255613">
              <w:rPr>
                <w:rFonts w:asciiTheme="minorHAnsi" w:hAnsiTheme="minorHAnsi" w:cstheme="minorHAnsi"/>
                <w:i/>
                <w:iCs/>
                <w:sz w:val="22"/>
                <w:szCs w:val="22"/>
                <w:lang w:val="en-CA"/>
              </w:rPr>
              <w:t>essential performance characteristics</w:t>
            </w:r>
            <w:r w:rsidR="00430F40" w:rsidRPr="00255613">
              <w:rPr>
                <w:rFonts w:asciiTheme="minorHAnsi" w:hAnsiTheme="minorHAnsi" w:cstheme="minorHAnsi"/>
                <w:i/>
                <w:iCs/>
                <w:sz w:val="22"/>
                <w:szCs w:val="22"/>
                <w:lang w:val="en-CA"/>
              </w:rPr>
              <w:t>, reporting conditions</w:t>
            </w:r>
            <w:r w:rsidR="00F83245" w:rsidRPr="00255613">
              <w:rPr>
                <w:rFonts w:asciiTheme="minorHAnsi" w:hAnsiTheme="minorHAnsi" w:cstheme="minorHAnsi"/>
                <w:i/>
                <w:iCs/>
                <w:sz w:val="22"/>
                <w:szCs w:val="22"/>
                <w:lang w:val="en-CA"/>
              </w:rPr>
              <w:t xml:space="preserve"> </w:t>
            </w:r>
            <w:r w:rsidR="00C63D10" w:rsidRPr="00255613">
              <w:rPr>
                <w:rFonts w:asciiTheme="minorHAnsi" w:hAnsiTheme="minorHAnsi" w:cstheme="minorHAnsi"/>
                <w:i/>
                <w:iCs/>
                <w:sz w:val="22"/>
                <w:szCs w:val="22"/>
                <w:lang w:val="en-CA"/>
              </w:rPr>
              <w:t>and quality assurance</w:t>
            </w:r>
            <w:r w:rsidR="007A77C7" w:rsidRPr="00255613">
              <w:rPr>
                <w:rFonts w:asciiTheme="minorHAnsi" w:hAnsiTheme="minorHAnsi" w:cstheme="minorHAnsi"/>
                <w:i/>
                <w:iCs/>
                <w:sz w:val="22"/>
                <w:szCs w:val="22"/>
                <w:lang w:val="en-CA"/>
              </w:rPr>
              <w:t xml:space="preserve"> mechanisms that will be put in place</w:t>
            </w:r>
            <w:r w:rsidR="00C63D10" w:rsidRPr="00255613">
              <w:rPr>
                <w:rFonts w:asciiTheme="minorHAnsi" w:hAnsiTheme="minorHAnsi" w:cstheme="minorHAnsi"/>
                <w:i/>
                <w:iCs/>
                <w:sz w:val="22"/>
                <w:szCs w:val="22"/>
                <w:lang w:val="en-CA"/>
              </w:rPr>
              <w:t>,</w:t>
            </w:r>
            <w:r w:rsidR="00F83245" w:rsidRPr="00255613">
              <w:rPr>
                <w:rFonts w:asciiTheme="minorHAnsi" w:hAnsiTheme="minorHAnsi" w:cstheme="minorHAnsi"/>
                <w:i/>
                <w:iCs/>
                <w:sz w:val="22"/>
                <w:szCs w:val="22"/>
                <w:lang w:val="en-CA"/>
              </w:rPr>
              <w:t xml:space="preserve"> </w:t>
            </w:r>
            <w:r w:rsidR="007A77C7" w:rsidRPr="00255613">
              <w:rPr>
                <w:rFonts w:asciiTheme="minorHAnsi" w:hAnsiTheme="minorHAnsi" w:cstheme="minorHAnsi"/>
                <w:i/>
                <w:iCs/>
                <w:sz w:val="22"/>
                <w:szCs w:val="22"/>
                <w:lang w:val="en-CA"/>
              </w:rPr>
              <w:t>while demonstrating that</w:t>
            </w:r>
            <w:r w:rsidR="00F83245" w:rsidRPr="00255613">
              <w:rPr>
                <w:rFonts w:asciiTheme="minorHAnsi" w:hAnsiTheme="minorHAnsi" w:cstheme="minorHAnsi"/>
                <w:i/>
                <w:iCs/>
                <w:sz w:val="22"/>
                <w:szCs w:val="22"/>
                <w:lang w:val="en-CA"/>
              </w:rPr>
              <w:t xml:space="preserve"> the proposed methodology </w:t>
            </w:r>
            <w:r w:rsidR="007A77C7" w:rsidRPr="00255613">
              <w:rPr>
                <w:rFonts w:asciiTheme="minorHAnsi" w:hAnsiTheme="minorHAnsi" w:cstheme="minorHAnsi"/>
                <w:i/>
                <w:iCs/>
                <w:sz w:val="22"/>
                <w:szCs w:val="22"/>
                <w:lang w:val="en-CA"/>
              </w:rPr>
              <w:t>will be appropriate to the local conditions and context of the work</w:t>
            </w:r>
            <w:r w:rsidR="00F83245" w:rsidRPr="00255613">
              <w:rPr>
                <w:rFonts w:asciiTheme="minorHAnsi" w:hAnsiTheme="minorHAnsi" w:cstheme="minorHAnsi"/>
                <w:i/>
                <w:iCs/>
                <w:sz w:val="22"/>
                <w:szCs w:val="22"/>
                <w:lang w:val="en-CA"/>
              </w:rPr>
              <w:t>.</w:t>
            </w:r>
            <w:r w:rsidR="00FD191C" w:rsidRPr="00255613">
              <w:rPr>
                <w:rFonts w:asciiTheme="minorHAnsi" w:hAnsiTheme="minorHAnsi" w:cstheme="minorHAnsi"/>
                <w:i/>
                <w:iCs/>
                <w:sz w:val="22"/>
                <w:szCs w:val="22"/>
                <w:lang w:val="en-CA"/>
              </w:rPr>
              <w:t xml:space="preserve"> The proposal should also cover the implementation timetable as well as the profile of key personnel assigned for the execution of this contract.</w:t>
            </w:r>
          </w:p>
        </w:tc>
      </w:tr>
    </w:tbl>
    <w:p w14:paraId="6034387C" w14:textId="77777777" w:rsidR="00F83245" w:rsidRPr="00241858" w:rsidRDefault="00F83245" w:rsidP="00F83245">
      <w:pPr>
        <w:rPr>
          <w:rFonts w:asciiTheme="minorHAnsi" w:hAnsiTheme="minorHAnsi" w:cstheme="minorHAnsi"/>
          <w:b/>
          <w:sz w:val="22"/>
          <w:szCs w:val="22"/>
          <w:lang w:val="en-CA"/>
        </w:rPr>
      </w:pPr>
    </w:p>
    <w:p w14:paraId="6034387D" w14:textId="290A06C0" w:rsidR="005E5912" w:rsidRPr="00FD191C" w:rsidRDefault="00C06185" w:rsidP="00FD191C">
      <w:pPr>
        <w:rPr>
          <w:rFonts w:asciiTheme="minorHAnsi" w:hAnsiTheme="minorHAnsi" w:cstheme="minorHAnsi"/>
          <w:b/>
          <w:snapToGrid w:val="0"/>
          <w:sz w:val="24"/>
          <w:szCs w:val="24"/>
        </w:rPr>
      </w:pPr>
      <w:r w:rsidRPr="00FD191C">
        <w:rPr>
          <w:rFonts w:asciiTheme="minorHAnsi" w:hAnsiTheme="minorHAnsi" w:cstheme="minorHAnsi"/>
          <w:b/>
          <w:snapToGrid w:val="0"/>
          <w:sz w:val="24"/>
          <w:szCs w:val="24"/>
        </w:rPr>
        <w:t xml:space="preserve">Form 3: </w:t>
      </w:r>
      <w:r w:rsidR="005E5912" w:rsidRPr="00FD191C">
        <w:rPr>
          <w:rFonts w:asciiTheme="minorHAnsi" w:hAnsiTheme="minorHAnsi" w:cstheme="minorHAnsi"/>
          <w:b/>
          <w:snapToGrid w:val="0"/>
          <w:sz w:val="24"/>
          <w:szCs w:val="24"/>
        </w:rPr>
        <w:t xml:space="preserve">Qualifications of Key Personnel </w:t>
      </w:r>
    </w:p>
    <w:p w14:paraId="6034387E" w14:textId="77777777" w:rsidR="005E5912" w:rsidRPr="00241858" w:rsidRDefault="005E5912" w:rsidP="005E5912">
      <w:pPr>
        <w:pStyle w:val="BodyText2"/>
        <w:spacing w:after="0" w:line="240" w:lineRule="auto"/>
        <w:ind w:left="540"/>
        <w:rPr>
          <w:rFonts w:asciiTheme="minorHAnsi" w:hAnsiTheme="minorHAnsi" w:cstheme="minorHAnsi"/>
          <w:b/>
          <w:sz w:val="22"/>
          <w:szCs w:val="22"/>
          <w:lang w:val="en-CA"/>
        </w:rPr>
      </w:pPr>
    </w:p>
    <w:p w14:paraId="6034387F" w14:textId="77777777" w:rsidR="005E5912" w:rsidRPr="00241858"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14:paraId="60343880" w14:textId="19E27B29" w:rsidR="00644127" w:rsidRPr="00241858" w:rsidRDefault="00FD191C"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Pr>
          <w:rFonts w:asciiTheme="minorHAnsi" w:hAnsiTheme="minorHAnsi" w:cstheme="minorHAnsi"/>
          <w:i/>
          <w:sz w:val="22"/>
          <w:szCs w:val="22"/>
          <w:lang w:val="en-CA"/>
        </w:rPr>
        <w:t>T</w:t>
      </w:r>
      <w:r w:rsidR="005E5912" w:rsidRPr="00241858">
        <w:rPr>
          <w:rFonts w:asciiTheme="minorHAnsi" w:hAnsiTheme="minorHAnsi" w:cstheme="minorHAnsi"/>
          <w:i/>
          <w:sz w:val="22"/>
          <w:szCs w:val="22"/>
          <w:lang w:val="en-CA"/>
        </w:rPr>
        <w:t xml:space="preserve">he Service Provider must </w:t>
      </w:r>
      <w:r w:rsidR="00644127" w:rsidRPr="00241858">
        <w:rPr>
          <w:rFonts w:asciiTheme="minorHAnsi" w:hAnsiTheme="minorHAnsi" w:cstheme="minorHAnsi"/>
          <w:i/>
          <w:sz w:val="22"/>
          <w:szCs w:val="22"/>
          <w:lang w:val="en-CA"/>
        </w:rPr>
        <w:t>provide:</w:t>
      </w:r>
    </w:p>
    <w:p w14:paraId="60343881" w14:textId="77777777" w:rsidR="00644127" w:rsidRPr="00241858"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14:paraId="60343882" w14:textId="77777777" w:rsidR="00644127" w:rsidRPr="00241858" w:rsidRDefault="00644127" w:rsidP="00213E9F">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241858">
        <w:rPr>
          <w:rFonts w:asciiTheme="minorHAnsi" w:hAnsiTheme="minorHAnsi" w:cstheme="minorHAnsi"/>
          <w:i/>
          <w:sz w:val="22"/>
          <w:szCs w:val="22"/>
          <w:lang w:val="en-CA"/>
        </w:rPr>
        <w:t>N</w:t>
      </w:r>
      <w:r w:rsidR="005E5912" w:rsidRPr="00241858">
        <w:rPr>
          <w:rFonts w:asciiTheme="minorHAnsi" w:hAnsiTheme="minorHAnsi" w:cstheme="minorHAnsi"/>
          <w:i/>
          <w:sz w:val="22"/>
          <w:szCs w:val="22"/>
          <w:lang w:val="en-CA"/>
        </w:rPr>
        <w:t>ames and qualifications of the</w:t>
      </w:r>
      <w:r w:rsidR="005E5912" w:rsidRPr="00241858">
        <w:rPr>
          <w:rFonts w:asciiTheme="minorHAnsi" w:hAnsiTheme="minorHAnsi" w:cstheme="minorHAnsi"/>
          <w:i/>
          <w:iCs/>
          <w:sz w:val="22"/>
          <w:szCs w:val="22"/>
          <w:lang w:val="en-CA"/>
        </w:rPr>
        <w:t xml:space="preserve"> key personnel that will perform the services </w:t>
      </w:r>
      <w:r w:rsidRPr="00241858">
        <w:rPr>
          <w:rFonts w:asciiTheme="minorHAnsi" w:hAnsiTheme="minorHAnsi" w:cstheme="minorHAnsi"/>
          <w:i/>
          <w:iCs/>
          <w:sz w:val="22"/>
          <w:szCs w:val="22"/>
          <w:lang w:val="en-CA"/>
        </w:rPr>
        <w:t xml:space="preserve">indicating </w:t>
      </w:r>
      <w:r w:rsidR="005E5912" w:rsidRPr="00241858">
        <w:rPr>
          <w:rFonts w:asciiTheme="minorHAnsi" w:hAnsiTheme="minorHAnsi" w:cstheme="minorHAnsi"/>
          <w:i/>
          <w:iCs/>
          <w:sz w:val="22"/>
          <w:szCs w:val="22"/>
          <w:lang w:val="en-CA"/>
        </w:rPr>
        <w:t xml:space="preserve">who is Team Leader, </w:t>
      </w:r>
      <w:r w:rsidRPr="00241858">
        <w:rPr>
          <w:rFonts w:asciiTheme="minorHAnsi" w:hAnsiTheme="minorHAnsi" w:cstheme="minorHAnsi"/>
          <w:i/>
          <w:iCs/>
          <w:sz w:val="22"/>
          <w:szCs w:val="22"/>
          <w:lang w:val="en-CA"/>
        </w:rPr>
        <w:t>who are supporting, etc.;</w:t>
      </w:r>
    </w:p>
    <w:p w14:paraId="60343883" w14:textId="209B8C18" w:rsidR="005E5912" w:rsidRPr="00241858" w:rsidRDefault="005E5912" w:rsidP="00213E9F">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241858">
        <w:rPr>
          <w:rFonts w:asciiTheme="minorHAnsi" w:hAnsiTheme="minorHAnsi" w:cstheme="minorHAnsi"/>
          <w:i/>
          <w:iCs/>
          <w:sz w:val="22"/>
          <w:szCs w:val="22"/>
        </w:rPr>
        <w:t>CVs demonstrating qualifications must be submitted</w:t>
      </w:r>
      <w:r w:rsidR="00644127" w:rsidRPr="00241858">
        <w:rPr>
          <w:rFonts w:asciiTheme="minorHAnsi" w:hAnsiTheme="minorHAnsi" w:cstheme="minorHAnsi"/>
          <w:i/>
          <w:iCs/>
          <w:sz w:val="22"/>
          <w:szCs w:val="22"/>
        </w:rPr>
        <w:t xml:space="preserve">; and </w:t>
      </w:r>
    </w:p>
    <w:p w14:paraId="60343884" w14:textId="77777777" w:rsidR="00644127" w:rsidRPr="00241858" w:rsidRDefault="00644127" w:rsidP="00213E9F">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241858">
        <w:rPr>
          <w:rFonts w:asciiTheme="minorHAnsi" w:hAnsiTheme="minorHAnsi" w:cstheme="minorHAnsi"/>
          <w:i/>
          <w:iCs/>
          <w:sz w:val="22"/>
          <w:szCs w:val="22"/>
        </w:rPr>
        <w:t>Written confirmation from each personnel that they are available for the entire duration of the contract.</w:t>
      </w:r>
    </w:p>
    <w:p w14:paraId="4357DCE6" w14:textId="77777777" w:rsidR="00275F97" w:rsidRPr="00241858" w:rsidRDefault="00275F97"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n-CA"/>
        </w:rPr>
      </w:pPr>
    </w:p>
    <w:p w14:paraId="60343886" w14:textId="6BFEBEF0" w:rsidR="00C06185" w:rsidRPr="00241858" w:rsidRDefault="00C06185">
      <w:pPr>
        <w:rPr>
          <w:rFonts w:asciiTheme="minorHAnsi" w:hAnsiTheme="minorHAnsi" w:cstheme="minorHAnsi"/>
          <w:b/>
          <w:sz w:val="22"/>
          <w:szCs w:val="22"/>
          <w:lang w:val="en-CA"/>
        </w:rPr>
      </w:pPr>
      <w:r w:rsidRPr="00241858">
        <w:rPr>
          <w:rFonts w:asciiTheme="minorHAnsi" w:hAnsiTheme="minorHAnsi" w:cstheme="minorHAnsi"/>
          <w:b/>
          <w:sz w:val="22"/>
          <w:szCs w:val="22"/>
          <w:lang w:val="en-CA"/>
        </w:rPr>
        <w:br w:type="page"/>
      </w:r>
    </w:p>
    <w:p w14:paraId="26EFF36D" w14:textId="16641084" w:rsidR="004056ED" w:rsidRPr="00FD191C" w:rsidRDefault="0018717E" w:rsidP="00FD191C">
      <w:pPr>
        <w:jc w:val="center"/>
        <w:rPr>
          <w:rFonts w:asciiTheme="minorHAnsi" w:hAnsiTheme="minorHAnsi" w:cstheme="minorHAnsi"/>
          <w:b/>
          <w:color w:val="FF0000"/>
          <w:sz w:val="24"/>
          <w:szCs w:val="24"/>
          <w:lang w:val="en-CA"/>
        </w:rPr>
      </w:pPr>
      <w:r w:rsidRPr="00FD191C">
        <w:rPr>
          <w:rFonts w:asciiTheme="minorHAnsi" w:hAnsiTheme="minorHAnsi" w:cstheme="minorHAnsi"/>
          <w:b/>
          <w:color w:val="FF0000"/>
          <w:sz w:val="24"/>
          <w:szCs w:val="24"/>
          <w:lang w:val="en-CA"/>
        </w:rPr>
        <w:lastRenderedPageBreak/>
        <w:t xml:space="preserve">(This form should be submitted as a separate </w:t>
      </w:r>
      <w:r w:rsidRPr="00255613">
        <w:rPr>
          <w:rFonts w:asciiTheme="minorHAnsi" w:hAnsiTheme="minorHAnsi" w:cstheme="minorHAnsi"/>
          <w:b/>
          <w:color w:val="FF0000"/>
          <w:sz w:val="24"/>
          <w:szCs w:val="24"/>
          <w:lang w:val="en-CA"/>
        </w:rPr>
        <w:t xml:space="preserve">file and </w:t>
      </w:r>
      <w:r w:rsidRPr="00255613">
        <w:rPr>
          <w:rFonts w:asciiTheme="minorHAnsi" w:hAnsiTheme="minorHAnsi" w:cstheme="minorHAnsi"/>
          <w:b/>
          <w:color w:val="FF0000"/>
          <w:sz w:val="24"/>
          <w:szCs w:val="24"/>
          <w:u w:val="single"/>
          <w:lang w:val="en-CA"/>
        </w:rPr>
        <w:t>be password protected</w:t>
      </w:r>
      <w:r w:rsidRPr="00255613">
        <w:rPr>
          <w:rFonts w:asciiTheme="minorHAnsi" w:hAnsiTheme="minorHAnsi" w:cstheme="minorHAnsi"/>
          <w:b/>
          <w:color w:val="FF0000"/>
          <w:sz w:val="24"/>
          <w:szCs w:val="24"/>
          <w:lang w:val="en-CA"/>
        </w:rPr>
        <w:t>)</w:t>
      </w:r>
    </w:p>
    <w:p w14:paraId="293DFBE3" w14:textId="77777777" w:rsidR="0018717E" w:rsidRPr="00241858" w:rsidRDefault="0018717E" w:rsidP="00F83245">
      <w:pPr>
        <w:rPr>
          <w:rFonts w:asciiTheme="minorHAnsi" w:hAnsiTheme="minorHAnsi" w:cstheme="minorHAnsi"/>
          <w:b/>
          <w:sz w:val="22"/>
          <w:szCs w:val="22"/>
          <w:lang w:val="en-CA"/>
        </w:rPr>
      </w:pPr>
    </w:p>
    <w:p w14:paraId="5BCDBE62" w14:textId="75325957" w:rsidR="00C06185" w:rsidRPr="00FD191C" w:rsidRDefault="00C06185" w:rsidP="00C06185">
      <w:pPr>
        <w:rPr>
          <w:rFonts w:asciiTheme="minorHAnsi" w:hAnsiTheme="minorHAnsi" w:cstheme="minorHAnsi"/>
          <w:b/>
          <w:snapToGrid w:val="0"/>
          <w:sz w:val="24"/>
          <w:szCs w:val="24"/>
        </w:rPr>
      </w:pPr>
      <w:r w:rsidRPr="00FD191C">
        <w:rPr>
          <w:rFonts w:asciiTheme="minorHAnsi" w:hAnsiTheme="minorHAnsi" w:cstheme="minorHAnsi"/>
          <w:b/>
          <w:snapToGrid w:val="0"/>
          <w:sz w:val="24"/>
          <w:szCs w:val="24"/>
        </w:rPr>
        <w:t xml:space="preserve">Form 4: </w:t>
      </w:r>
      <w:r w:rsidR="005A68DA" w:rsidRPr="00FD191C">
        <w:rPr>
          <w:rFonts w:asciiTheme="minorHAnsi" w:hAnsiTheme="minorHAnsi" w:cstheme="minorHAnsi"/>
          <w:b/>
          <w:snapToGrid w:val="0"/>
          <w:sz w:val="24"/>
          <w:szCs w:val="24"/>
        </w:rPr>
        <w:t>Financial proposal</w:t>
      </w:r>
    </w:p>
    <w:p w14:paraId="279A61F5" w14:textId="77777777" w:rsidR="00546490" w:rsidRPr="00241858" w:rsidRDefault="00546490" w:rsidP="00C06185">
      <w:pPr>
        <w:rPr>
          <w:rFonts w:asciiTheme="minorHAnsi" w:hAnsiTheme="minorHAnsi" w:cstheme="minorHAnsi"/>
          <w:b/>
          <w:snapToGrid w:val="0"/>
          <w:sz w:val="22"/>
          <w:szCs w:val="22"/>
        </w:rPr>
      </w:pPr>
    </w:p>
    <w:p w14:paraId="77BDDDF6" w14:textId="77777777" w:rsidR="00546490" w:rsidRPr="00241858" w:rsidRDefault="00546490" w:rsidP="00546490">
      <w:pPr>
        <w:numPr>
          <w:ilvl w:val="0"/>
          <w:numId w:val="5"/>
        </w:numPr>
        <w:spacing w:line="276" w:lineRule="auto"/>
        <w:contextualSpacing/>
        <w:jc w:val="both"/>
        <w:rPr>
          <w:rFonts w:asciiTheme="minorHAnsi" w:eastAsia="Calibri" w:hAnsiTheme="minorHAnsi" w:cstheme="minorHAnsi"/>
          <w:sz w:val="22"/>
          <w:szCs w:val="22"/>
          <w:lang w:val="en-GB"/>
        </w:rPr>
      </w:pPr>
      <w:r w:rsidRPr="00241858">
        <w:rPr>
          <w:rFonts w:asciiTheme="minorHAnsi" w:eastAsia="Calibri" w:hAnsiTheme="minorHAnsi" w:cstheme="minorHAnsi"/>
          <w:sz w:val="22"/>
          <w:szCs w:val="22"/>
          <w:lang w:val="en-GB"/>
        </w:rPr>
        <w:t>Financial proposals must be all inclusive and must be expressed with a breakdown of costs. The term ‘all inclusive” implies that all costs (professional fees, communications, utilities, consumables, insurance, travel, etc.) that could possibly be incurred by the Service Provider are already factored into the final amounts submitted in the proposal.</w:t>
      </w:r>
    </w:p>
    <w:p w14:paraId="49F91C27" w14:textId="77777777" w:rsidR="00546490" w:rsidRPr="00241858" w:rsidRDefault="00546490" w:rsidP="00546490">
      <w:pPr>
        <w:widowControl w:val="0"/>
        <w:numPr>
          <w:ilvl w:val="0"/>
          <w:numId w:val="5"/>
        </w:numPr>
        <w:overflowPunct w:val="0"/>
        <w:adjustRightInd w:val="0"/>
        <w:spacing w:line="276" w:lineRule="auto"/>
        <w:contextualSpacing/>
        <w:jc w:val="both"/>
        <w:rPr>
          <w:rFonts w:asciiTheme="minorHAnsi" w:eastAsia="Calibri" w:hAnsiTheme="minorHAnsi" w:cstheme="minorHAnsi"/>
          <w:kern w:val="28"/>
          <w:sz w:val="22"/>
          <w:szCs w:val="22"/>
          <w:lang w:val="en-GB"/>
        </w:rPr>
      </w:pPr>
      <w:r w:rsidRPr="00241858">
        <w:rPr>
          <w:rFonts w:asciiTheme="minorHAnsi" w:eastAsia="Calibri" w:hAnsiTheme="minorHAnsi" w:cstheme="minorHAnsi"/>
          <w:kern w:val="28"/>
          <w:sz w:val="22"/>
          <w:szCs w:val="22"/>
        </w:rPr>
        <w:t>Travel related expenses must include tickets, lodging and terminal expenses. In general, UNDP should not accept travel costs exceeding those of an economy class ticket. Should the consultant wish to travel on a higher class he/she should do so using their own resource</w:t>
      </w:r>
    </w:p>
    <w:p w14:paraId="74B9F2AF" w14:textId="77777777" w:rsidR="00546490" w:rsidRDefault="00546490" w:rsidP="00FD191C">
      <w:pPr>
        <w:widowControl w:val="0"/>
        <w:numPr>
          <w:ilvl w:val="0"/>
          <w:numId w:val="5"/>
        </w:numPr>
        <w:overflowPunct w:val="0"/>
        <w:adjustRightInd w:val="0"/>
        <w:spacing w:line="276" w:lineRule="auto"/>
        <w:contextualSpacing/>
        <w:jc w:val="both"/>
        <w:rPr>
          <w:rFonts w:asciiTheme="minorHAnsi" w:eastAsia="Calibri" w:hAnsiTheme="minorHAnsi" w:cstheme="minorHAnsi"/>
          <w:kern w:val="28"/>
          <w:sz w:val="22"/>
          <w:szCs w:val="22"/>
        </w:rPr>
      </w:pPr>
      <w:r w:rsidRPr="00FD191C">
        <w:rPr>
          <w:rFonts w:asciiTheme="minorHAnsi" w:eastAsia="Calibri" w:hAnsiTheme="minorHAnsi" w:cstheme="minorHAnsi"/>
          <w:kern w:val="28"/>
          <w:sz w:val="22"/>
          <w:szCs w:val="22"/>
        </w:rPr>
        <w:t>Payment will be made upon submission of final deliverables and a certificate of payment request, indicating outputs delivered to be verified and cleared for payment by the Project Management Team.</w:t>
      </w:r>
    </w:p>
    <w:p w14:paraId="15C545DB" w14:textId="77777777" w:rsidR="009F326B" w:rsidRPr="00241858" w:rsidRDefault="009F326B">
      <w:pPr>
        <w:rPr>
          <w:rFonts w:asciiTheme="minorHAnsi" w:hAnsiTheme="minorHAnsi" w:cstheme="minorHAnsi"/>
          <w:b/>
          <w:snapToGrid w:val="0"/>
          <w:sz w:val="22"/>
          <w:szCs w:val="22"/>
        </w:rPr>
      </w:pPr>
    </w:p>
    <w:p w14:paraId="60343887" w14:textId="2CFCDC4D" w:rsidR="00F83245" w:rsidRPr="00241858" w:rsidRDefault="005A68DA" w:rsidP="00C06185">
      <w:pPr>
        <w:rPr>
          <w:rFonts w:asciiTheme="minorHAnsi" w:hAnsiTheme="minorHAnsi" w:cstheme="minorHAnsi"/>
          <w:b/>
          <w:snapToGrid w:val="0"/>
          <w:sz w:val="22"/>
          <w:szCs w:val="22"/>
        </w:rPr>
      </w:pPr>
      <w:r w:rsidRPr="00241858">
        <w:rPr>
          <w:rFonts w:asciiTheme="minorHAnsi" w:hAnsiTheme="minorHAnsi" w:cstheme="minorHAnsi"/>
          <w:b/>
          <w:snapToGrid w:val="0"/>
          <w:sz w:val="22"/>
          <w:szCs w:val="22"/>
        </w:rPr>
        <w:t xml:space="preserve">Table 1: </w:t>
      </w:r>
      <w:r w:rsidR="00F83245" w:rsidRPr="00241858">
        <w:rPr>
          <w:rFonts w:asciiTheme="minorHAnsi" w:hAnsiTheme="minorHAnsi" w:cstheme="minorHAnsi"/>
          <w:b/>
          <w:snapToGrid w:val="0"/>
          <w:sz w:val="22"/>
          <w:szCs w:val="22"/>
        </w:rPr>
        <w:t>Cost Breakdown per Deliverable</w:t>
      </w:r>
      <w:r w:rsidR="000210F6">
        <w:rPr>
          <w:rFonts w:asciiTheme="minorHAnsi" w:hAnsiTheme="minorHAnsi" w:cstheme="minorHAnsi"/>
          <w:b/>
          <w:snapToGrid w:val="0"/>
          <w:sz w:val="22"/>
          <w:szCs w:val="22"/>
        </w:rPr>
        <w:t>:</w:t>
      </w:r>
      <w:r w:rsidR="00F83245" w:rsidRPr="00241858">
        <w:rPr>
          <w:rFonts w:asciiTheme="minorHAnsi" w:hAnsiTheme="minorHAnsi" w:cstheme="minorHAnsi"/>
          <w:b/>
          <w:snapToGrid w:val="0"/>
          <w:sz w:val="22"/>
          <w:szCs w:val="22"/>
        </w:rPr>
        <w:t>*</w:t>
      </w:r>
    </w:p>
    <w:p w14:paraId="60343888" w14:textId="77777777" w:rsidR="00F83245" w:rsidRPr="00241858" w:rsidRDefault="00F83245" w:rsidP="00F83245">
      <w:pPr>
        <w:rPr>
          <w:rFonts w:asciiTheme="minorHAnsi" w:hAnsiTheme="minorHAnsi" w:cstheme="minorHAns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41858" w14:paraId="6034388F" w14:textId="77777777" w:rsidTr="000E2AE8">
        <w:tc>
          <w:tcPr>
            <w:tcW w:w="961" w:type="dxa"/>
          </w:tcPr>
          <w:p w14:paraId="60343889" w14:textId="69F471E4" w:rsidR="00F83245" w:rsidRPr="00241858" w:rsidRDefault="00971452" w:rsidP="000210F6">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Outputs</w:t>
            </w:r>
          </w:p>
        </w:tc>
        <w:tc>
          <w:tcPr>
            <w:tcW w:w="3412" w:type="dxa"/>
          </w:tcPr>
          <w:p w14:paraId="6034388B" w14:textId="619087A5" w:rsidR="00F83245" w:rsidRPr="00241858" w:rsidRDefault="000210F6" w:rsidP="000210F6">
            <w:pPr>
              <w:jc w:val="center"/>
              <w:rPr>
                <w:rFonts w:asciiTheme="minorHAnsi" w:eastAsia="Calibri" w:hAnsiTheme="minorHAnsi" w:cstheme="minorHAnsi"/>
                <w:b/>
                <w:snapToGrid w:val="0"/>
                <w:sz w:val="22"/>
                <w:szCs w:val="22"/>
              </w:rPr>
            </w:pPr>
            <w:r>
              <w:rPr>
                <w:rFonts w:asciiTheme="minorHAnsi" w:eastAsia="Calibri" w:hAnsiTheme="minorHAnsi" w:cstheme="minorHAnsi"/>
                <w:b/>
                <w:snapToGrid w:val="0"/>
                <w:sz w:val="22"/>
                <w:szCs w:val="22"/>
              </w:rPr>
              <w:t>Deliverables</w:t>
            </w:r>
          </w:p>
        </w:tc>
        <w:tc>
          <w:tcPr>
            <w:tcW w:w="2891" w:type="dxa"/>
          </w:tcPr>
          <w:p w14:paraId="6034388C" w14:textId="77777777" w:rsidR="00F83245" w:rsidRPr="00241858" w:rsidRDefault="00F83245" w:rsidP="000210F6">
            <w:pPr>
              <w:jc w:val="center"/>
              <w:rPr>
                <w:rFonts w:asciiTheme="minorHAnsi" w:eastAsia="Calibri" w:hAnsiTheme="minorHAnsi" w:cstheme="minorHAnsi"/>
                <w:b/>
                <w:snapToGrid w:val="0"/>
                <w:sz w:val="22"/>
                <w:szCs w:val="22"/>
              </w:rPr>
            </w:pPr>
            <w:r w:rsidRPr="00241858">
              <w:rPr>
                <w:rFonts w:asciiTheme="minorHAnsi" w:eastAsia="Calibri" w:hAnsiTheme="minorHAnsi" w:cstheme="minorHAnsi"/>
                <w:b/>
                <w:snapToGrid w:val="0"/>
                <w:sz w:val="22"/>
                <w:szCs w:val="22"/>
              </w:rPr>
              <w:t xml:space="preserve">Percentage of Total Price </w:t>
            </w:r>
            <w:r w:rsidRPr="00241858">
              <w:rPr>
                <w:rFonts w:asciiTheme="minorHAnsi" w:eastAsia="Calibri" w:hAnsiTheme="minorHAnsi" w:cstheme="minorHAnsi"/>
                <w:b/>
                <w:i/>
                <w:snapToGrid w:val="0"/>
                <w:sz w:val="22"/>
                <w:szCs w:val="22"/>
              </w:rPr>
              <w:t>(Weight for payment)</w:t>
            </w:r>
          </w:p>
        </w:tc>
        <w:tc>
          <w:tcPr>
            <w:tcW w:w="1438" w:type="dxa"/>
          </w:tcPr>
          <w:p w14:paraId="6034388D" w14:textId="77777777" w:rsidR="00F83245" w:rsidRPr="00241858" w:rsidRDefault="00F83245" w:rsidP="000210F6">
            <w:pPr>
              <w:jc w:val="center"/>
              <w:rPr>
                <w:rFonts w:asciiTheme="minorHAnsi" w:eastAsia="Calibri" w:hAnsiTheme="minorHAnsi" w:cstheme="minorHAnsi"/>
                <w:b/>
                <w:snapToGrid w:val="0"/>
                <w:sz w:val="22"/>
                <w:szCs w:val="22"/>
              </w:rPr>
            </w:pPr>
            <w:r w:rsidRPr="00241858">
              <w:rPr>
                <w:rFonts w:asciiTheme="minorHAnsi" w:eastAsia="Calibri" w:hAnsiTheme="minorHAnsi" w:cstheme="minorHAnsi"/>
                <w:b/>
                <w:snapToGrid w:val="0"/>
                <w:sz w:val="22"/>
                <w:szCs w:val="22"/>
              </w:rPr>
              <w:t>Price</w:t>
            </w:r>
          </w:p>
          <w:p w14:paraId="6034388E" w14:textId="77777777" w:rsidR="00F83245" w:rsidRPr="00241858" w:rsidRDefault="00F83245" w:rsidP="000210F6">
            <w:pPr>
              <w:jc w:val="center"/>
              <w:rPr>
                <w:rFonts w:asciiTheme="minorHAnsi" w:eastAsia="Calibri" w:hAnsiTheme="minorHAnsi" w:cstheme="minorHAnsi"/>
                <w:b/>
                <w:i/>
                <w:snapToGrid w:val="0"/>
                <w:sz w:val="22"/>
                <w:szCs w:val="22"/>
              </w:rPr>
            </w:pPr>
            <w:r w:rsidRPr="00241858">
              <w:rPr>
                <w:rFonts w:asciiTheme="minorHAnsi" w:eastAsia="Calibri" w:hAnsiTheme="minorHAnsi" w:cstheme="minorHAnsi"/>
                <w:b/>
                <w:i/>
                <w:snapToGrid w:val="0"/>
                <w:sz w:val="22"/>
                <w:szCs w:val="22"/>
              </w:rPr>
              <w:t>(Lump Sum, All Inclusive)</w:t>
            </w:r>
          </w:p>
        </w:tc>
      </w:tr>
      <w:tr w:rsidR="000E2AE8" w:rsidRPr="00241858" w14:paraId="60343894" w14:textId="77777777" w:rsidTr="000E2AE8">
        <w:tc>
          <w:tcPr>
            <w:tcW w:w="961" w:type="dxa"/>
          </w:tcPr>
          <w:p w14:paraId="60343890" w14:textId="76CA37A1" w:rsidR="000E2AE8" w:rsidRPr="00241858" w:rsidRDefault="000E2AE8" w:rsidP="000210F6">
            <w:pPr>
              <w:rPr>
                <w:rFonts w:asciiTheme="minorHAnsi" w:eastAsia="Calibri" w:hAnsiTheme="minorHAnsi" w:cstheme="minorHAnsi"/>
                <w:snapToGrid w:val="0"/>
                <w:sz w:val="22"/>
                <w:szCs w:val="22"/>
              </w:rPr>
            </w:pPr>
            <w:r w:rsidRPr="00241858">
              <w:rPr>
                <w:rFonts w:asciiTheme="minorHAnsi" w:eastAsia="Calibri" w:hAnsiTheme="minorHAnsi" w:cstheme="minorHAnsi"/>
                <w:snapToGrid w:val="0"/>
                <w:sz w:val="22"/>
                <w:szCs w:val="22"/>
              </w:rPr>
              <w:t>1</w:t>
            </w:r>
            <w:r w:rsidR="00971452">
              <w:rPr>
                <w:rFonts w:asciiTheme="minorHAnsi" w:eastAsia="Calibri" w:hAnsiTheme="minorHAnsi" w:cstheme="minorHAnsi"/>
                <w:snapToGrid w:val="0"/>
                <w:sz w:val="22"/>
                <w:szCs w:val="22"/>
              </w:rPr>
              <w:t xml:space="preserve"> and 2</w:t>
            </w:r>
          </w:p>
        </w:tc>
        <w:tc>
          <w:tcPr>
            <w:tcW w:w="3412" w:type="dxa"/>
          </w:tcPr>
          <w:p w14:paraId="60343891" w14:textId="79C6B38E" w:rsidR="000E2AE8" w:rsidRPr="00074393" w:rsidRDefault="00DE4422" w:rsidP="000210F6">
            <w:pPr>
              <w:ind w:right="159"/>
              <w:jc w:val="both"/>
              <w:rPr>
                <w:rFonts w:asciiTheme="minorHAnsi" w:hAnsiTheme="minorHAnsi" w:cstheme="minorHAnsi"/>
                <w:sz w:val="22"/>
                <w:szCs w:val="22"/>
              </w:rPr>
            </w:pPr>
            <w:r>
              <w:rPr>
                <w:rFonts w:asciiTheme="minorHAnsi" w:hAnsiTheme="minorHAnsi" w:cstheme="minorHAnsi"/>
                <w:sz w:val="22"/>
                <w:szCs w:val="22"/>
              </w:rPr>
              <w:t xml:space="preserve">Submission of </w:t>
            </w:r>
            <w:r w:rsidR="00032BF6" w:rsidRPr="00241858">
              <w:rPr>
                <w:rFonts w:asciiTheme="minorHAnsi" w:hAnsiTheme="minorHAnsi" w:cstheme="minorHAnsi"/>
                <w:sz w:val="22"/>
                <w:szCs w:val="22"/>
              </w:rPr>
              <w:t xml:space="preserve">Inception plan </w:t>
            </w:r>
            <w:r>
              <w:rPr>
                <w:rFonts w:asciiTheme="minorHAnsi" w:hAnsiTheme="minorHAnsi" w:cstheme="minorHAnsi"/>
                <w:sz w:val="22"/>
                <w:szCs w:val="22"/>
              </w:rPr>
              <w:t xml:space="preserve">following </w:t>
            </w:r>
            <w:r w:rsidR="003B3DA5">
              <w:rPr>
                <w:rFonts w:asciiTheme="minorHAnsi" w:hAnsiTheme="minorHAnsi" w:cstheme="minorHAnsi"/>
                <w:sz w:val="22"/>
                <w:szCs w:val="22"/>
              </w:rPr>
              <w:t>baseline review</w:t>
            </w:r>
          </w:p>
        </w:tc>
        <w:tc>
          <w:tcPr>
            <w:tcW w:w="2891" w:type="dxa"/>
          </w:tcPr>
          <w:p w14:paraId="60343892" w14:textId="25E2A1A8" w:rsidR="000E2AE8" w:rsidRPr="00241858" w:rsidRDefault="000E2AE8" w:rsidP="000210F6">
            <w:pPr>
              <w:jc w:val="center"/>
              <w:rPr>
                <w:rFonts w:asciiTheme="minorHAnsi" w:eastAsia="Calibri" w:hAnsiTheme="minorHAnsi" w:cstheme="minorHAnsi"/>
                <w:snapToGrid w:val="0"/>
                <w:sz w:val="22"/>
                <w:szCs w:val="22"/>
              </w:rPr>
            </w:pPr>
            <w:r w:rsidRPr="00241858">
              <w:rPr>
                <w:rFonts w:asciiTheme="minorHAnsi" w:hAnsiTheme="minorHAnsi" w:cstheme="minorHAnsi"/>
                <w:sz w:val="22"/>
                <w:szCs w:val="22"/>
              </w:rPr>
              <w:t>15%</w:t>
            </w:r>
          </w:p>
        </w:tc>
        <w:tc>
          <w:tcPr>
            <w:tcW w:w="1438" w:type="dxa"/>
          </w:tcPr>
          <w:p w14:paraId="60343893" w14:textId="77777777" w:rsidR="000E2AE8" w:rsidRPr="00241858" w:rsidRDefault="000E2AE8" w:rsidP="000210F6">
            <w:pPr>
              <w:rPr>
                <w:rFonts w:asciiTheme="minorHAnsi" w:eastAsia="Calibri" w:hAnsiTheme="minorHAnsi" w:cstheme="minorHAnsi"/>
                <w:snapToGrid w:val="0"/>
                <w:sz w:val="22"/>
                <w:szCs w:val="22"/>
              </w:rPr>
            </w:pPr>
          </w:p>
        </w:tc>
      </w:tr>
      <w:tr w:rsidR="000E2AE8" w:rsidRPr="00241858" w14:paraId="60343899" w14:textId="77777777" w:rsidTr="000E2AE8">
        <w:tc>
          <w:tcPr>
            <w:tcW w:w="961" w:type="dxa"/>
          </w:tcPr>
          <w:p w14:paraId="60343895" w14:textId="7415FD22" w:rsidR="000E2AE8" w:rsidRPr="00241858" w:rsidRDefault="00A031E1" w:rsidP="000210F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3</w:t>
            </w:r>
            <w:r w:rsidR="00BA45E4">
              <w:rPr>
                <w:rFonts w:asciiTheme="minorHAnsi" w:eastAsia="Calibri" w:hAnsiTheme="minorHAnsi" w:cstheme="minorHAnsi"/>
                <w:snapToGrid w:val="0"/>
                <w:sz w:val="22"/>
                <w:szCs w:val="22"/>
              </w:rPr>
              <w:t xml:space="preserve"> and </w:t>
            </w:r>
            <w:r>
              <w:rPr>
                <w:rFonts w:asciiTheme="minorHAnsi" w:eastAsia="Calibri" w:hAnsiTheme="minorHAnsi" w:cstheme="minorHAnsi"/>
                <w:snapToGrid w:val="0"/>
                <w:sz w:val="22"/>
                <w:szCs w:val="22"/>
              </w:rPr>
              <w:t>4</w:t>
            </w:r>
          </w:p>
        </w:tc>
        <w:tc>
          <w:tcPr>
            <w:tcW w:w="3412" w:type="dxa"/>
          </w:tcPr>
          <w:p w14:paraId="60343896" w14:textId="0B191C92" w:rsidR="000E2AE8" w:rsidRPr="00074393" w:rsidRDefault="00074393" w:rsidP="000210F6">
            <w:pPr>
              <w:pStyle w:val="BodyText"/>
              <w:kinsoku w:val="0"/>
              <w:spacing w:after="0"/>
              <w:ind w:right="163"/>
              <w:jc w:val="both"/>
              <w:rPr>
                <w:rFonts w:asciiTheme="minorHAnsi" w:hAnsiTheme="minorHAnsi" w:cstheme="minorHAnsi"/>
                <w:sz w:val="22"/>
                <w:szCs w:val="22"/>
              </w:rPr>
            </w:pPr>
            <w:r w:rsidRPr="00241858">
              <w:rPr>
                <w:rFonts w:asciiTheme="minorHAnsi" w:hAnsiTheme="minorHAnsi" w:cstheme="minorHAnsi"/>
                <w:sz w:val="22"/>
                <w:szCs w:val="22"/>
              </w:rPr>
              <w:t xml:space="preserve">Analyze new data and metrics </w:t>
            </w:r>
            <w:r w:rsidR="00DE4422">
              <w:rPr>
                <w:rFonts w:asciiTheme="minorHAnsi" w:hAnsiTheme="minorHAnsi" w:cstheme="minorHAnsi"/>
                <w:sz w:val="22"/>
                <w:szCs w:val="22"/>
              </w:rPr>
              <w:t xml:space="preserve">and systemic </w:t>
            </w:r>
            <w:r w:rsidRPr="00241858">
              <w:rPr>
                <w:rFonts w:asciiTheme="minorHAnsi" w:hAnsiTheme="minorHAnsi" w:cstheme="minorHAnsi"/>
                <w:sz w:val="22"/>
                <w:szCs w:val="22"/>
              </w:rPr>
              <w:t xml:space="preserve">systematic consultations </w:t>
            </w:r>
          </w:p>
        </w:tc>
        <w:tc>
          <w:tcPr>
            <w:tcW w:w="2891" w:type="dxa"/>
          </w:tcPr>
          <w:p w14:paraId="60343897" w14:textId="0626E6B5" w:rsidR="000E2AE8" w:rsidRPr="00241858" w:rsidRDefault="000E2AE8" w:rsidP="000210F6">
            <w:pPr>
              <w:jc w:val="center"/>
              <w:rPr>
                <w:rFonts w:asciiTheme="minorHAnsi" w:eastAsia="Calibri" w:hAnsiTheme="minorHAnsi" w:cstheme="minorHAnsi"/>
                <w:snapToGrid w:val="0"/>
                <w:sz w:val="22"/>
                <w:szCs w:val="22"/>
              </w:rPr>
            </w:pPr>
            <w:r w:rsidRPr="00241858">
              <w:rPr>
                <w:rFonts w:asciiTheme="minorHAnsi" w:hAnsiTheme="minorHAnsi" w:cstheme="minorHAnsi"/>
                <w:sz w:val="22"/>
                <w:szCs w:val="22"/>
              </w:rPr>
              <w:t>25%</w:t>
            </w:r>
          </w:p>
        </w:tc>
        <w:tc>
          <w:tcPr>
            <w:tcW w:w="1438" w:type="dxa"/>
          </w:tcPr>
          <w:p w14:paraId="60343898" w14:textId="77777777" w:rsidR="000E2AE8" w:rsidRPr="00241858" w:rsidRDefault="000E2AE8" w:rsidP="000210F6">
            <w:pPr>
              <w:rPr>
                <w:rFonts w:asciiTheme="minorHAnsi" w:eastAsia="Calibri" w:hAnsiTheme="minorHAnsi" w:cstheme="minorHAnsi"/>
                <w:snapToGrid w:val="0"/>
                <w:sz w:val="22"/>
                <w:szCs w:val="22"/>
              </w:rPr>
            </w:pPr>
          </w:p>
        </w:tc>
      </w:tr>
      <w:tr w:rsidR="000E2AE8" w:rsidRPr="00241858" w14:paraId="6034389E" w14:textId="77777777" w:rsidTr="000E2AE8">
        <w:tc>
          <w:tcPr>
            <w:tcW w:w="961" w:type="dxa"/>
          </w:tcPr>
          <w:p w14:paraId="6034389A" w14:textId="44B611E2" w:rsidR="000E2AE8" w:rsidRPr="00241858" w:rsidRDefault="00A031E1" w:rsidP="000210F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5</w:t>
            </w:r>
          </w:p>
        </w:tc>
        <w:tc>
          <w:tcPr>
            <w:tcW w:w="3412" w:type="dxa"/>
          </w:tcPr>
          <w:p w14:paraId="6034389B" w14:textId="03C615D9" w:rsidR="000E2AE8" w:rsidRPr="00241858" w:rsidRDefault="00F260B8" w:rsidP="000210F6">
            <w:pPr>
              <w:rPr>
                <w:rFonts w:asciiTheme="minorHAnsi" w:eastAsia="Calibri" w:hAnsiTheme="minorHAnsi" w:cstheme="minorHAnsi"/>
                <w:snapToGrid w:val="0"/>
                <w:sz w:val="22"/>
                <w:szCs w:val="22"/>
              </w:rPr>
            </w:pPr>
            <w:r w:rsidRPr="00241858">
              <w:rPr>
                <w:rFonts w:asciiTheme="minorHAnsi" w:hAnsiTheme="minorHAnsi" w:cstheme="minorHAnsi"/>
                <w:sz w:val="22"/>
                <w:szCs w:val="22"/>
              </w:rPr>
              <w:t xml:space="preserve">Deliver detailed options or scenarios for </w:t>
            </w:r>
            <w:r w:rsidR="00027FFD">
              <w:rPr>
                <w:rFonts w:asciiTheme="minorHAnsi" w:hAnsiTheme="minorHAnsi" w:cstheme="minorHAnsi"/>
                <w:sz w:val="22"/>
                <w:szCs w:val="22"/>
              </w:rPr>
              <w:t xml:space="preserve">organizational structure, elements of procurement strategy and </w:t>
            </w:r>
            <w:r>
              <w:rPr>
                <w:rFonts w:asciiTheme="minorHAnsi" w:hAnsiTheme="minorHAnsi" w:cstheme="minorHAnsi"/>
                <w:sz w:val="22"/>
                <w:szCs w:val="22"/>
              </w:rPr>
              <w:t>draft report.</w:t>
            </w:r>
          </w:p>
        </w:tc>
        <w:tc>
          <w:tcPr>
            <w:tcW w:w="2891" w:type="dxa"/>
          </w:tcPr>
          <w:p w14:paraId="6034389C" w14:textId="4D9EBDA4" w:rsidR="000E2AE8" w:rsidRPr="00241858" w:rsidRDefault="000E2AE8" w:rsidP="000210F6">
            <w:pPr>
              <w:jc w:val="center"/>
              <w:rPr>
                <w:rFonts w:asciiTheme="minorHAnsi" w:eastAsia="Calibri" w:hAnsiTheme="minorHAnsi" w:cstheme="minorHAnsi"/>
                <w:snapToGrid w:val="0"/>
                <w:sz w:val="22"/>
                <w:szCs w:val="22"/>
              </w:rPr>
            </w:pPr>
            <w:r w:rsidRPr="00241858">
              <w:rPr>
                <w:rFonts w:asciiTheme="minorHAnsi" w:hAnsiTheme="minorHAnsi" w:cstheme="minorHAnsi"/>
                <w:sz w:val="22"/>
                <w:szCs w:val="22"/>
              </w:rPr>
              <w:t>25%</w:t>
            </w:r>
          </w:p>
        </w:tc>
        <w:tc>
          <w:tcPr>
            <w:tcW w:w="1438" w:type="dxa"/>
          </w:tcPr>
          <w:p w14:paraId="6034389D" w14:textId="77777777" w:rsidR="000E2AE8" w:rsidRPr="00241858" w:rsidRDefault="000E2AE8" w:rsidP="000210F6">
            <w:pPr>
              <w:rPr>
                <w:rFonts w:asciiTheme="minorHAnsi" w:eastAsia="Calibri" w:hAnsiTheme="minorHAnsi" w:cstheme="minorHAnsi"/>
                <w:snapToGrid w:val="0"/>
                <w:sz w:val="22"/>
                <w:szCs w:val="22"/>
              </w:rPr>
            </w:pPr>
          </w:p>
        </w:tc>
      </w:tr>
      <w:tr w:rsidR="000E2AE8" w:rsidRPr="00241858" w14:paraId="6131B969" w14:textId="77777777" w:rsidTr="000E2AE8">
        <w:tc>
          <w:tcPr>
            <w:tcW w:w="961" w:type="dxa"/>
          </w:tcPr>
          <w:p w14:paraId="50DF1807" w14:textId="747AFE40" w:rsidR="000E2AE8" w:rsidRPr="00241858" w:rsidRDefault="00A031E1" w:rsidP="000210F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6</w:t>
            </w:r>
          </w:p>
        </w:tc>
        <w:tc>
          <w:tcPr>
            <w:tcW w:w="3412" w:type="dxa"/>
          </w:tcPr>
          <w:p w14:paraId="19A9A67A" w14:textId="2334176E" w:rsidR="000E2AE8" w:rsidRPr="00241858" w:rsidRDefault="00F260B8" w:rsidP="000210F6">
            <w:pPr>
              <w:rPr>
                <w:rFonts w:asciiTheme="minorHAnsi" w:eastAsia="Calibri" w:hAnsiTheme="minorHAnsi" w:cstheme="minorHAnsi"/>
                <w:snapToGrid w:val="0"/>
                <w:sz w:val="22"/>
                <w:szCs w:val="22"/>
              </w:rPr>
            </w:pPr>
            <w:r>
              <w:rPr>
                <w:rFonts w:asciiTheme="minorHAnsi" w:hAnsiTheme="minorHAnsi" w:cstheme="minorHAnsi"/>
                <w:sz w:val="22"/>
                <w:szCs w:val="22"/>
              </w:rPr>
              <w:t>Final Report</w:t>
            </w:r>
            <w:r w:rsidR="00C749D2">
              <w:rPr>
                <w:rFonts w:asciiTheme="minorHAnsi" w:hAnsiTheme="minorHAnsi" w:cstheme="minorHAnsi"/>
                <w:sz w:val="22"/>
                <w:szCs w:val="22"/>
              </w:rPr>
              <w:t xml:space="preserve"> with implementation and resource plan</w:t>
            </w:r>
          </w:p>
        </w:tc>
        <w:tc>
          <w:tcPr>
            <w:tcW w:w="2891" w:type="dxa"/>
          </w:tcPr>
          <w:p w14:paraId="1C64594F" w14:textId="2B87BE9F" w:rsidR="000E2AE8" w:rsidRPr="00241858" w:rsidRDefault="000E2AE8" w:rsidP="000210F6">
            <w:pPr>
              <w:jc w:val="center"/>
              <w:rPr>
                <w:rFonts w:asciiTheme="minorHAnsi" w:eastAsia="Calibri" w:hAnsiTheme="minorHAnsi" w:cstheme="minorHAnsi"/>
                <w:snapToGrid w:val="0"/>
                <w:sz w:val="22"/>
                <w:szCs w:val="22"/>
              </w:rPr>
            </w:pPr>
            <w:r w:rsidRPr="00241858">
              <w:rPr>
                <w:rFonts w:asciiTheme="minorHAnsi" w:hAnsiTheme="minorHAnsi" w:cstheme="minorHAnsi"/>
                <w:sz w:val="22"/>
                <w:szCs w:val="22"/>
              </w:rPr>
              <w:t>35%</w:t>
            </w:r>
          </w:p>
        </w:tc>
        <w:tc>
          <w:tcPr>
            <w:tcW w:w="1438" w:type="dxa"/>
          </w:tcPr>
          <w:p w14:paraId="50C2EE03" w14:textId="77777777" w:rsidR="000E2AE8" w:rsidRPr="00241858" w:rsidRDefault="000E2AE8" w:rsidP="000210F6">
            <w:pPr>
              <w:rPr>
                <w:rFonts w:asciiTheme="minorHAnsi" w:eastAsia="Calibri" w:hAnsiTheme="minorHAnsi" w:cstheme="minorHAnsi"/>
                <w:snapToGrid w:val="0"/>
                <w:sz w:val="22"/>
                <w:szCs w:val="22"/>
              </w:rPr>
            </w:pPr>
          </w:p>
        </w:tc>
      </w:tr>
      <w:tr w:rsidR="00F83245" w:rsidRPr="00241858" w14:paraId="603438A3" w14:textId="77777777" w:rsidTr="000E2AE8">
        <w:tc>
          <w:tcPr>
            <w:tcW w:w="961" w:type="dxa"/>
          </w:tcPr>
          <w:p w14:paraId="6034389F" w14:textId="77777777" w:rsidR="00F83245" w:rsidRPr="00241858" w:rsidRDefault="00F83245" w:rsidP="000210F6">
            <w:pPr>
              <w:rPr>
                <w:rFonts w:asciiTheme="minorHAnsi" w:eastAsia="Calibri" w:hAnsiTheme="minorHAnsi" w:cstheme="minorHAnsi"/>
                <w:snapToGrid w:val="0"/>
                <w:sz w:val="22"/>
                <w:szCs w:val="22"/>
              </w:rPr>
            </w:pPr>
          </w:p>
        </w:tc>
        <w:tc>
          <w:tcPr>
            <w:tcW w:w="3412" w:type="dxa"/>
          </w:tcPr>
          <w:p w14:paraId="603438A0" w14:textId="53A28010" w:rsidR="00F83245" w:rsidRPr="00241858" w:rsidRDefault="00F83245" w:rsidP="000210F6">
            <w:pPr>
              <w:jc w:val="right"/>
              <w:rPr>
                <w:rFonts w:asciiTheme="minorHAnsi" w:eastAsia="Calibri" w:hAnsiTheme="minorHAnsi" w:cstheme="minorHAnsi"/>
                <w:b/>
                <w:bCs/>
                <w:snapToGrid w:val="0"/>
                <w:sz w:val="22"/>
                <w:szCs w:val="22"/>
              </w:rPr>
            </w:pPr>
            <w:r w:rsidRPr="00241858">
              <w:rPr>
                <w:rFonts w:asciiTheme="minorHAnsi" w:eastAsia="Calibri" w:hAnsiTheme="minorHAnsi" w:cstheme="minorHAnsi"/>
                <w:b/>
                <w:bCs/>
                <w:snapToGrid w:val="0"/>
                <w:sz w:val="22"/>
                <w:szCs w:val="22"/>
              </w:rPr>
              <w:t xml:space="preserve">Total </w:t>
            </w:r>
            <w:r w:rsidR="005A68DA" w:rsidRPr="00241858">
              <w:rPr>
                <w:rFonts w:asciiTheme="minorHAnsi" w:eastAsia="Calibri" w:hAnsiTheme="minorHAnsi" w:cstheme="minorHAnsi"/>
                <w:b/>
                <w:bCs/>
                <w:snapToGrid w:val="0"/>
                <w:sz w:val="22"/>
                <w:szCs w:val="22"/>
              </w:rPr>
              <w:t>all-inclusive cost</w:t>
            </w:r>
          </w:p>
        </w:tc>
        <w:tc>
          <w:tcPr>
            <w:tcW w:w="2891" w:type="dxa"/>
          </w:tcPr>
          <w:p w14:paraId="603438A1" w14:textId="77777777" w:rsidR="00F83245" w:rsidRPr="00241858" w:rsidRDefault="00F83245" w:rsidP="000210F6">
            <w:pPr>
              <w:jc w:val="center"/>
              <w:rPr>
                <w:rFonts w:asciiTheme="minorHAnsi" w:eastAsia="Calibri" w:hAnsiTheme="minorHAnsi" w:cstheme="minorHAnsi"/>
                <w:snapToGrid w:val="0"/>
                <w:sz w:val="22"/>
                <w:szCs w:val="22"/>
              </w:rPr>
            </w:pPr>
            <w:r w:rsidRPr="00241858">
              <w:rPr>
                <w:rFonts w:asciiTheme="minorHAnsi" w:eastAsia="Calibri" w:hAnsiTheme="minorHAnsi" w:cstheme="minorHAnsi"/>
                <w:snapToGrid w:val="0"/>
                <w:sz w:val="22"/>
                <w:szCs w:val="22"/>
              </w:rPr>
              <w:t>100%</w:t>
            </w:r>
          </w:p>
        </w:tc>
        <w:tc>
          <w:tcPr>
            <w:tcW w:w="1438" w:type="dxa"/>
          </w:tcPr>
          <w:p w14:paraId="603438A2" w14:textId="77777777" w:rsidR="00F83245" w:rsidRPr="00241858" w:rsidRDefault="00F83245" w:rsidP="000210F6">
            <w:pPr>
              <w:rPr>
                <w:rFonts w:asciiTheme="minorHAnsi" w:eastAsia="Calibri" w:hAnsiTheme="minorHAnsi" w:cstheme="minorHAnsi"/>
                <w:snapToGrid w:val="0"/>
                <w:sz w:val="22"/>
                <w:szCs w:val="22"/>
              </w:rPr>
            </w:pPr>
          </w:p>
        </w:tc>
      </w:tr>
    </w:tbl>
    <w:p w14:paraId="603438A5" w14:textId="20398D05" w:rsidR="00F83245" w:rsidRDefault="00F83245" w:rsidP="000210F6">
      <w:pPr>
        <w:tabs>
          <w:tab w:val="left" w:pos="540"/>
        </w:tabs>
        <w:ind w:left="540"/>
        <w:rPr>
          <w:rFonts w:asciiTheme="minorHAnsi" w:hAnsiTheme="minorHAnsi" w:cstheme="minorHAnsi"/>
          <w:i/>
          <w:snapToGrid w:val="0"/>
          <w:sz w:val="22"/>
          <w:szCs w:val="22"/>
        </w:rPr>
      </w:pPr>
      <w:r w:rsidRPr="00241858">
        <w:rPr>
          <w:rFonts w:asciiTheme="minorHAnsi" w:hAnsiTheme="minorHAnsi" w:cstheme="minorHAnsi"/>
          <w:i/>
          <w:snapToGrid w:val="0"/>
          <w:sz w:val="22"/>
          <w:szCs w:val="22"/>
        </w:rPr>
        <w:t>*This shall be th</w:t>
      </w:r>
      <w:r w:rsidR="000210F6">
        <w:rPr>
          <w:rFonts w:asciiTheme="minorHAnsi" w:hAnsiTheme="minorHAnsi" w:cstheme="minorHAnsi"/>
          <w:i/>
          <w:snapToGrid w:val="0"/>
          <w:sz w:val="22"/>
          <w:szCs w:val="22"/>
        </w:rPr>
        <w:t>e basis of the payment tranches</w:t>
      </w:r>
    </w:p>
    <w:p w14:paraId="64C622FF" w14:textId="77777777" w:rsidR="000210F6" w:rsidRPr="000210F6" w:rsidRDefault="000210F6" w:rsidP="000210F6">
      <w:pPr>
        <w:tabs>
          <w:tab w:val="left" w:pos="540"/>
        </w:tabs>
        <w:ind w:left="540"/>
        <w:rPr>
          <w:rFonts w:asciiTheme="minorHAnsi" w:hAnsiTheme="minorHAnsi" w:cstheme="minorHAnsi"/>
          <w:i/>
          <w:snapToGrid w:val="0"/>
          <w:sz w:val="22"/>
          <w:szCs w:val="22"/>
        </w:rPr>
      </w:pPr>
    </w:p>
    <w:p w14:paraId="3258D0C2" w14:textId="496492A9" w:rsidR="000210F6" w:rsidRPr="00255613" w:rsidRDefault="005A68DA" w:rsidP="005A68DA">
      <w:pPr>
        <w:pStyle w:val="ListParagraph"/>
        <w:widowControl/>
        <w:tabs>
          <w:tab w:val="left" w:pos="540"/>
        </w:tabs>
        <w:overflowPunct/>
        <w:adjustRightInd/>
        <w:ind w:left="0"/>
        <w:rPr>
          <w:rFonts w:asciiTheme="minorHAnsi" w:hAnsiTheme="minorHAnsi" w:cstheme="minorHAnsi"/>
          <w:b/>
          <w:snapToGrid w:val="0"/>
          <w:szCs w:val="22"/>
        </w:rPr>
      </w:pPr>
      <w:r w:rsidRPr="00255613">
        <w:rPr>
          <w:rFonts w:asciiTheme="minorHAnsi" w:hAnsiTheme="minorHAnsi" w:cstheme="minorHAnsi"/>
          <w:b/>
          <w:snapToGrid w:val="0"/>
          <w:szCs w:val="22"/>
        </w:rPr>
        <w:t xml:space="preserve">Table 2: </w:t>
      </w:r>
      <w:r w:rsidR="00F83245" w:rsidRPr="00255613">
        <w:rPr>
          <w:rFonts w:asciiTheme="minorHAnsi" w:hAnsiTheme="minorHAnsi" w:cstheme="minorHAnsi"/>
          <w:b/>
          <w:snapToGrid w:val="0"/>
          <w:szCs w:val="22"/>
        </w:rPr>
        <w:t>Cost Breakdown by Cost Component</w:t>
      </w:r>
      <w:r w:rsidR="000210F6" w:rsidRPr="00255613">
        <w:rPr>
          <w:rFonts w:asciiTheme="minorHAnsi" w:hAnsiTheme="minorHAnsi" w:cstheme="minorHAnsi"/>
          <w:b/>
          <w:snapToGrid w:val="0"/>
          <w:szCs w:val="22"/>
        </w:rPr>
        <w:t>:</w:t>
      </w:r>
    </w:p>
    <w:tbl>
      <w:tblPr>
        <w:tblW w:w="8672"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950"/>
        <w:gridCol w:w="1022"/>
        <w:gridCol w:w="1562"/>
        <w:gridCol w:w="1405"/>
      </w:tblGrid>
      <w:tr w:rsidR="000210F6" w:rsidRPr="00255613" w14:paraId="3AE69811" w14:textId="77777777" w:rsidTr="00493C3A">
        <w:tc>
          <w:tcPr>
            <w:tcW w:w="3733" w:type="dxa"/>
          </w:tcPr>
          <w:p w14:paraId="2102B812" w14:textId="77777777" w:rsidR="000210F6" w:rsidRPr="00255613" w:rsidRDefault="000210F6" w:rsidP="000B5A7A">
            <w:pPr>
              <w:jc w:val="center"/>
              <w:rPr>
                <w:rFonts w:ascii="Calibri" w:eastAsia="Calibri" w:hAnsi="Calibri" w:cs="Calibri"/>
                <w:b/>
                <w:snapToGrid w:val="0"/>
              </w:rPr>
            </w:pPr>
            <w:r w:rsidRPr="00255613">
              <w:rPr>
                <w:rFonts w:ascii="Calibri" w:eastAsia="Calibri" w:hAnsi="Calibri" w:cs="Calibri"/>
                <w:b/>
                <w:snapToGrid w:val="0"/>
              </w:rPr>
              <w:t>Description of Activity</w:t>
            </w:r>
          </w:p>
        </w:tc>
        <w:tc>
          <w:tcPr>
            <w:tcW w:w="950" w:type="dxa"/>
          </w:tcPr>
          <w:p w14:paraId="6DEF6F9D" w14:textId="77777777" w:rsidR="000210F6" w:rsidRPr="00255613" w:rsidRDefault="000210F6" w:rsidP="000210F6">
            <w:pPr>
              <w:ind w:right="-108"/>
              <w:rPr>
                <w:rFonts w:ascii="Calibri" w:eastAsia="Calibri" w:hAnsi="Calibri" w:cs="Calibri"/>
                <w:b/>
                <w:snapToGrid w:val="0"/>
              </w:rPr>
            </w:pPr>
            <w:r w:rsidRPr="00255613">
              <w:rPr>
                <w:rFonts w:ascii="Calibri" w:eastAsia="Calibri" w:hAnsi="Calibri" w:cs="Calibri"/>
                <w:b/>
                <w:snapToGrid w:val="0"/>
              </w:rPr>
              <w:t xml:space="preserve">Unit of </w:t>
            </w:r>
          </w:p>
          <w:p w14:paraId="78F4D564" w14:textId="1599DA9D" w:rsidR="000210F6" w:rsidRPr="00255613" w:rsidRDefault="000210F6" w:rsidP="000210F6">
            <w:pPr>
              <w:ind w:right="-108"/>
              <w:jc w:val="center"/>
              <w:rPr>
                <w:rFonts w:ascii="Calibri" w:eastAsia="Calibri" w:hAnsi="Calibri" w:cs="Calibri"/>
                <w:b/>
                <w:snapToGrid w:val="0"/>
              </w:rPr>
            </w:pPr>
            <w:r w:rsidRPr="00255613">
              <w:rPr>
                <w:rFonts w:ascii="Calibri" w:eastAsia="Calibri" w:hAnsi="Calibri" w:cs="Calibri"/>
                <w:b/>
                <w:snapToGrid w:val="0"/>
              </w:rPr>
              <w:t>Measure</w:t>
            </w:r>
          </w:p>
        </w:tc>
        <w:tc>
          <w:tcPr>
            <w:tcW w:w="1022" w:type="dxa"/>
          </w:tcPr>
          <w:p w14:paraId="005C46DC" w14:textId="7A67BE1A" w:rsidR="000210F6" w:rsidRPr="00255613" w:rsidRDefault="000210F6" w:rsidP="000B5A7A">
            <w:pPr>
              <w:ind w:right="-108"/>
              <w:jc w:val="center"/>
              <w:rPr>
                <w:rFonts w:ascii="Calibri" w:eastAsia="Calibri" w:hAnsi="Calibri" w:cs="Calibri"/>
                <w:b/>
                <w:snapToGrid w:val="0"/>
              </w:rPr>
            </w:pPr>
            <w:r w:rsidRPr="00255613">
              <w:rPr>
                <w:rFonts w:ascii="Calibri" w:eastAsia="Calibri" w:hAnsi="Calibri" w:cs="Calibri"/>
                <w:b/>
                <w:snapToGrid w:val="0"/>
              </w:rPr>
              <w:t>Unit price</w:t>
            </w:r>
          </w:p>
        </w:tc>
        <w:tc>
          <w:tcPr>
            <w:tcW w:w="1562" w:type="dxa"/>
          </w:tcPr>
          <w:p w14:paraId="6F1721DD" w14:textId="6A7C1AD6" w:rsidR="000210F6" w:rsidRPr="00255613" w:rsidRDefault="000210F6" w:rsidP="000210F6">
            <w:pPr>
              <w:ind w:right="-108"/>
              <w:jc w:val="center"/>
              <w:rPr>
                <w:rFonts w:ascii="Calibri" w:eastAsia="Calibri" w:hAnsi="Calibri" w:cs="Calibri"/>
                <w:b/>
                <w:snapToGrid w:val="0"/>
              </w:rPr>
            </w:pPr>
            <w:r w:rsidRPr="00255613">
              <w:rPr>
                <w:rFonts w:ascii="Calibri" w:eastAsia="Calibri" w:hAnsi="Calibri" w:cs="Calibri"/>
                <w:b/>
                <w:snapToGrid w:val="0"/>
              </w:rPr>
              <w:t>Quantity</w:t>
            </w:r>
          </w:p>
        </w:tc>
        <w:tc>
          <w:tcPr>
            <w:tcW w:w="1405" w:type="dxa"/>
          </w:tcPr>
          <w:p w14:paraId="657B011D" w14:textId="77777777" w:rsidR="000210F6" w:rsidRPr="00255613" w:rsidRDefault="000210F6" w:rsidP="000B5A7A">
            <w:pPr>
              <w:jc w:val="center"/>
              <w:rPr>
                <w:rFonts w:ascii="Calibri" w:eastAsia="Calibri" w:hAnsi="Calibri" w:cs="Calibri"/>
                <w:b/>
                <w:snapToGrid w:val="0"/>
              </w:rPr>
            </w:pPr>
            <w:r w:rsidRPr="00255613">
              <w:rPr>
                <w:rFonts w:ascii="Calibri" w:eastAsia="Calibri" w:hAnsi="Calibri" w:cs="Calibri"/>
                <w:b/>
                <w:snapToGrid w:val="0"/>
              </w:rPr>
              <w:t xml:space="preserve">Total cost </w:t>
            </w:r>
          </w:p>
        </w:tc>
      </w:tr>
      <w:tr w:rsidR="000210F6" w:rsidRPr="00255613" w14:paraId="57AF8207" w14:textId="77777777" w:rsidTr="00493C3A">
        <w:tc>
          <w:tcPr>
            <w:tcW w:w="3733" w:type="dxa"/>
          </w:tcPr>
          <w:p w14:paraId="3B64988C" w14:textId="77777777" w:rsidR="000210F6" w:rsidRPr="00255613" w:rsidRDefault="000210F6" w:rsidP="000B5A7A">
            <w:pPr>
              <w:rPr>
                <w:rFonts w:ascii="Calibri" w:eastAsia="Calibri" w:hAnsi="Calibri" w:cs="Calibri"/>
                <w:b/>
                <w:snapToGrid w:val="0"/>
              </w:rPr>
            </w:pPr>
            <w:r w:rsidRPr="00255613">
              <w:rPr>
                <w:rFonts w:ascii="Calibri" w:eastAsia="Calibri" w:hAnsi="Calibri" w:cs="Calibri"/>
                <w:b/>
                <w:snapToGrid w:val="0"/>
              </w:rPr>
              <w:t xml:space="preserve">I. Personnel Services </w:t>
            </w:r>
          </w:p>
        </w:tc>
        <w:tc>
          <w:tcPr>
            <w:tcW w:w="950" w:type="dxa"/>
          </w:tcPr>
          <w:p w14:paraId="3F4A0680" w14:textId="77777777" w:rsidR="000210F6" w:rsidRPr="00255613" w:rsidRDefault="000210F6" w:rsidP="000B5A7A">
            <w:pPr>
              <w:rPr>
                <w:rFonts w:ascii="Calibri" w:eastAsia="Calibri" w:hAnsi="Calibri" w:cs="Calibri"/>
                <w:snapToGrid w:val="0"/>
              </w:rPr>
            </w:pPr>
          </w:p>
        </w:tc>
        <w:tc>
          <w:tcPr>
            <w:tcW w:w="1022" w:type="dxa"/>
          </w:tcPr>
          <w:p w14:paraId="1D3CFA91" w14:textId="63AB5789" w:rsidR="000210F6" w:rsidRPr="00255613" w:rsidRDefault="000210F6" w:rsidP="000B5A7A">
            <w:pPr>
              <w:rPr>
                <w:rFonts w:ascii="Calibri" w:eastAsia="Calibri" w:hAnsi="Calibri" w:cs="Calibri"/>
                <w:snapToGrid w:val="0"/>
              </w:rPr>
            </w:pPr>
          </w:p>
        </w:tc>
        <w:tc>
          <w:tcPr>
            <w:tcW w:w="1562" w:type="dxa"/>
          </w:tcPr>
          <w:p w14:paraId="47655FFF" w14:textId="77777777" w:rsidR="000210F6" w:rsidRPr="00255613" w:rsidRDefault="000210F6" w:rsidP="000B5A7A">
            <w:pPr>
              <w:rPr>
                <w:rFonts w:ascii="Calibri" w:eastAsia="Calibri" w:hAnsi="Calibri" w:cs="Calibri"/>
                <w:snapToGrid w:val="0"/>
              </w:rPr>
            </w:pPr>
          </w:p>
        </w:tc>
        <w:tc>
          <w:tcPr>
            <w:tcW w:w="1405" w:type="dxa"/>
          </w:tcPr>
          <w:p w14:paraId="172092E1" w14:textId="77777777" w:rsidR="000210F6" w:rsidRPr="00255613" w:rsidRDefault="000210F6" w:rsidP="000B5A7A">
            <w:pPr>
              <w:rPr>
                <w:rFonts w:ascii="Calibri" w:eastAsia="Calibri" w:hAnsi="Calibri" w:cs="Calibri"/>
                <w:snapToGrid w:val="0"/>
              </w:rPr>
            </w:pPr>
          </w:p>
        </w:tc>
      </w:tr>
      <w:tr w:rsidR="000210F6" w:rsidRPr="00255613" w14:paraId="67030638" w14:textId="77777777" w:rsidTr="00493C3A">
        <w:tc>
          <w:tcPr>
            <w:tcW w:w="3733" w:type="dxa"/>
          </w:tcPr>
          <w:p w14:paraId="031C1A8B" w14:textId="71F69830" w:rsidR="000210F6" w:rsidRPr="00255613" w:rsidRDefault="000210F6" w:rsidP="000210F6">
            <w:pPr>
              <w:rPr>
                <w:rFonts w:ascii="Calibri" w:eastAsia="Calibri" w:hAnsi="Calibri" w:cs="Calibri"/>
                <w:snapToGrid w:val="0"/>
              </w:rPr>
            </w:pPr>
            <w:r w:rsidRPr="00255613">
              <w:rPr>
                <w:rFonts w:ascii="Calibri" w:eastAsia="Calibri" w:hAnsi="Calibri" w:cs="Calibri"/>
                <w:snapToGrid w:val="0"/>
              </w:rPr>
              <w:t xml:space="preserve">           a.  Team Lead (Procurement Expert)</w:t>
            </w:r>
          </w:p>
        </w:tc>
        <w:tc>
          <w:tcPr>
            <w:tcW w:w="950" w:type="dxa"/>
          </w:tcPr>
          <w:p w14:paraId="071DA8EE" w14:textId="22680D2A"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Day</w:t>
            </w:r>
          </w:p>
        </w:tc>
        <w:tc>
          <w:tcPr>
            <w:tcW w:w="1022" w:type="dxa"/>
          </w:tcPr>
          <w:p w14:paraId="6832EB5C" w14:textId="15E82D47" w:rsidR="000210F6" w:rsidRPr="00255613" w:rsidRDefault="000210F6" w:rsidP="000B5A7A">
            <w:pPr>
              <w:rPr>
                <w:rFonts w:ascii="Calibri" w:eastAsia="Calibri" w:hAnsi="Calibri" w:cs="Calibri"/>
                <w:snapToGrid w:val="0"/>
              </w:rPr>
            </w:pPr>
          </w:p>
        </w:tc>
        <w:tc>
          <w:tcPr>
            <w:tcW w:w="1562" w:type="dxa"/>
          </w:tcPr>
          <w:p w14:paraId="047C105B" w14:textId="77777777" w:rsidR="000210F6" w:rsidRPr="00255613" w:rsidRDefault="000210F6" w:rsidP="000B5A7A">
            <w:pPr>
              <w:rPr>
                <w:rFonts w:ascii="Calibri" w:eastAsia="Calibri" w:hAnsi="Calibri" w:cs="Calibri"/>
                <w:snapToGrid w:val="0"/>
              </w:rPr>
            </w:pPr>
          </w:p>
        </w:tc>
        <w:tc>
          <w:tcPr>
            <w:tcW w:w="1405" w:type="dxa"/>
          </w:tcPr>
          <w:p w14:paraId="268C14B4" w14:textId="77777777" w:rsidR="000210F6" w:rsidRPr="00255613" w:rsidRDefault="000210F6" w:rsidP="000B5A7A">
            <w:pPr>
              <w:rPr>
                <w:rFonts w:ascii="Calibri" w:eastAsia="Calibri" w:hAnsi="Calibri" w:cs="Calibri"/>
                <w:snapToGrid w:val="0"/>
              </w:rPr>
            </w:pPr>
          </w:p>
        </w:tc>
      </w:tr>
      <w:tr w:rsidR="000210F6" w:rsidRPr="00255613" w14:paraId="6F414AA4" w14:textId="77777777" w:rsidTr="00493C3A">
        <w:tc>
          <w:tcPr>
            <w:tcW w:w="3733" w:type="dxa"/>
          </w:tcPr>
          <w:p w14:paraId="7A128176" w14:textId="7E65A7A0" w:rsidR="000210F6" w:rsidRPr="00255613" w:rsidRDefault="000210F6" w:rsidP="000210F6">
            <w:pPr>
              <w:rPr>
                <w:rFonts w:ascii="Calibri" w:eastAsia="Calibri" w:hAnsi="Calibri" w:cs="Calibri"/>
                <w:snapToGrid w:val="0"/>
              </w:rPr>
            </w:pPr>
            <w:r w:rsidRPr="00255613">
              <w:rPr>
                <w:rFonts w:ascii="Calibri" w:eastAsia="Calibri" w:hAnsi="Calibri" w:cs="Calibri"/>
                <w:snapToGrid w:val="0"/>
              </w:rPr>
              <w:t xml:space="preserve">           b.  Specialist 1</w:t>
            </w:r>
          </w:p>
        </w:tc>
        <w:tc>
          <w:tcPr>
            <w:tcW w:w="950" w:type="dxa"/>
          </w:tcPr>
          <w:p w14:paraId="7CCD5AC3" w14:textId="4F52C7D3"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Day</w:t>
            </w:r>
          </w:p>
        </w:tc>
        <w:tc>
          <w:tcPr>
            <w:tcW w:w="1022" w:type="dxa"/>
          </w:tcPr>
          <w:p w14:paraId="32FD7405" w14:textId="17E6656A" w:rsidR="000210F6" w:rsidRPr="00255613" w:rsidRDefault="000210F6" w:rsidP="000B5A7A">
            <w:pPr>
              <w:rPr>
                <w:rFonts w:ascii="Calibri" w:eastAsia="Calibri" w:hAnsi="Calibri" w:cs="Calibri"/>
                <w:snapToGrid w:val="0"/>
              </w:rPr>
            </w:pPr>
          </w:p>
        </w:tc>
        <w:tc>
          <w:tcPr>
            <w:tcW w:w="1562" w:type="dxa"/>
          </w:tcPr>
          <w:p w14:paraId="4058A9E0" w14:textId="77777777" w:rsidR="000210F6" w:rsidRPr="00255613" w:rsidRDefault="000210F6" w:rsidP="000B5A7A">
            <w:pPr>
              <w:rPr>
                <w:rFonts w:ascii="Calibri" w:eastAsia="Calibri" w:hAnsi="Calibri" w:cs="Calibri"/>
                <w:snapToGrid w:val="0"/>
              </w:rPr>
            </w:pPr>
          </w:p>
        </w:tc>
        <w:tc>
          <w:tcPr>
            <w:tcW w:w="1405" w:type="dxa"/>
          </w:tcPr>
          <w:p w14:paraId="2479C9D9" w14:textId="77777777" w:rsidR="000210F6" w:rsidRPr="00255613" w:rsidRDefault="000210F6" w:rsidP="000B5A7A">
            <w:pPr>
              <w:rPr>
                <w:rFonts w:ascii="Calibri" w:eastAsia="Calibri" w:hAnsi="Calibri" w:cs="Calibri"/>
                <w:snapToGrid w:val="0"/>
              </w:rPr>
            </w:pPr>
          </w:p>
        </w:tc>
      </w:tr>
      <w:tr w:rsidR="000210F6" w:rsidRPr="00255613" w14:paraId="5794407D" w14:textId="77777777" w:rsidTr="00493C3A">
        <w:tc>
          <w:tcPr>
            <w:tcW w:w="3733" w:type="dxa"/>
          </w:tcPr>
          <w:p w14:paraId="36D97A5A" w14:textId="22DA0B7D" w:rsidR="000210F6" w:rsidRPr="00255613" w:rsidRDefault="000210F6" w:rsidP="000210F6">
            <w:pPr>
              <w:rPr>
                <w:rFonts w:ascii="Calibri" w:eastAsia="Calibri" w:hAnsi="Calibri" w:cs="Calibri"/>
                <w:snapToGrid w:val="0"/>
              </w:rPr>
            </w:pPr>
            <w:r w:rsidRPr="00255613">
              <w:rPr>
                <w:rFonts w:ascii="Calibri" w:eastAsia="Calibri" w:hAnsi="Calibri" w:cs="Calibri"/>
                <w:snapToGrid w:val="0"/>
              </w:rPr>
              <w:t xml:space="preserve">           c.  Specialist 2</w:t>
            </w:r>
          </w:p>
        </w:tc>
        <w:tc>
          <w:tcPr>
            <w:tcW w:w="950" w:type="dxa"/>
          </w:tcPr>
          <w:p w14:paraId="7B0A8804" w14:textId="35C8C9F0"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Day</w:t>
            </w:r>
          </w:p>
        </w:tc>
        <w:tc>
          <w:tcPr>
            <w:tcW w:w="1022" w:type="dxa"/>
          </w:tcPr>
          <w:p w14:paraId="5037A370" w14:textId="6D1FE113" w:rsidR="000210F6" w:rsidRPr="00255613" w:rsidRDefault="000210F6" w:rsidP="000B5A7A">
            <w:pPr>
              <w:rPr>
                <w:rFonts w:ascii="Calibri" w:eastAsia="Calibri" w:hAnsi="Calibri" w:cs="Calibri"/>
                <w:snapToGrid w:val="0"/>
              </w:rPr>
            </w:pPr>
          </w:p>
        </w:tc>
        <w:tc>
          <w:tcPr>
            <w:tcW w:w="1562" w:type="dxa"/>
          </w:tcPr>
          <w:p w14:paraId="0185EA3D" w14:textId="77777777" w:rsidR="000210F6" w:rsidRPr="00255613" w:rsidRDefault="000210F6" w:rsidP="000B5A7A">
            <w:pPr>
              <w:rPr>
                <w:rFonts w:ascii="Calibri" w:eastAsia="Calibri" w:hAnsi="Calibri" w:cs="Calibri"/>
                <w:snapToGrid w:val="0"/>
              </w:rPr>
            </w:pPr>
          </w:p>
        </w:tc>
        <w:tc>
          <w:tcPr>
            <w:tcW w:w="1405" w:type="dxa"/>
          </w:tcPr>
          <w:p w14:paraId="0977E4E1" w14:textId="77777777" w:rsidR="000210F6" w:rsidRPr="00255613" w:rsidRDefault="000210F6" w:rsidP="000B5A7A">
            <w:pPr>
              <w:rPr>
                <w:rFonts w:ascii="Calibri" w:eastAsia="Calibri" w:hAnsi="Calibri" w:cs="Calibri"/>
                <w:snapToGrid w:val="0"/>
              </w:rPr>
            </w:pPr>
          </w:p>
        </w:tc>
      </w:tr>
      <w:tr w:rsidR="000210F6" w:rsidRPr="00255613" w14:paraId="24D76F5C" w14:textId="77777777" w:rsidTr="00493C3A">
        <w:trPr>
          <w:trHeight w:val="251"/>
        </w:trPr>
        <w:tc>
          <w:tcPr>
            <w:tcW w:w="3733" w:type="dxa"/>
          </w:tcPr>
          <w:p w14:paraId="6D7ADBF4" w14:textId="77777777" w:rsidR="000210F6" w:rsidRPr="00255613" w:rsidRDefault="000210F6" w:rsidP="000B5A7A">
            <w:pPr>
              <w:rPr>
                <w:rFonts w:ascii="Calibri" w:eastAsia="Calibri" w:hAnsi="Calibri" w:cs="Calibri"/>
                <w:b/>
                <w:snapToGrid w:val="0"/>
              </w:rPr>
            </w:pPr>
            <w:r w:rsidRPr="00255613">
              <w:rPr>
                <w:rFonts w:ascii="Calibri" w:eastAsia="Calibri" w:hAnsi="Calibri" w:cs="Calibri"/>
                <w:b/>
                <w:snapToGrid w:val="0"/>
              </w:rPr>
              <w:t>II. Out of Pocket Expenses</w:t>
            </w:r>
          </w:p>
        </w:tc>
        <w:tc>
          <w:tcPr>
            <w:tcW w:w="950" w:type="dxa"/>
          </w:tcPr>
          <w:p w14:paraId="4B687393" w14:textId="77777777" w:rsidR="000210F6" w:rsidRPr="00255613" w:rsidRDefault="000210F6" w:rsidP="000B5A7A">
            <w:pPr>
              <w:rPr>
                <w:rFonts w:ascii="Calibri" w:eastAsia="Calibri" w:hAnsi="Calibri" w:cs="Calibri"/>
                <w:snapToGrid w:val="0"/>
              </w:rPr>
            </w:pPr>
          </w:p>
        </w:tc>
        <w:tc>
          <w:tcPr>
            <w:tcW w:w="1022" w:type="dxa"/>
          </w:tcPr>
          <w:p w14:paraId="1D550E63" w14:textId="5E10F3DE" w:rsidR="000210F6" w:rsidRPr="00255613" w:rsidRDefault="000210F6" w:rsidP="000B5A7A">
            <w:pPr>
              <w:rPr>
                <w:rFonts w:ascii="Calibri" w:eastAsia="Calibri" w:hAnsi="Calibri" w:cs="Calibri"/>
                <w:snapToGrid w:val="0"/>
              </w:rPr>
            </w:pPr>
          </w:p>
        </w:tc>
        <w:tc>
          <w:tcPr>
            <w:tcW w:w="1562" w:type="dxa"/>
          </w:tcPr>
          <w:p w14:paraId="6315B16C" w14:textId="77777777" w:rsidR="000210F6" w:rsidRPr="00255613" w:rsidRDefault="000210F6" w:rsidP="000B5A7A">
            <w:pPr>
              <w:rPr>
                <w:rFonts w:ascii="Calibri" w:eastAsia="Calibri" w:hAnsi="Calibri" w:cs="Calibri"/>
                <w:snapToGrid w:val="0"/>
              </w:rPr>
            </w:pPr>
          </w:p>
        </w:tc>
        <w:tc>
          <w:tcPr>
            <w:tcW w:w="1405" w:type="dxa"/>
          </w:tcPr>
          <w:p w14:paraId="524464AF" w14:textId="77777777" w:rsidR="000210F6" w:rsidRPr="00255613" w:rsidRDefault="000210F6" w:rsidP="000B5A7A">
            <w:pPr>
              <w:rPr>
                <w:rFonts w:ascii="Calibri" w:eastAsia="Calibri" w:hAnsi="Calibri" w:cs="Calibri"/>
                <w:snapToGrid w:val="0"/>
              </w:rPr>
            </w:pPr>
          </w:p>
        </w:tc>
      </w:tr>
      <w:tr w:rsidR="000210F6" w:rsidRPr="00255613" w14:paraId="4562A81C" w14:textId="77777777" w:rsidTr="00493C3A">
        <w:trPr>
          <w:trHeight w:val="251"/>
        </w:trPr>
        <w:tc>
          <w:tcPr>
            <w:tcW w:w="3733" w:type="dxa"/>
          </w:tcPr>
          <w:p w14:paraId="77D7D178" w14:textId="72F7BF52"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 xml:space="preserve">           1.  Travel Costs (tickets)</w:t>
            </w:r>
          </w:p>
        </w:tc>
        <w:tc>
          <w:tcPr>
            <w:tcW w:w="950" w:type="dxa"/>
          </w:tcPr>
          <w:p w14:paraId="42B24877" w14:textId="2573A367"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Trip</w:t>
            </w:r>
          </w:p>
        </w:tc>
        <w:tc>
          <w:tcPr>
            <w:tcW w:w="1022" w:type="dxa"/>
          </w:tcPr>
          <w:p w14:paraId="2D8BD983" w14:textId="0126A5C6" w:rsidR="000210F6" w:rsidRPr="00255613" w:rsidRDefault="000210F6" w:rsidP="000B5A7A">
            <w:pPr>
              <w:rPr>
                <w:rFonts w:ascii="Calibri" w:eastAsia="Calibri" w:hAnsi="Calibri" w:cs="Calibri"/>
                <w:snapToGrid w:val="0"/>
              </w:rPr>
            </w:pPr>
          </w:p>
        </w:tc>
        <w:tc>
          <w:tcPr>
            <w:tcW w:w="1562" w:type="dxa"/>
          </w:tcPr>
          <w:p w14:paraId="6924463D" w14:textId="77777777" w:rsidR="000210F6" w:rsidRPr="00255613" w:rsidRDefault="000210F6" w:rsidP="000B5A7A">
            <w:pPr>
              <w:rPr>
                <w:rFonts w:ascii="Calibri" w:eastAsia="Calibri" w:hAnsi="Calibri" w:cs="Calibri"/>
                <w:snapToGrid w:val="0"/>
              </w:rPr>
            </w:pPr>
          </w:p>
        </w:tc>
        <w:tc>
          <w:tcPr>
            <w:tcW w:w="1405" w:type="dxa"/>
          </w:tcPr>
          <w:p w14:paraId="2FA76F39" w14:textId="77777777" w:rsidR="000210F6" w:rsidRPr="00255613" w:rsidRDefault="000210F6" w:rsidP="000B5A7A">
            <w:pPr>
              <w:rPr>
                <w:rFonts w:ascii="Calibri" w:eastAsia="Calibri" w:hAnsi="Calibri" w:cs="Calibri"/>
                <w:snapToGrid w:val="0"/>
              </w:rPr>
            </w:pPr>
          </w:p>
        </w:tc>
      </w:tr>
      <w:tr w:rsidR="000210F6" w:rsidRPr="00255613" w14:paraId="11AF44C8" w14:textId="77777777" w:rsidTr="00493C3A">
        <w:trPr>
          <w:trHeight w:val="251"/>
        </w:trPr>
        <w:tc>
          <w:tcPr>
            <w:tcW w:w="3733" w:type="dxa"/>
          </w:tcPr>
          <w:p w14:paraId="74D8222B" w14:textId="77777777"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 xml:space="preserve">           2.  Daily Allowance</w:t>
            </w:r>
          </w:p>
        </w:tc>
        <w:tc>
          <w:tcPr>
            <w:tcW w:w="950" w:type="dxa"/>
          </w:tcPr>
          <w:p w14:paraId="35A2A996" w14:textId="60506E93" w:rsidR="000210F6" w:rsidRPr="00255613" w:rsidRDefault="000210F6" w:rsidP="000B5A7A">
            <w:pPr>
              <w:rPr>
                <w:rFonts w:ascii="Calibri" w:eastAsia="Calibri" w:hAnsi="Calibri" w:cs="Calibri"/>
                <w:snapToGrid w:val="0"/>
              </w:rPr>
            </w:pPr>
            <w:r w:rsidRPr="00255613">
              <w:rPr>
                <w:rFonts w:ascii="Calibri" w:eastAsia="Calibri" w:hAnsi="Calibri" w:cs="Calibri"/>
                <w:snapToGrid w:val="0"/>
              </w:rPr>
              <w:t>Day</w:t>
            </w:r>
          </w:p>
        </w:tc>
        <w:tc>
          <w:tcPr>
            <w:tcW w:w="1022" w:type="dxa"/>
          </w:tcPr>
          <w:p w14:paraId="22A3D052" w14:textId="4C92C52A" w:rsidR="000210F6" w:rsidRPr="00255613" w:rsidRDefault="000210F6" w:rsidP="000B5A7A">
            <w:pPr>
              <w:rPr>
                <w:rFonts w:ascii="Calibri" w:eastAsia="Calibri" w:hAnsi="Calibri" w:cs="Calibri"/>
                <w:snapToGrid w:val="0"/>
              </w:rPr>
            </w:pPr>
          </w:p>
        </w:tc>
        <w:tc>
          <w:tcPr>
            <w:tcW w:w="1562" w:type="dxa"/>
          </w:tcPr>
          <w:p w14:paraId="017BA7A5" w14:textId="77777777" w:rsidR="000210F6" w:rsidRPr="00255613" w:rsidRDefault="000210F6" w:rsidP="000B5A7A">
            <w:pPr>
              <w:rPr>
                <w:rFonts w:ascii="Calibri" w:eastAsia="Calibri" w:hAnsi="Calibri" w:cs="Calibri"/>
                <w:snapToGrid w:val="0"/>
              </w:rPr>
            </w:pPr>
          </w:p>
        </w:tc>
        <w:tc>
          <w:tcPr>
            <w:tcW w:w="1405" w:type="dxa"/>
          </w:tcPr>
          <w:p w14:paraId="7FDB0DD9" w14:textId="77777777" w:rsidR="000210F6" w:rsidRPr="00255613" w:rsidRDefault="000210F6" w:rsidP="000B5A7A">
            <w:pPr>
              <w:rPr>
                <w:rFonts w:ascii="Calibri" w:eastAsia="Calibri" w:hAnsi="Calibri" w:cs="Calibri"/>
                <w:snapToGrid w:val="0"/>
              </w:rPr>
            </w:pPr>
          </w:p>
        </w:tc>
      </w:tr>
      <w:tr w:rsidR="000210F6" w:rsidRPr="00255613" w14:paraId="3BD6A5ED" w14:textId="77777777" w:rsidTr="00493C3A">
        <w:trPr>
          <w:trHeight w:val="251"/>
        </w:trPr>
        <w:tc>
          <w:tcPr>
            <w:tcW w:w="3733" w:type="dxa"/>
          </w:tcPr>
          <w:p w14:paraId="30412352" w14:textId="08AED42C" w:rsidR="000210F6" w:rsidRPr="00255613" w:rsidRDefault="000210F6" w:rsidP="000B5A7A">
            <w:pPr>
              <w:rPr>
                <w:rFonts w:ascii="Calibri" w:eastAsia="Calibri" w:hAnsi="Calibri" w:cs="Calibri"/>
                <w:b/>
                <w:snapToGrid w:val="0"/>
              </w:rPr>
            </w:pPr>
            <w:r w:rsidRPr="00255613">
              <w:rPr>
                <w:rFonts w:ascii="Calibri" w:eastAsia="Calibri" w:hAnsi="Calibri" w:cs="Calibri"/>
                <w:b/>
                <w:snapToGrid w:val="0"/>
              </w:rPr>
              <w:t>III. Other Related Costs (please specify)</w:t>
            </w:r>
          </w:p>
        </w:tc>
        <w:tc>
          <w:tcPr>
            <w:tcW w:w="950" w:type="dxa"/>
          </w:tcPr>
          <w:p w14:paraId="35A76638" w14:textId="77777777" w:rsidR="000210F6" w:rsidRPr="00255613" w:rsidRDefault="000210F6" w:rsidP="000B5A7A">
            <w:pPr>
              <w:rPr>
                <w:rFonts w:ascii="Calibri" w:eastAsia="Calibri" w:hAnsi="Calibri" w:cs="Calibri"/>
                <w:snapToGrid w:val="0"/>
              </w:rPr>
            </w:pPr>
          </w:p>
        </w:tc>
        <w:tc>
          <w:tcPr>
            <w:tcW w:w="1022" w:type="dxa"/>
          </w:tcPr>
          <w:p w14:paraId="4DF4DF7F" w14:textId="5586F665" w:rsidR="000210F6" w:rsidRPr="00255613" w:rsidRDefault="000210F6" w:rsidP="000B5A7A">
            <w:pPr>
              <w:rPr>
                <w:rFonts w:ascii="Calibri" w:eastAsia="Calibri" w:hAnsi="Calibri" w:cs="Calibri"/>
                <w:snapToGrid w:val="0"/>
              </w:rPr>
            </w:pPr>
          </w:p>
        </w:tc>
        <w:tc>
          <w:tcPr>
            <w:tcW w:w="1562" w:type="dxa"/>
          </w:tcPr>
          <w:p w14:paraId="462EFBC1" w14:textId="77777777" w:rsidR="000210F6" w:rsidRPr="00255613" w:rsidRDefault="000210F6" w:rsidP="000B5A7A">
            <w:pPr>
              <w:rPr>
                <w:rFonts w:ascii="Calibri" w:eastAsia="Calibri" w:hAnsi="Calibri" w:cs="Calibri"/>
                <w:snapToGrid w:val="0"/>
              </w:rPr>
            </w:pPr>
          </w:p>
        </w:tc>
        <w:tc>
          <w:tcPr>
            <w:tcW w:w="1405" w:type="dxa"/>
          </w:tcPr>
          <w:p w14:paraId="137CF52E" w14:textId="77777777" w:rsidR="000210F6" w:rsidRPr="00255613" w:rsidRDefault="000210F6" w:rsidP="000B5A7A">
            <w:pPr>
              <w:rPr>
                <w:rFonts w:ascii="Calibri" w:eastAsia="Calibri" w:hAnsi="Calibri" w:cs="Calibri"/>
                <w:snapToGrid w:val="0"/>
              </w:rPr>
            </w:pPr>
          </w:p>
        </w:tc>
      </w:tr>
      <w:tr w:rsidR="000210F6" w:rsidRPr="00255613" w14:paraId="4AE5634E" w14:textId="77777777" w:rsidTr="00493C3A">
        <w:trPr>
          <w:trHeight w:val="251"/>
        </w:trPr>
        <w:tc>
          <w:tcPr>
            <w:tcW w:w="3733" w:type="dxa"/>
          </w:tcPr>
          <w:p w14:paraId="18ABA6F8" w14:textId="1B161F42" w:rsidR="000210F6" w:rsidRPr="00255613" w:rsidRDefault="000210F6" w:rsidP="000210F6">
            <w:pPr>
              <w:rPr>
                <w:rFonts w:ascii="Calibri" w:eastAsia="Calibri" w:hAnsi="Calibri" w:cs="Calibri"/>
                <w:snapToGrid w:val="0"/>
              </w:rPr>
            </w:pPr>
          </w:p>
        </w:tc>
        <w:tc>
          <w:tcPr>
            <w:tcW w:w="950" w:type="dxa"/>
          </w:tcPr>
          <w:p w14:paraId="0C3145A6" w14:textId="77777777" w:rsidR="000210F6" w:rsidRPr="00255613" w:rsidRDefault="000210F6" w:rsidP="000B5A7A">
            <w:pPr>
              <w:rPr>
                <w:rFonts w:ascii="Calibri" w:eastAsia="Calibri" w:hAnsi="Calibri" w:cs="Calibri"/>
                <w:snapToGrid w:val="0"/>
              </w:rPr>
            </w:pPr>
          </w:p>
        </w:tc>
        <w:tc>
          <w:tcPr>
            <w:tcW w:w="1022" w:type="dxa"/>
          </w:tcPr>
          <w:p w14:paraId="5949A4B4" w14:textId="77777777" w:rsidR="000210F6" w:rsidRPr="00255613" w:rsidRDefault="000210F6" w:rsidP="000B5A7A">
            <w:pPr>
              <w:rPr>
                <w:rFonts w:ascii="Calibri" w:eastAsia="Calibri" w:hAnsi="Calibri" w:cs="Calibri"/>
                <w:snapToGrid w:val="0"/>
              </w:rPr>
            </w:pPr>
          </w:p>
        </w:tc>
        <w:tc>
          <w:tcPr>
            <w:tcW w:w="1562" w:type="dxa"/>
          </w:tcPr>
          <w:p w14:paraId="79407E74" w14:textId="77777777" w:rsidR="000210F6" w:rsidRPr="00255613" w:rsidRDefault="000210F6" w:rsidP="000B5A7A">
            <w:pPr>
              <w:rPr>
                <w:rFonts w:ascii="Calibri" w:eastAsia="Calibri" w:hAnsi="Calibri" w:cs="Calibri"/>
                <w:snapToGrid w:val="0"/>
              </w:rPr>
            </w:pPr>
          </w:p>
        </w:tc>
        <w:tc>
          <w:tcPr>
            <w:tcW w:w="1405" w:type="dxa"/>
          </w:tcPr>
          <w:p w14:paraId="3A402C04" w14:textId="77777777" w:rsidR="000210F6" w:rsidRPr="00255613" w:rsidRDefault="000210F6" w:rsidP="000B5A7A">
            <w:pPr>
              <w:rPr>
                <w:rFonts w:ascii="Calibri" w:eastAsia="Calibri" w:hAnsi="Calibri" w:cs="Calibri"/>
                <w:snapToGrid w:val="0"/>
              </w:rPr>
            </w:pPr>
          </w:p>
        </w:tc>
      </w:tr>
      <w:tr w:rsidR="007D611F" w:rsidRPr="00E049F1" w14:paraId="5C48FC02" w14:textId="77777777" w:rsidTr="00E07065">
        <w:trPr>
          <w:trHeight w:val="251"/>
        </w:trPr>
        <w:tc>
          <w:tcPr>
            <w:tcW w:w="7267" w:type="dxa"/>
            <w:gridSpan w:val="4"/>
          </w:tcPr>
          <w:p w14:paraId="34A84220" w14:textId="720950E7" w:rsidR="007D611F" w:rsidRPr="00E049F1" w:rsidRDefault="007D611F" w:rsidP="000B5A7A">
            <w:pPr>
              <w:jc w:val="right"/>
              <w:rPr>
                <w:rFonts w:ascii="Calibri" w:eastAsia="Calibri" w:hAnsi="Calibri" w:cs="Calibri"/>
                <w:snapToGrid w:val="0"/>
              </w:rPr>
            </w:pPr>
            <w:r w:rsidRPr="00255613">
              <w:rPr>
                <w:rFonts w:ascii="Calibri" w:eastAsia="Calibri" w:hAnsi="Calibri" w:cs="Calibri"/>
                <w:b/>
                <w:snapToGrid w:val="0"/>
              </w:rPr>
              <w:t>Total all-inclusive offer</w:t>
            </w:r>
          </w:p>
        </w:tc>
        <w:tc>
          <w:tcPr>
            <w:tcW w:w="1405" w:type="dxa"/>
          </w:tcPr>
          <w:p w14:paraId="35FD94FA" w14:textId="77777777" w:rsidR="007D611F" w:rsidRPr="00E049F1" w:rsidRDefault="007D611F" w:rsidP="000B5A7A">
            <w:pPr>
              <w:rPr>
                <w:rFonts w:ascii="Calibri" w:eastAsia="Calibri" w:hAnsi="Calibri" w:cs="Calibri"/>
                <w:snapToGrid w:val="0"/>
              </w:rPr>
            </w:pPr>
          </w:p>
        </w:tc>
      </w:tr>
    </w:tbl>
    <w:p w14:paraId="6034391A" w14:textId="5FB609D7" w:rsidR="00686142" w:rsidRPr="00241858" w:rsidRDefault="00493C3A" w:rsidP="008A2DD6">
      <w:pPr>
        <w:ind w:left="4320"/>
        <w:rPr>
          <w:rFonts w:asciiTheme="minorHAnsi" w:hAnsiTheme="minorHAnsi" w:cstheme="minorHAnsi"/>
          <w:i/>
          <w:sz w:val="22"/>
          <w:szCs w:val="22"/>
        </w:rPr>
      </w:pPr>
      <w:r w:rsidRPr="00241858">
        <w:rPr>
          <w:rFonts w:asciiTheme="minorHAnsi" w:hAnsiTheme="minorHAnsi" w:cstheme="minorHAnsi"/>
          <w:i/>
          <w:sz w:val="22"/>
          <w:szCs w:val="22"/>
        </w:rPr>
        <w:lastRenderedPageBreak/>
        <w:t xml:space="preserve"> </w:t>
      </w:r>
      <w:r w:rsidR="00686142" w:rsidRPr="00241858">
        <w:rPr>
          <w:rFonts w:asciiTheme="minorHAnsi" w:hAnsiTheme="minorHAnsi" w:cstheme="minorHAnsi"/>
          <w:i/>
          <w:sz w:val="22"/>
          <w:szCs w:val="22"/>
        </w:rPr>
        <w:t xml:space="preserve">[Name and Signature of the </w:t>
      </w:r>
      <w:r w:rsidR="00CC5232" w:rsidRPr="00241858">
        <w:rPr>
          <w:rFonts w:asciiTheme="minorHAnsi" w:hAnsiTheme="minorHAnsi" w:cstheme="minorHAnsi"/>
          <w:i/>
          <w:sz w:val="22"/>
          <w:szCs w:val="22"/>
        </w:rPr>
        <w:t>Service Provider</w:t>
      </w:r>
      <w:r w:rsidR="00C36A93" w:rsidRPr="00241858">
        <w:rPr>
          <w:rFonts w:asciiTheme="minorHAnsi" w:hAnsiTheme="minorHAnsi" w:cstheme="minorHAnsi"/>
          <w:i/>
          <w:sz w:val="22"/>
          <w:szCs w:val="22"/>
        </w:rPr>
        <w:t>’s Authorized Person</w:t>
      </w:r>
      <w:r w:rsidR="00686142" w:rsidRPr="00241858">
        <w:rPr>
          <w:rFonts w:asciiTheme="minorHAnsi" w:hAnsiTheme="minorHAnsi" w:cstheme="minorHAnsi"/>
          <w:i/>
          <w:sz w:val="22"/>
          <w:szCs w:val="22"/>
        </w:rPr>
        <w:t>]</w:t>
      </w:r>
    </w:p>
    <w:p w14:paraId="6034391B" w14:textId="77777777" w:rsidR="00686142" w:rsidRPr="00241858" w:rsidRDefault="00686142" w:rsidP="008A2DD6">
      <w:pPr>
        <w:ind w:left="4320"/>
        <w:rPr>
          <w:rFonts w:asciiTheme="minorHAnsi" w:hAnsiTheme="minorHAnsi" w:cstheme="minorHAnsi"/>
          <w:i/>
          <w:sz w:val="22"/>
          <w:szCs w:val="22"/>
        </w:rPr>
      </w:pPr>
      <w:r w:rsidRPr="00241858">
        <w:rPr>
          <w:rFonts w:asciiTheme="minorHAnsi" w:hAnsiTheme="minorHAnsi" w:cstheme="minorHAnsi"/>
          <w:i/>
          <w:sz w:val="22"/>
          <w:szCs w:val="22"/>
        </w:rPr>
        <w:t>[Designation]</w:t>
      </w:r>
    </w:p>
    <w:p w14:paraId="6034391E" w14:textId="4AE0E15F" w:rsidR="000E4019" w:rsidRPr="00241858" w:rsidRDefault="0016756D" w:rsidP="0016756D">
      <w:pPr>
        <w:ind w:left="4320"/>
        <w:rPr>
          <w:rFonts w:asciiTheme="minorHAnsi" w:hAnsiTheme="minorHAnsi" w:cstheme="minorHAnsi"/>
          <w:i/>
          <w:sz w:val="22"/>
          <w:szCs w:val="22"/>
        </w:rPr>
      </w:pPr>
      <w:r w:rsidRPr="00241858">
        <w:rPr>
          <w:rFonts w:asciiTheme="minorHAnsi" w:hAnsiTheme="minorHAnsi" w:cstheme="minorHAnsi"/>
          <w:i/>
          <w:sz w:val="22"/>
          <w:szCs w:val="22"/>
        </w:rPr>
        <w:t>[Date</w:t>
      </w:r>
    </w:p>
    <w:sectPr w:rsidR="000E4019" w:rsidRPr="00241858" w:rsidSect="00411D54">
      <w:footerReference w:type="even" r:id="rId11"/>
      <w:footerReference w:type="default" r:id="rId12"/>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1E0D5" w14:textId="77777777" w:rsidR="00393D7E" w:rsidRDefault="00393D7E">
      <w:r>
        <w:separator/>
      </w:r>
    </w:p>
  </w:endnote>
  <w:endnote w:type="continuationSeparator" w:id="0">
    <w:p w14:paraId="3B070BCE" w14:textId="77777777" w:rsidR="00393D7E" w:rsidRDefault="0039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39C6" w14:textId="77777777" w:rsidR="008C4B2F" w:rsidRDefault="008C4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8C4B2F" w:rsidRDefault="008C4B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39C8" w14:textId="5536C390" w:rsidR="008C4B2F" w:rsidRDefault="008C4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ECB">
      <w:rPr>
        <w:rStyle w:val="PageNumber"/>
        <w:noProof/>
      </w:rPr>
      <w:t>4</w:t>
    </w:r>
    <w:r>
      <w:rPr>
        <w:rStyle w:val="PageNumber"/>
      </w:rPr>
      <w:fldChar w:fldCharType="end"/>
    </w:r>
  </w:p>
  <w:p w14:paraId="603439C9" w14:textId="77777777" w:rsidR="008C4B2F" w:rsidRDefault="008C4B2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E6A2" w14:textId="77777777" w:rsidR="00393D7E" w:rsidRDefault="00393D7E">
      <w:r>
        <w:separator/>
      </w:r>
    </w:p>
  </w:footnote>
  <w:footnote w:type="continuationSeparator" w:id="0">
    <w:p w14:paraId="28E9D462" w14:textId="77777777" w:rsidR="00393D7E" w:rsidRDefault="00393D7E">
      <w:r>
        <w:continuationSeparator/>
      </w:r>
    </w:p>
  </w:footnote>
  <w:footnote w:id="1">
    <w:p w14:paraId="603439D2" w14:textId="77777777" w:rsidR="008C4B2F" w:rsidRPr="00CF14DB" w:rsidRDefault="008C4B2F"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8C4B2F" w:rsidRPr="007E6019" w:rsidRDefault="008C4B2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numFmt w:val="bullet"/>
      <w:lvlText w:val="•"/>
      <w:lvlJc w:val="left"/>
      <w:pPr>
        <w:ind w:left="581" w:hanging="131"/>
      </w:pPr>
      <w:rPr>
        <w:rFonts w:ascii="Arial" w:hAnsi="Arial" w:cs="Arial"/>
        <w:b w:val="0"/>
        <w:bCs w:val="0"/>
        <w:color w:val="3B3B3B"/>
        <w:w w:val="103"/>
        <w:sz w:val="19"/>
        <w:szCs w:val="19"/>
      </w:rPr>
    </w:lvl>
    <w:lvl w:ilvl="1">
      <w:numFmt w:val="bullet"/>
      <w:lvlText w:val="•"/>
      <w:lvlJc w:val="left"/>
      <w:pPr>
        <w:ind w:left="917" w:hanging="131"/>
      </w:pPr>
    </w:lvl>
    <w:lvl w:ilvl="2">
      <w:numFmt w:val="bullet"/>
      <w:lvlText w:val="•"/>
      <w:lvlJc w:val="left"/>
      <w:pPr>
        <w:ind w:left="1614" w:hanging="131"/>
      </w:pPr>
    </w:lvl>
    <w:lvl w:ilvl="3">
      <w:numFmt w:val="bullet"/>
      <w:lvlText w:val="•"/>
      <w:lvlJc w:val="left"/>
      <w:pPr>
        <w:ind w:left="2311" w:hanging="131"/>
      </w:pPr>
    </w:lvl>
    <w:lvl w:ilvl="4">
      <w:numFmt w:val="bullet"/>
      <w:lvlText w:val="•"/>
      <w:lvlJc w:val="left"/>
      <w:pPr>
        <w:ind w:left="3008" w:hanging="131"/>
      </w:pPr>
    </w:lvl>
    <w:lvl w:ilvl="5">
      <w:numFmt w:val="bullet"/>
      <w:lvlText w:val="•"/>
      <w:lvlJc w:val="left"/>
      <w:pPr>
        <w:ind w:left="3706" w:hanging="131"/>
      </w:pPr>
    </w:lvl>
    <w:lvl w:ilvl="6">
      <w:numFmt w:val="bullet"/>
      <w:lvlText w:val="•"/>
      <w:lvlJc w:val="left"/>
      <w:pPr>
        <w:ind w:left="4403" w:hanging="131"/>
      </w:pPr>
    </w:lvl>
    <w:lvl w:ilvl="7">
      <w:numFmt w:val="bullet"/>
      <w:lvlText w:val="•"/>
      <w:lvlJc w:val="left"/>
      <w:pPr>
        <w:ind w:left="5100" w:hanging="131"/>
      </w:pPr>
    </w:lvl>
    <w:lvl w:ilvl="8">
      <w:numFmt w:val="bullet"/>
      <w:lvlText w:val="•"/>
      <w:lvlJc w:val="left"/>
      <w:pPr>
        <w:ind w:left="5797" w:hanging="131"/>
      </w:pPr>
    </w:lvl>
  </w:abstractNum>
  <w:abstractNum w:abstractNumId="1" w15:restartNumberingAfterBreak="0">
    <w:nsid w:val="03017E9C"/>
    <w:multiLevelType w:val="hybridMultilevel"/>
    <w:tmpl w:val="1A687268"/>
    <w:lvl w:ilvl="0" w:tplc="51FE04D0">
      <w:numFmt w:val="bullet"/>
      <w:lvlText w:val="-"/>
      <w:lvlJc w:val="left"/>
      <w:pPr>
        <w:ind w:left="1220" w:hanging="360"/>
      </w:pPr>
      <w:rPr>
        <w:rFonts w:ascii="Arial" w:eastAsia="Times New Roman" w:hAnsi="Aria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E04F35"/>
    <w:multiLevelType w:val="hybridMultilevel"/>
    <w:tmpl w:val="DA8837A2"/>
    <w:lvl w:ilvl="0" w:tplc="04090005">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5630C"/>
    <w:multiLevelType w:val="hybridMultilevel"/>
    <w:tmpl w:val="3A0433F2"/>
    <w:lvl w:ilvl="0" w:tplc="65725C3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161E"/>
    <w:multiLevelType w:val="hybridMultilevel"/>
    <w:tmpl w:val="EE56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06DEF"/>
    <w:multiLevelType w:val="hybridMultilevel"/>
    <w:tmpl w:val="FF90EF5A"/>
    <w:lvl w:ilvl="0" w:tplc="FFFFFFFF">
      <w:start w:val="1"/>
      <w:numFmt w:val="bullet"/>
      <w:lvlText w:val="-"/>
      <w:lvlJc w:val="left"/>
      <w:pPr>
        <w:ind w:left="360" w:hanging="360"/>
      </w:pPr>
      <w:rPr>
        <w:rFonts w:ascii="Myriad Pro"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D06BF7"/>
    <w:multiLevelType w:val="hybridMultilevel"/>
    <w:tmpl w:val="D5803E42"/>
    <w:lvl w:ilvl="0" w:tplc="04090005">
      <w:start w:val="1"/>
      <w:numFmt w:val="bullet"/>
      <w:lvlText w:val=""/>
      <w:lvlJc w:val="left"/>
      <w:pPr>
        <w:ind w:left="860" w:hanging="360"/>
      </w:pPr>
      <w:rPr>
        <w:rFonts w:ascii="Wingdings" w:hAnsi="Wingdings" w:hint="default"/>
      </w:rPr>
    </w:lvl>
    <w:lvl w:ilvl="1" w:tplc="51FE04D0">
      <w:numFmt w:val="bullet"/>
      <w:lvlText w:val="-"/>
      <w:lvlJc w:val="left"/>
      <w:pPr>
        <w:ind w:left="1580" w:hanging="360"/>
      </w:pPr>
      <w:rPr>
        <w:rFonts w:ascii="Arial" w:eastAsia="Times New Roman" w:hAnsi="Arial"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0B42470"/>
    <w:multiLevelType w:val="hybridMultilevel"/>
    <w:tmpl w:val="3F6C82A2"/>
    <w:lvl w:ilvl="0" w:tplc="51FE04D0">
      <w:numFmt w:val="bullet"/>
      <w:lvlText w:val="-"/>
      <w:lvlJc w:val="left"/>
      <w:pPr>
        <w:ind w:left="1620" w:hanging="360"/>
      </w:pPr>
      <w:rPr>
        <w:rFonts w:ascii="Arial" w:eastAsia="Times New Roman"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3145052"/>
    <w:multiLevelType w:val="hybridMultilevel"/>
    <w:tmpl w:val="F2A2EC18"/>
    <w:lvl w:ilvl="0" w:tplc="E104FC2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64835050"/>
    <w:multiLevelType w:val="hybridMultilevel"/>
    <w:tmpl w:val="372AC2A6"/>
    <w:lvl w:ilvl="0" w:tplc="E104FC2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6A323F5C"/>
    <w:multiLevelType w:val="hybridMultilevel"/>
    <w:tmpl w:val="2F1CADDC"/>
    <w:lvl w:ilvl="0" w:tplc="E104FC2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6BDE79B1"/>
    <w:multiLevelType w:val="hybridMultilevel"/>
    <w:tmpl w:val="AE3CC276"/>
    <w:lvl w:ilvl="0" w:tplc="65725C3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41B70"/>
    <w:multiLevelType w:val="hybridMultilevel"/>
    <w:tmpl w:val="EDA6AA60"/>
    <w:lvl w:ilvl="0" w:tplc="D8C6C308">
      <w:start w:val="1"/>
      <w:numFmt w:val="lowerLetter"/>
      <w:lvlText w:val="%1)"/>
      <w:lvlJc w:val="left"/>
      <w:pPr>
        <w:ind w:left="720" w:hanging="360"/>
      </w:pPr>
      <w:rPr>
        <w:u w:val="single"/>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D25367"/>
    <w:multiLevelType w:val="hybridMultilevel"/>
    <w:tmpl w:val="DB9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F77B78"/>
    <w:multiLevelType w:val="multilevel"/>
    <w:tmpl w:val="08946896"/>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78A51722"/>
    <w:multiLevelType w:val="hybridMultilevel"/>
    <w:tmpl w:val="04FEF754"/>
    <w:lvl w:ilvl="0" w:tplc="04090005">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17"/>
  </w:num>
  <w:num w:numId="6">
    <w:abstractNumId w:val="16"/>
  </w:num>
  <w:num w:numId="7">
    <w:abstractNumId w:val="0"/>
  </w:num>
  <w:num w:numId="8">
    <w:abstractNumId w:val="3"/>
  </w:num>
  <w:num w:numId="9">
    <w:abstractNumId w:val="9"/>
  </w:num>
  <w:num w:numId="10">
    <w:abstractNumId w:val="1"/>
  </w:num>
  <w:num w:numId="11">
    <w:abstractNumId w:val="11"/>
  </w:num>
  <w:num w:numId="12">
    <w:abstractNumId w:val="13"/>
  </w:num>
  <w:num w:numId="13">
    <w:abstractNumId w:val="19"/>
  </w:num>
  <w:num w:numId="14">
    <w:abstractNumId w:val="7"/>
  </w:num>
  <w:num w:numId="15">
    <w:abstractNumId w:val="14"/>
  </w:num>
  <w:num w:numId="16">
    <w:abstractNumId w:val="12"/>
  </w:num>
  <w:num w:numId="17">
    <w:abstractNumId w:val="18"/>
  </w:num>
  <w:num w:numId="18">
    <w:abstractNumId w:val="20"/>
  </w:num>
  <w:num w:numId="19">
    <w:abstractNumId w:val="4"/>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1FDD"/>
    <w:rsid w:val="000036A0"/>
    <w:rsid w:val="00005870"/>
    <w:rsid w:val="00005DCE"/>
    <w:rsid w:val="00014DD0"/>
    <w:rsid w:val="000210F6"/>
    <w:rsid w:val="0002794E"/>
    <w:rsid w:val="00027FFD"/>
    <w:rsid w:val="00032BF6"/>
    <w:rsid w:val="000358F5"/>
    <w:rsid w:val="00040E3E"/>
    <w:rsid w:val="00042E52"/>
    <w:rsid w:val="0004353B"/>
    <w:rsid w:val="000449CE"/>
    <w:rsid w:val="00046488"/>
    <w:rsid w:val="00046785"/>
    <w:rsid w:val="000520BF"/>
    <w:rsid w:val="000523A1"/>
    <w:rsid w:val="00055176"/>
    <w:rsid w:val="00060444"/>
    <w:rsid w:val="00060F9E"/>
    <w:rsid w:val="00061CE4"/>
    <w:rsid w:val="000621AC"/>
    <w:rsid w:val="00062DF1"/>
    <w:rsid w:val="00063E98"/>
    <w:rsid w:val="0006579D"/>
    <w:rsid w:val="00066AB4"/>
    <w:rsid w:val="000713C5"/>
    <w:rsid w:val="000737C4"/>
    <w:rsid w:val="00073B8E"/>
    <w:rsid w:val="00074393"/>
    <w:rsid w:val="00074C9B"/>
    <w:rsid w:val="0007516E"/>
    <w:rsid w:val="00076EE1"/>
    <w:rsid w:val="00082B86"/>
    <w:rsid w:val="0008361C"/>
    <w:rsid w:val="00090DB8"/>
    <w:rsid w:val="00094800"/>
    <w:rsid w:val="000954D9"/>
    <w:rsid w:val="00096B73"/>
    <w:rsid w:val="000A152A"/>
    <w:rsid w:val="000B366F"/>
    <w:rsid w:val="000B373B"/>
    <w:rsid w:val="000B585E"/>
    <w:rsid w:val="000C3C7E"/>
    <w:rsid w:val="000C6239"/>
    <w:rsid w:val="000D414E"/>
    <w:rsid w:val="000E2411"/>
    <w:rsid w:val="000E2AE8"/>
    <w:rsid w:val="000E4019"/>
    <w:rsid w:val="000E4D2B"/>
    <w:rsid w:val="000E4EAB"/>
    <w:rsid w:val="000F0103"/>
    <w:rsid w:val="000F1673"/>
    <w:rsid w:val="000F2AB3"/>
    <w:rsid w:val="000F32BE"/>
    <w:rsid w:val="000F6B11"/>
    <w:rsid w:val="00101814"/>
    <w:rsid w:val="00102ABA"/>
    <w:rsid w:val="00105E94"/>
    <w:rsid w:val="001069C1"/>
    <w:rsid w:val="00106FCC"/>
    <w:rsid w:val="00110A7D"/>
    <w:rsid w:val="00110FFA"/>
    <w:rsid w:val="00111F83"/>
    <w:rsid w:val="001123A3"/>
    <w:rsid w:val="0011435F"/>
    <w:rsid w:val="00122982"/>
    <w:rsid w:val="00125B53"/>
    <w:rsid w:val="00130AF0"/>
    <w:rsid w:val="00131155"/>
    <w:rsid w:val="00131FEF"/>
    <w:rsid w:val="001354EE"/>
    <w:rsid w:val="001403AA"/>
    <w:rsid w:val="001438F3"/>
    <w:rsid w:val="00144912"/>
    <w:rsid w:val="001541DD"/>
    <w:rsid w:val="001542CF"/>
    <w:rsid w:val="0016135C"/>
    <w:rsid w:val="00163CAD"/>
    <w:rsid w:val="00165692"/>
    <w:rsid w:val="00166BA4"/>
    <w:rsid w:val="0016756D"/>
    <w:rsid w:val="001677B8"/>
    <w:rsid w:val="00183539"/>
    <w:rsid w:val="00183891"/>
    <w:rsid w:val="00186CBF"/>
    <w:rsid w:val="0018717E"/>
    <w:rsid w:val="00187211"/>
    <w:rsid w:val="0018761B"/>
    <w:rsid w:val="0019437D"/>
    <w:rsid w:val="001971AA"/>
    <w:rsid w:val="00197D07"/>
    <w:rsid w:val="001A4EB3"/>
    <w:rsid w:val="001B17EF"/>
    <w:rsid w:val="001C3B4A"/>
    <w:rsid w:val="001C5DA5"/>
    <w:rsid w:val="001D29AE"/>
    <w:rsid w:val="001D5C84"/>
    <w:rsid w:val="001E75F6"/>
    <w:rsid w:val="001E7875"/>
    <w:rsid w:val="001E7E98"/>
    <w:rsid w:val="001F31B5"/>
    <w:rsid w:val="001F45B5"/>
    <w:rsid w:val="001F4995"/>
    <w:rsid w:val="00200967"/>
    <w:rsid w:val="00202DDF"/>
    <w:rsid w:val="0020387C"/>
    <w:rsid w:val="00203CC1"/>
    <w:rsid w:val="00205B2B"/>
    <w:rsid w:val="00206B22"/>
    <w:rsid w:val="0021187D"/>
    <w:rsid w:val="002122FC"/>
    <w:rsid w:val="00212C20"/>
    <w:rsid w:val="00213E9F"/>
    <w:rsid w:val="00216788"/>
    <w:rsid w:val="0022791B"/>
    <w:rsid w:val="00236AD0"/>
    <w:rsid w:val="00237611"/>
    <w:rsid w:val="00241858"/>
    <w:rsid w:val="002434A4"/>
    <w:rsid w:val="002548B7"/>
    <w:rsid w:val="00255613"/>
    <w:rsid w:val="00262445"/>
    <w:rsid w:val="00262FAD"/>
    <w:rsid w:val="0026349B"/>
    <w:rsid w:val="00263782"/>
    <w:rsid w:val="002637BD"/>
    <w:rsid w:val="00264E2F"/>
    <w:rsid w:val="00265D58"/>
    <w:rsid w:val="002702E5"/>
    <w:rsid w:val="002726B1"/>
    <w:rsid w:val="00275F97"/>
    <w:rsid w:val="002766F3"/>
    <w:rsid w:val="002822CC"/>
    <w:rsid w:val="00285BE0"/>
    <w:rsid w:val="00287221"/>
    <w:rsid w:val="00293F22"/>
    <w:rsid w:val="00296B95"/>
    <w:rsid w:val="002A5E26"/>
    <w:rsid w:val="002A6082"/>
    <w:rsid w:val="002A7671"/>
    <w:rsid w:val="002A7CB7"/>
    <w:rsid w:val="002A7F13"/>
    <w:rsid w:val="002B193C"/>
    <w:rsid w:val="002B425D"/>
    <w:rsid w:val="002B72B2"/>
    <w:rsid w:val="002C08B6"/>
    <w:rsid w:val="002C1060"/>
    <w:rsid w:val="002D0A95"/>
    <w:rsid w:val="002D345A"/>
    <w:rsid w:val="002D4431"/>
    <w:rsid w:val="002E3F79"/>
    <w:rsid w:val="002E4B93"/>
    <w:rsid w:val="002E7269"/>
    <w:rsid w:val="002F02E8"/>
    <w:rsid w:val="002F2B2C"/>
    <w:rsid w:val="002F7345"/>
    <w:rsid w:val="00301B30"/>
    <w:rsid w:val="0030266A"/>
    <w:rsid w:val="0030332D"/>
    <w:rsid w:val="00304BB7"/>
    <w:rsid w:val="00307F3E"/>
    <w:rsid w:val="0031025C"/>
    <w:rsid w:val="00312070"/>
    <w:rsid w:val="003162F1"/>
    <w:rsid w:val="0031724E"/>
    <w:rsid w:val="0032170E"/>
    <w:rsid w:val="00321832"/>
    <w:rsid w:val="00324260"/>
    <w:rsid w:val="0033152C"/>
    <w:rsid w:val="00331825"/>
    <w:rsid w:val="003338DE"/>
    <w:rsid w:val="00344ECD"/>
    <w:rsid w:val="00345CD5"/>
    <w:rsid w:val="00346384"/>
    <w:rsid w:val="00351566"/>
    <w:rsid w:val="00367BE0"/>
    <w:rsid w:val="00370AC5"/>
    <w:rsid w:val="00370F77"/>
    <w:rsid w:val="00371380"/>
    <w:rsid w:val="003749FA"/>
    <w:rsid w:val="00374DE6"/>
    <w:rsid w:val="003752C0"/>
    <w:rsid w:val="00376796"/>
    <w:rsid w:val="00381AA0"/>
    <w:rsid w:val="00384F91"/>
    <w:rsid w:val="003939B5"/>
    <w:rsid w:val="00393D7E"/>
    <w:rsid w:val="003956BE"/>
    <w:rsid w:val="00396551"/>
    <w:rsid w:val="00397037"/>
    <w:rsid w:val="003A19A0"/>
    <w:rsid w:val="003A4F81"/>
    <w:rsid w:val="003A5D8C"/>
    <w:rsid w:val="003B0929"/>
    <w:rsid w:val="003B3DA5"/>
    <w:rsid w:val="003B4433"/>
    <w:rsid w:val="003B6F99"/>
    <w:rsid w:val="003C1732"/>
    <w:rsid w:val="003C1BD1"/>
    <w:rsid w:val="003C2D54"/>
    <w:rsid w:val="003D08FE"/>
    <w:rsid w:val="003D287D"/>
    <w:rsid w:val="003D44BB"/>
    <w:rsid w:val="003E4589"/>
    <w:rsid w:val="003E55F5"/>
    <w:rsid w:val="003E651B"/>
    <w:rsid w:val="003F02BF"/>
    <w:rsid w:val="003F4FA6"/>
    <w:rsid w:val="003F62E0"/>
    <w:rsid w:val="0040513A"/>
    <w:rsid w:val="004056ED"/>
    <w:rsid w:val="00411D54"/>
    <w:rsid w:val="00415797"/>
    <w:rsid w:val="00415A8B"/>
    <w:rsid w:val="00420CA0"/>
    <w:rsid w:val="00424E02"/>
    <w:rsid w:val="00425637"/>
    <w:rsid w:val="00430F40"/>
    <w:rsid w:val="004314E2"/>
    <w:rsid w:val="00436E0E"/>
    <w:rsid w:val="00437CF9"/>
    <w:rsid w:val="0044500B"/>
    <w:rsid w:val="00445EEC"/>
    <w:rsid w:val="0044683B"/>
    <w:rsid w:val="00447559"/>
    <w:rsid w:val="00450F73"/>
    <w:rsid w:val="004549B5"/>
    <w:rsid w:val="00456B7D"/>
    <w:rsid w:val="0046463F"/>
    <w:rsid w:val="004671F1"/>
    <w:rsid w:val="00467891"/>
    <w:rsid w:val="00472A63"/>
    <w:rsid w:val="0047365D"/>
    <w:rsid w:val="0047598F"/>
    <w:rsid w:val="004778D3"/>
    <w:rsid w:val="00480382"/>
    <w:rsid w:val="00480C06"/>
    <w:rsid w:val="00482DA3"/>
    <w:rsid w:val="00492674"/>
    <w:rsid w:val="00493C3A"/>
    <w:rsid w:val="00495004"/>
    <w:rsid w:val="00497ECD"/>
    <w:rsid w:val="00497FBA"/>
    <w:rsid w:val="004A0210"/>
    <w:rsid w:val="004A4833"/>
    <w:rsid w:val="004A4F25"/>
    <w:rsid w:val="004A5ED2"/>
    <w:rsid w:val="004A7BC4"/>
    <w:rsid w:val="004B2B40"/>
    <w:rsid w:val="004B6040"/>
    <w:rsid w:val="004B6EA3"/>
    <w:rsid w:val="004C120D"/>
    <w:rsid w:val="004C51A7"/>
    <w:rsid w:val="004C7825"/>
    <w:rsid w:val="004D0510"/>
    <w:rsid w:val="004D09EE"/>
    <w:rsid w:val="004D2699"/>
    <w:rsid w:val="004D30A9"/>
    <w:rsid w:val="004D4AD1"/>
    <w:rsid w:val="004E207F"/>
    <w:rsid w:val="004E539F"/>
    <w:rsid w:val="004F337F"/>
    <w:rsid w:val="005032B4"/>
    <w:rsid w:val="00505100"/>
    <w:rsid w:val="00507A8B"/>
    <w:rsid w:val="00507DA9"/>
    <w:rsid w:val="0051131C"/>
    <w:rsid w:val="00511C1C"/>
    <w:rsid w:val="0051239B"/>
    <w:rsid w:val="00513ED3"/>
    <w:rsid w:val="00516D4E"/>
    <w:rsid w:val="00523874"/>
    <w:rsid w:val="00525141"/>
    <w:rsid w:val="00526DA5"/>
    <w:rsid w:val="00531501"/>
    <w:rsid w:val="005342B5"/>
    <w:rsid w:val="00535884"/>
    <w:rsid w:val="00540B3F"/>
    <w:rsid w:val="00542FD4"/>
    <w:rsid w:val="00546490"/>
    <w:rsid w:val="00546822"/>
    <w:rsid w:val="0055078E"/>
    <w:rsid w:val="0055680D"/>
    <w:rsid w:val="00556A2A"/>
    <w:rsid w:val="0056093B"/>
    <w:rsid w:val="00561714"/>
    <w:rsid w:val="00562369"/>
    <w:rsid w:val="0056595A"/>
    <w:rsid w:val="00566E36"/>
    <w:rsid w:val="0057181E"/>
    <w:rsid w:val="005726D3"/>
    <w:rsid w:val="005816E7"/>
    <w:rsid w:val="00581FCC"/>
    <w:rsid w:val="00583871"/>
    <w:rsid w:val="00584805"/>
    <w:rsid w:val="005872C0"/>
    <w:rsid w:val="005875C0"/>
    <w:rsid w:val="00590518"/>
    <w:rsid w:val="00591E95"/>
    <w:rsid w:val="0059268D"/>
    <w:rsid w:val="005927B0"/>
    <w:rsid w:val="005A1C2B"/>
    <w:rsid w:val="005A50DB"/>
    <w:rsid w:val="005A5E1D"/>
    <w:rsid w:val="005A68DA"/>
    <w:rsid w:val="005B0330"/>
    <w:rsid w:val="005B0BCD"/>
    <w:rsid w:val="005B2C12"/>
    <w:rsid w:val="005B4DA5"/>
    <w:rsid w:val="005B619F"/>
    <w:rsid w:val="005C0B28"/>
    <w:rsid w:val="005C161A"/>
    <w:rsid w:val="005C726D"/>
    <w:rsid w:val="005E0EF1"/>
    <w:rsid w:val="005E3895"/>
    <w:rsid w:val="005E5912"/>
    <w:rsid w:val="005F006F"/>
    <w:rsid w:val="005F25FD"/>
    <w:rsid w:val="005F7E3D"/>
    <w:rsid w:val="00601B24"/>
    <w:rsid w:val="006061F3"/>
    <w:rsid w:val="0061217E"/>
    <w:rsid w:val="0062173C"/>
    <w:rsid w:val="00624A34"/>
    <w:rsid w:val="00625DC1"/>
    <w:rsid w:val="00625E90"/>
    <w:rsid w:val="0062675B"/>
    <w:rsid w:val="006300D8"/>
    <w:rsid w:val="006366F5"/>
    <w:rsid w:val="00637A9F"/>
    <w:rsid w:val="00643FCB"/>
    <w:rsid w:val="00644127"/>
    <w:rsid w:val="00645A09"/>
    <w:rsid w:val="00646B07"/>
    <w:rsid w:val="006605BA"/>
    <w:rsid w:val="006606DA"/>
    <w:rsid w:val="00662F60"/>
    <w:rsid w:val="00663DD3"/>
    <w:rsid w:val="00663F5D"/>
    <w:rsid w:val="00671D3A"/>
    <w:rsid w:val="00672547"/>
    <w:rsid w:val="00676326"/>
    <w:rsid w:val="0068038B"/>
    <w:rsid w:val="00680DD1"/>
    <w:rsid w:val="00686142"/>
    <w:rsid w:val="00696B92"/>
    <w:rsid w:val="006A15A9"/>
    <w:rsid w:val="006A3010"/>
    <w:rsid w:val="006A4B36"/>
    <w:rsid w:val="006A501C"/>
    <w:rsid w:val="006B11F3"/>
    <w:rsid w:val="006B2A62"/>
    <w:rsid w:val="006B6130"/>
    <w:rsid w:val="006B7A7D"/>
    <w:rsid w:val="006C0BCE"/>
    <w:rsid w:val="006C1245"/>
    <w:rsid w:val="006C1333"/>
    <w:rsid w:val="006C169D"/>
    <w:rsid w:val="006C4725"/>
    <w:rsid w:val="006D4C33"/>
    <w:rsid w:val="006D53C7"/>
    <w:rsid w:val="006D5FD3"/>
    <w:rsid w:val="006D6297"/>
    <w:rsid w:val="006D7DA9"/>
    <w:rsid w:val="006E0D38"/>
    <w:rsid w:val="006E0F8D"/>
    <w:rsid w:val="006E10F4"/>
    <w:rsid w:val="006E137C"/>
    <w:rsid w:val="006F1596"/>
    <w:rsid w:val="006F34EC"/>
    <w:rsid w:val="007010CD"/>
    <w:rsid w:val="00705AF3"/>
    <w:rsid w:val="00705FAF"/>
    <w:rsid w:val="0070608D"/>
    <w:rsid w:val="007104C0"/>
    <w:rsid w:val="00715A66"/>
    <w:rsid w:val="00720C18"/>
    <w:rsid w:val="00724E5E"/>
    <w:rsid w:val="00727587"/>
    <w:rsid w:val="00730092"/>
    <w:rsid w:val="007304AB"/>
    <w:rsid w:val="00731D46"/>
    <w:rsid w:val="00734C81"/>
    <w:rsid w:val="00737A63"/>
    <w:rsid w:val="007473F5"/>
    <w:rsid w:val="00747BE7"/>
    <w:rsid w:val="007512A0"/>
    <w:rsid w:val="00752875"/>
    <w:rsid w:val="00752AEA"/>
    <w:rsid w:val="00754334"/>
    <w:rsid w:val="00762B99"/>
    <w:rsid w:val="00762EC3"/>
    <w:rsid w:val="00763ACC"/>
    <w:rsid w:val="007641F1"/>
    <w:rsid w:val="007664B4"/>
    <w:rsid w:val="007733B5"/>
    <w:rsid w:val="00773D02"/>
    <w:rsid w:val="00775893"/>
    <w:rsid w:val="00775E49"/>
    <w:rsid w:val="00780BCC"/>
    <w:rsid w:val="00785B9B"/>
    <w:rsid w:val="007876CD"/>
    <w:rsid w:val="00790995"/>
    <w:rsid w:val="0079392C"/>
    <w:rsid w:val="00794EA2"/>
    <w:rsid w:val="00794F40"/>
    <w:rsid w:val="007A0B0E"/>
    <w:rsid w:val="007A3A26"/>
    <w:rsid w:val="007A3F8D"/>
    <w:rsid w:val="007A4270"/>
    <w:rsid w:val="007A5D82"/>
    <w:rsid w:val="007A77C7"/>
    <w:rsid w:val="007A7C81"/>
    <w:rsid w:val="007B11E6"/>
    <w:rsid w:val="007B3586"/>
    <w:rsid w:val="007B5255"/>
    <w:rsid w:val="007B740C"/>
    <w:rsid w:val="007B7BB9"/>
    <w:rsid w:val="007C0E90"/>
    <w:rsid w:val="007C2D07"/>
    <w:rsid w:val="007C70BD"/>
    <w:rsid w:val="007D0C44"/>
    <w:rsid w:val="007D2912"/>
    <w:rsid w:val="007D29FF"/>
    <w:rsid w:val="007D2AD8"/>
    <w:rsid w:val="007D3426"/>
    <w:rsid w:val="007D611F"/>
    <w:rsid w:val="007E03DA"/>
    <w:rsid w:val="007E096A"/>
    <w:rsid w:val="007E2081"/>
    <w:rsid w:val="007E2153"/>
    <w:rsid w:val="007E3789"/>
    <w:rsid w:val="007E6019"/>
    <w:rsid w:val="007F0F39"/>
    <w:rsid w:val="007F6174"/>
    <w:rsid w:val="007F69D1"/>
    <w:rsid w:val="00803434"/>
    <w:rsid w:val="00817977"/>
    <w:rsid w:val="00821BF9"/>
    <w:rsid w:val="008263DD"/>
    <w:rsid w:val="00833953"/>
    <w:rsid w:val="00836CF5"/>
    <w:rsid w:val="008419F2"/>
    <w:rsid w:val="008428B1"/>
    <w:rsid w:val="0084315A"/>
    <w:rsid w:val="00843C89"/>
    <w:rsid w:val="00844CE5"/>
    <w:rsid w:val="00863CF6"/>
    <w:rsid w:val="0088197A"/>
    <w:rsid w:val="008870C6"/>
    <w:rsid w:val="008871D8"/>
    <w:rsid w:val="00893913"/>
    <w:rsid w:val="008A1715"/>
    <w:rsid w:val="008A2DD6"/>
    <w:rsid w:val="008B3D3A"/>
    <w:rsid w:val="008B4A92"/>
    <w:rsid w:val="008B55CF"/>
    <w:rsid w:val="008B6703"/>
    <w:rsid w:val="008B768B"/>
    <w:rsid w:val="008C23C9"/>
    <w:rsid w:val="008C4B2F"/>
    <w:rsid w:val="008D1A45"/>
    <w:rsid w:val="008D4B00"/>
    <w:rsid w:val="008E165D"/>
    <w:rsid w:val="008E2969"/>
    <w:rsid w:val="008E29C8"/>
    <w:rsid w:val="008E47C1"/>
    <w:rsid w:val="008E68BB"/>
    <w:rsid w:val="008F16D4"/>
    <w:rsid w:val="008F5EE0"/>
    <w:rsid w:val="00904F95"/>
    <w:rsid w:val="0090630F"/>
    <w:rsid w:val="009073A8"/>
    <w:rsid w:val="00911A53"/>
    <w:rsid w:val="00914CDC"/>
    <w:rsid w:val="00914F54"/>
    <w:rsid w:val="00916BF0"/>
    <w:rsid w:val="00920343"/>
    <w:rsid w:val="00921846"/>
    <w:rsid w:val="00921894"/>
    <w:rsid w:val="00922803"/>
    <w:rsid w:val="00925857"/>
    <w:rsid w:val="009305C8"/>
    <w:rsid w:val="00934C9E"/>
    <w:rsid w:val="00936C22"/>
    <w:rsid w:val="00937406"/>
    <w:rsid w:val="00937B54"/>
    <w:rsid w:val="00937F33"/>
    <w:rsid w:val="00946AB0"/>
    <w:rsid w:val="009525AE"/>
    <w:rsid w:val="009530F3"/>
    <w:rsid w:val="00956729"/>
    <w:rsid w:val="00957ECB"/>
    <w:rsid w:val="009607C5"/>
    <w:rsid w:val="00964A52"/>
    <w:rsid w:val="00965D70"/>
    <w:rsid w:val="00971452"/>
    <w:rsid w:val="00974FAA"/>
    <w:rsid w:val="009807D5"/>
    <w:rsid w:val="00990AAF"/>
    <w:rsid w:val="00990EA2"/>
    <w:rsid w:val="0099399B"/>
    <w:rsid w:val="009A289B"/>
    <w:rsid w:val="009A4295"/>
    <w:rsid w:val="009B4ED3"/>
    <w:rsid w:val="009B6178"/>
    <w:rsid w:val="009B6742"/>
    <w:rsid w:val="009C15AD"/>
    <w:rsid w:val="009D054C"/>
    <w:rsid w:val="009D5424"/>
    <w:rsid w:val="009E1C14"/>
    <w:rsid w:val="009E3381"/>
    <w:rsid w:val="009E3B0B"/>
    <w:rsid w:val="009E5436"/>
    <w:rsid w:val="009E6BD7"/>
    <w:rsid w:val="009E6DA3"/>
    <w:rsid w:val="009F2832"/>
    <w:rsid w:val="009F2FF1"/>
    <w:rsid w:val="009F326B"/>
    <w:rsid w:val="009F39DE"/>
    <w:rsid w:val="009F3B3B"/>
    <w:rsid w:val="009F6E50"/>
    <w:rsid w:val="00A021C6"/>
    <w:rsid w:val="00A031E1"/>
    <w:rsid w:val="00A03A76"/>
    <w:rsid w:val="00A06855"/>
    <w:rsid w:val="00A12416"/>
    <w:rsid w:val="00A12B17"/>
    <w:rsid w:val="00A13C37"/>
    <w:rsid w:val="00A14EAA"/>
    <w:rsid w:val="00A16E34"/>
    <w:rsid w:val="00A1723B"/>
    <w:rsid w:val="00A20A74"/>
    <w:rsid w:val="00A2359E"/>
    <w:rsid w:val="00A348CA"/>
    <w:rsid w:val="00A35EE6"/>
    <w:rsid w:val="00A378C4"/>
    <w:rsid w:val="00A41853"/>
    <w:rsid w:val="00A41A0A"/>
    <w:rsid w:val="00A56EE3"/>
    <w:rsid w:val="00A63657"/>
    <w:rsid w:val="00A66CDE"/>
    <w:rsid w:val="00A66D20"/>
    <w:rsid w:val="00A715B2"/>
    <w:rsid w:val="00A73CF2"/>
    <w:rsid w:val="00A7508B"/>
    <w:rsid w:val="00A83CDC"/>
    <w:rsid w:val="00A8421B"/>
    <w:rsid w:val="00A857A5"/>
    <w:rsid w:val="00A86068"/>
    <w:rsid w:val="00A86A6E"/>
    <w:rsid w:val="00A86C82"/>
    <w:rsid w:val="00AA2D27"/>
    <w:rsid w:val="00AA4D93"/>
    <w:rsid w:val="00AA5146"/>
    <w:rsid w:val="00AA61AA"/>
    <w:rsid w:val="00AA6986"/>
    <w:rsid w:val="00AB2668"/>
    <w:rsid w:val="00AC3C3E"/>
    <w:rsid w:val="00AC5AA7"/>
    <w:rsid w:val="00AC692C"/>
    <w:rsid w:val="00AD298E"/>
    <w:rsid w:val="00AE3863"/>
    <w:rsid w:val="00AE5539"/>
    <w:rsid w:val="00AE729F"/>
    <w:rsid w:val="00AF0C77"/>
    <w:rsid w:val="00AF660C"/>
    <w:rsid w:val="00AF7619"/>
    <w:rsid w:val="00B01826"/>
    <w:rsid w:val="00B12521"/>
    <w:rsid w:val="00B13677"/>
    <w:rsid w:val="00B17BAE"/>
    <w:rsid w:val="00B231F2"/>
    <w:rsid w:val="00B315F0"/>
    <w:rsid w:val="00B317F2"/>
    <w:rsid w:val="00B339CD"/>
    <w:rsid w:val="00B346B2"/>
    <w:rsid w:val="00B35B98"/>
    <w:rsid w:val="00B371A4"/>
    <w:rsid w:val="00B37B6A"/>
    <w:rsid w:val="00B41B3B"/>
    <w:rsid w:val="00B42FB6"/>
    <w:rsid w:val="00B43EA4"/>
    <w:rsid w:val="00B465A7"/>
    <w:rsid w:val="00B62D71"/>
    <w:rsid w:val="00B67EE1"/>
    <w:rsid w:val="00B70E0D"/>
    <w:rsid w:val="00B70FA8"/>
    <w:rsid w:val="00B7194B"/>
    <w:rsid w:val="00B72888"/>
    <w:rsid w:val="00B7445D"/>
    <w:rsid w:val="00B76A40"/>
    <w:rsid w:val="00B81864"/>
    <w:rsid w:val="00B85ECE"/>
    <w:rsid w:val="00B87120"/>
    <w:rsid w:val="00B9212B"/>
    <w:rsid w:val="00B93551"/>
    <w:rsid w:val="00B9379D"/>
    <w:rsid w:val="00B9753B"/>
    <w:rsid w:val="00BA0E6E"/>
    <w:rsid w:val="00BA2EBC"/>
    <w:rsid w:val="00BA45E4"/>
    <w:rsid w:val="00BA4792"/>
    <w:rsid w:val="00BA5DC1"/>
    <w:rsid w:val="00BA6DC4"/>
    <w:rsid w:val="00BB13AA"/>
    <w:rsid w:val="00BB1FD8"/>
    <w:rsid w:val="00BB62A3"/>
    <w:rsid w:val="00BB684A"/>
    <w:rsid w:val="00BC6A69"/>
    <w:rsid w:val="00BD1112"/>
    <w:rsid w:val="00BD3609"/>
    <w:rsid w:val="00BE1D22"/>
    <w:rsid w:val="00BE45B5"/>
    <w:rsid w:val="00BE4871"/>
    <w:rsid w:val="00BE6322"/>
    <w:rsid w:val="00BF18F3"/>
    <w:rsid w:val="00C01190"/>
    <w:rsid w:val="00C01797"/>
    <w:rsid w:val="00C028F0"/>
    <w:rsid w:val="00C04586"/>
    <w:rsid w:val="00C04D80"/>
    <w:rsid w:val="00C06185"/>
    <w:rsid w:val="00C075DF"/>
    <w:rsid w:val="00C07889"/>
    <w:rsid w:val="00C10FF0"/>
    <w:rsid w:val="00C22D8E"/>
    <w:rsid w:val="00C2375B"/>
    <w:rsid w:val="00C25D0F"/>
    <w:rsid w:val="00C3061B"/>
    <w:rsid w:val="00C32CB1"/>
    <w:rsid w:val="00C33A0E"/>
    <w:rsid w:val="00C350F0"/>
    <w:rsid w:val="00C36A93"/>
    <w:rsid w:val="00C4060A"/>
    <w:rsid w:val="00C40C85"/>
    <w:rsid w:val="00C417CC"/>
    <w:rsid w:val="00C424F4"/>
    <w:rsid w:val="00C45620"/>
    <w:rsid w:val="00C471B9"/>
    <w:rsid w:val="00C47F07"/>
    <w:rsid w:val="00C50919"/>
    <w:rsid w:val="00C51FC1"/>
    <w:rsid w:val="00C52781"/>
    <w:rsid w:val="00C56EC4"/>
    <w:rsid w:val="00C625D2"/>
    <w:rsid w:val="00C6388A"/>
    <w:rsid w:val="00C63D10"/>
    <w:rsid w:val="00C64C53"/>
    <w:rsid w:val="00C65F7D"/>
    <w:rsid w:val="00C71E2E"/>
    <w:rsid w:val="00C729AE"/>
    <w:rsid w:val="00C749D2"/>
    <w:rsid w:val="00C74E64"/>
    <w:rsid w:val="00C759F7"/>
    <w:rsid w:val="00C82D3E"/>
    <w:rsid w:val="00C82DB6"/>
    <w:rsid w:val="00C87714"/>
    <w:rsid w:val="00C9208A"/>
    <w:rsid w:val="00C92726"/>
    <w:rsid w:val="00C94377"/>
    <w:rsid w:val="00CA5735"/>
    <w:rsid w:val="00CA727B"/>
    <w:rsid w:val="00CC0CE3"/>
    <w:rsid w:val="00CC156B"/>
    <w:rsid w:val="00CC1928"/>
    <w:rsid w:val="00CC1944"/>
    <w:rsid w:val="00CC4744"/>
    <w:rsid w:val="00CC5232"/>
    <w:rsid w:val="00CC5723"/>
    <w:rsid w:val="00CC5A54"/>
    <w:rsid w:val="00CD0BC1"/>
    <w:rsid w:val="00CD4EDF"/>
    <w:rsid w:val="00CD6D5A"/>
    <w:rsid w:val="00CE6446"/>
    <w:rsid w:val="00CF0835"/>
    <w:rsid w:val="00CF14DB"/>
    <w:rsid w:val="00CF3BAE"/>
    <w:rsid w:val="00CF3CB9"/>
    <w:rsid w:val="00CF7E42"/>
    <w:rsid w:val="00D02D74"/>
    <w:rsid w:val="00D03B98"/>
    <w:rsid w:val="00D03D27"/>
    <w:rsid w:val="00D06E79"/>
    <w:rsid w:val="00D15744"/>
    <w:rsid w:val="00D164C7"/>
    <w:rsid w:val="00D16C58"/>
    <w:rsid w:val="00D16F15"/>
    <w:rsid w:val="00D17483"/>
    <w:rsid w:val="00D2009F"/>
    <w:rsid w:val="00D21EAC"/>
    <w:rsid w:val="00D223B9"/>
    <w:rsid w:val="00D273FF"/>
    <w:rsid w:val="00D30D46"/>
    <w:rsid w:val="00D31E34"/>
    <w:rsid w:val="00D36616"/>
    <w:rsid w:val="00D4134B"/>
    <w:rsid w:val="00D47DB2"/>
    <w:rsid w:val="00D50953"/>
    <w:rsid w:val="00D54144"/>
    <w:rsid w:val="00D57E98"/>
    <w:rsid w:val="00D60311"/>
    <w:rsid w:val="00D63BD1"/>
    <w:rsid w:val="00D64363"/>
    <w:rsid w:val="00D65124"/>
    <w:rsid w:val="00D70002"/>
    <w:rsid w:val="00D731AB"/>
    <w:rsid w:val="00D83728"/>
    <w:rsid w:val="00D85C6C"/>
    <w:rsid w:val="00D95AF2"/>
    <w:rsid w:val="00D97352"/>
    <w:rsid w:val="00DA088A"/>
    <w:rsid w:val="00DA2687"/>
    <w:rsid w:val="00DA6026"/>
    <w:rsid w:val="00DB1194"/>
    <w:rsid w:val="00DB21ED"/>
    <w:rsid w:val="00DB7701"/>
    <w:rsid w:val="00DC0535"/>
    <w:rsid w:val="00DC38DF"/>
    <w:rsid w:val="00DC6D66"/>
    <w:rsid w:val="00DD4681"/>
    <w:rsid w:val="00DD4CAC"/>
    <w:rsid w:val="00DD7703"/>
    <w:rsid w:val="00DE4422"/>
    <w:rsid w:val="00DE47CB"/>
    <w:rsid w:val="00DE6745"/>
    <w:rsid w:val="00DE7A52"/>
    <w:rsid w:val="00DF040F"/>
    <w:rsid w:val="00DF3978"/>
    <w:rsid w:val="00DF5222"/>
    <w:rsid w:val="00DF7394"/>
    <w:rsid w:val="00E0275F"/>
    <w:rsid w:val="00E067B8"/>
    <w:rsid w:val="00E074B3"/>
    <w:rsid w:val="00E07A6D"/>
    <w:rsid w:val="00E145E4"/>
    <w:rsid w:val="00E1483A"/>
    <w:rsid w:val="00E14C97"/>
    <w:rsid w:val="00E164E8"/>
    <w:rsid w:val="00E1709D"/>
    <w:rsid w:val="00E21171"/>
    <w:rsid w:val="00E24C7E"/>
    <w:rsid w:val="00E27354"/>
    <w:rsid w:val="00E275BC"/>
    <w:rsid w:val="00E30940"/>
    <w:rsid w:val="00E32D00"/>
    <w:rsid w:val="00E3711D"/>
    <w:rsid w:val="00E41EF7"/>
    <w:rsid w:val="00E4416E"/>
    <w:rsid w:val="00E5182B"/>
    <w:rsid w:val="00E5289B"/>
    <w:rsid w:val="00E552FC"/>
    <w:rsid w:val="00E559B4"/>
    <w:rsid w:val="00E6026A"/>
    <w:rsid w:val="00E66B56"/>
    <w:rsid w:val="00E66F9C"/>
    <w:rsid w:val="00E70954"/>
    <w:rsid w:val="00E70CAA"/>
    <w:rsid w:val="00E711EB"/>
    <w:rsid w:val="00E84378"/>
    <w:rsid w:val="00E86504"/>
    <w:rsid w:val="00E87FE6"/>
    <w:rsid w:val="00E92F9E"/>
    <w:rsid w:val="00E960B3"/>
    <w:rsid w:val="00EA1EAC"/>
    <w:rsid w:val="00EA69C7"/>
    <w:rsid w:val="00EA7E9D"/>
    <w:rsid w:val="00EB2736"/>
    <w:rsid w:val="00EB3739"/>
    <w:rsid w:val="00EB4053"/>
    <w:rsid w:val="00EB486B"/>
    <w:rsid w:val="00EB6A74"/>
    <w:rsid w:val="00ED1734"/>
    <w:rsid w:val="00ED1B74"/>
    <w:rsid w:val="00EE107A"/>
    <w:rsid w:val="00EE25F4"/>
    <w:rsid w:val="00EE2BE9"/>
    <w:rsid w:val="00EE6A55"/>
    <w:rsid w:val="00EE7C60"/>
    <w:rsid w:val="00EF5800"/>
    <w:rsid w:val="00F026E4"/>
    <w:rsid w:val="00F02BA4"/>
    <w:rsid w:val="00F037E2"/>
    <w:rsid w:val="00F1077A"/>
    <w:rsid w:val="00F128FA"/>
    <w:rsid w:val="00F14EA1"/>
    <w:rsid w:val="00F200DB"/>
    <w:rsid w:val="00F20245"/>
    <w:rsid w:val="00F260B8"/>
    <w:rsid w:val="00F348F9"/>
    <w:rsid w:val="00F35C1E"/>
    <w:rsid w:val="00F37128"/>
    <w:rsid w:val="00F41417"/>
    <w:rsid w:val="00F42DF3"/>
    <w:rsid w:val="00F44C7C"/>
    <w:rsid w:val="00F46A43"/>
    <w:rsid w:val="00F50F12"/>
    <w:rsid w:val="00F5623F"/>
    <w:rsid w:val="00F57FEB"/>
    <w:rsid w:val="00F60FB6"/>
    <w:rsid w:val="00F63992"/>
    <w:rsid w:val="00F63DC6"/>
    <w:rsid w:val="00F656CB"/>
    <w:rsid w:val="00F6688D"/>
    <w:rsid w:val="00F75058"/>
    <w:rsid w:val="00F760E5"/>
    <w:rsid w:val="00F81EA6"/>
    <w:rsid w:val="00F83245"/>
    <w:rsid w:val="00F84374"/>
    <w:rsid w:val="00F941A5"/>
    <w:rsid w:val="00FA516F"/>
    <w:rsid w:val="00FA7755"/>
    <w:rsid w:val="00FB0919"/>
    <w:rsid w:val="00FB5E93"/>
    <w:rsid w:val="00FC0645"/>
    <w:rsid w:val="00FC077D"/>
    <w:rsid w:val="00FC5E57"/>
    <w:rsid w:val="00FC5ECC"/>
    <w:rsid w:val="00FC647D"/>
    <w:rsid w:val="00FD191C"/>
    <w:rsid w:val="00FD76E1"/>
    <w:rsid w:val="00FD7B39"/>
    <w:rsid w:val="00FF1F96"/>
    <w:rsid w:val="00FF505C"/>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79392C"/>
    <w:pPr>
      <w:widowControl w:val="0"/>
      <w:numPr>
        <w:numId w:val="17"/>
      </w:numPr>
      <w:overflowPunct w:val="0"/>
      <w:adjustRightInd w:val="0"/>
      <w:spacing w:before="120" w:after="120"/>
      <w:ind w:left="339" w:right="-18" w:hanging="291"/>
      <w:jc w:val="both"/>
      <w:outlineLvl w:val="5"/>
    </w:pPr>
    <w:rPr>
      <w:rFonts w:asciiTheme="majorHAnsi" w:eastAsiaTheme="minorEastAsia" w:hAnsiTheme="majorHAnsi"/>
      <w:b/>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ListParagraphChar">
    <w:name w:val="List Paragraph Char"/>
    <w:basedOn w:val="DefaultParagraphFont"/>
    <w:link w:val="ListParagraph"/>
    <w:uiPriority w:val="34"/>
    <w:locked/>
    <w:rsid w:val="00A2359E"/>
    <w:rPr>
      <w:kern w:val="28"/>
      <w:sz w:val="22"/>
      <w:szCs w:val="24"/>
    </w:rPr>
  </w:style>
  <w:style w:type="paragraph" w:customStyle="1" w:styleId="Default">
    <w:name w:val="Default"/>
    <w:rsid w:val="00663DD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A20A74"/>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2BE9"/>
    <w:rPr>
      <w:color w:val="605E5C"/>
      <w:shd w:val="clear" w:color="auto" w:fill="E1DFDD"/>
    </w:rPr>
  </w:style>
  <w:style w:type="paragraph" w:customStyle="1" w:styleId="TableParagraph">
    <w:name w:val="Table Paragraph"/>
    <w:basedOn w:val="Normal"/>
    <w:uiPriority w:val="1"/>
    <w:qFormat/>
    <w:rsid w:val="00DC38D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19437D"/>
    <w:rPr>
      <w:sz w:val="32"/>
    </w:rPr>
  </w:style>
  <w:style w:type="character" w:customStyle="1" w:styleId="Heading6Char">
    <w:name w:val="Heading 6 Char"/>
    <w:basedOn w:val="DefaultParagraphFont"/>
    <w:link w:val="Heading6"/>
    <w:rsid w:val="0079392C"/>
    <w:rPr>
      <w:rFonts w:asciiTheme="majorHAnsi" w:eastAsiaTheme="minorEastAsia" w:hAnsiTheme="majorHAnsi"/>
      <w:b/>
      <w:kern w:val="28"/>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03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5164920">
      <w:bodyDiv w:val="1"/>
      <w:marLeft w:val="0"/>
      <w:marRight w:val="0"/>
      <w:marTop w:val="0"/>
      <w:marBottom w:val="0"/>
      <w:divBdr>
        <w:top w:val="none" w:sz="0" w:space="0" w:color="auto"/>
        <w:left w:val="none" w:sz="0" w:space="0" w:color="auto"/>
        <w:bottom w:val="none" w:sz="0" w:space="0" w:color="auto"/>
        <w:right w:val="none" w:sz="0" w:space="0" w:color="auto"/>
      </w:divBdr>
    </w:div>
    <w:div w:id="1016154738">
      <w:bodyDiv w:val="1"/>
      <w:marLeft w:val="0"/>
      <w:marRight w:val="0"/>
      <w:marTop w:val="0"/>
      <w:marBottom w:val="0"/>
      <w:divBdr>
        <w:top w:val="none" w:sz="0" w:space="0" w:color="auto"/>
        <w:left w:val="none" w:sz="0" w:space="0" w:color="auto"/>
        <w:bottom w:val="none" w:sz="0" w:space="0" w:color="auto"/>
        <w:right w:val="none" w:sz="0" w:space="0" w:color="auto"/>
      </w:divBdr>
    </w:div>
    <w:div w:id="1345552079">
      <w:bodyDiv w:val="1"/>
      <w:marLeft w:val="0"/>
      <w:marRight w:val="0"/>
      <w:marTop w:val="0"/>
      <w:marBottom w:val="0"/>
      <w:divBdr>
        <w:top w:val="none" w:sz="0" w:space="0" w:color="auto"/>
        <w:left w:val="none" w:sz="0" w:space="0" w:color="auto"/>
        <w:bottom w:val="none" w:sz="0" w:space="0" w:color="auto"/>
        <w:right w:val="none" w:sz="0" w:space="0" w:color="auto"/>
      </w:divBdr>
    </w:div>
    <w:div w:id="165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3"/>
    <w:rsid w:val="000B24BE"/>
    <w:rsid w:val="0026795D"/>
    <w:rsid w:val="002918F7"/>
    <w:rsid w:val="00321BFE"/>
    <w:rsid w:val="00377206"/>
    <w:rsid w:val="00506019"/>
    <w:rsid w:val="00506951"/>
    <w:rsid w:val="005756E2"/>
    <w:rsid w:val="00595AEE"/>
    <w:rsid w:val="0060530C"/>
    <w:rsid w:val="006915EF"/>
    <w:rsid w:val="006953E6"/>
    <w:rsid w:val="006E3F3A"/>
    <w:rsid w:val="007756D4"/>
    <w:rsid w:val="00817C47"/>
    <w:rsid w:val="008831FF"/>
    <w:rsid w:val="008D757A"/>
    <w:rsid w:val="00950CD7"/>
    <w:rsid w:val="00981313"/>
    <w:rsid w:val="00A10AEE"/>
    <w:rsid w:val="00A56DA0"/>
    <w:rsid w:val="00A849B3"/>
    <w:rsid w:val="00B02E5D"/>
    <w:rsid w:val="00B446B1"/>
    <w:rsid w:val="00B61EB6"/>
    <w:rsid w:val="00BA25F4"/>
    <w:rsid w:val="00BB235F"/>
    <w:rsid w:val="00BC5B70"/>
    <w:rsid w:val="00D72BB9"/>
    <w:rsid w:val="00D932BE"/>
    <w:rsid w:val="00DA1541"/>
    <w:rsid w:val="00DB4193"/>
    <w:rsid w:val="00E21818"/>
    <w:rsid w:val="00F003EB"/>
    <w:rsid w:val="00F31D16"/>
    <w:rsid w:val="00F86970"/>
    <w:rsid w:val="00FA7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5ef00f-28a5-4c01-a868-2605f5f7f82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BAD207-46EB-4AE1-9FA1-EB85091F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F079F-02EF-48A1-8253-27A84743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4536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Ferouze A. Mohamed</dc:creator>
  <cp:lastModifiedBy>Ferouze Abdi Mohamed</cp:lastModifiedBy>
  <cp:revision>2</cp:revision>
  <cp:lastPrinted>2020-01-24T17:07:00Z</cp:lastPrinted>
  <dcterms:created xsi:type="dcterms:W3CDTF">2020-01-27T16:29:00Z</dcterms:created>
  <dcterms:modified xsi:type="dcterms:W3CDTF">2020-01-27T16:29:00Z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y fmtid="{D5CDD505-2E9C-101B-9397-08002B2CF9AE}" pid="3" name="_dlc_DocIdItemGuid">
    <vt:lpwstr>f2a112ed-7847-4ba9-8176-84933ea4c6db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umentCategory">
    <vt:lpwstr/>
  </property>
  <property fmtid="{D5CDD505-2E9C-101B-9397-08002B2CF9AE}" pid="9" name="UndpUnitMM">
    <vt:lpwstr/>
  </property>
  <property fmtid="{D5CDD505-2E9C-101B-9397-08002B2CF9AE}" pid="10" name="eRegFilingCodeMM">
    <vt:lpwstr/>
  </property>
  <property fmtid="{D5CDD505-2E9C-101B-9397-08002B2CF9AE}" pid="11" name="UNDPFocusAreas">
    <vt:lpwstr/>
  </property>
  <property fmtid="{D5CDD505-2E9C-101B-9397-08002B2CF9AE}" pid="12" name="UndpDocTypeMM">
    <vt:lpwstr/>
  </property>
</Properties>
</file>