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0D28C" w14:textId="77777777" w:rsidR="002E39BB" w:rsidRPr="00735652" w:rsidRDefault="007C063B" w:rsidP="002E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35652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5A715A8" wp14:editId="65F69A3B">
            <wp:simplePos x="0" y="0"/>
            <wp:positionH relativeFrom="margin">
              <wp:posOffset>5917841</wp:posOffset>
            </wp:positionH>
            <wp:positionV relativeFrom="paragraph">
              <wp:posOffset>387</wp:posOffset>
            </wp:positionV>
            <wp:extent cx="683260" cy="1288415"/>
            <wp:effectExtent l="0" t="0" r="2540" b="6985"/>
            <wp:wrapSquare wrapText="bothSides"/>
            <wp:docPr id="2" name="Picture 1" descr="C:\Users\ayna.allaberdyeva.UNDPTM\Documents\Projects\HR\UNDP_tagline_en_for_doc&amp;vacan&amp;t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na.allaberdyeva.UNDPTM\Documents\Projects\HR\UNDP_tagline_en_for_doc&amp;vacan&amp;te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EA0F7E" w14:textId="77777777" w:rsidR="007C063B" w:rsidRPr="00735652" w:rsidRDefault="007C063B" w:rsidP="002E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6104F4" w14:textId="77777777" w:rsidR="007C063B" w:rsidRPr="00735652" w:rsidRDefault="007C063B" w:rsidP="002E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07D69D" w14:textId="77777777" w:rsidR="007C063B" w:rsidRPr="00735652" w:rsidRDefault="007C063B" w:rsidP="002E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C113EF" w14:textId="77777777" w:rsidR="007C063B" w:rsidRPr="00735652" w:rsidRDefault="007C063B" w:rsidP="002E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269BEF" w14:textId="77777777" w:rsidR="007C063B" w:rsidRPr="00735652" w:rsidRDefault="009647F1" w:rsidP="007C0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</w:t>
      </w:r>
      <w:r w:rsidR="007C063B" w:rsidRPr="00735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</w:t>
      </w:r>
      <w:r w:rsidRPr="00735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ЗАДАНИЕ</w:t>
      </w:r>
    </w:p>
    <w:p w14:paraId="1E38C6B7" w14:textId="77777777" w:rsidR="007C063B" w:rsidRPr="00735652" w:rsidRDefault="007C063B" w:rsidP="007C06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2C1861" w14:textId="77777777" w:rsidR="007C063B" w:rsidRPr="00735652" w:rsidRDefault="007C063B" w:rsidP="007C06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AFE6B4" w14:textId="77777777" w:rsidR="007C063B" w:rsidRPr="00735652" w:rsidRDefault="007C063B" w:rsidP="007C06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TableGrid"/>
        <w:tblW w:w="103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95"/>
        <w:gridCol w:w="6750"/>
      </w:tblGrid>
      <w:tr w:rsidR="007C063B" w:rsidRPr="00735652" w14:paraId="3354DDA1" w14:textId="77777777" w:rsidTr="00E740D6">
        <w:trPr>
          <w:trHeight w:val="335"/>
        </w:trPr>
        <w:tc>
          <w:tcPr>
            <w:tcW w:w="3595" w:type="dxa"/>
            <w:shd w:val="clear" w:color="auto" w:fill="auto"/>
          </w:tcPr>
          <w:p w14:paraId="70325A56" w14:textId="77777777" w:rsidR="007C063B" w:rsidRPr="00735652" w:rsidRDefault="009647F1" w:rsidP="009647F1">
            <w:pPr>
              <w:rPr>
                <w:rFonts w:ascii="Times New Roman" w:eastAsia="Times New Roman" w:hAnsi="Times New Roman" w:cs="Times New Roman"/>
                <w:b/>
                <w:color w:val="E7E6E6" w:themeColor="background2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должности</w:t>
            </w:r>
            <w:r w:rsidR="007C063B" w:rsidRPr="00735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14:paraId="56C08901" w14:textId="346B69C3" w:rsidR="007C063B" w:rsidRPr="00365716" w:rsidRDefault="0069389E" w:rsidP="006938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716">
              <w:rPr>
                <w:rFonts w:ascii="Times New Roman" w:hAnsi="Times New Roman" w:cs="Times New Roman"/>
                <w:sz w:val="24"/>
                <w:szCs w:val="24"/>
              </w:rPr>
              <w:t>Агроном – бригадир</w:t>
            </w:r>
          </w:p>
        </w:tc>
      </w:tr>
      <w:tr w:rsidR="007C063B" w:rsidRPr="00735652" w14:paraId="3DEFD7B8" w14:textId="77777777" w:rsidTr="007C063B">
        <w:tc>
          <w:tcPr>
            <w:tcW w:w="3595" w:type="dxa"/>
            <w:shd w:val="clear" w:color="auto" w:fill="auto"/>
          </w:tcPr>
          <w:p w14:paraId="59C74367" w14:textId="77777777" w:rsidR="007C063B" w:rsidRPr="00735652" w:rsidRDefault="0095760A" w:rsidP="007C06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проекта</w:t>
            </w:r>
            <w:r w:rsidR="007C063B" w:rsidRPr="00735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14:paraId="4C719F0F" w14:textId="77777777" w:rsidR="007C063B" w:rsidRPr="00365716" w:rsidRDefault="00A35667" w:rsidP="005A21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16">
              <w:rPr>
                <w:rFonts w:ascii="Times New Roman" w:hAnsi="Times New Roman" w:cs="Times New Roman"/>
                <w:sz w:val="24"/>
                <w:szCs w:val="24"/>
              </w:rPr>
              <w:t>«Эффективное использование энергии и возобновляемые источники энергии для устойчивого управления водным хозяйством в Туркменистане»</w:t>
            </w:r>
          </w:p>
        </w:tc>
      </w:tr>
      <w:tr w:rsidR="007C063B" w:rsidRPr="00735652" w14:paraId="2FC53CAE" w14:textId="77777777" w:rsidTr="007C063B">
        <w:tc>
          <w:tcPr>
            <w:tcW w:w="3595" w:type="dxa"/>
            <w:shd w:val="clear" w:color="auto" w:fill="auto"/>
          </w:tcPr>
          <w:p w14:paraId="35337C72" w14:textId="0BEE5AA0" w:rsidR="007C063B" w:rsidRPr="00735652" w:rsidRDefault="0095760A" w:rsidP="007C063B">
            <w:pPr>
              <w:rPr>
                <w:rFonts w:ascii="Times New Roman" w:eastAsia="Times New Roman" w:hAnsi="Times New Roman" w:cs="Times New Roman"/>
                <w:b/>
                <w:color w:val="E7E6E6" w:themeColor="background2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Крайний срок подачи предложений</w:t>
            </w:r>
            <w:r w:rsidR="007C063B" w:rsidRPr="00735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14:paraId="1339E9A6" w14:textId="357B389A" w:rsidR="007C063B" w:rsidRPr="00365716" w:rsidRDefault="009F1DA4" w:rsidP="009576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Февраля</w:t>
            </w:r>
            <w:r w:rsidR="0069389E" w:rsidRPr="00365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  <w:r w:rsidR="00150AD9" w:rsidRPr="00365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C063B" w:rsidRPr="00735652" w14:paraId="31BBE20D" w14:textId="77777777" w:rsidTr="00E740D6">
        <w:trPr>
          <w:trHeight w:val="426"/>
        </w:trPr>
        <w:tc>
          <w:tcPr>
            <w:tcW w:w="3595" w:type="dxa"/>
            <w:shd w:val="clear" w:color="auto" w:fill="auto"/>
          </w:tcPr>
          <w:p w14:paraId="3CB59B9B" w14:textId="77777777" w:rsidR="007C063B" w:rsidRPr="00735652" w:rsidRDefault="0095760A" w:rsidP="007C063B">
            <w:pPr>
              <w:rPr>
                <w:rFonts w:ascii="Times New Roman" w:eastAsia="Times New Roman" w:hAnsi="Times New Roman" w:cs="Times New Roman"/>
                <w:b/>
                <w:color w:val="E7E6E6" w:themeColor="background2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контракта</w:t>
            </w:r>
            <w:r w:rsidR="007C063B" w:rsidRPr="00735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14:paraId="1E1F4C39" w14:textId="77777777" w:rsidR="007C063B" w:rsidRPr="00365716" w:rsidRDefault="0095760A" w:rsidP="007C0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на предоставление индивидуальных услуг</w:t>
            </w:r>
          </w:p>
        </w:tc>
      </w:tr>
      <w:tr w:rsidR="007C063B" w:rsidRPr="00735652" w14:paraId="74571BCE" w14:textId="77777777" w:rsidTr="00E740D6">
        <w:trPr>
          <w:trHeight w:val="405"/>
        </w:trPr>
        <w:tc>
          <w:tcPr>
            <w:tcW w:w="3595" w:type="dxa"/>
            <w:shd w:val="clear" w:color="auto" w:fill="auto"/>
          </w:tcPr>
          <w:p w14:paraId="0FDBE12C" w14:textId="77777777" w:rsidR="007C063B" w:rsidRPr="00735652" w:rsidRDefault="0095760A" w:rsidP="0095760A">
            <w:pPr>
              <w:rPr>
                <w:rFonts w:ascii="Times New Roman" w:eastAsia="Times New Roman" w:hAnsi="Times New Roman" w:cs="Times New Roman"/>
                <w:b/>
                <w:color w:val="E7E6E6" w:themeColor="background2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должности</w:t>
            </w:r>
            <w:r w:rsidR="007C063B" w:rsidRPr="00735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14:paraId="0159FD4D" w14:textId="77777777" w:rsidR="007C063B" w:rsidRPr="00365716" w:rsidRDefault="00667254" w:rsidP="006672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консультант</w:t>
            </w:r>
          </w:p>
        </w:tc>
      </w:tr>
      <w:tr w:rsidR="007C063B" w:rsidRPr="00735652" w14:paraId="24F7345A" w14:textId="77777777" w:rsidTr="007C063B">
        <w:tc>
          <w:tcPr>
            <w:tcW w:w="3595" w:type="dxa"/>
            <w:shd w:val="clear" w:color="auto" w:fill="auto"/>
          </w:tcPr>
          <w:p w14:paraId="4CD2ADD0" w14:textId="77777777" w:rsidR="007C063B" w:rsidRPr="00735652" w:rsidRDefault="0095760A" w:rsidP="0095760A">
            <w:pPr>
              <w:rPr>
                <w:rFonts w:ascii="Times New Roman" w:eastAsia="Times New Roman" w:hAnsi="Times New Roman" w:cs="Times New Roman"/>
                <w:b/>
                <w:color w:val="E7E6E6" w:themeColor="background2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службы</w:t>
            </w:r>
            <w:r w:rsidR="007C063B" w:rsidRPr="00735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4962F33B" w14:textId="19B5FFBF" w:rsidR="00E740D6" w:rsidRPr="00365716" w:rsidRDefault="00E740D6" w:rsidP="00E740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71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A8312A" w:rsidRPr="00365716">
              <w:rPr>
                <w:rFonts w:ascii="Times New Roman" w:hAnsi="Times New Roman" w:cs="Times New Roman"/>
                <w:sz w:val="24"/>
                <w:szCs w:val="24"/>
              </w:rPr>
              <w:t>Проектный офис, Институт «</w:t>
            </w:r>
            <w:proofErr w:type="spellStart"/>
            <w:r w:rsidR="00A8312A" w:rsidRPr="00365716">
              <w:rPr>
                <w:rFonts w:ascii="Times New Roman" w:hAnsi="Times New Roman" w:cs="Times New Roman"/>
                <w:sz w:val="24"/>
                <w:szCs w:val="24"/>
              </w:rPr>
              <w:t>Туркменсувылымтаслама</w:t>
            </w:r>
            <w:proofErr w:type="spellEnd"/>
            <w:r w:rsidR="00A8312A" w:rsidRPr="0036571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50AD9" w:rsidRPr="00365716">
              <w:rPr>
                <w:rFonts w:ascii="Times New Roman" w:hAnsi="Times New Roman" w:cs="Times New Roman"/>
                <w:sz w:val="24"/>
                <w:szCs w:val="24"/>
              </w:rPr>
              <w:t>Государственного комитета</w:t>
            </w:r>
            <w:r w:rsidR="00A8312A" w:rsidRPr="00365716">
              <w:rPr>
                <w:rFonts w:ascii="Times New Roman" w:hAnsi="Times New Roman" w:cs="Times New Roman"/>
                <w:sz w:val="24"/>
                <w:szCs w:val="24"/>
              </w:rPr>
              <w:t xml:space="preserve"> водного хозяйства, Ашхабад, Туркменистан. </w:t>
            </w:r>
          </w:p>
          <w:p w14:paraId="741A0322" w14:textId="2C1D9E1C" w:rsidR="007C063B" w:rsidRPr="00365716" w:rsidRDefault="00E740D6" w:rsidP="00E740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71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150AD9" w:rsidRPr="00365716">
              <w:rPr>
                <w:rFonts w:ascii="Times New Roman" w:hAnsi="Times New Roman" w:cs="Times New Roman"/>
                <w:sz w:val="24"/>
                <w:szCs w:val="24"/>
              </w:rPr>
              <w:t>Исследовательский участок Института «</w:t>
            </w:r>
            <w:proofErr w:type="spellStart"/>
            <w:r w:rsidR="00150AD9" w:rsidRPr="00365716">
              <w:rPr>
                <w:rFonts w:ascii="Times New Roman" w:hAnsi="Times New Roman" w:cs="Times New Roman"/>
                <w:sz w:val="24"/>
                <w:szCs w:val="24"/>
              </w:rPr>
              <w:t>Туркменсувылымтаслама</w:t>
            </w:r>
            <w:proofErr w:type="spellEnd"/>
            <w:r w:rsidR="00150AD9" w:rsidRPr="003657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5716">
              <w:rPr>
                <w:rFonts w:ascii="Times New Roman" w:hAnsi="Times New Roman" w:cs="Times New Roman"/>
                <w:sz w:val="24"/>
                <w:szCs w:val="24"/>
              </w:rPr>
              <w:t xml:space="preserve">, д/о </w:t>
            </w:r>
            <w:proofErr w:type="spellStart"/>
            <w:r w:rsidRPr="00365716">
              <w:rPr>
                <w:rFonts w:ascii="Times New Roman" w:hAnsi="Times New Roman" w:cs="Times New Roman"/>
                <w:sz w:val="24"/>
                <w:szCs w:val="24"/>
              </w:rPr>
              <w:t>Шоргала</w:t>
            </w:r>
            <w:proofErr w:type="spellEnd"/>
            <w:r w:rsidRPr="003657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716">
              <w:rPr>
                <w:rFonts w:ascii="Times New Roman" w:hAnsi="Times New Roman" w:cs="Times New Roman"/>
                <w:sz w:val="24"/>
                <w:szCs w:val="24"/>
              </w:rPr>
              <w:t>Геокдепе</w:t>
            </w:r>
            <w:proofErr w:type="spellEnd"/>
            <w:r w:rsidRPr="00365716">
              <w:rPr>
                <w:rFonts w:ascii="Times New Roman" w:hAnsi="Times New Roman" w:cs="Times New Roman"/>
                <w:sz w:val="24"/>
                <w:szCs w:val="24"/>
              </w:rPr>
              <w:t>, Ахал, Туркменистан</w:t>
            </w:r>
          </w:p>
        </w:tc>
      </w:tr>
      <w:tr w:rsidR="007C063B" w:rsidRPr="00735652" w14:paraId="478C903E" w14:textId="77777777" w:rsidTr="00E740D6">
        <w:trPr>
          <w:trHeight w:val="376"/>
        </w:trPr>
        <w:tc>
          <w:tcPr>
            <w:tcW w:w="3595" w:type="dxa"/>
            <w:shd w:val="clear" w:color="auto" w:fill="auto"/>
          </w:tcPr>
          <w:p w14:paraId="3AA0240E" w14:textId="77777777" w:rsidR="007C063B" w:rsidRPr="00735652" w:rsidRDefault="0095760A" w:rsidP="007C063B">
            <w:pPr>
              <w:rPr>
                <w:rFonts w:ascii="Times New Roman" w:eastAsia="Times New Roman" w:hAnsi="Times New Roman" w:cs="Times New Roman"/>
                <w:b/>
                <w:color w:val="E7E6E6" w:themeColor="background2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Знание языков</w:t>
            </w:r>
            <w:r w:rsidR="007C063B" w:rsidRPr="00735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14:paraId="2C94123E" w14:textId="77777777" w:rsidR="007C063B" w:rsidRPr="00365716" w:rsidRDefault="0095760A" w:rsidP="007C0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5A0FFB" w:rsidRPr="0036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Туркменский</w:t>
            </w:r>
          </w:p>
        </w:tc>
      </w:tr>
      <w:tr w:rsidR="007C063B" w:rsidRPr="00735652" w14:paraId="08F659FC" w14:textId="77777777" w:rsidTr="007C063B">
        <w:tc>
          <w:tcPr>
            <w:tcW w:w="3595" w:type="dxa"/>
            <w:shd w:val="clear" w:color="auto" w:fill="auto"/>
          </w:tcPr>
          <w:p w14:paraId="76866B71" w14:textId="77777777" w:rsidR="007C063B" w:rsidRPr="00735652" w:rsidRDefault="0095760A" w:rsidP="009576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</w:t>
            </w:r>
            <w:r w:rsidR="007C063B" w:rsidRPr="00735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7C063B" w:rsidRPr="00735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</w:t>
            </w:r>
            <w:r w:rsidRPr="00735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дата, когда отобранный консультант должен приступить к выполнению задания</w:t>
            </w:r>
            <w:r w:rsidR="007C063B" w:rsidRPr="00735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50" w:type="dxa"/>
            <w:shd w:val="clear" w:color="auto" w:fill="auto"/>
          </w:tcPr>
          <w:p w14:paraId="1DD4D4D9" w14:textId="35FB83B4" w:rsidR="007C063B" w:rsidRPr="00365716" w:rsidRDefault="00F03BDD" w:rsidP="00A1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69389E" w:rsidRPr="0036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722ACB" w:rsidRPr="0036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89E" w:rsidRPr="0036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150AD9" w:rsidRPr="0036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063B" w:rsidRPr="00735652" w14:paraId="65433183" w14:textId="77777777" w:rsidTr="007C063B">
        <w:tc>
          <w:tcPr>
            <w:tcW w:w="3595" w:type="dxa"/>
            <w:shd w:val="clear" w:color="auto" w:fill="auto"/>
          </w:tcPr>
          <w:p w14:paraId="6DE6C128" w14:textId="77777777" w:rsidR="007C063B" w:rsidRPr="00735652" w:rsidRDefault="00514976" w:rsidP="005149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первоначального контакта</w:t>
            </w:r>
            <w:r w:rsidR="007C063B" w:rsidRPr="00735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14:paraId="488D069B" w14:textId="2E6409E3" w:rsidR="007C063B" w:rsidRPr="00365716" w:rsidRDefault="009F1DA4" w:rsidP="00693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Февраль/М</w:t>
            </w:r>
            <w:r w:rsidR="00735652" w:rsidRPr="0036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r w:rsidR="00150AD9" w:rsidRPr="0036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89E" w:rsidRPr="0036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9389E" w:rsidRPr="0036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 2020</w:t>
            </w:r>
            <w:r w:rsidR="00150AD9" w:rsidRPr="0036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063B" w:rsidRPr="00735652" w14:paraId="041FD5F5" w14:textId="77777777" w:rsidTr="007C063B">
        <w:tc>
          <w:tcPr>
            <w:tcW w:w="3595" w:type="dxa"/>
            <w:shd w:val="clear" w:color="auto" w:fill="auto"/>
          </w:tcPr>
          <w:p w14:paraId="5DCF5A2F" w14:textId="77777777" w:rsidR="007C063B" w:rsidRPr="00735652" w:rsidRDefault="00514976" w:rsidP="005149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Ожидаемая </w:t>
            </w:r>
            <w:r w:rsidR="00A809E0" w:rsidRPr="00735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  <w:r w:rsidRPr="00735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самого задания</w:t>
            </w:r>
            <w:r w:rsidR="007C063B" w:rsidRPr="00735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14:paraId="76C3B6FB" w14:textId="77777777" w:rsidR="007C063B" w:rsidRPr="00365716" w:rsidRDefault="006742DE" w:rsidP="003C5395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36571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2</w:t>
            </w:r>
            <w:r w:rsidR="00722ACB" w:rsidRPr="0036571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2</w:t>
            </w:r>
            <w:r w:rsidRPr="0036571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0</w:t>
            </w:r>
            <w:r w:rsidR="00514976" w:rsidRPr="0036571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  <w:p w14:paraId="4D4FA954" w14:textId="77777777" w:rsidR="003C5395" w:rsidRPr="00365716" w:rsidRDefault="003C5395" w:rsidP="003C53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16">
              <w:rPr>
                <w:rStyle w:val="hps"/>
                <w:rFonts w:ascii="Times New Roman" w:eastAsia="Times New Roman" w:hAnsi="Times New Roman" w:cs="Times New Roman"/>
                <w:sz w:val="24"/>
                <w:szCs w:val="24"/>
              </w:rPr>
              <w:t>Данное задание предусматривает полную занятость и ожидается что Национальный эксперт будет выполнять свои обязательства находясь непосредственно на участке не менее 85% времени от общего количества дней, предусмотренных в рамках данного контракта.</w:t>
            </w:r>
            <w:r w:rsidRPr="00365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45FD4B2" w14:textId="77777777" w:rsidR="007C063B" w:rsidRPr="00735652" w:rsidRDefault="007C063B" w:rsidP="007C06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6F8F72" w14:textId="77777777" w:rsidR="00416718" w:rsidRPr="00735652" w:rsidRDefault="00416718" w:rsidP="00416718">
      <w:pPr>
        <w:pStyle w:val="MediumGrid1-Accent21"/>
        <w:tabs>
          <w:tab w:val="left" w:pos="360"/>
        </w:tabs>
        <w:ind w:left="0"/>
        <w:rPr>
          <w:rFonts w:cs="Arial"/>
          <w:color w:val="222222"/>
          <w:lang w:val="ru-RU"/>
        </w:rPr>
      </w:pPr>
    </w:p>
    <w:p w14:paraId="01DF0001" w14:textId="77777777" w:rsidR="00E740D6" w:rsidRPr="00735652" w:rsidRDefault="00E740D6" w:rsidP="00E740D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735652">
        <w:rPr>
          <w:rFonts w:ascii="Times New Roman" w:hAnsi="Times New Roman" w:cs="Times New Roman"/>
          <w:b/>
        </w:rPr>
        <w:t>ОБЩИЕ СВЕДЕНИЯ / ИСХОДНЫЕ ДАННЫЕ</w:t>
      </w:r>
    </w:p>
    <w:p w14:paraId="1603F35D" w14:textId="77777777" w:rsidR="00B90947" w:rsidRPr="00735652" w:rsidRDefault="00B90947" w:rsidP="00B90947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5652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Правительство Туркменистана и различные международные партнеры продолжают проводить исследования и обучение по передовой практике в области управления водными ресурсами, но остается необходимость для дальнейшего развития знаний и обучения. В настоящее время основным направлением деятельности правительства является претворение в жизнь мероприятий по рациональному использованию земельных и водных ресурсов, улучшению мелиоративного состояния земель, повышению плодородия орошаемых земель, улучшению </w:t>
      </w:r>
      <w:proofErr w:type="spellStart"/>
      <w:r w:rsidRPr="00735652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>водообеспеченности</w:t>
      </w:r>
      <w:proofErr w:type="spellEnd"/>
      <w:r w:rsidRPr="00735652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населенных мест. В Туркменистане для улучшения мелиоративного состояния земель ведется строительство коллекторно-дренажной сети по всей стране и консолидирование дренажных сливов в озере «Алтын </w:t>
      </w:r>
      <w:proofErr w:type="spellStart"/>
      <w:r w:rsidRPr="00735652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>Асыр</w:t>
      </w:r>
      <w:proofErr w:type="spellEnd"/>
      <w:r w:rsidRPr="00735652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 xml:space="preserve">». Мероприятия по улучшению мелиоративного состояния земель </w:t>
      </w:r>
      <w:r w:rsidRPr="00735652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также имеют поддержку в виде проведения исследований и внедрения эффективных ирригационных систем, планирования и оперативного управления водными ресурсами.</w:t>
      </w:r>
    </w:p>
    <w:p w14:paraId="309BF1D4" w14:textId="73194984" w:rsidR="00B90947" w:rsidRPr="00735652" w:rsidRDefault="00B90947" w:rsidP="00B90947">
      <w:pPr>
        <w:autoSpaceDE w:val="0"/>
        <w:autoSpaceDN w:val="0"/>
        <w:adjustRightInd w:val="0"/>
        <w:spacing w:after="0" w:line="240" w:lineRule="auto"/>
        <w:ind w:left="360"/>
        <w:jc w:val="both"/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5652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Проект ПРООН/ГЭФ оказывает техническую поддержку Правительству Туркменистана, в частности </w:t>
      </w:r>
      <w:r w:rsidR="00150AD9" w:rsidRPr="00735652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 xml:space="preserve">Государственному комитету водного хозяйства (ГКВХ) </w:t>
      </w:r>
      <w:r w:rsidRPr="00735652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 xml:space="preserve">в разработке и внедрению мероприятий по рациональному использованию водных ресурсов, сокращению потерь воды и, связанного с этим, потребления энергии. </w:t>
      </w:r>
    </w:p>
    <w:p w14:paraId="34F7B970" w14:textId="6B1FAC58" w:rsidR="00B90947" w:rsidRPr="00735652" w:rsidRDefault="00B90947" w:rsidP="003407A8">
      <w:pPr>
        <w:autoSpaceDE w:val="0"/>
        <w:autoSpaceDN w:val="0"/>
        <w:adjustRightInd w:val="0"/>
        <w:spacing w:after="0" w:line="240" w:lineRule="auto"/>
        <w:ind w:left="360"/>
        <w:jc w:val="both"/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5652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ab/>
        <w:t>Проект ПРООН/ГЭФ, совместно с ГКВХ и государственным водохозяйственным научно-производственным и проектным институтом «</w:t>
      </w:r>
      <w:proofErr w:type="spellStart"/>
      <w:r w:rsidRPr="00735652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>Туркменсувылымтаслама</w:t>
      </w:r>
      <w:proofErr w:type="spellEnd"/>
      <w:r w:rsidRPr="00735652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 xml:space="preserve">», </w:t>
      </w:r>
      <w:r w:rsidR="003407A8" w:rsidRPr="00735652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проводит работы на </w:t>
      </w:r>
      <w:r w:rsidRPr="00735652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>исследовательском участке 145</w:t>
      </w:r>
      <w:r w:rsidR="00150AD9" w:rsidRPr="00735652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 xml:space="preserve"> г</w:t>
      </w:r>
      <w:r w:rsidRPr="00735652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r w:rsidR="003407A8" w:rsidRPr="00735652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 тестированию и сравнению различных видов </w:t>
      </w:r>
      <w:proofErr w:type="spellStart"/>
      <w:r w:rsidR="003407A8" w:rsidRPr="00735652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>водосберегающих</w:t>
      </w:r>
      <w:proofErr w:type="spellEnd"/>
      <w:r w:rsidR="003407A8" w:rsidRPr="00735652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 xml:space="preserve"> оросительных систем </w:t>
      </w:r>
      <w:r w:rsidRPr="00735652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 xml:space="preserve">включая, капельное орошение, вращающиеся дождевальные установки (спринклеры), портативные дождевальные установки и другие виды орошения. </w:t>
      </w:r>
      <w:r w:rsidR="003407A8" w:rsidRPr="00735652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>Ш</w:t>
      </w:r>
      <w:r w:rsidRPr="00735652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>ирокое применение продемонстрированных практик полива и агротехнологий на этом участке позвол</w:t>
      </w:r>
      <w:r w:rsidR="003407A8" w:rsidRPr="00735652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>или</w:t>
      </w:r>
      <w:r w:rsidRPr="00735652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 xml:space="preserve"> резко сократить потери воды, предотвратит</w:t>
      </w:r>
      <w:r w:rsidR="003407A8" w:rsidRPr="00735652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>ь</w:t>
      </w:r>
      <w:r w:rsidRPr="00735652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подъем уровня грунтовых вод, существенно уменьшит</w:t>
      </w:r>
      <w:r w:rsidR="003407A8" w:rsidRPr="00735652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>ь</w:t>
      </w:r>
      <w:r w:rsidRPr="00735652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 xml:space="preserve"> засоление почв и необходимость в дренаже, уменьш</w:t>
      </w:r>
      <w:r w:rsidR="003407A8" w:rsidRPr="00735652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>ить</w:t>
      </w:r>
      <w:r w:rsidRPr="00735652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потребление энергии для работы насосов, обеспеч</w:t>
      </w:r>
      <w:r w:rsidR="003407A8" w:rsidRPr="00735652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>ить</w:t>
      </w:r>
      <w:r w:rsidRPr="00735652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повышение урожайности выращиваемых культур, а также сниз</w:t>
      </w:r>
      <w:r w:rsidR="003407A8" w:rsidRPr="00735652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>ить</w:t>
      </w:r>
      <w:r w:rsidRPr="00735652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 xml:space="preserve"> трудовые, материальные и энергетические затраты на единицу урожайности. </w:t>
      </w:r>
      <w:r w:rsidR="003407A8" w:rsidRPr="00735652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>На участке проводится мониторинг п</w:t>
      </w:r>
      <w:r w:rsidRPr="00735652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>отреблени</w:t>
      </w:r>
      <w:r w:rsidR="003407A8" w:rsidRPr="00735652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>я</w:t>
      </w:r>
      <w:r w:rsidRPr="00735652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 xml:space="preserve"> воды, потреблени</w:t>
      </w:r>
      <w:r w:rsidR="003407A8" w:rsidRPr="00735652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>я</w:t>
      </w:r>
      <w:r w:rsidRPr="00735652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 xml:space="preserve"> энергии, урожайность и другие технические параметры. </w:t>
      </w:r>
      <w:r w:rsidR="003407A8" w:rsidRPr="00735652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>Также проводится документирование параметров с</w:t>
      </w:r>
      <w:r w:rsidRPr="00735652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>окращени</w:t>
      </w:r>
      <w:r w:rsidR="003407A8" w:rsidRPr="00735652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>я</w:t>
      </w:r>
      <w:r w:rsidRPr="00735652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 xml:space="preserve"> деградации земель и повышени</w:t>
      </w:r>
      <w:r w:rsidR="003407A8" w:rsidRPr="00735652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>я</w:t>
      </w:r>
      <w:r w:rsidRPr="00735652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 xml:space="preserve"> урожайности сельскохозяйственных культур </w:t>
      </w:r>
      <w:r w:rsidR="003407A8" w:rsidRPr="00735652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 xml:space="preserve">в </w:t>
      </w:r>
      <w:r w:rsidRPr="00735652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>сравнени</w:t>
      </w:r>
      <w:r w:rsidR="003407A8" w:rsidRPr="00735652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Pr="00735652">
        <w:rPr>
          <w:rStyle w:val="hps"/>
          <w:rFonts w:ascii="Times New Roman" w:eastAsia="Times New Roman" w:hAnsi="Times New Roman" w:cs="Times New Roman"/>
          <w:color w:val="222222"/>
          <w:sz w:val="24"/>
          <w:szCs w:val="24"/>
        </w:rPr>
        <w:t xml:space="preserve"> с аналогичными участками с традиционными схемами орошения. </w:t>
      </w:r>
    </w:p>
    <w:p w14:paraId="150FE579" w14:textId="77777777" w:rsidR="00655D31" w:rsidRPr="00735652" w:rsidRDefault="00172FA8" w:rsidP="005A2163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 w:rsidRPr="00735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DE31C2A" w14:textId="77777777" w:rsidR="00390987" w:rsidRPr="00735652" w:rsidRDefault="00514976" w:rsidP="0039098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735652">
        <w:rPr>
          <w:rFonts w:ascii="Times New Roman" w:hAnsi="Times New Roman" w:cs="Times New Roman"/>
          <w:b/>
          <w:sz w:val="24"/>
          <w:szCs w:val="24"/>
        </w:rPr>
        <w:t>ОПИСАНИЕ ОБЪЕМА РАБОТ</w:t>
      </w:r>
    </w:p>
    <w:p w14:paraId="2CBC3C7E" w14:textId="1B7837F8" w:rsidR="00EC36A3" w:rsidRPr="00735652" w:rsidRDefault="00E740D6" w:rsidP="006B6BE8">
      <w:pPr>
        <w:pStyle w:val="MediumGrid1-Accent21"/>
        <w:ind w:left="360"/>
        <w:jc w:val="both"/>
        <w:rPr>
          <w:rFonts w:eastAsiaTheme="minorHAnsi"/>
          <w:lang w:val="ru-RU"/>
        </w:rPr>
      </w:pPr>
      <w:r w:rsidRPr="00735652">
        <w:rPr>
          <w:rFonts w:eastAsiaTheme="minorHAnsi"/>
          <w:lang w:val="ru-RU"/>
        </w:rPr>
        <w:tab/>
      </w:r>
      <w:r w:rsidR="00EC36A3" w:rsidRPr="00735652">
        <w:rPr>
          <w:rFonts w:eastAsiaTheme="minorHAnsi"/>
          <w:lang w:val="ru-RU"/>
        </w:rPr>
        <w:t>Целью данного задания является направление деятельности и консультации фермеров и исследователей по вопросам выращивания с-х культур, агротехнических мероприятий</w:t>
      </w:r>
      <w:r w:rsidR="006B6BE8" w:rsidRPr="00735652">
        <w:rPr>
          <w:rFonts w:eastAsiaTheme="minorHAnsi"/>
          <w:lang w:val="ru-RU"/>
        </w:rPr>
        <w:t>,</w:t>
      </w:r>
      <w:r w:rsidR="00EC36A3" w:rsidRPr="00735652">
        <w:rPr>
          <w:rFonts w:eastAsiaTheme="minorHAnsi"/>
          <w:lang w:val="ru-RU"/>
        </w:rPr>
        <w:t xml:space="preserve"> сохранения и повышения плодородия почв на земельном участке 145 га института «</w:t>
      </w:r>
      <w:proofErr w:type="spellStart"/>
      <w:r w:rsidR="00EC36A3" w:rsidRPr="00735652">
        <w:rPr>
          <w:rFonts w:eastAsiaTheme="minorHAnsi"/>
          <w:lang w:val="ru-RU"/>
        </w:rPr>
        <w:t>Туркменсувылымтаслама</w:t>
      </w:r>
      <w:proofErr w:type="spellEnd"/>
      <w:r w:rsidR="00EC36A3" w:rsidRPr="00735652">
        <w:rPr>
          <w:rFonts w:eastAsiaTheme="minorHAnsi"/>
          <w:lang w:val="ru-RU"/>
        </w:rPr>
        <w:t xml:space="preserve">» в д/о. </w:t>
      </w:r>
      <w:proofErr w:type="spellStart"/>
      <w:r w:rsidR="00EC36A3" w:rsidRPr="00735652">
        <w:rPr>
          <w:rFonts w:eastAsiaTheme="minorHAnsi"/>
          <w:lang w:val="ru-RU"/>
        </w:rPr>
        <w:t>Шоргала</w:t>
      </w:r>
      <w:proofErr w:type="spellEnd"/>
      <w:r w:rsidR="00EC36A3" w:rsidRPr="00735652">
        <w:rPr>
          <w:rFonts w:eastAsiaTheme="minorHAnsi"/>
          <w:lang w:val="ru-RU"/>
        </w:rPr>
        <w:t xml:space="preserve"> </w:t>
      </w:r>
      <w:proofErr w:type="spellStart"/>
      <w:r w:rsidR="00EC36A3" w:rsidRPr="00735652">
        <w:rPr>
          <w:rFonts w:eastAsiaTheme="minorHAnsi"/>
          <w:lang w:val="ru-RU"/>
        </w:rPr>
        <w:t>Геокдепинского</w:t>
      </w:r>
      <w:proofErr w:type="spellEnd"/>
      <w:r w:rsidR="00EC36A3" w:rsidRPr="00735652">
        <w:rPr>
          <w:rFonts w:eastAsiaTheme="minorHAnsi"/>
          <w:lang w:val="ru-RU"/>
        </w:rPr>
        <w:t xml:space="preserve"> </w:t>
      </w:r>
      <w:proofErr w:type="spellStart"/>
      <w:r w:rsidR="00EC36A3" w:rsidRPr="00735652">
        <w:rPr>
          <w:rFonts w:eastAsiaTheme="minorHAnsi"/>
          <w:lang w:val="ru-RU"/>
        </w:rPr>
        <w:t>этрапа</w:t>
      </w:r>
      <w:proofErr w:type="spellEnd"/>
      <w:r w:rsidR="00EC36A3" w:rsidRPr="00735652">
        <w:rPr>
          <w:rFonts w:eastAsiaTheme="minorHAnsi"/>
          <w:lang w:val="ru-RU"/>
        </w:rPr>
        <w:t xml:space="preserve"> </w:t>
      </w:r>
      <w:proofErr w:type="spellStart"/>
      <w:r w:rsidR="00EC36A3" w:rsidRPr="00735652">
        <w:rPr>
          <w:rFonts w:eastAsiaTheme="minorHAnsi"/>
          <w:lang w:val="ru-RU"/>
        </w:rPr>
        <w:t>Ахалского</w:t>
      </w:r>
      <w:proofErr w:type="spellEnd"/>
      <w:r w:rsidR="00EC36A3" w:rsidRPr="00735652">
        <w:rPr>
          <w:rFonts w:eastAsiaTheme="minorHAnsi"/>
          <w:lang w:val="ru-RU"/>
        </w:rPr>
        <w:t xml:space="preserve"> велаята и обеспечение контроля за выполнением запланированных агротехнических работ, согласно предложенным рекомендациям национальных и международных экспертов. Также агроном – бригадир обязан выполнить  ежедневное управление агротехническими работами, проводимыми в рамках проекта ПРООН/ГЭФ «Эффективное использование энергии и возобновляемые источники энергии для устойчивого управления водным хозяйством в Туркменистане» на исследовательском участке 6.2 га, находящемся на земельном участке 145 га института «</w:t>
      </w:r>
      <w:proofErr w:type="spellStart"/>
      <w:r w:rsidR="00EC36A3" w:rsidRPr="00735652">
        <w:rPr>
          <w:rFonts w:eastAsiaTheme="minorHAnsi"/>
          <w:lang w:val="ru-RU"/>
        </w:rPr>
        <w:t>Туркменсувылымтаслама</w:t>
      </w:r>
      <w:proofErr w:type="spellEnd"/>
      <w:r w:rsidR="00EC36A3" w:rsidRPr="00735652">
        <w:rPr>
          <w:rFonts w:eastAsiaTheme="minorHAnsi"/>
          <w:lang w:val="ru-RU"/>
        </w:rPr>
        <w:t xml:space="preserve">» в д/о. </w:t>
      </w:r>
      <w:proofErr w:type="spellStart"/>
      <w:r w:rsidR="00EC36A3" w:rsidRPr="00735652">
        <w:rPr>
          <w:rFonts w:eastAsiaTheme="minorHAnsi"/>
          <w:lang w:val="ru-RU"/>
        </w:rPr>
        <w:t>Шоргала</w:t>
      </w:r>
      <w:proofErr w:type="spellEnd"/>
      <w:r w:rsidR="00EC36A3" w:rsidRPr="00735652">
        <w:rPr>
          <w:rFonts w:eastAsiaTheme="minorHAnsi"/>
          <w:lang w:val="ru-RU"/>
        </w:rPr>
        <w:t xml:space="preserve"> </w:t>
      </w:r>
      <w:proofErr w:type="spellStart"/>
      <w:r w:rsidR="00EC36A3" w:rsidRPr="00735652">
        <w:rPr>
          <w:rFonts w:eastAsiaTheme="minorHAnsi"/>
          <w:lang w:val="ru-RU"/>
        </w:rPr>
        <w:t>Геокдепинского</w:t>
      </w:r>
      <w:proofErr w:type="spellEnd"/>
      <w:r w:rsidR="00EC36A3" w:rsidRPr="00735652">
        <w:rPr>
          <w:rFonts w:eastAsiaTheme="minorHAnsi"/>
          <w:lang w:val="ru-RU"/>
        </w:rPr>
        <w:t xml:space="preserve"> </w:t>
      </w:r>
      <w:proofErr w:type="spellStart"/>
      <w:r w:rsidR="00EC36A3" w:rsidRPr="00735652">
        <w:rPr>
          <w:rFonts w:eastAsiaTheme="minorHAnsi"/>
          <w:lang w:val="ru-RU"/>
        </w:rPr>
        <w:t>этрапа</w:t>
      </w:r>
      <w:proofErr w:type="spellEnd"/>
      <w:r w:rsidR="00EC36A3" w:rsidRPr="00735652">
        <w:rPr>
          <w:rFonts w:eastAsiaTheme="minorHAnsi"/>
          <w:lang w:val="ru-RU"/>
        </w:rPr>
        <w:t xml:space="preserve"> </w:t>
      </w:r>
      <w:proofErr w:type="spellStart"/>
      <w:r w:rsidR="00EC36A3" w:rsidRPr="00735652">
        <w:rPr>
          <w:rFonts w:eastAsiaTheme="minorHAnsi"/>
          <w:lang w:val="ru-RU"/>
        </w:rPr>
        <w:t>Ахалского</w:t>
      </w:r>
      <w:proofErr w:type="spellEnd"/>
      <w:r w:rsidR="00EC36A3" w:rsidRPr="00735652">
        <w:rPr>
          <w:rFonts w:eastAsiaTheme="minorHAnsi"/>
          <w:lang w:val="ru-RU"/>
        </w:rPr>
        <w:t xml:space="preserve"> велаята, и обеспечение выполнения запланированных агротехнических работ.</w:t>
      </w:r>
    </w:p>
    <w:p w14:paraId="4C698151" w14:textId="77777777" w:rsidR="00EC36A3" w:rsidRPr="00735652" w:rsidRDefault="00EC36A3" w:rsidP="00EC36A3">
      <w:pPr>
        <w:pStyle w:val="MediumGrid1-Accent21"/>
        <w:tabs>
          <w:tab w:val="left" w:pos="360"/>
        </w:tabs>
        <w:ind w:left="0"/>
        <w:jc w:val="both"/>
        <w:rPr>
          <w:rFonts w:eastAsiaTheme="minorHAnsi"/>
          <w:lang w:val="ru-RU"/>
        </w:rPr>
      </w:pPr>
    </w:p>
    <w:p w14:paraId="4DD73154" w14:textId="5A694E75" w:rsidR="00EC36A3" w:rsidRPr="00735652" w:rsidRDefault="00EC36A3" w:rsidP="006B6BE8">
      <w:pPr>
        <w:pStyle w:val="MediumGrid1-Accent21"/>
        <w:ind w:left="360"/>
        <w:jc w:val="both"/>
        <w:rPr>
          <w:rFonts w:eastAsiaTheme="minorHAnsi"/>
          <w:lang w:val="ru-RU"/>
        </w:rPr>
      </w:pPr>
      <w:r w:rsidRPr="00735652">
        <w:rPr>
          <w:rFonts w:eastAsiaTheme="minorHAnsi"/>
          <w:lang w:val="ru-RU"/>
        </w:rPr>
        <w:tab/>
        <w:t>Работая под общим руководством Программного Специалиста по Окружающей Среде и непосредственным руководством Менеджера проекта и проектн</w:t>
      </w:r>
      <w:r w:rsidR="006B6BE8" w:rsidRPr="00735652">
        <w:rPr>
          <w:rFonts w:eastAsiaTheme="minorHAnsi"/>
          <w:lang w:val="ru-RU"/>
        </w:rPr>
        <w:t>ых</w:t>
      </w:r>
      <w:r w:rsidRPr="00735652">
        <w:rPr>
          <w:rFonts w:eastAsiaTheme="minorHAnsi"/>
          <w:lang w:val="ru-RU"/>
        </w:rPr>
        <w:t xml:space="preserve"> специалист</w:t>
      </w:r>
      <w:r w:rsidR="006B6BE8" w:rsidRPr="00735652">
        <w:rPr>
          <w:rFonts w:eastAsiaTheme="minorHAnsi"/>
          <w:lang w:val="ru-RU"/>
        </w:rPr>
        <w:t>ов</w:t>
      </w:r>
      <w:r w:rsidRPr="00735652">
        <w:rPr>
          <w:rFonts w:eastAsiaTheme="minorHAnsi"/>
          <w:lang w:val="ru-RU"/>
        </w:rPr>
        <w:t xml:space="preserve">, </w:t>
      </w:r>
      <w:r w:rsidRPr="00735652">
        <w:rPr>
          <w:lang w:val="ru-RU"/>
        </w:rPr>
        <w:t>Агроном</w:t>
      </w:r>
      <w:r w:rsidR="006F1CD1" w:rsidRPr="00735652">
        <w:rPr>
          <w:lang w:val="ru-RU"/>
        </w:rPr>
        <w:t xml:space="preserve"> -</w:t>
      </w:r>
      <w:r w:rsidRPr="00735652">
        <w:rPr>
          <w:lang w:val="ru-RU"/>
        </w:rPr>
        <w:t xml:space="preserve"> бригадир</w:t>
      </w:r>
      <w:r w:rsidRPr="00735652">
        <w:rPr>
          <w:rFonts w:eastAsiaTheme="minorHAnsi"/>
          <w:lang w:val="ru-RU"/>
        </w:rPr>
        <w:t xml:space="preserve"> ответственен за выполнение обязанностей и задач для достижения результатов, описанных ниже</w:t>
      </w:r>
      <w:r w:rsidR="006F1CD1" w:rsidRPr="00735652">
        <w:rPr>
          <w:rFonts w:eastAsiaTheme="minorHAnsi"/>
          <w:lang w:val="ru-RU"/>
        </w:rPr>
        <w:t>:</w:t>
      </w:r>
    </w:p>
    <w:p w14:paraId="538C38A2" w14:textId="77777777" w:rsidR="0010444A" w:rsidRPr="00735652" w:rsidRDefault="0010444A" w:rsidP="00E740D6">
      <w:pPr>
        <w:pStyle w:val="MediumGrid1-Accent21"/>
        <w:tabs>
          <w:tab w:val="left" w:pos="360"/>
        </w:tabs>
        <w:ind w:left="0"/>
        <w:jc w:val="both"/>
        <w:rPr>
          <w:rFonts w:eastAsiaTheme="minorHAnsi"/>
          <w:lang w:val="ru-RU"/>
        </w:rPr>
      </w:pPr>
    </w:p>
    <w:p w14:paraId="456585E1" w14:textId="328E751B" w:rsidR="0010444A" w:rsidRPr="00735652" w:rsidRDefault="0010444A" w:rsidP="0010444A">
      <w:pPr>
        <w:pStyle w:val="ListParagraph"/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52">
        <w:rPr>
          <w:rFonts w:ascii="Times New Roman" w:hAnsi="Times New Roman" w:cs="Times New Roman"/>
          <w:sz w:val="24"/>
          <w:szCs w:val="24"/>
        </w:rPr>
        <w:t xml:space="preserve">Предоставление консультаций фермерам по вопросам выращивания сельхоз культур и получения высоких урожаев на исследовательском участке. Осуществление координации взаимосвязи между специалистами проекта </w:t>
      </w:r>
      <w:r w:rsidR="006F1CD1" w:rsidRPr="00735652">
        <w:rPr>
          <w:rFonts w:ascii="Times New Roman" w:hAnsi="Times New Roman" w:cs="Times New Roman"/>
          <w:sz w:val="24"/>
          <w:szCs w:val="24"/>
        </w:rPr>
        <w:t>и</w:t>
      </w:r>
      <w:r w:rsidRPr="00735652">
        <w:rPr>
          <w:rFonts w:ascii="Times New Roman" w:hAnsi="Times New Roman" w:cs="Times New Roman"/>
          <w:sz w:val="24"/>
          <w:szCs w:val="24"/>
        </w:rPr>
        <w:t xml:space="preserve"> фермерами на участке. </w:t>
      </w:r>
    </w:p>
    <w:p w14:paraId="62CDD936" w14:textId="79381D75" w:rsidR="0096596F" w:rsidRPr="00735652" w:rsidRDefault="0096596F" w:rsidP="00570E30">
      <w:pPr>
        <w:pStyle w:val="ListParagraph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52">
        <w:rPr>
          <w:rFonts w:ascii="Times New Roman" w:hAnsi="Times New Roman" w:cs="Times New Roman"/>
          <w:sz w:val="24"/>
          <w:szCs w:val="24"/>
        </w:rPr>
        <w:t xml:space="preserve">Обеспечение подготовки </w:t>
      </w:r>
      <w:r w:rsidR="006F1CD1" w:rsidRPr="00735652">
        <w:rPr>
          <w:rFonts w:ascii="Times New Roman" w:hAnsi="Times New Roman" w:cs="Times New Roman"/>
          <w:sz w:val="24"/>
          <w:szCs w:val="24"/>
        </w:rPr>
        <w:t xml:space="preserve">и проведения </w:t>
      </w:r>
      <w:r w:rsidRPr="00735652">
        <w:rPr>
          <w:rFonts w:ascii="Times New Roman" w:hAnsi="Times New Roman" w:cs="Times New Roman"/>
          <w:sz w:val="24"/>
          <w:szCs w:val="24"/>
        </w:rPr>
        <w:t>посевны</w:t>
      </w:r>
      <w:r w:rsidR="006F1CD1" w:rsidRPr="00735652">
        <w:rPr>
          <w:rFonts w:ascii="Times New Roman" w:hAnsi="Times New Roman" w:cs="Times New Roman"/>
          <w:sz w:val="24"/>
          <w:szCs w:val="24"/>
        </w:rPr>
        <w:t>х</w:t>
      </w:r>
      <w:r w:rsidRPr="00735652">
        <w:rPr>
          <w:rFonts w:ascii="Times New Roman" w:hAnsi="Times New Roman" w:cs="Times New Roman"/>
          <w:sz w:val="24"/>
          <w:szCs w:val="24"/>
        </w:rPr>
        <w:t xml:space="preserve"> работ на исследовательском участке 6.2 га. </w:t>
      </w:r>
      <w:r w:rsidR="006F1CD1" w:rsidRPr="00735652">
        <w:rPr>
          <w:rFonts w:ascii="Times New Roman" w:hAnsi="Times New Roman" w:cs="Times New Roman"/>
          <w:sz w:val="24"/>
          <w:szCs w:val="24"/>
        </w:rPr>
        <w:t>Организация послепосевных агротехнических мероприятий и к</w:t>
      </w:r>
      <w:r w:rsidR="00B90947" w:rsidRPr="00735652">
        <w:rPr>
          <w:rFonts w:ascii="Times New Roman" w:hAnsi="Times New Roman" w:cs="Times New Roman"/>
          <w:sz w:val="24"/>
          <w:szCs w:val="24"/>
        </w:rPr>
        <w:t>онтроль</w:t>
      </w:r>
      <w:r w:rsidRPr="00735652">
        <w:rPr>
          <w:rFonts w:ascii="Times New Roman" w:hAnsi="Times New Roman" w:cs="Times New Roman"/>
          <w:sz w:val="24"/>
          <w:szCs w:val="24"/>
        </w:rPr>
        <w:t xml:space="preserve"> за обеспечением поливных работ на исследовательском участке 6.2 га, согласно графику, утвержденному научными сотрудниками.</w:t>
      </w:r>
    </w:p>
    <w:p w14:paraId="0E12C99B" w14:textId="319B5510" w:rsidR="0010444A" w:rsidRPr="00735652" w:rsidRDefault="0010444A" w:rsidP="0010444A">
      <w:pPr>
        <w:pStyle w:val="ListParagraph"/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52">
        <w:rPr>
          <w:rFonts w:ascii="Times New Roman" w:hAnsi="Times New Roman" w:cs="Times New Roman"/>
          <w:sz w:val="24"/>
          <w:szCs w:val="24"/>
        </w:rPr>
        <w:t>Консультации и практическая помощь аспирантам и молодым ученым при проведении научных исследований, а также вопросам возделывания сельскохозяйственных культур</w:t>
      </w:r>
      <w:r w:rsidR="005273AA" w:rsidRPr="00735652">
        <w:rPr>
          <w:rFonts w:ascii="Times New Roman" w:hAnsi="Times New Roman" w:cs="Times New Roman"/>
          <w:sz w:val="24"/>
          <w:szCs w:val="24"/>
        </w:rPr>
        <w:t xml:space="preserve"> на опытном участке</w:t>
      </w:r>
      <w:r w:rsidRPr="00735652">
        <w:rPr>
          <w:rFonts w:ascii="Times New Roman" w:hAnsi="Times New Roman" w:cs="Times New Roman"/>
          <w:sz w:val="24"/>
          <w:szCs w:val="24"/>
        </w:rPr>
        <w:t>.</w:t>
      </w:r>
    </w:p>
    <w:p w14:paraId="01CD02C0" w14:textId="77777777" w:rsidR="0010444A" w:rsidRPr="00735652" w:rsidRDefault="0096596F" w:rsidP="00093CDE">
      <w:pPr>
        <w:pStyle w:val="ListParagraph"/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52">
        <w:rPr>
          <w:rFonts w:ascii="Times New Roman" w:hAnsi="Times New Roman" w:cs="Times New Roman"/>
          <w:sz w:val="24"/>
          <w:szCs w:val="24"/>
        </w:rPr>
        <w:lastRenderedPageBreak/>
        <w:t>Вести мониторинг и следить за качеством и темпами агротехнических работ и готовить регулярные отчеты о прогрессе реализации работ</w:t>
      </w:r>
      <w:r w:rsidR="00495826" w:rsidRPr="00735652">
        <w:rPr>
          <w:rFonts w:ascii="Times New Roman" w:hAnsi="Times New Roman" w:cs="Times New Roman"/>
          <w:sz w:val="24"/>
          <w:szCs w:val="24"/>
        </w:rPr>
        <w:t xml:space="preserve">. </w:t>
      </w:r>
      <w:r w:rsidR="0010444A" w:rsidRPr="00735652">
        <w:rPr>
          <w:rFonts w:ascii="Times New Roman" w:hAnsi="Times New Roman" w:cs="Times New Roman"/>
          <w:sz w:val="24"/>
          <w:szCs w:val="24"/>
        </w:rPr>
        <w:t>Учет и документирование всех использованных ресурсов, реализованных агротехнических и мелиоративных мероприятий (с указанием дат) от подготовки почв к посеву до уборки и транспортировки урожая на исследовательском участке 6.2 га.</w:t>
      </w:r>
    </w:p>
    <w:p w14:paraId="30EF1F25" w14:textId="2B51B084" w:rsidR="0096596F" w:rsidRPr="00735652" w:rsidRDefault="0096596F" w:rsidP="00EA24AF">
      <w:pPr>
        <w:pStyle w:val="ListParagraph"/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52">
        <w:rPr>
          <w:rFonts w:ascii="Times New Roman" w:hAnsi="Times New Roman" w:cs="Times New Roman"/>
          <w:sz w:val="24"/>
          <w:szCs w:val="24"/>
        </w:rPr>
        <w:t>Организация сбора выращенного урожая сельхоз культур для научно-исследовательской оценки, а также организация подготовк</w:t>
      </w:r>
      <w:r w:rsidR="003A2F4E">
        <w:rPr>
          <w:rFonts w:ascii="Times New Roman" w:hAnsi="Times New Roman" w:cs="Times New Roman"/>
          <w:sz w:val="24"/>
          <w:szCs w:val="24"/>
        </w:rPr>
        <w:t>и</w:t>
      </w:r>
      <w:r w:rsidRPr="00735652">
        <w:rPr>
          <w:rFonts w:ascii="Times New Roman" w:hAnsi="Times New Roman" w:cs="Times New Roman"/>
          <w:sz w:val="24"/>
          <w:szCs w:val="24"/>
        </w:rPr>
        <w:t xml:space="preserve"> посевных площадей к межсезонному севообороту.</w:t>
      </w:r>
    </w:p>
    <w:p w14:paraId="608AAC67" w14:textId="62CECA06" w:rsidR="0010444A" w:rsidRPr="00735652" w:rsidRDefault="008D00AC" w:rsidP="0010444A">
      <w:pPr>
        <w:pStyle w:val="ListParagraph"/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52">
        <w:rPr>
          <w:rFonts w:ascii="Times New Roman" w:hAnsi="Times New Roman" w:cs="Times New Roman"/>
          <w:sz w:val="24"/>
          <w:szCs w:val="24"/>
        </w:rPr>
        <w:t>Р</w:t>
      </w:r>
      <w:r w:rsidR="0010444A" w:rsidRPr="00735652">
        <w:rPr>
          <w:rFonts w:ascii="Times New Roman" w:hAnsi="Times New Roman" w:cs="Times New Roman"/>
          <w:sz w:val="24"/>
          <w:szCs w:val="24"/>
        </w:rPr>
        <w:t>екомендации фермерам и специалистам проекта по необходимым сортам культур, нормам внесения семян и посадочного материала.</w:t>
      </w:r>
    </w:p>
    <w:p w14:paraId="4304D3B8" w14:textId="3B28E9CB" w:rsidR="0010444A" w:rsidRPr="00735652" w:rsidRDefault="008D00AC" w:rsidP="006E3B00">
      <w:pPr>
        <w:pStyle w:val="ListParagraph"/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52">
        <w:rPr>
          <w:rFonts w:ascii="Times New Roman" w:hAnsi="Times New Roman" w:cs="Times New Roman"/>
          <w:sz w:val="24"/>
          <w:szCs w:val="24"/>
        </w:rPr>
        <w:t xml:space="preserve">Консультирование </w:t>
      </w:r>
      <w:r w:rsidR="0010444A" w:rsidRPr="00735652">
        <w:rPr>
          <w:rFonts w:ascii="Times New Roman" w:hAnsi="Times New Roman" w:cs="Times New Roman"/>
          <w:sz w:val="24"/>
          <w:szCs w:val="24"/>
        </w:rPr>
        <w:t>фермеров по вопросам подготовки семян и посадочного материала и контроль выполнени</w:t>
      </w:r>
      <w:r w:rsidRPr="00735652">
        <w:rPr>
          <w:rFonts w:ascii="Times New Roman" w:hAnsi="Times New Roman" w:cs="Times New Roman"/>
          <w:sz w:val="24"/>
          <w:szCs w:val="24"/>
        </w:rPr>
        <w:t>я</w:t>
      </w:r>
      <w:r w:rsidR="0010444A" w:rsidRPr="00735652">
        <w:rPr>
          <w:rFonts w:ascii="Times New Roman" w:hAnsi="Times New Roman" w:cs="Times New Roman"/>
          <w:sz w:val="24"/>
          <w:szCs w:val="24"/>
        </w:rPr>
        <w:t xml:space="preserve"> работ.</w:t>
      </w:r>
      <w:r w:rsidR="00495826" w:rsidRPr="00735652">
        <w:rPr>
          <w:rFonts w:ascii="Times New Roman" w:hAnsi="Times New Roman" w:cs="Times New Roman"/>
          <w:sz w:val="24"/>
          <w:szCs w:val="24"/>
        </w:rPr>
        <w:t xml:space="preserve"> </w:t>
      </w:r>
      <w:r w:rsidR="0010444A" w:rsidRPr="00735652">
        <w:rPr>
          <w:rFonts w:ascii="Times New Roman" w:hAnsi="Times New Roman" w:cs="Times New Roman"/>
          <w:sz w:val="24"/>
          <w:szCs w:val="24"/>
        </w:rPr>
        <w:t>Разработ</w:t>
      </w:r>
      <w:r w:rsidRPr="00735652">
        <w:rPr>
          <w:rFonts w:ascii="Times New Roman" w:hAnsi="Times New Roman" w:cs="Times New Roman"/>
          <w:sz w:val="24"/>
          <w:szCs w:val="24"/>
        </w:rPr>
        <w:t>ка</w:t>
      </w:r>
      <w:r w:rsidR="0010444A" w:rsidRPr="00735652">
        <w:rPr>
          <w:rFonts w:ascii="Times New Roman" w:hAnsi="Times New Roman" w:cs="Times New Roman"/>
          <w:sz w:val="24"/>
          <w:szCs w:val="24"/>
        </w:rPr>
        <w:t xml:space="preserve"> агротехнически</w:t>
      </w:r>
      <w:r w:rsidRPr="00735652">
        <w:rPr>
          <w:rFonts w:ascii="Times New Roman" w:hAnsi="Times New Roman" w:cs="Times New Roman"/>
          <w:sz w:val="24"/>
          <w:szCs w:val="24"/>
        </w:rPr>
        <w:t>х</w:t>
      </w:r>
      <w:r w:rsidR="0010444A" w:rsidRPr="00735652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Pr="00735652">
        <w:rPr>
          <w:rFonts w:ascii="Times New Roman" w:hAnsi="Times New Roman" w:cs="Times New Roman"/>
          <w:sz w:val="24"/>
          <w:szCs w:val="24"/>
        </w:rPr>
        <w:t>й</w:t>
      </w:r>
      <w:r w:rsidR="0010444A" w:rsidRPr="00735652">
        <w:rPr>
          <w:rFonts w:ascii="Times New Roman" w:hAnsi="Times New Roman" w:cs="Times New Roman"/>
          <w:sz w:val="24"/>
          <w:szCs w:val="24"/>
        </w:rPr>
        <w:t>, направленны</w:t>
      </w:r>
      <w:r w:rsidRPr="00735652">
        <w:rPr>
          <w:rFonts w:ascii="Times New Roman" w:hAnsi="Times New Roman" w:cs="Times New Roman"/>
          <w:sz w:val="24"/>
          <w:szCs w:val="24"/>
        </w:rPr>
        <w:t>х</w:t>
      </w:r>
      <w:r w:rsidR="0010444A" w:rsidRPr="00735652">
        <w:rPr>
          <w:rFonts w:ascii="Times New Roman" w:hAnsi="Times New Roman" w:cs="Times New Roman"/>
          <w:sz w:val="24"/>
          <w:szCs w:val="24"/>
        </w:rPr>
        <w:t xml:space="preserve"> на повышение плодородия почв и увеличение урожайности сельскохозяйственных культур. </w:t>
      </w:r>
      <w:r w:rsidRPr="00735652">
        <w:rPr>
          <w:rFonts w:ascii="Times New Roman" w:hAnsi="Times New Roman" w:cs="Times New Roman"/>
          <w:sz w:val="24"/>
          <w:szCs w:val="24"/>
        </w:rPr>
        <w:t>С</w:t>
      </w:r>
      <w:r w:rsidR="0010444A" w:rsidRPr="00735652">
        <w:rPr>
          <w:rFonts w:ascii="Times New Roman" w:hAnsi="Times New Roman" w:cs="Times New Roman"/>
          <w:sz w:val="24"/>
          <w:szCs w:val="24"/>
        </w:rPr>
        <w:t>одействие выполнению данных мероприятий и контроль их реализаци</w:t>
      </w:r>
      <w:r w:rsidRPr="00735652">
        <w:rPr>
          <w:rFonts w:ascii="Times New Roman" w:hAnsi="Times New Roman" w:cs="Times New Roman"/>
          <w:sz w:val="24"/>
          <w:szCs w:val="24"/>
        </w:rPr>
        <w:t>и</w:t>
      </w:r>
      <w:r w:rsidR="0010444A" w:rsidRPr="007356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3B0DB1" w14:textId="12334B50" w:rsidR="0010444A" w:rsidRPr="00735652" w:rsidRDefault="00BA2F1D" w:rsidP="0010444A">
      <w:pPr>
        <w:pStyle w:val="ListParagraph"/>
        <w:numPr>
          <w:ilvl w:val="0"/>
          <w:numId w:val="39"/>
        </w:numPr>
        <w:tabs>
          <w:tab w:val="left" w:pos="1473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52">
        <w:rPr>
          <w:rFonts w:ascii="Times New Roman" w:hAnsi="Times New Roman" w:cs="Times New Roman"/>
          <w:sz w:val="24"/>
          <w:szCs w:val="24"/>
        </w:rPr>
        <w:t>Р</w:t>
      </w:r>
      <w:r w:rsidR="0010444A" w:rsidRPr="00735652">
        <w:rPr>
          <w:rFonts w:ascii="Times New Roman" w:hAnsi="Times New Roman" w:cs="Times New Roman"/>
          <w:sz w:val="24"/>
          <w:szCs w:val="24"/>
        </w:rPr>
        <w:t>екомендации</w:t>
      </w:r>
      <w:r w:rsidRPr="00735652">
        <w:rPr>
          <w:rFonts w:ascii="Times New Roman" w:hAnsi="Times New Roman" w:cs="Times New Roman"/>
          <w:sz w:val="24"/>
          <w:szCs w:val="24"/>
        </w:rPr>
        <w:t xml:space="preserve"> </w:t>
      </w:r>
      <w:r w:rsidR="0010444A" w:rsidRPr="00735652">
        <w:rPr>
          <w:rFonts w:ascii="Times New Roman" w:hAnsi="Times New Roman" w:cs="Times New Roman"/>
          <w:sz w:val="24"/>
          <w:szCs w:val="24"/>
        </w:rPr>
        <w:t>по нормам, видам и срокам внесения органических и минеральных удобрений для всех полей в зависимости от исходного содержания питательных элементов в почвах. Прове</w:t>
      </w:r>
      <w:r w:rsidRPr="00735652">
        <w:rPr>
          <w:rFonts w:ascii="Times New Roman" w:hAnsi="Times New Roman" w:cs="Times New Roman"/>
          <w:sz w:val="24"/>
          <w:szCs w:val="24"/>
        </w:rPr>
        <w:t>дение</w:t>
      </w:r>
      <w:r w:rsidR="0010444A" w:rsidRPr="00735652">
        <w:rPr>
          <w:rFonts w:ascii="Times New Roman" w:hAnsi="Times New Roman" w:cs="Times New Roman"/>
          <w:sz w:val="24"/>
          <w:szCs w:val="24"/>
        </w:rPr>
        <w:t xml:space="preserve"> учет</w:t>
      </w:r>
      <w:r w:rsidRPr="00735652">
        <w:rPr>
          <w:rFonts w:ascii="Times New Roman" w:hAnsi="Times New Roman" w:cs="Times New Roman"/>
          <w:sz w:val="24"/>
          <w:szCs w:val="24"/>
        </w:rPr>
        <w:t>а</w:t>
      </w:r>
      <w:r w:rsidR="0010444A" w:rsidRPr="00735652">
        <w:rPr>
          <w:rFonts w:ascii="Times New Roman" w:hAnsi="Times New Roman" w:cs="Times New Roman"/>
          <w:sz w:val="24"/>
          <w:szCs w:val="24"/>
        </w:rPr>
        <w:t xml:space="preserve"> по внесению удобрений фермерами и документ</w:t>
      </w:r>
      <w:r w:rsidRPr="00735652">
        <w:rPr>
          <w:rFonts w:ascii="Times New Roman" w:hAnsi="Times New Roman" w:cs="Times New Roman"/>
          <w:sz w:val="24"/>
          <w:szCs w:val="24"/>
        </w:rPr>
        <w:t>ирование</w:t>
      </w:r>
      <w:r w:rsidR="0010444A" w:rsidRPr="007356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88FC98" w14:textId="2C814A68" w:rsidR="0010444A" w:rsidRPr="00735652" w:rsidRDefault="00BA2F1D" w:rsidP="00480766">
      <w:pPr>
        <w:pStyle w:val="ListParagraph"/>
        <w:numPr>
          <w:ilvl w:val="0"/>
          <w:numId w:val="39"/>
        </w:numPr>
        <w:tabs>
          <w:tab w:val="left" w:pos="1473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52">
        <w:rPr>
          <w:rFonts w:ascii="Times New Roman" w:hAnsi="Times New Roman" w:cs="Times New Roman"/>
          <w:sz w:val="24"/>
          <w:szCs w:val="24"/>
        </w:rPr>
        <w:t>Р</w:t>
      </w:r>
      <w:r w:rsidR="0010444A" w:rsidRPr="00735652">
        <w:rPr>
          <w:rFonts w:ascii="Times New Roman" w:hAnsi="Times New Roman" w:cs="Times New Roman"/>
          <w:sz w:val="24"/>
          <w:szCs w:val="24"/>
        </w:rPr>
        <w:t>екомендации по технологиям борьбы с вредителями, болезнями растений и сорняками на полях, занятых различными культурами. Содействие выполнению данных мероприятий и контроль их реализации. Учет и документация всех проведенных агротехнических мероприятий на исследовательском участке 145 га.</w:t>
      </w:r>
      <w:r w:rsidR="00495826" w:rsidRPr="00735652">
        <w:rPr>
          <w:rFonts w:ascii="Times New Roman" w:hAnsi="Times New Roman" w:cs="Times New Roman"/>
          <w:sz w:val="24"/>
          <w:szCs w:val="24"/>
        </w:rPr>
        <w:t xml:space="preserve"> </w:t>
      </w:r>
      <w:r w:rsidRPr="00735652">
        <w:rPr>
          <w:rFonts w:ascii="Times New Roman" w:hAnsi="Times New Roman" w:cs="Times New Roman"/>
          <w:sz w:val="24"/>
          <w:szCs w:val="24"/>
        </w:rPr>
        <w:t>С</w:t>
      </w:r>
      <w:r w:rsidR="0010444A" w:rsidRPr="00735652">
        <w:rPr>
          <w:rFonts w:ascii="Times New Roman" w:hAnsi="Times New Roman" w:cs="Times New Roman"/>
          <w:sz w:val="24"/>
          <w:szCs w:val="24"/>
        </w:rPr>
        <w:t>одействие</w:t>
      </w:r>
      <w:r w:rsidRPr="00735652">
        <w:rPr>
          <w:rFonts w:ascii="Times New Roman" w:hAnsi="Times New Roman" w:cs="Times New Roman"/>
          <w:sz w:val="24"/>
          <w:szCs w:val="24"/>
        </w:rPr>
        <w:t xml:space="preserve"> </w:t>
      </w:r>
      <w:r w:rsidR="0010444A" w:rsidRPr="00735652">
        <w:rPr>
          <w:rFonts w:ascii="Times New Roman" w:hAnsi="Times New Roman" w:cs="Times New Roman"/>
          <w:sz w:val="24"/>
          <w:szCs w:val="24"/>
        </w:rPr>
        <w:t xml:space="preserve">арендаторам и проектным специалистам в закупке пестицидов и гербицидов. </w:t>
      </w:r>
    </w:p>
    <w:p w14:paraId="094F1D07" w14:textId="0CB2DE06" w:rsidR="0010444A" w:rsidRPr="00735652" w:rsidRDefault="0010444A" w:rsidP="0010444A">
      <w:pPr>
        <w:pStyle w:val="ListParagraph"/>
        <w:numPr>
          <w:ilvl w:val="0"/>
          <w:numId w:val="39"/>
        </w:numPr>
        <w:tabs>
          <w:tab w:val="left" w:pos="1473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52">
        <w:rPr>
          <w:rFonts w:ascii="Times New Roman" w:hAnsi="Times New Roman" w:cs="Times New Roman"/>
          <w:sz w:val="24"/>
          <w:szCs w:val="24"/>
        </w:rPr>
        <w:t>Прове</w:t>
      </w:r>
      <w:r w:rsidR="00BA2F1D" w:rsidRPr="00735652">
        <w:rPr>
          <w:rFonts w:ascii="Times New Roman" w:hAnsi="Times New Roman" w:cs="Times New Roman"/>
          <w:sz w:val="24"/>
          <w:szCs w:val="24"/>
        </w:rPr>
        <w:t>дение</w:t>
      </w:r>
      <w:r w:rsidRPr="00735652">
        <w:rPr>
          <w:rFonts w:ascii="Times New Roman" w:hAnsi="Times New Roman" w:cs="Times New Roman"/>
          <w:sz w:val="24"/>
          <w:szCs w:val="24"/>
        </w:rPr>
        <w:t xml:space="preserve"> исследования по фенологии сельхоз культур и предостав</w:t>
      </w:r>
      <w:r w:rsidR="00CF6D90" w:rsidRPr="00735652">
        <w:rPr>
          <w:rFonts w:ascii="Times New Roman" w:hAnsi="Times New Roman" w:cs="Times New Roman"/>
          <w:sz w:val="24"/>
          <w:szCs w:val="24"/>
        </w:rPr>
        <w:t>ление</w:t>
      </w:r>
      <w:r w:rsidRPr="00735652">
        <w:rPr>
          <w:rFonts w:ascii="Times New Roman" w:hAnsi="Times New Roman" w:cs="Times New Roman"/>
          <w:sz w:val="24"/>
          <w:szCs w:val="24"/>
        </w:rPr>
        <w:t xml:space="preserve"> консультаци</w:t>
      </w:r>
      <w:r w:rsidR="00CF6D90" w:rsidRPr="00735652">
        <w:rPr>
          <w:rFonts w:ascii="Times New Roman" w:hAnsi="Times New Roman" w:cs="Times New Roman"/>
          <w:sz w:val="24"/>
          <w:szCs w:val="24"/>
        </w:rPr>
        <w:t>й</w:t>
      </w:r>
      <w:r w:rsidRPr="00735652">
        <w:rPr>
          <w:rFonts w:ascii="Times New Roman" w:hAnsi="Times New Roman" w:cs="Times New Roman"/>
          <w:sz w:val="24"/>
          <w:szCs w:val="24"/>
        </w:rPr>
        <w:t xml:space="preserve"> фермерам, аспирантам и молодым специалистам, вовлеченным в проект.</w:t>
      </w:r>
    </w:p>
    <w:p w14:paraId="3B1945CC" w14:textId="54CF0938" w:rsidR="0010444A" w:rsidRPr="00735652" w:rsidRDefault="0010444A" w:rsidP="0010444A">
      <w:pPr>
        <w:pStyle w:val="ListParagraph"/>
        <w:numPr>
          <w:ilvl w:val="0"/>
          <w:numId w:val="39"/>
        </w:numPr>
        <w:tabs>
          <w:tab w:val="left" w:pos="1473"/>
        </w:tabs>
        <w:spacing w:after="0" w:line="264" w:lineRule="auto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735652">
        <w:rPr>
          <w:rStyle w:val="FontStyle17"/>
          <w:rFonts w:ascii="Times New Roman" w:hAnsi="Times New Roman" w:cs="Times New Roman"/>
          <w:sz w:val="24"/>
          <w:szCs w:val="24"/>
        </w:rPr>
        <w:t>Участ</w:t>
      </w:r>
      <w:r w:rsidR="005C230B" w:rsidRPr="00735652">
        <w:rPr>
          <w:rStyle w:val="FontStyle17"/>
          <w:rFonts w:ascii="Times New Roman" w:hAnsi="Times New Roman" w:cs="Times New Roman"/>
          <w:sz w:val="24"/>
          <w:szCs w:val="24"/>
        </w:rPr>
        <w:t>ие</w:t>
      </w:r>
      <w:r w:rsidRPr="00735652">
        <w:rPr>
          <w:rStyle w:val="FontStyle17"/>
          <w:rFonts w:ascii="Times New Roman" w:hAnsi="Times New Roman" w:cs="Times New Roman"/>
          <w:sz w:val="24"/>
          <w:szCs w:val="24"/>
        </w:rPr>
        <w:t xml:space="preserve"> в проведении тренингов, практических и учебных семинаров и презентаций по тематикам годового рабочего плана проекта.</w:t>
      </w:r>
    </w:p>
    <w:p w14:paraId="53977C0C" w14:textId="4A477D3D" w:rsidR="0010444A" w:rsidRPr="00735652" w:rsidRDefault="0010444A" w:rsidP="0010444A">
      <w:pPr>
        <w:pStyle w:val="ListParagraph"/>
        <w:numPr>
          <w:ilvl w:val="0"/>
          <w:numId w:val="39"/>
        </w:numPr>
        <w:tabs>
          <w:tab w:val="left" w:pos="1473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52">
        <w:rPr>
          <w:rFonts w:ascii="Times New Roman" w:hAnsi="Times New Roman" w:cs="Times New Roman"/>
          <w:sz w:val="24"/>
          <w:szCs w:val="24"/>
        </w:rPr>
        <w:t>Подготов</w:t>
      </w:r>
      <w:r w:rsidR="00735652" w:rsidRPr="00735652">
        <w:rPr>
          <w:rFonts w:ascii="Times New Roman" w:hAnsi="Times New Roman" w:cs="Times New Roman"/>
          <w:sz w:val="24"/>
          <w:szCs w:val="24"/>
        </w:rPr>
        <w:t>ка регулярных</w:t>
      </w:r>
      <w:r w:rsidRPr="00735652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735652" w:rsidRPr="00735652">
        <w:rPr>
          <w:rFonts w:ascii="Times New Roman" w:hAnsi="Times New Roman" w:cs="Times New Roman"/>
          <w:sz w:val="24"/>
          <w:szCs w:val="24"/>
        </w:rPr>
        <w:t>ов</w:t>
      </w:r>
      <w:r w:rsidRPr="00735652">
        <w:rPr>
          <w:rFonts w:ascii="Times New Roman" w:hAnsi="Times New Roman" w:cs="Times New Roman"/>
          <w:sz w:val="24"/>
          <w:szCs w:val="24"/>
        </w:rPr>
        <w:t xml:space="preserve"> </w:t>
      </w:r>
      <w:r w:rsidR="00735652" w:rsidRPr="00735652">
        <w:rPr>
          <w:rFonts w:ascii="Times New Roman" w:hAnsi="Times New Roman" w:cs="Times New Roman"/>
          <w:sz w:val="24"/>
          <w:szCs w:val="24"/>
        </w:rPr>
        <w:t>о</w:t>
      </w:r>
      <w:r w:rsidRPr="00735652">
        <w:rPr>
          <w:rFonts w:ascii="Times New Roman" w:hAnsi="Times New Roman" w:cs="Times New Roman"/>
          <w:sz w:val="24"/>
          <w:szCs w:val="24"/>
        </w:rPr>
        <w:t xml:space="preserve"> выполненных работ</w:t>
      </w:r>
      <w:r w:rsidR="00735652" w:rsidRPr="00735652">
        <w:rPr>
          <w:rFonts w:ascii="Times New Roman" w:hAnsi="Times New Roman" w:cs="Times New Roman"/>
          <w:sz w:val="24"/>
          <w:szCs w:val="24"/>
        </w:rPr>
        <w:t>ах</w:t>
      </w:r>
      <w:r w:rsidRPr="00735652">
        <w:rPr>
          <w:rFonts w:ascii="Times New Roman" w:hAnsi="Times New Roman" w:cs="Times New Roman"/>
          <w:sz w:val="24"/>
          <w:szCs w:val="24"/>
        </w:rPr>
        <w:t>. Выполн</w:t>
      </w:r>
      <w:r w:rsidR="00735652" w:rsidRPr="00735652">
        <w:rPr>
          <w:rFonts w:ascii="Times New Roman" w:hAnsi="Times New Roman" w:cs="Times New Roman"/>
          <w:sz w:val="24"/>
          <w:szCs w:val="24"/>
        </w:rPr>
        <w:t>ение</w:t>
      </w:r>
      <w:r w:rsidRPr="00735652">
        <w:rPr>
          <w:rFonts w:ascii="Times New Roman" w:hAnsi="Times New Roman" w:cs="Times New Roman"/>
          <w:sz w:val="24"/>
          <w:szCs w:val="24"/>
        </w:rPr>
        <w:t xml:space="preserve"> други</w:t>
      </w:r>
      <w:r w:rsidR="00735652" w:rsidRPr="00735652">
        <w:rPr>
          <w:rFonts w:ascii="Times New Roman" w:hAnsi="Times New Roman" w:cs="Times New Roman"/>
          <w:sz w:val="24"/>
          <w:szCs w:val="24"/>
        </w:rPr>
        <w:t>х</w:t>
      </w:r>
      <w:r w:rsidRPr="00735652">
        <w:rPr>
          <w:rFonts w:ascii="Times New Roman" w:hAnsi="Times New Roman" w:cs="Times New Roman"/>
          <w:sz w:val="24"/>
          <w:szCs w:val="24"/>
        </w:rPr>
        <w:t xml:space="preserve"> обязанност</w:t>
      </w:r>
      <w:r w:rsidR="00735652" w:rsidRPr="00735652">
        <w:rPr>
          <w:rFonts w:ascii="Times New Roman" w:hAnsi="Times New Roman" w:cs="Times New Roman"/>
          <w:sz w:val="24"/>
          <w:szCs w:val="24"/>
        </w:rPr>
        <w:t>ей</w:t>
      </w:r>
      <w:r w:rsidRPr="00735652">
        <w:rPr>
          <w:rFonts w:ascii="Times New Roman" w:hAnsi="Times New Roman" w:cs="Times New Roman"/>
          <w:sz w:val="24"/>
          <w:szCs w:val="24"/>
        </w:rPr>
        <w:t xml:space="preserve"> в рамках своей компетенции.</w:t>
      </w:r>
    </w:p>
    <w:p w14:paraId="37B5FA53" w14:textId="77777777" w:rsidR="00EC36A3" w:rsidRPr="00735652" w:rsidRDefault="00EC36A3" w:rsidP="008136C0">
      <w:pPr>
        <w:pStyle w:val="MediumGrid1-Accent21"/>
        <w:tabs>
          <w:tab w:val="left" w:pos="360"/>
        </w:tabs>
        <w:ind w:left="0"/>
        <w:jc w:val="both"/>
        <w:rPr>
          <w:rFonts w:eastAsiaTheme="minorHAnsi"/>
          <w:lang w:val="ru-RU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475"/>
        <w:gridCol w:w="2052"/>
        <w:gridCol w:w="1570"/>
      </w:tblGrid>
      <w:tr w:rsidR="00231574" w:rsidRPr="00735652" w14:paraId="4BC6D19D" w14:textId="77777777" w:rsidTr="00A51A1E">
        <w:trPr>
          <w:jc w:val="center"/>
        </w:trPr>
        <w:tc>
          <w:tcPr>
            <w:tcW w:w="540" w:type="dxa"/>
            <w:shd w:val="clear" w:color="auto" w:fill="auto"/>
          </w:tcPr>
          <w:p w14:paraId="5B5126A1" w14:textId="77777777" w:rsidR="00231574" w:rsidRPr="00735652" w:rsidRDefault="00231574" w:rsidP="00437D45">
            <w:pPr>
              <w:pStyle w:val="Style13"/>
              <w:widowControl/>
              <w:tabs>
                <w:tab w:val="left" w:pos="989"/>
              </w:tabs>
              <w:spacing w:line="226" w:lineRule="exact"/>
              <w:ind w:right="62" w:firstLine="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735652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6475" w:type="dxa"/>
            <w:shd w:val="clear" w:color="auto" w:fill="auto"/>
            <w:vAlign w:val="bottom"/>
          </w:tcPr>
          <w:p w14:paraId="5343DE95" w14:textId="77777777" w:rsidR="00231574" w:rsidRPr="00735652" w:rsidRDefault="00231574" w:rsidP="00437D45">
            <w:pPr>
              <w:pStyle w:val="Style13"/>
              <w:widowControl/>
              <w:tabs>
                <w:tab w:val="left" w:pos="989"/>
              </w:tabs>
              <w:spacing w:before="120" w:line="226" w:lineRule="exact"/>
              <w:ind w:right="62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735652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6DBEC9C6" w14:textId="77777777" w:rsidR="00231574" w:rsidRPr="00735652" w:rsidRDefault="00231574" w:rsidP="00437D45">
            <w:pPr>
              <w:pStyle w:val="Style13"/>
              <w:widowControl/>
              <w:tabs>
                <w:tab w:val="left" w:pos="989"/>
              </w:tabs>
              <w:spacing w:line="226" w:lineRule="exact"/>
              <w:ind w:right="62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735652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Временные сроки</w:t>
            </w:r>
          </w:p>
        </w:tc>
        <w:tc>
          <w:tcPr>
            <w:tcW w:w="1570" w:type="dxa"/>
          </w:tcPr>
          <w:p w14:paraId="4B4FB45B" w14:textId="77777777" w:rsidR="00231574" w:rsidRPr="00735652" w:rsidRDefault="00231574" w:rsidP="00437D45">
            <w:pPr>
              <w:pStyle w:val="Style13"/>
              <w:widowControl/>
              <w:tabs>
                <w:tab w:val="left" w:pos="989"/>
              </w:tabs>
              <w:spacing w:line="226" w:lineRule="exact"/>
              <w:ind w:right="62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735652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Оплата</w:t>
            </w:r>
          </w:p>
        </w:tc>
      </w:tr>
      <w:tr w:rsidR="00735652" w:rsidRPr="00735652" w14:paraId="4D8CC235" w14:textId="77777777" w:rsidTr="00A51A1E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36F3A087" w14:textId="0CDDCF56" w:rsidR="00735652" w:rsidRPr="00735652" w:rsidRDefault="00735652" w:rsidP="00FD6759">
            <w:pPr>
              <w:pStyle w:val="Style13"/>
              <w:widowControl/>
              <w:numPr>
                <w:ilvl w:val="0"/>
                <w:numId w:val="50"/>
              </w:numPr>
              <w:tabs>
                <w:tab w:val="left" w:pos="989"/>
              </w:tabs>
              <w:spacing w:line="226" w:lineRule="exact"/>
              <w:ind w:right="62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  <w:shd w:val="clear" w:color="auto" w:fill="auto"/>
            <w:vAlign w:val="bottom"/>
          </w:tcPr>
          <w:p w14:paraId="69494F00" w14:textId="77777777" w:rsidR="008F2D2C" w:rsidRDefault="00735652" w:rsidP="00735652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5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1.</w:t>
            </w:r>
            <w:r w:rsidRPr="007356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092329B1" w14:textId="77777777" w:rsidR="008F2D2C" w:rsidRPr="008F2D2C" w:rsidRDefault="008F2D2C" w:rsidP="008F2D2C">
            <w:pPr>
              <w:pStyle w:val="ListParagraph"/>
              <w:numPr>
                <w:ilvl w:val="0"/>
                <w:numId w:val="40"/>
              </w:numPr>
              <w:spacing w:after="0" w:line="264" w:lineRule="auto"/>
              <w:ind w:left="340"/>
              <w:jc w:val="both"/>
              <w:rPr>
                <w:bCs/>
              </w:rPr>
            </w:pPr>
            <w:r w:rsidRPr="008F2D2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735652" w:rsidRPr="008F2D2C">
              <w:rPr>
                <w:rFonts w:ascii="Times New Roman" w:hAnsi="Times New Roman" w:cs="Times New Roman"/>
                <w:bCs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5652" w:rsidRPr="008F2D2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 агротехнических работ на исследовательском участке 145 га и на опытном поле 6,2 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</w:t>
            </w:r>
            <w:r w:rsidR="00735652" w:rsidRPr="008F2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02DD7430" w14:textId="77777777" w:rsidR="008F2D2C" w:rsidRPr="008F2D2C" w:rsidRDefault="00735652" w:rsidP="008F2D2C">
            <w:pPr>
              <w:pStyle w:val="ListParagraph"/>
              <w:numPr>
                <w:ilvl w:val="0"/>
                <w:numId w:val="40"/>
              </w:numPr>
              <w:spacing w:after="0" w:line="264" w:lineRule="auto"/>
              <w:ind w:left="340"/>
              <w:jc w:val="both"/>
              <w:rPr>
                <w:bCs/>
              </w:rPr>
            </w:pPr>
            <w:r w:rsidRPr="008F2D2C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норм удобрений под посевы различных сельскохозяйственных культур выполнены.</w:t>
            </w:r>
            <w:r w:rsidRPr="008F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DDD649" w14:textId="77777777" w:rsidR="008F2D2C" w:rsidRPr="008F2D2C" w:rsidRDefault="008F2D2C" w:rsidP="008F2D2C">
            <w:pPr>
              <w:pStyle w:val="ListParagraph"/>
              <w:numPr>
                <w:ilvl w:val="0"/>
                <w:numId w:val="40"/>
              </w:numPr>
              <w:spacing w:after="0" w:line="264" w:lineRule="auto"/>
              <w:ind w:left="340"/>
              <w:jc w:val="both"/>
              <w:rPr>
                <w:bCs/>
              </w:rPr>
            </w:pPr>
            <w:r w:rsidRPr="008F2D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5652" w:rsidRPr="008F2D2C">
              <w:rPr>
                <w:rFonts w:ascii="Times New Roman" w:hAnsi="Times New Roman" w:cs="Times New Roman"/>
                <w:sz w:val="24"/>
                <w:szCs w:val="24"/>
              </w:rPr>
              <w:t>гротехнические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652" w:rsidRPr="008F2D2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плодородия почв и увеличение урожайности сельскохозяйственных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8F2D2C">
              <w:rPr>
                <w:rFonts w:ascii="Times New Roman" w:hAnsi="Times New Roman" w:cs="Times New Roman"/>
                <w:sz w:val="24"/>
                <w:szCs w:val="24"/>
              </w:rPr>
              <w:t>азработаны</w:t>
            </w:r>
            <w:r w:rsidR="00735652" w:rsidRPr="008F2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43284D" w14:textId="77777777" w:rsidR="00735652" w:rsidRPr="00F3136C" w:rsidRDefault="008F2D2C" w:rsidP="008F2D2C">
            <w:pPr>
              <w:pStyle w:val="ListParagraph"/>
              <w:numPr>
                <w:ilvl w:val="0"/>
                <w:numId w:val="40"/>
              </w:numPr>
              <w:spacing w:after="0" w:line="264" w:lineRule="auto"/>
              <w:ind w:left="340"/>
              <w:jc w:val="both"/>
              <w:rPr>
                <w:bCs/>
              </w:rPr>
            </w:pPr>
            <w:r w:rsidRPr="008F2D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35652" w:rsidRPr="008F2D2C">
              <w:rPr>
                <w:rFonts w:ascii="Times New Roman" w:hAnsi="Times New Roman" w:cs="Times New Roman"/>
                <w:sz w:val="24"/>
                <w:szCs w:val="24"/>
              </w:rPr>
              <w:t>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652" w:rsidRPr="008F2D2C">
              <w:rPr>
                <w:rFonts w:ascii="Times New Roman" w:hAnsi="Times New Roman" w:cs="Times New Roman"/>
                <w:sz w:val="24"/>
                <w:szCs w:val="24"/>
              </w:rPr>
              <w:t>по нормам, видам и срокам внесения органических и минеральных удобрений для всех полей в зависимости от исходного содержания питательных элементов в почвах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D2C">
              <w:rPr>
                <w:rFonts w:ascii="Times New Roman" w:hAnsi="Times New Roman" w:cs="Times New Roman"/>
                <w:sz w:val="24"/>
                <w:szCs w:val="24"/>
              </w:rPr>
              <w:t>предоставлены</w:t>
            </w:r>
            <w:r w:rsidR="00735652" w:rsidRPr="008F2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623A21" w14:textId="0FB5BDFF" w:rsidR="00F3136C" w:rsidRPr="008F2D2C" w:rsidRDefault="00F3136C" w:rsidP="008F2D2C">
            <w:pPr>
              <w:pStyle w:val="ListParagraph"/>
              <w:numPr>
                <w:ilvl w:val="0"/>
                <w:numId w:val="40"/>
              </w:numPr>
              <w:spacing w:after="0" w:line="264" w:lineRule="auto"/>
              <w:ind w:left="340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Месячный </w:t>
            </w:r>
            <w:r w:rsidRPr="00735652">
              <w:rPr>
                <w:rFonts w:ascii="Times New Roman" w:hAnsi="Times New Roman" w:cs="Times New Roman"/>
                <w:sz w:val="24"/>
                <w:szCs w:val="24"/>
              </w:rPr>
              <w:t>отчет о выполненных работах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подготовлен.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425CCAB9" w14:textId="369F92D9" w:rsidR="00735652" w:rsidRPr="00735652" w:rsidRDefault="00735652" w:rsidP="00735652">
            <w:pPr>
              <w:pStyle w:val="Style13"/>
              <w:widowControl/>
              <w:tabs>
                <w:tab w:val="left" w:pos="989"/>
              </w:tabs>
              <w:spacing w:line="226" w:lineRule="exact"/>
              <w:ind w:right="62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735652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Март 2020 г</w:t>
            </w:r>
          </w:p>
        </w:tc>
        <w:tc>
          <w:tcPr>
            <w:tcW w:w="1570" w:type="dxa"/>
            <w:vAlign w:val="center"/>
          </w:tcPr>
          <w:p w14:paraId="7CD9E0AA" w14:textId="4A0C8E89" w:rsidR="00735652" w:rsidRPr="00735652" w:rsidRDefault="00735652" w:rsidP="00735652">
            <w:pPr>
              <w:pStyle w:val="Style13"/>
              <w:widowControl/>
              <w:tabs>
                <w:tab w:val="left" w:pos="989"/>
              </w:tabs>
              <w:spacing w:line="226" w:lineRule="exact"/>
              <w:ind w:right="62" w:firstLine="0"/>
              <w:jc w:val="center"/>
              <w:rPr>
                <w:rStyle w:val="FontStyle17"/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735652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% от суммы контракта</w:t>
            </w:r>
          </w:p>
        </w:tc>
      </w:tr>
      <w:tr w:rsidR="00735652" w:rsidRPr="00735652" w14:paraId="61E098D0" w14:textId="77777777" w:rsidTr="00BA7604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7AE6CE8C" w14:textId="77777777" w:rsidR="00735652" w:rsidRPr="00735652" w:rsidRDefault="00735652" w:rsidP="00FD6759">
            <w:pPr>
              <w:pStyle w:val="Style13"/>
              <w:widowControl/>
              <w:numPr>
                <w:ilvl w:val="0"/>
                <w:numId w:val="50"/>
              </w:numPr>
              <w:tabs>
                <w:tab w:val="left" w:pos="989"/>
              </w:tabs>
              <w:spacing w:line="226" w:lineRule="exact"/>
              <w:ind w:right="62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  <w:shd w:val="clear" w:color="auto" w:fill="auto"/>
            <w:vAlign w:val="bottom"/>
          </w:tcPr>
          <w:p w14:paraId="2647246C" w14:textId="77777777" w:rsidR="00F3136C" w:rsidRDefault="00735652" w:rsidP="00735652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2. </w:t>
            </w:r>
            <w:r w:rsidRPr="007356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3B87BE26" w14:textId="77777777" w:rsidR="00F3136C" w:rsidRDefault="00F3136C" w:rsidP="00F3136C">
            <w:pPr>
              <w:pStyle w:val="ListParagraph"/>
              <w:numPr>
                <w:ilvl w:val="0"/>
                <w:numId w:val="41"/>
              </w:numPr>
              <w:spacing w:after="0" w:line="264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35652" w:rsidRPr="00F3136C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652" w:rsidRPr="00F3136C">
              <w:rPr>
                <w:rFonts w:ascii="Times New Roman" w:hAnsi="Times New Roman" w:cs="Times New Roman"/>
                <w:sz w:val="24"/>
                <w:szCs w:val="24"/>
              </w:rPr>
              <w:t xml:space="preserve">по внесению удобрений фермерами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136C">
              <w:rPr>
                <w:rFonts w:ascii="Times New Roman" w:hAnsi="Times New Roman" w:cs="Times New Roman"/>
                <w:sz w:val="24"/>
                <w:szCs w:val="24"/>
              </w:rPr>
              <w:t xml:space="preserve">роведен </w:t>
            </w:r>
            <w:r w:rsidR="00735652" w:rsidRPr="00F3136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задокументирован</w:t>
            </w:r>
            <w:r w:rsidR="00735652" w:rsidRPr="00F313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89BE82A" w14:textId="77777777" w:rsidR="00F3136C" w:rsidRDefault="00F3136C" w:rsidP="00F3136C">
            <w:pPr>
              <w:pStyle w:val="ListParagraph"/>
              <w:numPr>
                <w:ilvl w:val="0"/>
                <w:numId w:val="41"/>
              </w:numPr>
              <w:spacing w:after="0" w:line="264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735652" w:rsidRPr="00F3136C">
              <w:rPr>
                <w:rFonts w:ascii="Times New Roman" w:hAnsi="Times New Roman" w:cs="Times New Roman"/>
                <w:sz w:val="24"/>
                <w:szCs w:val="24"/>
              </w:rPr>
              <w:t>пытн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735652" w:rsidRPr="00F3136C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735652" w:rsidRPr="00F3136C">
              <w:rPr>
                <w:rFonts w:ascii="Times New Roman" w:hAnsi="Times New Roman" w:cs="Times New Roman"/>
                <w:sz w:val="24"/>
                <w:szCs w:val="24"/>
              </w:rPr>
              <w:t xml:space="preserve"> 6.2 га к посевным работам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</w:t>
            </w:r>
            <w:r w:rsidR="00735652" w:rsidRPr="00F3136C">
              <w:rPr>
                <w:rFonts w:ascii="Times New Roman" w:hAnsi="Times New Roman" w:cs="Times New Roman"/>
                <w:sz w:val="24"/>
                <w:szCs w:val="24"/>
              </w:rPr>
              <w:t>и посев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35652" w:rsidRPr="00F3136C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культур в соответствии с вариантами полевых опытов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36C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35652" w:rsidRPr="00F313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22F8761" w14:textId="77777777" w:rsidR="00F3136C" w:rsidRDefault="00F3136C" w:rsidP="00F3136C">
            <w:pPr>
              <w:pStyle w:val="ListParagraph"/>
              <w:numPr>
                <w:ilvl w:val="0"/>
                <w:numId w:val="41"/>
              </w:numPr>
              <w:spacing w:after="0" w:line="264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5652" w:rsidRPr="00F3136C">
              <w:rPr>
                <w:rFonts w:ascii="Times New Roman" w:hAnsi="Times New Roman" w:cs="Times New Roman"/>
                <w:sz w:val="24"/>
                <w:szCs w:val="24"/>
              </w:rPr>
              <w:t>оливны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735652" w:rsidRPr="00F3136C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35652" w:rsidRPr="00F3136C">
              <w:rPr>
                <w:rFonts w:ascii="Times New Roman" w:hAnsi="Times New Roman" w:cs="Times New Roman"/>
                <w:sz w:val="24"/>
                <w:szCs w:val="24"/>
              </w:rPr>
              <w:t xml:space="preserve"> опытного участка к поливному сезону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подготовлены</w:t>
            </w:r>
            <w:r w:rsidR="00735652" w:rsidRPr="00F313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8F7DDD1" w14:textId="3A2CF509" w:rsidR="00735652" w:rsidRPr="00F3136C" w:rsidRDefault="00F3136C" w:rsidP="00F3136C">
            <w:pPr>
              <w:pStyle w:val="ListParagraph"/>
              <w:numPr>
                <w:ilvl w:val="0"/>
                <w:numId w:val="41"/>
              </w:numPr>
              <w:spacing w:after="0" w:line="264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5652" w:rsidRPr="00F3136C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652" w:rsidRPr="00F3136C">
              <w:rPr>
                <w:rFonts w:ascii="Times New Roman" w:hAnsi="Times New Roman" w:cs="Times New Roman"/>
                <w:sz w:val="24"/>
                <w:szCs w:val="24"/>
              </w:rPr>
              <w:t xml:space="preserve">внутрихозяйственного водопользования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</w:t>
            </w:r>
            <w:r w:rsidR="00735652" w:rsidRPr="00F3136C">
              <w:rPr>
                <w:rFonts w:ascii="Times New Roman" w:hAnsi="Times New Roman" w:cs="Times New Roman"/>
                <w:sz w:val="24"/>
                <w:szCs w:val="24"/>
              </w:rPr>
              <w:t>и контроль проведения поливных и агротехнических работ на исследовательском участке 145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</w:t>
            </w:r>
            <w:r w:rsidR="00735652" w:rsidRPr="00F31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8EDC28" w14:textId="0805773E" w:rsidR="00F3136C" w:rsidRPr="00F3136C" w:rsidRDefault="00F3136C" w:rsidP="00F3136C">
            <w:pPr>
              <w:pStyle w:val="ListParagraph"/>
              <w:numPr>
                <w:ilvl w:val="0"/>
                <w:numId w:val="41"/>
              </w:numPr>
              <w:spacing w:after="0" w:line="264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6C">
              <w:rPr>
                <w:rFonts w:ascii="Times New Roman" w:hAnsi="Times New Roman" w:cs="Times New Roman"/>
                <w:sz w:val="24"/>
                <w:szCs w:val="24"/>
              </w:rPr>
              <w:t>Месячный отчет о выполненных работах подготовлен.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1AA0916C" w14:textId="5547D010" w:rsidR="00735652" w:rsidRPr="00735652" w:rsidRDefault="00735652" w:rsidP="00735652">
            <w:pPr>
              <w:pStyle w:val="Style13"/>
              <w:widowControl/>
              <w:tabs>
                <w:tab w:val="left" w:pos="989"/>
              </w:tabs>
              <w:spacing w:line="226" w:lineRule="exact"/>
              <w:ind w:right="62" w:firstLine="0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652">
              <w:rPr>
                <w:rFonts w:ascii="Times New Roman" w:hAnsi="Times New Roman" w:cs="Times New Roman"/>
              </w:rPr>
              <w:lastRenderedPageBreak/>
              <w:t>Апрель 2020 г</w:t>
            </w:r>
          </w:p>
        </w:tc>
        <w:tc>
          <w:tcPr>
            <w:tcW w:w="1570" w:type="dxa"/>
          </w:tcPr>
          <w:p w14:paraId="1CF79A21" w14:textId="46FEE716" w:rsidR="00735652" w:rsidRPr="00735652" w:rsidRDefault="00735652" w:rsidP="00735652">
            <w:pPr>
              <w:pStyle w:val="Style13"/>
              <w:widowControl/>
              <w:tabs>
                <w:tab w:val="left" w:pos="989"/>
              </w:tabs>
              <w:spacing w:line="226" w:lineRule="exact"/>
              <w:ind w:right="62" w:firstLine="0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735652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% от суммы контракта</w:t>
            </w:r>
          </w:p>
        </w:tc>
      </w:tr>
      <w:tr w:rsidR="00735652" w:rsidRPr="00735652" w14:paraId="39CC669F" w14:textId="77777777" w:rsidTr="00BA7604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736412F2" w14:textId="77777777" w:rsidR="00735652" w:rsidRPr="00735652" w:rsidRDefault="00735652" w:rsidP="00FD6759">
            <w:pPr>
              <w:pStyle w:val="Style13"/>
              <w:widowControl/>
              <w:numPr>
                <w:ilvl w:val="0"/>
                <w:numId w:val="50"/>
              </w:numPr>
              <w:tabs>
                <w:tab w:val="left" w:pos="989"/>
              </w:tabs>
              <w:spacing w:line="226" w:lineRule="exact"/>
              <w:ind w:right="62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  <w:shd w:val="clear" w:color="auto" w:fill="auto"/>
            <w:vAlign w:val="bottom"/>
          </w:tcPr>
          <w:p w14:paraId="422AECD2" w14:textId="77777777" w:rsidR="00960D2F" w:rsidRDefault="00735652" w:rsidP="00735652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3. </w:t>
            </w:r>
          </w:p>
          <w:p w14:paraId="0100EDC2" w14:textId="77777777" w:rsidR="00962B4F" w:rsidRPr="00962B4F" w:rsidRDefault="00735652" w:rsidP="00962B4F">
            <w:pPr>
              <w:pStyle w:val="ListParagraph"/>
              <w:numPr>
                <w:ilvl w:val="0"/>
                <w:numId w:val="42"/>
              </w:numPr>
              <w:spacing w:after="0" w:line="264" w:lineRule="auto"/>
              <w:ind w:left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D2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технологиям борьбы с вредителями, болезнями растений и сорняками на полях, занятых различными культурами, предоставлены. </w:t>
            </w:r>
            <w:r w:rsidR="00962B4F" w:rsidRPr="00962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2B4F">
              <w:rPr>
                <w:rFonts w:ascii="Times New Roman" w:hAnsi="Times New Roman" w:cs="Times New Roman"/>
                <w:sz w:val="24"/>
                <w:szCs w:val="24"/>
              </w:rPr>
              <w:t>одействие</w:t>
            </w:r>
            <w:r w:rsidR="00962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B4F">
              <w:rPr>
                <w:rFonts w:ascii="Times New Roman" w:hAnsi="Times New Roman" w:cs="Times New Roman"/>
                <w:sz w:val="24"/>
                <w:szCs w:val="24"/>
              </w:rPr>
              <w:t>по выполнению данных мероприятий</w:t>
            </w:r>
            <w:r w:rsidR="00962B4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962B4F" w:rsidRPr="00960D2F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="00962B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2B4F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 их реализации</w:t>
            </w:r>
            <w:r w:rsidR="00962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B4F" w:rsidRPr="00962B4F">
              <w:rPr>
                <w:rFonts w:ascii="Times New Roman" w:hAnsi="Times New Roman" w:cs="Times New Roman"/>
                <w:sz w:val="24"/>
                <w:szCs w:val="24"/>
              </w:rPr>
              <w:t>осуществлён</w:t>
            </w:r>
            <w:r w:rsidRPr="00962B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FDB299B" w14:textId="77777777" w:rsidR="009F56F2" w:rsidRPr="009F56F2" w:rsidRDefault="00735652" w:rsidP="00962B4F">
            <w:pPr>
              <w:pStyle w:val="ListParagraph"/>
              <w:numPr>
                <w:ilvl w:val="0"/>
                <w:numId w:val="42"/>
              </w:numPr>
              <w:spacing w:after="0" w:line="264" w:lineRule="auto"/>
              <w:ind w:left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B4F">
              <w:rPr>
                <w:rFonts w:ascii="Times New Roman" w:hAnsi="Times New Roman" w:cs="Times New Roman"/>
                <w:sz w:val="24"/>
                <w:szCs w:val="24"/>
              </w:rPr>
              <w:t xml:space="preserve">Учет и документация всех проведенных агротехнических мероприятий на исследовательском участке 145 га </w:t>
            </w:r>
            <w:r w:rsidR="009F56F2">
              <w:rPr>
                <w:rFonts w:ascii="Times New Roman" w:hAnsi="Times New Roman" w:cs="Times New Roman"/>
                <w:sz w:val="24"/>
                <w:szCs w:val="24"/>
              </w:rPr>
              <w:t>осуществлена</w:t>
            </w:r>
            <w:r w:rsidRPr="00962B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9A61245" w14:textId="77777777" w:rsidR="009F56F2" w:rsidRPr="009F56F2" w:rsidRDefault="009F56F2" w:rsidP="00962B4F">
            <w:pPr>
              <w:pStyle w:val="ListParagraph"/>
              <w:numPr>
                <w:ilvl w:val="0"/>
                <w:numId w:val="42"/>
              </w:numPr>
              <w:spacing w:after="0" w:line="264" w:lineRule="auto"/>
              <w:ind w:left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35652" w:rsidRPr="00962B4F">
              <w:rPr>
                <w:rFonts w:ascii="Times New Roman" w:hAnsi="Times New Roman" w:cs="Times New Roman"/>
                <w:sz w:val="24"/>
                <w:szCs w:val="24"/>
              </w:rPr>
              <w:t>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652" w:rsidRPr="00962B4F">
              <w:rPr>
                <w:rFonts w:ascii="Times New Roman" w:hAnsi="Times New Roman" w:cs="Times New Roman"/>
                <w:sz w:val="24"/>
                <w:szCs w:val="24"/>
              </w:rPr>
              <w:t>арендаторам и проектным специалистам в закупке пестицидов и гербицидов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62B4F">
              <w:rPr>
                <w:rFonts w:ascii="Times New Roman" w:hAnsi="Times New Roman" w:cs="Times New Roman"/>
                <w:sz w:val="24"/>
                <w:szCs w:val="24"/>
              </w:rPr>
              <w:t>казано</w:t>
            </w:r>
            <w:r w:rsidR="00735652" w:rsidRPr="00962B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9102BBF" w14:textId="77777777" w:rsidR="009F56F2" w:rsidRPr="009F56F2" w:rsidRDefault="00735652" w:rsidP="00962B4F">
            <w:pPr>
              <w:pStyle w:val="ListParagraph"/>
              <w:numPr>
                <w:ilvl w:val="0"/>
                <w:numId w:val="42"/>
              </w:numPr>
              <w:spacing w:after="0" w:line="264" w:lineRule="auto"/>
              <w:ind w:left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B4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  <w:r w:rsidRPr="00962B4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посевов сельскохозяйственных культур в соответствии с вариантами полевых опытов и руководство работами по борьбе с сорной растительностью на опытном поле 6,2 га</w:t>
            </w:r>
            <w:r w:rsidR="009F56F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осуществлена</w:t>
            </w:r>
            <w:r w:rsidRPr="00962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37D203" w14:textId="2C6B378C" w:rsidR="00735652" w:rsidRPr="00962B4F" w:rsidRDefault="009F56F2" w:rsidP="00962B4F">
            <w:pPr>
              <w:pStyle w:val="ListParagraph"/>
              <w:numPr>
                <w:ilvl w:val="0"/>
                <w:numId w:val="42"/>
              </w:numPr>
              <w:spacing w:after="0" w:line="264" w:lineRule="auto"/>
              <w:ind w:left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36C">
              <w:rPr>
                <w:rFonts w:ascii="Times New Roman" w:hAnsi="Times New Roman" w:cs="Times New Roman"/>
                <w:sz w:val="24"/>
                <w:szCs w:val="24"/>
              </w:rPr>
              <w:t>Месячный отчет о выполненных работах подготовлен.</w:t>
            </w:r>
            <w:r w:rsidR="00735652" w:rsidRPr="00962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35809FEC" w14:textId="5E241E05" w:rsidR="00735652" w:rsidRPr="00735652" w:rsidRDefault="00735652" w:rsidP="00735652">
            <w:pPr>
              <w:pStyle w:val="Style13"/>
              <w:widowControl/>
              <w:tabs>
                <w:tab w:val="left" w:pos="989"/>
              </w:tabs>
              <w:spacing w:line="226" w:lineRule="exact"/>
              <w:ind w:right="62" w:firstLine="0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735652">
              <w:rPr>
                <w:rFonts w:ascii="Times New Roman" w:hAnsi="Times New Roman" w:cs="Times New Roman"/>
              </w:rPr>
              <w:t>Май 2020 г.</w:t>
            </w:r>
          </w:p>
        </w:tc>
        <w:tc>
          <w:tcPr>
            <w:tcW w:w="1570" w:type="dxa"/>
          </w:tcPr>
          <w:p w14:paraId="2283EA9E" w14:textId="2DEAA075" w:rsidR="00735652" w:rsidRPr="00735652" w:rsidRDefault="00735652" w:rsidP="00735652">
            <w:pPr>
              <w:pStyle w:val="Style13"/>
              <w:widowControl/>
              <w:tabs>
                <w:tab w:val="left" w:pos="989"/>
              </w:tabs>
              <w:spacing w:line="226" w:lineRule="exact"/>
              <w:ind w:right="62" w:firstLine="0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97B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10% от суммы контракта</w:t>
            </w:r>
          </w:p>
        </w:tc>
      </w:tr>
      <w:tr w:rsidR="00735652" w:rsidRPr="00735652" w14:paraId="6B58B8AA" w14:textId="77777777" w:rsidTr="00BA7604">
        <w:trPr>
          <w:trHeight w:val="2141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496A3140" w14:textId="77777777" w:rsidR="00735652" w:rsidRPr="00735652" w:rsidRDefault="00735652" w:rsidP="00FD6759">
            <w:pPr>
              <w:pStyle w:val="Style13"/>
              <w:widowControl/>
              <w:numPr>
                <w:ilvl w:val="0"/>
                <w:numId w:val="50"/>
              </w:numPr>
              <w:tabs>
                <w:tab w:val="left" w:pos="989"/>
              </w:tabs>
              <w:spacing w:line="226" w:lineRule="exact"/>
              <w:ind w:right="62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  <w:shd w:val="clear" w:color="auto" w:fill="auto"/>
            <w:vAlign w:val="bottom"/>
          </w:tcPr>
          <w:p w14:paraId="1DCE8CFA" w14:textId="77777777" w:rsidR="001204C6" w:rsidRDefault="00735652" w:rsidP="00735652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5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4.</w:t>
            </w:r>
            <w:r w:rsidRPr="0073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1200E3" w14:textId="77777777" w:rsidR="001204C6" w:rsidRDefault="00735652" w:rsidP="001204C6">
            <w:pPr>
              <w:pStyle w:val="ListParagraph"/>
              <w:numPr>
                <w:ilvl w:val="0"/>
                <w:numId w:val="43"/>
              </w:numPr>
              <w:spacing w:after="0" w:line="264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4C6">
              <w:rPr>
                <w:rFonts w:ascii="Times New Roman" w:hAnsi="Times New Roman" w:cs="Times New Roman"/>
                <w:sz w:val="24"/>
                <w:szCs w:val="24"/>
              </w:rPr>
              <w:t>Консультации и практическая помощь фермерам-арендаторам, аспирантам, молодым ученым и другим заинтересованных лицам по агротехническим вопросам возделывания сельскохозяйственных культур</w:t>
            </w:r>
            <w:r w:rsidR="001204C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предоставлены</w:t>
            </w:r>
            <w:r w:rsidRPr="001204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B0C4AB7" w14:textId="39988D8D" w:rsidR="00735652" w:rsidRPr="001204C6" w:rsidRDefault="00735652" w:rsidP="001204C6">
            <w:pPr>
              <w:pStyle w:val="ListParagraph"/>
              <w:numPr>
                <w:ilvl w:val="0"/>
                <w:numId w:val="43"/>
              </w:numPr>
              <w:spacing w:after="0" w:line="264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4C6">
              <w:rPr>
                <w:rFonts w:ascii="Times New Roman" w:hAnsi="Times New Roman" w:cs="Times New Roman"/>
                <w:sz w:val="24"/>
                <w:szCs w:val="24"/>
              </w:rPr>
              <w:t>Консультации и практическая помощь молодым ученым и аспирантам при проведении научных исследований на опытном участке</w:t>
            </w:r>
            <w:r w:rsidR="001204C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предоставлены</w:t>
            </w:r>
            <w:r w:rsidRPr="00120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F04968" w14:textId="719AF97D" w:rsidR="009F56F2" w:rsidRPr="001204C6" w:rsidRDefault="009F56F2" w:rsidP="001204C6">
            <w:pPr>
              <w:pStyle w:val="ListParagraph"/>
              <w:numPr>
                <w:ilvl w:val="0"/>
                <w:numId w:val="43"/>
              </w:numPr>
              <w:spacing w:after="0" w:line="264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4C6">
              <w:rPr>
                <w:rFonts w:ascii="Times New Roman" w:hAnsi="Times New Roman" w:cs="Times New Roman"/>
                <w:sz w:val="24"/>
                <w:szCs w:val="24"/>
              </w:rPr>
              <w:t>Месячный отчет о выполненных работах подготовлен.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623CD67F" w14:textId="69DE06BF" w:rsidR="00735652" w:rsidRPr="00735652" w:rsidRDefault="00735652" w:rsidP="00735652">
            <w:pPr>
              <w:pStyle w:val="Style13"/>
              <w:widowControl/>
              <w:tabs>
                <w:tab w:val="left" w:pos="989"/>
              </w:tabs>
              <w:spacing w:line="226" w:lineRule="exact"/>
              <w:ind w:right="62" w:firstLine="0"/>
              <w:jc w:val="center"/>
              <w:rPr>
                <w:rFonts w:ascii="Times New Roman" w:hAnsi="Times New Roman" w:cs="Times New Roman"/>
              </w:rPr>
            </w:pPr>
            <w:r w:rsidRPr="00735652">
              <w:rPr>
                <w:rFonts w:ascii="Times New Roman" w:hAnsi="Times New Roman" w:cs="Times New Roman"/>
              </w:rPr>
              <w:t>Июнь 2020 г.</w:t>
            </w:r>
          </w:p>
        </w:tc>
        <w:tc>
          <w:tcPr>
            <w:tcW w:w="1570" w:type="dxa"/>
          </w:tcPr>
          <w:p w14:paraId="52FDBD6C" w14:textId="1C9CE06E" w:rsidR="00735652" w:rsidRPr="00735652" w:rsidRDefault="00735652" w:rsidP="00735652">
            <w:pPr>
              <w:pStyle w:val="Style13"/>
              <w:widowControl/>
              <w:tabs>
                <w:tab w:val="left" w:pos="989"/>
              </w:tabs>
              <w:spacing w:line="226" w:lineRule="exact"/>
              <w:ind w:right="62" w:firstLine="0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97B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10% от суммы контракта</w:t>
            </w:r>
          </w:p>
        </w:tc>
      </w:tr>
      <w:tr w:rsidR="00735652" w:rsidRPr="00735652" w14:paraId="1BE733B7" w14:textId="77777777" w:rsidTr="00BA7604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26E864C5" w14:textId="77777777" w:rsidR="00735652" w:rsidRPr="00735652" w:rsidRDefault="00735652" w:rsidP="00FD6759">
            <w:pPr>
              <w:pStyle w:val="Style13"/>
              <w:widowControl/>
              <w:numPr>
                <w:ilvl w:val="0"/>
                <w:numId w:val="50"/>
              </w:numPr>
              <w:tabs>
                <w:tab w:val="left" w:pos="989"/>
              </w:tabs>
              <w:spacing w:line="226" w:lineRule="exact"/>
              <w:ind w:right="62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  <w:shd w:val="clear" w:color="auto" w:fill="auto"/>
            <w:vAlign w:val="bottom"/>
          </w:tcPr>
          <w:p w14:paraId="082095E0" w14:textId="77777777" w:rsidR="001204C6" w:rsidRDefault="00735652" w:rsidP="00735652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5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5.</w:t>
            </w:r>
            <w:r w:rsidRPr="0073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6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48F7BFA" w14:textId="77777777" w:rsidR="001204C6" w:rsidRDefault="001204C6" w:rsidP="001204C6">
            <w:pPr>
              <w:pStyle w:val="ListParagraph"/>
              <w:numPr>
                <w:ilvl w:val="0"/>
                <w:numId w:val="44"/>
              </w:numPr>
              <w:spacing w:after="0" w:line="264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4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35652" w:rsidRPr="001204C6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652" w:rsidRPr="001204C6">
              <w:rPr>
                <w:rFonts w:ascii="Times New Roman" w:hAnsi="Times New Roman" w:cs="Times New Roman"/>
                <w:sz w:val="24"/>
                <w:szCs w:val="24"/>
              </w:rPr>
              <w:t>и надзор за качеством агротехнических и поливных работ на исследовательском участке 145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4C6">
              <w:rPr>
                <w:rFonts w:ascii="Times New Roman" w:hAnsi="Times New Roman" w:cs="Times New Roman"/>
                <w:sz w:val="24"/>
                <w:szCs w:val="24"/>
              </w:rPr>
              <w:t>осуществлён</w:t>
            </w:r>
            <w:r w:rsidR="00735652" w:rsidRPr="001204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A1EF176" w14:textId="77777777" w:rsidR="001204C6" w:rsidRDefault="00735652" w:rsidP="001204C6">
            <w:pPr>
              <w:pStyle w:val="ListParagraph"/>
              <w:numPr>
                <w:ilvl w:val="0"/>
                <w:numId w:val="44"/>
              </w:numPr>
              <w:spacing w:after="0" w:line="264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4C6">
              <w:rPr>
                <w:rFonts w:ascii="Times New Roman" w:hAnsi="Times New Roman" w:cs="Times New Roman"/>
                <w:sz w:val="24"/>
                <w:szCs w:val="24"/>
              </w:rPr>
              <w:t>Учет и документирование всех использованных ресурсов, реализованных агротехнических и мелиоративных мероприятий (с указанием дат)</w:t>
            </w:r>
            <w:r w:rsidR="001204C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 w:rsidRPr="001204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949CDA2" w14:textId="77777777" w:rsidR="001204C6" w:rsidRDefault="00735652" w:rsidP="001204C6">
            <w:pPr>
              <w:pStyle w:val="ListParagraph"/>
              <w:numPr>
                <w:ilvl w:val="0"/>
                <w:numId w:val="44"/>
              </w:numPr>
              <w:spacing w:after="0" w:line="264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4C6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сбора урожая озимой пшеницы на опытном участке 6,2 га</w:t>
            </w:r>
            <w:r w:rsidR="001204C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осуществлена</w:t>
            </w:r>
            <w:r w:rsidRPr="001204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A77DF31" w14:textId="77777777" w:rsidR="001204C6" w:rsidRDefault="00735652" w:rsidP="001204C6">
            <w:pPr>
              <w:pStyle w:val="ListParagraph"/>
              <w:numPr>
                <w:ilvl w:val="0"/>
                <w:numId w:val="44"/>
              </w:numPr>
              <w:spacing w:after="0" w:line="264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4C6">
              <w:rPr>
                <w:rFonts w:ascii="Times New Roman" w:hAnsi="Times New Roman" w:cs="Times New Roman"/>
                <w:sz w:val="24"/>
                <w:szCs w:val="24"/>
              </w:rPr>
              <w:t>Учет урожая озимой пшеницы на опытных делянках</w:t>
            </w:r>
            <w:r w:rsidR="001204C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 w:rsidRPr="001204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2804404" w14:textId="77777777" w:rsidR="001204C6" w:rsidRDefault="00735652" w:rsidP="001204C6">
            <w:pPr>
              <w:pStyle w:val="ListParagraph"/>
              <w:numPr>
                <w:ilvl w:val="0"/>
                <w:numId w:val="44"/>
              </w:numPr>
              <w:spacing w:after="0" w:line="264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посеву повторных культур после озимой пшеницы</w:t>
            </w:r>
            <w:r w:rsidR="001204C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</w:t>
            </w:r>
            <w:r w:rsidRPr="001204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AB139AC" w14:textId="2922551C" w:rsidR="00735652" w:rsidRPr="001204C6" w:rsidRDefault="00735652" w:rsidP="001204C6">
            <w:pPr>
              <w:pStyle w:val="ListParagraph"/>
              <w:numPr>
                <w:ilvl w:val="0"/>
                <w:numId w:val="44"/>
              </w:numPr>
              <w:spacing w:after="0" w:line="264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4C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борьбе с вредителями сельскохозяйственных культур на исследовательском участке 145 га и на опытном участке 6,2 га</w:t>
            </w:r>
            <w:r w:rsidR="001204C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осуществлена</w:t>
            </w:r>
            <w:r w:rsidRPr="00120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6E986F" w14:textId="4BFE2658" w:rsidR="009F56F2" w:rsidRPr="001204C6" w:rsidRDefault="009F56F2" w:rsidP="001204C6">
            <w:pPr>
              <w:pStyle w:val="ListParagraph"/>
              <w:numPr>
                <w:ilvl w:val="0"/>
                <w:numId w:val="44"/>
              </w:numPr>
              <w:spacing w:after="0" w:line="264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4C6">
              <w:rPr>
                <w:rFonts w:ascii="Times New Roman" w:hAnsi="Times New Roman" w:cs="Times New Roman"/>
                <w:sz w:val="24"/>
                <w:szCs w:val="24"/>
              </w:rPr>
              <w:t>Месячный отчет о выполненных работах подготовлен.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79DA9D02" w14:textId="25E2C1FA" w:rsidR="00735652" w:rsidRPr="00735652" w:rsidRDefault="00735652" w:rsidP="00735652">
            <w:pPr>
              <w:pStyle w:val="Style13"/>
              <w:widowControl/>
              <w:tabs>
                <w:tab w:val="left" w:pos="989"/>
              </w:tabs>
              <w:spacing w:line="226" w:lineRule="exact"/>
              <w:ind w:right="62" w:firstLine="0"/>
              <w:jc w:val="center"/>
              <w:rPr>
                <w:rFonts w:ascii="Times New Roman" w:hAnsi="Times New Roman" w:cs="Times New Roman"/>
              </w:rPr>
            </w:pPr>
            <w:r w:rsidRPr="00735652">
              <w:rPr>
                <w:rFonts w:ascii="Times New Roman" w:hAnsi="Times New Roman" w:cs="Times New Roman"/>
              </w:rPr>
              <w:lastRenderedPageBreak/>
              <w:t>Июль 2020 г.</w:t>
            </w:r>
          </w:p>
        </w:tc>
        <w:tc>
          <w:tcPr>
            <w:tcW w:w="1570" w:type="dxa"/>
          </w:tcPr>
          <w:p w14:paraId="52C648E4" w14:textId="3206EFD1" w:rsidR="00735652" w:rsidRPr="00735652" w:rsidRDefault="00735652" w:rsidP="00735652">
            <w:pPr>
              <w:pStyle w:val="Style13"/>
              <w:widowControl/>
              <w:tabs>
                <w:tab w:val="left" w:pos="989"/>
              </w:tabs>
              <w:spacing w:line="226" w:lineRule="exact"/>
              <w:ind w:right="62" w:firstLine="0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97B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10% от суммы контракта</w:t>
            </w:r>
          </w:p>
        </w:tc>
      </w:tr>
      <w:tr w:rsidR="00735652" w:rsidRPr="00735652" w14:paraId="12B246F4" w14:textId="77777777" w:rsidTr="00BA7604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3C5D0698" w14:textId="77777777" w:rsidR="00735652" w:rsidRPr="00735652" w:rsidRDefault="00735652" w:rsidP="00FD6759">
            <w:pPr>
              <w:pStyle w:val="Style13"/>
              <w:widowControl/>
              <w:numPr>
                <w:ilvl w:val="0"/>
                <w:numId w:val="50"/>
              </w:numPr>
              <w:tabs>
                <w:tab w:val="left" w:pos="989"/>
              </w:tabs>
              <w:spacing w:line="226" w:lineRule="exact"/>
              <w:ind w:right="62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  <w:shd w:val="clear" w:color="auto" w:fill="auto"/>
            <w:vAlign w:val="bottom"/>
          </w:tcPr>
          <w:p w14:paraId="0477E366" w14:textId="77777777" w:rsidR="001204C6" w:rsidRDefault="00735652" w:rsidP="00735652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5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6.</w:t>
            </w:r>
            <w:r w:rsidRPr="0073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933FD3" w14:textId="5DBB9E09" w:rsidR="00735652" w:rsidRPr="001204C6" w:rsidRDefault="001204C6" w:rsidP="001204C6">
            <w:pPr>
              <w:pStyle w:val="ListParagraph"/>
              <w:numPr>
                <w:ilvl w:val="0"/>
                <w:numId w:val="45"/>
              </w:numPr>
              <w:spacing w:after="0" w:line="264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4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35652" w:rsidRPr="001204C6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735652" w:rsidRPr="001204C6">
              <w:rPr>
                <w:rFonts w:ascii="Times New Roman" w:hAnsi="Times New Roman" w:cs="Times New Roman"/>
                <w:sz w:val="24"/>
                <w:szCs w:val="24"/>
              </w:rPr>
              <w:t>по борьбе с вредителями сельскохозяйственных культур на исследовательском участке 145 га и на опытном участке 6,2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204C6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ованы</w:t>
            </w:r>
            <w:r w:rsidR="00735652" w:rsidRPr="00120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BC1DEC" w14:textId="77777777" w:rsidR="001204C6" w:rsidRDefault="001204C6" w:rsidP="001204C6">
            <w:pPr>
              <w:pStyle w:val="ListParagraph"/>
              <w:numPr>
                <w:ilvl w:val="0"/>
                <w:numId w:val="45"/>
              </w:numPr>
              <w:spacing w:after="0" w:line="264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4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5652" w:rsidRPr="001204C6">
              <w:rPr>
                <w:rFonts w:ascii="Times New Roman" w:hAnsi="Times New Roman" w:cs="Times New Roman"/>
                <w:sz w:val="24"/>
                <w:szCs w:val="24"/>
              </w:rPr>
              <w:t>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735652" w:rsidRPr="001204C6">
              <w:rPr>
                <w:rFonts w:ascii="Times New Roman" w:hAnsi="Times New Roman" w:cs="Times New Roman"/>
                <w:sz w:val="24"/>
                <w:szCs w:val="24"/>
              </w:rPr>
              <w:t>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35652" w:rsidRPr="001204C6">
              <w:rPr>
                <w:rFonts w:ascii="Times New Roman" w:hAnsi="Times New Roman" w:cs="Times New Roman"/>
                <w:sz w:val="24"/>
                <w:szCs w:val="24"/>
              </w:rPr>
              <w:t xml:space="preserve"> молодым ученым и аспирантам в проведении контроля за ростом и развитием растений на поливных участках опытного участка 6,2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204C6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5652" w:rsidRPr="00120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7335BE" w14:textId="77777777" w:rsidR="001204C6" w:rsidRDefault="001204C6" w:rsidP="001204C6">
            <w:pPr>
              <w:pStyle w:val="ListParagraph"/>
              <w:numPr>
                <w:ilvl w:val="0"/>
                <w:numId w:val="45"/>
              </w:numPr>
              <w:spacing w:after="0" w:line="264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4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35652" w:rsidRPr="001204C6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652" w:rsidRPr="001204C6">
              <w:rPr>
                <w:rFonts w:ascii="Times New Roman" w:hAnsi="Times New Roman" w:cs="Times New Roman"/>
                <w:sz w:val="24"/>
                <w:szCs w:val="24"/>
              </w:rPr>
              <w:t>и надзор за качеством агротехнических и поливных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4C6">
              <w:rPr>
                <w:rFonts w:ascii="Times New Roman" w:hAnsi="Times New Roman" w:cs="Times New Roman"/>
                <w:sz w:val="24"/>
                <w:szCs w:val="24"/>
              </w:rPr>
              <w:t>осуществлён</w:t>
            </w:r>
            <w:r w:rsidR="00735652" w:rsidRPr="001204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6FB7898" w14:textId="54E93DC6" w:rsidR="00735652" w:rsidRPr="001204C6" w:rsidRDefault="00735652" w:rsidP="001204C6">
            <w:pPr>
              <w:pStyle w:val="ListParagraph"/>
              <w:numPr>
                <w:ilvl w:val="0"/>
                <w:numId w:val="45"/>
              </w:numPr>
              <w:spacing w:after="0" w:line="264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4C6">
              <w:rPr>
                <w:rFonts w:ascii="Times New Roman" w:hAnsi="Times New Roman" w:cs="Times New Roman"/>
                <w:sz w:val="24"/>
                <w:szCs w:val="24"/>
              </w:rPr>
              <w:t>Учет и документирование всех использованных ресурсов, реализованных агротехнических и мелиоративных мероприятий (с указанием дат)</w:t>
            </w:r>
            <w:r w:rsidR="001204C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 w:rsidRPr="00120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D2C04C" w14:textId="284E4F3D" w:rsidR="009F56F2" w:rsidRPr="001204C6" w:rsidRDefault="009F56F2" w:rsidP="001204C6">
            <w:pPr>
              <w:pStyle w:val="ListParagraph"/>
              <w:numPr>
                <w:ilvl w:val="0"/>
                <w:numId w:val="45"/>
              </w:numPr>
              <w:spacing w:after="0" w:line="264" w:lineRule="auto"/>
              <w:ind w:left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C6">
              <w:rPr>
                <w:rFonts w:ascii="Times New Roman" w:hAnsi="Times New Roman" w:cs="Times New Roman"/>
                <w:sz w:val="24"/>
                <w:szCs w:val="24"/>
              </w:rPr>
              <w:t>Месячный отчет о выполненных работах подготовлен.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4B27FD99" w14:textId="164D5230" w:rsidR="00735652" w:rsidRPr="00735652" w:rsidRDefault="00735652" w:rsidP="00735652">
            <w:pPr>
              <w:pStyle w:val="Style13"/>
              <w:widowControl/>
              <w:tabs>
                <w:tab w:val="left" w:pos="989"/>
              </w:tabs>
              <w:spacing w:line="226" w:lineRule="exact"/>
              <w:ind w:right="62" w:firstLine="0"/>
              <w:jc w:val="center"/>
              <w:rPr>
                <w:rFonts w:ascii="Times New Roman" w:hAnsi="Times New Roman" w:cs="Times New Roman"/>
              </w:rPr>
            </w:pPr>
            <w:r w:rsidRPr="00735652">
              <w:rPr>
                <w:rFonts w:ascii="Times New Roman" w:hAnsi="Times New Roman" w:cs="Times New Roman"/>
              </w:rPr>
              <w:t>Август 2020 г.</w:t>
            </w:r>
          </w:p>
        </w:tc>
        <w:tc>
          <w:tcPr>
            <w:tcW w:w="1570" w:type="dxa"/>
          </w:tcPr>
          <w:p w14:paraId="5838B630" w14:textId="3FA794EF" w:rsidR="00735652" w:rsidRPr="00735652" w:rsidRDefault="00735652" w:rsidP="00735652">
            <w:pPr>
              <w:pStyle w:val="Style13"/>
              <w:widowControl/>
              <w:tabs>
                <w:tab w:val="left" w:pos="989"/>
              </w:tabs>
              <w:spacing w:line="226" w:lineRule="exact"/>
              <w:ind w:right="62" w:firstLine="0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97B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10% от суммы контракта</w:t>
            </w:r>
          </w:p>
        </w:tc>
      </w:tr>
      <w:tr w:rsidR="00735652" w:rsidRPr="00735652" w14:paraId="7A6AEED7" w14:textId="77777777" w:rsidTr="00F10A81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55809479" w14:textId="77777777" w:rsidR="00735652" w:rsidRPr="00735652" w:rsidRDefault="00735652" w:rsidP="00FD6759">
            <w:pPr>
              <w:pStyle w:val="Style13"/>
              <w:widowControl/>
              <w:numPr>
                <w:ilvl w:val="0"/>
                <w:numId w:val="50"/>
              </w:numPr>
              <w:tabs>
                <w:tab w:val="left" w:pos="989"/>
              </w:tabs>
              <w:spacing w:line="226" w:lineRule="exact"/>
              <w:ind w:right="62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  <w:shd w:val="clear" w:color="auto" w:fill="auto"/>
            <w:vAlign w:val="bottom"/>
          </w:tcPr>
          <w:p w14:paraId="2BB7F3E4" w14:textId="77777777" w:rsidR="001204C6" w:rsidRDefault="00735652" w:rsidP="00735652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7.  </w:t>
            </w:r>
            <w:r w:rsidRPr="007356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797502FF" w14:textId="77777777" w:rsidR="00E27AC9" w:rsidRDefault="00735652" w:rsidP="001204C6">
            <w:pPr>
              <w:pStyle w:val="ListParagraph"/>
              <w:numPr>
                <w:ilvl w:val="0"/>
                <w:numId w:val="46"/>
              </w:numPr>
              <w:spacing w:after="0" w:line="264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4C6">
              <w:rPr>
                <w:rFonts w:ascii="Times New Roman" w:hAnsi="Times New Roman" w:cs="Times New Roman"/>
                <w:sz w:val="24"/>
                <w:szCs w:val="24"/>
              </w:rPr>
              <w:t>Руководство за обеспечением поливных работ на исследовательском участке 6.2 га, согласно графику, утвержденному научными сотрудниками осуществлен</w:t>
            </w:r>
            <w:r w:rsidR="00E27A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04C6">
              <w:rPr>
                <w:rFonts w:ascii="Times New Roman" w:hAnsi="Times New Roman" w:cs="Times New Roman"/>
                <w:sz w:val="24"/>
                <w:szCs w:val="24"/>
              </w:rPr>
              <w:t xml:space="preserve"> и послепосевные агротехнические мероприятия</w:t>
            </w:r>
            <w:r w:rsidR="00E27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AC9" w:rsidRPr="001204C6">
              <w:rPr>
                <w:rFonts w:ascii="Times New Roman" w:hAnsi="Times New Roman" w:cs="Times New Roman"/>
                <w:sz w:val="24"/>
                <w:szCs w:val="24"/>
              </w:rPr>
              <w:t>организованы</w:t>
            </w:r>
            <w:r w:rsidRPr="001204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D872E28" w14:textId="77777777" w:rsidR="00E27AC9" w:rsidRDefault="00735652" w:rsidP="001204C6">
            <w:pPr>
              <w:pStyle w:val="ListParagraph"/>
              <w:numPr>
                <w:ilvl w:val="0"/>
                <w:numId w:val="46"/>
              </w:numPr>
              <w:spacing w:after="0" w:line="264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4C6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за проведением работ по чеканке побегов хлопчатника на опытном участке 6,2 га</w:t>
            </w:r>
            <w:r w:rsidR="00E27AC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</w:t>
            </w:r>
            <w:r w:rsidRPr="001204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A8430BC" w14:textId="77777777" w:rsidR="00E27AC9" w:rsidRDefault="00735652" w:rsidP="001204C6">
            <w:pPr>
              <w:pStyle w:val="ListParagraph"/>
              <w:numPr>
                <w:ilvl w:val="0"/>
                <w:numId w:val="46"/>
              </w:numPr>
              <w:spacing w:after="0" w:line="264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4C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накоплением </w:t>
            </w:r>
            <w:proofErr w:type="spellStart"/>
            <w:r w:rsidRPr="001204C6">
              <w:rPr>
                <w:rFonts w:ascii="Times New Roman" w:hAnsi="Times New Roman" w:cs="Times New Roman"/>
                <w:sz w:val="24"/>
                <w:szCs w:val="24"/>
              </w:rPr>
              <w:t>плодоэлементов</w:t>
            </w:r>
            <w:proofErr w:type="spellEnd"/>
            <w:r w:rsidRPr="001204C6">
              <w:rPr>
                <w:rFonts w:ascii="Times New Roman" w:hAnsi="Times New Roman" w:cs="Times New Roman"/>
                <w:sz w:val="24"/>
                <w:szCs w:val="24"/>
              </w:rPr>
              <w:t xml:space="preserve"> на кустах хлопчатника</w:t>
            </w:r>
            <w:r w:rsidR="00E27AC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 w:rsidRPr="001204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DF17E94" w14:textId="77777777" w:rsidR="00E27AC9" w:rsidRDefault="00E27AC9" w:rsidP="001204C6">
            <w:pPr>
              <w:pStyle w:val="ListParagraph"/>
              <w:numPr>
                <w:ilvl w:val="0"/>
                <w:numId w:val="46"/>
              </w:numPr>
              <w:spacing w:after="0" w:line="264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4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35652" w:rsidRPr="001204C6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735652" w:rsidRPr="001204C6">
              <w:rPr>
                <w:rFonts w:ascii="Times New Roman" w:hAnsi="Times New Roman" w:cs="Times New Roman"/>
                <w:sz w:val="24"/>
                <w:szCs w:val="24"/>
              </w:rPr>
              <w:t>по борьбе с вредителями сельскохозяйственных культур на исследовательском участке 145 га и на опытном участке 6,2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204C6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ованы</w:t>
            </w:r>
            <w:r w:rsidR="00735652" w:rsidRPr="00120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3C72F2" w14:textId="77777777" w:rsidR="00E27AC9" w:rsidRPr="00E27AC9" w:rsidRDefault="00735652" w:rsidP="001204C6">
            <w:pPr>
              <w:pStyle w:val="ListParagraph"/>
              <w:numPr>
                <w:ilvl w:val="0"/>
                <w:numId w:val="46"/>
              </w:numPr>
              <w:spacing w:after="0" w:line="264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4C6">
              <w:rPr>
                <w:rFonts w:ascii="Times New Roman" w:hAnsi="Times New Roman" w:cs="Times New Roman"/>
                <w:sz w:val="24"/>
                <w:szCs w:val="24"/>
              </w:rPr>
              <w:t>Контроль и учет урожая сельскохозяйственных культур на опытном участке 6,2 га по вариантам опытов</w:t>
            </w:r>
            <w:r w:rsidR="00E27AC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</w:t>
            </w:r>
            <w:r w:rsidRPr="00120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08FD3B0" w14:textId="77777777" w:rsidR="00E27AC9" w:rsidRDefault="00E27AC9" w:rsidP="001204C6">
            <w:pPr>
              <w:pStyle w:val="ListParagraph"/>
              <w:numPr>
                <w:ilvl w:val="0"/>
                <w:numId w:val="46"/>
              </w:numPr>
              <w:spacing w:after="0" w:line="264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4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35652" w:rsidRPr="001204C6">
              <w:rPr>
                <w:rFonts w:ascii="Times New Roman" w:hAnsi="Times New Roman" w:cs="Times New Roman"/>
                <w:sz w:val="24"/>
                <w:szCs w:val="24"/>
              </w:rPr>
              <w:t>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652" w:rsidRPr="001204C6">
              <w:rPr>
                <w:rFonts w:ascii="Times New Roman" w:hAnsi="Times New Roman" w:cs="Times New Roman"/>
                <w:sz w:val="24"/>
                <w:szCs w:val="24"/>
              </w:rPr>
              <w:t>фермерам и арендаторам по агротехническим требованиям и нормам для выращивания озимых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4C6">
              <w:rPr>
                <w:rFonts w:ascii="Times New Roman" w:hAnsi="Times New Roman" w:cs="Times New Roman"/>
                <w:sz w:val="24"/>
                <w:szCs w:val="24"/>
              </w:rPr>
              <w:t>предоставлены</w:t>
            </w:r>
            <w:r w:rsidR="00735652" w:rsidRPr="00120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61DDB6" w14:textId="77777777" w:rsidR="00E27AC9" w:rsidRDefault="00E27AC9" w:rsidP="001204C6">
            <w:pPr>
              <w:pStyle w:val="ListParagraph"/>
              <w:numPr>
                <w:ilvl w:val="0"/>
                <w:numId w:val="46"/>
              </w:numPr>
              <w:spacing w:after="0" w:line="264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4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35652" w:rsidRPr="001204C6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652" w:rsidRPr="001204C6">
              <w:rPr>
                <w:rFonts w:ascii="Times New Roman" w:hAnsi="Times New Roman" w:cs="Times New Roman"/>
                <w:sz w:val="24"/>
                <w:szCs w:val="24"/>
              </w:rPr>
              <w:t>и надзор за качеством агротехнических и поливных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4C6">
              <w:rPr>
                <w:rFonts w:ascii="Times New Roman" w:hAnsi="Times New Roman" w:cs="Times New Roman"/>
                <w:sz w:val="24"/>
                <w:szCs w:val="24"/>
              </w:rPr>
              <w:t>осуществлён</w:t>
            </w:r>
            <w:r w:rsidR="00735652" w:rsidRPr="001204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9FDBC29" w14:textId="30B3E1B7" w:rsidR="00735652" w:rsidRPr="001204C6" w:rsidRDefault="00735652" w:rsidP="001204C6">
            <w:pPr>
              <w:pStyle w:val="ListParagraph"/>
              <w:numPr>
                <w:ilvl w:val="0"/>
                <w:numId w:val="46"/>
              </w:numPr>
              <w:spacing w:after="0" w:line="264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4C6">
              <w:rPr>
                <w:rFonts w:ascii="Times New Roman" w:hAnsi="Times New Roman" w:cs="Times New Roman"/>
                <w:sz w:val="24"/>
                <w:szCs w:val="24"/>
              </w:rPr>
              <w:t>Учет и документирование всех использованных ресурсов, реализованных агротехнических и мелиоративных мероприятий (с указанием дат)</w:t>
            </w:r>
            <w:r w:rsidR="00E27AC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 w:rsidRPr="00120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CCC15F" w14:textId="362836CE" w:rsidR="009F56F2" w:rsidRPr="001204C6" w:rsidRDefault="009F56F2" w:rsidP="001204C6">
            <w:pPr>
              <w:pStyle w:val="ListParagraph"/>
              <w:numPr>
                <w:ilvl w:val="0"/>
                <w:numId w:val="46"/>
              </w:numPr>
              <w:spacing w:after="0" w:line="264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4C6">
              <w:rPr>
                <w:rFonts w:ascii="Times New Roman" w:hAnsi="Times New Roman" w:cs="Times New Roman"/>
                <w:sz w:val="24"/>
                <w:szCs w:val="24"/>
              </w:rPr>
              <w:t>Месячный отчет о выполненных работах подготовлен.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0A232412" w14:textId="2D1C2630" w:rsidR="00735652" w:rsidRPr="00735652" w:rsidRDefault="00735652" w:rsidP="00735652">
            <w:pPr>
              <w:pStyle w:val="Style13"/>
              <w:widowControl/>
              <w:tabs>
                <w:tab w:val="left" w:pos="989"/>
              </w:tabs>
              <w:spacing w:line="226" w:lineRule="exact"/>
              <w:ind w:right="62" w:firstLine="0"/>
              <w:jc w:val="center"/>
              <w:rPr>
                <w:rFonts w:ascii="Times New Roman" w:hAnsi="Times New Roman" w:cs="Times New Roman"/>
              </w:rPr>
            </w:pPr>
            <w:r w:rsidRPr="00735652">
              <w:rPr>
                <w:rFonts w:ascii="Times New Roman" w:hAnsi="Times New Roman" w:cs="Times New Roman"/>
              </w:rPr>
              <w:t>Сентябрь 2020 г.</w:t>
            </w:r>
          </w:p>
        </w:tc>
        <w:tc>
          <w:tcPr>
            <w:tcW w:w="1570" w:type="dxa"/>
          </w:tcPr>
          <w:p w14:paraId="012B6FC1" w14:textId="56120878" w:rsidR="00735652" w:rsidRPr="00735652" w:rsidRDefault="00735652" w:rsidP="00735652">
            <w:pPr>
              <w:pStyle w:val="Style13"/>
              <w:widowControl/>
              <w:tabs>
                <w:tab w:val="left" w:pos="989"/>
              </w:tabs>
              <w:spacing w:line="226" w:lineRule="exact"/>
              <w:ind w:right="62" w:firstLine="0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97B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10% от суммы контракта</w:t>
            </w:r>
          </w:p>
        </w:tc>
      </w:tr>
      <w:tr w:rsidR="00735652" w:rsidRPr="00735652" w14:paraId="38F5F2BF" w14:textId="77777777" w:rsidTr="00F10A81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3B087DB9" w14:textId="77777777" w:rsidR="00735652" w:rsidRPr="00735652" w:rsidRDefault="00735652" w:rsidP="00FD6759">
            <w:pPr>
              <w:pStyle w:val="Style13"/>
              <w:widowControl/>
              <w:numPr>
                <w:ilvl w:val="0"/>
                <w:numId w:val="50"/>
              </w:numPr>
              <w:tabs>
                <w:tab w:val="left" w:pos="989"/>
              </w:tabs>
              <w:spacing w:line="226" w:lineRule="exact"/>
              <w:ind w:right="62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  <w:shd w:val="clear" w:color="auto" w:fill="auto"/>
            <w:vAlign w:val="bottom"/>
          </w:tcPr>
          <w:p w14:paraId="7445F5D5" w14:textId="77777777" w:rsidR="00E27AC9" w:rsidRDefault="00735652" w:rsidP="00735652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8. </w:t>
            </w:r>
          </w:p>
          <w:p w14:paraId="42772B68" w14:textId="77777777" w:rsidR="00E27AC9" w:rsidRDefault="00E27AC9" w:rsidP="00E27AC9">
            <w:pPr>
              <w:pStyle w:val="ListParagraph"/>
              <w:numPr>
                <w:ilvl w:val="0"/>
                <w:numId w:val="47"/>
              </w:numPr>
              <w:spacing w:after="0" w:line="264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35652" w:rsidRPr="00E27AC9">
              <w:rPr>
                <w:rFonts w:ascii="Times New Roman" w:hAnsi="Times New Roman" w:cs="Times New Roman"/>
                <w:sz w:val="24"/>
                <w:szCs w:val="24"/>
              </w:rPr>
              <w:t>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652" w:rsidRPr="00E27AC9">
              <w:rPr>
                <w:rFonts w:ascii="Times New Roman" w:hAnsi="Times New Roman" w:cs="Times New Roman"/>
                <w:sz w:val="24"/>
                <w:szCs w:val="24"/>
              </w:rPr>
              <w:t xml:space="preserve">фермерам и арендаторам по нормам, видам и срокам внесения органических и минеральных </w:t>
            </w:r>
            <w:r w:rsidR="00735652" w:rsidRPr="00E27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удобрений для полей, предназначенных для посева озимых культур в зависимости от исходного содержания питательных элементов в почвах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AC9">
              <w:rPr>
                <w:rFonts w:ascii="Times New Roman" w:hAnsi="Times New Roman" w:cs="Times New Roman"/>
                <w:sz w:val="24"/>
                <w:szCs w:val="24"/>
              </w:rPr>
              <w:t>предоставлены</w:t>
            </w:r>
            <w:r w:rsidR="00735652" w:rsidRPr="00E27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914EC4" w14:textId="77777777" w:rsidR="00E27AC9" w:rsidRDefault="00E27AC9" w:rsidP="00E27AC9">
            <w:pPr>
              <w:pStyle w:val="ListParagraph"/>
              <w:numPr>
                <w:ilvl w:val="0"/>
                <w:numId w:val="47"/>
              </w:numPr>
              <w:spacing w:after="0" w:line="264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35652" w:rsidRPr="00E27AC9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652" w:rsidRPr="00E27AC9">
              <w:rPr>
                <w:rFonts w:ascii="Times New Roman" w:hAnsi="Times New Roman" w:cs="Times New Roman"/>
                <w:sz w:val="24"/>
                <w:szCs w:val="24"/>
              </w:rPr>
              <w:t xml:space="preserve">по внесению удобрений фермерами </w:t>
            </w:r>
            <w:r w:rsidRPr="00E27A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r w:rsidR="00735652" w:rsidRPr="00E27AC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за</w:t>
            </w:r>
            <w:r w:rsidR="00735652" w:rsidRPr="00E27AC9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ированы</w:t>
            </w:r>
            <w:r w:rsidR="00735652" w:rsidRPr="00E27A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6E7DD08" w14:textId="77777777" w:rsidR="00E27AC9" w:rsidRDefault="00735652" w:rsidP="00E27AC9">
            <w:pPr>
              <w:pStyle w:val="ListParagraph"/>
              <w:numPr>
                <w:ilvl w:val="0"/>
                <w:numId w:val="47"/>
              </w:numPr>
              <w:spacing w:after="0" w:line="264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C9">
              <w:rPr>
                <w:rFonts w:ascii="Times New Roman" w:hAnsi="Times New Roman" w:cs="Times New Roman"/>
                <w:sz w:val="24"/>
                <w:szCs w:val="24"/>
              </w:rPr>
              <w:t>Контроль за созреванием, открытием коробочек и накоплением урожая хлопчатника на опытном участке 6,2 га</w:t>
            </w:r>
            <w:r w:rsidR="00E27AC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</w:t>
            </w:r>
            <w:r w:rsidRPr="00E27A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61A873E" w14:textId="77777777" w:rsidR="00E27AC9" w:rsidRDefault="00735652" w:rsidP="00E27AC9">
            <w:pPr>
              <w:pStyle w:val="ListParagraph"/>
              <w:numPr>
                <w:ilvl w:val="0"/>
                <w:numId w:val="47"/>
              </w:numPr>
              <w:spacing w:after="0" w:line="264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C9">
              <w:rPr>
                <w:rFonts w:ascii="Times New Roman" w:hAnsi="Times New Roman" w:cs="Times New Roman"/>
                <w:sz w:val="24"/>
                <w:szCs w:val="24"/>
              </w:rPr>
              <w:t>Организация сбора урожая сельскохозяйственных культур на опытном участке 6,2 га</w:t>
            </w:r>
            <w:r w:rsidR="00E27AC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</w:t>
            </w:r>
            <w:r w:rsidRPr="00E27A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C94F0E2" w14:textId="77777777" w:rsidR="00E27AC9" w:rsidRDefault="00735652" w:rsidP="00E27AC9">
            <w:pPr>
              <w:pStyle w:val="ListParagraph"/>
              <w:numPr>
                <w:ilvl w:val="0"/>
                <w:numId w:val="47"/>
              </w:numPr>
              <w:spacing w:after="0" w:line="264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C9">
              <w:rPr>
                <w:rFonts w:ascii="Times New Roman" w:hAnsi="Times New Roman" w:cs="Times New Roman"/>
                <w:sz w:val="24"/>
                <w:szCs w:val="24"/>
              </w:rPr>
              <w:t>Контроль и учет урожая сельскохозяйственных культур на опытном участке 6,2 га по вариантам опытов</w:t>
            </w:r>
            <w:r w:rsidR="00E27AC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</w:t>
            </w:r>
            <w:r w:rsidRPr="00E27A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D2CB8EB" w14:textId="77777777" w:rsidR="00E27AC9" w:rsidRDefault="00E27AC9" w:rsidP="00E27AC9">
            <w:pPr>
              <w:pStyle w:val="ListParagraph"/>
              <w:numPr>
                <w:ilvl w:val="0"/>
                <w:numId w:val="47"/>
              </w:numPr>
              <w:spacing w:after="0" w:line="264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5652" w:rsidRPr="00E27AC9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735652" w:rsidRPr="00E27AC9">
              <w:rPr>
                <w:rFonts w:ascii="Times New Roman" w:hAnsi="Times New Roman" w:cs="Times New Roman"/>
                <w:sz w:val="24"/>
                <w:szCs w:val="24"/>
              </w:rPr>
              <w:t>на опытном участке 6,2 га к посевам озимых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AC9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  <w:r w:rsidR="00735652" w:rsidRPr="00E27A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88E0D45" w14:textId="77777777" w:rsidR="00E27AC9" w:rsidRDefault="00E27AC9" w:rsidP="00E27AC9">
            <w:pPr>
              <w:pStyle w:val="ListParagraph"/>
              <w:numPr>
                <w:ilvl w:val="0"/>
                <w:numId w:val="47"/>
              </w:numPr>
              <w:spacing w:after="0" w:line="264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35652" w:rsidRPr="00E27AC9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652" w:rsidRPr="00E27AC9">
              <w:rPr>
                <w:rFonts w:ascii="Times New Roman" w:hAnsi="Times New Roman" w:cs="Times New Roman"/>
                <w:sz w:val="24"/>
                <w:szCs w:val="24"/>
              </w:rPr>
              <w:t>и надзор за качеством агротехнических и поливных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AC9">
              <w:rPr>
                <w:rFonts w:ascii="Times New Roman" w:hAnsi="Times New Roman" w:cs="Times New Roman"/>
                <w:sz w:val="24"/>
                <w:szCs w:val="24"/>
              </w:rPr>
              <w:t>осуществлён</w:t>
            </w:r>
            <w:r w:rsidR="00735652" w:rsidRPr="00E27A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3BDFF90" w14:textId="1D3589A9" w:rsidR="00735652" w:rsidRPr="00E27AC9" w:rsidRDefault="00735652" w:rsidP="00E27AC9">
            <w:pPr>
              <w:pStyle w:val="ListParagraph"/>
              <w:numPr>
                <w:ilvl w:val="0"/>
                <w:numId w:val="47"/>
              </w:numPr>
              <w:spacing w:after="0" w:line="264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C9">
              <w:rPr>
                <w:rFonts w:ascii="Times New Roman" w:hAnsi="Times New Roman" w:cs="Times New Roman"/>
                <w:sz w:val="24"/>
                <w:szCs w:val="24"/>
              </w:rPr>
              <w:t>Учет и документирование всех использованных ресурсов, реализованных агротехнических и мелиоративных мероприятий (с указанием дат)</w:t>
            </w:r>
            <w:r w:rsidR="00E27AC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</w:t>
            </w:r>
            <w:r w:rsidRPr="00E27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CBF441" w14:textId="5B023B56" w:rsidR="009F56F2" w:rsidRPr="00E27AC9" w:rsidRDefault="009F56F2" w:rsidP="00E27AC9">
            <w:pPr>
              <w:pStyle w:val="ListParagraph"/>
              <w:numPr>
                <w:ilvl w:val="0"/>
                <w:numId w:val="47"/>
              </w:numPr>
              <w:spacing w:after="0" w:line="264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C9">
              <w:rPr>
                <w:rFonts w:ascii="Times New Roman" w:hAnsi="Times New Roman" w:cs="Times New Roman"/>
                <w:sz w:val="24"/>
                <w:szCs w:val="24"/>
              </w:rPr>
              <w:t>Месячный отчет о выполненных работах подготовлен.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5E66377B" w14:textId="7604432A" w:rsidR="00735652" w:rsidRPr="00735652" w:rsidRDefault="00735652" w:rsidP="00735652">
            <w:pPr>
              <w:pStyle w:val="Style13"/>
              <w:widowControl/>
              <w:tabs>
                <w:tab w:val="left" w:pos="989"/>
              </w:tabs>
              <w:spacing w:line="226" w:lineRule="exact"/>
              <w:ind w:right="62" w:firstLine="0"/>
              <w:jc w:val="center"/>
              <w:rPr>
                <w:rFonts w:ascii="Times New Roman" w:hAnsi="Times New Roman" w:cs="Times New Roman"/>
              </w:rPr>
            </w:pPr>
            <w:r w:rsidRPr="00735652">
              <w:rPr>
                <w:rFonts w:ascii="Times New Roman" w:hAnsi="Times New Roman" w:cs="Times New Roman"/>
              </w:rPr>
              <w:lastRenderedPageBreak/>
              <w:t>Октябрь 2020 г.</w:t>
            </w:r>
          </w:p>
        </w:tc>
        <w:tc>
          <w:tcPr>
            <w:tcW w:w="1570" w:type="dxa"/>
          </w:tcPr>
          <w:p w14:paraId="126B49AB" w14:textId="6677AC0D" w:rsidR="00735652" w:rsidRPr="00735652" w:rsidRDefault="00735652" w:rsidP="00735652">
            <w:pPr>
              <w:pStyle w:val="Style13"/>
              <w:widowControl/>
              <w:tabs>
                <w:tab w:val="left" w:pos="989"/>
              </w:tabs>
              <w:spacing w:line="226" w:lineRule="exact"/>
              <w:ind w:right="62" w:firstLine="0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97B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10% от суммы контракта</w:t>
            </w:r>
          </w:p>
        </w:tc>
      </w:tr>
      <w:tr w:rsidR="00735652" w:rsidRPr="00735652" w14:paraId="15916D40" w14:textId="77777777" w:rsidTr="00F10A81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2E9A19B0" w14:textId="77777777" w:rsidR="00735652" w:rsidRPr="00735652" w:rsidRDefault="00735652" w:rsidP="00FD6759">
            <w:pPr>
              <w:pStyle w:val="Style13"/>
              <w:widowControl/>
              <w:numPr>
                <w:ilvl w:val="0"/>
                <w:numId w:val="50"/>
              </w:numPr>
              <w:tabs>
                <w:tab w:val="left" w:pos="989"/>
              </w:tabs>
              <w:spacing w:line="226" w:lineRule="exact"/>
              <w:ind w:right="62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  <w:shd w:val="clear" w:color="auto" w:fill="auto"/>
            <w:vAlign w:val="bottom"/>
          </w:tcPr>
          <w:p w14:paraId="4A912A5B" w14:textId="77777777" w:rsidR="00E27AC9" w:rsidRDefault="00735652" w:rsidP="00735652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9. </w:t>
            </w:r>
          </w:p>
          <w:p w14:paraId="74F6996C" w14:textId="77777777" w:rsidR="00E27AC9" w:rsidRPr="00E27AC9" w:rsidRDefault="00E27AC9" w:rsidP="00E27AC9">
            <w:pPr>
              <w:pStyle w:val="ListParagraph"/>
              <w:numPr>
                <w:ilvl w:val="0"/>
                <w:numId w:val="48"/>
              </w:numPr>
              <w:spacing w:after="0" w:line="264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</w:t>
            </w:r>
            <w:r w:rsidR="00735652" w:rsidRPr="00E27AC9">
              <w:rPr>
                <w:rFonts w:ascii="Times New Roman" w:hAnsi="Times New Roman" w:cs="Times New Roman"/>
                <w:bCs/>
                <w:sz w:val="24"/>
                <w:szCs w:val="24"/>
              </w:rPr>
              <w:t>осев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="00735652" w:rsidRPr="00E27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озимых культур на опытном участке 6,2 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7AC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735652" w:rsidRPr="00E27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25B7D725" w14:textId="77777777" w:rsidR="00E27AC9" w:rsidRPr="00E27AC9" w:rsidRDefault="00E27AC9" w:rsidP="00E27AC9">
            <w:pPr>
              <w:pStyle w:val="ListParagraph"/>
              <w:numPr>
                <w:ilvl w:val="0"/>
                <w:numId w:val="48"/>
              </w:numPr>
              <w:spacing w:after="0" w:line="264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C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735652" w:rsidRPr="00E27AC9">
              <w:rPr>
                <w:rFonts w:ascii="Times New Roman" w:hAnsi="Times New Roman" w:cs="Times New Roman"/>
                <w:bCs/>
                <w:sz w:val="24"/>
                <w:szCs w:val="24"/>
              </w:rPr>
              <w:t>онсультаци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="00735652" w:rsidRPr="00E27AC9">
              <w:rPr>
                <w:rFonts w:ascii="Times New Roman" w:hAnsi="Times New Roman" w:cs="Times New Roman"/>
                <w:bCs/>
                <w:sz w:val="24"/>
                <w:szCs w:val="24"/>
              </w:rPr>
              <w:t>и практическ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="00735652" w:rsidRPr="00E27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735652" w:rsidRPr="00E27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фермерам и арендаторам в проведении посевов озимой пшеницы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7AC9">
              <w:rPr>
                <w:rFonts w:ascii="Times New Roman" w:hAnsi="Times New Roman" w:cs="Times New Roman"/>
                <w:bCs/>
                <w:sz w:val="24"/>
                <w:szCs w:val="24"/>
              </w:rPr>
              <w:t>оказан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735652" w:rsidRPr="00E27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40E6C15A" w14:textId="77777777" w:rsidR="00FC6560" w:rsidRPr="00FC6560" w:rsidRDefault="00735652" w:rsidP="00E27AC9">
            <w:pPr>
              <w:pStyle w:val="ListParagraph"/>
              <w:numPr>
                <w:ilvl w:val="0"/>
                <w:numId w:val="48"/>
              </w:numPr>
              <w:spacing w:after="0" w:line="264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C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сбора урожая хлопчатника на опытном участке 6,2 га</w:t>
            </w:r>
            <w:r w:rsidR="00FC6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проведена</w:t>
            </w:r>
            <w:r w:rsidRPr="00E27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744A5A7E" w14:textId="77777777" w:rsidR="00FC6560" w:rsidRPr="00FC6560" w:rsidRDefault="00735652" w:rsidP="00E27AC9">
            <w:pPr>
              <w:pStyle w:val="ListParagraph"/>
              <w:numPr>
                <w:ilvl w:val="0"/>
                <w:numId w:val="48"/>
              </w:numPr>
              <w:spacing w:after="0" w:line="264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C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и учет урожая сельскохозяйственных культур на опытном участке 6,2 га</w:t>
            </w:r>
            <w:r w:rsidR="00FC6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осуществлен</w:t>
            </w:r>
            <w:r w:rsidRPr="00E27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28C42C0A" w14:textId="77777777" w:rsidR="00FC6560" w:rsidRDefault="00FC6560" w:rsidP="00E27AC9">
            <w:pPr>
              <w:pStyle w:val="ListParagraph"/>
              <w:numPr>
                <w:ilvl w:val="0"/>
                <w:numId w:val="48"/>
              </w:numPr>
              <w:spacing w:after="0" w:line="264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35652" w:rsidRPr="00E27AC9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652" w:rsidRPr="00E27AC9">
              <w:rPr>
                <w:rFonts w:ascii="Times New Roman" w:hAnsi="Times New Roman" w:cs="Times New Roman"/>
                <w:sz w:val="24"/>
                <w:szCs w:val="24"/>
              </w:rPr>
              <w:t>и надзор за качеством агротехнических и поливных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AC9">
              <w:rPr>
                <w:rFonts w:ascii="Times New Roman" w:hAnsi="Times New Roman" w:cs="Times New Roman"/>
                <w:sz w:val="24"/>
                <w:szCs w:val="24"/>
              </w:rPr>
              <w:t>осуществлён</w:t>
            </w:r>
            <w:r w:rsidR="00735652" w:rsidRPr="00E27A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BAAC185" w14:textId="77777777" w:rsidR="00FC6560" w:rsidRDefault="00735652" w:rsidP="00E27AC9">
            <w:pPr>
              <w:pStyle w:val="ListParagraph"/>
              <w:numPr>
                <w:ilvl w:val="0"/>
                <w:numId w:val="48"/>
              </w:numPr>
              <w:spacing w:after="0" w:line="264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C9">
              <w:rPr>
                <w:rFonts w:ascii="Times New Roman" w:hAnsi="Times New Roman" w:cs="Times New Roman"/>
                <w:sz w:val="24"/>
                <w:szCs w:val="24"/>
              </w:rPr>
              <w:t>Учет и документирование всех использованных ресурсов, реализованных агротехнических и мелиоративных мероприятий (с указанием дат)</w:t>
            </w:r>
            <w:r w:rsidR="00FC656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</w:t>
            </w:r>
            <w:r w:rsidRPr="00E27A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5176FAD" w14:textId="156EE528" w:rsidR="00735652" w:rsidRPr="00E27AC9" w:rsidRDefault="00FC6560" w:rsidP="00E27AC9">
            <w:pPr>
              <w:pStyle w:val="ListParagraph"/>
              <w:numPr>
                <w:ilvl w:val="0"/>
                <w:numId w:val="48"/>
              </w:numPr>
              <w:spacing w:after="0" w:line="264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Материалы для</w:t>
            </w:r>
            <w:r w:rsidRPr="00F3423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тренингов, практических и учебных семинаров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423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презентаций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, электронных и печатных публикаций проекта подготовлены.</w:t>
            </w:r>
          </w:p>
          <w:p w14:paraId="68D842DC" w14:textId="4F243F73" w:rsidR="009F56F2" w:rsidRPr="00E27AC9" w:rsidRDefault="009F56F2" w:rsidP="00E27AC9">
            <w:pPr>
              <w:pStyle w:val="ListParagraph"/>
              <w:numPr>
                <w:ilvl w:val="0"/>
                <w:numId w:val="48"/>
              </w:numPr>
              <w:spacing w:after="0" w:line="264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C9">
              <w:rPr>
                <w:rFonts w:ascii="Times New Roman" w:hAnsi="Times New Roman" w:cs="Times New Roman"/>
                <w:sz w:val="24"/>
                <w:szCs w:val="24"/>
              </w:rPr>
              <w:t>Месячный отчет о выполненных работах подготовлен.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4B89EE87" w14:textId="173B1B69" w:rsidR="00735652" w:rsidRPr="00735652" w:rsidRDefault="00735652" w:rsidP="00735652">
            <w:pPr>
              <w:pStyle w:val="Style13"/>
              <w:widowControl/>
              <w:tabs>
                <w:tab w:val="left" w:pos="989"/>
              </w:tabs>
              <w:spacing w:line="226" w:lineRule="exact"/>
              <w:ind w:right="62" w:firstLine="0"/>
              <w:jc w:val="center"/>
              <w:rPr>
                <w:rFonts w:ascii="Times New Roman" w:hAnsi="Times New Roman" w:cs="Times New Roman"/>
              </w:rPr>
            </w:pPr>
            <w:r w:rsidRPr="00735652">
              <w:rPr>
                <w:rFonts w:ascii="Times New Roman" w:hAnsi="Times New Roman" w:cs="Times New Roman"/>
              </w:rPr>
              <w:t>Ноябрь 2020 г.</w:t>
            </w:r>
          </w:p>
        </w:tc>
        <w:tc>
          <w:tcPr>
            <w:tcW w:w="1570" w:type="dxa"/>
          </w:tcPr>
          <w:p w14:paraId="05908D82" w14:textId="4900B155" w:rsidR="00735652" w:rsidRPr="00735652" w:rsidRDefault="00735652" w:rsidP="00735652">
            <w:pPr>
              <w:pStyle w:val="Style13"/>
              <w:widowControl/>
              <w:tabs>
                <w:tab w:val="left" w:pos="989"/>
              </w:tabs>
              <w:spacing w:line="226" w:lineRule="exact"/>
              <w:ind w:right="62" w:firstLine="0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97B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10% от суммы контракта</w:t>
            </w:r>
          </w:p>
        </w:tc>
      </w:tr>
      <w:tr w:rsidR="00735652" w:rsidRPr="00735652" w14:paraId="0E445025" w14:textId="77777777" w:rsidTr="00F10A81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FBC3885" w14:textId="77777777" w:rsidR="00735652" w:rsidRPr="00735652" w:rsidRDefault="00735652" w:rsidP="00FD6759">
            <w:pPr>
              <w:pStyle w:val="Style13"/>
              <w:widowControl/>
              <w:numPr>
                <w:ilvl w:val="0"/>
                <w:numId w:val="50"/>
              </w:numPr>
              <w:tabs>
                <w:tab w:val="left" w:pos="989"/>
              </w:tabs>
              <w:spacing w:line="226" w:lineRule="exact"/>
              <w:ind w:right="62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  <w:shd w:val="clear" w:color="auto" w:fill="auto"/>
            <w:vAlign w:val="bottom"/>
          </w:tcPr>
          <w:p w14:paraId="05C301FB" w14:textId="77777777" w:rsidR="00FC6560" w:rsidRDefault="00735652" w:rsidP="00735652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10. </w:t>
            </w:r>
          </w:p>
          <w:p w14:paraId="41266EC8" w14:textId="77777777" w:rsidR="00FC6560" w:rsidRPr="00FC6560" w:rsidRDefault="00735652" w:rsidP="00FC6560">
            <w:pPr>
              <w:pStyle w:val="ListParagraph"/>
              <w:numPr>
                <w:ilvl w:val="0"/>
                <w:numId w:val="49"/>
              </w:numPr>
              <w:spacing w:after="0" w:line="264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56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сбора и учет урожая с/х культур на опытном участке 6,2 га</w:t>
            </w:r>
            <w:r w:rsidR="00FC6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осуществлена</w:t>
            </w:r>
            <w:r w:rsidRPr="00FC6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603EC58E" w14:textId="77777777" w:rsidR="00FC6560" w:rsidRDefault="00FC6560" w:rsidP="00FC6560">
            <w:pPr>
              <w:pStyle w:val="ListParagraph"/>
              <w:numPr>
                <w:ilvl w:val="0"/>
                <w:numId w:val="49"/>
              </w:numPr>
              <w:spacing w:after="0" w:line="264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5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35652" w:rsidRPr="00FC6560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652" w:rsidRPr="00FC6560">
              <w:rPr>
                <w:rFonts w:ascii="Times New Roman" w:hAnsi="Times New Roman" w:cs="Times New Roman"/>
                <w:sz w:val="24"/>
                <w:szCs w:val="24"/>
              </w:rPr>
              <w:t>и надзор за качеством проведения агротехнических и поливных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560">
              <w:rPr>
                <w:rFonts w:ascii="Times New Roman" w:hAnsi="Times New Roman" w:cs="Times New Roman"/>
                <w:sz w:val="24"/>
                <w:szCs w:val="24"/>
              </w:rPr>
              <w:t>осуществлён</w:t>
            </w:r>
            <w:r w:rsidR="00735652" w:rsidRPr="00FC6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08BBDD5" w14:textId="510C585E" w:rsidR="00735652" w:rsidRPr="00FC6560" w:rsidRDefault="00735652" w:rsidP="00FC6560">
            <w:pPr>
              <w:pStyle w:val="ListParagraph"/>
              <w:numPr>
                <w:ilvl w:val="0"/>
                <w:numId w:val="49"/>
              </w:numPr>
              <w:spacing w:after="0" w:line="264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560">
              <w:rPr>
                <w:rFonts w:ascii="Times New Roman" w:hAnsi="Times New Roman" w:cs="Times New Roman"/>
                <w:sz w:val="24"/>
                <w:szCs w:val="24"/>
              </w:rPr>
              <w:t>Учет и документирование всех использованных ресурсов, реализованных агротехнических и мелиоративных мероприятий (с указанием дат)</w:t>
            </w:r>
            <w:r w:rsidR="00FC656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 w:rsidRPr="00FC6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D1014C" w14:textId="2E50E567" w:rsidR="00735652" w:rsidRPr="00FC6560" w:rsidRDefault="00735652" w:rsidP="00FC6560">
            <w:pPr>
              <w:pStyle w:val="ListParagraph"/>
              <w:numPr>
                <w:ilvl w:val="0"/>
                <w:numId w:val="49"/>
              </w:numPr>
              <w:spacing w:after="0" w:line="264" w:lineRule="auto"/>
              <w:ind w:left="3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 подготовки поливных систем опытного участка 6,2 га к зимней консервации</w:t>
            </w:r>
            <w:r w:rsidR="00FC6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проведена</w:t>
            </w:r>
            <w:r w:rsidRPr="00FC65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2D103FC" w14:textId="7E124CCB" w:rsidR="00735652" w:rsidRPr="00FC6560" w:rsidRDefault="00735652" w:rsidP="00FC6560">
            <w:pPr>
              <w:pStyle w:val="ListParagraph"/>
              <w:numPr>
                <w:ilvl w:val="0"/>
                <w:numId w:val="49"/>
              </w:numPr>
              <w:spacing w:after="0" w:line="264" w:lineRule="auto"/>
              <w:ind w:left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560">
              <w:rPr>
                <w:rFonts w:ascii="Times New Roman" w:hAnsi="Times New Roman" w:cs="Times New Roman"/>
                <w:sz w:val="24"/>
                <w:szCs w:val="24"/>
              </w:rPr>
              <w:t>Финальный отчет о выполненных работах</w:t>
            </w:r>
            <w:r w:rsidR="001204C6" w:rsidRPr="00FC6560">
              <w:rPr>
                <w:rFonts w:ascii="Times New Roman" w:hAnsi="Times New Roman" w:cs="Times New Roman"/>
                <w:sz w:val="24"/>
                <w:szCs w:val="24"/>
              </w:rPr>
              <w:t>, рекомендациях и извлеченных уроках</w:t>
            </w:r>
            <w:r w:rsidRPr="00FC656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подготовлен. 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6792A0D4" w14:textId="35552863" w:rsidR="00735652" w:rsidRPr="00735652" w:rsidRDefault="00735652" w:rsidP="00735652">
            <w:pPr>
              <w:pStyle w:val="Style13"/>
              <w:widowControl/>
              <w:tabs>
                <w:tab w:val="left" w:pos="989"/>
              </w:tabs>
              <w:spacing w:line="226" w:lineRule="exact"/>
              <w:ind w:right="62" w:firstLine="0"/>
              <w:jc w:val="center"/>
              <w:rPr>
                <w:rFonts w:ascii="Times New Roman" w:hAnsi="Times New Roman" w:cs="Times New Roman"/>
              </w:rPr>
            </w:pPr>
            <w:r w:rsidRPr="00735652">
              <w:rPr>
                <w:rFonts w:ascii="Times New Roman" w:hAnsi="Times New Roman" w:cs="Times New Roman"/>
              </w:rPr>
              <w:lastRenderedPageBreak/>
              <w:t>Декабрь 2020 г.</w:t>
            </w:r>
          </w:p>
        </w:tc>
        <w:tc>
          <w:tcPr>
            <w:tcW w:w="1570" w:type="dxa"/>
          </w:tcPr>
          <w:p w14:paraId="7F30CD63" w14:textId="20AE1583" w:rsidR="00735652" w:rsidRPr="00735652" w:rsidRDefault="00735652" w:rsidP="00735652">
            <w:pPr>
              <w:pStyle w:val="Style13"/>
              <w:widowControl/>
              <w:tabs>
                <w:tab w:val="left" w:pos="989"/>
              </w:tabs>
              <w:spacing w:line="226" w:lineRule="exact"/>
              <w:ind w:right="62" w:firstLine="0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97B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10% от суммы контракта</w:t>
            </w:r>
          </w:p>
        </w:tc>
      </w:tr>
    </w:tbl>
    <w:p w14:paraId="560756EB" w14:textId="4E8CD824" w:rsidR="00564A6F" w:rsidRPr="00735652" w:rsidRDefault="00EC36A3" w:rsidP="00365716">
      <w:pPr>
        <w:pStyle w:val="MediumGrid1-Accent21"/>
        <w:tabs>
          <w:tab w:val="left" w:pos="360"/>
        </w:tabs>
        <w:ind w:left="0"/>
        <w:jc w:val="both"/>
        <w:rPr>
          <w:b/>
          <w:lang w:val="ru-RU"/>
        </w:rPr>
      </w:pPr>
      <w:r w:rsidRPr="00735652">
        <w:rPr>
          <w:rFonts w:eastAsiaTheme="minorHAnsi"/>
          <w:lang w:val="ru-RU"/>
        </w:rPr>
        <w:t xml:space="preserve">   </w:t>
      </w:r>
    </w:p>
    <w:p w14:paraId="729E5D85" w14:textId="77777777" w:rsidR="00564A6F" w:rsidRPr="00735652" w:rsidRDefault="00564A6F" w:rsidP="00564A6F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652">
        <w:rPr>
          <w:rFonts w:ascii="Times New Roman" w:eastAsia="Times New Roman" w:hAnsi="Times New Roman"/>
          <w:sz w:val="24"/>
          <w:szCs w:val="24"/>
          <w:lang w:eastAsia="ru-RU"/>
        </w:rPr>
        <w:t>Условия оплаты:</w:t>
      </w:r>
    </w:p>
    <w:p w14:paraId="4076A397" w14:textId="77777777" w:rsidR="00564A6F" w:rsidRPr="00735652" w:rsidRDefault="00564A6F" w:rsidP="00564A6F">
      <w:pPr>
        <w:spacing w:line="288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35652">
        <w:rPr>
          <w:rFonts w:ascii="Times New Roman" w:hAnsi="Times New Roman"/>
          <w:bCs/>
          <w:color w:val="000000"/>
          <w:sz w:val="24"/>
          <w:szCs w:val="24"/>
        </w:rPr>
        <w:t xml:space="preserve">Оплата будет производиться после выполнения соответствующих работ и одобрения их Программным специалистом по окружающей среде. </w:t>
      </w:r>
    </w:p>
    <w:p w14:paraId="089BAE42" w14:textId="77777777" w:rsidR="00564A6F" w:rsidRPr="00735652" w:rsidRDefault="00564A6F" w:rsidP="00564A6F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35652">
        <w:rPr>
          <w:rFonts w:ascii="Times New Roman" w:hAnsi="Times New Roman"/>
          <w:sz w:val="24"/>
          <w:szCs w:val="24"/>
        </w:rPr>
        <w:t>Организационная структура:</w:t>
      </w:r>
    </w:p>
    <w:p w14:paraId="5778CD27" w14:textId="77777777" w:rsidR="00564A6F" w:rsidRPr="00735652" w:rsidRDefault="00564A6F" w:rsidP="00564A6F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35652">
        <w:rPr>
          <w:rFonts w:ascii="Times New Roman" w:hAnsi="Times New Roman"/>
          <w:sz w:val="24"/>
          <w:szCs w:val="24"/>
          <w:lang w:eastAsia="ru-RU"/>
        </w:rPr>
        <w:t xml:space="preserve">Национальный эксперт будет работать под </w:t>
      </w:r>
      <w:r w:rsidRPr="00735652">
        <w:rPr>
          <w:rFonts w:ascii="Times New Roman" w:hAnsi="Times New Roman"/>
          <w:sz w:val="24"/>
          <w:szCs w:val="24"/>
        </w:rPr>
        <w:t>непосредственным руководством Менеджера проекта и проектных специалистов.</w:t>
      </w:r>
    </w:p>
    <w:p w14:paraId="50632D54" w14:textId="77777777" w:rsidR="00564A6F" w:rsidRPr="00735652" w:rsidRDefault="00564A6F" w:rsidP="00564A6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69E0F" w14:textId="77777777" w:rsidR="00390987" w:rsidRPr="00735652" w:rsidRDefault="003C5395" w:rsidP="003C5395">
      <w:pPr>
        <w:pStyle w:val="ListParagraph"/>
        <w:numPr>
          <w:ilvl w:val="0"/>
          <w:numId w:val="17"/>
        </w:numPr>
        <w:tabs>
          <w:tab w:val="left" w:pos="360"/>
        </w:tabs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735652">
        <w:rPr>
          <w:rFonts w:ascii="Times New Roman" w:hAnsi="Times New Roman" w:cs="Times New Roman"/>
          <w:b/>
          <w:sz w:val="24"/>
          <w:szCs w:val="24"/>
        </w:rPr>
        <w:t>ПРОФЕССИОНАЛЬНЫЕ НАВЫКИ</w:t>
      </w:r>
    </w:p>
    <w:p w14:paraId="529A58ED" w14:textId="77777777" w:rsidR="00D27963" w:rsidRPr="00735652" w:rsidRDefault="00614BCC" w:rsidP="00D27963">
      <w:pPr>
        <w:pStyle w:val="ListParagraph"/>
        <w:numPr>
          <w:ilvl w:val="0"/>
          <w:numId w:val="34"/>
        </w:numPr>
        <w:tabs>
          <w:tab w:val="left" w:pos="284"/>
        </w:tabs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56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Отличные </w:t>
      </w:r>
      <w:r w:rsidR="00D27963" w:rsidRPr="007356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навыки по </w:t>
      </w:r>
      <w:r w:rsidRPr="007356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организации агротехнических работ</w:t>
      </w:r>
      <w:r w:rsidR="00D27963" w:rsidRPr="007356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06524DC6" w14:textId="77777777" w:rsidR="00614BCC" w:rsidRPr="00735652" w:rsidRDefault="00614BCC" w:rsidP="00D27963">
      <w:pPr>
        <w:pStyle w:val="ListParagraph"/>
        <w:numPr>
          <w:ilvl w:val="0"/>
          <w:numId w:val="34"/>
        </w:numPr>
        <w:tabs>
          <w:tab w:val="left" w:pos="284"/>
        </w:tabs>
        <w:spacing w:after="0" w:line="288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Хорошие навыки по обращению с сельскохозяйственными машинами </w:t>
      </w:r>
      <w:r w:rsidR="006B3923" w:rsidRPr="00735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735652">
        <w:rPr>
          <w:rFonts w:ascii="Times New Roman" w:hAnsi="Times New Roman" w:cs="Times New Roman"/>
          <w:color w:val="000000" w:themeColor="text1"/>
          <w:sz w:val="24"/>
          <w:szCs w:val="24"/>
        </w:rPr>
        <w:t>навесным</w:t>
      </w:r>
      <w:r w:rsidR="00722ACB" w:rsidRPr="00735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E7E57F5" w14:textId="77777777" w:rsidR="00D27963" w:rsidRPr="00735652" w:rsidRDefault="00722ACB" w:rsidP="00614BCC">
      <w:pPr>
        <w:pStyle w:val="ListParagraph"/>
        <w:tabs>
          <w:tab w:val="left" w:pos="284"/>
        </w:tabs>
        <w:spacing w:after="0" w:line="288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4BCC" w:rsidRPr="00735652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оборудованием</w:t>
      </w:r>
      <w:r w:rsidR="00D27963" w:rsidRPr="00735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7001203A" w14:textId="77777777" w:rsidR="00D27963" w:rsidRPr="00735652" w:rsidRDefault="00D27963" w:rsidP="00D27963">
      <w:pPr>
        <w:pStyle w:val="ListParagraph"/>
        <w:numPr>
          <w:ilvl w:val="0"/>
          <w:numId w:val="34"/>
        </w:numPr>
        <w:tabs>
          <w:tab w:val="left" w:pos="284"/>
        </w:tabs>
        <w:spacing w:after="0" w:line="288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Навыки </w:t>
      </w:r>
      <w:r w:rsidR="00614BCC" w:rsidRPr="00735652">
        <w:rPr>
          <w:rFonts w:ascii="Times New Roman" w:hAnsi="Times New Roman" w:cs="Times New Roman"/>
          <w:color w:val="000000" w:themeColor="text1"/>
          <w:sz w:val="24"/>
          <w:szCs w:val="24"/>
        </w:rPr>
        <w:t>по возделыванию сельхоз культур</w:t>
      </w:r>
      <w:r w:rsidRPr="0073565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63E432F" w14:textId="77777777" w:rsidR="00040C1B" w:rsidRPr="00735652" w:rsidRDefault="00040C1B" w:rsidP="00D27963">
      <w:pPr>
        <w:pStyle w:val="ListParagraph"/>
        <w:numPr>
          <w:ilvl w:val="0"/>
          <w:numId w:val="34"/>
        </w:numPr>
        <w:tabs>
          <w:tab w:val="left" w:pos="284"/>
        </w:tabs>
        <w:spacing w:after="0" w:line="288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652">
        <w:rPr>
          <w:rFonts w:ascii="Times New Roman" w:hAnsi="Times New Roman" w:cs="Times New Roman"/>
          <w:color w:val="000000" w:themeColor="text1"/>
          <w:sz w:val="24"/>
          <w:szCs w:val="24"/>
        </w:rPr>
        <w:t>Навыки по контролю качества агротехнических работ при возделываниях сельхоз культур;</w:t>
      </w:r>
    </w:p>
    <w:p w14:paraId="4DA4547D" w14:textId="77777777" w:rsidR="00D27963" w:rsidRPr="00735652" w:rsidRDefault="00614BCC" w:rsidP="00D27963">
      <w:pPr>
        <w:pStyle w:val="ListParagraph"/>
        <w:numPr>
          <w:ilvl w:val="0"/>
          <w:numId w:val="34"/>
        </w:numPr>
        <w:tabs>
          <w:tab w:val="left" w:pos="284"/>
        </w:tabs>
        <w:spacing w:after="0" w:line="288" w:lineRule="auto"/>
        <w:ind w:left="284" w:firstLine="0"/>
        <w:jc w:val="both"/>
        <w:rPr>
          <w:rFonts w:cstheme="minorHAnsi"/>
          <w:color w:val="000000" w:themeColor="text1"/>
        </w:rPr>
      </w:pPr>
      <w:r w:rsidRPr="00735652">
        <w:rPr>
          <w:rFonts w:ascii="Times New Roman" w:hAnsi="Times New Roman" w:cs="Times New Roman"/>
          <w:color w:val="000000" w:themeColor="text1"/>
          <w:sz w:val="24"/>
          <w:szCs w:val="24"/>
        </w:rPr>
        <w:t>Навыки ведения учета и отчетности сельхоз работ</w:t>
      </w:r>
      <w:r w:rsidR="00D27963" w:rsidRPr="00735652">
        <w:rPr>
          <w:color w:val="000000" w:themeColor="text1"/>
        </w:rPr>
        <w:t>.</w:t>
      </w:r>
    </w:p>
    <w:p w14:paraId="344A2756" w14:textId="77777777" w:rsidR="00D27963" w:rsidRPr="00735652" w:rsidRDefault="00D27963" w:rsidP="00D27963">
      <w:pPr>
        <w:pStyle w:val="ListParagraph"/>
        <w:tabs>
          <w:tab w:val="left" w:pos="284"/>
        </w:tabs>
        <w:spacing w:line="288" w:lineRule="auto"/>
        <w:ind w:left="274"/>
        <w:jc w:val="both"/>
        <w:rPr>
          <w:rFonts w:cstheme="minorHAnsi"/>
          <w:color w:val="000000" w:themeColor="text1"/>
        </w:rPr>
      </w:pPr>
    </w:p>
    <w:p w14:paraId="1BD3E59C" w14:textId="77777777" w:rsidR="00A313D6" w:rsidRPr="00735652" w:rsidRDefault="003C5395" w:rsidP="003C5395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ind w:left="450" w:hanging="4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КВАЛИФИКАЦИОННЫЕ ТРЕБОВАНИЯ</w:t>
      </w:r>
    </w:p>
    <w:p w14:paraId="2B1C6392" w14:textId="77777777" w:rsidR="008136C0" w:rsidRPr="00735652" w:rsidRDefault="008136C0" w:rsidP="008136C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Образование: </w:t>
      </w:r>
    </w:p>
    <w:p w14:paraId="7B249FF8" w14:textId="3AEFB1F0" w:rsidR="008136C0" w:rsidRPr="00735652" w:rsidRDefault="00365716" w:rsidP="008136C0">
      <w:pPr>
        <w:pStyle w:val="ListParagraph"/>
        <w:numPr>
          <w:ilvl w:val="0"/>
          <w:numId w:val="36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09">
        <w:rPr>
          <w:rFonts w:ascii="Times New Roman" w:hAnsi="Times New Roman" w:cs="Times New Roman"/>
          <w:sz w:val="24"/>
          <w:szCs w:val="24"/>
        </w:rPr>
        <w:t xml:space="preserve">Высшее образование в области </w:t>
      </w:r>
      <w:r>
        <w:rPr>
          <w:rFonts w:ascii="Times New Roman" w:hAnsi="Times New Roman" w:cs="Times New Roman"/>
          <w:sz w:val="24"/>
          <w:szCs w:val="24"/>
        </w:rPr>
        <w:t>агрономии</w:t>
      </w:r>
      <w:r w:rsidRPr="001E2D09">
        <w:rPr>
          <w:rFonts w:ascii="Times New Roman" w:hAnsi="Times New Roman" w:cs="Times New Roman"/>
          <w:sz w:val="24"/>
          <w:szCs w:val="24"/>
        </w:rPr>
        <w:t xml:space="preserve"> и/или</w:t>
      </w:r>
      <w:r>
        <w:rPr>
          <w:rFonts w:ascii="Times New Roman" w:hAnsi="Times New Roman" w:cs="Times New Roman"/>
          <w:sz w:val="24"/>
          <w:szCs w:val="24"/>
        </w:rPr>
        <w:t xml:space="preserve"> других отраслях</w:t>
      </w:r>
      <w:r w:rsidRPr="001E2D09">
        <w:rPr>
          <w:rFonts w:ascii="Times New Roman" w:hAnsi="Times New Roman" w:cs="Times New Roman"/>
          <w:sz w:val="24"/>
          <w:szCs w:val="24"/>
        </w:rPr>
        <w:t xml:space="preserve"> сельского хозяйства.</w:t>
      </w:r>
    </w:p>
    <w:p w14:paraId="4719D552" w14:textId="77777777" w:rsidR="008136C0" w:rsidRPr="00735652" w:rsidRDefault="008136C0" w:rsidP="008136C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977BE" w14:textId="77777777" w:rsidR="008136C0" w:rsidRPr="00735652" w:rsidRDefault="008136C0" w:rsidP="008136C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работы:</w:t>
      </w:r>
    </w:p>
    <w:p w14:paraId="7D137C67" w14:textId="77777777" w:rsidR="008136C0" w:rsidRPr="00735652" w:rsidRDefault="00040C1B" w:rsidP="008136C0">
      <w:pPr>
        <w:pStyle w:val="ListParagraph"/>
        <w:numPr>
          <w:ilvl w:val="0"/>
          <w:numId w:val="36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6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Минимум 5 лет</w:t>
      </w:r>
      <w:r w:rsidR="008136C0" w:rsidRPr="0073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сельском хозяйстве;</w:t>
      </w:r>
    </w:p>
    <w:p w14:paraId="6F986716" w14:textId="77777777" w:rsidR="008136C0" w:rsidRPr="00735652" w:rsidRDefault="008136C0" w:rsidP="008136C0">
      <w:pPr>
        <w:pStyle w:val="ListParagraph"/>
        <w:numPr>
          <w:ilvl w:val="0"/>
          <w:numId w:val="36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</w:t>
      </w:r>
      <w:r w:rsidR="006B3923" w:rsidRPr="0073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73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обращению с сельскохозяйственной техникой, насосными установками и </w:t>
      </w:r>
      <w:r w:rsidR="006B3923" w:rsidRPr="0073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различным </w:t>
      </w:r>
      <w:r w:rsidRPr="00735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навесным сельхоз оборудованием;</w:t>
      </w:r>
    </w:p>
    <w:p w14:paraId="44B7B7F2" w14:textId="77777777" w:rsidR="008136C0" w:rsidRPr="00735652" w:rsidRDefault="008136C0" w:rsidP="008136C0">
      <w:pPr>
        <w:pStyle w:val="ListParagraph"/>
        <w:numPr>
          <w:ilvl w:val="0"/>
          <w:numId w:val="36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по выращиванию сельскохозяйственных культур. </w:t>
      </w:r>
    </w:p>
    <w:p w14:paraId="5718899E" w14:textId="77777777" w:rsidR="008136C0" w:rsidRPr="00735652" w:rsidRDefault="008136C0" w:rsidP="008136C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4FE8" w14:textId="77777777" w:rsidR="008136C0" w:rsidRPr="00735652" w:rsidRDefault="008136C0" w:rsidP="008136C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65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языков:</w:t>
      </w:r>
    </w:p>
    <w:p w14:paraId="1A5A6B7F" w14:textId="7C528CF6" w:rsidR="00D8538A" w:rsidRPr="00735652" w:rsidRDefault="008136C0" w:rsidP="008136C0">
      <w:pPr>
        <w:pStyle w:val="ListParagraph"/>
        <w:numPr>
          <w:ilvl w:val="0"/>
          <w:numId w:val="37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65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 знание русского и туркменского языков</w:t>
      </w:r>
      <w:r w:rsidR="003657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DAB66A" w14:textId="77777777" w:rsidR="00667254" w:rsidRPr="00735652" w:rsidRDefault="00667254" w:rsidP="00667254">
      <w:pPr>
        <w:pStyle w:val="ListParagraph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4BAB9" w14:textId="77777777" w:rsidR="00667254" w:rsidRPr="00735652" w:rsidRDefault="00667254" w:rsidP="00667254">
      <w:pPr>
        <w:pStyle w:val="ListParagraph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C5094" w14:textId="77777777" w:rsidR="00BB4A8C" w:rsidRPr="00735652" w:rsidRDefault="00933918" w:rsidP="00BB4A8C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Подача документов</w:t>
      </w:r>
      <w:r w:rsidR="00BB4A8C" w:rsidRPr="00735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33C23E5" w14:textId="77777777" w:rsidR="00933918" w:rsidRPr="00735652" w:rsidRDefault="00933918" w:rsidP="009339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52">
        <w:rPr>
          <w:rFonts w:ascii="Times New Roman" w:hAnsi="Times New Roman" w:cs="Times New Roman"/>
          <w:sz w:val="24"/>
          <w:szCs w:val="24"/>
        </w:rPr>
        <w:t xml:space="preserve">Заинтересованные кандидаты должны предоставить </w:t>
      </w:r>
      <w:r w:rsidR="00667254" w:rsidRPr="00735652">
        <w:rPr>
          <w:rFonts w:ascii="Times New Roman" w:hAnsi="Times New Roman" w:cs="Times New Roman"/>
          <w:sz w:val="24"/>
          <w:szCs w:val="24"/>
        </w:rPr>
        <w:t>нижеперечисленные документы</w:t>
      </w:r>
      <w:r w:rsidRPr="00735652">
        <w:rPr>
          <w:rFonts w:ascii="Times New Roman" w:hAnsi="Times New Roman" w:cs="Times New Roman"/>
          <w:sz w:val="24"/>
          <w:szCs w:val="24"/>
        </w:rPr>
        <w:t xml:space="preserve"> (информацию), чтобы продемонстрировать свою квалификацию:</w:t>
      </w:r>
    </w:p>
    <w:p w14:paraId="5109FCCF" w14:textId="77777777" w:rsidR="00AD53F7" w:rsidRDefault="00933918" w:rsidP="00AD53F7">
      <w:pPr>
        <w:pStyle w:val="ListParagraph"/>
        <w:numPr>
          <w:ilvl w:val="0"/>
          <w:numId w:val="25"/>
        </w:numPr>
        <w:spacing w:after="0" w:line="276" w:lineRule="auto"/>
        <w:jc w:val="both"/>
      </w:pPr>
      <w:r w:rsidRPr="00735652">
        <w:rPr>
          <w:rFonts w:ascii="Times New Roman" w:hAnsi="Times New Roman" w:cs="Times New Roman"/>
          <w:sz w:val="24"/>
          <w:szCs w:val="24"/>
        </w:rPr>
        <w:t xml:space="preserve">Письмо заявителя к ПРООН, подтверждающее интерес и </w:t>
      </w:r>
      <w:r w:rsidR="00667254" w:rsidRPr="00735652">
        <w:rPr>
          <w:rFonts w:ascii="Times New Roman" w:hAnsi="Times New Roman" w:cs="Times New Roman"/>
          <w:sz w:val="24"/>
          <w:szCs w:val="24"/>
        </w:rPr>
        <w:t>готовность Индивидуального</w:t>
      </w:r>
      <w:r w:rsidRPr="00735652">
        <w:rPr>
          <w:rFonts w:ascii="Times New Roman" w:hAnsi="Times New Roman" w:cs="Times New Roman"/>
          <w:sz w:val="24"/>
          <w:szCs w:val="24"/>
        </w:rPr>
        <w:t xml:space="preserve"> Консультанта </w:t>
      </w:r>
      <w:r w:rsidR="00667254" w:rsidRPr="00735652">
        <w:rPr>
          <w:rFonts w:ascii="Times New Roman" w:hAnsi="Times New Roman" w:cs="Times New Roman"/>
          <w:sz w:val="24"/>
          <w:szCs w:val="24"/>
        </w:rPr>
        <w:t>к заданию</w:t>
      </w:r>
      <w:r w:rsidRPr="00735652">
        <w:rPr>
          <w:rFonts w:ascii="Times New Roman" w:hAnsi="Times New Roman" w:cs="Times New Roman"/>
          <w:sz w:val="24"/>
          <w:szCs w:val="24"/>
        </w:rPr>
        <w:t>, включающее его финансовое предложение. Финансовое предложение должно включать в себя: оплату консультативных услуг, административные расходы (если необходимы), транспортные расходы и / или любые другие расходы, которые кандидаты считают необходимыми для</w:t>
      </w:r>
      <w:r w:rsidRPr="00735652">
        <w:rPr>
          <w:rStyle w:val="hps"/>
          <w:rFonts w:ascii="Times New Roman" w:hAnsi="Times New Roman" w:cs="Times New Roman"/>
          <w:sz w:val="24"/>
          <w:szCs w:val="24"/>
        </w:rPr>
        <w:t xml:space="preserve"> выполнения задания. </w:t>
      </w:r>
      <w:r w:rsidRPr="00735652">
        <w:rPr>
          <w:rFonts w:ascii="Times New Roman" w:hAnsi="Times New Roman" w:cs="Times New Roman"/>
          <w:sz w:val="24"/>
          <w:szCs w:val="24"/>
        </w:rPr>
        <w:t xml:space="preserve">В финансовом предложении должна быть указана общая сумма ожидаемого гонорара в </w:t>
      </w:r>
      <w:r w:rsidRPr="00735652">
        <w:rPr>
          <w:rFonts w:ascii="Times New Roman" w:hAnsi="Times New Roman" w:cs="Times New Roman"/>
          <w:b/>
          <w:sz w:val="24"/>
          <w:szCs w:val="24"/>
        </w:rPr>
        <w:t>национальной валюте</w:t>
      </w:r>
      <w:r w:rsidRPr="00735652">
        <w:rPr>
          <w:rFonts w:ascii="Times New Roman" w:hAnsi="Times New Roman" w:cs="Times New Roman"/>
          <w:sz w:val="24"/>
          <w:szCs w:val="24"/>
        </w:rPr>
        <w:t xml:space="preserve"> (</w:t>
      </w:r>
      <w:r w:rsidRPr="00735652">
        <w:rPr>
          <w:rFonts w:ascii="Times New Roman" w:hAnsi="Times New Roman" w:cs="Times New Roman"/>
          <w:b/>
          <w:sz w:val="24"/>
          <w:szCs w:val="24"/>
        </w:rPr>
        <w:t xml:space="preserve">туркменский </w:t>
      </w:r>
      <w:proofErr w:type="spellStart"/>
      <w:r w:rsidRPr="00735652">
        <w:rPr>
          <w:rFonts w:ascii="Times New Roman" w:hAnsi="Times New Roman" w:cs="Times New Roman"/>
          <w:b/>
          <w:sz w:val="24"/>
          <w:szCs w:val="24"/>
        </w:rPr>
        <w:t>манат</w:t>
      </w:r>
      <w:proofErr w:type="spellEnd"/>
      <w:r w:rsidRPr="00735652">
        <w:rPr>
          <w:rFonts w:ascii="Times New Roman" w:hAnsi="Times New Roman" w:cs="Times New Roman"/>
          <w:b/>
          <w:sz w:val="24"/>
          <w:szCs w:val="24"/>
        </w:rPr>
        <w:t>)</w:t>
      </w:r>
      <w:r w:rsidRPr="00735652">
        <w:rPr>
          <w:rFonts w:ascii="Times New Roman" w:hAnsi="Times New Roman" w:cs="Times New Roman"/>
          <w:sz w:val="24"/>
          <w:szCs w:val="24"/>
        </w:rPr>
        <w:t xml:space="preserve"> за весь объем работы. Образец формы можно найти по ссылке: </w:t>
      </w:r>
    </w:p>
    <w:p w14:paraId="41703F37" w14:textId="028D9E34" w:rsidR="00AD53F7" w:rsidRDefault="00AD53F7" w:rsidP="001951FB">
      <w:pPr>
        <w:spacing w:after="0" w:line="276" w:lineRule="auto"/>
        <w:ind w:left="360"/>
        <w:jc w:val="both"/>
      </w:pPr>
      <w:r>
        <w:t>http://www.tm.undp.org/content/turkmenistan/en/home/procurement.html ;</w:t>
      </w:r>
    </w:p>
    <w:p w14:paraId="0DFAE26C" w14:textId="2D429146" w:rsidR="00AD53F7" w:rsidRPr="001951FB" w:rsidRDefault="00AD53F7" w:rsidP="001951FB">
      <w:pPr>
        <w:spacing w:after="0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1951FB">
        <w:rPr>
          <w:rFonts w:ascii="Times New Roman" w:hAnsi="Times New Roman"/>
          <w:b/>
          <w:color w:val="FF0000"/>
          <w:sz w:val="24"/>
          <w:szCs w:val="24"/>
        </w:rPr>
        <w:t>КАНДИДАТЫ, НЕ ПРЕДОСТАВИВШИЕ ФИНАНСОВОЕ ПРЕДЛОЖЕНИЕ БУДУТ ДИСКВАЛИФИЦИРОВАНЫ.</w:t>
      </w:r>
    </w:p>
    <w:p w14:paraId="36315AA5" w14:textId="77777777" w:rsidR="00933918" w:rsidRPr="00735652" w:rsidRDefault="00933918" w:rsidP="00EA7927">
      <w:pPr>
        <w:pStyle w:val="ListParagraph"/>
        <w:numPr>
          <w:ilvl w:val="0"/>
          <w:numId w:val="25"/>
        </w:numPr>
        <w:spacing w:after="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735652">
        <w:rPr>
          <w:rFonts w:ascii="Times New Roman" w:hAnsi="Times New Roman" w:cs="Times New Roman"/>
          <w:sz w:val="24"/>
          <w:szCs w:val="24"/>
        </w:rPr>
        <w:lastRenderedPageBreak/>
        <w:t>Резюме (</w:t>
      </w:r>
      <w:proofErr w:type="spellStart"/>
      <w:r w:rsidRPr="00735652">
        <w:rPr>
          <w:rFonts w:ascii="Times New Roman" w:hAnsi="Times New Roman" w:cs="Times New Roman"/>
          <w:sz w:val="24"/>
          <w:szCs w:val="24"/>
        </w:rPr>
        <w:t>curriculum</w:t>
      </w:r>
      <w:proofErr w:type="spellEnd"/>
      <w:r w:rsidRPr="00735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652">
        <w:rPr>
          <w:rFonts w:ascii="Times New Roman" w:hAnsi="Times New Roman" w:cs="Times New Roman"/>
          <w:sz w:val="24"/>
          <w:szCs w:val="24"/>
        </w:rPr>
        <w:t>vitae</w:t>
      </w:r>
      <w:proofErr w:type="spellEnd"/>
      <w:r w:rsidRPr="00735652">
        <w:rPr>
          <w:rFonts w:ascii="Times New Roman" w:hAnsi="Times New Roman" w:cs="Times New Roman"/>
          <w:sz w:val="24"/>
          <w:szCs w:val="24"/>
        </w:rPr>
        <w:t xml:space="preserve">) с включением опыта работы </w:t>
      </w:r>
      <w:r w:rsidR="00357122" w:rsidRPr="00735652">
        <w:rPr>
          <w:rFonts w:ascii="Times New Roman" w:hAnsi="Times New Roman" w:cs="Times New Roman"/>
          <w:sz w:val="24"/>
          <w:szCs w:val="24"/>
        </w:rPr>
        <w:t>за последние годы</w:t>
      </w:r>
      <w:r w:rsidRPr="00735652">
        <w:rPr>
          <w:rFonts w:ascii="Times New Roman" w:hAnsi="Times New Roman" w:cs="Times New Roman"/>
          <w:sz w:val="24"/>
          <w:szCs w:val="24"/>
        </w:rPr>
        <w:t>;</w:t>
      </w:r>
    </w:p>
    <w:p w14:paraId="1E6F2AE2" w14:textId="77777777" w:rsidR="00933918" w:rsidRPr="00735652" w:rsidRDefault="00933918" w:rsidP="001951FB">
      <w:pPr>
        <w:pStyle w:val="ListParagraph"/>
        <w:numPr>
          <w:ilvl w:val="0"/>
          <w:numId w:val="25"/>
        </w:numPr>
        <w:spacing w:after="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735652">
        <w:rPr>
          <w:rFonts w:ascii="Times New Roman" w:hAnsi="Times New Roman" w:cs="Times New Roman"/>
          <w:sz w:val="24"/>
          <w:szCs w:val="24"/>
        </w:rPr>
        <w:t>Методология с указанием фаз, задач, методов, приемов, временных рамок, ресурсов, доступности и инструментов, применяемых для успешного выполнения задания;</w:t>
      </w:r>
    </w:p>
    <w:p w14:paraId="35308028" w14:textId="77777777" w:rsidR="005677AB" w:rsidRPr="00735652" w:rsidRDefault="000564FB" w:rsidP="00056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</w:t>
      </w:r>
      <w:r w:rsidR="00614BCC" w:rsidRPr="00735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предложений</w:t>
      </w:r>
      <w:r w:rsidR="005677AB" w:rsidRPr="00735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20B15FB7" w14:textId="77777777" w:rsidR="000564FB" w:rsidRPr="00735652" w:rsidRDefault="000564FB" w:rsidP="000564FB">
      <w:pPr>
        <w:spacing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735652">
        <w:rPr>
          <w:rFonts w:ascii="Times New Roman" w:hAnsi="Times New Roman" w:cs="Times New Roman"/>
          <w:iCs/>
          <w:sz w:val="24"/>
          <w:szCs w:val="24"/>
        </w:rPr>
        <w:t xml:space="preserve">Выбор эксперта будет проводиться методом комбинированной оценки с использованием следующих критериев: </w:t>
      </w:r>
    </w:p>
    <w:p w14:paraId="4FB1B982" w14:textId="77777777" w:rsidR="000564FB" w:rsidRPr="00735652" w:rsidRDefault="000564FB" w:rsidP="000564FB">
      <w:pPr>
        <w:tabs>
          <w:tab w:val="left" w:pos="0"/>
        </w:tabs>
        <w:spacing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735652">
        <w:rPr>
          <w:rFonts w:ascii="Times New Roman" w:hAnsi="Times New Roman" w:cs="Times New Roman"/>
          <w:iCs/>
          <w:sz w:val="24"/>
          <w:szCs w:val="24"/>
        </w:rPr>
        <w:t>а) Техническая часть предложения -70%:</w:t>
      </w:r>
    </w:p>
    <w:p w14:paraId="4046E974" w14:textId="77777777" w:rsidR="00365716" w:rsidRPr="000564FB" w:rsidRDefault="00365716" w:rsidP="00365716">
      <w:pPr>
        <w:pStyle w:val="Style1"/>
        <w:numPr>
          <w:ilvl w:val="0"/>
          <w:numId w:val="18"/>
        </w:numPr>
        <w:spacing w:line="276" w:lineRule="auto"/>
        <w:ind w:left="990"/>
        <w:rPr>
          <w:rFonts w:cs="Times New Roman"/>
          <w:lang w:val="ru-RU" w:eastAsia="en-US"/>
        </w:rPr>
      </w:pPr>
      <w:r w:rsidRPr="000564FB">
        <w:rPr>
          <w:rFonts w:cs="Times New Roman"/>
          <w:lang w:val="ru-RU" w:eastAsia="en-US"/>
        </w:rPr>
        <w:t>Образование- 2</w:t>
      </w:r>
      <w:r>
        <w:rPr>
          <w:rFonts w:cs="Times New Roman"/>
          <w:lang w:eastAsia="en-US"/>
        </w:rPr>
        <w:t>5</w:t>
      </w:r>
      <w:r w:rsidRPr="000564FB">
        <w:rPr>
          <w:rFonts w:cs="Times New Roman"/>
          <w:lang w:val="ru-RU" w:eastAsia="en-US"/>
        </w:rPr>
        <w:t xml:space="preserve"> баллов</w:t>
      </w:r>
    </w:p>
    <w:p w14:paraId="7B76D67D" w14:textId="77777777" w:rsidR="00365716" w:rsidRPr="000564FB" w:rsidRDefault="00365716" w:rsidP="00365716">
      <w:pPr>
        <w:pStyle w:val="Style1"/>
        <w:numPr>
          <w:ilvl w:val="0"/>
          <w:numId w:val="18"/>
        </w:numPr>
        <w:spacing w:line="276" w:lineRule="auto"/>
        <w:ind w:left="990"/>
        <w:rPr>
          <w:rFonts w:cs="Times New Roman"/>
          <w:lang w:val="ru-RU" w:eastAsia="en-US"/>
        </w:rPr>
      </w:pPr>
      <w:r w:rsidRPr="000564FB">
        <w:rPr>
          <w:rFonts w:cs="Times New Roman"/>
          <w:lang w:val="ru-RU" w:eastAsia="en-US"/>
        </w:rPr>
        <w:t xml:space="preserve">Профессиональный </w:t>
      </w:r>
      <w:r w:rsidRPr="00295ABC">
        <w:rPr>
          <w:rFonts w:cs="Times New Roman"/>
          <w:lang w:val="ru-RU"/>
        </w:rPr>
        <w:t xml:space="preserve">(научный) </w:t>
      </w:r>
      <w:r w:rsidRPr="000564FB">
        <w:rPr>
          <w:rFonts w:cs="Times New Roman"/>
          <w:lang w:val="ru-RU" w:eastAsia="en-US"/>
        </w:rPr>
        <w:t>опыт работы в соответствующей области -</w:t>
      </w:r>
      <w:r w:rsidRPr="00295ABC">
        <w:rPr>
          <w:rFonts w:cs="Times New Roman"/>
          <w:lang w:val="ru-RU" w:eastAsia="en-US"/>
        </w:rPr>
        <w:t>4</w:t>
      </w:r>
      <w:r w:rsidRPr="000564FB">
        <w:rPr>
          <w:rFonts w:cs="Times New Roman"/>
          <w:lang w:val="ru-RU" w:eastAsia="en-US"/>
        </w:rPr>
        <w:t>0 баллов</w:t>
      </w:r>
    </w:p>
    <w:p w14:paraId="190F60F7" w14:textId="77777777" w:rsidR="00365716" w:rsidRPr="000564FB" w:rsidRDefault="00365716" w:rsidP="00365716">
      <w:pPr>
        <w:pStyle w:val="Style1"/>
        <w:numPr>
          <w:ilvl w:val="0"/>
          <w:numId w:val="18"/>
        </w:numPr>
        <w:spacing w:line="276" w:lineRule="auto"/>
        <w:ind w:left="990"/>
        <w:rPr>
          <w:rFonts w:cs="Times New Roman"/>
          <w:lang w:val="ru-RU" w:eastAsia="en-US"/>
        </w:rPr>
      </w:pPr>
      <w:r w:rsidRPr="000564FB">
        <w:rPr>
          <w:rFonts w:cs="Times New Roman"/>
          <w:lang w:val="ru-RU" w:eastAsia="en-US"/>
        </w:rPr>
        <w:t>Языковые данные- 1</w:t>
      </w:r>
      <w:r>
        <w:rPr>
          <w:rFonts w:cs="Times New Roman"/>
          <w:lang w:eastAsia="en-US"/>
        </w:rPr>
        <w:t>5</w:t>
      </w:r>
      <w:r w:rsidRPr="000564FB">
        <w:rPr>
          <w:rFonts w:cs="Times New Roman"/>
          <w:lang w:val="ru-RU" w:eastAsia="en-US"/>
        </w:rPr>
        <w:t xml:space="preserve"> баллов</w:t>
      </w:r>
    </w:p>
    <w:p w14:paraId="7E079867" w14:textId="77777777" w:rsidR="00365716" w:rsidRPr="000564FB" w:rsidRDefault="00365716" w:rsidP="00365716">
      <w:pPr>
        <w:pStyle w:val="ListParagraph"/>
        <w:numPr>
          <w:ilvl w:val="0"/>
          <w:numId w:val="18"/>
        </w:numPr>
        <w:tabs>
          <w:tab w:val="left" w:pos="0"/>
        </w:tabs>
        <w:spacing w:line="276" w:lineRule="auto"/>
        <w:ind w:left="990"/>
        <w:rPr>
          <w:rFonts w:ascii="Times New Roman" w:hAnsi="Times New Roman" w:cs="Times New Roman"/>
          <w:iCs/>
          <w:sz w:val="24"/>
          <w:szCs w:val="24"/>
        </w:rPr>
      </w:pPr>
      <w:r w:rsidRPr="000564FB">
        <w:rPr>
          <w:rFonts w:ascii="Times New Roman" w:hAnsi="Times New Roman" w:cs="Times New Roman"/>
          <w:sz w:val="24"/>
          <w:szCs w:val="24"/>
        </w:rPr>
        <w:t>Методология- 20 баллов</w:t>
      </w:r>
    </w:p>
    <w:p w14:paraId="6BDA9111" w14:textId="77777777" w:rsidR="000564FB" w:rsidRPr="00735652" w:rsidRDefault="000564FB" w:rsidP="000564FB">
      <w:pPr>
        <w:tabs>
          <w:tab w:val="left" w:pos="0"/>
        </w:tabs>
        <w:spacing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735652">
        <w:rPr>
          <w:rFonts w:ascii="Times New Roman" w:hAnsi="Times New Roman" w:cs="Times New Roman"/>
          <w:iCs/>
          <w:sz w:val="24"/>
          <w:szCs w:val="24"/>
        </w:rPr>
        <w:t>б) Финансовая часть предложения - 30%</w:t>
      </w:r>
    </w:p>
    <w:p w14:paraId="3AFC2719" w14:textId="77777777" w:rsidR="000564FB" w:rsidRPr="00735652" w:rsidRDefault="000564FB" w:rsidP="00056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74AF8A" w14:textId="77777777" w:rsidR="000564FB" w:rsidRPr="00735652" w:rsidRDefault="000564FB" w:rsidP="000564FB">
      <w:pPr>
        <w:tabs>
          <w:tab w:val="left" w:pos="142"/>
        </w:tabs>
        <w:spacing w:line="276" w:lineRule="auto"/>
        <w:ind w:left="284" w:hanging="284"/>
        <w:rPr>
          <w:rFonts w:ascii="Times New Roman" w:hAnsi="Times New Roman" w:cs="Times New Roman"/>
          <w:i/>
          <w:iCs/>
          <w:sz w:val="24"/>
          <w:szCs w:val="24"/>
        </w:rPr>
      </w:pPr>
      <w:r w:rsidRPr="00735652">
        <w:rPr>
          <w:rFonts w:ascii="Times New Roman" w:hAnsi="Times New Roman" w:cs="Times New Roman"/>
          <w:b/>
          <w:iCs/>
          <w:sz w:val="24"/>
          <w:szCs w:val="24"/>
        </w:rPr>
        <w:t>Дополнительные требования к рекомендуемому кандидату</w:t>
      </w:r>
    </w:p>
    <w:p w14:paraId="757F2994" w14:textId="0E9F71BE" w:rsidR="000564FB" w:rsidRPr="00735652" w:rsidRDefault="000564FB" w:rsidP="000564FB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5652">
        <w:rPr>
          <w:rFonts w:ascii="Times New Roman" w:hAnsi="Times New Roman" w:cs="Times New Roman"/>
          <w:iCs/>
          <w:sz w:val="24"/>
          <w:szCs w:val="24"/>
        </w:rPr>
        <w:t xml:space="preserve">Рекомендуемые подрядчики в возрасте </w:t>
      </w:r>
      <w:r w:rsidR="00AD53F7" w:rsidRPr="001951FB">
        <w:rPr>
          <w:rFonts w:ascii="Times New Roman" w:hAnsi="Times New Roman" w:cs="Times New Roman"/>
          <w:iCs/>
          <w:sz w:val="24"/>
          <w:szCs w:val="24"/>
        </w:rPr>
        <w:t>65</w:t>
      </w:r>
      <w:r w:rsidR="00AD53F7" w:rsidRPr="007356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35652">
        <w:rPr>
          <w:rFonts w:ascii="Times New Roman" w:hAnsi="Times New Roman" w:cs="Times New Roman"/>
          <w:iCs/>
          <w:sz w:val="24"/>
          <w:szCs w:val="24"/>
        </w:rPr>
        <w:t>лет и старше, и в случае если требуется рабочая поездка, должны пройти полное медицинское обследование, включая рентген, и получить медицинское разрешение от одобренного ООН врачом, прежде чем принимать свое назначение. Медицинское обследование должно быть одобрено врачом ООН, и оплачено консультантом.</w:t>
      </w:r>
    </w:p>
    <w:p w14:paraId="2A6B1B10" w14:textId="77777777" w:rsidR="00933918" w:rsidRPr="00735652" w:rsidRDefault="00933918" w:rsidP="00933918">
      <w:pPr>
        <w:pStyle w:val="Default"/>
        <w:rPr>
          <w:rFonts w:ascii="Times New Roman" w:hAnsi="Times New Roman" w:cs="Times New Roman"/>
        </w:rPr>
      </w:pPr>
      <w:r w:rsidRPr="00735652">
        <w:rPr>
          <w:rFonts w:ascii="Times New Roman" w:hAnsi="Times New Roman" w:cs="Times New Roman"/>
        </w:rPr>
        <w:t>Приложения:</w:t>
      </w:r>
    </w:p>
    <w:p w14:paraId="69F9F7DF" w14:textId="77777777" w:rsidR="00933918" w:rsidRPr="00735652" w:rsidRDefault="00933918" w:rsidP="00933918">
      <w:pPr>
        <w:pStyle w:val="Default"/>
        <w:numPr>
          <w:ilvl w:val="0"/>
          <w:numId w:val="18"/>
        </w:numPr>
        <w:rPr>
          <w:b/>
        </w:rPr>
      </w:pPr>
      <w:r w:rsidRPr="00735652">
        <w:rPr>
          <w:rFonts w:ascii="Times New Roman" w:hAnsi="Times New Roman" w:cs="Times New Roman"/>
        </w:rPr>
        <w:t xml:space="preserve">Общие условия контракта на предоставление услуг индивидуальными подрядчиками можно найти по ссылке: </w:t>
      </w:r>
      <w:hyperlink r:id="rId8" w:history="1">
        <w:r w:rsidRPr="00735652">
          <w:rPr>
            <w:rStyle w:val="Hyperlink"/>
            <w:rFonts w:ascii="Times New Roman" w:hAnsi="Times New Roman" w:cs="Times New Roman"/>
          </w:rPr>
          <w:t>http://www.tm.undp.org/content/turkmenistan/en/home/operations/procurement/</w:t>
        </w:r>
      </w:hyperlink>
      <w:r w:rsidRPr="00735652">
        <w:t xml:space="preserve"> </w:t>
      </w:r>
    </w:p>
    <w:sectPr w:rsidR="00933918" w:rsidRPr="00735652" w:rsidSect="00F43BC3">
      <w:pgSz w:w="11906" w:h="16838"/>
      <w:pgMar w:top="990" w:right="746" w:bottom="99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F84C2" w14:textId="77777777" w:rsidR="00081C05" w:rsidRDefault="00081C05" w:rsidP="00416718">
      <w:pPr>
        <w:spacing w:after="0" w:line="240" w:lineRule="auto"/>
      </w:pPr>
      <w:r>
        <w:separator/>
      </w:r>
    </w:p>
  </w:endnote>
  <w:endnote w:type="continuationSeparator" w:id="0">
    <w:p w14:paraId="05074BBC" w14:textId="77777777" w:rsidR="00081C05" w:rsidRDefault="00081C05" w:rsidP="0041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40793" w14:textId="77777777" w:rsidR="00081C05" w:rsidRDefault="00081C05" w:rsidP="00416718">
      <w:pPr>
        <w:spacing w:after="0" w:line="240" w:lineRule="auto"/>
      </w:pPr>
      <w:r>
        <w:separator/>
      </w:r>
    </w:p>
  </w:footnote>
  <w:footnote w:type="continuationSeparator" w:id="0">
    <w:p w14:paraId="7A6683A5" w14:textId="77777777" w:rsidR="00081C05" w:rsidRDefault="00081C05" w:rsidP="00416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404"/>
    <w:multiLevelType w:val="multilevel"/>
    <w:tmpl w:val="9E5E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B4469"/>
    <w:multiLevelType w:val="hybridMultilevel"/>
    <w:tmpl w:val="4AE0C3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B7ED8"/>
    <w:multiLevelType w:val="hybridMultilevel"/>
    <w:tmpl w:val="CEA648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71D9C"/>
    <w:multiLevelType w:val="hybridMultilevel"/>
    <w:tmpl w:val="C1E8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A337C"/>
    <w:multiLevelType w:val="multilevel"/>
    <w:tmpl w:val="9568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0247B8"/>
    <w:multiLevelType w:val="hybridMultilevel"/>
    <w:tmpl w:val="50764F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77024"/>
    <w:multiLevelType w:val="hybridMultilevel"/>
    <w:tmpl w:val="DD84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709EE"/>
    <w:multiLevelType w:val="hybridMultilevel"/>
    <w:tmpl w:val="45900A4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804A6"/>
    <w:multiLevelType w:val="hybridMultilevel"/>
    <w:tmpl w:val="FF4A695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37D31"/>
    <w:multiLevelType w:val="hybridMultilevel"/>
    <w:tmpl w:val="32C61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F132D"/>
    <w:multiLevelType w:val="hybridMultilevel"/>
    <w:tmpl w:val="979A7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117A2"/>
    <w:multiLevelType w:val="multilevel"/>
    <w:tmpl w:val="9238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B6481F"/>
    <w:multiLevelType w:val="hybridMultilevel"/>
    <w:tmpl w:val="08002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A361A"/>
    <w:multiLevelType w:val="hybridMultilevel"/>
    <w:tmpl w:val="96DE2C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2F3022"/>
    <w:multiLevelType w:val="hybridMultilevel"/>
    <w:tmpl w:val="A99C6A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5701D"/>
    <w:multiLevelType w:val="hybridMultilevel"/>
    <w:tmpl w:val="B2F88C1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82876"/>
    <w:multiLevelType w:val="hybridMultilevel"/>
    <w:tmpl w:val="45900A4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C19B2"/>
    <w:multiLevelType w:val="hybridMultilevel"/>
    <w:tmpl w:val="580E6CB8"/>
    <w:lvl w:ilvl="0" w:tplc="32E61C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94961"/>
    <w:multiLevelType w:val="multilevel"/>
    <w:tmpl w:val="AB8E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1907C1"/>
    <w:multiLevelType w:val="hybridMultilevel"/>
    <w:tmpl w:val="D348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70F92"/>
    <w:multiLevelType w:val="hybridMultilevel"/>
    <w:tmpl w:val="F3DE41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9E6E30"/>
    <w:multiLevelType w:val="multilevel"/>
    <w:tmpl w:val="01F4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B713AF"/>
    <w:multiLevelType w:val="hybridMultilevel"/>
    <w:tmpl w:val="5A1EC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7B6229"/>
    <w:multiLevelType w:val="multilevel"/>
    <w:tmpl w:val="3402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F46212"/>
    <w:multiLevelType w:val="hybridMultilevel"/>
    <w:tmpl w:val="3FA27D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21101"/>
    <w:multiLevelType w:val="multilevel"/>
    <w:tmpl w:val="0220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E126DDB"/>
    <w:multiLevelType w:val="hybridMultilevel"/>
    <w:tmpl w:val="77BE46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83D7D"/>
    <w:multiLevelType w:val="hybridMultilevel"/>
    <w:tmpl w:val="01BA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5950FB"/>
    <w:multiLevelType w:val="hybridMultilevel"/>
    <w:tmpl w:val="80941A72"/>
    <w:lvl w:ilvl="0" w:tplc="66D21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4D400C"/>
    <w:multiLevelType w:val="multilevel"/>
    <w:tmpl w:val="BF7A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666B40"/>
    <w:multiLevelType w:val="multilevel"/>
    <w:tmpl w:val="9E3E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136445"/>
    <w:multiLevelType w:val="hybridMultilevel"/>
    <w:tmpl w:val="D5B634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A8315E"/>
    <w:multiLevelType w:val="multilevel"/>
    <w:tmpl w:val="5596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453F21"/>
    <w:multiLevelType w:val="hybridMultilevel"/>
    <w:tmpl w:val="084C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BB5613"/>
    <w:multiLevelType w:val="hybridMultilevel"/>
    <w:tmpl w:val="B4A811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A744E"/>
    <w:multiLevelType w:val="multilevel"/>
    <w:tmpl w:val="33B0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E85F6A"/>
    <w:multiLevelType w:val="hybridMultilevel"/>
    <w:tmpl w:val="45900A4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EC784E"/>
    <w:multiLevelType w:val="multilevel"/>
    <w:tmpl w:val="21DE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2D4A14"/>
    <w:multiLevelType w:val="hybridMultilevel"/>
    <w:tmpl w:val="97D42F7A"/>
    <w:lvl w:ilvl="0" w:tplc="D278CF52">
      <w:start w:val="1"/>
      <w:numFmt w:val="decimal"/>
      <w:lvlText w:val="Результат 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C70828"/>
    <w:multiLevelType w:val="hybridMultilevel"/>
    <w:tmpl w:val="29EA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F74E0F"/>
    <w:multiLevelType w:val="hybridMultilevel"/>
    <w:tmpl w:val="9C281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2175A0"/>
    <w:multiLevelType w:val="hybridMultilevel"/>
    <w:tmpl w:val="89A036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871278"/>
    <w:multiLevelType w:val="hybridMultilevel"/>
    <w:tmpl w:val="1BEE0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0F4E5E"/>
    <w:multiLevelType w:val="multilevel"/>
    <w:tmpl w:val="53F6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CA3729F"/>
    <w:multiLevelType w:val="hybridMultilevel"/>
    <w:tmpl w:val="28DA9C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8D69C7"/>
    <w:multiLevelType w:val="hybridMultilevel"/>
    <w:tmpl w:val="9DEC1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416219"/>
    <w:multiLevelType w:val="hybridMultilevel"/>
    <w:tmpl w:val="C8E6D78E"/>
    <w:lvl w:ilvl="0" w:tplc="F030E5C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5855042"/>
    <w:multiLevelType w:val="hybridMultilevel"/>
    <w:tmpl w:val="7D18654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CEF40EB"/>
    <w:multiLevelType w:val="multilevel"/>
    <w:tmpl w:val="4CF6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2F7470"/>
    <w:multiLevelType w:val="hybridMultilevel"/>
    <w:tmpl w:val="7DD254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30"/>
  </w:num>
  <w:num w:numId="4">
    <w:abstractNumId w:val="48"/>
  </w:num>
  <w:num w:numId="5">
    <w:abstractNumId w:val="23"/>
  </w:num>
  <w:num w:numId="6">
    <w:abstractNumId w:val="32"/>
  </w:num>
  <w:num w:numId="7">
    <w:abstractNumId w:val="35"/>
  </w:num>
  <w:num w:numId="8">
    <w:abstractNumId w:val="21"/>
  </w:num>
  <w:num w:numId="9">
    <w:abstractNumId w:val="43"/>
  </w:num>
  <w:num w:numId="10">
    <w:abstractNumId w:val="4"/>
  </w:num>
  <w:num w:numId="11">
    <w:abstractNumId w:val="37"/>
  </w:num>
  <w:num w:numId="12">
    <w:abstractNumId w:val="11"/>
  </w:num>
  <w:num w:numId="13">
    <w:abstractNumId w:val="18"/>
  </w:num>
  <w:num w:numId="14">
    <w:abstractNumId w:val="0"/>
  </w:num>
  <w:num w:numId="15">
    <w:abstractNumId w:val="15"/>
  </w:num>
  <w:num w:numId="16">
    <w:abstractNumId w:val="45"/>
  </w:num>
  <w:num w:numId="17">
    <w:abstractNumId w:val="16"/>
  </w:num>
  <w:num w:numId="18">
    <w:abstractNumId w:val="22"/>
  </w:num>
  <w:num w:numId="19">
    <w:abstractNumId w:val="36"/>
  </w:num>
  <w:num w:numId="20">
    <w:abstractNumId w:val="7"/>
  </w:num>
  <w:num w:numId="21">
    <w:abstractNumId w:val="28"/>
  </w:num>
  <w:num w:numId="22">
    <w:abstractNumId w:val="27"/>
  </w:num>
  <w:num w:numId="23">
    <w:abstractNumId w:val="12"/>
  </w:num>
  <w:num w:numId="24">
    <w:abstractNumId w:val="13"/>
  </w:num>
  <w:num w:numId="25">
    <w:abstractNumId w:val="19"/>
  </w:num>
  <w:num w:numId="26">
    <w:abstractNumId w:val="49"/>
  </w:num>
  <w:num w:numId="27">
    <w:abstractNumId w:val="42"/>
  </w:num>
  <w:num w:numId="28">
    <w:abstractNumId w:val="3"/>
  </w:num>
  <w:num w:numId="29">
    <w:abstractNumId w:val="39"/>
  </w:num>
  <w:num w:numId="30">
    <w:abstractNumId w:val="33"/>
  </w:num>
  <w:num w:numId="31">
    <w:abstractNumId w:val="40"/>
  </w:num>
  <w:num w:numId="32">
    <w:abstractNumId w:val="6"/>
  </w:num>
  <w:num w:numId="33">
    <w:abstractNumId w:val="47"/>
  </w:num>
  <w:num w:numId="34">
    <w:abstractNumId w:val="46"/>
  </w:num>
  <w:num w:numId="35">
    <w:abstractNumId w:val="17"/>
  </w:num>
  <w:num w:numId="36">
    <w:abstractNumId w:val="9"/>
  </w:num>
  <w:num w:numId="37">
    <w:abstractNumId w:val="10"/>
  </w:num>
  <w:num w:numId="38">
    <w:abstractNumId w:val="38"/>
  </w:num>
  <w:num w:numId="39">
    <w:abstractNumId w:val="8"/>
  </w:num>
  <w:num w:numId="40">
    <w:abstractNumId w:val="44"/>
  </w:num>
  <w:num w:numId="41">
    <w:abstractNumId w:val="34"/>
  </w:num>
  <w:num w:numId="42">
    <w:abstractNumId w:val="1"/>
  </w:num>
  <w:num w:numId="43">
    <w:abstractNumId w:val="5"/>
  </w:num>
  <w:num w:numId="44">
    <w:abstractNumId w:val="41"/>
  </w:num>
  <w:num w:numId="45">
    <w:abstractNumId w:val="2"/>
  </w:num>
  <w:num w:numId="46">
    <w:abstractNumId w:val="31"/>
  </w:num>
  <w:num w:numId="47">
    <w:abstractNumId w:val="24"/>
  </w:num>
  <w:num w:numId="48">
    <w:abstractNumId w:val="26"/>
  </w:num>
  <w:num w:numId="49">
    <w:abstractNumId w:val="14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9BB"/>
    <w:rsid w:val="000041AE"/>
    <w:rsid w:val="00005F35"/>
    <w:rsid w:val="000100A4"/>
    <w:rsid w:val="0001070C"/>
    <w:rsid w:val="000115E4"/>
    <w:rsid w:val="0001164B"/>
    <w:rsid w:val="0001203E"/>
    <w:rsid w:val="00012B36"/>
    <w:rsid w:val="0001308F"/>
    <w:rsid w:val="0001365C"/>
    <w:rsid w:val="000147C9"/>
    <w:rsid w:val="000147D4"/>
    <w:rsid w:val="00015A65"/>
    <w:rsid w:val="000163A8"/>
    <w:rsid w:val="0001681A"/>
    <w:rsid w:val="00016948"/>
    <w:rsid w:val="0001722E"/>
    <w:rsid w:val="0001744B"/>
    <w:rsid w:val="00017A31"/>
    <w:rsid w:val="00023C6A"/>
    <w:rsid w:val="000240A7"/>
    <w:rsid w:val="00024CF1"/>
    <w:rsid w:val="00024E47"/>
    <w:rsid w:val="00025E4E"/>
    <w:rsid w:val="000272EA"/>
    <w:rsid w:val="00027374"/>
    <w:rsid w:val="0002771A"/>
    <w:rsid w:val="000315DE"/>
    <w:rsid w:val="000329FB"/>
    <w:rsid w:val="0003374A"/>
    <w:rsid w:val="00033CC0"/>
    <w:rsid w:val="00035CAF"/>
    <w:rsid w:val="000379F6"/>
    <w:rsid w:val="0004078A"/>
    <w:rsid w:val="000408CC"/>
    <w:rsid w:val="00040C1B"/>
    <w:rsid w:val="00040CBF"/>
    <w:rsid w:val="00041FF7"/>
    <w:rsid w:val="00042831"/>
    <w:rsid w:val="00042C58"/>
    <w:rsid w:val="00042CBB"/>
    <w:rsid w:val="00043A31"/>
    <w:rsid w:val="0004446D"/>
    <w:rsid w:val="00045DAF"/>
    <w:rsid w:val="0004721A"/>
    <w:rsid w:val="000474ED"/>
    <w:rsid w:val="00047902"/>
    <w:rsid w:val="00047F05"/>
    <w:rsid w:val="000507A0"/>
    <w:rsid w:val="00050BC3"/>
    <w:rsid w:val="00053BFA"/>
    <w:rsid w:val="00054CA9"/>
    <w:rsid w:val="000557E4"/>
    <w:rsid w:val="000564FB"/>
    <w:rsid w:val="00056558"/>
    <w:rsid w:val="00060099"/>
    <w:rsid w:val="00061FB4"/>
    <w:rsid w:val="00062635"/>
    <w:rsid w:val="00062A75"/>
    <w:rsid w:val="00063F1F"/>
    <w:rsid w:val="0006553A"/>
    <w:rsid w:val="00066562"/>
    <w:rsid w:val="00067CAE"/>
    <w:rsid w:val="00067DE0"/>
    <w:rsid w:val="000729A5"/>
    <w:rsid w:val="00075D04"/>
    <w:rsid w:val="00081C05"/>
    <w:rsid w:val="000824F9"/>
    <w:rsid w:val="000826C1"/>
    <w:rsid w:val="0008313E"/>
    <w:rsid w:val="00084777"/>
    <w:rsid w:val="000847AC"/>
    <w:rsid w:val="0008491F"/>
    <w:rsid w:val="00084D69"/>
    <w:rsid w:val="0008529C"/>
    <w:rsid w:val="00086726"/>
    <w:rsid w:val="00086E93"/>
    <w:rsid w:val="00086F3D"/>
    <w:rsid w:val="00087C54"/>
    <w:rsid w:val="00091719"/>
    <w:rsid w:val="00092638"/>
    <w:rsid w:val="00093BF0"/>
    <w:rsid w:val="00093D68"/>
    <w:rsid w:val="00094C9D"/>
    <w:rsid w:val="00095E23"/>
    <w:rsid w:val="00097C20"/>
    <w:rsid w:val="00097F1D"/>
    <w:rsid w:val="000A0848"/>
    <w:rsid w:val="000A1235"/>
    <w:rsid w:val="000A32D6"/>
    <w:rsid w:val="000A3F63"/>
    <w:rsid w:val="000A6E01"/>
    <w:rsid w:val="000B03AA"/>
    <w:rsid w:val="000B0DBE"/>
    <w:rsid w:val="000B35AD"/>
    <w:rsid w:val="000B37EA"/>
    <w:rsid w:val="000B38F9"/>
    <w:rsid w:val="000B522D"/>
    <w:rsid w:val="000B5CE1"/>
    <w:rsid w:val="000B7443"/>
    <w:rsid w:val="000C032C"/>
    <w:rsid w:val="000C05DB"/>
    <w:rsid w:val="000C10F1"/>
    <w:rsid w:val="000C30D3"/>
    <w:rsid w:val="000C5E19"/>
    <w:rsid w:val="000C642B"/>
    <w:rsid w:val="000C6D43"/>
    <w:rsid w:val="000C7918"/>
    <w:rsid w:val="000D04DA"/>
    <w:rsid w:val="000D0981"/>
    <w:rsid w:val="000D23E8"/>
    <w:rsid w:val="000D341A"/>
    <w:rsid w:val="000D39D0"/>
    <w:rsid w:val="000D4A3D"/>
    <w:rsid w:val="000D5A8C"/>
    <w:rsid w:val="000D5B28"/>
    <w:rsid w:val="000D760B"/>
    <w:rsid w:val="000E0537"/>
    <w:rsid w:val="000E1450"/>
    <w:rsid w:val="000E1908"/>
    <w:rsid w:val="000E1FBD"/>
    <w:rsid w:val="000E3803"/>
    <w:rsid w:val="000E3D70"/>
    <w:rsid w:val="000E3FAB"/>
    <w:rsid w:val="000E4A7E"/>
    <w:rsid w:val="000E50DA"/>
    <w:rsid w:val="000E527B"/>
    <w:rsid w:val="000E68C6"/>
    <w:rsid w:val="000E7744"/>
    <w:rsid w:val="000E7A61"/>
    <w:rsid w:val="000F09ED"/>
    <w:rsid w:val="000F27A4"/>
    <w:rsid w:val="000F352E"/>
    <w:rsid w:val="000F3CA8"/>
    <w:rsid w:val="000F3DD8"/>
    <w:rsid w:val="000F4563"/>
    <w:rsid w:val="000F556F"/>
    <w:rsid w:val="000F6FA9"/>
    <w:rsid w:val="00100DF7"/>
    <w:rsid w:val="00101A5B"/>
    <w:rsid w:val="00102CD0"/>
    <w:rsid w:val="00103EBE"/>
    <w:rsid w:val="001041E2"/>
    <w:rsid w:val="0010444A"/>
    <w:rsid w:val="00105309"/>
    <w:rsid w:val="00110171"/>
    <w:rsid w:val="00110627"/>
    <w:rsid w:val="00111042"/>
    <w:rsid w:val="00111D44"/>
    <w:rsid w:val="001149BD"/>
    <w:rsid w:val="001151EB"/>
    <w:rsid w:val="00117C31"/>
    <w:rsid w:val="001204C6"/>
    <w:rsid w:val="001273ED"/>
    <w:rsid w:val="001274EC"/>
    <w:rsid w:val="0012796C"/>
    <w:rsid w:val="0013039A"/>
    <w:rsid w:val="00131B63"/>
    <w:rsid w:val="00131C66"/>
    <w:rsid w:val="0013216A"/>
    <w:rsid w:val="00132315"/>
    <w:rsid w:val="001333EE"/>
    <w:rsid w:val="00135E37"/>
    <w:rsid w:val="001366A8"/>
    <w:rsid w:val="00136BE2"/>
    <w:rsid w:val="00137290"/>
    <w:rsid w:val="00145120"/>
    <w:rsid w:val="00145EF1"/>
    <w:rsid w:val="0014656C"/>
    <w:rsid w:val="00146880"/>
    <w:rsid w:val="001478AB"/>
    <w:rsid w:val="00150329"/>
    <w:rsid w:val="00150873"/>
    <w:rsid w:val="00150AD9"/>
    <w:rsid w:val="0016080C"/>
    <w:rsid w:val="00161B3A"/>
    <w:rsid w:val="00162642"/>
    <w:rsid w:val="00162677"/>
    <w:rsid w:val="0016281B"/>
    <w:rsid w:val="00164E09"/>
    <w:rsid w:val="0016516F"/>
    <w:rsid w:val="0016695F"/>
    <w:rsid w:val="00166F18"/>
    <w:rsid w:val="00166F1F"/>
    <w:rsid w:val="00167428"/>
    <w:rsid w:val="00167FBF"/>
    <w:rsid w:val="00171B39"/>
    <w:rsid w:val="0017273A"/>
    <w:rsid w:val="00172FA8"/>
    <w:rsid w:val="001745CE"/>
    <w:rsid w:val="00174AF9"/>
    <w:rsid w:val="00174E5B"/>
    <w:rsid w:val="00174F26"/>
    <w:rsid w:val="001751D0"/>
    <w:rsid w:val="00176036"/>
    <w:rsid w:val="00177193"/>
    <w:rsid w:val="00180494"/>
    <w:rsid w:val="00180FF1"/>
    <w:rsid w:val="00181EF7"/>
    <w:rsid w:val="00184236"/>
    <w:rsid w:val="00185066"/>
    <w:rsid w:val="00185D6A"/>
    <w:rsid w:val="0018691A"/>
    <w:rsid w:val="001873E3"/>
    <w:rsid w:val="001873F5"/>
    <w:rsid w:val="00187C1F"/>
    <w:rsid w:val="00187C4B"/>
    <w:rsid w:val="0019215B"/>
    <w:rsid w:val="00193379"/>
    <w:rsid w:val="00194719"/>
    <w:rsid w:val="001951FB"/>
    <w:rsid w:val="00196349"/>
    <w:rsid w:val="00196F52"/>
    <w:rsid w:val="00197117"/>
    <w:rsid w:val="001972DD"/>
    <w:rsid w:val="001A5C71"/>
    <w:rsid w:val="001A6C17"/>
    <w:rsid w:val="001A6D6C"/>
    <w:rsid w:val="001B01DB"/>
    <w:rsid w:val="001B055D"/>
    <w:rsid w:val="001B2DD4"/>
    <w:rsid w:val="001B68EE"/>
    <w:rsid w:val="001B6AA0"/>
    <w:rsid w:val="001B74B6"/>
    <w:rsid w:val="001B76AD"/>
    <w:rsid w:val="001C01A2"/>
    <w:rsid w:val="001C0EEA"/>
    <w:rsid w:val="001C140F"/>
    <w:rsid w:val="001C1769"/>
    <w:rsid w:val="001C38AB"/>
    <w:rsid w:val="001C3B49"/>
    <w:rsid w:val="001C4133"/>
    <w:rsid w:val="001C5196"/>
    <w:rsid w:val="001C5536"/>
    <w:rsid w:val="001C67A3"/>
    <w:rsid w:val="001C6B04"/>
    <w:rsid w:val="001C6B0F"/>
    <w:rsid w:val="001C785B"/>
    <w:rsid w:val="001C7EE5"/>
    <w:rsid w:val="001D00BF"/>
    <w:rsid w:val="001D15C7"/>
    <w:rsid w:val="001D23E7"/>
    <w:rsid w:val="001D244A"/>
    <w:rsid w:val="001D32E0"/>
    <w:rsid w:val="001E0E3E"/>
    <w:rsid w:val="001E0FC3"/>
    <w:rsid w:val="001E127F"/>
    <w:rsid w:val="001E4736"/>
    <w:rsid w:val="001E49C9"/>
    <w:rsid w:val="001E629B"/>
    <w:rsid w:val="001E7667"/>
    <w:rsid w:val="001E7EFC"/>
    <w:rsid w:val="001F4481"/>
    <w:rsid w:val="001F55D6"/>
    <w:rsid w:val="001F6060"/>
    <w:rsid w:val="00200CC6"/>
    <w:rsid w:val="00207E28"/>
    <w:rsid w:val="00210117"/>
    <w:rsid w:val="00210368"/>
    <w:rsid w:val="002113E8"/>
    <w:rsid w:val="00211B96"/>
    <w:rsid w:val="00212A2D"/>
    <w:rsid w:val="00212CC3"/>
    <w:rsid w:val="00213C31"/>
    <w:rsid w:val="0021507F"/>
    <w:rsid w:val="00216279"/>
    <w:rsid w:val="0021702B"/>
    <w:rsid w:val="00217A6C"/>
    <w:rsid w:val="00220652"/>
    <w:rsid w:val="002207D4"/>
    <w:rsid w:val="00221603"/>
    <w:rsid w:val="002233A5"/>
    <w:rsid w:val="00223BE4"/>
    <w:rsid w:val="00226984"/>
    <w:rsid w:val="002269B6"/>
    <w:rsid w:val="0023124F"/>
    <w:rsid w:val="00231574"/>
    <w:rsid w:val="002321AB"/>
    <w:rsid w:val="0023327F"/>
    <w:rsid w:val="00233650"/>
    <w:rsid w:val="00235171"/>
    <w:rsid w:val="00235E09"/>
    <w:rsid w:val="00240730"/>
    <w:rsid w:val="00240CB5"/>
    <w:rsid w:val="002411E8"/>
    <w:rsid w:val="00241E63"/>
    <w:rsid w:val="00241F94"/>
    <w:rsid w:val="00242DA3"/>
    <w:rsid w:val="00246C52"/>
    <w:rsid w:val="0025054B"/>
    <w:rsid w:val="00250741"/>
    <w:rsid w:val="00251595"/>
    <w:rsid w:val="00251654"/>
    <w:rsid w:val="00251745"/>
    <w:rsid w:val="00251B49"/>
    <w:rsid w:val="002521C9"/>
    <w:rsid w:val="00253011"/>
    <w:rsid w:val="0025338E"/>
    <w:rsid w:val="002543CF"/>
    <w:rsid w:val="002551B0"/>
    <w:rsid w:val="002571FC"/>
    <w:rsid w:val="002602EC"/>
    <w:rsid w:val="0026033B"/>
    <w:rsid w:val="00260F0C"/>
    <w:rsid w:val="00261C14"/>
    <w:rsid w:val="002627F4"/>
    <w:rsid w:val="00262813"/>
    <w:rsid w:val="00263549"/>
    <w:rsid w:val="002637BD"/>
    <w:rsid w:val="00263907"/>
    <w:rsid w:val="00264BA8"/>
    <w:rsid w:val="00264D59"/>
    <w:rsid w:val="002650A3"/>
    <w:rsid w:val="002656E7"/>
    <w:rsid w:val="002678D3"/>
    <w:rsid w:val="0027160F"/>
    <w:rsid w:val="0027217F"/>
    <w:rsid w:val="0027254A"/>
    <w:rsid w:val="002726EC"/>
    <w:rsid w:val="00272EA6"/>
    <w:rsid w:val="00273190"/>
    <w:rsid w:val="0027373D"/>
    <w:rsid w:val="00274AAE"/>
    <w:rsid w:val="002756F2"/>
    <w:rsid w:val="00277947"/>
    <w:rsid w:val="00277E99"/>
    <w:rsid w:val="00277F0B"/>
    <w:rsid w:val="00281197"/>
    <w:rsid w:val="002820E4"/>
    <w:rsid w:val="002828A9"/>
    <w:rsid w:val="002829B7"/>
    <w:rsid w:val="00282BD1"/>
    <w:rsid w:val="00283D27"/>
    <w:rsid w:val="00283E3B"/>
    <w:rsid w:val="00284AE8"/>
    <w:rsid w:val="00286228"/>
    <w:rsid w:val="0028646D"/>
    <w:rsid w:val="0028748C"/>
    <w:rsid w:val="002A10EE"/>
    <w:rsid w:val="002A40AF"/>
    <w:rsid w:val="002A58B5"/>
    <w:rsid w:val="002A6097"/>
    <w:rsid w:val="002A656A"/>
    <w:rsid w:val="002A6F4C"/>
    <w:rsid w:val="002A70B0"/>
    <w:rsid w:val="002A79CA"/>
    <w:rsid w:val="002A7DD2"/>
    <w:rsid w:val="002B0357"/>
    <w:rsid w:val="002B2208"/>
    <w:rsid w:val="002B2D53"/>
    <w:rsid w:val="002B39BA"/>
    <w:rsid w:val="002B4744"/>
    <w:rsid w:val="002B48EA"/>
    <w:rsid w:val="002B68A9"/>
    <w:rsid w:val="002B75A9"/>
    <w:rsid w:val="002C0DC2"/>
    <w:rsid w:val="002C256A"/>
    <w:rsid w:val="002C2C14"/>
    <w:rsid w:val="002C715B"/>
    <w:rsid w:val="002C76AA"/>
    <w:rsid w:val="002C7CA5"/>
    <w:rsid w:val="002D026A"/>
    <w:rsid w:val="002D07CB"/>
    <w:rsid w:val="002D4DCE"/>
    <w:rsid w:val="002D64D4"/>
    <w:rsid w:val="002D703E"/>
    <w:rsid w:val="002D707D"/>
    <w:rsid w:val="002E0E9B"/>
    <w:rsid w:val="002E2BF6"/>
    <w:rsid w:val="002E39BB"/>
    <w:rsid w:val="002E3D0F"/>
    <w:rsid w:val="002E3FF5"/>
    <w:rsid w:val="002E4102"/>
    <w:rsid w:val="002E650E"/>
    <w:rsid w:val="002E76AC"/>
    <w:rsid w:val="002E7AD6"/>
    <w:rsid w:val="002F0F42"/>
    <w:rsid w:val="002F10CD"/>
    <w:rsid w:val="002F2292"/>
    <w:rsid w:val="002F38C0"/>
    <w:rsid w:val="002F3AA9"/>
    <w:rsid w:val="002F3D2C"/>
    <w:rsid w:val="002F6571"/>
    <w:rsid w:val="00300104"/>
    <w:rsid w:val="00300D75"/>
    <w:rsid w:val="00301741"/>
    <w:rsid w:val="00301F28"/>
    <w:rsid w:val="00301FB4"/>
    <w:rsid w:val="00304810"/>
    <w:rsid w:val="003054A6"/>
    <w:rsid w:val="00305570"/>
    <w:rsid w:val="003064B0"/>
    <w:rsid w:val="0030737E"/>
    <w:rsid w:val="00307481"/>
    <w:rsid w:val="0030760F"/>
    <w:rsid w:val="00310796"/>
    <w:rsid w:val="00310AB6"/>
    <w:rsid w:val="003138B6"/>
    <w:rsid w:val="0031395F"/>
    <w:rsid w:val="00314082"/>
    <w:rsid w:val="00316F51"/>
    <w:rsid w:val="00317536"/>
    <w:rsid w:val="00317EF6"/>
    <w:rsid w:val="00320032"/>
    <w:rsid w:val="003211F0"/>
    <w:rsid w:val="00321B01"/>
    <w:rsid w:val="0032213D"/>
    <w:rsid w:val="00322696"/>
    <w:rsid w:val="00324544"/>
    <w:rsid w:val="003245C7"/>
    <w:rsid w:val="00324FA9"/>
    <w:rsid w:val="003257B3"/>
    <w:rsid w:val="0032775A"/>
    <w:rsid w:val="00333776"/>
    <w:rsid w:val="00333847"/>
    <w:rsid w:val="00336D9D"/>
    <w:rsid w:val="003407A8"/>
    <w:rsid w:val="003418D2"/>
    <w:rsid w:val="00341BBE"/>
    <w:rsid w:val="00341CC8"/>
    <w:rsid w:val="00342AAD"/>
    <w:rsid w:val="0034353D"/>
    <w:rsid w:val="00343785"/>
    <w:rsid w:val="00344016"/>
    <w:rsid w:val="00345E5E"/>
    <w:rsid w:val="00345F8E"/>
    <w:rsid w:val="0034701B"/>
    <w:rsid w:val="003475A3"/>
    <w:rsid w:val="00347C5D"/>
    <w:rsid w:val="00353C0E"/>
    <w:rsid w:val="00356A22"/>
    <w:rsid w:val="00357122"/>
    <w:rsid w:val="003579BA"/>
    <w:rsid w:val="00361218"/>
    <w:rsid w:val="00361661"/>
    <w:rsid w:val="003644D8"/>
    <w:rsid w:val="00364A65"/>
    <w:rsid w:val="00364AD0"/>
    <w:rsid w:val="00365716"/>
    <w:rsid w:val="003667DF"/>
    <w:rsid w:val="00366D3E"/>
    <w:rsid w:val="00367248"/>
    <w:rsid w:val="00370B00"/>
    <w:rsid w:val="00372455"/>
    <w:rsid w:val="003726D0"/>
    <w:rsid w:val="00375BAE"/>
    <w:rsid w:val="0037675E"/>
    <w:rsid w:val="00376E93"/>
    <w:rsid w:val="00377B61"/>
    <w:rsid w:val="00377FE0"/>
    <w:rsid w:val="00381675"/>
    <w:rsid w:val="00381B1E"/>
    <w:rsid w:val="00381D77"/>
    <w:rsid w:val="00382F3F"/>
    <w:rsid w:val="00384C63"/>
    <w:rsid w:val="00384F3B"/>
    <w:rsid w:val="00385ADA"/>
    <w:rsid w:val="00385D2E"/>
    <w:rsid w:val="00387E87"/>
    <w:rsid w:val="003907AF"/>
    <w:rsid w:val="00390987"/>
    <w:rsid w:val="003924D2"/>
    <w:rsid w:val="003924F7"/>
    <w:rsid w:val="0039282A"/>
    <w:rsid w:val="003928DC"/>
    <w:rsid w:val="00395253"/>
    <w:rsid w:val="0039576D"/>
    <w:rsid w:val="00395D48"/>
    <w:rsid w:val="003A0005"/>
    <w:rsid w:val="003A00BA"/>
    <w:rsid w:val="003A13DF"/>
    <w:rsid w:val="003A1755"/>
    <w:rsid w:val="003A247E"/>
    <w:rsid w:val="003A2E74"/>
    <w:rsid w:val="003A2F4E"/>
    <w:rsid w:val="003A3057"/>
    <w:rsid w:val="003A46C8"/>
    <w:rsid w:val="003A47D5"/>
    <w:rsid w:val="003A4CF3"/>
    <w:rsid w:val="003A5C15"/>
    <w:rsid w:val="003A723F"/>
    <w:rsid w:val="003A7FEF"/>
    <w:rsid w:val="003B01D1"/>
    <w:rsid w:val="003B1B66"/>
    <w:rsid w:val="003B1BF5"/>
    <w:rsid w:val="003B2B83"/>
    <w:rsid w:val="003B70E5"/>
    <w:rsid w:val="003B7DDB"/>
    <w:rsid w:val="003C0B83"/>
    <w:rsid w:val="003C202A"/>
    <w:rsid w:val="003C2C87"/>
    <w:rsid w:val="003C38DE"/>
    <w:rsid w:val="003C4242"/>
    <w:rsid w:val="003C5395"/>
    <w:rsid w:val="003C6345"/>
    <w:rsid w:val="003C6C50"/>
    <w:rsid w:val="003C758E"/>
    <w:rsid w:val="003D0637"/>
    <w:rsid w:val="003D273F"/>
    <w:rsid w:val="003D351C"/>
    <w:rsid w:val="003D6410"/>
    <w:rsid w:val="003D6480"/>
    <w:rsid w:val="003D6A80"/>
    <w:rsid w:val="003D755B"/>
    <w:rsid w:val="003D7BA1"/>
    <w:rsid w:val="003D7C9D"/>
    <w:rsid w:val="003D7ED3"/>
    <w:rsid w:val="003E0190"/>
    <w:rsid w:val="003E155A"/>
    <w:rsid w:val="003E1D3B"/>
    <w:rsid w:val="003E3A7A"/>
    <w:rsid w:val="003E57CF"/>
    <w:rsid w:val="003E5F78"/>
    <w:rsid w:val="003E61B0"/>
    <w:rsid w:val="003E6886"/>
    <w:rsid w:val="003E7089"/>
    <w:rsid w:val="003F0C48"/>
    <w:rsid w:val="003F0F25"/>
    <w:rsid w:val="003F2B2D"/>
    <w:rsid w:val="003F2FFC"/>
    <w:rsid w:val="003F3378"/>
    <w:rsid w:val="003F4AC1"/>
    <w:rsid w:val="003F5D69"/>
    <w:rsid w:val="003F77F3"/>
    <w:rsid w:val="00400F64"/>
    <w:rsid w:val="00401828"/>
    <w:rsid w:val="00402EFE"/>
    <w:rsid w:val="00403753"/>
    <w:rsid w:val="00403C04"/>
    <w:rsid w:val="00404954"/>
    <w:rsid w:val="00404B3C"/>
    <w:rsid w:val="00404B81"/>
    <w:rsid w:val="004051E4"/>
    <w:rsid w:val="00405720"/>
    <w:rsid w:val="004059A6"/>
    <w:rsid w:val="00405C4F"/>
    <w:rsid w:val="00405CB5"/>
    <w:rsid w:val="0040661A"/>
    <w:rsid w:val="00407830"/>
    <w:rsid w:val="004078AE"/>
    <w:rsid w:val="00410467"/>
    <w:rsid w:val="00410A99"/>
    <w:rsid w:val="00411787"/>
    <w:rsid w:val="0041304C"/>
    <w:rsid w:val="0041475F"/>
    <w:rsid w:val="00414F9E"/>
    <w:rsid w:val="00416718"/>
    <w:rsid w:val="004169AB"/>
    <w:rsid w:val="004223A8"/>
    <w:rsid w:val="0042346E"/>
    <w:rsid w:val="00423596"/>
    <w:rsid w:val="0042530E"/>
    <w:rsid w:val="00426FEA"/>
    <w:rsid w:val="00432D1C"/>
    <w:rsid w:val="0043308F"/>
    <w:rsid w:val="00433106"/>
    <w:rsid w:val="00434174"/>
    <w:rsid w:val="0043432D"/>
    <w:rsid w:val="0043579F"/>
    <w:rsid w:val="0043670F"/>
    <w:rsid w:val="00436E77"/>
    <w:rsid w:val="00436F70"/>
    <w:rsid w:val="0044000E"/>
    <w:rsid w:val="0044276C"/>
    <w:rsid w:val="00442A01"/>
    <w:rsid w:val="004445FE"/>
    <w:rsid w:val="00445BF2"/>
    <w:rsid w:val="00445D85"/>
    <w:rsid w:val="00446336"/>
    <w:rsid w:val="00446762"/>
    <w:rsid w:val="00446F28"/>
    <w:rsid w:val="004473C6"/>
    <w:rsid w:val="00447A56"/>
    <w:rsid w:val="00447FA4"/>
    <w:rsid w:val="00450106"/>
    <w:rsid w:val="00450306"/>
    <w:rsid w:val="00450C0D"/>
    <w:rsid w:val="00453FE5"/>
    <w:rsid w:val="0045407F"/>
    <w:rsid w:val="00454E7D"/>
    <w:rsid w:val="00455D7F"/>
    <w:rsid w:val="00456F08"/>
    <w:rsid w:val="00461154"/>
    <w:rsid w:val="004618DA"/>
    <w:rsid w:val="00463257"/>
    <w:rsid w:val="0046606E"/>
    <w:rsid w:val="00466690"/>
    <w:rsid w:val="004702C3"/>
    <w:rsid w:val="00470576"/>
    <w:rsid w:val="00470D7D"/>
    <w:rsid w:val="004719BC"/>
    <w:rsid w:val="00474738"/>
    <w:rsid w:val="00476D87"/>
    <w:rsid w:val="0047728B"/>
    <w:rsid w:val="0047740B"/>
    <w:rsid w:val="004826A2"/>
    <w:rsid w:val="00482878"/>
    <w:rsid w:val="00482C9A"/>
    <w:rsid w:val="004836CB"/>
    <w:rsid w:val="00485BAC"/>
    <w:rsid w:val="004862EB"/>
    <w:rsid w:val="00486ACD"/>
    <w:rsid w:val="004915A5"/>
    <w:rsid w:val="00492082"/>
    <w:rsid w:val="004920C3"/>
    <w:rsid w:val="00492EB9"/>
    <w:rsid w:val="004933B7"/>
    <w:rsid w:val="00494EF7"/>
    <w:rsid w:val="0049507D"/>
    <w:rsid w:val="00495826"/>
    <w:rsid w:val="004958EE"/>
    <w:rsid w:val="00495D75"/>
    <w:rsid w:val="00495EDB"/>
    <w:rsid w:val="004966A7"/>
    <w:rsid w:val="00497CC8"/>
    <w:rsid w:val="00497EBD"/>
    <w:rsid w:val="004A13CF"/>
    <w:rsid w:val="004A2277"/>
    <w:rsid w:val="004A22B4"/>
    <w:rsid w:val="004A264B"/>
    <w:rsid w:val="004A2CCF"/>
    <w:rsid w:val="004A3B25"/>
    <w:rsid w:val="004B0A56"/>
    <w:rsid w:val="004B1374"/>
    <w:rsid w:val="004B1703"/>
    <w:rsid w:val="004B1CCA"/>
    <w:rsid w:val="004B1E36"/>
    <w:rsid w:val="004B3471"/>
    <w:rsid w:val="004B40AD"/>
    <w:rsid w:val="004B4461"/>
    <w:rsid w:val="004B4B31"/>
    <w:rsid w:val="004B572B"/>
    <w:rsid w:val="004B5A99"/>
    <w:rsid w:val="004B5CD1"/>
    <w:rsid w:val="004B676A"/>
    <w:rsid w:val="004B7A05"/>
    <w:rsid w:val="004C0749"/>
    <w:rsid w:val="004C0D91"/>
    <w:rsid w:val="004C1860"/>
    <w:rsid w:val="004C3CA4"/>
    <w:rsid w:val="004C47FD"/>
    <w:rsid w:val="004C5483"/>
    <w:rsid w:val="004C5496"/>
    <w:rsid w:val="004C5C7A"/>
    <w:rsid w:val="004C5F0A"/>
    <w:rsid w:val="004C6192"/>
    <w:rsid w:val="004C6528"/>
    <w:rsid w:val="004C69A8"/>
    <w:rsid w:val="004C78D9"/>
    <w:rsid w:val="004D1E21"/>
    <w:rsid w:val="004D2BA9"/>
    <w:rsid w:val="004D2CE6"/>
    <w:rsid w:val="004D3097"/>
    <w:rsid w:val="004D456C"/>
    <w:rsid w:val="004D6546"/>
    <w:rsid w:val="004E112F"/>
    <w:rsid w:val="004E12A9"/>
    <w:rsid w:val="004E1CDF"/>
    <w:rsid w:val="004E21BC"/>
    <w:rsid w:val="004E2A6B"/>
    <w:rsid w:val="004E2BB7"/>
    <w:rsid w:val="004E3968"/>
    <w:rsid w:val="004E5531"/>
    <w:rsid w:val="004E55A7"/>
    <w:rsid w:val="004E5844"/>
    <w:rsid w:val="004E61FC"/>
    <w:rsid w:val="004E719D"/>
    <w:rsid w:val="004F04AE"/>
    <w:rsid w:val="004F0E15"/>
    <w:rsid w:val="004F0EE5"/>
    <w:rsid w:val="004F2A46"/>
    <w:rsid w:val="004F2EC7"/>
    <w:rsid w:val="004F392E"/>
    <w:rsid w:val="004F39AC"/>
    <w:rsid w:val="004F5629"/>
    <w:rsid w:val="004F5B99"/>
    <w:rsid w:val="004F5BE9"/>
    <w:rsid w:val="004F5F41"/>
    <w:rsid w:val="004F649A"/>
    <w:rsid w:val="004F6E16"/>
    <w:rsid w:val="004F7D70"/>
    <w:rsid w:val="0050024C"/>
    <w:rsid w:val="00500FDF"/>
    <w:rsid w:val="00501290"/>
    <w:rsid w:val="005036B6"/>
    <w:rsid w:val="00504F42"/>
    <w:rsid w:val="005050BD"/>
    <w:rsid w:val="00505F56"/>
    <w:rsid w:val="00506525"/>
    <w:rsid w:val="0051258C"/>
    <w:rsid w:val="00513212"/>
    <w:rsid w:val="00514046"/>
    <w:rsid w:val="00514976"/>
    <w:rsid w:val="005167EA"/>
    <w:rsid w:val="00520D75"/>
    <w:rsid w:val="005213B6"/>
    <w:rsid w:val="00522DCA"/>
    <w:rsid w:val="0052315E"/>
    <w:rsid w:val="005239EB"/>
    <w:rsid w:val="00524731"/>
    <w:rsid w:val="00525015"/>
    <w:rsid w:val="0052506B"/>
    <w:rsid w:val="00525111"/>
    <w:rsid w:val="005254BC"/>
    <w:rsid w:val="00526A52"/>
    <w:rsid w:val="005273AA"/>
    <w:rsid w:val="0052755B"/>
    <w:rsid w:val="00527D41"/>
    <w:rsid w:val="005300DD"/>
    <w:rsid w:val="005305F9"/>
    <w:rsid w:val="005312BB"/>
    <w:rsid w:val="00531824"/>
    <w:rsid w:val="00531B15"/>
    <w:rsid w:val="005329A9"/>
    <w:rsid w:val="00534775"/>
    <w:rsid w:val="0053562C"/>
    <w:rsid w:val="00536C1C"/>
    <w:rsid w:val="005432DE"/>
    <w:rsid w:val="0054496C"/>
    <w:rsid w:val="00546661"/>
    <w:rsid w:val="00547A50"/>
    <w:rsid w:val="00547FF9"/>
    <w:rsid w:val="005515EB"/>
    <w:rsid w:val="0055173E"/>
    <w:rsid w:val="0055269C"/>
    <w:rsid w:val="0055295E"/>
    <w:rsid w:val="00555623"/>
    <w:rsid w:val="00556CD7"/>
    <w:rsid w:val="00557048"/>
    <w:rsid w:val="005602E6"/>
    <w:rsid w:val="0056464E"/>
    <w:rsid w:val="00564A6F"/>
    <w:rsid w:val="005677AB"/>
    <w:rsid w:val="005700FB"/>
    <w:rsid w:val="0057033A"/>
    <w:rsid w:val="00570CC7"/>
    <w:rsid w:val="005715E7"/>
    <w:rsid w:val="00575714"/>
    <w:rsid w:val="0058012F"/>
    <w:rsid w:val="005818CF"/>
    <w:rsid w:val="00582EEE"/>
    <w:rsid w:val="00583262"/>
    <w:rsid w:val="00586996"/>
    <w:rsid w:val="00586FFE"/>
    <w:rsid w:val="0059129A"/>
    <w:rsid w:val="00591E32"/>
    <w:rsid w:val="0059301E"/>
    <w:rsid w:val="0059345D"/>
    <w:rsid w:val="005945E9"/>
    <w:rsid w:val="00596C5A"/>
    <w:rsid w:val="005A04AC"/>
    <w:rsid w:val="005A0648"/>
    <w:rsid w:val="005A06CD"/>
    <w:rsid w:val="005A0FFB"/>
    <w:rsid w:val="005A1459"/>
    <w:rsid w:val="005A1487"/>
    <w:rsid w:val="005A2163"/>
    <w:rsid w:val="005A23AA"/>
    <w:rsid w:val="005A24E6"/>
    <w:rsid w:val="005A3208"/>
    <w:rsid w:val="005A43A6"/>
    <w:rsid w:val="005A4BFC"/>
    <w:rsid w:val="005A4E29"/>
    <w:rsid w:val="005A5DA7"/>
    <w:rsid w:val="005B09CE"/>
    <w:rsid w:val="005B1595"/>
    <w:rsid w:val="005B1657"/>
    <w:rsid w:val="005B175A"/>
    <w:rsid w:val="005B210B"/>
    <w:rsid w:val="005B5495"/>
    <w:rsid w:val="005B59CD"/>
    <w:rsid w:val="005B5E3E"/>
    <w:rsid w:val="005B7E04"/>
    <w:rsid w:val="005C1E53"/>
    <w:rsid w:val="005C230B"/>
    <w:rsid w:val="005C4375"/>
    <w:rsid w:val="005C47FE"/>
    <w:rsid w:val="005C4DC4"/>
    <w:rsid w:val="005C513A"/>
    <w:rsid w:val="005C7BB9"/>
    <w:rsid w:val="005D1C39"/>
    <w:rsid w:val="005D277D"/>
    <w:rsid w:val="005D27C6"/>
    <w:rsid w:val="005D2DBF"/>
    <w:rsid w:val="005D75BA"/>
    <w:rsid w:val="005D77D8"/>
    <w:rsid w:val="005E14E4"/>
    <w:rsid w:val="005E2609"/>
    <w:rsid w:val="005E5198"/>
    <w:rsid w:val="005E7989"/>
    <w:rsid w:val="005E7ED9"/>
    <w:rsid w:val="005F00BF"/>
    <w:rsid w:val="005F0C86"/>
    <w:rsid w:val="005F1244"/>
    <w:rsid w:val="005F1252"/>
    <w:rsid w:val="005F2AD0"/>
    <w:rsid w:val="005F3011"/>
    <w:rsid w:val="005F39F6"/>
    <w:rsid w:val="005F3C56"/>
    <w:rsid w:val="005F3F9D"/>
    <w:rsid w:val="005F4DAD"/>
    <w:rsid w:val="005F5422"/>
    <w:rsid w:val="005F5A4E"/>
    <w:rsid w:val="005F7149"/>
    <w:rsid w:val="005F7AE6"/>
    <w:rsid w:val="006001AF"/>
    <w:rsid w:val="00600986"/>
    <w:rsid w:val="006017F4"/>
    <w:rsid w:val="00601A83"/>
    <w:rsid w:val="00602304"/>
    <w:rsid w:val="00602E17"/>
    <w:rsid w:val="00603841"/>
    <w:rsid w:val="00603B2A"/>
    <w:rsid w:val="00603C65"/>
    <w:rsid w:val="00603F3A"/>
    <w:rsid w:val="006043EC"/>
    <w:rsid w:val="00604584"/>
    <w:rsid w:val="0060467A"/>
    <w:rsid w:val="00605B6A"/>
    <w:rsid w:val="00606271"/>
    <w:rsid w:val="00606399"/>
    <w:rsid w:val="0061026E"/>
    <w:rsid w:val="00611743"/>
    <w:rsid w:val="00612B06"/>
    <w:rsid w:val="0061307E"/>
    <w:rsid w:val="00614BCC"/>
    <w:rsid w:val="006157A6"/>
    <w:rsid w:val="00622229"/>
    <w:rsid w:val="006227D0"/>
    <w:rsid w:val="0062452F"/>
    <w:rsid w:val="006259C7"/>
    <w:rsid w:val="0062725B"/>
    <w:rsid w:val="006275F2"/>
    <w:rsid w:val="00627E5C"/>
    <w:rsid w:val="00627FAA"/>
    <w:rsid w:val="006301C1"/>
    <w:rsid w:val="00630C73"/>
    <w:rsid w:val="00631123"/>
    <w:rsid w:val="0063421D"/>
    <w:rsid w:val="00634DFD"/>
    <w:rsid w:val="0063638E"/>
    <w:rsid w:val="00636812"/>
    <w:rsid w:val="006371FF"/>
    <w:rsid w:val="006407BB"/>
    <w:rsid w:val="006424E1"/>
    <w:rsid w:val="00643B4C"/>
    <w:rsid w:val="006449B0"/>
    <w:rsid w:val="00645336"/>
    <w:rsid w:val="006455FB"/>
    <w:rsid w:val="00652948"/>
    <w:rsid w:val="00652A48"/>
    <w:rsid w:val="00654723"/>
    <w:rsid w:val="00655D31"/>
    <w:rsid w:val="00655DE0"/>
    <w:rsid w:val="0065691A"/>
    <w:rsid w:val="00657EF3"/>
    <w:rsid w:val="00660918"/>
    <w:rsid w:val="00660E71"/>
    <w:rsid w:val="00661697"/>
    <w:rsid w:val="00661FCB"/>
    <w:rsid w:val="006625B4"/>
    <w:rsid w:val="00662720"/>
    <w:rsid w:val="00662D24"/>
    <w:rsid w:val="006640B0"/>
    <w:rsid w:val="0066434E"/>
    <w:rsid w:val="0066494F"/>
    <w:rsid w:val="00666AEB"/>
    <w:rsid w:val="00667254"/>
    <w:rsid w:val="00667D94"/>
    <w:rsid w:val="006703B1"/>
    <w:rsid w:val="00671CE8"/>
    <w:rsid w:val="00672280"/>
    <w:rsid w:val="00672802"/>
    <w:rsid w:val="00673FD3"/>
    <w:rsid w:val="006742DE"/>
    <w:rsid w:val="00674590"/>
    <w:rsid w:val="0067532D"/>
    <w:rsid w:val="00675B4B"/>
    <w:rsid w:val="00675DB6"/>
    <w:rsid w:val="00676DFD"/>
    <w:rsid w:val="006775DA"/>
    <w:rsid w:val="00677FCA"/>
    <w:rsid w:val="00680216"/>
    <w:rsid w:val="006804C4"/>
    <w:rsid w:val="006811ED"/>
    <w:rsid w:val="00681D41"/>
    <w:rsid w:val="006825FA"/>
    <w:rsid w:val="00682622"/>
    <w:rsid w:val="006842CE"/>
    <w:rsid w:val="00684B67"/>
    <w:rsid w:val="00685CCE"/>
    <w:rsid w:val="00686E14"/>
    <w:rsid w:val="006870E8"/>
    <w:rsid w:val="00687645"/>
    <w:rsid w:val="00687721"/>
    <w:rsid w:val="00687D44"/>
    <w:rsid w:val="00690B73"/>
    <w:rsid w:val="006920ED"/>
    <w:rsid w:val="00692FD3"/>
    <w:rsid w:val="0069389E"/>
    <w:rsid w:val="00693CBC"/>
    <w:rsid w:val="0069405F"/>
    <w:rsid w:val="006959FB"/>
    <w:rsid w:val="00697562"/>
    <w:rsid w:val="006A09C9"/>
    <w:rsid w:val="006A1390"/>
    <w:rsid w:val="006A4087"/>
    <w:rsid w:val="006A6C86"/>
    <w:rsid w:val="006B0B2F"/>
    <w:rsid w:val="006B1E0C"/>
    <w:rsid w:val="006B20A0"/>
    <w:rsid w:val="006B21D9"/>
    <w:rsid w:val="006B2FB2"/>
    <w:rsid w:val="006B34EC"/>
    <w:rsid w:val="006B3923"/>
    <w:rsid w:val="006B3936"/>
    <w:rsid w:val="006B41A3"/>
    <w:rsid w:val="006B46AB"/>
    <w:rsid w:val="006B4F27"/>
    <w:rsid w:val="006B56A2"/>
    <w:rsid w:val="006B5F88"/>
    <w:rsid w:val="006B6BE8"/>
    <w:rsid w:val="006B773E"/>
    <w:rsid w:val="006C1C79"/>
    <w:rsid w:val="006C4337"/>
    <w:rsid w:val="006C5957"/>
    <w:rsid w:val="006D0594"/>
    <w:rsid w:val="006D1D56"/>
    <w:rsid w:val="006D22CA"/>
    <w:rsid w:val="006D2319"/>
    <w:rsid w:val="006D359E"/>
    <w:rsid w:val="006D3BC9"/>
    <w:rsid w:val="006D4ECD"/>
    <w:rsid w:val="006D57D2"/>
    <w:rsid w:val="006D5AF5"/>
    <w:rsid w:val="006D5D96"/>
    <w:rsid w:val="006D7A4C"/>
    <w:rsid w:val="006E1172"/>
    <w:rsid w:val="006E1710"/>
    <w:rsid w:val="006E4B77"/>
    <w:rsid w:val="006E6226"/>
    <w:rsid w:val="006E6316"/>
    <w:rsid w:val="006E6862"/>
    <w:rsid w:val="006E70D1"/>
    <w:rsid w:val="006E76A7"/>
    <w:rsid w:val="006F06AB"/>
    <w:rsid w:val="006F091D"/>
    <w:rsid w:val="006F0D3A"/>
    <w:rsid w:val="006F1CD1"/>
    <w:rsid w:val="006F3618"/>
    <w:rsid w:val="006F6EB4"/>
    <w:rsid w:val="007022B4"/>
    <w:rsid w:val="007028F5"/>
    <w:rsid w:val="00703BE5"/>
    <w:rsid w:val="00705412"/>
    <w:rsid w:val="007060A8"/>
    <w:rsid w:val="007109DC"/>
    <w:rsid w:val="00711F81"/>
    <w:rsid w:val="00712C42"/>
    <w:rsid w:val="00715C6C"/>
    <w:rsid w:val="007205FC"/>
    <w:rsid w:val="00721CF2"/>
    <w:rsid w:val="007221FE"/>
    <w:rsid w:val="00722ACB"/>
    <w:rsid w:val="00722DDD"/>
    <w:rsid w:val="00722E99"/>
    <w:rsid w:val="00725FD5"/>
    <w:rsid w:val="007263A2"/>
    <w:rsid w:val="007264A9"/>
    <w:rsid w:val="007337FB"/>
    <w:rsid w:val="00733FB0"/>
    <w:rsid w:val="0073416B"/>
    <w:rsid w:val="00735652"/>
    <w:rsid w:val="00735E06"/>
    <w:rsid w:val="0073600C"/>
    <w:rsid w:val="0073621D"/>
    <w:rsid w:val="00736A78"/>
    <w:rsid w:val="00736B19"/>
    <w:rsid w:val="00737465"/>
    <w:rsid w:val="00737CE4"/>
    <w:rsid w:val="007414B9"/>
    <w:rsid w:val="00743725"/>
    <w:rsid w:val="007437D4"/>
    <w:rsid w:val="00743DC4"/>
    <w:rsid w:val="007444AC"/>
    <w:rsid w:val="00744A24"/>
    <w:rsid w:val="007478B6"/>
    <w:rsid w:val="0074795A"/>
    <w:rsid w:val="00747C2A"/>
    <w:rsid w:val="0075012A"/>
    <w:rsid w:val="007515D6"/>
    <w:rsid w:val="007517A7"/>
    <w:rsid w:val="00751CFE"/>
    <w:rsid w:val="00753D11"/>
    <w:rsid w:val="007545BA"/>
    <w:rsid w:val="00754F22"/>
    <w:rsid w:val="007557E2"/>
    <w:rsid w:val="00755836"/>
    <w:rsid w:val="00755B3F"/>
    <w:rsid w:val="00755FDF"/>
    <w:rsid w:val="00757EA2"/>
    <w:rsid w:val="00760D3C"/>
    <w:rsid w:val="007617EA"/>
    <w:rsid w:val="0076253E"/>
    <w:rsid w:val="00762EF4"/>
    <w:rsid w:val="00763E9C"/>
    <w:rsid w:val="007642EC"/>
    <w:rsid w:val="00764374"/>
    <w:rsid w:val="00764C4F"/>
    <w:rsid w:val="00766514"/>
    <w:rsid w:val="00766B5D"/>
    <w:rsid w:val="007712DF"/>
    <w:rsid w:val="00772231"/>
    <w:rsid w:val="00777A9C"/>
    <w:rsid w:val="00783477"/>
    <w:rsid w:val="007845C7"/>
    <w:rsid w:val="00785202"/>
    <w:rsid w:val="00786761"/>
    <w:rsid w:val="007879BC"/>
    <w:rsid w:val="00791A2D"/>
    <w:rsid w:val="00792329"/>
    <w:rsid w:val="0079252F"/>
    <w:rsid w:val="00793B51"/>
    <w:rsid w:val="0079515B"/>
    <w:rsid w:val="00795BFC"/>
    <w:rsid w:val="007966B7"/>
    <w:rsid w:val="00796A11"/>
    <w:rsid w:val="0079792A"/>
    <w:rsid w:val="007A26E9"/>
    <w:rsid w:val="007A2CE8"/>
    <w:rsid w:val="007A3132"/>
    <w:rsid w:val="007A3209"/>
    <w:rsid w:val="007A3C7C"/>
    <w:rsid w:val="007A4565"/>
    <w:rsid w:val="007A4B11"/>
    <w:rsid w:val="007A4FB9"/>
    <w:rsid w:val="007A52EB"/>
    <w:rsid w:val="007A6347"/>
    <w:rsid w:val="007A7510"/>
    <w:rsid w:val="007B18AD"/>
    <w:rsid w:val="007B4C37"/>
    <w:rsid w:val="007B4CF1"/>
    <w:rsid w:val="007B4E49"/>
    <w:rsid w:val="007B5655"/>
    <w:rsid w:val="007B56AA"/>
    <w:rsid w:val="007B5D2C"/>
    <w:rsid w:val="007B6743"/>
    <w:rsid w:val="007B7509"/>
    <w:rsid w:val="007C063B"/>
    <w:rsid w:val="007C326A"/>
    <w:rsid w:val="007C5F07"/>
    <w:rsid w:val="007C71ED"/>
    <w:rsid w:val="007C77B7"/>
    <w:rsid w:val="007C7A85"/>
    <w:rsid w:val="007D258A"/>
    <w:rsid w:val="007D4FD9"/>
    <w:rsid w:val="007D56B7"/>
    <w:rsid w:val="007D59B7"/>
    <w:rsid w:val="007D63AB"/>
    <w:rsid w:val="007D7DD4"/>
    <w:rsid w:val="007E118E"/>
    <w:rsid w:val="007E1469"/>
    <w:rsid w:val="007E25B9"/>
    <w:rsid w:val="007E2F6A"/>
    <w:rsid w:val="007E306F"/>
    <w:rsid w:val="007E35AF"/>
    <w:rsid w:val="007E5245"/>
    <w:rsid w:val="007E7806"/>
    <w:rsid w:val="007E7903"/>
    <w:rsid w:val="007F01C0"/>
    <w:rsid w:val="007F0827"/>
    <w:rsid w:val="007F2A2D"/>
    <w:rsid w:val="007F3E97"/>
    <w:rsid w:val="007F4043"/>
    <w:rsid w:val="007F72E2"/>
    <w:rsid w:val="007F7918"/>
    <w:rsid w:val="0080276B"/>
    <w:rsid w:val="00806E4E"/>
    <w:rsid w:val="00810691"/>
    <w:rsid w:val="00810831"/>
    <w:rsid w:val="00810936"/>
    <w:rsid w:val="00810C07"/>
    <w:rsid w:val="00810EAB"/>
    <w:rsid w:val="00811351"/>
    <w:rsid w:val="00811610"/>
    <w:rsid w:val="00811725"/>
    <w:rsid w:val="008136C0"/>
    <w:rsid w:val="00814080"/>
    <w:rsid w:val="0081442E"/>
    <w:rsid w:val="00816351"/>
    <w:rsid w:val="00820041"/>
    <w:rsid w:val="0082027B"/>
    <w:rsid w:val="0082046D"/>
    <w:rsid w:val="0082094B"/>
    <w:rsid w:val="00820D8A"/>
    <w:rsid w:val="008214BE"/>
    <w:rsid w:val="00821A27"/>
    <w:rsid w:val="00822435"/>
    <w:rsid w:val="0082319E"/>
    <w:rsid w:val="00830800"/>
    <w:rsid w:val="00832090"/>
    <w:rsid w:val="00832147"/>
    <w:rsid w:val="008359DD"/>
    <w:rsid w:val="008373B5"/>
    <w:rsid w:val="00841B39"/>
    <w:rsid w:val="0084431D"/>
    <w:rsid w:val="00845098"/>
    <w:rsid w:val="008455C8"/>
    <w:rsid w:val="00850D23"/>
    <w:rsid w:val="00851153"/>
    <w:rsid w:val="00851861"/>
    <w:rsid w:val="008518F2"/>
    <w:rsid w:val="00851EFE"/>
    <w:rsid w:val="00851FC5"/>
    <w:rsid w:val="00852FA6"/>
    <w:rsid w:val="00853519"/>
    <w:rsid w:val="00855276"/>
    <w:rsid w:val="008556FD"/>
    <w:rsid w:val="00855B09"/>
    <w:rsid w:val="00856540"/>
    <w:rsid w:val="00861434"/>
    <w:rsid w:val="0086271B"/>
    <w:rsid w:val="008633CC"/>
    <w:rsid w:val="00863EBF"/>
    <w:rsid w:val="008653DF"/>
    <w:rsid w:val="00866438"/>
    <w:rsid w:val="00873BEE"/>
    <w:rsid w:val="00874ACD"/>
    <w:rsid w:val="00874F2F"/>
    <w:rsid w:val="00875328"/>
    <w:rsid w:val="00875A15"/>
    <w:rsid w:val="008763D5"/>
    <w:rsid w:val="00880D9E"/>
    <w:rsid w:val="0088122A"/>
    <w:rsid w:val="008826BA"/>
    <w:rsid w:val="00883190"/>
    <w:rsid w:val="00883247"/>
    <w:rsid w:val="00884157"/>
    <w:rsid w:val="008853AF"/>
    <w:rsid w:val="008855B5"/>
    <w:rsid w:val="00886720"/>
    <w:rsid w:val="00887218"/>
    <w:rsid w:val="008877D1"/>
    <w:rsid w:val="0089055D"/>
    <w:rsid w:val="0089076E"/>
    <w:rsid w:val="008907AD"/>
    <w:rsid w:val="008908D0"/>
    <w:rsid w:val="00890902"/>
    <w:rsid w:val="00890E2A"/>
    <w:rsid w:val="008936BB"/>
    <w:rsid w:val="00893C09"/>
    <w:rsid w:val="00897C8F"/>
    <w:rsid w:val="008A04E6"/>
    <w:rsid w:val="008A0A0C"/>
    <w:rsid w:val="008A14BA"/>
    <w:rsid w:val="008A150F"/>
    <w:rsid w:val="008A1E32"/>
    <w:rsid w:val="008A2709"/>
    <w:rsid w:val="008A2BC9"/>
    <w:rsid w:val="008A49B9"/>
    <w:rsid w:val="008A565A"/>
    <w:rsid w:val="008A5B65"/>
    <w:rsid w:val="008A6B6B"/>
    <w:rsid w:val="008A7F9B"/>
    <w:rsid w:val="008B0F7C"/>
    <w:rsid w:val="008B2431"/>
    <w:rsid w:val="008B2D97"/>
    <w:rsid w:val="008B2E17"/>
    <w:rsid w:val="008B3C9B"/>
    <w:rsid w:val="008B496B"/>
    <w:rsid w:val="008B7314"/>
    <w:rsid w:val="008C10DE"/>
    <w:rsid w:val="008C15FD"/>
    <w:rsid w:val="008C1DDD"/>
    <w:rsid w:val="008C2C73"/>
    <w:rsid w:val="008C7546"/>
    <w:rsid w:val="008C76C1"/>
    <w:rsid w:val="008D00AC"/>
    <w:rsid w:val="008D68EC"/>
    <w:rsid w:val="008D6CC3"/>
    <w:rsid w:val="008D7575"/>
    <w:rsid w:val="008D7EAB"/>
    <w:rsid w:val="008E029A"/>
    <w:rsid w:val="008E256A"/>
    <w:rsid w:val="008E28C3"/>
    <w:rsid w:val="008E3586"/>
    <w:rsid w:val="008E4C8A"/>
    <w:rsid w:val="008E4FAB"/>
    <w:rsid w:val="008E57E4"/>
    <w:rsid w:val="008E5A53"/>
    <w:rsid w:val="008E7748"/>
    <w:rsid w:val="008F13C0"/>
    <w:rsid w:val="008F2D2C"/>
    <w:rsid w:val="008F3395"/>
    <w:rsid w:val="008F33CD"/>
    <w:rsid w:val="008F3F4A"/>
    <w:rsid w:val="008F4BB7"/>
    <w:rsid w:val="008F5926"/>
    <w:rsid w:val="008F6702"/>
    <w:rsid w:val="008F748D"/>
    <w:rsid w:val="00900461"/>
    <w:rsid w:val="00904BEF"/>
    <w:rsid w:val="00904D1A"/>
    <w:rsid w:val="00904F22"/>
    <w:rsid w:val="00905183"/>
    <w:rsid w:val="0090529E"/>
    <w:rsid w:val="00906506"/>
    <w:rsid w:val="00907963"/>
    <w:rsid w:val="00910A85"/>
    <w:rsid w:val="0091216A"/>
    <w:rsid w:val="00912ED1"/>
    <w:rsid w:val="0091619D"/>
    <w:rsid w:val="00917117"/>
    <w:rsid w:val="00921C29"/>
    <w:rsid w:val="00921DCD"/>
    <w:rsid w:val="0092205B"/>
    <w:rsid w:val="009231B0"/>
    <w:rsid w:val="0092420C"/>
    <w:rsid w:val="0092520D"/>
    <w:rsid w:val="009252CB"/>
    <w:rsid w:val="00925DBB"/>
    <w:rsid w:val="009263B1"/>
    <w:rsid w:val="00930562"/>
    <w:rsid w:val="0093140C"/>
    <w:rsid w:val="009329D2"/>
    <w:rsid w:val="00933918"/>
    <w:rsid w:val="0093633A"/>
    <w:rsid w:val="0094269F"/>
    <w:rsid w:val="0094303D"/>
    <w:rsid w:val="009435E7"/>
    <w:rsid w:val="0094510E"/>
    <w:rsid w:val="00945892"/>
    <w:rsid w:val="00945941"/>
    <w:rsid w:val="00946908"/>
    <w:rsid w:val="00947168"/>
    <w:rsid w:val="00947C86"/>
    <w:rsid w:val="009505FD"/>
    <w:rsid w:val="009514F2"/>
    <w:rsid w:val="00952E09"/>
    <w:rsid w:val="009542D0"/>
    <w:rsid w:val="009550D1"/>
    <w:rsid w:val="00956CDF"/>
    <w:rsid w:val="00956E11"/>
    <w:rsid w:val="0095760A"/>
    <w:rsid w:val="00960840"/>
    <w:rsid w:val="00960983"/>
    <w:rsid w:val="00960D2F"/>
    <w:rsid w:val="009613BE"/>
    <w:rsid w:val="00961F76"/>
    <w:rsid w:val="00961FE6"/>
    <w:rsid w:val="00962036"/>
    <w:rsid w:val="009621C2"/>
    <w:rsid w:val="009625A4"/>
    <w:rsid w:val="00962B4F"/>
    <w:rsid w:val="009632BE"/>
    <w:rsid w:val="00964112"/>
    <w:rsid w:val="009647F1"/>
    <w:rsid w:val="0096596F"/>
    <w:rsid w:val="00966977"/>
    <w:rsid w:val="009728B2"/>
    <w:rsid w:val="00972C1E"/>
    <w:rsid w:val="0097389F"/>
    <w:rsid w:val="009738B9"/>
    <w:rsid w:val="00974F47"/>
    <w:rsid w:val="00975F8A"/>
    <w:rsid w:val="0097659D"/>
    <w:rsid w:val="00977FEF"/>
    <w:rsid w:val="00980607"/>
    <w:rsid w:val="00982EA6"/>
    <w:rsid w:val="00983E69"/>
    <w:rsid w:val="00985288"/>
    <w:rsid w:val="00985EB7"/>
    <w:rsid w:val="00987036"/>
    <w:rsid w:val="0098753C"/>
    <w:rsid w:val="009878DD"/>
    <w:rsid w:val="009912B7"/>
    <w:rsid w:val="00991398"/>
    <w:rsid w:val="00991F45"/>
    <w:rsid w:val="009928B4"/>
    <w:rsid w:val="00993878"/>
    <w:rsid w:val="0099436C"/>
    <w:rsid w:val="00994433"/>
    <w:rsid w:val="00995E53"/>
    <w:rsid w:val="009973C7"/>
    <w:rsid w:val="0099752A"/>
    <w:rsid w:val="009A0AC6"/>
    <w:rsid w:val="009A122C"/>
    <w:rsid w:val="009A1AC0"/>
    <w:rsid w:val="009A1CE3"/>
    <w:rsid w:val="009A29FE"/>
    <w:rsid w:val="009A2B1F"/>
    <w:rsid w:val="009A3246"/>
    <w:rsid w:val="009A37E7"/>
    <w:rsid w:val="009A39ED"/>
    <w:rsid w:val="009A479B"/>
    <w:rsid w:val="009A485F"/>
    <w:rsid w:val="009A6B05"/>
    <w:rsid w:val="009B1FF9"/>
    <w:rsid w:val="009B2546"/>
    <w:rsid w:val="009B2611"/>
    <w:rsid w:val="009B2E07"/>
    <w:rsid w:val="009B3ACF"/>
    <w:rsid w:val="009B3D15"/>
    <w:rsid w:val="009B6F3D"/>
    <w:rsid w:val="009B7556"/>
    <w:rsid w:val="009C15F7"/>
    <w:rsid w:val="009C1DCF"/>
    <w:rsid w:val="009C2F65"/>
    <w:rsid w:val="009C3BD2"/>
    <w:rsid w:val="009C3E57"/>
    <w:rsid w:val="009C5BAC"/>
    <w:rsid w:val="009C632C"/>
    <w:rsid w:val="009C659F"/>
    <w:rsid w:val="009C745A"/>
    <w:rsid w:val="009D0DBA"/>
    <w:rsid w:val="009D0FD5"/>
    <w:rsid w:val="009D16D2"/>
    <w:rsid w:val="009D20BC"/>
    <w:rsid w:val="009D2708"/>
    <w:rsid w:val="009D5717"/>
    <w:rsid w:val="009E05A9"/>
    <w:rsid w:val="009E088C"/>
    <w:rsid w:val="009E2CAB"/>
    <w:rsid w:val="009E3DDA"/>
    <w:rsid w:val="009E4640"/>
    <w:rsid w:val="009E4D6F"/>
    <w:rsid w:val="009E6FA6"/>
    <w:rsid w:val="009E785C"/>
    <w:rsid w:val="009F1BA8"/>
    <w:rsid w:val="009F1DA4"/>
    <w:rsid w:val="009F2231"/>
    <w:rsid w:val="009F4A03"/>
    <w:rsid w:val="009F51D4"/>
    <w:rsid w:val="009F56F2"/>
    <w:rsid w:val="009F679B"/>
    <w:rsid w:val="00A00A25"/>
    <w:rsid w:val="00A00F36"/>
    <w:rsid w:val="00A022A5"/>
    <w:rsid w:val="00A022C9"/>
    <w:rsid w:val="00A02E5B"/>
    <w:rsid w:val="00A02F7D"/>
    <w:rsid w:val="00A05419"/>
    <w:rsid w:val="00A064F3"/>
    <w:rsid w:val="00A064FF"/>
    <w:rsid w:val="00A06B2F"/>
    <w:rsid w:val="00A0784F"/>
    <w:rsid w:val="00A10F6D"/>
    <w:rsid w:val="00A11B95"/>
    <w:rsid w:val="00A1204E"/>
    <w:rsid w:val="00A13DB4"/>
    <w:rsid w:val="00A146A1"/>
    <w:rsid w:val="00A14735"/>
    <w:rsid w:val="00A2034B"/>
    <w:rsid w:val="00A206AC"/>
    <w:rsid w:val="00A207E7"/>
    <w:rsid w:val="00A21892"/>
    <w:rsid w:val="00A22B13"/>
    <w:rsid w:val="00A23583"/>
    <w:rsid w:val="00A23C9A"/>
    <w:rsid w:val="00A23CB3"/>
    <w:rsid w:val="00A24526"/>
    <w:rsid w:val="00A27B80"/>
    <w:rsid w:val="00A313D6"/>
    <w:rsid w:val="00A32F0B"/>
    <w:rsid w:val="00A33696"/>
    <w:rsid w:val="00A33873"/>
    <w:rsid w:val="00A33A93"/>
    <w:rsid w:val="00A33F66"/>
    <w:rsid w:val="00A35667"/>
    <w:rsid w:val="00A35AE4"/>
    <w:rsid w:val="00A40495"/>
    <w:rsid w:val="00A40969"/>
    <w:rsid w:val="00A40B94"/>
    <w:rsid w:val="00A41442"/>
    <w:rsid w:val="00A41E1D"/>
    <w:rsid w:val="00A44F18"/>
    <w:rsid w:val="00A4531B"/>
    <w:rsid w:val="00A45846"/>
    <w:rsid w:val="00A45C84"/>
    <w:rsid w:val="00A46E53"/>
    <w:rsid w:val="00A47338"/>
    <w:rsid w:val="00A50240"/>
    <w:rsid w:val="00A51A1E"/>
    <w:rsid w:val="00A52954"/>
    <w:rsid w:val="00A538F5"/>
    <w:rsid w:val="00A53B3A"/>
    <w:rsid w:val="00A55A27"/>
    <w:rsid w:val="00A55DA2"/>
    <w:rsid w:val="00A56203"/>
    <w:rsid w:val="00A56674"/>
    <w:rsid w:val="00A6030C"/>
    <w:rsid w:val="00A60C26"/>
    <w:rsid w:val="00A60EB5"/>
    <w:rsid w:val="00A614B5"/>
    <w:rsid w:val="00A61941"/>
    <w:rsid w:val="00A61B40"/>
    <w:rsid w:val="00A62AF0"/>
    <w:rsid w:val="00A63AA3"/>
    <w:rsid w:val="00A63FF1"/>
    <w:rsid w:val="00A66E9E"/>
    <w:rsid w:val="00A67B4A"/>
    <w:rsid w:val="00A67C34"/>
    <w:rsid w:val="00A70261"/>
    <w:rsid w:val="00A7233C"/>
    <w:rsid w:val="00A739B6"/>
    <w:rsid w:val="00A75271"/>
    <w:rsid w:val="00A75DCB"/>
    <w:rsid w:val="00A77B7F"/>
    <w:rsid w:val="00A8019D"/>
    <w:rsid w:val="00A809E0"/>
    <w:rsid w:val="00A814F3"/>
    <w:rsid w:val="00A81656"/>
    <w:rsid w:val="00A82FA3"/>
    <w:rsid w:val="00A82FE7"/>
    <w:rsid w:val="00A8312A"/>
    <w:rsid w:val="00A84C97"/>
    <w:rsid w:val="00A84D31"/>
    <w:rsid w:val="00A876DE"/>
    <w:rsid w:val="00A8773F"/>
    <w:rsid w:val="00A87ED7"/>
    <w:rsid w:val="00A87FCB"/>
    <w:rsid w:val="00A920D9"/>
    <w:rsid w:val="00A92148"/>
    <w:rsid w:val="00A93568"/>
    <w:rsid w:val="00A94419"/>
    <w:rsid w:val="00A97209"/>
    <w:rsid w:val="00AA1685"/>
    <w:rsid w:val="00AA2340"/>
    <w:rsid w:val="00AA3A89"/>
    <w:rsid w:val="00AA4DBA"/>
    <w:rsid w:val="00AA5E94"/>
    <w:rsid w:val="00AA7DDD"/>
    <w:rsid w:val="00AB07CB"/>
    <w:rsid w:val="00AB0E43"/>
    <w:rsid w:val="00AB19F1"/>
    <w:rsid w:val="00AB1DD9"/>
    <w:rsid w:val="00AB325B"/>
    <w:rsid w:val="00AB3402"/>
    <w:rsid w:val="00AB4978"/>
    <w:rsid w:val="00AB4ED0"/>
    <w:rsid w:val="00AB5CED"/>
    <w:rsid w:val="00AB6ADA"/>
    <w:rsid w:val="00AC065A"/>
    <w:rsid w:val="00AC1A29"/>
    <w:rsid w:val="00AC2BD2"/>
    <w:rsid w:val="00AC3601"/>
    <w:rsid w:val="00AC63CE"/>
    <w:rsid w:val="00AC6DB4"/>
    <w:rsid w:val="00AC715F"/>
    <w:rsid w:val="00AC7440"/>
    <w:rsid w:val="00AC7818"/>
    <w:rsid w:val="00AD0579"/>
    <w:rsid w:val="00AD1E09"/>
    <w:rsid w:val="00AD342A"/>
    <w:rsid w:val="00AD345D"/>
    <w:rsid w:val="00AD53F7"/>
    <w:rsid w:val="00AD6717"/>
    <w:rsid w:val="00AD6744"/>
    <w:rsid w:val="00AD6B91"/>
    <w:rsid w:val="00AD7782"/>
    <w:rsid w:val="00AE5606"/>
    <w:rsid w:val="00AE6A1A"/>
    <w:rsid w:val="00AE7080"/>
    <w:rsid w:val="00AF05EB"/>
    <w:rsid w:val="00AF1D39"/>
    <w:rsid w:val="00AF1D7C"/>
    <w:rsid w:val="00AF2110"/>
    <w:rsid w:val="00AF2B0D"/>
    <w:rsid w:val="00AF3942"/>
    <w:rsid w:val="00AF5C1B"/>
    <w:rsid w:val="00AF5D0F"/>
    <w:rsid w:val="00AF6002"/>
    <w:rsid w:val="00AF7276"/>
    <w:rsid w:val="00B0097B"/>
    <w:rsid w:val="00B02E92"/>
    <w:rsid w:val="00B02F6A"/>
    <w:rsid w:val="00B04312"/>
    <w:rsid w:val="00B05F9E"/>
    <w:rsid w:val="00B06435"/>
    <w:rsid w:val="00B06ADA"/>
    <w:rsid w:val="00B06B27"/>
    <w:rsid w:val="00B06E72"/>
    <w:rsid w:val="00B1017A"/>
    <w:rsid w:val="00B10652"/>
    <w:rsid w:val="00B1069D"/>
    <w:rsid w:val="00B133BF"/>
    <w:rsid w:val="00B1421C"/>
    <w:rsid w:val="00B142B5"/>
    <w:rsid w:val="00B1495E"/>
    <w:rsid w:val="00B14A8C"/>
    <w:rsid w:val="00B15686"/>
    <w:rsid w:val="00B16EB8"/>
    <w:rsid w:val="00B2036C"/>
    <w:rsid w:val="00B21CF2"/>
    <w:rsid w:val="00B22D45"/>
    <w:rsid w:val="00B22DBC"/>
    <w:rsid w:val="00B26A7D"/>
    <w:rsid w:val="00B26EE5"/>
    <w:rsid w:val="00B2718B"/>
    <w:rsid w:val="00B3168B"/>
    <w:rsid w:val="00B32739"/>
    <w:rsid w:val="00B33768"/>
    <w:rsid w:val="00B353B7"/>
    <w:rsid w:val="00B35EED"/>
    <w:rsid w:val="00B37072"/>
    <w:rsid w:val="00B374FB"/>
    <w:rsid w:val="00B37D9F"/>
    <w:rsid w:val="00B37FC1"/>
    <w:rsid w:val="00B407AB"/>
    <w:rsid w:val="00B41973"/>
    <w:rsid w:val="00B41E67"/>
    <w:rsid w:val="00B424C0"/>
    <w:rsid w:val="00B42C97"/>
    <w:rsid w:val="00B44581"/>
    <w:rsid w:val="00B44FBB"/>
    <w:rsid w:val="00B46BE8"/>
    <w:rsid w:val="00B47CB3"/>
    <w:rsid w:val="00B47D88"/>
    <w:rsid w:val="00B503A1"/>
    <w:rsid w:val="00B515F5"/>
    <w:rsid w:val="00B521CE"/>
    <w:rsid w:val="00B52723"/>
    <w:rsid w:val="00B52857"/>
    <w:rsid w:val="00B53522"/>
    <w:rsid w:val="00B535C0"/>
    <w:rsid w:val="00B54150"/>
    <w:rsid w:val="00B5714E"/>
    <w:rsid w:val="00B60055"/>
    <w:rsid w:val="00B6130E"/>
    <w:rsid w:val="00B65477"/>
    <w:rsid w:val="00B679E9"/>
    <w:rsid w:val="00B67B97"/>
    <w:rsid w:val="00B7103F"/>
    <w:rsid w:val="00B71488"/>
    <w:rsid w:val="00B72909"/>
    <w:rsid w:val="00B73600"/>
    <w:rsid w:val="00B75DBC"/>
    <w:rsid w:val="00B77757"/>
    <w:rsid w:val="00B77C3B"/>
    <w:rsid w:val="00B802C6"/>
    <w:rsid w:val="00B82BE1"/>
    <w:rsid w:val="00B83688"/>
    <w:rsid w:val="00B844CB"/>
    <w:rsid w:val="00B84C97"/>
    <w:rsid w:val="00B85797"/>
    <w:rsid w:val="00B859C0"/>
    <w:rsid w:val="00B85FD0"/>
    <w:rsid w:val="00B87F1A"/>
    <w:rsid w:val="00B90947"/>
    <w:rsid w:val="00B90DE4"/>
    <w:rsid w:val="00B91FD9"/>
    <w:rsid w:val="00B936CE"/>
    <w:rsid w:val="00B936D0"/>
    <w:rsid w:val="00B9386E"/>
    <w:rsid w:val="00B9603C"/>
    <w:rsid w:val="00B96931"/>
    <w:rsid w:val="00BA0209"/>
    <w:rsid w:val="00BA0E50"/>
    <w:rsid w:val="00BA16D8"/>
    <w:rsid w:val="00BA2399"/>
    <w:rsid w:val="00BA2DD7"/>
    <w:rsid w:val="00BA2F1D"/>
    <w:rsid w:val="00BA3797"/>
    <w:rsid w:val="00BA3A89"/>
    <w:rsid w:val="00BA4F2C"/>
    <w:rsid w:val="00BA618D"/>
    <w:rsid w:val="00BB01B0"/>
    <w:rsid w:val="00BB0C78"/>
    <w:rsid w:val="00BB22A8"/>
    <w:rsid w:val="00BB2705"/>
    <w:rsid w:val="00BB318F"/>
    <w:rsid w:val="00BB3D59"/>
    <w:rsid w:val="00BB488D"/>
    <w:rsid w:val="00BB4A8C"/>
    <w:rsid w:val="00BB7B24"/>
    <w:rsid w:val="00BC25C4"/>
    <w:rsid w:val="00BC35E2"/>
    <w:rsid w:val="00BC6693"/>
    <w:rsid w:val="00BD1396"/>
    <w:rsid w:val="00BD20EC"/>
    <w:rsid w:val="00BD2421"/>
    <w:rsid w:val="00BD2A8A"/>
    <w:rsid w:val="00BD307A"/>
    <w:rsid w:val="00BD4524"/>
    <w:rsid w:val="00BD45CD"/>
    <w:rsid w:val="00BD4CE3"/>
    <w:rsid w:val="00BD69D8"/>
    <w:rsid w:val="00BD6B1B"/>
    <w:rsid w:val="00BD7766"/>
    <w:rsid w:val="00BD79A6"/>
    <w:rsid w:val="00BD7EBC"/>
    <w:rsid w:val="00BE106E"/>
    <w:rsid w:val="00BE1923"/>
    <w:rsid w:val="00BE273A"/>
    <w:rsid w:val="00BE312D"/>
    <w:rsid w:val="00BE3F1A"/>
    <w:rsid w:val="00BE3F68"/>
    <w:rsid w:val="00BE44BD"/>
    <w:rsid w:val="00BE5661"/>
    <w:rsid w:val="00BF04D6"/>
    <w:rsid w:val="00BF0BE4"/>
    <w:rsid w:val="00BF18C9"/>
    <w:rsid w:val="00BF1FAC"/>
    <w:rsid w:val="00BF20E8"/>
    <w:rsid w:val="00BF24C3"/>
    <w:rsid w:val="00BF290A"/>
    <w:rsid w:val="00BF4491"/>
    <w:rsid w:val="00BF566D"/>
    <w:rsid w:val="00BF65C9"/>
    <w:rsid w:val="00BF71D5"/>
    <w:rsid w:val="00C011EC"/>
    <w:rsid w:val="00C01A82"/>
    <w:rsid w:val="00C0239E"/>
    <w:rsid w:val="00C032A8"/>
    <w:rsid w:val="00C03D7C"/>
    <w:rsid w:val="00C05BA9"/>
    <w:rsid w:val="00C0738D"/>
    <w:rsid w:val="00C07900"/>
    <w:rsid w:val="00C11F1B"/>
    <w:rsid w:val="00C12105"/>
    <w:rsid w:val="00C12549"/>
    <w:rsid w:val="00C127F5"/>
    <w:rsid w:val="00C13F5A"/>
    <w:rsid w:val="00C1755A"/>
    <w:rsid w:val="00C177E2"/>
    <w:rsid w:val="00C200A5"/>
    <w:rsid w:val="00C2103C"/>
    <w:rsid w:val="00C2123D"/>
    <w:rsid w:val="00C21936"/>
    <w:rsid w:val="00C226D4"/>
    <w:rsid w:val="00C24559"/>
    <w:rsid w:val="00C25090"/>
    <w:rsid w:val="00C25115"/>
    <w:rsid w:val="00C273F6"/>
    <w:rsid w:val="00C27E2C"/>
    <w:rsid w:val="00C3025D"/>
    <w:rsid w:val="00C33264"/>
    <w:rsid w:val="00C33A58"/>
    <w:rsid w:val="00C34935"/>
    <w:rsid w:val="00C358C0"/>
    <w:rsid w:val="00C36537"/>
    <w:rsid w:val="00C367A2"/>
    <w:rsid w:val="00C37CE3"/>
    <w:rsid w:val="00C407B6"/>
    <w:rsid w:val="00C41CFF"/>
    <w:rsid w:val="00C41F01"/>
    <w:rsid w:val="00C42238"/>
    <w:rsid w:val="00C44497"/>
    <w:rsid w:val="00C44FC8"/>
    <w:rsid w:val="00C45042"/>
    <w:rsid w:val="00C45C79"/>
    <w:rsid w:val="00C47E94"/>
    <w:rsid w:val="00C51838"/>
    <w:rsid w:val="00C52220"/>
    <w:rsid w:val="00C52415"/>
    <w:rsid w:val="00C52583"/>
    <w:rsid w:val="00C5358D"/>
    <w:rsid w:val="00C53739"/>
    <w:rsid w:val="00C53A32"/>
    <w:rsid w:val="00C54289"/>
    <w:rsid w:val="00C55A26"/>
    <w:rsid w:val="00C55F37"/>
    <w:rsid w:val="00C561B5"/>
    <w:rsid w:val="00C564CC"/>
    <w:rsid w:val="00C56CCA"/>
    <w:rsid w:val="00C57F56"/>
    <w:rsid w:val="00C6079E"/>
    <w:rsid w:val="00C60FA8"/>
    <w:rsid w:val="00C61F9E"/>
    <w:rsid w:val="00C62102"/>
    <w:rsid w:val="00C62655"/>
    <w:rsid w:val="00C63635"/>
    <w:rsid w:val="00C65B6B"/>
    <w:rsid w:val="00C67E03"/>
    <w:rsid w:val="00C67F00"/>
    <w:rsid w:val="00C70325"/>
    <w:rsid w:val="00C70A8A"/>
    <w:rsid w:val="00C71A26"/>
    <w:rsid w:val="00C71DE4"/>
    <w:rsid w:val="00C72B35"/>
    <w:rsid w:val="00C733E5"/>
    <w:rsid w:val="00C74A1D"/>
    <w:rsid w:val="00C74E8C"/>
    <w:rsid w:val="00C75271"/>
    <w:rsid w:val="00C760E0"/>
    <w:rsid w:val="00C76135"/>
    <w:rsid w:val="00C77029"/>
    <w:rsid w:val="00C800A5"/>
    <w:rsid w:val="00C811D3"/>
    <w:rsid w:val="00C82061"/>
    <w:rsid w:val="00C85532"/>
    <w:rsid w:val="00C86714"/>
    <w:rsid w:val="00C87CD7"/>
    <w:rsid w:val="00C90A3F"/>
    <w:rsid w:val="00C92064"/>
    <w:rsid w:val="00C92FCA"/>
    <w:rsid w:val="00C93A99"/>
    <w:rsid w:val="00C93E06"/>
    <w:rsid w:val="00C93F0B"/>
    <w:rsid w:val="00C94A68"/>
    <w:rsid w:val="00C96E9C"/>
    <w:rsid w:val="00CA0E7D"/>
    <w:rsid w:val="00CA1B5C"/>
    <w:rsid w:val="00CA1F93"/>
    <w:rsid w:val="00CA3230"/>
    <w:rsid w:val="00CA4278"/>
    <w:rsid w:val="00CA4626"/>
    <w:rsid w:val="00CA5A44"/>
    <w:rsid w:val="00CA6002"/>
    <w:rsid w:val="00CA66E9"/>
    <w:rsid w:val="00CB0302"/>
    <w:rsid w:val="00CB2C88"/>
    <w:rsid w:val="00CB3C0B"/>
    <w:rsid w:val="00CB4282"/>
    <w:rsid w:val="00CB512D"/>
    <w:rsid w:val="00CB577C"/>
    <w:rsid w:val="00CB5DB5"/>
    <w:rsid w:val="00CB6A81"/>
    <w:rsid w:val="00CB70FB"/>
    <w:rsid w:val="00CB7B3B"/>
    <w:rsid w:val="00CB7FA8"/>
    <w:rsid w:val="00CC096A"/>
    <w:rsid w:val="00CC1348"/>
    <w:rsid w:val="00CC1508"/>
    <w:rsid w:val="00CC29EC"/>
    <w:rsid w:val="00CC3452"/>
    <w:rsid w:val="00CC3C7B"/>
    <w:rsid w:val="00CC47EE"/>
    <w:rsid w:val="00CC4892"/>
    <w:rsid w:val="00CC729D"/>
    <w:rsid w:val="00CC775D"/>
    <w:rsid w:val="00CD0108"/>
    <w:rsid w:val="00CD1C12"/>
    <w:rsid w:val="00CD25FB"/>
    <w:rsid w:val="00CD3BD1"/>
    <w:rsid w:val="00CD3FF4"/>
    <w:rsid w:val="00CD405B"/>
    <w:rsid w:val="00CD4FB3"/>
    <w:rsid w:val="00CD596C"/>
    <w:rsid w:val="00CE2D61"/>
    <w:rsid w:val="00CE3512"/>
    <w:rsid w:val="00CE35F9"/>
    <w:rsid w:val="00CE3F14"/>
    <w:rsid w:val="00CE47BA"/>
    <w:rsid w:val="00CE4A7F"/>
    <w:rsid w:val="00CE5953"/>
    <w:rsid w:val="00CE5A3E"/>
    <w:rsid w:val="00CE6872"/>
    <w:rsid w:val="00CE77B4"/>
    <w:rsid w:val="00CF246E"/>
    <w:rsid w:val="00CF3531"/>
    <w:rsid w:val="00CF6D90"/>
    <w:rsid w:val="00D01606"/>
    <w:rsid w:val="00D01C88"/>
    <w:rsid w:val="00D02088"/>
    <w:rsid w:val="00D040B4"/>
    <w:rsid w:val="00D04D85"/>
    <w:rsid w:val="00D05573"/>
    <w:rsid w:val="00D05626"/>
    <w:rsid w:val="00D05ECE"/>
    <w:rsid w:val="00D06C18"/>
    <w:rsid w:val="00D07E26"/>
    <w:rsid w:val="00D13838"/>
    <w:rsid w:val="00D13DE9"/>
    <w:rsid w:val="00D211BE"/>
    <w:rsid w:val="00D23EE4"/>
    <w:rsid w:val="00D23F8A"/>
    <w:rsid w:val="00D25C02"/>
    <w:rsid w:val="00D26218"/>
    <w:rsid w:val="00D26597"/>
    <w:rsid w:val="00D273FE"/>
    <w:rsid w:val="00D2775D"/>
    <w:rsid w:val="00D27963"/>
    <w:rsid w:val="00D312FC"/>
    <w:rsid w:val="00D32D3D"/>
    <w:rsid w:val="00D32DA7"/>
    <w:rsid w:val="00D35884"/>
    <w:rsid w:val="00D36E8B"/>
    <w:rsid w:val="00D418FD"/>
    <w:rsid w:val="00D42C27"/>
    <w:rsid w:val="00D44448"/>
    <w:rsid w:val="00D44B03"/>
    <w:rsid w:val="00D455C1"/>
    <w:rsid w:val="00D45C4A"/>
    <w:rsid w:val="00D46E47"/>
    <w:rsid w:val="00D4790C"/>
    <w:rsid w:val="00D509B4"/>
    <w:rsid w:val="00D51F37"/>
    <w:rsid w:val="00D52841"/>
    <w:rsid w:val="00D53BBF"/>
    <w:rsid w:val="00D54D67"/>
    <w:rsid w:val="00D5531C"/>
    <w:rsid w:val="00D55EA1"/>
    <w:rsid w:val="00D56208"/>
    <w:rsid w:val="00D56D7F"/>
    <w:rsid w:val="00D5740A"/>
    <w:rsid w:val="00D61307"/>
    <w:rsid w:val="00D6147D"/>
    <w:rsid w:val="00D61A99"/>
    <w:rsid w:val="00D61E0D"/>
    <w:rsid w:val="00D625D0"/>
    <w:rsid w:val="00D64B40"/>
    <w:rsid w:val="00D657C1"/>
    <w:rsid w:val="00D6650B"/>
    <w:rsid w:val="00D70662"/>
    <w:rsid w:val="00D70F87"/>
    <w:rsid w:val="00D7388E"/>
    <w:rsid w:val="00D74105"/>
    <w:rsid w:val="00D744A9"/>
    <w:rsid w:val="00D7548D"/>
    <w:rsid w:val="00D75A30"/>
    <w:rsid w:val="00D75D7C"/>
    <w:rsid w:val="00D765B2"/>
    <w:rsid w:val="00D77EA3"/>
    <w:rsid w:val="00D77FBE"/>
    <w:rsid w:val="00D81D3D"/>
    <w:rsid w:val="00D82E89"/>
    <w:rsid w:val="00D82F1E"/>
    <w:rsid w:val="00D83ACF"/>
    <w:rsid w:val="00D83D67"/>
    <w:rsid w:val="00D8538A"/>
    <w:rsid w:val="00D87148"/>
    <w:rsid w:val="00D8778D"/>
    <w:rsid w:val="00D916A9"/>
    <w:rsid w:val="00D91A3D"/>
    <w:rsid w:val="00D93524"/>
    <w:rsid w:val="00D93C33"/>
    <w:rsid w:val="00D93D1E"/>
    <w:rsid w:val="00D94B0A"/>
    <w:rsid w:val="00D95104"/>
    <w:rsid w:val="00D959CD"/>
    <w:rsid w:val="00D95F75"/>
    <w:rsid w:val="00D9728A"/>
    <w:rsid w:val="00DA28B4"/>
    <w:rsid w:val="00DA42A3"/>
    <w:rsid w:val="00DA5E08"/>
    <w:rsid w:val="00DA73D9"/>
    <w:rsid w:val="00DA7AB0"/>
    <w:rsid w:val="00DB018C"/>
    <w:rsid w:val="00DB110B"/>
    <w:rsid w:val="00DB175C"/>
    <w:rsid w:val="00DB1A62"/>
    <w:rsid w:val="00DB1D27"/>
    <w:rsid w:val="00DB23C3"/>
    <w:rsid w:val="00DB26D0"/>
    <w:rsid w:val="00DB5607"/>
    <w:rsid w:val="00DB5E75"/>
    <w:rsid w:val="00DB7CD7"/>
    <w:rsid w:val="00DB7E11"/>
    <w:rsid w:val="00DC03E6"/>
    <w:rsid w:val="00DC0BAC"/>
    <w:rsid w:val="00DC30ED"/>
    <w:rsid w:val="00DC423E"/>
    <w:rsid w:val="00DC532F"/>
    <w:rsid w:val="00DC5D9C"/>
    <w:rsid w:val="00DC6815"/>
    <w:rsid w:val="00DC7861"/>
    <w:rsid w:val="00DD00BE"/>
    <w:rsid w:val="00DD1DF1"/>
    <w:rsid w:val="00DD227A"/>
    <w:rsid w:val="00DD22A4"/>
    <w:rsid w:val="00DD2A07"/>
    <w:rsid w:val="00DD2D4D"/>
    <w:rsid w:val="00DD3192"/>
    <w:rsid w:val="00DD39DF"/>
    <w:rsid w:val="00DD3D56"/>
    <w:rsid w:val="00DD437C"/>
    <w:rsid w:val="00DD4C2E"/>
    <w:rsid w:val="00DD5294"/>
    <w:rsid w:val="00DD5789"/>
    <w:rsid w:val="00DD5BE1"/>
    <w:rsid w:val="00DD677D"/>
    <w:rsid w:val="00DE2711"/>
    <w:rsid w:val="00DE2FD8"/>
    <w:rsid w:val="00DE305F"/>
    <w:rsid w:val="00DE42A3"/>
    <w:rsid w:val="00DE5393"/>
    <w:rsid w:val="00DE679F"/>
    <w:rsid w:val="00DE75A1"/>
    <w:rsid w:val="00DF0D51"/>
    <w:rsid w:val="00DF3CB4"/>
    <w:rsid w:val="00DF72C9"/>
    <w:rsid w:val="00E00763"/>
    <w:rsid w:val="00E0253F"/>
    <w:rsid w:val="00E025DA"/>
    <w:rsid w:val="00E02F33"/>
    <w:rsid w:val="00E036F5"/>
    <w:rsid w:val="00E0450F"/>
    <w:rsid w:val="00E04A2A"/>
    <w:rsid w:val="00E04F58"/>
    <w:rsid w:val="00E0588C"/>
    <w:rsid w:val="00E07294"/>
    <w:rsid w:val="00E0798F"/>
    <w:rsid w:val="00E13125"/>
    <w:rsid w:val="00E14800"/>
    <w:rsid w:val="00E15857"/>
    <w:rsid w:val="00E16B28"/>
    <w:rsid w:val="00E17633"/>
    <w:rsid w:val="00E21434"/>
    <w:rsid w:val="00E2231A"/>
    <w:rsid w:val="00E24B49"/>
    <w:rsid w:val="00E26EC8"/>
    <w:rsid w:val="00E27AC9"/>
    <w:rsid w:val="00E32406"/>
    <w:rsid w:val="00E333B1"/>
    <w:rsid w:val="00E3386D"/>
    <w:rsid w:val="00E33E39"/>
    <w:rsid w:val="00E33FC4"/>
    <w:rsid w:val="00E35E0F"/>
    <w:rsid w:val="00E37324"/>
    <w:rsid w:val="00E40DA1"/>
    <w:rsid w:val="00E40FAE"/>
    <w:rsid w:val="00E45F7B"/>
    <w:rsid w:val="00E461B5"/>
    <w:rsid w:val="00E467E5"/>
    <w:rsid w:val="00E46F3E"/>
    <w:rsid w:val="00E472F9"/>
    <w:rsid w:val="00E4734E"/>
    <w:rsid w:val="00E478E9"/>
    <w:rsid w:val="00E5133B"/>
    <w:rsid w:val="00E51BD0"/>
    <w:rsid w:val="00E52496"/>
    <w:rsid w:val="00E53FFA"/>
    <w:rsid w:val="00E542C3"/>
    <w:rsid w:val="00E54DF3"/>
    <w:rsid w:val="00E56FF0"/>
    <w:rsid w:val="00E5735A"/>
    <w:rsid w:val="00E60945"/>
    <w:rsid w:val="00E60E4B"/>
    <w:rsid w:val="00E61668"/>
    <w:rsid w:val="00E6242B"/>
    <w:rsid w:val="00E62AF2"/>
    <w:rsid w:val="00E63214"/>
    <w:rsid w:val="00E63310"/>
    <w:rsid w:val="00E644F0"/>
    <w:rsid w:val="00E6538E"/>
    <w:rsid w:val="00E66312"/>
    <w:rsid w:val="00E66C8E"/>
    <w:rsid w:val="00E6725D"/>
    <w:rsid w:val="00E67862"/>
    <w:rsid w:val="00E67F24"/>
    <w:rsid w:val="00E67FFC"/>
    <w:rsid w:val="00E700F8"/>
    <w:rsid w:val="00E70278"/>
    <w:rsid w:val="00E70AF9"/>
    <w:rsid w:val="00E71A37"/>
    <w:rsid w:val="00E736DA"/>
    <w:rsid w:val="00E740D6"/>
    <w:rsid w:val="00E76247"/>
    <w:rsid w:val="00E77F2F"/>
    <w:rsid w:val="00E819C4"/>
    <w:rsid w:val="00E824FF"/>
    <w:rsid w:val="00E8669B"/>
    <w:rsid w:val="00E872E6"/>
    <w:rsid w:val="00E90631"/>
    <w:rsid w:val="00E90CDF"/>
    <w:rsid w:val="00E91B2E"/>
    <w:rsid w:val="00E9225E"/>
    <w:rsid w:val="00E95FF8"/>
    <w:rsid w:val="00E977A5"/>
    <w:rsid w:val="00EA22B7"/>
    <w:rsid w:val="00EA41CD"/>
    <w:rsid w:val="00EA5095"/>
    <w:rsid w:val="00EA6C77"/>
    <w:rsid w:val="00EA7927"/>
    <w:rsid w:val="00EB0CDE"/>
    <w:rsid w:val="00EB24A3"/>
    <w:rsid w:val="00EB2624"/>
    <w:rsid w:val="00EB2628"/>
    <w:rsid w:val="00EB2EE9"/>
    <w:rsid w:val="00EB5D38"/>
    <w:rsid w:val="00EB69A3"/>
    <w:rsid w:val="00EB7012"/>
    <w:rsid w:val="00EB73E5"/>
    <w:rsid w:val="00EB74A8"/>
    <w:rsid w:val="00EB7B83"/>
    <w:rsid w:val="00EC0112"/>
    <w:rsid w:val="00EC088B"/>
    <w:rsid w:val="00EC23DA"/>
    <w:rsid w:val="00EC2A46"/>
    <w:rsid w:val="00EC34D2"/>
    <w:rsid w:val="00EC3631"/>
    <w:rsid w:val="00EC36A3"/>
    <w:rsid w:val="00EC3D29"/>
    <w:rsid w:val="00EC57C3"/>
    <w:rsid w:val="00EC6C34"/>
    <w:rsid w:val="00EC7974"/>
    <w:rsid w:val="00ED0D50"/>
    <w:rsid w:val="00ED0DCC"/>
    <w:rsid w:val="00ED3240"/>
    <w:rsid w:val="00ED43B6"/>
    <w:rsid w:val="00ED52DF"/>
    <w:rsid w:val="00ED55A2"/>
    <w:rsid w:val="00ED5955"/>
    <w:rsid w:val="00ED7BA7"/>
    <w:rsid w:val="00EE04CF"/>
    <w:rsid w:val="00EE1794"/>
    <w:rsid w:val="00EE198C"/>
    <w:rsid w:val="00EE2FDF"/>
    <w:rsid w:val="00EE38E4"/>
    <w:rsid w:val="00EE4354"/>
    <w:rsid w:val="00EE4F27"/>
    <w:rsid w:val="00EE56EB"/>
    <w:rsid w:val="00EE5942"/>
    <w:rsid w:val="00EE5B7B"/>
    <w:rsid w:val="00EF0CF0"/>
    <w:rsid w:val="00EF1B79"/>
    <w:rsid w:val="00EF1C78"/>
    <w:rsid w:val="00EF1CC5"/>
    <w:rsid w:val="00EF3D57"/>
    <w:rsid w:val="00EF5B26"/>
    <w:rsid w:val="00EF5EF5"/>
    <w:rsid w:val="00EF62CD"/>
    <w:rsid w:val="00EF65D1"/>
    <w:rsid w:val="00EF6D17"/>
    <w:rsid w:val="00EF6F28"/>
    <w:rsid w:val="00F02233"/>
    <w:rsid w:val="00F03AF1"/>
    <w:rsid w:val="00F03BDD"/>
    <w:rsid w:val="00F048BF"/>
    <w:rsid w:val="00F049A8"/>
    <w:rsid w:val="00F05474"/>
    <w:rsid w:val="00F065CF"/>
    <w:rsid w:val="00F06BD1"/>
    <w:rsid w:val="00F071C4"/>
    <w:rsid w:val="00F07617"/>
    <w:rsid w:val="00F07C2B"/>
    <w:rsid w:val="00F11256"/>
    <w:rsid w:val="00F12143"/>
    <w:rsid w:val="00F125DB"/>
    <w:rsid w:val="00F127CF"/>
    <w:rsid w:val="00F1283F"/>
    <w:rsid w:val="00F12E9E"/>
    <w:rsid w:val="00F14B28"/>
    <w:rsid w:val="00F15E6A"/>
    <w:rsid w:val="00F15F44"/>
    <w:rsid w:val="00F163B3"/>
    <w:rsid w:val="00F17D44"/>
    <w:rsid w:val="00F20F2C"/>
    <w:rsid w:val="00F21B08"/>
    <w:rsid w:val="00F21D80"/>
    <w:rsid w:val="00F24259"/>
    <w:rsid w:val="00F24694"/>
    <w:rsid w:val="00F25F35"/>
    <w:rsid w:val="00F2680D"/>
    <w:rsid w:val="00F26D6E"/>
    <w:rsid w:val="00F26D97"/>
    <w:rsid w:val="00F2781B"/>
    <w:rsid w:val="00F3136C"/>
    <w:rsid w:val="00F32E13"/>
    <w:rsid w:val="00F36CDC"/>
    <w:rsid w:val="00F372C4"/>
    <w:rsid w:val="00F372EB"/>
    <w:rsid w:val="00F411CF"/>
    <w:rsid w:val="00F41684"/>
    <w:rsid w:val="00F42317"/>
    <w:rsid w:val="00F42B8D"/>
    <w:rsid w:val="00F43BC3"/>
    <w:rsid w:val="00F44C93"/>
    <w:rsid w:val="00F45E0B"/>
    <w:rsid w:val="00F503F8"/>
    <w:rsid w:val="00F50745"/>
    <w:rsid w:val="00F514A3"/>
    <w:rsid w:val="00F518E2"/>
    <w:rsid w:val="00F523CE"/>
    <w:rsid w:val="00F52B7A"/>
    <w:rsid w:val="00F52C7B"/>
    <w:rsid w:val="00F532ED"/>
    <w:rsid w:val="00F53518"/>
    <w:rsid w:val="00F53648"/>
    <w:rsid w:val="00F536D6"/>
    <w:rsid w:val="00F53953"/>
    <w:rsid w:val="00F54643"/>
    <w:rsid w:val="00F54BD5"/>
    <w:rsid w:val="00F54E54"/>
    <w:rsid w:val="00F571DF"/>
    <w:rsid w:val="00F57A58"/>
    <w:rsid w:val="00F602BE"/>
    <w:rsid w:val="00F611AA"/>
    <w:rsid w:val="00F61856"/>
    <w:rsid w:val="00F6315B"/>
    <w:rsid w:val="00F63255"/>
    <w:rsid w:val="00F64755"/>
    <w:rsid w:val="00F65304"/>
    <w:rsid w:val="00F65368"/>
    <w:rsid w:val="00F6787C"/>
    <w:rsid w:val="00F70DBF"/>
    <w:rsid w:val="00F75A2F"/>
    <w:rsid w:val="00F75F73"/>
    <w:rsid w:val="00F761A7"/>
    <w:rsid w:val="00F822B9"/>
    <w:rsid w:val="00F8399E"/>
    <w:rsid w:val="00F86ACA"/>
    <w:rsid w:val="00F86C02"/>
    <w:rsid w:val="00F86DAE"/>
    <w:rsid w:val="00F91329"/>
    <w:rsid w:val="00F91E58"/>
    <w:rsid w:val="00F92933"/>
    <w:rsid w:val="00F932A9"/>
    <w:rsid w:val="00F94453"/>
    <w:rsid w:val="00F96647"/>
    <w:rsid w:val="00F966AB"/>
    <w:rsid w:val="00F96B88"/>
    <w:rsid w:val="00FA2C3B"/>
    <w:rsid w:val="00FA346D"/>
    <w:rsid w:val="00FA357E"/>
    <w:rsid w:val="00FA67B2"/>
    <w:rsid w:val="00FA6AC1"/>
    <w:rsid w:val="00FA6D66"/>
    <w:rsid w:val="00FB05AD"/>
    <w:rsid w:val="00FB0C87"/>
    <w:rsid w:val="00FB0E64"/>
    <w:rsid w:val="00FB0E77"/>
    <w:rsid w:val="00FB25E9"/>
    <w:rsid w:val="00FB4FF9"/>
    <w:rsid w:val="00FB63B7"/>
    <w:rsid w:val="00FB7A65"/>
    <w:rsid w:val="00FB7EE3"/>
    <w:rsid w:val="00FC0046"/>
    <w:rsid w:val="00FC15CF"/>
    <w:rsid w:val="00FC2033"/>
    <w:rsid w:val="00FC2EB1"/>
    <w:rsid w:val="00FC39A0"/>
    <w:rsid w:val="00FC3E21"/>
    <w:rsid w:val="00FC5104"/>
    <w:rsid w:val="00FC5B43"/>
    <w:rsid w:val="00FC6560"/>
    <w:rsid w:val="00FC6EC7"/>
    <w:rsid w:val="00FC6FFE"/>
    <w:rsid w:val="00FD268A"/>
    <w:rsid w:val="00FD41F3"/>
    <w:rsid w:val="00FD4548"/>
    <w:rsid w:val="00FD62A9"/>
    <w:rsid w:val="00FD6759"/>
    <w:rsid w:val="00FD6AD4"/>
    <w:rsid w:val="00FE02AA"/>
    <w:rsid w:val="00FE4619"/>
    <w:rsid w:val="00FF2CC9"/>
    <w:rsid w:val="00FF43B8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27432"/>
  <w15:docId w15:val="{6FC4088B-00C7-45BB-8DF1-9EAA29CC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39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E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2E39BB"/>
    <w:rPr>
      <w:color w:val="0000FF"/>
      <w:u w:val="single"/>
    </w:rPr>
  </w:style>
  <w:style w:type="table" w:styleId="TableGrid">
    <w:name w:val="Table Grid"/>
    <w:basedOn w:val="TableNormal"/>
    <w:uiPriority w:val="59"/>
    <w:rsid w:val="007C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Paragraphe de liste1,Numbered paragraph,Paragraphe de liste,List Paragraph (numbered (a))"/>
    <w:basedOn w:val="Normal"/>
    <w:link w:val="ListParagraphChar"/>
    <w:uiPriority w:val="34"/>
    <w:qFormat/>
    <w:rsid w:val="007C063B"/>
    <w:pPr>
      <w:ind w:left="720"/>
      <w:contextualSpacing/>
    </w:pPr>
  </w:style>
  <w:style w:type="character" w:customStyle="1" w:styleId="hps">
    <w:name w:val="hps"/>
    <w:basedOn w:val="DefaultParagraphFont"/>
    <w:rsid w:val="00514976"/>
  </w:style>
  <w:style w:type="paragraph" w:customStyle="1" w:styleId="MediumGrid1-Accent21">
    <w:name w:val="Medium Grid 1 - Accent 21"/>
    <w:basedOn w:val="Normal"/>
    <w:uiPriority w:val="34"/>
    <w:qFormat/>
    <w:rsid w:val="0051497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3">
    <w:name w:val="Style13"/>
    <w:basedOn w:val="Normal"/>
    <w:uiPriority w:val="99"/>
    <w:rsid w:val="006804C4"/>
    <w:pPr>
      <w:widowControl w:val="0"/>
      <w:autoSpaceDE w:val="0"/>
      <w:autoSpaceDN w:val="0"/>
      <w:adjustRightInd w:val="0"/>
      <w:spacing w:after="0" w:line="229" w:lineRule="exact"/>
      <w:ind w:firstLine="71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6804C4"/>
    <w:rPr>
      <w:rFonts w:ascii="Arial" w:hAnsi="Arial" w:cs="Arial" w:hint="default"/>
      <w:sz w:val="18"/>
      <w:szCs w:val="18"/>
    </w:rPr>
  </w:style>
  <w:style w:type="character" w:customStyle="1" w:styleId="FontStyle19">
    <w:name w:val="Font Style19"/>
    <w:uiPriority w:val="99"/>
    <w:rsid w:val="006804C4"/>
    <w:rPr>
      <w:rFonts w:ascii="Arial" w:hAnsi="Arial" w:cs="Arial" w:hint="default"/>
      <w:b/>
      <w:bCs/>
      <w:sz w:val="18"/>
      <w:szCs w:val="18"/>
    </w:rPr>
  </w:style>
  <w:style w:type="paragraph" w:customStyle="1" w:styleId="Style6">
    <w:name w:val="Style6"/>
    <w:basedOn w:val="Normal"/>
    <w:uiPriority w:val="99"/>
    <w:rsid w:val="006804C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28">
    <w:name w:val="p28"/>
    <w:basedOn w:val="Normal"/>
    <w:rsid w:val="003C5395"/>
    <w:pPr>
      <w:widowControl w:val="0"/>
      <w:tabs>
        <w:tab w:val="left" w:pos="680"/>
        <w:tab w:val="left" w:pos="1060"/>
      </w:tabs>
      <w:spacing w:after="0" w:line="240" w:lineRule="atLeast"/>
      <w:ind w:left="432" w:hanging="288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Default">
    <w:name w:val="Default"/>
    <w:rsid w:val="00933918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customStyle="1" w:styleId="Style1">
    <w:name w:val="Style1"/>
    <w:basedOn w:val="Normal"/>
    <w:uiPriority w:val="99"/>
    <w:rsid w:val="000564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unhideWhenUsed/>
    <w:rsid w:val="00416718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6718"/>
    <w:rPr>
      <w:rFonts w:eastAsiaTheme="minorEastAsia"/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4167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00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1 Char,Paragraphe de liste1 Char,Numbered paragraph Char,Paragraphe de liste Char,List Paragraph (numbered (a)) Char"/>
    <w:link w:val="ListParagraph"/>
    <w:uiPriority w:val="34"/>
    <w:locked/>
    <w:rsid w:val="00AD5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6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.undp.org/content/turkmenistan/en/home/operations/procuremen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2667</Words>
  <Characters>15205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Aygul Atabayeva</dc:creator>
  <cp:keywords/>
  <dc:description/>
  <cp:lastModifiedBy>Aygul Atabayeva</cp:lastModifiedBy>
  <cp:revision>5</cp:revision>
  <cp:lastPrinted>2020-01-08T06:23:00Z</cp:lastPrinted>
  <dcterms:created xsi:type="dcterms:W3CDTF">2020-01-31T10:58:00Z</dcterms:created>
  <dcterms:modified xsi:type="dcterms:W3CDTF">2020-01-31T11:21:00Z</dcterms:modified>
</cp:coreProperties>
</file>