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8CE2F" w14:textId="77777777" w:rsidR="009351DB" w:rsidRDefault="009351DB" w:rsidP="001048B5">
      <w:pPr>
        <w:rPr>
          <w:b/>
        </w:rPr>
      </w:pPr>
    </w:p>
    <w:tbl>
      <w:tblPr>
        <w:tblpPr w:leftFromText="180" w:rightFromText="180" w:vertAnchor="text" w:horzAnchor="margin" w:tblpY="226"/>
        <w:tblW w:w="10170" w:type="dxa"/>
        <w:tblLayout w:type="fixed"/>
        <w:tblLook w:val="04A0" w:firstRow="1" w:lastRow="0" w:firstColumn="1" w:lastColumn="0" w:noHBand="0" w:noVBand="1"/>
      </w:tblPr>
      <w:tblGrid>
        <w:gridCol w:w="10170"/>
      </w:tblGrid>
      <w:tr w:rsidR="00DE010E" w:rsidRPr="009F0842" w14:paraId="11CC2077" w14:textId="77777777" w:rsidTr="009E7F4E">
        <w:tc>
          <w:tcPr>
            <w:tcW w:w="10170" w:type="dxa"/>
            <w:hideMark/>
          </w:tcPr>
          <w:p w14:paraId="767EC59B" w14:textId="55FAC03B" w:rsidR="00DE010E" w:rsidRPr="009F0842" w:rsidRDefault="003877E2" w:rsidP="009E7F4E">
            <w:pPr>
              <w:overflowPunct w:val="0"/>
              <w:adjustRightInd w:val="0"/>
              <w:spacing w:after="0" w:line="240" w:lineRule="auto"/>
              <w:ind w:left="2880"/>
              <w:jc w:val="right"/>
              <w:rPr>
                <w:rFonts w:ascii="Arial" w:eastAsiaTheme="minorEastAsia" w:hAnsi="Arial" w:cs="Arial"/>
                <w:b/>
                <w:kern w:val="28"/>
                <w:sz w:val="28"/>
                <w:szCs w:val="28"/>
              </w:rPr>
            </w:pPr>
            <w:r w:rsidRPr="009F0842">
              <w:rPr>
                <w:rFonts w:ascii="Arial" w:eastAsiaTheme="minorEastAsia" w:hAnsi="Arial" w:cs="Arial"/>
                <w:b/>
                <w:kern w:val="28"/>
                <w:sz w:val="28"/>
                <w:szCs w:val="28"/>
              </w:rPr>
              <w:lastRenderedPageBreak/>
              <w:t>A</w:t>
            </w:r>
            <w:r w:rsidR="00DE010E" w:rsidRPr="009F0842">
              <w:rPr>
                <w:rFonts w:ascii="Arial" w:eastAsiaTheme="minorEastAsia" w:hAnsi="Arial" w:cs="Arial"/>
                <w:b/>
                <w:kern w:val="28"/>
                <w:sz w:val="28"/>
                <w:szCs w:val="28"/>
              </w:rPr>
              <w:t xml:space="preserve">NNEX </w:t>
            </w:r>
            <w:r w:rsidR="00F63A84">
              <w:rPr>
                <w:rFonts w:ascii="Arial" w:eastAsiaTheme="minorEastAsia" w:hAnsi="Arial" w:cs="Arial"/>
                <w:b/>
                <w:kern w:val="28"/>
                <w:sz w:val="28"/>
                <w:szCs w:val="28"/>
              </w:rPr>
              <w:t>II</w:t>
            </w:r>
          </w:p>
          <w:p w14:paraId="786FC969" w14:textId="77777777" w:rsidR="00DE010E" w:rsidRPr="009F0842" w:rsidRDefault="00DE010E" w:rsidP="00DE010E">
            <w:pPr>
              <w:overflowPunct w:val="0"/>
              <w:adjustRightInd w:val="0"/>
              <w:spacing w:after="0" w:line="240" w:lineRule="auto"/>
              <w:jc w:val="center"/>
              <w:rPr>
                <w:rFonts w:ascii="Arial" w:eastAsia="Times New Roman" w:hAnsi="Arial" w:cs="Arial"/>
                <w:b/>
                <w:bCs/>
                <w:color w:val="000000"/>
                <w:kern w:val="28"/>
                <w:sz w:val="20"/>
                <w:szCs w:val="20"/>
                <w:lang w:eastAsia="en-PH"/>
              </w:rPr>
            </w:pPr>
          </w:p>
          <w:p w14:paraId="738EB5F4" w14:textId="7365FC9E" w:rsidR="00DE010E" w:rsidRDefault="00DE010E" w:rsidP="00DE010E">
            <w:pPr>
              <w:overflowPunct w:val="0"/>
              <w:adjustRightInd w:val="0"/>
              <w:spacing w:after="0" w:line="240" w:lineRule="auto"/>
              <w:jc w:val="center"/>
              <w:rPr>
                <w:rFonts w:ascii="Arial" w:eastAsia="Times New Roman" w:hAnsi="Arial" w:cs="Arial"/>
                <w:b/>
                <w:bCs/>
                <w:color w:val="000000"/>
                <w:kern w:val="28"/>
                <w:sz w:val="20"/>
                <w:szCs w:val="20"/>
                <w:lang w:eastAsia="en-PH"/>
              </w:rPr>
            </w:pPr>
          </w:p>
          <w:p w14:paraId="2A991BEE" w14:textId="77777777" w:rsidR="005D431A" w:rsidRPr="009F0842" w:rsidRDefault="005D431A" w:rsidP="00DE010E">
            <w:pPr>
              <w:overflowPunct w:val="0"/>
              <w:adjustRightInd w:val="0"/>
              <w:spacing w:after="0" w:line="240" w:lineRule="auto"/>
              <w:jc w:val="center"/>
              <w:rPr>
                <w:rFonts w:ascii="Arial" w:eastAsia="Times New Roman" w:hAnsi="Arial" w:cs="Arial"/>
                <w:b/>
                <w:bCs/>
                <w:color w:val="000000"/>
                <w:kern w:val="28"/>
                <w:sz w:val="20"/>
                <w:szCs w:val="20"/>
                <w:lang w:eastAsia="en-PH"/>
              </w:rPr>
            </w:pPr>
          </w:p>
          <w:p w14:paraId="44E758BD" w14:textId="77777777" w:rsidR="00DE010E" w:rsidRPr="009F0842" w:rsidRDefault="00DE010E" w:rsidP="00DE010E">
            <w:pPr>
              <w:overflowPunct w:val="0"/>
              <w:adjustRightInd w:val="0"/>
              <w:spacing w:after="0" w:line="240" w:lineRule="auto"/>
              <w:jc w:val="center"/>
              <w:rPr>
                <w:rFonts w:ascii="Arial" w:eastAsia="Times New Roman" w:hAnsi="Arial" w:cs="Arial"/>
                <w:b/>
                <w:bCs/>
                <w:color w:val="000000"/>
                <w:kern w:val="28"/>
                <w:sz w:val="28"/>
                <w:szCs w:val="28"/>
                <w:lang w:eastAsia="en-PH"/>
              </w:rPr>
            </w:pPr>
            <w:r w:rsidRPr="009F0842">
              <w:rPr>
                <w:rFonts w:ascii="Arial" w:eastAsia="Times New Roman" w:hAnsi="Arial" w:cs="Arial"/>
                <w:b/>
                <w:bCs/>
                <w:color w:val="000000"/>
                <w:kern w:val="28"/>
                <w:sz w:val="28"/>
                <w:szCs w:val="28"/>
                <w:lang w:eastAsia="en-PH"/>
              </w:rPr>
              <w:t>OFFEROR’S LETTER TO UNDP</w:t>
            </w:r>
          </w:p>
          <w:p w14:paraId="7A441150" w14:textId="77777777" w:rsidR="00DE010E" w:rsidRPr="009F0842" w:rsidRDefault="00DE010E" w:rsidP="00DE010E">
            <w:pPr>
              <w:overflowPunct w:val="0"/>
              <w:adjustRightInd w:val="0"/>
              <w:spacing w:after="0" w:line="240" w:lineRule="auto"/>
              <w:jc w:val="center"/>
              <w:rPr>
                <w:rFonts w:ascii="Arial" w:eastAsia="Times New Roman" w:hAnsi="Arial" w:cs="Arial"/>
                <w:b/>
                <w:bCs/>
                <w:color w:val="000000"/>
                <w:kern w:val="28"/>
                <w:sz w:val="28"/>
                <w:szCs w:val="28"/>
                <w:lang w:eastAsia="en-PH"/>
              </w:rPr>
            </w:pPr>
            <w:r w:rsidRPr="009F0842">
              <w:rPr>
                <w:rFonts w:ascii="Arial" w:eastAsia="Times New Roman" w:hAnsi="Arial" w:cs="Arial"/>
                <w:b/>
                <w:bCs/>
                <w:color w:val="000000"/>
                <w:kern w:val="28"/>
                <w:sz w:val="28"/>
                <w:szCs w:val="28"/>
                <w:lang w:eastAsia="en-PH"/>
              </w:rPr>
              <w:t xml:space="preserve">CONFIRMING INTEREST AND AVAILABILITY </w:t>
            </w:r>
          </w:p>
          <w:p w14:paraId="20593548" w14:textId="77777777" w:rsidR="00DE010E" w:rsidRPr="009F0842" w:rsidRDefault="00DE010E" w:rsidP="00DE010E">
            <w:pPr>
              <w:overflowPunct w:val="0"/>
              <w:adjustRightInd w:val="0"/>
              <w:spacing w:after="0" w:line="240" w:lineRule="auto"/>
              <w:jc w:val="center"/>
              <w:rPr>
                <w:rFonts w:ascii="Arial" w:eastAsia="Times New Roman" w:hAnsi="Arial" w:cs="Arial"/>
                <w:b/>
                <w:bCs/>
                <w:color w:val="000000"/>
                <w:kern w:val="28"/>
                <w:sz w:val="28"/>
                <w:szCs w:val="28"/>
                <w:lang w:eastAsia="en-PH"/>
              </w:rPr>
            </w:pPr>
            <w:r w:rsidRPr="009F0842">
              <w:rPr>
                <w:rFonts w:ascii="Arial" w:eastAsia="Times New Roman" w:hAnsi="Arial" w:cs="Arial"/>
                <w:b/>
                <w:bCs/>
                <w:color w:val="000000"/>
                <w:kern w:val="28"/>
                <w:sz w:val="28"/>
                <w:szCs w:val="28"/>
                <w:lang w:eastAsia="en-PH"/>
              </w:rPr>
              <w:t xml:space="preserve">FOR THE INDIVIDUAL CONTRACTOR (IC) ASSIGNMENT </w:t>
            </w:r>
          </w:p>
          <w:p w14:paraId="195DD184" w14:textId="77777777" w:rsidR="00DE010E" w:rsidRPr="009F0842" w:rsidRDefault="00DE010E" w:rsidP="00DE010E">
            <w:pPr>
              <w:overflowPunct w:val="0"/>
              <w:adjustRightInd w:val="0"/>
              <w:spacing w:after="0" w:line="240" w:lineRule="auto"/>
              <w:rPr>
                <w:rFonts w:ascii="Arial" w:eastAsia="Times New Roman" w:hAnsi="Arial" w:cs="Arial"/>
                <w:color w:val="000000"/>
                <w:kern w:val="28"/>
                <w:sz w:val="20"/>
                <w:szCs w:val="20"/>
                <w:lang w:eastAsia="en-PH"/>
              </w:rPr>
            </w:pPr>
          </w:p>
          <w:p w14:paraId="3F3B7DEF" w14:textId="77777777" w:rsidR="00DE010E" w:rsidRPr="009F0842" w:rsidRDefault="00DE010E" w:rsidP="00DE010E">
            <w:pPr>
              <w:overflowPunct w:val="0"/>
              <w:adjustRightInd w:val="0"/>
              <w:spacing w:after="0" w:line="240" w:lineRule="auto"/>
              <w:rPr>
                <w:rFonts w:ascii="Arial" w:eastAsia="Times New Roman" w:hAnsi="Arial" w:cs="Arial"/>
                <w:color w:val="000000"/>
                <w:kern w:val="28"/>
                <w:sz w:val="20"/>
                <w:szCs w:val="20"/>
                <w:lang w:eastAsia="en-PH"/>
              </w:rPr>
            </w:pPr>
          </w:p>
          <w:p w14:paraId="685B1084" w14:textId="77777777" w:rsidR="00DE010E" w:rsidRPr="009F0842" w:rsidRDefault="00DE010E" w:rsidP="00DE010E">
            <w:pPr>
              <w:overflowPunct w:val="0"/>
              <w:adjustRightInd w:val="0"/>
              <w:spacing w:after="0" w:line="240" w:lineRule="auto"/>
              <w:rPr>
                <w:rFonts w:ascii="Arial" w:eastAsia="Times New Roman" w:hAnsi="Arial" w:cs="Arial"/>
                <w:color w:val="000000"/>
                <w:kern w:val="28"/>
                <w:sz w:val="20"/>
                <w:szCs w:val="20"/>
                <w:lang w:eastAsia="en-PH"/>
              </w:rPr>
            </w:pPr>
          </w:p>
          <w:p w14:paraId="089577DD" w14:textId="77777777" w:rsidR="00DE010E" w:rsidRPr="009F0842" w:rsidRDefault="00DE010E" w:rsidP="00DE010E">
            <w:pPr>
              <w:overflowPunct w:val="0"/>
              <w:adjustRightInd w:val="0"/>
              <w:spacing w:after="0" w:line="240" w:lineRule="auto"/>
              <w:ind w:left="5040" w:firstLine="720"/>
              <w:rPr>
                <w:rFonts w:ascii="Arial" w:eastAsia="Times New Roman" w:hAnsi="Arial" w:cs="Arial"/>
                <w:color w:val="000000"/>
                <w:kern w:val="28"/>
                <w:sz w:val="20"/>
                <w:szCs w:val="20"/>
                <w:u w:val="single"/>
                <w:lang w:eastAsia="en-PH"/>
              </w:rPr>
            </w:pPr>
            <w:r w:rsidRPr="009F0842">
              <w:rPr>
                <w:rFonts w:ascii="Arial" w:eastAsia="Times New Roman" w:hAnsi="Arial" w:cs="Arial"/>
                <w:color w:val="000000"/>
                <w:kern w:val="28"/>
                <w:sz w:val="20"/>
                <w:szCs w:val="20"/>
                <w:lang w:eastAsia="en-PH"/>
              </w:rPr>
              <w:t xml:space="preserve">Date  </w:t>
            </w:r>
            <w:r w:rsidRPr="009F0842">
              <w:rPr>
                <w:rFonts w:ascii="Arial" w:eastAsia="Times New Roman" w:hAnsi="Arial" w:cs="Arial"/>
                <w:color w:val="000000"/>
                <w:kern w:val="28"/>
                <w:sz w:val="20"/>
                <w:szCs w:val="20"/>
                <w:u w:val="single"/>
                <w:lang w:eastAsia="en-PH"/>
              </w:rPr>
              <w:tab/>
            </w:r>
            <w:r w:rsidRPr="009F0842">
              <w:rPr>
                <w:rFonts w:ascii="Arial" w:eastAsia="Times New Roman" w:hAnsi="Arial" w:cs="Arial"/>
                <w:color w:val="000000"/>
                <w:kern w:val="28"/>
                <w:sz w:val="20"/>
                <w:szCs w:val="20"/>
                <w:u w:val="single"/>
                <w:lang w:eastAsia="en-PH"/>
              </w:rPr>
              <w:tab/>
            </w:r>
            <w:r w:rsidRPr="009F0842">
              <w:rPr>
                <w:rFonts w:ascii="Arial" w:eastAsia="Times New Roman" w:hAnsi="Arial" w:cs="Arial"/>
                <w:color w:val="000000"/>
                <w:kern w:val="28"/>
                <w:sz w:val="20"/>
                <w:szCs w:val="20"/>
                <w:u w:val="single"/>
                <w:lang w:eastAsia="en-PH"/>
              </w:rPr>
              <w:tab/>
            </w:r>
            <w:r w:rsidRPr="009F0842">
              <w:rPr>
                <w:rFonts w:ascii="Arial" w:eastAsia="Times New Roman" w:hAnsi="Arial" w:cs="Arial"/>
                <w:color w:val="000000"/>
                <w:kern w:val="28"/>
                <w:sz w:val="20"/>
                <w:szCs w:val="20"/>
                <w:u w:val="single"/>
                <w:lang w:eastAsia="en-PH"/>
              </w:rPr>
              <w:tab/>
            </w:r>
          </w:p>
          <w:p w14:paraId="69241FF1" w14:textId="77777777" w:rsidR="00DE010E" w:rsidRPr="009F0842" w:rsidRDefault="00DE010E" w:rsidP="00DE010E">
            <w:pPr>
              <w:overflowPunct w:val="0"/>
              <w:adjustRightInd w:val="0"/>
              <w:spacing w:after="0" w:line="240" w:lineRule="auto"/>
              <w:rPr>
                <w:rFonts w:ascii="Arial" w:eastAsia="Times New Roman" w:hAnsi="Arial" w:cs="Arial"/>
                <w:color w:val="000000"/>
                <w:kern w:val="28"/>
                <w:sz w:val="20"/>
                <w:szCs w:val="20"/>
                <w:lang w:eastAsia="en-PH"/>
              </w:rPr>
            </w:pPr>
            <w:r w:rsidRPr="009F0842">
              <w:rPr>
                <w:rFonts w:ascii="Arial" w:eastAsia="Times New Roman" w:hAnsi="Arial" w:cs="Arial"/>
                <w:color w:val="000000"/>
                <w:kern w:val="28"/>
                <w:sz w:val="20"/>
                <w:szCs w:val="20"/>
                <w:lang w:eastAsia="en-PH"/>
              </w:rPr>
              <w:t> </w:t>
            </w:r>
          </w:p>
          <w:p w14:paraId="29EA4568" w14:textId="77777777" w:rsidR="00DE010E" w:rsidRPr="009F0842" w:rsidRDefault="00DE010E" w:rsidP="00DE010E">
            <w:pPr>
              <w:overflowPunct w:val="0"/>
              <w:adjustRightInd w:val="0"/>
              <w:spacing w:after="0" w:line="240" w:lineRule="auto"/>
              <w:rPr>
                <w:rFonts w:ascii="Arial" w:eastAsia="Times New Roman" w:hAnsi="Arial" w:cs="Arial"/>
                <w:kern w:val="28"/>
                <w:sz w:val="20"/>
                <w:szCs w:val="20"/>
                <w:lang w:eastAsia="en-PH"/>
              </w:rPr>
            </w:pPr>
            <w:r w:rsidRPr="009F0842">
              <w:rPr>
                <w:rFonts w:ascii="Arial" w:eastAsia="Times New Roman" w:hAnsi="Arial" w:cs="Arial"/>
                <w:color w:val="000000"/>
                <w:kern w:val="28"/>
                <w:sz w:val="20"/>
                <w:szCs w:val="20"/>
                <w:lang w:eastAsia="en-PH"/>
              </w:rPr>
              <w:t> </w:t>
            </w:r>
          </w:p>
          <w:p w14:paraId="1B756CFE" w14:textId="77777777" w:rsidR="00DE010E" w:rsidRPr="009F0842" w:rsidRDefault="00DE010E" w:rsidP="00DE010E">
            <w:pPr>
              <w:overflowPunct w:val="0"/>
              <w:adjustRightInd w:val="0"/>
              <w:spacing w:after="0" w:line="240" w:lineRule="auto"/>
              <w:rPr>
                <w:rFonts w:ascii="Arial" w:eastAsia="Times New Roman" w:hAnsi="Arial" w:cs="Arial"/>
                <w:i/>
                <w:kern w:val="28"/>
                <w:sz w:val="20"/>
                <w:szCs w:val="20"/>
                <w:lang w:eastAsia="en-PH"/>
              </w:rPr>
            </w:pPr>
            <w:r w:rsidRPr="009F0842">
              <w:rPr>
                <w:rFonts w:ascii="Arial" w:eastAsia="Times New Roman" w:hAnsi="Arial" w:cs="Arial"/>
                <w:i/>
                <w:kern w:val="28"/>
                <w:sz w:val="20"/>
                <w:szCs w:val="20"/>
                <w:lang w:eastAsia="en-PH"/>
              </w:rPr>
              <w:t>Dear Sir/Madam</w:t>
            </w:r>
          </w:p>
          <w:p w14:paraId="02E30752" w14:textId="77777777" w:rsidR="00DE010E" w:rsidRPr="009F0842" w:rsidRDefault="00DE010E" w:rsidP="00DE010E">
            <w:pPr>
              <w:overflowPunct w:val="0"/>
              <w:adjustRightInd w:val="0"/>
              <w:spacing w:after="0" w:line="240" w:lineRule="auto"/>
              <w:rPr>
                <w:rFonts w:ascii="Arial" w:eastAsia="Times New Roman" w:hAnsi="Arial" w:cs="Arial"/>
                <w:i/>
                <w:kern w:val="28"/>
                <w:sz w:val="20"/>
                <w:szCs w:val="20"/>
                <w:lang w:eastAsia="en-PH"/>
              </w:rPr>
            </w:pPr>
            <w:r w:rsidRPr="009F0842">
              <w:rPr>
                <w:rFonts w:ascii="Arial" w:eastAsia="Times New Roman" w:hAnsi="Arial" w:cs="Arial"/>
                <w:kern w:val="28"/>
                <w:sz w:val="20"/>
                <w:szCs w:val="20"/>
                <w:lang w:eastAsia="en-PH"/>
              </w:rPr>
              <w:t>United Nations Development Programme</w:t>
            </w:r>
            <w:r w:rsidRPr="009F0842">
              <w:rPr>
                <w:rFonts w:ascii="Arial" w:eastAsia="Times New Roman" w:hAnsi="Arial" w:cs="Arial"/>
                <w:i/>
                <w:kern w:val="28"/>
                <w:sz w:val="20"/>
                <w:szCs w:val="20"/>
                <w:lang w:eastAsia="en-PH"/>
              </w:rPr>
              <w:t xml:space="preserve"> </w:t>
            </w:r>
          </w:p>
          <w:p w14:paraId="5A9C8D5C" w14:textId="77777777" w:rsidR="00DE010E" w:rsidRPr="009F0842" w:rsidRDefault="00DE010E" w:rsidP="00DE010E">
            <w:pPr>
              <w:overflowPunct w:val="0"/>
              <w:adjustRightInd w:val="0"/>
              <w:spacing w:after="0" w:line="240" w:lineRule="auto"/>
              <w:rPr>
                <w:rFonts w:ascii="Arial" w:eastAsia="Times New Roman" w:hAnsi="Arial" w:cs="Arial"/>
                <w:i/>
                <w:kern w:val="28"/>
                <w:sz w:val="20"/>
                <w:szCs w:val="20"/>
                <w:lang w:eastAsia="en-PH"/>
              </w:rPr>
            </w:pPr>
            <w:r w:rsidRPr="009F0842">
              <w:rPr>
                <w:rFonts w:ascii="Arial" w:eastAsia="Times New Roman" w:hAnsi="Arial" w:cs="Arial"/>
                <w:i/>
                <w:kern w:val="28"/>
                <w:sz w:val="20"/>
                <w:szCs w:val="20"/>
                <w:lang w:eastAsia="en-PH"/>
              </w:rPr>
              <w:t>Regional Centre for Latin America and the Caribbean</w:t>
            </w:r>
          </w:p>
          <w:p w14:paraId="42E7E195" w14:textId="77777777" w:rsidR="00DE010E" w:rsidRPr="009F0842" w:rsidRDefault="00DE010E" w:rsidP="00DE010E">
            <w:pPr>
              <w:tabs>
                <w:tab w:val="left" w:pos="9270"/>
              </w:tabs>
              <w:overflowPunct w:val="0"/>
              <w:adjustRightInd w:val="0"/>
              <w:spacing w:after="0" w:line="240" w:lineRule="auto"/>
              <w:jc w:val="both"/>
              <w:rPr>
                <w:rFonts w:ascii="Arial" w:eastAsia="Times New Roman" w:hAnsi="Arial" w:cs="Arial"/>
                <w:color w:val="000000"/>
                <w:kern w:val="28"/>
                <w:sz w:val="20"/>
                <w:szCs w:val="20"/>
                <w:lang w:eastAsia="en-PH"/>
              </w:rPr>
            </w:pPr>
          </w:p>
          <w:p w14:paraId="54C5F5D5" w14:textId="77777777" w:rsidR="00DE010E" w:rsidRPr="009F0842" w:rsidRDefault="00DE010E" w:rsidP="00DE010E">
            <w:pPr>
              <w:tabs>
                <w:tab w:val="left" w:pos="978"/>
              </w:tabs>
              <w:overflowPunct w:val="0"/>
              <w:adjustRightInd w:val="0"/>
              <w:spacing w:after="0" w:line="240" w:lineRule="auto"/>
              <w:jc w:val="both"/>
              <w:rPr>
                <w:rFonts w:ascii="Arial" w:eastAsia="Times New Roman" w:hAnsi="Arial" w:cs="Arial"/>
                <w:color w:val="000000"/>
                <w:kern w:val="28"/>
                <w:sz w:val="20"/>
                <w:szCs w:val="20"/>
                <w:lang w:eastAsia="en-PH"/>
              </w:rPr>
            </w:pPr>
            <w:r w:rsidRPr="009F0842">
              <w:rPr>
                <w:rFonts w:ascii="Arial" w:eastAsia="Times New Roman" w:hAnsi="Arial" w:cs="Arial"/>
                <w:color w:val="000000"/>
                <w:kern w:val="28"/>
                <w:sz w:val="20"/>
                <w:szCs w:val="20"/>
                <w:lang w:eastAsia="en-PH"/>
              </w:rPr>
              <w:t>Dear Sir/Madam:</w:t>
            </w:r>
          </w:p>
          <w:p w14:paraId="4974CB03" w14:textId="77777777" w:rsidR="00DE010E" w:rsidRPr="009F0842" w:rsidRDefault="00DE010E" w:rsidP="00DE010E">
            <w:pPr>
              <w:tabs>
                <w:tab w:val="left" w:pos="9270"/>
              </w:tabs>
              <w:overflowPunct w:val="0"/>
              <w:adjustRightInd w:val="0"/>
              <w:spacing w:after="0" w:line="240" w:lineRule="auto"/>
              <w:jc w:val="both"/>
              <w:rPr>
                <w:rFonts w:ascii="Arial" w:eastAsia="Times New Roman" w:hAnsi="Arial" w:cs="Arial"/>
                <w:color w:val="000000"/>
                <w:kern w:val="28"/>
                <w:sz w:val="20"/>
                <w:szCs w:val="20"/>
                <w:lang w:eastAsia="en-PH"/>
              </w:rPr>
            </w:pPr>
          </w:p>
          <w:p w14:paraId="51062DA8" w14:textId="1830C2A1" w:rsidR="00DE010E" w:rsidRPr="009F0842" w:rsidRDefault="00DE010E" w:rsidP="004C06CF">
            <w:pPr>
              <w:tabs>
                <w:tab w:val="left" w:pos="9270"/>
              </w:tabs>
              <w:overflowPunct w:val="0"/>
              <w:adjustRightInd w:val="0"/>
              <w:spacing w:after="0" w:line="240" w:lineRule="auto"/>
              <w:jc w:val="both"/>
              <w:rPr>
                <w:rFonts w:ascii="Arial" w:eastAsia="Times New Roman" w:hAnsi="Arial" w:cs="Arial"/>
                <w:color w:val="000000"/>
                <w:kern w:val="28"/>
                <w:sz w:val="20"/>
                <w:szCs w:val="20"/>
                <w:lang w:eastAsia="en-PH"/>
              </w:rPr>
            </w:pPr>
            <w:r w:rsidRPr="009F0842">
              <w:rPr>
                <w:rFonts w:ascii="Arial" w:eastAsia="Times New Roman" w:hAnsi="Arial" w:cs="Arial"/>
                <w:color w:val="000000"/>
                <w:kern w:val="28"/>
                <w:sz w:val="20"/>
                <w:szCs w:val="20"/>
                <w:lang w:eastAsia="en-PH"/>
              </w:rPr>
              <w:t>I hereby declare that:</w:t>
            </w:r>
          </w:p>
          <w:p w14:paraId="21A7541C" w14:textId="2B5283CD" w:rsidR="00E50FB5" w:rsidRPr="009F0842" w:rsidRDefault="00E50FB5" w:rsidP="004C06CF">
            <w:pPr>
              <w:tabs>
                <w:tab w:val="left" w:pos="9270"/>
              </w:tabs>
              <w:overflowPunct w:val="0"/>
              <w:adjustRightInd w:val="0"/>
              <w:spacing w:after="0" w:line="240" w:lineRule="auto"/>
              <w:jc w:val="both"/>
              <w:rPr>
                <w:rFonts w:ascii="Arial" w:eastAsia="Times New Roman" w:hAnsi="Arial" w:cs="Arial"/>
                <w:color w:val="000000"/>
                <w:kern w:val="28"/>
                <w:sz w:val="20"/>
                <w:szCs w:val="20"/>
                <w:lang w:eastAsia="en-PH"/>
              </w:rPr>
            </w:pPr>
          </w:p>
          <w:p w14:paraId="533E2F5C" w14:textId="44088799" w:rsidR="00E50FB5" w:rsidRPr="00B65226" w:rsidRDefault="00E50FB5" w:rsidP="007F1A70">
            <w:pPr>
              <w:widowControl/>
              <w:numPr>
                <w:ilvl w:val="0"/>
                <w:numId w:val="10"/>
              </w:numPr>
              <w:overflowPunct w:val="0"/>
              <w:adjustRightInd w:val="0"/>
              <w:spacing w:after="0" w:line="240" w:lineRule="auto"/>
              <w:contextualSpacing/>
              <w:jc w:val="both"/>
              <w:rPr>
                <w:rFonts w:ascii="Arial" w:eastAsia="Times New Roman" w:hAnsi="Arial" w:cs="Arial"/>
                <w:i/>
                <w:iCs/>
                <w:sz w:val="20"/>
                <w:szCs w:val="20"/>
                <w:lang w:eastAsia="en-PH"/>
              </w:rPr>
            </w:pPr>
            <w:r w:rsidRPr="00E4554C">
              <w:rPr>
                <w:rFonts w:ascii="Arial" w:eastAsia="Times New Roman" w:hAnsi="Arial" w:cs="Arial"/>
                <w:sz w:val="20"/>
                <w:szCs w:val="20"/>
                <w:lang w:eastAsia="en-PH"/>
              </w:rPr>
              <w:t xml:space="preserve">I have read, understood and hereby accept the Terms of Reference describing the duties and responsibilities of </w:t>
            </w:r>
            <w:r w:rsidR="006D16CC" w:rsidRPr="00B65226">
              <w:rPr>
                <w:rFonts w:ascii="Arial" w:eastAsia="Times New Roman" w:hAnsi="Arial" w:cs="Arial"/>
                <w:b/>
                <w:i/>
                <w:iCs/>
                <w:sz w:val="20"/>
                <w:szCs w:val="20"/>
                <w:lang w:eastAsia="en-PH"/>
              </w:rPr>
              <w:t>17037 RSC 2020 – Individual Contract for a Green Commodities Programme Fundraising Communications and Private Sector Engagement Consultant</w:t>
            </w:r>
            <w:r w:rsidR="00B65226">
              <w:rPr>
                <w:rFonts w:ascii="Arial" w:eastAsia="Times New Roman" w:hAnsi="Arial" w:cs="Arial"/>
                <w:b/>
                <w:i/>
                <w:iCs/>
                <w:sz w:val="20"/>
                <w:szCs w:val="20"/>
                <w:lang w:eastAsia="en-PH"/>
              </w:rPr>
              <w:t>.</w:t>
            </w:r>
            <w:r w:rsidR="006D16CC" w:rsidRPr="00B65226">
              <w:rPr>
                <w:rFonts w:ascii="Arial" w:eastAsia="Times New Roman" w:hAnsi="Arial" w:cs="Arial"/>
                <w:b/>
                <w:i/>
                <w:iCs/>
                <w:sz w:val="20"/>
                <w:szCs w:val="20"/>
                <w:lang w:eastAsia="en-PH"/>
              </w:rPr>
              <w:t xml:space="preserve">  </w:t>
            </w:r>
          </w:p>
          <w:p w14:paraId="7058DB83" w14:textId="77777777" w:rsidR="006D16CC" w:rsidRPr="00E4554C" w:rsidRDefault="006D16CC" w:rsidP="00B65226">
            <w:pPr>
              <w:widowControl/>
              <w:overflowPunct w:val="0"/>
              <w:adjustRightInd w:val="0"/>
              <w:spacing w:after="0" w:line="240" w:lineRule="auto"/>
              <w:ind w:left="360"/>
              <w:contextualSpacing/>
              <w:jc w:val="both"/>
              <w:rPr>
                <w:rFonts w:ascii="Arial" w:eastAsia="Times New Roman" w:hAnsi="Arial" w:cs="Arial"/>
                <w:sz w:val="20"/>
                <w:szCs w:val="20"/>
                <w:lang w:eastAsia="en-PH"/>
              </w:rPr>
            </w:pPr>
          </w:p>
          <w:p w14:paraId="13ABD030" w14:textId="77777777" w:rsidR="00E50FB5" w:rsidRPr="009F0842" w:rsidRDefault="00E50FB5" w:rsidP="0037029E">
            <w:pPr>
              <w:widowControl/>
              <w:numPr>
                <w:ilvl w:val="0"/>
                <w:numId w:val="10"/>
              </w:numPr>
              <w:overflowPunct w:val="0"/>
              <w:adjustRightInd w:val="0"/>
              <w:spacing w:after="0" w:line="240" w:lineRule="auto"/>
              <w:contextualSpacing/>
              <w:jc w:val="both"/>
              <w:rPr>
                <w:rFonts w:ascii="Arial" w:eastAsia="Times New Roman" w:hAnsi="Arial" w:cs="Arial"/>
                <w:sz w:val="20"/>
                <w:szCs w:val="20"/>
                <w:lang w:eastAsia="en-PH"/>
              </w:rPr>
            </w:pPr>
            <w:r w:rsidRPr="009F0842">
              <w:rPr>
                <w:rFonts w:ascii="Arial" w:eastAsia="Times New Roman" w:hAnsi="Arial" w:cs="Arial"/>
                <w:sz w:val="20"/>
                <w:szCs w:val="20"/>
                <w:lang w:eastAsia="en-PH"/>
              </w:rPr>
              <w:t>I have also read, understood and hereby accept UNDP’s General Conditions of Contract for the Services of the Individual Contractors;</w:t>
            </w:r>
          </w:p>
          <w:p w14:paraId="415E8D44" w14:textId="77777777" w:rsidR="00E50FB5" w:rsidRPr="009F0842" w:rsidRDefault="00E50FB5" w:rsidP="00E50FB5">
            <w:pPr>
              <w:widowControl/>
              <w:spacing w:after="0" w:line="240" w:lineRule="auto"/>
              <w:ind w:left="360"/>
              <w:contextualSpacing/>
              <w:jc w:val="both"/>
              <w:rPr>
                <w:rFonts w:ascii="Arial" w:eastAsia="Times New Roman" w:hAnsi="Arial" w:cs="Arial"/>
                <w:sz w:val="20"/>
                <w:szCs w:val="20"/>
                <w:lang w:eastAsia="en-PH"/>
              </w:rPr>
            </w:pPr>
            <w:r w:rsidRPr="009F0842">
              <w:rPr>
                <w:rFonts w:ascii="Arial" w:eastAsia="Times New Roman" w:hAnsi="Arial" w:cs="Arial"/>
                <w:sz w:val="20"/>
                <w:szCs w:val="20"/>
                <w:lang w:eastAsia="en-PH"/>
              </w:rPr>
              <w:t xml:space="preserve"> </w:t>
            </w:r>
          </w:p>
          <w:p w14:paraId="635E3CA6" w14:textId="2C64D74F" w:rsidR="00E50FB5" w:rsidRPr="009F0842" w:rsidRDefault="00E50FB5" w:rsidP="0037029E">
            <w:pPr>
              <w:numPr>
                <w:ilvl w:val="0"/>
                <w:numId w:val="10"/>
              </w:numPr>
              <w:overflowPunct w:val="0"/>
              <w:adjustRightInd w:val="0"/>
              <w:spacing w:after="0" w:line="240" w:lineRule="auto"/>
              <w:contextualSpacing/>
              <w:rPr>
                <w:rFonts w:ascii="Arial" w:eastAsia="Times New Roman" w:hAnsi="Arial" w:cs="Arial"/>
                <w:sz w:val="20"/>
                <w:szCs w:val="20"/>
                <w:lang w:eastAsia="en-PH"/>
              </w:rPr>
            </w:pPr>
            <w:r w:rsidRPr="009F0842">
              <w:rPr>
                <w:rFonts w:ascii="Arial" w:eastAsia="Times New Roman" w:hAnsi="Arial" w:cs="Arial"/>
                <w:sz w:val="20"/>
                <w:szCs w:val="20"/>
                <w:lang w:eastAsia="en-PH"/>
              </w:rPr>
              <w:t>I hereby propose my services and I confirm my interest in performing the assignment through the submission of my CV or Personal History Form (P11) which I have duly signed and attached hereto as Annex 1;</w:t>
            </w:r>
          </w:p>
          <w:p w14:paraId="33A4CAA4" w14:textId="77777777" w:rsidR="004F6D37" w:rsidRPr="009F0842" w:rsidRDefault="004F6D37" w:rsidP="004F6D37">
            <w:pPr>
              <w:overflowPunct w:val="0"/>
              <w:adjustRightInd w:val="0"/>
              <w:spacing w:after="0" w:line="240" w:lineRule="auto"/>
              <w:ind w:left="360"/>
              <w:contextualSpacing/>
              <w:rPr>
                <w:rFonts w:ascii="Arial" w:eastAsia="Times New Roman" w:hAnsi="Arial" w:cs="Arial"/>
                <w:sz w:val="20"/>
                <w:szCs w:val="20"/>
                <w:lang w:eastAsia="en-PH"/>
              </w:rPr>
            </w:pPr>
          </w:p>
          <w:p w14:paraId="31498911" w14:textId="77777777" w:rsidR="00E50FB5" w:rsidRPr="009F0842" w:rsidRDefault="00E50FB5" w:rsidP="0037029E">
            <w:pPr>
              <w:widowControl/>
              <w:numPr>
                <w:ilvl w:val="0"/>
                <w:numId w:val="10"/>
              </w:numPr>
              <w:overflowPunct w:val="0"/>
              <w:adjustRightInd w:val="0"/>
              <w:spacing w:after="0" w:line="240" w:lineRule="auto"/>
              <w:contextualSpacing/>
              <w:jc w:val="both"/>
              <w:rPr>
                <w:rFonts w:ascii="Arial" w:eastAsia="Times New Roman" w:hAnsi="Arial" w:cs="Arial"/>
                <w:sz w:val="20"/>
                <w:szCs w:val="20"/>
                <w:lang w:eastAsia="en-PH"/>
              </w:rPr>
            </w:pPr>
            <w:r w:rsidRPr="009F0842">
              <w:rPr>
                <w:rFonts w:ascii="Arial" w:eastAsia="Times New Roman" w:hAnsi="Arial" w:cs="Arial"/>
                <w:sz w:val="20"/>
                <w:szCs w:val="20"/>
                <w:lang w:eastAsia="en-PH"/>
              </w:rPr>
              <w:t xml:space="preserve">I hereby propose the following payment rate: </w:t>
            </w:r>
          </w:p>
          <w:p w14:paraId="6D1C2611" w14:textId="77777777" w:rsidR="00E50FB5" w:rsidRPr="009F0842" w:rsidRDefault="00E50FB5" w:rsidP="00E50FB5">
            <w:pPr>
              <w:widowControl/>
              <w:spacing w:after="0" w:line="240" w:lineRule="auto"/>
              <w:ind w:left="360"/>
              <w:contextualSpacing/>
              <w:jc w:val="both"/>
              <w:rPr>
                <w:rFonts w:ascii="Arial" w:eastAsia="Times New Roman" w:hAnsi="Arial" w:cs="Arial"/>
                <w:sz w:val="20"/>
                <w:szCs w:val="20"/>
                <w:lang w:eastAsia="en-PH"/>
              </w:rPr>
            </w:pPr>
          </w:p>
          <w:p w14:paraId="6BED52A8" w14:textId="6E78E7EE" w:rsidR="00E50FB5" w:rsidRPr="009F0842" w:rsidRDefault="00E50FB5" w:rsidP="0037029E">
            <w:pPr>
              <w:widowControl/>
              <w:numPr>
                <w:ilvl w:val="0"/>
                <w:numId w:val="3"/>
              </w:numPr>
              <w:tabs>
                <w:tab w:val="left" w:pos="1890"/>
              </w:tabs>
              <w:overflowPunct w:val="0"/>
              <w:adjustRightInd w:val="0"/>
              <w:spacing w:after="0" w:line="240" w:lineRule="auto"/>
              <w:ind w:left="1080" w:hanging="630"/>
              <w:contextualSpacing/>
              <w:rPr>
                <w:rFonts w:ascii="Arial" w:eastAsia="Times New Roman" w:hAnsi="Arial" w:cs="Arial"/>
                <w:sz w:val="20"/>
                <w:szCs w:val="20"/>
              </w:rPr>
            </w:pPr>
            <w:r w:rsidRPr="009F0842">
              <w:rPr>
                <w:rFonts w:ascii="Arial" w:eastAsia="Times New Roman" w:hAnsi="Arial" w:cs="Arial"/>
                <w:sz w:val="20"/>
                <w:szCs w:val="20"/>
              </w:rPr>
              <w:t xml:space="preserve">A daily fee of _________________________ </w:t>
            </w:r>
            <w:r w:rsidRPr="009F0842">
              <w:rPr>
                <w:rFonts w:ascii="Arial" w:eastAsia="Times New Roman" w:hAnsi="Arial" w:cs="Arial"/>
                <w:i/>
                <w:sz w:val="20"/>
                <w:szCs w:val="20"/>
              </w:rPr>
              <w:t>[</w:t>
            </w:r>
            <w:r w:rsidRPr="009F0842">
              <w:rPr>
                <w:rFonts w:ascii="Arial" w:eastAsia="Times New Roman" w:hAnsi="Arial" w:cs="Arial"/>
                <w:i/>
                <w:sz w:val="20"/>
                <w:szCs w:val="20"/>
                <w:lang w:eastAsia="en-PH"/>
              </w:rPr>
              <w:t xml:space="preserve">state amount in words and in numbers indicating currency]; </w:t>
            </w:r>
            <w:r w:rsidRPr="009F0842">
              <w:rPr>
                <w:rFonts w:ascii="Arial" w:eastAsia="Times New Roman" w:hAnsi="Arial" w:cs="Arial"/>
                <w:b/>
                <w:color w:val="FF0000"/>
                <w:sz w:val="20"/>
                <w:szCs w:val="20"/>
                <w:lang w:eastAsia="en-PH"/>
              </w:rPr>
              <w:t>PLEASE NOTE THAT THE DAILY FEE STATED IN THIS SECTION SHOULD BE IDENTICAL TO THAT DECLARED ON THE TABLE BELOW OF BREAKDOWN OF COSTS</w:t>
            </w:r>
          </w:p>
          <w:p w14:paraId="2F6698E3" w14:textId="77777777" w:rsidR="004F6D37" w:rsidRPr="009F0842" w:rsidRDefault="004F6D37" w:rsidP="004F6D37">
            <w:pPr>
              <w:widowControl/>
              <w:tabs>
                <w:tab w:val="left" w:pos="1890"/>
              </w:tabs>
              <w:overflowPunct w:val="0"/>
              <w:adjustRightInd w:val="0"/>
              <w:spacing w:after="0" w:line="240" w:lineRule="auto"/>
              <w:ind w:left="1080"/>
              <w:contextualSpacing/>
              <w:rPr>
                <w:rFonts w:ascii="Arial" w:eastAsia="Times New Roman" w:hAnsi="Arial" w:cs="Arial"/>
                <w:sz w:val="20"/>
                <w:szCs w:val="20"/>
              </w:rPr>
            </w:pPr>
          </w:p>
          <w:p w14:paraId="5143945F" w14:textId="77777777" w:rsidR="00E50FB5" w:rsidRPr="009F0842" w:rsidRDefault="00E50FB5" w:rsidP="0037029E">
            <w:pPr>
              <w:widowControl/>
              <w:numPr>
                <w:ilvl w:val="0"/>
                <w:numId w:val="10"/>
              </w:numPr>
              <w:tabs>
                <w:tab w:val="left" w:pos="450"/>
              </w:tabs>
              <w:overflowPunct w:val="0"/>
              <w:adjustRightInd w:val="0"/>
              <w:spacing w:after="0" w:line="240" w:lineRule="auto"/>
              <w:contextualSpacing/>
              <w:jc w:val="both"/>
              <w:rPr>
                <w:rFonts w:ascii="Arial" w:eastAsia="Times New Roman" w:hAnsi="Arial" w:cs="Arial"/>
                <w:sz w:val="20"/>
                <w:szCs w:val="20"/>
                <w:lang w:eastAsia="en-PH"/>
              </w:rPr>
            </w:pPr>
            <w:r w:rsidRPr="009F0842">
              <w:rPr>
                <w:rFonts w:ascii="Arial" w:eastAsia="Times New Roman" w:hAnsi="Arial" w:cs="Arial"/>
                <w:sz w:val="20"/>
                <w:szCs w:val="20"/>
                <w:lang w:eastAsia="en-PH"/>
              </w:rPr>
              <w:t>For your evaluation, the breakdown of the abovementioned all-inclusive amount is attached hereto as Annex 2;</w:t>
            </w:r>
          </w:p>
          <w:p w14:paraId="289FD170" w14:textId="77777777" w:rsidR="00E50FB5" w:rsidRPr="009F0842" w:rsidRDefault="00E50FB5" w:rsidP="00E50FB5">
            <w:pPr>
              <w:widowControl/>
              <w:tabs>
                <w:tab w:val="left" w:pos="9270"/>
              </w:tabs>
              <w:spacing w:after="0" w:line="240" w:lineRule="auto"/>
              <w:jc w:val="both"/>
              <w:rPr>
                <w:rFonts w:ascii="Arial" w:eastAsia="Times New Roman" w:hAnsi="Arial" w:cs="Arial"/>
                <w:sz w:val="20"/>
                <w:szCs w:val="20"/>
                <w:lang w:eastAsia="en-PH"/>
              </w:rPr>
            </w:pPr>
          </w:p>
          <w:p w14:paraId="16326FC3" w14:textId="77777777" w:rsidR="00E50FB5" w:rsidRPr="009F0842" w:rsidRDefault="00E50FB5" w:rsidP="0037029E">
            <w:pPr>
              <w:widowControl/>
              <w:numPr>
                <w:ilvl w:val="0"/>
                <w:numId w:val="10"/>
              </w:numPr>
              <w:overflowPunct w:val="0"/>
              <w:adjustRightInd w:val="0"/>
              <w:spacing w:after="0" w:line="240" w:lineRule="auto"/>
              <w:contextualSpacing/>
              <w:jc w:val="both"/>
              <w:rPr>
                <w:rFonts w:ascii="Arial" w:eastAsia="Times New Roman" w:hAnsi="Arial" w:cs="Arial"/>
                <w:sz w:val="20"/>
                <w:szCs w:val="20"/>
              </w:rPr>
            </w:pPr>
            <w:r w:rsidRPr="009F0842">
              <w:rPr>
                <w:rFonts w:ascii="Arial" w:eastAsia="Times New Roman" w:hAnsi="Arial" w:cs="Arial"/>
                <w:sz w:val="20"/>
                <w:szCs w:val="20"/>
                <w:lang w:eastAsia="en-PH"/>
              </w:rPr>
              <w:t>I recognize that the payment of the abovementioned amounts due to me shall be based on my delivery of outputs within the timeframe of specified in the TORs, that will be sent to me if I am included in the Roster, which shall be subject to UNDP's review, acceptance and payment certification procedures;</w:t>
            </w:r>
          </w:p>
          <w:p w14:paraId="27F6368D" w14:textId="77777777" w:rsidR="00E50FB5" w:rsidRPr="009F0842" w:rsidRDefault="00E50FB5" w:rsidP="00E50FB5">
            <w:pPr>
              <w:widowControl/>
              <w:spacing w:after="0" w:line="240" w:lineRule="auto"/>
              <w:ind w:left="720"/>
              <w:contextualSpacing/>
              <w:rPr>
                <w:rFonts w:ascii="Arial" w:eastAsia="Times New Roman" w:hAnsi="Arial" w:cs="Arial"/>
                <w:sz w:val="20"/>
                <w:szCs w:val="20"/>
                <w:lang w:eastAsia="en-PH"/>
              </w:rPr>
            </w:pPr>
          </w:p>
          <w:p w14:paraId="2B97873B" w14:textId="77777777" w:rsidR="00E50FB5" w:rsidRPr="009F0842" w:rsidRDefault="00E50FB5" w:rsidP="0037029E">
            <w:pPr>
              <w:widowControl/>
              <w:numPr>
                <w:ilvl w:val="0"/>
                <w:numId w:val="10"/>
              </w:numPr>
              <w:overflowPunct w:val="0"/>
              <w:adjustRightInd w:val="0"/>
              <w:spacing w:after="0" w:line="240" w:lineRule="auto"/>
              <w:contextualSpacing/>
              <w:jc w:val="both"/>
              <w:rPr>
                <w:rFonts w:ascii="Arial" w:eastAsia="Times New Roman" w:hAnsi="Arial" w:cs="Arial"/>
                <w:sz w:val="20"/>
                <w:szCs w:val="20"/>
              </w:rPr>
            </w:pPr>
            <w:r w:rsidRPr="009F0842">
              <w:rPr>
                <w:rFonts w:ascii="Arial" w:eastAsia="Times New Roman" w:hAnsi="Arial" w:cs="Arial"/>
                <w:sz w:val="20"/>
                <w:szCs w:val="20"/>
                <w:lang w:eastAsia="en-PH"/>
              </w:rPr>
              <w:t>This offer shall remain valid for a total period of _____</w:t>
            </w:r>
            <w:r w:rsidRPr="009F0842">
              <w:rPr>
                <w:rFonts w:ascii="Arial" w:eastAsiaTheme="minorEastAsia" w:hAnsi="Arial" w:cs="Arial"/>
                <w:kern w:val="28"/>
                <w:sz w:val="24"/>
                <w:szCs w:val="24"/>
              </w:rPr>
              <w:t xml:space="preserve"> </w:t>
            </w:r>
            <w:r w:rsidRPr="009F0842">
              <w:rPr>
                <w:rFonts w:ascii="Arial" w:eastAsia="Times New Roman" w:hAnsi="Arial" w:cs="Arial"/>
                <w:sz w:val="20"/>
                <w:szCs w:val="20"/>
                <w:lang w:eastAsia="en-PH"/>
              </w:rPr>
              <w:t xml:space="preserve">days </w:t>
            </w:r>
            <w:r w:rsidRPr="009F0842">
              <w:rPr>
                <w:rFonts w:ascii="Arial" w:eastAsia="Times New Roman" w:hAnsi="Arial" w:cs="Arial"/>
                <w:i/>
                <w:sz w:val="20"/>
                <w:szCs w:val="20"/>
                <w:lang w:eastAsia="en-PH"/>
              </w:rPr>
              <w:t>[minimum of 90 days]</w:t>
            </w:r>
            <w:r w:rsidRPr="009F0842">
              <w:rPr>
                <w:rFonts w:ascii="Arial" w:eastAsia="Times New Roman" w:hAnsi="Arial" w:cs="Arial"/>
                <w:sz w:val="20"/>
                <w:szCs w:val="20"/>
                <w:lang w:eastAsia="en-PH"/>
              </w:rPr>
              <w:t xml:space="preserve"> after the submission deadline; </w:t>
            </w:r>
          </w:p>
          <w:p w14:paraId="6F2BAB43" w14:textId="77777777" w:rsidR="00E50FB5" w:rsidRPr="009F0842" w:rsidRDefault="00E50FB5" w:rsidP="00E50FB5">
            <w:pPr>
              <w:widowControl/>
              <w:tabs>
                <w:tab w:val="left" w:pos="9270"/>
              </w:tabs>
              <w:spacing w:after="0" w:line="240" w:lineRule="auto"/>
              <w:jc w:val="both"/>
              <w:rPr>
                <w:rFonts w:ascii="Arial" w:eastAsia="Times New Roman" w:hAnsi="Arial" w:cs="Arial"/>
                <w:sz w:val="20"/>
                <w:szCs w:val="20"/>
              </w:rPr>
            </w:pPr>
          </w:p>
          <w:p w14:paraId="79561875" w14:textId="77777777" w:rsidR="00E50FB5" w:rsidRPr="009F0842" w:rsidRDefault="00E50FB5" w:rsidP="0037029E">
            <w:pPr>
              <w:widowControl/>
              <w:numPr>
                <w:ilvl w:val="0"/>
                <w:numId w:val="10"/>
              </w:numPr>
              <w:overflowPunct w:val="0"/>
              <w:adjustRightInd w:val="0"/>
              <w:spacing w:after="0" w:line="240" w:lineRule="auto"/>
              <w:contextualSpacing/>
              <w:jc w:val="both"/>
              <w:rPr>
                <w:rFonts w:ascii="Arial" w:eastAsia="Times New Roman" w:hAnsi="Arial" w:cs="Arial"/>
                <w:sz w:val="20"/>
                <w:szCs w:val="20"/>
              </w:rPr>
            </w:pPr>
            <w:r w:rsidRPr="009F0842">
              <w:rPr>
                <w:rFonts w:ascii="Arial" w:eastAsia="Times New Roman" w:hAnsi="Arial" w:cs="Arial"/>
                <w:sz w:val="20"/>
                <w:szCs w:val="20"/>
              </w:rPr>
              <w:t xml:space="preserve">I confirm that I have no first degree relative (mother, father, son, daughter, spouse/partner, brother or sister) currently employed with any UN agency or office </w:t>
            </w:r>
            <w:r w:rsidRPr="009F0842">
              <w:rPr>
                <w:rFonts w:ascii="Arial" w:eastAsia="Times New Roman" w:hAnsi="Arial" w:cs="Arial"/>
                <w:i/>
                <w:sz w:val="20"/>
                <w:szCs w:val="20"/>
              </w:rPr>
              <w:t>[disclose the name of the relative, the UN office employing the relative, and the relationship if, any such relationship exists];</w:t>
            </w:r>
          </w:p>
          <w:p w14:paraId="36109CBE" w14:textId="77777777" w:rsidR="00E50FB5" w:rsidRPr="009F0842" w:rsidRDefault="00E50FB5" w:rsidP="00E50FB5">
            <w:pPr>
              <w:widowControl/>
              <w:tabs>
                <w:tab w:val="left" w:pos="1890"/>
              </w:tabs>
              <w:overflowPunct w:val="0"/>
              <w:adjustRightInd w:val="0"/>
              <w:spacing w:after="0" w:line="240" w:lineRule="auto"/>
              <w:contextualSpacing/>
              <w:rPr>
                <w:rFonts w:ascii="Arial" w:eastAsia="Times New Roman" w:hAnsi="Arial" w:cs="Arial"/>
                <w:sz w:val="20"/>
                <w:szCs w:val="20"/>
              </w:rPr>
            </w:pPr>
          </w:p>
          <w:p w14:paraId="0A88FA3C" w14:textId="77777777" w:rsidR="00E50FB5" w:rsidRPr="009F0842" w:rsidRDefault="00E50FB5" w:rsidP="00E50FB5">
            <w:pPr>
              <w:widowControl/>
              <w:tabs>
                <w:tab w:val="left" w:pos="9270"/>
              </w:tabs>
              <w:spacing w:after="0" w:line="240" w:lineRule="auto"/>
              <w:ind w:left="360"/>
              <w:contextualSpacing/>
              <w:jc w:val="both"/>
              <w:rPr>
                <w:rFonts w:ascii="Arial" w:eastAsia="Times New Roman" w:hAnsi="Arial" w:cs="Arial"/>
                <w:sz w:val="20"/>
                <w:szCs w:val="20"/>
                <w:lang w:eastAsia="en-PH"/>
              </w:rPr>
            </w:pPr>
          </w:p>
          <w:tbl>
            <w:tblPr>
              <w:tblpPr w:leftFromText="180" w:rightFromText="180" w:vertAnchor="text" w:horzAnchor="margin" w:tblpY="-383"/>
              <w:tblW w:w="10170" w:type="dxa"/>
              <w:tblLayout w:type="fixed"/>
              <w:tblLook w:val="04A0" w:firstRow="1" w:lastRow="0" w:firstColumn="1" w:lastColumn="0" w:noHBand="0" w:noVBand="1"/>
            </w:tblPr>
            <w:tblGrid>
              <w:gridCol w:w="10170"/>
            </w:tblGrid>
            <w:tr w:rsidR="00091111" w:rsidRPr="009F0842" w14:paraId="090D0997" w14:textId="77777777" w:rsidTr="00946FA5">
              <w:tc>
                <w:tcPr>
                  <w:tcW w:w="10170" w:type="dxa"/>
                  <w:hideMark/>
                </w:tcPr>
                <w:p w14:paraId="5125519E" w14:textId="77777777" w:rsidR="00091111" w:rsidRPr="009F0842" w:rsidRDefault="00091111" w:rsidP="0037029E">
                  <w:pPr>
                    <w:widowControl/>
                    <w:numPr>
                      <w:ilvl w:val="0"/>
                      <w:numId w:val="10"/>
                    </w:numPr>
                    <w:tabs>
                      <w:tab w:val="left" w:pos="9270"/>
                    </w:tabs>
                    <w:overflowPunct w:val="0"/>
                    <w:adjustRightInd w:val="0"/>
                    <w:spacing w:after="0" w:line="240" w:lineRule="auto"/>
                    <w:contextualSpacing/>
                    <w:jc w:val="both"/>
                    <w:rPr>
                      <w:rFonts w:ascii="Arial" w:eastAsia="Calibri" w:hAnsi="Arial" w:cs="Arial"/>
                      <w:sz w:val="20"/>
                      <w:szCs w:val="20"/>
                    </w:rPr>
                  </w:pPr>
                  <w:r w:rsidRPr="009F0842">
                    <w:rPr>
                      <w:rFonts w:ascii="Arial" w:eastAsiaTheme="minorEastAsia" w:hAnsi="Arial" w:cs="Arial"/>
                      <w:sz w:val="20"/>
                      <w:szCs w:val="20"/>
                    </w:rPr>
                    <w:t xml:space="preserve">If I am selected for this assignment, I shall: </w:t>
                  </w:r>
                  <w:r w:rsidRPr="009F0842">
                    <w:rPr>
                      <w:rFonts w:ascii="Arial" w:eastAsiaTheme="minorEastAsia" w:hAnsi="Arial" w:cs="Arial"/>
                      <w:i/>
                      <w:sz w:val="20"/>
                      <w:szCs w:val="20"/>
                    </w:rPr>
                    <w:t>[pls. check the appropriate box]</w:t>
                  </w:r>
                </w:p>
                <w:p w14:paraId="1FB8FBBC" w14:textId="77777777" w:rsidR="00091111" w:rsidRPr="009F0842" w:rsidRDefault="00091111" w:rsidP="00091111">
                  <w:pPr>
                    <w:ind w:left="1080" w:hanging="630"/>
                    <w:contextualSpacing/>
                    <w:rPr>
                      <w:rFonts w:ascii="Arial" w:eastAsiaTheme="minorEastAsia" w:hAnsi="Arial" w:cs="Arial"/>
                      <w:sz w:val="20"/>
                      <w:szCs w:val="20"/>
                    </w:rPr>
                  </w:pPr>
                </w:p>
                <w:p w14:paraId="169E0CE7" w14:textId="77777777" w:rsidR="00091111" w:rsidRPr="009F0842" w:rsidRDefault="00091111" w:rsidP="0037029E">
                  <w:pPr>
                    <w:widowControl/>
                    <w:numPr>
                      <w:ilvl w:val="0"/>
                      <w:numId w:val="3"/>
                    </w:numPr>
                    <w:tabs>
                      <w:tab w:val="left" w:pos="1890"/>
                    </w:tabs>
                    <w:overflowPunct w:val="0"/>
                    <w:adjustRightInd w:val="0"/>
                    <w:spacing w:after="0" w:line="240" w:lineRule="auto"/>
                    <w:ind w:left="1080" w:hanging="630"/>
                    <w:contextualSpacing/>
                    <w:rPr>
                      <w:rFonts w:ascii="Arial" w:eastAsiaTheme="minorEastAsia" w:hAnsi="Arial" w:cs="Arial"/>
                      <w:sz w:val="20"/>
                      <w:szCs w:val="20"/>
                    </w:rPr>
                  </w:pPr>
                  <w:r w:rsidRPr="009F0842">
                    <w:rPr>
                      <w:rFonts w:ascii="Arial" w:eastAsiaTheme="minorEastAsia" w:hAnsi="Arial" w:cs="Arial"/>
                      <w:sz w:val="20"/>
                      <w:szCs w:val="20"/>
                    </w:rPr>
                    <w:t xml:space="preserve">Sign an Individual Contract with UNDP; </w:t>
                  </w:r>
                </w:p>
                <w:p w14:paraId="4861B6D6" w14:textId="77777777" w:rsidR="00091111" w:rsidRPr="009F0842" w:rsidRDefault="00091111" w:rsidP="0037029E">
                  <w:pPr>
                    <w:widowControl/>
                    <w:numPr>
                      <w:ilvl w:val="0"/>
                      <w:numId w:val="3"/>
                    </w:numPr>
                    <w:tabs>
                      <w:tab w:val="left" w:pos="2160"/>
                    </w:tabs>
                    <w:overflowPunct w:val="0"/>
                    <w:adjustRightInd w:val="0"/>
                    <w:spacing w:after="0" w:line="240" w:lineRule="auto"/>
                    <w:ind w:left="1080" w:hanging="630"/>
                    <w:contextualSpacing/>
                    <w:rPr>
                      <w:rFonts w:ascii="Arial" w:eastAsiaTheme="minorEastAsia" w:hAnsi="Arial" w:cs="Arial"/>
                      <w:sz w:val="20"/>
                      <w:szCs w:val="20"/>
                    </w:rPr>
                  </w:pPr>
                  <w:r w:rsidRPr="009F0842">
                    <w:rPr>
                      <w:rFonts w:ascii="Arial" w:eastAsiaTheme="minorEastAsia" w:hAnsi="Arial" w:cs="Arial"/>
                      <w:sz w:val="20"/>
                      <w:szCs w:val="20"/>
                    </w:rPr>
                    <w:t>Request my employer</w:t>
                  </w:r>
                  <w:r w:rsidRPr="009F0842">
                    <w:rPr>
                      <w:rFonts w:ascii="Arial" w:eastAsiaTheme="minorEastAsia" w:hAnsi="Arial" w:cs="Arial"/>
                      <w:i/>
                      <w:color w:val="FF0000"/>
                      <w:sz w:val="20"/>
                      <w:szCs w:val="20"/>
                    </w:rPr>
                    <w:t xml:space="preserve"> </w:t>
                  </w:r>
                  <w:r w:rsidRPr="009F0842">
                    <w:rPr>
                      <w:rFonts w:ascii="Arial" w:eastAsiaTheme="minorEastAsia" w:hAnsi="Arial" w:cs="Arial"/>
                      <w:i/>
                      <w:sz w:val="20"/>
                      <w:szCs w:val="20"/>
                    </w:rPr>
                    <w:t>[state name of company/organization/institution]</w:t>
                  </w:r>
                  <w:r w:rsidRPr="009F0842">
                    <w:rPr>
                      <w:rFonts w:ascii="Arial" w:eastAsiaTheme="minorEastAsia" w:hAnsi="Arial" w:cs="Arial"/>
                      <w:i/>
                      <w:color w:val="FF0000"/>
                      <w:sz w:val="20"/>
                      <w:szCs w:val="20"/>
                    </w:rPr>
                    <w:t xml:space="preserve"> </w:t>
                  </w:r>
                  <w:r w:rsidRPr="009F0842">
                    <w:rPr>
                      <w:rFonts w:ascii="Arial" w:eastAsiaTheme="minorEastAsia" w:hAnsi="Arial" w:cs="Arial"/>
                      <w:sz w:val="20"/>
                      <w:szCs w:val="20"/>
                    </w:rPr>
                    <w:t>to sign with UNDP a Reimbursable Loan Agreement (RLA), for and on my behalf.  The contact person and details of my employer for this purpose are as follows:</w:t>
                  </w:r>
                </w:p>
                <w:p w14:paraId="67AFFD11" w14:textId="77777777" w:rsidR="00091111" w:rsidRPr="009F0842" w:rsidRDefault="00091111" w:rsidP="006205DB">
                  <w:pPr>
                    <w:tabs>
                      <w:tab w:val="left" w:pos="2160"/>
                    </w:tabs>
                    <w:spacing w:after="0"/>
                    <w:ind w:left="1080"/>
                    <w:rPr>
                      <w:rFonts w:ascii="Arial" w:eastAsia="Calibri" w:hAnsi="Arial" w:cs="Arial"/>
                      <w:sz w:val="20"/>
                      <w:szCs w:val="20"/>
                      <w:u w:val="single"/>
                    </w:rPr>
                  </w:pPr>
                  <w:r w:rsidRPr="009F0842">
                    <w:rPr>
                      <w:rFonts w:ascii="Arial" w:eastAsia="Calibri" w:hAnsi="Arial" w:cs="Arial"/>
                      <w:sz w:val="20"/>
                      <w:szCs w:val="20"/>
                      <w:u w:val="single"/>
                    </w:rPr>
                    <w:tab/>
                  </w:r>
                  <w:r w:rsidRPr="009F0842">
                    <w:rPr>
                      <w:rFonts w:ascii="Arial" w:eastAsia="Calibri" w:hAnsi="Arial" w:cs="Arial"/>
                      <w:sz w:val="20"/>
                      <w:szCs w:val="20"/>
                      <w:u w:val="single"/>
                    </w:rPr>
                    <w:tab/>
                  </w:r>
                  <w:r w:rsidRPr="009F0842">
                    <w:rPr>
                      <w:rFonts w:ascii="Arial" w:eastAsia="Calibri" w:hAnsi="Arial" w:cs="Arial"/>
                      <w:sz w:val="20"/>
                      <w:szCs w:val="20"/>
                      <w:u w:val="single"/>
                    </w:rPr>
                    <w:tab/>
                  </w:r>
                  <w:r w:rsidRPr="009F0842">
                    <w:rPr>
                      <w:rFonts w:ascii="Arial" w:eastAsia="Calibri" w:hAnsi="Arial" w:cs="Arial"/>
                      <w:sz w:val="20"/>
                      <w:szCs w:val="20"/>
                      <w:u w:val="single"/>
                    </w:rPr>
                    <w:tab/>
                  </w:r>
                  <w:r w:rsidRPr="009F0842">
                    <w:rPr>
                      <w:rFonts w:ascii="Arial" w:eastAsia="Calibri" w:hAnsi="Arial" w:cs="Arial"/>
                      <w:sz w:val="20"/>
                      <w:szCs w:val="20"/>
                      <w:u w:val="single"/>
                    </w:rPr>
                    <w:tab/>
                  </w:r>
                  <w:r w:rsidRPr="009F0842">
                    <w:rPr>
                      <w:rFonts w:ascii="Arial" w:eastAsia="Calibri" w:hAnsi="Arial" w:cs="Arial"/>
                      <w:sz w:val="20"/>
                      <w:szCs w:val="20"/>
                      <w:u w:val="single"/>
                    </w:rPr>
                    <w:tab/>
                  </w:r>
                  <w:r w:rsidRPr="009F0842">
                    <w:rPr>
                      <w:rFonts w:ascii="Arial" w:eastAsia="Calibri" w:hAnsi="Arial" w:cs="Arial"/>
                      <w:sz w:val="20"/>
                      <w:szCs w:val="20"/>
                      <w:u w:val="single"/>
                    </w:rPr>
                    <w:tab/>
                  </w:r>
                  <w:r w:rsidRPr="009F0842">
                    <w:rPr>
                      <w:rFonts w:ascii="Arial" w:eastAsia="Calibri" w:hAnsi="Arial" w:cs="Arial"/>
                      <w:sz w:val="20"/>
                      <w:szCs w:val="20"/>
                      <w:u w:val="single"/>
                    </w:rPr>
                    <w:tab/>
                  </w:r>
                  <w:r w:rsidRPr="009F0842">
                    <w:rPr>
                      <w:rFonts w:ascii="Arial" w:eastAsia="Calibri" w:hAnsi="Arial" w:cs="Arial"/>
                      <w:sz w:val="20"/>
                      <w:szCs w:val="20"/>
                      <w:u w:val="single"/>
                    </w:rPr>
                    <w:tab/>
                  </w:r>
                  <w:r w:rsidRPr="009F0842">
                    <w:rPr>
                      <w:rFonts w:ascii="Arial" w:eastAsia="Calibri" w:hAnsi="Arial" w:cs="Arial"/>
                      <w:sz w:val="20"/>
                      <w:szCs w:val="20"/>
                      <w:u w:val="single"/>
                    </w:rPr>
                    <w:tab/>
                  </w:r>
                  <w:r w:rsidRPr="009F0842">
                    <w:rPr>
                      <w:rFonts w:ascii="Arial" w:eastAsia="Calibri" w:hAnsi="Arial" w:cs="Arial"/>
                      <w:sz w:val="20"/>
                      <w:szCs w:val="20"/>
                      <w:u w:val="single"/>
                    </w:rPr>
                    <w:tab/>
                  </w:r>
                </w:p>
                <w:p w14:paraId="658C6065" w14:textId="77777777" w:rsidR="00091111" w:rsidRPr="009F0842" w:rsidRDefault="00091111" w:rsidP="00091111">
                  <w:pPr>
                    <w:tabs>
                      <w:tab w:val="left" w:pos="2160"/>
                    </w:tabs>
                    <w:ind w:left="1080"/>
                    <w:rPr>
                      <w:rFonts w:ascii="Arial" w:eastAsia="Calibri" w:hAnsi="Arial" w:cs="Arial"/>
                      <w:sz w:val="20"/>
                      <w:szCs w:val="20"/>
                      <w:u w:val="single"/>
                    </w:rPr>
                  </w:pPr>
                </w:p>
                <w:p w14:paraId="555B001F" w14:textId="77777777" w:rsidR="00091111" w:rsidRPr="009F0842" w:rsidRDefault="00091111" w:rsidP="0037029E">
                  <w:pPr>
                    <w:widowControl/>
                    <w:numPr>
                      <w:ilvl w:val="0"/>
                      <w:numId w:val="10"/>
                    </w:numPr>
                    <w:tabs>
                      <w:tab w:val="left" w:pos="9270"/>
                    </w:tabs>
                    <w:overflowPunct w:val="0"/>
                    <w:adjustRightInd w:val="0"/>
                    <w:spacing w:after="0" w:line="240" w:lineRule="auto"/>
                    <w:contextualSpacing/>
                    <w:jc w:val="both"/>
                    <w:rPr>
                      <w:rFonts w:ascii="Arial" w:eastAsiaTheme="minorEastAsia" w:hAnsi="Arial" w:cs="Arial"/>
                      <w:sz w:val="20"/>
                      <w:szCs w:val="20"/>
                    </w:rPr>
                  </w:pPr>
                  <w:r w:rsidRPr="009F0842">
                    <w:rPr>
                      <w:rFonts w:ascii="Arial" w:eastAsiaTheme="minorEastAsia" w:hAnsi="Arial" w:cs="Arial"/>
                      <w:sz w:val="20"/>
                      <w:szCs w:val="20"/>
                    </w:rPr>
                    <w:t xml:space="preserve">I hereby confirm that: </w:t>
                  </w:r>
                  <w:r w:rsidRPr="009F0842">
                    <w:rPr>
                      <w:rFonts w:ascii="Arial" w:eastAsiaTheme="minorEastAsia" w:hAnsi="Arial" w:cs="Arial"/>
                      <w:i/>
                      <w:sz w:val="20"/>
                      <w:szCs w:val="20"/>
                    </w:rPr>
                    <w:t>[check all that applies]</w:t>
                  </w:r>
                </w:p>
                <w:p w14:paraId="1F2081A7" w14:textId="77777777" w:rsidR="00091111" w:rsidRPr="009F0842" w:rsidRDefault="00091111" w:rsidP="00091111">
                  <w:pPr>
                    <w:tabs>
                      <w:tab w:val="left" w:pos="9270"/>
                    </w:tabs>
                    <w:spacing w:after="0" w:line="240" w:lineRule="auto"/>
                    <w:ind w:left="360"/>
                    <w:contextualSpacing/>
                    <w:jc w:val="both"/>
                    <w:rPr>
                      <w:rFonts w:ascii="Arial" w:eastAsiaTheme="minorEastAsia" w:hAnsi="Arial" w:cs="Arial"/>
                      <w:sz w:val="20"/>
                      <w:szCs w:val="20"/>
                    </w:rPr>
                  </w:pPr>
                </w:p>
                <w:p w14:paraId="3D1A95B8" w14:textId="77777777" w:rsidR="00091111" w:rsidRPr="009F0842" w:rsidRDefault="00091111" w:rsidP="0037029E">
                  <w:pPr>
                    <w:widowControl/>
                    <w:numPr>
                      <w:ilvl w:val="0"/>
                      <w:numId w:val="3"/>
                    </w:numPr>
                    <w:overflowPunct w:val="0"/>
                    <w:adjustRightInd w:val="0"/>
                    <w:spacing w:after="0" w:line="240" w:lineRule="auto"/>
                    <w:ind w:left="1170" w:hanging="810"/>
                    <w:contextualSpacing/>
                    <w:jc w:val="both"/>
                    <w:rPr>
                      <w:rFonts w:ascii="Arial" w:eastAsia="Calibri" w:hAnsi="Arial" w:cs="Arial"/>
                      <w:sz w:val="20"/>
                      <w:szCs w:val="20"/>
                    </w:rPr>
                  </w:pPr>
                  <w:r w:rsidRPr="009F0842">
                    <w:rPr>
                      <w:rFonts w:ascii="Arial" w:eastAsiaTheme="minorEastAsia" w:hAnsi="Arial" w:cs="Arial"/>
                      <w:sz w:val="20"/>
                      <w:szCs w:val="20"/>
                    </w:rPr>
                    <w:t xml:space="preserve">At the time of this submission, I have no active Individual Contract or any form of engagement with any Business Unit of UNDP; </w:t>
                  </w:r>
                </w:p>
                <w:p w14:paraId="3FEE9A92" w14:textId="77777777" w:rsidR="00091111" w:rsidRPr="009F0842" w:rsidRDefault="00091111" w:rsidP="0037029E">
                  <w:pPr>
                    <w:widowControl/>
                    <w:numPr>
                      <w:ilvl w:val="0"/>
                      <w:numId w:val="3"/>
                    </w:numPr>
                    <w:overflowPunct w:val="0"/>
                    <w:adjustRightInd w:val="0"/>
                    <w:spacing w:after="0" w:line="240" w:lineRule="auto"/>
                    <w:ind w:left="1170" w:hanging="810"/>
                    <w:contextualSpacing/>
                    <w:rPr>
                      <w:rFonts w:ascii="Arial" w:eastAsiaTheme="minorEastAsia" w:hAnsi="Arial" w:cs="Arial"/>
                      <w:sz w:val="20"/>
                      <w:szCs w:val="20"/>
                    </w:rPr>
                  </w:pPr>
                  <w:r w:rsidRPr="009F0842">
                    <w:rPr>
                      <w:rFonts w:ascii="Arial" w:eastAsiaTheme="minorEastAsia" w:hAnsi="Arial" w:cs="Arial"/>
                      <w:sz w:val="20"/>
                      <w:szCs w:val="20"/>
                    </w:rPr>
                    <w:t>I am currently engaged with UNDP and/or other entities for the following work:</w:t>
                  </w:r>
                </w:p>
                <w:p w14:paraId="3FACAE01" w14:textId="77777777" w:rsidR="00091111" w:rsidRPr="009F0842" w:rsidRDefault="00091111" w:rsidP="00091111">
                  <w:pPr>
                    <w:spacing w:after="0" w:line="240" w:lineRule="auto"/>
                    <w:ind w:left="1170"/>
                    <w:contextualSpacing/>
                    <w:rPr>
                      <w:rFonts w:ascii="Arial" w:eastAsiaTheme="minorEastAsia" w:hAnsi="Arial" w:cs="Arial"/>
                      <w:sz w:val="20"/>
                      <w:szCs w:val="20"/>
                    </w:rPr>
                  </w:pPr>
                </w:p>
                <w:tbl>
                  <w:tblPr>
                    <w:tblW w:w="0" w:type="auto"/>
                    <w:tblInd w:w="1278" w:type="dxa"/>
                    <w:tblLayout w:type="fixed"/>
                    <w:tblLook w:val="04A0" w:firstRow="1" w:lastRow="0" w:firstColumn="1" w:lastColumn="0" w:noHBand="0" w:noVBand="1"/>
                  </w:tblPr>
                  <w:tblGrid>
                    <w:gridCol w:w="1985"/>
                    <w:gridCol w:w="1492"/>
                    <w:gridCol w:w="1956"/>
                    <w:gridCol w:w="1426"/>
                    <w:gridCol w:w="1439"/>
                  </w:tblGrid>
                  <w:tr w:rsidR="00091111" w:rsidRPr="009F0842" w14:paraId="2E9C7583" w14:textId="77777777" w:rsidTr="00946FA5">
                    <w:tc>
                      <w:tcPr>
                        <w:tcW w:w="1985" w:type="dxa"/>
                        <w:tcBorders>
                          <w:top w:val="single" w:sz="4" w:space="0" w:color="auto"/>
                          <w:left w:val="single" w:sz="4" w:space="0" w:color="auto"/>
                          <w:bottom w:val="single" w:sz="4" w:space="0" w:color="auto"/>
                          <w:right w:val="single" w:sz="4" w:space="0" w:color="auto"/>
                        </w:tcBorders>
                      </w:tcPr>
                      <w:p w14:paraId="5E9C2378" w14:textId="77777777" w:rsidR="00091111" w:rsidRPr="009F0842" w:rsidRDefault="00091111" w:rsidP="00DF70EF">
                        <w:pPr>
                          <w:framePr w:hSpace="180" w:wrap="around" w:vAnchor="text" w:hAnchor="margin" w:y="226"/>
                          <w:tabs>
                            <w:tab w:val="left" w:pos="1890"/>
                          </w:tabs>
                          <w:spacing w:after="0" w:line="240" w:lineRule="auto"/>
                          <w:jc w:val="center"/>
                          <w:rPr>
                            <w:rFonts w:ascii="Arial" w:eastAsiaTheme="minorEastAsia" w:hAnsi="Arial" w:cs="Arial"/>
                            <w:b/>
                            <w:sz w:val="18"/>
                            <w:szCs w:val="18"/>
                          </w:rPr>
                        </w:pPr>
                      </w:p>
                      <w:p w14:paraId="27099AE5" w14:textId="77777777" w:rsidR="00091111" w:rsidRPr="009F0842" w:rsidRDefault="00091111" w:rsidP="00DF70EF">
                        <w:pPr>
                          <w:framePr w:hSpace="180" w:wrap="around" w:vAnchor="text" w:hAnchor="margin" w:y="226"/>
                          <w:tabs>
                            <w:tab w:val="left" w:pos="1890"/>
                          </w:tabs>
                          <w:spacing w:after="0" w:line="240" w:lineRule="auto"/>
                          <w:jc w:val="center"/>
                          <w:rPr>
                            <w:rFonts w:ascii="Arial" w:eastAsiaTheme="minorEastAsia" w:hAnsi="Arial" w:cs="Arial"/>
                            <w:b/>
                            <w:sz w:val="18"/>
                            <w:szCs w:val="18"/>
                          </w:rPr>
                        </w:pPr>
                        <w:r w:rsidRPr="009F0842">
                          <w:rPr>
                            <w:rFonts w:ascii="Arial" w:eastAsiaTheme="minorEastAsia" w:hAnsi="Arial" w:cs="Arial"/>
                            <w:b/>
                            <w:sz w:val="18"/>
                            <w:szCs w:val="18"/>
                          </w:rPr>
                          <w:t>Assignment</w:t>
                        </w:r>
                      </w:p>
                    </w:tc>
                    <w:tc>
                      <w:tcPr>
                        <w:tcW w:w="1492" w:type="dxa"/>
                        <w:tcBorders>
                          <w:top w:val="single" w:sz="4" w:space="0" w:color="auto"/>
                          <w:left w:val="single" w:sz="4" w:space="0" w:color="auto"/>
                          <w:bottom w:val="single" w:sz="4" w:space="0" w:color="auto"/>
                          <w:right w:val="single" w:sz="4" w:space="0" w:color="auto"/>
                        </w:tcBorders>
                      </w:tcPr>
                      <w:p w14:paraId="36881709" w14:textId="77777777" w:rsidR="00091111" w:rsidRPr="009F0842" w:rsidRDefault="00091111" w:rsidP="00DF70EF">
                        <w:pPr>
                          <w:framePr w:hSpace="180" w:wrap="around" w:vAnchor="text" w:hAnchor="margin" w:y="226"/>
                          <w:tabs>
                            <w:tab w:val="left" w:pos="1890"/>
                          </w:tabs>
                          <w:spacing w:after="0" w:line="240" w:lineRule="auto"/>
                          <w:jc w:val="center"/>
                          <w:rPr>
                            <w:rFonts w:ascii="Arial" w:eastAsiaTheme="minorEastAsia" w:hAnsi="Arial" w:cs="Arial"/>
                            <w:b/>
                            <w:sz w:val="18"/>
                            <w:szCs w:val="18"/>
                          </w:rPr>
                        </w:pPr>
                      </w:p>
                      <w:p w14:paraId="1DE897ED" w14:textId="77777777" w:rsidR="00091111" w:rsidRPr="009F0842" w:rsidRDefault="00091111" w:rsidP="00DF70EF">
                        <w:pPr>
                          <w:framePr w:hSpace="180" w:wrap="around" w:vAnchor="text" w:hAnchor="margin" w:y="226"/>
                          <w:tabs>
                            <w:tab w:val="left" w:pos="1890"/>
                          </w:tabs>
                          <w:spacing w:after="0" w:line="240" w:lineRule="auto"/>
                          <w:jc w:val="center"/>
                          <w:rPr>
                            <w:rFonts w:ascii="Arial" w:eastAsiaTheme="minorEastAsia" w:hAnsi="Arial" w:cs="Arial"/>
                            <w:b/>
                            <w:sz w:val="18"/>
                            <w:szCs w:val="18"/>
                          </w:rPr>
                        </w:pPr>
                        <w:r w:rsidRPr="009F0842">
                          <w:rPr>
                            <w:rFonts w:ascii="Arial" w:eastAsiaTheme="minorEastAsia" w:hAnsi="Arial" w:cs="Arial"/>
                            <w:b/>
                            <w:sz w:val="18"/>
                            <w:szCs w:val="18"/>
                          </w:rPr>
                          <w:t>Contract Type</w:t>
                        </w:r>
                      </w:p>
                    </w:tc>
                    <w:tc>
                      <w:tcPr>
                        <w:tcW w:w="1956" w:type="dxa"/>
                        <w:tcBorders>
                          <w:top w:val="single" w:sz="4" w:space="0" w:color="auto"/>
                          <w:left w:val="single" w:sz="4" w:space="0" w:color="auto"/>
                          <w:bottom w:val="single" w:sz="4" w:space="0" w:color="auto"/>
                          <w:right w:val="single" w:sz="4" w:space="0" w:color="auto"/>
                        </w:tcBorders>
                        <w:hideMark/>
                      </w:tcPr>
                      <w:p w14:paraId="7F1928E6" w14:textId="77777777" w:rsidR="00091111" w:rsidRPr="009F0842" w:rsidRDefault="00091111" w:rsidP="00DF70EF">
                        <w:pPr>
                          <w:framePr w:hSpace="180" w:wrap="around" w:vAnchor="text" w:hAnchor="margin" w:y="226"/>
                          <w:tabs>
                            <w:tab w:val="left" w:pos="1890"/>
                          </w:tabs>
                          <w:spacing w:after="0" w:line="240" w:lineRule="auto"/>
                          <w:jc w:val="center"/>
                          <w:rPr>
                            <w:rFonts w:ascii="Arial" w:eastAsiaTheme="minorEastAsia" w:hAnsi="Arial" w:cs="Arial"/>
                            <w:b/>
                            <w:sz w:val="18"/>
                            <w:szCs w:val="18"/>
                          </w:rPr>
                        </w:pPr>
                        <w:r w:rsidRPr="009F0842">
                          <w:rPr>
                            <w:rFonts w:ascii="Arial" w:eastAsiaTheme="minorEastAsia" w:hAnsi="Arial" w:cs="Arial"/>
                            <w:b/>
                            <w:sz w:val="18"/>
                            <w:szCs w:val="18"/>
                          </w:rPr>
                          <w:t>UNDP Business Unit / Name of Institution/Company</w:t>
                        </w:r>
                      </w:p>
                    </w:tc>
                    <w:tc>
                      <w:tcPr>
                        <w:tcW w:w="1426" w:type="dxa"/>
                        <w:tcBorders>
                          <w:top w:val="single" w:sz="4" w:space="0" w:color="auto"/>
                          <w:left w:val="single" w:sz="4" w:space="0" w:color="auto"/>
                          <w:bottom w:val="single" w:sz="4" w:space="0" w:color="auto"/>
                          <w:right w:val="single" w:sz="4" w:space="0" w:color="auto"/>
                        </w:tcBorders>
                      </w:tcPr>
                      <w:p w14:paraId="0342FC8A" w14:textId="77777777" w:rsidR="00091111" w:rsidRPr="009F0842" w:rsidRDefault="00091111" w:rsidP="00DF70EF">
                        <w:pPr>
                          <w:framePr w:hSpace="180" w:wrap="around" w:vAnchor="text" w:hAnchor="margin" w:y="226"/>
                          <w:tabs>
                            <w:tab w:val="left" w:pos="1890"/>
                          </w:tabs>
                          <w:spacing w:after="0" w:line="240" w:lineRule="auto"/>
                          <w:jc w:val="center"/>
                          <w:rPr>
                            <w:rFonts w:ascii="Arial" w:eastAsiaTheme="minorEastAsia" w:hAnsi="Arial" w:cs="Arial"/>
                            <w:b/>
                            <w:sz w:val="18"/>
                            <w:szCs w:val="18"/>
                          </w:rPr>
                        </w:pPr>
                      </w:p>
                      <w:p w14:paraId="3BDEECB6" w14:textId="77777777" w:rsidR="00091111" w:rsidRPr="009F0842" w:rsidRDefault="00091111" w:rsidP="00DF70EF">
                        <w:pPr>
                          <w:framePr w:hSpace="180" w:wrap="around" w:vAnchor="text" w:hAnchor="margin" w:y="226"/>
                          <w:tabs>
                            <w:tab w:val="left" w:pos="1890"/>
                          </w:tabs>
                          <w:spacing w:after="0" w:line="240" w:lineRule="auto"/>
                          <w:jc w:val="center"/>
                          <w:rPr>
                            <w:rFonts w:ascii="Arial" w:eastAsiaTheme="minorEastAsia" w:hAnsi="Arial" w:cs="Arial"/>
                            <w:b/>
                            <w:sz w:val="18"/>
                            <w:szCs w:val="18"/>
                          </w:rPr>
                        </w:pPr>
                        <w:r w:rsidRPr="009F0842">
                          <w:rPr>
                            <w:rFonts w:ascii="Arial" w:eastAsiaTheme="minorEastAsia" w:hAnsi="Arial" w:cs="Arial"/>
                            <w:b/>
                            <w:sz w:val="18"/>
                            <w:szCs w:val="18"/>
                          </w:rPr>
                          <w:t>Contract Duration</w:t>
                        </w:r>
                      </w:p>
                    </w:tc>
                    <w:tc>
                      <w:tcPr>
                        <w:tcW w:w="1439" w:type="dxa"/>
                        <w:tcBorders>
                          <w:top w:val="single" w:sz="4" w:space="0" w:color="auto"/>
                          <w:left w:val="single" w:sz="4" w:space="0" w:color="auto"/>
                          <w:bottom w:val="single" w:sz="4" w:space="0" w:color="auto"/>
                          <w:right w:val="single" w:sz="4" w:space="0" w:color="auto"/>
                        </w:tcBorders>
                      </w:tcPr>
                      <w:p w14:paraId="722BCCE5" w14:textId="77777777" w:rsidR="00091111" w:rsidRPr="009F0842" w:rsidRDefault="00091111" w:rsidP="00DF70EF">
                        <w:pPr>
                          <w:framePr w:hSpace="180" w:wrap="around" w:vAnchor="text" w:hAnchor="margin" w:y="226"/>
                          <w:tabs>
                            <w:tab w:val="left" w:pos="1890"/>
                          </w:tabs>
                          <w:spacing w:after="0" w:line="240" w:lineRule="auto"/>
                          <w:jc w:val="center"/>
                          <w:rPr>
                            <w:rFonts w:ascii="Arial" w:eastAsiaTheme="minorEastAsia" w:hAnsi="Arial" w:cs="Arial"/>
                            <w:b/>
                            <w:sz w:val="18"/>
                            <w:szCs w:val="18"/>
                          </w:rPr>
                        </w:pPr>
                      </w:p>
                      <w:p w14:paraId="156068AD" w14:textId="77777777" w:rsidR="00091111" w:rsidRPr="009F0842" w:rsidRDefault="00091111" w:rsidP="00DF70EF">
                        <w:pPr>
                          <w:framePr w:hSpace="180" w:wrap="around" w:vAnchor="text" w:hAnchor="margin" w:y="226"/>
                          <w:tabs>
                            <w:tab w:val="left" w:pos="1890"/>
                          </w:tabs>
                          <w:spacing w:after="0" w:line="240" w:lineRule="auto"/>
                          <w:jc w:val="center"/>
                          <w:rPr>
                            <w:rFonts w:ascii="Arial" w:eastAsiaTheme="minorEastAsia" w:hAnsi="Arial" w:cs="Arial"/>
                            <w:b/>
                            <w:sz w:val="18"/>
                            <w:szCs w:val="18"/>
                          </w:rPr>
                        </w:pPr>
                        <w:r w:rsidRPr="009F0842">
                          <w:rPr>
                            <w:rFonts w:ascii="Arial" w:eastAsiaTheme="minorEastAsia" w:hAnsi="Arial" w:cs="Arial"/>
                            <w:b/>
                            <w:sz w:val="18"/>
                            <w:szCs w:val="18"/>
                          </w:rPr>
                          <w:t>Contract Amount</w:t>
                        </w:r>
                      </w:p>
                    </w:tc>
                  </w:tr>
                  <w:tr w:rsidR="00091111" w:rsidRPr="009F0842" w14:paraId="433FC389" w14:textId="77777777" w:rsidTr="00946FA5">
                    <w:tc>
                      <w:tcPr>
                        <w:tcW w:w="1985" w:type="dxa"/>
                        <w:tcBorders>
                          <w:top w:val="single" w:sz="4" w:space="0" w:color="auto"/>
                          <w:left w:val="single" w:sz="4" w:space="0" w:color="auto"/>
                          <w:bottom w:val="single" w:sz="4" w:space="0" w:color="auto"/>
                          <w:right w:val="single" w:sz="4" w:space="0" w:color="auto"/>
                        </w:tcBorders>
                      </w:tcPr>
                      <w:p w14:paraId="4354F310" w14:textId="77777777" w:rsidR="00091111" w:rsidRPr="009F0842" w:rsidRDefault="00091111" w:rsidP="00DF70EF">
                        <w:pPr>
                          <w:framePr w:hSpace="180" w:wrap="around" w:vAnchor="text" w:hAnchor="margin" w:y="226"/>
                          <w:tabs>
                            <w:tab w:val="left" w:pos="1890"/>
                          </w:tabs>
                          <w:spacing w:after="0" w:line="240" w:lineRule="auto"/>
                          <w:rPr>
                            <w:rFonts w:ascii="Arial" w:eastAsiaTheme="minorEastAsia" w:hAnsi="Arial" w:cs="Arial"/>
                            <w:sz w:val="20"/>
                            <w:szCs w:val="20"/>
                          </w:rPr>
                        </w:pPr>
                      </w:p>
                    </w:tc>
                    <w:tc>
                      <w:tcPr>
                        <w:tcW w:w="1492" w:type="dxa"/>
                        <w:tcBorders>
                          <w:top w:val="single" w:sz="4" w:space="0" w:color="auto"/>
                          <w:left w:val="single" w:sz="4" w:space="0" w:color="auto"/>
                          <w:bottom w:val="single" w:sz="4" w:space="0" w:color="auto"/>
                          <w:right w:val="single" w:sz="4" w:space="0" w:color="auto"/>
                        </w:tcBorders>
                      </w:tcPr>
                      <w:p w14:paraId="2CFD89CD" w14:textId="77777777" w:rsidR="00091111" w:rsidRPr="009F0842" w:rsidRDefault="00091111" w:rsidP="00DF70EF">
                        <w:pPr>
                          <w:framePr w:hSpace="180" w:wrap="around" w:vAnchor="text" w:hAnchor="margin" w:y="226"/>
                          <w:tabs>
                            <w:tab w:val="left" w:pos="1890"/>
                          </w:tabs>
                          <w:spacing w:after="0" w:line="240" w:lineRule="auto"/>
                          <w:rPr>
                            <w:rFonts w:ascii="Arial" w:eastAsiaTheme="minorEastAsia" w:hAnsi="Arial" w:cs="Arial"/>
                            <w:sz w:val="20"/>
                            <w:szCs w:val="20"/>
                          </w:rPr>
                        </w:pPr>
                      </w:p>
                    </w:tc>
                    <w:tc>
                      <w:tcPr>
                        <w:tcW w:w="1956" w:type="dxa"/>
                        <w:tcBorders>
                          <w:top w:val="single" w:sz="4" w:space="0" w:color="auto"/>
                          <w:left w:val="single" w:sz="4" w:space="0" w:color="auto"/>
                          <w:bottom w:val="single" w:sz="4" w:space="0" w:color="auto"/>
                          <w:right w:val="single" w:sz="4" w:space="0" w:color="auto"/>
                        </w:tcBorders>
                      </w:tcPr>
                      <w:p w14:paraId="159C40E9" w14:textId="77777777" w:rsidR="00091111" w:rsidRPr="009F0842" w:rsidRDefault="00091111" w:rsidP="00DF70EF">
                        <w:pPr>
                          <w:framePr w:hSpace="180" w:wrap="around" w:vAnchor="text" w:hAnchor="margin" w:y="226"/>
                          <w:tabs>
                            <w:tab w:val="left" w:pos="1890"/>
                          </w:tabs>
                          <w:spacing w:after="0" w:line="240" w:lineRule="auto"/>
                          <w:rPr>
                            <w:rFonts w:ascii="Arial" w:eastAsiaTheme="minorEastAsia" w:hAnsi="Arial" w:cs="Arial"/>
                            <w:sz w:val="20"/>
                            <w:szCs w:val="20"/>
                          </w:rPr>
                        </w:pPr>
                      </w:p>
                    </w:tc>
                    <w:tc>
                      <w:tcPr>
                        <w:tcW w:w="1426" w:type="dxa"/>
                        <w:tcBorders>
                          <w:top w:val="single" w:sz="4" w:space="0" w:color="auto"/>
                          <w:left w:val="single" w:sz="4" w:space="0" w:color="auto"/>
                          <w:bottom w:val="single" w:sz="4" w:space="0" w:color="auto"/>
                          <w:right w:val="single" w:sz="4" w:space="0" w:color="auto"/>
                        </w:tcBorders>
                      </w:tcPr>
                      <w:p w14:paraId="2672F068" w14:textId="77777777" w:rsidR="00091111" w:rsidRPr="009F0842" w:rsidRDefault="00091111" w:rsidP="00DF70EF">
                        <w:pPr>
                          <w:framePr w:hSpace="180" w:wrap="around" w:vAnchor="text" w:hAnchor="margin" w:y="226"/>
                          <w:tabs>
                            <w:tab w:val="left" w:pos="1890"/>
                          </w:tabs>
                          <w:spacing w:after="0" w:line="240" w:lineRule="auto"/>
                          <w:rPr>
                            <w:rFonts w:ascii="Arial" w:eastAsiaTheme="minorEastAsia" w:hAnsi="Arial" w:cs="Arial"/>
                            <w:sz w:val="20"/>
                            <w:szCs w:val="20"/>
                          </w:rPr>
                        </w:pPr>
                      </w:p>
                    </w:tc>
                    <w:tc>
                      <w:tcPr>
                        <w:tcW w:w="1439" w:type="dxa"/>
                        <w:tcBorders>
                          <w:top w:val="single" w:sz="4" w:space="0" w:color="auto"/>
                          <w:left w:val="single" w:sz="4" w:space="0" w:color="auto"/>
                          <w:bottom w:val="single" w:sz="4" w:space="0" w:color="auto"/>
                          <w:right w:val="single" w:sz="4" w:space="0" w:color="auto"/>
                        </w:tcBorders>
                      </w:tcPr>
                      <w:p w14:paraId="227D7D61" w14:textId="77777777" w:rsidR="00091111" w:rsidRPr="009F0842" w:rsidRDefault="00091111" w:rsidP="00DF70EF">
                        <w:pPr>
                          <w:framePr w:hSpace="180" w:wrap="around" w:vAnchor="text" w:hAnchor="margin" w:y="226"/>
                          <w:tabs>
                            <w:tab w:val="left" w:pos="1890"/>
                          </w:tabs>
                          <w:spacing w:after="0" w:line="240" w:lineRule="auto"/>
                          <w:rPr>
                            <w:rFonts w:ascii="Arial" w:eastAsiaTheme="minorEastAsia" w:hAnsi="Arial" w:cs="Arial"/>
                            <w:sz w:val="20"/>
                            <w:szCs w:val="20"/>
                          </w:rPr>
                        </w:pPr>
                      </w:p>
                    </w:tc>
                  </w:tr>
                  <w:tr w:rsidR="00091111" w:rsidRPr="009F0842" w14:paraId="6ED40F98" w14:textId="77777777" w:rsidTr="00946FA5">
                    <w:tc>
                      <w:tcPr>
                        <w:tcW w:w="1985" w:type="dxa"/>
                        <w:tcBorders>
                          <w:top w:val="single" w:sz="4" w:space="0" w:color="auto"/>
                          <w:left w:val="single" w:sz="4" w:space="0" w:color="auto"/>
                          <w:bottom w:val="single" w:sz="4" w:space="0" w:color="auto"/>
                          <w:right w:val="single" w:sz="4" w:space="0" w:color="auto"/>
                        </w:tcBorders>
                      </w:tcPr>
                      <w:p w14:paraId="003D3BAF" w14:textId="77777777" w:rsidR="00091111" w:rsidRPr="009F0842" w:rsidRDefault="00091111" w:rsidP="00DF70EF">
                        <w:pPr>
                          <w:framePr w:hSpace="180" w:wrap="around" w:vAnchor="text" w:hAnchor="margin" w:y="226"/>
                          <w:tabs>
                            <w:tab w:val="left" w:pos="1890"/>
                          </w:tabs>
                          <w:spacing w:after="0" w:line="240" w:lineRule="auto"/>
                          <w:rPr>
                            <w:rFonts w:ascii="Arial" w:eastAsiaTheme="minorEastAsia" w:hAnsi="Arial" w:cs="Arial"/>
                            <w:sz w:val="20"/>
                            <w:szCs w:val="20"/>
                          </w:rPr>
                        </w:pPr>
                      </w:p>
                    </w:tc>
                    <w:tc>
                      <w:tcPr>
                        <w:tcW w:w="1492" w:type="dxa"/>
                        <w:tcBorders>
                          <w:top w:val="single" w:sz="4" w:space="0" w:color="auto"/>
                          <w:left w:val="single" w:sz="4" w:space="0" w:color="auto"/>
                          <w:bottom w:val="single" w:sz="4" w:space="0" w:color="auto"/>
                          <w:right w:val="single" w:sz="4" w:space="0" w:color="auto"/>
                        </w:tcBorders>
                      </w:tcPr>
                      <w:p w14:paraId="4827650B" w14:textId="77777777" w:rsidR="00091111" w:rsidRPr="009F0842" w:rsidRDefault="00091111" w:rsidP="00DF70EF">
                        <w:pPr>
                          <w:framePr w:hSpace="180" w:wrap="around" w:vAnchor="text" w:hAnchor="margin" w:y="226"/>
                          <w:tabs>
                            <w:tab w:val="left" w:pos="1890"/>
                          </w:tabs>
                          <w:spacing w:after="0" w:line="240" w:lineRule="auto"/>
                          <w:rPr>
                            <w:rFonts w:ascii="Arial" w:eastAsiaTheme="minorEastAsia" w:hAnsi="Arial" w:cs="Arial"/>
                            <w:sz w:val="20"/>
                            <w:szCs w:val="20"/>
                          </w:rPr>
                        </w:pPr>
                      </w:p>
                    </w:tc>
                    <w:tc>
                      <w:tcPr>
                        <w:tcW w:w="1956" w:type="dxa"/>
                        <w:tcBorders>
                          <w:top w:val="single" w:sz="4" w:space="0" w:color="auto"/>
                          <w:left w:val="single" w:sz="4" w:space="0" w:color="auto"/>
                          <w:bottom w:val="single" w:sz="4" w:space="0" w:color="auto"/>
                          <w:right w:val="single" w:sz="4" w:space="0" w:color="auto"/>
                        </w:tcBorders>
                      </w:tcPr>
                      <w:p w14:paraId="2A5C20E1" w14:textId="77777777" w:rsidR="00091111" w:rsidRPr="009F0842" w:rsidRDefault="00091111" w:rsidP="00DF70EF">
                        <w:pPr>
                          <w:framePr w:hSpace="180" w:wrap="around" w:vAnchor="text" w:hAnchor="margin" w:y="226"/>
                          <w:tabs>
                            <w:tab w:val="left" w:pos="1890"/>
                          </w:tabs>
                          <w:spacing w:after="0" w:line="240" w:lineRule="auto"/>
                          <w:rPr>
                            <w:rFonts w:ascii="Arial" w:eastAsiaTheme="minorEastAsia" w:hAnsi="Arial" w:cs="Arial"/>
                            <w:sz w:val="20"/>
                            <w:szCs w:val="20"/>
                          </w:rPr>
                        </w:pPr>
                      </w:p>
                    </w:tc>
                    <w:tc>
                      <w:tcPr>
                        <w:tcW w:w="1426" w:type="dxa"/>
                        <w:tcBorders>
                          <w:top w:val="single" w:sz="4" w:space="0" w:color="auto"/>
                          <w:left w:val="single" w:sz="4" w:space="0" w:color="auto"/>
                          <w:bottom w:val="single" w:sz="4" w:space="0" w:color="auto"/>
                          <w:right w:val="single" w:sz="4" w:space="0" w:color="auto"/>
                        </w:tcBorders>
                      </w:tcPr>
                      <w:p w14:paraId="2B661D59" w14:textId="77777777" w:rsidR="00091111" w:rsidRPr="009F0842" w:rsidRDefault="00091111" w:rsidP="00DF70EF">
                        <w:pPr>
                          <w:framePr w:hSpace="180" w:wrap="around" w:vAnchor="text" w:hAnchor="margin" w:y="226"/>
                          <w:tabs>
                            <w:tab w:val="left" w:pos="1890"/>
                          </w:tabs>
                          <w:spacing w:after="0" w:line="240" w:lineRule="auto"/>
                          <w:rPr>
                            <w:rFonts w:ascii="Arial" w:eastAsiaTheme="minorEastAsia" w:hAnsi="Arial" w:cs="Arial"/>
                            <w:sz w:val="20"/>
                            <w:szCs w:val="20"/>
                          </w:rPr>
                        </w:pPr>
                      </w:p>
                    </w:tc>
                    <w:tc>
                      <w:tcPr>
                        <w:tcW w:w="1439" w:type="dxa"/>
                        <w:tcBorders>
                          <w:top w:val="single" w:sz="4" w:space="0" w:color="auto"/>
                          <w:left w:val="single" w:sz="4" w:space="0" w:color="auto"/>
                          <w:bottom w:val="single" w:sz="4" w:space="0" w:color="auto"/>
                          <w:right w:val="single" w:sz="4" w:space="0" w:color="auto"/>
                        </w:tcBorders>
                      </w:tcPr>
                      <w:p w14:paraId="0780AF5C" w14:textId="77777777" w:rsidR="00091111" w:rsidRPr="009F0842" w:rsidRDefault="00091111" w:rsidP="00DF70EF">
                        <w:pPr>
                          <w:framePr w:hSpace="180" w:wrap="around" w:vAnchor="text" w:hAnchor="margin" w:y="226"/>
                          <w:tabs>
                            <w:tab w:val="left" w:pos="1890"/>
                          </w:tabs>
                          <w:spacing w:after="0" w:line="240" w:lineRule="auto"/>
                          <w:rPr>
                            <w:rFonts w:ascii="Arial" w:eastAsiaTheme="minorEastAsia" w:hAnsi="Arial" w:cs="Arial"/>
                            <w:sz w:val="20"/>
                            <w:szCs w:val="20"/>
                          </w:rPr>
                        </w:pPr>
                      </w:p>
                    </w:tc>
                  </w:tr>
                  <w:tr w:rsidR="00091111" w:rsidRPr="009F0842" w14:paraId="76E03AD4" w14:textId="77777777" w:rsidTr="00946FA5">
                    <w:tc>
                      <w:tcPr>
                        <w:tcW w:w="1985" w:type="dxa"/>
                        <w:tcBorders>
                          <w:top w:val="single" w:sz="4" w:space="0" w:color="auto"/>
                          <w:left w:val="single" w:sz="4" w:space="0" w:color="auto"/>
                          <w:bottom w:val="single" w:sz="4" w:space="0" w:color="auto"/>
                          <w:right w:val="single" w:sz="4" w:space="0" w:color="auto"/>
                        </w:tcBorders>
                      </w:tcPr>
                      <w:p w14:paraId="58673CBE" w14:textId="77777777" w:rsidR="00091111" w:rsidRPr="009F0842" w:rsidRDefault="00091111" w:rsidP="00DF70EF">
                        <w:pPr>
                          <w:framePr w:hSpace="180" w:wrap="around" w:vAnchor="text" w:hAnchor="margin" w:y="226"/>
                          <w:tabs>
                            <w:tab w:val="left" w:pos="1890"/>
                          </w:tabs>
                          <w:spacing w:after="0" w:line="240" w:lineRule="auto"/>
                          <w:rPr>
                            <w:rFonts w:ascii="Arial" w:eastAsiaTheme="minorEastAsia" w:hAnsi="Arial" w:cs="Arial"/>
                            <w:sz w:val="20"/>
                            <w:szCs w:val="20"/>
                          </w:rPr>
                        </w:pPr>
                      </w:p>
                    </w:tc>
                    <w:tc>
                      <w:tcPr>
                        <w:tcW w:w="1492" w:type="dxa"/>
                        <w:tcBorders>
                          <w:top w:val="single" w:sz="4" w:space="0" w:color="auto"/>
                          <w:left w:val="single" w:sz="4" w:space="0" w:color="auto"/>
                          <w:bottom w:val="single" w:sz="4" w:space="0" w:color="auto"/>
                          <w:right w:val="single" w:sz="4" w:space="0" w:color="auto"/>
                        </w:tcBorders>
                      </w:tcPr>
                      <w:p w14:paraId="0B922F0D" w14:textId="77777777" w:rsidR="00091111" w:rsidRPr="009F0842" w:rsidRDefault="00091111" w:rsidP="00DF70EF">
                        <w:pPr>
                          <w:framePr w:hSpace="180" w:wrap="around" w:vAnchor="text" w:hAnchor="margin" w:y="226"/>
                          <w:tabs>
                            <w:tab w:val="left" w:pos="1890"/>
                          </w:tabs>
                          <w:spacing w:after="0" w:line="240" w:lineRule="auto"/>
                          <w:rPr>
                            <w:rFonts w:ascii="Arial" w:eastAsiaTheme="minorEastAsia" w:hAnsi="Arial" w:cs="Arial"/>
                            <w:sz w:val="20"/>
                            <w:szCs w:val="20"/>
                          </w:rPr>
                        </w:pPr>
                      </w:p>
                    </w:tc>
                    <w:tc>
                      <w:tcPr>
                        <w:tcW w:w="1956" w:type="dxa"/>
                        <w:tcBorders>
                          <w:top w:val="single" w:sz="4" w:space="0" w:color="auto"/>
                          <w:left w:val="single" w:sz="4" w:space="0" w:color="auto"/>
                          <w:bottom w:val="single" w:sz="4" w:space="0" w:color="auto"/>
                          <w:right w:val="single" w:sz="4" w:space="0" w:color="auto"/>
                        </w:tcBorders>
                      </w:tcPr>
                      <w:p w14:paraId="0223BA07" w14:textId="77777777" w:rsidR="00091111" w:rsidRPr="009F0842" w:rsidRDefault="00091111" w:rsidP="00DF70EF">
                        <w:pPr>
                          <w:framePr w:hSpace="180" w:wrap="around" w:vAnchor="text" w:hAnchor="margin" w:y="226"/>
                          <w:tabs>
                            <w:tab w:val="left" w:pos="1890"/>
                          </w:tabs>
                          <w:spacing w:after="0" w:line="240" w:lineRule="auto"/>
                          <w:rPr>
                            <w:rFonts w:ascii="Arial" w:eastAsiaTheme="minorEastAsia" w:hAnsi="Arial" w:cs="Arial"/>
                            <w:sz w:val="20"/>
                            <w:szCs w:val="20"/>
                          </w:rPr>
                        </w:pPr>
                      </w:p>
                    </w:tc>
                    <w:tc>
                      <w:tcPr>
                        <w:tcW w:w="1426" w:type="dxa"/>
                        <w:tcBorders>
                          <w:top w:val="single" w:sz="4" w:space="0" w:color="auto"/>
                          <w:left w:val="single" w:sz="4" w:space="0" w:color="auto"/>
                          <w:bottom w:val="single" w:sz="4" w:space="0" w:color="auto"/>
                          <w:right w:val="single" w:sz="4" w:space="0" w:color="auto"/>
                        </w:tcBorders>
                      </w:tcPr>
                      <w:p w14:paraId="2FA449C7" w14:textId="77777777" w:rsidR="00091111" w:rsidRPr="009F0842" w:rsidRDefault="00091111" w:rsidP="00DF70EF">
                        <w:pPr>
                          <w:framePr w:hSpace="180" w:wrap="around" w:vAnchor="text" w:hAnchor="margin" w:y="226"/>
                          <w:tabs>
                            <w:tab w:val="left" w:pos="1890"/>
                          </w:tabs>
                          <w:spacing w:after="0" w:line="240" w:lineRule="auto"/>
                          <w:rPr>
                            <w:rFonts w:ascii="Arial" w:eastAsiaTheme="minorEastAsia" w:hAnsi="Arial" w:cs="Arial"/>
                            <w:sz w:val="20"/>
                            <w:szCs w:val="20"/>
                          </w:rPr>
                        </w:pPr>
                      </w:p>
                    </w:tc>
                    <w:tc>
                      <w:tcPr>
                        <w:tcW w:w="1439" w:type="dxa"/>
                        <w:tcBorders>
                          <w:top w:val="single" w:sz="4" w:space="0" w:color="auto"/>
                          <w:left w:val="single" w:sz="4" w:space="0" w:color="auto"/>
                          <w:bottom w:val="single" w:sz="4" w:space="0" w:color="auto"/>
                          <w:right w:val="single" w:sz="4" w:space="0" w:color="auto"/>
                        </w:tcBorders>
                      </w:tcPr>
                      <w:p w14:paraId="4CAF29B7" w14:textId="77777777" w:rsidR="00091111" w:rsidRPr="009F0842" w:rsidRDefault="00091111" w:rsidP="00DF70EF">
                        <w:pPr>
                          <w:framePr w:hSpace="180" w:wrap="around" w:vAnchor="text" w:hAnchor="margin" w:y="226"/>
                          <w:tabs>
                            <w:tab w:val="left" w:pos="1890"/>
                          </w:tabs>
                          <w:spacing w:after="0" w:line="240" w:lineRule="auto"/>
                          <w:rPr>
                            <w:rFonts w:ascii="Arial" w:eastAsiaTheme="minorEastAsia" w:hAnsi="Arial" w:cs="Arial"/>
                            <w:sz w:val="20"/>
                            <w:szCs w:val="20"/>
                          </w:rPr>
                        </w:pPr>
                      </w:p>
                    </w:tc>
                  </w:tr>
                  <w:tr w:rsidR="00091111" w:rsidRPr="009F0842" w14:paraId="50EC31AC" w14:textId="77777777" w:rsidTr="00946FA5">
                    <w:tc>
                      <w:tcPr>
                        <w:tcW w:w="1985" w:type="dxa"/>
                        <w:tcBorders>
                          <w:top w:val="single" w:sz="4" w:space="0" w:color="auto"/>
                          <w:left w:val="single" w:sz="4" w:space="0" w:color="auto"/>
                          <w:bottom w:val="single" w:sz="4" w:space="0" w:color="auto"/>
                          <w:right w:val="single" w:sz="4" w:space="0" w:color="auto"/>
                        </w:tcBorders>
                      </w:tcPr>
                      <w:p w14:paraId="133DBFB2" w14:textId="77777777" w:rsidR="00091111" w:rsidRPr="009F0842" w:rsidRDefault="00091111" w:rsidP="00DF70EF">
                        <w:pPr>
                          <w:framePr w:hSpace="180" w:wrap="around" w:vAnchor="text" w:hAnchor="margin" w:y="226"/>
                          <w:tabs>
                            <w:tab w:val="left" w:pos="1890"/>
                          </w:tabs>
                          <w:spacing w:after="0" w:line="240" w:lineRule="auto"/>
                          <w:rPr>
                            <w:rFonts w:ascii="Arial" w:eastAsiaTheme="minorEastAsia" w:hAnsi="Arial" w:cs="Arial"/>
                            <w:sz w:val="20"/>
                            <w:szCs w:val="20"/>
                          </w:rPr>
                        </w:pPr>
                      </w:p>
                    </w:tc>
                    <w:tc>
                      <w:tcPr>
                        <w:tcW w:w="1492" w:type="dxa"/>
                        <w:tcBorders>
                          <w:top w:val="single" w:sz="4" w:space="0" w:color="auto"/>
                          <w:left w:val="single" w:sz="4" w:space="0" w:color="auto"/>
                          <w:bottom w:val="single" w:sz="4" w:space="0" w:color="auto"/>
                          <w:right w:val="single" w:sz="4" w:space="0" w:color="auto"/>
                        </w:tcBorders>
                      </w:tcPr>
                      <w:p w14:paraId="42EFB9B3" w14:textId="77777777" w:rsidR="00091111" w:rsidRPr="009F0842" w:rsidRDefault="00091111" w:rsidP="00DF70EF">
                        <w:pPr>
                          <w:framePr w:hSpace="180" w:wrap="around" w:vAnchor="text" w:hAnchor="margin" w:y="226"/>
                          <w:tabs>
                            <w:tab w:val="left" w:pos="1890"/>
                          </w:tabs>
                          <w:spacing w:after="0" w:line="240" w:lineRule="auto"/>
                          <w:rPr>
                            <w:rFonts w:ascii="Arial" w:eastAsiaTheme="minorEastAsia" w:hAnsi="Arial" w:cs="Arial"/>
                            <w:sz w:val="20"/>
                            <w:szCs w:val="20"/>
                          </w:rPr>
                        </w:pPr>
                      </w:p>
                    </w:tc>
                    <w:tc>
                      <w:tcPr>
                        <w:tcW w:w="1956" w:type="dxa"/>
                        <w:tcBorders>
                          <w:top w:val="single" w:sz="4" w:space="0" w:color="auto"/>
                          <w:left w:val="single" w:sz="4" w:space="0" w:color="auto"/>
                          <w:bottom w:val="single" w:sz="4" w:space="0" w:color="auto"/>
                          <w:right w:val="single" w:sz="4" w:space="0" w:color="auto"/>
                        </w:tcBorders>
                      </w:tcPr>
                      <w:p w14:paraId="01B3DE0D" w14:textId="77777777" w:rsidR="00091111" w:rsidRPr="009F0842" w:rsidRDefault="00091111" w:rsidP="00DF70EF">
                        <w:pPr>
                          <w:framePr w:hSpace="180" w:wrap="around" w:vAnchor="text" w:hAnchor="margin" w:y="226"/>
                          <w:tabs>
                            <w:tab w:val="left" w:pos="1890"/>
                          </w:tabs>
                          <w:spacing w:after="0" w:line="240" w:lineRule="auto"/>
                          <w:rPr>
                            <w:rFonts w:ascii="Arial" w:eastAsiaTheme="minorEastAsia" w:hAnsi="Arial" w:cs="Arial"/>
                            <w:sz w:val="20"/>
                            <w:szCs w:val="20"/>
                          </w:rPr>
                        </w:pPr>
                      </w:p>
                    </w:tc>
                    <w:tc>
                      <w:tcPr>
                        <w:tcW w:w="1426" w:type="dxa"/>
                        <w:tcBorders>
                          <w:top w:val="single" w:sz="4" w:space="0" w:color="auto"/>
                          <w:left w:val="single" w:sz="4" w:space="0" w:color="auto"/>
                          <w:bottom w:val="single" w:sz="4" w:space="0" w:color="auto"/>
                          <w:right w:val="single" w:sz="4" w:space="0" w:color="auto"/>
                        </w:tcBorders>
                      </w:tcPr>
                      <w:p w14:paraId="6C5A39EA" w14:textId="77777777" w:rsidR="00091111" w:rsidRPr="009F0842" w:rsidRDefault="00091111" w:rsidP="00DF70EF">
                        <w:pPr>
                          <w:framePr w:hSpace="180" w:wrap="around" w:vAnchor="text" w:hAnchor="margin" w:y="226"/>
                          <w:tabs>
                            <w:tab w:val="left" w:pos="1890"/>
                          </w:tabs>
                          <w:spacing w:after="0" w:line="240" w:lineRule="auto"/>
                          <w:rPr>
                            <w:rFonts w:ascii="Arial" w:eastAsiaTheme="minorEastAsia" w:hAnsi="Arial" w:cs="Arial"/>
                            <w:sz w:val="20"/>
                            <w:szCs w:val="20"/>
                          </w:rPr>
                        </w:pPr>
                      </w:p>
                    </w:tc>
                    <w:tc>
                      <w:tcPr>
                        <w:tcW w:w="1439" w:type="dxa"/>
                        <w:tcBorders>
                          <w:top w:val="single" w:sz="4" w:space="0" w:color="auto"/>
                          <w:left w:val="single" w:sz="4" w:space="0" w:color="auto"/>
                          <w:bottom w:val="single" w:sz="4" w:space="0" w:color="auto"/>
                          <w:right w:val="single" w:sz="4" w:space="0" w:color="auto"/>
                        </w:tcBorders>
                      </w:tcPr>
                      <w:p w14:paraId="5C6CB1C1" w14:textId="77777777" w:rsidR="00091111" w:rsidRPr="009F0842" w:rsidRDefault="00091111" w:rsidP="00DF70EF">
                        <w:pPr>
                          <w:framePr w:hSpace="180" w:wrap="around" w:vAnchor="text" w:hAnchor="margin" w:y="226"/>
                          <w:tabs>
                            <w:tab w:val="left" w:pos="1890"/>
                          </w:tabs>
                          <w:spacing w:after="0" w:line="240" w:lineRule="auto"/>
                          <w:rPr>
                            <w:rFonts w:ascii="Arial" w:eastAsiaTheme="minorEastAsia" w:hAnsi="Arial" w:cs="Arial"/>
                            <w:sz w:val="20"/>
                            <w:szCs w:val="20"/>
                          </w:rPr>
                        </w:pPr>
                      </w:p>
                    </w:tc>
                  </w:tr>
                </w:tbl>
                <w:p w14:paraId="103A774B" w14:textId="77777777" w:rsidR="00091111" w:rsidRPr="009F0842" w:rsidRDefault="00091111" w:rsidP="00091111">
                  <w:pPr>
                    <w:tabs>
                      <w:tab w:val="left" w:pos="9270"/>
                    </w:tabs>
                    <w:spacing w:after="0" w:line="240" w:lineRule="auto"/>
                    <w:ind w:left="360"/>
                    <w:contextualSpacing/>
                    <w:jc w:val="both"/>
                    <w:rPr>
                      <w:rFonts w:ascii="Arial" w:eastAsiaTheme="minorEastAsia" w:hAnsi="Arial" w:cs="Arial"/>
                      <w:sz w:val="20"/>
                      <w:szCs w:val="20"/>
                    </w:rPr>
                  </w:pPr>
                </w:p>
                <w:p w14:paraId="2DFF29A0" w14:textId="77777777" w:rsidR="00091111" w:rsidRPr="009F0842" w:rsidRDefault="00091111" w:rsidP="0037029E">
                  <w:pPr>
                    <w:widowControl/>
                    <w:numPr>
                      <w:ilvl w:val="0"/>
                      <w:numId w:val="3"/>
                    </w:numPr>
                    <w:overflowPunct w:val="0"/>
                    <w:adjustRightInd w:val="0"/>
                    <w:spacing w:after="0" w:line="240" w:lineRule="auto"/>
                    <w:ind w:left="1170" w:hanging="810"/>
                    <w:contextualSpacing/>
                    <w:rPr>
                      <w:rFonts w:ascii="Arial" w:eastAsiaTheme="minorEastAsia" w:hAnsi="Arial" w:cs="Arial"/>
                      <w:sz w:val="20"/>
                      <w:szCs w:val="20"/>
                    </w:rPr>
                  </w:pPr>
                  <w:r w:rsidRPr="009F0842">
                    <w:rPr>
                      <w:rFonts w:ascii="Arial" w:eastAsiaTheme="minorEastAsia" w:hAnsi="Arial" w:cs="Arial"/>
                      <w:sz w:val="20"/>
                      <w:szCs w:val="20"/>
                    </w:rPr>
                    <w:t>I am also anticipating conclusion of the following work from UNDP and/or other entities for which I have submitted a proposal:</w:t>
                  </w:r>
                </w:p>
                <w:p w14:paraId="30ECAD80" w14:textId="77777777" w:rsidR="00091111" w:rsidRPr="009F0842" w:rsidRDefault="00091111" w:rsidP="00091111">
                  <w:pPr>
                    <w:spacing w:after="0" w:line="240" w:lineRule="auto"/>
                    <w:ind w:left="1170"/>
                    <w:contextualSpacing/>
                    <w:rPr>
                      <w:rFonts w:ascii="Arial" w:eastAsiaTheme="minorEastAsia" w:hAnsi="Arial" w:cs="Arial"/>
                      <w:sz w:val="20"/>
                      <w:szCs w:val="20"/>
                    </w:rPr>
                  </w:pPr>
                </w:p>
                <w:tbl>
                  <w:tblPr>
                    <w:tblW w:w="0" w:type="auto"/>
                    <w:tblInd w:w="1278" w:type="dxa"/>
                    <w:tblLayout w:type="fixed"/>
                    <w:tblLook w:val="04A0" w:firstRow="1" w:lastRow="0" w:firstColumn="1" w:lastColumn="0" w:noHBand="0" w:noVBand="1"/>
                  </w:tblPr>
                  <w:tblGrid>
                    <w:gridCol w:w="2011"/>
                    <w:gridCol w:w="1511"/>
                    <w:gridCol w:w="1878"/>
                    <w:gridCol w:w="1442"/>
                    <w:gridCol w:w="1456"/>
                  </w:tblGrid>
                  <w:tr w:rsidR="00091111" w:rsidRPr="009F0842" w14:paraId="3127DAA0" w14:textId="77777777" w:rsidTr="00946FA5">
                    <w:tc>
                      <w:tcPr>
                        <w:tcW w:w="2011" w:type="dxa"/>
                        <w:tcBorders>
                          <w:top w:val="single" w:sz="4" w:space="0" w:color="auto"/>
                          <w:left w:val="single" w:sz="4" w:space="0" w:color="auto"/>
                          <w:bottom w:val="single" w:sz="4" w:space="0" w:color="auto"/>
                          <w:right w:val="single" w:sz="4" w:space="0" w:color="auto"/>
                        </w:tcBorders>
                      </w:tcPr>
                      <w:p w14:paraId="02C8E131" w14:textId="77777777" w:rsidR="00091111" w:rsidRPr="009F0842" w:rsidRDefault="00091111" w:rsidP="00DF70EF">
                        <w:pPr>
                          <w:framePr w:hSpace="180" w:wrap="around" w:vAnchor="text" w:hAnchor="margin" w:y="226"/>
                          <w:tabs>
                            <w:tab w:val="left" w:pos="1890"/>
                          </w:tabs>
                          <w:spacing w:after="0" w:line="240" w:lineRule="auto"/>
                          <w:jc w:val="center"/>
                          <w:rPr>
                            <w:rFonts w:ascii="Arial" w:eastAsiaTheme="minorEastAsia" w:hAnsi="Arial" w:cs="Arial"/>
                            <w:b/>
                            <w:sz w:val="18"/>
                            <w:szCs w:val="18"/>
                          </w:rPr>
                        </w:pPr>
                      </w:p>
                      <w:p w14:paraId="6F73D889" w14:textId="77777777" w:rsidR="00091111" w:rsidRPr="009F0842" w:rsidRDefault="00091111" w:rsidP="00DF70EF">
                        <w:pPr>
                          <w:framePr w:hSpace="180" w:wrap="around" w:vAnchor="text" w:hAnchor="margin" w:y="226"/>
                          <w:tabs>
                            <w:tab w:val="left" w:pos="1890"/>
                          </w:tabs>
                          <w:spacing w:after="0" w:line="240" w:lineRule="auto"/>
                          <w:jc w:val="center"/>
                          <w:rPr>
                            <w:rFonts w:ascii="Arial" w:eastAsiaTheme="minorEastAsia" w:hAnsi="Arial" w:cs="Arial"/>
                            <w:b/>
                            <w:sz w:val="18"/>
                            <w:szCs w:val="18"/>
                          </w:rPr>
                        </w:pPr>
                        <w:r w:rsidRPr="009F0842">
                          <w:rPr>
                            <w:rFonts w:ascii="Arial" w:eastAsiaTheme="minorEastAsia" w:hAnsi="Arial" w:cs="Arial"/>
                            <w:b/>
                            <w:sz w:val="18"/>
                            <w:szCs w:val="18"/>
                          </w:rPr>
                          <w:t>Assignment</w:t>
                        </w:r>
                      </w:p>
                    </w:tc>
                    <w:tc>
                      <w:tcPr>
                        <w:tcW w:w="1511" w:type="dxa"/>
                        <w:tcBorders>
                          <w:top w:val="single" w:sz="4" w:space="0" w:color="auto"/>
                          <w:left w:val="single" w:sz="4" w:space="0" w:color="auto"/>
                          <w:bottom w:val="single" w:sz="4" w:space="0" w:color="auto"/>
                          <w:right w:val="single" w:sz="4" w:space="0" w:color="auto"/>
                        </w:tcBorders>
                      </w:tcPr>
                      <w:p w14:paraId="4A46E167" w14:textId="77777777" w:rsidR="00091111" w:rsidRPr="009F0842" w:rsidRDefault="00091111" w:rsidP="00DF70EF">
                        <w:pPr>
                          <w:framePr w:hSpace="180" w:wrap="around" w:vAnchor="text" w:hAnchor="margin" w:y="226"/>
                          <w:tabs>
                            <w:tab w:val="left" w:pos="1890"/>
                          </w:tabs>
                          <w:spacing w:after="0" w:line="240" w:lineRule="auto"/>
                          <w:jc w:val="center"/>
                          <w:rPr>
                            <w:rFonts w:ascii="Arial" w:eastAsiaTheme="minorEastAsia" w:hAnsi="Arial" w:cs="Arial"/>
                            <w:b/>
                            <w:sz w:val="18"/>
                            <w:szCs w:val="18"/>
                          </w:rPr>
                        </w:pPr>
                      </w:p>
                      <w:p w14:paraId="1C4210E6" w14:textId="77777777" w:rsidR="00091111" w:rsidRPr="009F0842" w:rsidRDefault="00091111" w:rsidP="00DF70EF">
                        <w:pPr>
                          <w:framePr w:hSpace="180" w:wrap="around" w:vAnchor="text" w:hAnchor="margin" w:y="226"/>
                          <w:tabs>
                            <w:tab w:val="left" w:pos="1890"/>
                          </w:tabs>
                          <w:spacing w:after="0" w:line="240" w:lineRule="auto"/>
                          <w:jc w:val="center"/>
                          <w:rPr>
                            <w:rFonts w:ascii="Arial" w:eastAsiaTheme="minorEastAsia" w:hAnsi="Arial" w:cs="Arial"/>
                            <w:b/>
                            <w:sz w:val="18"/>
                            <w:szCs w:val="18"/>
                          </w:rPr>
                        </w:pPr>
                        <w:r w:rsidRPr="009F0842">
                          <w:rPr>
                            <w:rFonts w:ascii="Arial" w:eastAsiaTheme="minorEastAsia" w:hAnsi="Arial" w:cs="Arial"/>
                            <w:b/>
                            <w:sz w:val="18"/>
                            <w:szCs w:val="18"/>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D8F1149" w14:textId="77777777" w:rsidR="00091111" w:rsidRPr="009F0842" w:rsidRDefault="00091111" w:rsidP="00DF70EF">
                        <w:pPr>
                          <w:framePr w:hSpace="180" w:wrap="around" w:vAnchor="text" w:hAnchor="margin" w:y="226"/>
                          <w:tabs>
                            <w:tab w:val="left" w:pos="1890"/>
                          </w:tabs>
                          <w:spacing w:after="0" w:line="240" w:lineRule="auto"/>
                          <w:jc w:val="center"/>
                          <w:rPr>
                            <w:rFonts w:ascii="Arial" w:eastAsiaTheme="minorEastAsia" w:hAnsi="Arial" w:cs="Arial"/>
                            <w:b/>
                            <w:sz w:val="18"/>
                            <w:szCs w:val="18"/>
                          </w:rPr>
                        </w:pPr>
                        <w:r w:rsidRPr="009F0842">
                          <w:rPr>
                            <w:rFonts w:ascii="Arial" w:eastAsiaTheme="minorEastAsia" w:hAnsi="Arial" w:cs="Arial"/>
                            <w:b/>
                            <w:sz w:val="18"/>
                            <w:szCs w:val="18"/>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6496ED2B" w14:textId="77777777" w:rsidR="00091111" w:rsidRPr="009F0842" w:rsidRDefault="00091111" w:rsidP="00DF70EF">
                        <w:pPr>
                          <w:framePr w:hSpace="180" w:wrap="around" w:vAnchor="text" w:hAnchor="margin" w:y="226"/>
                          <w:tabs>
                            <w:tab w:val="left" w:pos="1890"/>
                          </w:tabs>
                          <w:spacing w:after="0" w:line="240" w:lineRule="auto"/>
                          <w:jc w:val="center"/>
                          <w:rPr>
                            <w:rFonts w:ascii="Arial" w:eastAsiaTheme="minorEastAsia" w:hAnsi="Arial" w:cs="Arial"/>
                            <w:b/>
                            <w:sz w:val="18"/>
                            <w:szCs w:val="18"/>
                          </w:rPr>
                        </w:pPr>
                      </w:p>
                      <w:p w14:paraId="0D1567AF" w14:textId="77777777" w:rsidR="00091111" w:rsidRPr="009F0842" w:rsidRDefault="00091111" w:rsidP="00DF70EF">
                        <w:pPr>
                          <w:framePr w:hSpace="180" w:wrap="around" w:vAnchor="text" w:hAnchor="margin" w:y="226"/>
                          <w:tabs>
                            <w:tab w:val="left" w:pos="1890"/>
                          </w:tabs>
                          <w:spacing w:after="0" w:line="240" w:lineRule="auto"/>
                          <w:jc w:val="center"/>
                          <w:rPr>
                            <w:rFonts w:ascii="Arial" w:eastAsiaTheme="minorEastAsia" w:hAnsi="Arial" w:cs="Arial"/>
                            <w:b/>
                            <w:sz w:val="18"/>
                            <w:szCs w:val="18"/>
                          </w:rPr>
                        </w:pPr>
                        <w:r w:rsidRPr="009F0842">
                          <w:rPr>
                            <w:rFonts w:ascii="Arial" w:eastAsiaTheme="minorEastAsia" w:hAnsi="Arial" w:cs="Arial"/>
                            <w:b/>
                            <w:sz w:val="18"/>
                            <w:szCs w:val="18"/>
                          </w:rPr>
                          <w:t>Contract Duration</w:t>
                        </w:r>
                      </w:p>
                    </w:tc>
                    <w:tc>
                      <w:tcPr>
                        <w:tcW w:w="1456" w:type="dxa"/>
                        <w:tcBorders>
                          <w:top w:val="single" w:sz="4" w:space="0" w:color="auto"/>
                          <w:left w:val="single" w:sz="4" w:space="0" w:color="auto"/>
                          <w:bottom w:val="single" w:sz="4" w:space="0" w:color="auto"/>
                          <w:right w:val="single" w:sz="4" w:space="0" w:color="auto"/>
                        </w:tcBorders>
                      </w:tcPr>
                      <w:p w14:paraId="09376EFB" w14:textId="77777777" w:rsidR="00091111" w:rsidRPr="009F0842" w:rsidRDefault="00091111" w:rsidP="00DF70EF">
                        <w:pPr>
                          <w:framePr w:hSpace="180" w:wrap="around" w:vAnchor="text" w:hAnchor="margin" w:y="226"/>
                          <w:tabs>
                            <w:tab w:val="left" w:pos="1890"/>
                          </w:tabs>
                          <w:spacing w:after="0" w:line="240" w:lineRule="auto"/>
                          <w:jc w:val="center"/>
                          <w:rPr>
                            <w:rFonts w:ascii="Arial" w:eastAsiaTheme="minorEastAsia" w:hAnsi="Arial" w:cs="Arial"/>
                            <w:b/>
                            <w:sz w:val="18"/>
                            <w:szCs w:val="18"/>
                          </w:rPr>
                        </w:pPr>
                      </w:p>
                      <w:p w14:paraId="2EA954D2" w14:textId="77777777" w:rsidR="00091111" w:rsidRPr="009F0842" w:rsidRDefault="00091111" w:rsidP="00DF70EF">
                        <w:pPr>
                          <w:framePr w:hSpace="180" w:wrap="around" w:vAnchor="text" w:hAnchor="margin" w:y="226"/>
                          <w:tabs>
                            <w:tab w:val="left" w:pos="1890"/>
                          </w:tabs>
                          <w:spacing w:after="0" w:line="240" w:lineRule="auto"/>
                          <w:jc w:val="center"/>
                          <w:rPr>
                            <w:rFonts w:ascii="Arial" w:eastAsiaTheme="minorEastAsia" w:hAnsi="Arial" w:cs="Arial"/>
                            <w:b/>
                            <w:sz w:val="18"/>
                            <w:szCs w:val="18"/>
                          </w:rPr>
                        </w:pPr>
                        <w:r w:rsidRPr="009F0842">
                          <w:rPr>
                            <w:rFonts w:ascii="Arial" w:eastAsiaTheme="minorEastAsia" w:hAnsi="Arial" w:cs="Arial"/>
                            <w:b/>
                            <w:sz w:val="18"/>
                            <w:szCs w:val="18"/>
                          </w:rPr>
                          <w:t>Contract Amount</w:t>
                        </w:r>
                      </w:p>
                    </w:tc>
                  </w:tr>
                  <w:tr w:rsidR="00091111" w:rsidRPr="009F0842" w14:paraId="3AB3CABC" w14:textId="77777777" w:rsidTr="00946FA5">
                    <w:tc>
                      <w:tcPr>
                        <w:tcW w:w="2011" w:type="dxa"/>
                        <w:tcBorders>
                          <w:top w:val="single" w:sz="4" w:space="0" w:color="auto"/>
                          <w:left w:val="single" w:sz="4" w:space="0" w:color="auto"/>
                          <w:bottom w:val="single" w:sz="4" w:space="0" w:color="auto"/>
                          <w:right w:val="single" w:sz="4" w:space="0" w:color="auto"/>
                        </w:tcBorders>
                      </w:tcPr>
                      <w:p w14:paraId="60FAF9E6" w14:textId="77777777" w:rsidR="00091111" w:rsidRPr="009F0842" w:rsidRDefault="00091111" w:rsidP="00DF70EF">
                        <w:pPr>
                          <w:framePr w:hSpace="180" w:wrap="around" w:vAnchor="text" w:hAnchor="margin" w:y="226"/>
                          <w:tabs>
                            <w:tab w:val="left" w:pos="1890"/>
                          </w:tabs>
                          <w:spacing w:after="0" w:line="240" w:lineRule="auto"/>
                          <w:rPr>
                            <w:rFonts w:ascii="Arial" w:eastAsiaTheme="minorEastAsia"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751DB3A" w14:textId="77777777" w:rsidR="00091111" w:rsidRPr="009F0842" w:rsidRDefault="00091111" w:rsidP="00DF70EF">
                        <w:pPr>
                          <w:framePr w:hSpace="180" w:wrap="around" w:vAnchor="text" w:hAnchor="margin" w:y="226"/>
                          <w:tabs>
                            <w:tab w:val="left" w:pos="1890"/>
                          </w:tabs>
                          <w:spacing w:after="0" w:line="240" w:lineRule="auto"/>
                          <w:rPr>
                            <w:rFonts w:ascii="Arial" w:eastAsiaTheme="minorEastAsia"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A53FE69" w14:textId="77777777" w:rsidR="00091111" w:rsidRPr="009F0842" w:rsidRDefault="00091111" w:rsidP="00DF70EF">
                        <w:pPr>
                          <w:framePr w:hSpace="180" w:wrap="around" w:vAnchor="text" w:hAnchor="margin" w:y="226"/>
                          <w:tabs>
                            <w:tab w:val="left" w:pos="1890"/>
                          </w:tabs>
                          <w:spacing w:after="0" w:line="240" w:lineRule="auto"/>
                          <w:rPr>
                            <w:rFonts w:ascii="Arial" w:eastAsiaTheme="minorEastAsia"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4353E0C7" w14:textId="77777777" w:rsidR="00091111" w:rsidRPr="009F0842" w:rsidRDefault="00091111" w:rsidP="00DF70EF">
                        <w:pPr>
                          <w:framePr w:hSpace="180" w:wrap="around" w:vAnchor="text" w:hAnchor="margin" w:y="226"/>
                          <w:tabs>
                            <w:tab w:val="left" w:pos="1890"/>
                          </w:tabs>
                          <w:spacing w:after="0" w:line="240" w:lineRule="auto"/>
                          <w:rPr>
                            <w:rFonts w:ascii="Arial" w:eastAsiaTheme="minorEastAsia"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03E31BF2" w14:textId="77777777" w:rsidR="00091111" w:rsidRPr="009F0842" w:rsidRDefault="00091111" w:rsidP="00DF70EF">
                        <w:pPr>
                          <w:framePr w:hSpace="180" w:wrap="around" w:vAnchor="text" w:hAnchor="margin" w:y="226"/>
                          <w:tabs>
                            <w:tab w:val="left" w:pos="1890"/>
                          </w:tabs>
                          <w:spacing w:after="0" w:line="240" w:lineRule="auto"/>
                          <w:rPr>
                            <w:rFonts w:ascii="Arial" w:eastAsiaTheme="minorEastAsia" w:hAnsi="Arial" w:cs="Arial"/>
                            <w:sz w:val="20"/>
                            <w:szCs w:val="20"/>
                          </w:rPr>
                        </w:pPr>
                      </w:p>
                    </w:tc>
                  </w:tr>
                  <w:tr w:rsidR="00091111" w:rsidRPr="009F0842" w14:paraId="1D3A30F9" w14:textId="77777777" w:rsidTr="00946FA5">
                    <w:tc>
                      <w:tcPr>
                        <w:tcW w:w="2011" w:type="dxa"/>
                        <w:tcBorders>
                          <w:top w:val="single" w:sz="4" w:space="0" w:color="auto"/>
                          <w:left w:val="single" w:sz="4" w:space="0" w:color="auto"/>
                          <w:bottom w:val="single" w:sz="4" w:space="0" w:color="auto"/>
                          <w:right w:val="single" w:sz="4" w:space="0" w:color="auto"/>
                        </w:tcBorders>
                      </w:tcPr>
                      <w:p w14:paraId="1E757480" w14:textId="77777777" w:rsidR="00091111" w:rsidRPr="009F0842" w:rsidRDefault="00091111" w:rsidP="00DF70EF">
                        <w:pPr>
                          <w:framePr w:hSpace="180" w:wrap="around" w:vAnchor="text" w:hAnchor="margin" w:y="226"/>
                          <w:tabs>
                            <w:tab w:val="left" w:pos="1890"/>
                          </w:tabs>
                          <w:spacing w:after="0" w:line="240" w:lineRule="auto"/>
                          <w:rPr>
                            <w:rFonts w:ascii="Arial" w:eastAsiaTheme="minorEastAsia"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03230D" w14:textId="77777777" w:rsidR="00091111" w:rsidRPr="009F0842" w:rsidRDefault="00091111" w:rsidP="00DF70EF">
                        <w:pPr>
                          <w:framePr w:hSpace="180" w:wrap="around" w:vAnchor="text" w:hAnchor="margin" w:y="226"/>
                          <w:tabs>
                            <w:tab w:val="left" w:pos="1890"/>
                          </w:tabs>
                          <w:spacing w:after="0" w:line="240" w:lineRule="auto"/>
                          <w:rPr>
                            <w:rFonts w:ascii="Arial" w:eastAsiaTheme="minorEastAsia"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62646750" w14:textId="77777777" w:rsidR="00091111" w:rsidRPr="009F0842" w:rsidRDefault="00091111" w:rsidP="00DF70EF">
                        <w:pPr>
                          <w:framePr w:hSpace="180" w:wrap="around" w:vAnchor="text" w:hAnchor="margin" w:y="226"/>
                          <w:tabs>
                            <w:tab w:val="left" w:pos="1890"/>
                          </w:tabs>
                          <w:spacing w:after="0" w:line="240" w:lineRule="auto"/>
                          <w:rPr>
                            <w:rFonts w:ascii="Arial" w:eastAsiaTheme="minorEastAsia"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40DC4DBE" w14:textId="77777777" w:rsidR="00091111" w:rsidRPr="009F0842" w:rsidRDefault="00091111" w:rsidP="00DF70EF">
                        <w:pPr>
                          <w:framePr w:hSpace="180" w:wrap="around" w:vAnchor="text" w:hAnchor="margin" w:y="226"/>
                          <w:tabs>
                            <w:tab w:val="left" w:pos="1890"/>
                          </w:tabs>
                          <w:spacing w:after="0" w:line="240" w:lineRule="auto"/>
                          <w:rPr>
                            <w:rFonts w:ascii="Arial" w:eastAsiaTheme="minorEastAsia"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E9F3828" w14:textId="77777777" w:rsidR="00091111" w:rsidRPr="009F0842" w:rsidRDefault="00091111" w:rsidP="00DF70EF">
                        <w:pPr>
                          <w:framePr w:hSpace="180" w:wrap="around" w:vAnchor="text" w:hAnchor="margin" w:y="226"/>
                          <w:tabs>
                            <w:tab w:val="left" w:pos="1890"/>
                          </w:tabs>
                          <w:spacing w:after="0" w:line="240" w:lineRule="auto"/>
                          <w:rPr>
                            <w:rFonts w:ascii="Arial" w:eastAsiaTheme="minorEastAsia" w:hAnsi="Arial" w:cs="Arial"/>
                            <w:sz w:val="20"/>
                            <w:szCs w:val="20"/>
                          </w:rPr>
                        </w:pPr>
                      </w:p>
                    </w:tc>
                  </w:tr>
                  <w:tr w:rsidR="00091111" w:rsidRPr="009F0842" w14:paraId="7BCFF2C1" w14:textId="77777777" w:rsidTr="00946FA5">
                    <w:tc>
                      <w:tcPr>
                        <w:tcW w:w="2011" w:type="dxa"/>
                        <w:tcBorders>
                          <w:top w:val="single" w:sz="4" w:space="0" w:color="auto"/>
                          <w:left w:val="single" w:sz="4" w:space="0" w:color="auto"/>
                          <w:bottom w:val="single" w:sz="4" w:space="0" w:color="auto"/>
                          <w:right w:val="single" w:sz="4" w:space="0" w:color="auto"/>
                        </w:tcBorders>
                      </w:tcPr>
                      <w:p w14:paraId="5C757D26" w14:textId="77777777" w:rsidR="00091111" w:rsidRPr="009F0842" w:rsidRDefault="00091111" w:rsidP="00DF70EF">
                        <w:pPr>
                          <w:framePr w:hSpace="180" w:wrap="around" w:vAnchor="text" w:hAnchor="margin" w:y="226"/>
                          <w:tabs>
                            <w:tab w:val="left" w:pos="1890"/>
                          </w:tabs>
                          <w:spacing w:after="0" w:line="240" w:lineRule="auto"/>
                          <w:rPr>
                            <w:rFonts w:ascii="Arial" w:eastAsiaTheme="minorEastAsia"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24EF997" w14:textId="77777777" w:rsidR="00091111" w:rsidRPr="009F0842" w:rsidRDefault="00091111" w:rsidP="00DF70EF">
                        <w:pPr>
                          <w:framePr w:hSpace="180" w:wrap="around" w:vAnchor="text" w:hAnchor="margin" w:y="226"/>
                          <w:tabs>
                            <w:tab w:val="left" w:pos="1890"/>
                          </w:tabs>
                          <w:spacing w:after="0" w:line="240" w:lineRule="auto"/>
                          <w:rPr>
                            <w:rFonts w:ascii="Arial" w:eastAsiaTheme="minorEastAsia"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4AC9E714" w14:textId="77777777" w:rsidR="00091111" w:rsidRPr="009F0842" w:rsidRDefault="00091111" w:rsidP="00DF70EF">
                        <w:pPr>
                          <w:framePr w:hSpace="180" w:wrap="around" w:vAnchor="text" w:hAnchor="margin" w:y="226"/>
                          <w:tabs>
                            <w:tab w:val="left" w:pos="1890"/>
                          </w:tabs>
                          <w:spacing w:after="0" w:line="240" w:lineRule="auto"/>
                          <w:rPr>
                            <w:rFonts w:ascii="Arial" w:eastAsiaTheme="minorEastAsia"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3EB2C035" w14:textId="77777777" w:rsidR="00091111" w:rsidRPr="009F0842" w:rsidRDefault="00091111" w:rsidP="00DF70EF">
                        <w:pPr>
                          <w:framePr w:hSpace="180" w:wrap="around" w:vAnchor="text" w:hAnchor="margin" w:y="226"/>
                          <w:tabs>
                            <w:tab w:val="left" w:pos="1890"/>
                          </w:tabs>
                          <w:spacing w:after="0" w:line="240" w:lineRule="auto"/>
                          <w:rPr>
                            <w:rFonts w:ascii="Arial" w:eastAsiaTheme="minorEastAsia"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6A849834" w14:textId="77777777" w:rsidR="00091111" w:rsidRPr="009F0842" w:rsidRDefault="00091111" w:rsidP="00DF70EF">
                        <w:pPr>
                          <w:framePr w:hSpace="180" w:wrap="around" w:vAnchor="text" w:hAnchor="margin" w:y="226"/>
                          <w:tabs>
                            <w:tab w:val="left" w:pos="1890"/>
                          </w:tabs>
                          <w:spacing w:after="0" w:line="240" w:lineRule="auto"/>
                          <w:rPr>
                            <w:rFonts w:ascii="Arial" w:eastAsiaTheme="minorEastAsia" w:hAnsi="Arial" w:cs="Arial"/>
                            <w:sz w:val="20"/>
                            <w:szCs w:val="20"/>
                          </w:rPr>
                        </w:pPr>
                      </w:p>
                    </w:tc>
                  </w:tr>
                  <w:tr w:rsidR="00091111" w:rsidRPr="009F0842" w14:paraId="2305EE2A" w14:textId="77777777" w:rsidTr="00946FA5">
                    <w:tc>
                      <w:tcPr>
                        <w:tcW w:w="2011" w:type="dxa"/>
                        <w:tcBorders>
                          <w:top w:val="single" w:sz="4" w:space="0" w:color="auto"/>
                          <w:left w:val="single" w:sz="4" w:space="0" w:color="auto"/>
                          <w:bottom w:val="single" w:sz="4" w:space="0" w:color="auto"/>
                          <w:right w:val="single" w:sz="4" w:space="0" w:color="auto"/>
                        </w:tcBorders>
                      </w:tcPr>
                      <w:p w14:paraId="73A0DD95" w14:textId="77777777" w:rsidR="00091111" w:rsidRPr="009F0842" w:rsidRDefault="00091111" w:rsidP="00DF70EF">
                        <w:pPr>
                          <w:framePr w:hSpace="180" w:wrap="around" w:vAnchor="text" w:hAnchor="margin" w:y="226"/>
                          <w:tabs>
                            <w:tab w:val="left" w:pos="1890"/>
                          </w:tabs>
                          <w:spacing w:after="0" w:line="240" w:lineRule="auto"/>
                          <w:rPr>
                            <w:rFonts w:ascii="Arial" w:eastAsiaTheme="minorEastAsia"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D61868D" w14:textId="77777777" w:rsidR="00091111" w:rsidRPr="009F0842" w:rsidRDefault="00091111" w:rsidP="00DF70EF">
                        <w:pPr>
                          <w:framePr w:hSpace="180" w:wrap="around" w:vAnchor="text" w:hAnchor="margin" w:y="226"/>
                          <w:tabs>
                            <w:tab w:val="left" w:pos="1890"/>
                          </w:tabs>
                          <w:spacing w:after="0" w:line="240" w:lineRule="auto"/>
                          <w:rPr>
                            <w:rFonts w:ascii="Arial" w:eastAsiaTheme="minorEastAsia"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173BEF1" w14:textId="77777777" w:rsidR="00091111" w:rsidRPr="009F0842" w:rsidRDefault="00091111" w:rsidP="00DF70EF">
                        <w:pPr>
                          <w:framePr w:hSpace="180" w:wrap="around" w:vAnchor="text" w:hAnchor="margin" w:y="226"/>
                          <w:tabs>
                            <w:tab w:val="left" w:pos="1890"/>
                          </w:tabs>
                          <w:spacing w:after="0" w:line="240" w:lineRule="auto"/>
                          <w:rPr>
                            <w:rFonts w:ascii="Arial" w:eastAsiaTheme="minorEastAsia"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070F6CB" w14:textId="77777777" w:rsidR="00091111" w:rsidRPr="009F0842" w:rsidRDefault="00091111" w:rsidP="00DF70EF">
                        <w:pPr>
                          <w:framePr w:hSpace="180" w:wrap="around" w:vAnchor="text" w:hAnchor="margin" w:y="226"/>
                          <w:tabs>
                            <w:tab w:val="left" w:pos="1890"/>
                          </w:tabs>
                          <w:spacing w:after="0" w:line="240" w:lineRule="auto"/>
                          <w:rPr>
                            <w:rFonts w:ascii="Arial" w:eastAsiaTheme="minorEastAsia"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8B8C262" w14:textId="77777777" w:rsidR="00091111" w:rsidRPr="009F0842" w:rsidRDefault="00091111" w:rsidP="00DF70EF">
                        <w:pPr>
                          <w:framePr w:hSpace="180" w:wrap="around" w:vAnchor="text" w:hAnchor="margin" w:y="226"/>
                          <w:tabs>
                            <w:tab w:val="left" w:pos="1890"/>
                          </w:tabs>
                          <w:spacing w:after="0" w:line="240" w:lineRule="auto"/>
                          <w:rPr>
                            <w:rFonts w:ascii="Arial" w:eastAsiaTheme="minorEastAsia" w:hAnsi="Arial" w:cs="Arial"/>
                            <w:sz w:val="20"/>
                            <w:szCs w:val="20"/>
                          </w:rPr>
                        </w:pPr>
                      </w:p>
                    </w:tc>
                  </w:tr>
                </w:tbl>
                <w:p w14:paraId="358E7C74" w14:textId="77777777" w:rsidR="00091111" w:rsidRPr="009F0842" w:rsidRDefault="00091111" w:rsidP="00091111">
                  <w:pPr>
                    <w:widowControl/>
                    <w:tabs>
                      <w:tab w:val="left" w:pos="9270"/>
                    </w:tabs>
                    <w:spacing w:after="0" w:line="240" w:lineRule="auto"/>
                    <w:ind w:left="360"/>
                    <w:contextualSpacing/>
                    <w:jc w:val="both"/>
                    <w:rPr>
                      <w:rFonts w:ascii="Arial" w:eastAsia="Times New Roman" w:hAnsi="Arial" w:cs="Arial"/>
                      <w:sz w:val="20"/>
                      <w:szCs w:val="20"/>
                    </w:rPr>
                  </w:pPr>
                </w:p>
                <w:p w14:paraId="364934A6" w14:textId="77777777" w:rsidR="00091111" w:rsidRPr="009F0842" w:rsidRDefault="00091111" w:rsidP="00091111">
                  <w:pPr>
                    <w:widowControl/>
                    <w:spacing w:after="0" w:line="240" w:lineRule="auto"/>
                    <w:ind w:left="360"/>
                    <w:contextualSpacing/>
                    <w:jc w:val="both"/>
                    <w:rPr>
                      <w:rFonts w:ascii="Arial" w:eastAsia="Times New Roman" w:hAnsi="Arial" w:cs="Arial"/>
                      <w:sz w:val="20"/>
                      <w:szCs w:val="20"/>
                    </w:rPr>
                  </w:pPr>
                </w:p>
                <w:p w14:paraId="31759B39" w14:textId="77777777" w:rsidR="00091111" w:rsidRPr="009F0842" w:rsidRDefault="00091111" w:rsidP="0037029E">
                  <w:pPr>
                    <w:widowControl/>
                    <w:numPr>
                      <w:ilvl w:val="0"/>
                      <w:numId w:val="10"/>
                    </w:numPr>
                    <w:overflowPunct w:val="0"/>
                    <w:adjustRightInd w:val="0"/>
                    <w:spacing w:after="0" w:line="240" w:lineRule="auto"/>
                    <w:contextualSpacing/>
                    <w:jc w:val="both"/>
                    <w:rPr>
                      <w:rFonts w:ascii="Arial" w:eastAsia="Times New Roman" w:hAnsi="Arial" w:cs="Arial"/>
                      <w:sz w:val="20"/>
                      <w:szCs w:val="20"/>
                    </w:rPr>
                  </w:pPr>
                  <w:r w:rsidRPr="009F0842">
                    <w:rPr>
                      <w:rFonts w:ascii="Arial" w:eastAsia="Times New Roman" w:hAnsi="Arial" w:cs="Arial"/>
                      <w:snapToGrid w:val="0"/>
                      <w:sz w:val="20"/>
                      <w:szCs w:val="20"/>
                    </w:rPr>
                    <w:t xml:space="preserve">I fully understand and recognize that UNDP is not bound to accept this proposal, and </w:t>
                  </w:r>
                  <w:r w:rsidRPr="009F0842">
                    <w:rPr>
                      <w:rFonts w:ascii="Arial" w:eastAsia="Times New Roman"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07D0A829" w14:textId="77777777" w:rsidR="00091111" w:rsidRPr="009F0842" w:rsidRDefault="00091111" w:rsidP="00091111">
                  <w:pPr>
                    <w:widowControl/>
                    <w:tabs>
                      <w:tab w:val="left" w:pos="9270"/>
                    </w:tabs>
                    <w:spacing w:after="0" w:line="240" w:lineRule="auto"/>
                    <w:jc w:val="both"/>
                    <w:rPr>
                      <w:rFonts w:ascii="Arial" w:eastAsia="Times New Roman" w:hAnsi="Arial" w:cs="Arial"/>
                      <w:sz w:val="20"/>
                      <w:szCs w:val="20"/>
                      <w:lang w:eastAsia="en-PH"/>
                    </w:rPr>
                  </w:pPr>
                </w:p>
                <w:p w14:paraId="6ACFE730" w14:textId="77777777" w:rsidR="00091111" w:rsidRPr="009F0842" w:rsidRDefault="00091111" w:rsidP="0037029E">
                  <w:pPr>
                    <w:widowControl/>
                    <w:numPr>
                      <w:ilvl w:val="0"/>
                      <w:numId w:val="10"/>
                    </w:numPr>
                    <w:tabs>
                      <w:tab w:val="left" w:pos="450"/>
                    </w:tabs>
                    <w:overflowPunct w:val="0"/>
                    <w:adjustRightInd w:val="0"/>
                    <w:spacing w:after="0" w:line="240" w:lineRule="auto"/>
                    <w:contextualSpacing/>
                    <w:jc w:val="both"/>
                    <w:rPr>
                      <w:rFonts w:ascii="Arial" w:eastAsia="Times New Roman" w:hAnsi="Arial" w:cs="Arial"/>
                      <w:sz w:val="20"/>
                      <w:szCs w:val="20"/>
                    </w:rPr>
                  </w:pPr>
                  <w:r w:rsidRPr="009F0842">
                    <w:rPr>
                      <w:rFonts w:ascii="Arial" w:eastAsia="Times New Roman" w:hAnsi="Arial" w:cs="Arial"/>
                      <w:b/>
                      <w:i/>
                      <w:sz w:val="20"/>
                      <w:szCs w:val="20"/>
                      <w:u w:val="single"/>
                    </w:rPr>
                    <w:t>If you are a former staff member of the United Nations recently separated, pls. add this section to your letter</w:t>
                  </w:r>
                  <w:r w:rsidRPr="009F0842">
                    <w:rPr>
                      <w:rFonts w:ascii="Arial" w:eastAsia="Times New Roman" w:hAnsi="Arial" w:cs="Arial"/>
                      <w:b/>
                      <w:i/>
                      <w:sz w:val="20"/>
                      <w:szCs w:val="20"/>
                    </w:rPr>
                    <w:t xml:space="preserve">:   </w:t>
                  </w:r>
                  <w:r w:rsidRPr="009F0842">
                    <w:rPr>
                      <w:rFonts w:ascii="Arial" w:eastAsia="Times New Roman" w:hAnsi="Arial" w:cs="Arial"/>
                      <w:sz w:val="20"/>
                      <w:szCs w:val="20"/>
                    </w:rPr>
                    <w:t xml:space="preserve">I hereby confirm that I have complied with the minimum break in service required before I can be eligible for an Individual Contract;  </w:t>
                  </w:r>
                </w:p>
                <w:p w14:paraId="44E5026A" w14:textId="77777777" w:rsidR="00091111" w:rsidRPr="009F0842" w:rsidRDefault="00091111" w:rsidP="00091111">
                  <w:pPr>
                    <w:widowControl/>
                    <w:spacing w:after="0" w:line="240" w:lineRule="auto"/>
                    <w:ind w:left="720"/>
                    <w:contextualSpacing/>
                    <w:rPr>
                      <w:rFonts w:ascii="Arial" w:eastAsia="Times New Roman" w:hAnsi="Arial" w:cs="Arial"/>
                      <w:sz w:val="20"/>
                      <w:szCs w:val="20"/>
                    </w:rPr>
                  </w:pPr>
                </w:p>
                <w:p w14:paraId="209A7E97" w14:textId="77777777" w:rsidR="00091111" w:rsidRPr="009F0842" w:rsidRDefault="00091111" w:rsidP="0037029E">
                  <w:pPr>
                    <w:widowControl/>
                    <w:numPr>
                      <w:ilvl w:val="0"/>
                      <w:numId w:val="10"/>
                    </w:numPr>
                    <w:overflowPunct w:val="0"/>
                    <w:adjustRightInd w:val="0"/>
                    <w:spacing w:after="0" w:line="240" w:lineRule="auto"/>
                    <w:contextualSpacing/>
                    <w:jc w:val="both"/>
                    <w:rPr>
                      <w:rFonts w:ascii="Arial" w:eastAsia="Times New Roman" w:hAnsi="Arial" w:cs="Arial"/>
                      <w:sz w:val="20"/>
                      <w:szCs w:val="20"/>
                    </w:rPr>
                  </w:pPr>
                  <w:r w:rsidRPr="009F0842">
                    <w:rPr>
                      <w:rFonts w:ascii="Arial" w:eastAsia="Times New Roman" w:hAnsi="Arial" w:cs="Arial"/>
                      <w:sz w:val="20"/>
                      <w:szCs w:val="20"/>
                    </w:rPr>
                    <w:t xml:space="preserve">I also fully understand that, if I am engaged as an Individual Contractor, I have no expectations nor entitlements whatsoever to be re-instated or re-employed as a staff member.  </w:t>
                  </w:r>
                </w:p>
                <w:p w14:paraId="61F737C7" w14:textId="77777777" w:rsidR="00091111" w:rsidRPr="009F0842" w:rsidRDefault="00091111" w:rsidP="00091111">
                  <w:pPr>
                    <w:widowControl/>
                    <w:tabs>
                      <w:tab w:val="left" w:pos="9270"/>
                    </w:tabs>
                    <w:spacing w:after="0" w:line="240" w:lineRule="auto"/>
                    <w:jc w:val="both"/>
                    <w:rPr>
                      <w:rFonts w:ascii="Arial" w:eastAsia="Times New Roman" w:hAnsi="Arial" w:cs="Arial"/>
                      <w:sz w:val="20"/>
                      <w:szCs w:val="20"/>
                      <w:lang w:eastAsia="en-PH"/>
                    </w:rPr>
                  </w:pPr>
                </w:p>
                <w:p w14:paraId="6423ADB9" w14:textId="77777777" w:rsidR="00091111" w:rsidRPr="009F0842" w:rsidRDefault="00091111" w:rsidP="00091111">
                  <w:pPr>
                    <w:widowControl/>
                    <w:tabs>
                      <w:tab w:val="left" w:pos="9270"/>
                    </w:tabs>
                    <w:spacing w:after="0" w:line="240" w:lineRule="auto"/>
                    <w:jc w:val="both"/>
                    <w:rPr>
                      <w:rFonts w:ascii="Arial" w:eastAsia="Times New Roman" w:hAnsi="Arial" w:cs="Arial"/>
                      <w:sz w:val="20"/>
                      <w:szCs w:val="20"/>
                      <w:lang w:eastAsia="en-PH"/>
                    </w:rPr>
                  </w:pPr>
                </w:p>
                <w:p w14:paraId="47CC89A4" w14:textId="77777777" w:rsidR="00091111" w:rsidRPr="009F0842" w:rsidRDefault="00091111" w:rsidP="00091111">
                  <w:pPr>
                    <w:widowControl/>
                    <w:tabs>
                      <w:tab w:val="left" w:pos="9270"/>
                    </w:tabs>
                    <w:spacing w:after="0" w:line="240" w:lineRule="auto"/>
                    <w:jc w:val="both"/>
                    <w:rPr>
                      <w:rFonts w:ascii="Arial" w:eastAsia="Times New Roman" w:hAnsi="Arial" w:cs="Arial"/>
                      <w:sz w:val="20"/>
                      <w:szCs w:val="20"/>
                      <w:lang w:eastAsia="en-PH"/>
                    </w:rPr>
                  </w:pPr>
                </w:p>
                <w:p w14:paraId="0CC946F3" w14:textId="77777777" w:rsidR="00091111" w:rsidRPr="009F0842" w:rsidRDefault="00091111" w:rsidP="00091111">
                  <w:pPr>
                    <w:widowControl/>
                    <w:tabs>
                      <w:tab w:val="left" w:pos="5760"/>
                      <w:tab w:val="left" w:pos="9270"/>
                    </w:tabs>
                    <w:spacing w:after="0" w:line="240" w:lineRule="auto"/>
                    <w:jc w:val="both"/>
                    <w:rPr>
                      <w:rFonts w:ascii="Arial" w:eastAsia="Times New Roman" w:hAnsi="Arial" w:cs="Arial"/>
                      <w:sz w:val="20"/>
                      <w:szCs w:val="20"/>
                      <w:lang w:eastAsia="en-PH"/>
                    </w:rPr>
                  </w:pPr>
                  <w:r w:rsidRPr="009F0842">
                    <w:rPr>
                      <w:rFonts w:ascii="Arial" w:eastAsia="Times New Roman" w:hAnsi="Arial" w:cs="Arial"/>
                      <w:sz w:val="20"/>
                      <w:szCs w:val="20"/>
                      <w:lang w:eastAsia="en-PH"/>
                    </w:rPr>
                    <w:t>Full Name and Signature:</w:t>
                  </w:r>
                  <w:r w:rsidRPr="009F0842">
                    <w:rPr>
                      <w:rFonts w:ascii="Arial" w:eastAsia="Times New Roman" w:hAnsi="Arial" w:cs="Arial"/>
                      <w:sz w:val="20"/>
                      <w:szCs w:val="20"/>
                      <w:lang w:eastAsia="en-PH"/>
                    </w:rPr>
                    <w:tab/>
                    <w:t>Date Signed:</w:t>
                  </w:r>
                </w:p>
                <w:p w14:paraId="20B3A11C" w14:textId="77777777" w:rsidR="00091111" w:rsidRPr="009F0842" w:rsidRDefault="00091111" w:rsidP="00091111">
                  <w:pPr>
                    <w:widowControl/>
                    <w:tabs>
                      <w:tab w:val="left" w:pos="5760"/>
                      <w:tab w:val="left" w:pos="9270"/>
                    </w:tabs>
                    <w:spacing w:after="0" w:line="240" w:lineRule="auto"/>
                    <w:jc w:val="both"/>
                    <w:rPr>
                      <w:rFonts w:ascii="Arial" w:eastAsia="Times New Roman" w:hAnsi="Arial" w:cs="Arial"/>
                      <w:sz w:val="20"/>
                      <w:szCs w:val="20"/>
                      <w:lang w:eastAsia="en-PH"/>
                    </w:rPr>
                  </w:pPr>
                </w:p>
                <w:p w14:paraId="263877EE" w14:textId="77777777" w:rsidR="00091111" w:rsidRPr="009F0842" w:rsidRDefault="00091111" w:rsidP="00091111">
                  <w:pPr>
                    <w:widowControl/>
                    <w:tabs>
                      <w:tab w:val="left" w:pos="5760"/>
                      <w:tab w:val="left" w:pos="9270"/>
                    </w:tabs>
                    <w:spacing w:after="0" w:line="240" w:lineRule="auto"/>
                    <w:jc w:val="both"/>
                    <w:rPr>
                      <w:rFonts w:ascii="Arial" w:eastAsia="Times New Roman" w:hAnsi="Arial" w:cs="Arial"/>
                      <w:sz w:val="20"/>
                      <w:szCs w:val="20"/>
                      <w:lang w:eastAsia="en-PH"/>
                    </w:rPr>
                  </w:pPr>
                </w:p>
                <w:p w14:paraId="5F5DA73F" w14:textId="77777777" w:rsidR="00091111" w:rsidRPr="009F0842" w:rsidRDefault="00091111" w:rsidP="00091111">
                  <w:pPr>
                    <w:widowControl/>
                    <w:tabs>
                      <w:tab w:val="left" w:pos="4320"/>
                      <w:tab w:val="left" w:pos="5760"/>
                      <w:tab w:val="left" w:pos="9270"/>
                    </w:tabs>
                    <w:spacing w:after="0" w:line="240" w:lineRule="auto"/>
                    <w:jc w:val="both"/>
                    <w:rPr>
                      <w:rFonts w:ascii="Arial" w:eastAsia="Times New Roman" w:hAnsi="Arial" w:cs="Arial"/>
                      <w:sz w:val="20"/>
                      <w:szCs w:val="20"/>
                      <w:u w:val="single"/>
                      <w:lang w:eastAsia="en-PH"/>
                    </w:rPr>
                  </w:pPr>
                  <w:r w:rsidRPr="009F0842">
                    <w:rPr>
                      <w:rFonts w:ascii="Arial" w:eastAsia="Times New Roman" w:hAnsi="Arial" w:cs="Arial"/>
                      <w:sz w:val="20"/>
                      <w:szCs w:val="20"/>
                      <w:u w:val="single"/>
                      <w:lang w:eastAsia="en-PH"/>
                    </w:rPr>
                    <w:tab/>
                  </w:r>
                  <w:r w:rsidRPr="009F0842">
                    <w:rPr>
                      <w:rFonts w:ascii="Arial" w:eastAsia="Times New Roman" w:hAnsi="Arial" w:cs="Arial"/>
                      <w:sz w:val="20"/>
                      <w:szCs w:val="20"/>
                      <w:lang w:eastAsia="en-PH"/>
                    </w:rPr>
                    <w:tab/>
                  </w:r>
                  <w:r w:rsidRPr="009F0842">
                    <w:rPr>
                      <w:rFonts w:ascii="Arial" w:eastAsia="Times New Roman" w:hAnsi="Arial" w:cs="Arial"/>
                      <w:sz w:val="20"/>
                      <w:szCs w:val="20"/>
                      <w:u w:val="single"/>
                      <w:lang w:eastAsia="en-PH"/>
                    </w:rPr>
                    <w:tab/>
                  </w:r>
                </w:p>
                <w:p w14:paraId="26E60829" w14:textId="77777777" w:rsidR="00091111" w:rsidRPr="009F0842" w:rsidRDefault="00091111" w:rsidP="00091111">
                  <w:pPr>
                    <w:widowControl/>
                    <w:tabs>
                      <w:tab w:val="left" w:pos="9270"/>
                    </w:tabs>
                    <w:spacing w:after="0" w:line="240" w:lineRule="auto"/>
                    <w:jc w:val="both"/>
                    <w:rPr>
                      <w:rFonts w:ascii="Arial" w:eastAsia="Times New Roman" w:hAnsi="Arial" w:cs="Arial"/>
                      <w:sz w:val="20"/>
                      <w:szCs w:val="20"/>
                      <w:u w:val="single"/>
                      <w:lang w:eastAsia="en-PH"/>
                    </w:rPr>
                  </w:pPr>
                </w:p>
                <w:p w14:paraId="61D3D26D" w14:textId="77777777" w:rsidR="00091111" w:rsidRPr="009F0842" w:rsidRDefault="00091111" w:rsidP="00091111">
                  <w:pPr>
                    <w:widowControl/>
                    <w:tabs>
                      <w:tab w:val="left" w:pos="9270"/>
                    </w:tabs>
                    <w:spacing w:after="0" w:line="240" w:lineRule="auto"/>
                    <w:jc w:val="both"/>
                    <w:rPr>
                      <w:rFonts w:ascii="Arial" w:eastAsia="Times New Roman" w:hAnsi="Arial" w:cs="Arial"/>
                      <w:b/>
                      <w:sz w:val="20"/>
                      <w:szCs w:val="20"/>
                      <w:u w:val="single"/>
                      <w:lang w:eastAsia="en-PH"/>
                    </w:rPr>
                  </w:pPr>
                </w:p>
                <w:p w14:paraId="163C8F05" w14:textId="77777777" w:rsidR="00091111" w:rsidRPr="009F0842" w:rsidRDefault="00091111" w:rsidP="00091111">
                  <w:pPr>
                    <w:widowControl/>
                    <w:tabs>
                      <w:tab w:val="left" w:pos="9270"/>
                    </w:tabs>
                    <w:spacing w:after="0" w:line="240" w:lineRule="auto"/>
                    <w:jc w:val="both"/>
                    <w:rPr>
                      <w:rFonts w:ascii="Arial" w:eastAsia="Times New Roman" w:hAnsi="Arial" w:cs="Arial"/>
                      <w:b/>
                      <w:sz w:val="20"/>
                      <w:szCs w:val="20"/>
                      <w:u w:val="single"/>
                      <w:lang w:eastAsia="en-PH"/>
                    </w:rPr>
                  </w:pPr>
                </w:p>
                <w:p w14:paraId="2C476A1D" w14:textId="77777777" w:rsidR="00091111" w:rsidRPr="009F0842" w:rsidRDefault="00091111" w:rsidP="00091111">
                  <w:pPr>
                    <w:widowControl/>
                    <w:tabs>
                      <w:tab w:val="left" w:pos="9270"/>
                    </w:tabs>
                    <w:spacing w:after="0" w:line="240" w:lineRule="auto"/>
                    <w:jc w:val="both"/>
                    <w:rPr>
                      <w:rFonts w:ascii="Arial" w:eastAsia="Times New Roman" w:hAnsi="Arial" w:cs="Arial"/>
                      <w:b/>
                      <w:sz w:val="20"/>
                      <w:szCs w:val="20"/>
                      <w:u w:val="single"/>
                      <w:lang w:eastAsia="en-PH"/>
                    </w:rPr>
                  </w:pPr>
                  <w:r w:rsidRPr="009F0842">
                    <w:rPr>
                      <w:rFonts w:ascii="Arial" w:eastAsia="Times New Roman" w:hAnsi="Arial" w:cs="Arial"/>
                      <w:b/>
                      <w:sz w:val="20"/>
                      <w:szCs w:val="20"/>
                      <w:u w:val="single"/>
                      <w:lang w:eastAsia="en-PH"/>
                    </w:rPr>
                    <w:t>Annexes:</w:t>
                  </w:r>
                  <w:r w:rsidRPr="009F0842">
                    <w:rPr>
                      <w:rFonts w:ascii="Arial" w:eastAsia="Times New Roman" w:hAnsi="Arial" w:cs="Arial"/>
                      <w:i/>
                      <w:sz w:val="20"/>
                      <w:szCs w:val="20"/>
                      <w:u w:val="single"/>
                      <w:lang w:eastAsia="en-PH"/>
                    </w:rPr>
                    <w:t xml:space="preserve"> [pls. check all that applies]</w:t>
                  </w:r>
                </w:p>
                <w:p w14:paraId="4ABEB652" w14:textId="77777777" w:rsidR="00091111" w:rsidRPr="009F0842" w:rsidRDefault="00091111" w:rsidP="00091111">
                  <w:pPr>
                    <w:widowControl/>
                    <w:tabs>
                      <w:tab w:val="left" w:pos="9270"/>
                    </w:tabs>
                    <w:spacing w:after="0" w:line="240" w:lineRule="auto"/>
                    <w:jc w:val="both"/>
                    <w:rPr>
                      <w:rFonts w:ascii="Arial" w:eastAsia="Times New Roman" w:hAnsi="Arial" w:cs="Arial"/>
                      <w:b/>
                      <w:sz w:val="20"/>
                      <w:szCs w:val="20"/>
                      <w:u w:val="single"/>
                      <w:lang w:eastAsia="en-PH"/>
                    </w:rPr>
                  </w:pPr>
                </w:p>
                <w:p w14:paraId="11655530" w14:textId="77777777" w:rsidR="00091111" w:rsidRPr="009F0842" w:rsidRDefault="00091111" w:rsidP="0037029E">
                  <w:pPr>
                    <w:widowControl/>
                    <w:numPr>
                      <w:ilvl w:val="0"/>
                      <w:numId w:val="11"/>
                    </w:numPr>
                    <w:tabs>
                      <w:tab w:val="left" w:pos="810"/>
                    </w:tabs>
                    <w:overflowPunct w:val="0"/>
                    <w:adjustRightInd w:val="0"/>
                    <w:spacing w:after="0" w:line="240" w:lineRule="auto"/>
                    <w:contextualSpacing/>
                    <w:jc w:val="both"/>
                    <w:rPr>
                      <w:rFonts w:ascii="Arial" w:eastAsia="Times New Roman" w:hAnsi="Arial" w:cs="Arial"/>
                      <w:sz w:val="20"/>
                      <w:szCs w:val="20"/>
                      <w:lang w:eastAsia="en-PH"/>
                    </w:rPr>
                  </w:pPr>
                  <w:r w:rsidRPr="009F0842">
                    <w:rPr>
                      <w:rFonts w:ascii="Arial" w:eastAsia="Times New Roman" w:hAnsi="Arial" w:cs="Arial"/>
                      <w:sz w:val="20"/>
                      <w:szCs w:val="20"/>
                      <w:lang w:eastAsia="en-PH"/>
                    </w:rPr>
                    <w:t>CV or Duly signed P11 Form</w:t>
                  </w:r>
                </w:p>
                <w:p w14:paraId="7781CD67" w14:textId="77777777" w:rsidR="00091111" w:rsidRPr="009F0842" w:rsidRDefault="00091111" w:rsidP="00091111">
                  <w:pPr>
                    <w:widowControl/>
                    <w:tabs>
                      <w:tab w:val="left" w:pos="810"/>
                    </w:tabs>
                    <w:spacing w:after="0" w:line="240" w:lineRule="auto"/>
                    <w:ind w:left="720"/>
                    <w:contextualSpacing/>
                    <w:jc w:val="both"/>
                    <w:rPr>
                      <w:rFonts w:ascii="Arial" w:eastAsia="Times New Roman" w:hAnsi="Arial" w:cs="Arial"/>
                      <w:sz w:val="20"/>
                      <w:szCs w:val="20"/>
                      <w:lang w:eastAsia="en-PH"/>
                    </w:rPr>
                  </w:pPr>
                </w:p>
                <w:p w14:paraId="49B1E6BF" w14:textId="77777777" w:rsidR="00091111" w:rsidRPr="009F0842" w:rsidRDefault="00091111" w:rsidP="0037029E">
                  <w:pPr>
                    <w:widowControl/>
                    <w:numPr>
                      <w:ilvl w:val="0"/>
                      <w:numId w:val="11"/>
                    </w:numPr>
                    <w:tabs>
                      <w:tab w:val="left" w:pos="810"/>
                    </w:tabs>
                    <w:overflowPunct w:val="0"/>
                    <w:adjustRightInd w:val="0"/>
                    <w:spacing w:after="0" w:line="240" w:lineRule="auto"/>
                    <w:contextualSpacing/>
                    <w:jc w:val="both"/>
                    <w:rPr>
                      <w:rFonts w:ascii="Arial" w:eastAsia="Times New Roman" w:hAnsi="Arial" w:cs="Arial"/>
                      <w:sz w:val="20"/>
                      <w:szCs w:val="20"/>
                      <w:lang w:eastAsia="en-PH"/>
                    </w:rPr>
                  </w:pPr>
                  <w:r w:rsidRPr="009F0842">
                    <w:rPr>
                      <w:rFonts w:ascii="Arial" w:eastAsia="Times New Roman" w:hAnsi="Arial" w:cs="Arial"/>
                      <w:sz w:val="20"/>
                      <w:szCs w:val="20"/>
                      <w:lang w:eastAsia="en-PH"/>
                    </w:rPr>
                    <w:t>Breakdown of Costs (Daily &amp; Monthly Fee)</w:t>
                  </w:r>
                </w:p>
                <w:p w14:paraId="48EE10D1" w14:textId="77777777" w:rsidR="00091111" w:rsidRPr="009F0842" w:rsidRDefault="00091111" w:rsidP="00091111">
                  <w:pPr>
                    <w:widowControl/>
                    <w:tabs>
                      <w:tab w:val="left" w:pos="810"/>
                    </w:tabs>
                    <w:spacing w:after="0" w:line="240" w:lineRule="auto"/>
                    <w:ind w:left="720"/>
                    <w:contextualSpacing/>
                    <w:jc w:val="both"/>
                    <w:rPr>
                      <w:rFonts w:ascii="Arial" w:eastAsia="Times New Roman" w:hAnsi="Arial" w:cs="Arial"/>
                      <w:sz w:val="20"/>
                      <w:szCs w:val="20"/>
                      <w:lang w:eastAsia="en-PH"/>
                    </w:rPr>
                  </w:pPr>
                </w:p>
                <w:p w14:paraId="7007FD30" w14:textId="77777777" w:rsidR="00091111" w:rsidRPr="009F0842" w:rsidRDefault="00091111" w:rsidP="00091111">
                  <w:pPr>
                    <w:widowControl/>
                    <w:spacing w:after="0" w:line="240" w:lineRule="auto"/>
                    <w:rPr>
                      <w:rFonts w:ascii="Arial" w:eastAsia="Times New Roman" w:hAnsi="Arial" w:cs="Arial"/>
                      <w:sz w:val="20"/>
                      <w:szCs w:val="20"/>
                      <w:lang w:eastAsia="en-PH"/>
                    </w:rPr>
                  </w:pPr>
                </w:p>
                <w:p w14:paraId="7D88FD6A" w14:textId="77777777" w:rsidR="00091111" w:rsidRPr="009F0842" w:rsidRDefault="00091111" w:rsidP="00091111">
                  <w:pPr>
                    <w:widowControl/>
                    <w:spacing w:after="0" w:line="240" w:lineRule="auto"/>
                    <w:rPr>
                      <w:rFonts w:ascii="Arial" w:eastAsia="Times New Roman" w:hAnsi="Arial" w:cs="Arial"/>
                      <w:sz w:val="20"/>
                      <w:szCs w:val="20"/>
                      <w:lang w:eastAsia="en-PH"/>
                    </w:rPr>
                  </w:pPr>
                </w:p>
                <w:p w14:paraId="0B6EC9C4" w14:textId="77777777" w:rsidR="00091111" w:rsidRPr="009F0842" w:rsidRDefault="00091111" w:rsidP="00091111">
                  <w:pPr>
                    <w:widowControl/>
                    <w:spacing w:after="0" w:line="240" w:lineRule="auto"/>
                    <w:rPr>
                      <w:rFonts w:ascii="Arial" w:eastAsia="Times New Roman" w:hAnsi="Arial" w:cs="Arial"/>
                      <w:b/>
                      <w:snapToGrid w:val="0"/>
                      <w:sz w:val="20"/>
                      <w:szCs w:val="20"/>
                    </w:rPr>
                  </w:pPr>
                  <w:r w:rsidRPr="009F0842">
                    <w:rPr>
                      <w:rFonts w:ascii="Arial" w:eastAsia="Times New Roman" w:hAnsi="Arial" w:cs="Arial"/>
                      <w:b/>
                      <w:snapToGrid w:val="0"/>
                      <w:color w:val="FF0000"/>
                      <w:sz w:val="20"/>
                      <w:szCs w:val="20"/>
                    </w:rPr>
                    <w:t>Important Note</w:t>
                  </w:r>
                  <w:r w:rsidRPr="009F0842">
                    <w:rPr>
                      <w:rFonts w:ascii="Arial" w:eastAsia="Times New Roman" w:hAnsi="Arial" w:cs="Arial"/>
                      <w:b/>
                      <w:snapToGrid w:val="0"/>
                      <w:sz w:val="20"/>
                      <w:szCs w:val="20"/>
                    </w:rPr>
                    <w:t>:  Please submit this form duly signed.</w:t>
                  </w:r>
                </w:p>
                <w:p w14:paraId="343F1A3A" w14:textId="77777777" w:rsidR="00091111" w:rsidRPr="009F0842" w:rsidRDefault="00091111" w:rsidP="00091111">
                  <w:pPr>
                    <w:overflowPunct w:val="0"/>
                    <w:adjustRightInd w:val="0"/>
                    <w:spacing w:after="0" w:line="240" w:lineRule="auto"/>
                    <w:contextualSpacing/>
                    <w:rPr>
                      <w:rFonts w:ascii="Arial" w:eastAsia="Times New Roman" w:hAnsi="Arial" w:cs="Arial"/>
                      <w:b/>
                      <w:snapToGrid w:val="0"/>
                      <w:sz w:val="20"/>
                      <w:szCs w:val="20"/>
                    </w:rPr>
                  </w:pPr>
                </w:p>
                <w:p w14:paraId="73DDFB7C" w14:textId="77777777" w:rsidR="00091111" w:rsidRPr="009F0842" w:rsidRDefault="00091111" w:rsidP="00091111">
                  <w:pPr>
                    <w:overflowPunct w:val="0"/>
                    <w:adjustRightInd w:val="0"/>
                    <w:spacing w:after="0" w:line="240" w:lineRule="auto"/>
                    <w:ind w:left="360" w:hanging="360"/>
                    <w:contextualSpacing/>
                    <w:rPr>
                      <w:rFonts w:ascii="Arial" w:eastAsia="Times New Roman" w:hAnsi="Arial" w:cs="Arial"/>
                      <w:b/>
                      <w:snapToGrid w:val="0"/>
                      <w:sz w:val="20"/>
                      <w:szCs w:val="20"/>
                    </w:rPr>
                  </w:pPr>
                </w:p>
                <w:p w14:paraId="2605AAC7" w14:textId="77777777" w:rsidR="00091111" w:rsidRPr="009F0842" w:rsidRDefault="00091111" w:rsidP="0037029E">
                  <w:pPr>
                    <w:widowControl/>
                    <w:numPr>
                      <w:ilvl w:val="0"/>
                      <w:numId w:val="12"/>
                    </w:numPr>
                    <w:overflowPunct w:val="0"/>
                    <w:adjustRightInd w:val="0"/>
                    <w:spacing w:after="0" w:line="240" w:lineRule="auto"/>
                    <w:contextualSpacing/>
                    <w:rPr>
                      <w:rFonts w:ascii="Arial" w:eastAsia="Times New Roman" w:hAnsi="Arial" w:cs="Arial"/>
                      <w:b/>
                      <w:snapToGrid w:val="0"/>
                      <w:sz w:val="20"/>
                      <w:szCs w:val="20"/>
                    </w:rPr>
                  </w:pPr>
                  <w:r w:rsidRPr="009F0842">
                    <w:rPr>
                      <w:rFonts w:ascii="Arial" w:eastAsia="Times New Roman" w:hAnsi="Arial" w:cs="Arial"/>
                      <w:b/>
                      <w:snapToGrid w:val="0"/>
                      <w:sz w:val="20"/>
                      <w:szCs w:val="20"/>
                    </w:rPr>
                    <w:t>Breakdown of Cost by Components</w:t>
                  </w:r>
                </w:p>
                <w:p w14:paraId="427548F8" w14:textId="77777777" w:rsidR="00091111" w:rsidRPr="009F0842" w:rsidRDefault="00091111" w:rsidP="00091111">
                  <w:pPr>
                    <w:widowControl/>
                    <w:spacing w:after="0" w:line="240" w:lineRule="auto"/>
                    <w:rPr>
                      <w:rFonts w:ascii="Arial" w:eastAsia="Times New Roman" w:hAnsi="Arial" w:cs="Arial"/>
                      <w:snapToGrid w:val="0"/>
                      <w:sz w:val="20"/>
                      <w:szCs w:val="2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0"/>
                    <w:gridCol w:w="3114"/>
                    <w:gridCol w:w="2394"/>
                  </w:tblGrid>
                  <w:tr w:rsidR="00091111" w:rsidRPr="009F0842" w14:paraId="02A67C17" w14:textId="77777777" w:rsidTr="00946FA5">
                    <w:tc>
                      <w:tcPr>
                        <w:tcW w:w="2700" w:type="dxa"/>
                        <w:tcBorders>
                          <w:top w:val="single" w:sz="4" w:space="0" w:color="000000"/>
                          <w:left w:val="single" w:sz="4" w:space="0" w:color="000000"/>
                          <w:bottom w:val="single" w:sz="4" w:space="0" w:color="000000"/>
                          <w:right w:val="single" w:sz="4" w:space="0" w:color="000000"/>
                        </w:tcBorders>
                      </w:tcPr>
                      <w:p w14:paraId="287D202C" w14:textId="77777777" w:rsidR="00091111" w:rsidRPr="009F0842" w:rsidRDefault="00091111" w:rsidP="00DF70EF">
                        <w:pPr>
                          <w:framePr w:hSpace="180" w:wrap="around" w:vAnchor="text" w:hAnchor="margin" w:y="226"/>
                          <w:widowControl/>
                          <w:spacing w:after="0" w:line="240" w:lineRule="auto"/>
                          <w:jc w:val="center"/>
                          <w:rPr>
                            <w:rFonts w:ascii="Arial" w:eastAsia="Calibri" w:hAnsi="Arial" w:cs="Arial"/>
                            <w:b/>
                            <w:snapToGrid w:val="0"/>
                            <w:sz w:val="20"/>
                            <w:szCs w:val="20"/>
                          </w:rPr>
                        </w:pPr>
                      </w:p>
                      <w:p w14:paraId="6347F5CC" w14:textId="77777777" w:rsidR="00091111" w:rsidRPr="009F0842" w:rsidRDefault="00091111" w:rsidP="00DF70EF">
                        <w:pPr>
                          <w:framePr w:hSpace="180" w:wrap="around" w:vAnchor="text" w:hAnchor="margin" w:y="226"/>
                          <w:widowControl/>
                          <w:spacing w:after="0" w:line="240" w:lineRule="auto"/>
                          <w:jc w:val="center"/>
                          <w:rPr>
                            <w:rFonts w:ascii="Arial" w:eastAsia="Calibri" w:hAnsi="Arial" w:cs="Arial"/>
                            <w:i/>
                            <w:snapToGrid w:val="0"/>
                            <w:sz w:val="20"/>
                            <w:szCs w:val="20"/>
                          </w:rPr>
                        </w:pPr>
                        <w:r w:rsidRPr="009F0842">
                          <w:rPr>
                            <w:rFonts w:ascii="Arial" w:eastAsia="Calibri" w:hAnsi="Arial" w:cs="Arial"/>
                            <w:b/>
                            <w:snapToGrid w:val="0"/>
                            <w:sz w:val="20"/>
                            <w:szCs w:val="20"/>
                          </w:rPr>
                          <w:t>Cost Components</w:t>
                        </w:r>
                      </w:p>
                    </w:tc>
                    <w:tc>
                      <w:tcPr>
                        <w:tcW w:w="3114" w:type="dxa"/>
                        <w:tcBorders>
                          <w:top w:val="single" w:sz="4" w:space="0" w:color="000000"/>
                          <w:left w:val="single" w:sz="4" w:space="0" w:color="000000"/>
                          <w:bottom w:val="single" w:sz="4" w:space="0" w:color="000000"/>
                          <w:right w:val="single" w:sz="4" w:space="0" w:color="000000"/>
                        </w:tcBorders>
                      </w:tcPr>
                      <w:p w14:paraId="5AAD8DB1" w14:textId="77777777" w:rsidR="00091111" w:rsidRPr="009F0842" w:rsidRDefault="00091111" w:rsidP="00DF70EF">
                        <w:pPr>
                          <w:framePr w:hSpace="180" w:wrap="around" w:vAnchor="text" w:hAnchor="margin" w:y="226"/>
                          <w:widowControl/>
                          <w:spacing w:after="0" w:line="240" w:lineRule="auto"/>
                          <w:jc w:val="center"/>
                          <w:rPr>
                            <w:rFonts w:ascii="Arial" w:eastAsia="Calibri" w:hAnsi="Arial" w:cs="Arial"/>
                            <w:b/>
                            <w:snapToGrid w:val="0"/>
                            <w:sz w:val="20"/>
                            <w:szCs w:val="20"/>
                          </w:rPr>
                        </w:pPr>
                      </w:p>
                      <w:p w14:paraId="4F219F6F" w14:textId="77777777" w:rsidR="00091111" w:rsidRPr="009F0842" w:rsidRDefault="00091111" w:rsidP="00DF70EF">
                        <w:pPr>
                          <w:framePr w:hSpace="180" w:wrap="around" w:vAnchor="text" w:hAnchor="margin" w:y="226"/>
                          <w:widowControl/>
                          <w:spacing w:after="0" w:line="240" w:lineRule="auto"/>
                          <w:jc w:val="center"/>
                          <w:rPr>
                            <w:rFonts w:ascii="Arial" w:eastAsia="Calibri" w:hAnsi="Arial" w:cs="Arial"/>
                            <w:b/>
                            <w:snapToGrid w:val="0"/>
                            <w:sz w:val="20"/>
                            <w:szCs w:val="20"/>
                          </w:rPr>
                        </w:pPr>
                        <w:r w:rsidRPr="009F0842">
                          <w:rPr>
                            <w:rFonts w:ascii="Arial" w:eastAsia="Calibri" w:hAnsi="Arial" w:cs="Arial"/>
                            <w:b/>
                            <w:snapToGrid w:val="0"/>
                            <w:sz w:val="20"/>
                            <w:szCs w:val="20"/>
                          </w:rPr>
                          <w:t>a) Daily rate (US Dollars)</w:t>
                        </w:r>
                      </w:p>
                    </w:tc>
                    <w:tc>
                      <w:tcPr>
                        <w:tcW w:w="2394" w:type="dxa"/>
                        <w:tcBorders>
                          <w:top w:val="single" w:sz="4" w:space="0" w:color="000000"/>
                          <w:left w:val="single" w:sz="4" w:space="0" w:color="000000"/>
                          <w:bottom w:val="single" w:sz="4" w:space="0" w:color="000000"/>
                          <w:right w:val="single" w:sz="4" w:space="0" w:color="000000"/>
                        </w:tcBorders>
                      </w:tcPr>
                      <w:p w14:paraId="57EE40E3" w14:textId="77777777" w:rsidR="00091111" w:rsidRPr="009F0842" w:rsidRDefault="00091111" w:rsidP="00DF70EF">
                        <w:pPr>
                          <w:framePr w:hSpace="180" w:wrap="around" w:vAnchor="text" w:hAnchor="margin" w:y="226"/>
                          <w:widowControl/>
                          <w:spacing w:after="0" w:line="240" w:lineRule="auto"/>
                          <w:jc w:val="center"/>
                          <w:rPr>
                            <w:rFonts w:ascii="Arial" w:eastAsia="Calibri" w:hAnsi="Arial" w:cs="Arial"/>
                            <w:b/>
                            <w:snapToGrid w:val="0"/>
                            <w:sz w:val="20"/>
                            <w:szCs w:val="20"/>
                          </w:rPr>
                        </w:pPr>
                      </w:p>
                      <w:p w14:paraId="6A3C1CF4" w14:textId="77777777" w:rsidR="00091111" w:rsidRPr="009F0842" w:rsidRDefault="00091111" w:rsidP="00DF70EF">
                        <w:pPr>
                          <w:framePr w:hSpace="180" w:wrap="around" w:vAnchor="text" w:hAnchor="margin" w:y="226"/>
                          <w:widowControl/>
                          <w:spacing w:after="0" w:line="240" w:lineRule="auto"/>
                          <w:jc w:val="center"/>
                          <w:rPr>
                            <w:rFonts w:ascii="Arial" w:eastAsia="Calibri" w:hAnsi="Arial" w:cs="Arial"/>
                            <w:b/>
                            <w:snapToGrid w:val="0"/>
                            <w:sz w:val="20"/>
                            <w:szCs w:val="20"/>
                          </w:rPr>
                        </w:pPr>
                        <w:r w:rsidRPr="009F0842">
                          <w:rPr>
                            <w:rFonts w:ascii="Arial" w:eastAsia="Calibri" w:hAnsi="Arial" w:cs="Arial"/>
                            <w:b/>
                            <w:snapToGrid w:val="0"/>
                            <w:sz w:val="20"/>
                            <w:szCs w:val="20"/>
                          </w:rPr>
                          <w:t xml:space="preserve">b) Monthly rate* </w:t>
                        </w:r>
                      </w:p>
                      <w:p w14:paraId="1F2FAA57" w14:textId="77777777" w:rsidR="00091111" w:rsidRPr="009F0842" w:rsidRDefault="00091111" w:rsidP="00DF70EF">
                        <w:pPr>
                          <w:framePr w:hSpace="180" w:wrap="around" w:vAnchor="text" w:hAnchor="margin" w:y="226"/>
                          <w:widowControl/>
                          <w:spacing w:after="0" w:line="240" w:lineRule="auto"/>
                          <w:jc w:val="center"/>
                          <w:rPr>
                            <w:rFonts w:ascii="Arial" w:eastAsia="Calibri" w:hAnsi="Arial" w:cs="Arial"/>
                            <w:b/>
                            <w:snapToGrid w:val="0"/>
                            <w:sz w:val="20"/>
                            <w:szCs w:val="20"/>
                          </w:rPr>
                        </w:pPr>
                        <w:r w:rsidRPr="009F0842">
                          <w:rPr>
                            <w:rFonts w:ascii="Arial" w:eastAsia="Calibri" w:hAnsi="Arial" w:cs="Arial"/>
                            <w:b/>
                            <w:snapToGrid w:val="0"/>
                            <w:sz w:val="20"/>
                            <w:szCs w:val="20"/>
                          </w:rPr>
                          <w:t>(US Dollars)</w:t>
                        </w:r>
                      </w:p>
                    </w:tc>
                  </w:tr>
                  <w:tr w:rsidR="00091111" w:rsidRPr="009F0842" w14:paraId="3085A95E" w14:textId="77777777" w:rsidTr="00946FA5">
                    <w:tc>
                      <w:tcPr>
                        <w:tcW w:w="2700" w:type="dxa"/>
                        <w:tcBorders>
                          <w:top w:val="single" w:sz="4" w:space="0" w:color="000000"/>
                          <w:left w:val="single" w:sz="4" w:space="0" w:color="000000"/>
                          <w:bottom w:val="single" w:sz="4" w:space="0" w:color="000000"/>
                          <w:right w:val="single" w:sz="4" w:space="0" w:color="000000"/>
                        </w:tcBorders>
                      </w:tcPr>
                      <w:p w14:paraId="47F31F79" w14:textId="77777777" w:rsidR="00091111" w:rsidRPr="009F0842" w:rsidRDefault="00091111" w:rsidP="00DF70EF">
                        <w:pPr>
                          <w:framePr w:hSpace="180" w:wrap="around" w:vAnchor="text" w:hAnchor="margin" w:y="226"/>
                          <w:widowControl/>
                          <w:spacing w:after="0" w:line="240" w:lineRule="auto"/>
                          <w:rPr>
                            <w:rFonts w:ascii="Arial" w:eastAsia="Calibri" w:hAnsi="Arial" w:cs="Arial"/>
                            <w:snapToGrid w:val="0"/>
                            <w:sz w:val="20"/>
                            <w:szCs w:val="20"/>
                          </w:rPr>
                        </w:pPr>
                      </w:p>
                      <w:p w14:paraId="550B49BD" w14:textId="77777777" w:rsidR="00091111" w:rsidRPr="009F0842" w:rsidRDefault="00091111" w:rsidP="00DF70EF">
                        <w:pPr>
                          <w:framePr w:hSpace="180" w:wrap="around" w:vAnchor="text" w:hAnchor="margin" w:y="226"/>
                          <w:widowControl/>
                          <w:spacing w:after="0" w:line="240" w:lineRule="auto"/>
                          <w:rPr>
                            <w:rFonts w:ascii="Arial" w:eastAsia="Calibri" w:hAnsi="Arial" w:cs="Arial"/>
                            <w:snapToGrid w:val="0"/>
                            <w:sz w:val="20"/>
                            <w:szCs w:val="20"/>
                          </w:rPr>
                        </w:pPr>
                      </w:p>
                    </w:tc>
                    <w:tc>
                      <w:tcPr>
                        <w:tcW w:w="3114" w:type="dxa"/>
                        <w:tcBorders>
                          <w:top w:val="single" w:sz="4" w:space="0" w:color="000000"/>
                          <w:left w:val="single" w:sz="4" w:space="0" w:color="000000"/>
                          <w:bottom w:val="single" w:sz="4" w:space="0" w:color="000000"/>
                          <w:right w:val="single" w:sz="4" w:space="0" w:color="000000"/>
                        </w:tcBorders>
                      </w:tcPr>
                      <w:p w14:paraId="2D18ADE7" w14:textId="77777777" w:rsidR="00091111" w:rsidRPr="009F0842" w:rsidRDefault="00091111" w:rsidP="00DF70EF">
                        <w:pPr>
                          <w:framePr w:hSpace="180" w:wrap="around" w:vAnchor="text" w:hAnchor="margin" w:y="226"/>
                          <w:widowControl/>
                          <w:spacing w:after="0" w:line="240" w:lineRule="auto"/>
                          <w:rPr>
                            <w:rFonts w:ascii="Arial" w:eastAsia="Calibri" w:hAnsi="Arial" w:cs="Arial"/>
                            <w:snapToGrid w:val="0"/>
                            <w:sz w:val="20"/>
                            <w:szCs w:val="20"/>
                          </w:rPr>
                        </w:pPr>
                      </w:p>
                      <w:p w14:paraId="26D45362" w14:textId="77777777" w:rsidR="00091111" w:rsidRPr="009F0842" w:rsidRDefault="00091111" w:rsidP="00DF70EF">
                        <w:pPr>
                          <w:framePr w:hSpace="180" w:wrap="around" w:vAnchor="text" w:hAnchor="margin" w:y="226"/>
                          <w:widowControl/>
                          <w:spacing w:after="0" w:line="240" w:lineRule="auto"/>
                          <w:rPr>
                            <w:rFonts w:ascii="Arial" w:eastAsia="Calibri" w:hAnsi="Arial" w:cs="Arial"/>
                            <w:snapToGrid w:val="0"/>
                            <w:sz w:val="20"/>
                            <w:szCs w:val="20"/>
                          </w:rPr>
                        </w:pPr>
                      </w:p>
                    </w:tc>
                    <w:tc>
                      <w:tcPr>
                        <w:tcW w:w="2394" w:type="dxa"/>
                        <w:tcBorders>
                          <w:top w:val="single" w:sz="4" w:space="0" w:color="000000"/>
                          <w:left w:val="single" w:sz="4" w:space="0" w:color="000000"/>
                          <w:bottom w:val="single" w:sz="4" w:space="0" w:color="000000"/>
                          <w:right w:val="single" w:sz="4" w:space="0" w:color="000000"/>
                        </w:tcBorders>
                      </w:tcPr>
                      <w:p w14:paraId="3A8F8F9F" w14:textId="77777777" w:rsidR="00091111" w:rsidRPr="009F0842" w:rsidRDefault="00091111" w:rsidP="00DF70EF">
                        <w:pPr>
                          <w:framePr w:hSpace="180" w:wrap="around" w:vAnchor="text" w:hAnchor="margin" w:y="226"/>
                          <w:widowControl/>
                          <w:spacing w:after="0" w:line="240" w:lineRule="auto"/>
                          <w:rPr>
                            <w:rFonts w:ascii="Arial" w:eastAsia="Calibri" w:hAnsi="Arial" w:cs="Arial"/>
                            <w:snapToGrid w:val="0"/>
                            <w:sz w:val="20"/>
                            <w:szCs w:val="20"/>
                          </w:rPr>
                        </w:pPr>
                      </w:p>
                    </w:tc>
                  </w:tr>
                  <w:tr w:rsidR="00091111" w:rsidRPr="009F0842" w14:paraId="58CCD098" w14:textId="77777777" w:rsidTr="00946FA5">
                    <w:tc>
                      <w:tcPr>
                        <w:tcW w:w="2700" w:type="dxa"/>
                        <w:tcBorders>
                          <w:top w:val="single" w:sz="4" w:space="0" w:color="000000"/>
                          <w:left w:val="single" w:sz="4" w:space="0" w:color="000000"/>
                          <w:bottom w:val="single" w:sz="4" w:space="0" w:color="000000"/>
                          <w:right w:val="single" w:sz="4" w:space="0" w:color="000000"/>
                        </w:tcBorders>
                        <w:hideMark/>
                      </w:tcPr>
                      <w:p w14:paraId="12BF567D" w14:textId="77777777" w:rsidR="00091111" w:rsidRPr="009F0842" w:rsidRDefault="00091111" w:rsidP="00DF70EF">
                        <w:pPr>
                          <w:framePr w:hSpace="180" w:wrap="around" w:vAnchor="text" w:hAnchor="margin" w:y="226"/>
                          <w:widowControl/>
                          <w:spacing w:after="0" w:line="240" w:lineRule="auto"/>
                          <w:rPr>
                            <w:rFonts w:ascii="Arial" w:eastAsia="Calibri" w:hAnsi="Arial" w:cs="Arial"/>
                            <w:snapToGrid w:val="0"/>
                            <w:sz w:val="20"/>
                            <w:szCs w:val="20"/>
                          </w:rPr>
                        </w:pPr>
                        <w:r w:rsidRPr="009F0842">
                          <w:rPr>
                            <w:rFonts w:ascii="Arial" w:eastAsia="Calibri" w:hAnsi="Arial" w:cs="Arial"/>
                            <w:snapToGrid w:val="0"/>
                            <w:sz w:val="20"/>
                            <w:szCs w:val="20"/>
                          </w:rPr>
                          <w:t>Professional Fees</w:t>
                        </w:r>
                      </w:p>
                    </w:tc>
                    <w:tc>
                      <w:tcPr>
                        <w:tcW w:w="3114" w:type="dxa"/>
                        <w:tcBorders>
                          <w:top w:val="single" w:sz="4" w:space="0" w:color="000000"/>
                          <w:left w:val="single" w:sz="4" w:space="0" w:color="000000"/>
                          <w:bottom w:val="single" w:sz="4" w:space="0" w:color="000000"/>
                          <w:right w:val="single" w:sz="4" w:space="0" w:color="000000"/>
                        </w:tcBorders>
                      </w:tcPr>
                      <w:p w14:paraId="5165BCFF" w14:textId="77777777" w:rsidR="00091111" w:rsidRPr="009F0842" w:rsidRDefault="00091111" w:rsidP="00DF70EF">
                        <w:pPr>
                          <w:framePr w:hSpace="180" w:wrap="around" w:vAnchor="text" w:hAnchor="margin" w:y="226"/>
                          <w:widowControl/>
                          <w:spacing w:after="0" w:line="240" w:lineRule="auto"/>
                          <w:rPr>
                            <w:rFonts w:ascii="Arial" w:eastAsia="Calibri" w:hAnsi="Arial" w:cs="Arial"/>
                            <w:snapToGrid w:val="0"/>
                            <w:sz w:val="20"/>
                            <w:szCs w:val="20"/>
                          </w:rPr>
                        </w:pPr>
                      </w:p>
                    </w:tc>
                    <w:tc>
                      <w:tcPr>
                        <w:tcW w:w="2394" w:type="dxa"/>
                        <w:tcBorders>
                          <w:top w:val="single" w:sz="4" w:space="0" w:color="000000"/>
                          <w:left w:val="single" w:sz="4" w:space="0" w:color="000000"/>
                          <w:bottom w:val="single" w:sz="4" w:space="0" w:color="000000"/>
                          <w:right w:val="single" w:sz="4" w:space="0" w:color="000000"/>
                        </w:tcBorders>
                      </w:tcPr>
                      <w:p w14:paraId="47105655" w14:textId="77777777" w:rsidR="00091111" w:rsidRPr="009F0842" w:rsidRDefault="00091111" w:rsidP="00DF70EF">
                        <w:pPr>
                          <w:framePr w:hSpace="180" w:wrap="around" w:vAnchor="text" w:hAnchor="margin" w:y="226"/>
                          <w:widowControl/>
                          <w:spacing w:after="0" w:line="240" w:lineRule="auto"/>
                          <w:rPr>
                            <w:rFonts w:ascii="Arial" w:eastAsia="Calibri" w:hAnsi="Arial" w:cs="Arial"/>
                            <w:snapToGrid w:val="0"/>
                            <w:sz w:val="20"/>
                            <w:szCs w:val="20"/>
                          </w:rPr>
                        </w:pPr>
                      </w:p>
                    </w:tc>
                  </w:tr>
                  <w:tr w:rsidR="00091111" w:rsidRPr="009F0842" w14:paraId="4F95BB9F" w14:textId="77777777" w:rsidTr="00946FA5">
                    <w:tc>
                      <w:tcPr>
                        <w:tcW w:w="2700" w:type="dxa"/>
                        <w:tcBorders>
                          <w:top w:val="single" w:sz="4" w:space="0" w:color="000000"/>
                          <w:left w:val="single" w:sz="4" w:space="0" w:color="000000"/>
                          <w:bottom w:val="single" w:sz="4" w:space="0" w:color="000000"/>
                          <w:right w:val="single" w:sz="4" w:space="0" w:color="000000"/>
                        </w:tcBorders>
                      </w:tcPr>
                      <w:p w14:paraId="446B4FA1" w14:textId="77777777" w:rsidR="00091111" w:rsidRPr="009F0842" w:rsidRDefault="00091111" w:rsidP="00DF70EF">
                        <w:pPr>
                          <w:framePr w:hSpace="180" w:wrap="around" w:vAnchor="text" w:hAnchor="margin" w:y="226"/>
                          <w:widowControl/>
                          <w:spacing w:after="0" w:line="240" w:lineRule="auto"/>
                          <w:rPr>
                            <w:rFonts w:ascii="Arial" w:eastAsia="Calibri" w:hAnsi="Arial" w:cs="Arial"/>
                            <w:snapToGrid w:val="0"/>
                            <w:sz w:val="20"/>
                            <w:szCs w:val="20"/>
                          </w:rPr>
                        </w:pPr>
                      </w:p>
                    </w:tc>
                    <w:tc>
                      <w:tcPr>
                        <w:tcW w:w="3114" w:type="dxa"/>
                        <w:tcBorders>
                          <w:top w:val="single" w:sz="4" w:space="0" w:color="000000"/>
                          <w:left w:val="single" w:sz="4" w:space="0" w:color="000000"/>
                          <w:bottom w:val="single" w:sz="4" w:space="0" w:color="000000"/>
                          <w:right w:val="single" w:sz="4" w:space="0" w:color="000000"/>
                        </w:tcBorders>
                      </w:tcPr>
                      <w:p w14:paraId="63DAA95B" w14:textId="77777777" w:rsidR="00091111" w:rsidRPr="009F0842" w:rsidRDefault="00091111" w:rsidP="00DF70EF">
                        <w:pPr>
                          <w:framePr w:hSpace="180" w:wrap="around" w:vAnchor="text" w:hAnchor="margin" w:y="226"/>
                          <w:widowControl/>
                          <w:spacing w:after="0" w:line="240" w:lineRule="auto"/>
                          <w:rPr>
                            <w:rFonts w:ascii="Arial" w:eastAsia="Calibri" w:hAnsi="Arial" w:cs="Arial"/>
                            <w:snapToGrid w:val="0"/>
                            <w:sz w:val="20"/>
                            <w:szCs w:val="20"/>
                          </w:rPr>
                        </w:pPr>
                      </w:p>
                    </w:tc>
                    <w:tc>
                      <w:tcPr>
                        <w:tcW w:w="2394" w:type="dxa"/>
                        <w:tcBorders>
                          <w:top w:val="single" w:sz="4" w:space="0" w:color="000000"/>
                          <w:left w:val="single" w:sz="4" w:space="0" w:color="000000"/>
                          <w:bottom w:val="single" w:sz="4" w:space="0" w:color="000000"/>
                          <w:right w:val="single" w:sz="4" w:space="0" w:color="000000"/>
                        </w:tcBorders>
                      </w:tcPr>
                      <w:p w14:paraId="569FE80A" w14:textId="77777777" w:rsidR="00091111" w:rsidRPr="009F0842" w:rsidRDefault="00091111" w:rsidP="00DF70EF">
                        <w:pPr>
                          <w:framePr w:hSpace="180" w:wrap="around" w:vAnchor="text" w:hAnchor="margin" w:y="226"/>
                          <w:widowControl/>
                          <w:spacing w:after="0" w:line="240" w:lineRule="auto"/>
                          <w:rPr>
                            <w:rFonts w:ascii="Arial" w:eastAsia="Calibri" w:hAnsi="Arial" w:cs="Arial"/>
                            <w:snapToGrid w:val="0"/>
                            <w:sz w:val="20"/>
                            <w:szCs w:val="20"/>
                          </w:rPr>
                        </w:pPr>
                      </w:p>
                    </w:tc>
                  </w:tr>
                  <w:tr w:rsidR="00091111" w:rsidRPr="009F0842" w14:paraId="1A5A6D57" w14:textId="77777777" w:rsidTr="00946FA5">
                    <w:tc>
                      <w:tcPr>
                        <w:tcW w:w="2700" w:type="dxa"/>
                        <w:tcBorders>
                          <w:top w:val="single" w:sz="4" w:space="0" w:color="000000"/>
                          <w:left w:val="single" w:sz="4" w:space="0" w:color="000000"/>
                          <w:bottom w:val="single" w:sz="4" w:space="0" w:color="000000"/>
                          <w:right w:val="single" w:sz="4" w:space="0" w:color="000000"/>
                        </w:tcBorders>
                      </w:tcPr>
                      <w:p w14:paraId="3E4BA37F" w14:textId="77777777" w:rsidR="00091111" w:rsidRPr="009F0842" w:rsidRDefault="00091111" w:rsidP="00DF70EF">
                        <w:pPr>
                          <w:framePr w:hSpace="180" w:wrap="around" w:vAnchor="text" w:hAnchor="margin" w:y="226"/>
                          <w:widowControl/>
                          <w:spacing w:after="0" w:line="240" w:lineRule="auto"/>
                          <w:rPr>
                            <w:rFonts w:ascii="Arial" w:eastAsia="Calibri" w:hAnsi="Arial" w:cs="Arial"/>
                            <w:snapToGrid w:val="0"/>
                            <w:sz w:val="20"/>
                            <w:szCs w:val="20"/>
                          </w:rPr>
                        </w:pPr>
                      </w:p>
                    </w:tc>
                    <w:tc>
                      <w:tcPr>
                        <w:tcW w:w="3114" w:type="dxa"/>
                        <w:tcBorders>
                          <w:top w:val="single" w:sz="4" w:space="0" w:color="000000"/>
                          <w:left w:val="single" w:sz="4" w:space="0" w:color="000000"/>
                          <w:bottom w:val="single" w:sz="4" w:space="0" w:color="000000"/>
                          <w:right w:val="single" w:sz="4" w:space="0" w:color="000000"/>
                        </w:tcBorders>
                      </w:tcPr>
                      <w:p w14:paraId="76CC05B7" w14:textId="77777777" w:rsidR="00091111" w:rsidRPr="009F0842" w:rsidRDefault="00091111" w:rsidP="00DF70EF">
                        <w:pPr>
                          <w:framePr w:hSpace="180" w:wrap="around" w:vAnchor="text" w:hAnchor="margin" w:y="226"/>
                          <w:widowControl/>
                          <w:spacing w:after="0" w:line="240" w:lineRule="auto"/>
                          <w:rPr>
                            <w:rFonts w:ascii="Arial" w:eastAsia="Calibri" w:hAnsi="Arial" w:cs="Arial"/>
                            <w:snapToGrid w:val="0"/>
                            <w:sz w:val="20"/>
                            <w:szCs w:val="20"/>
                          </w:rPr>
                        </w:pPr>
                      </w:p>
                    </w:tc>
                    <w:tc>
                      <w:tcPr>
                        <w:tcW w:w="2394" w:type="dxa"/>
                        <w:tcBorders>
                          <w:top w:val="single" w:sz="4" w:space="0" w:color="000000"/>
                          <w:left w:val="single" w:sz="4" w:space="0" w:color="000000"/>
                          <w:bottom w:val="single" w:sz="4" w:space="0" w:color="000000"/>
                          <w:right w:val="single" w:sz="4" w:space="0" w:color="000000"/>
                        </w:tcBorders>
                      </w:tcPr>
                      <w:p w14:paraId="0C0441BB" w14:textId="77777777" w:rsidR="00091111" w:rsidRPr="009F0842" w:rsidRDefault="00091111" w:rsidP="00DF70EF">
                        <w:pPr>
                          <w:framePr w:hSpace="180" w:wrap="around" w:vAnchor="text" w:hAnchor="margin" w:y="226"/>
                          <w:widowControl/>
                          <w:spacing w:after="0" w:line="240" w:lineRule="auto"/>
                          <w:rPr>
                            <w:rFonts w:ascii="Arial" w:eastAsia="Calibri" w:hAnsi="Arial" w:cs="Arial"/>
                            <w:snapToGrid w:val="0"/>
                            <w:sz w:val="20"/>
                            <w:szCs w:val="20"/>
                          </w:rPr>
                        </w:pPr>
                      </w:p>
                    </w:tc>
                  </w:tr>
                </w:tbl>
                <w:p w14:paraId="1A21643F" w14:textId="77777777" w:rsidR="00091111" w:rsidRPr="009F0842" w:rsidRDefault="00091111" w:rsidP="00091111">
                  <w:pPr>
                    <w:widowControl/>
                    <w:spacing w:after="0" w:line="240" w:lineRule="auto"/>
                    <w:contextualSpacing/>
                    <w:jc w:val="center"/>
                    <w:rPr>
                      <w:rFonts w:ascii="Arial" w:eastAsia="Times New Roman" w:hAnsi="Arial" w:cs="Arial"/>
                      <w:b/>
                      <w:sz w:val="20"/>
                      <w:szCs w:val="20"/>
                      <w:lang w:eastAsia="en-PH"/>
                    </w:rPr>
                  </w:pPr>
                </w:p>
                <w:p w14:paraId="0E0F7CDD" w14:textId="77777777" w:rsidR="00091111" w:rsidRPr="009F0842" w:rsidRDefault="00091111" w:rsidP="00091111">
                  <w:pPr>
                    <w:widowControl/>
                    <w:spacing w:after="0" w:line="240" w:lineRule="auto"/>
                    <w:contextualSpacing/>
                    <w:jc w:val="center"/>
                    <w:rPr>
                      <w:rFonts w:ascii="Arial" w:eastAsia="Times New Roman" w:hAnsi="Arial" w:cs="Arial"/>
                      <w:b/>
                      <w:sz w:val="20"/>
                      <w:szCs w:val="20"/>
                      <w:lang w:eastAsia="en-PH"/>
                    </w:rPr>
                  </w:pPr>
                </w:p>
                <w:p w14:paraId="70E13A1A" w14:textId="587409CE" w:rsidR="009B4F44" w:rsidRDefault="00091111" w:rsidP="00091111">
                  <w:pPr>
                    <w:widowControl/>
                    <w:spacing w:after="0" w:line="240" w:lineRule="auto"/>
                    <w:contextualSpacing/>
                    <w:jc w:val="both"/>
                    <w:rPr>
                      <w:rFonts w:ascii="Arial" w:eastAsia="Times New Roman" w:hAnsi="Arial" w:cs="Arial"/>
                      <w:sz w:val="20"/>
                      <w:szCs w:val="20"/>
                      <w:lang w:eastAsia="en-PH"/>
                    </w:rPr>
                  </w:pPr>
                  <w:r w:rsidRPr="009F0842">
                    <w:rPr>
                      <w:rFonts w:ascii="Arial" w:eastAsia="Times New Roman" w:hAnsi="Arial" w:cs="Arial"/>
                      <w:sz w:val="20"/>
                      <w:szCs w:val="20"/>
                      <w:lang w:eastAsia="en-PH"/>
                    </w:rPr>
                    <w:t xml:space="preserve">* The monthly rate will be used for consultancies that require 21.75 </w:t>
                  </w:r>
                  <w:r w:rsidRPr="009F0842">
                    <w:rPr>
                      <w:rFonts w:ascii="Arial" w:eastAsia="Times New Roman" w:hAnsi="Arial" w:cs="Arial"/>
                      <w:sz w:val="20"/>
                      <w:szCs w:val="20"/>
                      <w:u w:val="single"/>
                      <w:lang w:eastAsia="en-PH"/>
                    </w:rPr>
                    <w:t>consecutive</w:t>
                  </w:r>
                  <w:r w:rsidRPr="009F0842">
                    <w:rPr>
                      <w:rFonts w:ascii="Arial" w:eastAsia="Times New Roman" w:hAnsi="Arial" w:cs="Arial"/>
                      <w:sz w:val="20"/>
                      <w:szCs w:val="20"/>
                      <w:lang w:eastAsia="en-PH"/>
                    </w:rPr>
                    <w:t xml:space="preserve"> </w:t>
                  </w:r>
                  <w:r w:rsidR="006205DB" w:rsidRPr="009F0842">
                    <w:rPr>
                      <w:rFonts w:ascii="Arial" w:eastAsia="Times New Roman" w:hAnsi="Arial" w:cs="Arial"/>
                      <w:sz w:val="20"/>
                      <w:szCs w:val="20"/>
                      <w:lang w:eastAsia="en-PH"/>
                    </w:rPr>
                    <w:t>workdays</w:t>
                  </w:r>
                  <w:r w:rsidRPr="009F0842">
                    <w:rPr>
                      <w:rFonts w:ascii="Arial" w:eastAsia="Times New Roman" w:hAnsi="Arial" w:cs="Arial"/>
                      <w:sz w:val="20"/>
                      <w:szCs w:val="20"/>
                      <w:lang w:eastAsia="en-PH"/>
                    </w:rPr>
                    <w:t xml:space="preserve"> or more.  Consultants may propose a rate that is either the result of the daily rate multiplied by 21.75 or a lower amount.</w:t>
                  </w:r>
                  <w:bookmarkStart w:id="0" w:name="_GoBack"/>
                  <w:bookmarkEnd w:id="0"/>
                </w:p>
                <w:p w14:paraId="1E182DD9" w14:textId="20A3A59E" w:rsidR="009B4F44" w:rsidRDefault="009B4F44" w:rsidP="00091111">
                  <w:pPr>
                    <w:widowControl/>
                    <w:spacing w:after="0" w:line="240" w:lineRule="auto"/>
                    <w:contextualSpacing/>
                    <w:jc w:val="both"/>
                    <w:rPr>
                      <w:rFonts w:ascii="Arial" w:eastAsia="Times New Roman" w:hAnsi="Arial" w:cs="Arial"/>
                      <w:sz w:val="20"/>
                      <w:szCs w:val="20"/>
                      <w:lang w:eastAsia="en-PH"/>
                    </w:rPr>
                  </w:pPr>
                </w:p>
                <w:p w14:paraId="41155253" w14:textId="6A040F45" w:rsidR="009B4F44" w:rsidRDefault="009B4F44" w:rsidP="00091111">
                  <w:pPr>
                    <w:widowControl/>
                    <w:spacing w:after="0" w:line="240" w:lineRule="auto"/>
                    <w:contextualSpacing/>
                    <w:jc w:val="both"/>
                    <w:rPr>
                      <w:rFonts w:ascii="Arial" w:eastAsia="Times New Roman" w:hAnsi="Arial" w:cs="Arial"/>
                      <w:sz w:val="20"/>
                      <w:szCs w:val="20"/>
                      <w:lang w:eastAsia="en-PH"/>
                    </w:rPr>
                  </w:pPr>
                </w:p>
                <w:p w14:paraId="38CAB118" w14:textId="52F8B631" w:rsidR="009B4F44" w:rsidRDefault="009B4F44" w:rsidP="00091111">
                  <w:pPr>
                    <w:widowControl/>
                    <w:spacing w:after="0" w:line="240" w:lineRule="auto"/>
                    <w:contextualSpacing/>
                    <w:jc w:val="both"/>
                    <w:rPr>
                      <w:rFonts w:ascii="Arial" w:eastAsia="Times New Roman" w:hAnsi="Arial" w:cs="Arial"/>
                      <w:sz w:val="20"/>
                      <w:szCs w:val="20"/>
                      <w:lang w:eastAsia="en-PH"/>
                    </w:rPr>
                  </w:pPr>
                </w:p>
                <w:p w14:paraId="2A7252CA" w14:textId="7EDED2D1" w:rsidR="009B4F44" w:rsidRDefault="009B4F44" w:rsidP="00091111">
                  <w:pPr>
                    <w:widowControl/>
                    <w:spacing w:after="0" w:line="240" w:lineRule="auto"/>
                    <w:contextualSpacing/>
                    <w:jc w:val="both"/>
                    <w:rPr>
                      <w:rFonts w:ascii="Arial" w:eastAsia="Times New Roman" w:hAnsi="Arial" w:cs="Arial"/>
                      <w:sz w:val="20"/>
                      <w:szCs w:val="20"/>
                      <w:lang w:eastAsia="en-PH"/>
                    </w:rPr>
                  </w:pPr>
                </w:p>
                <w:p w14:paraId="454A880C" w14:textId="57521265" w:rsidR="009B4F44" w:rsidRDefault="009B4F44" w:rsidP="00091111">
                  <w:pPr>
                    <w:widowControl/>
                    <w:spacing w:after="0" w:line="240" w:lineRule="auto"/>
                    <w:contextualSpacing/>
                    <w:jc w:val="both"/>
                    <w:rPr>
                      <w:rFonts w:ascii="Arial" w:eastAsia="Times New Roman" w:hAnsi="Arial" w:cs="Arial"/>
                      <w:sz w:val="20"/>
                      <w:szCs w:val="20"/>
                      <w:lang w:eastAsia="en-PH"/>
                    </w:rPr>
                  </w:pPr>
                </w:p>
                <w:p w14:paraId="029884F6" w14:textId="303183CC" w:rsidR="009B4F44" w:rsidRDefault="009B4F44" w:rsidP="00091111">
                  <w:pPr>
                    <w:widowControl/>
                    <w:spacing w:after="0" w:line="240" w:lineRule="auto"/>
                    <w:contextualSpacing/>
                    <w:jc w:val="both"/>
                    <w:rPr>
                      <w:rFonts w:ascii="Arial" w:eastAsia="Times New Roman" w:hAnsi="Arial" w:cs="Arial"/>
                      <w:sz w:val="20"/>
                      <w:szCs w:val="20"/>
                      <w:lang w:eastAsia="en-PH"/>
                    </w:rPr>
                  </w:pPr>
                </w:p>
                <w:p w14:paraId="7699E5F3" w14:textId="77777777" w:rsidR="009B4F44" w:rsidRPr="009F0842" w:rsidRDefault="009B4F44" w:rsidP="00091111">
                  <w:pPr>
                    <w:widowControl/>
                    <w:spacing w:after="0" w:line="240" w:lineRule="auto"/>
                    <w:contextualSpacing/>
                    <w:jc w:val="both"/>
                    <w:rPr>
                      <w:rFonts w:ascii="Arial" w:eastAsia="Times New Roman" w:hAnsi="Arial" w:cs="Arial"/>
                      <w:sz w:val="20"/>
                      <w:szCs w:val="20"/>
                      <w:lang w:eastAsia="en-PH"/>
                    </w:rPr>
                  </w:pPr>
                </w:p>
                <w:p w14:paraId="42BA8855" w14:textId="77777777" w:rsidR="00091111" w:rsidRPr="009F0842" w:rsidRDefault="00091111" w:rsidP="00091111">
                  <w:pPr>
                    <w:overflowPunct w:val="0"/>
                    <w:autoSpaceDE w:val="0"/>
                    <w:autoSpaceDN w:val="0"/>
                    <w:adjustRightInd w:val="0"/>
                    <w:spacing w:after="0" w:line="240" w:lineRule="auto"/>
                    <w:jc w:val="both"/>
                    <w:rPr>
                      <w:rFonts w:ascii="Arial" w:hAnsi="Arial" w:cs="Arial"/>
                      <w:b/>
                      <w:bCs/>
                    </w:rPr>
                  </w:pPr>
                </w:p>
              </w:tc>
            </w:tr>
          </w:tbl>
          <w:p w14:paraId="7163E205" w14:textId="1FE2C14B" w:rsidR="00C75983" w:rsidRDefault="00C75983" w:rsidP="00D62AFC">
            <w:pPr>
              <w:tabs>
                <w:tab w:val="left" w:pos="2871"/>
                <w:tab w:val="center" w:pos="4977"/>
              </w:tabs>
              <w:rPr>
                <w:rFonts w:ascii="Calibri" w:hAnsi="Calibri" w:cs="Arial"/>
                <w:b/>
                <w:iCs/>
                <w:sz w:val="24"/>
              </w:rPr>
            </w:pPr>
          </w:p>
          <w:p w14:paraId="591E2E3D" w14:textId="770B97A0" w:rsidR="00C75983" w:rsidRDefault="00C75983" w:rsidP="00D62AFC">
            <w:pPr>
              <w:tabs>
                <w:tab w:val="left" w:pos="2871"/>
                <w:tab w:val="center" w:pos="4977"/>
              </w:tabs>
              <w:rPr>
                <w:rFonts w:ascii="Calibri" w:hAnsi="Calibri" w:cs="Arial"/>
                <w:b/>
                <w:iCs/>
                <w:sz w:val="24"/>
              </w:rPr>
            </w:pPr>
          </w:p>
          <w:p w14:paraId="12C4DF5F" w14:textId="25B9F7EF" w:rsidR="00EA21FC" w:rsidRDefault="00EA21FC" w:rsidP="00D62AFC">
            <w:pPr>
              <w:tabs>
                <w:tab w:val="left" w:pos="2871"/>
                <w:tab w:val="center" w:pos="4977"/>
              </w:tabs>
              <w:rPr>
                <w:rFonts w:ascii="Calibri" w:hAnsi="Calibri" w:cs="Arial"/>
                <w:b/>
                <w:iCs/>
                <w:sz w:val="24"/>
              </w:rPr>
            </w:pPr>
          </w:p>
          <w:p w14:paraId="6A695D0B" w14:textId="77777777" w:rsidR="00EA21FC" w:rsidRDefault="00EA21FC" w:rsidP="00D62AFC">
            <w:pPr>
              <w:tabs>
                <w:tab w:val="left" w:pos="2871"/>
                <w:tab w:val="center" w:pos="4977"/>
              </w:tabs>
              <w:rPr>
                <w:rFonts w:ascii="Calibri" w:hAnsi="Calibri" w:cs="Arial"/>
                <w:b/>
                <w:iCs/>
                <w:sz w:val="24"/>
              </w:rPr>
            </w:pPr>
          </w:p>
          <w:p w14:paraId="1494213F" w14:textId="140E92C7" w:rsidR="00DE010E" w:rsidRPr="009F0842" w:rsidRDefault="00DE010E" w:rsidP="00DE010E">
            <w:pPr>
              <w:rPr>
                <w:rFonts w:ascii="Arial" w:hAnsi="Arial" w:cs="Arial"/>
                <w:b/>
                <w:bCs/>
              </w:rPr>
            </w:pPr>
          </w:p>
        </w:tc>
      </w:tr>
    </w:tbl>
    <w:p w14:paraId="3417E019" w14:textId="77777777" w:rsidR="008B0909" w:rsidRPr="00471BA4" w:rsidRDefault="008B0909" w:rsidP="00C72801">
      <w:pPr>
        <w:tabs>
          <w:tab w:val="left" w:pos="9270"/>
        </w:tabs>
        <w:overflowPunct w:val="0"/>
        <w:adjustRightInd w:val="0"/>
        <w:spacing w:after="0" w:line="240" w:lineRule="auto"/>
        <w:jc w:val="both"/>
        <w:rPr>
          <w:rFonts w:eastAsia="Times New Roman" w:cstheme="minorHAnsi"/>
          <w:color w:val="000000"/>
          <w:kern w:val="28"/>
          <w:sz w:val="20"/>
          <w:szCs w:val="20"/>
          <w:u w:val="single"/>
          <w:lang w:eastAsia="en-PH"/>
        </w:rPr>
      </w:pPr>
    </w:p>
    <w:sectPr w:rsidR="008B0909" w:rsidRPr="00471BA4" w:rsidSect="00171619">
      <w:footerReference w:type="default" r:id="rId11"/>
      <w:pgSz w:w="12240" w:h="15840"/>
      <w:pgMar w:top="1152" w:right="1008"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59231" w14:textId="77777777" w:rsidR="007F1A70" w:rsidRDefault="007F1A70" w:rsidP="006C26A7">
      <w:pPr>
        <w:spacing w:after="0" w:line="240" w:lineRule="auto"/>
      </w:pPr>
      <w:r>
        <w:separator/>
      </w:r>
    </w:p>
  </w:endnote>
  <w:endnote w:type="continuationSeparator" w:id="0">
    <w:p w14:paraId="366B9D3F" w14:textId="77777777" w:rsidR="007F1A70" w:rsidRDefault="007F1A70" w:rsidP="006C26A7">
      <w:pPr>
        <w:spacing w:after="0" w:line="240" w:lineRule="auto"/>
      </w:pPr>
      <w:r>
        <w:continuationSeparator/>
      </w:r>
    </w:p>
  </w:endnote>
  <w:endnote w:type="continuationNotice" w:id="1">
    <w:p w14:paraId="11E13588" w14:textId="77777777" w:rsidR="007F1A70" w:rsidRDefault="007F1A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1947125"/>
      <w:docPartObj>
        <w:docPartGallery w:val="Page Numbers (Bottom of Page)"/>
        <w:docPartUnique/>
      </w:docPartObj>
    </w:sdtPr>
    <w:sdtEndPr/>
    <w:sdtContent>
      <w:sdt>
        <w:sdtPr>
          <w:id w:val="1029147757"/>
          <w:docPartObj>
            <w:docPartGallery w:val="Page Numbers (Top of Page)"/>
            <w:docPartUnique/>
          </w:docPartObj>
        </w:sdtPr>
        <w:sdtEndPr/>
        <w:sdtContent>
          <w:p w14:paraId="564C8857" w14:textId="77CBA4CE" w:rsidR="007F1A70" w:rsidRDefault="007F1A70">
            <w:pPr>
              <w:pStyle w:val="Footer"/>
              <w:jc w:val="center"/>
            </w:pPr>
            <w:r>
              <w:rPr>
                <w:b/>
                <w:bCs/>
                <w:sz w:val="24"/>
                <w:szCs w:val="24"/>
              </w:rPr>
              <w:fldChar w:fldCharType="begin"/>
            </w:r>
            <w:r>
              <w:rPr>
                <w:b/>
                <w:bCs/>
              </w:rPr>
              <w:instrText xml:space="preserve"> PAGE </w:instrText>
            </w:r>
            <w:r>
              <w:rPr>
                <w:b/>
                <w:bCs/>
                <w:sz w:val="24"/>
                <w:szCs w:val="24"/>
              </w:rPr>
              <w:fldChar w:fldCharType="separate"/>
            </w:r>
            <w:r>
              <w:rPr>
                <w:b/>
                <w:bCs/>
                <w:noProof/>
              </w:rPr>
              <w:t>21</w:t>
            </w:r>
            <w:r>
              <w:rPr>
                <w:b/>
                <w:bCs/>
                <w:sz w:val="24"/>
                <w:szCs w:val="24"/>
              </w:rPr>
              <w:fldChar w:fldCharType="end"/>
            </w:r>
            <w:r>
              <w:t xml:space="preserve"> de </w:t>
            </w:r>
            <w:r>
              <w:rPr>
                <w:b/>
                <w:bCs/>
                <w:sz w:val="24"/>
                <w:szCs w:val="24"/>
              </w:rPr>
              <w:fldChar w:fldCharType="begin"/>
            </w:r>
            <w:r>
              <w:rPr>
                <w:b/>
                <w:bCs/>
              </w:rPr>
              <w:instrText xml:space="preserve"> NUMPAGES  </w:instrText>
            </w:r>
            <w:r>
              <w:rPr>
                <w:b/>
                <w:bCs/>
                <w:sz w:val="24"/>
                <w:szCs w:val="24"/>
              </w:rPr>
              <w:fldChar w:fldCharType="separate"/>
            </w:r>
            <w:r>
              <w:rPr>
                <w:b/>
                <w:bCs/>
                <w:noProof/>
              </w:rPr>
              <w:t>24</w:t>
            </w:r>
            <w:r>
              <w:rPr>
                <w:b/>
                <w:bCs/>
                <w:sz w:val="24"/>
                <w:szCs w:val="24"/>
              </w:rPr>
              <w:fldChar w:fldCharType="end"/>
            </w:r>
          </w:p>
        </w:sdtContent>
      </w:sdt>
    </w:sdtContent>
  </w:sdt>
  <w:p w14:paraId="5117453A" w14:textId="77777777" w:rsidR="007F1A70" w:rsidRDefault="007F1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B206A" w14:textId="77777777" w:rsidR="007F1A70" w:rsidRDefault="007F1A70" w:rsidP="006C26A7">
      <w:pPr>
        <w:spacing w:after="0" w:line="240" w:lineRule="auto"/>
      </w:pPr>
      <w:r>
        <w:separator/>
      </w:r>
    </w:p>
  </w:footnote>
  <w:footnote w:type="continuationSeparator" w:id="0">
    <w:p w14:paraId="4A0FEE2F" w14:textId="77777777" w:rsidR="007F1A70" w:rsidRDefault="007F1A70" w:rsidP="006C26A7">
      <w:pPr>
        <w:spacing w:after="0" w:line="240" w:lineRule="auto"/>
      </w:pPr>
      <w:r>
        <w:continuationSeparator/>
      </w:r>
    </w:p>
  </w:footnote>
  <w:footnote w:type="continuationNotice" w:id="1">
    <w:p w14:paraId="615CAA76" w14:textId="77777777" w:rsidR="007F1A70" w:rsidRDefault="007F1A7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4ED9"/>
    <w:multiLevelType w:val="hybridMultilevel"/>
    <w:tmpl w:val="3C62D6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85F07"/>
    <w:multiLevelType w:val="hybridMultilevel"/>
    <w:tmpl w:val="0E10BE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AC61B2"/>
    <w:multiLevelType w:val="multilevel"/>
    <w:tmpl w:val="DAE402F0"/>
    <w:lvl w:ilvl="0">
      <w:start w:val="1"/>
      <w:numFmt w:val="decimal"/>
      <w:lvlText w:val="%1."/>
      <w:lvlJc w:val="left"/>
      <w:pPr>
        <w:ind w:left="360" w:hanging="360"/>
      </w:pPr>
      <w:rPr>
        <w:rFonts w:eastAsiaTheme="minorHAnsi" w:cstheme="minorBidi" w:hint="default"/>
        <w:b/>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EFC10E0"/>
    <w:multiLevelType w:val="hybridMultilevel"/>
    <w:tmpl w:val="169468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3522C"/>
    <w:multiLevelType w:val="multilevel"/>
    <w:tmpl w:val="381E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92520F"/>
    <w:multiLevelType w:val="hybridMultilevel"/>
    <w:tmpl w:val="7E1EEA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EF3230"/>
    <w:multiLevelType w:val="hybridMultilevel"/>
    <w:tmpl w:val="8EF27112"/>
    <w:lvl w:ilvl="0" w:tplc="7B669598">
      <w:start w:val="1"/>
      <w:numFmt w:val="upperLetter"/>
      <w:lvlText w:val="%1."/>
      <w:lvlJc w:val="left"/>
      <w:pPr>
        <w:ind w:left="792" w:hanging="36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1FDE381D"/>
    <w:multiLevelType w:val="hybridMultilevel"/>
    <w:tmpl w:val="2F6C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406BD"/>
    <w:multiLevelType w:val="multilevel"/>
    <w:tmpl w:val="69126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7F2663"/>
    <w:multiLevelType w:val="hybridMultilevel"/>
    <w:tmpl w:val="A2949FA4"/>
    <w:lvl w:ilvl="0" w:tplc="297A81D2">
      <w:start w:val="1"/>
      <w:numFmt w:val="upperLetter"/>
      <w:pStyle w:val="Heading1"/>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A36EFF"/>
    <w:multiLevelType w:val="hybridMultilevel"/>
    <w:tmpl w:val="129C6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2D6A95"/>
    <w:multiLevelType w:val="hybridMultilevel"/>
    <w:tmpl w:val="6DAA79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3" w15:restartNumberingAfterBreak="0">
    <w:nsid w:val="2DE2781E"/>
    <w:multiLevelType w:val="hybridMultilevel"/>
    <w:tmpl w:val="CF242E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EC0C56"/>
    <w:multiLevelType w:val="hybridMultilevel"/>
    <w:tmpl w:val="CC1601E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5" w15:restartNumberingAfterBreak="0">
    <w:nsid w:val="346548F1"/>
    <w:multiLevelType w:val="hybridMultilevel"/>
    <w:tmpl w:val="1930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1B3CF8"/>
    <w:multiLevelType w:val="hybridMultilevel"/>
    <w:tmpl w:val="810C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B721D2"/>
    <w:multiLevelType w:val="hybridMultilevel"/>
    <w:tmpl w:val="805E39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F977D2"/>
    <w:multiLevelType w:val="hybridMultilevel"/>
    <w:tmpl w:val="68FE70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060666"/>
    <w:multiLevelType w:val="hybridMultilevel"/>
    <w:tmpl w:val="374837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EA6BA3"/>
    <w:multiLevelType w:val="multilevel"/>
    <w:tmpl w:val="430A6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CD3A94"/>
    <w:multiLevelType w:val="hybridMultilevel"/>
    <w:tmpl w:val="68FE70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D2767B"/>
    <w:multiLevelType w:val="hybridMultilevel"/>
    <w:tmpl w:val="6478A45C"/>
    <w:lvl w:ilvl="0" w:tplc="94EC9D2C">
      <w:start w:val="1"/>
      <w:numFmt w:val="upperRoman"/>
      <w:lvlText w:val="%1."/>
      <w:lvlJc w:val="left"/>
      <w:pPr>
        <w:ind w:left="1152" w:hanging="720"/>
      </w:pPr>
      <w:rPr>
        <w:rFonts w:hint="default"/>
      </w:rPr>
    </w:lvl>
    <w:lvl w:ilvl="1" w:tplc="E94EF6F2">
      <w:numFmt w:val="bullet"/>
      <w:lvlText w:val="•"/>
      <w:lvlJc w:val="left"/>
      <w:pPr>
        <w:ind w:left="1512" w:hanging="360"/>
      </w:pPr>
      <w:rPr>
        <w:rFonts w:ascii="Calibri" w:eastAsia="Calibri" w:hAnsi="Calibri" w:cs="Calibri" w:hint="default"/>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59C5249B"/>
    <w:multiLevelType w:val="hybridMultilevel"/>
    <w:tmpl w:val="AB6E40C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59E57B4E"/>
    <w:multiLevelType w:val="multilevel"/>
    <w:tmpl w:val="7D604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F3185F"/>
    <w:multiLevelType w:val="multilevel"/>
    <w:tmpl w:val="4878A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C6672AE"/>
    <w:multiLevelType w:val="hybridMultilevel"/>
    <w:tmpl w:val="AEB87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D776762"/>
    <w:multiLevelType w:val="hybridMultilevel"/>
    <w:tmpl w:val="BE36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8C008A"/>
    <w:multiLevelType w:val="hybridMultilevel"/>
    <w:tmpl w:val="07A0FD7C"/>
    <w:lvl w:ilvl="0" w:tplc="D6F63C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1B7FA3"/>
    <w:multiLevelType w:val="hybridMultilevel"/>
    <w:tmpl w:val="A7CE1B22"/>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0" w15:restartNumberingAfterBreak="0">
    <w:nsid w:val="63C54481"/>
    <w:multiLevelType w:val="hybridMultilevel"/>
    <w:tmpl w:val="6792D8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4944736"/>
    <w:multiLevelType w:val="hybridMultilevel"/>
    <w:tmpl w:val="1C06971A"/>
    <w:lvl w:ilvl="0" w:tplc="4B2C6E50">
      <w:start w:val="1"/>
      <w:numFmt w:val="lowerLetter"/>
      <w:lvlText w:val="%1)"/>
      <w:lvlJc w:val="left"/>
      <w:pPr>
        <w:ind w:left="360" w:hanging="360"/>
      </w:pPr>
      <w:rPr>
        <w:b w:val="0"/>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2" w15:restartNumberingAfterBreak="0">
    <w:nsid w:val="66773A43"/>
    <w:multiLevelType w:val="hybridMultilevel"/>
    <w:tmpl w:val="81B800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851390"/>
    <w:multiLevelType w:val="multilevel"/>
    <w:tmpl w:val="5D48E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9280149"/>
    <w:multiLevelType w:val="hybridMultilevel"/>
    <w:tmpl w:val="713EEBF2"/>
    <w:lvl w:ilvl="0" w:tplc="BE6CCCEE">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35" w15:restartNumberingAfterBreak="0">
    <w:nsid w:val="6B5B5F0F"/>
    <w:multiLevelType w:val="multilevel"/>
    <w:tmpl w:val="0BF4F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132AF9"/>
    <w:multiLevelType w:val="hybridMultilevel"/>
    <w:tmpl w:val="7AF0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72AA3A1B"/>
    <w:multiLevelType w:val="hybridMultilevel"/>
    <w:tmpl w:val="94F4E7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0" w15:restartNumberingAfterBreak="0">
    <w:nsid w:val="771F349B"/>
    <w:multiLevelType w:val="hybridMultilevel"/>
    <w:tmpl w:val="A96AE2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84C56D0"/>
    <w:multiLevelType w:val="hybridMultilevel"/>
    <w:tmpl w:val="0408FA6C"/>
    <w:lvl w:ilvl="0" w:tplc="C10461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572588"/>
    <w:multiLevelType w:val="hybridMultilevel"/>
    <w:tmpl w:val="162E3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2"/>
  </w:num>
  <w:num w:numId="3">
    <w:abstractNumId w:val="39"/>
  </w:num>
  <w:num w:numId="4">
    <w:abstractNumId w:val="9"/>
  </w:num>
  <w:num w:numId="5">
    <w:abstractNumId w:val="41"/>
  </w:num>
  <w:num w:numId="6">
    <w:abstractNumId w:val="38"/>
  </w:num>
  <w:num w:numId="7">
    <w:abstractNumId w:val="29"/>
  </w:num>
  <w:num w:numId="8">
    <w:abstractNumId w:val="4"/>
  </w:num>
  <w:num w:numId="9">
    <w:abstractNumId w:val="26"/>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3"/>
  </w:num>
  <w:num w:numId="15">
    <w:abstractNumId w:val="7"/>
  </w:num>
  <w:num w:numId="16">
    <w:abstractNumId w:val="3"/>
  </w:num>
  <w:num w:numId="17">
    <w:abstractNumId w:val="17"/>
  </w:num>
  <w:num w:numId="18">
    <w:abstractNumId w:val="15"/>
  </w:num>
  <w:num w:numId="19">
    <w:abstractNumId w:val="25"/>
  </w:num>
  <w:num w:numId="20">
    <w:abstractNumId w:val="33"/>
  </w:num>
  <w:num w:numId="21">
    <w:abstractNumId w:val="27"/>
  </w:num>
  <w:num w:numId="22">
    <w:abstractNumId w:val="8"/>
  </w:num>
  <w:num w:numId="23">
    <w:abstractNumId w:val="35"/>
  </w:num>
  <w:num w:numId="24">
    <w:abstractNumId w:val="24"/>
  </w:num>
  <w:num w:numId="25">
    <w:abstractNumId w:val="20"/>
  </w:num>
  <w:num w:numId="26">
    <w:abstractNumId w:val="28"/>
  </w:num>
  <w:num w:numId="27">
    <w:abstractNumId w:val="1"/>
  </w:num>
  <w:num w:numId="28">
    <w:abstractNumId w:val="6"/>
  </w:num>
  <w:num w:numId="29">
    <w:abstractNumId w:val="22"/>
  </w:num>
  <w:num w:numId="30">
    <w:abstractNumId w:val="36"/>
  </w:num>
  <w:num w:numId="31">
    <w:abstractNumId w:val="23"/>
  </w:num>
  <w:num w:numId="32">
    <w:abstractNumId w:val="16"/>
  </w:num>
  <w:num w:numId="33">
    <w:abstractNumId w:val="34"/>
  </w:num>
  <w:num w:numId="34">
    <w:abstractNumId w:val="30"/>
  </w:num>
  <w:num w:numId="35">
    <w:abstractNumId w:val="10"/>
  </w:num>
  <w:num w:numId="36">
    <w:abstractNumId w:val="14"/>
  </w:num>
  <w:num w:numId="37">
    <w:abstractNumId w:val="21"/>
  </w:num>
  <w:num w:numId="38">
    <w:abstractNumId w:val="18"/>
  </w:num>
  <w:num w:numId="39">
    <w:abstractNumId w:val="32"/>
  </w:num>
  <w:num w:numId="40">
    <w:abstractNumId w:val="42"/>
  </w:num>
  <w:num w:numId="41">
    <w:abstractNumId w:val="5"/>
  </w:num>
  <w:num w:numId="42">
    <w:abstractNumId w:val="0"/>
  </w:num>
  <w:num w:numId="43">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ocumentProtection w:edit="forms" w:formatting="1" w:enforcement="0"/>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063"/>
    <w:rsid w:val="0000079F"/>
    <w:rsid w:val="00002075"/>
    <w:rsid w:val="0000246C"/>
    <w:rsid w:val="0000302C"/>
    <w:rsid w:val="000051CF"/>
    <w:rsid w:val="000058B1"/>
    <w:rsid w:val="00010169"/>
    <w:rsid w:val="00010889"/>
    <w:rsid w:val="00025093"/>
    <w:rsid w:val="000253C6"/>
    <w:rsid w:val="00026B07"/>
    <w:rsid w:val="00027912"/>
    <w:rsid w:val="00031720"/>
    <w:rsid w:val="00033E75"/>
    <w:rsid w:val="00041DCA"/>
    <w:rsid w:val="00043256"/>
    <w:rsid w:val="0004442F"/>
    <w:rsid w:val="000461F5"/>
    <w:rsid w:val="0004749A"/>
    <w:rsid w:val="00047AD7"/>
    <w:rsid w:val="0005338A"/>
    <w:rsid w:val="0006017D"/>
    <w:rsid w:val="00066BE9"/>
    <w:rsid w:val="00080F3D"/>
    <w:rsid w:val="00086AED"/>
    <w:rsid w:val="00087B56"/>
    <w:rsid w:val="00091111"/>
    <w:rsid w:val="00097AF2"/>
    <w:rsid w:val="00097C64"/>
    <w:rsid w:val="000A0485"/>
    <w:rsid w:val="000A46FF"/>
    <w:rsid w:val="000A4FA8"/>
    <w:rsid w:val="000B0E87"/>
    <w:rsid w:val="000B207E"/>
    <w:rsid w:val="000B33C7"/>
    <w:rsid w:val="000B4B81"/>
    <w:rsid w:val="000B6A23"/>
    <w:rsid w:val="000B73B0"/>
    <w:rsid w:val="000C2E0C"/>
    <w:rsid w:val="000C6D0A"/>
    <w:rsid w:val="000C77A2"/>
    <w:rsid w:val="000D300B"/>
    <w:rsid w:val="000E1971"/>
    <w:rsid w:val="000E2E10"/>
    <w:rsid w:val="000E35DA"/>
    <w:rsid w:val="000E4CF1"/>
    <w:rsid w:val="000F3889"/>
    <w:rsid w:val="000F75A4"/>
    <w:rsid w:val="000F787E"/>
    <w:rsid w:val="00100481"/>
    <w:rsid w:val="00102F43"/>
    <w:rsid w:val="0010341B"/>
    <w:rsid w:val="00104240"/>
    <w:rsid w:val="001048B5"/>
    <w:rsid w:val="00105075"/>
    <w:rsid w:val="00107D62"/>
    <w:rsid w:val="00111A26"/>
    <w:rsid w:val="00113BD5"/>
    <w:rsid w:val="00114EB8"/>
    <w:rsid w:val="00121231"/>
    <w:rsid w:val="00127F53"/>
    <w:rsid w:val="00130A21"/>
    <w:rsid w:val="001319E1"/>
    <w:rsid w:val="00131CB5"/>
    <w:rsid w:val="00135327"/>
    <w:rsid w:val="00135CB2"/>
    <w:rsid w:val="00136A25"/>
    <w:rsid w:val="001407A4"/>
    <w:rsid w:val="0014604F"/>
    <w:rsid w:val="001460AC"/>
    <w:rsid w:val="00146319"/>
    <w:rsid w:val="00150D2D"/>
    <w:rsid w:val="001544F0"/>
    <w:rsid w:val="0015496E"/>
    <w:rsid w:val="00155C88"/>
    <w:rsid w:val="00162AAC"/>
    <w:rsid w:val="00163A19"/>
    <w:rsid w:val="00166FEA"/>
    <w:rsid w:val="00171619"/>
    <w:rsid w:val="0017308A"/>
    <w:rsid w:val="00174178"/>
    <w:rsid w:val="001749FF"/>
    <w:rsid w:val="00174DA4"/>
    <w:rsid w:val="00175C53"/>
    <w:rsid w:val="00180867"/>
    <w:rsid w:val="001852D0"/>
    <w:rsid w:val="00185C49"/>
    <w:rsid w:val="0019294C"/>
    <w:rsid w:val="001A1654"/>
    <w:rsid w:val="001A279C"/>
    <w:rsid w:val="001A2E8B"/>
    <w:rsid w:val="001B296D"/>
    <w:rsid w:val="001B29C3"/>
    <w:rsid w:val="001B38B2"/>
    <w:rsid w:val="001B3AAD"/>
    <w:rsid w:val="001B4F73"/>
    <w:rsid w:val="001C32F0"/>
    <w:rsid w:val="001C4B73"/>
    <w:rsid w:val="001C5BA4"/>
    <w:rsid w:val="001C7079"/>
    <w:rsid w:val="001D1B9A"/>
    <w:rsid w:val="001D2A0E"/>
    <w:rsid w:val="001D2C55"/>
    <w:rsid w:val="001D377E"/>
    <w:rsid w:val="001E23BF"/>
    <w:rsid w:val="001E382A"/>
    <w:rsid w:val="001E414F"/>
    <w:rsid w:val="001E6076"/>
    <w:rsid w:val="001E721D"/>
    <w:rsid w:val="001E75AE"/>
    <w:rsid w:val="001F2A33"/>
    <w:rsid w:val="001F30C8"/>
    <w:rsid w:val="001F4436"/>
    <w:rsid w:val="002001F0"/>
    <w:rsid w:val="00201B33"/>
    <w:rsid w:val="0020298E"/>
    <w:rsid w:val="0020669B"/>
    <w:rsid w:val="00210785"/>
    <w:rsid w:val="00212951"/>
    <w:rsid w:val="00215A02"/>
    <w:rsid w:val="00216A86"/>
    <w:rsid w:val="00216FD2"/>
    <w:rsid w:val="00223F8C"/>
    <w:rsid w:val="0022436F"/>
    <w:rsid w:val="002277E9"/>
    <w:rsid w:val="00233033"/>
    <w:rsid w:val="0023592B"/>
    <w:rsid w:val="00235D55"/>
    <w:rsid w:val="0023601A"/>
    <w:rsid w:val="002374D9"/>
    <w:rsid w:val="00241159"/>
    <w:rsid w:val="00247ACA"/>
    <w:rsid w:val="00251C4E"/>
    <w:rsid w:val="0025538B"/>
    <w:rsid w:val="00255AA5"/>
    <w:rsid w:val="002575CB"/>
    <w:rsid w:val="002601EB"/>
    <w:rsid w:val="00264789"/>
    <w:rsid w:val="00264A71"/>
    <w:rsid w:val="002659B9"/>
    <w:rsid w:val="00266535"/>
    <w:rsid w:val="00276312"/>
    <w:rsid w:val="0028507B"/>
    <w:rsid w:val="00286869"/>
    <w:rsid w:val="00287784"/>
    <w:rsid w:val="00287B3C"/>
    <w:rsid w:val="00287D8D"/>
    <w:rsid w:val="00291256"/>
    <w:rsid w:val="002915BA"/>
    <w:rsid w:val="0029667F"/>
    <w:rsid w:val="002B081E"/>
    <w:rsid w:val="002B0C21"/>
    <w:rsid w:val="002B1BBC"/>
    <w:rsid w:val="002B1F56"/>
    <w:rsid w:val="002B32F2"/>
    <w:rsid w:val="002B3951"/>
    <w:rsid w:val="002B50F8"/>
    <w:rsid w:val="002B554C"/>
    <w:rsid w:val="002B7C87"/>
    <w:rsid w:val="002C1E65"/>
    <w:rsid w:val="002C4DAF"/>
    <w:rsid w:val="002C5490"/>
    <w:rsid w:val="002D3065"/>
    <w:rsid w:val="002D53AA"/>
    <w:rsid w:val="002E2A3B"/>
    <w:rsid w:val="002E4C2E"/>
    <w:rsid w:val="002E7B0B"/>
    <w:rsid w:val="002F0978"/>
    <w:rsid w:val="002F0BF2"/>
    <w:rsid w:val="002F19EE"/>
    <w:rsid w:val="002F2346"/>
    <w:rsid w:val="002F4B6A"/>
    <w:rsid w:val="002F4C26"/>
    <w:rsid w:val="00301003"/>
    <w:rsid w:val="00301A75"/>
    <w:rsid w:val="00306E32"/>
    <w:rsid w:val="00310770"/>
    <w:rsid w:val="00310C69"/>
    <w:rsid w:val="00317023"/>
    <w:rsid w:val="00320548"/>
    <w:rsid w:val="003207DA"/>
    <w:rsid w:val="00320D62"/>
    <w:rsid w:val="0032174A"/>
    <w:rsid w:val="003227AD"/>
    <w:rsid w:val="0033102B"/>
    <w:rsid w:val="003377AC"/>
    <w:rsid w:val="00343189"/>
    <w:rsid w:val="0034342F"/>
    <w:rsid w:val="00355D1E"/>
    <w:rsid w:val="00356ADD"/>
    <w:rsid w:val="00357107"/>
    <w:rsid w:val="00357F2D"/>
    <w:rsid w:val="00362B58"/>
    <w:rsid w:val="003676B8"/>
    <w:rsid w:val="0037002D"/>
    <w:rsid w:val="00370234"/>
    <w:rsid w:val="0037029E"/>
    <w:rsid w:val="00371919"/>
    <w:rsid w:val="00372877"/>
    <w:rsid w:val="003729DF"/>
    <w:rsid w:val="0037444F"/>
    <w:rsid w:val="00381D91"/>
    <w:rsid w:val="00382403"/>
    <w:rsid w:val="0038470C"/>
    <w:rsid w:val="003877E2"/>
    <w:rsid w:val="00391B97"/>
    <w:rsid w:val="003955ED"/>
    <w:rsid w:val="00396C69"/>
    <w:rsid w:val="00397287"/>
    <w:rsid w:val="003973AA"/>
    <w:rsid w:val="0039789B"/>
    <w:rsid w:val="003A08F4"/>
    <w:rsid w:val="003A7AB6"/>
    <w:rsid w:val="003B28AA"/>
    <w:rsid w:val="003B3380"/>
    <w:rsid w:val="003C001C"/>
    <w:rsid w:val="003C0357"/>
    <w:rsid w:val="003C0D0D"/>
    <w:rsid w:val="003C0E86"/>
    <w:rsid w:val="003C64AE"/>
    <w:rsid w:val="003D0688"/>
    <w:rsid w:val="003D310B"/>
    <w:rsid w:val="003D4ABF"/>
    <w:rsid w:val="003D4E16"/>
    <w:rsid w:val="003D500F"/>
    <w:rsid w:val="003D5D78"/>
    <w:rsid w:val="003D609E"/>
    <w:rsid w:val="003E1A02"/>
    <w:rsid w:val="003E4B71"/>
    <w:rsid w:val="003E501E"/>
    <w:rsid w:val="003E582D"/>
    <w:rsid w:val="003F196A"/>
    <w:rsid w:val="003F4C00"/>
    <w:rsid w:val="00400380"/>
    <w:rsid w:val="00400E5B"/>
    <w:rsid w:val="00401F76"/>
    <w:rsid w:val="00403FA3"/>
    <w:rsid w:val="0040446B"/>
    <w:rsid w:val="0040502B"/>
    <w:rsid w:val="00406926"/>
    <w:rsid w:val="00414257"/>
    <w:rsid w:val="00414BCE"/>
    <w:rsid w:val="00414E12"/>
    <w:rsid w:val="00420E87"/>
    <w:rsid w:val="00421D00"/>
    <w:rsid w:val="00421F4A"/>
    <w:rsid w:val="00423139"/>
    <w:rsid w:val="00426C7F"/>
    <w:rsid w:val="0042742D"/>
    <w:rsid w:val="00432491"/>
    <w:rsid w:val="00435F41"/>
    <w:rsid w:val="0043629D"/>
    <w:rsid w:val="00436D23"/>
    <w:rsid w:val="0043743B"/>
    <w:rsid w:val="00443016"/>
    <w:rsid w:val="00443901"/>
    <w:rsid w:val="004440E2"/>
    <w:rsid w:val="0044592A"/>
    <w:rsid w:val="00447827"/>
    <w:rsid w:val="00452D33"/>
    <w:rsid w:val="004537C0"/>
    <w:rsid w:val="00454FD4"/>
    <w:rsid w:val="00455185"/>
    <w:rsid w:val="00460258"/>
    <w:rsid w:val="00462745"/>
    <w:rsid w:val="004657A9"/>
    <w:rsid w:val="00466152"/>
    <w:rsid w:val="00471BA4"/>
    <w:rsid w:val="004730B9"/>
    <w:rsid w:val="00474205"/>
    <w:rsid w:val="00474A0D"/>
    <w:rsid w:val="00474A4A"/>
    <w:rsid w:val="00474CA9"/>
    <w:rsid w:val="00475541"/>
    <w:rsid w:val="00476CC4"/>
    <w:rsid w:val="0047775A"/>
    <w:rsid w:val="0048035F"/>
    <w:rsid w:val="004839D3"/>
    <w:rsid w:val="00491F52"/>
    <w:rsid w:val="004A178B"/>
    <w:rsid w:val="004A63E0"/>
    <w:rsid w:val="004A6915"/>
    <w:rsid w:val="004A7009"/>
    <w:rsid w:val="004B0B9A"/>
    <w:rsid w:val="004B1CEE"/>
    <w:rsid w:val="004B1DAC"/>
    <w:rsid w:val="004B3BC0"/>
    <w:rsid w:val="004B4C4C"/>
    <w:rsid w:val="004C06CF"/>
    <w:rsid w:val="004C46EC"/>
    <w:rsid w:val="004C7AC0"/>
    <w:rsid w:val="004D08F5"/>
    <w:rsid w:val="004D2A53"/>
    <w:rsid w:val="004D78B6"/>
    <w:rsid w:val="004D7947"/>
    <w:rsid w:val="004E1C5C"/>
    <w:rsid w:val="004E25A5"/>
    <w:rsid w:val="004E7B4B"/>
    <w:rsid w:val="004F2201"/>
    <w:rsid w:val="004F314C"/>
    <w:rsid w:val="004F6D37"/>
    <w:rsid w:val="005008FF"/>
    <w:rsid w:val="00501562"/>
    <w:rsid w:val="00501E8B"/>
    <w:rsid w:val="00502223"/>
    <w:rsid w:val="005027FD"/>
    <w:rsid w:val="005030DA"/>
    <w:rsid w:val="00506F2F"/>
    <w:rsid w:val="005107E4"/>
    <w:rsid w:val="00510C43"/>
    <w:rsid w:val="0051264D"/>
    <w:rsid w:val="00516DDD"/>
    <w:rsid w:val="00521ECC"/>
    <w:rsid w:val="00531A85"/>
    <w:rsid w:val="0053346C"/>
    <w:rsid w:val="00535C90"/>
    <w:rsid w:val="00536B91"/>
    <w:rsid w:val="0054768E"/>
    <w:rsid w:val="005545AD"/>
    <w:rsid w:val="00557628"/>
    <w:rsid w:val="005610BB"/>
    <w:rsid w:val="005643B0"/>
    <w:rsid w:val="005650CC"/>
    <w:rsid w:val="005659EB"/>
    <w:rsid w:val="00570FDE"/>
    <w:rsid w:val="005746FD"/>
    <w:rsid w:val="0058031A"/>
    <w:rsid w:val="00582039"/>
    <w:rsid w:val="00583D98"/>
    <w:rsid w:val="00587D43"/>
    <w:rsid w:val="005900D1"/>
    <w:rsid w:val="005902FF"/>
    <w:rsid w:val="005913CA"/>
    <w:rsid w:val="00591874"/>
    <w:rsid w:val="0059306D"/>
    <w:rsid w:val="00594529"/>
    <w:rsid w:val="00595B24"/>
    <w:rsid w:val="005A2710"/>
    <w:rsid w:val="005A290F"/>
    <w:rsid w:val="005A3354"/>
    <w:rsid w:val="005A3A40"/>
    <w:rsid w:val="005A3BF5"/>
    <w:rsid w:val="005A3E23"/>
    <w:rsid w:val="005B0781"/>
    <w:rsid w:val="005B3E8A"/>
    <w:rsid w:val="005B522E"/>
    <w:rsid w:val="005B58B2"/>
    <w:rsid w:val="005B7BC4"/>
    <w:rsid w:val="005C6AFF"/>
    <w:rsid w:val="005D0AAF"/>
    <w:rsid w:val="005D1F00"/>
    <w:rsid w:val="005D431A"/>
    <w:rsid w:val="005D6AD1"/>
    <w:rsid w:val="005D6C37"/>
    <w:rsid w:val="005D7224"/>
    <w:rsid w:val="005D74AE"/>
    <w:rsid w:val="005E0B9B"/>
    <w:rsid w:val="005E3954"/>
    <w:rsid w:val="005E41CB"/>
    <w:rsid w:val="005E5929"/>
    <w:rsid w:val="005F3580"/>
    <w:rsid w:val="005F4997"/>
    <w:rsid w:val="005F7128"/>
    <w:rsid w:val="005F729F"/>
    <w:rsid w:val="00601615"/>
    <w:rsid w:val="006017FA"/>
    <w:rsid w:val="00601E52"/>
    <w:rsid w:val="006032E9"/>
    <w:rsid w:val="00603C63"/>
    <w:rsid w:val="006053DB"/>
    <w:rsid w:val="0060698A"/>
    <w:rsid w:val="00606FC3"/>
    <w:rsid w:val="006114F6"/>
    <w:rsid w:val="00613170"/>
    <w:rsid w:val="00617D7D"/>
    <w:rsid w:val="006205DB"/>
    <w:rsid w:val="00621161"/>
    <w:rsid w:val="006319ED"/>
    <w:rsid w:val="00637BAB"/>
    <w:rsid w:val="00643CBA"/>
    <w:rsid w:val="00644B43"/>
    <w:rsid w:val="006539C8"/>
    <w:rsid w:val="00654260"/>
    <w:rsid w:val="006544C4"/>
    <w:rsid w:val="00655E26"/>
    <w:rsid w:val="00657A16"/>
    <w:rsid w:val="00660359"/>
    <w:rsid w:val="00663AEF"/>
    <w:rsid w:val="0066616D"/>
    <w:rsid w:val="00670BBF"/>
    <w:rsid w:val="00670D87"/>
    <w:rsid w:val="00671FAD"/>
    <w:rsid w:val="006749EA"/>
    <w:rsid w:val="00680094"/>
    <w:rsid w:val="0068713D"/>
    <w:rsid w:val="00690012"/>
    <w:rsid w:val="00694623"/>
    <w:rsid w:val="006A1849"/>
    <w:rsid w:val="006A1FA1"/>
    <w:rsid w:val="006A237E"/>
    <w:rsid w:val="006A2B29"/>
    <w:rsid w:val="006A3ECE"/>
    <w:rsid w:val="006A5295"/>
    <w:rsid w:val="006B0B0F"/>
    <w:rsid w:val="006B5A51"/>
    <w:rsid w:val="006B6EE6"/>
    <w:rsid w:val="006C2143"/>
    <w:rsid w:val="006C24FA"/>
    <w:rsid w:val="006C26A7"/>
    <w:rsid w:val="006C3A1F"/>
    <w:rsid w:val="006C4E5A"/>
    <w:rsid w:val="006C650A"/>
    <w:rsid w:val="006C7AF3"/>
    <w:rsid w:val="006D055A"/>
    <w:rsid w:val="006D117B"/>
    <w:rsid w:val="006D16CC"/>
    <w:rsid w:val="006D4FAF"/>
    <w:rsid w:val="006D5E38"/>
    <w:rsid w:val="006E14EF"/>
    <w:rsid w:val="006E259A"/>
    <w:rsid w:val="006E3339"/>
    <w:rsid w:val="006E6F78"/>
    <w:rsid w:val="006F0367"/>
    <w:rsid w:val="006F42C7"/>
    <w:rsid w:val="006F4FB2"/>
    <w:rsid w:val="006F5C9F"/>
    <w:rsid w:val="007048C0"/>
    <w:rsid w:val="0070522F"/>
    <w:rsid w:val="00707EC6"/>
    <w:rsid w:val="0071160A"/>
    <w:rsid w:val="007166FE"/>
    <w:rsid w:val="007169D3"/>
    <w:rsid w:val="00717644"/>
    <w:rsid w:val="00720045"/>
    <w:rsid w:val="007206E8"/>
    <w:rsid w:val="00721299"/>
    <w:rsid w:val="00723B22"/>
    <w:rsid w:val="00723F86"/>
    <w:rsid w:val="00730D64"/>
    <w:rsid w:val="0073177E"/>
    <w:rsid w:val="00734BD7"/>
    <w:rsid w:val="0073567B"/>
    <w:rsid w:val="00741063"/>
    <w:rsid w:val="00741323"/>
    <w:rsid w:val="00747F2E"/>
    <w:rsid w:val="007506BD"/>
    <w:rsid w:val="007538A8"/>
    <w:rsid w:val="007544AB"/>
    <w:rsid w:val="00754737"/>
    <w:rsid w:val="007555CA"/>
    <w:rsid w:val="0077286B"/>
    <w:rsid w:val="00780703"/>
    <w:rsid w:val="007818A9"/>
    <w:rsid w:val="007838DE"/>
    <w:rsid w:val="0078749B"/>
    <w:rsid w:val="00787B1F"/>
    <w:rsid w:val="00790B84"/>
    <w:rsid w:val="007972ED"/>
    <w:rsid w:val="007A287D"/>
    <w:rsid w:val="007A444E"/>
    <w:rsid w:val="007A5367"/>
    <w:rsid w:val="007A555E"/>
    <w:rsid w:val="007A7DE6"/>
    <w:rsid w:val="007B145E"/>
    <w:rsid w:val="007B19B3"/>
    <w:rsid w:val="007B4311"/>
    <w:rsid w:val="007B6561"/>
    <w:rsid w:val="007C163B"/>
    <w:rsid w:val="007C352E"/>
    <w:rsid w:val="007C548C"/>
    <w:rsid w:val="007C62F5"/>
    <w:rsid w:val="007D15B3"/>
    <w:rsid w:val="007D1AC1"/>
    <w:rsid w:val="007D25A3"/>
    <w:rsid w:val="007E1283"/>
    <w:rsid w:val="007E13A3"/>
    <w:rsid w:val="007E3808"/>
    <w:rsid w:val="007E3BE0"/>
    <w:rsid w:val="007E43EF"/>
    <w:rsid w:val="007E652A"/>
    <w:rsid w:val="007F192E"/>
    <w:rsid w:val="007F1A70"/>
    <w:rsid w:val="007F1B21"/>
    <w:rsid w:val="007F3533"/>
    <w:rsid w:val="00804217"/>
    <w:rsid w:val="008075A5"/>
    <w:rsid w:val="0080793D"/>
    <w:rsid w:val="008102EC"/>
    <w:rsid w:val="008123D6"/>
    <w:rsid w:val="0081250F"/>
    <w:rsid w:val="00815427"/>
    <w:rsid w:val="008155CC"/>
    <w:rsid w:val="008156D0"/>
    <w:rsid w:val="00816C05"/>
    <w:rsid w:val="00821390"/>
    <w:rsid w:val="00826301"/>
    <w:rsid w:val="00830A12"/>
    <w:rsid w:val="00830F8A"/>
    <w:rsid w:val="0083330F"/>
    <w:rsid w:val="008350BC"/>
    <w:rsid w:val="00835E02"/>
    <w:rsid w:val="00836D51"/>
    <w:rsid w:val="00844C2F"/>
    <w:rsid w:val="00845AA5"/>
    <w:rsid w:val="00850A5F"/>
    <w:rsid w:val="00853B19"/>
    <w:rsid w:val="00855045"/>
    <w:rsid w:val="00855EA9"/>
    <w:rsid w:val="00867C48"/>
    <w:rsid w:val="00871289"/>
    <w:rsid w:val="00877BAD"/>
    <w:rsid w:val="00881DBB"/>
    <w:rsid w:val="008831E3"/>
    <w:rsid w:val="00886B6A"/>
    <w:rsid w:val="008909AE"/>
    <w:rsid w:val="00892B5B"/>
    <w:rsid w:val="008974E2"/>
    <w:rsid w:val="008A01BC"/>
    <w:rsid w:val="008A138A"/>
    <w:rsid w:val="008A31BE"/>
    <w:rsid w:val="008A3D8A"/>
    <w:rsid w:val="008B0909"/>
    <w:rsid w:val="008C150F"/>
    <w:rsid w:val="008C15B5"/>
    <w:rsid w:val="008C21FC"/>
    <w:rsid w:val="008C2399"/>
    <w:rsid w:val="008C44DB"/>
    <w:rsid w:val="008C457E"/>
    <w:rsid w:val="008D149E"/>
    <w:rsid w:val="008D5618"/>
    <w:rsid w:val="008D599C"/>
    <w:rsid w:val="008D64A8"/>
    <w:rsid w:val="008D7B05"/>
    <w:rsid w:val="008D7E53"/>
    <w:rsid w:val="008E391D"/>
    <w:rsid w:val="008E4151"/>
    <w:rsid w:val="008E7ED7"/>
    <w:rsid w:val="008F5F82"/>
    <w:rsid w:val="009008D7"/>
    <w:rsid w:val="00901F2A"/>
    <w:rsid w:val="00904F3D"/>
    <w:rsid w:val="0091500B"/>
    <w:rsid w:val="00924F0C"/>
    <w:rsid w:val="009351DB"/>
    <w:rsid w:val="0094022C"/>
    <w:rsid w:val="0094058D"/>
    <w:rsid w:val="0094218B"/>
    <w:rsid w:val="00942F64"/>
    <w:rsid w:val="00946A3A"/>
    <w:rsid w:val="00946FA5"/>
    <w:rsid w:val="009553F8"/>
    <w:rsid w:val="009608DA"/>
    <w:rsid w:val="00961AA4"/>
    <w:rsid w:val="00962EFE"/>
    <w:rsid w:val="00967507"/>
    <w:rsid w:val="009702D9"/>
    <w:rsid w:val="009712C5"/>
    <w:rsid w:val="009735AE"/>
    <w:rsid w:val="00976628"/>
    <w:rsid w:val="00983491"/>
    <w:rsid w:val="0098422F"/>
    <w:rsid w:val="009842CD"/>
    <w:rsid w:val="00984D0F"/>
    <w:rsid w:val="00985341"/>
    <w:rsid w:val="0099137E"/>
    <w:rsid w:val="009A3662"/>
    <w:rsid w:val="009A4A69"/>
    <w:rsid w:val="009A6EF9"/>
    <w:rsid w:val="009B0EFF"/>
    <w:rsid w:val="009B1684"/>
    <w:rsid w:val="009B3A73"/>
    <w:rsid w:val="009B4EED"/>
    <w:rsid w:val="009B4F44"/>
    <w:rsid w:val="009B539C"/>
    <w:rsid w:val="009B62E2"/>
    <w:rsid w:val="009C491E"/>
    <w:rsid w:val="009D3107"/>
    <w:rsid w:val="009D3782"/>
    <w:rsid w:val="009D381F"/>
    <w:rsid w:val="009E4380"/>
    <w:rsid w:val="009E7F4E"/>
    <w:rsid w:val="009F0842"/>
    <w:rsid w:val="009F09C8"/>
    <w:rsid w:val="009F0B59"/>
    <w:rsid w:val="009F159D"/>
    <w:rsid w:val="009F22FC"/>
    <w:rsid w:val="009F33C2"/>
    <w:rsid w:val="00A02B2F"/>
    <w:rsid w:val="00A05B53"/>
    <w:rsid w:val="00A06EC5"/>
    <w:rsid w:val="00A11FC8"/>
    <w:rsid w:val="00A13C25"/>
    <w:rsid w:val="00A14757"/>
    <w:rsid w:val="00A16E23"/>
    <w:rsid w:val="00A179A8"/>
    <w:rsid w:val="00A20641"/>
    <w:rsid w:val="00A21676"/>
    <w:rsid w:val="00A222DA"/>
    <w:rsid w:val="00A231E8"/>
    <w:rsid w:val="00A24696"/>
    <w:rsid w:val="00A24D8F"/>
    <w:rsid w:val="00A26167"/>
    <w:rsid w:val="00A31BB1"/>
    <w:rsid w:val="00A34168"/>
    <w:rsid w:val="00A34756"/>
    <w:rsid w:val="00A4022A"/>
    <w:rsid w:val="00A442BE"/>
    <w:rsid w:val="00A52C75"/>
    <w:rsid w:val="00A53C32"/>
    <w:rsid w:val="00A56778"/>
    <w:rsid w:val="00A604DC"/>
    <w:rsid w:val="00A61B16"/>
    <w:rsid w:val="00A633E2"/>
    <w:rsid w:val="00A64692"/>
    <w:rsid w:val="00A71911"/>
    <w:rsid w:val="00A748E7"/>
    <w:rsid w:val="00A7548C"/>
    <w:rsid w:val="00A76328"/>
    <w:rsid w:val="00A76EF1"/>
    <w:rsid w:val="00A8237B"/>
    <w:rsid w:val="00A83707"/>
    <w:rsid w:val="00A86FF6"/>
    <w:rsid w:val="00A90B9B"/>
    <w:rsid w:val="00A920CD"/>
    <w:rsid w:val="00A92475"/>
    <w:rsid w:val="00A9298E"/>
    <w:rsid w:val="00A95757"/>
    <w:rsid w:val="00A971F7"/>
    <w:rsid w:val="00AA0E16"/>
    <w:rsid w:val="00AA2274"/>
    <w:rsid w:val="00AA2F19"/>
    <w:rsid w:val="00AA4540"/>
    <w:rsid w:val="00AA5795"/>
    <w:rsid w:val="00AA6237"/>
    <w:rsid w:val="00AB3048"/>
    <w:rsid w:val="00AB458E"/>
    <w:rsid w:val="00AB7978"/>
    <w:rsid w:val="00AC02E5"/>
    <w:rsid w:val="00AD04A9"/>
    <w:rsid w:val="00AD1FFE"/>
    <w:rsid w:val="00AD344C"/>
    <w:rsid w:val="00AD518A"/>
    <w:rsid w:val="00AE0D3C"/>
    <w:rsid w:val="00AE3D59"/>
    <w:rsid w:val="00AE5AB8"/>
    <w:rsid w:val="00AE5C60"/>
    <w:rsid w:val="00AF05FB"/>
    <w:rsid w:val="00AF0E77"/>
    <w:rsid w:val="00AF341E"/>
    <w:rsid w:val="00AF35A9"/>
    <w:rsid w:val="00AF3865"/>
    <w:rsid w:val="00AF440C"/>
    <w:rsid w:val="00AF471B"/>
    <w:rsid w:val="00AF4742"/>
    <w:rsid w:val="00B0459E"/>
    <w:rsid w:val="00B04FB6"/>
    <w:rsid w:val="00B31BD8"/>
    <w:rsid w:val="00B41BD3"/>
    <w:rsid w:val="00B45FE5"/>
    <w:rsid w:val="00B46FAD"/>
    <w:rsid w:val="00B47375"/>
    <w:rsid w:val="00B5011F"/>
    <w:rsid w:val="00B510AB"/>
    <w:rsid w:val="00B53924"/>
    <w:rsid w:val="00B57C05"/>
    <w:rsid w:val="00B61E11"/>
    <w:rsid w:val="00B63043"/>
    <w:rsid w:val="00B630A9"/>
    <w:rsid w:val="00B65226"/>
    <w:rsid w:val="00B65DE8"/>
    <w:rsid w:val="00B705F2"/>
    <w:rsid w:val="00B75E8C"/>
    <w:rsid w:val="00B804F3"/>
    <w:rsid w:val="00B80DF0"/>
    <w:rsid w:val="00B83047"/>
    <w:rsid w:val="00B87DE4"/>
    <w:rsid w:val="00B92A49"/>
    <w:rsid w:val="00B957C9"/>
    <w:rsid w:val="00B9599C"/>
    <w:rsid w:val="00BA4C8E"/>
    <w:rsid w:val="00BA5C0C"/>
    <w:rsid w:val="00BA6918"/>
    <w:rsid w:val="00BA7B2C"/>
    <w:rsid w:val="00BB7FC5"/>
    <w:rsid w:val="00BC1D9C"/>
    <w:rsid w:val="00BC2CE4"/>
    <w:rsid w:val="00BC362E"/>
    <w:rsid w:val="00BC47CB"/>
    <w:rsid w:val="00BC4DA0"/>
    <w:rsid w:val="00BC50AD"/>
    <w:rsid w:val="00BC7373"/>
    <w:rsid w:val="00BD0E21"/>
    <w:rsid w:val="00BD29A9"/>
    <w:rsid w:val="00BD3096"/>
    <w:rsid w:val="00BD3244"/>
    <w:rsid w:val="00BD5441"/>
    <w:rsid w:val="00BD6F4F"/>
    <w:rsid w:val="00BF41A5"/>
    <w:rsid w:val="00C0161E"/>
    <w:rsid w:val="00C0165A"/>
    <w:rsid w:val="00C10765"/>
    <w:rsid w:val="00C14D31"/>
    <w:rsid w:val="00C16796"/>
    <w:rsid w:val="00C17999"/>
    <w:rsid w:val="00C234F9"/>
    <w:rsid w:val="00C24781"/>
    <w:rsid w:val="00C278BA"/>
    <w:rsid w:val="00C31F38"/>
    <w:rsid w:val="00C35020"/>
    <w:rsid w:val="00C36476"/>
    <w:rsid w:val="00C37160"/>
    <w:rsid w:val="00C408FB"/>
    <w:rsid w:val="00C40BD6"/>
    <w:rsid w:val="00C43AA9"/>
    <w:rsid w:val="00C57A30"/>
    <w:rsid w:val="00C6101F"/>
    <w:rsid w:val="00C62EBA"/>
    <w:rsid w:val="00C63988"/>
    <w:rsid w:val="00C64C35"/>
    <w:rsid w:val="00C64DD5"/>
    <w:rsid w:val="00C64E6C"/>
    <w:rsid w:val="00C670BB"/>
    <w:rsid w:val="00C72801"/>
    <w:rsid w:val="00C72E97"/>
    <w:rsid w:val="00C75983"/>
    <w:rsid w:val="00C806BB"/>
    <w:rsid w:val="00C8174E"/>
    <w:rsid w:val="00C81828"/>
    <w:rsid w:val="00C83D7E"/>
    <w:rsid w:val="00C84E49"/>
    <w:rsid w:val="00C85803"/>
    <w:rsid w:val="00C87A1B"/>
    <w:rsid w:val="00C922D0"/>
    <w:rsid w:val="00C935D5"/>
    <w:rsid w:val="00C94213"/>
    <w:rsid w:val="00CA2636"/>
    <w:rsid w:val="00CA3E39"/>
    <w:rsid w:val="00CA5FAB"/>
    <w:rsid w:val="00CA6095"/>
    <w:rsid w:val="00CA71A9"/>
    <w:rsid w:val="00CB2495"/>
    <w:rsid w:val="00CB3626"/>
    <w:rsid w:val="00CC1B25"/>
    <w:rsid w:val="00CC5EF5"/>
    <w:rsid w:val="00CD51F9"/>
    <w:rsid w:val="00CE009F"/>
    <w:rsid w:val="00CF0272"/>
    <w:rsid w:val="00CF1470"/>
    <w:rsid w:val="00CF5E99"/>
    <w:rsid w:val="00D0024D"/>
    <w:rsid w:val="00D01308"/>
    <w:rsid w:val="00D0500D"/>
    <w:rsid w:val="00D06F1B"/>
    <w:rsid w:val="00D14933"/>
    <w:rsid w:val="00D166EB"/>
    <w:rsid w:val="00D20543"/>
    <w:rsid w:val="00D225ED"/>
    <w:rsid w:val="00D22C31"/>
    <w:rsid w:val="00D25ED9"/>
    <w:rsid w:val="00D32DAF"/>
    <w:rsid w:val="00D344BE"/>
    <w:rsid w:val="00D4098A"/>
    <w:rsid w:val="00D40FDE"/>
    <w:rsid w:val="00D414E3"/>
    <w:rsid w:val="00D42754"/>
    <w:rsid w:val="00D431EB"/>
    <w:rsid w:val="00D43367"/>
    <w:rsid w:val="00D4386F"/>
    <w:rsid w:val="00D439C2"/>
    <w:rsid w:val="00D45F34"/>
    <w:rsid w:val="00D461F1"/>
    <w:rsid w:val="00D46EB8"/>
    <w:rsid w:val="00D50F65"/>
    <w:rsid w:val="00D523E0"/>
    <w:rsid w:val="00D532B9"/>
    <w:rsid w:val="00D5379D"/>
    <w:rsid w:val="00D538D3"/>
    <w:rsid w:val="00D5593E"/>
    <w:rsid w:val="00D576A1"/>
    <w:rsid w:val="00D57B6A"/>
    <w:rsid w:val="00D602C3"/>
    <w:rsid w:val="00D6055C"/>
    <w:rsid w:val="00D62AFC"/>
    <w:rsid w:val="00D7212F"/>
    <w:rsid w:val="00D723B3"/>
    <w:rsid w:val="00D74F10"/>
    <w:rsid w:val="00D75406"/>
    <w:rsid w:val="00D80558"/>
    <w:rsid w:val="00D90A43"/>
    <w:rsid w:val="00D93DBA"/>
    <w:rsid w:val="00D946E7"/>
    <w:rsid w:val="00D94FAE"/>
    <w:rsid w:val="00DA2976"/>
    <w:rsid w:val="00DA2A7C"/>
    <w:rsid w:val="00DA2E90"/>
    <w:rsid w:val="00DB776A"/>
    <w:rsid w:val="00DC31E2"/>
    <w:rsid w:val="00DC5BFA"/>
    <w:rsid w:val="00DD2EA5"/>
    <w:rsid w:val="00DD3467"/>
    <w:rsid w:val="00DD3AD2"/>
    <w:rsid w:val="00DD3ADF"/>
    <w:rsid w:val="00DE010E"/>
    <w:rsid w:val="00DE0A30"/>
    <w:rsid w:val="00DE369D"/>
    <w:rsid w:val="00DE3FAE"/>
    <w:rsid w:val="00DE58DE"/>
    <w:rsid w:val="00DE6CAD"/>
    <w:rsid w:val="00DF01E9"/>
    <w:rsid w:val="00DF0B1E"/>
    <w:rsid w:val="00DF2CD3"/>
    <w:rsid w:val="00DF624F"/>
    <w:rsid w:val="00DF70EF"/>
    <w:rsid w:val="00E0402C"/>
    <w:rsid w:val="00E17A3C"/>
    <w:rsid w:val="00E21E8A"/>
    <w:rsid w:val="00E220A5"/>
    <w:rsid w:val="00E22922"/>
    <w:rsid w:val="00E233B6"/>
    <w:rsid w:val="00E23A46"/>
    <w:rsid w:val="00E24C54"/>
    <w:rsid w:val="00E256DF"/>
    <w:rsid w:val="00E3069F"/>
    <w:rsid w:val="00E30BA7"/>
    <w:rsid w:val="00E310A4"/>
    <w:rsid w:val="00E33FFC"/>
    <w:rsid w:val="00E35CE2"/>
    <w:rsid w:val="00E36657"/>
    <w:rsid w:val="00E44355"/>
    <w:rsid w:val="00E4554C"/>
    <w:rsid w:val="00E46C84"/>
    <w:rsid w:val="00E50FB5"/>
    <w:rsid w:val="00E52ACC"/>
    <w:rsid w:val="00E5415F"/>
    <w:rsid w:val="00E62D83"/>
    <w:rsid w:val="00E703BD"/>
    <w:rsid w:val="00E74D93"/>
    <w:rsid w:val="00E761CA"/>
    <w:rsid w:val="00E767AB"/>
    <w:rsid w:val="00E77471"/>
    <w:rsid w:val="00E82823"/>
    <w:rsid w:val="00E83B3B"/>
    <w:rsid w:val="00E84EBB"/>
    <w:rsid w:val="00E905BF"/>
    <w:rsid w:val="00E93A9B"/>
    <w:rsid w:val="00E93BBD"/>
    <w:rsid w:val="00E958E7"/>
    <w:rsid w:val="00EA21FC"/>
    <w:rsid w:val="00EA3BCF"/>
    <w:rsid w:val="00EA46FC"/>
    <w:rsid w:val="00EA5BC6"/>
    <w:rsid w:val="00EA6D5A"/>
    <w:rsid w:val="00EB0629"/>
    <w:rsid w:val="00EB274F"/>
    <w:rsid w:val="00EB392E"/>
    <w:rsid w:val="00EB7FC8"/>
    <w:rsid w:val="00EC3F11"/>
    <w:rsid w:val="00ED0A53"/>
    <w:rsid w:val="00ED0CF8"/>
    <w:rsid w:val="00ED2DA5"/>
    <w:rsid w:val="00ED530A"/>
    <w:rsid w:val="00ED56CA"/>
    <w:rsid w:val="00ED5978"/>
    <w:rsid w:val="00ED7C30"/>
    <w:rsid w:val="00EE08AD"/>
    <w:rsid w:val="00EE0A4C"/>
    <w:rsid w:val="00EE48A2"/>
    <w:rsid w:val="00EE4DA1"/>
    <w:rsid w:val="00EE65F4"/>
    <w:rsid w:val="00EF1EC7"/>
    <w:rsid w:val="00EF3441"/>
    <w:rsid w:val="00EF7BE2"/>
    <w:rsid w:val="00F02C44"/>
    <w:rsid w:val="00F06698"/>
    <w:rsid w:val="00F07D97"/>
    <w:rsid w:val="00F1056D"/>
    <w:rsid w:val="00F111CB"/>
    <w:rsid w:val="00F114B1"/>
    <w:rsid w:val="00F12297"/>
    <w:rsid w:val="00F12B8E"/>
    <w:rsid w:val="00F1773D"/>
    <w:rsid w:val="00F245F7"/>
    <w:rsid w:val="00F262EB"/>
    <w:rsid w:val="00F30751"/>
    <w:rsid w:val="00F31422"/>
    <w:rsid w:val="00F3503D"/>
    <w:rsid w:val="00F36743"/>
    <w:rsid w:val="00F414BC"/>
    <w:rsid w:val="00F44079"/>
    <w:rsid w:val="00F454AE"/>
    <w:rsid w:val="00F50399"/>
    <w:rsid w:val="00F52D36"/>
    <w:rsid w:val="00F53791"/>
    <w:rsid w:val="00F56079"/>
    <w:rsid w:val="00F63A84"/>
    <w:rsid w:val="00F64144"/>
    <w:rsid w:val="00F671F4"/>
    <w:rsid w:val="00F72B40"/>
    <w:rsid w:val="00F72D56"/>
    <w:rsid w:val="00F75547"/>
    <w:rsid w:val="00F8006D"/>
    <w:rsid w:val="00F81E0C"/>
    <w:rsid w:val="00F83A49"/>
    <w:rsid w:val="00F85202"/>
    <w:rsid w:val="00F854D6"/>
    <w:rsid w:val="00F85B45"/>
    <w:rsid w:val="00F91A34"/>
    <w:rsid w:val="00F931C0"/>
    <w:rsid w:val="00F943FF"/>
    <w:rsid w:val="00F94925"/>
    <w:rsid w:val="00F96CBB"/>
    <w:rsid w:val="00FA253B"/>
    <w:rsid w:val="00FA262B"/>
    <w:rsid w:val="00FA30BE"/>
    <w:rsid w:val="00FA3F7D"/>
    <w:rsid w:val="00FB1469"/>
    <w:rsid w:val="00FB175D"/>
    <w:rsid w:val="00FB4DAB"/>
    <w:rsid w:val="00FC046B"/>
    <w:rsid w:val="00FC1A33"/>
    <w:rsid w:val="00FC5FF4"/>
    <w:rsid w:val="00FD274C"/>
    <w:rsid w:val="00FD2826"/>
    <w:rsid w:val="00FD2869"/>
    <w:rsid w:val="00FD433C"/>
    <w:rsid w:val="00FD6B54"/>
    <w:rsid w:val="00FD7993"/>
    <w:rsid w:val="00FE2DA0"/>
    <w:rsid w:val="00FE45DF"/>
    <w:rsid w:val="00FE69C8"/>
    <w:rsid w:val="00FE7B1B"/>
    <w:rsid w:val="00FF510C"/>
    <w:rsid w:val="00FF6865"/>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508B2"/>
  <w15:docId w15:val="{FE086B2D-7023-4170-814C-C9FBA1740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AD2"/>
  </w:style>
  <w:style w:type="paragraph" w:styleId="Heading1">
    <w:name w:val="heading 1"/>
    <w:basedOn w:val="Normal"/>
    <w:next w:val="Normal"/>
    <w:link w:val="Heading1Char"/>
    <w:uiPriority w:val="9"/>
    <w:qFormat/>
    <w:rsid w:val="00FD6B54"/>
    <w:pPr>
      <w:keepNext/>
      <w:keepLines/>
      <w:numPr>
        <w:numId w:val="4"/>
      </w:numPr>
      <w:spacing w:before="480" w:after="0"/>
      <w:outlineLvl w:val="0"/>
    </w:pPr>
    <w:rPr>
      <w:rFonts w:ascii="Myriad Pro" w:eastAsiaTheme="minorEastAsia" w:hAnsi="Myriad Pro" w:cstheme="majorBidi"/>
      <w:b/>
      <w:bCs/>
    </w:rPr>
  </w:style>
  <w:style w:type="paragraph" w:styleId="Heading2">
    <w:name w:val="heading 2"/>
    <w:basedOn w:val="Normal"/>
    <w:next w:val="Normal"/>
    <w:link w:val="Heading2Char"/>
    <w:uiPriority w:val="9"/>
    <w:unhideWhenUsed/>
    <w:qFormat/>
    <w:rsid w:val="00FD6B54"/>
    <w:pPr>
      <w:keepNext/>
      <w:keepLines/>
      <w:spacing w:before="200" w:after="0"/>
      <w:outlineLvl w:val="1"/>
    </w:pPr>
    <w:rPr>
      <w:rFonts w:ascii="Myriad Pro" w:eastAsiaTheme="minorEastAsia" w:hAnsi="Myriad Pro" w:cstheme="majorBidi"/>
      <w:bCs/>
      <w:i/>
      <w:sz w:val="26"/>
      <w:szCs w:val="26"/>
    </w:rPr>
  </w:style>
  <w:style w:type="paragraph" w:styleId="Heading3">
    <w:name w:val="heading 3"/>
    <w:basedOn w:val="Normal"/>
    <w:next w:val="Normal"/>
    <w:link w:val="Heading3Char"/>
    <w:uiPriority w:val="9"/>
    <w:semiHidden/>
    <w:unhideWhenUsed/>
    <w:qFormat/>
    <w:rsid w:val="00B45FE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45F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A46F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B45F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8E7"/>
    <w:rPr>
      <w:rFonts w:ascii="Tahoma" w:hAnsi="Tahoma" w:cs="Tahoma"/>
      <w:sz w:val="16"/>
      <w:szCs w:val="16"/>
    </w:rPr>
  </w:style>
  <w:style w:type="character" w:styleId="Hyperlink">
    <w:name w:val="Hyperlink"/>
    <w:basedOn w:val="DefaultParagraphFont"/>
    <w:uiPriority w:val="99"/>
    <w:unhideWhenUsed/>
    <w:rsid w:val="00F931C0"/>
    <w:rPr>
      <w:color w:val="0000FF" w:themeColor="hyperlink"/>
      <w:u w:val="single"/>
    </w:rPr>
  </w:style>
  <w:style w:type="paragraph" w:styleId="ListParagraph">
    <w:name w:val="List Paragraph"/>
    <w:aliases w:val="List Paragraph (numbered (a)),List Paragraph1,Lapis Bulleted List,Dot pt,F5 List Paragraph,No Spacing1,List Paragraph Char Char Char,Indicator Text,Numbered Para 1,Bullet 1,List Paragraph12,Bullet Points,MAIN CONTENT,Akapit z listą BS,L"/>
    <w:basedOn w:val="Normal"/>
    <w:link w:val="ListParagraphChar"/>
    <w:uiPriority w:val="34"/>
    <w:qFormat/>
    <w:rsid w:val="00516DDD"/>
    <w:pPr>
      <w:ind w:left="720"/>
      <w:contextualSpacing/>
    </w:pPr>
  </w:style>
  <w:style w:type="table" w:styleId="TableGrid">
    <w:name w:val="Table Grid"/>
    <w:basedOn w:val="TableNormal"/>
    <w:uiPriority w:val="39"/>
    <w:rsid w:val="00002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2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6A7"/>
  </w:style>
  <w:style w:type="paragraph" w:styleId="Footer">
    <w:name w:val="footer"/>
    <w:basedOn w:val="Normal"/>
    <w:link w:val="FooterChar"/>
    <w:unhideWhenUsed/>
    <w:rsid w:val="006C26A7"/>
    <w:pPr>
      <w:tabs>
        <w:tab w:val="center" w:pos="4680"/>
        <w:tab w:val="right" w:pos="9360"/>
      </w:tabs>
      <w:spacing w:after="0" w:line="240" w:lineRule="auto"/>
    </w:pPr>
  </w:style>
  <w:style w:type="character" w:customStyle="1" w:styleId="FooterChar">
    <w:name w:val="Footer Char"/>
    <w:basedOn w:val="DefaultParagraphFont"/>
    <w:link w:val="Footer"/>
    <w:rsid w:val="006C26A7"/>
  </w:style>
  <w:style w:type="paragraph" w:styleId="Title">
    <w:name w:val="Title"/>
    <w:basedOn w:val="Normal"/>
    <w:link w:val="TitleChar"/>
    <w:qFormat/>
    <w:rsid w:val="00D225ED"/>
    <w:pPr>
      <w:widowControl/>
      <w:spacing w:after="0" w:line="240" w:lineRule="auto"/>
      <w:jc w:val="center"/>
    </w:pPr>
    <w:rPr>
      <w:rFonts w:ascii="Arial" w:eastAsia="Times New Roman" w:hAnsi="Arial" w:cs="Times New Roman"/>
      <w:b/>
      <w:bCs/>
      <w:sz w:val="28"/>
      <w:szCs w:val="24"/>
    </w:rPr>
  </w:style>
  <w:style w:type="character" w:customStyle="1" w:styleId="TitleChar">
    <w:name w:val="Title Char"/>
    <w:basedOn w:val="DefaultParagraphFont"/>
    <w:link w:val="Title"/>
    <w:rsid w:val="00D225ED"/>
    <w:rPr>
      <w:rFonts w:ascii="Arial" w:eastAsia="Times New Roman" w:hAnsi="Arial" w:cs="Times New Roman"/>
      <w:b/>
      <w:bCs/>
      <w:sz w:val="28"/>
      <w:szCs w:val="24"/>
    </w:rPr>
  </w:style>
  <w:style w:type="paragraph" w:styleId="FootnoteText">
    <w:name w:val="footnote text"/>
    <w:aliases w:val="Footnote Text Char Char Char Char,Footnote Text Char Char,Footnote Text Quote,Footnote text,Footnote Text Char1, Char Char Char, Char,Char Char Char,Char"/>
    <w:basedOn w:val="Normal"/>
    <w:link w:val="FootnoteTextChar"/>
    <w:uiPriority w:val="99"/>
    <w:unhideWhenUsed/>
    <w:rsid w:val="00D225ED"/>
    <w:pPr>
      <w:widowControl/>
      <w:spacing w:after="0" w:line="240" w:lineRule="auto"/>
    </w:pPr>
    <w:rPr>
      <w:rFonts w:ascii="Calibri" w:eastAsia="Times New Roman" w:hAnsi="Calibri" w:cs="Arial"/>
      <w:sz w:val="20"/>
      <w:szCs w:val="20"/>
    </w:rPr>
  </w:style>
  <w:style w:type="character" w:customStyle="1" w:styleId="FootnoteTextChar">
    <w:name w:val="Footnote Text Char"/>
    <w:aliases w:val="Footnote Text Char Char Char Char Char,Footnote Text Char Char Char,Footnote Text Quote Char,Footnote text Char,Footnote Text Char1 Char, Char Char Char Char, Char Char,Char Char Char Char,Char Char"/>
    <w:basedOn w:val="DefaultParagraphFont"/>
    <w:link w:val="FootnoteText"/>
    <w:uiPriority w:val="99"/>
    <w:rsid w:val="00D225ED"/>
    <w:rPr>
      <w:rFonts w:ascii="Calibri" w:eastAsia="Times New Roman" w:hAnsi="Calibri" w:cs="Arial"/>
      <w:sz w:val="20"/>
      <w:szCs w:val="20"/>
    </w:rPr>
  </w:style>
  <w:style w:type="character" w:styleId="FootnoteReference">
    <w:name w:val="footnote reference"/>
    <w:aliases w:val="Footnotes refss,Footnote Reference1,ftref,16 Point,Superscript 6 Point"/>
    <w:unhideWhenUsed/>
    <w:rsid w:val="00D225ED"/>
    <w:rPr>
      <w:vertAlign w:val="superscript"/>
    </w:rPr>
  </w:style>
  <w:style w:type="table" w:customStyle="1" w:styleId="TableGrid1">
    <w:name w:val="Table Grid1"/>
    <w:basedOn w:val="TableNormal"/>
    <w:next w:val="TableGrid"/>
    <w:uiPriority w:val="59"/>
    <w:rsid w:val="003E4B71"/>
    <w:pPr>
      <w:widowControl/>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semiHidden/>
    <w:unhideWhenUsed/>
    <w:rsid w:val="00A05B53"/>
    <w:pPr>
      <w:widowControl/>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05B53"/>
    <w:rPr>
      <w:rFonts w:ascii="Calibri" w:hAnsi="Calibri"/>
      <w:szCs w:val="21"/>
    </w:rPr>
  </w:style>
  <w:style w:type="character" w:styleId="FollowedHyperlink">
    <w:name w:val="FollowedHyperlink"/>
    <w:basedOn w:val="DefaultParagraphFont"/>
    <w:uiPriority w:val="99"/>
    <w:semiHidden/>
    <w:unhideWhenUsed/>
    <w:rsid w:val="00A05B53"/>
    <w:rPr>
      <w:color w:val="800080" w:themeColor="followedHyperlink"/>
      <w:u w:val="single"/>
    </w:rPr>
  </w:style>
  <w:style w:type="paragraph" w:customStyle="1" w:styleId="p28">
    <w:name w:val="p28"/>
    <w:basedOn w:val="Normal"/>
    <w:qFormat/>
    <w:rsid w:val="00F83A49"/>
    <w:pPr>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table" w:customStyle="1" w:styleId="TableGrid2">
    <w:name w:val="Table Grid2"/>
    <w:basedOn w:val="TableNormal"/>
    <w:next w:val="TableGrid"/>
    <w:uiPriority w:val="59"/>
    <w:rsid w:val="00F83A49"/>
    <w:pPr>
      <w:widowControl/>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link w:val="DefaultChar"/>
    <w:rsid w:val="00E30BA7"/>
    <w:pPr>
      <w:widowControl/>
      <w:autoSpaceDE w:val="0"/>
      <w:autoSpaceDN w:val="0"/>
      <w:spacing w:after="0" w:line="240" w:lineRule="auto"/>
    </w:pPr>
    <w:rPr>
      <w:rFonts w:ascii="Calibri" w:hAnsi="Calibri" w:cs="Times New Roman"/>
      <w:color w:val="000000"/>
      <w:sz w:val="24"/>
      <w:szCs w:val="24"/>
    </w:rPr>
  </w:style>
  <w:style w:type="character" w:styleId="CommentReference">
    <w:name w:val="annotation reference"/>
    <w:basedOn w:val="DefaultParagraphFont"/>
    <w:unhideWhenUsed/>
    <w:rsid w:val="00FE45DF"/>
    <w:rPr>
      <w:sz w:val="16"/>
      <w:szCs w:val="16"/>
    </w:rPr>
  </w:style>
  <w:style w:type="paragraph" w:styleId="CommentText">
    <w:name w:val="annotation text"/>
    <w:basedOn w:val="Normal"/>
    <w:link w:val="CommentTextChar"/>
    <w:unhideWhenUsed/>
    <w:rsid w:val="00FE45DF"/>
    <w:pPr>
      <w:spacing w:line="240" w:lineRule="auto"/>
    </w:pPr>
    <w:rPr>
      <w:sz w:val="20"/>
      <w:szCs w:val="20"/>
    </w:rPr>
  </w:style>
  <w:style w:type="character" w:customStyle="1" w:styleId="CommentTextChar">
    <w:name w:val="Comment Text Char"/>
    <w:basedOn w:val="DefaultParagraphFont"/>
    <w:link w:val="CommentText"/>
    <w:rsid w:val="00FE45DF"/>
    <w:rPr>
      <w:sz w:val="20"/>
      <w:szCs w:val="20"/>
    </w:rPr>
  </w:style>
  <w:style w:type="paragraph" w:styleId="CommentSubject">
    <w:name w:val="annotation subject"/>
    <w:basedOn w:val="CommentText"/>
    <w:next w:val="CommentText"/>
    <w:link w:val="CommentSubjectChar"/>
    <w:uiPriority w:val="99"/>
    <w:semiHidden/>
    <w:unhideWhenUsed/>
    <w:rsid w:val="00FE45DF"/>
    <w:rPr>
      <w:b/>
      <w:bCs/>
    </w:rPr>
  </w:style>
  <w:style w:type="character" w:customStyle="1" w:styleId="CommentSubjectChar">
    <w:name w:val="Comment Subject Char"/>
    <w:basedOn w:val="CommentTextChar"/>
    <w:link w:val="CommentSubject"/>
    <w:uiPriority w:val="99"/>
    <w:semiHidden/>
    <w:rsid w:val="00FE45DF"/>
    <w:rPr>
      <w:b/>
      <w:bCs/>
      <w:sz w:val="20"/>
      <w:szCs w:val="20"/>
    </w:rPr>
  </w:style>
  <w:style w:type="paragraph" w:styleId="Revision">
    <w:name w:val="Revision"/>
    <w:hidden/>
    <w:uiPriority w:val="99"/>
    <w:semiHidden/>
    <w:rsid w:val="00A633E2"/>
    <w:pPr>
      <w:widowControl/>
      <w:spacing w:after="0" w:line="240" w:lineRule="auto"/>
    </w:pPr>
  </w:style>
  <w:style w:type="character" w:customStyle="1" w:styleId="Heading1Char">
    <w:name w:val="Heading 1 Char"/>
    <w:basedOn w:val="DefaultParagraphFont"/>
    <w:link w:val="Heading1"/>
    <w:uiPriority w:val="9"/>
    <w:rsid w:val="00FD6B54"/>
    <w:rPr>
      <w:rFonts w:ascii="Myriad Pro" w:eastAsiaTheme="minorEastAsia" w:hAnsi="Myriad Pro" w:cstheme="majorBidi"/>
      <w:b/>
      <w:bCs/>
    </w:rPr>
  </w:style>
  <w:style w:type="character" w:customStyle="1" w:styleId="Heading2Char">
    <w:name w:val="Heading 2 Char"/>
    <w:basedOn w:val="DefaultParagraphFont"/>
    <w:link w:val="Heading2"/>
    <w:uiPriority w:val="9"/>
    <w:rsid w:val="00FD6B54"/>
    <w:rPr>
      <w:rFonts w:ascii="Myriad Pro" w:eastAsiaTheme="minorEastAsia" w:hAnsi="Myriad Pro" w:cstheme="majorBidi"/>
      <w:bCs/>
      <w:i/>
      <w:sz w:val="26"/>
      <w:szCs w:val="26"/>
    </w:rPr>
  </w:style>
  <w:style w:type="paragraph" w:styleId="NormalWeb">
    <w:name w:val="Normal (Web)"/>
    <w:aliases w:val=" webb,webb"/>
    <w:basedOn w:val="Normal"/>
    <w:uiPriority w:val="99"/>
    <w:unhideWhenUsed/>
    <w:qFormat/>
    <w:rsid w:val="00EA46FC"/>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unhideWhenUsed/>
    <w:rsid w:val="00EA46FC"/>
    <w:pPr>
      <w:widowControl/>
      <w:spacing w:after="0" w:line="240" w:lineRule="auto"/>
    </w:pPr>
    <w:rPr>
      <w:rFonts w:ascii="Calibri" w:eastAsia="Times New Roman" w:hAnsi="Calibri" w:cs="Times New Roman"/>
      <w:sz w:val="20"/>
      <w:szCs w:val="20"/>
      <w:lang w:val="es-ES_tradnl" w:eastAsia="es-ES"/>
    </w:rPr>
  </w:style>
  <w:style w:type="character" w:customStyle="1" w:styleId="EndnoteTextChar">
    <w:name w:val="Endnote Text Char"/>
    <w:basedOn w:val="DefaultParagraphFont"/>
    <w:link w:val="EndnoteText"/>
    <w:uiPriority w:val="99"/>
    <w:rsid w:val="00EA46FC"/>
    <w:rPr>
      <w:rFonts w:ascii="Calibri" w:eastAsia="Times New Roman" w:hAnsi="Calibri" w:cs="Times New Roman"/>
      <w:sz w:val="20"/>
      <w:szCs w:val="20"/>
      <w:lang w:val="es-ES_tradnl" w:eastAsia="es-ES"/>
    </w:rPr>
  </w:style>
  <w:style w:type="character" w:styleId="EndnoteReference">
    <w:name w:val="endnote reference"/>
    <w:uiPriority w:val="99"/>
    <w:unhideWhenUsed/>
    <w:rsid w:val="00EA46FC"/>
    <w:rPr>
      <w:vertAlign w:val="superscript"/>
    </w:rPr>
  </w:style>
  <w:style w:type="character" w:customStyle="1" w:styleId="Heading6Char">
    <w:name w:val="Heading 6 Char"/>
    <w:basedOn w:val="DefaultParagraphFont"/>
    <w:link w:val="Heading6"/>
    <w:uiPriority w:val="9"/>
    <w:semiHidden/>
    <w:rsid w:val="00EA46FC"/>
    <w:rPr>
      <w:rFonts w:asciiTheme="majorHAnsi" w:eastAsiaTheme="majorEastAsia" w:hAnsiTheme="majorHAnsi" w:cstheme="majorBidi"/>
      <w:i/>
      <w:iCs/>
      <w:color w:val="243F60" w:themeColor="accent1" w:themeShade="7F"/>
    </w:rPr>
  </w:style>
  <w:style w:type="paragraph" w:styleId="Caption">
    <w:name w:val="caption"/>
    <w:basedOn w:val="Normal"/>
    <w:next w:val="Normal"/>
    <w:uiPriority w:val="35"/>
    <w:unhideWhenUsed/>
    <w:qFormat/>
    <w:rsid w:val="00A24696"/>
    <w:pPr>
      <w:spacing w:line="240" w:lineRule="auto"/>
    </w:pPr>
    <w:rPr>
      <w:b/>
      <w:bCs/>
      <w:color w:val="4F81BD" w:themeColor="accent1"/>
      <w:sz w:val="18"/>
      <w:szCs w:val="18"/>
    </w:rPr>
  </w:style>
  <w:style w:type="character" w:customStyle="1" w:styleId="Heading3Char">
    <w:name w:val="Heading 3 Char"/>
    <w:basedOn w:val="DefaultParagraphFont"/>
    <w:link w:val="Heading3"/>
    <w:uiPriority w:val="9"/>
    <w:semiHidden/>
    <w:rsid w:val="00B45FE5"/>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B45FE5"/>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uiPriority w:val="9"/>
    <w:semiHidden/>
    <w:rsid w:val="00B45FE5"/>
    <w:rPr>
      <w:rFonts w:asciiTheme="majorHAnsi" w:eastAsiaTheme="majorEastAsia" w:hAnsiTheme="majorHAnsi" w:cstheme="majorBidi"/>
      <w:i/>
      <w:iCs/>
      <w:color w:val="404040" w:themeColor="text1" w:themeTint="BF"/>
      <w:sz w:val="20"/>
      <w:szCs w:val="20"/>
    </w:rPr>
  </w:style>
  <w:style w:type="table" w:customStyle="1" w:styleId="TableGrid3">
    <w:name w:val="Table Grid3"/>
    <w:basedOn w:val="TableNormal"/>
    <w:next w:val="TableGrid"/>
    <w:uiPriority w:val="59"/>
    <w:rsid w:val="00B45FE5"/>
    <w:pPr>
      <w:widowControl/>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List Paragraph1 Char,Lapis Bulleted List Char,Dot pt Char,F5 List Paragraph Char,No Spacing1 Char,List Paragraph Char Char Char Char,Indicator Text Char,Numbered Para 1 Char,Bullet 1 Char,L Char"/>
    <w:link w:val="ListParagraph"/>
    <w:uiPriority w:val="34"/>
    <w:qFormat/>
    <w:rsid w:val="000F3889"/>
  </w:style>
  <w:style w:type="table" w:customStyle="1" w:styleId="TableGrid4">
    <w:name w:val="Table Grid4"/>
    <w:basedOn w:val="TableNormal"/>
    <w:next w:val="TableGrid"/>
    <w:uiPriority w:val="59"/>
    <w:rsid w:val="005610BB"/>
    <w:pPr>
      <w:spacing w:after="0" w:line="240" w:lineRule="auto"/>
    </w:pPr>
    <w:rPr>
      <w:lang w:val="es-P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rsid w:val="00F72D56"/>
    <w:pPr>
      <w:widowControl/>
      <w:spacing w:after="0" w:line="240" w:lineRule="auto"/>
      <w:jc w:val="center"/>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uiPriority w:val="99"/>
    <w:semiHidden/>
    <w:rsid w:val="00F72D56"/>
    <w:rPr>
      <w:rFonts w:ascii="Times New Roman" w:eastAsia="Times New Roman" w:hAnsi="Times New Roman" w:cs="Times New Roman"/>
      <w:b/>
      <w:sz w:val="24"/>
      <w:szCs w:val="20"/>
    </w:rPr>
  </w:style>
  <w:style w:type="paragraph" w:customStyle="1" w:styleId="Body1">
    <w:name w:val="Body 1"/>
    <w:autoRedefine/>
    <w:rsid w:val="005107E4"/>
    <w:pPr>
      <w:spacing w:after="0" w:line="240" w:lineRule="auto"/>
      <w:ind w:left="100"/>
      <w:jc w:val="both"/>
      <w:outlineLvl w:val="0"/>
    </w:pPr>
    <w:rPr>
      <w:rFonts w:ascii="Helvetica" w:eastAsia="Arial Unicode MS" w:hAnsi="Helvetica" w:cs="Times New Roman"/>
      <w:color w:val="000000"/>
      <w:szCs w:val="20"/>
      <w:u w:color="000000"/>
    </w:rPr>
  </w:style>
  <w:style w:type="paragraph" w:styleId="NoSpacing">
    <w:name w:val="No Spacing"/>
    <w:uiPriority w:val="1"/>
    <w:qFormat/>
    <w:rsid w:val="00E82823"/>
    <w:pPr>
      <w:widowControl/>
      <w:spacing w:after="0" w:line="240" w:lineRule="auto"/>
    </w:pPr>
  </w:style>
  <w:style w:type="paragraph" w:customStyle="1" w:styleId="Prrafodelista">
    <w:name w:val="Párrafo de lista"/>
    <w:basedOn w:val="Normal"/>
    <w:qFormat/>
    <w:rsid w:val="00E82823"/>
    <w:pPr>
      <w:widowControl/>
      <w:spacing w:after="0" w:line="240" w:lineRule="auto"/>
      <w:ind w:left="720"/>
      <w:contextualSpacing/>
    </w:pPr>
    <w:rPr>
      <w:rFonts w:ascii="Calibri" w:eastAsia="Calibri" w:hAnsi="Calibri" w:cs="Times New Roman"/>
      <w:lang w:val="es-MX"/>
    </w:rPr>
  </w:style>
  <w:style w:type="character" w:customStyle="1" w:styleId="GEFFieldtoFilloutChar">
    <w:name w:val="GEF Field to Fill out Char"/>
    <w:link w:val="GEFFieldtoFillout"/>
    <w:qFormat/>
    <w:rsid w:val="00D538D3"/>
    <w:rPr>
      <w:rFonts w:ascii="Times New Roman" w:eastAsia="Times New Roman" w:hAnsi="Times New Roman" w:cs="Times New Roman"/>
      <w:color w:val="000000"/>
    </w:rPr>
  </w:style>
  <w:style w:type="character" w:customStyle="1" w:styleId="LienInternet">
    <w:name w:val="Lien Internet"/>
    <w:basedOn w:val="DefaultParagraphFont"/>
    <w:uiPriority w:val="99"/>
    <w:semiHidden/>
    <w:unhideWhenUsed/>
    <w:rsid w:val="00D538D3"/>
    <w:rPr>
      <w:color w:val="0563C1"/>
      <w:u w:val="single"/>
    </w:rPr>
  </w:style>
  <w:style w:type="paragraph" w:customStyle="1" w:styleId="Prrafodelista1">
    <w:name w:val="Párrafo de lista1"/>
    <w:basedOn w:val="Normal"/>
    <w:qFormat/>
    <w:rsid w:val="00D538D3"/>
    <w:pPr>
      <w:widowControl/>
      <w:spacing w:after="0" w:line="240" w:lineRule="auto"/>
      <w:ind w:left="720"/>
      <w:contextualSpacing/>
    </w:pPr>
    <w:rPr>
      <w:rFonts w:ascii="Calibri" w:eastAsia="Times New Roman" w:hAnsi="Calibri" w:cs="Times New Roman"/>
      <w:lang w:val="es-MX"/>
    </w:rPr>
  </w:style>
  <w:style w:type="paragraph" w:customStyle="1" w:styleId="GEFFieldtoFillout">
    <w:name w:val="GEF Field to Fill out"/>
    <w:basedOn w:val="Normal"/>
    <w:link w:val="GEFFieldtoFilloutChar"/>
    <w:qFormat/>
    <w:rsid w:val="00D538D3"/>
    <w:pPr>
      <w:widowControl/>
      <w:spacing w:after="0" w:line="240" w:lineRule="auto"/>
      <w:ind w:left="-720"/>
    </w:pPr>
    <w:rPr>
      <w:rFonts w:ascii="Times New Roman" w:eastAsia="Times New Roman" w:hAnsi="Times New Roman" w:cs="Times New Roman"/>
      <w:color w:val="000000"/>
    </w:rPr>
  </w:style>
  <w:style w:type="table" w:customStyle="1" w:styleId="TableGrid21">
    <w:name w:val="Table Grid21"/>
    <w:basedOn w:val="TableNormal"/>
    <w:next w:val="TableGrid"/>
    <w:uiPriority w:val="59"/>
    <w:rsid w:val="003676B8"/>
    <w:pPr>
      <w:widowControl/>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86869"/>
  </w:style>
  <w:style w:type="character" w:styleId="UnresolvedMention">
    <w:name w:val="Unresolved Mention"/>
    <w:basedOn w:val="DefaultParagraphFont"/>
    <w:uiPriority w:val="99"/>
    <w:semiHidden/>
    <w:unhideWhenUsed/>
    <w:rsid w:val="006B6EE6"/>
    <w:rPr>
      <w:color w:val="808080"/>
      <w:shd w:val="clear" w:color="auto" w:fill="E6E6E6"/>
    </w:rPr>
  </w:style>
  <w:style w:type="paragraph" w:customStyle="1" w:styleId="ColorfulList-Accent11">
    <w:name w:val="Colorful List - Accent 11"/>
    <w:basedOn w:val="Normal"/>
    <w:link w:val="ColorfulList-Accent1Char"/>
    <w:uiPriority w:val="34"/>
    <w:qFormat/>
    <w:rsid w:val="0058031A"/>
    <w:pPr>
      <w:widowControl/>
      <w:ind w:left="720"/>
      <w:contextualSpacing/>
    </w:pPr>
    <w:rPr>
      <w:rFonts w:ascii="Calibri" w:eastAsia="Calibri" w:hAnsi="Calibri" w:cs="Times New Roman"/>
    </w:rPr>
  </w:style>
  <w:style w:type="character" w:customStyle="1" w:styleId="DefaultChar">
    <w:name w:val="Default Char"/>
    <w:link w:val="Default"/>
    <w:locked/>
    <w:rsid w:val="0058031A"/>
    <w:rPr>
      <w:rFonts w:ascii="Calibri" w:hAnsi="Calibri" w:cs="Times New Roman"/>
      <w:color w:val="000000"/>
      <w:sz w:val="24"/>
      <w:szCs w:val="24"/>
    </w:rPr>
  </w:style>
  <w:style w:type="character" w:customStyle="1" w:styleId="hps">
    <w:name w:val="hps"/>
    <w:rsid w:val="0058031A"/>
  </w:style>
  <w:style w:type="character" w:customStyle="1" w:styleId="ColorfulList-Accent1Char">
    <w:name w:val="Colorful List - Accent 1 Char"/>
    <w:link w:val="ColorfulList-Accent11"/>
    <w:uiPriority w:val="34"/>
    <w:rsid w:val="0058031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3159">
      <w:bodyDiv w:val="1"/>
      <w:marLeft w:val="0"/>
      <w:marRight w:val="0"/>
      <w:marTop w:val="0"/>
      <w:marBottom w:val="0"/>
      <w:divBdr>
        <w:top w:val="none" w:sz="0" w:space="0" w:color="auto"/>
        <w:left w:val="none" w:sz="0" w:space="0" w:color="auto"/>
        <w:bottom w:val="none" w:sz="0" w:space="0" w:color="auto"/>
        <w:right w:val="none" w:sz="0" w:space="0" w:color="auto"/>
      </w:divBdr>
    </w:div>
    <w:div w:id="840507385">
      <w:bodyDiv w:val="1"/>
      <w:marLeft w:val="0"/>
      <w:marRight w:val="0"/>
      <w:marTop w:val="0"/>
      <w:marBottom w:val="0"/>
      <w:divBdr>
        <w:top w:val="none" w:sz="0" w:space="0" w:color="auto"/>
        <w:left w:val="none" w:sz="0" w:space="0" w:color="auto"/>
        <w:bottom w:val="none" w:sz="0" w:space="0" w:color="auto"/>
        <w:right w:val="none" w:sz="0" w:space="0" w:color="auto"/>
      </w:divBdr>
    </w:div>
    <w:div w:id="984554933">
      <w:bodyDiv w:val="1"/>
      <w:marLeft w:val="0"/>
      <w:marRight w:val="0"/>
      <w:marTop w:val="0"/>
      <w:marBottom w:val="0"/>
      <w:divBdr>
        <w:top w:val="none" w:sz="0" w:space="0" w:color="auto"/>
        <w:left w:val="none" w:sz="0" w:space="0" w:color="auto"/>
        <w:bottom w:val="none" w:sz="0" w:space="0" w:color="auto"/>
        <w:right w:val="none" w:sz="0" w:space="0" w:color="auto"/>
      </w:divBdr>
    </w:div>
    <w:div w:id="1367681338">
      <w:bodyDiv w:val="1"/>
      <w:marLeft w:val="0"/>
      <w:marRight w:val="0"/>
      <w:marTop w:val="0"/>
      <w:marBottom w:val="0"/>
      <w:divBdr>
        <w:top w:val="none" w:sz="0" w:space="0" w:color="auto"/>
        <w:left w:val="none" w:sz="0" w:space="0" w:color="auto"/>
        <w:bottom w:val="none" w:sz="0" w:space="0" w:color="auto"/>
        <w:right w:val="none" w:sz="0" w:space="0" w:color="auto"/>
      </w:divBdr>
    </w:div>
    <w:div w:id="1824423285">
      <w:bodyDiv w:val="1"/>
      <w:marLeft w:val="0"/>
      <w:marRight w:val="0"/>
      <w:marTop w:val="0"/>
      <w:marBottom w:val="0"/>
      <w:divBdr>
        <w:top w:val="none" w:sz="0" w:space="0" w:color="auto"/>
        <w:left w:val="none" w:sz="0" w:space="0" w:color="auto"/>
        <w:bottom w:val="none" w:sz="0" w:space="0" w:color="auto"/>
        <w:right w:val="none" w:sz="0" w:space="0" w:color="auto"/>
      </w:divBdr>
    </w:div>
    <w:div w:id="1846239356">
      <w:bodyDiv w:val="1"/>
      <w:marLeft w:val="0"/>
      <w:marRight w:val="0"/>
      <w:marTop w:val="0"/>
      <w:marBottom w:val="0"/>
      <w:divBdr>
        <w:top w:val="none" w:sz="0" w:space="0" w:color="auto"/>
        <w:left w:val="none" w:sz="0" w:space="0" w:color="auto"/>
        <w:bottom w:val="none" w:sz="0" w:space="0" w:color="auto"/>
        <w:right w:val="none" w:sz="0" w:space="0" w:color="auto"/>
      </w:divBdr>
    </w:div>
    <w:div w:id="1963687063">
      <w:bodyDiv w:val="1"/>
      <w:marLeft w:val="0"/>
      <w:marRight w:val="0"/>
      <w:marTop w:val="0"/>
      <w:marBottom w:val="0"/>
      <w:divBdr>
        <w:top w:val="none" w:sz="0" w:space="0" w:color="auto"/>
        <w:left w:val="none" w:sz="0" w:space="0" w:color="auto"/>
        <w:bottom w:val="none" w:sz="0" w:space="0" w:color="auto"/>
        <w:right w:val="none" w:sz="0" w:space="0" w:color="auto"/>
      </w:divBdr>
      <w:divsChild>
        <w:div w:id="1562790699">
          <w:marLeft w:val="0"/>
          <w:marRight w:val="0"/>
          <w:marTop w:val="0"/>
          <w:marBottom w:val="0"/>
          <w:divBdr>
            <w:top w:val="none" w:sz="0" w:space="0" w:color="auto"/>
            <w:left w:val="none" w:sz="0" w:space="0" w:color="auto"/>
            <w:bottom w:val="none" w:sz="0" w:space="0" w:color="auto"/>
            <w:right w:val="none" w:sz="0" w:space="0" w:color="auto"/>
          </w:divBdr>
        </w:div>
      </w:divsChild>
    </w:div>
    <w:div w:id="2026249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140EAF9BF72540B222959F5953A593" ma:contentTypeVersion="10" ma:contentTypeDescription="Create a new document." ma:contentTypeScope="" ma:versionID="7e6afcd657348f10172d966b90ab8082">
  <xsd:schema xmlns:xsd="http://www.w3.org/2001/XMLSchema" xmlns:xs="http://www.w3.org/2001/XMLSchema" xmlns:p="http://schemas.microsoft.com/office/2006/metadata/properties" xmlns:ns2="c807859a-505c-4b5d-962e-2fa28edcd579" targetNamespace="http://schemas.microsoft.com/office/2006/metadata/properties" ma:root="true" ma:fieldsID="2270d7957e4933b9141153e4189fdf69" ns2:_="">
    <xsd:import namespace="c807859a-505c-4b5d-962e-2fa28edcd5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7859a-505c-4b5d-962e-2fa28edcd5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2B4F1-0984-4DE9-BC53-4C6FC9C87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7859a-505c-4b5d-962e-2fa28edcd5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59AAF3-75CA-4610-BD4F-B23C679AA0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4BEB5A-0014-46E5-BF9E-F13197EAF56D}">
  <ds:schemaRefs>
    <ds:schemaRef ds:uri="http://schemas.microsoft.com/sharepoint/v3/contenttype/forms"/>
  </ds:schemaRefs>
</ds:datastoreItem>
</file>

<file path=customXml/itemProps4.xml><?xml version="1.0" encoding="utf-8"?>
<ds:datastoreItem xmlns:ds="http://schemas.openxmlformats.org/officeDocument/2006/customXml" ds:itemID="{641224BD-A475-4CB4-9AF7-F0EFF99B5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648</Words>
  <Characters>3696</Characters>
  <Application>Microsoft Office Word</Application>
  <DocSecurity>0</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Halima.Aman</dc:creator>
  <cp:lastModifiedBy>Zoila Castillo</cp:lastModifiedBy>
  <cp:revision>10</cp:revision>
  <cp:lastPrinted>2020-02-06T21:00:00Z</cp:lastPrinted>
  <dcterms:created xsi:type="dcterms:W3CDTF">2020-02-06T21:10:00Z</dcterms:created>
  <dcterms:modified xsi:type="dcterms:W3CDTF">2020-02-06T21:13:00Z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2013-01-28T00:00:00Z</vt:filetime>
  </property>
  <property fmtid="{D5CDD505-2E9C-101B-9397-08002B2CF9AE}" pid="3" name="LastSaved">
    <vt:filetime>2013-11-13T00:00:00Z</vt:filetime>
  </property>
  <property fmtid="{D5CDD505-2E9C-101B-9397-08002B2CF9AE}" pid="4" name="ContentTypeId">
    <vt:lpwstr>0x01010096140EAF9BF72540B222959F5953A593</vt:lpwstr>
  </property>
  <property fmtid="{D5CDD505-2E9C-101B-9397-08002B2CF9AE}" pid="5" name="_dlc_DocIdItemGuid">
    <vt:lpwstr>473fac5f-fce2-49a4-a681-660bc9209ac3</vt:lpwstr>
  </property>
</Properties>
</file>