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9" w:type="pct"/>
        <w:tblLook w:val="04A0" w:firstRow="1" w:lastRow="0" w:firstColumn="1" w:lastColumn="0" w:noHBand="0" w:noVBand="1"/>
      </w:tblPr>
      <w:tblGrid>
        <w:gridCol w:w="616"/>
        <w:gridCol w:w="4848"/>
        <w:gridCol w:w="1102"/>
        <w:gridCol w:w="235"/>
        <w:gridCol w:w="697"/>
        <w:gridCol w:w="232"/>
        <w:gridCol w:w="768"/>
        <w:gridCol w:w="492"/>
        <w:gridCol w:w="765"/>
        <w:gridCol w:w="101"/>
        <w:gridCol w:w="600"/>
        <w:gridCol w:w="253"/>
        <w:gridCol w:w="235"/>
        <w:gridCol w:w="37"/>
        <w:gridCol w:w="1350"/>
        <w:gridCol w:w="183"/>
        <w:gridCol w:w="1182"/>
        <w:gridCol w:w="107"/>
        <w:gridCol w:w="1213"/>
        <w:gridCol w:w="222"/>
      </w:tblGrid>
      <w:tr w:rsidR="00442EA0" w:rsidRPr="00D34D30" w14:paraId="20E6F26B" w14:textId="5FFF58FB" w:rsidTr="00442EA0">
        <w:trPr>
          <w:trHeight w:val="300"/>
        </w:trPr>
        <w:tc>
          <w:tcPr>
            <w:tcW w:w="202" w:type="pct"/>
            <w:tcBorders>
              <w:top w:val="nil"/>
              <w:left w:val="nil"/>
              <w:bottom w:val="nil"/>
              <w:right w:val="nil"/>
            </w:tcBorders>
            <w:shd w:val="clear" w:color="auto" w:fill="auto"/>
            <w:noWrap/>
            <w:vAlign w:val="bottom"/>
            <w:hideMark/>
          </w:tcPr>
          <w:p w14:paraId="125EA587" w14:textId="77777777" w:rsidR="004B72D4" w:rsidRPr="00D34D30" w:rsidRDefault="004B72D4" w:rsidP="00A71C07">
            <w:pPr>
              <w:spacing w:after="0" w:line="240" w:lineRule="auto"/>
              <w:rPr>
                <w:rFonts w:ascii="Times New Roman" w:eastAsia="Times New Roman" w:hAnsi="Times New Roman" w:cs="Times New Roman"/>
                <w:sz w:val="24"/>
                <w:szCs w:val="24"/>
              </w:rPr>
            </w:pPr>
            <w:bookmarkStart w:id="0" w:name="_Hlk31785072"/>
          </w:p>
        </w:tc>
        <w:tc>
          <w:tcPr>
            <w:tcW w:w="1591" w:type="pct"/>
            <w:tcBorders>
              <w:top w:val="nil"/>
              <w:left w:val="nil"/>
              <w:bottom w:val="nil"/>
              <w:right w:val="nil"/>
            </w:tcBorders>
            <w:shd w:val="clear" w:color="auto" w:fill="auto"/>
            <w:noWrap/>
            <w:vAlign w:val="bottom"/>
            <w:hideMark/>
          </w:tcPr>
          <w:p w14:paraId="5400E8A9"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14:paraId="41EA7336"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77" w:type="pct"/>
            <w:tcBorders>
              <w:top w:val="nil"/>
              <w:left w:val="nil"/>
              <w:bottom w:val="nil"/>
              <w:right w:val="nil"/>
            </w:tcBorders>
            <w:shd w:val="clear" w:color="auto" w:fill="auto"/>
            <w:noWrap/>
            <w:vAlign w:val="bottom"/>
            <w:hideMark/>
          </w:tcPr>
          <w:p w14:paraId="5A52B3F6"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305" w:type="pct"/>
            <w:gridSpan w:val="2"/>
            <w:tcBorders>
              <w:top w:val="nil"/>
              <w:left w:val="nil"/>
              <w:bottom w:val="nil"/>
              <w:right w:val="nil"/>
            </w:tcBorders>
            <w:shd w:val="clear" w:color="auto" w:fill="auto"/>
            <w:noWrap/>
            <w:vAlign w:val="bottom"/>
            <w:hideMark/>
          </w:tcPr>
          <w:p w14:paraId="31CEB9F0"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413" w:type="pct"/>
            <w:gridSpan w:val="2"/>
            <w:tcBorders>
              <w:top w:val="nil"/>
              <w:left w:val="nil"/>
              <w:bottom w:val="nil"/>
              <w:right w:val="nil"/>
            </w:tcBorders>
            <w:shd w:val="clear" w:color="auto" w:fill="auto"/>
            <w:noWrap/>
            <w:vAlign w:val="bottom"/>
            <w:hideMark/>
          </w:tcPr>
          <w:p w14:paraId="62BFF04C"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14:paraId="787271B7"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280" w:type="pct"/>
            <w:gridSpan w:val="2"/>
            <w:tcBorders>
              <w:top w:val="nil"/>
              <w:left w:val="nil"/>
              <w:bottom w:val="nil"/>
              <w:right w:val="nil"/>
            </w:tcBorders>
            <w:shd w:val="clear" w:color="auto" w:fill="auto"/>
            <w:noWrap/>
            <w:vAlign w:val="bottom"/>
            <w:hideMark/>
          </w:tcPr>
          <w:p w14:paraId="59817F14"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77" w:type="pct"/>
            <w:tcBorders>
              <w:top w:val="nil"/>
              <w:left w:val="nil"/>
              <w:bottom w:val="nil"/>
              <w:right w:val="nil"/>
            </w:tcBorders>
            <w:shd w:val="clear" w:color="auto" w:fill="auto"/>
            <w:noWrap/>
            <w:vAlign w:val="bottom"/>
            <w:hideMark/>
          </w:tcPr>
          <w:p w14:paraId="57F4F702"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515" w:type="pct"/>
            <w:gridSpan w:val="3"/>
            <w:tcBorders>
              <w:top w:val="nil"/>
              <w:left w:val="nil"/>
              <w:bottom w:val="nil"/>
              <w:right w:val="nil"/>
            </w:tcBorders>
            <w:shd w:val="clear" w:color="auto" w:fill="auto"/>
            <w:noWrap/>
            <w:vAlign w:val="bottom"/>
            <w:hideMark/>
          </w:tcPr>
          <w:p w14:paraId="6BB4F246"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423" w:type="pct"/>
            <w:gridSpan w:val="2"/>
            <w:tcBorders>
              <w:top w:val="nil"/>
              <w:left w:val="nil"/>
              <w:bottom w:val="nil"/>
              <w:right w:val="nil"/>
            </w:tcBorders>
            <w:shd w:val="clear" w:color="auto" w:fill="auto"/>
            <w:noWrap/>
            <w:vAlign w:val="bottom"/>
            <w:hideMark/>
          </w:tcPr>
          <w:p w14:paraId="17BF4C83"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398" w:type="pct"/>
            <w:tcBorders>
              <w:top w:val="nil"/>
              <w:left w:val="nil"/>
              <w:bottom w:val="nil"/>
              <w:right w:val="nil"/>
            </w:tcBorders>
          </w:tcPr>
          <w:p w14:paraId="5D2E81B3" w14:textId="77777777" w:rsidR="004B72D4" w:rsidRPr="00D34D30" w:rsidRDefault="004B72D4" w:rsidP="00A71C07">
            <w:pPr>
              <w:spacing w:after="0" w:line="240" w:lineRule="auto"/>
              <w:rPr>
                <w:rFonts w:ascii="Times New Roman" w:eastAsia="Times New Roman" w:hAnsi="Times New Roman" w:cs="Times New Roman"/>
                <w:sz w:val="20"/>
                <w:szCs w:val="20"/>
              </w:rPr>
            </w:pPr>
          </w:p>
        </w:tc>
        <w:tc>
          <w:tcPr>
            <w:tcW w:w="73" w:type="pct"/>
            <w:tcBorders>
              <w:top w:val="nil"/>
              <w:left w:val="nil"/>
              <w:bottom w:val="nil"/>
              <w:right w:val="nil"/>
            </w:tcBorders>
          </w:tcPr>
          <w:p w14:paraId="62057338" w14:textId="77777777" w:rsidR="004B72D4" w:rsidRPr="00D34D30" w:rsidRDefault="004B72D4" w:rsidP="00A71C07">
            <w:pPr>
              <w:spacing w:after="0" w:line="240" w:lineRule="auto"/>
              <w:rPr>
                <w:rFonts w:ascii="Times New Roman" w:eastAsia="Times New Roman" w:hAnsi="Times New Roman" w:cs="Times New Roman"/>
                <w:sz w:val="20"/>
                <w:szCs w:val="20"/>
              </w:rPr>
            </w:pPr>
          </w:p>
        </w:tc>
      </w:tr>
      <w:tr w:rsidR="00442EA0" w:rsidRPr="00D34D30" w14:paraId="77DF3A40" w14:textId="01A8A214" w:rsidTr="00E80326">
        <w:trPr>
          <w:gridAfter w:val="3"/>
          <w:wAfter w:w="506" w:type="pct"/>
          <w:trHeight w:val="300"/>
        </w:trPr>
        <w:tc>
          <w:tcPr>
            <w:tcW w:w="202" w:type="pct"/>
            <w:tcBorders>
              <w:top w:val="nil"/>
              <w:left w:val="nil"/>
              <w:bottom w:val="nil"/>
              <w:right w:val="nil"/>
            </w:tcBorders>
            <w:shd w:val="clear" w:color="auto" w:fill="auto"/>
            <w:noWrap/>
            <w:vAlign w:val="bottom"/>
          </w:tcPr>
          <w:p w14:paraId="3922EF06" w14:textId="77777777" w:rsidR="003E0D96" w:rsidRPr="00D34D30" w:rsidRDefault="003E0D96" w:rsidP="00A71C07">
            <w:pPr>
              <w:spacing w:after="0" w:line="240" w:lineRule="auto"/>
              <w:rPr>
                <w:rFonts w:ascii="Times New Roman" w:eastAsia="Times New Roman" w:hAnsi="Times New Roman" w:cs="Times New Roman"/>
                <w:b/>
                <w:bCs/>
                <w:sz w:val="32"/>
                <w:szCs w:val="32"/>
              </w:rPr>
            </w:pPr>
          </w:p>
        </w:tc>
        <w:tc>
          <w:tcPr>
            <w:tcW w:w="1591" w:type="pct"/>
            <w:tcBorders>
              <w:top w:val="nil"/>
              <w:left w:val="nil"/>
              <w:bottom w:val="nil"/>
              <w:right w:val="nil"/>
            </w:tcBorders>
            <w:shd w:val="clear" w:color="auto" w:fill="auto"/>
            <w:noWrap/>
            <w:vAlign w:val="bottom"/>
          </w:tcPr>
          <w:p w14:paraId="082459CD" w14:textId="341DF3F2" w:rsidR="00442EA0" w:rsidRPr="00EF5171" w:rsidRDefault="00442EA0" w:rsidP="004B72D4">
            <w:pPr>
              <w:spacing w:after="0" w:line="240" w:lineRule="auto"/>
              <w:rPr>
                <w:rFonts w:ascii="Times New Roman" w:eastAsia="Times New Roman" w:hAnsi="Times New Roman" w:cs="Times New Roman"/>
                <w:b/>
                <w:bCs/>
                <w:color w:val="0070C0"/>
                <w:sz w:val="32"/>
                <w:szCs w:val="32"/>
              </w:rPr>
            </w:pPr>
            <w:r w:rsidRPr="00EF5171">
              <w:rPr>
                <w:rFonts w:ascii="Times New Roman" w:eastAsia="Times New Roman" w:hAnsi="Times New Roman" w:cs="Times New Roman"/>
                <w:b/>
                <w:bCs/>
                <w:color w:val="0070C0"/>
                <w:sz w:val="32"/>
                <w:szCs w:val="32"/>
              </w:rPr>
              <w:t xml:space="preserve">FORM </w:t>
            </w:r>
            <w:r w:rsidR="003E0D96" w:rsidRPr="00EF5171">
              <w:rPr>
                <w:rFonts w:ascii="Times New Roman" w:eastAsia="Times New Roman" w:hAnsi="Times New Roman" w:cs="Times New Roman"/>
                <w:b/>
                <w:bCs/>
                <w:color w:val="0070C0"/>
                <w:sz w:val="32"/>
                <w:szCs w:val="32"/>
              </w:rPr>
              <w:t xml:space="preserve">   </w:t>
            </w:r>
            <w:r w:rsidR="00EF5171" w:rsidRPr="00EF5171">
              <w:rPr>
                <w:rFonts w:ascii="Times New Roman" w:eastAsia="Times New Roman" w:hAnsi="Times New Roman" w:cs="Times New Roman"/>
                <w:b/>
                <w:bCs/>
                <w:color w:val="0070C0"/>
                <w:sz w:val="32"/>
                <w:szCs w:val="32"/>
              </w:rPr>
              <w:t>F</w:t>
            </w:r>
            <w:r w:rsidR="00F67D84">
              <w:rPr>
                <w:rFonts w:ascii="Times New Roman" w:eastAsia="Times New Roman" w:hAnsi="Times New Roman" w:cs="Times New Roman"/>
                <w:b/>
                <w:bCs/>
                <w:color w:val="0070C0"/>
                <w:sz w:val="32"/>
                <w:szCs w:val="32"/>
              </w:rPr>
              <w:t>:</w:t>
            </w:r>
            <w:r w:rsidR="009254F8">
              <w:rPr>
                <w:rFonts w:ascii="Times New Roman" w:eastAsia="Times New Roman" w:hAnsi="Times New Roman" w:cs="Times New Roman"/>
                <w:b/>
                <w:bCs/>
                <w:color w:val="0070C0"/>
                <w:sz w:val="32"/>
                <w:szCs w:val="32"/>
              </w:rPr>
              <w:t xml:space="preserve">   </w:t>
            </w:r>
            <w:r w:rsidR="009254F8" w:rsidRPr="00D24152">
              <w:rPr>
                <w:rFonts w:eastAsiaTheme="majorEastAsia"/>
                <w:color w:val="2F5496" w:themeColor="accent1" w:themeShade="BF"/>
                <w:sz w:val="28"/>
                <w:szCs w:val="28"/>
              </w:rPr>
              <w:t>Price Schedule Form</w:t>
            </w:r>
          </w:p>
          <w:p w14:paraId="0C3893D9" w14:textId="2E262348" w:rsidR="003E0D96" w:rsidRPr="00D34D30" w:rsidRDefault="003E0D96" w:rsidP="004B72D4">
            <w:pPr>
              <w:spacing w:after="0" w:line="240" w:lineRule="auto"/>
              <w:rPr>
                <w:rFonts w:ascii="Times New Roman" w:eastAsia="Times New Roman" w:hAnsi="Times New Roman" w:cs="Times New Roman"/>
                <w:b/>
                <w:bCs/>
                <w:sz w:val="32"/>
                <w:szCs w:val="32"/>
              </w:rPr>
            </w:pPr>
            <w:r w:rsidRPr="00D34D30">
              <w:rPr>
                <w:rFonts w:ascii="Times New Roman" w:eastAsia="Times New Roman" w:hAnsi="Times New Roman" w:cs="Times New Roman"/>
                <w:b/>
                <w:bCs/>
                <w:sz w:val="32"/>
                <w:szCs w:val="32"/>
              </w:rPr>
              <w:t xml:space="preserve">                                                 </w:t>
            </w:r>
          </w:p>
        </w:tc>
        <w:tc>
          <w:tcPr>
            <w:tcW w:w="362" w:type="pct"/>
            <w:tcBorders>
              <w:top w:val="nil"/>
              <w:left w:val="nil"/>
              <w:bottom w:val="nil"/>
              <w:right w:val="nil"/>
            </w:tcBorders>
            <w:shd w:val="clear" w:color="auto" w:fill="auto"/>
            <w:noWrap/>
            <w:vAlign w:val="bottom"/>
          </w:tcPr>
          <w:p w14:paraId="087E9C9C"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306" w:type="pct"/>
            <w:gridSpan w:val="2"/>
            <w:tcBorders>
              <w:top w:val="nil"/>
              <w:left w:val="nil"/>
              <w:bottom w:val="nil"/>
              <w:right w:val="nil"/>
            </w:tcBorders>
            <w:shd w:val="clear" w:color="auto" w:fill="auto"/>
            <w:noWrap/>
            <w:vAlign w:val="bottom"/>
          </w:tcPr>
          <w:p w14:paraId="7C4AB56F"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328" w:type="pct"/>
            <w:gridSpan w:val="2"/>
            <w:tcBorders>
              <w:top w:val="nil"/>
              <w:left w:val="nil"/>
              <w:bottom w:val="nil"/>
              <w:right w:val="nil"/>
            </w:tcBorders>
            <w:shd w:val="clear" w:color="auto" w:fill="auto"/>
            <w:noWrap/>
            <w:vAlign w:val="bottom"/>
          </w:tcPr>
          <w:p w14:paraId="591F4CF6"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412" w:type="pct"/>
            <w:gridSpan w:val="2"/>
            <w:tcBorders>
              <w:top w:val="nil"/>
              <w:left w:val="nil"/>
              <w:bottom w:val="nil"/>
              <w:right w:val="nil"/>
            </w:tcBorders>
            <w:shd w:val="clear" w:color="auto" w:fill="auto"/>
            <w:noWrap/>
            <w:vAlign w:val="bottom"/>
          </w:tcPr>
          <w:p w14:paraId="20D86EC8"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402" w:type="pct"/>
            <w:gridSpan w:val="5"/>
            <w:tcBorders>
              <w:top w:val="nil"/>
              <w:left w:val="nil"/>
              <w:bottom w:val="nil"/>
              <w:right w:val="nil"/>
            </w:tcBorders>
            <w:shd w:val="clear" w:color="auto" w:fill="auto"/>
            <w:noWrap/>
            <w:vAlign w:val="bottom"/>
          </w:tcPr>
          <w:p w14:paraId="2A1EBA56"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443" w:type="pct"/>
            <w:tcBorders>
              <w:top w:val="nil"/>
              <w:left w:val="nil"/>
              <w:bottom w:val="nil"/>
              <w:right w:val="nil"/>
            </w:tcBorders>
          </w:tcPr>
          <w:p w14:paraId="5AF247E2" w14:textId="77777777" w:rsidR="003E0D96" w:rsidRPr="00D34D30" w:rsidRDefault="003E0D96" w:rsidP="00A71C07">
            <w:pPr>
              <w:spacing w:after="0" w:line="240" w:lineRule="auto"/>
              <w:rPr>
                <w:rFonts w:ascii="Times New Roman" w:eastAsia="Times New Roman" w:hAnsi="Times New Roman" w:cs="Times New Roman"/>
                <w:sz w:val="20"/>
                <w:szCs w:val="20"/>
              </w:rPr>
            </w:pPr>
          </w:p>
        </w:tc>
        <w:tc>
          <w:tcPr>
            <w:tcW w:w="448" w:type="pct"/>
            <w:gridSpan w:val="2"/>
            <w:tcBorders>
              <w:top w:val="nil"/>
              <w:left w:val="nil"/>
              <w:bottom w:val="nil"/>
              <w:right w:val="nil"/>
            </w:tcBorders>
          </w:tcPr>
          <w:p w14:paraId="3D5E7943" w14:textId="77777777" w:rsidR="003E0D96" w:rsidRPr="00D34D30" w:rsidRDefault="003E0D96" w:rsidP="00A71C07">
            <w:pPr>
              <w:spacing w:after="0" w:line="240" w:lineRule="auto"/>
              <w:rPr>
                <w:rFonts w:ascii="Times New Roman" w:eastAsia="Times New Roman" w:hAnsi="Times New Roman" w:cs="Times New Roman"/>
                <w:sz w:val="20"/>
                <w:szCs w:val="20"/>
              </w:rPr>
            </w:pPr>
          </w:p>
        </w:tc>
      </w:tr>
      <w:tr w:rsidR="00442EA0" w:rsidRPr="00D34D30" w14:paraId="0F1FE0A1" w14:textId="77CAC2F4" w:rsidTr="00E80326">
        <w:trPr>
          <w:gridAfter w:val="5"/>
          <w:wAfter w:w="954" w:type="pct"/>
          <w:trHeight w:val="290"/>
        </w:trPr>
        <w:tc>
          <w:tcPr>
            <w:tcW w:w="202" w:type="pct"/>
            <w:vMerge w:val="restart"/>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56EEA885" w14:textId="15C365A0" w:rsidR="003E0D96" w:rsidRPr="00D34D30" w:rsidRDefault="003E0D96" w:rsidP="00A71C07">
            <w:pPr>
              <w:spacing w:after="0" w:line="240" w:lineRule="auto"/>
              <w:jc w:val="center"/>
              <w:rPr>
                <w:rFonts w:ascii="Calibri" w:eastAsia="Times New Roman" w:hAnsi="Calibri" w:cs="Calibri"/>
                <w:sz w:val="28"/>
                <w:szCs w:val="28"/>
              </w:rPr>
            </w:pPr>
            <w:bookmarkStart w:id="1" w:name="RANGE!A2:K32"/>
            <w:bookmarkStart w:id="2" w:name="_GoBack"/>
            <w:r w:rsidRPr="00D34D30">
              <w:rPr>
                <w:rFonts w:ascii="Calibri" w:eastAsia="Times New Roman" w:hAnsi="Calibri" w:cs="Calibri"/>
                <w:sz w:val="28"/>
                <w:szCs w:val="28"/>
              </w:rPr>
              <w:t>No.</w:t>
            </w:r>
            <w:bookmarkEnd w:id="1"/>
          </w:p>
        </w:tc>
        <w:tc>
          <w:tcPr>
            <w:tcW w:w="1591" w:type="pct"/>
            <w:vMerge w:val="restart"/>
            <w:tcBorders>
              <w:top w:val="single" w:sz="8" w:space="0" w:color="auto"/>
              <w:left w:val="single" w:sz="4" w:space="0" w:color="auto"/>
              <w:bottom w:val="single" w:sz="4" w:space="0" w:color="auto"/>
              <w:right w:val="single" w:sz="4" w:space="0" w:color="auto"/>
            </w:tcBorders>
            <w:shd w:val="clear" w:color="000000" w:fill="D9E1F2"/>
            <w:noWrap/>
            <w:vAlign w:val="center"/>
            <w:hideMark/>
          </w:tcPr>
          <w:p w14:paraId="1CC3D242" w14:textId="56EB545A" w:rsidR="003E0D96" w:rsidRPr="00D34D30" w:rsidRDefault="003E0D96" w:rsidP="00A71C07">
            <w:pPr>
              <w:spacing w:after="0" w:line="240" w:lineRule="auto"/>
              <w:jc w:val="center"/>
              <w:rPr>
                <w:rFonts w:ascii="Calibri" w:eastAsia="Times New Roman" w:hAnsi="Calibri" w:cs="Calibri"/>
                <w:sz w:val="28"/>
                <w:szCs w:val="28"/>
              </w:rPr>
            </w:pPr>
            <w:r w:rsidRPr="00D34D30">
              <w:rPr>
                <w:rFonts w:ascii="Calibri" w:eastAsia="Times New Roman" w:hAnsi="Calibri" w:cs="Calibri"/>
                <w:sz w:val="28"/>
                <w:szCs w:val="28"/>
              </w:rPr>
              <w:t>Item Description</w:t>
            </w:r>
            <w:r>
              <w:rPr>
                <w:rFonts w:ascii="Calibri" w:eastAsia="Times New Roman" w:hAnsi="Calibri" w:cs="Calibri"/>
                <w:sz w:val="28"/>
                <w:szCs w:val="28"/>
              </w:rPr>
              <w:t xml:space="preserve"> </w:t>
            </w:r>
            <w:r w:rsidRPr="00D34D30">
              <w:rPr>
                <w:rFonts w:ascii="Calibri" w:eastAsia="Times New Roman" w:hAnsi="Calibri" w:cs="Calibri"/>
                <w:sz w:val="28"/>
                <w:szCs w:val="28"/>
              </w:rPr>
              <w:t xml:space="preserve"> </w:t>
            </w:r>
          </w:p>
        </w:tc>
        <w:tc>
          <w:tcPr>
            <w:tcW w:w="667" w:type="pct"/>
            <w:gridSpan w:val="3"/>
            <w:tcBorders>
              <w:top w:val="single" w:sz="8" w:space="0" w:color="auto"/>
              <w:left w:val="nil"/>
              <w:bottom w:val="single" w:sz="4" w:space="0" w:color="auto"/>
              <w:right w:val="single" w:sz="4" w:space="0" w:color="auto"/>
            </w:tcBorders>
            <w:shd w:val="clear" w:color="000000" w:fill="D9E1F2"/>
            <w:vAlign w:val="center"/>
            <w:hideMark/>
          </w:tcPr>
          <w:p w14:paraId="21CC193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Quantity</w:t>
            </w:r>
            <w:r w:rsidRPr="00D34D30">
              <w:rPr>
                <w:rFonts w:ascii="Calibri" w:eastAsia="Times New Roman" w:hAnsi="Calibri" w:cs="Calibri"/>
              </w:rPr>
              <w:br/>
              <w:t xml:space="preserve">Delivery point </w:t>
            </w:r>
          </w:p>
        </w:tc>
        <w:tc>
          <w:tcPr>
            <w:tcW w:w="328" w:type="pct"/>
            <w:gridSpan w:val="2"/>
            <w:vMerge w:val="restart"/>
            <w:tcBorders>
              <w:top w:val="single" w:sz="8" w:space="0" w:color="auto"/>
              <w:left w:val="single" w:sz="4" w:space="0" w:color="auto"/>
              <w:bottom w:val="single" w:sz="4" w:space="0" w:color="auto"/>
              <w:right w:val="single" w:sz="4" w:space="0" w:color="auto"/>
            </w:tcBorders>
            <w:shd w:val="clear" w:color="000000" w:fill="D9E1F2"/>
            <w:vAlign w:val="center"/>
            <w:hideMark/>
          </w:tcPr>
          <w:p w14:paraId="2DF0520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Total Quantity</w:t>
            </w:r>
          </w:p>
        </w:tc>
        <w:tc>
          <w:tcPr>
            <w:tcW w:w="412" w:type="pct"/>
            <w:gridSpan w:val="2"/>
            <w:vMerge w:val="restart"/>
            <w:tcBorders>
              <w:top w:val="single" w:sz="8" w:space="0" w:color="auto"/>
              <w:left w:val="single" w:sz="4" w:space="0" w:color="auto"/>
              <w:bottom w:val="single" w:sz="4" w:space="0" w:color="auto"/>
              <w:right w:val="single" w:sz="4" w:space="0" w:color="auto"/>
            </w:tcBorders>
            <w:shd w:val="clear" w:color="000000" w:fill="D9E1F2"/>
            <w:noWrap/>
            <w:vAlign w:val="center"/>
            <w:hideMark/>
          </w:tcPr>
          <w:p w14:paraId="7788E5AF" w14:textId="0046CCCC" w:rsidR="003E0D96" w:rsidRPr="00D34D30" w:rsidRDefault="00442EA0" w:rsidP="00A71C07">
            <w:pPr>
              <w:spacing w:after="0" w:line="240" w:lineRule="auto"/>
              <w:jc w:val="center"/>
              <w:rPr>
                <w:rFonts w:ascii="Calibri" w:eastAsia="Times New Roman" w:hAnsi="Calibri" w:cs="Calibri"/>
              </w:rPr>
            </w:pPr>
            <w:r w:rsidRPr="00D34D30">
              <w:rPr>
                <w:rFonts w:ascii="Calibri" w:eastAsia="Times New Roman" w:hAnsi="Calibri" w:cs="Calibri"/>
              </w:rPr>
              <w:t>U</w:t>
            </w:r>
            <w:r>
              <w:rPr>
                <w:rFonts w:ascii="Calibri" w:eastAsia="Times New Roman" w:hAnsi="Calibri" w:cs="Calibri"/>
              </w:rPr>
              <w:t>nit. Cost</w:t>
            </w:r>
            <w:r w:rsidR="003E0D96" w:rsidRPr="00D34D30">
              <w:rPr>
                <w:rFonts w:ascii="Calibri" w:eastAsia="Times New Roman" w:hAnsi="Calibri" w:cs="Calibri"/>
              </w:rPr>
              <w:t xml:space="preserve"> $</w:t>
            </w:r>
          </w:p>
        </w:tc>
        <w:tc>
          <w:tcPr>
            <w:tcW w:w="402" w:type="pct"/>
            <w:gridSpan w:val="5"/>
            <w:vMerge w:val="restart"/>
            <w:tcBorders>
              <w:top w:val="single" w:sz="8" w:space="0" w:color="auto"/>
              <w:left w:val="single" w:sz="4" w:space="0" w:color="auto"/>
              <w:bottom w:val="single" w:sz="4" w:space="0" w:color="auto"/>
              <w:right w:val="single" w:sz="8" w:space="0" w:color="auto"/>
            </w:tcBorders>
            <w:shd w:val="clear" w:color="000000" w:fill="D9E1F2"/>
            <w:noWrap/>
            <w:vAlign w:val="center"/>
            <w:hideMark/>
          </w:tcPr>
          <w:p w14:paraId="35C431BD" w14:textId="1503A080" w:rsidR="003E0D96" w:rsidRPr="00B63E96" w:rsidRDefault="00442EA0" w:rsidP="00442EA0">
            <w:pPr>
              <w:spacing w:after="0" w:line="240" w:lineRule="auto"/>
              <w:jc w:val="both"/>
              <w:rPr>
                <w:rFonts w:ascii="Calibri" w:eastAsia="Times New Roman" w:hAnsi="Calibri" w:cs="Calibri"/>
                <w:b/>
                <w:bCs/>
              </w:rPr>
            </w:pPr>
            <w:r w:rsidRPr="00B63E96">
              <w:rPr>
                <w:rFonts w:ascii="Calibri" w:eastAsia="Times New Roman" w:hAnsi="Calibri" w:cs="Calibri"/>
                <w:b/>
                <w:bCs/>
              </w:rPr>
              <w:t>T</w:t>
            </w:r>
            <w:r>
              <w:rPr>
                <w:rFonts w:ascii="Calibri" w:eastAsia="Times New Roman" w:hAnsi="Calibri" w:cs="Calibri"/>
                <w:b/>
                <w:bCs/>
              </w:rPr>
              <w:t>otal Cost</w:t>
            </w:r>
          </w:p>
          <w:p w14:paraId="38DA6D75" w14:textId="77777777" w:rsidR="003E0D96" w:rsidRPr="00B63E96" w:rsidRDefault="003E0D96" w:rsidP="00442EA0">
            <w:pPr>
              <w:spacing w:after="0" w:line="240" w:lineRule="auto"/>
              <w:jc w:val="both"/>
              <w:rPr>
                <w:rFonts w:ascii="Calibri" w:eastAsia="Times New Roman" w:hAnsi="Calibri" w:cs="Calibri"/>
                <w:b/>
                <w:bCs/>
              </w:rPr>
            </w:pPr>
            <w:r w:rsidRPr="00B63E96">
              <w:rPr>
                <w:rFonts w:ascii="Calibri" w:eastAsia="Times New Roman" w:hAnsi="Calibri" w:cs="Calibri"/>
                <w:b/>
                <w:bCs/>
              </w:rPr>
              <w:t>LOT 1</w:t>
            </w:r>
          </w:p>
          <w:p w14:paraId="59E05B6A" w14:textId="20E81ECF" w:rsidR="003E0D96" w:rsidRPr="00B63E96" w:rsidRDefault="003E0D96" w:rsidP="00442EA0">
            <w:pPr>
              <w:spacing w:after="0" w:line="240" w:lineRule="auto"/>
              <w:jc w:val="both"/>
              <w:rPr>
                <w:rFonts w:ascii="Calibri" w:eastAsia="Times New Roman" w:hAnsi="Calibri" w:cs="Calibri"/>
                <w:b/>
                <w:bCs/>
              </w:rPr>
            </w:pPr>
            <w:r w:rsidRPr="00B63E96">
              <w:rPr>
                <w:rFonts w:ascii="Calibri" w:eastAsia="Times New Roman" w:hAnsi="Calibri" w:cs="Calibri"/>
                <w:b/>
                <w:bCs/>
              </w:rPr>
              <w:t>Aden</w:t>
            </w:r>
          </w:p>
        </w:tc>
        <w:tc>
          <w:tcPr>
            <w:tcW w:w="443" w:type="pct"/>
            <w:vMerge w:val="restart"/>
            <w:tcBorders>
              <w:top w:val="single" w:sz="8" w:space="0" w:color="auto"/>
              <w:left w:val="single" w:sz="4" w:space="0" w:color="auto"/>
              <w:right w:val="single" w:sz="8" w:space="0" w:color="auto"/>
            </w:tcBorders>
            <w:shd w:val="clear" w:color="000000" w:fill="D9E1F2"/>
          </w:tcPr>
          <w:p w14:paraId="1566C0BB" w14:textId="77777777" w:rsidR="00E80326" w:rsidRDefault="00E80326" w:rsidP="00442EA0">
            <w:pPr>
              <w:spacing w:after="0" w:line="240" w:lineRule="auto"/>
              <w:jc w:val="both"/>
              <w:rPr>
                <w:rFonts w:ascii="Calibri" w:eastAsia="Times New Roman" w:hAnsi="Calibri" w:cs="Calibri"/>
                <w:b/>
                <w:bCs/>
              </w:rPr>
            </w:pPr>
          </w:p>
          <w:p w14:paraId="516CA1B0" w14:textId="0C22280A" w:rsidR="003E0D96" w:rsidRPr="00B63E96" w:rsidRDefault="003E0D96" w:rsidP="00442EA0">
            <w:pPr>
              <w:spacing w:after="0" w:line="240" w:lineRule="auto"/>
              <w:jc w:val="both"/>
              <w:rPr>
                <w:rFonts w:ascii="Calibri" w:eastAsia="Times New Roman" w:hAnsi="Calibri" w:cs="Calibri"/>
                <w:b/>
                <w:bCs/>
              </w:rPr>
            </w:pPr>
            <w:r w:rsidRPr="00B63E96">
              <w:rPr>
                <w:rFonts w:ascii="Calibri" w:eastAsia="Times New Roman" w:hAnsi="Calibri" w:cs="Calibri"/>
                <w:b/>
                <w:bCs/>
              </w:rPr>
              <w:t>Total Cost</w:t>
            </w:r>
          </w:p>
          <w:p w14:paraId="19C79563" w14:textId="77777777" w:rsidR="003E0D96" w:rsidRPr="00B63E96" w:rsidRDefault="003E0D96" w:rsidP="00442EA0">
            <w:pPr>
              <w:spacing w:after="0" w:line="240" w:lineRule="auto"/>
              <w:jc w:val="both"/>
              <w:rPr>
                <w:rFonts w:ascii="Calibri" w:eastAsia="Times New Roman" w:hAnsi="Calibri" w:cs="Calibri"/>
                <w:b/>
                <w:bCs/>
              </w:rPr>
            </w:pPr>
            <w:r w:rsidRPr="00B63E96">
              <w:rPr>
                <w:rFonts w:ascii="Calibri" w:eastAsia="Times New Roman" w:hAnsi="Calibri" w:cs="Calibri"/>
                <w:b/>
                <w:bCs/>
              </w:rPr>
              <w:t>LOT 2</w:t>
            </w:r>
          </w:p>
          <w:p w14:paraId="5B8818DE" w14:textId="79115284" w:rsidR="003E0D96" w:rsidRPr="00B63E96" w:rsidRDefault="003E0D96" w:rsidP="00442EA0">
            <w:pPr>
              <w:spacing w:after="0" w:line="240" w:lineRule="auto"/>
              <w:jc w:val="both"/>
              <w:rPr>
                <w:rFonts w:ascii="Calibri" w:eastAsia="Times New Roman" w:hAnsi="Calibri" w:cs="Calibri"/>
                <w:b/>
                <w:bCs/>
              </w:rPr>
            </w:pPr>
            <w:proofErr w:type="spellStart"/>
            <w:r w:rsidRPr="00B63E96">
              <w:rPr>
                <w:rFonts w:ascii="Calibri" w:eastAsia="Times New Roman" w:hAnsi="Calibri" w:cs="Calibri"/>
                <w:b/>
                <w:bCs/>
              </w:rPr>
              <w:t>Mukala</w:t>
            </w:r>
            <w:proofErr w:type="spellEnd"/>
          </w:p>
        </w:tc>
      </w:tr>
      <w:tr w:rsidR="00442EA0" w:rsidRPr="00D34D30" w14:paraId="0828A6A7" w14:textId="50213A30" w:rsidTr="00E80326">
        <w:trPr>
          <w:gridAfter w:val="5"/>
          <w:wAfter w:w="954" w:type="pct"/>
          <w:trHeight w:val="580"/>
        </w:trPr>
        <w:tc>
          <w:tcPr>
            <w:tcW w:w="202" w:type="pct"/>
            <w:vMerge/>
            <w:tcBorders>
              <w:top w:val="single" w:sz="8" w:space="0" w:color="auto"/>
              <w:left w:val="single" w:sz="8" w:space="0" w:color="auto"/>
              <w:bottom w:val="single" w:sz="4" w:space="0" w:color="auto"/>
              <w:right w:val="single" w:sz="4" w:space="0" w:color="auto"/>
            </w:tcBorders>
            <w:vAlign w:val="center"/>
            <w:hideMark/>
          </w:tcPr>
          <w:p w14:paraId="54F94246" w14:textId="77777777" w:rsidR="003E0D96" w:rsidRPr="00D34D30" w:rsidRDefault="003E0D96" w:rsidP="00A71C07">
            <w:pPr>
              <w:spacing w:after="0" w:line="240" w:lineRule="auto"/>
              <w:rPr>
                <w:rFonts w:ascii="Calibri" w:eastAsia="Times New Roman" w:hAnsi="Calibri" w:cs="Calibri"/>
                <w:sz w:val="28"/>
                <w:szCs w:val="28"/>
              </w:rPr>
            </w:pPr>
          </w:p>
        </w:tc>
        <w:tc>
          <w:tcPr>
            <w:tcW w:w="1591" w:type="pct"/>
            <w:vMerge/>
            <w:tcBorders>
              <w:top w:val="single" w:sz="8" w:space="0" w:color="auto"/>
              <w:left w:val="single" w:sz="4" w:space="0" w:color="auto"/>
              <w:bottom w:val="single" w:sz="4" w:space="0" w:color="auto"/>
              <w:right w:val="single" w:sz="4" w:space="0" w:color="auto"/>
            </w:tcBorders>
            <w:vAlign w:val="center"/>
            <w:hideMark/>
          </w:tcPr>
          <w:p w14:paraId="797063B3" w14:textId="77777777" w:rsidR="003E0D96" w:rsidRPr="00D34D30" w:rsidRDefault="003E0D96" w:rsidP="00A71C07">
            <w:pPr>
              <w:spacing w:after="0" w:line="240" w:lineRule="auto"/>
              <w:rPr>
                <w:rFonts w:ascii="Calibri" w:eastAsia="Times New Roman" w:hAnsi="Calibri" w:cs="Calibri"/>
                <w:sz w:val="28"/>
                <w:szCs w:val="28"/>
              </w:rPr>
            </w:pPr>
          </w:p>
        </w:tc>
        <w:tc>
          <w:tcPr>
            <w:tcW w:w="362" w:type="pct"/>
            <w:tcBorders>
              <w:top w:val="nil"/>
              <w:left w:val="nil"/>
              <w:bottom w:val="single" w:sz="4" w:space="0" w:color="auto"/>
              <w:right w:val="single" w:sz="4" w:space="0" w:color="auto"/>
            </w:tcBorders>
            <w:shd w:val="clear" w:color="000000" w:fill="FCE4D6"/>
            <w:noWrap/>
            <w:vAlign w:val="center"/>
            <w:hideMark/>
          </w:tcPr>
          <w:p w14:paraId="1A3028D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Aden</w:t>
            </w:r>
          </w:p>
        </w:tc>
        <w:tc>
          <w:tcPr>
            <w:tcW w:w="306" w:type="pct"/>
            <w:gridSpan w:val="2"/>
            <w:tcBorders>
              <w:top w:val="nil"/>
              <w:left w:val="nil"/>
              <w:bottom w:val="single" w:sz="4" w:space="0" w:color="auto"/>
              <w:right w:val="single" w:sz="4" w:space="0" w:color="auto"/>
            </w:tcBorders>
            <w:shd w:val="clear" w:color="000000" w:fill="E5F1E3"/>
            <w:noWrap/>
            <w:vAlign w:val="center"/>
            <w:hideMark/>
          </w:tcPr>
          <w:p w14:paraId="449CADF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Mukalla</w:t>
            </w:r>
          </w:p>
        </w:tc>
        <w:tc>
          <w:tcPr>
            <w:tcW w:w="328" w:type="pct"/>
            <w:gridSpan w:val="2"/>
            <w:vMerge/>
            <w:tcBorders>
              <w:top w:val="single" w:sz="8" w:space="0" w:color="auto"/>
              <w:left w:val="single" w:sz="4" w:space="0" w:color="auto"/>
              <w:bottom w:val="single" w:sz="4" w:space="0" w:color="auto"/>
              <w:right w:val="single" w:sz="4" w:space="0" w:color="auto"/>
            </w:tcBorders>
            <w:vAlign w:val="center"/>
            <w:hideMark/>
          </w:tcPr>
          <w:p w14:paraId="49CB4E26" w14:textId="77777777" w:rsidR="003E0D96" w:rsidRPr="00D34D30" w:rsidRDefault="003E0D96" w:rsidP="00A71C07">
            <w:pPr>
              <w:spacing w:after="0" w:line="240" w:lineRule="auto"/>
              <w:rPr>
                <w:rFonts w:ascii="Calibri" w:eastAsia="Times New Roman" w:hAnsi="Calibri" w:cs="Calibri"/>
              </w:rPr>
            </w:pPr>
          </w:p>
        </w:tc>
        <w:tc>
          <w:tcPr>
            <w:tcW w:w="412" w:type="pct"/>
            <w:gridSpan w:val="2"/>
            <w:vMerge/>
            <w:tcBorders>
              <w:top w:val="single" w:sz="8" w:space="0" w:color="auto"/>
              <w:left w:val="single" w:sz="4" w:space="0" w:color="auto"/>
              <w:bottom w:val="single" w:sz="4" w:space="0" w:color="auto"/>
              <w:right w:val="single" w:sz="4" w:space="0" w:color="auto"/>
            </w:tcBorders>
            <w:vAlign w:val="center"/>
            <w:hideMark/>
          </w:tcPr>
          <w:p w14:paraId="1781EB16" w14:textId="77777777" w:rsidR="003E0D96" w:rsidRPr="00D34D30" w:rsidRDefault="003E0D96" w:rsidP="00A71C07">
            <w:pPr>
              <w:spacing w:after="0" w:line="240" w:lineRule="auto"/>
              <w:rPr>
                <w:rFonts w:ascii="Calibri" w:eastAsia="Times New Roman" w:hAnsi="Calibri" w:cs="Calibri"/>
              </w:rPr>
            </w:pPr>
          </w:p>
        </w:tc>
        <w:tc>
          <w:tcPr>
            <w:tcW w:w="402" w:type="pct"/>
            <w:gridSpan w:val="5"/>
            <w:vMerge/>
            <w:tcBorders>
              <w:top w:val="single" w:sz="8" w:space="0" w:color="auto"/>
              <w:left w:val="single" w:sz="4" w:space="0" w:color="auto"/>
              <w:bottom w:val="single" w:sz="4" w:space="0" w:color="auto"/>
              <w:right w:val="single" w:sz="8" w:space="0" w:color="auto"/>
            </w:tcBorders>
            <w:vAlign w:val="center"/>
            <w:hideMark/>
          </w:tcPr>
          <w:p w14:paraId="6E247851" w14:textId="77777777" w:rsidR="003E0D96" w:rsidRPr="00D34D30" w:rsidRDefault="003E0D96" w:rsidP="00A71C07">
            <w:pPr>
              <w:spacing w:after="0" w:line="240" w:lineRule="auto"/>
              <w:rPr>
                <w:rFonts w:ascii="Calibri" w:eastAsia="Times New Roman" w:hAnsi="Calibri" w:cs="Calibri"/>
              </w:rPr>
            </w:pPr>
          </w:p>
        </w:tc>
        <w:tc>
          <w:tcPr>
            <w:tcW w:w="443" w:type="pct"/>
            <w:vMerge/>
            <w:tcBorders>
              <w:left w:val="single" w:sz="4" w:space="0" w:color="auto"/>
              <w:bottom w:val="single" w:sz="4" w:space="0" w:color="auto"/>
              <w:right w:val="single" w:sz="8" w:space="0" w:color="auto"/>
            </w:tcBorders>
          </w:tcPr>
          <w:p w14:paraId="679E5B6A" w14:textId="77777777" w:rsidR="003E0D96" w:rsidRPr="00D34D30" w:rsidRDefault="003E0D96" w:rsidP="00A71C07">
            <w:pPr>
              <w:spacing w:after="0" w:line="240" w:lineRule="auto"/>
              <w:rPr>
                <w:rFonts w:ascii="Calibri" w:eastAsia="Times New Roman" w:hAnsi="Calibri" w:cs="Calibri"/>
              </w:rPr>
            </w:pPr>
          </w:p>
        </w:tc>
      </w:tr>
      <w:tr w:rsidR="00442EA0" w:rsidRPr="00D34D30" w14:paraId="4A114C59" w14:textId="516C9F2B"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1A8E057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1591" w:type="pct"/>
            <w:tcBorders>
              <w:top w:val="nil"/>
              <w:left w:val="nil"/>
              <w:bottom w:val="single" w:sz="4" w:space="0" w:color="auto"/>
              <w:right w:val="single" w:sz="4" w:space="0" w:color="auto"/>
            </w:tcBorders>
            <w:shd w:val="clear" w:color="000000" w:fill="FFFFFF"/>
            <w:vAlign w:val="center"/>
            <w:hideMark/>
          </w:tcPr>
          <w:p w14:paraId="5573C9C5"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Desktop PC</w:t>
            </w:r>
          </w:p>
        </w:tc>
        <w:tc>
          <w:tcPr>
            <w:tcW w:w="362" w:type="pct"/>
            <w:tcBorders>
              <w:top w:val="nil"/>
              <w:left w:val="nil"/>
              <w:bottom w:val="single" w:sz="4" w:space="0" w:color="auto"/>
              <w:right w:val="single" w:sz="4" w:space="0" w:color="auto"/>
            </w:tcBorders>
            <w:shd w:val="clear" w:color="000000" w:fill="FCE4D6"/>
            <w:noWrap/>
            <w:vAlign w:val="center"/>
            <w:hideMark/>
          </w:tcPr>
          <w:p w14:paraId="129DDE4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D65F23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76</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5B09D67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156</w:t>
            </w:r>
          </w:p>
        </w:tc>
        <w:tc>
          <w:tcPr>
            <w:tcW w:w="412" w:type="pct"/>
            <w:gridSpan w:val="2"/>
            <w:tcBorders>
              <w:top w:val="nil"/>
              <w:left w:val="nil"/>
              <w:bottom w:val="single" w:sz="4" w:space="0" w:color="auto"/>
              <w:right w:val="single" w:sz="4" w:space="0" w:color="auto"/>
            </w:tcBorders>
            <w:shd w:val="clear" w:color="auto" w:fill="auto"/>
            <w:noWrap/>
            <w:vAlign w:val="center"/>
          </w:tcPr>
          <w:p w14:paraId="2375C1D1" w14:textId="0325F0CF"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77992AF1" w14:textId="51E617A5"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06061D99"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02F555ED" w14:textId="124299F4"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14AAC24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w:t>
            </w:r>
          </w:p>
        </w:tc>
        <w:tc>
          <w:tcPr>
            <w:tcW w:w="1591" w:type="pct"/>
            <w:tcBorders>
              <w:top w:val="nil"/>
              <w:left w:val="nil"/>
              <w:bottom w:val="single" w:sz="4" w:space="0" w:color="auto"/>
              <w:right w:val="single" w:sz="4" w:space="0" w:color="auto"/>
            </w:tcBorders>
            <w:shd w:val="clear" w:color="000000" w:fill="FFFFFF"/>
            <w:vAlign w:val="center"/>
            <w:hideMark/>
          </w:tcPr>
          <w:p w14:paraId="75EC16B9"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Laptop</w:t>
            </w:r>
          </w:p>
        </w:tc>
        <w:tc>
          <w:tcPr>
            <w:tcW w:w="362" w:type="pct"/>
            <w:tcBorders>
              <w:top w:val="nil"/>
              <w:left w:val="nil"/>
              <w:bottom w:val="single" w:sz="4" w:space="0" w:color="auto"/>
              <w:right w:val="single" w:sz="4" w:space="0" w:color="auto"/>
            </w:tcBorders>
            <w:shd w:val="clear" w:color="000000" w:fill="FCE4D6"/>
            <w:noWrap/>
            <w:vAlign w:val="center"/>
            <w:hideMark/>
          </w:tcPr>
          <w:p w14:paraId="14205E4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18</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38CC7ED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1829C8E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29</w:t>
            </w:r>
          </w:p>
        </w:tc>
        <w:tc>
          <w:tcPr>
            <w:tcW w:w="412" w:type="pct"/>
            <w:gridSpan w:val="2"/>
            <w:tcBorders>
              <w:top w:val="nil"/>
              <w:left w:val="nil"/>
              <w:bottom w:val="single" w:sz="4" w:space="0" w:color="auto"/>
              <w:right w:val="single" w:sz="4" w:space="0" w:color="auto"/>
            </w:tcBorders>
            <w:shd w:val="clear" w:color="auto" w:fill="auto"/>
            <w:noWrap/>
            <w:vAlign w:val="center"/>
          </w:tcPr>
          <w:p w14:paraId="160E245C" w14:textId="008BDAF6"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3795A55B" w14:textId="6193DCD6"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5F551A18"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39C0175" w14:textId="42705101"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18EE0B9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w:t>
            </w:r>
          </w:p>
        </w:tc>
        <w:tc>
          <w:tcPr>
            <w:tcW w:w="1591" w:type="pct"/>
            <w:tcBorders>
              <w:top w:val="nil"/>
              <w:left w:val="nil"/>
              <w:bottom w:val="single" w:sz="4" w:space="0" w:color="auto"/>
              <w:right w:val="single" w:sz="4" w:space="0" w:color="auto"/>
            </w:tcBorders>
            <w:shd w:val="clear" w:color="000000" w:fill="FFFFFF"/>
            <w:vAlign w:val="center"/>
            <w:hideMark/>
          </w:tcPr>
          <w:p w14:paraId="7F404772" w14:textId="172BF06D"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Multifunction Printer (photo copier)</w:t>
            </w:r>
          </w:p>
        </w:tc>
        <w:tc>
          <w:tcPr>
            <w:tcW w:w="362" w:type="pct"/>
            <w:tcBorders>
              <w:top w:val="nil"/>
              <w:left w:val="nil"/>
              <w:bottom w:val="single" w:sz="4" w:space="0" w:color="auto"/>
              <w:right w:val="single" w:sz="4" w:space="0" w:color="auto"/>
            </w:tcBorders>
            <w:shd w:val="clear" w:color="000000" w:fill="FCE4D6"/>
            <w:noWrap/>
            <w:vAlign w:val="center"/>
            <w:hideMark/>
          </w:tcPr>
          <w:p w14:paraId="40929A5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5338C66A"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4420A82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31</w:t>
            </w:r>
          </w:p>
        </w:tc>
        <w:tc>
          <w:tcPr>
            <w:tcW w:w="412" w:type="pct"/>
            <w:gridSpan w:val="2"/>
            <w:tcBorders>
              <w:top w:val="nil"/>
              <w:left w:val="nil"/>
              <w:bottom w:val="single" w:sz="4" w:space="0" w:color="auto"/>
              <w:right w:val="single" w:sz="4" w:space="0" w:color="auto"/>
            </w:tcBorders>
            <w:shd w:val="clear" w:color="auto" w:fill="auto"/>
            <w:noWrap/>
            <w:vAlign w:val="center"/>
          </w:tcPr>
          <w:p w14:paraId="33E08DC1" w14:textId="28C7E73E"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8AB02EC" w14:textId="105BB1FD"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33265A52"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2380CE3" w14:textId="029B7B2B"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72F0CAA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w:t>
            </w:r>
          </w:p>
        </w:tc>
        <w:tc>
          <w:tcPr>
            <w:tcW w:w="1591" w:type="pct"/>
            <w:tcBorders>
              <w:top w:val="nil"/>
              <w:left w:val="nil"/>
              <w:bottom w:val="single" w:sz="4" w:space="0" w:color="auto"/>
              <w:right w:val="single" w:sz="4" w:space="0" w:color="auto"/>
            </w:tcBorders>
            <w:shd w:val="clear" w:color="000000" w:fill="FFFFFF"/>
            <w:vAlign w:val="center"/>
            <w:hideMark/>
          </w:tcPr>
          <w:p w14:paraId="1A9B711D"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PC Printer Epson</w:t>
            </w:r>
          </w:p>
        </w:tc>
        <w:tc>
          <w:tcPr>
            <w:tcW w:w="362" w:type="pct"/>
            <w:tcBorders>
              <w:top w:val="nil"/>
              <w:left w:val="nil"/>
              <w:bottom w:val="single" w:sz="4" w:space="0" w:color="auto"/>
              <w:right w:val="single" w:sz="4" w:space="0" w:color="auto"/>
            </w:tcBorders>
            <w:shd w:val="clear" w:color="000000" w:fill="FCE4D6"/>
            <w:noWrap/>
            <w:vAlign w:val="center"/>
            <w:hideMark/>
          </w:tcPr>
          <w:p w14:paraId="2966466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53A7CAD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18</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671C6EE4"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19</w:t>
            </w:r>
          </w:p>
        </w:tc>
        <w:tc>
          <w:tcPr>
            <w:tcW w:w="412" w:type="pct"/>
            <w:gridSpan w:val="2"/>
            <w:tcBorders>
              <w:top w:val="nil"/>
              <w:left w:val="nil"/>
              <w:bottom w:val="single" w:sz="4" w:space="0" w:color="auto"/>
              <w:right w:val="single" w:sz="4" w:space="0" w:color="auto"/>
            </w:tcBorders>
            <w:shd w:val="clear" w:color="auto" w:fill="auto"/>
            <w:noWrap/>
            <w:vAlign w:val="center"/>
          </w:tcPr>
          <w:p w14:paraId="48D71F28" w14:textId="2BDF8859"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7FD324CF" w14:textId="17FEFA93"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5CF99F8F"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52749E9C" w14:textId="2F497932"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2AB1ECA7" w14:textId="40533830" w:rsidR="003E0D96" w:rsidRPr="00D34D30" w:rsidRDefault="00576F3F" w:rsidP="00A71C07">
            <w:pPr>
              <w:spacing w:after="0" w:line="240" w:lineRule="auto"/>
              <w:jc w:val="center"/>
              <w:rPr>
                <w:rFonts w:ascii="Calibri" w:eastAsia="Times New Roman" w:hAnsi="Calibri" w:cs="Calibri"/>
              </w:rPr>
            </w:pPr>
            <w:r>
              <w:rPr>
                <w:rFonts w:ascii="Calibri" w:eastAsia="Times New Roman" w:hAnsi="Calibri" w:cs="Calibri"/>
              </w:rPr>
              <w:t>5</w:t>
            </w:r>
          </w:p>
        </w:tc>
        <w:tc>
          <w:tcPr>
            <w:tcW w:w="1591" w:type="pct"/>
            <w:tcBorders>
              <w:top w:val="nil"/>
              <w:left w:val="nil"/>
              <w:bottom w:val="single" w:sz="4" w:space="0" w:color="auto"/>
              <w:right w:val="single" w:sz="4" w:space="0" w:color="auto"/>
            </w:tcBorders>
            <w:shd w:val="clear" w:color="000000" w:fill="FFFFFF"/>
            <w:vAlign w:val="center"/>
            <w:hideMark/>
          </w:tcPr>
          <w:p w14:paraId="06D090E6"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Aden Net Modem</w:t>
            </w:r>
          </w:p>
        </w:tc>
        <w:tc>
          <w:tcPr>
            <w:tcW w:w="362" w:type="pct"/>
            <w:tcBorders>
              <w:top w:val="nil"/>
              <w:left w:val="nil"/>
              <w:bottom w:val="single" w:sz="4" w:space="0" w:color="auto"/>
              <w:right w:val="single" w:sz="4" w:space="0" w:color="auto"/>
            </w:tcBorders>
            <w:shd w:val="clear" w:color="000000" w:fill="FCE4D6"/>
            <w:noWrap/>
            <w:vAlign w:val="center"/>
            <w:hideMark/>
          </w:tcPr>
          <w:p w14:paraId="6BDDCED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3755990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69DB6F2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412" w:type="pct"/>
            <w:gridSpan w:val="2"/>
            <w:tcBorders>
              <w:top w:val="nil"/>
              <w:left w:val="nil"/>
              <w:bottom w:val="single" w:sz="4" w:space="0" w:color="auto"/>
              <w:right w:val="single" w:sz="4" w:space="0" w:color="auto"/>
            </w:tcBorders>
            <w:shd w:val="clear" w:color="auto" w:fill="auto"/>
            <w:noWrap/>
            <w:vAlign w:val="center"/>
          </w:tcPr>
          <w:p w14:paraId="22437F43" w14:textId="7723637F"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1275F640" w14:textId="7984CFC3"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407EB4BD"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4348B0CE" w14:textId="17EC9404"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5EF5AAB3" w14:textId="268AB721" w:rsidR="003E0D96" w:rsidRPr="00D34D30" w:rsidRDefault="00576F3F" w:rsidP="00A71C07">
            <w:pPr>
              <w:spacing w:after="0" w:line="240" w:lineRule="auto"/>
              <w:jc w:val="center"/>
              <w:rPr>
                <w:rFonts w:ascii="Calibri" w:eastAsia="Times New Roman" w:hAnsi="Calibri" w:cs="Calibri"/>
              </w:rPr>
            </w:pPr>
            <w:r>
              <w:rPr>
                <w:rFonts w:ascii="Calibri" w:eastAsia="Times New Roman" w:hAnsi="Calibri" w:cs="Calibri"/>
              </w:rPr>
              <w:t>6</w:t>
            </w:r>
          </w:p>
        </w:tc>
        <w:tc>
          <w:tcPr>
            <w:tcW w:w="1591" w:type="pct"/>
            <w:tcBorders>
              <w:top w:val="nil"/>
              <w:left w:val="nil"/>
              <w:bottom w:val="single" w:sz="4" w:space="0" w:color="auto"/>
              <w:right w:val="single" w:sz="4" w:space="0" w:color="auto"/>
            </w:tcBorders>
            <w:shd w:val="clear" w:color="000000" w:fill="FFFFFF"/>
            <w:vAlign w:val="center"/>
            <w:hideMark/>
          </w:tcPr>
          <w:p w14:paraId="11A281AD"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Bills printer</w:t>
            </w:r>
          </w:p>
        </w:tc>
        <w:tc>
          <w:tcPr>
            <w:tcW w:w="362" w:type="pct"/>
            <w:tcBorders>
              <w:top w:val="nil"/>
              <w:left w:val="nil"/>
              <w:bottom w:val="single" w:sz="4" w:space="0" w:color="auto"/>
              <w:right w:val="single" w:sz="4" w:space="0" w:color="auto"/>
            </w:tcBorders>
            <w:shd w:val="clear" w:color="000000" w:fill="FCE4D6"/>
            <w:noWrap/>
            <w:vAlign w:val="center"/>
            <w:hideMark/>
          </w:tcPr>
          <w:p w14:paraId="2F4F3A0C"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0D72A2C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01DB333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10</w:t>
            </w:r>
          </w:p>
        </w:tc>
        <w:tc>
          <w:tcPr>
            <w:tcW w:w="412" w:type="pct"/>
            <w:gridSpan w:val="2"/>
            <w:tcBorders>
              <w:top w:val="nil"/>
              <w:left w:val="nil"/>
              <w:bottom w:val="single" w:sz="4" w:space="0" w:color="auto"/>
              <w:right w:val="single" w:sz="4" w:space="0" w:color="auto"/>
            </w:tcBorders>
            <w:shd w:val="clear" w:color="auto" w:fill="auto"/>
            <w:noWrap/>
            <w:vAlign w:val="center"/>
          </w:tcPr>
          <w:p w14:paraId="51478730" w14:textId="3F4538EC"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01A129C" w14:textId="23AD027D"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3CA45553"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3FA2C5E5" w14:textId="48005320"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56B3A946" w14:textId="458E5571" w:rsidR="003E0D96" w:rsidRPr="00D34D30" w:rsidRDefault="00576F3F" w:rsidP="00A71C07">
            <w:pPr>
              <w:spacing w:after="0" w:line="240" w:lineRule="auto"/>
              <w:jc w:val="center"/>
              <w:rPr>
                <w:rFonts w:ascii="Calibri" w:eastAsia="Times New Roman" w:hAnsi="Calibri" w:cs="Calibri"/>
              </w:rPr>
            </w:pPr>
            <w:r>
              <w:rPr>
                <w:rFonts w:ascii="Calibri" w:eastAsia="Times New Roman" w:hAnsi="Calibri" w:cs="Calibri"/>
              </w:rPr>
              <w:t>7</w:t>
            </w:r>
          </w:p>
        </w:tc>
        <w:tc>
          <w:tcPr>
            <w:tcW w:w="1591" w:type="pct"/>
            <w:tcBorders>
              <w:top w:val="nil"/>
              <w:left w:val="nil"/>
              <w:bottom w:val="single" w:sz="4" w:space="0" w:color="auto"/>
              <w:right w:val="single" w:sz="4" w:space="0" w:color="auto"/>
            </w:tcBorders>
            <w:shd w:val="clear" w:color="000000" w:fill="FFFFFF"/>
            <w:vAlign w:val="center"/>
            <w:hideMark/>
          </w:tcPr>
          <w:p w14:paraId="4571C57C"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UPS Electricity Storage for Desktop PCs</w:t>
            </w:r>
          </w:p>
        </w:tc>
        <w:tc>
          <w:tcPr>
            <w:tcW w:w="362" w:type="pct"/>
            <w:tcBorders>
              <w:top w:val="nil"/>
              <w:left w:val="nil"/>
              <w:bottom w:val="single" w:sz="4" w:space="0" w:color="auto"/>
              <w:right w:val="single" w:sz="4" w:space="0" w:color="auto"/>
            </w:tcBorders>
            <w:shd w:val="clear" w:color="000000" w:fill="FCE4D6"/>
            <w:noWrap/>
            <w:vAlign w:val="center"/>
            <w:hideMark/>
          </w:tcPr>
          <w:p w14:paraId="72F2125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BB7CDF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76</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6565FF9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116</w:t>
            </w:r>
          </w:p>
        </w:tc>
        <w:tc>
          <w:tcPr>
            <w:tcW w:w="412" w:type="pct"/>
            <w:gridSpan w:val="2"/>
            <w:tcBorders>
              <w:top w:val="nil"/>
              <w:left w:val="nil"/>
              <w:bottom w:val="single" w:sz="4" w:space="0" w:color="auto"/>
              <w:right w:val="single" w:sz="4" w:space="0" w:color="auto"/>
            </w:tcBorders>
            <w:shd w:val="clear" w:color="auto" w:fill="auto"/>
            <w:noWrap/>
            <w:vAlign w:val="center"/>
          </w:tcPr>
          <w:p w14:paraId="150BCCF4" w14:textId="318AC2B5"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00C278D9" w14:textId="5DA58276"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7B76656F"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3690024F" w14:textId="295F1DB4" w:rsidTr="00E80326">
        <w:trPr>
          <w:gridAfter w:val="5"/>
          <w:wAfter w:w="954" w:type="pct"/>
          <w:trHeight w:val="155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628EAA59" w14:textId="7FFE214B" w:rsidR="003E0D96" w:rsidRPr="00D34D30" w:rsidRDefault="00576F3F" w:rsidP="00A71C07">
            <w:pPr>
              <w:spacing w:after="0" w:line="240" w:lineRule="auto"/>
              <w:jc w:val="center"/>
              <w:rPr>
                <w:rFonts w:ascii="Calibri" w:eastAsia="Times New Roman" w:hAnsi="Calibri" w:cs="Calibri"/>
              </w:rPr>
            </w:pPr>
            <w:r>
              <w:rPr>
                <w:rFonts w:ascii="Calibri" w:eastAsia="Times New Roman" w:hAnsi="Calibri" w:cs="Calibri"/>
              </w:rPr>
              <w:t>8</w:t>
            </w:r>
          </w:p>
        </w:tc>
        <w:tc>
          <w:tcPr>
            <w:tcW w:w="1591" w:type="pct"/>
            <w:tcBorders>
              <w:top w:val="nil"/>
              <w:left w:val="nil"/>
              <w:bottom w:val="single" w:sz="4" w:space="0" w:color="auto"/>
              <w:right w:val="single" w:sz="4" w:space="0" w:color="auto"/>
            </w:tcBorders>
            <w:shd w:val="clear" w:color="000000" w:fill="FFFFFF"/>
            <w:vAlign w:val="center"/>
            <w:hideMark/>
          </w:tcPr>
          <w:p w14:paraId="1629FA91" w14:textId="3A92000C"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UPS Electricity storage connected printer &amp; Modem</w:t>
            </w:r>
            <w:r w:rsidRPr="00D34D30">
              <w:rPr>
                <w:rFonts w:ascii="Arial" w:eastAsia="Times New Roman" w:hAnsi="Arial" w:cs="Arial"/>
                <w:sz w:val="24"/>
                <w:szCs w:val="24"/>
              </w:rPr>
              <w:br/>
              <w:t>(500VA Smart-UPS with SmartConnect, Pure Sinewave UPS Battery Backup, Line Interactive, 120</w:t>
            </w:r>
            <w:proofErr w:type="gramStart"/>
            <w:r w:rsidRPr="00D34D30">
              <w:rPr>
                <w:rFonts w:ascii="Arial" w:eastAsia="Times New Roman" w:hAnsi="Arial" w:cs="Arial"/>
                <w:sz w:val="24"/>
                <w:szCs w:val="24"/>
              </w:rPr>
              <w:t>V )</w:t>
            </w:r>
            <w:proofErr w:type="gramEnd"/>
          </w:p>
        </w:tc>
        <w:tc>
          <w:tcPr>
            <w:tcW w:w="362" w:type="pct"/>
            <w:tcBorders>
              <w:top w:val="nil"/>
              <w:left w:val="nil"/>
              <w:bottom w:val="single" w:sz="4" w:space="0" w:color="auto"/>
              <w:right w:val="single" w:sz="4" w:space="0" w:color="auto"/>
            </w:tcBorders>
            <w:shd w:val="clear" w:color="000000" w:fill="FCE4D6"/>
            <w:noWrap/>
            <w:vAlign w:val="center"/>
            <w:hideMark/>
          </w:tcPr>
          <w:p w14:paraId="22AEBD4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249F7FFE"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15FE062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w:t>
            </w:r>
          </w:p>
        </w:tc>
        <w:tc>
          <w:tcPr>
            <w:tcW w:w="412" w:type="pct"/>
            <w:gridSpan w:val="2"/>
            <w:tcBorders>
              <w:top w:val="nil"/>
              <w:left w:val="nil"/>
              <w:bottom w:val="single" w:sz="4" w:space="0" w:color="auto"/>
              <w:right w:val="single" w:sz="4" w:space="0" w:color="auto"/>
            </w:tcBorders>
            <w:shd w:val="clear" w:color="auto" w:fill="auto"/>
            <w:noWrap/>
            <w:vAlign w:val="center"/>
          </w:tcPr>
          <w:p w14:paraId="4D3E8F3C" w14:textId="7B920DFC"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7409C9CF" w14:textId="335C6B6D"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42B8AEE8"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5225A25F" w14:textId="66DE86D5"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4DB57122" w14:textId="4B4CADCD"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9</w:t>
            </w:r>
          </w:p>
        </w:tc>
        <w:tc>
          <w:tcPr>
            <w:tcW w:w="1591" w:type="pct"/>
            <w:tcBorders>
              <w:top w:val="nil"/>
              <w:left w:val="nil"/>
              <w:bottom w:val="single" w:sz="4" w:space="0" w:color="auto"/>
              <w:right w:val="single" w:sz="4" w:space="0" w:color="auto"/>
            </w:tcBorders>
            <w:shd w:val="clear" w:color="000000" w:fill="FFFFFF"/>
            <w:vAlign w:val="center"/>
            <w:hideMark/>
          </w:tcPr>
          <w:p w14:paraId="44C1F66D"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HARD DISK 1 TB</w:t>
            </w:r>
          </w:p>
        </w:tc>
        <w:tc>
          <w:tcPr>
            <w:tcW w:w="362" w:type="pct"/>
            <w:tcBorders>
              <w:top w:val="nil"/>
              <w:left w:val="nil"/>
              <w:bottom w:val="single" w:sz="4" w:space="0" w:color="auto"/>
              <w:right w:val="single" w:sz="4" w:space="0" w:color="auto"/>
            </w:tcBorders>
            <w:shd w:val="clear" w:color="000000" w:fill="FCE4D6"/>
            <w:noWrap/>
            <w:vAlign w:val="center"/>
            <w:hideMark/>
          </w:tcPr>
          <w:p w14:paraId="49F17D2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16</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505C5BD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16</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023C83A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32</w:t>
            </w:r>
          </w:p>
        </w:tc>
        <w:tc>
          <w:tcPr>
            <w:tcW w:w="412" w:type="pct"/>
            <w:gridSpan w:val="2"/>
            <w:tcBorders>
              <w:top w:val="nil"/>
              <w:left w:val="nil"/>
              <w:bottom w:val="single" w:sz="4" w:space="0" w:color="auto"/>
              <w:right w:val="single" w:sz="4" w:space="0" w:color="auto"/>
            </w:tcBorders>
            <w:shd w:val="clear" w:color="auto" w:fill="auto"/>
            <w:noWrap/>
            <w:vAlign w:val="center"/>
          </w:tcPr>
          <w:p w14:paraId="66926B43" w14:textId="10141778"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1A29D6E4" w14:textId="2D2F7123"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48E266C9"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5A68F2A4" w14:textId="15034DF2" w:rsidTr="00E80326">
        <w:trPr>
          <w:gridAfter w:val="5"/>
          <w:wAfter w:w="954" w:type="pct"/>
          <w:trHeight w:val="620"/>
        </w:trPr>
        <w:tc>
          <w:tcPr>
            <w:tcW w:w="202" w:type="pct"/>
            <w:tcBorders>
              <w:top w:val="nil"/>
              <w:left w:val="single" w:sz="8" w:space="0" w:color="auto"/>
              <w:bottom w:val="single" w:sz="4" w:space="0" w:color="auto"/>
              <w:right w:val="single" w:sz="4" w:space="0" w:color="auto"/>
            </w:tcBorders>
            <w:shd w:val="clear" w:color="auto" w:fill="auto"/>
            <w:noWrap/>
            <w:vAlign w:val="center"/>
            <w:hideMark/>
          </w:tcPr>
          <w:p w14:paraId="08D30389" w14:textId="31759B29"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10</w:t>
            </w:r>
          </w:p>
        </w:tc>
        <w:tc>
          <w:tcPr>
            <w:tcW w:w="1591" w:type="pct"/>
            <w:tcBorders>
              <w:top w:val="nil"/>
              <w:left w:val="nil"/>
              <w:bottom w:val="single" w:sz="4" w:space="0" w:color="auto"/>
              <w:right w:val="single" w:sz="4" w:space="0" w:color="auto"/>
            </w:tcBorders>
            <w:shd w:val="clear" w:color="000000" w:fill="FFFFFF"/>
            <w:vAlign w:val="center"/>
            <w:hideMark/>
          </w:tcPr>
          <w:p w14:paraId="223B5D43"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FORTIGATE 60E FIREWALL TO VPN CONNECTION</w:t>
            </w:r>
          </w:p>
        </w:tc>
        <w:tc>
          <w:tcPr>
            <w:tcW w:w="362" w:type="pct"/>
            <w:tcBorders>
              <w:top w:val="nil"/>
              <w:left w:val="nil"/>
              <w:bottom w:val="single" w:sz="4" w:space="0" w:color="auto"/>
              <w:right w:val="single" w:sz="4" w:space="0" w:color="auto"/>
            </w:tcBorders>
            <w:shd w:val="clear" w:color="000000" w:fill="FCE4D6"/>
            <w:noWrap/>
            <w:vAlign w:val="center"/>
            <w:hideMark/>
          </w:tcPr>
          <w:p w14:paraId="173AA88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05FE0D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942635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412" w:type="pct"/>
            <w:gridSpan w:val="2"/>
            <w:tcBorders>
              <w:top w:val="nil"/>
              <w:left w:val="nil"/>
              <w:bottom w:val="single" w:sz="4" w:space="0" w:color="auto"/>
              <w:right w:val="single" w:sz="4" w:space="0" w:color="auto"/>
            </w:tcBorders>
            <w:shd w:val="clear" w:color="auto" w:fill="auto"/>
            <w:noWrap/>
            <w:vAlign w:val="center"/>
          </w:tcPr>
          <w:p w14:paraId="42EAC1E6" w14:textId="249C1BEC"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31D6999" w14:textId="6DD52292"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06AB6A7E"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185204E8" w14:textId="66EB26AD"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0731522D" w14:textId="4F3F72CD"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11</w:t>
            </w:r>
          </w:p>
        </w:tc>
        <w:tc>
          <w:tcPr>
            <w:tcW w:w="1591" w:type="pct"/>
            <w:tcBorders>
              <w:top w:val="nil"/>
              <w:left w:val="nil"/>
              <w:bottom w:val="single" w:sz="4" w:space="0" w:color="auto"/>
              <w:right w:val="single" w:sz="4" w:space="0" w:color="auto"/>
            </w:tcBorders>
            <w:shd w:val="clear" w:color="000000" w:fill="FFFFFF"/>
            <w:vAlign w:val="center"/>
            <w:hideMark/>
          </w:tcPr>
          <w:p w14:paraId="0A2A3E99"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Money counting machine</w:t>
            </w:r>
          </w:p>
        </w:tc>
        <w:tc>
          <w:tcPr>
            <w:tcW w:w="362" w:type="pct"/>
            <w:tcBorders>
              <w:top w:val="nil"/>
              <w:left w:val="nil"/>
              <w:bottom w:val="single" w:sz="4" w:space="0" w:color="auto"/>
              <w:right w:val="single" w:sz="4" w:space="0" w:color="auto"/>
            </w:tcBorders>
            <w:shd w:val="clear" w:color="000000" w:fill="FCE4D6"/>
            <w:noWrap/>
            <w:vAlign w:val="center"/>
            <w:hideMark/>
          </w:tcPr>
          <w:p w14:paraId="7D95F6E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7D2D159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45A13105"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412" w:type="pct"/>
            <w:gridSpan w:val="2"/>
            <w:tcBorders>
              <w:top w:val="nil"/>
              <w:left w:val="nil"/>
              <w:bottom w:val="single" w:sz="4" w:space="0" w:color="auto"/>
              <w:right w:val="single" w:sz="4" w:space="0" w:color="auto"/>
            </w:tcBorders>
            <w:shd w:val="clear" w:color="auto" w:fill="auto"/>
            <w:noWrap/>
            <w:vAlign w:val="center"/>
          </w:tcPr>
          <w:p w14:paraId="53E26275" w14:textId="4687D020"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2EE813F2" w14:textId="13E80155"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2EA32FD0"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2602E1D2" w14:textId="5E192726"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1D92F187" w14:textId="11BE21C7"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12</w:t>
            </w:r>
          </w:p>
        </w:tc>
        <w:tc>
          <w:tcPr>
            <w:tcW w:w="1591" w:type="pct"/>
            <w:tcBorders>
              <w:top w:val="nil"/>
              <w:left w:val="nil"/>
              <w:bottom w:val="single" w:sz="4" w:space="0" w:color="auto"/>
              <w:right w:val="single" w:sz="4" w:space="0" w:color="auto"/>
            </w:tcBorders>
            <w:shd w:val="clear" w:color="000000" w:fill="FFFFFF"/>
            <w:vAlign w:val="center"/>
            <w:hideMark/>
          </w:tcPr>
          <w:p w14:paraId="29489931" w14:textId="77777777" w:rsidR="003E0D96" w:rsidRPr="00D34D30" w:rsidRDefault="003E0D96" w:rsidP="00A71C07">
            <w:pPr>
              <w:spacing w:after="0" w:line="240" w:lineRule="auto"/>
              <w:rPr>
                <w:rFonts w:ascii="Arial" w:eastAsia="Times New Roman" w:hAnsi="Arial" w:cs="Arial"/>
                <w:sz w:val="24"/>
                <w:szCs w:val="24"/>
              </w:rPr>
            </w:pPr>
            <w:proofErr w:type="gramStart"/>
            <w:r w:rsidRPr="00D34D30">
              <w:rPr>
                <w:rFonts w:ascii="Arial" w:eastAsia="Times New Roman" w:hAnsi="Arial" w:cs="Arial"/>
                <w:sz w:val="24"/>
                <w:szCs w:val="24"/>
              </w:rPr>
              <w:t>Finger print</w:t>
            </w:r>
            <w:proofErr w:type="gramEnd"/>
            <w:r w:rsidRPr="00D34D30">
              <w:rPr>
                <w:rFonts w:ascii="Arial" w:eastAsia="Times New Roman" w:hAnsi="Arial" w:cs="Arial"/>
                <w:sz w:val="24"/>
                <w:szCs w:val="24"/>
              </w:rPr>
              <w:t xml:space="preserve"> device</w:t>
            </w:r>
          </w:p>
        </w:tc>
        <w:tc>
          <w:tcPr>
            <w:tcW w:w="362" w:type="pct"/>
            <w:tcBorders>
              <w:top w:val="nil"/>
              <w:left w:val="nil"/>
              <w:bottom w:val="single" w:sz="4" w:space="0" w:color="auto"/>
              <w:right w:val="single" w:sz="4" w:space="0" w:color="auto"/>
            </w:tcBorders>
            <w:shd w:val="clear" w:color="000000" w:fill="FCE4D6"/>
            <w:noWrap/>
            <w:vAlign w:val="center"/>
            <w:hideMark/>
          </w:tcPr>
          <w:p w14:paraId="07C17A1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7</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24756567"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46BFD7D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15</w:t>
            </w:r>
          </w:p>
        </w:tc>
        <w:tc>
          <w:tcPr>
            <w:tcW w:w="412" w:type="pct"/>
            <w:gridSpan w:val="2"/>
            <w:tcBorders>
              <w:top w:val="nil"/>
              <w:left w:val="nil"/>
              <w:bottom w:val="single" w:sz="4" w:space="0" w:color="auto"/>
              <w:right w:val="single" w:sz="4" w:space="0" w:color="auto"/>
            </w:tcBorders>
            <w:shd w:val="clear" w:color="auto" w:fill="auto"/>
            <w:noWrap/>
            <w:vAlign w:val="center"/>
          </w:tcPr>
          <w:p w14:paraId="48C92302" w14:textId="67234647"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6750E8E1" w14:textId="634848F2"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0C271BCF"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4E83864A" w14:textId="3F5A7003"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579E0636" w14:textId="3678204C"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13</w:t>
            </w:r>
          </w:p>
        </w:tc>
        <w:tc>
          <w:tcPr>
            <w:tcW w:w="1591" w:type="pct"/>
            <w:tcBorders>
              <w:top w:val="nil"/>
              <w:left w:val="nil"/>
              <w:bottom w:val="single" w:sz="4" w:space="0" w:color="auto"/>
              <w:right w:val="single" w:sz="4" w:space="0" w:color="auto"/>
            </w:tcBorders>
            <w:shd w:val="clear" w:color="000000" w:fill="FFFFFF"/>
            <w:vAlign w:val="center"/>
            <w:hideMark/>
          </w:tcPr>
          <w:p w14:paraId="6461260C"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HR System ERP</w:t>
            </w:r>
          </w:p>
        </w:tc>
        <w:tc>
          <w:tcPr>
            <w:tcW w:w="362" w:type="pct"/>
            <w:tcBorders>
              <w:top w:val="nil"/>
              <w:left w:val="nil"/>
              <w:bottom w:val="single" w:sz="4" w:space="0" w:color="auto"/>
              <w:right w:val="single" w:sz="4" w:space="0" w:color="auto"/>
            </w:tcBorders>
            <w:shd w:val="clear" w:color="000000" w:fill="FCE4D6"/>
            <w:noWrap/>
            <w:vAlign w:val="center"/>
            <w:hideMark/>
          </w:tcPr>
          <w:p w14:paraId="065369F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9158877"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5A21259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w:t>
            </w:r>
          </w:p>
        </w:tc>
        <w:tc>
          <w:tcPr>
            <w:tcW w:w="412" w:type="pct"/>
            <w:gridSpan w:val="2"/>
            <w:tcBorders>
              <w:top w:val="nil"/>
              <w:left w:val="nil"/>
              <w:bottom w:val="single" w:sz="4" w:space="0" w:color="auto"/>
              <w:right w:val="single" w:sz="4" w:space="0" w:color="auto"/>
            </w:tcBorders>
            <w:shd w:val="clear" w:color="auto" w:fill="auto"/>
            <w:noWrap/>
            <w:vAlign w:val="center"/>
          </w:tcPr>
          <w:p w14:paraId="44AC861F" w14:textId="2EF1B3A5"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29A232CC" w14:textId="4F4BEDE1"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654EC94A"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77EF21F" w14:textId="74D1F4B5"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26C397FB" w14:textId="5F6FBC02"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14</w:t>
            </w:r>
          </w:p>
        </w:tc>
        <w:tc>
          <w:tcPr>
            <w:tcW w:w="1591" w:type="pct"/>
            <w:tcBorders>
              <w:top w:val="nil"/>
              <w:left w:val="nil"/>
              <w:bottom w:val="single" w:sz="4" w:space="0" w:color="auto"/>
              <w:right w:val="single" w:sz="4" w:space="0" w:color="auto"/>
            </w:tcBorders>
            <w:shd w:val="clear" w:color="000000" w:fill="FFFFFF"/>
            <w:vAlign w:val="center"/>
            <w:hideMark/>
          </w:tcPr>
          <w:p w14:paraId="38AA3C85"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Digital Camera</w:t>
            </w:r>
          </w:p>
        </w:tc>
        <w:tc>
          <w:tcPr>
            <w:tcW w:w="362" w:type="pct"/>
            <w:tcBorders>
              <w:top w:val="nil"/>
              <w:left w:val="nil"/>
              <w:bottom w:val="single" w:sz="4" w:space="0" w:color="auto"/>
              <w:right w:val="single" w:sz="4" w:space="0" w:color="auto"/>
            </w:tcBorders>
            <w:shd w:val="clear" w:color="000000" w:fill="FCE4D6"/>
            <w:noWrap/>
            <w:vAlign w:val="center"/>
            <w:hideMark/>
          </w:tcPr>
          <w:p w14:paraId="5F421E3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068D1EE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6EE793B4"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w:t>
            </w:r>
          </w:p>
        </w:tc>
        <w:tc>
          <w:tcPr>
            <w:tcW w:w="412" w:type="pct"/>
            <w:gridSpan w:val="2"/>
            <w:tcBorders>
              <w:top w:val="nil"/>
              <w:left w:val="nil"/>
              <w:bottom w:val="single" w:sz="4" w:space="0" w:color="auto"/>
              <w:right w:val="single" w:sz="4" w:space="0" w:color="auto"/>
            </w:tcBorders>
            <w:shd w:val="clear" w:color="auto" w:fill="auto"/>
            <w:noWrap/>
            <w:vAlign w:val="center"/>
          </w:tcPr>
          <w:p w14:paraId="451A5009" w14:textId="6436CBD8"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1D7D35A0" w14:textId="098591CB"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3DE877FE"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09FBA8FE" w14:textId="4776934C"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0C1B758B" w14:textId="1691EE21"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15</w:t>
            </w:r>
          </w:p>
        </w:tc>
        <w:tc>
          <w:tcPr>
            <w:tcW w:w="1591" w:type="pct"/>
            <w:tcBorders>
              <w:top w:val="nil"/>
              <w:left w:val="nil"/>
              <w:bottom w:val="single" w:sz="4" w:space="0" w:color="auto"/>
              <w:right w:val="single" w:sz="4" w:space="0" w:color="auto"/>
            </w:tcBorders>
            <w:shd w:val="clear" w:color="000000" w:fill="FFFFFF"/>
            <w:vAlign w:val="center"/>
            <w:hideMark/>
          </w:tcPr>
          <w:p w14:paraId="147906A7"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Internet Network</w:t>
            </w:r>
          </w:p>
        </w:tc>
        <w:tc>
          <w:tcPr>
            <w:tcW w:w="362" w:type="pct"/>
            <w:tcBorders>
              <w:top w:val="nil"/>
              <w:left w:val="nil"/>
              <w:bottom w:val="single" w:sz="4" w:space="0" w:color="auto"/>
              <w:right w:val="single" w:sz="4" w:space="0" w:color="auto"/>
            </w:tcBorders>
            <w:shd w:val="clear" w:color="000000" w:fill="FCE4D6"/>
            <w:noWrap/>
            <w:vAlign w:val="center"/>
            <w:hideMark/>
          </w:tcPr>
          <w:p w14:paraId="454E7DCC"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12</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6F3CD01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0B07685C"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12</w:t>
            </w:r>
          </w:p>
        </w:tc>
        <w:tc>
          <w:tcPr>
            <w:tcW w:w="412" w:type="pct"/>
            <w:gridSpan w:val="2"/>
            <w:tcBorders>
              <w:top w:val="nil"/>
              <w:left w:val="nil"/>
              <w:bottom w:val="single" w:sz="4" w:space="0" w:color="auto"/>
              <w:right w:val="single" w:sz="4" w:space="0" w:color="auto"/>
            </w:tcBorders>
            <w:shd w:val="clear" w:color="auto" w:fill="auto"/>
            <w:noWrap/>
            <w:vAlign w:val="center"/>
          </w:tcPr>
          <w:p w14:paraId="363B43D9" w14:textId="4DC7E92D"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1AA6BF0A" w14:textId="25371907"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50818B5C"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26DE29AB" w14:textId="79F4BDA9" w:rsidTr="00E80326">
        <w:trPr>
          <w:gridAfter w:val="5"/>
          <w:wAfter w:w="954" w:type="pct"/>
          <w:trHeight w:val="62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168EE142" w14:textId="19A52F7F"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16</w:t>
            </w:r>
          </w:p>
        </w:tc>
        <w:tc>
          <w:tcPr>
            <w:tcW w:w="1591" w:type="pct"/>
            <w:tcBorders>
              <w:top w:val="nil"/>
              <w:left w:val="nil"/>
              <w:bottom w:val="single" w:sz="4" w:space="0" w:color="auto"/>
              <w:right w:val="single" w:sz="4" w:space="0" w:color="auto"/>
            </w:tcBorders>
            <w:shd w:val="clear" w:color="000000" w:fill="FFFFFF"/>
            <w:vAlign w:val="center"/>
            <w:hideMark/>
          </w:tcPr>
          <w:p w14:paraId="0264514F" w14:textId="2540E13C"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 xml:space="preserve">flash driver 64 giga </w:t>
            </w:r>
            <w:proofErr w:type="gramStart"/>
            <w:r w:rsidRPr="00D34D30">
              <w:rPr>
                <w:rFonts w:ascii="Arial" w:eastAsia="Times New Roman" w:hAnsi="Arial" w:cs="Arial"/>
                <w:sz w:val="24"/>
                <w:szCs w:val="24"/>
              </w:rPr>
              <w:t>( SanDisk</w:t>
            </w:r>
            <w:proofErr w:type="gramEnd"/>
            <w:r w:rsidRPr="00D34D30">
              <w:rPr>
                <w:rFonts w:ascii="Arial" w:eastAsia="Times New Roman" w:hAnsi="Arial" w:cs="Arial"/>
                <w:sz w:val="24"/>
                <w:szCs w:val="24"/>
              </w:rPr>
              <w:t xml:space="preserve"> Ultra Dual 64GB USB 3.0 OTG Pen Drive )</w:t>
            </w:r>
            <w:r>
              <w:rPr>
                <w:rFonts w:ascii="Arial" w:eastAsia="Times New Roman" w:hAnsi="Arial" w:cs="Arial"/>
                <w:sz w:val="24"/>
                <w:szCs w:val="24"/>
              </w:rPr>
              <w:t xml:space="preserve"> </w:t>
            </w:r>
            <w:r w:rsidRPr="00007F32">
              <w:rPr>
                <w:rFonts w:ascii="Arial" w:eastAsia="Times New Roman" w:hAnsi="Arial" w:cs="Arial"/>
                <w:b/>
                <w:bCs/>
                <w:sz w:val="24"/>
                <w:szCs w:val="24"/>
              </w:rPr>
              <w:t>or Equivalent</w:t>
            </w:r>
            <w:r>
              <w:rPr>
                <w:rFonts w:ascii="Arial" w:eastAsia="Times New Roman" w:hAnsi="Arial" w:cs="Arial"/>
                <w:sz w:val="24"/>
                <w:szCs w:val="24"/>
              </w:rPr>
              <w:t xml:space="preserve"> </w:t>
            </w:r>
          </w:p>
        </w:tc>
        <w:tc>
          <w:tcPr>
            <w:tcW w:w="362" w:type="pct"/>
            <w:tcBorders>
              <w:top w:val="nil"/>
              <w:left w:val="nil"/>
              <w:bottom w:val="single" w:sz="4" w:space="0" w:color="auto"/>
              <w:right w:val="single" w:sz="4" w:space="0" w:color="auto"/>
            </w:tcBorders>
            <w:shd w:val="clear" w:color="000000" w:fill="FCE4D6"/>
            <w:noWrap/>
            <w:vAlign w:val="center"/>
            <w:hideMark/>
          </w:tcPr>
          <w:p w14:paraId="7AC836A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6DE4993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80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75D71EB5"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120</w:t>
            </w:r>
          </w:p>
        </w:tc>
        <w:tc>
          <w:tcPr>
            <w:tcW w:w="412" w:type="pct"/>
            <w:gridSpan w:val="2"/>
            <w:tcBorders>
              <w:top w:val="nil"/>
              <w:left w:val="nil"/>
              <w:bottom w:val="single" w:sz="4" w:space="0" w:color="auto"/>
              <w:right w:val="single" w:sz="4" w:space="0" w:color="auto"/>
            </w:tcBorders>
            <w:shd w:val="clear" w:color="auto" w:fill="auto"/>
            <w:noWrap/>
            <w:vAlign w:val="center"/>
          </w:tcPr>
          <w:p w14:paraId="58C20176" w14:textId="57B7C363"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25BEE183" w14:textId="09492FB4"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77C07479"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1A41918B" w14:textId="097B4388"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33F15F1C" w14:textId="5350A904"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17</w:t>
            </w:r>
          </w:p>
        </w:tc>
        <w:tc>
          <w:tcPr>
            <w:tcW w:w="1591" w:type="pct"/>
            <w:tcBorders>
              <w:top w:val="nil"/>
              <w:left w:val="nil"/>
              <w:bottom w:val="single" w:sz="4" w:space="0" w:color="auto"/>
              <w:right w:val="single" w:sz="4" w:space="0" w:color="auto"/>
            </w:tcBorders>
            <w:shd w:val="clear" w:color="000000" w:fill="FFFFFF"/>
            <w:vAlign w:val="center"/>
            <w:hideMark/>
          </w:tcPr>
          <w:p w14:paraId="4DDA94C8" w14:textId="34346C96" w:rsidR="003E0D96" w:rsidRPr="00D34D30" w:rsidRDefault="003E0D96" w:rsidP="00A71C07">
            <w:pPr>
              <w:spacing w:after="0" w:line="240" w:lineRule="auto"/>
              <w:rPr>
                <w:rFonts w:ascii="Arial" w:eastAsia="Times New Roman" w:hAnsi="Arial" w:cs="Arial"/>
                <w:sz w:val="24"/>
                <w:szCs w:val="24"/>
              </w:rPr>
            </w:pPr>
            <w:r>
              <w:rPr>
                <w:rFonts w:ascii="Arial" w:eastAsia="Times New Roman" w:hAnsi="Arial" w:cs="Arial"/>
                <w:sz w:val="24"/>
                <w:szCs w:val="24"/>
              </w:rPr>
              <w:t>A</w:t>
            </w:r>
            <w:r w:rsidRPr="00D34D30">
              <w:rPr>
                <w:rFonts w:ascii="Arial" w:eastAsia="Times New Roman" w:hAnsi="Arial" w:cs="Arial"/>
                <w:sz w:val="24"/>
                <w:szCs w:val="24"/>
              </w:rPr>
              <w:t xml:space="preserve">nti virous </w:t>
            </w:r>
            <w:proofErr w:type="gramStart"/>
            <w:r w:rsidRPr="00D34D30">
              <w:rPr>
                <w:rFonts w:ascii="Arial" w:eastAsia="Times New Roman" w:hAnsi="Arial" w:cs="Arial"/>
                <w:sz w:val="24"/>
                <w:szCs w:val="24"/>
              </w:rPr>
              <w:t>( 11</w:t>
            </w:r>
            <w:proofErr w:type="gramEnd"/>
            <w:r w:rsidRPr="00D34D30">
              <w:rPr>
                <w:rFonts w:ascii="Arial" w:eastAsia="Times New Roman" w:hAnsi="Arial" w:cs="Arial"/>
                <w:sz w:val="24"/>
                <w:szCs w:val="24"/>
              </w:rPr>
              <w:t xml:space="preserve"> users)</w:t>
            </w:r>
          </w:p>
        </w:tc>
        <w:tc>
          <w:tcPr>
            <w:tcW w:w="362" w:type="pct"/>
            <w:tcBorders>
              <w:top w:val="nil"/>
              <w:left w:val="nil"/>
              <w:bottom w:val="single" w:sz="4" w:space="0" w:color="auto"/>
              <w:right w:val="single" w:sz="4" w:space="0" w:color="auto"/>
            </w:tcBorders>
            <w:shd w:val="clear" w:color="000000" w:fill="FCE4D6"/>
            <w:noWrap/>
            <w:vAlign w:val="center"/>
            <w:hideMark/>
          </w:tcPr>
          <w:p w14:paraId="2F84AE94"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102A3B6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F36D8BB"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11</w:t>
            </w:r>
          </w:p>
        </w:tc>
        <w:tc>
          <w:tcPr>
            <w:tcW w:w="412" w:type="pct"/>
            <w:gridSpan w:val="2"/>
            <w:tcBorders>
              <w:top w:val="nil"/>
              <w:left w:val="nil"/>
              <w:bottom w:val="single" w:sz="4" w:space="0" w:color="auto"/>
              <w:right w:val="single" w:sz="4" w:space="0" w:color="auto"/>
            </w:tcBorders>
            <w:shd w:val="clear" w:color="auto" w:fill="auto"/>
            <w:noWrap/>
            <w:vAlign w:val="center"/>
          </w:tcPr>
          <w:p w14:paraId="36255BBF" w14:textId="1950890B"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523D71BF" w14:textId="3FCF933E"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616CEEE6"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4EF4D73D" w14:textId="6CB909DE"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60793D36" w14:textId="7DAD7554"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lastRenderedPageBreak/>
              <w:t>18</w:t>
            </w:r>
          </w:p>
        </w:tc>
        <w:tc>
          <w:tcPr>
            <w:tcW w:w="1591" w:type="pct"/>
            <w:tcBorders>
              <w:top w:val="nil"/>
              <w:left w:val="nil"/>
              <w:bottom w:val="single" w:sz="4" w:space="0" w:color="auto"/>
              <w:right w:val="single" w:sz="4" w:space="0" w:color="auto"/>
            </w:tcBorders>
            <w:shd w:val="clear" w:color="000000" w:fill="FFFFFF"/>
            <w:vAlign w:val="center"/>
            <w:hideMark/>
          </w:tcPr>
          <w:p w14:paraId="262E37E8" w14:textId="5712B91E"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Electric stockiest (6 outlet-Surge Protectors)</w:t>
            </w:r>
          </w:p>
        </w:tc>
        <w:tc>
          <w:tcPr>
            <w:tcW w:w="362" w:type="pct"/>
            <w:tcBorders>
              <w:top w:val="nil"/>
              <w:left w:val="nil"/>
              <w:bottom w:val="single" w:sz="4" w:space="0" w:color="auto"/>
              <w:right w:val="single" w:sz="4" w:space="0" w:color="auto"/>
            </w:tcBorders>
            <w:shd w:val="clear" w:color="000000" w:fill="FCE4D6"/>
            <w:noWrap/>
            <w:vAlign w:val="center"/>
            <w:hideMark/>
          </w:tcPr>
          <w:p w14:paraId="66FB158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976AA5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27</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6872EAC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47</w:t>
            </w:r>
          </w:p>
        </w:tc>
        <w:tc>
          <w:tcPr>
            <w:tcW w:w="412" w:type="pct"/>
            <w:gridSpan w:val="2"/>
            <w:tcBorders>
              <w:top w:val="nil"/>
              <w:left w:val="nil"/>
              <w:bottom w:val="single" w:sz="4" w:space="0" w:color="auto"/>
              <w:right w:val="single" w:sz="4" w:space="0" w:color="auto"/>
            </w:tcBorders>
            <w:shd w:val="clear" w:color="auto" w:fill="auto"/>
            <w:noWrap/>
            <w:vAlign w:val="center"/>
          </w:tcPr>
          <w:p w14:paraId="1BA5E68E" w14:textId="1DD1CF49"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68A9EA4" w14:textId="41A62477"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6C3D21C5"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7171DDBF" w14:textId="72D796CA"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21F21AF3" w14:textId="43B7A8B7"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19</w:t>
            </w:r>
          </w:p>
        </w:tc>
        <w:tc>
          <w:tcPr>
            <w:tcW w:w="1591" w:type="pct"/>
            <w:tcBorders>
              <w:top w:val="nil"/>
              <w:left w:val="nil"/>
              <w:bottom w:val="single" w:sz="4" w:space="0" w:color="auto"/>
              <w:right w:val="single" w:sz="4" w:space="0" w:color="auto"/>
            </w:tcBorders>
            <w:shd w:val="clear" w:color="000000" w:fill="FFFFFF"/>
            <w:vAlign w:val="center"/>
            <w:hideMark/>
          </w:tcPr>
          <w:p w14:paraId="6000A34F"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Computer dock station with full options</w:t>
            </w:r>
          </w:p>
        </w:tc>
        <w:tc>
          <w:tcPr>
            <w:tcW w:w="362" w:type="pct"/>
            <w:tcBorders>
              <w:top w:val="nil"/>
              <w:left w:val="nil"/>
              <w:bottom w:val="single" w:sz="4" w:space="0" w:color="auto"/>
              <w:right w:val="single" w:sz="4" w:space="0" w:color="auto"/>
            </w:tcBorders>
            <w:shd w:val="clear" w:color="000000" w:fill="FCE4D6"/>
            <w:noWrap/>
            <w:vAlign w:val="center"/>
            <w:hideMark/>
          </w:tcPr>
          <w:p w14:paraId="2DE2FD4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781ACA7A"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6D6B40A"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40</w:t>
            </w:r>
          </w:p>
        </w:tc>
        <w:tc>
          <w:tcPr>
            <w:tcW w:w="412" w:type="pct"/>
            <w:gridSpan w:val="2"/>
            <w:tcBorders>
              <w:top w:val="nil"/>
              <w:left w:val="nil"/>
              <w:bottom w:val="single" w:sz="4" w:space="0" w:color="auto"/>
              <w:right w:val="single" w:sz="4" w:space="0" w:color="auto"/>
            </w:tcBorders>
            <w:shd w:val="clear" w:color="auto" w:fill="auto"/>
            <w:noWrap/>
            <w:vAlign w:val="center"/>
          </w:tcPr>
          <w:p w14:paraId="65C5B813" w14:textId="37CE6C30"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6D33A5F0" w14:textId="1509E622"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415794A0"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919ECDA" w14:textId="31F1DB86"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3854E871" w14:textId="0F3F529C"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20</w:t>
            </w:r>
          </w:p>
        </w:tc>
        <w:tc>
          <w:tcPr>
            <w:tcW w:w="1591" w:type="pct"/>
            <w:tcBorders>
              <w:top w:val="nil"/>
              <w:left w:val="nil"/>
              <w:bottom w:val="single" w:sz="4" w:space="0" w:color="auto"/>
              <w:right w:val="single" w:sz="4" w:space="0" w:color="auto"/>
            </w:tcBorders>
            <w:shd w:val="clear" w:color="000000" w:fill="FFFFFF"/>
            <w:vAlign w:val="center"/>
            <w:hideMark/>
          </w:tcPr>
          <w:p w14:paraId="2C65FADD"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server</w:t>
            </w:r>
          </w:p>
        </w:tc>
        <w:tc>
          <w:tcPr>
            <w:tcW w:w="362" w:type="pct"/>
            <w:tcBorders>
              <w:top w:val="nil"/>
              <w:left w:val="nil"/>
              <w:bottom w:val="single" w:sz="4" w:space="0" w:color="auto"/>
              <w:right w:val="single" w:sz="4" w:space="0" w:color="auto"/>
            </w:tcBorders>
            <w:shd w:val="clear" w:color="000000" w:fill="FCE4D6"/>
            <w:noWrap/>
            <w:vAlign w:val="center"/>
            <w:hideMark/>
          </w:tcPr>
          <w:p w14:paraId="25CDF155"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68B014E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461DF51F"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065189FF" w14:textId="31B9EF8A"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0127A60D" w14:textId="05192C02"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0009F447"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6CA159C" w14:textId="44A16EAF" w:rsidTr="00E80326">
        <w:trPr>
          <w:gridAfter w:val="5"/>
          <w:wAfter w:w="954" w:type="pct"/>
          <w:trHeight w:val="62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22A066E0" w14:textId="3BDC81A5"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21</w:t>
            </w:r>
          </w:p>
        </w:tc>
        <w:tc>
          <w:tcPr>
            <w:tcW w:w="1591" w:type="pct"/>
            <w:tcBorders>
              <w:top w:val="nil"/>
              <w:left w:val="nil"/>
              <w:bottom w:val="single" w:sz="4" w:space="0" w:color="auto"/>
              <w:right w:val="single" w:sz="4" w:space="0" w:color="auto"/>
            </w:tcBorders>
            <w:shd w:val="clear" w:color="000000" w:fill="FFFFFF"/>
            <w:vAlign w:val="center"/>
            <w:hideMark/>
          </w:tcPr>
          <w:p w14:paraId="7E977218" w14:textId="60BA0664"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 xml:space="preserve">Large paper shredder </w:t>
            </w:r>
            <w:proofErr w:type="gramStart"/>
            <w:r w:rsidRPr="00D34D30">
              <w:rPr>
                <w:rFonts w:ascii="Arial" w:eastAsia="Times New Roman" w:hAnsi="Arial" w:cs="Arial"/>
                <w:sz w:val="24"/>
                <w:szCs w:val="24"/>
              </w:rPr>
              <w:t>Cross-Cut</w:t>
            </w:r>
            <w:proofErr w:type="gramEnd"/>
            <w:r w:rsidRPr="00D34D30">
              <w:rPr>
                <w:rFonts w:ascii="Arial" w:eastAsia="Times New Roman" w:hAnsi="Arial" w:cs="Arial"/>
                <w:sz w:val="24"/>
                <w:szCs w:val="24"/>
              </w:rPr>
              <w:t>, 21.7-Gallon Capacity Continuous Operation Shredder)</w:t>
            </w:r>
          </w:p>
        </w:tc>
        <w:tc>
          <w:tcPr>
            <w:tcW w:w="362" w:type="pct"/>
            <w:tcBorders>
              <w:top w:val="nil"/>
              <w:left w:val="nil"/>
              <w:bottom w:val="single" w:sz="4" w:space="0" w:color="auto"/>
              <w:right w:val="single" w:sz="4" w:space="0" w:color="auto"/>
            </w:tcBorders>
            <w:shd w:val="clear" w:color="000000" w:fill="FCE4D6"/>
            <w:noWrap/>
            <w:vAlign w:val="center"/>
            <w:hideMark/>
          </w:tcPr>
          <w:p w14:paraId="4C570D0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429B175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52DA2F2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174EE161" w14:textId="125E0E2F"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828F84A" w14:textId="45275E6B"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2E3702FF"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58D17D85" w14:textId="78569799"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71ABDCA2" w14:textId="1571C0CC"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22</w:t>
            </w:r>
          </w:p>
        </w:tc>
        <w:tc>
          <w:tcPr>
            <w:tcW w:w="1591" w:type="pct"/>
            <w:tcBorders>
              <w:top w:val="nil"/>
              <w:left w:val="nil"/>
              <w:bottom w:val="single" w:sz="4" w:space="0" w:color="auto"/>
              <w:right w:val="single" w:sz="4" w:space="0" w:color="auto"/>
            </w:tcBorders>
            <w:shd w:val="clear" w:color="000000" w:fill="FFFFFF"/>
            <w:vAlign w:val="center"/>
            <w:hideMark/>
          </w:tcPr>
          <w:p w14:paraId="693C2052"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Carrying Case for Camera</w:t>
            </w:r>
          </w:p>
        </w:tc>
        <w:tc>
          <w:tcPr>
            <w:tcW w:w="362" w:type="pct"/>
            <w:tcBorders>
              <w:top w:val="nil"/>
              <w:left w:val="nil"/>
              <w:bottom w:val="single" w:sz="4" w:space="0" w:color="auto"/>
              <w:right w:val="single" w:sz="4" w:space="0" w:color="auto"/>
            </w:tcBorders>
            <w:shd w:val="clear" w:color="000000" w:fill="FCE4D6"/>
            <w:noWrap/>
            <w:vAlign w:val="center"/>
            <w:hideMark/>
          </w:tcPr>
          <w:p w14:paraId="13DD01BA"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209800E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026790F0"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5A2FF3B2" w14:textId="2DF5F3CB"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7CA4C975" w14:textId="3D52D659"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6F1234C2"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2ED41AFC" w14:textId="628C8F6A"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77C9466F" w14:textId="793A055D"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23</w:t>
            </w:r>
          </w:p>
        </w:tc>
        <w:tc>
          <w:tcPr>
            <w:tcW w:w="1591" w:type="pct"/>
            <w:tcBorders>
              <w:top w:val="nil"/>
              <w:left w:val="nil"/>
              <w:bottom w:val="single" w:sz="4" w:space="0" w:color="auto"/>
              <w:right w:val="single" w:sz="4" w:space="0" w:color="auto"/>
            </w:tcBorders>
            <w:shd w:val="clear" w:color="000000" w:fill="FFFFFF"/>
            <w:vAlign w:val="center"/>
            <w:hideMark/>
          </w:tcPr>
          <w:p w14:paraId="7F9FF879"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Tripod for Camera</w:t>
            </w:r>
          </w:p>
        </w:tc>
        <w:tc>
          <w:tcPr>
            <w:tcW w:w="362" w:type="pct"/>
            <w:tcBorders>
              <w:top w:val="nil"/>
              <w:left w:val="nil"/>
              <w:bottom w:val="single" w:sz="4" w:space="0" w:color="auto"/>
              <w:right w:val="single" w:sz="4" w:space="0" w:color="auto"/>
            </w:tcBorders>
            <w:shd w:val="clear" w:color="000000" w:fill="FCE4D6"/>
            <w:noWrap/>
            <w:vAlign w:val="center"/>
            <w:hideMark/>
          </w:tcPr>
          <w:p w14:paraId="5BC47FF5"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1C6DC10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9932061"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5C4E0639" w14:textId="5A380F38"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3851A282" w14:textId="4F9675F5"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340EA7A1"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32276E1C" w14:textId="0CF39DD1"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1A1C1382" w14:textId="33FC2CEA"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24</w:t>
            </w:r>
          </w:p>
        </w:tc>
        <w:tc>
          <w:tcPr>
            <w:tcW w:w="1591" w:type="pct"/>
            <w:tcBorders>
              <w:top w:val="nil"/>
              <w:left w:val="nil"/>
              <w:bottom w:val="single" w:sz="4" w:space="0" w:color="auto"/>
              <w:right w:val="single" w:sz="4" w:space="0" w:color="auto"/>
            </w:tcBorders>
            <w:shd w:val="clear" w:color="000000" w:fill="FFFFFF"/>
            <w:vAlign w:val="center"/>
            <w:hideMark/>
          </w:tcPr>
          <w:p w14:paraId="42253386"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Data show Projector</w:t>
            </w:r>
          </w:p>
        </w:tc>
        <w:tc>
          <w:tcPr>
            <w:tcW w:w="362" w:type="pct"/>
            <w:tcBorders>
              <w:top w:val="nil"/>
              <w:left w:val="nil"/>
              <w:bottom w:val="single" w:sz="4" w:space="0" w:color="auto"/>
              <w:right w:val="single" w:sz="4" w:space="0" w:color="auto"/>
            </w:tcBorders>
            <w:shd w:val="clear" w:color="000000" w:fill="FCE4D6"/>
            <w:noWrap/>
            <w:vAlign w:val="center"/>
            <w:hideMark/>
          </w:tcPr>
          <w:p w14:paraId="58F54168"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2</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53DB244C"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190C5892"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3</w:t>
            </w:r>
          </w:p>
        </w:tc>
        <w:tc>
          <w:tcPr>
            <w:tcW w:w="412" w:type="pct"/>
            <w:gridSpan w:val="2"/>
            <w:tcBorders>
              <w:top w:val="nil"/>
              <w:left w:val="nil"/>
              <w:bottom w:val="single" w:sz="4" w:space="0" w:color="auto"/>
              <w:right w:val="single" w:sz="4" w:space="0" w:color="auto"/>
            </w:tcBorders>
            <w:shd w:val="clear" w:color="auto" w:fill="auto"/>
            <w:noWrap/>
            <w:vAlign w:val="center"/>
          </w:tcPr>
          <w:p w14:paraId="09AE8E2B" w14:textId="058E8D4C"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0890B2C9" w14:textId="33ACC1AB"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0F741BD4"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0B88EBB7" w14:textId="54364C21"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2DB7FEA4" w14:textId="695BC98C"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25</w:t>
            </w:r>
          </w:p>
        </w:tc>
        <w:tc>
          <w:tcPr>
            <w:tcW w:w="1591" w:type="pct"/>
            <w:tcBorders>
              <w:top w:val="nil"/>
              <w:left w:val="nil"/>
              <w:bottom w:val="single" w:sz="4" w:space="0" w:color="auto"/>
              <w:right w:val="single" w:sz="4" w:space="0" w:color="auto"/>
            </w:tcBorders>
            <w:shd w:val="clear" w:color="000000" w:fill="FFFFFF"/>
            <w:vAlign w:val="center"/>
            <w:hideMark/>
          </w:tcPr>
          <w:p w14:paraId="06B0A496"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Employee Time Monitoring Program (3 copies)</w:t>
            </w:r>
          </w:p>
        </w:tc>
        <w:tc>
          <w:tcPr>
            <w:tcW w:w="362" w:type="pct"/>
            <w:tcBorders>
              <w:top w:val="nil"/>
              <w:left w:val="nil"/>
              <w:bottom w:val="single" w:sz="4" w:space="0" w:color="auto"/>
              <w:right w:val="single" w:sz="4" w:space="0" w:color="auto"/>
            </w:tcBorders>
            <w:shd w:val="clear" w:color="000000" w:fill="FCE4D6"/>
            <w:noWrap/>
            <w:vAlign w:val="center"/>
            <w:hideMark/>
          </w:tcPr>
          <w:p w14:paraId="7156E39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2D65DF1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82D2B7C"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37EA069E" w14:textId="564B5620"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280CBBAF" w14:textId="48CF5DB9"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28E1A264"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3E5E633A" w14:textId="20A72875"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1EC7755E" w14:textId="7067EDCC"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26</w:t>
            </w:r>
          </w:p>
        </w:tc>
        <w:tc>
          <w:tcPr>
            <w:tcW w:w="1591" w:type="pct"/>
            <w:tcBorders>
              <w:top w:val="nil"/>
              <w:left w:val="nil"/>
              <w:bottom w:val="single" w:sz="4" w:space="0" w:color="auto"/>
              <w:right w:val="single" w:sz="4" w:space="0" w:color="auto"/>
            </w:tcBorders>
            <w:shd w:val="clear" w:color="000000" w:fill="FFFFFF"/>
            <w:vAlign w:val="center"/>
            <w:hideMark/>
          </w:tcPr>
          <w:p w14:paraId="64EE5F3A"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Document archiving software</w:t>
            </w:r>
          </w:p>
        </w:tc>
        <w:tc>
          <w:tcPr>
            <w:tcW w:w="362" w:type="pct"/>
            <w:tcBorders>
              <w:top w:val="nil"/>
              <w:left w:val="nil"/>
              <w:bottom w:val="single" w:sz="4" w:space="0" w:color="auto"/>
              <w:right w:val="single" w:sz="4" w:space="0" w:color="auto"/>
            </w:tcBorders>
            <w:shd w:val="clear" w:color="000000" w:fill="FCE4D6"/>
            <w:noWrap/>
            <w:vAlign w:val="center"/>
            <w:hideMark/>
          </w:tcPr>
          <w:p w14:paraId="6B5E6A66"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2024BC59"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3C5A6E6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w:t>
            </w:r>
          </w:p>
        </w:tc>
        <w:tc>
          <w:tcPr>
            <w:tcW w:w="412" w:type="pct"/>
            <w:gridSpan w:val="2"/>
            <w:tcBorders>
              <w:top w:val="nil"/>
              <w:left w:val="nil"/>
              <w:bottom w:val="single" w:sz="4" w:space="0" w:color="auto"/>
              <w:right w:val="single" w:sz="4" w:space="0" w:color="auto"/>
            </w:tcBorders>
            <w:shd w:val="clear" w:color="auto" w:fill="auto"/>
            <w:noWrap/>
            <w:vAlign w:val="center"/>
          </w:tcPr>
          <w:p w14:paraId="74498D73" w14:textId="1B2E00F0"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4C46B8A" w14:textId="2333F440"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7612A3F5"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1C40BF78" w14:textId="093D252A" w:rsidTr="00E80326">
        <w:trPr>
          <w:gridAfter w:val="5"/>
          <w:wAfter w:w="954" w:type="pct"/>
          <w:trHeight w:val="310"/>
        </w:trPr>
        <w:tc>
          <w:tcPr>
            <w:tcW w:w="202" w:type="pct"/>
            <w:tcBorders>
              <w:top w:val="nil"/>
              <w:left w:val="single" w:sz="8" w:space="0" w:color="auto"/>
              <w:bottom w:val="single" w:sz="4" w:space="0" w:color="auto"/>
              <w:right w:val="single" w:sz="4" w:space="0" w:color="auto"/>
            </w:tcBorders>
            <w:shd w:val="clear" w:color="auto" w:fill="auto"/>
            <w:noWrap/>
            <w:vAlign w:val="center"/>
          </w:tcPr>
          <w:p w14:paraId="46117698" w14:textId="40C6325D" w:rsidR="003E0D96" w:rsidRPr="00D34D30" w:rsidRDefault="00E80326" w:rsidP="00A71C07">
            <w:pPr>
              <w:spacing w:after="0" w:line="240" w:lineRule="auto"/>
              <w:jc w:val="center"/>
              <w:rPr>
                <w:rFonts w:ascii="Calibri" w:eastAsia="Times New Roman" w:hAnsi="Calibri" w:cs="Calibri"/>
              </w:rPr>
            </w:pPr>
            <w:r>
              <w:rPr>
                <w:rFonts w:ascii="Calibri" w:eastAsia="Times New Roman" w:hAnsi="Calibri" w:cs="Calibri"/>
              </w:rPr>
              <w:t>27</w:t>
            </w:r>
          </w:p>
        </w:tc>
        <w:tc>
          <w:tcPr>
            <w:tcW w:w="1591" w:type="pct"/>
            <w:tcBorders>
              <w:top w:val="nil"/>
              <w:left w:val="nil"/>
              <w:bottom w:val="single" w:sz="4" w:space="0" w:color="auto"/>
              <w:right w:val="single" w:sz="4" w:space="0" w:color="auto"/>
            </w:tcBorders>
            <w:shd w:val="clear" w:color="000000" w:fill="FFFFFF"/>
            <w:vAlign w:val="center"/>
            <w:hideMark/>
          </w:tcPr>
          <w:p w14:paraId="26FF8CD9" w14:textId="77777777" w:rsidR="003E0D96" w:rsidRPr="00D34D30" w:rsidRDefault="003E0D96" w:rsidP="00A71C07">
            <w:pPr>
              <w:spacing w:after="0" w:line="240" w:lineRule="auto"/>
              <w:rPr>
                <w:rFonts w:ascii="Arial" w:eastAsia="Times New Roman" w:hAnsi="Arial" w:cs="Arial"/>
                <w:sz w:val="24"/>
                <w:szCs w:val="24"/>
              </w:rPr>
            </w:pPr>
            <w:r w:rsidRPr="00D34D30">
              <w:rPr>
                <w:rFonts w:ascii="Arial" w:eastAsia="Times New Roman" w:hAnsi="Arial" w:cs="Arial"/>
                <w:sz w:val="24"/>
                <w:szCs w:val="24"/>
              </w:rPr>
              <w:t>Power Banks 150 watt</w:t>
            </w:r>
          </w:p>
        </w:tc>
        <w:tc>
          <w:tcPr>
            <w:tcW w:w="362" w:type="pct"/>
            <w:tcBorders>
              <w:top w:val="nil"/>
              <w:left w:val="nil"/>
              <w:bottom w:val="single" w:sz="4" w:space="0" w:color="auto"/>
              <w:right w:val="single" w:sz="4" w:space="0" w:color="auto"/>
            </w:tcBorders>
            <w:shd w:val="clear" w:color="000000" w:fill="FCE4D6"/>
            <w:noWrap/>
            <w:vAlign w:val="center"/>
            <w:hideMark/>
          </w:tcPr>
          <w:p w14:paraId="4DE5B0AD"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0</w:t>
            </w:r>
          </w:p>
        </w:tc>
        <w:tc>
          <w:tcPr>
            <w:tcW w:w="306" w:type="pct"/>
            <w:gridSpan w:val="2"/>
            <w:tcBorders>
              <w:top w:val="nil"/>
              <w:left w:val="nil"/>
              <w:bottom w:val="single" w:sz="4" w:space="0" w:color="auto"/>
              <w:right w:val="single" w:sz="4" w:space="0" w:color="auto"/>
            </w:tcBorders>
            <w:shd w:val="clear" w:color="000000" w:fill="E2EFDA"/>
            <w:noWrap/>
            <w:vAlign w:val="center"/>
            <w:hideMark/>
          </w:tcPr>
          <w:p w14:paraId="7FB7C897"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10</w:t>
            </w:r>
          </w:p>
        </w:tc>
        <w:tc>
          <w:tcPr>
            <w:tcW w:w="328" w:type="pct"/>
            <w:gridSpan w:val="2"/>
            <w:tcBorders>
              <w:top w:val="nil"/>
              <w:left w:val="nil"/>
              <w:bottom w:val="single" w:sz="4" w:space="0" w:color="auto"/>
              <w:right w:val="single" w:sz="4" w:space="0" w:color="auto"/>
            </w:tcBorders>
            <w:shd w:val="clear" w:color="000000" w:fill="FFFFFF"/>
            <w:noWrap/>
            <w:vAlign w:val="center"/>
            <w:hideMark/>
          </w:tcPr>
          <w:p w14:paraId="489750B3" w14:textId="77777777" w:rsidR="003E0D96" w:rsidRPr="00D34D30" w:rsidRDefault="003E0D96" w:rsidP="00A71C07">
            <w:pPr>
              <w:spacing w:after="0" w:line="240" w:lineRule="auto"/>
              <w:jc w:val="center"/>
              <w:rPr>
                <w:rFonts w:ascii="Calibri" w:eastAsia="Times New Roman" w:hAnsi="Calibri" w:cs="Calibri"/>
              </w:rPr>
            </w:pPr>
            <w:r w:rsidRPr="00D34D30">
              <w:rPr>
                <w:rFonts w:ascii="Calibri" w:eastAsia="Times New Roman" w:hAnsi="Calibri" w:cs="Calibri"/>
              </w:rPr>
              <w:t>10</w:t>
            </w:r>
          </w:p>
        </w:tc>
        <w:tc>
          <w:tcPr>
            <w:tcW w:w="412" w:type="pct"/>
            <w:gridSpan w:val="2"/>
            <w:tcBorders>
              <w:top w:val="nil"/>
              <w:left w:val="nil"/>
              <w:bottom w:val="single" w:sz="4" w:space="0" w:color="auto"/>
              <w:right w:val="single" w:sz="4" w:space="0" w:color="auto"/>
            </w:tcBorders>
            <w:shd w:val="clear" w:color="auto" w:fill="auto"/>
            <w:noWrap/>
            <w:vAlign w:val="center"/>
          </w:tcPr>
          <w:p w14:paraId="6FFFC901" w14:textId="01C0D259" w:rsidR="003E0D96" w:rsidRPr="00D34D30" w:rsidRDefault="003E0D96" w:rsidP="00A71C07">
            <w:pPr>
              <w:spacing w:after="0" w:line="240" w:lineRule="auto"/>
              <w:jc w:val="center"/>
              <w:rPr>
                <w:rFonts w:ascii="Calibri" w:eastAsia="Times New Roman" w:hAnsi="Calibri" w:cs="Calibri"/>
              </w:rPr>
            </w:pPr>
          </w:p>
        </w:tc>
        <w:tc>
          <w:tcPr>
            <w:tcW w:w="402" w:type="pct"/>
            <w:gridSpan w:val="5"/>
            <w:tcBorders>
              <w:top w:val="nil"/>
              <w:left w:val="nil"/>
              <w:bottom w:val="single" w:sz="4" w:space="0" w:color="auto"/>
              <w:right w:val="single" w:sz="8" w:space="0" w:color="auto"/>
            </w:tcBorders>
            <w:shd w:val="clear" w:color="auto" w:fill="auto"/>
            <w:noWrap/>
            <w:vAlign w:val="center"/>
          </w:tcPr>
          <w:p w14:paraId="42CF0D5F" w14:textId="4EE6A7D1" w:rsidR="003E0D96" w:rsidRPr="00D34D30" w:rsidRDefault="003E0D96" w:rsidP="00A71C07">
            <w:pPr>
              <w:spacing w:after="0" w:line="240" w:lineRule="auto"/>
              <w:jc w:val="center"/>
              <w:rPr>
                <w:rFonts w:ascii="Calibri" w:eastAsia="Times New Roman" w:hAnsi="Calibri" w:cs="Calibri"/>
              </w:rPr>
            </w:pPr>
          </w:p>
        </w:tc>
        <w:tc>
          <w:tcPr>
            <w:tcW w:w="443" w:type="pct"/>
            <w:tcBorders>
              <w:top w:val="nil"/>
              <w:left w:val="nil"/>
              <w:bottom w:val="single" w:sz="4" w:space="0" w:color="auto"/>
              <w:right w:val="single" w:sz="8" w:space="0" w:color="auto"/>
            </w:tcBorders>
          </w:tcPr>
          <w:p w14:paraId="3C348247" w14:textId="77777777" w:rsidR="003E0D96" w:rsidRPr="00D34D30" w:rsidRDefault="003E0D96" w:rsidP="00A71C07">
            <w:pPr>
              <w:spacing w:after="0" w:line="240" w:lineRule="auto"/>
              <w:jc w:val="center"/>
              <w:rPr>
                <w:rFonts w:ascii="Calibri" w:eastAsia="Times New Roman" w:hAnsi="Calibri" w:cs="Calibri"/>
              </w:rPr>
            </w:pPr>
          </w:p>
        </w:tc>
      </w:tr>
      <w:tr w:rsidR="00442EA0" w:rsidRPr="00D34D30" w14:paraId="60651083" w14:textId="5FC16B8B" w:rsidTr="00E80326">
        <w:trPr>
          <w:gridAfter w:val="5"/>
          <w:wAfter w:w="954" w:type="pct"/>
          <w:trHeight w:val="320"/>
        </w:trPr>
        <w:tc>
          <w:tcPr>
            <w:tcW w:w="202" w:type="pct"/>
            <w:tcBorders>
              <w:top w:val="nil"/>
              <w:left w:val="single" w:sz="8" w:space="0" w:color="auto"/>
              <w:bottom w:val="single" w:sz="8" w:space="0" w:color="auto"/>
              <w:right w:val="single" w:sz="4" w:space="0" w:color="auto"/>
            </w:tcBorders>
            <w:shd w:val="clear" w:color="auto" w:fill="auto"/>
            <w:noWrap/>
            <w:vAlign w:val="bottom"/>
            <w:hideMark/>
          </w:tcPr>
          <w:p w14:paraId="7AFE1CC8" w14:textId="1479CDE6" w:rsidR="004B72D4" w:rsidRPr="00D34D30" w:rsidRDefault="004B72D4" w:rsidP="00A71C07">
            <w:pPr>
              <w:spacing w:after="0" w:line="240" w:lineRule="auto"/>
              <w:rPr>
                <w:rFonts w:ascii="Calibri" w:eastAsia="Times New Roman" w:hAnsi="Calibri" w:cs="Calibri"/>
              </w:rPr>
            </w:pPr>
          </w:p>
        </w:tc>
        <w:tc>
          <w:tcPr>
            <w:tcW w:w="1591" w:type="pct"/>
            <w:tcBorders>
              <w:top w:val="nil"/>
              <w:left w:val="nil"/>
              <w:bottom w:val="single" w:sz="8" w:space="0" w:color="auto"/>
              <w:right w:val="single" w:sz="4" w:space="0" w:color="auto"/>
            </w:tcBorders>
            <w:shd w:val="clear" w:color="auto" w:fill="auto"/>
            <w:noWrap/>
            <w:vAlign w:val="bottom"/>
            <w:hideMark/>
          </w:tcPr>
          <w:p w14:paraId="01A31BB9" w14:textId="77777777" w:rsidR="004B72D4" w:rsidRPr="00D34D30" w:rsidRDefault="004B72D4" w:rsidP="00A71C07">
            <w:pPr>
              <w:spacing w:after="0" w:line="240" w:lineRule="auto"/>
              <w:rPr>
                <w:rFonts w:ascii="Calibri" w:eastAsia="Times New Roman" w:hAnsi="Calibri" w:cs="Calibri"/>
              </w:rPr>
            </w:pPr>
            <w:r w:rsidRPr="00D34D30">
              <w:rPr>
                <w:rFonts w:ascii="Calibri" w:eastAsia="Times New Roman" w:hAnsi="Calibri" w:cs="Calibri"/>
              </w:rPr>
              <w:t> </w:t>
            </w:r>
          </w:p>
        </w:tc>
        <w:tc>
          <w:tcPr>
            <w:tcW w:w="1638" w:type="pct"/>
            <w:gridSpan w:val="9"/>
            <w:tcBorders>
              <w:top w:val="single" w:sz="4" w:space="0" w:color="auto"/>
              <w:left w:val="nil"/>
              <w:bottom w:val="single" w:sz="8" w:space="0" w:color="auto"/>
              <w:right w:val="single" w:sz="4" w:space="0" w:color="auto"/>
            </w:tcBorders>
            <w:shd w:val="clear" w:color="000000" w:fill="D9E1F2"/>
            <w:vAlign w:val="center"/>
            <w:hideMark/>
          </w:tcPr>
          <w:p w14:paraId="696B2D72" w14:textId="77777777" w:rsidR="004B72D4" w:rsidRPr="00D34D30" w:rsidRDefault="004B72D4" w:rsidP="00A71C07">
            <w:pPr>
              <w:spacing w:after="0" w:line="240" w:lineRule="auto"/>
              <w:jc w:val="center"/>
              <w:rPr>
                <w:rFonts w:ascii="Arial" w:eastAsia="Times New Roman" w:hAnsi="Arial" w:cs="Arial"/>
                <w:b/>
                <w:bCs/>
                <w:sz w:val="24"/>
                <w:szCs w:val="24"/>
              </w:rPr>
            </w:pPr>
            <w:r w:rsidRPr="00D34D30">
              <w:rPr>
                <w:rFonts w:ascii="Arial" w:eastAsia="Times New Roman" w:hAnsi="Arial" w:cs="Arial"/>
                <w:b/>
                <w:bCs/>
                <w:sz w:val="24"/>
                <w:szCs w:val="24"/>
              </w:rPr>
              <w:t>Total Cost $</w:t>
            </w:r>
          </w:p>
        </w:tc>
        <w:tc>
          <w:tcPr>
            <w:tcW w:w="172" w:type="pct"/>
            <w:gridSpan w:val="3"/>
            <w:tcBorders>
              <w:top w:val="nil"/>
              <w:left w:val="nil"/>
              <w:bottom w:val="single" w:sz="8" w:space="0" w:color="auto"/>
              <w:right w:val="single" w:sz="8" w:space="0" w:color="auto"/>
            </w:tcBorders>
            <w:shd w:val="clear" w:color="000000" w:fill="FFD966"/>
            <w:noWrap/>
            <w:vAlign w:val="center"/>
            <w:hideMark/>
          </w:tcPr>
          <w:p w14:paraId="4FBB52D2" w14:textId="5D525681" w:rsidR="004B72D4" w:rsidRPr="00D34D30" w:rsidRDefault="004B72D4" w:rsidP="00A71C07">
            <w:pPr>
              <w:spacing w:after="0" w:line="240" w:lineRule="auto"/>
              <w:jc w:val="center"/>
              <w:rPr>
                <w:rFonts w:ascii="Calibri" w:eastAsia="Times New Roman" w:hAnsi="Calibri" w:cs="Calibri"/>
                <w:b/>
                <w:bCs/>
                <w:sz w:val="24"/>
                <w:szCs w:val="24"/>
              </w:rPr>
            </w:pPr>
            <w:r w:rsidRPr="00D34D30">
              <w:rPr>
                <w:rFonts w:ascii="Calibri" w:eastAsia="Times New Roman" w:hAnsi="Calibri" w:cs="Calibri"/>
                <w:b/>
                <w:bCs/>
                <w:sz w:val="24"/>
                <w:szCs w:val="24"/>
              </w:rPr>
              <w:t xml:space="preserve">   </w:t>
            </w:r>
          </w:p>
        </w:tc>
        <w:tc>
          <w:tcPr>
            <w:tcW w:w="443" w:type="pct"/>
            <w:tcBorders>
              <w:top w:val="nil"/>
              <w:left w:val="nil"/>
              <w:bottom w:val="single" w:sz="8" w:space="0" w:color="auto"/>
              <w:right w:val="single" w:sz="8" w:space="0" w:color="auto"/>
            </w:tcBorders>
            <w:shd w:val="clear" w:color="000000" w:fill="FFD966"/>
          </w:tcPr>
          <w:p w14:paraId="41E007D4" w14:textId="77777777" w:rsidR="004B72D4" w:rsidRPr="00D34D30" w:rsidRDefault="004B72D4" w:rsidP="00A71C07">
            <w:pPr>
              <w:spacing w:after="0" w:line="240" w:lineRule="auto"/>
              <w:jc w:val="center"/>
              <w:rPr>
                <w:rFonts w:ascii="Calibri" w:eastAsia="Times New Roman" w:hAnsi="Calibri" w:cs="Calibri"/>
                <w:b/>
                <w:bCs/>
                <w:sz w:val="24"/>
                <w:szCs w:val="24"/>
              </w:rPr>
            </w:pPr>
          </w:p>
        </w:tc>
      </w:tr>
    </w:tbl>
    <w:p w14:paraId="5DFDAC47" w14:textId="1A7839E9" w:rsidR="00D34D30" w:rsidRDefault="00D34D30"/>
    <w:tbl>
      <w:tblPr>
        <w:tblStyle w:val="TableGrid"/>
        <w:tblW w:w="0" w:type="auto"/>
        <w:tblLook w:val="04A0" w:firstRow="1" w:lastRow="0" w:firstColumn="1" w:lastColumn="0" w:noHBand="0" w:noVBand="1"/>
      </w:tblPr>
      <w:tblGrid>
        <w:gridCol w:w="5485"/>
        <w:gridCol w:w="2970"/>
        <w:gridCol w:w="3690"/>
      </w:tblGrid>
      <w:tr w:rsidR="00BC548B" w14:paraId="4FE46F3E" w14:textId="77777777" w:rsidTr="00B65C96">
        <w:tc>
          <w:tcPr>
            <w:tcW w:w="5485" w:type="dxa"/>
          </w:tcPr>
          <w:p w14:paraId="6EE75063" w14:textId="30B07104" w:rsidR="00BC548B" w:rsidRDefault="00BC548B"/>
        </w:tc>
        <w:tc>
          <w:tcPr>
            <w:tcW w:w="2970" w:type="dxa"/>
          </w:tcPr>
          <w:p w14:paraId="3B03C832" w14:textId="6A1EDCC9" w:rsidR="00BC548B" w:rsidRDefault="00E16F93">
            <w:r>
              <w:t xml:space="preserve">LOT 1 Aden </w:t>
            </w:r>
            <w:r w:rsidR="00AA7FE4">
              <w:t xml:space="preserve"> </w:t>
            </w:r>
          </w:p>
        </w:tc>
        <w:tc>
          <w:tcPr>
            <w:tcW w:w="3690" w:type="dxa"/>
          </w:tcPr>
          <w:p w14:paraId="1B24051A" w14:textId="02A3222B" w:rsidR="00BC548B" w:rsidRDefault="00E16F93">
            <w:r>
              <w:t>LOT 2 Mukalla</w:t>
            </w:r>
          </w:p>
        </w:tc>
      </w:tr>
      <w:tr w:rsidR="00E16F93" w14:paraId="54FCF7D8" w14:textId="77777777" w:rsidTr="00B65C96">
        <w:tc>
          <w:tcPr>
            <w:tcW w:w="5485" w:type="dxa"/>
          </w:tcPr>
          <w:p w14:paraId="2039AC3A" w14:textId="7BEC7DE4" w:rsidR="00E16F93" w:rsidRDefault="00E16F93">
            <w:r>
              <w:t>Delivery Time</w:t>
            </w:r>
          </w:p>
        </w:tc>
        <w:tc>
          <w:tcPr>
            <w:tcW w:w="2970" w:type="dxa"/>
          </w:tcPr>
          <w:p w14:paraId="5F910376" w14:textId="77777777" w:rsidR="00E16F93" w:rsidRDefault="00E16F93"/>
        </w:tc>
        <w:tc>
          <w:tcPr>
            <w:tcW w:w="3690" w:type="dxa"/>
          </w:tcPr>
          <w:p w14:paraId="593EB044" w14:textId="77777777" w:rsidR="00E16F93" w:rsidRDefault="00E16F93"/>
        </w:tc>
      </w:tr>
      <w:tr w:rsidR="00BC548B" w14:paraId="6A8877A4" w14:textId="77777777" w:rsidTr="00B65C96">
        <w:tc>
          <w:tcPr>
            <w:tcW w:w="5485" w:type="dxa"/>
          </w:tcPr>
          <w:p w14:paraId="098C6B3A" w14:textId="6DEA9D67" w:rsidR="00BC548B" w:rsidRDefault="003431D0">
            <w:r>
              <w:t xml:space="preserve">Delivery Location </w:t>
            </w:r>
            <w:r w:rsidR="00070B01">
              <w:t xml:space="preserve">as mentioned on the ITB docs </w:t>
            </w:r>
          </w:p>
        </w:tc>
        <w:tc>
          <w:tcPr>
            <w:tcW w:w="2970" w:type="dxa"/>
          </w:tcPr>
          <w:p w14:paraId="6AFA5168" w14:textId="6A19CD88" w:rsidR="00BC548B" w:rsidRDefault="00545164">
            <w:r>
              <w:t>Location A / Location B</w:t>
            </w:r>
          </w:p>
        </w:tc>
        <w:tc>
          <w:tcPr>
            <w:tcW w:w="3690" w:type="dxa"/>
          </w:tcPr>
          <w:p w14:paraId="2011EB9C" w14:textId="3534A7A7" w:rsidR="00BC548B" w:rsidRDefault="00545164">
            <w:r>
              <w:t>Location A / Location B</w:t>
            </w:r>
          </w:p>
        </w:tc>
      </w:tr>
      <w:tr w:rsidR="00BC548B" w14:paraId="158114DD" w14:textId="77777777" w:rsidTr="00B65C96">
        <w:tc>
          <w:tcPr>
            <w:tcW w:w="5485" w:type="dxa"/>
          </w:tcPr>
          <w:p w14:paraId="1062C2B8" w14:textId="40BCBDA2" w:rsidR="00BC548B" w:rsidRDefault="003431D0">
            <w:r>
              <w:t xml:space="preserve">Warranty </w:t>
            </w:r>
          </w:p>
        </w:tc>
        <w:tc>
          <w:tcPr>
            <w:tcW w:w="2970" w:type="dxa"/>
          </w:tcPr>
          <w:p w14:paraId="37D4D526" w14:textId="5703408D" w:rsidR="00BC548B" w:rsidRDefault="00C5010A">
            <w:r>
              <w:t xml:space="preserve">Required </w:t>
            </w:r>
          </w:p>
        </w:tc>
        <w:tc>
          <w:tcPr>
            <w:tcW w:w="3690" w:type="dxa"/>
          </w:tcPr>
          <w:p w14:paraId="7B01F781" w14:textId="698DD646" w:rsidR="00BC548B" w:rsidRDefault="00C5010A">
            <w:r>
              <w:t xml:space="preserve">Required </w:t>
            </w:r>
          </w:p>
        </w:tc>
      </w:tr>
      <w:tr w:rsidR="003431D0" w14:paraId="33F9D41E" w14:textId="77777777" w:rsidTr="00B65C96">
        <w:tc>
          <w:tcPr>
            <w:tcW w:w="5485" w:type="dxa"/>
          </w:tcPr>
          <w:p w14:paraId="2DC8C6AD" w14:textId="5D988D33" w:rsidR="003431D0" w:rsidRDefault="003431D0">
            <w:r>
              <w:t xml:space="preserve">After sale services </w:t>
            </w:r>
            <w:r w:rsidR="00007B25">
              <w:t>must be Physical</w:t>
            </w:r>
            <w:r w:rsidR="00011539">
              <w:t xml:space="preserve"> by company or their authorized agent. </w:t>
            </w:r>
          </w:p>
        </w:tc>
        <w:tc>
          <w:tcPr>
            <w:tcW w:w="2970" w:type="dxa"/>
          </w:tcPr>
          <w:p w14:paraId="0A7AA900" w14:textId="52CAE944" w:rsidR="003431D0" w:rsidRDefault="00C5010A">
            <w:r>
              <w:t xml:space="preserve">Required </w:t>
            </w:r>
          </w:p>
        </w:tc>
        <w:tc>
          <w:tcPr>
            <w:tcW w:w="3690" w:type="dxa"/>
          </w:tcPr>
          <w:p w14:paraId="1EB229C9" w14:textId="4A15893F" w:rsidR="003431D0" w:rsidRDefault="00C5010A">
            <w:r>
              <w:t xml:space="preserve">Required </w:t>
            </w:r>
          </w:p>
        </w:tc>
      </w:tr>
      <w:tr w:rsidR="003431D0" w14:paraId="6A6D0BA2" w14:textId="77777777" w:rsidTr="00B65C96">
        <w:tc>
          <w:tcPr>
            <w:tcW w:w="5485" w:type="dxa"/>
          </w:tcPr>
          <w:p w14:paraId="7A03DE60" w14:textId="16865753" w:rsidR="003431D0" w:rsidRDefault="00007B25">
            <w:r>
              <w:t xml:space="preserve">Spare parts availability and Maintenance </w:t>
            </w:r>
          </w:p>
        </w:tc>
        <w:tc>
          <w:tcPr>
            <w:tcW w:w="2970" w:type="dxa"/>
          </w:tcPr>
          <w:p w14:paraId="01770795" w14:textId="076351A7" w:rsidR="003431D0" w:rsidRDefault="00C5010A">
            <w:r>
              <w:t xml:space="preserve">Required </w:t>
            </w:r>
          </w:p>
        </w:tc>
        <w:tc>
          <w:tcPr>
            <w:tcW w:w="3690" w:type="dxa"/>
          </w:tcPr>
          <w:p w14:paraId="4E6A9899" w14:textId="79F9F714" w:rsidR="003431D0" w:rsidRDefault="00C5010A">
            <w:r>
              <w:t xml:space="preserve">Required </w:t>
            </w:r>
          </w:p>
        </w:tc>
      </w:tr>
    </w:tbl>
    <w:p w14:paraId="72369D32" w14:textId="77777777" w:rsidR="00BC548B" w:rsidRDefault="00BC548B"/>
    <w:p w14:paraId="4EC96BB5" w14:textId="68A92EF9" w:rsidR="00442EA0" w:rsidRDefault="00B65C96">
      <w:pPr>
        <w:rPr>
          <w:rFonts w:ascii="Calibri" w:eastAsia="Times New Roman" w:hAnsi="Calibri" w:cs="Calibri"/>
          <w:b/>
          <w:bCs/>
          <w:sz w:val="28"/>
          <w:szCs w:val="28"/>
        </w:rPr>
      </w:pPr>
      <w:r w:rsidRPr="00B65C96">
        <w:rPr>
          <w:rFonts w:ascii="Calibri" w:eastAsia="Times New Roman" w:hAnsi="Calibri" w:cs="Calibri"/>
          <w:b/>
          <w:bCs/>
          <w:sz w:val="28"/>
          <w:szCs w:val="28"/>
        </w:rPr>
        <w:t>NOTE: Supplier</w:t>
      </w:r>
      <w:r w:rsidR="00442EA0" w:rsidRPr="00B65C96">
        <w:rPr>
          <w:rFonts w:ascii="Calibri" w:eastAsia="Times New Roman" w:hAnsi="Calibri" w:cs="Calibri"/>
          <w:b/>
          <w:bCs/>
          <w:sz w:val="28"/>
          <w:szCs w:val="28"/>
        </w:rPr>
        <w:t xml:space="preserve"> </w:t>
      </w:r>
      <w:r w:rsidR="00C62B96">
        <w:rPr>
          <w:rFonts w:ascii="Calibri" w:eastAsia="Times New Roman" w:hAnsi="Calibri" w:cs="Calibri"/>
          <w:b/>
          <w:bCs/>
          <w:sz w:val="28"/>
          <w:szCs w:val="28"/>
        </w:rPr>
        <w:t xml:space="preserve">can submit their quotation per LOT or for both </w:t>
      </w:r>
    </w:p>
    <w:bookmarkEnd w:id="2"/>
    <w:p w14:paraId="4760C371" w14:textId="1FDCBCC2" w:rsidR="007150BD" w:rsidRDefault="007150BD">
      <w:pPr>
        <w:rPr>
          <w:rFonts w:ascii="Calibri" w:eastAsia="Times New Roman" w:hAnsi="Calibri" w:cs="Calibri"/>
          <w:b/>
          <w:bCs/>
          <w:sz w:val="28"/>
          <w:szCs w:val="28"/>
        </w:rPr>
      </w:pPr>
    </w:p>
    <w:p w14:paraId="59FA71F6" w14:textId="77777777" w:rsidR="007150BD" w:rsidRDefault="007150BD">
      <w:pPr>
        <w:rPr>
          <w:rFonts w:ascii="Calibri" w:eastAsia="Times New Roman" w:hAnsi="Calibri" w:cs="Calibri"/>
          <w:b/>
          <w:bCs/>
          <w:sz w:val="28"/>
          <w:szCs w:val="28"/>
        </w:rPr>
      </w:pPr>
    </w:p>
    <w:p w14:paraId="6DCC1DFF" w14:textId="020E0E2B" w:rsidR="004574FA" w:rsidRPr="009254F8" w:rsidRDefault="007150BD" w:rsidP="004574FA">
      <w:pPr>
        <w:rPr>
          <w:rFonts w:ascii="Calibri" w:eastAsia="Times New Roman" w:hAnsi="Calibri" w:cs="Calibri"/>
          <w:b/>
          <w:bCs/>
          <w:color w:val="0070C0"/>
          <w:sz w:val="28"/>
          <w:szCs w:val="28"/>
          <w:u w:val="single"/>
        </w:rPr>
      </w:pPr>
      <w:r w:rsidRPr="009254F8">
        <w:rPr>
          <w:rFonts w:ascii="Calibri" w:eastAsia="Times New Roman" w:hAnsi="Calibri" w:cs="Calibri"/>
          <w:b/>
          <w:bCs/>
          <w:color w:val="0070C0"/>
          <w:sz w:val="28"/>
          <w:szCs w:val="28"/>
          <w:u w:val="single"/>
        </w:rPr>
        <w:t>Detail tables</w:t>
      </w:r>
      <w:r w:rsidR="009254F8">
        <w:rPr>
          <w:rFonts w:ascii="Calibri" w:eastAsia="Times New Roman" w:hAnsi="Calibri" w:cs="Calibri"/>
          <w:b/>
          <w:bCs/>
          <w:color w:val="0070C0"/>
          <w:sz w:val="28"/>
          <w:szCs w:val="28"/>
          <w:u w:val="single"/>
        </w:rPr>
        <w:t xml:space="preserve"> - </w:t>
      </w:r>
      <w:r w:rsidR="009254F8" w:rsidRPr="009254F8">
        <w:rPr>
          <w:rFonts w:ascii="Calibri" w:eastAsia="Times New Roman" w:hAnsi="Calibri" w:cs="Calibri"/>
          <w:b/>
          <w:bCs/>
          <w:color w:val="0070C0"/>
          <w:sz w:val="28"/>
          <w:szCs w:val="28"/>
          <w:u w:val="single"/>
        </w:rPr>
        <w:t>FORM F</w:t>
      </w:r>
      <w:r w:rsidR="009254F8">
        <w:rPr>
          <w:rFonts w:ascii="Calibri" w:eastAsia="Times New Roman" w:hAnsi="Calibri" w:cs="Calibri"/>
          <w:b/>
          <w:bCs/>
          <w:color w:val="0070C0"/>
          <w:sz w:val="28"/>
          <w:szCs w:val="28"/>
          <w:u w:val="single"/>
        </w:rPr>
        <w:t>:</w:t>
      </w:r>
    </w:p>
    <w:p w14:paraId="202130BC" w14:textId="56A35CE1" w:rsidR="004574FA" w:rsidRPr="00E1616D" w:rsidRDefault="004574FA" w:rsidP="00E1616D">
      <w:pPr>
        <w:spacing w:before="120"/>
        <w:ind w:right="630" w:firstLine="720"/>
        <w:jc w:val="both"/>
        <w:rPr>
          <w:rFonts w:ascii="Calibri" w:hAnsi="Calibri" w:cs="Calibri"/>
          <w:b/>
          <w:bCs/>
          <w:snapToGrid w:val="0"/>
        </w:rPr>
      </w:pPr>
      <w:r>
        <w:rPr>
          <w:rFonts w:ascii="Calibri" w:hAnsi="Calibri" w:cs="Calibri"/>
          <w:snapToGrid w:val="0"/>
        </w:rPr>
        <w:lastRenderedPageBreak/>
        <w:t>We, the undersigned, hereby accept in full the UNDP General Terms and Conditions, and hereby offer to supply the items listed below in conformity with the specification and requirements of UNDP as per</w:t>
      </w:r>
      <w:r w:rsidR="00E1616D">
        <w:rPr>
          <w:rFonts w:ascii="Calibri" w:hAnsi="Calibri" w:cs="Calibri"/>
          <w:snapToGrid w:val="0"/>
        </w:rPr>
        <w:t xml:space="preserve"> ITB</w:t>
      </w:r>
      <w:r>
        <w:rPr>
          <w:rFonts w:ascii="Calibri" w:hAnsi="Calibri" w:cs="Calibri"/>
          <w:snapToGrid w:val="0"/>
        </w:rPr>
        <w:t xml:space="preserve"> Reference No.</w:t>
      </w:r>
      <w:r>
        <w:rPr>
          <w:rFonts w:ascii="Calibri" w:hAnsi="Calibri" w:cs="Calibri"/>
          <w:b/>
          <w:bCs/>
          <w:snapToGrid w:val="0"/>
        </w:rPr>
        <w:t xml:space="preserve"> ITB-YEM-008-2020 Supply, Delivery and INSTALLATION ICT equipment). </w:t>
      </w:r>
      <w:r w:rsidR="00F3054B">
        <w:rPr>
          <w:rFonts w:ascii="Calibri" w:hAnsi="Calibri" w:cs="Calibri"/>
          <w:b/>
          <w:bCs/>
          <w:snapToGrid w:val="0"/>
        </w:rPr>
        <w:t xml:space="preserve">LOT </w:t>
      </w:r>
      <w:r w:rsidR="00911EDD">
        <w:rPr>
          <w:rFonts w:ascii="Calibri" w:hAnsi="Calibri" w:cs="Calibri"/>
          <w:b/>
          <w:bCs/>
          <w:snapToGrid w:val="0"/>
        </w:rPr>
        <w:t>1 Aden</w:t>
      </w:r>
      <w:r w:rsidR="006A7705">
        <w:rPr>
          <w:rFonts w:ascii="Calibri" w:hAnsi="Calibri" w:cs="Calibri"/>
          <w:b/>
          <w:bCs/>
          <w:snapToGrid w:val="0"/>
        </w:rPr>
        <w:t xml:space="preserve"> </w:t>
      </w:r>
    </w:p>
    <w:p w14:paraId="16DDF69C" w14:textId="73F7C904" w:rsidR="004574FA" w:rsidRPr="005A7200" w:rsidRDefault="004574FA" w:rsidP="005A7200">
      <w:pPr>
        <w:rPr>
          <w:rFonts w:cstheme="minorHAnsi"/>
          <w:sz w:val="24"/>
          <w:szCs w:val="24"/>
        </w:rPr>
      </w:pPr>
      <w:r w:rsidRPr="00E1616D">
        <w:rPr>
          <w:rFonts w:ascii="Calibri" w:hAnsi="Calibri" w:cs="Calibri"/>
          <w:b/>
          <w:snapToGrid w:val="0"/>
          <w:sz w:val="24"/>
          <w:szCs w:val="24"/>
          <w:u w:val="single"/>
        </w:rPr>
        <w:t xml:space="preserve">TABLE 1 (LOT1):  Offer to Supply Goods ICT items Compliant with Technical Specifications and Requirements for </w:t>
      </w:r>
      <w:r w:rsidRPr="00E1616D">
        <w:rPr>
          <w:rFonts w:ascii="Calibri" w:hAnsi="Calibri" w:cs="Calibri"/>
          <w:b/>
          <w:snapToGrid w:val="0"/>
          <w:sz w:val="28"/>
          <w:szCs w:val="28"/>
          <w:u w:val="single"/>
        </w:rPr>
        <w:t xml:space="preserve">Aden </w:t>
      </w:r>
    </w:p>
    <w:tbl>
      <w:tblPr>
        <w:tblW w:w="12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260"/>
        <w:gridCol w:w="1800"/>
        <w:gridCol w:w="1260"/>
        <w:gridCol w:w="2160"/>
      </w:tblGrid>
      <w:tr w:rsidR="004574FA" w14:paraId="56C060D4" w14:textId="77777777" w:rsidTr="00E1616D">
        <w:tc>
          <w:tcPr>
            <w:tcW w:w="720" w:type="dxa"/>
            <w:tcBorders>
              <w:top w:val="single" w:sz="4" w:space="0" w:color="auto"/>
              <w:left w:val="single" w:sz="4" w:space="0" w:color="auto"/>
              <w:bottom w:val="single" w:sz="4" w:space="0" w:color="auto"/>
              <w:right w:val="single" w:sz="4" w:space="0" w:color="auto"/>
            </w:tcBorders>
          </w:tcPr>
          <w:p w14:paraId="5C4A815B" w14:textId="77777777" w:rsidR="004574FA" w:rsidRDefault="004574FA">
            <w:pPr>
              <w:spacing w:line="276" w:lineRule="auto"/>
              <w:rPr>
                <w:rFonts w:ascii="Calibri" w:hAnsi="Calibri" w:cs="Calibri"/>
                <w:b/>
              </w:rPr>
            </w:pPr>
          </w:p>
          <w:p w14:paraId="31517339" w14:textId="77777777" w:rsidR="004574FA" w:rsidRDefault="004574FA">
            <w:pPr>
              <w:spacing w:line="276" w:lineRule="auto"/>
              <w:jc w:val="center"/>
              <w:rPr>
                <w:rFonts w:ascii="Calibri" w:hAnsi="Calibri" w:cs="Calibri"/>
                <w:b/>
              </w:rPr>
            </w:pPr>
            <w:r>
              <w:rPr>
                <w:rFonts w:ascii="Calibri" w:hAnsi="Calibri" w:cs="Calibri"/>
                <w:b/>
              </w:rPr>
              <w:t>Item No.</w:t>
            </w:r>
          </w:p>
        </w:tc>
        <w:tc>
          <w:tcPr>
            <w:tcW w:w="5400" w:type="dxa"/>
            <w:tcBorders>
              <w:top w:val="single" w:sz="4" w:space="0" w:color="auto"/>
              <w:left w:val="single" w:sz="4" w:space="0" w:color="auto"/>
              <w:bottom w:val="single" w:sz="4" w:space="0" w:color="auto"/>
              <w:right w:val="single" w:sz="4" w:space="0" w:color="auto"/>
            </w:tcBorders>
          </w:tcPr>
          <w:p w14:paraId="1CBE3284" w14:textId="77777777" w:rsidR="004574FA" w:rsidRDefault="004574FA">
            <w:pPr>
              <w:spacing w:line="276" w:lineRule="auto"/>
              <w:jc w:val="center"/>
              <w:rPr>
                <w:rFonts w:ascii="Calibri" w:hAnsi="Calibri" w:cs="Calibri"/>
                <w:b/>
              </w:rPr>
            </w:pPr>
          </w:p>
          <w:p w14:paraId="47A4BF81" w14:textId="77777777" w:rsidR="004574FA" w:rsidRDefault="004574FA">
            <w:pPr>
              <w:spacing w:line="276" w:lineRule="auto"/>
              <w:jc w:val="center"/>
              <w:rPr>
                <w:rFonts w:ascii="Calibri" w:hAnsi="Calibri" w:cs="Calibri"/>
                <w:b/>
              </w:rPr>
            </w:pPr>
            <w:r>
              <w:rPr>
                <w:rFonts w:ascii="Calibri" w:hAnsi="Calibri" w:cs="Calibri"/>
                <w:b/>
              </w:rPr>
              <w:t>Description/Specification of Goods</w:t>
            </w:r>
          </w:p>
          <w:p w14:paraId="165391A1" w14:textId="56BEB494" w:rsidR="004574FA" w:rsidRDefault="00911EDD">
            <w:pPr>
              <w:spacing w:line="276" w:lineRule="auto"/>
              <w:jc w:val="center"/>
              <w:rPr>
                <w:rFonts w:ascii="Calibri" w:hAnsi="Calibri" w:cs="Calibri"/>
                <w:i/>
              </w:rPr>
            </w:pPr>
            <w:r>
              <w:rPr>
                <w:rFonts w:ascii="Calibri" w:hAnsi="Calibri" w:cs="Calibri"/>
                <w:i/>
              </w:rPr>
              <w:t>“Please descript your full specs per item”</w:t>
            </w:r>
          </w:p>
        </w:tc>
        <w:tc>
          <w:tcPr>
            <w:tcW w:w="1260" w:type="dxa"/>
            <w:tcBorders>
              <w:top w:val="single" w:sz="4" w:space="0" w:color="auto"/>
              <w:left w:val="single" w:sz="4" w:space="0" w:color="auto"/>
              <w:bottom w:val="single" w:sz="4" w:space="0" w:color="auto"/>
              <w:right w:val="single" w:sz="4" w:space="0" w:color="auto"/>
            </w:tcBorders>
          </w:tcPr>
          <w:p w14:paraId="1F069832" w14:textId="77777777" w:rsidR="004574FA" w:rsidRDefault="004574FA">
            <w:pPr>
              <w:spacing w:line="276" w:lineRule="auto"/>
              <w:jc w:val="center"/>
              <w:rPr>
                <w:rFonts w:ascii="Calibri" w:hAnsi="Calibri" w:cs="Calibri"/>
                <w:b/>
              </w:rPr>
            </w:pPr>
          </w:p>
          <w:p w14:paraId="5B096D4F" w14:textId="77777777" w:rsidR="004574FA" w:rsidRDefault="004574FA">
            <w:pPr>
              <w:spacing w:line="276" w:lineRule="auto"/>
              <w:jc w:val="center"/>
              <w:rPr>
                <w:rFonts w:ascii="Calibri" w:hAnsi="Calibri" w:cs="Calibri"/>
                <w:b/>
              </w:rPr>
            </w:pPr>
            <w:r>
              <w:rPr>
                <w:rFonts w:ascii="Calibri" w:hAnsi="Calibri" w:cs="Calibri"/>
                <w:b/>
              </w:rPr>
              <w:t>Quantity</w:t>
            </w:r>
          </w:p>
        </w:tc>
        <w:tc>
          <w:tcPr>
            <w:tcW w:w="1800" w:type="dxa"/>
            <w:tcBorders>
              <w:top w:val="single" w:sz="4" w:space="0" w:color="auto"/>
              <w:left w:val="single" w:sz="4" w:space="0" w:color="auto"/>
              <w:bottom w:val="single" w:sz="4" w:space="0" w:color="auto"/>
              <w:right w:val="single" w:sz="4" w:space="0" w:color="auto"/>
            </w:tcBorders>
            <w:hideMark/>
          </w:tcPr>
          <w:p w14:paraId="13B363EB" w14:textId="77777777" w:rsidR="004574FA" w:rsidRDefault="004574FA">
            <w:pPr>
              <w:spacing w:line="276" w:lineRule="auto"/>
              <w:jc w:val="center"/>
              <w:rPr>
                <w:rFonts w:ascii="Calibri" w:hAnsi="Calibri" w:cs="Calibri"/>
                <w:b/>
              </w:rPr>
            </w:pPr>
            <w:r>
              <w:rPr>
                <w:rFonts w:ascii="Calibri" w:hAnsi="Calibri" w:cs="Calibri"/>
                <w:b/>
              </w:rPr>
              <w:t>Latest Delivery Date</w:t>
            </w:r>
          </w:p>
        </w:tc>
        <w:tc>
          <w:tcPr>
            <w:tcW w:w="1260" w:type="dxa"/>
            <w:tcBorders>
              <w:top w:val="single" w:sz="4" w:space="0" w:color="auto"/>
              <w:left w:val="single" w:sz="4" w:space="0" w:color="auto"/>
              <w:bottom w:val="single" w:sz="4" w:space="0" w:color="auto"/>
              <w:right w:val="single" w:sz="4" w:space="0" w:color="auto"/>
            </w:tcBorders>
          </w:tcPr>
          <w:p w14:paraId="640CD748" w14:textId="77777777" w:rsidR="004574FA" w:rsidRDefault="004574FA">
            <w:pPr>
              <w:spacing w:line="276" w:lineRule="auto"/>
              <w:jc w:val="center"/>
              <w:rPr>
                <w:rFonts w:ascii="Calibri" w:hAnsi="Calibri" w:cs="Calibri"/>
                <w:b/>
              </w:rPr>
            </w:pPr>
          </w:p>
          <w:p w14:paraId="5BABC5BD" w14:textId="77777777" w:rsidR="004574FA" w:rsidRDefault="004574FA">
            <w:pPr>
              <w:spacing w:line="276" w:lineRule="auto"/>
              <w:jc w:val="center"/>
              <w:rPr>
                <w:rFonts w:ascii="Calibri" w:hAnsi="Calibri" w:cs="Calibri"/>
                <w:b/>
              </w:rPr>
            </w:pPr>
            <w:r>
              <w:rPr>
                <w:rFonts w:ascii="Calibri" w:hAnsi="Calibri" w:cs="Calibri"/>
                <w:b/>
              </w:rPr>
              <w:t>Unit Price</w:t>
            </w:r>
          </w:p>
        </w:tc>
        <w:tc>
          <w:tcPr>
            <w:tcW w:w="2160" w:type="dxa"/>
            <w:tcBorders>
              <w:top w:val="single" w:sz="4" w:space="0" w:color="auto"/>
              <w:left w:val="single" w:sz="4" w:space="0" w:color="auto"/>
              <w:bottom w:val="single" w:sz="4" w:space="0" w:color="auto"/>
              <w:right w:val="single" w:sz="4" w:space="0" w:color="auto"/>
            </w:tcBorders>
          </w:tcPr>
          <w:p w14:paraId="67CDC2AB" w14:textId="77777777" w:rsidR="004574FA" w:rsidRDefault="004574FA">
            <w:pPr>
              <w:spacing w:line="276" w:lineRule="auto"/>
              <w:jc w:val="center"/>
              <w:rPr>
                <w:rFonts w:ascii="Calibri" w:hAnsi="Calibri" w:cs="Calibri"/>
                <w:b/>
              </w:rPr>
            </w:pPr>
          </w:p>
          <w:p w14:paraId="5BB2003F" w14:textId="77777777" w:rsidR="004574FA" w:rsidRDefault="004574FA">
            <w:pPr>
              <w:spacing w:line="276" w:lineRule="auto"/>
              <w:jc w:val="center"/>
              <w:rPr>
                <w:rFonts w:ascii="Calibri" w:hAnsi="Calibri" w:cs="Calibri"/>
                <w:b/>
              </w:rPr>
            </w:pPr>
            <w:r>
              <w:rPr>
                <w:rFonts w:ascii="Calibri" w:hAnsi="Calibri" w:cs="Calibri"/>
                <w:b/>
              </w:rPr>
              <w:t>Total Price per Item</w:t>
            </w:r>
          </w:p>
        </w:tc>
      </w:tr>
      <w:tr w:rsidR="004574FA" w14:paraId="74D5F8FA" w14:textId="77777777" w:rsidTr="00E1616D">
        <w:trPr>
          <w:trHeight w:val="70"/>
        </w:trPr>
        <w:tc>
          <w:tcPr>
            <w:tcW w:w="720" w:type="dxa"/>
            <w:tcBorders>
              <w:top w:val="single" w:sz="4" w:space="0" w:color="auto"/>
              <w:left w:val="single" w:sz="4" w:space="0" w:color="auto"/>
              <w:bottom w:val="single" w:sz="4" w:space="0" w:color="auto"/>
              <w:right w:val="single" w:sz="4" w:space="0" w:color="auto"/>
            </w:tcBorders>
            <w:hideMark/>
          </w:tcPr>
          <w:p w14:paraId="2D4F8D18" w14:textId="77777777" w:rsidR="004574FA" w:rsidRDefault="004574FA">
            <w:pPr>
              <w:spacing w:line="276" w:lineRule="auto"/>
              <w:rPr>
                <w:rFonts w:ascii="Calibri" w:hAnsi="Calibri" w:cs="Calibri"/>
              </w:rPr>
            </w:pPr>
            <w:r>
              <w:rPr>
                <w:rFonts w:ascii="Calibri" w:hAnsi="Calibri" w:cs="Calibri"/>
                <w:rtl/>
              </w:rPr>
              <w:t>1</w:t>
            </w:r>
          </w:p>
        </w:tc>
        <w:tc>
          <w:tcPr>
            <w:tcW w:w="5400" w:type="dxa"/>
            <w:tcBorders>
              <w:top w:val="single" w:sz="4" w:space="0" w:color="auto"/>
              <w:left w:val="single" w:sz="4" w:space="0" w:color="auto"/>
              <w:bottom w:val="single" w:sz="4" w:space="0" w:color="auto"/>
              <w:right w:val="single" w:sz="4" w:space="0" w:color="auto"/>
            </w:tcBorders>
          </w:tcPr>
          <w:p w14:paraId="5FE490A8" w14:textId="77777777" w:rsidR="004574FA" w:rsidRDefault="004574FA">
            <w:pPr>
              <w:autoSpaceDE w:val="0"/>
              <w:autoSpaceDN w:val="0"/>
              <w:bidi/>
              <w:adjustRightInd w:val="0"/>
              <w:spacing w:line="256" w:lineRule="auto"/>
              <w:jc w:val="center"/>
              <w:rPr>
                <w:rFonts w:ascii="Calibri" w:hAnsi="Calibri" w:cs="Calibri"/>
                <w:b/>
                <w:bCs/>
                <w:sz w:val="20"/>
                <w:szCs w:val="20"/>
                <w:u w:val="single"/>
              </w:rPr>
            </w:pPr>
          </w:p>
        </w:tc>
        <w:tc>
          <w:tcPr>
            <w:tcW w:w="1260" w:type="dxa"/>
            <w:tcBorders>
              <w:top w:val="single" w:sz="4" w:space="0" w:color="auto"/>
              <w:left w:val="single" w:sz="4" w:space="0" w:color="auto"/>
              <w:bottom w:val="single" w:sz="4" w:space="0" w:color="auto"/>
              <w:right w:val="single" w:sz="4" w:space="0" w:color="auto"/>
            </w:tcBorders>
          </w:tcPr>
          <w:p w14:paraId="5E8E6D0C" w14:textId="77777777" w:rsidR="004574FA" w:rsidRDefault="004574FA">
            <w:pPr>
              <w:spacing w:line="276"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8FA546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684D499"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0DCE1FA" w14:textId="77777777" w:rsidR="004574FA" w:rsidRDefault="004574FA">
            <w:pPr>
              <w:spacing w:line="276" w:lineRule="auto"/>
              <w:rPr>
                <w:rFonts w:ascii="Calibri" w:hAnsi="Calibri" w:cs="Calibri"/>
              </w:rPr>
            </w:pPr>
          </w:p>
        </w:tc>
      </w:tr>
      <w:tr w:rsidR="004574FA" w14:paraId="7562F431" w14:textId="77777777" w:rsidTr="00E1616D">
        <w:tc>
          <w:tcPr>
            <w:tcW w:w="720" w:type="dxa"/>
            <w:tcBorders>
              <w:top w:val="single" w:sz="4" w:space="0" w:color="auto"/>
              <w:left w:val="single" w:sz="4" w:space="0" w:color="auto"/>
              <w:bottom w:val="single" w:sz="4" w:space="0" w:color="auto"/>
              <w:right w:val="single" w:sz="4" w:space="0" w:color="auto"/>
            </w:tcBorders>
            <w:hideMark/>
          </w:tcPr>
          <w:p w14:paraId="4FBD81C2" w14:textId="77777777" w:rsidR="004574FA" w:rsidRDefault="004574FA">
            <w:pPr>
              <w:spacing w:line="276" w:lineRule="auto"/>
              <w:rPr>
                <w:rFonts w:ascii="Calibri" w:hAnsi="Calibri" w:cs="Calibri"/>
              </w:rPr>
            </w:pPr>
            <w:r>
              <w:rPr>
                <w:rFonts w:ascii="Calibri" w:hAnsi="Calibri" w:cs="Calibri"/>
              </w:rPr>
              <w:t>2</w:t>
            </w:r>
          </w:p>
        </w:tc>
        <w:tc>
          <w:tcPr>
            <w:tcW w:w="5400" w:type="dxa"/>
            <w:tcBorders>
              <w:top w:val="single" w:sz="4" w:space="0" w:color="auto"/>
              <w:left w:val="single" w:sz="4" w:space="0" w:color="auto"/>
              <w:bottom w:val="single" w:sz="4" w:space="0" w:color="auto"/>
              <w:right w:val="single" w:sz="4" w:space="0" w:color="auto"/>
            </w:tcBorders>
          </w:tcPr>
          <w:p w14:paraId="3427E1E5" w14:textId="77777777" w:rsidR="004574FA" w:rsidRDefault="004574FA">
            <w:pPr>
              <w:spacing w:line="276" w:lineRule="auto"/>
              <w:rPr>
                <w:rFonts w:ascii="Calibri" w:hAnsi="Calibri" w:cs="Calibri"/>
                <w:b/>
                <w:bCs/>
              </w:rPr>
            </w:pPr>
          </w:p>
        </w:tc>
        <w:tc>
          <w:tcPr>
            <w:tcW w:w="1260" w:type="dxa"/>
            <w:tcBorders>
              <w:top w:val="single" w:sz="4" w:space="0" w:color="auto"/>
              <w:left w:val="single" w:sz="4" w:space="0" w:color="auto"/>
              <w:bottom w:val="single" w:sz="4" w:space="0" w:color="auto"/>
              <w:right w:val="single" w:sz="4" w:space="0" w:color="auto"/>
            </w:tcBorders>
          </w:tcPr>
          <w:p w14:paraId="7911CFAD"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B59169C"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3C534C3"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F8611BB" w14:textId="77777777" w:rsidR="004574FA" w:rsidRDefault="004574FA">
            <w:pPr>
              <w:spacing w:line="276" w:lineRule="auto"/>
              <w:rPr>
                <w:rFonts w:ascii="Calibri" w:hAnsi="Calibri" w:cs="Calibri"/>
              </w:rPr>
            </w:pPr>
          </w:p>
        </w:tc>
      </w:tr>
      <w:tr w:rsidR="004574FA" w14:paraId="1059220E"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703F0405" w14:textId="77777777" w:rsidR="004574FA" w:rsidRDefault="004574FA">
            <w:pPr>
              <w:spacing w:line="276" w:lineRule="auto"/>
              <w:rPr>
                <w:rFonts w:ascii="Calibri" w:hAnsi="Calibri" w:cs="Calibri"/>
              </w:rPr>
            </w:pPr>
            <w:r>
              <w:rPr>
                <w:rFonts w:ascii="Calibri" w:hAnsi="Calibri" w:cs="Calibri"/>
              </w:rPr>
              <w:t>3</w:t>
            </w:r>
          </w:p>
        </w:tc>
        <w:tc>
          <w:tcPr>
            <w:tcW w:w="5400" w:type="dxa"/>
            <w:tcBorders>
              <w:top w:val="single" w:sz="4" w:space="0" w:color="auto"/>
              <w:left w:val="single" w:sz="4" w:space="0" w:color="auto"/>
              <w:bottom w:val="single" w:sz="4" w:space="0" w:color="auto"/>
              <w:right w:val="single" w:sz="4" w:space="0" w:color="auto"/>
            </w:tcBorders>
          </w:tcPr>
          <w:p w14:paraId="3C8A1659"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8828C7"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A9128F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DDD814A"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5B5F3DC" w14:textId="77777777" w:rsidR="004574FA" w:rsidRDefault="004574FA">
            <w:pPr>
              <w:spacing w:line="276" w:lineRule="auto"/>
              <w:rPr>
                <w:rFonts w:ascii="Calibri" w:hAnsi="Calibri" w:cs="Calibri"/>
              </w:rPr>
            </w:pPr>
          </w:p>
        </w:tc>
      </w:tr>
      <w:tr w:rsidR="004574FA" w14:paraId="27FB24DE"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467C327A" w14:textId="77777777" w:rsidR="004574FA" w:rsidRDefault="004574FA">
            <w:pPr>
              <w:spacing w:line="276" w:lineRule="auto"/>
              <w:rPr>
                <w:rFonts w:ascii="Calibri" w:hAnsi="Calibri" w:cs="Calibri"/>
              </w:rPr>
            </w:pPr>
            <w:r>
              <w:rPr>
                <w:rFonts w:ascii="Calibri" w:hAnsi="Calibri" w:cs="Calibri"/>
              </w:rPr>
              <w:t>4</w:t>
            </w:r>
          </w:p>
        </w:tc>
        <w:tc>
          <w:tcPr>
            <w:tcW w:w="5400" w:type="dxa"/>
            <w:tcBorders>
              <w:top w:val="single" w:sz="4" w:space="0" w:color="auto"/>
              <w:left w:val="single" w:sz="4" w:space="0" w:color="auto"/>
              <w:bottom w:val="single" w:sz="4" w:space="0" w:color="auto"/>
              <w:right w:val="single" w:sz="4" w:space="0" w:color="auto"/>
            </w:tcBorders>
          </w:tcPr>
          <w:p w14:paraId="25A93F6C"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8F2E88D"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9D04CA7"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7197DEE"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00F672" w14:textId="77777777" w:rsidR="004574FA" w:rsidRDefault="004574FA">
            <w:pPr>
              <w:spacing w:line="276" w:lineRule="auto"/>
              <w:rPr>
                <w:rFonts w:ascii="Calibri" w:hAnsi="Calibri" w:cs="Calibri"/>
              </w:rPr>
            </w:pPr>
          </w:p>
        </w:tc>
      </w:tr>
      <w:tr w:rsidR="004574FA" w14:paraId="312FCD64"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68C22DFD" w14:textId="77777777" w:rsidR="004574FA" w:rsidRDefault="004574FA">
            <w:pPr>
              <w:spacing w:line="276" w:lineRule="auto"/>
              <w:rPr>
                <w:rFonts w:ascii="Calibri" w:hAnsi="Calibri" w:cs="Calibri"/>
              </w:rPr>
            </w:pPr>
            <w:r>
              <w:rPr>
                <w:rFonts w:ascii="Calibri" w:hAnsi="Calibri" w:cs="Calibri"/>
              </w:rPr>
              <w:t>5</w:t>
            </w:r>
          </w:p>
        </w:tc>
        <w:tc>
          <w:tcPr>
            <w:tcW w:w="5400" w:type="dxa"/>
            <w:tcBorders>
              <w:top w:val="single" w:sz="4" w:space="0" w:color="auto"/>
              <w:left w:val="single" w:sz="4" w:space="0" w:color="auto"/>
              <w:bottom w:val="single" w:sz="4" w:space="0" w:color="auto"/>
              <w:right w:val="single" w:sz="4" w:space="0" w:color="auto"/>
            </w:tcBorders>
          </w:tcPr>
          <w:p w14:paraId="7C6B3ED7"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956A894"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8E13F3"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1A0377C"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A7D3A3A" w14:textId="77777777" w:rsidR="004574FA" w:rsidRDefault="004574FA">
            <w:pPr>
              <w:spacing w:line="276" w:lineRule="auto"/>
              <w:rPr>
                <w:rFonts w:ascii="Calibri" w:hAnsi="Calibri" w:cs="Calibri"/>
              </w:rPr>
            </w:pPr>
          </w:p>
        </w:tc>
      </w:tr>
      <w:tr w:rsidR="004574FA" w14:paraId="0A704EA6"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11E7402F" w14:textId="77777777" w:rsidR="004574FA" w:rsidRDefault="004574FA">
            <w:pPr>
              <w:spacing w:line="276" w:lineRule="auto"/>
              <w:rPr>
                <w:rFonts w:ascii="Calibri" w:hAnsi="Calibri" w:cs="Calibri"/>
              </w:rPr>
            </w:pPr>
            <w:r>
              <w:rPr>
                <w:rFonts w:ascii="Calibri" w:hAnsi="Calibri" w:cs="Calibri"/>
              </w:rPr>
              <w:t>6</w:t>
            </w:r>
          </w:p>
        </w:tc>
        <w:tc>
          <w:tcPr>
            <w:tcW w:w="5400" w:type="dxa"/>
            <w:tcBorders>
              <w:top w:val="single" w:sz="4" w:space="0" w:color="auto"/>
              <w:left w:val="single" w:sz="4" w:space="0" w:color="auto"/>
              <w:bottom w:val="single" w:sz="4" w:space="0" w:color="auto"/>
              <w:right w:val="single" w:sz="4" w:space="0" w:color="auto"/>
            </w:tcBorders>
          </w:tcPr>
          <w:p w14:paraId="6F961028"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F6BA80"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65DB6F7"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440DBF4"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742D849" w14:textId="77777777" w:rsidR="004574FA" w:rsidRDefault="004574FA">
            <w:pPr>
              <w:spacing w:line="276" w:lineRule="auto"/>
              <w:rPr>
                <w:rFonts w:ascii="Calibri" w:hAnsi="Calibri" w:cs="Calibri"/>
              </w:rPr>
            </w:pPr>
          </w:p>
        </w:tc>
      </w:tr>
      <w:tr w:rsidR="004574FA" w14:paraId="59AACA57"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1185FFE3" w14:textId="77777777" w:rsidR="004574FA" w:rsidRDefault="004574FA">
            <w:pPr>
              <w:spacing w:line="276" w:lineRule="auto"/>
              <w:rPr>
                <w:rFonts w:ascii="Calibri" w:hAnsi="Calibri" w:cs="Calibri"/>
              </w:rPr>
            </w:pPr>
            <w:r>
              <w:rPr>
                <w:rFonts w:ascii="Calibri" w:hAnsi="Calibri" w:cs="Calibri"/>
              </w:rPr>
              <w:t>7</w:t>
            </w:r>
          </w:p>
        </w:tc>
        <w:tc>
          <w:tcPr>
            <w:tcW w:w="5400" w:type="dxa"/>
            <w:tcBorders>
              <w:top w:val="single" w:sz="4" w:space="0" w:color="auto"/>
              <w:left w:val="single" w:sz="4" w:space="0" w:color="auto"/>
              <w:bottom w:val="single" w:sz="4" w:space="0" w:color="auto"/>
              <w:right w:val="single" w:sz="4" w:space="0" w:color="auto"/>
            </w:tcBorders>
          </w:tcPr>
          <w:p w14:paraId="5CB6692D"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CEDC8A6"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9377853"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00FD0D5"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9CB5C91" w14:textId="77777777" w:rsidR="004574FA" w:rsidRDefault="004574FA">
            <w:pPr>
              <w:spacing w:line="276" w:lineRule="auto"/>
              <w:rPr>
                <w:rFonts w:ascii="Calibri" w:hAnsi="Calibri" w:cs="Calibri"/>
              </w:rPr>
            </w:pPr>
          </w:p>
        </w:tc>
      </w:tr>
      <w:tr w:rsidR="004574FA" w14:paraId="0F91FB28"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08215722" w14:textId="77777777" w:rsidR="004574FA" w:rsidRDefault="004574FA">
            <w:pPr>
              <w:spacing w:line="276" w:lineRule="auto"/>
              <w:rPr>
                <w:rFonts w:ascii="Calibri" w:hAnsi="Calibri" w:cs="Calibri"/>
              </w:rPr>
            </w:pPr>
            <w:r>
              <w:rPr>
                <w:rFonts w:ascii="Calibri" w:hAnsi="Calibri" w:cs="Calibri"/>
              </w:rPr>
              <w:t>8</w:t>
            </w:r>
          </w:p>
        </w:tc>
        <w:tc>
          <w:tcPr>
            <w:tcW w:w="5400" w:type="dxa"/>
            <w:tcBorders>
              <w:top w:val="single" w:sz="4" w:space="0" w:color="auto"/>
              <w:left w:val="single" w:sz="4" w:space="0" w:color="auto"/>
              <w:bottom w:val="single" w:sz="4" w:space="0" w:color="auto"/>
              <w:right w:val="single" w:sz="4" w:space="0" w:color="auto"/>
            </w:tcBorders>
          </w:tcPr>
          <w:p w14:paraId="02185992"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30DB93"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C6496AF"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F580EE"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A5FFDA2" w14:textId="77777777" w:rsidR="004574FA" w:rsidRDefault="004574FA">
            <w:pPr>
              <w:spacing w:line="276" w:lineRule="auto"/>
              <w:rPr>
                <w:rFonts w:ascii="Calibri" w:hAnsi="Calibri" w:cs="Calibri"/>
              </w:rPr>
            </w:pPr>
          </w:p>
        </w:tc>
      </w:tr>
      <w:tr w:rsidR="004574FA" w14:paraId="0B74B46B"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6E5CF60F" w14:textId="77777777" w:rsidR="004574FA" w:rsidRDefault="004574FA">
            <w:pPr>
              <w:spacing w:line="276" w:lineRule="auto"/>
              <w:rPr>
                <w:rFonts w:ascii="Calibri" w:hAnsi="Calibri" w:cs="Calibri"/>
              </w:rPr>
            </w:pPr>
            <w:r>
              <w:rPr>
                <w:rFonts w:ascii="Calibri" w:hAnsi="Calibri" w:cs="Calibri"/>
              </w:rPr>
              <w:t>9</w:t>
            </w:r>
          </w:p>
        </w:tc>
        <w:tc>
          <w:tcPr>
            <w:tcW w:w="5400" w:type="dxa"/>
            <w:tcBorders>
              <w:top w:val="single" w:sz="4" w:space="0" w:color="auto"/>
              <w:left w:val="single" w:sz="4" w:space="0" w:color="auto"/>
              <w:bottom w:val="single" w:sz="4" w:space="0" w:color="auto"/>
              <w:right w:val="single" w:sz="4" w:space="0" w:color="auto"/>
            </w:tcBorders>
          </w:tcPr>
          <w:p w14:paraId="7F58970E"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4A7ECCD"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9341990"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EC57FC8"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9C3E6AA" w14:textId="77777777" w:rsidR="004574FA" w:rsidRDefault="004574FA">
            <w:pPr>
              <w:spacing w:line="276" w:lineRule="auto"/>
              <w:rPr>
                <w:rFonts w:ascii="Calibri" w:hAnsi="Calibri" w:cs="Calibri"/>
              </w:rPr>
            </w:pPr>
          </w:p>
        </w:tc>
      </w:tr>
      <w:tr w:rsidR="004574FA" w14:paraId="5BB89579"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173A2A3D" w14:textId="77777777" w:rsidR="004574FA" w:rsidRDefault="004574FA">
            <w:pPr>
              <w:spacing w:line="276" w:lineRule="auto"/>
              <w:rPr>
                <w:rFonts w:ascii="Calibri" w:hAnsi="Calibri" w:cs="Calibri"/>
              </w:rPr>
            </w:pPr>
            <w:r>
              <w:rPr>
                <w:rFonts w:ascii="Calibri" w:hAnsi="Calibri" w:cs="Calibri"/>
              </w:rPr>
              <w:t>10</w:t>
            </w:r>
          </w:p>
        </w:tc>
        <w:tc>
          <w:tcPr>
            <w:tcW w:w="5400" w:type="dxa"/>
            <w:tcBorders>
              <w:top w:val="single" w:sz="4" w:space="0" w:color="auto"/>
              <w:left w:val="single" w:sz="4" w:space="0" w:color="auto"/>
              <w:bottom w:val="single" w:sz="4" w:space="0" w:color="auto"/>
              <w:right w:val="single" w:sz="4" w:space="0" w:color="auto"/>
            </w:tcBorders>
          </w:tcPr>
          <w:p w14:paraId="2D7336EF"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0F4152"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C49C01B"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45B9310"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825C30C" w14:textId="77777777" w:rsidR="004574FA" w:rsidRDefault="004574FA">
            <w:pPr>
              <w:spacing w:line="276" w:lineRule="auto"/>
              <w:rPr>
                <w:rFonts w:ascii="Calibri" w:hAnsi="Calibri" w:cs="Calibri"/>
              </w:rPr>
            </w:pPr>
          </w:p>
        </w:tc>
      </w:tr>
      <w:tr w:rsidR="004574FA" w14:paraId="0E20CAFC"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534B355F" w14:textId="77777777" w:rsidR="004574FA" w:rsidRDefault="004574FA">
            <w:pPr>
              <w:spacing w:line="276" w:lineRule="auto"/>
              <w:rPr>
                <w:rFonts w:ascii="Calibri" w:hAnsi="Calibri" w:cs="Calibri"/>
              </w:rPr>
            </w:pPr>
            <w:r>
              <w:rPr>
                <w:rFonts w:ascii="Calibri" w:hAnsi="Calibri" w:cs="Calibri"/>
              </w:rPr>
              <w:t>11</w:t>
            </w:r>
          </w:p>
        </w:tc>
        <w:tc>
          <w:tcPr>
            <w:tcW w:w="5400" w:type="dxa"/>
            <w:tcBorders>
              <w:top w:val="single" w:sz="4" w:space="0" w:color="auto"/>
              <w:left w:val="single" w:sz="4" w:space="0" w:color="auto"/>
              <w:bottom w:val="single" w:sz="4" w:space="0" w:color="auto"/>
              <w:right w:val="single" w:sz="4" w:space="0" w:color="auto"/>
            </w:tcBorders>
          </w:tcPr>
          <w:p w14:paraId="074B655E"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7C712E"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B0EEE1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D0D646"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4B9272D" w14:textId="77777777" w:rsidR="004574FA" w:rsidRDefault="004574FA">
            <w:pPr>
              <w:spacing w:line="276" w:lineRule="auto"/>
              <w:rPr>
                <w:rFonts w:ascii="Calibri" w:hAnsi="Calibri" w:cs="Calibri"/>
              </w:rPr>
            </w:pPr>
          </w:p>
        </w:tc>
      </w:tr>
      <w:tr w:rsidR="004574FA" w14:paraId="653A4058"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1B17CCA9" w14:textId="77777777" w:rsidR="004574FA" w:rsidRDefault="004574FA">
            <w:pPr>
              <w:spacing w:line="276" w:lineRule="auto"/>
              <w:rPr>
                <w:rFonts w:ascii="Calibri" w:hAnsi="Calibri" w:cs="Calibri"/>
              </w:rPr>
            </w:pPr>
            <w:r>
              <w:rPr>
                <w:rFonts w:ascii="Calibri" w:hAnsi="Calibri" w:cs="Calibri"/>
              </w:rPr>
              <w:t>12</w:t>
            </w:r>
          </w:p>
        </w:tc>
        <w:tc>
          <w:tcPr>
            <w:tcW w:w="5400" w:type="dxa"/>
            <w:tcBorders>
              <w:top w:val="single" w:sz="4" w:space="0" w:color="auto"/>
              <w:left w:val="single" w:sz="4" w:space="0" w:color="auto"/>
              <w:bottom w:val="single" w:sz="4" w:space="0" w:color="auto"/>
              <w:right w:val="single" w:sz="4" w:space="0" w:color="auto"/>
            </w:tcBorders>
          </w:tcPr>
          <w:p w14:paraId="7B134230"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DF20A0"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6F37744"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53316B6"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FB27FF" w14:textId="77777777" w:rsidR="004574FA" w:rsidRDefault="004574FA">
            <w:pPr>
              <w:spacing w:line="276" w:lineRule="auto"/>
              <w:rPr>
                <w:rFonts w:ascii="Calibri" w:hAnsi="Calibri" w:cs="Calibri"/>
              </w:rPr>
            </w:pPr>
          </w:p>
        </w:tc>
      </w:tr>
      <w:tr w:rsidR="004574FA" w14:paraId="760F7C48"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06C36097" w14:textId="77777777" w:rsidR="004574FA" w:rsidRDefault="004574FA">
            <w:pPr>
              <w:spacing w:line="276" w:lineRule="auto"/>
              <w:rPr>
                <w:rFonts w:ascii="Calibri" w:hAnsi="Calibri" w:cs="Calibri"/>
              </w:rPr>
            </w:pPr>
            <w:r>
              <w:rPr>
                <w:rFonts w:ascii="Calibri" w:hAnsi="Calibri" w:cs="Calibri"/>
              </w:rPr>
              <w:t>13</w:t>
            </w:r>
          </w:p>
        </w:tc>
        <w:tc>
          <w:tcPr>
            <w:tcW w:w="5400" w:type="dxa"/>
            <w:tcBorders>
              <w:top w:val="single" w:sz="4" w:space="0" w:color="auto"/>
              <w:left w:val="single" w:sz="4" w:space="0" w:color="auto"/>
              <w:bottom w:val="single" w:sz="4" w:space="0" w:color="auto"/>
              <w:right w:val="single" w:sz="4" w:space="0" w:color="auto"/>
            </w:tcBorders>
          </w:tcPr>
          <w:p w14:paraId="105D348F"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B61229"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7DE3A24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0D599DF"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D7CC146" w14:textId="77777777" w:rsidR="004574FA" w:rsidRDefault="004574FA">
            <w:pPr>
              <w:spacing w:line="276" w:lineRule="auto"/>
              <w:rPr>
                <w:rFonts w:ascii="Calibri" w:hAnsi="Calibri" w:cs="Calibri"/>
              </w:rPr>
            </w:pPr>
          </w:p>
        </w:tc>
      </w:tr>
      <w:tr w:rsidR="004574FA" w14:paraId="25898BBF"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hideMark/>
          </w:tcPr>
          <w:p w14:paraId="4B1FDEE6" w14:textId="77777777" w:rsidR="004574FA" w:rsidRDefault="004574FA">
            <w:pPr>
              <w:spacing w:line="276" w:lineRule="auto"/>
              <w:rPr>
                <w:rFonts w:ascii="Calibri" w:hAnsi="Calibri" w:cs="Calibri"/>
              </w:rPr>
            </w:pPr>
            <w:r>
              <w:rPr>
                <w:rFonts w:ascii="Calibri" w:hAnsi="Calibri" w:cs="Calibri"/>
              </w:rPr>
              <w:t>14</w:t>
            </w:r>
          </w:p>
        </w:tc>
        <w:tc>
          <w:tcPr>
            <w:tcW w:w="5400" w:type="dxa"/>
            <w:tcBorders>
              <w:top w:val="single" w:sz="4" w:space="0" w:color="auto"/>
              <w:left w:val="single" w:sz="4" w:space="0" w:color="auto"/>
              <w:bottom w:val="single" w:sz="4" w:space="0" w:color="auto"/>
              <w:right w:val="single" w:sz="4" w:space="0" w:color="auto"/>
            </w:tcBorders>
          </w:tcPr>
          <w:p w14:paraId="20B70A6D"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17CE84"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15A6C6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FD8C13"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DF39AE2" w14:textId="77777777" w:rsidR="004574FA" w:rsidRDefault="004574FA">
            <w:pPr>
              <w:spacing w:line="276" w:lineRule="auto"/>
              <w:rPr>
                <w:rFonts w:ascii="Calibri" w:hAnsi="Calibri" w:cs="Calibri"/>
              </w:rPr>
            </w:pPr>
          </w:p>
        </w:tc>
      </w:tr>
      <w:tr w:rsidR="004574FA" w14:paraId="517F4550"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tcPr>
          <w:p w14:paraId="28C2E858" w14:textId="17BB0FB7" w:rsidR="004574FA" w:rsidRDefault="00576F3F">
            <w:pPr>
              <w:spacing w:line="276" w:lineRule="auto"/>
              <w:rPr>
                <w:rFonts w:ascii="Calibri" w:hAnsi="Calibri" w:cs="Calibri"/>
              </w:rPr>
            </w:pPr>
            <w:r>
              <w:rPr>
                <w:rFonts w:ascii="Calibri" w:hAnsi="Calibri" w:cs="Calibri"/>
              </w:rPr>
              <w:lastRenderedPageBreak/>
              <w:t>15</w:t>
            </w:r>
          </w:p>
        </w:tc>
        <w:tc>
          <w:tcPr>
            <w:tcW w:w="5400" w:type="dxa"/>
            <w:tcBorders>
              <w:top w:val="single" w:sz="4" w:space="0" w:color="auto"/>
              <w:left w:val="single" w:sz="4" w:space="0" w:color="auto"/>
              <w:bottom w:val="single" w:sz="4" w:space="0" w:color="auto"/>
              <w:right w:val="single" w:sz="4" w:space="0" w:color="auto"/>
            </w:tcBorders>
          </w:tcPr>
          <w:p w14:paraId="58583628"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229398"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884F9C0"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06DF1D2"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4E2F289" w14:textId="77777777" w:rsidR="004574FA" w:rsidRDefault="004574FA">
            <w:pPr>
              <w:spacing w:line="276" w:lineRule="auto"/>
              <w:rPr>
                <w:rFonts w:ascii="Calibri" w:hAnsi="Calibri" w:cs="Calibri"/>
              </w:rPr>
            </w:pPr>
          </w:p>
        </w:tc>
      </w:tr>
      <w:tr w:rsidR="004574FA" w14:paraId="68D8318D" w14:textId="77777777" w:rsidTr="00E1616D">
        <w:trPr>
          <w:trHeight w:val="278"/>
        </w:trPr>
        <w:tc>
          <w:tcPr>
            <w:tcW w:w="720" w:type="dxa"/>
            <w:tcBorders>
              <w:top w:val="single" w:sz="4" w:space="0" w:color="auto"/>
              <w:left w:val="single" w:sz="4" w:space="0" w:color="auto"/>
              <w:bottom w:val="single" w:sz="4" w:space="0" w:color="auto"/>
              <w:right w:val="single" w:sz="4" w:space="0" w:color="auto"/>
            </w:tcBorders>
          </w:tcPr>
          <w:p w14:paraId="1A92FC36" w14:textId="5AD1ECDB" w:rsidR="004574FA" w:rsidRDefault="00576F3F">
            <w:pPr>
              <w:spacing w:line="276" w:lineRule="auto"/>
              <w:rPr>
                <w:rFonts w:ascii="Calibri" w:hAnsi="Calibri" w:cs="Calibri"/>
              </w:rPr>
            </w:pPr>
            <w:r>
              <w:rPr>
                <w:rFonts w:ascii="Calibri" w:hAnsi="Calibri" w:cs="Calibri"/>
              </w:rPr>
              <w:t>16</w:t>
            </w:r>
          </w:p>
        </w:tc>
        <w:tc>
          <w:tcPr>
            <w:tcW w:w="5400" w:type="dxa"/>
            <w:tcBorders>
              <w:top w:val="single" w:sz="4" w:space="0" w:color="auto"/>
              <w:left w:val="single" w:sz="4" w:space="0" w:color="auto"/>
              <w:bottom w:val="single" w:sz="4" w:space="0" w:color="auto"/>
              <w:right w:val="single" w:sz="4" w:space="0" w:color="auto"/>
            </w:tcBorders>
          </w:tcPr>
          <w:p w14:paraId="13E2578C"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45449D"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5662211"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A35905D"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3EFFD60" w14:textId="77777777" w:rsidR="004574FA" w:rsidRDefault="004574FA">
            <w:pPr>
              <w:spacing w:line="276" w:lineRule="auto"/>
              <w:rPr>
                <w:rFonts w:ascii="Calibri" w:hAnsi="Calibri" w:cs="Calibri"/>
              </w:rPr>
            </w:pPr>
          </w:p>
        </w:tc>
      </w:tr>
      <w:tr w:rsidR="004574FA" w14:paraId="6A1DA0DB" w14:textId="77777777" w:rsidTr="00E1616D">
        <w:tc>
          <w:tcPr>
            <w:tcW w:w="720" w:type="dxa"/>
            <w:tcBorders>
              <w:top w:val="single" w:sz="4" w:space="0" w:color="auto"/>
              <w:left w:val="single" w:sz="4" w:space="0" w:color="auto"/>
              <w:bottom w:val="single" w:sz="4" w:space="0" w:color="auto"/>
              <w:right w:val="single" w:sz="4" w:space="0" w:color="auto"/>
            </w:tcBorders>
          </w:tcPr>
          <w:p w14:paraId="48F1DAB8" w14:textId="21097B62" w:rsidR="004574FA" w:rsidRDefault="00576F3F">
            <w:pPr>
              <w:spacing w:line="276" w:lineRule="auto"/>
              <w:rPr>
                <w:rFonts w:ascii="Calibri" w:hAnsi="Calibri" w:cs="Calibri"/>
              </w:rPr>
            </w:pPr>
            <w:r>
              <w:rPr>
                <w:rFonts w:ascii="Calibri" w:hAnsi="Calibri" w:cs="Calibri"/>
              </w:rPr>
              <w:t>17</w:t>
            </w:r>
          </w:p>
        </w:tc>
        <w:tc>
          <w:tcPr>
            <w:tcW w:w="5400" w:type="dxa"/>
            <w:tcBorders>
              <w:top w:val="single" w:sz="4" w:space="0" w:color="auto"/>
              <w:left w:val="single" w:sz="4" w:space="0" w:color="auto"/>
              <w:bottom w:val="single" w:sz="4" w:space="0" w:color="auto"/>
              <w:right w:val="single" w:sz="4" w:space="0" w:color="auto"/>
            </w:tcBorders>
          </w:tcPr>
          <w:p w14:paraId="01609F49" w14:textId="77777777" w:rsidR="004574FA" w:rsidRDefault="004574FA">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CB7035" w14:textId="77777777" w:rsidR="004574FA" w:rsidRDefault="004574FA">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19CA668" w14:textId="77777777" w:rsidR="004574FA" w:rsidRDefault="004574FA">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1A89A40" w14:textId="77777777" w:rsidR="004574FA" w:rsidRDefault="004574FA">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C328B79" w14:textId="77777777" w:rsidR="004574FA" w:rsidRDefault="004574FA">
            <w:pPr>
              <w:spacing w:line="276" w:lineRule="auto"/>
              <w:rPr>
                <w:rFonts w:ascii="Calibri" w:hAnsi="Calibri" w:cs="Calibri"/>
              </w:rPr>
            </w:pPr>
          </w:p>
        </w:tc>
      </w:tr>
      <w:tr w:rsidR="00000A0D" w14:paraId="28C552E6" w14:textId="77777777" w:rsidTr="00000A0D">
        <w:tc>
          <w:tcPr>
            <w:tcW w:w="720" w:type="dxa"/>
            <w:tcBorders>
              <w:top w:val="single" w:sz="4" w:space="0" w:color="auto"/>
              <w:left w:val="single" w:sz="4" w:space="0" w:color="auto"/>
              <w:bottom w:val="single" w:sz="4" w:space="0" w:color="auto"/>
              <w:right w:val="single" w:sz="4" w:space="0" w:color="auto"/>
            </w:tcBorders>
          </w:tcPr>
          <w:p w14:paraId="0DB0F429" w14:textId="3C3A00D0" w:rsidR="00000A0D" w:rsidRDefault="00000A0D">
            <w:pPr>
              <w:spacing w:line="276" w:lineRule="auto"/>
              <w:rPr>
                <w:rFonts w:ascii="Calibri" w:hAnsi="Calibri" w:cs="Calibri"/>
                <w:b/>
              </w:rPr>
            </w:pPr>
            <w:r>
              <w:rPr>
                <w:rFonts w:ascii="Calibri" w:hAnsi="Calibri" w:cs="Calibri"/>
                <w:b/>
              </w:rPr>
              <w:t>18</w:t>
            </w:r>
          </w:p>
        </w:tc>
        <w:tc>
          <w:tcPr>
            <w:tcW w:w="5400" w:type="dxa"/>
            <w:tcBorders>
              <w:top w:val="single" w:sz="4" w:space="0" w:color="auto"/>
              <w:left w:val="single" w:sz="4" w:space="0" w:color="auto"/>
              <w:bottom w:val="single" w:sz="4" w:space="0" w:color="auto"/>
              <w:right w:val="single" w:sz="4" w:space="0" w:color="auto"/>
            </w:tcBorders>
          </w:tcPr>
          <w:p w14:paraId="5893935F"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3240B66"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73B41D9"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D3AE42E"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3089927B" w14:textId="029DDD2E" w:rsidR="00000A0D" w:rsidRDefault="00000A0D">
            <w:pPr>
              <w:spacing w:line="276" w:lineRule="auto"/>
              <w:rPr>
                <w:rFonts w:ascii="Calibri" w:hAnsi="Calibri" w:cs="Calibri"/>
              </w:rPr>
            </w:pPr>
          </w:p>
        </w:tc>
      </w:tr>
      <w:tr w:rsidR="00000A0D" w14:paraId="1284CCF2" w14:textId="77777777" w:rsidTr="00000A0D">
        <w:tc>
          <w:tcPr>
            <w:tcW w:w="720" w:type="dxa"/>
            <w:tcBorders>
              <w:top w:val="single" w:sz="4" w:space="0" w:color="auto"/>
              <w:left w:val="single" w:sz="4" w:space="0" w:color="auto"/>
              <w:bottom w:val="single" w:sz="4" w:space="0" w:color="auto"/>
              <w:right w:val="single" w:sz="4" w:space="0" w:color="auto"/>
            </w:tcBorders>
          </w:tcPr>
          <w:p w14:paraId="350A0FB5" w14:textId="200B7EF4" w:rsidR="00000A0D" w:rsidRDefault="00000A0D">
            <w:pPr>
              <w:spacing w:line="276" w:lineRule="auto"/>
              <w:rPr>
                <w:rFonts w:ascii="Calibri" w:hAnsi="Calibri" w:cs="Calibri"/>
                <w:b/>
              </w:rPr>
            </w:pPr>
            <w:r>
              <w:rPr>
                <w:rFonts w:ascii="Calibri" w:hAnsi="Calibri" w:cs="Calibri"/>
                <w:b/>
              </w:rPr>
              <w:t>19</w:t>
            </w:r>
          </w:p>
        </w:tc>
        <w:tc>
          <w:tcPr>
            <w:tcW w:w="5400" w:type="dxa"/>
            <w:tcBorders>
              <w:top w:val="single" w:sz="4" w:space="0" w:color="auto"/>
              <w:left w:val="single" w:sz="4" w:space="0" w:color="auto"/>
              <w:bottom w:val="single" w:sz="4" w:space="0" w:color="auto"/>
              <w:right w:val="single" w:sz="4" w:space="0" w:color="auto"/>
            </w:tcBorders>
          </w:tcPr>
          <w:p w14:paraId="5E095789"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4A1CA655"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32E04FA2"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5EB07365"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2770193C" w14:textId="68BE1174" w:rsidR="00000A0D" w:rsidRDefault="00000A0D">
            <w:pPr>
              <w:spacing w:line="276" w:lineRule="auto"/>
              <w:rPr>
                <w:rFonts w:ascii="Calibri" w:hAnsi="Calibri" w:cs="Calibri"/>
              </w:rPr>
            </w:pPr>
          </w:p>
        </w:tc>
      </w:tr>
      <w:tr w:rsidR="00000A0D" w14:paraId="5DF7FC79" w14:textId="77777777" w:rsidTr="00000A0D">
        <w:tc>
          <w:tcPr>
            <w:tcW w:w="720" w:type="dxa"/>
            <w:tcBorders>
              <w:top w:val="single" w:sz="4" w:space="0" w:color="auto"/>
              <w:left w:val="single" w:sz="4" w:space="0" w:color="auto"/>
              <w:bottom w:val="single" w:sz="4" w:space="0" w:color="auto"/>
              <w:right w:val="single" w:sz="4" w:space="0" w:color="auto"/>
            </w:tcBorders>
          </w:tcPr>
          <w:p w14:paraId="6F87EB1F" w14:textId="7396FEEE" w:rsidR="00000A0D" w:rsidRDefault="00000A0D">
            <w:pPr>
              <w:spacing w:line="276" w:lineRule="auto"/>
              <w:rPr>
                <w:rFonts w:ascii="Calibri" w:hAnsi="Calibri" w:cs="Calibri"/>
                <w:b/>
              </w:rPr>
            </w:pPr>
            <w:r>
              <w:rPr>
                <w:rFonts w:ascii="Calibri" w:hAnsi="Calibri" w:cs="Calibri"/>
                <w:b/>
              </w:rPr>
              <w:t>20</w:t>
            </w:r>
          </w:p>
        </w:tc>
        <w:tc>
          <w:tcPr>
            <w:tcW w:w="5400" w:type="dxa"/>
            <w:tcBorders>
              <w:top w:val="single" w:sz="4" w:space="0" w:color="auto"/>
              <w:left w:val="single" w:sz="4" w:space="0" w:color="auto"/>
              <w:bottom w:val="single" w:sz="4" w:space="0" w:color="auto"/>
              <w:right w:val="single" w:sz="4" w:space="0" w:color="auto"/>
            </w:tcBorders>
          </w:tcPr>
          <w:p w14:paraId="4C53E6CB"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C30BCED"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6E8133C"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244582D"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49C9CE31" w14:textId="00D12350" w:rsidR="00000A0D" w:rsidRDefault="00000A0D">
            <w:pPr>
              <w:spacing w:line="276" w:lineRule="auto"/>
              <w:rPr>
                <w:rFonts w:ascii="Calibri" w:hAnsi="Calibri" w:cs="Calibri"/>
              </w:rPr>
            </w:pPr>
          </w:p>
        </w:tc>
      </w:tr>
      <w:tr w:rsidR="00000A0D" w14:paraId="51BB8FE7" w14:textId="77777777" w:rsidTr="00000A0D">
        <w:tc>
          <w:tcPr>
            <w:tcW w:w="720" w:type="dxa"/>
            <w:tcBorders>
              <w:top w:val="single" w:sz="4" w:space="0" w:color="auto"/>
              <w:left w:val="single" w:sz="4" w:space="0" w:color="auto"/>
              <w:bottom w:val="single" w:sz="4" w:space="0" w:color="auto"/>
              <w:right w:val="single" w:sz="4" w:space="0" w:color="auto"/>
            </w:tcBorders>
          </w:tcPr>
          <w:p w14:paraId="1497C660" w14:textId="6DC82DAE" w:rsidR="00000A0D" w:rsidRDefault="00000A0D">
            <w:pPr>
              <w:spacing w:line="276" w:lineRule="auto"/>
              <w:rPr>
                <w:rFonts w:ascii="Calibri" w:hAnsi="Calibri" w:cs="Calibri"/>
                <w:b/>
              </w:rPr>
            </w:pPr>
            <w:r>
              <w:rPr>
                <w:rFonts w:ascii="Calibri" w:hAnsi="Calibri" w:cs="Calibri"/>
                <w:b/>
              </w:rPr>
              <w:t>21</w:t>
            </w:r>
          </w:p>
        </w:tc>
        <w:tc>
          <w:tcPr>
            <w:tcW w:w="5400" w:type="dxa"/>
            <w:tcBorders>
              <w:top w:val="single" w:sz="4" w:space="0" w:color="auto"/>
              <w:left w:val="single" w:sz="4" w:space="0" w:color="auto"/>
              <w:bottom w:val="single" w:sz="4" w:space="0" w:color="auto"/>
              <w:right w:val="single" w:sz="4" w:space="0" w:color="auto"/>
            </w:tcBorders>
          </w:tcPr>
          <w:p w14:paraId="1DA20F11"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4805F264"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0F778B29"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A92A59A"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D28CFDF" w14:textId="6EDD4AFC" w:rsidR="00000A0D" w:rsidRDefault="00000A0D">
            <w:pPr>
              <w:spacing w:line="276" w:lineRule="auto"/>
              <w:rPr>
                <w:rFonts w:ascii="Calibri" w:hAnsi="Calibri" w:cs="Calibri"/>
              </w:rPr>
            </w:pPr>
          </w:p>
        </w:tc>
      </w:tr>
      <w:tr w:rsidR="00000A0D" w14:paraId="3383530D" w14:textId="77777777" w:rsidTr="00000A0D">
        <w:tc>
          <w:tcPr>
            <w:tcW w:w="720" w:type="dxa"/>
            <w:tcBorders>
              <w:top w:val="single" w:sz="4" w:space="0" w:color="auto"/>
              <w:left w:val="single" w:sz="4" w:space="0" w:color="auto"/>
              <w:bottom w:val="single" w:sz="4" w:space="0" w:color="auto"/>
              <w:right w:val="single" w:sz="4" w:space="0" w:color="auto"/>
            </w:tcBorders>
          </w:tcPr>
          <w:p w14:paraId="56ED5488" w14:textId="52A7B137" w:rsidR="00000A0D" w:rsidRDefault="00000A0D">
            <w:pPr>
              <w:spacing w:line="276" w:lineRule="auto"/>
              <w:rPr>
                <w:rFonts w:ascii="Calibri" w:hAnsi="Calibri" w:cs="Calibri"/>
                <w:b/>
              </w:rPr>
            </w:pPr>
            <w:r>
              <w:rPr>
                <w:rFonts w:ascii="Calibri" w:hAnsi="Calibri" w:cs="Calibri"/>
                <w:b/>
              </w:rPr>
              <w:t>22</w:t>
            </w:r>
          </w:p>
        </w:tc>
        <w:tc>
          <w:tcPr>
            <w:tcW w:w="5400" w:type="dxa"/>
            <w:tcBorders>
              <w:top w:val="single" w:sz="4" w:space="0" w:color="auto"/>
              <w:left w:val="single" w:sz="4" w:space="0" w:color="auto"/>
              <w:bottom w:val="single" w:sz="4" w:space="0" w:color="auto"/>
              <w:right w:val="single" w:sz="4" w:space="0" w:color="auto"/>
            </w:tcBorders>
          </w:tcPr>
          <w:p w14:paraId="69D0CF34"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0BAEE9A"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E28879F"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BEE1FC2"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0AA9EA04" w14:textId="6E1377F7" w:rsidR="00000A0D" w:rsidRDefault="00000A0D">
            <w:pPr>
              <w:spacing w:line="276" w:lineRule="auto"/>
              <w:rPr>
                <w:rFonts w:ascii="Calibri" w:hAnsi="Calibri" w:cs="Calibri"/>
              </w:rPr>
            </w:pPr>
          </w:p>
        </w:tc>
      </w:tr>
      <w:tr w:rsidR="00000A0D" w14:paraId="1409D870" w14:textId="77777777" w:rsidTr="00000A0D">
        <w:tc>
          <w:tcPr>
            <w:tcW w:w="720" w:type="dxa"/>
            <w:tcBorders>
              <w:top w:val="single" w:sz="4" w:space="0" w:color="auto"/>
              <w:left w:val="single" w:sz="4" w:space="0" w:color="auto"/>
              <w:bottom w:val="single" w:sz="4" w:space="0" w:color="auto"/>
              <w:right w:val="single" w:sz="4" w:space="0" w:color="auto"/>
            </w:tcBorders>
          </w:tcPr>
          <w:p w14:paraId="36C0D41D" w14:textId="56C47061" w:rsidR="00000A0D" w:rsidRDefault="00000A0D">
            <w:pPr>
              <w:spacing w:line="276" w:lineRule="auto"/>
              <w:rPr>
                <w:rFonts w:ascii="Calibri" w:hAnsi="Calibri" w:cs="Calibri"/>
                <w:b/>
              </w:rPr>
            </w:pPr>
            <w:r>
              <w:rPr>
                <w:rFonts w:ascii="Calibri" w:hAnsi="Calibri" w:cs="Calibri"/>
                <w:b/>
              </w:rPr>
              <w:t>23</w:t>
            </w:r>
          </w:p>
        </w:tc>
        <w:tc>
          <w:tcPr>
            <w:tcW w:w="5400" w:type="dxa"/>
            <w:tcBorders>
              <w:top w:val="single" w:sz="4" w:space="0" w:color="auto"/>
              <w:left w:val="single" w:sz="4" w:space="0" w:color="auto"/>
              <w:bottom w:val="single" w:sz="4" w:space="0" w:color="auto"/>
              <w:right w:val="single" w:sz="4" w:space="0" w:color="auto"/>
            </w:tcBorders>
          </w:tcPr>
          <w:p w14:paraId="1E9634E1"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661671C"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22AB8FAE"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4471C31"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03775523" w14:textId="1C5642A3" w:rsidR="00000A0D" w:rsidRDefault="00000A0D">
            <w:pPr>
              <w:spacing w:line="276" w:lineRule="auto"/>
              <w:rPr>
                <w:rFonts w:ascii="Calibri" w:hAnsi="Calibri" w:cs="Calibri"/>
              </w:rPr>
            </w:pPr>
          </w:p>
        </w:tc>
      </w:tr>
      <w:tr w:rsidR="00000A0D" w14:paraId="746B3C8E" w14:textId="77777777" w:rsidTr="00000A0D">
        <w:tc>
          <w:tcPr>
            <w:tcW w:w="720" w:type="dxa"/>
            <w:tcBorders>
              <w:top w:val="single" w:sz="4" w:space="0" w:color="auto"/>
              <w:left w:val="single" w:sz="4" w:space="0" w:color="auto"/>
              <w:bottom w:val="single" w:sz="4" w:space="0" w:color="auto"/>
              <w:right w:val="single" w:sz="4" w:space="0" w:color="auto"/>
            </w:tcBorders>
          </w:tcPr>
          <w:p w14:paraId="08DF4798" w14:textId="3FB428FE" w:rsidR="00000A0D" w:rsidRDefault="00000A0D">
            <w:pPr>
              <w:spacing w:line="276" w:lineRule="auto"/>
              <w:rPr>
                <w:rFonts w:ascii="Calibri" w:hAnsi="Calibri" w:cs="Calibri"/>
                <w:b/>
              </w:rPr>
            </w:pPr>
            <w:r>
              <w:rPr>
                <w:rFonts w:ascii="Calibri" w:hAnsi="Calibri" w:cs="Calibri"/>
                <w:b/>
              </w:rPr>
              <w:t>24</w:t>
            </w:r>
          </w:p>
        </w:tc>
        <w:tc>
          <w:tcPr>
            <w:tcW w:w="5400" w:type="dxa"/>
            <w:tcBorders>
              <w:top w:val="single" w:sz="4" w:space="0" w:color="auto"/>
              <w:left w:val="single" w:sz="4" w:space="0" w:color="auto"/>
              <w:bottom w:val="single" w:sz="4" w:space="0" w:color="auto"/>
              <w:right w:val="single" w:sz="4" w:space="0" w:color="auto"/>
            </w:tcBorders>
          </w:tcPr>
          <w:p w14:paraId="78CA3608"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425C93F8"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3ED5281B"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6E5F29E6"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0087CA5F" w14:textId="1201E948" w:rsidR="00000A0D" w:rsidRDefault="00000A0D">
            <w:pPr>
              <w:spacing w:line="276" w:lineRule="auto"/>
              <w:rPr>
                <w:rFonts w:ascii="Calibri" w:hAnsi="Calibri" w:cs="Calibri"/>
              </w:rPr>
            </w:pPr>
          </w:p>
        </w:tc>
      </w:tr>
      <w:tr w:rsidR="00000A0D" w14:paraId="71EE1831" w14:textId="77777777" w:rsidTr="00000A0D">
        <w:tc>
          <w:tcPr>
            <w:tcW w:w="720" w:type="dxa"/>
            <w:tcBorders>
              <w:top w:val="single" w:sz="4" w:space="0" w:color="auto"/>
              <w:left w:val="single" w:sz="4" w:space="0" w:color="auto"/>
              <w:bottom w:val="single" w:sz="4" w:space="0" w:color="auto"/>
              <w:right w:val="single" w:sz="4" w:space="0" w:color="auto"/>
            </w:tcBorders>
          </w:tcPr>
          <w:p w14:paraId="5E4188DB" w14:textId="16DF8E15" w:rsidR="00000A0D" w:rsidRDefault="00000A0D">
            <w:pPr>
              <w:spacing w:line="276" w:lineRule="auto"/>
              <w:rPr>
                <w:rFonts w:ascii="Calibri" w:hAnsi="Calibri" w:cs="Calibri"/>
                <w:b/>
              </w:rPr>
            </w:pPr>
            <w:r>
              <w:rPr>
                <w:rFonts w:ascii="Calibri" w:hAnsi="Calibri" w:cs="Calibri"/>
                <w:b/>
              </w:rPr>
              <w:t>26</w:t>
            </w:r>
          </w:p>
        </w:tc>
        <w:tc>
          <w:tcPr>
            <w:tcW w:w="5400" w:type="dxa"/>
            <w:tcBorders>
              <w:top w:val="single" w:sz="4" w:space="0" w:color="auto"/>
              <w:left w:val="single" w:sz="4" w:space="0" w:color="auto"/>
              <w:bottom w:val="single" w:sz="4" w:space="0" w:color="auto"/>
              <w:right w:val="single" w:sz="4" w:space="0" w:color="auto"/>
            </w:tcBorders>
          </w:tcPr>
          <w:p w14:paraId="132C3006"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0295C89"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24D6497F"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BB20EFF"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213B1054" w14:textId="3FC4CB25" w:rsidR="00000A0D" w:rsidRDefault="00000A0D">
            <w:pPr>
              <w:spacing w:line="276" w:lineRule="auto"/>
              <w:rPr>
                <w:rFonts w:ascii="Calibri" w:hAnsi="Calibri" w:cs="Calibri"/>
              </w:rPr>
            </w:pPr>
          </w:p>
        </w:tc>
      </w:tr>
      <w:tr w:rsidR="00000A0D" w14:paraId="10E5F612" w14:textId="77777777" w:rsidTr="00000A0D">
        <w:tc>
          <w:tcPr>
            <w:tcW w:w="720" w:type="dxa"/>
            <w:tcBorders>
              <w:top w:val="single" w:sz="4" w:space="0" w:color="auto"/>
              <w:left w:val="single" w:sz="4" w:space="0" w:color="auto"/>
              <w:bottom w:val="single" w:sz="4" w:space="0" w:color="auto"/>
              <w:right w:val="single" w:sz="4" w:space="0" w:color="auto"/>
            </w:tcBorders>
          </w:tcPr>
          <w:p w14:paraId="7DC3EB14" w14:textId="3C655BFE" w:rsidR="00000A0D" w:rsidRDefault="00000A0D">
            <w:pPr>
              <w:spacing w:line="276" w:lineRule="auto"/>
              <w:rPr>
                <w:rFonts w:ascii="Calibri" w:hAnsi="Calibri" w:cs="Calibri"/>
                <w:b/>
              </w:rPr>
            </w:pPr>
            <w:r>
              <w:rPr>
                <w:rFonts w:ascii="Calibri" w:hAnsi="Calibri" w:cs="Calibri"/>
                <w:b/>
              </w:rPr>
              <w:t>27</w:t>
            </w:r>
          </w:p>
        </w:tc>
        <w:tc>
          <w:tcPr>
            <w:tcW w:w="5400" w:type="dxa"/>
            <w:tcBorders>
              <w:top w:val="single" w:sz="4" w:space="0" w:color="auto"/>
              <w:left w:val="single" w:sz="4" w:space="0" w:color="auto"/>
              <w:bottom w:val="single" w:sz="4" w:space="0" w:color="auto"/>
              <w:right w:val="single" w:sz="4" w:space="0" w:color="auto"/>
            </w:tcBorders>
          </w:tcPr>
          <w:p w14:paraId="601E5EFE"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8983AE2"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3FA06238"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14392A57"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082F1284" w14:textId="76C8E654" w:rsidR="00000A0D" w:rsidRDefault="00000A0D">
            <w:pPr>
              <w:spacing w:line="276" w:lineRule="auto"/>
              <w:rPr>
                <w:rFonts w:ascii="Calibri" w:hAnsi="Calibri" w:cs="Calibri"/>
              </w:rPr>
            </w:pPr>
          </w:p>
        </w:tc>
      </w:tr>
      <w:tr w:rsidR="00000A0D" w14:paraId="4A5F2F34" w14:textId="77777777" w:rsidTr="00000A0D">
        <w:tc>
          <w:tcPr>
            <w:tcW w:w="720" w:type="dxa"/>
            <w:tcBorders>
              <w:top w:val="single" w:sz="4" w:space="0" w:color="auto"/>
              <w:left w:val="single" w:sz="4" w:space="0" w:color="auto"/>
              <w:bottom w:val="single" w:sz="4" w:space="0" w:color="auto"/>
              <w:right w:val="single" w:sz="4" w:space="0" w:color="auto"/>
            </w:tcBorders>
          </w:tcPr>
          <w:p w14:paraId="4BB0C9FC" w14:textId="2D779D15" w:rsidR="00000A0D" w:rsidRDefault="00000A0D">
            <w:pPr>
              <w:spacing w:line="276" w:lineRule="auto"/>
              <w:rPr>
                <w:rFonts w:ascii="Calibri" w:hAnsi="Calibri" w:cs="Calibri"/>
                <w:b/>
              </w:rPr>
            </w:pPr>
            <w:r>
              <w:rPr>
                <w:rFonts w:ascii="Calibri" w:hAnsi="Calibri" w:cs="Calibri"/>
                <w:b/>
              </w:rPr>
              <w:t>28</w:t>
            </w:r>
          </w:p>
        </w:tc>
        <w:tc>
          <w:tcPr>
            <w:tcW w:w="5400" w:type="dxa"/>
            <w:tcBorders>
              <w:top w:val="single" w:sz="4" w:space="0" w:color="auto"/>
              <w:left w:val="single" w:sz="4" w:space="0" w:color="auto"/>
              <w:bottom w:val="single" w:sz="4" w:space="0" w:color="auto"/>
              <w:right w:val="single" w:sz="4" w:space="0" w:color="auto"/>
            </w:tcBorders>
          </w:tcPr>
          <w:p w14:paraId="5841ADA0"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08D4328"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ED331BF"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08455CF"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AAEAE3C" w14:textId="2633E927" w:rsidR="00000A0D" w:rsidRDefault="00000A0D">
            <w:pPr>
              <w:spacing w:line="276" w:lineRule="auto"/>
              <w:rPr>
                <w:rFonts w:ascii="Calibri" w:hAnsi="Calibri" w:cs="Calibri"/>
              </w:rPr>
            </w:pPr>
          </w:p>
        </w:tc>
      </w:tr>
      <w:tr w:rsidR="00000A0D" w14:paraId="46BA5D98" w14:textId="77777777" w:rsidTr="00000A0D">
        <w:tc>
          <w:tcPr>
            <w:tcW w:w="720" w:type="dxa"/>
            <w:tcBorders>
              <w:top w:val="single" w:sz="4" w:space="0" w:color="auto"/>
              <w:left w:val="single" w:sz="4" w:space="0" w:color="auto"/>
              <w:bottom w:val="single" w:sz="4" w:space="0" w:color="auto"/>
              <w:right w:val="single" w:sz="4" w:space="0" w:color="auto"/>
            </w:tcBorders>
          </w:tcPr>
          <w:p w14:paraId="22FBB415" w14:textId="73796253" w:rsidR="00000A0D" w:rsidRDefault="00000A0D">
            <w:pPr>
              <w:spacing w:line="276" w:lineRule="auto"/>
              <w:rPr>
                <w:rFonts w:ascii="Calibri" w:hAnsi="Calibri" w:cs="Calibri"/>
                <w:b/>
              </w:rPr>
            </w:pPr>
            <w:r>
              <w:rPr>
                <w:rFonts w:ascii="Calibri" w:hAnsi="Calibri" w:cs="Calibri"/>
                <w:b/>
              </w:rPr>
              <w:t>29</w:t>
            </w:r>
          </w:p>
        </w:tc>
        <w:tc>
          <w:tcPr>
            <w:tcW w:w="5400" w:type="dxa"/>
            <w:tcBorders>
              <w:top w:val="single" w:sz="4" w:space="0" w:color="auto"/>
              <w:left w:val="single" w:sz="4" w:space="0" w:color="auto"/>
              <w:bottom w:val="single" w:sz="4" w:space="0" w:color="auto"/>
              <w:right w:val="single" w:sz="4" w:space="0" w:color="auto"/>
            </w:tcBorders>
          </w:tcPr>
          <w:p w14:paraId="2D3849C5"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52CB1271" w14:textId="77777777" w:rsidR="00000A0D" w:rsidRDefault="00000A0D">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08F90A9" w14:textId="77777777" w:rsidR="00000A0D" w:rsidRDefault="00000A0D">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2459BD7F" w14:textId="77777777" w:rsidR="00000A0D" w:rsidRDefault="00000A0D">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372D09F" w14:textId="6C76CB14" w:rsidR="00000A0D" w:rsidRDefault="00000A0D">
            <w:pPr>
              <w:spacing w:line="276" w:lineRule="auto"/>
              <w:rPr>
                <w:rFonts w:ascii="Calibri" w:hAnsi="Calibri" w:cs="Calibri"/>
              </w:rPr>
            </w:pPr>
          </w:p>
        </w:tc>
      </w:tr>
      <w:tr w:rsidR="004574FA" w14:paraId="742B37AF" w14:textId="77777777" w:rsidTr="00E1616D">
        <w:tc>
          <w:tcPr>
            <w:tcW w:w="720" w:type="dxa"/>
            <w:tcBorders>
              <w:top w:val="single" w:sz="4" w:space="0" w:color="auto"/>
              <w:left w:val="single" w:sz="4" w:space="0" w:color="auto"/>
              <w:bottom w:val="single" w:sz="4" w:space="0" w:color="auto"/>
              <w:right w:val="single" w:sz="4" w:space="0" w:color="auto"/>
            </w:tcBorders>
          </w:tcPr>
          <w:p w14:paraId="0BB71198" w14:textId="2F3A510C" w:rsidR="004574FA" w:rsidRDefault="004574FA">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hideMark/>
          </w:tcPr>
          <w:p w14:paraId="092AB81C" w14:textId="77777777" w:rsidR="004574FA" w:rsidRDefault="004574FA">
            <w:pPr>
              <w:spacing w:line="276" w:lineRule="auto"/>
              <w:rPr>
                <w:rFonts w:ascii="Calibri" w:hAnsi="Calibri" w:cs="Calibri"/>
                <w:b/>
              </w:rPr>
            </w:pPr>
            <w:r>
              <w:rPr>
                <w:rFonts w:ascii="Calibri" w:hAnsi="Calibri" w:cs="Calibri"/>
                <w:b/>
              </w:rPr>
              <w:t>Total Prices of Goods</w:t>
            </w:r>
            <w:r>
              <w:rPr>
                <w:rStyle w:val="FootnoteReference"/>
                <w:rFonts w:cs="Calibri"/>
                <w:b/>
              </w:rPr>
              <w:footnoteReference w:id="1"/>
            </w:r>
          </w:p>
        </w:tc>
        <w:tc>
          <w:tcPr>
            <w:tcW w:w="2160" w:type="dxa"/>
            <w:tcBorders>
              <w:top w:val="single" w:sz="4" w:space="0" w:color="auto"/>
              <w:left w:val="single" w:sz="4" w:space="0" w:color="auto"/>
              <w:bottom w:val="single" w:sz="4" w:space="0" w:color="auto"/>
              <w:right w:val="single" w:sz="4" w:space="0" w:color="auto"/>
            </w:tcBorders>
          </w:tcPr>
          <w:p w14:paraId="46E5AD03" w14:textId="77777777" w:rsidR="004574FA" w:rsidRDefault="004574FA">
            <w:pPr>
              <w:spacing w:line="276" w:lineRule="auto"/>
              <w:rPr>
                <w:rFonts w:ascii="Calibri" w:hAnsi="Calibri" w:cs="Calibri"/>
              </w:rPr>
            </w:pPr>
          </w:p>
        </w:tc>
      </w:tr>
      <w:tr w:rsidR="004574FA" w14:paraId="69BED47E" w14:textId="77777777" w:rsidTr="00E1616D">
        <w:tc>
          <w:tcPr>
            <w:tcW w:w="720" w:type="dxa"/>
            <w:tcBorders>
              <w:top w:val="single" w:sz="4" w:space="0" w:color="auto"/>
              <w:left w:val="single" w:sz="4" w:space="0" w:color="auto"/>
              <w:bottom w:val="single" w:sz="4" w:space="0" w:color="auto"/>
              <w:right w:val="single" w:sz="4" w:space="0" w:color="auto"/>
            </w:tcBorders>
          </w:tcPr>
          <w:p w14:paraId="39042E7C" w14:textId="77777777" w:rsidR="004574FA" w:rsidRDefault="004574FA">
            <w:pPr>
              <w:spacing w:line="276" w:lineRule="auto"/>
              <w:rPr>
                <w:rFonts w:ascii="Calibri" w:hAnsi="Calibri" w:cs="Calibri"/>
              </w:rPr>
            </w:pPr>
          </w:p>
        </w:tc>
        <w:tc>
          <w:tcPr>
            <w:tcW w:w="9720" w:type="dxa"/>
            <w:gridSpan w:val="4"/>
            <w:tcBorders>
              <w:top w:val="single" w:sz="4" w:space="0" w:color="auto"/>
              <w:left w:val="single" w:sz="4" w:space="0" w:color="auto"/>
              <w:bottom w:val="single" w:sz="4" w:space="0" w:color="auto"/>
              <w:right w:val="single" w:sz="4" w:space="0" w:color="auto"/>
            </w:tcBorders>
            <w:hideMark/>
          </w:tcPr>
          <w:p w14:paraId="707812E7" w14:textId="77777777" w:rsidR="004574FA" w:rsidRDefault="004574FA">
            <w:pPr>
              <w:spacing w:line="276" w:lineRule="auto"/>
              <w:rPr>
                <w:rFonts w:ascii="Calibri" w:hAnsi="Calibri" w:cs="Calibri"/>
              </w:rPr>
            </w:pPr>
            <w:r>
              <w:rPr>
                <w:rFonts w:ascii="Calibri" w:hAnsi="Calibri" w:cs="Calibri"/>
              </w:rPr>
              <w:t xml:space="preserve">  </w:t>
            </w:r>
            <w:proofErr w:type="gramStart"/>
            <w:r>
              <w:rPr>
                <w:rFonts w:ascii="Calibri" w:hAnsi="Calibri" w:cs="Calibri"/>
              </w:rPr>
              <w:t>Add :</w:t>
            </w:r>
            <w:proofErr w:type="gramEnd"/>
            <w:r>
              <w:rPr>
                <w:rFonts w:ascii="Calibri" w:hAnsi="Calibri" w:cs="Calibri"/>
              </w:rPr>
              <w:t xml:space="preserve"> Cost of Transportation </w:t>
            </w:r>
          </w:p>
        </w:tc>
        <w:tc>
          <w:tcPr>
            <w:tcW w:w="2160" w:type="dxa"/>
            <w:tcBorders>
              <w:top w:val="single" w:sz="4" w:space="0" w:color="auto"/>
              <w:left w:val="single" w:sz="4" w:space="0" w:color="auto"/>
              <w:bottom w:val="single" w:sz="4" w:space="0" w:color="auto"/>
              <w:right w:val="single" w:sz="4" w:space="0" w:color="auto"/>
            </w:tcBorders>
          </w:tcPr>
          <w:p w14:paraId="497A092D" w14:textId="77777777" w:rsidR="004574FA" w:rsidRDefault="004574FA">
            <w:pPr>
              <w:spacing w:line="276" w:lineRule="auto"/>
              <w:rPr>
                <w:rFonts w:ascii="Calibri" w:hAnsi="Calibri" w:cs="Calibri"/>
              </w:rPr>
            </w:pPr>
          </w:p>
        </w:tc>
      </w:tr>
      <w:tr w:rsidR="004574FA" w14:paraId="77B6902A" w14:textId="77777777" w:rsidTr="00E1616D">
        <w:tc>
          <w:tcPr>
            <w:tcW w:w="720" w:type="dxa"/>
            <w:tcBorders>
              <w:top w:val="single" w:sz="4" w:space="0" w:color="auto"/>
              <w:left w:val="single" w:sz="4" w:space="0" w:color="auto"/>
              <w:bottom w:val="single" w:sz="4" w:space="0" w:color="auto"/>
              <w:right w:val="single" w:sz="4" w:space="0" w:color="auto"/>
            </w:tcBorders>
          </w:tcPr>
          <w:p w14:paraId="58EADB1C" w14:textId="77777777" w:rsidR="004574FA" w:rsidRDefault="004574FA">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tcPr>
          <w:p w14:paraId="7D439C14" w14:textId="48B9628C" w:rsidR="004574FA" w:rsidRDefault="004574FA" w:rsidP="00F476B7">
            <w:pPr>
              <w:spacing w:line="276" w:lineRule="auto"/>
              <w:rPr>
                <w:rFonts w:ascii="Calibri" w:hAnsi="Calibri" w:cs="Calibri"/>
                <w:b/>
              </w:rPr>
            </w:pPr>
            <w:r>
              <w:rPr>
                <w:rFonts w:ascii="Calibri" w:hAnsi="Calibri" w:cs="Calibri"/>
                <w:b/>
              </w:rPr>
              <w:t>Total Final and All-Inclusive Price Quotation</w:t>
            </w:r>
          </w:p>
        </w:tc>
        <w:tc>
          <w:tcPr>
            <w:tcW w:w="2160" w:type="dxa"/>
            <w:tcBorders>
              <w:top w:val="single" w:sz="4" w:space="0" w:color="auto"/>
              <w:left w:val="single" w:sz="4" w:space="0" w:color="auto"/>
              <w:bottom w:val="single" w:sz="4" w:space="0" w:color="auto"/>
              <w:right w:val="single" w:sz="4" w:space="0" w:color="auto"/>
            </w:tcBorders>
          </w:tcPr>
          <w:p w14:paraId="25C7A94C" w14:textId="77777777" w:rsidR="004574FA" w:rsidRDefault="004574FA">
            <w:pPr>
              <w:spacing w:line="276" w:lineRule="auto"/>
              <w:rPr>
                <w:rFonts w:ascii="Calibri" w:hAnsi="Calibri" w:cs="Calibri"/>
              </w:rPr>
            </w:pPr>
          </w:p>
        </w:tc>
      </w:tr>
      <w:tr w:rsidR="004574FA" w14:paraId="32EAC156" w14:textId="77777777" w:rsidTr="00E1616D">
        <w:tc>
          <w:tcPr>
            <w:tcW w:w="720" w:type="dxa"/>
            <w:tcBorders>
              <w:top w:val="single" w:sz="4" w:space="0" w:color="auto"/>
              <w:left w:val="single" w:sz="4" w:space="0" w:color="auto"/>
              <w:bottom w:val="single" w:sz="4" w:space="0" w:color="auto"/>
              <w:right w:val="single" w:sz="4" w:space="0" w:color="auto"/>
            </w:tcBorders>
          </w:tcPr>
          <w:p w14:paraId="31C58702" w14:textId="77777777" w:rsidR="004574FA" w:rsidRDefault="004574FA">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tcPr>
          <w:p w14:paraId="01D91300" w14:textId="77777777" w:rsidR="004574FA" w:rsidRDefault="004574FA">
            <w:pPr>
              <w:spacing w:line="276" w:lineRule="auto"/>
              <w:rPr>
                <w:rFonts w:cstheme="minorHAnsi"/>
                <w:b/>
                <w:bCs/>
                <w:i/>
              </w:rPr>
            </w:pPr>
          </w:p>
        </w:tc>
        <w:tc>
          <w:tcPr>
            <w:tcW w:w="2160" w:type="dxa"/>
            <w:tcBorders>
              <w:top w:val="single" w:sz="4" w:space="0" w:color="auto"/>
              <w:left w:val="single" w:sz="4" w:space="0" w:color="auto"/>
              <w:bottom w:val="single" w:sz="4" w:space="0" w:color="auto"/>
              <w:right w:val="single" w:sz="4" w:space="0" w:color="auto"/>
            </w:tcBorders>
          </w:tcPr>
          <w:p w14:paraId="7FBA8E1C" w14:textId="77777777" w:rsidR="004574FA" w:rsidRDefault="004574FA">
            <w:pPr>
              <w:spacing w:line="276" w:lineRule="auto"/>
              <w:rPr>
                <w:rFonts w:ascii="Calibri" w:hAnsi="Calibri" w:cs="Calibri"/>
              </w:rPr>
            </w:pPr>
          </w:p>
        </w:tc>
      </w:tr>
    </w:tbl>
    <w:p w14:paraId="675129B1" w14:textId="77777777" w:rsidR="005A7200" w:rsidRDefault="005A7200" w:rsidP="00F3054B">
      <w:pPr>
        <w:spacing w:after="200" w:line="276" w:lineRule="auto"/>
        <w:rPr>
          <w:rFonts w:ascii="Calibri" w:hAnsi="Calibri" w:cs="Calibri"/>
          <w:b/>
          <w:u w:val="single"/>
        </w:rPr>
      </w:pPr>
    </w:p>
    <w:p w14:paraId="7C6A5D95" w14:textId="03E79BD0" w:rsidR="00F3054B" w:rsidRDefault="004574FA" w:rsidP="00F3054B">
      <w:pPr>
        <w:spacing w:after="200" w:line="276" w:lineRule="auto"/>
        <w:rPr>
          <w:rFonts w:ascii="Calibri" w:hAnsi="Calibri" w:cs="Calibri"/>
          <w:b/>
          <w:u w:val="single"/>
        </w:rPr>
      </w:pPr>
      <w:r>
        <w:rPr>
          <w:rFonts w:ascii="Calibri" w:hAnsi="Calibri" w:cs="Calibri"/>
          <w:b/>
          <w:u w:val="single"/>
        </w:rPr>
        <w:lastRenderedPageBreak/>
        <w:t>TABLE 2 (LOT 1</w:t>
      </w:r>
      <w:proofErr w:type="gramStart"/>
      <w:r>
        <w:rPr>
          <w:rFonts w:ascii="Calibri" w:hAnsi="Calibri" w:cs="Calibri"/>
          <w:b/>
          <w:u w:val="single"/>
        </w:rPr>
        <w:t>)</w:t>
      </w:r>
      <w:r w:rsidR="00E1616D">
        <w:rPr>
          <w:rFonts w:ascii="Calibri" w:hAnsi="Calibri" w:cs="Calibri"/>
          <w:b/>
          <w:u w:val="single"/>
        </w:rPr>
        <w:t xml:space="preserve"> </w:t>
      </w:r>
      <w:r>
        <w:rPr>
          <w:rFonts w:ascii="Calibri" w:hAnsi="Calibri" w:cs="Calibri"/>
          <w:b/>
          <w:u w:val="single"/>
        </w:rPr>
        <w:t xml:space="preserve"> :</w:t>
      </w:r>
      <w:proofErr w:type="gramEnd"/>
      <w:r>
        <w:rPr>
          <w:rFonts w:ascii="Calibri" w:hAnsi="Calibri" w:cs="Calibri"/>
          <w:b/>
          <w:u w:val="single"/>
        </w:rPr>
        <w:t xml:space="preserve"> Offer for </w:t>
      </w:r>
      <w:r>
        <w:rPr>
          <w:rFonts w:ascii="Calibri" w:hAnsi="Calibri" w:cs="Calibri"/>
          <w:b/>
          <w:snapToGrid w:val="0"/>
          <w:u w:val="single"/>
        </w:rPr>
        <w:t xml:space="preserve">ICT items </w:t>
      </w:r>
      <w:r>
        <w:rPr>
          <w:rFonts w:ascii="Calibri" w:hAnsi="Calibri" w:cs="Calibri"/>
          <w:b/>
          <w:u w:val="single"/>
        </w:rPr>
        <w:t xml:space="preserve"> to Comply with Other Conditions and Related Requirements </w:t>
      </w:r>
      <w:r w:rsidR="006A7705">
        <w:rPr>
          <w:rFonts w:ascii="Calibri" w:hAnsi="Calibri" w:cs="Calibri"/>
          <w:b/>
          <w:u w:val="single"/>
        </w:rPr>
        <w:t xml:space="preserve">- Aden </w:t>
      </w:r>
    </w:p>
    <w:tbl>
      <w:tblPr>
        <w:tblW w:w="12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7"/>
        <w:gridCol w:w="1260"/>
        <w:gridCol w:w="1890"/>
        <w:gridCol w:w="2520"/>
      </w:tblGrid>
      <w:tr w:rsidR="004574FA" w14:paraId="45F8D9D8" w14:textId="77777777" w:rsidTr="00E1616D">
        <w:trPr>
          <w:trHeight w:val="383"/>
        </w:trPr>
        <w:tc>
          <w:tcPr>
            <w:tcW w:w="6817" w:type="dxa"/>
            <w:vMerge w:val="restart"/>
            <w:tcBorders>
              <w:top w:val="single" w:sz="4" w:space="0" w:color="auto"/>
              <w:left w:val="single" w:sz="4" w:space="0" w:color="auto"/>
              <w:bottom w:val="single" w:sz="4" w:space="0" w:color="auto"/>
              <w:right w:val="single" w:sz="4" w:space="0" w:color="auto"/>
            </w:tcBorders>
          </w:tcPr>
          <w:p w14:paraId="37007EE3" w14:textId="77777777" w:rsidR="004574FA" w:rsidRDefault="004574FA">
            <w:pPr>
              <w:spacing w:line="256" w:lineRule="auto"/>
              <w:ind w:firstLine="720"/>
              <w:rPr>
                <w:rFonts w:ascii="Calibri" w:hAnsi="Calibri" w:cs="Calibri"/>
                <w:b/>
              </w:rPr>
            </w:pPr>
          </w:p>
          <w:p w14:paraId="2910A787" w14:textId="77777777" w:rsidR="004574FA" w:rsidRDefault="004574FA">
            <w:pPr>
              <w:spacing w:line="256" w:lineRule="auto"/>
              <w:rPr>
                <w:rFonts w:ascii="Calibri" w:hAnsi="Calibri" w:cs="Calibri"/>
                <w:b/>
              </w:rPr>
            </w:pPr>
            <w:r>
              <w:rPr>
                <w:rFonts w:ascii="Calibri" w:hAnsi="Calibri" w:cs="Calibri"/>
                <w:b/>
              </w:rPr>
              <w:t>Other Information pertaining to our Quotation are as follows:</w:t>
            </w:r>
          </w:p>
        </w:tc>
        <w:tc>
          <w:tcPr>
            <w:tcW w:w="5670" w:type="dxa"/>
            <w:gridSpan w:val="3"/>
            <w:tcBorders>
              <w:top w:val="single" w:sz="4" w:space="0" w:color="auto"/>
              <w:left w:val="single" w:sz="4" w:space="0" w:color="auto"/>
              <w:bottom w:val="single" w:sz="4" w:space="0" w:color="auto"/>
              <w:right w:val="single" w:sz="4" w:space="0" w:color="auto"/>
            </w:tcBorders>
          </w:tcPr>
          <w:p w14:paraId="7F38ED69" w14:textId="1E04C31C" w:rsidR="004574FA" w:rsidRDefault="00AD54AB" w:rsidP="00AD54AB">
            <w:pPr>
              <w:spacing w:line="256" w:lineRule="auto"/>
              <w:rPr>
                <w:rFonts w:ascii="Calibri" w:hAnsi="Calibri" w:cs="Calibri"/>
                <w:b/>
              </w:rPr>
            </w:pPr>
            <w:r>
              <w:rPr>
                <w:rFonts w:ascii="Calibri" w:hAnsi="Calibri" w:cs="Calibri"/>
                <w:b/>
              </w:rPr>
              <w:t xml:space="preserve">                                  </w:t>
            </w:r>
            <w:r w:rsidR="004574FA">
              <w:rPr>
                <w:rFonts w:ascii="Calibri" w:hAnsi="Calibri" w:cs="Calibri"/>
                <w:b/>
              </w:rPr>
              <w:t>Your Responses</w:t>
            </w:r>
          </w:p>
        </w:tc>
      </w:tr>
      <w:tr w:rsidR="004574FA" w14:paraId="580A2DEF" w14:textId="77777777" w:rsidTr="00AD54AB">
        <w:trPr>
          <w:trHeight w:val="467"/>
        </w:trPr>
        <w:tc>
          <w:tcPr>
            <w:tcW w:w="6817" w:type="dxa"/>
            <w:vMerge/>
            <w:tcBorders>
              <w:top w:val="single" w:sz="4" w:space="0" w:color="auto"/>
              <w:left w:val="single" w:sz="4" w:space="0" w:color="auto"/>
              <w:bottom w:val="single" w:sz="4" w:space="0" w:color="auto"/>
              <w:right w:val="single" w:sz="4" w:space="0" w:color="auto"/>
            </w:tcBorders>
            <w:vAlign w:val="center"/>
            <w:hideMark/>
          </w:tcPr>
          <w:p w14:paraId="76CA0151" w14:textId="77777777" w:rsidR="004574FA" w:rsidRDefault="004574FA">
            <w:pPr>
              <w:spacing w:line="256" w:lineRule="auto"/>
              <w:rPr>
                <w:rFonts w:ascii="Calibri" w:eastAsia="Times New Roman" w:hAnsi="Calibri" w:cs="Calibri"/>
                <w:b/>
              </w:rPr>
            </w:pPr>
          </w:p>
        </w:tc>
        <w:tc>
          <w:tcPr>
            <w:tcW w:w="1260" w:type="dxa"/>
            <w:tcBorders>
              <w:top w:val="single" w:sz="4" w:space="0" w:color="auto"/>
              <w:left w:val="single" w:sz="4" w:space="0" w:color="auto"/>
              <w:bottom w:val="single" w:sz="4" w:space="0" w:color="auto"/>
              <w:right w:val="single" w:sz="4" w:space="0" w:color="auto"/>
            </w:tcBorders>
            <w:hideMark/>
          </w:tcPr>
          <w:p w14:paraId="3EA17610" w14:textId="77777777" w:rsidR="004574FA" w:rsidRDefault="004574FA">
            <w:pPr>
              <w:spacing w:line="256" w:lineRule="auto"/>
              <w:jc w:val="center"/>
              <w:rPr>
                <w:rFonts w:ascii="Calibri" w:hAnsi="Calibri" w:cs="Calibri"/>
                <w:b/>
                <w:i/>
              </w:rPr>
            </w:pPr>
            <w:r>
              <w:rPr>
                <w:rFonts w:ascii="Calibri" w:hAnsi="Calibri" w:cs="Calibri"/>
                <w:b/>
                <w:i/>
              </w:rPr>
              <w:t>Yes, we will comply</w:t>
            </w:r>
          </w:p>
        </w:tc>
        <w:tc>
          <w:tcPr>
            <w:tcW w:w="1890" w:type="dxa"/>
            <w:tcBorders>
              <w:top w:val="single" w:sz="4" w:space="0" w:color="auto"/>
              <w:left w:val="single" w:sz="4" w:space="0" w:color="auto"/>
              <w:bottom w:val="single" w:sz="4" w:space="0" w:color="auto"/>
              <w:right w:val="single" w:sz="4" w:space="0" w:color="auto"/>
            </w:tcBorders>
            <w:hideMark/>
          </w:tcPr>
          <w:p w14:paraId="533B248B" w14:textId="77777777" w:rsidR="004574FA" w:rsidRDefault="004574FA">
            <w:pPr>
              <w:spacing w:line="256" w:lineRule="auto"/>
              <w:jc w:val="center"/>
              <w:rPr>
                <w:rFonts w:ascii="Calibri" w:hAnsi="Calibri" w:cs="Calibri"/>
                <w:b/>
                <w:i/>
              </w:rPr>
            </w:pPr>
            <w:r>
              <w:rPr>
                <w:rFonts w:ascii="Calibri" w:hAnsi="Calibri" w:cs="Calibri"/>
                <w:b/>
                <w:i/>
              </w:rPr>
              <w:t>No, we cannot comply</w:t>
            </w:r>
          </w:p>
        </w:tc>
        <w:tc>
          <w:tcPr>
            <w:tcW w:w="2520" w:type="dxa"/>
            <w:tcBorders>
              <w:top w:val="single" w:sz="4" w:space="0" w:color="auto"/>
              <w:left w:val="single" w:sz="4" w:space="0" w:color="auto"/>
              <w:bottom w:val="single" w:sz="4" w:space="0" w:color="auto"/>
              <w:right w:val="single" w:sz="4" w:space="0" w:color="auto"/>
            </w:tcBorders>
            <w:hideMark/>
          </w:tcPr>
          <w:p w14:paraId="1EF5D572" w14:textId="77777777" w:rsidR="004574FA" w:rsidRDefault="004574FA">
            <w:pPr>
              <w:spacing w:line="256" w:lineRule="auto"/>
              <w:jc w:val="center"/>
              <w:rPr>
                <w:rFonts w:ascii="Calibri" w:hAnsi="Calibri" w:cs="Calibri"/>
                <w:b/>
                <w:i/>
              </w:rPr>
            </w:pPr>
            <w:r>
              <w:rPr>
                <w:rFonts w:ascii="Calibri" w:hAnsi="Calibri" w:cs="Calibri"/>
                <w:b/>
                <w:i/>
              </w:rPr>
              <w:t>If you cannot comply, pls. indicate counter proposal</w:t>
            </w:r>
          </w:p>
        </w:tc>
      </w:tr>
      <w:tr w:rsidR="004574FA" w14:paraId="781809C5" w14:textId="77777777" w:rsidTr="00E1616D">
        <w:trPr>
          <w:trHeight w:val="332"/>
        </w:trPr>
        <w:tc>
          <w:tcPr>
            <w:tcW w:w="6817" w:type="dxa"/>
            <w:tcBorders>
              <w:top w:val="single" w:sz="4" w:space="0" w:color="auto"/>
              <w:left w:val="single" w:sz="4" w:space="0" w:color="auto"/>
              <w:bottom w:val="single" w:sz="4" w:space="0" w:color="auto"/>
              <w:right w:val="nil"/>
            </w:tcBorders>
            <w:hideMark/>
          </w:tcPr>
          <w:p w14:paraId="19911A85" w14:textId="77777777" w:rsidR="004574FA" w:rsidRDefault="004574FA">
            <w:pPr>
              <w:spacing w:line="256" w:lineRule="auto"/>
              <w:rPr>
                <w:rFonts w:ascii="Calibri" w:hAnsi="Calibri" w:cs="Calibri"/>
                <w:bCs/>
              </w:rPr>
            </w:pPr>
            <w:r>
              <w:rPr>
                <w:rFonts w:ascii="Calibri" w:hAnsi="Calibri" w:cs="Calibri"/>
                <w:bCs/>
              </w:rPr>
              <w:t>Delivery Lead Time</w:t>
            </w:r>
          </w:p>
        </w:tc>
        <w:tc>
          <w:tcPr>
            <w:tcW w:w="1260" w:type="dxa"/>
            <w:tcBorders>
              <w:top w:val="single" w:sz="4" w:space="0" w:color="auto"/>
              <w:left w:val="single" w:sz="4" w:space="0" w:color="auto"/>
              <w:bottom w:val="single" w:sz="4" w:space="0" w:color="auto"/>
              <w:right w:val="single" w:sz="4" w:space="0" w:color="auto"/>
            </w:tcBorders>
            <w:hideMark/>
          </w:tcPr>
          <w:p w14:paraId="6EB31AFC" w14:textId="77777777" w:rsidR="004574FA" w:rsidRDefault="004574FA">
            <w:pPr>
              <w:spacing w:line="256" w:lineRule="auto"/>
              <w:jc w:val="right"/>
              <w:rPr>
                <w:rFonts w:ascii="Calibri" w:hAnsi="Calibri" w:cs="Calibri"/>
              </w:rPr>
            </w:pPr>
            <w:r>
              <w:rPr>
                <w:rFonts w:ascii="Calibri" w:hAnsi="Calibri" w:cs="Calibri"/>
              </w:rPr>
              <w:t>10 weeks</w:t>
            </w:r>
          </w:p>
        </w:tc>
        <w:tc>
          <w:tcPr>
            <w:tcW w:w="1890" w:type="dxa"/>
            <w:tcBorders>
              <w:top w:val="single" w:sz="4" w:space="0" w:color="auto"/>
              <w:left w:val="single" w:sz="4" w:space="0" w:color="auto"/>
              <w:bottom w:val="single" w:sz="4" w:space="0" w:color="auto"/>
              <w:right w:val="single" w:sz="4" w:space="0" w:color="auto"/>
            </w:tcBorders>
          </w:tcPr>
          <w:p w14:paraId="681F1800"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0BE8ABEB" w14:textId="77777777" w:rsidR="004574FA" w:rsidRDefault="004574FA">
            <w:pPr>
              <w:spacing w:line="256" w:lineRule="auto"/>
              <w:jc w:val="right"/>
              <w:rPr>
                <w:rFonts w:ascii="Calibri" w:hAnsi="Calibri" w:cs="Calibri"/>
              </w:rPr>
            </w:pPr>
          </w:p>
        </w:tc>
      </w:tr>
      <w:tr w:rsidR="004574FA" w14:paraId="383C7C32" w14:textId="77777777" w:rsidTr="00E1616D">
        <w:trPr>
          <w:trHeight w:val="575"/>
        </w:trPr>
        <w:tc>
          <w:tcPr>
            <w:tcW w:w="6817" w:type="dxa"/>
            <w:tcBorders>
              <w:top w:val="single" w:sz="4" w:space="0" w:color="auto"/>
              <w:left w:val="single" w:sz="4" w:space="0" w:color="auto"/>
              <w:bottom w:val="single" w:sz="4" w:space="0" w:color="auto"/>
              <w:right w:val="nil"/>
            </w:tcBorders>
            <w:hideMark/>
          </w:tcPr>
          <w:p w14:paraId="4D3BBBA2" w14:textId="77777777" w:rsidR="004574FA" w:rsidRDefault="004574FA">
            <w:pPr>
              <w:spacing w:line="256" w:lineRule="auto"/>
              <w:rPr>
                <w:rFonts w:ascii="Calibri" w:hAnsi="Calibri" w:cs="Calibri"/>
                <w:bCs/>
              </w:rPr>
            </w:pPr>
            <w:r>
              <w:rPr>
                <w:rFonts w:ascii="Calibri" w:hAnsi="Calibri" w:cs="Calibri"/>
                <w:bCs/>
              </w:rPr>
              <w:t xml:space="preserve">Estimated weight/volume/dimension of the Consignment: </w:t>
            </w:r>
          </w:p>
        </w:tc>
        <w:tc>
          <w:tcPr>
            <w:tcW w:w="1260" w:type="dxa"/>
            <w:tcBorders>
              <w:top w:val="single" w:sz="4" w:space="0" w:color="auto"/>
              <w:left w:val="single" w:sz="4" w:space="0" w:color="auto"/>
              <w:bottom w:val="single" w:sz="4" w:space="0" w:color="auto"/>
              <w:right w:val="single" w:sz="4" w:space="0" w:color="auto"/>
            </w:tcBorders>
          </w:tcPr>
          <w:p w14:paraId="079A1371" w14:textId="77777777" w:rsidR="004574FA" w:rsidRDefault="004574FA">
            <w:pPr>
              <w:spacing w:line="256"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3CE88482" w14:textId="77777777" w:rsidR="004574FA" w:rsidRDefault="004574FA">
            <w:pPr>
              <w:spacing w:line="256"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3F303A61" w14:textId="77777777" w:rsidR="004574FA" w:rsidRDefault="004574FA">
            <w:pPr>
              <w:spacing w:line="256" w:lineRule="auto"/>
              <w:rPr>
                <w:rFonts w:ascii="Calibri" w:hAnsi="Calibri" w:cs="Calibri"/>
              </w:rPr>
            </w:pPr>
          </w:p>
        </w:tc>
      </w:tr>
      <w:tr w:rsidR="004574FA" w14:paraId="58D9DCA2" w14:textId="77777777" w:rsidTr="00E1616D">
        <w:trPr>
          <w:trHeight w:val="305"/>
        </w:trPr>
        <w:tc>
          <w:tcPr>
            <w:tcW w:w="6817" w:type="dxa"/>
            <w:tcBorders>
              <w:top w:val="single" w:sz="4" w:space="0" w:color="auto"/>
              <w:left w:val="single" w:sz="4" w:space="0" w:color="auto"/>
              <w:bottom w:val="single" w:sz="4" w:space="0" w:color="auto"/>
              <w:right w:val="nil"/>
            </w:tcBorders>
            <w:hideMark/>
          </w:tcPr>
          <w:p w14:paraId="037565A8" w14:textId="77777777" w:rsidR="004574FA" w:rsidRDefault="004574FA">
            <w:pPr>
              <w:spacing w:line="256" w:lineRule="auto"/>
              <w:rPr>
                <w:rFonts w:ascii="Calibri" w:hAnsi="Calibri" w:cs="Calibri"/>
                <w:bCs/>
              </w:rPr>
            </w:pPr>
            <w:r>
              <w:rPr>
                <w:rFonts w:ascii="Calibri" w:hAnsi="Calibri" w:cs="Calibri"/>
                <w:bCs/>
              </w:rPr>
              <w:t>Country/</w:t>
            </w:r>
            <w:proofErr w:type="spellStart"/>
            <w:r>
              <w:rPr>
                <w:rFonts w:ascii="Calibri" w:hAnsi="Calibri" w:cs="Calibri"/>
                <w:bCs/>
              </w:rPr>
              <w:t>ies</w:t>
            </w:r>
            <w:proofErr w:type="spellEnd"/>
            <w:r>
              <w:rPr>
                <w:rFonts w:ascii="Calibri" w:hAnsi="Calibri" w:cs="Calibri"/>
                <w:bCs/>
              </w:rPr>
              <w:t xml:space="preserve"> Of Origin</w:t>
            </w:r>
            <w:r>
              <w:rPr>
                <w:rStyle w:val="FootnoteReference"/>
                <w:rFonts w:ascii="Calibri" w:hAnsi="Calibri" w:cs="Calibri"/>
                <w:bCs/>
              </w:rPr>
              <w:footnoteReference w:id="2"/>
            </w:r>
            <w:r>
              <w:rPr>
                <w:rFonts w:ascii="Calibri" w:hAnsi="Calibri" w:cs="Calibri"/>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49C98931" w14:textId="77777777" w:rsidR="004574FA" w:rsidRDefault="004574FA">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53A0E841"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5EFADC14" w14:textId="77777777" w:rsidR="004574FA" w:rsidRDefault="004574FA">
            <w:pPr>
              <w:spacing w:line="256" w:lineRule="auto"/>
              <w:jc w:val="right"/>
              <w:rPr>
                <w:rFonts w:ascii="Calibri" w:hAnsi="Calibri" w:cs="Calibri"/>
              </w:rPr>
            </w:pPr>
          </w:p>
        </w:tc>
      </w:tr>
      <w:tr w:rsidR="004574FA" w14:paraId="2C7F53B3" w14:textId="77777777" w:rsidTr="00E1616D">
        <w:trPr>
          <w:trHeight w:val="305"/>
        </w:trPr>
        <w:tc>
          <w:tcPr>
            <w:tcW w:w="6817" w:type="dxa"/>
            <w:tcBorders>
              <w:top w:val="single" w:sz="4" w:space="0" w:color="auto"/>
              <w:left w:val="single" w:sz="4" w:space="0" w:color="auto"/>
              <w:bottom w:val="dotted" w:sz="4" w:space="0" w:color="auto"/>
              <w:right w:val="nil"/>
            </w:tcBorders>
            <w:hideMark/>
          </w:tcPr>
          <w:p w14:paraId="38F205DF" w14:textId="77777777" w:rsidR="004574FA" w:rsidRDefault="004574FA">
            <w:pPr>
              <w:spacing w:line="256" w:lineRule="auto"/>
              <w:rPr>
                <w:rFonts w:ascii="Calibri" w:hAnsi="Calibri" w:cs="Calibri"/>
                <w:bCs/>
              </w:rPr>
            </w:pPr>
            <w:r>
              <w:rPr>
                <w:rFonts w:ascii="Calibri" w:hAnsi="Calibri" w:cs="Calibri"/>
                <w:bCs/>
              </w:rPr>
              <w:t>Warranty and After-Sales Requirements</w:t>
            </w:r>
          </w:p>
        </w:tc>
        <w:tc>
          <w:tcPr>
            <w:tcW w:w="1260" w:type="dxa"/>
            <w:tcBorders>
              <w:top w:val="single" w:sz="4" w:space="0" w:color="auto"/>
              <w:left w:val="single" w:sz="4" w:space="0" w:color="auto"/>
              <w:bottom w:val="dotted" w:sz="4" w:space="0" w:color="auto"/>
              <w:right w:val="single" w:sz="4" w:space="0" w:color="auto"/>
            </w:tcBorders>
          </w:tcPr>
          <w:p w14:paraId="37D81FBE" w14:textId="77777777" w:rsidR="004574FA" w:rsidRDefault="004574FA">
            <w:pPr>
              <w:spacing w:line="256" w:lineRule="auto"/>
              <w:jc w:val="right"/>
              <w:rPr>
                <w:rFonts w:ascii="Calibri" w:hAnsi="Calibri" w:cs="Calibri"/>
              </w:rPr>
            </w:pPr>
          </w:p>
        </w:tc>
        <w:tc>
          <w:tcPr>
            <w:tcW w:w="1890" w:type="dxa"/>
            <w:tcBorders>
              <w:top w:val="single" w:sz="4" w:space="0" w:color="auto"/>
              <w:left w:val="single" w:sz="4" w:space="0" w:color="auto"/>
              <w:bottom w:val="dotted" w:sz="4" w:space="0" w:color="auto"/>
              <w:right w:val="single" w:sz="4" w:space="0" w:color="auto"/>
            </w:tcBorders>
          </w:tcPr>
          <w:p w14:paraId="79468CCB"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dotted" w:sz="4" w:space="0" w:color="auto"/>
              <w:right w:val="single" w:sz="4" w:space="0" w:color="auto"/>
            </w:tcBorders>
          </w:tcPr>
          <w:p w14:paraId="2294409C" w14:textId="77777777" w:rsidR="004574FA" w:rsidRDefault="004574FA">
            <w:pPr>
              <w:spacing w:line="256" w:lineRule="auto"/>
              <w:jc w:val="right"/>
              <w:rPr>
                <w:rFonts w:ascii="Calibri" w:hAnsi="Calibri" w:cs="Calibri"/>
              </w:rPr>
            </w:pPr>
          </w:p>
        </w:tc>
      </w:tr>
      <w:tr w:rsidR="004574FA" w14:paraId="367732BF" w14:textId="77777777" w:rsidTr="00E1616D">
        <w:trPr>
          <w:trHeight w:val="305"/>
        </w:trPr>
        <w:tc>
          <w:tcPr>
            <w:tcW w:w="6817" w:type="dxa"/>
            <w:tcBorders>
              <w:top w:val="dotted" w:sz="4" w:space="0" w:color="auto"/>
              <w:left w:val="single" w:sz="4" w:space="0" w:color="auto"/>
              <w:bottom w:val="dotted" w:sz="4" w:space="0" w:color="auto"/>
              <w:right w:val="nil"/>
            </w:tcBorders>
            <w:hideMark/>
          </w:tcPr>
          <w:p w14:paraId="2BBAC841" w14:textId="77777777" w:rsidR="004574FA" w:rsidRDefault="004574FA" w:rsidP="004574FA">
            <w:pPr>
              <w:numPr>
                <w:ilvl w:val="0"/>
                <w:numId w:val="2"/>
              </w:numPr>
              <w:spacing w:after="0" w:line="256" w:lineRule="auto"/>
              <w:rPr>
                <w:rFonts w:ascii="Calibri" w:hAnsi="Calibri" w:cs="Calibri"/>
                <w:bCs/>
              </w:rPr>
            </w:pPr>
            <w:r>
              <w:rPr>
                <w:rFonts w:ascii="Calibri" w:hAnsi="Calibri" w:cs="Calibri"/>
                <w:bCs/>
              </w:rPr>
              <w:t>Training on Operations and Maintenance</w:t>
            </w:r>
          </w:p>
        </w:tc>
        <w:tc>
          <w:tcPr>
            <w:tcW w:w="1260" w:type="dxa"/>
            <w:tcBorders>
              <w:top w:val="dotted" w:sz="4" w:space="0" w:color="auto"/>
              <w:left w:val="single" w:sz="4" w:space="0" w:color="auto"/>
              <w:bottom w:val="dotted" w:sz="4" w:space="0" w:color="auto"/>
              <w:right w:val="single" w:sz="4" w:space="0" w:color="auto"/>
            </w:tcBorders>
            <w:hideMark/>
          </w:tcPr>
          <w:p w14:paraId="37A1315E" w14:textId="7975CEA4" w:rsidR="004574FA" w:rsidRDefault="00E1616D">
            <w:pPr>
              <w:spacing w:line="256" w:lineRule="auto"/>
              <w:jc w:val="center"/>
              <w:rPr>
                <w:rFonts w:ascii="Calibri" w:hAnsi="Calibri" w:cs="Calibri"/>
              </w:rPr>
            </w:pPr>
            <w:r>
              <w:rPr>
                <w:rFonts w:ascii="Calibri" w:hAnsi="Calibri" w:cs="Calibri"/>
              </w:rPr>
              <w:t xml:space="preserve">                                           </w:t>
            </w:r>
          </w:p>
        </w:tc>
        <w:tc>
          <w:tcPr>
            <w:tcW w:w="1890" w:type="dxa"/>
            <w:tcBorders>
              <w:top w:val="dotted" w:sz="4" w:space="0" w:color="auto"/>
              <w:left w:val="single" w:sz="4" w:space="0" w:color="auto"/>
              <w:bottom w:val="dotted" w:sz="4" w:space="0" w:color="auto"/>
              <w:right w:val="single" w:sz="4" w:space="0" w:color="auto"/>
            </w:tcBorders>
          </w:tcPr>
          <w:p w14:paraId="3DEFAF20" w14:textId="77777777" w:rsidR="004574FA" w:rsidRDefault="004574FA">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2F1E3F82" w14:textId="77777777" w:rsidR="004574FA" w:rsidRDefault="004574FA">
            <w:pPr>
              <w:spacing w:line="256" w:lineRule="auto"/>
              <w:jc w:val="right"/>
              <w:rPr>
                <w:rFonts w:ascii="Calibri" w:hAnsi="Calibri" w:cs="Calibri"/>
              </w:rPr>
            </w:pPr>
          </w:p>
        </w:tc>
      </w:tr>
      <w:tr w:rsidR="004574FA" w14:paraId="2F18CA63" w14:textId="77777777" w:rsidTr="00E1616D">
        <w:trPr>
          <w:trHeight w:val="305"/>
        </w:trPr>
        <w:tc>
          <w:tcPr>
            <w:tcW w:w="6817" w:type="dxa"/>
            <w:tcBorders>
              <w:top w:val="dotted" w:sz="4" w:space="0" w:color="auto"/>
              <w:left w:val="single" w:sz="4" w:space="0" w:color="auto"/>
              <w:bottom w:val="dotted" w:sz="4" w:space="0" w:color="auto"/>
              <w:right w:val="nil"/>
            </w:tcBorders>
            <w:hideMark/>
          </w:tcPr>
          <w:p w14:paraId="15E29F08" w14:textId="2317525A" w:rsidR="004574FA" w:rsidRDefault="004574FA" w:rsidP="004574FA">
            <w:pPr>
              <w:pStyle w:val="ListParagraph"/>
              <w:widowControl w:val="0"/>
              <w:numPr>
                <w:ilvl w:val="0"/>
                <w:numId w:val="2"/>
              </w:numPr>
              <w:overflowPunct w:val="0"/>
              <w:adjustRightInd w:val="0"/>
              <w:spacing w:line="276" w:lineRule="auto"/>
              <w:contextualSpacing/>
              <w:rPr>
                <w:bCs/>
              </w:rPr>
            </w:pPr>
            <w:r>
              <w:rPr>
                <w:bCs/>
              </w:rPr>
              <w:t>1-</w:t>
            </w:r>
            <w:r w:rsidR="00AE1D66">
              <w:rPr>
                <w:bCs/>
              </w:rPr>
              <w:t xml:space="preserve"> </w:t>
            </w:r>
            <w:r w:rsidR="00C65B9F">
              <w:rPr>
                <w:bCs/>
              </w:rPr>
              <w:t>2-year</w:t>
            </w:r>
            <w:r>
              <w:rPr>
                <w:bCs/>
              </w:rPr>
              <w:t xml:space="preserve"> warranty </w:t>
            </w:r>
            <w:r w:rsidR="00AE1D66">
              <w:rPr>
                <w:bCs/>
              </w:rPr>
              <w:t>as standard per ICT item</w:t>
            </w:r>
          </w:p>
        </w:tc>
        <w:tc>
          <w:tcPr>
            <w:tcW w:w="1260" w:type="dxa"/>
            <w:tcBorders>
              <w:top w:val="dotted" w:sz="4" w:space="0" w:color="auto"/>
              <w:left w:val="single" w:sz="4" w:space="0" w:color="auto"/>
              <w:bottom w:val="dotted" w:sz="4" w:space="0" w:color="auto"/>
              <w:right w:val="single" w:sz="4" w:space="0" w:color="auto"/>
            </w:tcBorders>
          </w:tcPr>
          <w:p w14:paraId="31FBC0FC" w14:textId="77777777" w:rsidR="004574FA" w:rsidRDefault="004574FA">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22275D8A" w14:textId="77777777" w:rsidR="004574FA" w:rsidRDefault="004574FA">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5B3C3060" w14:textId="77777777" w:rsidR="004574FA" w:rsidRDefault="004574FA">
            <w:pPr>
              <w:spacing w:line="256" w:lineRule="auto"/>
              <w:jc w:val="right"/>
              <w:rPr>
                <w:rFonts w:ascii="Calibri" w:hAnsi="Calibri" w:cs="Calibri"/>
              </w:rPr>
            </w:pPr>
          </w:p>
        </w:tc>
      </w:tr>
      <w:tr w:rsidR="004574FA" w14:paraId="6F9BBD5F" w14:textId="77777777" w:rsidTr="00E1616D">
        <w:trPr>
          <w:trHeight w:val="305"/>
        </w:trPr>
        <w:tc>
          <w:tcPr>
            <w:tcW w:w="6817" w:type="dxa"/>
            <w:tcBorders>
              <w:top w:val="dotted" w:sz="4" w:space="0" w:color="auto"/>
              <w:left w:val="single" w:sz="4" w:space="0" w:color="auto"/>
              <w:bottom w:val="dotted" w:sz="4" w:space="0" w:color="auto"/>
              <w:right w:val="nil"/>
            </w:tcBorders>
            <w:hideMark/>
          </w:tcPr>
          <w:p w14:paraId="651906F0" w14:textId="77777777" w:rsidR="004574FA" w:rsidRDefault="004574FA" w:rsidP="004574FA">
            <w:pPr>
              <w:numPr>
                <w:ilvl w:val="0"/>
                <w:numId w:val="2"/>
              </w:numPr>
              <w:spacing w:after="0" w:line="256" w:lineRule="auto"/>
              <w:rPr>
                <w:rFonts w:ascii="Calibri" w:hAnsi="Calibri" w:cs="Calibri"/>
                <w:bCs/>
              </w:rPr>
            </w:pPr>
            <w:r>
              <w:rPr>
                <w:rFonts w:ascii="Calibri" w:hAnsi="Calibri" w:cs="Calibri"/>
                <w:bCs/>
              </w:rPr>
              <w:t>Service Unit to be Provided when the Purchased Unit is Under Repair</w:t>
            </w:r>
          </w:p>
        </w:tc>
        <w:tc>
          <w:tcPr>
            <w:tcW w:w="1260" w:type="dxa"/>
            <w:tcBorders>
              <w:top w:val="dotted" w:sz="4" w:space="0" w:color="auto"/>
              <w:left w:val="single" w:sz="4" w:space="0" w:color="auto"/>
              <w:bottom w:val="dotted" w:sz="4" w:space="0" w:color="auto"/>
              <w:right w:val="single" w:sz="4" w:space="0" w:color="auto"/>
            </w:tcBorders>
          </w:tcPr>
          <w:p w14:paraId="0C2C1043" w14:textId="77777777" w:rsidR="004574FA" w:rsidRDefault="004574FA">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1178A379" w14:textId="77777777" w:rsidR="004574FA" w:rsidRDefault="004574FA">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5C241739" w14:textId="77777777" w:rsidR="004574FA" w:rsidRDefault="004574FA">
            <w:pPr>
              <w:spacing w:line="256" w:lineRule="auto"/>
              <w:jc w:val="right"/>
              <w:rPr>
                <w:rFonts w:ascii="Calibri" w:hAnsi="Calibri" w:cs="Calibri"/>
              </w:rPr>
            </w:pPr>
          </w:p>
        </w:tc>
      </w:tr>
      <w:tr w:rsidR="004574FA" w14:paraId="1E15D588" w14:textId="77777777" w:rsidTr="00E1616D">
        <w:trPr>
          <w:trHeight w:val="305"/>
        </w:trPr>
        <w:tc>
          <w:tcPr>
            <w:tcW w:w="6817" w:type="dxa"/>
            <w:tcBorders>
              <w:top w:val="dotted" w:sz="4" w:space="0" w:color="auto"/>
              <w:left w:val="single" w:sz="4" w:space="0" w:color="auto"/>
              <w:bottom w:val="dotted" w:sz="4" w:space="0" w:color="auto"/>
              <w:right w:val="nil"/>
            </w:tcBorders>
            <w:hideMark/>
          </w:tcPr>
          <w:p w14:paraId="44BCD348" w14:textId="77777777" w:rsidR="004574FA" w:rsidRDefault="004574FA" w:rsidP="004574FA">
            <w:pPr>
              <w:numPr>
                <w:ilvl w:val="0"/>
                <w:numId w:val="2"/>
              </w:numPr>
              <w:spacing w:after="0" w:line="256" w:lineRule="auto"/>
              <w:rPr>
                <w:rFonts w:ascii="Calibri" w:hAnsi="Calibri" w:cs="Calibri"/>
                <w:bCs/>
              </w:rPr>
            </w:pPr>
            <w:r>
              <w:rPr>
                <w:rFonts w:ascii="Calibri" w:hAnsi="Calibri" w:cs="Calibri"/>
                <w:bCs/>
              </w:rPr>
              <w:t>Brand new replacement if Purchased Unit is beyond repair</w:t>
            </w:r>
          </w:p>
        </w:tc>
        <w:tc>
          <w:tcPr>
            <w:tcW w:w="1260" w:type="dxa"/>
            <w:tcBorders>
              <w:top w:val="dotted" w:sz="4" w:space="0" w:color="auto"/>
              <w:left w:val="single" w:sz="4" w:space="0" w:color="auto"/>
              <w:bottom w:val="dotted" w:sz="4" w:space="0" w:color="auto"/>
              <w:right w:val="single" w:sz="4" w:space="0" w:color="auto"/>
            </w:tcBorders>
          </w:tcPr>
          <w:p w14:paraId="1B024F0B" w14:textId="77777777" w:rsidR="004574FA" w:rsidRDefault="004574FA">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429F2353" w14:textId="77777777" w:rsidR="004574FA" w:rsidRDefault="004574FA">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6E1B082F" w14:textId="77777777" w:rsidR="004574FA" w:rsidRDefault="004574FA">
            <w:pPr>
              <w:spacing w:line="256" w:lineRule="auto"/>
              <w:jc w:val="right"/>
              <w:rPr>
                <w:rFonts w:ascii="Calibri" w:hAnsi="Calibri" w:cs="Calibri"/>
              </w:rPr>
            </w:pPr>
          </w:p>
        </w:tc>
      </w:tr>
      <w:tr w:rsidR="004574FA" w14:paraId="7E443E9D" w14:textId="77777777" w:rsidTr="00E1616D">
        <w:trPr>
          <w:trHeight w:val="305"/>
        </w:trPr>
        <w:tc>
          <w:tcPr>
            <w:tcW w:w="6817" w:type="dxa"/>
            <w:tcBorders>
              <w:top w:val="dotted" w:sz="4" w:space="0" w:color="auto"/>
              <w:left w:val="single" w:sz="4" w:space="0" w:color="auto"/>
              <w:bottom w:val="single" w:sz="4" w:space="0" w:color="auto"/>
              <w:right w:val="nil"/>
            </w:tcBorders>
            <w:hideMark/>
          </w:tcPr>
          <w:p w14:paraId="46AD8FF5" w14:textId="77777777" w:rsidR="004574FA" w:rsidRDefault="004574FA" w:rsidP="004574FA">
            <w:pPr>
              <w:numPr>
                <w:ilvl w:val="0"/>
                <w:numId w:val="2"/>
              </w:numPr>
              <w:spacing w:after="0" w:line="256" w:lineRule="auto"/>
              <w:rPr>
                <w:rFonts w:ascii="Calibri" w:hAnsi="Calibri" w:cs="Calibri"/>
                <w:bCs/>
              </w:rPr>
            </w:pPr>
            <w:r>
              <w:rPr>
                <w:rFonts w:ascii="Calibri" w:hAnsi="Calibri" w:cs="Calibri"/>
                <w:bCs/>
              </w:rPr>
              <w:t>Others</w:t>
            </w:r>
          </w:p>
        </w:tc>
        <w:tc>
          <w:tcPr>
            <w:tcW w:w="1260" w:type="dxa"/>
            <w:tcBorders>
              <w:top w:val="dotted" w:sz="4" w:space="0" w:color="auto"/>
              <w:left w:val="single" w:sz="4" w:space="0" w:color="auto"/>
              <w:bottom w:val="single" w:sz="4" w:space="0" w:color="auto"/>
              <w:right w:val="single" w:sz="4" w:space="0" w:color="auto"/>
            </w:tcBorders>
          </w:tcPr>
          <w:p w14:paraId="0B7883C6" w14:textId="77777777" w:rsidR="004574FA" w:rsidRDefault="004574FA">
            <w:pPr>
              <w:spacing w:line="256" w:lineRule="auto"/>
              <w:jc w:val="right"/>
              <w:rPr>
                <w:rFonts w:ascii="Calibri" w:hAnsi="Calibri" w:cs="Calibri"/>
              </w:rPr>
            </w:pPr>
          </w:p>
        </w:tc>
        <w:tc>
          <w:tcPr>
            <w:tcW w:w="1890" w:type="dxa"/>
            <w:tcBorders>
              <w:top w:val="dotted" w:sz="4" w:space="0" w:color="auto"/>
              <w:left w:val="single" w:sz="4" w:space="0" w:color="auto"/>
              <w:bottom w:val="single" w:sz="4" w:space="0" w:color="auto"/>
              <w:right w:val="single" w:sz="4" w:space="0" w:color="auto"/>
            </w:tcBorders>
          </w:tcPr>
          <w:p w14:paraId="2963E746" w14:textId="77777777" w:rsidR="004574FA" w:rsidRDefault="004574FA">
            <w:pPr>
              <w:spacing w:line="256" w:lineRule="auto"/>
              <w:jc w:val="right"/>
              <w:rPr>
                <w:rFonts w:ascii="Calibri" w:hAnsi="Calibri" w:cs="Calibri"/>
              </w:rPr>
            </w:pPr>
          </w:p>
        </w:tc>
        <w:tc>
          <w:tcPr>
            <w:tcW w:w="2520" w:type="dxa"/>
            <w:tcBorders>
              <w:top w:val="dotted" w:sz="4" w:space="0" w:color="auto"/>
              <w:left w:val="single" w:sz="4" w:space="0" w:color="auto"/>
              <w:bottom w:val="single" w:sz="4" w:space="0" w:color="auto"/>
              <w:right w:val="single" w:sz="4" w:space="0" w:color="auto"/>
            </w:tcBorders>
          </w:tcPr>
          <w:p w14:paraId="78AC1F93" w14:textId="77777777" w:rsidR="004574FA" w:rsidRDefault="004574FA">
            <w:pPr>
              <w:spacing w:line="256" w:lineRule="auto"/>
              <w:jc w:val="right"/>
              <w:rPr>
                <w:rFonts w:ascii="Calibri" w:hAnsi="Calibri" w:cs="Calibri"/>
              </w:rPr>
            </w:pPr>
          </w:p>
        </w:tc>
      </w:tr>
      <w:tr w:rsidR="004574FA" w14:paraId="43BC310B" w14:textId="77777777" w:rsidTr="00E1616D">
        <w:trPr>
          <w:trHeight w:val="305"/>
        </w:trPr>
        <w:tc>
          <w:tcPr>
            <w:tcW w:w="6817" w:type="dxa"/>
            <w:tcBorders>
              <w:top w:val="single" w:sz="4" w:space="0" w:color="auto"/>
              <w:left w:val="single" w:sz="4" w:space="0" w:color="auto"/>
              <w:bottom w:val="single" w:sz="4" w:space="0" w:color="auto"/>
              <w:right w:val="nil"/>
            </w:tcBorders>
            <w:hideMark/>
          </w:tcPr>
          <w:p w14:paraId="1B2302C0" w14:textId="77777777" w:rsidR="004574FA" w:rsidRDefault="004574FA">
            <w:pPr>
              <w:spacing w:line="256" w:lineRule="auto"/>
              <w:rPr>
                <w:rFonts w:ascii="Calibri" w:hAnsi="Calibri" w:cs="Calibri"/>
                <w:bCs/>
              </w:rPr>
            </w:pPr>
            <w:r>
              <w:rPr>
                <w:rFonts w:ascii="Calibri" w:hAnsi="Calibri" w:cs="Calibri"/>
                <w:bCs/>
              </w:rPr>
              <w:t>Validity of Quotation</w:t>
            </w:r>
          </w:p>
        </w:tc>
        <w:tc>
          <w:tcPr>
            <w:tcW w:w="1260" w:type="dxa"/>
            <w:tcBorders>
              <w:top w:val="single" w:sz="4" w:space="0" w:color="auto"/>
              <w:left w:val="single" w:sz="4" w:space="0" w:color="auto"/>
              <w:bottom w:val="single" w:sz="4" w:space="0" w:color="auto"/>
              <w:right w:val="single" w:sz="4" w:space="0" w:color="auto"/>
            </w:tcBorders>
            <w:hideMark/>
          </w:tcPr>
          <w:p w14:paraId="292D4104" w14:textId="77777777" w:rsidR="004574FA" w:rsidRDefault="004574FA">
            <w:pPr>
              <w:spacing w:line="256" w:lineRule="auto"/>
              <w:jc w:val="right"/>
              <w:rPr>
                <w:rFonts w:ascii="Calibri" w:hAnsi="Calibri" w:cs="Calibri"/>
              </w:rPr>
            </w:pPr>
            <w:r>
              <w:rPr>
                <w:rFonts w:ascii="Calibri" w:hAnsi="Calibri" w:cs="Calibri"/>
              </w:rPr>
              <w:t>120</w:t>
            </w:r>
          </w:p>
        </w:tc>
        <w:tc>
          <w:tcPr>
            <w:tcW w:w="1890" w:type="dxa"/>
            <w:tcBorders>
              <w:top w:val="single" w:sz="4" w:space="0" w:color="auto"/>
              <w:left w:val="single" w:sz="4" w:space="0" w:color="auto"/>
              <w:bottom w:val="single" w:sz="4" w:space="0" w:color="auto"/>
              <w:right w:val="single" w:sz="4" w:space="0" w:color="auto"/>
            </w:tcBorders>
          </w:tcPr>
          <w:p w14:paraId="4823F1F2"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2605B34C" w14:textId="77777777" w:rsidR="004574FA" w:rsidRDefault="004574FA">
            <w:pPr>
              <w:spacing w:line="256" w:lineRule="auto"/>
              <w:jc w:val="right"/>
              <w:rPr>
                <w:rFonts w:ascii="Calibri" w:hAnsi="Calibri" w:cs="Calibri"/>
              </w:rPr>
            </w:pPr>
          </w:p>
        </w:tc>
      </w:tr>
      <w:tr w:rsidR="004574FA" w14:paraId="4EA016B3" w14:textId="77777777" w:rsidTr="00E1616D">
        <w:trPr>
          <w:trHeight w:val="305"/>
        </w:trPr>
        <w:tc>
          <w:tcPr>
            <w:tcW w:w="6817" w:type="dxa"/>
            <w:tcBorders>
              <w:top w:val="single" w:sz="4" w:space="0" w:color="auto"/>
              <w:left w:val="single" w:sz="4" w:space="0" w:color="auto"/>
              <w:bottom w:val="single" w:sz="4" w:space="0" w:color="auto"/>
              <w:right w:val="nil"/>
            </w:tcBorders>
            <w:hideMark/>
          </w:tcPr>
          <w:p w14:paraId="25B242F2" w14:textId="77777777" w:rsidR="004574FA" w:rsidRDefault="004574FA">
            <w:pPr>
              <w:spacing w:line="256" w:lineRule="auto"/>
              <w:rPr>
                <w:rFonts w:ascii="Calibri" w:hAnsi="Calibri" w:cs="Calibri"/>
                <w:bCs/>
              </w:rPr>
            </w:pPr>
            <w:r>
              <w:rPr>
                <w:rFonts w:ascii="Calibri" w:hAnsi="Calibri" w:cs="Calibri"/>
                <w:bCs/>
              </w:rPr>
              <w:t>All Provisions of the UNDP General Terms and Conditions</w:t>
            </w:r>
          </w:p>
        </w:tc>
        <w:tc>
          <w:tcPr>
            <w:tcW w:w="1260" w:type="dxa"/>
            <w:tcBorders>
              <w:top w:val="single" w:sz="4" w:space="0" w:color="auto"/>
              <w:left w:val="single" w:sz="4" w:space="0" w:color="auto"/>
              <w:bottom w:val="single" w:sz="4" w:space="0" w:color="auto"/>
              <w:right w:val="single" w:sz="4" w:space="0" w:color="auto"/>
            </w:tcBorders>
          </w:tcPr>
          <w:p w14:paraId="42BF107C" w14:textId="77777777" w:rsidR="004574FA" w:rsidRDefault="004574FA">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36E84555"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07B89105" w14:textId="77777777" w:rsidR="004574FA" w:rsidRDefault="004574FA">
            <w:pPr>
              <w:spacing w:line="256" w:lineRule="auto"/>
              <w:jc w:val="right"/>
              <w:rPr>
                <w:rFonts w:ascii="Calibri" w:hAnsi="Calibri" w:cs="Calibri"/>
              </w:rPr>
            </w:pPr>
          </w:p>
        </w:tc>
      </w:tr>
      <w:tr w:rsidR="004574FA" w14:paraId="786FE44D" w14:textId="77777777" w:rsidTr="00E1616D">
        <w:trPr>
          <w:trHeight w:val="305"/>
        </w:trPr>
        <w:tc>
          <w:tcPr>
            <w:tcW w:w="6817" w:type="dxa"/>
            <w:tcBorders>
              <w:top w:val="single" w:sz="4" w:space="0" w:color="auto"/>
              <w:left w:val="single" w:sz="4" w:space="0" w:color="auto"/>
              <w:bottom w:val="single" w:sz="4" w:space="0" w:color="auto"/>
              <w:right w:val="nil"/>
            </w:tcBorders>
            <w:hideMark/>
          </w:tcPr>
          <w:p w14:paraId="6E93BF78" w14:textId="77777777" w:rsidR="004574FA" w:rsidRDefault="004574FA">
            <w:pPr>
              <w:spacing w:line="256" w:lineRule="auto"/>
              <w:rPr>
                <w:rFonts w:ascii="Calibri" w:hAnsi="Calibri" w:cs="Calibri"/>
                <w:bCs/>
              </w:rPr>
            </w:pPr>
            <w:r>
              <w:rPr>
                <w:rFonts w:ascii="Calibri" w:hAnsi="Calibri" w:cs="Calibri"/>
                <w:bCs/>
              </w:rPr>
              <w:t xml:space="preserve">Other requirements </w:t>
            </w:r>
            <w:r>
              <w:rPr>
                <w:rFonts w:ascii="Calibri" w:hAnsi="Calibri" w:cs="Calibri"/>
                <w:bCs/>
                <w:i/>
                <w:color w:val="000000" w:themeColor="text1"/>
              </w:rPr>
              <w:t>[pls. specify]</w:t>
            </w:r>
          </w:p>
        </w:tc>
        <w:tc>
          <w:tcPr>
            <w:tcW w:w="1260" w:type="dxa"/>
            <w:tcBorders>
              <w:top w:val="single" w:sz="4" w:space="0" w:color="auto"/>
              <w:left w:val="single" w:sz="4" w:space="0" w:color="auto"/>
              <w:bottom w:val="single" w:sz="4" w:space="0" w:color="auto"/>
              <w:right w:val="single" w:sz="4" w:space="0" w:color="auto"/>
            </w:tcBorders>
          </w:tcPr>
          <w:p w14:paraId="352554C2" w14:textId="77777777" w:rsidR="004574FA" w:rsidRDefault="004574FA">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74315B2F" w14:textId="77777777" w:rsidR="004574FA" w:rsidRDefault="004574FA">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24840992" w14:textId="77777777" w:rsidR="004574FA" w:rsidRDefault="004574FA">
            <w:pPr>
              <w:spacing w:line="256" w:lineRule="auto"/>
              <w:jc w:val="right"/>
              <w:rPr>
                <w:rFonts w:ascii="Calibri" w:hAnsi="Calibri" w:cs="Calibri"/>
              </w:rPr>
            </w:pPr>
          </w:p>
        </w:tc>
      </w:tr>
    </w:tbl>
    <w:p w14:paraId="757B6357" w14:textId="234E1B24" w:rsidR="004574FA" w:rsidRDefault="004574FA" w:rsidP="00AD54AB">
      <w:pPr>
        <w:jc w:val="both"/>
        <w:rPr>
          <w:rFonts w:ascii="Calibri" w:hAnsi="Calibri" w:cs="Calibri"/>
        </w:rPr>
      </w:pPr>
      <w:r>
        <w:rPr>
          <w:rFonts w:ascii="Calibri" w:hAnsi="Calibri" w:cs="Calibri"/>
        </w:rPr>
        <w:t>All other information that we have not provided automatically implies our full compliance with the requirements, terms and conditions of the ITB</w:t>
      </w:r>
    </w:p>
    <w:p w14:paraId="0D98BE29" w14:textId="77777777" w:rsidR="008B1D69" w:rsidRDefault="004574FA" w:rsidP="00AD54AB">
      <w:pPr>
        <w:ind w:left="3960"/>
        <w:rPr>
          <w:rFonts w:ascii="Calibri" w:hAnsi="Calibri" w:cs="Calibri"/>
          <w:i/>
        </w:rPr>
      </w:pPr>
      <w:r>
        <w:rPr>
          <w:rFonts w:ascii="Calibri" w:hAnsi="Calibri" w:cs="Calibri"/>
          <w:i/>
        </w:rPr>
        <w:t>[Name and Signature of the Supplier’s Authorized Person]</w:t>
      </w:r>
    </w:p>
    <w:p w14:paraId="2CE2F27D" w14:textId="0EF98382" w:rsidR="004574FA" w:rsidRPr="008B1D69" w:rsidRDefault="004574FA" w:rsidP="005A7200">
      <w:pPr>
        <w:ind w:left="3960"/>
        <w:rPr>
          <w:rFonts w:ascii="Calibri" w:hAnsi="Calibri" w:cs="Calibri"/>
          <w:i/>
        </w:rPr>
      </w:pPr>
      <w:r>
        <w:rPr>
          <w:rFonts w:ascii="Calibri" w:hAnsi="Calibri" w:cs="Calibri"/>
          <w:i/>
        </w:rPr>
        <w:t>[</w:t>
      </w:r>
      <w:proofErr w:type="gramStart"/>
      <w:r>
        <w:rPr>
          <w:rFonts w:ascii="Calibri" w:hAnsi="Calibri" w:cs="Calibri"/>
          <w:i/>
        </w:rPr>
        <w:t>Designation]</w:t>
      </w:r>
      <w:r w:rsidR="008B1D69">
        <w:rPr>
          <w:rFonts w:ascii="Calibri" w:hAnsi="Calibri" w:cs="Calibri"/>
          <w:i/>
        </w:rPr>
        <w:t xml:space="preserve">   </w:t>
      </w:r>
      <w:proofErr w:type="gramEnd"/>
      <w:r w:rsidR="008B1D69">
        <w:rPr>
          <w:rFonts w:ascii="Calibri" w:hAnsi="Calibri" w:cs="Calibri"/>
          <w:i/>
        </w:rPr>
        <w:t xml:space="preserve">                                                                                    Date </w:t>
      </w:r>
    </w:p>
    <w:p w14:paraId="79886578" w14:textId="2DA43D17" w:rsidR="004574FA" w:rsidRDefault="004574FA" w:rsidP="00E1616D">
      <w:pPr>
        <w:rPr>
          <w:rFonts w:ascii="Calibri" w:hAnsi="Calibri" w:cs="Calibri"/>
          <w:b/>
          <w:snapToGrid w:val="0"/>
          <w:sz w:val="28"/>
          <w:szCs w:val="28"/>
          <w:u w:val="single"/>
        </w:rPr>
      </w:pPr>
      <w:r w:rsidRPr="00E1616D">
        <w:rPr>
          <w:rFonts w:ascii="Calibri" w:hAnsi="Calibri" w:cs="Calibri"/>
          <w:b/>
          <w:snapToGrid w:val="0"/>
          <w:sz w:val="24"/>
          <w:szCs w:val="24"/>
          <w:u w:val="single"/>
        </w:rPr>
        <w:lastRenderedPageBreak/>
        <w:t xml:space="preserve">TABLE </w:t>
      </w:r>
      <w:proofErr w:type="gramStart"/>
      <w:r w:rsidRPr="00E1616D">
        <w:rPr>
          <w:rFonts w:ascii="Calibri" w:hAnsi="Calibri" w:cs="Calibri"/>
          <w:b/>
          <w:snapToGrid w:val="0"/>
          <w:sz w:val="24"/>
          <w:szCs w:val="24"/>
          <w:u w:val="single"/>
        </w:rPr>
        <w:t>1 :</w:t>
      </w:r>
      <w:proofErr w:type="gramEnd"/>
      <w:r w:rsidR="00E1616D">
        <w:rPr>
          <w:rFonts w:ascii="Calibri" w:hAnsi="Calibri" w:cs="Calibri"/>
          <w:b/>
          <w:snapToGrid w:val="0"/>
          <w:sz w:val="24"/>
          <w:szCs w:val="24"/>
          <w:u w:val="single"/>
        </w:rPr>
        <w:t xml:space="preserve"> </w:t>
      </w:r>
      <w:r w:rsidR="00F3054B">
        <w:rPr>
          <w:rFonts w:ascii="Calibri" w:hAnsi="Calibri" w:cs="Calibri"/>
          <w:b/>
          <w:snapToGrid w:val="0"/>
          <w:sz w:val="24"/>
          <w:szCs w:val="24"/>
          <w:u w:val="single"/>
        </w:rPr>
        <w:t>(</w:t>
      </w:r>
      <w:r w:rsidR="00E1616D">
        <w:rPr>
          <w:rFonts w:ascii="Calibri" w:hAnsi="Calibri" w:cs="Calibri"/>
          <w:b/>
          <w:snapToGrid w:val="0"/>
          <w:sz w:val="24"/>
          <w:szCs w:val="24"/>
          <w:u w:val="single"/>
        </w:rPr>
        <w:t>LOT 2</w:t>
      </w:r>
      <w:r w:rsidR="00F3054B">
        <w:rPr>
          <w:rFonts w:ascii="Calibri" w:hAnsi="Calibri" w:cs="Calibri"/>
          <w:b/>
          <w:snapToGrid w:val="0"/>
          <w:sz w:val="24"/>
          <w:szCs w:val="24"/>
          <w:u w:val="single"/>
        </w:rPr>
        <w:t>)</w:t>
      </w:r>
      <w:r w:rsidRPr="00E1616D">
        <w:rPr>
          <w:rFonts w:ascii="Calibri" w:hAnsi="Calibri" w:cs="Calibri"/>
          <w:b/>
          <w:snapToGrid w:val="0"/>
          <w:sz w:val="24"/>
          <w:szCs w:val="24"/>
          <w:u w:val="single"/>
        </w:rPr>
        <w:t xml:space="preserve">  Offer to Supply Goods  ICT items Compliant with Technical Specifications and Requirements for </w:t>
      </w:r>
      <w:r w:rsidRPr="00E1616D">
        <w:rPr>
          <w:rFonts w:ascii="Calibri" w:hAnsi="Calibri" w:cs="Calibri"/>
          <w:b/>
          <w:snapToGrid w:val="0"/>
          <w:sz w:val="28"/>
          <w:szCs w:val="28"/>
          <w:u w:val="single"/>
        </w:rPr>
        <w:t>Mukalla</w:t>
      </w:r>
    </w:p>
    <w:p w14:paraId="10C85BF2" w14:textId="51243A56" w:rsidR="006A7705" w:rsidRPr="006A7705" w:rsidRDefault="006A7705" w:rsidP="006A7705">
      <w:pPr>
        <w:spacing w:before="120"/>
        <w:ind w:right="630" w:firstLine="720"/>
        <w:jc w:val="both"/>
        <w:rPr>
          <w:rFonts w:ascii="Calibri" w:hAnsi="Calibri" w:cs="Calibri"/>
          <w:b/>
          <w:bCs/>
          <w:snapToGrid w:val="0"/>
        </w:rPr>
      </w:pPr>
      <w:r>
        <w:rPr>
          <w:rFonts w:ascii="Calibri" w:hAnsi="Calibri" w:cs="Calibri"/>
          <w:snapToGrid w:val="0"/>
        </w:rPr>
        <w:t>We, the undersigned, hereby accept in full the UNDP General Terms and Conditions, and hereby offer to supply the items listed below in conformity with the specification and requirements of UNDP as per ITB Reference No.</w:t>
      </w:r>
      <w:r>
        <w:rPr>
          <w:rFonts w:ascii="Calibri" w:hAnsi="Calibri" w:cs="Calibri"/>
          <w:b/>
          <w:bCs/>
          <w:snapToGrid w:val="0"/>
        </w:rPr>
        <w:t xml:space="preserve"> ITB-YEM-008-2020 Supply, Delivery and INSTALLATION ICT equipment).  LOT 2 Mukalla</w:t>
      </w:r>
    </w:p>
    <w:tbl>
      <w:tblPr>
        <w:tblW w:w="12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260"/>
        <w:gridCol w:w="1800"/>
        <w:gridCol w:w="1260"/>
        <w:gridCol w:w="2160"/>
      </w:tblGrid>
      <w:tr w:rsidR="00F476B7" w14:paraId="4C2A311D" w14:textId="77777777" w:rsidTr="00C607BE">
        <w:tc>
          <w:tcPr>
            <w:tcW w:w="720" w:type="dxa"/>
            <w:tcBorders>
              <w:top w:val="single" w:sz="4" w:space="0" w:color="auto"/>
              <w:left w:val="single" w:sz="4" w:space="0" w:color="auto"/>
              <w:bottom w:val="single" w:sz="4" w:space="0" w:color="auto"/>
              <w:right w:val="single" w:sz="4" w:space="0" w:color="auto"/>
            </w:tcBorders>
          </w:tcPr>
          <w:p w14:paraId="22971EA5" w14:textId="77777777" w:rsidR="00F476B7" w:rsidRDefault="00F476B7" w:rsidP="00C607BE">
            <w:pPr>
              <w:spacing w:line="276" w:lineRule="auto"/>
              <w:rPr>
                <w:rFonts w:ascii="Calibri" w:hAnsi="Calibri" w:cs="Calibri"/>
                <w:b/>
              </w:rPr>
            </w:pPr>
          </w:p>
          <w:p w14:paraId="1A7F5525" w14:textId="77777777" w:rsidR="00F476B7" w:rsidRDefault="00F476B7" w:rsidP="00C607BE">
            <w:pPr>
              <w:spacing w:line="276" w:lineRule="auto"/>
              <w:jc w:val="center"/>
              <w:rPr>
                <w:rFonts w:ascii="Calibri" w:hAnsi="Calibri" w:cs="Calibri"/>
                <w:b/>
              </w:rPr>
            </w:pPr>
            <w:r>
              <w:rPr>
                <w:rFonts w:ascii="Calibri" w:hAnsi="Calibri" w:cs="Calibri"/>
                <w:b/>
              </w:rPr>
              <w:t>Item No.</w:t>
            </w:r>
          </w:p>
        </w:tc>
        <w:tc>
          <w:tcPr>
            <w:tcW w:w="5400" w:type="dxa"/>
            <w:tcBorders>
              <w:top w:val="single" w:sz="4" w:space="0" w:color="auto"/>
              <w:left w:val="single" w:sz="4" w:space="0" w:color="auto"/>
              <w:bottom w:val="single" w:sz="4" w:space="0" w:color="auto"/>
              <w:right w:val="single" w:sz="4" w:space="0" w:color="auto"/>
            </w:tcBorders>
          </w:tcPr>
          <w:p w14:paraId="21F21E92" w14:textId="77777777" w:rsidR="00F476B7" w:rsidRDefault="00F476B7" w:rsidP="00C607BE">
            <w:pPr>
              <w:spacing w:line="276" w:lineRule="auto"/>
              <w:jc w:val="center"/>
              <w:rPr>
                <w:rFonts w:ascii="Calibri" w:hAnsi="Calibri" w:cs="Calibri"/>
                <w:b/>
              </w:rPr>
            </w:pPr>
          </w:p>
          <w:p w14:paraId="608B8E5E" w14:textId="77777777" w:rsidR="00F476B7" w:rsidRDefault="00F476B7" w:rsidP="00C607BE">
            <w:pPr>
              <w:spacing w:line="276" w:lineRule="auto"/>
              <w:jc w:val="center"/>
              <w:rPr>
                <w:rFonts w:ascii="Calibri" w:hAnsi="Calibri" w:cs="Calibri"/>
                <w:b/>
              </w:rPr>
            </w:pPr>
            <w:r>
              <w:rPr>
                <w:rFonts w:ascii="Calibri" w:hAnsi="Calibri" w:cs="Calibri"/>
                <w:b/>
              </w:rPr>
              <w:t>Description/Specification of Goods</w:t>
            </w:r>
          </w:p>
          <w:p w14:paraId="64E1A95A" w14:textId="5A038B8D" w:rsidR="00F476B7" w:rsidRDefault="00911EDD" w:rsidP="00C607BE">
            <w:pPr>
              <w:spacing w:line="276" w:lineRule="auto"/>
              <w:jc w:val="center"/>
              <w:rPr>
                <w:rFonts w:ascii="Calibri" w:hAnsi="Calibri" w:cs="Calibri"/>
                <w:i/>
              </w:rPr>
            </w:pPr>
            <w:r>
              <w:rPr>
                <w:rFonts w:ascii="Calibri" w:hAnsi="Calibri" w:cs="Calibri"/>
                <w:i/>
              </w:rPr>
              <w:t>“Please descript your full specs per item”</w:t>
            </w:r>
          </w:p>
        </w:tc>
        <w:tc>
          <w:tcPr>
            <w:tcW w:w="1260" w:type="dxa"/>
            <w:tcBorders>
              <w:top w:val="single" w:sz="4" w:space="0" w:color="auto"/>
              <w:left w:val="single" w:sz="4" w:space="0" w:color="auto"/>
              <w:bottom w:val="single" w:sz="4" w:space="0" w:color="auto"/>
              <w:right w:val="single" w:sz="4" w:space="0" w:color="auto"/>
            </w:tcBorders>
          </w:tcPr>
          <w:p w14:paraId="402ACF8A" w14:textId="77777777" w:rsidR="00F476B7" w:rsidRDefault="00F476B7" w:rsidP="00C607BE">
            <w:pPr>
              <w:spacing w:line="276" w:lineRule="auto"/>
              <w:jc w:val="center"/>
              <w:rPr>
                <w:rFonts w:ascii="Calibri" w:hAnsi="Calibri" w:cs="Calibri"/>
                <w:b/>
              </w:rPr>
            </w:pPr>
          </w:p>
          <w:p w14:paraId="4568C5E9" w14:textId="77777777" w:rsidR="00F476B7" w:rsidRDefault="00F476B7" w:rsidP="00C607BE">
            <w:pPr>
              <w:spacing w:line="276" w:lineRule="auto"/>
              <w:jc w:val="center"/>
              <w:rPr>
                <w:rFonts w:ascii="Calibri" w:hAnsi="Calibri" w:cs="Calibri"/>
                <w:b/>
              </w:rPr>
            </w:pPr>
            <w:r>
              <w:rPr>
                <w:rFonts w:ascii="Calibri" w:hAnsi="Calibri" w:cs="Calibri"/>
                <w:b/>
              </w:rPr>
              <w:t>Quantity</w:t>
            </w:r>
          </w:p>
        </w:tc>
        <w:tc>
          <w:tcPr>
            <w:tcW w:w="1800" w:type="dxa"/>
            <w:tcBorders>
              <w:top w:val="single" w:sz="4" w:space="0" w:color="auto"/>
              <w:left w:val="single" w:sz="4" w:space="0" w:color="auto"/>
              <w:bottom w:val="single" w:sz="4" w:space="0" w:color="auto"/>
              <w:right w:val="single" w:sz="4" w:space="0" w:color="auto"/>
            </w:tcBorders>
            <w:hideMark/>
          </w:tcPr>
          <w:p w14:paraId="5F7D613F" w14:textId="77777777" w:rsidR="00F476B7" w:rsidRDefault="00F476B7" w:rsidP="00C607BE">
            <w:pPr>
              <w:spacing w:line="276" w:lineRule="auto"/>
              <w:jc w:val="center"/>
              <w:rPr>
                <w:rFonts w:ascii="Calibri" w:hAnsi="Calibri" w:cs="Calibri"/>
                <w:b/>
              </w:rPr>
            </w:pPr>
            <w:r>
              <w:rPr>
                <w:rFonts w:ascii="Calibri" w:hAnsi="Calibri" w:cs="Calibri"/>
                <w:b/>
              </w:rPr>
              <w:t>Latest Delivery Date</w:t>
            </w:r>
          </w:p>
        </w:tc>
        <w:tc>
          <w:tcPr>
            <w:tcW w:w="1260" w:type="dxa"/>
            <w:tcBorders>
              <w:top w:val="single" w:sz="4" w:space="0" w:color="auto"/>
              <w:left w:val="single" w:sz="4" w:space="0" w:color="auto"/>
              <w:bottom w:val="single" w:sz="4" w:space="0" w:color="auto"/>
              <w:right w:val="single" w:sz="4" w:space="0" w:color="auto"/>
            </w:tcBorders>
          </w:tcPr>
          <w:p w14:paraId="6808936A" w14:textId="77777777" w:rsidR="00F476B7" w:rsidRDefault="00F476B7" w:rsidP="00C607BE">
            <w:pPr>
              <w:spacing w:line="276" w:lineRule="auto"/>
              <w:jc w:val="center"/>
              <w:rPr>
                <w:rFonts w:ascii="Calibri" w:hAnsi="Calibri" w:cs="Calibri"/>
                <w:b/>
              </w:rPr>
            </w:pPr>
          </w:p>
          <w:p w14:paraId="2C0C2812" w14:textId="77777777" w:rsidR="00F476B7" w:rsidRDefault="00F476B7" w:rsidP="00C607BE">
            <w:pPr>
              <w:spacing w:line="276" w:lineRule="auto"/>
              <w:jc w:val="center"/>
              <w:rPr>
                <w:rFonts w:ascii="Calibri" w:hAnsi="Calibri" w:cs="Calibri"/>
                <w:b/>
              </w:rPr>
            </w:pPr>
            <w:r>
              <w:rPr>
                <w:rFonts w:ascii="Calibri" w:hAnsi="Calibri" w:cs="Calibri"/>
                <w:b/>
              </w:rPr>
              <w:t>Unit Price</w:t>
            </w:r>
          </w:p>
        </w:tc>
        <w:tc>
          <w:tcPr>
            <w:tcW w:w="2160" w:type="dxa"/>
            <w:tcBorders>
              <w:top w:val="single" w:sz="4" w:space="0" w:color="auto"/>
              <w:left w:val="single" w:sz="4" w:space="0" w:color="auto"/>
              <w:bottom w:val="single" w:sz="4" w:space="0" w:color="auto"/>
              <w:right w:val="single" w:sz="4" w:space="0" w:color="auto"/>
            </w:tcBorders>
          </w:tcPr>
          <w:p w14:paraId="6969F6DB" w14:textId="77777777" w:rsidR="00F476B7" w:rsidRDefault="00F476B7" w:rsidP="00C607BE">
            <w:pPr>
              <w:spacing w:line="276" w:lineRule="auto"/>
              <w:jc w:val="center"/>
              <w:rPr>
                <w:rFonts w:ascii="Calibri" w:hAnsi="Calibri" w:cs="Calibri"/>
                <w:b/>
              </w:rPr>
            </w:pPr>
          </w:p>
          <w:p w14:paraId="213011DE" w14:textId="77777777" w:rsidR="00F476B7" w:rsidRDefault="00F476B7" w:rsidP="00C607BE">
            <w:pPr>
              <w:spacing w:line="276" w:lineRule="auto"/>
              <w:jc w:val="center"/>
              <w:rPr>
                <w:rFonts w:ascii="Calibri" w:hAnsi="Calibri" w:cs="Calibri"/>
                <w:b/>
              </w:rPr>
            </w:pPr>
            <w:r>
              <w:rPr>
                <w:rFonts w:ascii="Calibri" w:hAnsi="Calibri" w:cs="Calibri"/>
                <w:b/>
              </w:rPr>
              <w:t>Total Price per Item</w:t>
            </w:r>
          </w:p>
        </w:tc>
      </w:tr>
      <w:tr w:rsidR="00F476B7" w14:paraId="34A62CCE" w14:textId="77777777" w:rsidTr="00C607BE">
        <w:trPr>
          <w:trHeight w:val="70"/>
        </w:trPr>
        <w:tc>
          <w:tcPr>
            <w:tcW w:w="720" w:type="dxa"/>
            <w:tcBorders>
              <w:top w:val="single" w:sz="4" w:space="0" w:color="auto"/>
              <w:left w:val="single" w:sz="4" w:space="0" w:color="auto"/>
              <w:bottom w:val="single" w:sz="4" w:space="0" w:color="auto"/>
              <w:right w:val="single" w:sz="4" w:space="0" w:color="auto"/>
            </w:tcBorders>
            <w:hideMark/>
          </w:tcPr>
          <w:p w14:paraId="09AAF99C" w14:textId="77777777" w:rsidR="00F476B7" w:rsidRDefault="00F476B7" w:rsidP="00C607BE">
            <w:pPr>
              <w:spacing w:line="276" w:lineRule="auto"/>
              <w:rPr>
                <w:rFonts w:ascii="Calibri" w:hAnsi="Calibri" w:cs="Calibri"/>
              </w:rPr>
            </w:pPr>
            <w:r>
              <w:rPr>
                <w:rFonts w:ascii="Calibri" w:hAnsi="Calibri" w:cs="Calibri"/>
                <w:rtl/>
              </w:rPr>
              <w:t>1</w:t>
            </w:r>
          </w:p>
        </w:tc>
        <w:tc>
          <w:tcPr>
            <w:tcW w:w="5400" w:type="dxa"/>
            <w:tcBorders>
              <w:top w:val="single" w:sz="4" w:space="0" w:color="auto"/>
              <w:left w:val="single" w:sz="4" w:space="0" w:color="auto"/>
              <w:bottom w:val="single" w:sz="4" w:space="0" w:color="auto"/>
              <w:right w:val="single" w:sz="4" w:space="0" w:color="auto"/>
            </w:tcBorders>
          </w:tcPr>
          <w:p w14:paraId="7F368180" w14:textId="77777777" w:rsidR="00F476B7" w:rsidRDefault="00F476B7" w:rsidP="00C607BE">
            <w:pPr>
              <w:autoSpaceDE w:val="0"/>
              <w:autoSpaceDN w:val="0"/>
              <w:bidi/>
              <w:adjustRightInd w:val="0"/>
              <w:spacing w:line="256" w:lineRule="auto"/>
              <w:jc w:val="center"/>
              <w:rPr>
                <w:rFonts w:ascii="Calibri" w:hAnsi="Calibri" w:cs="Calibri"/>
                <w:b/>
                <w:bCs/>
                <w:sz w:val="20"/>
                <w:szCs w:val="20"/>
                <w:u w:val="single"/>
              </w:rPr>
            </w:pPr>
          </w:p>
        </w:tc>
        <w:tc>
          <w:tcPr>
            <w:tcW w:w="1260" w:type="dxa"/>
            <w:tcBorders>
              <w:top w:val="single" w:sz="4" w:space="0" w:color="auto"/>
              <w:left w:val="single" w:sz="4" w:space="0" w:color="auto"/>
              <w:bottom w:val="single" w:sz="4" w:space="0" w:color="auto"/>
              <w:right w:val="single" w:sz="4" w:space="0" w:color="auto"/>
            </w:tcBorders>
          </w:tcPr>
          <w:p w14:paraId="691315AA" w14:textId="77777777" w:rsidR="00F476B7" w:rsidRDefault="00F476B7" w:rsidP="00C607BE">
            <w:pPr>
              <w:spacing w:line="276"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C3318DD"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F4DA4A8"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0B2C116" w14:textId="77777777" w:rsidR="00F476B7" w:rsidRDefault="00F476B7" w:rsidP="00C607BE">
            <w:pPr>
              <w:spacing w:line="276" w:lineRule="auto"/>
              <w:rPr>
                <w:rFonts w:ascii="Calibri" w:hAnsi="Calibri" w:cs="Calibri"/>
              </w:rPr>
            </w:pPr>
          </w:p>
        </w:tc>
      </w:tr>
      <w:tr w:rsidR="00F476B7" w14:paraId="4DB2CC7C" w14:textId="77777777" w:rsidTr="00C607BE">
        <w:tc>
          <w:tcPr>
            <w:tcW w:w="720" w:type="dxa"/>
            <w:tcBorders>
              <w:top w:val="single" w:sz="4" w:space="0" w:color="auto"/>
              <w:left w:val="single" w:sz="4" w:space="0" w:color="auto"/>
              <w:bottom w:val="single" w:sz="4" w:space="0" w:color="auto"/>
              <w:right w:val="single" w:sz="4" w:space="0" w:color="auto"/>
            </w:tcBorders>
            <w:hideMark/>
          </w:tcPr>
          <w:p w14:paraId="66119D12" w14:textId="77777777" w:rsidR="00F476B7" w:rsidRDefault="00F476B7" w:rsidP="00C607BE">
            <w:pPr>
              <w:spacing w:line="276" w:lineRule="auto"/>
              <w:rPr>
                <w:rFonts w:ascii="Calibri" w:hAnsi="Calibri" w:cs="Calibri"/>
              </w:rPr>
            </w:pPr>
            <w:r>
              <w:rPr>
                <w:rFonts w:ascii="Calibri" w:hAnsi="Calibri" w:cs="Calibri"/>
              </w:rPr>
              <w:t>2</w:t>
            </w:r>
          </w:p>
        </w:tc>
        <w:tc>
          <w:tcPr>
            <w:tcW w:w="5400" w:type="dxa"/>
            <w:tcBorders>
              <w:top w:val="single" w:sz="4" w:space="0" w:color="auto"/>
              <w:left w:val="single" w:sz="4" w:space="0" w:color="auto"/>
              <w:bottom w:val="single" w:sz="4" w:space="0" w:color="auto"/>
              <w:right w:val="single" w:sz="4" w:space="0" w:color="auto"/>
            </w:tcBorders>
          </w:tcPr>
          <w:p w14:paraId="4CC3AB42" w14:textId="77777777" w:rsidR="00F476B7" w:rsidRDefault="00F476B7" w:rsidP="00C607BE">
            <w:pPr>
              <w:spacing w:line="276" w:lineRule="auto"/>
              <w:rPr>
                <w:rFonts w:ascii="Calibri" w:hAnsi="Calibri" w:cs="Calibri"/>
                <w:b/>
                <w:bCs/>
              </w:rPr>
            </w:pPr>
          </w:p>
        </w:tc>
        <w:tc>
          <w:tcPr>
            <w:tcW w:w="1260" w:type="dxa"/>
            <w:tcBorders>
              <w:top w:val="single" w:sz="4" w:space="0" w:color="auto"/>
              <w:left w:val="single" w:sz="4" w:space="0" w:color="auto"/>
              <w:bottom w:val="single" w:sz="4" w:space="0" w:color="auto"/>
              <w:right w:val="single" w:sz="4" w:space="0" w:color="auto"/>
            </w:tcBorders>
          </w:tcPr>
          <w:p w14:paraId="098DD627"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15D3B1C"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0B169B5"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130F1A4" w14:textId="77777777" w:rsidR="00F476B7" w:rsidRDefault="00F476B7" w:rsidP="00C607BE">
            <w:pPr>
              <w:spacing w:line="276" w:lineRule="auto"/>
              <w:rPr>
                <w:rFonts w:ascii="Calibri" w:hAnsi="Calibri" w:cs="Calibri"/>
              </w:rPr>
            </w:pPr>
          </w:p>
        </w:tc>
      </w:tr>
      <w:tr w:rsidR="00F476B7" w14:paraId="55FAA801"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5F5B9BD2" w14:textId="77777777" w:rsidR="00F476B7" w:rsidRDefault="00F476B7" w:rsidP="00C607BE">
            <w:pPr>
              <w:spacing w:line="276" w:lineRule="auto"/>
              <w:rPr>
                <w:rFonts w:ascii="Calibri" w:hAnsi="Calibri" w:cs="Calibri"/>
              </w:rPr>
            </w:pPr>
            <w:r>
              <w:rPr>
                <w:rFonts w:ascii="Calibri" w:hAnsi="Calibri" w:cs="Calibri"/>
              </w:rPr>
              <w:t>3</w:t>
            </w:r>
          </w:p>
        </w:tc>
        <w:tc>
          <w:tcPr>
            <w:tcW w:w="5400" w:type="dxa"/>
            <w:tcBorders>
              <w:top w:val="single" w:sz="4" w:space="0" w:color="auto"/>
              <w:left w:val="single" w:sz="4" w:space="0" w:color="auto"/>
              <w:bottom w:val="single" w:sz="4" w:space="0" w:color="auto"/>
              <w:right w:val="single" w:sz="4" w:space="0" w:color="auto"/>
            </w:tcBorders>
          </w:tcPr>
          <w:p w14:paraId="5875A65F"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7C779C"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6056122"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6C1770"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8CC0578" w14:textId="77777777" w:rsidR="00F476B7" w:rsidRDefault="00F476B7" w:rsidP="00C607BE">
            <w:pPr>
              <w:spacing w:line="276" w:lineRule="auto"/>
              <w:rPr>
                <w:rFonts w:ascii="Calibri" w:hAnsi="Calibri" w:cs="Calibri"/>
              </w:rPr>
            </w:pPr>
          </w:p>
        </w:tc>
      </w:tr>
      <w:tr w:rsidR="00F476B7" w14:paraId="67A544E5"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0C0C1F49" w14:textId="77777777" w:rsidR="00F476B7" w:rsidRDefault="00F476B7" w:rsidP="00C607BE">
            <w:pPr>
              <w:spacing w:line="276" w:lineRule="auto"/>
              <w:rPr>
                <w:rFonts w:ascii="Calibri" w:hAnsi="Calibri" w:cs="Calibri"/>
              </w:rPr>
            </w:pPr>
            <w:r>
              <w:rPr>
                <w:rFonts w:ascii="Calibri" w:hAnsi="Calibri" w:cs="Calibri"/>
              </w:rPr>
              <w:t>4</w:t>
            </w:r>
          </w:p>
        </w:tc>
        <w:tc>
          <w:tcPr>
            <w:tcW w:w="5400" w:type="dxa"/>
            <w:tcBorders>
              <w:top w:val="single" w:sz="4" w:space="0" w:color="auto"/>
              <w:left w:val="single" w:sz="4" w:space="0" w:color="auto"/>
              <w:bottom w:val="single" w:sz="4" w:space="0" w:color="auto"/>
              <w:right w:val="single" w:sz="4" w:space="0" w:color="auto"/>
            </w:tcBorders>
          </w:tcPr>
          <w:p w14:paraId="4818DCBB"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D8C806"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37E8312"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7770ACD"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CE63C54" w14:textId="77777777" w:rsidR="00F476B7" w:rsidRDefault="00F476B7" w:rsidP="00C607BE">
            <w:pPr>
              <w:spacing w:line="276" w:lineRule="auto"/>
              <w:rPr>
                <w:rFonts w:ascii="Calibri" w:hAnsi="Calibri" w:cs="Calibri"/>
              </w:rPr>
            </w:pPr>
          </w:p>
        </w:tc>
      </w:tr>
      <w:tr w:rsidR="00F476B7" w14:paraId="73E280DD"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4A50F1FD" w14:textId="77777777" w:rsidR="00F476B7" w:rsidRDefault="00F476B7" w:rsidP="00C607BE">
            <w:pPr>
              <w:spacing w:line="276" w:lineRule="auto"/>
              <w:rPr>
                <w:rFonts w:ascii="Calibri" w:hAnsi="Calibri" w:cs="Calibri"/>
              </w:rPr>
            </w:pPr>
            <w:r>
              <w:rPr>
                <w:rFonts w:ascii="Calibri" w:hAnsi="Calibri" w:cs="Calibri"/>
              </w:rPr>
              <w:t>5</w:t>
            </w:r>
          </w:p>
        </w:tc>
        <w:tc>
          <w:tcPr>
            <w:tcW w:w="5400" w:type="dxa"/>
            <w:tcBorders>
              <w:top w:val="single" w:sz="4" w:space="0" w:color="auto"/>
              <w:left w:val="single" w:sz="4" w:space="0" w:color="auto"/>
              <w:bottom w:val="single" w:sz="4" w:space="0" w:color="auto"/>
              <w:right w:val="single" w:sz="4" w:space="0" w:color="auto"/>
            </w:tcBorders>
          </w:tcPr>
          <w:p w14:paraId="1E6046DC"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E8B387E"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E031A0E"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80B74AA"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A874EB0" w14:textId="77777777" w:rsidR="00F476B7" w:rsidRDefault="00F476B7" w:rsidP="00C607BE">
            <w:pPr>
              <w:spacing w:line="276" w:lineRule="auto"/>
              <w:rPr>
                <w:rFonts w:ascii="Calibri" w:hAnsi="Calibri" w:cs="Calibri"/>
              </w:rPr>
            </w:pPr>
          </w:p>
        </w:tc>
      </w:tr>
      <w:tr w:rsidR="00F476B7" w14:paraId="779B38F0"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537690B3" w14:textId="77777777" w:rsidR="00F476B7" w:rsidRDefault="00F476B7" w:rsidP="00C607BE">
            <w:pPr>
              <w:spacing w:line="276" w:lineRule="auto"/>
              <w:rPr>
                <w:rFonts w:ascii="Calibri" w:hAnsi="Calibri" w:cs="Calibri"/>
              </w:rPr>
            </w:pPr>
            <w:r>
              <w:rPr>
                <w:rFonts w:ascii="Calibri" w:hAnsi="Calibri" w:cs="Calibri"/>
              </w:rPr>
              <w:t>6</w:t>
            </w:r>
          </w:p>
        </w:tc>
        <w:tc>
          <w:tcPr>
            <w:tcW w:w="5400" w:type="dxa"/>
            <w:tcBorders>
              <w:top w:val="single" w:sz="4" w:space="0" w:color="auto"/>
              <w:left w:val="single" w:sz="4" w:space="0" w:color="auto"/>
              <w:bottom w:val="single" w:sz="4" w:space="0" w:color="auto"/>
              <w:right w:val="single" w:sz="4" w:space="0" w:color="auto"/>
            </w:tcBorders>
          </w:tcPr>
          <w:p w14:paraId="069A0AF5"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A30A01"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FC3C0A0"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C1820F"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1A73B50" w14:textId="77777777" w:rsidR="00F476B7" w:rsidRDefault="00F476B7" w:rsidP="00C607BE">
            <w:pPr>
              <w:spacing w:line="276" w:lineRule="auto"/>
              <w:rPr>
                <w:rFonts w:ascii="Calibri" w:hAnsi="Calibri" w:cs="Calibri"/>
              </w:rPr>
            </w:pPr>
          </w:p>
        </w:tc>
      </w:tr>
      <w:tr w:rsidR="00F476B7" w14:paraId="158D9991"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18E436F7" w14:textId="77777777" w:rsidR="00F476B7" w:rsidRDefault="00F476B7" w:rsidP="00C607BE">
            <w:pPr>
              <w:spacing w:line="276" w:lineRule="auto"/>
              <w:rPr>
                <w:rFonts w:ascii="Calibri" w:hAnsi="Calibri" w:cs="Calibri"/>
              </w:rPr>
            </w:pPr>
            <w:r>
              <w:rPr>
                <w:rFonts w:ascii="Calibri" w:hAnsi="Calibri" w:cs="Calibri"/>
              </w:rPr>
              <w:t>7</w:t>
            </w:r>
          </w:p>
        </w:tc>
        <w:tc>
          <w:tcPr>
            <w:tcW w:w="5400" w:type="dxa"/>
            <w:tcBorders>
              <w:top w:val="single" w:sz="4" w:space="0" w:color="auto"/>
              <w:left w:val="single" w:sz="4" w:space="0" w:color="auto"/>
              <w:bottom w:val="single" w:sz="4" w:space="0" w:color="auto"/>
              <w:right w:val="single" w:sz="4" w:space="0" w:color="auto"/>
            </w:tcBorders>
          </w:tcPr>
          <w:p w14:paraId="061D6B3D"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A7BDE8"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B2D3058"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A4693F"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1668874" w14:textId="77777777" w:rsidR="00F476B7" w:rsidRDefault="00F476B7" w:rsidP="00C607BE">
            <w:pPr>
              <w:spacing w:line="276" w:lineRule="auto"/>
              <w:rPr>
                <w:rFonts w:ascii="Calibri" w:hAnsi="Calibri" w:cs="Calibri"/>
              </w:rPr>
            </w:pPr>
          </w:p>
        </w:tc>
      </w:tr>
      <w:tr w:rsidR="00F476B7" w14:paraId="5067E06C"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744917D4" w14:textId="77777777" w:rsidR="00F476B7" w:rsidRDefault="00F476B7" w:rsidP="00C607BE">
            <w:pPr>
              <w:spacing w:line="276" w:lineRule="auto"/>
              <w:rPr>
                <w:rFonts w:ascii="Calibri" w:hAnsi="Calibri" w:cs="Calibri"/>
              </w:rPr>
            </w:pPr>
            <w:r>
              <w:rPr>
                <w:rFonts w:ascii="Calibri" w:hAnsi="Calibri" w:cs="Calibri"/>
              </w:rPr>
              <w:t>8</w:t>
            </w:r>
          </w:p>
        </w:tc>
        <w:tc>
          <w:tcPr>
            <w:tcW w:w="5400" w:type="dxa"/>
            <w:tcBorders>
              <w:top w:val="single" w:sz="4" w:space="0" w:color="auto"/>
              <w:left w:val="single" w:sz="4" w:space="0" w:color="auto"/>
              <w:bottom w:val="single" w:sz="4" w:space="0" w:color="auto"/>
              <w:right w:val="single" w:sz="4" w:space="0" w:color="auto"/>
            </w:tcBorders>
          </w:tcPr>
          <w:p w14:paraId="33241D26"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7EFB79"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181FB12"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289982A"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39F46B2" w14:textId="77777777" w:rsidR="00F476B7" w:rsidRDefault="00F476B7" w:rsidP="00C607BE">
            <w:pPr>
              <w:spacing w:line="276" w:lineRule="auto"/>
              <w:rPr>
                <w:rFonts w:ascii="Calibri" w:hAnsi="Calibri" w:cs="Calibri"/>
              </w:rPr>
            </w:pPr>
          </w:p>
        </w:tc>
      </w:tr>
      <w:tr w:rsidR="00F476B7" w14:paraId="5C020398"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3C196D32" w14:textId="77777777" w:rsidR="00F476B7" w:rsidRDefault="00F476B7" w:rsidP="00C607BE">
            <w:pPr>
              <w:spacing w:line="276" w:lineRule="auto"/>
              <w:rPr>
                <w:rFonts w:ascii="Calibri" w:hAnsi="Calibri" w:cs="Calibri"/>
              </w:rPr>
            </w:pPr>
            <w:r>
              <w:rPr>
                <w:rFonts w:ascii="Calibri" w:hAnsi="Calibri" w:cs="Calibri"/>
              </w:rPr>
              <w:t>9</w:t>
            </w:r>
          </w:p>
        </w:tc>
        <w:tc>
          <w:tcPr>
            <w:tcW w:w="5400" w:type="dxa"/>
            <w:tcBorders>
              <w:top w:val="single" w:sz="4" w:space="0" w:color="auto"/>
              <w:left w:val="single" w:sz="4" w:space="0" w:color="auto"/>
              <w:bottom w:val="single" w:sz="4" w:space="0" w:color="auto"/>
              <w:right w:val="single" w:sz="4" w:space="0" w:color="auto"/>
            </w:tcBorders>
          </w:tcPr>
          <w:p w14:paraId="367EE876"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DA8D3C7"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0D15C20"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AC80181"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5EE8F72" w14:textId="77777777" w:rsidR="00F476B7" w:rsidRDefault="00F476B7" w:rsidP="00C607BE">
            <w:pPr>
              <w:spacing w:line="276" w:lineRule="auto"/>
              <w:rPr>
                <w:rFonts w:ascii="Calibri" w:hAnsi="Calibri" w:cs="Calibri"/>
              </w:rPr>
            </w:pPr>
          </w:p>
        </w:tc>
      </w:tr>
      <w:tr w:rsidR="00F476B7" w14:paraId="7EA96284"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5450CFBC" w14:textId="77777777" w:rsidR="00F476B7" w:rsidRDefault="00F476B7" w:rsidP="00C607BE">
            <w:pPr>
              <w:spacing w:line="276" w:lineRule="auto"/>
              <w:rPr>
                <w:rFonts w:ascii="Calibri" w:hAnsi="Calibri" w:cs="Calibri"/>
              </w:rPr>
            </w:pPr>
            <w:r>
              <w:rPr>
                <w:rFonts w:ascii="Calibri" w:hAnsi="Calibri" w:cs="Calibri"/>
              </w:rPr>
              <w:t>10</w:t>
            </w:r>
          </w:p>
        </w:tc>
        <w:tc>
          <w:tcPr>
            <w:tcW w:w="5400" w:type="dxa"/>
            <w:tcBorders>
              <w:top w:val="single" w:sz="4" w:space="0" w:color="auto"/>
              <w:left w:val="single" w:sz="4" w:space="0" w:color="auto"/>
              <w:bottom w:val="single" w:sz="4" w:space="0" w:color="auto"/>
              <w:right w:val="single" w:sz="4" w:space="0" w:color="auto"/>
            </w:tcBorders>
          </w:tcPr>
          <w:p w14:paraId="3B3E4041"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33D919"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61C8BF9"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032748D"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AADF553" w14:textId="77777777" w:rsidR="00F476B7" w:rsidRDefault="00F476B7" w:rsidP="00C607BE">
            <w:pPr>
              <w:spacing w:line="276" w:lineRule="auto"/>
              <w:rPr>
                <w:rFonts w:ascii="Calibri" w:hAnsi="Calibri" w:cs="Calibri"/>
              </w:rPr>
            </w:pPr>
          </w:p>
        </w:tc>
      </w:tr>
      <w:tr w:rsidR="00F476B7" w14:paraId="7DACD327"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43355B69" w14:textId="77777777" w:rsidR="00F476B7" w:rsidRDefault="00F476B7" w:rsidP="00C607BE">
            <w:pPr>
              <w:spacing w:line="276" w:lineRule="auto"/>
              <w:rPr>
                <w:rFonts w:ascii="Calibri" w:hAnsi="Calibri" w:cs="Calibri"/>
              </w:rPr>
            </w:pPr>
            <w:r>
              <w:rPr>
                <w:rFonts w:ascii="Calibri" w:hAnsi="Calibri" w:cs="Calibri"/>
              </w:rPr>
              <w:t>11</w:t>
            </w:r>
          </w:p>
        </w:tc>
        <w:tc>
          <w:tcPr>
            <w:tcW w:w="5400" w:type="dxa"/>
            <w:tcBorders>
              <w:top w:val="single" w:sz="4" w:space="0" w:color="auto"/>
              <w:left w:val="single" w:sz="4" w:space="0" w:color="auto"/>
              <w:bottom w:val="single" w:sz="4" w:space="0" w:color="auto"/>
              <w:right w:val="single" w:sz="4" w:space="0" w:color="auto"/>
            </w:tcBorders>
          </w:tcPr>
          <w:p w14:paraId="7100B5EA"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34FCBFE"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7519E05"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1282259"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BBA85D3" w14:textId="77777777" w:rsidR="00F476B7" w:rsidRDefault="00F476B7" w:rsidP="00C607BE">
            <w:pPr>
              <w:spacing w:line="276" w:lineRule="auto"/>
              <w:rPr>
                <w:rFonts w:ascii="Calibri" w:hAnsi="Calibri" w:cs="Calibri"/>
              </w:rPr>
            </w:pPr>
          </w:p>
        </w:tc>
      </w:tr>
      <w:tr w:rsidR="00F476B7" w14:paraId="78760706"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6A2D87C3" w14:textId="77777777" w:rsidR="00F476B7" w:rsidRDefault="00F476B7" w:rsidP="00C607BE">
            <w:pPr>
              <w:spacing w:line="276" w:lineRule="auto"/>
              <w:rPr>
                <w:rFonts w:ascii="Calibri" w:hAnsi="Calibri" w:cs="Calibri"/>
              </w:rPr>
            </w:pPr>
            <w:r>
              <w:rPr>
                <w:rFonts w:ascii="Calibri" w:hAnsi="Calibri" w:cs="Calibri"/>
              </w:rPr>
              <w:t>12</w:t>
            </w:r>
          </w:p>
        </w:tc>
        <w:tc>
          <w:tcPr>
            <w:tcW w:w="5400" w:type="dxa"/>
            <w:tcBorders>
              <w:top w:val="single" w:sz="4" w:space="0" w:color="auto"/>
              <w:left w:val="single" w:sz="4" w:space="0" w:color="auto"/>
              <w:bottom w:val="single" w:sz="4" w:space="0" w:color="auto"/>
              <w:right w:val="single" w:sz="4" w:space="0" w:color="auto"/>
            </w:tcBorders>
          </w:tcPr>
          <w:p w14:paraId="6FBE22C5"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48E516"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3897135"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AC8CD9B"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484747F" w14:textId="77777777" w:rsidR="00F476B7" w:rsidRDefault="00F476B7" w:rsidP="00C607BE">
            <w:pPr>
              <w:spacing w:line="276" w:lineRule="auto"/>
              <w:rPr>
                <w:rFonts w:ascii="Calibri" w:hAnsi="Calibri" w:cs="Calibri"/>
              </w:rPr>
            </w:pPr>
          </w:p>
        </w:tc>
      </w:tr>
      <w:tr w:rsidR="00F476B7" w14:paraId="4FF0A5FC"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62F857AE" w14:textId="77777777" w:rsidR="00F476B7" w:rsidRDefault="00F476B7" w:rsidP="00C607BE">
            <w:pPr>
              <w:spacing w:line="276" w:lineRule="auto"/>
              <w:rPr>
                <w:rFonts w:ascii="Calibri" w:hAnsi="Calibri" w:cs="Calibri"/>
              </w:rPr>
            </w:pPr>
            <w:r>
              <w:rPr>
                <w:rFonts w:ascii="Calibri" w:hAnsi="Calibri" w:cs="Calibri"/>
              </w:rPr>
              <w:t>13</w:t>
            </w:r>
          </w:p>
        </w:tc>
        <w:tc>
          <w:tcPr>
            <w:tcW w:w="5400" w:type="dxa"/>
            <w:tcBorders>
              <w:top w:val="single" w:sz="4" w:space="0" w:color="auto"/>
              <w:left w:val="single" w:sz="4" w:space="0" w:color="auto"/>
              <w:bottom w:val="single" w:sz="4" w:space="0" w:color="auto"/>
              <w:right w:val="single" w:sz="4" w:space="0" w:color="auto"/>
            </w:tcBorders>
          </w:tcPr>
          <w:p w14:paraId="6C489AA1"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610C53"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7E228D1D"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E8C7DE3"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3EC613C1" w14:textId="77777777" w:rsidR="00F476B7" w:rsidRDefault="00F476B7" w:rsidP="00C607BE">
            <w:pPr>
              <w:spacing w:line="276" w:lineRule="auto"/>
              <w:rPr>
                <w:rFonts w:ascii="Calibri" w:hAnsi="Calibri" w:cs="Calibri"/>
              </w:rPr>
            </w:pPr>
          </w:p>
        </w:tc>
      </w:tr>
      <w:tr w:rsidR="00F476B7" w14:paraId="775BD792"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hideMark/>
          </w:tcPr>
          <w:p w14:paraId="5E1C8A57" w14:textId="77777777" w:rsidR="00F476B7" w:rsidRDefault="00F476B7" w:rsidP="00C607BE">
            <w:pPr>
              <w:spacing w:line="276" w:lineRule="auto"/>
              <w:rPr>
                <w:rFonts w:ascii="Calibri" w:hAnsi="Calibri" w:cs="Calibri"/>
              </w:rPr>
            </w:pPr>
            <w:r>
              <w:rPr>
                <w:rFonts w:ascii="Calibri" w:hAnsi="Calibri" w:cs="Calibri"/>
              </w:rPr>
              <w:t>14</w:t>
            </w:r>
          </w:p>
        </w:tc>
        <w:tc>
          <w:tcPr>
            <w:tcW w:w="5400" w:type="dxa"/>
            <w:tcBorders>
              <w:top w:val="single" w:sz="4" w:space="0" w:color="auto"/>
              <w:left w:val="single" w:sz="4" w:space="0" w:color="auto"/>
              <w:bottom w:val="single" w:sz="4" w:space="0" w:color="auto"/>
              <w:right w:val="single" w:sz="4" w:space="0" w:color="auto"/>
            </w:tcBorders>
          </w:tcPr>
          <w:p w14:paraId="07F404A0"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621982"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9797096"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2E0F498"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B145DB6" w14:textId="77777777" w:rsidR="00F476B7" w:rsidRDefault="00F476B7" w:rsidP="00C607BE">
            <w:pPr>
              <w:spacing w:line="276" w:lineRule="auto"/>
              <w:rPr>
                <w:rFonts w:ascii="Calibri" w:hAnsi="Calibri" w:cs="Calibri"/>
              </w:rPr>
            </w:pPr>
          </w:p>
        </w:tc>
      </w:tr>
      <w:tr w:rsidR="00F476B7" w14:paraId="31BEFDEB"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tcPr>
          <w:p w14:paraId="1969EEAF" w14:textId="77777777" w:rsidR="00F476B7" w:rsidRDefault="00F476B7" w:rsidP="00C607BE">
            <w:pPr>
              <w:spacing w:line="276" w:lineRule="auto"/>
              <w:rPr>
                <w:rFonts w:ascii="Calibri" w:hAnsi="Calibri" w:cs="Calibri"/>
              </w:rPr>
            </w:pPr>
            <w:r>
              <w:rPr>
                <w:rFonts w:ascii="Calibri" w:hAnsi="Calibri" w:cs="Calibri"/>
              </w:rPr>
              <w:lastRenderedPageBreak/>
              <w:t>15</w:t>
            </w:r>
          </w:p>
        </w:tc>
        <w:tc>
          <w:tcPr>
            <w:tcW w:w="5400" w:type="dxa"/>
            <w:tcBorders>
              <w:top w:val="single" w:sz="4" w:space="0" w:color="auto"/>
              <w:left w:val="single" w:sz="4" w:space="0" w:color="auto"/>
              <w:bottom w:val="single" w:sz="4" w:space="0" w:color="auto"/>
              <w:right w:val="single" w:sz="4" w:space="0" w:color="auto"/>
            </w:tcBorders>
          </w:tcPr>
          <w:p w14:paraId="0FF65FC2"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9C44115"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7901B7E3"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1F88A02"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6D34305" w14:textId="77777777" w:rsidR="00F476B7" w:rsidRDefault="00F476B7" w:rsidP="00C607BE">
            <w:pPr>
              <w:spacing w:line="276" w:lineRule="auto"/>
              <w:rPr>
                <w:rFonts w:ascii="Calibri" w:hAnsi="Calibri" w:cs="Calibri"/>
              </w:rPr>
            </w:pPr>
          </w:p>
        </w:tc>
      </w:tr>
      <w:tr w:rsidR="00F476B7" w14:paraId="6E470CAB" w14:textId="77777777" w:rsidTr="00C607BE">
        <w:trPr>
          <w:trHeight w:val="278"/>
        </w:trPr>
        <w:tc>
          <w:tcPr>
            <w:tcW w:w="720" w:type="dxa"/>
            <w:tcBorders>
              <w:top w:val="single" w:sz="4" w:space="0" w:color="auto"/>
              <w:left w:val="single" w:sz="4" w:space="0" w:color="auto"/>
              <w:bottom w:val="single" w:sz="4" w:space="0" w:color="auto"/>
              <w:right w:val="single" w:sz="4" w:space="0" w:color="auto"/>
            </w:tcBorders>
          </w:tcPr>
          <w:p w14:paraId="071FF7D1" w14:textId="77777777" w:rsidR="00F476B7" w:rsidRDefault="00F476B7" w:rsidP="00C607BE">
            <w:pPr>
              <w:spacing w:line="276" w:lineRule="auto"/>
              <w:rPr>
                <w:rFonts w:ascii="Calibri" w:hAnsi="Calibri" w:cs="Calibri"/>
              </w:rPr>
            </w:pPr>
            <w:r>
              <w:rPr>
                <w:rFonts w:ascii="Calibri" w:hAnsi="Calibri" w:cs="Calibri"/>
              </w:rPr>
              <w:t>16</w:t>
            </w:r>
          </w:p>
        </w:tc>
        <w:tc>
          <w:tcPr>
            <w:tcW w:w="5400" w:type="dxa"/>
            <w:tcBorders>
              <w:top w:val="single" w:sz="4" w:space="0" w:color="auto"/>
              <w:left w:val="single" w:sz="4" w:space="0" w:color="auto"/>
              <w:bottom w:val="single" w:sz="4" w:space="0" w:color="auto"/>
              <w:right w:val="single" w:sz="4" w:space="0" w:color="auto"/>
            </w:tcBorders>
          </w:tcPr>
          <w:p w14:paraId="7072BF6D"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26A2C5"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E3F483E"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C342EB"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9EB2DC1" w14:textId="77777777" w:rsidR="00F476B7" w:rsidRDefault="00F476B7" w:rsidP="00C607BE">
            <w:pPr>
              <w:spacing w:line="276" w:lineRule="auto"/>
              <w:rPr>
                <w:rFonts w:ascii="Calibri" w:hAnsi="Calibri" w:cs="Calibri"/>
              </w:rPr>
            </w:pPr>
          </w:p>
        </w:tc>
      </w:tr>
      <w:tr w:rsidR="00F476B7" w14:paraId="6C2EB7FF" w14:textId="77777777" w:rsidTr="00C607BE">
        <w:tc>
          <w:tcPr>
            <w:tcW w:w="720" w:type="dxa"/>
            <w:tcBorders>
              <w:top w:val="single" w:sz="4" w:space="0" w:color="auto"/>
              <w:left w:val="single" w:sz="4" w:space="0" w:color="auto"/>
              <w:bottom w:val="single" w:sz="4" w:space="0" w:color="auto"/>
              <w:right w:val="single" w:sz="4" w:space="0" w:color="auto"/>
            </w:tcBorders>
          </w:tcPr>
          <w:p w14:paraId="36BDE7DE" w14:textId="77777777" w:rsidR="00F476B7" w:rsidRDefault="00F476B7" w:rsidP="00C607BE">
            <w:pPr>
              <w:spacing w:line="276" w:lineRule="auto"/>
              <w:rPr>
                <w:rFonts w:ascii="Calibri" w:hAnsi="Calibri" w:cs="Calibri"/>
              </w:rPr>
            </w:pPr>
            <w:r>
              <w:rPr>
                <w:rFonts w:ascii="Calibri" w:hAnsi="Calibri" w:cs="Calibri"/>
              </w:rPr>
              <w:t>17</w:t>
            </w:r>
          </w:p>
        </w:tc>
        <w:tc>
          <w:tcPr>
            <w:tcW w:w="5400" w:type="dxa"/>
            <w:tcBorders>
              <w:top w:val="single" w:sz="4" w:space="0" w:color="auto"/>
              <w:left w:val="single" w:sz="4" w:space="0" w:color="auto"/>
              <w:bottom w:val="single" w:sz="4" w:space="0" w:color="auto"/>
              <w:right w:val="single" w:sz="4" w:space="0" w:color="auto"/>
            </w:tcBorders>
          </w:tcPr>
          <w:p w14:paraId="2E751148" w14:textId="77777777" w:rsidR="00F476B7" w:rsidRDefault="00F476B7" w:rsidP="00C607BE">
            <w:pPr>
              <w:spacing w:line="256" w:lineRule="auto"/>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C24C4A1" w14:textId="77777777" w:rsidR="00F476B7" w:rsidRDefault="00F476B7" w:rsidP="00C607BE">
            <w:pPr>
              <w:spacing w:line="276"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9984DA7" w14:textId="77777777" w:rsidR="00F476B7" w:rsidRDefault="00F476B7" w:rsidP="00C607BE">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2E7A821" w14:textId="77777777" w:rsidR="00F476B7" w:rsidRDefault="00F476B7" w:rsidP="00C607BE">
            <w:pPr>
              <w:spacing w:line="276"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29D71F" w14:textId="77777777" w:rsidR="00F476B7" w:rsidRDefault="00F476B7" w:rsidP="00C607BE">
            <w:pPr>
              <w:spacing w:line="276" w:lineRule="auto"/>
              <w:rPr>
                <w:rFonts w:ascii="Calibri" w:hAnsi="Calibri" w:cs="Calibri"/>
              </w:rPr>
            </w:pPr>
          </w:p>
        </w:tc>
      </w:tr>
      <w:tr w:rsidR="00F476B7" w14:paraId="0E4F1F27" w14:textId="77777777" w:rsidTr="00C607BE">
        <w:tc>
          <w:tcPr>
            <w:tcW w:w="720" w:type="dxa"/>
            <w:tcBorders>
              <w:top w:val="single" w:sz="4" w:space="0" w:color="auto"/>
              <w:left w:val="single" w:sz="4" w:space="0" w:color="auto"/>
              <w:bottom w:val="single" w:sz="4" w:space="0" w:color="auto"/>
              <w:right w:val="single" w:sz="4" w:space="0" w:color="auto"/>
            </w:tcBorders>
          </w:tcPr>
          <w:p w14:paraId="575595AA" w14:textId="77777777" w:rsidR="00F476B7" w:rsidRDefault="00F476B7" w:rsidP="00C607BE">
            <w:pPr>
              <w:spacing w:line="276" w:lineRule="auto"/>
              <w:rPr>
                <w:rFonts w:ascii="Calibri" w:hAnsi="Calibri" w:cs="Calibri"/>
                <w:b/>
              </w:rPr>
            </w:pPr>
            <w:r>
              <w:rPr>
                <w:rFonts w:ascii="Calibri" w:hAnsi="Calibri" w:cs="Calibri"/>
                <w:b/>
              </w:rPr>
              <w:t>18</w:t>
            </w:r>
          </w:p>
        </w:tc>
        <w:tc>
          <w:tcPr>
            <w:tcW w:w="5400" w:type="dxa"/>
            <w:tcBorders>
              <w:top w:val="single" w:sz="4" w:space="0" w:color="auto"/>
              <w:left w:val="single" w:sz="4" w:space="0" w:color="auto"/>
              <w:bottom w:val="single" w:sz="4" w:space="0" w:color="auto"/>
              <w:right w:val="single" w:sz="4" w:space="0" w:color="auto"/>
            </w:tcBorders>
          </w:tcPr>
          <w:p w14:paraId="095B877C"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176942AB"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3C2F4A73"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D47FDAF"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4DDC0F98" w14:textId="77777777" w:rsidR="00F476B7" w:rsidRDefault="00F476B7" w:rsidP="00C607BE">
            <w:pPr>
              <w:spacing w:line="276" w:lineRule="auto"/>
              <w:rPr>
                <w:rFonts w:ascii="Calibri" w:hAnsi="Calibri" w:cs="Calibri"/>
              </w:rPr>
            </w:pPr>
          </w:p>
        </w:tc>
      </w:tr>
      <w:tr w:rsidR="00F476B7" w14:paraId="412D6C55" w14:textId="77777777" w:rsidTr="00C607BE">
        <w:tc>
          <w:tcPr>
            <w:tcW w:w="720" w:type="dxa"/>
            <w:tcBorders>
              <w:top w:val="single" w:sz="4" w:space="0" w:color="auto"/>
              <w:left w:val="single" w:sz="4" w:space="0" w:color="auto"/>
              <w:bottom w:val="single" w:sz="4" w:space="0" w:color="auto"/>
              <w:right w:val="single" w:sz="4" w:space="0" w:color="auto"/>
            </w:tcBorders>
          </w:tcPr>
          <w:p w14:paraId="0C6AC1FC" w14:textId="77777777" w:rsidR="00F476B7" w:rsidRDefault="00F476B7" w:rsidP="00C607BE">
            <w:pPr>
              <w:spacing w:line="276" w:lineRule="auto"/>
              <w:rPr>
                <w:rFonts w:ascii="Calibri" w:hAnsi="Calibri" w:cs="Calibri"/>
                <w:b/>
              </w:rPr>
            </w:pPr>
            <w:r>
              <w:rPr>
                <w:rFonts w:ascii="Calibri" w:hAnsi="Calibri" w:cs="Calibri"/>
                <w:b/>
              </w:rPr>
              <w:t>19</w:t>
            </w:r>
          </w:p>
        </w:tc>
        <w:tc>
          <w:tcPr>
            <w:tcW w:w="5400" w:type="dxa"/>
            <w:tcBorders>
              <w:top w:val="single" w:sz="4" w:space="0" w:color="auto"/>
              <w:left w:val="single" w:sz="4" w:space="0" w:color="auto"/>
              <w:bottom w:val="single" w:sz="4" w:space="0" w:color="auto"/>
              <w:right w:val="single" w:sz="4" w:space="0" w:color="auto"/>
            </w:tcBorders>
          </w:tcPr>
          <w:p w14:paraId="76A09777"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09DFB5E8"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66523A8E"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B9D390B"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59A24492" w14:textId="77777777" w:rsidR="00F476B7" w:rsidRDefault="00F476B7" w:rsidP="00C607BE">
            <w:pPr>
              <w:spacing w:line="276" w:lineRule="auto"/>
              <w:rPr>
                <w:rFonts w:ascii="Calibri" w:hAnsi="Calibri" w:cs="Calibri"/>
              </w:rPr>
            </w:pPr>
          </w:p>
        </w:tc>
      </w:tr>
      <w:tr w:rsidR="00F476B7" w14:paraId="394CBD8E" w14:textId="77777777" w:rsidTr="00C607BE">
        <w:tc>
          <w:tcPr>
            <w:tcW w:w="720" w:type="dxa"/>
            <w:tcBorders>
              <w:top w:val="single" w:sz="4" w:space="0" w:color="auto"/>
              <w:left w:val="single" w:sz="4" w:space="0" w:color="auto"/>
              <w:bottom w:val="single" w:sz="4" w:space="0" w:color="auto"/>
              <w:right w:val="single" w:sz="4" w:space="0" w:color="auto"/>
            </w:tcBorders>
          </w:tcPr>
          <w:p w14:paraId="06A1C3D0" w14:textId="77777777" w:rsidR="00F476B7" w:rsidRDefault="00F476B7" w:rsidP="00C607BE">
            <w:pPr>
              <w:spacing w:line="276" w:lineRule="auto"/>
              <w:rPr>
                <w:rFonts w:ascii="Calibri" w:hAnsi="Calibri" w:cs="Calibri"/>
                <w:b/>
              </w:rPr>
            </w:pPr>
            <w:r>
              <w:rPr>
                <w:rFonts w:ascii="Calibri" w:hAnsi="Calibri" w:cs="Calibri"/>
                <w:b/>
              </w:rPr>
              <w:t>20</w:t>
            </w:r>
          </w:p>
        </w:tc>
        <w:tc>
          <w:tcPr>
            <w:tcW w:w="5400" w:type="dxa"/>
            <w:tcBorders>
              <w:top w:val="single" w:sz="4" w:space="0" w:color="auto"/>
              <w:left w:val="single" w:sz="4" w:space="0" w:color="auto"/>
              <w:bottom w:val="single" w:sz="4" w:space="0" w:color="auto"/>
              <w:right w:val="single" w:sz="4" w:space="0" w:color="auto"/>
            </w:tcBorders>
          </w:tcPr>
          <w:p w14:paraId="06E1A841"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1A00871A"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214BC0D8"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231F47C"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017D26F9" w14:textId="77777777" w:rsidR="00F476B7" w:rsidRDefault="00F476B7" w:rsidP="00C607BE">
            <w:pPr>
              <w:spacing w:line="276" w:lineRule="auto"/>
              <w:rPr>
                <w:rFonts w:ascii="Calibri" w:hAnsi="Calibri" w:cs="Calibri"/>
              </w:rPr>
            </w:pPr>
          </w:p>
        </w:tc>
      </w:tr>
      <w:tr w:rsidR="00F476B7" w14:paraId="04FC689E" w14:textId="77777777" w:rsidTr="00C607BE">
        <w:tc>
          <w:tcPr>
            <w:tcW w:w="720" w:type="dxa"/>
            <w:tcBorders>
              <w:top w:val="single" w:sz="4" w:space="0" w:color="auto"/>
              <w:left w:val="single" w:sz="4" w:space="0" w:color="auto"/>
              <w:bottom w:val="single" w:sz="4" w:space="0" w:color="auto"/>
              <w:right w:val="single" w:sz="4" w:space="0" w:color="auto"/>
            </w:tcBorders>
          </w:tcPr>
          <w:p w14:paraId="5010B2AC" w14:textId="77777777" w:rsidR="00F476B7" w:rsidRDefault="00F476B7" w:rsidP="00C607BE">
            <w:pPr>
              <w:spacing w:line="276" w:lineRule="auto"/>
              <w:rPr>
                <w:rFonts w:ascii="Calibri" w:hAnsi="Calibri" w:cs="Calibri"/>
                <w:b/>
              </w:rPr>
            </w:pPr>
            <w:r>
              <w:rPr>
                <w:rFonts w:ascii="Calibri" w:hAnsi="Calibri" w:cs="Calibri"/>
                <w:b/>
              </w:rPr>
              <w:t>21</w:t>
            </w:r>
          </w:p>
        </w:tc>
        <w:tc>
          <w:tcPr>
            <w:tcW w:w="5400" w:type="dxa"/>
            <w:tcBorders>
              <w:top w:val="single" w:sz="4" w:space="0" w:color="auto"/>
              <w:left w:val="single" w:sz="4" w:space="0" w:color="auto"/>
              <w:bottom w:val="single" w:sz="4" w:space="0" w:color="auto"/>
              <w:right w:val="single" w:sz="4" w:space="0" w:color="auto"/>
            </w:tcBorders>
          </w:tcPr>
          <w:p w14:paraId="2BA35DBB"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54FA254"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4B1350B9"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F0CABBD"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4254607" w14:textId="77777777" w:rsidR="00F476B7" w:rsidRDefault="00F476B7" w:rsidP="00C607BE">
            <w:pPr>
              <w:spacing w:line="276" w:lineRule="auto"/>
              <w:rPr>
                <w:rFonts w:ascii="Calibri" w:hAnsi="Calibri" w:cs="Calibri"/>
              </w:rPr>
            </w:pPr>
          </w:p>
        </w:tc>
      </w:tr>
      <w:tr w:rsidR="00F476B7" w14:paraId="2E35B8AF" w14:textId="77777777" w:rsidTr="00C607BE">
        <w:tc>
          <w:tcPr>
            <w:tcW w:w="720" w:type="dxa"/>
            <w:tcBorders>
              <w:top w:val="single" w:sz="4" w:space="0" w:color="auto"/>
              <w:left w:val="single" w:sz="4" w:space="0" w:color="auto"/>
              <w:bottom w:val="single" w:sz="4" w:space="0" w:color="auto"/>
              <w:right w:val="single" w:sz="4" w:space="0" w:color="auto"/>
            </w:tcBorders>
          </w:tcPr>
          <w:p w14:paraId="6246225B" w14:textId="77777777" w:rsidR="00F476B7" w:rsidRDefault="00F476B7" w:rsidP="00C607BE">
            <w:pPr>
              <w:spacing w:line="276" w:lineRule="auto"/>
              <w:rPr>
                <w:rFonts w:ascii="Calibri" w:hAnsi="Calibri" w:cs="Calibri"/>
                <w:b/>
              </w:rPr>
            </w:pPr>
            <w:r>
              <w:rPr>
                <w:rFonts w:ascii="Calibri" w:hAnsi="Calibri" w:cs="Calibri"/>
                <w:b/>
              </w:rPr>
              <w:t>22</w:t>
            </w:r>
          </w:p>
        </w:tc>
        <w:tc>
          <w:tcPr>
            <w:tcW w:w="5400" w:type="dxa"/>
            <w:tcBorders>
              <w:top w:val="single" w:sz="4" w:space="0" w:color="auto"/>
              <w:left w:val="single" w:sz="4" w:space="0" w:color="auto"/>
              <w:bottom w:val="single" w:sz="4" w:space="0" w:color="auto"/>
              <w:right w:val="single" w:sz="4" w:space="0" w:color="auto"/>
            </w:tcBorders>
          </w:tcPr>
          <w:p w14:paraId="37A0D64D"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04A0843"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232BC656"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61649C78"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BD38F84" w14:textId="77777777" w:rsidR="00F476B7" w:rsidRDefault="00F476B7" w:rsidP="00C607BE">
            <w:pPr>
              <w:spacing w:line="276" w:lineRule="auto"/>
              <w:rPr>
                <w:rFonts w:ascii="Calibri" w:hAnsi="Calibri" w:cs="Calibri"/>
              </w:rPr>
            </w:pPr>
          </w:p>
        </w:tc>
      </w:tr>
      <w:tr w:rsidR="00F476B7" w14:paraId="018A65BE" w14:textId="77777777" w:rsidTr="00C607BE">
        <w:tc>
          <w:tcPr>
            <w:tcW w:w="720" w:type="dxa"/>
            <w:tcBorders>
              <w:top w:val="single" w:sz="4" w:space="0" w:color="auto"/>
              <w:left w:val="single" w:sz="4" w:space="0" w:color="auto"/>
              <w:bottom w:val="single" w:sz="4" w:space="0" w:color="auto"/>
              <w:right w:val="single" w:sz="4" w:space="0" w:color="auto"/>
            </w:tcBorders>
          </w:tcPr>
          <w:p w14:paraId="5DFAE39F" w14:textId="77777777" w:rsidR="00F476B7" w:rsidRDefault="00F476B7" w:rsidP="00C607BE">
            <w:pPr>
              <w:spacing w:line="276" w:lineRule="auto"/>
              <w:rPr>
                <w:rFonts w:ascii="Calibri" w:hAnsi="Calibri" w:cs="Calibri"/>
                <w:b/>
              </w:rPr>
            </w:pPr>
            <w:r>
              <w:rPr>
                <w:rFonts w:ascii="Calibri" w:hAnsi="Calibri" w:cs="Calibri"/>
                <w:b/>
              </w:rPr>
              <w:t>23</w:t>
            </w:r>
          </w:p>
        </w:tc>
        <w:tc>
          <w:tcPr>
            <w:tcW w:w="5400" w:type="dxa"/>
            <w:tcBorders>
              <w:top w:val="single" w:sz="4" w:space="0" w:color="auto"/>
              <w:left w:val="single" w:sz="4" w:space="0" w:color="auto"/>
              <w:bottom w:val="single" w:sz="4" w:space="0" w:color="auto"/>
              <w:right w:val="single" w:sz="4" w:space="0" w:color="auto"/>
            </w:tcBorders>
          </w:tcPr>
          <w:p w14:paraId="7CFB20A0"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491FA079"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5D5C0FA8"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2FD187BC"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1450F9C3" w14:textId="77777777" w:rsidR="00F476B7" w:rsidRDefault="00F476B7" w:rsidP="00C607BE">
            <w:pPr>
              <w:spacing w:line="276" w:lineRule="auto"/>
              <w:rPr>
                <w:rFonts w:ascii="Calibri" w:hAnsi="Calibri" w:cs="Calibri"/>
              </w:rPr>
            </w:pPr>
          </w:p>
        </w:tc>
      </w:tr>
      <w:tr w:rsidR="00F476B7" w14:paraId="128FD0FA" w14:textId="77777777" w:rsidTr="00C607BE">
        <w:tc>
          <w:tcPr>
            <w:tcW w:w="720" w:type="dxa"/>
            <w:tcBorders>
              <w:top w:val="single" w:sz="4" w:space="0" w:color="auto"/>
              <w:left w:val="single" w:sz="4" w:space="0" w:color="auto"/>
              <w:bottom w:val="single" w:sz="4" w:space="0" w:color="auto"/>
              <w:right w:val="single" w:sz="4" w:space="0" w:color="auto"/>
            </w:tcBorders>
          </w:tcPr>
          <w:p w14:paraId="356DCA78" w14:textId="77777777" w:rsidR="00F476B7" w:rsidRDefault="00F476B7" w:rsidP="00C607BE">
            <w:pPr>
              <w:spacing w:line="276" w:lineRule="auto"/>
              <w:rPr>
                <w:rFonts w:ascii="Calibri" w:hAnsi="Calibri" w:cs="Calibri"/>
                <w:b/>
              </w:rPr>
            </w:pPr>
            <w:r>
              <w:rPr>
                <w:rFonts w:ascii="Calibri" w:hAnsi="Calibri" w:cs="Calibri"/>
                <w:b/>
              </w:rPr>
              <w:t>24</w:t>
            </w:r>
          </w:p>
        </w:tc>
        <w:tc>
          <w:tcPr>
            <w:tcW w:w="5400" w:type="dxa"/>
            <w:tcBorders>
              <w:top w:val="single" w:sz="4" w:space="0" w:color="auto"/>
              <w:left w:val="single" w:sz="4" w:space="0" w:color="auto"/>
              <w:bottom w:val="single" w:sz="4" w:space="0" w:color="auto"/>
              <w:right w:val="single" w:sz="4" w:space="0" w:color="auto"/>
            </w:tcBorders>
          </w:tcPr>
          <w:p w14:paraId="4FFD2A05"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E41F19C"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02DEC7D1"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7A43DBF"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32E1914C" w14:textId="77777777" w:rsidR="00F476B7" w:rsidRDefault="00F476B7" w:rsidP="00C607BE">
            <w:pPr>
              <w:spacing w:line="276" w:lineRule="auto"/>
              <w:rPr>
                <w:rFonts w:ascii="Calibri" w:hAnsi="Calibri" w:cs="Calibri"/>
              </w:rPr>
            </w:pPr>
          </w:p>
        </w:tc>
      </w:tr>
      <w:tr w:rsidR="00F476B7" w14:paraId="3CC63BFC" w14:textId="77777777" w:rsidTr="00C607BE">
        <w:tc>
          <w:tcPr>
            <w:tcW w:w="720" w:type="dxa"/>
            <w:tcBorders>
              <w:top w:val="single" w:sz="4" w:space="0" w:color="auto"/>
              <w:left w:val="single" w:sz="4" w:space="0" w:color="auto"/>
              <w:bottom w:val="single" w:sz="4" w:space="0" w:color="auto"/>
              <w:right w:val="single" w:sz="4" w:space="0" w:color="auto"/>
            </w:tcBorders>
          </w:tcPr>
          <w:p w14:paraId="3250BB6C" w14:textId="77777777" w:rsidR="00F476B7" w:rsidRDefault="00F476B7" w:rsidP="00C607BE">
            <w:pPr>
              <w:spacing w:line="276" w:lineRule="auto"/>
              <w:rPr>
                <w:rFonts w:ascii="Calibri" w:hAnsi="Calibri" w:cs="Calibri"/>
                <w:b/>
              </w:rPr>
            </w:pPr>
            <w:r>
              <w:rPr>
                <w:rFonts w:ascii="Calibri" w:hAnsi="Calibri" w:cs="Calibri"/>
                <w:b/>
              </w:rPr>
              <w:t>26</w:t>
            </w:r>
          </w:p>
        </w:tc>
        <w:tc>
          <w:tcPr>
            <w:tcW w:w="5400" w:type="dxa"/>
            <w:tcBorders>
              <w:top w:val="single" w:sz="4" w:space="0" w:color="auto"/>
              <w:left w:val="single" w:sz="4" w:space="0" w:color="auto"/>
              <w:bottom w:val="single" w:sz="4" w:space="0" w:color="auto"/>
              <w:right w:val="single" w:sz="4" w:space="0" w:color="auto"/>
            </w:tcBorders>
          </w:tcPr>
          <w:p w14:paraId="5E32E557"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619522E7"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3168F221"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221D9948"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48E28F5" w14:textId="77777777" w:rsidR="00F476B7" w:rsidRDefault="00F476B7" w:rsidP="00C607BE">
            <w:pPr>
              <w:spacing w:line="276" w:lineRule="auto"/>
              <w:rPr>
                <w:rFonts w:ascii="Calibri" w:hAnsi="Calibri" w:cs="Calibri"/>
              </w:rPr>
            </w:pPr>
          </w:p>
        </w:tc>
      </w:tr>
      <w:tr w:rsidR="00F476B7" w14:paraId="7F92AC35" w14:textId="77777777" w:rsidTr="00C607BE">
        <w:tc>
          <w:tcPr>
            <w:tcW w:w="720" w:type="dxa"/>
            <w:tcBorders>
              <w:top w:val="single" w:sz="4" w:space="0" w:color="auto"/>
              <w:left w:val="single" w:sz="4" w:space="0" w:color="auto"/>
              <w:bottom w:val="single" w:sz="4" w:space="0" w:color="auto"/>
              <w:right w:val="single" w:sz="4" w:space="0" w:color="auto"/>
            </w:tcBorders>
          </w:tcPr>
          <w:p w14:paraId="1BF80B7D" w14:textId="77777777" w:rsidR="00F476B7" w:rsidRDefault="00F476B7" w:rsidP="00C607BE">
            <w:pPr>
              <w:spacing w:line="276" w:lineRule="auto"/>
              <w:rPr>
                <w:rFonts w:ascii="Calibri" w:hAnsi="Calibri" w:cs="Calibri"/>
                <w:b/>
              </w:rPr>
            </w:pPr>
            <w:r>
              <w:rPr>
                <w:rFonts w:ascii="Calibri" w:hAnsi="Calibri" w:cs="Calibri"/>
                <w:b/>
              </w:rPr>
              <w:t>27</w:t>
            </w:r>
          </w:p>
        </w:tc>
        <w:tc>
          <w:tcPr>
            <w:tcW w:w="5400" w:type="dxa"/>
            <w:tcBorders>
              <w:top w:val="single" w:sz="4" w:space="0" w:color="auto"/>
              <w:left w:val="single" w:sz="4" w:space="0" w:color="auto"/>
              <w:bottom w:val="single" w:sz="4" w:space="0" w:color="auto"/>
              <w:right w:val="single" w:sz="4" w:space="0" w:color="auto"/>
            </w:tcBorders>
          </w:tcPr>
          <w:p w14:paraId="15DD8531"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6E4B66EA"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5DB80F19"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79282817"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1496FDC8" w14:textId="77777777" w:rsidR="00F476B7" w:rsidRDefault="00F476B7" w:rsidP="00C607BE">
            <w:pPr>
              <w:spacing w:line="276" w:lineRule="auto"/>
              <w:rPr>
                <w:rFonts w:ascii="Calibri" w:hAnsi="Calibri" w:cs="Calibri"/>
              </w:rPr>
            </w:pPr>
          </w:p>
        </w:tc>
      </w:tr>
      <w:tr w:rsidR="00F476B7" w14:paraId="6FA47952" w14:textId="77777777" w:rsidTr="00C607BE">
        <w:tc>
          <w:tcPr>
            <w:tcW w:w="720" w:type="dxa"/>
            <w:tcBorders>
              <w:top w:val="single" w:sz="4" w:space="0" w:color="auto"/>
              <w:left w:val="single" w:sz="4" w:space="0" w:color="auto"/>
              <w:bottom w:val="single" w:sz="4" w:space="0" w:color="auto"/>
              <w:right w:val="single" w:sz="4" w:space="0" w:color="auto"/>
            </w:tcBorders>
          </w:tcPr>
          <w:p w14:paraId="38E56331" w14:textId="77777777" w:rsidR="00F476B7" w:rsidRDefault="00F476B7" w:rsidP="00C607BE">
            <w:pPr>
              <w:spacing w:line="276" w:lineRule="auto"/>
              <w:rPr>
                <w:rFonts w:ascii="Calibri" w:hAnsi="Calibri" w:cs="Calibri"/>
                <w:b/>
              </w:rPr>
            </w:pPr>
            <w:r>
              <w:rPr>
                <w:rFonts w:ascii="Calibri" w:hAnsi="Calibri" w:cs="Calibri"/>
                <w:b/>
              </w:rPr>
              <w:t>28</w:t>
            </w:r>
          </w:p>
        </w:tc>
        <w:tc>
          <w:tcPr>
            <w:tcW w:w="5400" w:type="dxa"/>
            <w:tcBorders>
              <w:top w:val="single" w:sz="4" w:space="0" w:color="auto"/>
              <w:left w:val="single" w:sz="4" w:space="0" w:color="auto"/>
              <w:bottom w:val="single" w:sz="4" w:space="0" w:color="auto"/>
              <w:right w:val="single" w:sz="4" w:space="0" w:color="auto"/>
            </w:tcBorders>
          </w:tcPr>
          <w:p w14:paraId="531B250B"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5368F375"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7C50AEE2"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3E521D12"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6F3216E0" w14:textId="77777777" w:rsidR="00F476B7" w:rsidRDefault="00F476B7" w:rsidP="00C607BE">
            <w:pPr>
              <w:spacing w:line="276" w:lineRule="auto"/>
              <w:rPr>
                <w:rFonts w:ascii="Calibri" w:hAnsi="Calibri" w:cs="Calibri"/>
              </w:rPr>
            </w:pPr>
          </w:p>
        </w:tc>
      </w:tr>
      <w:tr w:rsidR="00F476B7" w14:paraId="721EC599" w14:textId="77777777" w:rsidTr="00C607BE">
        <w:tc>
          <w:tcPr>
            <w:tcW w:w="720" w:type="dxa"/>
            <w:tcBorders>
              <w:top w:val="single" w:sz="4" w:space="0" w:color="auto"/>
              <w:left w:val="single" w:sz="4" w:space="0" w:color="auto"/>
              <w:bottom w:val="single" w:sz="4" w:space="0" w:color="auto"/>
              <w:right w:val="single" w:sz="4" w:space="0" w:color="auto"/>
            </w:tcBorders>
          </w:tcPr>
          <w:p w14:paraId="13CF3900" w14:textId="77777777" w:rsidR="00F476B7" w:rsidRDefault="00F476B7" w:rsidP="00C607BE">
            <w:pPr>
              <w:spacing w:line="276" w:lineRule="auto"/>
              <w:rPr>
                <w:rFonts w:ascii="Calibri" w:hAnsi="Calibri" w:cs="Calibri"/>
                <w:b/>
              </w:rPr>
            </w:pPr>
            <w:r>
              <w:rPr>
                <w:rFonts w:ascii="Calibri" w:hAnsi="Calibri" w:cs="Calibri"/>
                <w:b/>
              </w:rPr>
              <w:t>29</w:t>
            </w:r>
          </w:p>
        </w:tc>
        <w:tc>
          <w:tcPr>
            <w:tcW w:w="5400" w:type="dxa"/>
            <w:tcBorders>
              <w:top w:val="single" w:sz="4" w:space="0" w:color="auto"/>
              <w:left w:val="single" w:sz="4" w:space="0" w:color="auto"/>
              <w:bottom w:val="single" w:sz="4" w:space="0" w:color="auto"/>
              <w:right w:val="single" w:sz="4" w:space="0" w:color="auto"/>
            </w:tcBorders>
          </w:tcPr>
          <w:p w14:paraId="0FCA725F"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649250EB" w14:textId="77777777" w:rsidR="00F476B7" w:rsidRDefault="00F476B7" w:rsidP="00C607BE">
            <w:pPr>
              <w:spacing w:line="276" w:lineRule="auto"/>
              <w:rPr>
                <w:rFonts w:ascii="Calibri" w:hAnsi="Calibri" w:cs="Calibri"/>
                <w:b/>
              </w:rPr>
            </w:pPr>
          </w:p>
        </w:tc>
        <w:tc>
          <w:tcPr>
            <w:tcW w:w="1800" w:type="dxa"/>
            <w:tcBorders>
              <w:top w:val="single" w:sz="4" w:space="0" w:color="auto"/>
              <w:left w:val="single" w:sz="4" w:space="0" w:color="auto"/>
              <w:bottom w:val="single" w:sz="4" w:space="0" w:color="auto"/>
              <w:right w:val="single" w:sz="4" w:space="0" w:color="auto"/>
            </w:tcBorders>
          </w:tcPr>
          <w:p w14:paraId="5C37403B" w14:textId="77777777" w:rsidR="00F476B7" w:rsidRDefault="00F476B7" w:rsidP="00C607BE">
            <w:pPr>
              <w:spacing w:line="276" w:lineRule="auto"/>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tcPr>
          <w:p w14:paraId="4EA7F0BF" w14:textId="77777777" w:rsidR="00F476B7" w:rsidRDefault="00F476B7" w:rsidP="00C607BE">
            <w:pPr>
              <w:spacing w:line="276" w:lineRule="auto"/>
              <w:rPr>
                <w:rFonts w:ascii="Calibri" w:hAnsi="Calibri" w:cs="Calibri"/>
                <w:b/>
              </w:rPr>
            </w:pPr>
          </w:p>
        </w:tc>
        <w:tc>
          <w:tcPr>
            <w:tcW w:w="2160" w:type="dxa"/>
            <w:tcBorders>
              <w:top w:val="single" w:sz="4" w:space="0" w:color="auto"/>
              <w:left w:val="single" w:sz="4" w:space="0" w:color="auto"/>
              <w:bottom w:val="single" w:sz="4" w:space="0" w:color="auto"/>
              <w:right w:val="single" w:sz="4" w:space="0" w:color="auto"/>
            </w:tcBorders>
          </w:tcPr>
          <w:p w14:paraId="1BCBBD02" w14:textId="77777777" w:rsidR="00F476B7" w:rsidRDefault="00F476B7" w:rsidP="00C607BE">
            <w:pPr>
              <w:spacing w:line="276" w:lineRule="auto"/>
              <w:rPr>
                <w:rFonts w:ascii="Calibri" w:hAnsi="Calibri" w:cs="Calibri"/>
              </w:rPr>
            </w:pPr>
          </w:p>
        </w:tc>
      </w:tr>
      <w:tr w:rsidR="00F476B7" w14:paraId="0055A0E5" w14:textId="77777777" w:rsidTr="00C607BE">
        <w:tc>
          <w:tcPr>
            <w:tcW w:w="720" w:type="dxa"/>
            <w:tcBorders>
              <w:top w:val="single" w:sz="4" w:space="0" w:color="auto"/>
              <w:left w:val="single" w:sz="4" w:space="0" w:color="auto"/>
              <w:bottom w:val="single" w:sz="4" w:space="0" w:color="auto"/>
              <w:right w:val="single" w:sz="4" w:space="0" w:color="auto"/>
            </w:tcBorders>
          </w:tcPr>
          <w:p w14:paraId="218F708D" w14:textId="77777777" w:rsidR="00F476B7" w:rsidRDefault="00F476B7" w:rsidP="00C607BE">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hideMark/>
          </w:tcPr>
          <w:p w14:paraId="16DD8F57" w14:textId="77777777" w:rsidR="00F476B7" w:rsidRDefault="00F476B7" w:rsidP="00C607BE">
            <w:pPr>
              <w:spacing w:line="276" w:lineRule="auto"/>
              <w:rPr>
                <w:rFonts w:ascii="Calibri" w:hAnsi="Calibri" w:cs="Calibri"/>
                <w:b/>
              </w:rPr>
            </w:pPr>
            <w:r>
              <w:rPr>
                <w:rFonts w:ascii="Calibri" w:hAnsi="Calibri" w:cs="Calibri"/>
                <w:b/>
              </w:rPr>
              <w:t>Total Prices of Goods</w:t>
            </w:r>
            <w:r>
              <w:rPr>
                <w:rStyle w:val="FootnoteReference"/>
                <w:rFonts w:cs="Calibri"/>
                <w:b/>
              </w:rPr>
              <w:footnoteReference w:id="3"/>
            </w:r>
          </w:p>
        </w:tc>
        <w:tc>
          <w:tcPr>
            <w:tcW w:w="2160" w:type="dxa"/>
            <w:tcBorders>
              <w:top w:val="single" w:sz="4" w:space="0" w:color="auto"/>
              <w:left w:val="single" w:sz="4" w:space="0" w:color="auto"/>
              <w:bottom w:val="single" w:sz="4" w:space="0" w:color="auto"/>
              <w:right w:val="single" w:sz="4" w:space="0" w:color="auto"/>
            </w:tcBorders>
          </w:tcPr>
          <w:p w14:paraId="4CD0C656" w14:textId="77777777" w:rsidR="00F476B7" w:rsidRDefault="00F476B7" w:rsidP="00C607BE">
            <w:pPr>
              <w:spacing w:line="276" w:lineRule="auto"/>
              <w:rPr>
                <w:rFonts w:ascii="Calibri" w:hAnsi="Calibri" w:cs="Calibri"/>
              </w:rPr>
            </w:pPr>
          </w:p>
        </w:tc>
      </w:tr>
      <w:tr w:rsidR="00F476B7" w14:paraId="3FF2CAB3" w14:textId="77777777" w:rsidTr="00C607BE">
        <w:tc>
          <w:tcPr>
            <w:tcW w:w="720" w:type="dxa"/>
            <w:tcBorders>
              <w:top w:val="single" w:sz="4" w:space="0" w:color="auto"/>
              <w:left w:val="single" w:sz="4" w:space="0" w:color="auto"/>
              <w:bottom w:val="single" w:sz="4" w:space="0" w:color="auto"/>
              <w:right w:val="single" w:sz="4" w:space="0" w:color="auto"/>
            </w:tcBorders>
          </w:tcPr>
          <w:p w14:paraId="700A27E3" w14:textId="77777777" w:rsidR="00F476B7" w:rsidRDefault="00F476B7" w:rsidP="00C607BE">
            <w:pPr>
              <w:spacing w:line="276" w:lineRule="auto"/>
              <w:rPr>
                <w:rFonts w:ascii="Calibri" w:hAnsi="Calibri" w:cs="Calibri"/>
              </w:rPr>
            </w:pPr>
          </w:p>
        </w:tc>
        <w:tc>
          <w:tcPr>
            <w:tcW w:w="9720" w:type="dxa"/>
            <w:gridSpan w:val="4"/>
            <w:tcBorders>
              <w:top w:val="single" w:sz="4" w:space="0" w:color="auto"/>
              <w:left w:val="single" w:sz="4" w:space="0" w:color="auto"/>
              <w:bottom w:val="single" w:sz="4" w:space="0" w:color="auto"/>
              <w:right w:val="single" w:sz="4" w:space="0" w:color="auto"/>
            </w:tcBorders>
            <w:hideMark/>
          </w:tcPr>
          <w:p w14:paraId="50A9203C" w14:textId="77777777" w:rsidR="00F476B7" w:rsidRDefault="00F476B7" w:rsidP="00C607BE">
            <w:pPr>
              <w:spacing w:line="276" w:lineRule="auto"/>
              <w:rPr>
                <w:rFonts w:ascii="Calibri" w:hAnsi="Calibri" w:cs="Calibri"/>
              </w:rPr>
            </w:pPr>
            <w:r>
              <w:rPr>
                <w:rFonts w:ascii="Calibri" w:hAnsi="Calibri" w:cs="Calibri"/>
              </w:rPr>
              <w:t xml:space="preserve">  </w:t>
            </w:r>
            <w:proofErr w:type="gramStart"/>
            <w:r>
              <w:rPr>
                <w:rFonts w:ascii="Calibri" w:hAnsi="Calibri" w:cs="Calibri"/>
              </w:rPr>
              <w:t>Add :</w:t>
            </w:r>
            <w:proofErr w:type="gramEnd"/>
            <w:r>
              <w:rPr>
                <w:rFonts w:ascii="Calibri" w:hAnsi="Calibri" w:cs="Calibri"/>
              </w:rPr>
              <w:t xml:space="preserve"> Cost of Transportation </w:t>
            </w:r>
          </w:p>
        </w:tc>
        <w:tc>
          <w:tcPr>
            <w:tcW w:w="2160" w:type="dxa"/>
            <w:tcBorders>
              <w:top w:val="single" w:sz="4" w:space="0" w:color="auto"/>
              <w:left w:val="single" w:sz="4" w:space="0" w:color="auto"/>
              <w:bottom w:val="single" w:sz="4" w:space="0" w:color="auto"/>
              <w:right w:val="single" w:sz="4" w:space="0" w:color="auto"/>
            </w:tcBorders>
          </w:tcPr>
          <w:p w14:paraId="03466DE6" w14:textId="77777777" w:rsidR="00F476B7" w:rsidRDefault="00F476B7" w:rsidP="00C607BE">
            <w:pPr>
              <w:spacing w:line="276" w:lineRule="auto"/>
              <w:rPr>
                <w:rFonts w:ascii="Calibri" w:hAnsi="Calibri" w:cs="Calibri"/>
              </w:rPr>
            </w:pPr>
          </w:p>
        </w:tc>
      </w:tr>
      <w:tr w:rsidR="00F476B7" w14:paraId="53C16D81" w14:textId="77777777" w:rsidTr="00C607BE">
        <w:tc>
          <w:tcPr>
            <w:tcW w:w="720" w:type="dxa"/>
            <w:tcBorders>
              <w:top w:val="single" w:sz="4" w:space="0" w:color="auto"/>
              <w:left w:val="single" w:sz="4" w:space="0" w:color="auto"/>
              <w:bottom w:val="single" w:sz="4" w:space="0" w:color="auto"/>
              <w:right w:val="single" w:sz="4" w:space="0" w:color="auto"/>
            </w:tcBorders>
          </w:tcPr>
          <w:p w14:paraId="60570D12" w14:textId="77777777" w:rsidR="00F476B7" w:rsidRDefault="00F476B7" w:rsidP="00C607BE">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tcPr>
          <w:p w14:paraId="069D466E" w14:textId="77777777" w:rsidR="00F476B7" w:rsidRDefault="00F476B7" w:rsidP="00C607BE">
            <w:pPr>
              <w:spacing w:line="276" w:lineRule="auto"/>
              <w:rPr>
                <w:rFonts w:ascii="Calibri" w:hAnsi="Calibri" w:cs="Calibri"/>
                <w:b/>
              </w:rPr>
            </w:pPr>
            <w:r>
              <w:rPr>
                <w:rFonts w:ascii="Calibri" w:hAnsi="Calibri" w:cs="Calibri"/>
                <w:b/>
              </w:rPr>
              <w:t>Total Final and All-Inclusive Price Quotation</w:t>
            </w:r>
          </w:p>
        </w:tc>
        <w:tc>
          <w:tcPr>
            <w:tcW w:w="2160" w:type="dxa"/>
            <w:tcBorders>
              <w:top w:val="single" w:sz="4" w:space="0" w:color="auto"/>
              <w:left w:val="single" w:sz="4" w:space="0" w:color="auto"/>
              <w:bottom w:val="single" w:sz="4" w:space="0" w:color="auto"/>
              <w:right w:val="single" w:sz="4" w:space="0" w:color="auto"/>
            </w:tcBorders>
          </w:tcPr>
          <w:p w14:paraId="5AA3AA19" w14:textId="77777777" w:rsidR="00F476B7" w:rsidRDefault="00F476B7" w:rsidP="00C607BE">
            <w:pPr>
              <w:spacing w:line="276" w:lineRule="auto"/>
              <w:rPr>
                <w:rFonts w:ascii="Calibri" w:hAnsi="Calibri" w:cs="Calibri"/>
              </w:rPr>
            </w:pPr>
          </w:p>
        </w:tc>
      </w:tr>
      <w:tr w:rsidR="00F476B7" w14:paraId="2C1520E2" w14:textId="77777777" w:rsidTr="00C607BE">
        <w:tc>
          <w:tcPr>
            <w:tcW w:w="720" w:type="dxa"/>
            <w:tcBorders>
              <w:top w:val="single" w:sz="4" w:space="0" w:color="auto"/>
              <w:left w:val="single" w:sz="4" w:space="0" w:color="auto"/>
              <w:bottom w:val="single" w:sz="4" w:space="0" w:color="auto"/>
              <w:right w:val="single" w:sz="4" w:space="0" w:color="auto"/>
            </w:tcBorders>
          </w:tcPr>
          <w:p w14:paraId="3E92C155" w14:textId="77777777" w:rsidR="00F476B7" w:rsidRDefault="00F476B7" w:rsidP="00C607BE">
            <w:pPr>
              <w:spacing w:line="276" w:lineRule="auto"/>
              <w:rPr>
                <w:rFonts w:ascii="Calibri" w:hAnsi="Calibri" w:cs="Calibri"/>
                <w:b/>
              </w:rPr>
            </w:pPr>
          </w:p>
        </w:tc>
        <w:tc>
          <w:tcPr>
            <w:tcW w:w="9720" w:type="dxa"/>
            <w:gridSpan w:val="4"/>
            <w:tcBorders>
              <w:top w:val="single" w:sz="4" w:space="0" w:color="auto"/>
              <w:left w:val="single" w:sz="4" w:space="0" w:color="auto"/>
              <w:bottom w:val="single" w:sz="4" w:space="0" w:color="auto"/>
              <w:right w:val="single" w:sz="4" w:space="0" w:color="auto"/>
            </w:tcBorders>
          </w:tcPr>
          <w:p w14:paraId="1F0FC10F" w14:textId="77777777" w:rsidR="00F476B7" w:rsidRDefault="00F476B7" w:rsidP="00C607BE">
            <w:pPr>
              <w:spacing w:line="276" w:lineRule="auto"/>
              <w:rPr>
                <w:rFonts w:cstheme="minorHAnsi"/>
                <w:b/>
                <w:bCs/>
                <w:i/>
              </w:rPr>
            </w:pPr>
          </w:p>
        </w:tc>
        <w:tc>
          <w:tcPr>
            <w:tcW w:w="2160" w:type="dxa"/>
            <w:tcBorders>
              <w:top w:val="single" w:sz="4" w:space="0" w:color="auto"/>
              <w:left w:val="single" w:sz="4" w:space="0" w:color="auto"/>
              <w:bottom w:val="single" w:sz="4" w:space="0" w:color="auto"/>
              <w:right w:val="single" w:sz="4" w:space="0" w:color="auto"/>
            </w:tcBorders>
          </w:tcPr>
          <w:p w14:paraId="3A6E147F" w14:textId="77777777" w:rsidR="00F476B7" w:rsidRDefault="00F476B7" w:rsidP="00C607BE">
            <w:pPr>
              <w:spacing w:line="276" w:lineRule="auto"/>
              <w:rPr>
                <w:rFonts w:ascii="Calibri" w:hAnsi="Calibri" w:cs="Calibri"/>
              </w:rPr>
            </w:pPr>
          </w:p>
        </w:tc>
      </w:tr>
    </w:tbl>
    <w:p w14:paraId="31429227" w14:textId="77777777" w:rsidR="006A7705" w:rsidRDefault="006A7705" w:rsidP="004574FA"/>
    <w:p w14:paraId="0772978C" w14:textId="2EC25328" w:rsidR="004574FA" w:rsidRDefault="004574FA" w:rsidP="004574FA">
      <w:pPr>
        <w:spacing w:after="200" w:line="276" w:lineRule="auto"/>
        <w:rPr>
          <w:rFonts w:ascii="Calibri" w:hAnsi="Calibri" w:cs="Calibri"/>
          <w:b/>
          <w:u w:val="single"/>
        </w:rPr>
      </w:pPr>
      <w:r>
        <w:rPr>
          <w:rFonts w:ascii="Calibri" w:hAnsi="Calibri" w:cs="Calibri"/>
          <w:b/>
          <w:u w:val="single"/>
        </w:rPr>
        <w:lastRenderedPageBreak/>
        <w:t xml:space="preserve">TABLE 2 (LOT 2) </w:t>
      </w:r>
      <w:proofErr w:type="gramStart"/>
      <w:r>
        <w:rPr>
          <w:rFonts w:ascii="Calibri" w:hAnsi="Calibri" w:cs="Calibri"/>
          <w:b/>
          <w:u w:val="single"/>
        </w:rPr>
        <w:t xml:space="preserve">  :</w:t>
      </w:r>
      <w:proofErr w:type="gramEnd"/>
      <w:r>
        <w:rPr>
          <w:rFonts w:ascii="Calibri" w:hAnsi="Calibri" w:cs="Calibri"/>
          <w:b/>
          <w:u w:val="single"/>
        </w:rPr>
        <w:t xml:space="preserve"> Offer for ICT items  to Comply with Other Conditions and Related Requirements </w:t>
      </w:r>
      <w:r w:rsidR="006A7705">
        <w:rPr>
          <w:rFonts w:ascii="Calibri" w:hAnsi="Calibri" w:cs="Calibri"/>
          <w:b/>
          <w:u w:val="single"/>
        </w:rPr>
        <w:t>- Mukalla</w:t>
      </w:r>
    </w:p>
    <w:tbl>
      <w:tblPr>
        <w:tblW w:w="12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7"/>
        <w:gridCol w:w="1260"/>
        <w:gridCol w:w="1890"/>
        <w:gridCol w:w="2520"/>
      </w:tblGrid>
      <w:tr w:rsidR="006A7705" w14:paraId="79D1BBA7" w14:textId="77777777" w:rsidTr="00C607BE">
        <w:trPr>
          <w:trHeight w:val="383"/>
        </w:trPr>
        <w:tc>
          <w:tcPr>
            <w:tcW w:w="6817" w:type="dxa"/>
            <w:vMerge w:val="restart"/>
            <w:tcBorders>
              <w:top w:val="single" w:sz="4" w:space="0" w:color="auto"/>
              <w:left w:val="single" w:sz="4" w:space="0" w:color="auto"/>
              <w:bottom w:val="single" w:sz="4" w:space="0" w:color="auto"/>
              <w:right w:val="single" w:sz="4" w:space="0" w:color="auto"/>
            </w:tcBorders>
          </w:tcPr>
          <w:p w14:paraId="42B46380" w14:textId="77777777" w:rsidR="006A7705" w:rsidRDefault="006A7705" w:rsidP="00C607BE">
            <w:pPr>
              <w:spacing w:line="256" w:lineRule="auto"/>
              <w:ind w:firstLine="720"/>
              <w:rPr>
                <w:rFonts w:ascii="Calibri" w:hAnsi="Calibri" w:cs="Calibri"/>
                <w:b/>
              </w:rPr>
            </w:pPr>
          </w:p>
          <w:p w14:paraId="1D5A038A" w14:textId="77777777" w:rsidR="006A7705" w:rsidRDefault="006A7705" w:rsidP="00C607BE">
            <w:pPr>
              <w:spacing w:line="256" w:lineRule="auto"/>
              <w:rPr>
                <w:rFonts w:ascii="Calibri" w:hAnsi="Calibri" w:cs="Calibri"/>
                <w:b/>
              </w:rPr>
            </w:pPr>
            <w:r>
              <w:rPr>
                <w:rFonts w:ascii="Calibri" w:hAnsi="Calibri" w:cs="Calibri"/>
                <w:b/>
              </w:rPr>
              <w:t>Other Information pertaining to our Quotation are as follows:</w:t>
            </w:r>
          </w:p>
        </w:tc>
        <w:tc>
          <w:tcPr>
            <w:tcW w:w="5670" w:type="dxa"/>
            <w:gridSpan w:val="3"/>
            <w:tcBorders>
              <w:top w:val="single" w:sz="4" w:space="0" w:color="auto"/>
              <w:left w:val="single" w:sz="4" w:space="0" w:color="auto"/>
              <w:bottom w:val="single" w:sz="4" w:space="0" w:color="auto"/>
              <w:right w:val="single" w:sz="4" w:space="0" w:color="auto"/>
            </w:tcBorders>
          </w:tcPr>
          <w:p w14:paraId="27516D10" w14:textId="2025889C" w:rsidR="006A7705" w:rsidRDefault="008B1D69" w:rsidP="008B1D69">
            <w:pPr>
              <w:spacing w:line="256" w:lineRule="auto"/>
              <w:rPr>
                <w:rFonts w:ascii="Calibri" w:hAnsi="Calibri" w:cs="Calibri"/>
                <w:b/>
              </w:rPr>
            </w:pPr>
            <w:r>
              <w:rPr>
                <w:rFonts w:ascii="Calibri" w:hAnsi="Calibri" w:cs="Calibri"/>
                <w:b/>
              </w:rPr>
              <w:t xml:space="preserve">                                  </w:t>
            </w:r>
            <w:r w:rsidR="006A7705">
              <w:rPr>
                <w:rFonts w:ascii="Calibri" w:hAnsi="Calibri" w:cs="Calibri"/>
                <w:b/>
              </w:rPr>
              <w:t>Your Responses</w:t>
            </w:r>
          </w:p>
        </w:tc>
      </w:tr>
      <w:tr w:rsidR="006A7705" w14:paraId="6739C0E9" w14:textId="77777777" w:rsidTr="008B1D69">
        <w:trPr>
          <w:trHeight w:val="557"/>
        </w:trPr>
        <w:tc>
          <w:tcPr>
            <w:tcW w:w="6817" w:type="dxa"/>
            <w:vMerge/>
            <w:tcBorders>
              <w:top w:val="single" w:sz="4" w:space="0" w:color="auto"/>
              <w:left w:val="single" w:sz="4" w:space="0" w:color="auto"/>
              <w:bottom w:val="single" w:sz="4" w:space="0" w:color="auto"/>
              <w:right w:val="single" w:sz="4" w:space="0" w:color="auto"/>
            </w:tcBorders>
            <w:vAlign w:val="center"/>
            <w:hideMark/>
          </w:tcPr>
          <w:p w14:paraId="7E18E263" w14:textId="77777777" w:rsidR="006A7705" w:rsidRDefault="006A7705" w:rsidP="00C607BE">
            <w:pPr>
              <w:spacing w:line="256" w:lineRule="auto"/>
              <w:rPr>
                <w:rFonts w:ascii="Calibri" w:eastAsia="Times New Roman" w:hAnsi="Calibri" w:cs="Calibri"/>
                <w:b/>
              </w:rPr>
            </w:pPr>
          </w:p>
        </w:tc>
        <w:tc>
          <w:tcPr>
            <w:tcW w:w="1260" w:type="dxa"/>
            <w:tcBorders>
              <w:top w:val="single" w:sz="4" w:space="0" w:color="auto"/>
              <w:left w:val="single" w:sz="4" w:space="0" w:color="auto"/>
              <w:bottom w:val="single" w:sz="4" w:space="0" w:color="auto"/>
              <w:right w:val="single" w:sz="4" w:space="0" w:color="auto"/>
            </w:tcBorders>
            <w:hideMark/>
          </w:tcPr>
          <w:p w14:paraId="1BB1DF63" w14:textId="77777777" w:rsidR="006A7705" w:rsidRDefault="006A7705" w:rsidP="00C607BE">
            <w:pPr>
              <w:spacing w:line="256" w:lineRule="auto"/>
              <w:jc w:val="center"/>
              <w:rPr>
                <w:rFonts w:ascii="Calibri" w:hAnsi="Calibri" w:cs="Calibri"/>
                <w:b/>
                <w:i/>
              </w:rPr>
            </w:pPr>
            <w:r>
              <w:rPr>
                <w:rFonts w:ascii="Calibri" w:hAnsi="Calibri" w:cs="Calibri"/>
                <w:b/>
                <w:i/>
              </w:rPr>
              <w:t>Yes, we will comply</w:t>
            </w:r>
          </w:p>
        </w:tc>
        <w:tc>
          <w:tcPr>
            <w:tcW w:w="1890" w:type="dxa"/>
            <w:tcBorders>
              <w:top w:val="single" w:sz="4" w:space="0" w:color="auto"/>
              <w:left w:val="single" w:sz="4" w:space="0" w:color="auto"/>
              <w:bottom w:val="single" w:sz="4" w:space="0" w:color="auto"/>
              <w:right w:val="single" w:sz="4" w:space="0" w:color="auto"/>
            </w:tcBorders>
            <w:hideMark/>
          </w:tcPr>
          <w:p w14:paraId="11D39057" w14:textId="77777777" w:rsidR="006A7705" w:rsidRDefault="006A7705" w:rsidP="00C607BE">
            <w:pPr>
              <w:spacing w:line="256" w:lineRule="auto"/>
              <w:jc w:val="center"/>
              <w:rPr>
                <w:rFonts w:ascii="Calibri" w:hAnsi="Calibri" w:cs="Calibri"/>
                <w:b/>
                <w:i/>
              </w:rPr>
            </w:pPr>
            <w:r>
              <w:rPr>
                <w:rFonts w:ascii="Calibri" w:hAnsi="Calibri" w:cs="Calibri"/>
                <w:b/>
                <w:i/>
              </w:rPr>
              <w:t>No, we cannot comply</w:t>
            </w:r>
          </w:p>
        </w:tc>
        <w:tc>
          <w:tcPr>
            <w:tcW w:w="2520" w:type="dxa"/>
            <w:tcBorders>
              <w:top w:val="single" w:sz="4" w:space="0" w:color="auto"/>
              <w:left w:val="single" w:sz="4" w:space="0" w:color="auto"/>
              <w:bottom w:val="single" w:sz="4" w:space="0" w:color="auto"/>
              <w:right w:val="single" w:sz="4" w:space="0" w:color="auto"/>
            </w:tcBorders>
            <w:hideMark/>
          </w:tcPr>
          <w:p w14:paraId="7C5515FF" w14:textId="77777777" w:rsidR="006A7705" w:rsidRDefault="006A7705" w:rsidP="00C607BE">
            <w:pPr>
              <w:spacing w:line="256" w:lineRule="auto"/>
              <w:jc w:val="center"/>
              <w:rPr>
                <w:rFonts w:ascii="Calibri" w:hAnsi="Calibri" w:cs="Calibri"/>
                <w:b/>
                <w:i/>
              </w:rPr>
            </w:pPr>
            <w:r>
              <w:rPr>
                <w:rFonts w:ascii="Calibri" w:hAnsi="Calibri" w:cs="Calibri"/>
                <w:b/>
                <w:i/>
              </w:rPr>
              <w:t>If you cannot comply, pls. indicate counter proposal</w:t>
            </w:r>
          </w:p>
        </w:tc>
      </w:tr>
      <w:tr w:rsidR="006A7705" w14:paraId="2FF1A00C" w14:textId="77777777" w:rsidTr="00C607BE">
        <w:trPr>
          <w:trHeight w:val="332"/>
        </w:trPr>
        <w:tc>
          <w:tcPr>
            <w:tcW w:w="6817" w:type="dxa"/>
            <w:tcBorders>
              <w:top w:val="single" w:sz="4" w:space="0" w:color="auto"/>
              <w:left w:val="single" w:sz="4" w:space="0" w:color="auto"/>
              <w:bottom w:val="single" w:sz="4" w:space="0" w:color="auto"/>
              <w:right w:val="nil"/>
            </w:tcBorders>
            <w:hideMark/>
          </w:tcPr>
          <w:p w14:paraId="2DAA8C6D" w14:textId="77777777" w:rsidR="006A7705" w:rsidRDefault="006A7705" w:rsidP="00C607BE">
            <w:pPr>
              <w:spacing w:line="256" w:lineRule="auto"/>
              <w:rPr>
                <w:rFonts w:ascii="Calibri" w:hAnsi="Calibri" w:cs="Calibri"/>
                <w:bCs/>
              </w:rPr>
            </w:pPr>
            <w:r>
              <w:rPr>
                <w:rFonts w:ascii="Calibri" w:hAnsi="Calibri" w:cs="Calibri"/>
                <w:bCs/>
              </w:rPr>
              <w:t>Delivery Lead Time</w:t>
            </w:r>
          </w:p>
        </w:tc>
        <w:tc>
          <w:tcPr>
            <w:tcW w:w="1260" w:type="dxa"/>
            <w:tcBorders>
              <w:top w:val="single" w:sz="4" w:space="0" w:color="auto"/>
              <w:left w:val="single" w:sz="4" w:space="0" w:color="auto"/>
              <w:bottom w:val="single" w:sz="4" w:space="0" w:color="auto"/>
              <w:right w:val="single" w:sz="4" w:space="0" w:color="auto"/>
            </w:tcBorders>
            <w:hideMark/>
          </w:tcPr>
          <w:p w14:paraId="02DA0D04" w14:textId="77777777" w:rsidR="006A7705" w:rsidRDefault="006A7705" w:rsidP="00C607BE">
            <w:pPr>
              <w:spacing w:line="256" w:lineRule="auto"/>
              <w:jc w:val="right"/>
              <w:rPr>
                <w:rFonts w:ascii="Calibri" w:hAnsi="Calibri" w:cs="Calibri"/>
              </w:rPr>
            </w:pPr>
            <w:r>
              <w:rPr>
                <w:rFonts w:ascii="Calibri" w:hAnsi="Calibri" w:cs="Calibri"/>
              </w:rPr>
              <w:t>10 weeks</w:t>
            </w:r>
          </w:p>
        </w:tc>
        <w:tc>
          <w:tcPr>
            <w:tcW w:w="1890" w:type="dxa"/>
            <w:tcBorders>
              <w:top w:val="single" w:sz="4" w:space="0" w:color="auto"/>
              <w:left w:val="single" w:sz="4" w:space="0" w:color="auto"/>
              <w:bottom w:val="single" w:sz="4" w:space="0" w:color="auto"/>
              <w:right w:val="single" w:sz="4" w:space="0" w:color="auto"/>
            </w:tcBorders>
          </w:tcPr>
          <w:p w14:paraId="0231F6A6"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51CFE784" w14:textId="77777777" w:rsidR="006A7705" w:rsidRDefault="006A7705" w:rsidP="00C607BE">
            <w:pPr>
              <w:spacing w:line="256" w:lineRule="auto"/>
              <w:jc w:val="right"/>
              <w:rPr>
                <w:rFonts w:ascii="Calibri" w:hAnsi="Calibri" w:cs="Calibri"/>
              </w:rPr>
            </w:pPr>
          </w:p>
        </w:tc>
      </w:tr>
      <w:tr w:rsidR="006A7705" w14:paraId="2941DF34" w14:textId="77777777" w:rsidTr="00C607BE">
        <w:trPr>
          <w:trHeight w:val="575"/>
        </w:trPr>
        <w:tc>
          <w:tcPr>
            <w:tcW w:w="6817" w:type="dxa"/>
            <w:tcBorders>
              <w:top w:val="single" w:sz="4" w:space="0" w:color="auto"/>
              <w:left w:val="single" w:sz="4" w:space="0" w:color="auto"/>
              <w:bottom w:val="single" w:sz="4" w:space="0" w:color="auto"/>
              <w:right w:val="nil"/>
            </w:tcBorders>
            <w:hideMark/>
          </w:tcPr>
          <w:p w14:paraId="6395AA2C" w14:textId="77777777" w:rsidR="006A7705" w:rsidRDefault="006A7705" w:rsidP="00C607BE">
            <w:pPr>
              <w:spacing w:line="256" w:lineRule="auto"/>
              <w:rPr>
                <w:rFonts w:ascii="Calibri" w:hAnsi="Calibri" w:cs="Calibri"/>
                <w:bCs/>
              </w:rPr>
            </w:pPr>
            <w:r>
              <w:rPr>
                <w:rFonts w:ascii="Calibri" w:hAnsi="Calibri" w:cs="Calibri"/>
                <w:bCs/>
              </w:rPr>
              <w:t xml:space="preserve">Estimated weight/volume/dimension of the Consignment: </w:t>
            </w:r>
          </w:p>
        </w:tc>
        <w:tc>
          <w:tcPr>
            <w:tcW w:w="1260" w:type="dxa"/>
            <w:tcBorders>
              <w:top w:val="single" w:sz="4" w:space="0" w:color="auto"/>
              <w:left w:val="single" w:sz="4" w:space="0" w:color="auto"/>
              <w:bottom w:val="single" w:sz="4" w:space="0" w:color="auto"/>
              <w:right w:val="single" w:sz="4" w:space="0" w:color="auto"/>
            </w:tcBorders>
          </w:tcPr>
          <w:p w14:paraId="7FAE5490" w14:textId="77777777" w:rsidR="006A7705" w:rsidRDefault="006A7705" w:rsidP="00C607BE">
            <w:pPr>
              <w:spacing w:line="256"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5DEF1ECF" w14:textId="77777777" w:rsidR="006A7705" w:rsidRDefault="006A7705" w:rsidP="00C607BE">
            <w:pPr>
              <w:spacing w:line="256"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397DC6D6" w14:textId="77777777" w:rsidR="006A7705" w:rsidRDefault="006A7705" w:rsidP="00C607BE">
            <w:pPr>
              <w:spacing w:line="256" w:lineRule="auto"/>
              <w:rPr>
                <w:rFonts w:ascii="Calibri" w:hAnsi="Calibri" w:cs="Calibri"/>
              </w:rPr>
            </w:pPr>
          </w:p>
        </w:tc>
      </w:tr>
      <w:tr w:rsidR="006A7705" w14:paraId="595769EE" w14:textId="77777777" w:rsidTr="00C607BE">
        <w:trPr>
          <w:trHeight w:val="305"/>
        </w:trPr>
        <w:tc>
          <w:tcPr>
            <w:tcW w:w="6817" w:type="dxa"/>
            <w:tcBorders>
              <w:top w:val="single" w:sz="4" w:space="0" w:color="auto"/>
              <w:left w:val="single" w:sz="4" w:space="0" w:color="auto"/>
              <w:bottom w:val="single" w:sz="4" w:space="0" w:color="auto"/>
              <w:right w:val="nil"/>
            </w:tcBorders>
            <w:hideMark/>
          </w:tcPr>
          <w:p w14:paraId="5F1C911A" w14:textId="77777777" w:rsidR="006A7705" w:rsidRDefault="006A7705" w:rsidP="00C607BE">
            <w:pPr>
              <w:spacing w:line="256" w:lineRule="auto"/>
              <w:rPr>
                <w:rFonts w:ascii="Calibri" w:hAnsi="Calibri" w:cs="Calibri"/>
                <w:bCs/>
              </w:rPr>
            </w:pPr>
            <w:r>
              <w:rPr>
                <w:rFonts w:ascii="Calibri" w:hAnsi="Calibri" w:cs="Calibri"/>
                <w:bCs/>
              </w:rPr>
              <w:t>Country/</w:t>
            </w:r>
            <w:proofErr w:type="spellStart"/>
            <w:r>
              <w:rPr>
                <w:rFonts w:ascii="Calibri" w:hAnsi="Calibri" w:cs="Calibri"/>
                <w:bCs/>
              </w:rPr>
              <w:t>ies</w:t>
            </w:r>
            <w:proofErr w:type="spellEnd"/>
            <w:r>
              <w:rPr>
                <w:rFonts w:ascii="Calibri" w:hAnsi="Calibri" w:cs="Calibri"/>
                <w:bCs/>
              </w:rPr>
              <w:t xml:space="preserve"> Of Origin</w:t>
            </w:r>
            <w:r>
              <w:rPr>
                <w:rStyle w:val="FootnoteReference"/>
                <w:rFonts w:ascii="Calibri" w:hAnsi="Calibri" w:cs="Calibri"/>
                <w:bCs/>
              </w:rPr>
              <w:footnoteReference w:id="4"/>
            </w:r>
            <w:r>
              <w:rPr>
                <w:rFonts w:ascii="Calibri" w:hAnsi="Calibri" w:cs="Calibri"/>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65F769A9" w14:textId="77777777" w:rsidR="006A7705" w:rsidRDefault="006A7705" w:rsidP="00C607BE">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5F9D62B7"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33E0FD05" w14:textId="77777777" w:rsidR="006A7705" w:rsidRDefault="006A7705" w:rsidP="00C607BE">
            <w:pPr>
              <w:spacing w:line="256" w:lineRule="auto"/>
              <w:jc w:val="right"/>
              <w:rPr>
                <w:rFonts w:ascii="Calibri" w:hAnsi="Calibri" w:cs="Calibri"/>
              </w:rPr>
            </w:pPr>
          </w:p>
        </w:tc>
      </w:tr>
      <w:tr w:rsidR="006A7705" w14:paraId="79B10B68" w14:textId="77777777" w:rsidTr="00C607BE">
        <w:trPr>
          <w:trHeight w:val="305"/>
        </w:trPr>
        <w:tc>
          <w:tcPr>
            <w:tcW w:w="6817" w:type="dxa"/>
            <w:tcBorders>
              <w:top w:val="single" w:sz="4" w:space="0" w:color="auto"/>
              <w:left w:val="single" w:sz="4" w:space="0" w:color="auto"/>
              <w:bottom w:val="dotted" w:sz="4" w:space="0" w:color="auto"/>
              <w:right w:val="nil"/>
            </w:tcBorders>
            <w:hideMark/>
          </w:tcPr>
          <w:p w14:paraId="0987A362" w14:textId="77777777" w:rsidR="006A7705" w:rsidRDefault="006A7705" w:rsidP="00C607BE">
            <w:pPr>
              <w:spacing w:line="256" w:lineRule="auto"/>
              <w:rPr>
                <w:rFonts w:ascii="Calibri" w:hAnsi="Calibri" w:cs="Calibri"/>
                <w:bCs/>
              </w:rPr>
            </w:pPr>
            <w:r>
              <w:rPr>
                <w:rFonts w:ascii="Calibri" w:hAnsi="Calibri" w:cs="Calibri"/>
                <w:bCs/>
              </w:rPr>
              <w:t>Warranty and After-Sales Requirements</w:t>
            </w:r>
          </w:p>
        </w:tc>
        <w:tc>
          <w:tcPr>
            <w:tcW w:w="1260" w:type="dxa"/>
            <w:tcBorders>
              <w:top w:val="single" w:sz="4" w:space="0" w:color="auto"/>
              <w:left w:val="single" w:sz="4" w:space="0" w:color="auto"/>
              <w:bottom w:val="dotted" w:sz="4" w:space="0" w:color="auto"/>
              <w:right w:val="single" w:sz="4" w:space="0" w:color="auto"/>
            </w:tcBorders>
          </w:tcPr>
          <w:p w14:paraId="3393AADD" w14:textId="77777777" w:rsidR="006A7705" w:rsidRDefault="006A7705" w:rsidP="00C607BE">
            <w:pPr>
              <w:spacing w:line="256" w:lineRule="auto"/>
              <w:jc w:val="right"/>
              <w:rPr>
                <w:rFonts w:ascii="Calibri" w:hAnsi="Calibri" w:cs="Calibri"/>
              </w:rPr>
            </w:pPr>
          </w:p>
        </w:tc>
        <w:tc>
          <w:tcPr>
            <w:tcW w:w="1890" w:type="dxa"/>
            <w:tcBorders>
              <w:top w:val="single" w:sz="4" w:space="0" w:color="auto"/>
              <w:left w:val="single" w:sz="4" w:space="0" w:color="auto"/>
              <w:bottom w:val="dotted" w:sz="4" w:space="0" w:color="auto"/>
              <w:right w:val="single" w:sz="4" w:space="0" w:color="auto"/>
            </w:tcBorders>
          </w:tcPr>
          <w:p w14:paraId="430EA5F8"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dotted" w:sz="4" w:space="0" w:color="auto"/>
              <w:right w:val="single" w:sz="4" w:space="0" w:color="auto"/>
            </w:tcBorders>
          </w:tcPr>
          <w:p w14:paraId="2401F216" w14:textId="77777777" w:rsidR="006A7705" w:rsidRDefault="006A7705" w:rsidP="00C607BE">
            <w:pPr>
              <w:spacing w:line="256" w:lineRule="auto"/>
              <w:jc w:val="right"/>
              <w:rPr>
                <w:rFonts w:ascii="Calibri" w:hAnsi="Calibri" w:cs="Calibri"/>
              </w:rPr>
            </w:pPr>
          </w:p>
        </w:tc>
      </w:tr>
      <w:tr w:rsidR="006A7705" w14:paraId="3968EDEB" w14:textId="77777777" w:rsidTr="00C607BE">
        <w:trPr>
          <w:trHeight w:val="305"/>
        </w:trPr>
        <w:tc>
          <w:tcPr>
            <w:tcW w:w="6817" w:type="dxa"/>
            <w:tcBorders>
              <w:top w:val="dotted" w:sz="4" w:space="0" w:color="auto"/>
              <w:left w:val="single" w:sz="4" w:space="0" w:color="auto"/>
              <w:bottom w:val="dotted" w:sz="4" w:space="0" w:color="auto"/>
              <w:right w:val="nil"/>
            </w:tcBorders>
            <w:hideMark/>
          </w:tcPr>
          <w:p w14:paraId="180F97AF" w14:textId="77777777" w:rsidR="006A7705" w:rsidRDefault="006A7705" w:rsidP="006A7705">
            <w:pPr>
              <w:numPr>
                <w:ilvl w:val="0"/>
                <w:numId w:val="5"/>
              </w:numPr>
              <w:spacing w:after="0" w:line="256" w:lineRule="auto"/>
              <w:rPr>
                <w:rFonts w:ascii="Calibri" w:hAnsi="Calibri" w:cs="Calibri"/>
                <w:bCs/>
              </w:rPr>
            </w:pPr>
            <w:r>
              <w:rPr>
                <w:rFonts w:ascii="Calibri" w:hAnsi="Calibri" w:cs="Calibri"/>
                <w:bCs/>
              </w:rPr>
              <w:t>Training on Operations and Maintenance</w:t>
            </w:r>
          </w:p>
        </w:tc>
        <w:tc>
          <w:tcPr>
            <w:tcW w:w="1260" w:type="dxa"/>
            <w:tcBorders>
              <w:top w:val="dotted" w:sz="4" w:space="0" w:color="auto"/>
              <w:left w:val="single" w:sz="4" w:space="0" w:color="auto"/>
              <w:bottom w:val="dotted" w:sz="4" w:space="0" w:color="auto"/>
              <w:right w:val="single" w:sz="4" w:space="0" w:color="auto"/>
            </w:tcBorders>
            <w:hideMark/>
          </w:tcPr>
          <w:p w14:paraId="293AD4A4" w14:textId="77777777" w:rsidR="006A7705" w:rsidRDefault="006A7705" w:rsidP="00C607BE">
            <w:pPr>
              <w:spacing w:line="256" w:lineRule="auto"/>
              <w:jc w:val="center"/>
              <w:rPr>
                <w:rFonts w:ascii="Calibri" w:hAnsi="Calibri" w:cs="Calibri"/>
              </w:rPr>
            </w:pPr>
            <w:r>
              <w:rPr>
                <w:rFonts w:ascii="Calibri" w:hAnsi="Calibri" w:cs="Calibri"/>
              </w:rPr>
              <w:t xml:space="preserve">                                           N/A</w:t>
            </w:r>
          </w:p>
        </w:tc>
        <w:tc>
          <w:tcPr>
            <w:tcW w:w="1890" w:type="dxa"/>
            <w:tcBorders>
              <w:top w:val="dotted" w:sz="4" w:space="0" w:color="auto"/>
              <w:left w:val="single" w:sz="4" w:space="0" w:color="auto"/>
              <w:bottom w:val="dotted" w:sz="4" w:space="0" w:color="auto"/>
              <w:right w:val="single" w:sz="4" w:space="0" w:color="auto"/>
            </w:tcBorders>
          </w:tcPr>
          <w:p w14:paraId="50FC56AB" w14:textId="77777777" w:rsidR="006A7705" w:rsidRDefault="006A7705" w:rsidP="00C607BE">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7B95B5B5" w14:textId="77777777" w:rsidR="006A7705" w:rsidRDefault="006A7705" w:rsidP="00C607BE">
            <w:pPr>
              <w:spacing w:line="256" w:lineRule="auto"/>
              <w:jc w:val="right"/>
              <w:rPr>
                <w:rFonts w:ascii="Calibri" w:hAnsi="Calibri" w:cs="Calibri"/>
              </w:rPr>
            </w:pPr>
          </w:p>
        </w:tc>
      </w:tr>
      <w:tr w:rsidR="006A7705" w14:paraId="114C3A82" w14:textId="77777777" w:rsidTr="00C607BE">
        <w:trPr>
          <w:trHeight w:val="305"/>
        </w:trPr>
        <w:tc>
          <w:tcPr>
            <w:tcW w:w="6817" w:type="dxa"/>
            <w:tcBorders>
              <w:top w:val="dotted" w:sz="4" w:space="0" w:color="auto"/>
              <w:left w:val="single" w:sz="4" w:space="0" w:color="auto"/>
              <w:bottom w:val="dotted" w:sz="4" w:space="0" w:color="auto"/>
              <w:right w:val="nil"/>
            </w:tcBorders>
            <w:hideMark/>
          </w:tcPr>
          <w:p w14:paraId="097C324E" w14:textId="6436EBED" w:rsidR="006A7705" w:rsidRDefault="006B60FF" w:rsidP="006A7705">
            <w:pPr>
              <w:pStyle w:val="ListParagraph"/>
              <w:widowControl w:val="0"/>
              <w:numPr>
                <w:ilvl w:val="0"/>
                <w:numId w:val="5"/>
              </w:numPr>
              <w:overflowPunct w:val="0"/>
              <w:adjustRightInd w:val="0"/>
              <w:spacing w:line="276" w:lineRule="auto"/>
              <w:contextualSpacing/>
              <w:rPr>
                <w:bCs/>
              </w:rPr>
            </w:pPr>
            <w:r>
              <w:rPr>
                <w:bCs/>
              </w:rPr>
              <w:t>1-2-year</w:t>
            </w:r>
            <w:r w:rsidR="006A7705">
              <w:rPr>
                <w:bCs/>
              </w:rPr>
              <w:t xml:space="preserve"> warranty </w:t>
            </w:r>
            <w:r w:rsidR="00B635B7">
              <w:rPr>
                <w:bCs/>
              </w:rPr>
              <w:t xml:space="preserve">as standard per ICT item </w:t>
            </w:r>
          </w:p>
        </w:tc>
        <w:tc>
          <w:tcPr>
            <w:tcW w:w="1260" w:type="dxa"/>
            <w:tcBorders>
              <w:top w:val="dotted" w:sz="4" w:space="0" w:color="auto"/>
              <w:left w:val="single" w:sz="4" w:space="0" w:color="auto"/>
              <w:bottom w:val="dotted" w:sz="4" w:space="0" w:color="auto"/>
              <w:right w:val="single" w:sz="4" w:space="0" w:color="auto"/>
            </w:tcBorders>
          </w:tcPr>
          <w:p w14:paraId="7CA29D52" w14:textId="77777777" w:rsidR="006A7705" w:rsidRDefault="006A7705" w:rsidP="00C607BE">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057A3B78" w14:textId="77777777" w:rsidR="006A7705" w:rsidRDefault="006A7705" w:rsidP="00C607BE">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3D4814A1" w14:textId="77777777" w:rsidR="006A7705" w:rsidRDefault="006A7705" w:rsidP="00C607BE">
            <w:pPr>
              <w:spacing w:line="256" w:lineRule="auto"/>
              <w:jc w:val="right"/>
              <w:rPr>
                <w:rFonts w:ascii="Calibri" w:hAnsi="Calibri" w:cs="Calibri"/>
              </w:rPr>
            </w:pPr>
          </w:p>
        </w:tc>
      </w:tr>
      <w:tr w:rsidR="006A7705" w14:paraId="2370048B" w14:textId="77777777" w:rsidTr="00C607BE">
        <w:trPr>
          <w:trHeight w:val="305"/>
        </w:trPr>
        <w:tc>
          <w:tcPr>
            <w:tcW w:w="6817" w:type="dxa"/>
            <w:tcBorders>
              <w:top w:val="dotted" w:sz="4" w:space="0" w:color="auto"/>
              <w:left w:val="single" w:sz="4" w:space="0" w:color="auto"/>
              <w:bottom w:val="dotted" w:sz="4" w:space="0" w:color="auto"/>
              <w:right w:val="nil"/>
            </w:tcBorders>
            <w:hideMark/>
          </w:tcPr>
          <w:p w14:paraId="346D54C9" w14:textId="77777777" w:rsidR="006A7705" w:rsidRDefault="006A7705" w:rsidP="006A7705">
            <w:pPr>
              <w:numPr>
                <w:ilvl w:val="0"/>
                <w:numId w:val="5"/>
              </w:numPr>
              <w:spacing w:after="0" w:line="256" w:lineRule="auto"/>
              <w:rPr>
                <w:rFonts w:ascii="Calibri" w:hAnsi="Calibri" w:cs="Calibri"/>
                <w:bCs/>
              </w:rPr>
            </w:pPr>
            <w:r>
              <w:rPr>
                <w:rFonts w:ascii="Calibri" w:hAnsi="Calibri" w:cs="Calibri"/>
                <w:bCs/>
              </w:rPr>
              <w:t>Service Unit to be Provided when the Purchased Unit is Under Repair</w:t>
            </w:r>
          </w:p>
        </w:tc>
        <w:tc>
          <w:tcPr>
            <w:tcW w:w="1260" w:type="dxa"/>
            <w:tcBorders>
              <w:top w:val="dotted" w:sz="4" w:space="0" w:color="auto"/>
              <w:left w:val="single" w:sz="4" w:space="0" w:color="auto"/>
              <w:bottom w:val="dotted" w:sz="4" w:space="0" w:color="auto"/>
              <w:right w:val="single" w:sz="4" w:space="0" w:color="auto"/>
            </w:tcBorders>
          </w:tcPr>
          <w:p w14:paraId="615A6867" w14:textId="77777777" w:rsidR="006A7705" w:rsidRDefault="006A7705" w:rsidP="00C607BE">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646418E6" w14:textId="77777777" w:rsidR="006A7705" w:rsidRDefault="006A7705" w:rsidP="00C607BE">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6F1C1574" w14:textId="77777777" w:rsidR="006A7705" w:rsidRDefault="006A7705" w:rsidP="00C607BE">
            <w:pPr>
              <w:spacing w:line="256" w:lineRule="auto"/>
              <w:jc w:val="right"/>
              <w:rPr>
                <w:rFonts w:ascii="Calibri" w:hAnsi="Calibri" w:cs="Calibri"/>
              </w:rPr>
            </w:pPr>
          </w:p>
        </w:tc>
      </w:tr>
      <w:tr w:rsidR="006A7705" w14:paraId="195B9338" w14:textId="77777777" w:rsidTr="00C607BE">
        <w:trPr>
          <w:trHeight w:val="305"/>
        </w:trPr>
        <w:tc>
          <w:tcPr>
            <w:tcW w:w="6817" w:type="dxa"/>
            <w:tcBorders>
              <w:top w:val="dotted" w:sz="4" w:space="0" w:color="auto"/>
              <w:left w:val="single" w:sz="4" w:space="0" w:color="auto"/>
              <w:bottom w:val="dotted" w:sz="4" w:space="0" w:color="auto"/>
              <w:right w:val="nil"/>
            </w:tcBorders>
            <w:hideMark/>
          </w:tcPr>
          <w:p w14:paraId="1B6B16A6" w14:textId="77777777" w:rsidR="006A7705" w:rsidRDefault="006A7705" w:rsidP="006A7705">
            <w:pPr>
              <w:numPr>
                <w:ilvl w:val="0"/>
                <w:numId w:val="5"/>
              </w:numPr>
              <w:spacing w:after="0" w:line="256" w:lineRule="auto"/>
              <w:rPr>
                <w:rFonts w:ascii="Calibri" w:hAnsi="Calibri" w:cs="Calibri"/>
                <w:bCs/>
              </w:rPr>
            </w:pPr>
            <w:r>
              <w:rPr>
                <w:rFonts w:ascii="Calibri" w:hAnsi="Calibri" w:cs="Calibri"/>
                <w:bCs/>
              </w:rPr>
              <w:t>Brand new replacement if Purchased Unit is beyond repair</w:t>
            </w:r>
          </w:p>
        </w:tc>
        <w:tc>
          <w:tcPr>
            <w:tcW w:w="1260" w:type="dxa"/>
            <w:tcBorders>
              <w:top w:val="dotted" w:sz="4" w:space="0" w:color="auto"/>
              <w:left w:val="single" w:sz="4" w:space="0" w:color="auto"/>
              <w:bottom w:val="dotted" w:sz="4" w:space="0" w:color="auto"/>
              <w:right w:val="single" w:sz="4" w:space="0" w:color="auto"/>
            </w:tcBorders>
          </w:tcPr>
          <w:p w14:paraId="7650A316" w14:textId="77777777" w:rsidR="006A7705" w:rsidRDefault="006A7705" w:rsidP="00C607BE">
            <w:pPr>
              <w:spacing w:line="256" w:lineRule="auto"/>
              <w:jc w:val="right"/>
              <w:rPr>
                <w:rFonts w:ascii="Calibri" w:hAnsi="Calibri" w:cs="Calibri"/>
              </w:rPr>
            </w:pPr>
          </w:p>
        </w:tc>
        <w:tc>
          <w:tcPr>
            <w:tcW w:w="1890" w:type="dxa"/>
            <w:tcBorders>
              <w:top w:val="dotted" w:sz="4" w:space="0" w:color="auto"/>
              <w:left w:val="single" w:sz="4" w:space="0" w:color="auto"/>
              <w:bottom w:val="dotted" w:sz="4" w:space="0" w:color="auto"/>
              <w:right w:val="single" w:sz="4" w:space="0" w:color="auto"/>
            </w:tcBorders>
          </w:tcPr>
          <w:p w14:paraId="0E8D7975" w14:textId="77777777" w:rsidR="006A7705" w:rsidRDefault="006A7705" w:rsidP="00C607BE">
            <w:pPr>
              <w:spacing w:line="256" w:lineRule="auto"/>
              <w:jc w:val="right"/>
              <w:rPr>
                <w:rFonts w:ascii="Calibri" w:hAnsi="Calibri" w:cs="Calibri"/>
              </w:rPr>
            </w:pPr>
          </w:p>
        </w:tc>
        <w:tc>
          <w:tcPr>
            <w:tcW w:w="2520" w:type="dxa"/>
            <w:tcBorders>
              <w:top w:val="dotted" w:sz="4" w:space="0" w:color="auto"/>
              <w:left w:val="single" w:sz="4" w:space="0" w:color="auto"/>
              <w:bottom w:val="dotted" w:sz="4" w:space="0" w:color="auto"/>
              <w:right w:val="single" w:sz="4" w:space="0" w:color="auto"/>
            </w:tcBorders>
          </w:tcPr>
          <w:p w14:paraId="647937B9" w14:textId="77777777" w:rsidR="006A7705" w:rsidRDefault="006A7705" w:rsidP="00C607BE">
            <w:pPr>
              <w:spacing w:line="256" w:lineRule="auto"/>
              <w:jc w:val="right"/>
              <w:rPr>
                <w:rFonts w:ascii="Calibri" w:hAnsi="Calibri" w:cs="Calibri"/>
              </w:rPr>
            </w:pPr>
          </w:p>
        </w:tc>
      </w:tr>
      <w:tr w:rsidR="006A7705" w14:paraId="2F274EA9" w14:textId="77777777" w:rsidTr="00C607BE">
        <w:trPr>
          <w:trHeight w:val="305"/>
        </w:trPr>
        <w:tc>
          <w:tcPr>
            <w:tcW w:w="6817" w:type="dxa"/>
            <w:tcBorders>
              <w:top w:val="dotted" w:sz="4" w:space="0" w:color="auto"/>
              <w:left w:val="single" w:sz="4" w:space="0" w:color="auto"/>
              <w:bottom w:val="single" w:sz="4" w:space="0" w:color="auto"/>
              <w:right w:val="nil"/>
            </w:tcBorders>
            <w:hideMark/>
          </w:tcPr>
          <w:p w14:paraId="692B8B1B" w14:textId="77777777" w:rsidR="006A7705" w:rsidRDefault="006A7705" w:rsidP="006A7705">
            <w:pPr>
              <w:numPr>
                <w:ilvl w:val="0"/>
                <w:numId w:val="5"/>
              </w:numPr>
              <w:spacing w:after="0" w:line="256" w:lineRule="auto"/>
              <w:rPr>
                <w:rFonts w:ascii="Calibri" w:hAnsi="Calibri" w:cs="Calibri"/>
                <w:bCs/>
              </w:rPr>
            </w:pPr>
            <w:r>
              <w:rPr>
                <w:rFonts w:ascii="Calibri" w:hAnsi="Calibri" w:cs="Calibri"/>
                <w:bCs/>
              </w:rPr>
              <w:t>Others</w:t>
            </w:r>
          </w:p>
        </w:tc>
        <w:tc>
          <w:tcPr>
            <w:tcW w:w="1260" w:type="dxa"/>
            <w:tcBorders>
              <w:top w:val="dotted" w:sz="4" w:space="0" w:color="auto"/>
              <w:left w:val="single" w:sz="4" w:space="0" w:color="auto"/>
              <w:bottom w:val="single" w:sz="4" w:space="0" w:color="auto"/>
              <w:right w:val="single" w:sz="4" w:space="0" w:color="auto"/>
            </w:tcBorders>
          </w:tcPr>
          <w:p w14:paraId="46847AC0" w14:textId="77777777" w:rsidR="006A7705" w:rsidRDefault="006A7705" w:rsidP="00C607BE">
            <w:pPr>
              <w:spacing w:line="256" w:lineRule="auto"/>
              <w:jc w:val="right"/>
              <w:rPr>
                <w:rFonts w:ascii="Calibri" w:hAnsi="Calibri" w:cs="Calibri"/>
              </w:rPr>
            </w:pPr>
          </w:p>
        </w:tc>
        <w:tc>
          <w:tcPr>
            <w:tcW w:w="1890" w:type="dxa"/>
            <w:tcBorders>
              <w:top w:val="dotted" w:sz="4" w:space="0" w:color="auto"/>
              <w:left w:val="single" w:sz="4" w:space="0" w:color="auto"/>
              <w:bottom w:val="single" w:sz="4" w:space="0" w:color="auto"/>
              <w:right w:val="single" w:sz="4" w:space="0" w:color="auto"/>
            </w:tcBorders>
          </w:tcPr>
          <w:p w14:paraId="6365FFD3" w14:textId="77777777" w:rsidR="006A7705" w:rsidRDefault="006A7705" w:rsidP="00C607BE">
            <w:pPr>
              <w:spacing w:line="256" w:lineRule="auto"/>
              <w:jc w:val="right"/>
              <w:rPr>
                <w:rFonts w:ascii="Calibri" w:hAnsi="Calibri" w:cs="Calibri"/>
              </w:rPr>
            </w:pPr>
          </w:p>
        </w:tc>
        <w:tc>
          <w:tcPr>
            <w:tcW w:w="2520" w:type="dxa"/>
            <w:tcBorders>
              <w:top w:val="dotted" w:sz="4" w:space="0" w:color="auto"/>
              <w:left w:val="single" w:sz="4" w:space="0" w:color="auto"/>
              <w:bottom w:val="single" w:sz="4" w:space="0" w:color="auto"/>
              <w:right w:val="single" w:sz="4" w:space="0" w:color="auto"/>
            </w:tcBorders>
          </w:tcPr>
          <w:p w14:paraId="5B1426F4" w14:textId="77777777" w:rsidR="006A7705" w:rsidRDefault="006A7705" w:rsidP="00C607BE">
            <w:pPr>
              <w:spacing w:line="256" w:lineRule="auto"/>
              <w:jc w:val="right"/>
              <w:rPr>
                <w:rFonts w:ascii="Calibri" w:hAnsi="Calibri" w:cs="Calibri"/>
              </w:rPr>
            </w:pPr>
          </w:p>
        </w:tc>
      </w:tr>
      <w:tr w:rsidR="006A7705" w14:paraId="26FCEF2F" w14:textId="77777777" w:rsidTr="00C607BE">
        <w:trPr>
          <w:trHeight w:val="305"/>
        </w:trPr>
        <w:tc>
          <w:tcPr>
            <w:tcW w:w="6817" w:type="dxa"/>
            <w:tcBorders>
              <w:top w:val="single" w:sz="4" w:space="0" w:color="auto"/>
              <w:left w:val="single" w:sz="4" w:space="0" w:color="auto"/>
              <w:bottom w:val="single" w:sz="4" w:space="0" w:color="auto"/>
              <w:right w:val="nil"/>
            </w:tcBorders>
            <w:hideMark/>
          </w:tcPr>
          <w:p w14:paraId="12017214" w14:textId="77777777" w:rsidR="006A7705" w:rsidRDefault="006A7705" w:rsidP="00C607BE">
            <w:pPr>
              <w:spacing w:line="256" w:lineRule="auto"/>
              <w:rPr>
                <w:rFonts w:ascii="Calibri" w:hAnsi="Calibri" w:cs="Calibri"/>
                <w:bCs/>
              </w:rPr>
            </w:pPr>
            <w:r>
              <w:rPr>
                <w:rFonts w:ascii="Calibri" w:hAnsi="Calibri" w:cs="Calibri"/>
                <w:bCs/>
              </w:rPr>
              <w:t>Validity of Quotation</w:t>
            </w:r>
          </w:p>
        </w:tc>
        <w:tc>
          <w:tcPr>
            <w:tcW w:w="1260" w:type="dxa"/>
            <w:tcBorders>
              <w:top w:val="single" w:sz="4" w:space="0" w:color="auto"/>
              <w:left w:val="single" w:sz="4" w:space="0" w:color="auto"/>
              <w:bottom w:val="single" w:sz="4" w:space="0" w:color="auto"/>
              <w:right w:val="single" w:sz="4" w:space="0" w:color="auto"/>
            </w:tcBorders>
            <w:hideMark/>
          </w:tcPr>
          <w:p w14:paraId="5C822415" w14:textId="77777777" w:rsidR="006A7705" w:rsidRDefault="006A7705" w:rsidP="00C607BE">
            <w:pPr>
              <w:spacing w:line="256" w:lineRule="auto"/>
              <w:jc w:val="right"/>
              <w:rPr>
                <w:rFonts w:ascii="Calibri" w:hAnsi="Calibri" w:cs="Calibri"/>
              </w:rPr>
            </w:pPr>
            <w:r>
              <w:rPr>
                <w:rFonts w:ascii="Calibri" w:hAnsi="Calibri" w:cs="Calibri"/>
              </w:rPr>
              <w:t>120</w:t>
            </w:r>
          </w:p>
        </w:tc>
        <w:tc>
          <w:tcPr>
            <w:tcW w:w="1890" w:type="dxa"/>
            <w:tcBorders>
              <w:top w:val="single" w:sz="4" w:space="0" w:color="auto"/>
              <w:left w:val="single" w:sz="4" w:space="0" w:color="auto"/>
              <w:bottom w:val="single" w:sz="4" w:space="0" w:color="auto"/>
              <w:right w:val="single" w:sz="4" w:space="0" w:color="auto"/>
            </w:tcBorders>
          </w:tcPr>
          <w:p w14:paraId="07AF2A06"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65EBED56" w14:textId="77777777" w:rsidR="006A7705" w:rsidRDefault="006A7705" w:rsidP="00C607BE">
            <w:pPr>
              <w:spacing w:line="256" w:lineRule="auto"/>
              <w:jc w:val="right"/>
              <w:rPr>
                <w:rFonts w:ascii="Calibri" w:hAnsi="Calibri" w:cs="Calibri"/>
              </w:rPr>
            </w:pPr>
          </w:p>
        </w:tc>
      </w:tr>
      <w:tr w:rsidR="006A7705" w14:paraId="37BD201B" w14:textId="77777777" w:rsidTr="00C607BE">
        <w:trPr>
          <w:trHeight w:val="305"/>
        </w:trPr>
        <w:tc>
          <w:tcPr>
            <w:tcW w:w="6817" w:type="dxa"/>
            <w:tcBorders>
              <w:top w:val="single" w:sz="4" w:space="0" w:color="auto"/>
              <w:left w:val="single" w:sz="4" w:space="0" w:color="auto"/>
              <w:bottom w:val="single" w:sz="4" w:space="0" w:color="auto"/>
              <w:right w:val="nil"/>
            </w:tcBorders>
            <w:hideMark/>
          </w:tcPr>
          <w:p w14:paraId="5070A9FA" w14:textId="77777777" w:rsidR="006A7705" w:rsidRDefault="006A7705" w:rsidP="00C607BE">
            <w:pPr>
              <w:spacing w:line="256" w:lineRule="auto"/>
              <w:rPr>
                <w:rFonts w:ascii="Calibri" w:hAnsi="Calibri" w:cs="Calibri"/>
                <w:bCs/>
              </w:rPr>
            </w:pPr>
            <w:r>
              <w:rPr>
                <w:rFonts w:ascii="Calibri" w:hAnsi="Calibri" w:cs="Calibri"/>
                <w:bCs/>
              </w:rPr>
              <w:t>All Provisions of the UNDP General Terms and Conditions</w:t>
            </w:r>
          </w:p>
        </w:tc>
        <w:tc>
          <w:tcPr>
            <w:tcW w:w="1260" w:type="dxa"/>
            <w:tcBorders>
              <w:top w:val="single" w:sz="4" w:space="0" w:color="auto"/>
              <w:left w:val="single" w:sz="4" w:space="0" w:color="auto"/>
              <w:bottom w:val="single" w:sz="4" w:space="0" w:color="auto"/>
              <w:right w:val="single" w:sz="4" w:space="0" w:color="auto"/>
            </w:tcBorders>
          </w:tcPr>
          <w:p w14:paraId="0D35B5BD" w14:textId="77777777" w:rsidR="006A7705" w:rsidRDefault="006A7705" w:rsidP="00C607BE">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6089C5EF"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207B5D75" w14:textId="77777777" w:rsidR="006A7705" w:rsidRDefault="006A7705" w:rsidP="00C607BE">
            <w:pPr>
              <w:spacing w:line="256" w:lineRule="auto"/>
              <w:jc w:val="right"/>
              <w:rPr>
                <w:rFonts w:ascii="Calibri" w:hAnsi="Calibri" w:cs="Calibri"/>
              </w:rPr>
            </w:pPr>
          </w:p>
        </w:tc>
      </w:tr>
      <w:tr w:rsidR="006A7705" w14:paraId="337CEB66" w14:textId="77777777" w:rsidTr="00C607BE">
        <w:trPr>
          <w:trHeight w:val="305"/>
        </w:trPr>
        <w:tc>
          <w:tcPr>
            <w:tcW w:w="6817" w:type="dxa"/>
            <w:tcBorders>
              <w:top w:val="single" w:sz="4" w:space="0" w:color="auto"/>
              <w:left w:val="single" w:sz="4" w:space="0" w:color="auto"/>
              <w:bottom w:val="single" w:sz="4" w:space="0" w:color="auto"/>
              <w:right w:val="nil"/>
            </w:tcBorders>
            <w:hideMark/>
          </w:tcPr>
          <w:p w14:paraId="6D857409" w14:textId="77777777" w:rsidR="006A7705" w:rsidRDefault="006A7705" w:rsidP="00C607BE">
            <w:pPr>
              <w:spacing w:line="256" w:lineRule="auto"/>
              <w:rPr>
                <w:rFonts w:ascii="Calibri" w:hAnsi="Calibri" w:cs="Calibri"/>
                <w:bCs/>
              </w:rPr>
            </w:pPr>
            <w:r>
              <w:rPr>
                <w:rFonts w:ascii="Calibri" w:hAnsi="Calibri" w:cs="Calibri"/>
                <w:bCs/>
              </w:rPr>
              <w:t xml:space="preserve">Other requirements </w:t>
            </w:r>
            <w:r>
              <w:rPr>
                <w:rFonts w:ascii="Calibri" w:hAnsi="Calibri" w:cs="Calibri"/>
                <w:bCs/>
                <w:i/>
                <w:color w:val="000000" w:themeColor="text1"/>
              </w:rPr>
              <w:t>[pls. specify]</w:t>
            </w:r>
          </w:p>
        </w:tc>
        <w:tc>
          <w:tcPr>
            <w:tcW w:w="1260" w:type="dxa"/>
            <w:tcBorders>
              <w:top w:val="single" w:sz="4" w:space="0" w:color="auto"/>
              <w:left w:val="single" w:sz="4" w:space="0" w:color="auto"/>
              <w:bottom w:val="single" w:sz="4" w:space="0" w:color="auto"/>
              <w:right w:val="single" w:sz="4" w:space="0" w:color="auto"/>
            </w:tcBorders>
          </w:tcPr>
          <w:p w14:paraId="33C1815F" w14:textId="77777777" w:rsidR="006A7705" w:rsidRDefault="006A7705" w:rsidP="00C607BE">
            <w:pPr>
              <w:spacing w:line="256" w:lineRule="auto"/>
              <w:jc w:val="right"/>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Pr>
          <w:p w14:paraId="218CD5FB" w14:textId="77777777" w:rsidR="006A7705" w:rsidRDefault="006A7705" w:rsidP="00C607BE">
            <w:pPr>
              <w:spacing w:line="256" w:lineRule="auto"/>
              <w:jc w:val="right"/>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14:paraId="32F9C810" w14:textId="77777777" w:rsidR="006A7705" w:rsidRDefault="006A7705" w:rsidP="00C607BE">
            <w:pPr>
              <w:spacing w:line="256" w:lineRule="auto"/>
              <w:jc w:val="right"/>
              <w:rPr>
                <w:rFonts w:ascii="Calibri" w:hAnsi="Calibri" w:cs="Calibri"/>
              </w:rPr>
            </w:pPr>
          </w:p>
        </w:tc>
      </w:tr>
    </w:tbl>
    <w:p w14:paraId="2F668E22" w14:textId="7D9A2EE3" w:rsidR="004574FA" w:rsidRDefault="004574FA" w:rsidP="008B1D69">
      <w:pPr>
        <w:jc w:val="both"/>
        <w:rPr>
          <w:rFonts w:ascii="Calibri" w:hAnsi="Calibri" w:cs="Calibri"/>
        </w:rPr>
      </w:pPr>
      <w:r>
        <w:rPr>
          <w:rFonts w:ascii="Calibri" w:hAnsi="Calibri" w:cs="Calibri"/>
        </w:rPr>
        <w:t>All other information that we have not provided automatically implies our full compliance with the requirements, terms and conditions of the ITB</w:t>
      </w:r>
    </w:p>
    <w:p w14:paraId="60ECB1A4" w14:textId="17E7AB6B" w:rsidR="007150BD" w:rsidRPr="008B1D69" w:rsidRDefault="004574FA" w:rsidP="008B1D69">
      <w:pPr>
        <w:ind w:left="3960"/>
        <w:rPr>
          <w:rFonts w:ascii="Calibri" w:hAnsi="Calibri" w:cs="Calibri"/>
          <w:i/>
        </w:rPr>
      </w:pPr>
      <w:r>
        <w:rPr>
          <w:rFonts w:ascii="Calibri" w:hAnsi="Calibri" w:cs="Calibri"/>
          <w:i/>
        </w:rPr>
        <w:t xml:space="preserve">[Name and Signature of the Supplier’s Authorized </w:t>
      </w:r>
      <w:proofErr w:type="gramStart"/>
      <w:r w:rsidR="008B1D69">
        <w:rPr>
          <w:rFonts w:ascii="Calibri" w:hAnsi="Calibri" w:cs="Calibri"/>
          <w:i/>
        </w:rPr>
        <w:t xml:space="preserve">Person]   </w:t>
      </w:r>
      <w:proofErr w:type="gramEnd"/>
      <w:r w:rsidR="008B1D69">
        <w:rPr>
          <w:rFonts w:ascii="Calibri" w:hAnsi="Calibri" w:cs="Calibri"/>
          <w:i/>
        </w:rPr>
        <w:t xml:space="preserve">                                [Designation]       Date</w:t>
      </w:r>
      <w:bookmarkEnd w:id="0"/>
    </w:p>
    <w:sectPr w:rsidR="007150BD" w:rsidRPr="008B1D69" w:rsidSect="00A71C07">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3BF6" w14:textId="77777777" w:rsidR="00196280" w:rsidRDefault="00196280" w:rsidP="004574FA">
      <w:pPr>
        <w:spacing w:after="0" w:line="240" w:lineRule="auto"/>
      </w:pPr>
      <w:r>
        <w:separator/>
      </w:r>
    </w:p>
  </w:endnote>
  <w:endnote w:type="continuationSeparator" w:id="0">
    <w:p w14:paraId="0278E8EE" w14:textId="77777777" w:rsidR="00196280" w:rsidRDefault="00196280" w:rsidP="0045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0180" w14:textId="77777777" w:rsidR="00196280" w:rsidRDefault="00196280" w:rsidP="004574FA">
      <w:pPr>
        <w:spacing w:after="0" w:line="240" w:lineRule="auto"/>
      </w:pPr>
      <w:r>
        <w:separator/>
      </w:r>
    </w:p>
  </w:footnote>
  <w:footnote w:type="continuationSeparator" w:id="0">
    <w:p w14:paraId="3B586B00" w14:textId="77777777" w:rsidR="00196280" w:rsidRDefault="00196280" w:rsidP="004574FA">
      <w:pPr>
        <w:spacing w:after="0" w:line="240" w:lineRule="auto"/>
      </w:pPr>
      <w:r>
        <w:continuationSeparator/>
      </w:r>
    </w:p>
  </w:footnote>
  <w:footnote w:id="1">
    <w:p w14:paraId="47A4BCC3" w14:textId="77777777" w:rsidR="004574FA" w:rsidRDefault="004574FA" w:rsidP="004574FA">
      <w:pPr>
        <w:pStyle w:val="FootnoteText"/>
        <w:rPr>
          <w:i/>
          <w:lang w:val="en-PH"/>
        </w:rPr>
      </w:pPr>
      <w:r>
        <w:rPr>
          <w:rStyle w:val="FootnoteReference"/>
          <w:i/>
        </w:rPr>
        <w:footnoteRef/>
      </w:r>
      <w:r>
        <w:rPr>
          <w:i/>
        </w:rPr>
        <w:t xml:space="preserve"> </w:t>
      </w:r>
      <w:r>
        <w:rPr>
          <w:i/>
          <w:lang w:val="en-PH"/>
        </w:rPr>
        <w:t>Pricing of goods should be consistent with the INCO Terms indicated in the ITB</w:t>
      </w:r>
    </w:p>
  </w:footnote>
  <w:footnote w:id="2">
    <w:p w14:paraId="15EA5FBB" w14:textId="3C31C064" w:rsidR="004574FA" w:rsidRDefault="004574FA" w:rsidP="004574FA">
      <w:pPr>
        <w:pStyle w:val="FootnoteText"/>
      </w:pPr>
    </w:p>
  </w:footnote>
  <w:footnote w:id="3">
    <w:p w14:paraId="26CAE8E6" w14:textId="77777777" w:rsidR="00011539" w:rsidRDefault="00011539" w:rsidP="00F476B7">
      <w:pPr>
        <w:pStyle w:val="FootnoteText"/>
        <w:rPr>
          <w:i/>
          <w:lang w:val="en-PH"/>
        </w:rPr>
      </w:pPr>
    </w:p>
  </w:footnote>
  <w:footnote w:id="4">
    <w:p w14:paraId="5A5F7CDF" w14:textId="0CED87FE" w:rsidR="006A7705" w:rsidRDefault="006A7705" w:rsidP="008B1D69">
      <w:pPr>
        <w:pStyle w:val="FootnoteText"/>
        <w:tabs>
          <w:tab w:val="left" w:pos="2955"/>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919E2"/>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4B4097"/>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072EC5"/>
    <w:multiLevelType w:val="multilevel"/>
    <w:tmpl w:val="F8E2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7"/>
    <w:rsid w:val="00000A0D"/>
    <w:rsid w:val="00007B25"/>
    <w:rsid w:val="00007F32"/>
    <w:rsid w:val="00011539"/>
    <w:rsid w:val="00070B01"/>
    <w:rsid w:val="000A6C86"/>
    <w:rsid w:val="0015261E"/>
    <w:rsid w:val="0016000A"/>
    <w:rsid w:val="00182439"/>
    <w:rsid w:val="00196280"/>
    <w:rsid w:val="001A3581"/>
    <w:rsid w:val="001E77CF"/>
    <w:rsid w:val="00292317"/>
    <w:rsid w:val="002A3B32"/>
    <w:rsid w:val="00342347"/>
    <w:rsid w:val="003431D0"/>
    <w:rsid w:val="00351488"/>
    <w:rsid w:val="00371A5C"/>
    <w:rsid w:val="003E0D96"/>
    <w:rsid w:val="004313A7"/>
    <w:rsid w:val="00442EA0"/>
    <w:rsid w:val="00444987"/>
    <w:rsid w:val="004574FA"/>
    <w:rsid w:val="004B72D4"/>
    <w:rsid w:val="005149B0"/>
    <w:rsid w:val="00532CC5"/>
    <w:rsid w:val="00545164"/>
    <w:rsid w:val="00576F3F"/>
    <w:rsid w:val="005A7200"/>
    <w:rsid w:val="00691519"/>
    <w:rsid w:val="006A7705"/>
    <w:rsid w:val="006B60FF"/>
    <w:rsid w:val="007150BD"/>
    <w:rsid w:val="00780450"/>
    <w:rsid w:val="007F635F"/>
    <w:rsid w:val="007F6BEA"/>
    <w:rsid w:val="00811B89"/>
    <w:rsid w:val="00876744"/>
    <w:rsid w:val="008A36A8"/>
    <w:rsid w:val="008B1D69"/>
    <w:rsid w:val="008E2C5F"/>
    <w:rsid w:val="00911EDD"/>
    <w:rsid w:val="009254F8"/>
    <w:rsid w:val="00A56DF6"/>
    <w:rsid w:val="00A60212"/>
    <w:rsid w:val="00A71C07"/>
    <w:rsid w:val="00A84BA3"/>
    <w:rsid w:val="00AA7FE4"/>
    <w:rsid w:val="00AD4F02"/>
    <w:rsid w:val="00AD54AB"/>
    <w:rsid w:val="00AE1D66"/>
    <w:rsid w:val="00B40054"/>
    <w:rsid w:val="00B635B7"/>
    <w:rsid w:val="00B63E96"/>
    <w:rsid w:val="00B65C96"/>
    <w:rsid w:val="00BC3148"/>
    <w:rsid w:val="00BC548B"/>
    <w:rsid w:val="00C03B39"/>
    <w:rsid w:val="00C5010A"/>
    <w:rsid w:val="00C61A8D"/>
    <w:rsid w:val="00C62B96"/>
    <w:rsid w:val="00C65B9F"/>
    <w:rsid w:val="00CD71BB"/>
    <w:rsid w:val="00CE0E31"/>
    <w:rsid w:val="00D16A89"/>
    <w:rsid w:val="00D34D30"/>
    <w:rsid w:val="00D525CA"/>
    <w:rsid w:val="00DA4FA9"/>
    <w:rsid w:val="00E1616D"/>
    <w:rsid w:val="00E16F93"/>
    <w:rsid w:val="00E53FA4"/>
    <w:rsid w:val="00E80326"/>
    <w:rsid w:val="00EA5ADE"/>
    <w:rsid w:val="00ED38DA"/>
    <w:rsid w:val="00EF5171"/>
    <w:rsid w:val="00F3054B"/>
    <w:rsid w:val="00F476B7"/>
    <w:rsid w:val="00F67D84"/>
    <w:rsid w:val="00F91C72"/>
    <w:rsid w:val="00FB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59D3"/>
  <w15:chartTrackingRefBased/>
  <w15:docId w15:val="{E46C31CA-E879-4093-BE57-22F87DB6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525C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8">
    <w:name w:val="heading 8"/>
    <w:basedOn w:val="Normal"/>
    <w:next w:val="Normal"/>
    <w:link w:val="Heading8Char"/>
    <w:uiPriority w:val="9"/>
    <w:semiHidden/>
    <w:unhideWhenUsed/>
    <w:qFormat/>
    <w:rsid w:val="004574F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581"/>
    <w:rPr>
      <w:sz w:val="16"/>
      <w:szCs w:val="16"/>
    </w:rPr>
  </w:style>
  <w:style w:type="paragraph" w:styleId="CommentText">
    <w:name w:val="annotation text"/>
    <w:basedOn w:val="Normal"/>
    <w:link w:val="CommentTextChar"/>
    <w:uiPriority w:val="99"/>
    <w:unhideWhenUsed/>
    <w:rsid w:val="001A3581"/>
    <w:pPr>
      <w:spacing w:line="240" w:lineRule="auto"/>
    </w:pPr>
    <w:rPr>
      <w:sz w:val="20"/>
      <w:szCs w:val="20"/>
    </w:rPr>
  </w:style>
  <w:style w:type="character" w:customStyle="1" w:styleId="CommentTextChar">
    <w:name w:val="Comment Text Char"/>
    <w:basedOn w:val="DefaultParagraphFont"/>
    <w:link w:val="CommentText"/>
    <w:uiPriority w:val="99"/>
    <w:rsid w:val="001A3581"/>
    <w:rPr>
      <w:sz w:val="20"/>
      <w:szCs w:val="20"/>
    </w:rPr>
  </w:style>
  <w:style w:type="paragraph" w:styleId="CommentSubject">
    <w:name w:val="annotation subject"/>
    <w:basedOn w:val="CommentText"/>
    <w:next w:val="CommentText"/>
    <w:link w:val="CommentSubjectChar"/>
    <w:uiPriority w:val="99"/>
    <w:semiHidden/>
    <w:unhideWhenUsed/>
    <w:rsid w:val="001A3581"/>
    <w:rPr>
      <w:b/>
      <w:bCs/>
    </w:rPr>
  </w:style>
  <w:style w:type="character" w:customStyle="1" w:styleId="CommentSubjectChar">
    <w:name w:val="Comment Subject Char"/>
    <w:basedOn w:val="CommentTextChar"/>
    <w:link w:val="CommentSubject"/>
    <w:uiPriority w:val="99"/>
    <w:semiHidden/>
    <w:rsid w:val="001A3581"/>
    <w:rPr>
      <w:b/>
      <w:bCs/>
      <w:sz w:val="20"/>
      <w:szCs w:val="20"/>
    </w:rPr>
  </w:style>
  <w:style w:type="paragraph" w:styleId="BalloonText">
    <w:name w:val="Balloon Text"/>
    <w:basedOn w:val="Normal"/>
    <w:link w:val="BalloonTextChar"/>
    <w:uiPriority w:val="99"/>
    <w:semiHidden/>
    <w:unhideWhenUsed/>
    <w:rsid w:val="001A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81"/>
    <w:rPr>
      <w:rFonts w:ascii="Segoe UI" w:hAnsi="Segoe UI" w:cs="Segoe UI"/>
      <w:sz w:val="18"/>
      <w:szCs w:val="18"/>
    </w:rPr>
  </w:style>
  <w:style w:type="character" w:customStyle="1" w:styleId="Heading1Char">
    <w:name w:val="Heading 1 Char"/>
    <w:basedOn w:val="DefaultParagraphFont"/>
    <w:link w:val="Heading1"/>
    <w:uiPriority w:val="9"/>
    <w:rsid w:val="00D525CA"/>
    <w:rPr>
      <w:rFonts w:ascii="Times New Roman" w:hAnsi="Times New Roman" w:cs="Times New Roman"/>
      <w:b/>
      <w:bCs/>
      <w:kern w:val="36"/>
      <w:sz w:val="48"/>
      <w:szCs w:val="48"/>
    </w:rPr>
  </w:style>
  <w:style w:type="paragraph" w:styleId="ListParagraph">
    <w:name w:val="List Paragraph"/>
    <w:basedOn w:val="Normal"/>
    <w:link w:val="ListParagraphChar"/>
    <w:uiPriority w:val="34"/>
    <w:qFormat/>
    <w:rsid w:val="00D525CA"/>
    <w:pPr>
      <w:spacing w:after="0" w:line="240" w:lineRule="auto"/>
      <w:ind w:left="720"/>
    </w:pPr>
    <w:rPr>
      <w:rFonts w:ascii="Calibri" w:hAnsi="Calibri" w:cs="Calibri"/>
    </w:rPr>
  </w:style>
  <w:style w:type="character" w:customStyle="1" w:styleId="a-size-large">
    <w:name w:val="a-size-large"/>
    <w:basedOn w:val="DefaultParagraphFont"/>
    <w:rsid w:val="00D525CA"/>
  </w:style>
  <w:style w:type="table" w:styleId="TableGrid">
    <w:name w:val="Table Grid"/>
    <w:basedOn w:val="TableNormal"/>
    <w:uiPriority w:val="39"/>
    <w:rsid w:val="00BC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4574FA"/>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4574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74FA"/>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574FA"/>
    <w:rPr>
      <w:rFonts w:ascii="Calibri" w:hAnsi="Calibri" w:cs="Calibri"/>
    </w:rPr>
  </w:style>
  <w:style w:type="character" w:styleId="FootnoteReference">
    <w:name w:val="footnote reference"/>
    <w:semiHidden/>
    <w:unhideWhenUsed/>
    <w:rsid w:val="004574FA"/>
    <w:rPr>
      <w:vertAlign w:val="superscript"/>
    </w:rPr>
  </w:style>
  <w:style w:type="paragraph" w:styleId="Header">
    <w:name w:val="header"/>
    <w:basedOn w:val="Normal"/>
    <w:link w:val="HeaderChar"/>
    <w:uiPriority w:val="99"/>
    <w:unhideWhenUsed/>
    <w:rsid w:val="0091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DD"/>
  </w:style>
  <w:style w:type="paragraph" w:styleId="Footer">
    <w:name w:val="footer"/>
    <w:basedOn w:val="Normal"/>
    <w:link w:val="FooterChar"/>
    <w:uiPriority w:val="99"/>
    <w:unhideWhenUsed/>
    <w:rsid w:val="0091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166">
      <w:bodyDiv w:val="1"/>
      <w:marLeft w:val="0"/>
      <w:marRight w:val="0"/>
      <w:marTop w:val="0"/>
      <w:marBottom w:val="0"/>
      <w:divBdr>
        <w:top w:val="none" w:sz="0" w:space="0" w:color="auto"/>
        <w:left w:val="none" w:sz="0" w:space="0" w:color="auto"/>
        <w:bottom w:val="none" w:sz="0" w:space="0" w:color="auto"/>
        <w:right w:val="none" w:sz="0" w:space="0" w:color="auto"/>
      </w:divBdr>
    </w:div>
    <w:div w:id="64186303">
      <w:bodyDiv w:val="1"/>
      <w:marLeft w:val="0"/>
      <w:marRight w:val="0"/>
      <w:marTop w:val="0"/>
      <w:marBottom w:val="0"/>
      <w:divBdr>
        <w:top w:val="none" w:sz="0" w:space="0" w:color="auto"/>
        <w:left w:val="none" w:sz="0" w:space="0" w:color="auto"/>
        <w:bottom w:val="none" w:sz="0" w:space="0" w:color="auto"/>
        <w:right w:val="none" w:sz="0" w:space="0" w:color="auto"/>
      </w:divBdr>
    </w:div>
    <w:div w:id="67390162">
      <w:bodyDiv w:val="1"/>
      <w:marLeft w:val="0"/>
      <w:marRight w:val="0"/>
      <w:marTop w:val="0"/>
      <w:marBottom w:val="0"/>
      <w:divBdr>
        <w:top w:val="none" w:sz="0" w:space="0" w:color="auto"/>
        <w:left w:val="none" w:sz="0" w:space="0" w:color="auto"/>
        <w:bottom w:val="none" w:sz="0" w:space="0" w:color="auto"/>
        <w:right w:val="none" w:sz="0" w:space="0" w:color="auto"/>
      </w:divBdr>
    </w:div>
    <w:div w:id="389496355">
      <w:bodyDiv w:val="1"/>
      <w:marLeft w:val="0"/>
      <w:marRight w:val="0"/>
      <w:marTop w:val="0"/>
      <w:marBottom w:val="0"/>
      <w:divBdr>
        <w:top w:val="none" w:sz="0" w:space="0" w:color="auto"/>
        <w:left w:val="none" w:sz="0" w:space="0" w:color="auto"/>
        <w:bottom w:val="none" w:sz="0" w:space="0" w:color="auto"/>
        <w:right w:val="none" w:sz="0" w:space="0" w:color="auto"/>
      </w:divBdr>
    </w:div>
    <w:div w:id="633221206">
      <w:bodyDiv w:val="1"/>
      <w:marLeft w:val="0"/>
      <w:marRight w:val="0"/>
      <w:marTop w:val="0"/>
      <w:marBottom w:val="0"/>
      <w:divBdr>
        <w:top w:val="none" w:sz="0" w:space="0" w:color="auto"/>
        <w:left w:val="none" w:sz="0" w:space="0" w:color="auto"/>
        <w:bottom w:val="none" w:sz="0" w:space="0" w:color="auto"/>
        <w:right w:val="none" w:sz="0" w:space="0" w:color="auto"/>
      </w:divBdr>
    </w:div>
    <w:div w:id="777456358">
      <w:bodyDiv w:val="1"/>
      <w:marLeft w:val="0"/>
      <w:marRight w:val="0"/>
      <w:marTop w:val="0"/>
      <w:marBottom w:val="0"/>
      <w:divBdr>
        <w:top w:val="none" w:sz="0" w:space="0" w:color="auto"/>
        <w:left w:val="none" w:sz="0" w:space="0" w:color="auto"/>
        <w:bottom w:val="none" w:sz="0" w:space="0" w:color="auto"/>
        <w:right w:val="none" w:sz="0" w:space="0" w:color="auto"/>
      </w:divBdr>
    </w:div>
    <w:div w:id="785660371">
      <w:bodyDiv w:val="1"/>
      <w:marLeft w:val="0"/>
      <w:marRight w:val="0"/>
      <w:marTop w:val="0"/>
      <w:marBottom w:val="0"/>
      <w:divBdr>
        <w:top w:val="none" w:sz="0" w:space="0" w:color="auto"/>
        <w:left w:val="none" w:sz="0" w:space="0" w:color="auto"/>
        <w:bottom w:val="none" w:sz="0" w:space="0" w:color="auto"/>
        <w:right w:val="none" w:sz="0" w:space="0" w:color="auto"/>
      </w:divBdr>
    </w:div>
    <w:div w:id="820391500">
      <w:bodyDiv w:val="1"/>
      <w:marLeft w:val="0"/>
      <w:marRight w:val="0"/>
      <w:marTop w:val="0"/>
      <w:marBottom w:val="0"/>
      <w:divBdr>
        <w:top w:val="none" w:sz="0" w:space="0" w:color="auto"/>
        <w:left w:val="none" w:sz="0" w:space="0" w:color="auto"/>
        <w:bottom w:val="none" w:sz="0" w:space="0" w:color="auto"/>
        <w:right w:val="none" w:sz="0" w:space="0" w:color="auto"/>
      </w:divBdr>
    </w:div>
    <w:div w:id="844125157">
      <w:bodyDiv w:val="1"/>
      <w:marLeft w:val="0"/>
      <w:marRight w:val="0"/>
      <w:marTop w:val="0"/>
      <w:marBottom w:val="0"/>
      <w:divBdr>
        <w:top w:val="none" w:sz="0" w:space="0" w:color="auto"/>
        <w:left w:val="none" w:sz="0" w:space="0" w:color="auto"/>
        <w:bottom w:val="none" w:sz="0" w:space="0" w:color="auto"/>
        <w:right w:val="none" w:sz="0" w:space="0" w:color="auto"/>
      </w:divBdr>
    </w:div>
    <w:div w:id="861477172">
      <w:bodyDiv w:val="1"/>
      <w:marLeft w:val="0"/>
      <w:marRight w:val="0"/>
      <w:marTop w:val="0"/>
      <w:marBottom w:val="0"/>
      <w:divBdr>
        <w:top w:val="none" w:sz="0" w:space="0" w:color="auto"/>
        <w:left w:val="none" w:sz="0" w:space="0" w:color="auto"/>
        <w:bottom w:val="none" w:sz="0" w:space="0" w:color="auto"/>
        <w:right w:val="none" w:sz="0" w:space="0" w:color="auto"/>
      </w:divBdr>
    </w:div>
    <w:div w:id="987979563">
      <w:bodyDiv w:val="1"/>
      <w:marLeft w:val="0"/>
      <w:marRight w:val="0"/>
      <w:marTop w:val="0"/>
      <w:marBottom w:val="0"/>
      <w:divBdr>
        <w:top w:val="none" w:sz="0" w:space="0" w:color="auto"/>
        <w:left w:val="none" w:sz="0" w:space="0" w:color="auto"/>
        <w:bottom w:val="none" w:sz="0" w:space="0" w:color="auto"/>
        <w:right w:val="none" w:sz="0" w:space="0" w:color="auto"/>
      </w:divBdr>
    </w:div>
    <w:div w:id="1018967405">
      <w:bodyDiv w:val="1"/>
      <w:marLeft w:val="0"/>
      <w:marRight w:val="0"/>
      <w:marTop w:val="0"/>
      <w:marBottom w:val="0"/>
      <w:divBdr>
        <w:top w:val="none" w:sz="0" w:space="0" w:color="auto"/>
        <w:left w:val="none" w:sz="0" w:space="0" w:color="auto"/>
        <w:bottom w:val="none" w:sz="0" w:space="0" w:color="auto"/>
        <w:right w:val="none" w:sz="0" w:space="0" w:color="auto"/>
      </w:divBdr>
    </w:div>
    <w:div w:id="1019233241">
      <w:bodyDiv w:val="1"/>
      <w:marLeft w:val="0"/>
      <w:marRight w:val="0"/>
      <w:marTop w:val="0"/>
      <w:marBottom w:val="0"/>
      <w:divBdr>
        <w:top w:val="none" w:sz="0" w:space="0" w:color="auto"/>
        <w:left w:val="none" w:sz="0" w:space="0" w:color="auto"/>
        <w:bottom w:val="none" w:sz="0" w:space="0" w:color="auto"/>
        <w:right w:val="none" w:sz="0" w:space="0" w:color="auto"/>
      </w:divBdr>
    </w:div>
    <w:div w:id="1057238680">
      <w:bodyDiv w:val="1"/>
      <w:marLeft w:val="0"/>
      <w:marRight w:val="0"/>
      <w:marTop w:val="0"/>
      <w:marBottom w:val="0"/>
      <w:divBdr>
        <w:top w:val="none" w:sz="0" w:space="0" w:color="auto"/>
        <w:left w:val="none" w:sz="0" w:space="0" w:color="auto"/>
        <w:bottom w:val="none" w:sz="0" w:space="0" w:color="auto"/>
        <w:right w:val="none" w:sz="0" w:space="0" w:color="auto"/>
      </w:divBdr>
    </w:div>
    <w:div w:id="1075932135">
      <w:bodyDiv w:val="1"/>
      <w:marLeft w:val="0"/>
      <w:marRight w:val="0"/>
      <w:marTop w:val="0"/>
      <w:marBottom w:val="0"/>
      <w:divBdr>
        <w:top w:val="none" w:sz="0" w:space="0" w:color="auto"/>
        <w:left w:val="none" w:sz="0" w:space="0" w:color="auto"/>
        <w:bottom w:val="none" w:sz="0" w:space="0" w:color="auto"/>
        <w:right w:val="none" w:sz="0" w:space="0" w:color="auto"/>
      </w:divBdr>
    </w:div>
    <w:div w:id="1897005343">
      <w:bodyDiv w:val="1"/>
      <w:marLeft w:val="0"/>
      <w:marRight w:val="0"/>
      <w:marTop w:val="0"/>
      <w:marBottom w:val="0"/>
      <w:divBdr>
        <w:top w:val="none" w:sz="0" w:space="0" w:color="auto"/>
        <w:left w:val="none" w:sz="0" w:space="0" w:color="auto"/>
        <w:bottom w:val="none" w:sz="0" w:space="0" w:color="auto"/>
        <w:right w:val="none" w:sz="0" w:space="0" w:color="auto"/>
      </w:divBdr>
    </w:div>
    <w:div w:id="20527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cfd1e556916aaf6febdef798349b29ab">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71dd86aa0ae11472582f2b71a6dc40a0"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6D6FD-1CDF-4FD9-8E00-2A4E2D391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9C65F-0385-42B8-89FF-24CB1BFDA087}">
  <ds:schemaRefs>
    <ds:schemaRef ds:uri="http://schemas.microsoft.com/sharepoint/v3/contenttype/forms"/>
  </ds:schemaRefs>
</ds:datastoreItem>
</file>

<file path=customXml/itemProps3.xml><?xml version="1.0" encoding="utf-8"?>
<ds:datastoreItem xmlns:ds="http://schemas.openxmlformats.org/officeDocument/2006/customXml" ds:itemID="{8AD629DF-A697-40C3-87B2-9311F31C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Adeeb Al-Maqaleh</dc:creator>
  <cp:keywords/>
  <dc:description/>
  <cp:lastModifiedBy>Abdulraheem Almekhlafi</cp:lastModifiedBy>
  <cp:revision>29</cp:revision>
  <dcterms:created xsi:type="dcterms:W3CDTF">2020-02-09T08:54:00Z</dcterms:created>
  <dcterms:modified xsi:type="dcterms:W3CDTF">2020-02-11T09:19:00Z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