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E17" w14:textId="77777777" w:rsidR="00E51E88" w:rsidRPr="00186CD1" w:rsidRDefault="00E51E88" w:rsidP="00E51E88">
      <w:pPr>
        <w:rPr>
          <w:rFonts w:cs="Calibri"/>
          <w:b/>
        </w:rPr>
      </w:pPr>
    </w:p>
    <w:p w14:paraId="048BABE8" w14:textId="77777777" w:rsidR="00E51E88" w:rsidRPr="00EE4412" w:rsidRDefault="00E51E88" w:rsidP="00E51E88">
      <w:pPr>
        <w:jc w:val="center"/>
        <w:rPr>
          <w:rFonts w:cs="Calibri"/>
          <w:b/>
        </w:rPr>
      </w:pPr>
      <w:bookmarkStart w:id="0" w:name="_GoBack"/>
      <w:r w:rsidRPr="00EE4412">
        <w:rPr>
          <w:rFonts w:cs="Calibri"/>
          <w:b/>
        </w:rPr>
        <w:t>ANNEX III</w:t>
      </w:r>
    </w:p>
    <w:p w14:paraId="7D4E84B2" w14:textId="77777777" w:rsidR="00E51E88" w:rsidRPr="00EE4412" w:rsidRDefault="00E51E88" w:rsidP="00E51E88">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bookmarkEnd w:id="0"/>
    <w:p w14:paraId="4845A151" w14:textId="77777777" w:rsidR="00E51E88" w:rsidRPr="00EE4412" w:rsidRDefault="00E51E88" w:rsidP="00E51E88">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324A759F" w14:textId="77777777" w:rsidR="00E51E88" w:rsidRPr="00EE4412" w:rsidRDefault="00E51E88" w:rsidP="00E51E88">
      <w:pPr>
        <w:jc w:val="center"/>
        <w:rPr>
          <w:rFonts w:cs="Calibri"/>
          <w:b/>
        </w:rPr>
      </w:pPr>
      <w:r w:rsidRPr="00EE4412">
        <w:rPr>
          <w:rFonts w:eastAsia="Times New Roman" w:cs="Calibri"/>
          <w:b/>
          <w:bCs/>
          <w:color w:val="000000"/>
          <w:lang w:eastAsia="en-PH"/>
        </w:rPr>
        <w:t>FOR THE INDIVIDUAL CONTRACTOR (IC) ASSIGNMENT</w:t>
      </w:r>
    </w:p>
    <w:p w14:paraId="6D8F1C64" w14:textId="77777777" w:rsidR="00E51E88" w:rsidRPr="00EE4412" w:rsidRDefault="00E51E88" w:rsidP="00E51E88">
      <w:pPr>
        <w:spacing w:after="0" w:line="240" w:lineRule="auto"/>
        <w:rPr>
          <w:rFonts w:eastAsia="Times New Roman" w:cs="Calibri"/>
          <w:color w:val="000000"/>
          <w:lang w:val="en-PH" w:eastAsia="en-PH"/>
        </w:rPr>
      </w:pPr>
    </w:p>
    <w:p w14:paraId="26411B0C" w14:textId="77777777" w:rsidR="00E51E88" w:rsidRPr="00EE4412" w:rsidRDefault="00E51E88" w:rsidP="00E51E88">
      <w:pPr>
        <w:spacing w:after="0" w:line="240" w:lineRule="auto"/>
        <w:rPr>
          <w:rFonts w:eastAsia="Times New Roman" w:cs="Calibri"/>
          <w:color w:val="000000"/>
          <w:lang w:val="en-PH" w:eastAsia="en-PH"/>
        </w:rPr>
      </w:pPr>
    </w:p>
    <w:p w14:paraId="2AB7526F" w14:textId="77777777" w:rsidR="00E51E88" w:rsidRPr="00EE4412" w:rsidRDefault="00E51E88" w:rsidP="00E51E88">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55E23335" w14:textId="77777777" w:rsidR="00E51E88" w:rsidRPr="00EE4412" w:rsidRDefault="00E51E88" w:rsidP="00E51E88">
      <w:pPr>
        <w:spacing w:after="0" w:line="240" w:lineRule="auto"/>
        <w:ind w:left="5040" w:firstLine="720"/>
        <w:rPr>
          <w:rFonts w:eastAsia="Times New Roman" w:cs="Calibri"/>
          <w:color w:val="000000"/>
          <w:lang w:val="en-PH" w:eastAsia="en-PH"/>
        </w:rPr>
      </w:pPr>
    </w:p>
    <w:p w14:paraId="61D34BA6" w14:textId="77777777" w:rsidR="00E51E88" w:rsidRPr="00EE4412" w:rsidRDefault="00E51E88" w:rsidP="00E51E88">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0209FF84" w14:textId="77777777" w:rsidR="00E51E88" w:rsidRPr="00EE4412" w:rsidRDefault="00E51E88" w:rsidP="00E51E88">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549C271F" w14:textId="77777777" w:rsidR="00E51E88" w:rsidRDefault="00E51E88" w:rsidP="00E51E88">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0595A4A3" w14:textId="77777777" w:rsidR="00E51E88" w:rsidRPr="00EE4412" w:rsidRDefault="00E51E88" w:rsidP="00E51E88">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58D9B98F" w14:textId="77777777" w:rsidR="00E51E88" w:rsidRPr="00EE4412" w:rsidRDefault="00E51E88" w:rsidP="00E51E88">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w:t>
      </w:r>
      <w:proofErr w:type="spellStart"/>
      <w:r w:rsidRPr="00EE4412">
        <w:rPr>
          <w:rFonts w:eastAsia="Times New Roman" w:cs="Calibri"/>
          <w:b/>
          <w:bCs/>
          <w:iCs/>
          <w:lang w:val="en-PH" w:eastAsia="en-PH"/>
        </w:rPr>
        <w:t>Programme</w:t>
      </w:r>
      <w:proofErr w:type="spellEnd"/>
      <w:r w:rsidRPr="00EE4412">
        <w:rPr>
          <w:rFonts w:eastAsia="Times New Roman" w:cs="Calibri"/>
          <w:b/>
          <w:bCs/>
          <w:iCs/>
          <w:lang w:val="en-PH" w:eastAsia="en-PH"/>
        </w:rPr>
        <w:t xml:space="preserve"> </w:t>
      </w:r>
    </w:p>
    <w:p w14:paraId="33B09391" w14:textId="77777777" w:rsidR="00E51E88" w:rsidRPr="00EE4412" w:rsidRDefault="00E51E88" w:rsidP="00E51E88">
      <w:pPr>
        <w:spacing w:after="0"/>
        <w:rPr>
          <w:rFonts w:cs="Calibri"/>
          <w:b/>
          <w:bCs/>
          <w:iCs/>
        </w:rPr>
      </w:pPr>
      <w:r w:rsidRPr="00EE4412">
        <w:rPr>
          <w:rFonts w:cs="Calibri"/>
          <w:b/>
          <w:bCs/>
          <w:iCs/>
        </w:rPr>
        <w:t>Arab African International Bank Building</w:t>
      </w:r>
    </w:p>
    <w:p w14:paraId="1819FBBE" w14:textId="77777777" w:rsidR="00E51E88" w:rsidRPr="00EE4412" w:rsidRDefault="00E51E88" w:rsidP="00E51E88">
      <w:pPr>
        <w:spacing w:after="0"/>
        <w:rPr>
          <w:rFonts w:cs="Calibri"/>
          <w:b/>
          <w:bCs/>
          <w:iCs/>
        </w:rPr>
      </w:pPr>
      <w:proofErr w:type="spellStart"/>
      <w:r w:rsidRPr="00EE4412">
        <w:rPr>
          <w:rFonts w:cs="Calibri"/>
          <w:b/>
          <w:bCs/>
          <w:iCs/>
        </w:rPr>
        <w:t>Riad</w:t>
      </w:r>
      <w:proofErr w:type="spellEnd"/>
      <w:r w:rsidRPr="00EE4412">
        <w:rPr>
          <w:rFonts w:cs="Calibri"/>
          <w:b/>
          <w:bCs/>
          <w:iCs/>
        </w:rPr>
        <w:t xml:space="preserve"> El Solh Street, </w:t>
      </w:r>
      <w:proofErr w:type="spellStart"/>
      <w:r w:rsidRPr="00EE4412">
        <w:rPr>
          <w:rFonts w:cs="Calibri"/>
          <w:b/>
          <w:bCs/>
          <w:iCs/>
        </w:rPr>
        <w:t>Nejmeh</w:t>
      </w:r>
      <w:proofErr w:type="spellEnd"/>
      <w:r w:rsidRPr="00EE4412">
        <w:rPr>
          <w:rFonts w:cs="Calibri"/>
          <w:b/>
          <w:bCs/>
          <w:iCs/>
        </w:rPr>
        <w:t>, Beirut 2011 5211</w:t>
      </w:r>
    </w:p>
    <w:p w14:paraId="37DB683D" w14:textId="77777777" w:rsidR="00E51E88" w:rsidRPr="00EE4412" w:rsidRDefault="00E51E88" w:rsidP="00E51E88">
      <w:pPr>
        <w:spacing w:after="0"/>
        <w:rPr>
          <w:rFonts w:cs="Calibri"/>
          <w:b/>
          <w:bCs/>
          <w:iCs/>
        </w:rPr>
      </w:pPr>
      <w:r w:rsidRPr="00EE4412">
        <w:rPr>
          <w:rFonts w:cs="Calibri"/>
          <w:b/>
          <w:bCs/>
          <w:iCs/>
        </w:rPr>
        <w:t>P.O. Box 11-3216 Beirut, Lebanon</w:t>
      </w:r>
    </w:p>
    <w:p w14:paraId="773AB92F"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22DF35CA" w14:textId="77777777" w:rsidR="00E51E88" w:rsidRPr="00EE4412" w:rsidRDefault="00E51E88" w:rsidP="00E51E88">
      <w:pPr>
        <w:tabs>
          <w:tab w:val="left" w:pos="9270"/>
        </w:tabs>
        <w:spacing w:after="0" w:line="240" w:lineRule="auto"/>
        <w:jc w:val="both"/>
        <w:rPr>
          <w:rFonts w:eastAsia="Times New Roman" w:cs="Calibri"/>
          <w:color w:val="000000"/>
          <w:lang w:val="en-PH" w:eastAsia="en-PH"/>
        </w:rPr>
      </w:pPr>
    </w:p>
    <w:p w14:paraId="681F47A5" w14:textId="77777777" w:rsidR="00E51E88" w:rsidRPr="00EE4412" w:rsidRDefault="00E51E88" w:rsidP="00E51E88">
      <w:pPr>
        <w:tabs>
          <w:tab w:val="left" w:pos="9270"/>
        </w:tabs>
        <w:spacing w:after="0" w:line="240" w:lineRule="auto"/>
        <w:jc w:val="both"/>
        <w:rPr>
          <w:rFonts w:eastAsia="Times New Roman" w:cs="Calibri"/>
          <w:color w:val="000000"/>
          <w:lang w:val="en-PH" w:eastAsia="en-PH"/>
        </w:rPr>
      </w:pPr>
    </w:p>
    <w:p w14:paraId="130C66CD" w14:textId="77777777" w:rsidR="00E51E88" w:rsidRPr="00EE4412" w:rsidRDefault="00E51E88" w:rsidP="00E51E88">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5DD0827D"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232AE235"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3F34DB34" w14:textId="77777777" w:rsidR="00E51E88" w:rsidRPr="00EE4412" w:rsidRDefault="00E51E88" w:rsidP="00E51E88">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69CA2C76" w14:textId="77777777" w:rsidR="00E51E88" w:rsidRPr="00EE4412" w:rsidRDefault="00E51E88" w:rsidP="00E51E88">
      <w:pPr>
        <w:spacing w:after="0" w:line="240" w:lineRule="auto"/>
        <w:jc w:val="both"/>
        <w:rPr>
          <w:rFonts w:eastAsia="Times New Roman" w:cs="Calibri"/>
          <w:color w:val="000000"/>
          <w:lang w:eastAsia="en-PH"/>
        </w:rPr>
      </w:pPr>
    </w:p>
    <w:p w14:paraId="0C188B27" w14:textId="77777777" w:rsidR="00E51E88" w:rsidRPr="00981806" w:rsidRDefault="00E51E88" w:rsidP="00E51E88">
      <w:pPr>
        <w:pStyle w:val="ListParagraph"/>
        <w:numPr>
          <w:ilvl w:val="0"/>
          <w:numId w:val="1"/>
        </w:numPr>
        <w:spacing w:after="0" w:line="240" w:lineRule="auto"/>
        <w:ind w:left="360"/>
        <w:jc w:val="both"/>
        <w:rPr>
          <w:rFonts w:eastAsia="Times New Roman" w:cs="Calibri"/>
          <w:color w:val="000000"/>
          <w:lang w:eastAsia="en-PH"/>
        </w:rPr>
      </w:pPr>
      <w:r w:rsidRPr="00981806">
        <w:rPr>
          <w:rFonts w:eastAsia="Times New Roman" w:cs="Calibri"/>
          <w:color w:val="000000"/>
          <w:lang w:eastAsia="en-PH"/>
        </w:rPr>
        <w:t xml:space="preserve">I have read, understood and hereby accept the Terms of Reference describing the duties and responsibilities of an </w:t>
      </w:r>
      <w:r w:rsidRPr="00981806">
        <w:rPr>
          <w:rFonts w:eastAsia="Times New Roman" w:cs="Calibri"/>
          <w:b/>
          <w:bCs/>
          <w:color w:val="000000"/>
          <w:lang w:eastAsia="en-PH"/>
        </w:rPr>
        <w:t xml:space="preserve">International Greenhouse Gas (GHG) inventory expert – Short-term consultancy for the revision and update of Lebanon’s Methods and Data Documentation templates with a focus on the Industrial Processes and Product Use (IPPU) sector </w:t>
      </w:r>
      <w:r w:rsidRPr="00981806">
        <w:rPr>
          <w:rFonts w:eastAsia="Times New Roman" w:cs="Calibri"/>
          <w:color w:val="000000"/>
          <w:lang w:eastAsia="en-PH"/>
        </w:rPr>
        <w:t xml:space="preserve">under </w:t>
      </w:r>
      <w:r w:rsidRPr="00981806">
        <w:rPr>
          <w:rFonts w:cs="Segoe UI"/>
          <w:b/>
          <w:bCs/>
        </w:rPr>
        <w:t>Lebanon’s Third Biennial Update Report and Fourth National Communication</w:t>
      </w:r>
    </w:p>
    <w:p w14:paraId="249F1A4E" w14:textId="77777777" w:rsidR="00E51E88" w:rsidRPr="00981806" w:rsidRDefault="00E51E88" w:rsidP="00E51E88">
      <w:pPr>
        <w:pStyle w:val="ListParagraph"/>
        <w:spacing w:after="0" w:line="240" w:lineRule="auto"/>
        <w:ind w:left="360"/>
        <w:jc w:val="both"/>
        <w:rPr>
          <w:rFonts w:eastAsia="Times New Roman" w:cs="Calibri"/>
          <w:color w:val="000000"/>
          <w:lang w:eastAsia="en-PH"/>
        </w:rPr>
      </w:pPr>
    </w:p>
    <w:p w14:paraId="06C0F297" w14:textId="77777777" w:rsidR="00E51E88" w:rsidRPr="00EE4412" w:rsidRDefault="00E51E88" w:rsidP="00E51E88">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have also read, understood and hereby accept UNDP’s General Conditions of Contract for the Services of the Individual </w:t>
      </w:r>
      <w:proofErr w:type="gramStart"/>
      <w:r w:rsidRPr="00EE4412">
        <w:rPr>
          <w:rFonts w:eastAsia="Times New Roman" w:cs="Calibri"/>
          <w:color w:val="000000"/>
          <w:lang w:eastAsia="en-PH"/>
        </w:rPr>
        <w:t>Contractors;</w:t>
      </w:r>
      <w:proofErr w:type="gramEnd"/>
    </w:p>
    <w:p w14:paraId="33272C93" w14:textId="77777777" w:rsidR="00E51E88" w:rsidRPr="00EE4412" w:rsidRDefault="00E51E88" w:rsidP="00E51E88">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00E5D335" w14:textId="77777777" w:rsidR="00E51E88" w:rsidRPr="00EE4412" w:rsidRDefault="00E51E88" w:rsidP="00E51E88">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hereby propose my services and I confirm my interest in performing the assignment through the submission of my CV or Personal History Form (P11) which I have duly signed and attached hereto as Annex </w:t>
      </w:r>
      <w:proofErr w:type="gramStart"/>
      <w:r w:rsidRPr="00EE4412">
        <w:rPr>
          <w:rFonts w:eastAsia="Times New Roman" w:cs="Calibri"/>
          <w:color w:val="000000"/>
          <w:lang w:eastAsia="en-PH"/>
        </w:rPr>
        <w:t>1;</w:t>
      </w:r>
      <w:proofErr w:type="gramEnd"/>
    </w:p>
    <w:p w14:paraId="0BE43687" w14:textId="77777777" w:rsidR="00E51E88" w:rsidRPr="00EE4412" w:rsidRDefault="00E51E88" w:rsidP="00E51E88">
      <w:pPr>
        <w:pStyle w:val="ListParagraph"/>
        <w:spacing w:after="0" w:line="240" w:lineRule="auto"/>
        <w:ind w:left="360"/>
        <w:jc w:val="both"/>
        <w:rPr>
          <w:rFonts w:eastAsia="Times New Roman" w:cs="Calibri"/>
          <w:color w:val="000000"/>
          <w:lang w:eastAsia="en-PH"/>
        </w:rPr>
      </w:pPr>
    </w:p>
    <w:p w14:paraId="4D0C9B35" w14:textId="77777777" w:rsidR="00E51E88" w:rsidRPr="00EE4412" w:rsidRDefault="00E51E88" w:rsidP="00E51E88">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77AB0E24" w14:textId="77777777" w:rsidR="00E51E88" w:rsidRPr="00EE4412" w:rsidRDefault="00E51E88" w:rsidP="00E51E88">
      <w:pPr>
        <w:pStyle w:val="ListParagraph"/>
        <w:rPr>
          <w:rFonts w:eastAsia="Times New Roman" w:cs="Calibri"/>
          <w:color w:val="000000"/>
          <w:lang w:eastAsia="en-PH"/>
        </w:rPr>
      </w:pPr>
    </w:p>
    <w:p w14:paraId="784A60FA" w14:textId="77777777" w:rsidR="00E51E88" w:rsidRPr="00EE4412" w:rsidRDefault="00E51E88" w:rsidP="00E51E88">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hereby propose to complete the services based on the following payment </w:t>
      </w:r>
      <w:proofErr w:type="gramStart"/>
      <w:r w:rsidRPr="00EE4412">
        <w:rPr>
          <w:rFonts w:eastAsia="Times New Roman" w:cs="Calibri"/>
          <w:color w:val="000000"/>
          <w:lang w:eastAsia="en-PH"/>
        </w:rPr>
        <w:t>rate :</w:t>
      </w:r>
      <w:proofErr w:type="gramEnd"/>
      <w:r w:rsidRPr="00EE4412">
        <w:rPr>
          <w:rFonts w:eastAsia="Times New Roman" w:cs="Calibri"/>
          <w:color w:val="000000"/>
          <w:lang w:eastAsia="en-PH"/>
        </w:rPr>
        <w:t xml:space="preserve"> </w:t>
      </w:r>
      <w:r w:rsidRPr="00EE4412">
        <w:rPr>
          <w:rFonts w:cs="Calibri"/>
          <w:i/>
          <w:color w:val="FF0000"/>
        </w:rPr>
        <w:t>[pls. check the box corresponding to the preferred option]:</w:t>
      </w:r>
    </w:p>
    <w:p w14:paraId="58775838" w14:textId="77777777" w:rsidR="00E51E88" w:rsidRPr="00EE4412" w:rsidRDefault="00E51E88" w:rsidP="00E51E88">
      <w:pPr>
        <w:pStyle w:val="ListParagraph"/>
        <w:rPr>
          <w:rFonts w:eastAsia="Times New Roman" w:cs="Calibri"/>
          <w:color w:val="000000"/>
          <w:lang w:eastAsia="en-PH"/>
        </w:rPr>
      </w:pPr>
    </w:p>
    <w:p w14:paraId="758050DB" w14:textId="77777777" w:rsidR="00E51E88" w:rsidRPr="00EE4412" w:rsidRDefault="00E51E88" w:rsidP="00E51E88">
      <w:pPr>
        <w:pStyle w:val="ListParagraph"/>
        <w:numPr>
          <w:ilvl w:val="0"/>
          <w:numId w:val="3"/>
        </w:numPr>
        <w:tabs>
          <w:tab w:val="left" w:pos="1890"/>
        </w:tabs>
        <w:ind w:left="1080" w:hanging="630"/>
        <w:rPr>
          <w:rFonts w:eastAsia="Times New Roman" w:cs="Calibri"/>
          <w:color w:val="000000"/>
          <w:lang w:eastAsia="en-PH"/>
        </w:rPr>
      </w:pPr>
      <w:r w:rsidRPr="00EE4412">
        <w:rPr>
          <w:rFonts w:cs="Calibri"/>
        </w:rPr>
        <w:t xml:space="preserve">A total lump sum of </w:t>
      </w:r>
      <w:r>
        <w:rPr>
          <w:rFonts w:cs="Calibri"/>
        </w:rPr>
        <w:t xml:space="preserve">__________________________________ </w:t>
      </w:r>
      <w:r w:rsidRPr="00EE4412">
        <w:rPr>
          <w:rFonts w:cs="Calibri"/>
          <w:color w:val="FF0000"/>
        </w:rPr>
        <w:t>[</w:t>
      </w:r>
      <w:r w:rsidRPr="00EE4412">
        <w:rPr>
          <w:rFonts w:eastAsia="Times New Roman" w:cs="Calibri"/>
          <w:i/>
          <w:color w:val="FF0000"/>
          <w:lang w:eastAsia="en-PH"/>
        </w:rPr>
        <w:t>state amount in words and in numbers, indicating exact currency]</w:t>
      </w:r>
      <w:r w:rsidRPr="00EE4412">
        <w:rPr>
          <w:rFonts w:eastAsia="Times New Roman" w:cs="Calibri"/>
          <w:color w:val="000000"/>
          <w:lang w:eastAsia="en-PH"/>
        </w:rPr>
        <w:t>, payable in the manner described in the Terms of Reference.</w:t>
      </w:r>
    </w:p>
    <w:p w14:paraId="56AACCB4" w14:textId="77777777" w:rsidR="00E51E88" w:rsidRPr="00EE4412" w:rsidRDefault="00E51E88" w:rsidP="00E51E88">
      <w:pPr>
        <w:pStyle w:val="ListParagraph"/>
        <w:tabs>
          <w:tab w:val="left" w:pos="9270"/>
        </w:tabs>
        <w:spacing w:after="0" w:line="240" w:lineRule="auto"/>
        <w:ind w:left="360"/>
        <w:jc w:val="both"/>
        <w:rPr>
          <w:rFonts w:eastAsia="Times New Roman" w:cs="Calibri"/>
          <w:color w:val="000000"/>
          <w:lang w:eastAsia="en-PH"/>
        </w:rPr>
      </w:pPr>
    </w:p>
    <w:p w14:paraId="717C0C00" w14:textId="77777777" w:rsidR="00E51E88" w:rsidRPr="00EE4412" w:rsidRDefault="00E51E88" w:rsidP="00E51E88">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For your evaluation, the breakdown of the abovementioned all-inclusive amount is attached hereto as </w:t>
      </w:r>
      <w:r>
        <w:rPr>
          <w:rFonts w:eastAsia="Times New Roman" w:cs="Calibri"/>
          <w:color w:val="000000"/>
          <w:lang w:eastAsia="en-PH"/>
        </w:rPr>
        <w:t xml:space="preserve">Appendix </w:t>
      </w:r>
      <w:proofErr w:type="gramStart"/>
      <w:r>
        <w:rPr>
          <w:rFonts w:eastAsia="Times New Roman" w:cs="Calibri"/>
          <w:color w:val="000000"/>
          <w:lang w:eastAsia="en-PH"/>
        </w:rPr>
        <w:t>a</w:t>
      </w:r>
      <w:r w:rsidRPr="00EE4412">
        <w:rPr>
          <w:rFonts w:eastAsia="Times New Roman" w:cs="Calibri"/>
          <w:color w:val="000000"/>
          <w:lang w:eastAsia="en-PH"/>
        </w:rPr>
        <w:t>;</w:t>
      </w:r>
      <w:proofErr w:type="gramEnd"/>
    </w:p>
    <w:p w14:paraId="3EE54A72"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7D65C75C"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 xml:space="preserve">s review, acceptance and payment certification </w:t>
      </w:r>
      <w:proofErr w:type="gramStart"/>
      <w:r w:rsidRPr="00EE4412">
        <w:rPr>
          <w:rFonts w:eastAsia="Times New Roman" w:cs="Calibri"/>
          <w:color w:val="000000"/>
          <w:lang w:eastAsia="en-PH"/>
        </w:rPr>
        <w:t>procedures;</w:t>
      </w:r>
      <w:proofErr w:type="gramEnd"/>
    </w:p>
    <w:p w14:paraId="449E0D5B" w14:textId="77777777" w:rsidR="00E51E88" w:rsidRDefault="00E51E88" w:rsidP="00E51E88">
      <w:pPr>
        <w:pStyle w:val="ListParagraph"/>
        <w:rPr>
          <w:rFonts w:eastAsia="Times New Roman" w:cs="Calibri"/>
          <w:color w:val="000000"/>
          <w:lang w:eastAsia="en-PH"/>
        </w:rPr>
      </w:pPr>
    </w:p>
    <w:p w14:paraId="7E733C7D" w14:textId="77777777" w:rsidR="00E51E88" w:rsidRPr="00EE4412" w:rsidRDefault="00E51E88" w:rsidP="00E51E88">
      <w:pPr>
        <w:pStyle w:val="ListParagraph"/>
        <w:rPr>
          <w:rFonts w:eastAsia="Times New Roman" w:cs="Calibri"/>
          <w:color w:val="000000"/>
          <w:lang w:eastAsia="en-PH"/>
        </w:rPr>
      </w:pPr>
    </w:p>
    <w:p w14:paraId="25E47ED9"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w:t>
      </w:r>
      <w:proofErr w:type="gramStart"/>
      <w:r w:rsidRPr="00EE4412">
        <w:rPr>
          <w:rFonts w:eastAsia="Times New Roman" w:cs="Calibri"/>
          <w:color w:val="000000"/>
          <w:lang w:eastAsia="en-PH"/>
        </w:rPr>
        <w:t>deadline;</w:t>
      </w:r>
      <w:proofErr w:type="gramEnd"/>
      <w:r w:rsidRPr="00EE4412">
        <w:rPr>
          <w:rFonts w:eastAsia="Times New Roman" w:cs="Calibri"/>
          <w:color w:val="000000"/>
          <w:lang w:eastAsia="en-PH"/>
        </w:rPr>
        <w:t xml:space="preserve"> </w:t>
      </w:r>
    </w:p>
    <w:p w14:paraId="49E312FD" w14:textId="77777777" w:rsidR="00E51E88" w:rsidRDefault="00E51E88" w:rsidP="00E51E88">
      <w:pPr>
        <w:pStyle w:val="ListParagraph"/>
        <w:rPr>
          <w:rFonts w:cs="Calibri"/>
        </w:rPr>
      </w:pPr>
    </w:p>
    <w:p w14:paraId="275C4AAE" w14:textId="77777777" w:rsidR="00E51E88" w:rsidRPr="00EE4412" w:rsidRDefault="00E51E88" w:rsidP="00E51E88">
      <w:pPr>
        <w:tabs>
          <w:tab w:val="left" w:pos="9270"/>
        </w:tabs>
        <w:spacing w:after="0" w:line="240" w:lineRule="auto"/>
        <w:jc w:val="both"/>
        <w:rPr>
          <w:rFonts w:cs="Calibri"/>
        </w:rPr>
      </w:pPr>
    </w:p>
    <w:p w14:paraId="1AA9B5BA"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7BAD631A" w14:textId="77777777" w:rsidR="00E51E88" w:rsidRDefault="00E51E88" w:rsidP="00E51E88">
      <w:pPr>
        <w:pStyle w:val="ListParagraph"/>
        <w:rPr>
          <w:rFonts w:cs="Calibri"/>
        </w:rPr>
      </w:pPr>
    </w:p>
    <w:p w14:paraId="45BFE809" w14:textId="77777777" w:rsidR="00E51E88" w:rsidRPr="00EE4412" w:rsidRDefault="00E51E88" w:rsidP="00E51E88">
      <w:pPr>
        <w:pStyle w:val="ListParagraph"/>
        <w:rPr>
          <w:rFonts w:cs="Calibri"/>
        </w:rPr>
      </w:pPr>
    </w:p>
    <w:p w14:paraId="6E358A64"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170B1877" w14:textId="77777777" w:rsidR="00E51E88" w:rsidRDefault="00E51E88" w:rsidP="00E51E88">
      <w:pPr>
        <w:pStyle w:val="ListParagraph"/>
        <w:rPr>
          <w:rFonts w:cs="Calibri"/>
        </w:rPr>
      </w:pPr>
    </w:p>
    <w:p w14:paraId="1FB643B5" w14:textId="77777777" w:rsidR="00E51E88" w:rsidRPr="00EE4412" w:rsidRDefault="00E51E88" w:rsidP="00E51E88">
      <w:pPr>
        <w:pStyle w:val="ListParagraph"/>
        <w:ind w:left="1080" w:hanging="630"/>
        <w:rPr>
          <w:rFonts w:cs="Calibri"/>
        </w:rPr>
      </w:pPr>
    </w:p>
    <w:p w14:paraId="2E502C41" w14:textId="77777777" w:rsidR="00E51E88" w:rsidRPr="00EE4412" w:rsidRDefault="00E51E88" w:rsidP="00E51E88">
      <w:pPr>
        <w:pStyle w:val="ListParagraph"/>
        <w:numPr>
          <w:ilvl w:val="0"/>
          <w:numId w:val="3"/>
        </w:numPr>
        <w:tabs>
          <w:tab w:val="left" w:pos="1890"/>
        </w:tabs>
        <w:ind w:left="1080" w:hanging="630"/>
        <w:rPr>
          <w:rFonts w:cs="Calibri"/>
        </w:rPr>
      </w:pPr>
      <w:r w:rsidRPr="00EE4412">
        <w:rPr>
          <w:rFonts w:cs="Calibri"/>
        </w:rPr>
        <w:t xml:space="preserve">Sign an Individual Contract with </w:t>
      </w:r>
      <w:proofErr w:type="gramStart"/>
      <w:r w:rsidRPr="00EE4412">
        <w:rPr>
          <w:rFonts w:cs="Calibri"/>
        </w:rPr>
        <w:t>UNDP;</w:t>
      </w:r>
      <w:proofErr w:type="gramEnd"/>
      <w:r w:rsidRPr="00EE4412">
        <w:rPr>
          <w:rFonts w:cs="Calibri"/>
        </w:rPr>
        <w:t xml:space="preserve"> </w:t>
      </w:r>
    </w:p>
    <w:p w14:paraId="54BE879D" w14:textId="77777777" w:rsidR="00E51E88" w:rsidRPr="00EE4412" w:rsidRDefault="00E51E88" w:rsidP="00E51E88">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2C656F3F" w14:textId="77777777" w:rsidR="00E51E88" w:rsidRPr="00EE4412" w:rsidRDefault="00E51E88" w:rsidP="00E51E88">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4A699C3A"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509B3CD4" w14:textId="77777777" w:rsidR="00E51E88" w:rsidRPr="00EE4412" w:rsidRDefault="00E51E88" w:rsidP="00E51E88">
      <w:pPr>
        <w:pStyle w:val="ListParagraph"/>
        <w:tabs>
          <w:tab w:val="left" w:pos="9270"/>
        </w:tabs>
        <w:spacing w:after="0" w:line="240" w:lineRule="auto"/>
        <w:ind w:left="360"/>
        <w:jc w:val="both"/>
        <w:rPr>
          <w:rFonts w:cs="Calibri"/>
        </w:rPr>
      </w:pPr>
    </w:p>
    <w:p w14:paraId="6E797019" w14:textId="77777777" w:rsidR="00E51E88" w:rsidRPr="00EE4412" w:rsidRDefault="00E51E88" w:rsidP="00E51E88">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w:t>
      </w:r>
      <w:proofErr w:type="gramStart"/>
      <w:r w:rsidRPr="00EE4412">
        <w:rPr>
          <w:rFonts w:cs="Calibri"/>
        </w:rPr>
        <w:t>UNDP;</w:t>
      </w:r>
      <w:proofErr w:type="gramEnd"/>
      <w:r w:rsidRPr="00EE4412">
        <w:rPr>
          <w:rFonts w:cs="Calibri"/>
        </w:rPr>
        <w:t xml:space="preserve"> </w:t>
      </w:r>
    </w:p>
    <w:p w14:paraId="43CE5C2D" w14:textId="77777777" w:rsidR="00E51E88" w:rsidRPr="00EE4412" w:rsidRDefault="00E51E88" w:rsidP="00E51E88">
      <w:pPr>
        <w:pStyle w:val="ListParagraph"/>
        <w:numPr>
          <w:ilvl w:val="0"/>
          <w:numId w:val="3"/>
        </w:numPr>
        <w:spacing w:after="0" w:line="240" w:lineRule="auto"/>
        <w:ind w:left="1170" w:hanging="810"/>
        <w:rPr>
          <w:rFonts w:cs="Calibri"/>
        </w:rPr>
      </w:pPr>
      <w:r w:rsidRPr="00EE4412">
        <w:rPr>
          <w:rFonts w:cs="Calibri"/>
        </w:rPr>
        <w:t xml:space="preserve">I am currently engaged with UNDP and/or other entities for the following </w:t>
      </w:r>
      <w:proofErr w:type="gramStart"/>
      <w:r w:rsidRPr="00EE4412">
        <w:rPr>
          <w:rFonts w:cs="Calibri"/>
        </w:rPr>
        <w:t>work  :</w:t>
      </w:r>
      <w:proofErr w:type="gramEnd"/>
    </w:p>
    <w:p w14:paraId="5EB3162B" w14:textId="77777777" w:rsidR="00E51E88" w:rsidRPr="00EE4412" w:rsidRDefault="00E51E88" w:rsidP="00E51E88">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E51E88" w:rsidRPr="00EE4412" w14:paraId="2DAD0400" w14:textId="77777777" w:rsidTr="00983A72">
        <w:tc>
          <w:tcPr>
            <w:tcW w:w="1985" w:type="dxa"/>
            <w:shd w:val="clear" w:color="auto" w:fill="auto"/>
          </w:tcPr>
          <w:p w14:paraId="17665813" w14:textId="77777777" w:rsidR="00E51E88" w:rsidRPr="00EE4412" w:rsidRDefault="00E51E88" w:rsidP="00983A72">
            <w:pPr>
              <w:tabs>
                <w:tab w:val="left" w:pos="1890"/>
              </w:tabs>
              <w:jc w:val="center"/>
              <w:rPr>
                <w:rFonts w:cs="Calibri"/>
                <w:b/>
              </w:rPr>
            </w:pPr>
          </w:p>
          <w:p w14:paraId="4C4D8C52" w14:textId="77777777" w:rsidR="00E51E88" w:rsidRPr="00EE4412" w:rsidRDefault="00E51E88" w:rsidP="00983A72">
            <w:pPr>
              <w:tabs>
                <w:tab w:val="left" w:pos="1890"/>
              </w:tabs>
              <w:jc w:val="center"/>
              <w:rPr>
                <w:rFonts w:cs="Calibri"/>
                <w:b/>
              </w:rPr>
            </w:pPr>
            <w:r w:rsidRPr="00EE4412">
              <w:rPr>
                <w:rFonts w:cs="Calibri"/>
                <w:b/>
              </w:rPr>
              <w:t>Assignment</w:t>
            </w:r>
          </w:p>
        </w:tc>
        <w:tc>
          <w:tcPr>
            <w:tcW w:w="1492" w:type="dxa"/>
            <w:shd w:val="clear" w:color="auto" w:fill="auto"/>
          </w:tcPr>
          <w:p w14:paraId="560D0133" w14:textId="77777777" w:rsidR="00E51E88" w:rsidRPr="00EE4412" w:rsidRDefault="00E51E88" w:rsidP="00983A72">
            <w:pPr>
              <w:tabs>
                <w:tab w:val="left" w:pos="1890"/>
              </w:tabs>
              <w:jc w:val="center"/>
              <w:rPr>
                <w:rFonts w:cs="Calibri"/>
                <w:b/>
              </w:rPr>
            </w:pPr>
          </w:p>
          <w:p w14:paraId="4BF3F272" w14:textId="77777777" w:rsidR="00E51E88" w:rsidRPr="00EE4412" w:rsidRDefault="00E51E88" w:rsidP="00983A72">
            <w:pPr>
              <w:tabs>
                <w:tab w:val="left" w:pos="1890"/>
              </w:tabs>
              <w:jc w:val="center"/>
              <w:rPr>
                <w:rFonts w:cs="Calibri"/>
                <w:b/>
              </w:rPr>
            </w:pPr>
            <w:r w:rsidRPr="00EE4412">
              <w:rPr>
                <w:rFonts w:cs="Calibri"/>
                <w:b/>
              </w:rPr>
              <w:t>Contract Type</w:t>
            </w:r>
          </w:p>
        </w:tc>
        <w:tc>
          <w:tcPr>
            <w:tcW w:w="1956" w:type="dxa"/>
            <w:shd w:val="clear" w:color="auto" w:fill="auto"/>
          </w:tcPr>
          <w:p w14:paraId="68A8CEFC" w14:textId="77777777" w:rsidR="00E51E88" w:rsidRPr="00EE4412" w:rsidRDefault="00E51E88" w:rsidP="00983A72">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2F199601" w14:textId="77777777" w:rsidR="00E51E88" w:rsidRPr="00EE4412" w:rsidRDefault="00E51E88" w:rsidP="00983A72">
            <w:pPr>
              <w:tabs>
                <w:tab w:val="left" w:pos="1890"/>
              </w:tabs>
              <w:jc w:val="center"/>
              <w:rPr>
                <w:rFonts w:cs="Calibri"/>
                <w:b/>
              </w:rPr>
            </w:pPr>
          </w:p>
          <w:p w14:paraId="039C72E4" w14:textId="77777777" w:rsidR="00E51E88" w:rsidRPr="00EE4412" w:rsidRDefault="00E51E88" w:rsidP="00983A72">
            <w:pPr>
              <w:tabs>
                <w:tab w:val="left" w:pos="1890"/>
              </w:tabs>
              <w:jc w:val="center"/>
              <w:rPr>
                <w:rFonts w:cs="Calibri"/>
                <w:b/>
              </w:rPr>
            </w:pPr>
            <w:r w:rsidRPr="00EE4412">
              <w:rPr>
                <w:rFonts w:cs="Calibri"/>
                <w:b/>
              </w:rPr>
              <w:t>Contract Duration</w:t>
            </w:r>
          </w:p>
        </w:tc>
        <w:tc>
          <w:tcPr>
            <w:tcW w:w="1439" w:type="dxa"/>
            <w:shd w:val="clear" w:color="auto" w:fill="auto"/>
          </w:tcPr>
          <w:p w14:paraId="23F05618" w14:textId="77777777" w:rsidR="00E51E88" w:rsidRPr="00EE4412" w:rsidRDefault="00E51E88" w:rsidP="00983A72">
            <w:pPr>
              <w:tabs>
                <w:tab w:val="left" w:pos="1890"/>
              </w:tabs>
              <w:jc w:val="center"/>
              <w:rPr>
                <w:rFonts w:cs="Calibri"/>
                <w:b/>
              </w:rPr>
            </w:pPr>
          </w:p>
          <w:p w14:paraId="56239236" w14:textId="77777777" w:rsidR="00E51E88" w:rsidRPr="00EE4412" w:rsidRDefault="00E51E88" w:rsidP="00983A72">
            <w:pPr>
              <w:tabs>
                <w:tab w:val="left" w:pos="1890"/>
              </w:tabs>
              <w:jc w:val="center"/>
              <w:rPr>
                <w:rFonts w:cs="Calibri"/>
                <w:b/>
              </w:rPr>
            </w:pPr>
            <w:r w:rsidRPr="00EE4412">
              <w:rPr>
                <w:rFonts w:cs="Calibri"/>
                <w:b/>
              </w:rPr>
              <w:t>Contract Amount</w:t>
            </w:r>
          </w:p>
        </w:tc>
      </w:tr>
      <w:tr w:rsidR="00E51E88" w:rsidRPr="00EE4412" w14:paraId="5D0D3847" w14:textId="77777777" w:rsidTr="00983A72">
        <w:tc>
          <w:tcPr>
            <w:tcW w:w="1985" w:type="dxa"/>
            <w:shd w:val="clear" w:color="auto" w:fill="auto"/>
          </w:tcPr>
          <w:p w14:paraId="617F3A6E" w14:textId="77777777" w:rsidR="00E51E88" w:rsidRPr="00EE4412" w:rsidRDefault="00E51E88" w:rsidP="00983A72">
            <w:pPr>
              <w:tabs>
                <w:tab w:val="left" w:pos="1890"/>
              </w:tabs>
              <w:rPr>
                <w:rFonts w:cs="Calibri"/>
              </w:rPr>
            </w:pPr>
          </w:p>
        </w:tc>
        <w:tc>
          <w:tcPr>
            <w:tcW w:w="1492" w:type="dxa"/>
            <w:shd w:val="clear" w:color="auto" w:fill="auto"/>
          </w:tcPr>
          <w:p w14:paraId="68F18445" w14:textId="77777777" w:rsidR="00E51E88" w:rsidRPr="00EE4412" w:rsidRDefault="00E51E88" w:rsidP="00983A72">
            <w:pPr>
              <w:tabs>
                <w:tab w:val="left" w:pos="1890"/>
              </w:tabs>
              <w:rPr>
                <w:rFonts w:cs="Calibri"/>
              </w:rPr>
            </w:pPr>
          </w:p>
        </w:tc>
        <w:tc>
          <w:tcPr>
            <w:tcW w:w="1956" w:type="dxa"/>
            <w:shd w:val="clear" w:color="auto" w:fill="auto"/>
          </w:tcPr>
          <w:p w14:paraId="146C4401" w14:textId="77777777" w:rsidR="00E51E88" w:rsidRPr="00EE4412" w:rsidRDefault="00E51E88" w:rsidP="00983A72">
            <w:pPr>
              <w:tabs>
                <w:tab w:val="left" w:pos="1890"/>
              </w:tabs>
              <w:rPr>
                <w:rFonts w:cs="Calibri"/>
              </w:rPr>
            </w:pPr>
          </w:p>
        </w:tc>
        <w:tc>
          <w:tcPr>
            <w:tcW w:w="1426" w:type="dxa"/>
            <w:shd w:val="clear" w:color="auto" w:fill="auto"/>
          </w:tcPr>
          <w:p w14:paraId="18799449" w14:textId="77777777" w:rsidR="00E51E88" w:rsidRPr="00EE4412" w:rsidRDefault="00E51E88" w:rsidP="00983A72">
            <w:pPr>
              <w:tabs>
                <w:tab w:val="left" w:pos="1890"/>
              </w:tabs>
              <w:rPr>
                <w:rFonts w:cs="Calibri"/>
              </w:rPr>
            </w:pPr>
          </w:p>
        </w:tc>
        <w:tc>
          <w:tcPr>
            <w:tcW w:w="1439" w:type="dxa"/>
            <w:shd w:val="clear" w:color="auto" w:fill="auto"/>
          </w:tcPr>
          <w:p w14:paraId="0B3A77A9" w14:textId="77777777" w:rsidR="00E51E88" w:rsidRPr="00EE4412" w:rsidRDefault="00E51E88" w:rsidP="00983A72">
            <w:pPr>
              <w:tabs>
                <w:tab w:val="left" w:pos="1890"/>
              </w:tabs>
              <w:rPr>
                <w:rFonts w:cs="Calibri"/>
              </w:rPr>
            </w:pPr>
          </w:p>
        </w:tc>
      </w:tr>
      <w:tr w:rsidR="00E51E88" w:rsidRPr="00EE4412" w14:paraId="6A1E9340" w14:textId="77777777" w:rsidTr="00983A72">
        <w:tc>
          <w:tcPr>
            <w:tcW w:w="1985" w:type="dxa"/>
            <w:shd w:val="clear" w:color="auto" w:fill="auto"/>
          </w:tcPr>
          <w:p w14:paraId="5F34EA3C" w14:textId="77777777" w:rsidR="00E51E88" w:rsidRPr="00EE4412" w:rsidRDefault="00E51E88" w:rsidP="00983A72">
            <w:pPr>
              <w:tabs>
                <w:tab w:val="left" w:pos="1890"/>
              </w:tabs>
              <w:rPr>
                <w:rFonts w:cs="Calibri"/>
              </w:rPr>
            </w:pPr>
          </w:p>
        </w:tc>
        <w:tc>
          <w:tcPr>
            <w:tcW w:w="1492" w:type="dxa"/>
            <w:shd w:val="clear" w:color="auto" w:fill="auto"/>
          </w:tcPr>
          <w:p w14:paraId="0C0AF5F6" w14:textId="77777777" w:rsidR="00E51E88" w:rsidRPr="00EE4412" w:rsidRDefault="00E51E88" w:rsidP="00983A72">
            <w:pPr>
              <w:tabs>
                <w:tab w:val="left" w:pos="1890"/>
              </w:tabs>
              <w:rPr>
                <w:rFonts w:cs="Calibri"/>
              </w:rPr>
            </w:pPr>
          </w:p>
        </w:tc>
        <w:tc>
          <w:tcPr>
            <w:tcW w:w="1956" w:type="dxa"/>
            <w:shd w:val="clear" w:color="auto" w:fill="auto"/>
          </w:tcPr>
          <w:p w14:paraId="1B8AA301" w14:textId="77777777" w:rsidR="00E51E88" w:rsidRPr="00EE4412" w:rsidRDefault="00E51E88" w:rsidP="00983A72">
            <w:pPr>
              <w:tabs>
                <w:tab w:val="left" w:pos="1890"/>
              </w:tabs>
              <w:rPr>
                <w:rFonts w:cs="Calibri"/>
              </w:rPr>
            </w:pPr>
          </w:p>
        </w:tc>
        <w:tc>
          <w:tcPr>
            <w:tcW w:w="1426" w:type="dxa"/>
            <w:shd w:val="clear" w:color="auto" w:fill="auto"/>
          </w:tcPr>
          <w:p w14:paraId="309C1F87" w14:textId="77777777" w:rsidR="00E51E88" w:rsidRPr="00EE4412" w:rsidRDefault="00E51E88" w:rsidP="00983A72">
            <w:pPr>
              <w:tabs>
                <w:tab w:val="left" w:pos="1890"/>
              </w:tabs>
              <w:rPr>
                <w:rFonts w:cs="Calibri"/>
              </w:rPr>
            </w:pPr>
          </w:p>
        </w:tc>
        <w:tc>
          <w:tcPr>
            <w:tcW w:w="1439" w:type="dxa"/>
            <w:shd w:val="clear" w:color="auto" w:fill="auto"/>
          </w:tcPr>
          <w:p w14:paraId="7072406D" w14:textId="77777777" w:rsidR="00E51E88" w:rsidRPr="00EE4412" w:rsidRDefault="00E51E88" w:rsidP="00983A72">
            <w:pPr>
              <w:tabs>
                <w:tab w:val="left" w:pos="1890"/>
              </w:tabs>
              <w:rPr>
                <w:rFonts w:cs="Calibri"/>
              </w:rPr>
            </w:pPr>
          </w:p>
        </w:tc>
      </w:tr>
      <w:tr w:rsidR="00E51E88" w:rsidRPr="00EE4412" w14:paraId="01ABF6ED" w14:textId="77777777" w:rsidTr="00983A72">
        <w:tc>
          <w:tcPr>
            <w:tcW w:w="1985" w:type="dxa"/>
            <w:shd w:val="clear" w:color="auto" w:fill="auto"/>
          </w:tcPr>
          <w:p w14:paraId="3203EF9E" w14:textId="77777777" w:rsidR="00E51E88" w:rsidRPr="00EE4412" w:rsidRDefault="00E51E88" w:rsidP="00983A72">
            <w:pPr>
              <w:tabs>
                <w:tab w:val="left" w:pos="1890"/>
              </w:tabs>
              <w:rPr>
                <w:rFonts w:cs="Calibri"/>
              </w:rPr>
            </w:pPr>
          </w:p>
        </w:tc>
        <w:tc>
          <w:tcPr>
            <w:tcW w:w="1492" w:type="dxa"/>
            <w:shd w:val="clear" w:color="auto" w:fill="auto"/>
          </w:tcPr>
          <w:p w14:paraId="5C0C536B" w14:textId="77777777" w:rsidR="00E51E88" w:rsidRPr="00EE4412" w:rsidRDefault="00E51E88" w:rsidP="00983A72">
            <w:pPr>
              <w:tabs>
                <w:tab w:val="left" w:pos="1890"/>
              </w:tabs>
              <w:rPr>
                <w:rFonts w:cs="Calibri"/>
              </w:rPr>
            </w:pPr>
          </w:p>
        </w:tc>
        <w:tc>
          <w:tcPr>
            <w:tcW w:w="1956" w:type="dxa"/>
            <w:shd w:val="clear" w:color="auto" w:fill="auto"/>
          </w:tcPr>
          <w:p w14:paraId="5FE91399" w14:textId="77777777" w:rsidR="00E51E88" w:rsidRPr="00EE4412" w:rsidRDefault="00E51E88" w:rsidP="00983A72">
            <w:pPr>
              <w:tabs>
                <w:tab w:val="left" w:pos="1890"/>
              </w:tabs>
              <w:rPr>
                <w:rFonts w:cs="Calibri"/>
              </w:rPr>
            </w:pPr>
          </w:p>
        </w:tc>
        <w:tc>
          <w:tcPr>
            <w:tcW w:w="1426" w:type="dxa"/>
            <w:shd w:val="clear" w:color="auto" w:fill="auto"/>
          </w:tcPr>
          <w:p w14:paraId="0BA1CBB9" w14:textId="77777777" w:rsidR="00E51E88" w:rsidRPr="00EE4412" w:rsidRDefault="00E51E88" w:rsidP="00983A72">
            <w:pPr>
              <w:tabs>
                <w:tab w:val="left" w:pos="1890"/>
              </w:tabs>
              <w:rPr>
                <w:rFonts w:cs="Calibri"/>
              </w:rPr>
            </w:pPr>
          </w:p>
        </w:tc>
        <w:tc>
          <w:tcPr>
            <w:tcW w:w="1439" w:type="dxa"/>
            <w:shd w:val="clear" w:color="auto" w:fill="auto"/>
          </w:tcPr>
          <w:p w14:paraId="59112457" w14:textId="77777777" w:rsidR="00E51E88" w:rsidRPr="00EE4412" w:rsidRDefault="00E51E88" w:rsidP="00983A72">
            <w:pPr>
              <w:tabs>
                <w:tab w:val="left" w:pos="1890"/>
              </w:tabs>
              <w:rPr>
                <w:rFonts w:cs="Calibri"/>
              </w:rPr>
            </w:pPr>
          </w:p>
        </w:tc>
      </w:tr>
      <w:tr w:rsidR="00E51E88" w:rsidRPr="00EE4412" w14:paraId="0BDA9F6C" w14:textId="77777777" w:rsidTr="00983A72">
        <w:tc>
          <w:tcPr>
            <w:tcW w:w="1985" w:type="dxa"/>
            <w:shd w:val="clear" w:color="auto" w:fill="auto"/>
          </w:tcPr>
          <w:p w14:paraId="3D2C82FE" w14:textId="77777777" w:rsidR="00E51E88" w:rsidRPr="00EE4412" w:rsidRDefault="00E51E88" w:rsidP="00983A72">
            <w:pPr>
              <w:tabs>
                <w:tab w:val="left" w:pos="1890"/>
              </w:tabs>
              <w:rPr>
                <w:rFonts w:cs="Calibri"/>
              </w:rPr>
            </w:pPr>
          </w:p>
        </w:tc>
        <w:tc>
          <w:tcPr>
            <w:tcW w:w="1492" w:type="dxa"/>
            <w:shd w:val="clear" w:color="auto" w:fill="auto"/>
          </w:tcPr>
          <w:p w14:paraId="6FAA1A26" w14:textId="77777777" w:rsidR="00E51E88" w:rsidRPr="00EE4412" w:rsidRDefault="00E51E88" w:rsidP="00983A72">
            <w:pPr>
              <w:tabs>
                <w:tab w:val="left" w:pos="1890"/>
              </w:tabs>
              <w:rPr>
                <w:rFonts w:cs="Calibri"/>
              </w:rPr>
            </w:pPr>
          </w:p>
        </w:tc>
        <w:tc>
          <w:tcPr>
            <w:tcW w:w="1956" w:type="dxa"/>
            <w:shd w:val="clear" w:color="auto" w:fill="auto"/>
          </w:tcPr>
          <w:p w14:paraId="6BBA0668" w14:textId="77777777" w:rsidR="00E51E88" w:rsidRPr="00EE4412" w:rsidRDefault="00E51E88" w:rsidP="00983A72">
            <w:pPr>
              <w:tabs>
                <w:tab w:val="left" w:pos="1890"/>
              </w:tabs>
              <w:rPr>
                <w:rFonts w:cs="Calibri"/>
              </w:rPr>
            </w:pPr>
          </w:p>
        </w:tc>
        <w:tc>
          <w:tcPr>
            <w:tcW w:w="1426" w:type="dxa"/>
            <w:shd w:val="clear" w:color="auto" w:fill="auto"/>
          </w:tcPr>
          <w:p w14:paraId="5A94C57B" w14:textId="77777777" w:rsidR="00E51E88" w:rsidRPr="00EE4412" w:rsidRDefault="00E51E88" w:rsidP="00983A72">
            <w:pPr>
              <w:tabs>
                <w:tab w:val="left" w:pos="1890"/>
              </w:tabs>
              <w:rPr>
                <w:rFonts w:cs="Calibri"/>
              </w:rPr>
            </w:pPr>
          </w:p>
        </w:tc>
        <w:tc>
          <w:tcPr>
            <w:tcW w:w="1439" w:type="dxa"/>
            <w:shd w:val="clear" w:color="auto" w:fill="auto"/>
          </w:tcPr>
          <w:p w14:paraId="1868E9B6" w14:textId="77777777" w:rsidR="00E51E88" w:rsidRPr="00EE4412" w:rsidRDefault="00E51E88" w:rsidP="00983A72">
            <w:pPr>
              <w:tabs>
                <w:tab w:val="left" w:pos="1890"/>
              </w:tabs>
              <w:rPr>
                <w:rFonts w:cs="Calibri"/>
              </w:rPr>
            </w:pPr>
          </w:p>
        </w:tc>
      </w:tr>
    </w:tbl>
    <w:p w14:paraId="5D229D77" w14:textId="77777777" w:rsidR="00E51E88" w:rsidRPr="00EE4412" w:rsidRDefault="00E51E88" w:rsidP="00E51E88">
      <w:pPr>
        <w:pStyle w:val="ListParagraph"/>
        <w:tabs>
          <w:tab w:val="left" w:pos="9270"/>
        </w:tabs>
        <w:spacing w:after="0" w:line="240" w:lineRule="auto"/>
        <w:ind w:left="360"/>
        <w:jc w:val="both"/>
        <w:rPr>
          <w:rFonts w:cs="Calibri"/>
        </w:rPr>
      </w:pPr>
    </w:p>
    <w:p w14:paraId="13FFD705" w14:textId="77777777" w:rsidR="00E51E88" w:rsidRPr="00EE4412" w:rsidRDefault="00E51E88" w:rsidP="00E51E88">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w:t>
      </w:r>
    </w:p>
    <w:p w14:paraId="58E886CC" w14:textId="77777777" w:rsidR="00E51E88" w:rsidRPr="00EE4412" w:rsidRDefault="00E51E88" w:rsidP="00E51E88">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E51E88" w:rsidRPr="00EE4412" w14:paraId="15E62ACD" w14:textId="77777777" w:rsidTr="00983A72">
        <w:tc>
          <w:tcPr>
            <w:tcW w:w="2011" w:type="dxa"/>
            <w:shd w:val="clear" w:color="auto" w:fill="auto"/>
          </w:tcPr>
          <w:p w14:paraId="6B8831D9" w14:textId="77777777" w:rsidR="00E51E88" w:rsidRPr="00EE4412" w:rsidRDefault="00E51E88" w:rsidP="00983A72">
            <w:pPr>
              <w:tabs>
                <w:tab w:val="left" w:pos="1890"/>
              </w:tabs>
              <w:jc w:val="center"/>
              <w:rPr>
                <w:rFonts w:cs="Calibri"/>
                <w:b/>
              </w:rPr>
            </w:pPr>
          </w:p>
          <w:p w14:paraId="62ED47B1" w14:textId="77777777" w:rsidR="00E51E88" w:rsidRPr="00EE4412" w:rsidRDefault="00E51E88" w:rsidP="00983A72">
            <w:pPr>
              <w:tabs>
                <w:tab w:val="left" w:pos="1890"/>
              </w:tabs>
              <w:jc w:val="center"/>
              <w:rPr>
                <w:rFonts w:cs="Calibri"/>
                <w:b/>
              </w:rPr>
            </w:pPr>
            <w:r w:rsidRPr="00EE4412">
              <w:rPr>
                <w:rFonts w:cs="Calibri"/>
                <w:b/>
              </w:rPr>
              <w:t>Assignment</w:t>
            </w:r>
          </w:p>
        </w:tc>
        <w:tc>
          <w:tcPr>
            <w:tcW w:w="1511" w:type="dxa"/>
            <w:shd w:val="clear" w:color="auto" w:fill="auto"/>
          </w:tcPr>
          <w:p w14:paraId="43E446DD" w14:textId="77777777" w:rsidR="00E51E88" w:rsidRPr="00EE4412" w:rsidRDefault="00E51E88" w:rsidP="00983A72">
            <w:pPr>
              <w:tabs>
                <w:tab w:val="left" w:pos="1890"/>
              </w:tabs>
              <w:jc w:val="center"/>
              <w:rPr>
                <w:rFonts w:cs="Calibri"/>
                <w:b/>
              </w:rPr>
            </w:pPr>
          </w:p>
          <w:p w14:paraId="277F65E7" w14:textId="77777777" w:rsidR="00E51E88" w:rsidRPr="00EE4412" w:rsidRDefault="00E51E88" w:rsidP="00983A72">
            <w:pPr>
              <w:tabs>
                <w:tab w:val="left" w:pos="1890"/>
              </w:tabs>
              <w:jc w:val="center"/>
              <w:rPr>
                <w:rFonts w:cs="Calibri"/>
                <w:b/>
              </w:rPr>
            </w:pPr>
            <w:r w:rsidRPr="00EE4412">
              <w:rPr>
                <w:rFonts w:cs="Calibri"/>
                <w:b/>
              </w:rPr>
              <w:t xml:space="preserve">Contract Type </w:t>
            </w:r>
          </w:p>
        </w:tc>
        <w:tc>
          <w:tcPr>
            <w:tcW w:w="1878" w:type="dxa"/>
            <w:shd w:val="clear" w:color="auto" w:fill="auto"/>
          </w:tcPr>
          <w:p w14:paraId="5D750BAF" w14:textId="77777777" w:rsidR="00E51E88" w:rsidRPr="00EE4412" w:rsidRDefault="00E51E88" w:rsidP="00983A72">
            <w:pPr>
              <w:tabs>
                <w:tab w:val="left" w:pos="1890"/>
              </w:tabs>
              <w:jc w:val="center"/>
              <w:rPr>
                <w:rFonts w:cs="Calibri"/>
                <w:b/>
              </w:rPr>
            </w:pPr>
            <w:r w:rsidRPr="00EE4412">
              <w:rPr>
                <w:rFonts w:cs="Calibri"/>
                <w:b/>
              </w:rPr>
              <w:t>Name of Institution/ Company</w:t>
            </w:r>
          </w:p>
        </w:tc>
        <w:tc>
          <w:tcPr>
            <w:tcW w:w="1442" w:type="dxa"/>
            <w:shd w:val="clear" w:color="auto" w:fill="auto"/>
          </w:tcPr>
          <w:p w14:paraId="6E4E1E53" w14:textId="77777777" w:rsidR="00E51E88" w:rsidRPr="00EE4412" w:rsidRDefault="00E51E88" w:rsidP="00983A72">
            <w:pPr>
              <w:tabs>
                <w:tab w:val="left" w:pos="1890"/>
              </w:tabs>
              <w:jc w:val="center"/>
              <w:rPr>
                <w:rFonts w:cs="Calibri"/>
                <w:b/>
              </w:rPr>
            </w:pPr>
          </w:p>
          <w:p w14:paraId="45EE499E" w14:textId="77777777" w:rsidR="00E51E88" w:rsidRPr="00EE4412" w:rsidRDefault="00E51E88" w:rsidP="00983A72">
            <w:pPr>
              <w:tabs>
                <w:tab w:val="left" w:pos="1890"/>
              </w:tabs>
              <w:jc w:val="center"/>
              <w:rPr>
                <w:rFonts w:cs="Calibri"/>
                <w:b/>
              </w:rPr>
            </w:pPr>
            <w:r w:rsidRPr="00EE4412">
              <w:rPr>
                <w:rFonts w:cs="Calibri"/>
                <w:b/>
              </w:rPr>
              <w:t>Contract Duration</w:t>
            </w:r>
          </w:p>
        </w:tc>
        <w:tc>
          <w:tcPr>
            <w:tcW w:w="1456" w:type="dxa"/>
            <w:shd w:val="clear" w:color="auto" w:fill="auto"/>
          </w:tcPr>
          <w:p w14:paraId="618B08CA" w14:textId="77777777" w:rsidR="00E51E88" w:rsidRPr="00EE4412" w:rsidRDefault="00E51E88" w:rsidP="00983A72">
            <w:pPr>
              <w:tabs>
                <w:tab w:val="left" w:pos="1890"/>
              </w:tabs>
              <w:jc w:val="center"/>
              <w:rPr>
                <w:rFonts w:cs="Calibri"/>
                <w:b/>
              </w:rPr>
            </w:pPr>
          </w:p>
          <w:p w14:paraId="2DDD17C8" w14:textId="77777777" w:rsidR="00E51E88" w:rsidRPr="00EE4412" w:rsidRDefault="00E51E88" w:rsidP="00983A72">
            <w:pPr>
              <w:tabs>
                <w:tab w:val="left" w:pos="1890"/>
              </w:tabs>
              <w:jc w:val="center"/>
              <w:rPr>
                <w:rFonts w:cs="Calibri"/>
                <w:b/>
              </w:rPr>
            </w:pPr>
            <w:r w:rsidRPr="00EE4412">
              <w:rPr>
                <w:rFonts w:cs="Calibri"/>
                <w:b/>
              </w:rPr>
              <w:t>Contract Amount</w:t>
            </w:r>
          </w:p>
        </w:tc>
      </w:tr>
      <w:tr w:rsidR="00E51E88" w:rsidRPr="00EE4412" w14:paraId="5C54A416" w14:textId="77777777" w:rsidTr="00983A72">
        <w:tc>
          <w:tcPr>
            <w:tcW w:w="2011" w:type="dxa"/>
            <w:shd w:val="clear" w:color="auto" w:fill="auto"/>
          </w:tcPr>
          <w:p w14:paraId="3A04B777" w14:textId="77777777" w:rsidR="00E51E88" w:rsidRPr="00EE4412" w:rsidRDefault="00E51E88" w:rsidP="00983A72">
            <w:pPr>
              <w:tabs>
                <w:tab w:val="left" w:pos="1890"/>
              </w:tabs>
              <w:rPr>
                <w:rFonts w:cs="Calibri"/>
              </w:rPr>
            </w:pPr>
          </w:p>
        </w:tc>
        <w:tc>
          <w:tcPr>
            <w:tcW w:w="1511" w:type="dxa"/>
            <w:shd w:val="clear" w:color="auto" w:fill="auto"/>
          </w:tcPr>
          <w:p w14:paraId="61FF2486" w14:textId="77777777" w:rsidR="00E51E88" w:rsidRPr="00EE4412" w:rsidRDefault="00E51E88" w:rsidP="00983A72">
            <w:pPr>
              <w:tabs>
                <w:tab w:val="left" w:pos="1890"/>
              </w:tabs>
              <w:rPr>
                <w:rFonts w:cs="Calibri"/>
              </w:rPr>
            </w:pPr>
          </w:p>
        </w:tc>
        <w:tc>
          <w:tcPr>
            <w:tcW w:w="1878" w:type="dxa"/>
            <w:shd w:val="clear" w:color="auto" w:fill="auto"/>
          </w:tcPr>
          <w:p w14:paraId="14290FC9" w14:textId="77777777" w:rsidR="00E51E88" w:rsidRPr="00EE4412" w:rsidRDefault="00E51E88" w:rsidP="00983A72">
            <w:pPr>
              <w:tabs>
                <w:tab w:val="left" w:pos="1890"/>
              </w:tabs>
              <w:rPr>
                <w:rFonts w:cs="Calibri"/>
              </w:rPr>
            </w:pPr>
          </w:p>
        </w:tc>
        <w:tc>
          <w:tcPr>
            <w:tcW w:w="1442" w:type="dxa"/>
            <w:shd w:val="clear" w:color="auto" w:fill="auto"/>
          </w:tcPr>
          <w:p w14:paraId="064F431A" w14:textId="77777777" w:rsidR="00E51E88" w:rsidRPr="00EE4412" w:rsidRDefault="00E51E88" w:rsidP="00983A72">
            <w:pPr>
              <w:tabs>
                <w:tab w:val="left" w:pos="1890"/>
              </w:tabs>
              <w:rPr>
                <w:rFonts w:cs="Calibri"/>
              </w:rPr>
            </w:pPr>
          </w:p>
        </w:tc>
        <w:tc>
          <w:tcPr>
            <w:tcW w:w="1456" w:type="dxa"/>
            <w:shd w:val="clear" w:color="auto" w:fill="auto"/>
          </w:tcPr>
          <w:p w14:paraId="29CDEEF3" w14:textId="77777777" w:rsidR="00E51E88" w:rsidRPr="00EE4412" w:rsidRDefault="00E51E88" w:rsidP="00983A72">
            <w:pPr>
              <w:tabs>
                <w:tab w:val="left" w:pos="1890"/>
              </w:tabs>
              <w:rPr>
                <w:rFonts w:cs="Calibri"/>
              </w:rPr>
            </w:pPr>
          </w:p>
        </w:tc>
      </w:tr>
      <w:tr w:rsidR="00E51E88" w:rsidRPr="00EE4412" w14:paraId="4712E7C4" w14:textId="77777777" w:rsidTr="00983A72">
        <w:tc>
          <w:tcPr>
            <w:tcW w:w="2011" w:type="dxa"/>
            <w:shd w:val="clear" w:color="auto" w:fill="auto"/>
          </w:tcPr>
          <w:p w14:paraId="3627C898" w14:textId="77777777" w:rsidR="00E51E88" w:rsidRPr="00EE4412" w:rsidRDefault="00E51E88" w:rsidP="00983A72">
            <w:pPr>
              <w:tabs>
                <w:tab w:val="left" w:pos="1890"/>
              </w:tabs>
              <w:rPr>
                <w:rFonts w:cs="Calibri"/>
              </w:rPr>
            </w:pPr>
          </w:p>
        </w:tc>
        <w:tc>
          <w:tcPr>
            <w:tcW w:w="1511" w:type="dxa"/>
            <w:shd w:val="clear" w:color="auto" w:fill="auto"/>
          </w:tcPr>
          <w:p w14:paraId="2F473893" w14:textId="77777777" w:rsidR="00E51E88" w:rsidRPr="00EE4412" w:rsidRDefault="00E51E88" w:rsidP="00983A72">
            <w:pPr>
              <w:tabs>
                <w:tab w:val="left" w:pos="1890"/>
              </w:tabs>
              <w:rPr>
                <w:rFonts w:cs="Calibri"/>
              </w:rPr>
            </w:pPr>
          </w:p>
        </w:tc>
        <w:tc>
          <w:tcPr>
            <w:tcW w:w="1878" w:type="dxa"/>
            <w:shd w:val="clear" w:color="auto" w:fill="auto"/>
          </w:tcPr>
          <w:p w14:paraId="5A523292" w14:textId="77777777" w:rsidR="00E51E88" w:rsidRPr="00EE4412" w:rsidRDefault="00E51E88" w:rsidP="00983A72">
            <w:pPr>
              <w:tabs>
                <w:tab w:val="left" w:pos="1890"/>
              </w:tabs>
              <w:rPr>
                <w:rFonts w:cs="Calibri"/>
              </w:rPr>
            </w:pPr>
          </w:p>
        </w:tc>
        <w:tc>
          <w:tcPr>
            <w:tcW w:w="1442" w:type="dxa"/>
            <w:shd w:val="clear" w:color="auto" w:fill="auto"/>
          </w:tcPr>
          <w:p w14:paraId="1E6AFCB5" w14:textId="77777777" w:rsidR="00E51E88" w:rsidRPr="00EE4412" w:rsidRDefault="00E51E88" w:rsidP="00983A72">
            <w:pPr>
              <w:tabs>
                <w:tab w:val="left" w:pos="1890"/>
              </w:tabs>
              <w:rPr>
                <w:rFonts w:cs="Calibri"/>
              </w:rPr>
            </w:pPr>
          </w:p>
        </w:tc>
        <w:tc>
          <w:tcPr>
            <w:tcW w:w="1456" w:type="dxa"/>
            <w:shd w:val="clear" w:color="auto" w:fill="auto"/>
          </w:tcPr>
          <w:p w14:paraId="096D744A" w14:textId="77777777" w:rsidR="00E51E88" w:rsidRPr="00EE4412" w:rsidRDefault="00E51E88" w:rsidP="00983A72">
            <w:pPr>
              <w:tabs>
                <w:tab w:val="left" w:pos="1890"/>
              </w:tabs>
              <w:rPr>
                <w:rFonts w:cs="Calibri"/>
              </w:rPr>
            </w:pPr>
          </w:p>
        </w:tc>
      </w:tr>
      <w:tr w:rsidR="00E51E88" w:rsidRPr="00EE4412" w14:paraId="550101A3" w14:textId="77777777" w:rsidTr="00983A72">
        <w:tc>
          <w:tcPr>
            <w:tcW w:w="2011" w:type="dxa"/>
            <w:shd w:val="clear" w:color="auto" w:fill="auto"/>
          </w:tcPr>
          <w:p w14:paraId="3B521C7A" w14:textId="77777777" w:rsidR="00E51E88" w:rsidRPr="00EE4412" w:rsidRDefault="00E51E88" w:rsidP="00983A72">
            <w:pPr>
              <w:tabs>
                <w:tab w:val="left" w:pos="1890"/>
              </w:tabs>
              <w:rPr>
                <w:rFonts w:cs="Calibri"/>
              </w:rPr>
            </w:pPr>
          </w:p>
        </w:tc>
        <w:tc>
          <w:tcPr>
            <w:tcW w:w="1511" w:type="dxa"/>
            <w:shd w:val="clear" w:color="auto" w:fill="auto"/>
          </w:tcPr>
          <w:p w14:paraId="581B38BB" w14:textId="77777777" w:rsidR="00E51E88" w:rsidRPr="00EE4412" w:rsidRDefault="00E51E88" w:rsidP="00983A72">
            <w:pPr>
              <w:tabs>
                <w:tab w:val="left" w:pos="1890"/>
              </w:tabs>
              <w:rPr>
                <w:rFonts w:cs="Calibri"/>
              </w:rPr>
            </w:pPr>
          </w:p>
        </w:tc>
        <w:tc>
          <w:tcPr>
            <w:tcW w:w="1878" w:type="dxa"/>
            <w:shd w:val="clear" w:color="auto" w:fill="auto"/>
          </w:tcPr>
          <w:p w14:paraId="275C318E" w14:textId="77777777" w:rsidR="00E51E88" w:rsidRPr="00EE4412" w:rsidRDefault="00E51E88" w:rsidP="00983A72">
            <w:pPr>
              <w:tabs>
                <w:tab w:val="left" w:pos="1890"/>
              </w:tabs>
              <w:rPr>
                <w:rFonts w:cs="Calibri"/>
              </w:rPr>
            </w:pPr>
          </w:p>
        </w:tc>
        <w:tc>
          <w:tcPr>
            <w:tcW w:w="1442" w:type="dxa"/>
            <w:shd w:val="clear" w:color="auto" w:fill="auto"/>
          </w:tcPr>
          <w:p w14:paraId="16E5E357" w14:textId="77777777" w:rsidR="00E51E88" w:rsidRPr="00EE4412" w:rsidRDefault="00E51E88" w:rsidP="00983A72">
            <w:pPr>
              <w:tabs>
                <w:tab w:val="left" w:pos="1890"/>
              </w:tabs>
              <w:rPr>
                <w:rFonts w:cs="Calibri"/>
              </w:rPr>
            </w:pPr>
          </w:p>
        </w:tc>
        <w:tc>
          <w:tcPr>
            <w:tcW w:w="1456" w:type="dxa"/>
            <w:shd w:val="clear" w:color="auto" w:fill="auto"/>
          </w:tcPr>
          <w:p w14:paraId="0C4F306A" w14:textId="77777777" w:rsidR="00E51E88" w:rsidRPr="00EE4412" w:rsidRDefault="00E51E88" w:rsidP="00983A72">
            <w:pPr>
              <w:tabs>
                <w:tab w:val="left" w:pos="1890"/>
              </w:tabs>
              <w:rPr>
                <w:rFonts w:cs="Calibri"/>
              </w:rPr>
            </w:pPr>
          </w:p>
        </w:tc>
      </w:tr>
      <w:tr w:rsidR="00E51E88" w:rsidRPr="00EE4412" w14:paraId="5701D4E5" w14:textId="77777777" w:rsidTr="00983A72">
        <w:tc>
          <w:tcPr>
            <w:tcW w:w="2011" w:type="dxa"/>
            <w:shd w:val="clear" w:color="auto" w:fill="auto"/>
          </w:tcPr>
          <w:p w14:paraId="22A8ADB9" w14:textId="77777777" w:rsidR="00E51E88" w:rsidRPr="00EE4412" w:rsidRDefault="00E51E88" w:rsidP="00983A72">
            <w:pPr>
              <w:tabs>
                <w:tab w:val="left" w:pos="1890"/>
              </w:tabs>
              <w:rPr>
                <w:rFonts w:cs="Calibri"/>
              </w:rPr>
            </w:pPr>
          </w:p>
        </w:tc>
        <w:tc>
          <w:tcPr>
            <w:tcW w:w="1511" w:type="dxa"/>
            <w:shd w:val="clear" w:color="auto" w:fill="auto"/>
          </w:tcPr>
          <w:p w14:paraId="3C1D4E13" w14:textId="77777777" w:rsidR="00E51E88" w:rsidRPr="00EE4412" w:rsidRDefault="00E51E88" w:rsidP="00983A72">
            <w:pPr>
              <w:tabs>
                <w:tab w:val="left" w:pos="1890"/>
              </w:tabs>
              <w:rPr>
                <w:rFonts w:cs="Calibri"/>
              </w:rPr>
            </w:pPr>
          </w:p>
        </w:tc>
        <w:tc>
          <w:tcPr>
            <w:tcW w:w="1878" w:type="dxa"/>
            <w:shd w:val="clear" w:color="auto" w:fill="auto"/>
          </w:tcPr>
          <w:p w14:paraId="4B490DC3" w14:textId="77777777" w:rsidR="00E51E88" w:rsidRPr="00EE4412" w:rsidRDefault="00E51E88" w:rsidP="00983A72">
            <w:pPr>
              <w:tabs>
                <w:tab w:val="left" w:pos="1890"/>
              </w:tabs>
              <w:rPr>
                <w:rFonts w:cs="Calibri"/>
              </w:rPr>
            </w:pPr>
          </w:p>
        </w:tc>
        <w:tc>
          <w:tcPr>
            <w:tcW w:w="1442" w:type="dxa"/>
            <w:shd w:val="clear" w:color="auto" w:fill="auto"/>
          </w:tcPr>
          <w:p w14:paraId="4CA1CA08" w14:textId="77777777" w:rsidR="00E51E88" w:rsidRPr="00EE4412" w:rsidRDefault="00E51E88" w:rsidP="00983A72">
            <w:pPr>
              <w:tabs>
                <w:tab w:val="left" w:pos="1890"/>
              </w:tabs>
              <w:rPr>
                <w:rFonts w:cs="Calibri"/>
              </w:rPr>
            </w:pPr>
          </w:p>
        </w:tc>
        <w:tc>
          <w:tcPr>
            <w:tcW w:w="1456" w:type="dxa"/>
            <w:shd w:val="clear" w:color="auto" w:fill="auto"/>
          </w:tcPr>
          <w:p w14:paraId="75D066BA" w14:textId="77777777" w:rsidR="00E51E88" w:rsidRPr="00EE4412" w:rsidRDefault="00E51E88" w:rsidP="00983A72">
            <w:pPr>
              <w:tabs>
                <w:tab w:val="left" w:pos="1890"/>
              </w:tabs>
              <w:rPr>
                <w:rFonts w:cs="Calibri"/>
              </w:rPr>
            </w:pPr>
          </w:p>
        </w:tc>
      </w:tr>
    </w:tbl>
    <w:p w14:paraId="7C51419C" w14:textId="77777777" w:rsidR="00E51E88" w:rsidRPr="00EE4412" w:rsidRDefault="00E51E88" w:rsidP="00E51E88">
      <w:pPr>
        <w:pStyle w:val="ListParagraph"/>
        <w:tabs>
          <w:tab w:val="left" w:pos="9270"/>
        </w:tabs>
        <w:spacing w:after="0" w:line="240" w:lineRule="auto"/>
        <w:ind w:left="360"/>
        <w:jc w:val="both"/>
        <w:rPr>
          <w:rFonts w:cs="Calibri"/>
        </w:rPr>
      </w:pPr>
    </w:p>
    <w:p w14:paraId="544EF781"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7479F730"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060CD8CA" w14:textId="77777777" w:rsidR="00E51E88" w:rsidRPr="00EE4412" w:rsidRDefault="00E51E88" w:rsidP="00E51E88">
      <w:pPr>
        <w:pStyle w:val="ListParagraph"/>
        <w:numPr>
          <w:ilvl w:val="0"/>
          <w:numId w:val="1"/>
        </w:numPr>
        <w:spacing w:after="0" w:line="240" w:lineRule="auto"/>
        <w:ind w:left="360"/>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35E563AC" w14:textId="77777777" w:rsidR="00E51E88" w:rsidRDefault="00E51E88" w:rsidP="00E51E88">
      <w:pPr>
        <w:pStyle w:val="ListParagraph"/>
        <w:rPr>
          <w:rFonts w:cs="Calibri"/>
        </w:rPr>
      </w:pPr>
    </w:p>
    <w:p w14:paraId="3C2D905B" w14:textId="77777777" w:rsidR="00E51E88" w:rsidRPr="00EE4412" w:rsidRDefault="00E51E88" w:rsidP="00E51E88">
      <w:pPr>
        <w:pStyle w:val="ListParagraph"/>
        <w:rPr>
          <w:rFonts w:cs="Calibri"/>
        </w:rPr>
      </w:pPr>
    </w:p>
    <w:p w14:paraId="3B07C8DA" w14:textId="77777777" w:rsidR="00E51E88" w:rsidRDefault="00E51E88" w:rsidP="00E51E88">
      <w:pPr>
        <w:pStyle w:val="ListParagraph"/>
        <w:numPr>
          <w:ilvl w:val="0"/>
          <w:numId w:val="1"/>
        </w:numPr>
        <w:spacing w:after="0" w:line="240" w:lineRule="auto"/>
        <w:ind w:left="360"/>
        <w:jc w:val="both"/>
        <w:rPr>
          <w:rFonts w:cs="Calibri"/>
        </w:rPr>
      </w:pPr>
      <w:r w:rsidRPr="00EE4412">
        <w:rPr>
          <w:rFonts w:cs="Calibri"/>
        </w:rPr>
        <w:t xml:space="preserve">I also fully understand that, if I am engaged as an Individual Contractor, I have no expectations nor entitlements whatsoever to be re-instated or re-employed as a staff member.  </w:t>
      </w:r>
    </w:p>
    <w:p w14:paraId="34B12C36" w14:textId="77777777" w:rsidR="00E51E88" w:rsidRDefault="00E51E88" w:rsidP="00E51E88">
      <w:pPr>
        <w:pStyle w:val="ListParagraph"/>
        <w:spacing w:after="0" w:line="240" w:lineRule="auto"/>
        <w:ind w:left="360"/>
        <w:jc w:val="both"/>
        <w:rPr>
          <w:rFonts w:cs="Calibri"/>
        </w:rPr>
      </w:pPr>
    </w:p>
    <w:p w14:paraId="0BF9E55E" w14:textId="77777777" w:rsidR="00E51E88" w:rsidRPr="00D377AC" w:rsidRDefault="00E51E88" w:rsidP="00E51E88">
      <w:pPr>
        <w:pStyle w:val="ListParagraph"/>
        <w:numPr>
          <w:ilvl w:val="0"/>
          <w:numId w:val="1"/>
        </w:numPr>
        <w:spacing w:after="0" w:line="240" w:lineRule="auto"/>
        <w:ind w:left="360"/>
        <w:jc w:val="both"/>
        <w:rPr>
          <w:rFonts w:cs="Calibri"/>
        </w:rPr>
      </w:pPr>
      <w:r w:rsidRPr="00D377AC">
        <w:rPr>
          <w:rFonts w:cs="Calibri"/>
        </w:rPr>
        <w:t>UNDP is committed to provide security measures for all Contractors and to address the issue of Harassment, Sexual Harassment, Discrimination, and Abuse of Authority.</w:t>
      </w:r>
    </w:p>
    <w:p w14:paraId="0CE10125" w14:textId="77777777" w:rsidR="00E51E88" w:rsidRDefault="00E51E88" w:rsidP="00E51E88">
      <w:pPr>
        <w:spacing w:after="0" w:line="240" w:lineRule="auto"/>
        <w:ind w:left="360"/>
        <w:rPr>
          <w:rFonts w:cs="Calibri"/>
        </w:rPr>
      </w:pPr>
      <w:r>
        <w:rPr>
          <w:rFonts w:cs="Calibri"/>
        </w:rPr>
        <w:t xml:space="preserve">Therefore, I confirm that if I am engaged as an Individual Contractor, before signing the contract, I will have to pass the online BSAFE training course (ca. 2 </w:t>
      </w:r>
      <w:proofErr w:type="spellStart"/>
      <w:r>
        <w:rPr>
          <w:rFonts w:cs="Calibri"/>
        </w:rPr>
        <w:t>hrs</w:t>
      </w:r>
      <w:proofErr w:type="spellEnd"/>
      <w:r>
        <w:rPr>
          <w:rFonts w:cs="Calibri"/>
        </w:rPr>
        <w:t xml:space="preserve">) and the online training course (ca. 90 min) on prevention of sexual exploitation and abuse (PSEA) that can be accessed through the UNICEF leaning platform at </w:t>
      </w:r>
      <w:hyperlink r:id="rId8" w:history="1">
        <w:r>
          <w:rPr>
            <w:rStyle w:val="Hyperlink"/>
          </w:rPr>
          <w:t>https://agora.unicef.org/login/signup.php</w:t>
        </w:r>
      </w:hyperlink>
      <w:r>
        <w:rPr>
          <w:rStyle w:val="Hyperlink"/>
        </w:rPr>
        <w:t xml:space="preserve"> </w:t>
      </w:r>
    </w:p>
    <w:p w14:paraId="2EF5B28C" w14:textId="77777777" w:rsidR="00E51E88" w:rsidRPr="00D377AC" w:rsidRDefault="00E51E88" w:rsidP="00E51E88">
      <w:pPr>
        <w:pStyle w:val="ListParagraph"/>
        <w:spacing w:after="0" w:line="240" w:lineRule="auto"/>
        <w:ind w:left="0"/>
        <w:jc w:val="both"/>
        <w:rPr>
          <w:rFonts w:cs="Calibri"/>
        </w:rPr>
      </w:pPr>
    </w:p>
    <w:p w14:paraId="22CF70FD"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0B2E625F"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0D807C6E" w14:textId="77777777" w:rsidR="00E51E88" w:rsidRPr="00EE4412" w:rsidRDefault="00E51E88" w:rsidP="00E51E88">
      <w:pPr>
        <w:tabs>
          <w:tab w:val="left" w:pos="9270"/>
        </w:tabs>
        <w:spacing w:after="0" w:line="240" w:lineRule="auto"/>
        <w:jc w:val="both"/>
        <w:rPr>
          <w:rFonts w:eastAsia="Times New Roman" w:cs="Calibri"/>
          <w:color w:val="000000"/>
          <w:lang w:eastAsia="en-PH"/>
        </w:rPr>
      </w:pPr>
    </w:p>
    <w:p w14:paraId="153237FE" w14:textId="77777777" w:rsidR="00E51E88" w:rsidRPr="00EE4412" w:rsidRDefault="00E51E88" w:rsidP="00E51E88">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Name and Signature:</w:t>
      </w:r>
      <w:r w:rsidRPr="00EE4412">
        <w:rPr>
          <w:rFonts w:eastAsia="Times New Roman" w:cs="Calibri"/>
          <w:color w:val="000000"/>
          <w:lang w:eastAsia="en-PH"/>
        </w:rPr>
        <w:tab/>
        <w:t>Date Signed:</w:t>
      </w:r>
    </w:p>
    <w:p w14:paraId="429ACF4F" w14:textId="77777777" w:rsidR="00E51E88" w:rsidRPr="00EE4412" w:rsidRDefault="00E51E88" w:rsidP="00E51E88">
      <w:pPr>
        <w:tabs>
          <w:tab w:val="left" w:pos="5760"/>
          <w:tab w:val="left" w:pos="9270"/>
        </w:tabs>
        <w:spacing w:after="0" w:line="240" w:lineRule="auto"/>
        <w:jc w:val="both"/>
        <w:rPr>
          <w:rFonts w:eastAsia="Times New Roman" w:cs="Calibri"/>
          <w:color w:val="000000"/>
          <w:lang w:eastAsia="en-PH"/>
        </w:rPr>
      </w:pPr>
    </w:p>
    <w:p w14:paraId="480FE0D7" w14:textId="77777777" w:rsidR="00E51E88" w:rsidRPr="00EE4412" w:rsidRDefault="00E51E88" w:rsidP="00E51E88">
      <w:pPr>
        <w:tabs>
          <w:tab w:val="left" w:pos="5760"/>
          <w:tab w:val="left" w:pos="9270"/>
        </w:tabs>
        <w:spacing w:after="0" w:line="240" w:lineRule="auto"/>
        <w:jc w:val="both"/>
        <w:rPr>
          <w:rFonts w:eastAsia="Times New Roman" w:cs="Calibri"/>
          <w:color w:val="000000"/>
          <w:lang w:eastAsia="en-PH"/>
        </w:rPr>
      </w:pPr>
    </w:p>
    <w:p w14:paraId="24317B76" w14:textId="77777777" w:rsidR="00E51E88" w:rsidRPr="00EE4412" w:rsidRDefault="00E51E88" w:rsidP="00E51E88">
      <w:pPr>
        <w:tabs>
          <w:tab w:val="left" w:pos="5760"/>
          <w:tab w:val="left" w:pos="9270"/>
        </w:tabs>
        <w:spacing w:after="0" w:line="240" w:lineRule="auto"/>
        <w:jc w:val="both"/>
        <w:rPr>
          <w:rFonts w:eastAsia="Times New Roman" w:cs="Calibri"/>
          <w:color w:val="000000"/>
          <w:lang w:eastAsia="en-PH"/>
        </w:rPr>
      </w:pPr>
    </w:p>
    <w:p w14:paraId="195A322A" w14:textId="77777777" w:rsidR="00E51E88" w:rsidRPr="00EE4412" w:rsidRDefault="00E51E88" w:rsidP="00E51E88">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344335FF" w14:textId="77777777" w:rsidR="00E51E88" w:rsidRPr="00EE4412" w:rsidRDefault="00E51E88" w:rsidP="00E51E88">
      <w:pPr>
        <w:tabs>
          <w:tab w:val="left" w:pos="9270"/>
        </w:tabs>
        <w:spacing w:after="0" w:line="240" w:lineRule="auto"/>
        <w:jc w:val="both"/>
        <w:rPr>
          <w:rFonts w:eastAsia="Times New Roman" w:cs="Calibri"/>
          <w:color w:val="000000"/>
          <w:u w:val="single"/>
          <w:lang w:eastAsia="en-PH"/>
        </w:rPr>
      </w:pPr>
    </w:p>
    <w:p w14:paraId="117B4F15" w14:textId="77777777" w:rsidR="00E51E88" w:rsidRDefault="00E51E88" w:rsidP="00E51E88">
      <w:pPr>
        <w:tabs>
          <w:tab w:val="left" w:pos="9270"/>
        </w:tabs>
        <w:spacing w:after="0" w:line="240" w:lineRule="auto"/>
        <w:jc w:val="both"/>
        <w:rPr>
          <w:rFonts w:eastAsia="Times New Roman" w:cs="Calibri"/>
          <w:color w:val="000000"/>
          <w:u w:val="single"/>
          <w:lang w:eastAsia="en-PH"/>
        </w:rPr>
      </w:pPr>
    </w:p>
    <w:p w14:paraId="42958B21" w14:textId="77777777" w:rsidR="00E51E88" w:rsidRPr="00EE4412" w:rsidRDefault="00E51E88" w:rsidP="00E51E88">
      <w:pPr>
        <w:tabs>
          <w:tab w:val="left" w:pos="9270"/>
        </w:tabs>
        <w:spacing w:after="0" w:line="240" w:lineRule="auto"/>
        <w:jc w:val="both"/>
        <w:rPr>
          <w:rFonts w:eastAsia="Times New Roman" w:cs="Calibri"/>
          <w:color w:val="000000"/>
          <w:u w:val="single"/>
          <w:lang w:eastAsia="en-PH"/>
        </w:rPr>
      </w:pPr>
    </w:p>
    <w:p w14:paraId="7E075B29" w14:textId="77777777" w:rsidR="00E51E88" w:rsidRPr="00EE4412" w:rsidRDefault="00E51E88" w:rsidP="00E51E88">
      <w:pPr>
        <w:tabs>
          <w:tab w:val="left" w:pos="9270"/>
        </w:tabs>
        <w:spacing w:after="0" w:line="240" w:lineRule="auto"/>
        <w:jc w:val="both"/>
        <w:rPr>
          <w:rFonts w:eastAsia="Times New Roman" w:cs="Calibri"/>
          <w:color w:val="000000"/>
          <w:u w:val="single"/>
          <w:lang w:eastAsia="en-PH"/>
        </w:rPr>
      </w:pPr>
    </w:p>
    <w:p w14:paraId="7B411C7E" w14:textId="77777777" w:rsidR="00E51E88" w:rsidRPr="00EE4412" w:rsidRDefault="00E51E88" w:rsidP="00E51E88">
      <w:pPr>
        <w:tabs>
          <w:tab w:val="left" w:pos="9270"/>
        </w:tabs>
        <w:spacing w:after="0" w:line="240" w:lineRule="auto"/>
        <w:jc w:val="both"/>
        <w:rPr>
          <w:rFonts w:eastAsia="Times New Roman" w:cs="Calibri"/>
          <w:color w:val="000000"/>
          <w:u w:val="single"/>
          <w:lang w:eastAsia="en-PH"/>
        </w:rPr>
      </w:pPr>
    </w:p>
    <w:p w14:paraId="0BEEFD7F" w14:textId="77777777" w:rsidR="00E51E88" w:rsidRPr="00EE4412" w:rsidRDefault="00E51E88" w:rsidP="00E51E88">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6A7F9E04" w14:textId="77777777" w:rsidR="00E51E88" w:rsidRPr="001412DC" w:rsidRDefault="00E51E88" w:rsidP="00E51E88">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3CDDF817" w14:textId="77777777" w:rsidR="00E51E88" w:rsidRPr="00EE4412" w:rsidRDefault="00E51E88" w:rsidP="00E51E88">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2A834EC4" w14:textId="77777777" w:rsidR="00E51E88" w:rsidRPr="00EE4412" w:rsidRDefault="00E51E88" w:rsidP="00E51E88">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0A7188D4" w14:textId="77777777" w:rsidR="00E51E88" w:rsidRDefault="00E51E88" w:rsidP="00E51E88">
      <w:pPr>
        <w:pStyle w:val="ListParagraph"/>
        <w:tabs>
          <w:tab w:val="left" w:pos="810"/>
        </w:tabs>
        <w:spacing w:after="0" w:line="240" w:lineRule="auto"/>
        <w:jc w:val="both"/>
        <w:rPr>
          <w:rFonts w:ascii="Arial" w:eastAsia="Times New Roman" w:hAnsi="Arial"/>
          <w:color w:val="000000"/>
          <w:lang w:eastAsia="en-PH"/>
        </w:rPr>
      </w:pPr>
    </w:p>
    <w:p w14:paraId="409AD567" w14:textId="77777777" w:rsidR="00E51E88" w:rsidRDefault="00E51E88" w:rsidP="00E51E88">
      <w:pPr>
        <w:jc w:val="center"/>
        <w:rPr>
          <w:rFonts w:ascii="Arial" w:eastAsia="Times New Roman" w:hAnsi="Arial"/>
          <w:color w:val="000000"/>
          <w:lang w:eastAsia="en-PH"/>
        </w:rPr>
      </w:pPr>
      <w:r>
        <w:rPr>
          <w:rFonts w:ascii="Arial" w:eastAsia="Times New Roman" w:hAnsi="Arial"/>
          <w:color w:val="000000"/>
          <w:lang w:eastAsia="en-PH"/>
        </w:rPr>
        <w:br w:type="page"/>
      </w:r>
    </w:p>
    <w:p w14:paraId="0EF9A697" w14:textId="77777777" w:rsidR="00E51E88" w:rsidRDefault="00E51E88" w:rsidP="00E51E88">
      <w:pPr>
        <w:jc w:val="center"/>
        <w:rPr>
          <w:rFonts w:ascii="Arial" w:eastAsia="Times New Roman" w:hAnsi="Arial"/>
          <w:color w:val="000000"/>
          <w:lang w:eastAsia="en-PH"/>
        </w:rPr>
      </w:pPr>
    </w:p>
    <w:p w14:paraId="1A789DFD" w14:textId="77777777" w:rsidR="00E51E88" w:rsidRPr="00563F56" w:rsidRDefault="00E51E88" w:rsidP="00E51E88">
      <w:pPr>
        <w:jc w:val="center"/>
        <w:rPr>
          <w:rFonts w:ascii="Arial" w:eastAsia="Times New Roman" w:hAnsi="Arial"/>
          <w:b/>
          <w:bCs/>
          <w:color w:val="000000"/>
          <w:lang w:eastAsia="en-PH"/>
        </w:rPr>
      </w:pPr>
      <w:r w:rsidRPr="00563F56">
        <w:rPr>
          <w:rFonts w:ascii="Arial" w:eastAsia="Times New Roman" w:hAnsi="Arial"/>
          <w:b/>
          <w:bCs/>
          <w:color w:val="000000"/>
          <w:lang w:eastAsia="en-PH"/>
        </w:rPr>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2051B00E" w14:textId="77777777" w:rsidR="00E51E88" w:rsidRPr="00A05D33" w:rsidRDefault="00E51E88" w:rsidP="00E51E88">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78DBC4F3" w14:textId="77777777" w:rsidR="00E51E88" w:rsidRPr="00A05D33" w:rsidRDefault="00E51E88" w:rsidP="00E51E88">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221FA381" w14:textId="77777777" w:rsidR="00E51E88" w:rsidRDefault="00E51E88" w:rsidP="00E51E88">
      <w:pPr>
        <w:pStyle w:val="ListParagraph"/>
        <w:spacing w:after="0" w:line="240" w:lineRule="auto"/>
        <w:ind w:left="0"/>
        <w:jc w:val="center"/>
        <w:rPr>
          <w:rFonts w:ascii="Arial" w:eastAsia="Times New Roman" w:hAnsi="Arial"/>
          <w:b/>
          <w:color w:val="000000"/>
          <w:lang w:eastAsia="en-PH"/>
        </w:rPr>
      </w:pPr>
    </w:p>
    <w:p w14:paraId="32D03DD7" w14:textId="77777777" w:rsidR="00E51E88" w:rsidRDefault="00E51E88" w:rsidP="00E51E88">
      <w:pPr>
        <w:pStyle w:val="ListParagraph"/>
        <w:spacing w:after="0" w:line="240" w:lineRule="auto"/>
        <w:ind w:left="0"/>
        <w:jc w:val="center"/>
        <w:rPr>
          <w:rFonts w:ascii="Arial" w:eastAsia="Times New Roman" w:hAnsi="Arial"/>
          <w:b/>
          <w:color w:val="000000"/>
          <w:lang w:eastAsia="en-PH"/>
        </w:rPr>
      </w:pPr>
    </w:p>
    <w:p w14:paraId="79E140DC" w14:textId="77777777" w:rsidR="00E51E88" w:rsidRPr="00A05D33" w:rsidRDefault="00E51E88" w:rsidP="00E51E88">
      <w:pPr>
        <w:pStyle w:val="ListParagraph"/>
        <w:numPr>
          <w:ilvl w:val="0"/>
          <w:numId w:val="5"/>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E51E88" w:rsidRPr="000E611D" w14:paraId="5729DB94" w14:textId="77777777" w:rsidTr="00983A72">
        <w:tc>
          <w:tcPr>
            <w:tcW w:w="3780" w:type="dxa"/>
          </w:tcPr>
          <w:p w14:paraId="51823D5E" w14:textId="77777777" w:rsidR="00E51E88" w:rsidRPr="00A05D33" w:rsidRDefault="00E51E88" w:rsidP="00983A72">
            <w:pPr>
              <w:jc w:val="center"/>
              <w:rPr>
                <w:rFonts w:cs="Calibri"/>
                <w:b/>
                <w:snapToGrid w:val="0"/>
              </w:rPr>
            </w:pPr>
          </w:p>
          <w:p w14:paraId="0C792C53" w14:textId="77777777" w:rsidR="00E51E88" w:rsidRPr="00A05D33" w:rsidRDefault="00E51E88" w:rsidP="00983A72">
            <w:pPr>
              <w:jc w:val="center"/>
              <w:rPr>
                <w:rFonts w:cs="Calibri"/>
                <w:b/>
                <w:snapToGrid w:val="0"/>
              </w:rPr>
            </w:pPr>
            <w:r w:rsidRPr="00A05D33">
              <w:rPr>
                <w:rFonts w:cs="Calibri"/>
                <w:b/>
                <w:snapToGrid w:val="0"/>
              </w:rPr>
              <w:t>Cost Components</w:t>
            </w:r>
          </w:p>
        </w:tc>
        <w:tc>
          <w:tcPr>
            <w:tcW w:w="1260" w:type="dxa"/>
          </w:tcPr>
          <w:p w14:paraId="1FA61238" w14:textId="77777777" w:rsidR="00E51E88" w:rsidRPr="00A05D33" w:rsidRDefault="00E51E88" w:rsidP="00983A72">
            <w:pPr>
              <w:ind w:right="134"/>
              <w:jc w:val="center"/>
              <w:rPr>
                <w:rFonts w:cs="Calibri"/>
                <w:b/>
                <w:snapToGrid w:val="0"/>
              </w:rPr>
            </w:pPr>
          </w:p>
          <w:p w14:paraId="4115AC4F" w14:textId="77777777" w:rsidR="00E51E88" w:rsidRPr="00A05D33" w:rsidRDefault="00E51E88" w:rsidP="00983A72">
            <w:pPr>
              <w:ind w:right="134"/>
              <w:jc w:val="center"/>
              <w:rPr>
                <w:rFonts w:cs="Calibri"/>
                <w:b/>
                <w:snapToGrid w:val="0"/>
              </w:rPr>
            </w:pPr>
            <w:r w:rsidRPr="00A05D33">
              <w:rPr>
                <w:rFonts w:cs="Calibri"/>
                <w:b/>
                <w:snapToGrid w:val="0"/>
              </w:rPr>
              <w:t>Unit Cost</w:t>
            </w:r>
          </w:p>
        </w:tc>
        <w:tc>
          <w:tcPr>
            <w:tcW w:w="1350" w:type="dxa"/>
          </w:tcPr>
          <w:p w14:paraId="778034DA" w14:textId="77777777" w:rsidR="00E51E88" w:rsidRPr="00A05D33" w:rsidRDefault="00E51E88" w:rsidP="00983A72">
            <w:pPr>
              <w:ind w:right="72"/>
              <w:jc w:val="center"/>
              <w:rPr>
                <w:rFonts w:cs="Calibri"/>
                <w:b/>
                <w:snapToGrid w:val="0"/>
              </w:rPr>
            </w:pPr>
          </w:p>
          <w:p w14:paraId="0C788D74" w14:textId="77777777" w:rsidR="00E51E88" w:rsidRDefault="00E51E88" w:rsidP="00983A72">
            <w:pPr>
              <w:spacing w:after="0" w:line="240" w:lineRule="auto"/>
              <w:ind w:right="72"/>
              <w:jc w:val="center"/>
              <w:rPr>
                <w:rFonts w:cs="Calibri"/>
                <w:b/>
                <w:snapToGrid w:val="0"/>
              </w:rPr>
            </w:pPr>
            <w:r w:rsidRPr="00A05D33">
              <w:rPr>
                <w:rFonts w:cs="Calibri"/>
                <w:b/>
                <w:snapToGrid w:val="0"/>
              </w:rPr>
              <w:t>Quantity</w:t>
            </w:r>
          </w:p>
          <w:p w14:paraId="07D7512B" w14:textId="77777777" w:rsidR="00E51E88" w:rsidRPr="00A05D33" w:rsidRDefault="00E51E88" w:rsidP="00983A72">
            <w:pPr>
              <w:spacing w:line="240" w:lineRule="auto"/>
              <w:ind w:right="72"/>
              <w:jc w:val="center"/>
              <w:rPr>
                <w:rFonts w:cs="Calibri"/>
                <w:b/>
                <w:snapToGrid w:val="0"/>
              </w:rPr>
            </w:pPr>
          </w:p>
        </w:tc>
        <w:tc>
          <w:tcPr>
            <w:tcW w:w="2250" w:type="dxa"/>
          </w:tcPr>
          <w:p w14:paraId="6A5190AC" w14:textId="77777777" w:rsidR="00E51E88" w:rsidRPr="00A05D33" w:rsidRDefault="00E51E88" w:rsidP="00983A72">
            <w:pPr>
              <w:jc w:val="center"/>
              <w:rPr>
                <w:rFonts w:cs="Calibri"/>
                <w:b/>
                <w:snapToGrid w:val="0"/>
              </w:rPr>
            </w:pPr>
          </w:p>
          <w:p w14:paraId="5627FD36" w14:textId="77777777" w:rsidR="00E51E88" w:rsidRPr="00A05D33" w:rsidRDefault="00E51E88" w:rsidP="00983A72">
            <w:pPr>
              <w:jc w:val="center"/>
              <w:rPr>
                <w:rFonts w:cs="Calibri"/>
                <w:b/>
                <w:snapToGrid w:val="0"/>
              </w:rPr>
            </w:pPr>
            <w:r w:rsidRPr="00A05D33">
              <w:rPr>
                <w:rFonts w:cs="Calibri"/>
                <w:b/>
                <w:snapToGrid w:val="0"/>
              </w:rPr>
              <w:t>Total Rate for the Contract Duration</w:t>
            </w:r>
          </w:p>
        </w:tc>
      </w:tr>
      <w:tr w:rsidR="00E51E88" w:rsidRPr="000E611D" w14:paraId="216E6FBB" w14:textId="77777777" w:rsidTr="00983A72">
        <w:tc>
          <w:tcPr>
            <w:tcW w:w="3780" w:type="dxa"/>
          </w:tcPr>
          <w:p w14:paraId="7BD9AA3C" w14:textId="77777777" w:rsidR="00E51E88" w:rsidRPr="00A05D33" w:rsidRDefault="00E51E88" w:rsidP="00983A72">
            <w:pPr>
              <w:spacing w:after="0" w:line="240" w:lineRule="auto"/>
              <w:jc w:val="both"/>
              <w:rPr>
                <w:rFonts w:cs="Calibri"/>
                <w:snapToGrid w:val="0"/>
              </w:rPr>
            </w:pPr>
          </w:p>
          <w:p w14:paraId="6864A818" w14:textId="77777777" w:rsidR="00E51E88" w:rsidRPr="00A05D33" w:rsidRDefault="00E51E88" w:rsidP="00E51E88">
            <w:pPr>
              <w:pStyle w:val="ListParagraph"/>
              <w:numPr>
                <w:ilvl w:val="0"/>
                <w:numId w:val="4"/>
              </w:numPr>
              <w:spacing w:after="0" w:line="240" w:lineRule="auto"/>
              <w:ind w:left="342" w:hanging="360"/>
              <w:jc w:val="both"/>
              <w:rPr>
                <w:rFonts w:cs="Calibri"/>
                <w:b/>
                <w:snapToGrid w:val="0"/>
              </w:rPr>
            </w:pPr>
            <w:r w:rsidRPr="00A05D33">
              <w:rPr>
                <w:rFonts w:cs="Calibri"/>
                <w:b/>
                <w:snapToGrid w:val="0"/>
              </w:rPr>
              <w:t>Personnel Costs</w:t>
            </w:r>
          </w:p>
        </w:tc>
        <w:tc>
          <w:tcPr>
            <w:tcW w:w="1260" w:type="dxa"/>
          </w:tcPr>
          <w:p w14:paraId="78919AEC" w14:textId="77777777" w:rsidR="00E51E88" w:rsidRPr="00A05D33" w:rsidRDefault="00E51E88" w:rsidP="00983A72">
            <w:pPr>
              <w:spacing w:after="0" w:line="240" w:lineRule="auto"/>
              <w:ind w:right="134"/>
              <w:jc w:val="both"/>
              <w:rPr>
                <w:rFonts w:cs="Calibri"/>
                <w:snapToGrid w:val="0"/>
              </w:rPr>
            </w:pPr>
          </w:p>
        </w:tc>
        <w:tc>
          <w:tcPr>
            <w:tcW w:w="1350" w:type="dxa"/>
          </w:tcPr>
          <w:p w14:paraId="04F159C2" w14:textId="77777777" w:rsidR="00E51E88" w:rsidRPr="00A05D33" w:rsidRDefault="00E51E88" w:rsidP="00983A72">
            <w:pPr>
              <w:spacing w:after="0" w:line="240" w:lineRule="auto"/>
              <w:ind w:right="72"/>
              <w:jc w:val="both"/>
              <w:rPr>
                <w:rFonts w:cs="Calibri"/>
                <w:snapToGrid w:val="0"/>
              </w:rPr>
            </w:pPr>
          </w:p>
        </w:tc>
        <w:tc>
          <w:tcPr>
            <w:tcW w:w="2250" w:type="dxa"/>
          </w:tcPr>
          <w:p w14:paraId="3A0D0B11" w14:textId="77777777" w:rsidR="00E51E88" w:rsidRPr="00A05D33" w:rsidRDefault="00E51E88" w:rsidP="00983A72">
            <w:pPr>
              <w:spacing w:after="0" w:line="240" w:lineRule="auto"/>
              <w:jc w:val="both"/>
              <w:rPr>
                <w:rFonts w:cs="Calibri"/>
                <w:snapToGrid w:val="0"/>
              </w:rPr>
            </w:pPr>
          </w:p>
        </w:tc>
      </w:tr>
      <w:tr w:rsidR="00E51E88" w:rsidRPr="00D243BB" w14:paraId="0D597BBA" w14:textId="77777777" w:rsidTr="00983A72">
        <w:tc>
          <w:tcPr>
            <w:tcW w:w="3780" w:type="dxa"/>
          </w:tcPr>
          <w:p w14:paraId="24C129A2" w14:textId="77777777" w:rsidR="00E51E88" w:rsidRPr="00A05D33" w:rsidRDefault="00E51E88" w:rsidP="00983A72">
            <w:pPr>
              <w:spacing w:after="0" w:line="240" w:lineRule="auto"/>
              <w:jc w:val="both"/>
              <w:rPr>
                <w:rFonts w:cs="Calibri"/>
                <w:snapToGrid w:val="0"/>
              </w:rPr>
            </w:pPr>
          </w:p>
          <w:p w14:paraId="2166F762" w14:textId="77777777" w:rsidR="00E51E88" w:rsidRPr="00A05D33" w:rsidRDefault="00E51E88" w:rsidP="00983A72">
            <w:pPr>
              <w:spacing w:after="0" w:line="240" w:lineRule="auto"/>
              <w:jc w:val="both"/>
              <w:rPr>
                <w:rFonts w:cs="Calibri"/>
                <w:snapToGrid w:val="0"/>
              </w:rPr>
            </w:pPr>
            <w:r w:rsidRPr="00A05D33">
              <w:rPr>
                <w:rFonts w:cs="Calibri"/>
                <w:snapToGrid w:val="0"/>
              </w:rPr>
              <w:t>Professional Fees</w:t>
            </w:r>
          </w:p>
        </w:tc>
        <w:tc>
          <w:tcPr>
            <w:tcW w:w="1260" w:type="dxa"/>
          </w:tcPr>
          <w:p w14:paraId="062D21AD" w14:textId="77777777" w:rsidR="00E51E88" w:rsidRPr="00A05D33" w:rsidRDefault="00E51E88" w:rsidP="00983A72">
            <w:pPr>
              <w:spacing w:after="0" w:line="240" w:lineRule="auto"/>
              <w:jc w:val="both"/>
              <w:rPr>
                <w:rFonts w:cs="Calibri"/>
                <w:snapToGrid w:val="0"/>
              </w:rPr>
            </w:pPr>
          </w:p>
        </w:tc>
        <w:tc>
          <w:tcPr>
            <w:tcW w:w="1350" w:type="dxa"/>
          </w:tcPr>
          <w:p w14:paraId="0C71B0BC" w14:textId="77777777" w:rsidR="00E51E88" w:rsidRPr="00A05D33" w:rsidRDefault="00E51E88" w:rsidP="00983A72">
            <w:pPr>
              <w:spacing w:after="0" w:line="240" w:lineRule="auto"/>
              <w:jc w:val="both"/>
              <w:rPr>
                <w:rFonts w:cs="Calibri"/>
                <w:snapToGrid w:val="0"/>
              </w:rPr>
            </w:pPr>
            <w:r>
              <w:rPr>
                <w:rFonts w:cs="Calibri"/>
                <w:snapToGrid w:val="0"/>
              </w:rPr>
              <w:t>20 working days</w:t>
            </w:r>
          </w:p>
        </w:tc>
        <w:tc>
          <w:tcPr>
            <w:tcW w:w="2250" w:type="dxa"/>
          </w:tcPr>
          <w:p w14:paraId="0095C955" w14:textId="77777777" w:rsidR="00E51E88" w:rsidRPr="00A05D33" w:rsidRDefault="00E51E88" w:rsidP="00983A72">
            <w:pPr>
              <w:spacing w:after="0" w:line="240" w:lineRule="auto"/>
              <w:jc w:val="both"/>
              <w:rPr>
                <w:rFonts w:cs="Calibri"/>
                <w:snapToGrid w:val="0"/>
              </w:rPr>
            </w:pPr>
          </w:p>
        </w:tc>
      </w:tr>
      <w:tr w:rsidR="00E51E88" w:rsidRPr="00D243BB" w14:paraId="5749877A" w14:textId="77777777" w:rsidTr="00983A72">
        <w:tc>
          <w:tcPr>
            <w:tcW w:w="3780" w:type="dxa"/>
          </w:tcPr>
          <w:p w14:paraId="3CEC4ABD" w14:textId="77777777" w:rsidR="00E51E88" w:rsidRPr="00A05D33" w:rsidRDefault="00E51E88" w:rsidP="00983A72">
            <w:pPr>
              <w:spacing w:after="0" w:line="240" w:lineRule="auto"/>
              <w:jc w:val="both"/>
              <w:rPr>
                <w:rFonts w:cs="Calibri"/>
                <w:snapToGrid w:val="0"/>
              </w:rPr>
            </w:pPr>
            <w:r w:rsidRPr="00A05D33">
              <w:rPr>
                <w:rFonts w:cs="Calibri"/>
                <w:snapToGrid w:val="0"/>
              </w:rPr>
              <w:t>Life Insurance</w:t>
            </w:r>
          </w:p>
        </w:tc>
        <w:tc>
          <w:tcPr>
            <w:tcW w:w="1260" w:type="dxa"/>
          </w:tcPr>
          <w:p w14:paraId="4FFC1488" w14:textId="77777777" w:rsidR="00E51E88" w:rsidRPr="00A05D33" w:rsidRDefault="00E51E88" w:rsidP="00983A72">
            <w:pPr>
              <w:spacing w:after="0" w:line="240" w:lineRule="auto"/>
              <w:jc w:val="both"/>
              <w:rPr>
                <w:rFonts w:cs="Calibri"/>
                <w:snapToGrid w:val="0"/>
              </w:rPr>
            </w:pPr>
          </w:p>
        </w:tc>
        <w:tc>
          <w:tcPr>
            <w:tcW w:w="1350" w:type="dxa"/>
          </w:tcPr>
          <w:p w14:paraId="14AC7BBA" w14:textId="77777777" w:rsidR="00E51E88" w:rsidRPr="00A05D33" w:rsidRDefault="00E51E88" w:rsidP="00983A72">
            <w:pPr>
              <w:spacing w:after="0" w:line="240" w:lineRule="auto"/>
              <w:jc w:val="both"/>
              <w:rPr>
                <w:rFonts w:cs="Calibri"/>
                <w:snapToGrid w:val="0"/>
              </w:rPr>
            </w:pPr>
          </w:p>
        </w:tc>
        <w:tc>
          <w:tcPr>
            <w:tcW w:w="2250" w:type="dxa"/>
          </w:tcPr>
          <w:p w14:paraId="38134BA3" w14:textId="77777777" w:rsidR="00E51E88" w:rsidRPr="00A05D33" w:rsidRDefault="00E51E88" w:rsidP="00983A72">
            <w:pPr>
              <w:spacing w:after="0" w:line="240" w:lineRule="auto"/>
              <w:jc w:val="both"/>
              <w:rPr>
                <w:rFonts w:cs="Calibri"/>
                <w:snapToGrid w:val="0"/>
              </w:rPr>
            </w:pPr>
          </w:p>
        </w:tc>
      </w:tr>
      <w:tr w:rsidR="00E51E88" w:rsidRPr="00D243BB" w14:paraId="35FA4F30" w14:textId="77777777" w:rsidTr="00983A72">
        <w:tc>
          <w:tcPr>
            <w:tcW w:w="3780" w:type="dxa"/>
          </w:tcPr>
          <w:p w14:paraId="3ADF364D" w14:textId="77777777" w:rsidR="00E51E88" w:rsidRPr="00A05D33" w:rsidRDefault="00E51E88" w:rsidP="00983A72">
            <w:pPr>
              <w:spacing w:after="0" w:line="240" w:lineRule="auto"/>
              <w:jc w:val="both"/>
              <w:rPr>
                <w:rFonts w:cs="Calibri"/>
                <w:snapToGrid w:val="0"/>
              </w:rPr>
            </w:pPr>
            <w:r w:rsidRPr="00A05D33">
              <w:rPr>
                <w:rFonts w:cs="Calibri"/>
                <w:snapToGrid w:val="0"/>
              </w:rPr>
              <w:t xml:space="preserve">Medical Insurance </w:t>
            </w:r>
          </w:p>
        </w:tc>
        <w:tc>
          <w:tcPr>
            <w:tcW w:w="1260" w:type="dxa"/>
          </w:tcPr>
          <w:p w14:paraId="2032FFCA" w14:textId="77777777" w:rsidR="00E51E88" w:rsidRPr="00A05D33" w:rsidRDefault="00E51E88" w:rsidP="00983A72">
            <w:pPr>
              <w:spacing w:after="0" w:line="240" w:lineRule="auto"/>
              <w:jc w:val="both"/>
              <w:rPr>
                <w:rFonts w:cs="Calibri"/>
                <w:snapToGrid w:val="0"/>
              </w:rPr>
            </w:pPr>
          </w:p>
        </w:tc>
        <w:tc>
          <w:tcPr>
            <w:tcW w:w="1350" w:type="dxa"/>
          </w:tcPr>
          <w:p w14:paraId="5F8BBDB9" w14:textId="77777777" w:rsidR="00E51E88" w:rsidRPr="00A05D33" w:rsidRDefault="00E51E88" w:rsidP="00983A72">
            <w:pPr>
              <w:spacing w:after="0" w:line="240" w:lineRule="auto"/>
              <w:jc w:val="both"/>
              <w:rPr>
                <w:rFonts w:cs="Calibri"/>
                <w:snapToGrid w:val="0"/>
              </w:rPr>
            </w:pPr>
          </w:p>
        </w:tc>
        <w:tc>
          <w:tcPr>
            <w:tcW w:w="2250" w:type="dxa"/>
          </w:tcPr>
          <w:p w14:paraId="0EFA5E24" w14:textId="77777777" w:rsidR="00E51E88" w:rsidRPr="00A05D33" w:rsidRDefault="00E51E88" w:rsidP="00983A72">
            <w:pPr>
              <w:spacing w:after="0" w:line="240" w:lineRule="auto"/>
              <w:jc w:val="both"/>
              <w:rPr>
                <w:rFonts w:cs="Calibri"/>
                <w:snapToGrid w:val="0"/>
              </w:rPr>
            </w:pPr>
          </w:p>
        </w:tc>
      </w:tr>
      <w:tr w:rsidR="00E51E88" w:rsidRPr="00D243BB" w14:paraId="772A2BC4" w14:textId="77777777" w:rsidTr="00983A72">
        <w:tc>
          <w:tcPr>
            <w:tcW w:w="3780" w:type="dxa"/>
          </w:tcPr>
          <w:p w14:paraId="5EBCC28C" w14:textId="77777777" w:rsidR="00E51E88" w:rsidRPr="00A05D33" w:rsidRDefault="00E51E88" w:rsidP="00983A72">
            <w:pPr>
              <w:spacing w:after="0" w:line="240" w:lineRule="auto"/>
              <w:jc w:val="both"/>
              <w:rPr>
                <w:rFonts w:cs="Calibri"/>
                <w:snapToGrid w:val="0"/>
              </w:rPr>
            </w:pPr>
            <w:r w:rsidRPr="00A05D33">
              <w:rPr>
                <w:rFonts w:cs="Calibri"/>
                <w:snapToGrid w:val="0"/>
              </w:rPr>
              <w:t>Communications</w:t>
            </w:r>
          </w:p>
        </w:tc>
        <w:tc>
          <w:tcPr>
            <w:tcW w:w="1260" w:type="dxa"/>
          </w:tcPr>
          <w:p w14:paraId="0A805419" w14:textId="77777777" w:rsidR="00E51E88" w:rsidRPr="00A05D33" w:rsidRDefault="00E51E88" w:rsidP="00983A72">
            <w:pPr>
              <w:spacing w:after="0" w:line="240" w:lineRule="auto"/>
              <w:jc w:val="both"/>
              <w:rPr>
                <w:rFonts w:cs="Calibri"/>
                <w:snapToGrid w:val="0"/>
              </w:rPr>
            </w:pPr>
          </w:p>
        </w:tc>
        <w:tc>
          <w:tcPr>
            <w:tcW w:w="1350" w:type="dxa"/>
          </w:tcPr>
          <w:p w14:paraId="7826F162" w14:textId="77777777" w:rsidR="00E51E88" w:rsidRPr="00A05D33" w:rsidRDefault="00E51E88" w:rsidP="00983A72">
            <w:pPr>
              <w:spacing w:after="0" w:line="240" w:lineRule="auto"/>
              <w:jc w:val="both"/>
              <w:rPr>
                <w:rFonts w:cs="Calibri"/>
                <w:snapToGrid w:val="0"/>
              </w:rPr>
            </w:pPr>
          </w:p>
        </w:tc>
        <w:tc>
          <w:tcPr>
            <w:tcW w:w="2250" w:type="dxa"/>
          </w:tcPr>
          <w:p w14:paraId="0907468C" w14:textId="77777777" w:rsidR="00E51E88" w:rsidRPr="00A05D33" w:rsidRDefault="00E51E88" w:rsidP="00983A72">
            <w:pPr>
              <w:spacing w:after="0" w:line="240" w:lineRule="auto"/>
              <w:jc w:val="both"/>
              <w:rPr>
                <w:rFonts w:cs="Calibri"/>
                <w:snapToGrid w:val="0"/>
              </w:rPr>
            </w:pPr>
          </w:p>
        </w:tc>
      </w:tr>
      <w:tr w:rsidR="00E51E88" w:rsidRPr="00D243BB" w14:paraId="76E52F58" w14:textId="77777777" w:rsidTr="00983A72">
        <w:tc>
          <w:tcPr>
            <w:tcW w:w="3780" w:type="dxa"/>
          </w:tcPr>
          <w:p w14:paraId="27DE0646" w14:textId="77777777" w:rsidR="00E51E88" w:rsidRPr="00A05D33" w:rsidRDefault="00E51E88" w:rsidP="00983A72">
            <w:pPr>
              <w:spacing w:after="0" w:line="240" w:lineRule="auto"/>
              <w:jc w:val="both"/>
              <w:rPr>
                <w:rFonts w:cs="Calibri"/>
                <w:snapToGrid w:val="0"/>
              </w:rPr>
            </w:pPr>
            <w:r w:rsidRPr="00A05D33">
              <w:rPr>
                <w:rFonts w:cs="Calibri"/>
                <w:snapToGrid w:val="0"/>
              </w:rPr>
              <w:t>Land Transportation</w:t>
            </w:r>
          </w:p>
        </w:tc>
        <w:tc>
          <w:tcPr>
            <w:tcW w:w="1260" w:type="dxa"/>
          </w:tcPr>
          <w:p w14:paraId="0BA37FE1" w14:textId="77777777" w:rsidR="00E51E88" w:rsidRPr="00A05D33" w:rsidRDefault="00E51E88" w:rsidP="00983A72">
            <w:pPr>
              <w:spacing w:after="0" w:line="240" w:lineRule="auto"/>
              <w:jc w:val="both"/>
              <w:rPr>
                <w:rFonts w:cs="Calibri"/>
                <w:snapToGrid w:val="0"/>
              </w:rPr>
            </w:pPr>
          </w:p>
        </w:tc>
        <w:tc>
          <w:tcPr>
            <w:tcW w:w="1350" w:type="dxa"/>
          </w:tcPr>
          <w:p w14:paraId="1A6D830D" w14:textId="77777777" w:rsidR="00E51E88" w:rsidRPr="00A05D33" w:rsidRDefault="00E51E88" w:rsidP="00983A72">
            <w:pPr>
              <w:spacing w:after="0" w:line="240" w:lineRule="auto"/>
              <w:jc w:val="both"/>
              <w:rPr>
                <w:rFonts w:cs="Calibri"/>
                <w:snapToGrid w:val="0"/>
              </w:rPr>
            </w:pPr>
          </w:p>
        </w:tc>
        <w:tc>
          <w:tcPr>
            <w:tcW w:w="2250" w:type="dxa"/>
          </w:tcPr>
          <w:p w14:paraId="764958EB" w14:textId="77777777" w:rsidR="00E51E88" w:rsidRPr="00A05D33" w:rsidRDefault="00E51E88" w:rsidP="00983A72">
            <w:pPr>
              <w:spacing w:after="0" w:line="240" w:lineRule="auto"/>
              <w:jc w:val="both"/>
              <w:rPr>
                <w:rFonts w:cs="Calibri"/>
                <w:snapToGrid w:val="0"/>
              </w:rPr>
            </w:pPr>
          </w:p>
        </w:tc>
      </w:tr>
      <w:tr w:rsidR="00E51E88" w:rsidRPr="00D243BB" w14:paraId="11823B53" w14:textId="77777777" w:rsidTr="00983A72">
        <w:tc>
          <w:tcPr>
            <w:tcW w:w="3780" w:type="dxa"/>
          </w:tcPr>
          <w:p w14:paraId="51564C76" w14:textId="77777777" w:rsidR="00E51E88" w:rsidRPr="00A05D33" w:rsidRDefault="00E51E88" w:rsidP="00983A72">
            <w:pPr>
              <w:spacing w:after="0" w:line="240" w:lineRule="auto"/>
              <w:jc w:val="both"/>
              <w:rPr>
                <w:rFonts w:cs="Calibri"/>
                <w:snapToGrid w:val="0"/>
              </w:rPr>
            </w:pPr>
            <w:r w:rsidRPr="00A05D33">
              <w:rPr>
                <w:rFonts w:cs="Calibri"/>
                <w:snapToGrid w:val="0"/>
              </w:rPr>
              <w:t>Others (pls. specify)</w:t>
            </w:r>
          </w:p>
        </w:tc>
        <w:tc>
          <w:tcPr>
            <w:tcW w:w="1260" w:type="dxa"/>
          </w:tcPr>
          <w:p w14:paraId="76C030B1" w14:textId="77777777" w:rsidR="00E51E88" w:rsidRPr="00A05D33" w:rsidRDefault="00E51E88" w:rsidP="00983A72">
            <w:pPr>
              <w:spacing w:after="0" w:line="240" w:lineRule="auto"/>
              <w:jc w:val="both"/>
              <w:rPr>
                <w:rFonts w:cs="Calibri"/>
                <w:snapToGrid w:val="0"/>
              </w:rPr>
            </w:pPr>
          </w:p>
        </w:tc>
        <w:tc>
          <w:tcPr>
            <w:tcW w:w="1350" w:type="dxa"/>
          </w:tcPr>
          <w:p w14:paraId="4618F0BC" w14:textId="77777777" w:rsidR="00E51E88" w:rsidRPr="00A05D33" w:rsidRDefault="00E51E88" w:rsidP="00983A72">
            <w:pPr>
              <w:spacing w:after="0" w:line="240" w:lineRule="auto"/>
              <w:jc w:val="both"/>
              <w:rPr>
                <w:rFonts w:cs="Calibri"/>
                <w:snapToGrid w:val="0"/>
              </w:rPr>
            </w:pPr>
          </w:p>
        </w:tc>
        <w:tc>
          <w:tcPr>
            <w:tcW w:w="2250" w:type="dxa"/>
          </w:tcPr>
          <w:p w14:paraId="45D82EA5" w14:textId="77777777" w:rsidR="00E51E88" w:rsidRPr="00A05D33" w:rsidRDefault="00E51E88" w:rsidP="00983A72">
            <w:pPr>
              <w:spacing w:after="0" w:line="240" w:lineRule="auto"/>
              <w:jc w:val="both"/>
              <w:rPr>
                <w:rFonts w:cs="Calibri"/>
                <w:snapToGrid w:val="0"/>
              </w:rPr>
            </w:pPr>
          </w:p>
        </w:tc>
      </w:tr>
      <w:tr w:rsidR="00E51E88" w:rsidRPr="00D243BB" w14:paraId="1A00B238" w14:textId="77777777" w:rsidTr="00983A72">
        <w:tc>
          <w:tcPr>
            <w:tcW w:w="3780" w:type="dxa"/>
          </w:tcPr>
          <w:p w14:paraId="4C2A884A" w14:textId="77777777" w:rsidR="00E51E88" w:rsidRPr="00A05D33" w:rsidRDefault="00E51E88" w:rsidP="00983A72">
            <w:pPr>
              <w:spacing w:after="0" w:line="240" w:lineRule="auto"/>
              <w:jc w:val="both"/>
              <w:rPr>
                <w:rFonts w:cs="Calibri"/>
                <w:snapToGrid w:val="0"/>
              </w:rPr>
            </w:pPr>
            <w:r w:rsidRPr="00A05D33">
              <w:rPr>
                <w:rFonts w:cs="Calibri"/>
                <w:snapToGrid w:val="0"/>
              </w:rPr>
              <w:t xml:space="preserve"> </w:t>
            </w:r>
          </w:p>
        </w:tc>
        <w:tc>
          <w:tcPr>
            <w:tcW w:w="1260" w:type="dxa"/>
          </w:tcPr>
          <w:p w14:paraId="16BB4E03" w14:textId="77777777" w:rsidR="00E51E88" w:rsidRPr="00A05D33" w:rsidRDefault="00E51E88" w:rsidP="00983A72">
            <w:pPr>
              <w:spacing w:after="0" w:line="240" w:lineRule="auto"/>
              <w:jc w:val="both"/>
              <w:rPr>
                <w:rFonts w:cs="Calibri"/>
                <w:snapToGrid w:val="0"/>
              </w:rPr>
            </w:pPr>
          </w:p>
        </w:tc>
        <w:tc>
          <w:tcPr>
            <w:tcW w:w="1350" w:type="dxa"/>
          </w:tcPr>
          <w:p w14:paraId="2AAC7560" w14:textId="77777777" w:rsidR="00E51E88" w:rsidRPr="00A05D33" w:rsidRDefault="00E51E88" w:rsidP="00983A72">
            <w:pPr>
              <w:spacing w:after="0" w:line="240" w:lineRule="auto"/>
              <w:jc w:val="both"/>
              <w:rPr>
                <w:rFonts w:cs="Calibri"/>
                <w:snapToGrid w:val="0"/>
              </w:rPr>
            </w:pPr>
          </w:p>
        </w:tc>
        <w:tc>
          <w:tcPr>
            <w:tcW w:w="2250" w:type="dxa"/>
          </w:tcPr>
          <w:p w14:paraId="351FA4C4" w14:textId="77777777" w:rsidR="00E51E88" w:rsidRPr="00A05D33" w:rsidRDefault="00E51E88" w:rsidP="00983A72">
            <w:pPr>
              <w:spacing w:after="0" w:line="240" w:lineRule="auto"/>
              <w:jc w:val="both"/>
              <w:rPr>
                <w:rFonts w:cs="Calibri"/>
                <w:snapToGrid w:val="0"/>
              </w:rPr>
            </w:pPr>
          </w:p>
        </w:tc>
      </w:tr>
      <w:tr w:rsidR="00E51E88" w:rsidRPr="00D243BB" w14:paraId="08324707" w14:textId="77777777" w:rsidTr="00983A72">
        <w:tc>
          <w:tcPr>
            <w:tcW w:w="3780" w:type="dxa"/>
          </w:tcPr>
          <w:p w14:paraId="27C1DEF8" w14:textId="77777777" w:rsidR="00E51E88" w:rsidRPr="00A05D33" w:rsidRDefault="00E51E88" w:rsidP="00E51E88">
            <w:pPr>
              <w:pStyle w:val="ListParagraph"/>
              <w:numPr>
                <w:ilvl w:val="0"/>
                <w:numId w:val="4"/>
              </w:numPr>
              <w:spacing w:after="0" w:line="240" w:lineRule="auto"/>
              <w:ind w:left="342" w:hanging="360"/>
              <w:jc w:val="both"/>
              <w:rPr>
                <w:rFonts w:cs="Calibri"/>
                <w:b/>
                <w:snapToGrid w:val="0"/>
              </w:rPr>
            </w:pPr>
            <w:r w:rsidRPr="00A05D33">
              <w:rPr>
                <w:rFonts w:cs="Calibri"/>
                <w:b/>
                <w:snapToGrid w:val="0"/>
              </w:rPr>
              <w:t>Travel Expenses to Join duty station</w:t>
            </w:r>
          </w:p>
        </w:tc>
        <w:tc>
          <w:tcPr>
            <w:tcW w:w="1260" w:type="dxa"/>
          </w:tcPr>
          <w:p w14:paraId="539394A7" w14:textId="77777777" w:rsidR="00E51E88" w:rsidRDefault="00E51E88" w:rsidP="00983A72">
            <w:pPr>
              <w:spacing w:after="0" w:line="240" w:lineRule="auto"/>
              <w:jc w:val="both"/>
              <w:rPr>
                <w:rFonts w:cs="Calibri"/>
                <w:snapToGrid w:val="0"/>
              </w:rPr>
            </w:pPr>
          </w:p>
          <w:p w14:paraId="5FBAAC39" w14:textId="77777777" w:rsidR="00E51E88" w:rsidRPr="00A05D33" w:rsidRDefault="00E51E88" w:rsidP="00983A72">
            <w:pPr>
              <w:spacing w:after="0" w:line="240" w:lineRule="auto"/>
              <w:jc w:val="both"/>
              <w:rPr>
                <w:rFonts w:cs="Calibri"/>
                <w:snapToGrid w:val="0"/>
              </w:rPr>
            </w:pPr>
          </w:p>
        </w:tc>
        <w:tc>
          <w:tcPr>
            <w:tcW w:w="1350" w:type="dxa"/>
          </w:tcPr>
          <w:p w14:paraId="176DF395" w14:textId="77777777" w:rsidR="00E51E88" w:rsidRPr="00A05D33" w:rsidRDefault="00E51E88" w:rsidP="00983A72">
            <w:pPr>
              <w:spacing w:after="0" w:line="240" w:lineRule="auto"/>
              <w:jc w:val="both"/>
              <w:rPr>
                <w:rFonts w:cs="Calibri"/>
                <w:snapToGrid w:val="0"/>
              </w:rPr>
            </w:pPr>
          </w:p>
        </w:tc>
        <w:tc>
          <w:tcPr>
            <w:tcW w:w="2250" w:type="dxa"/>
          </w:tcPr>
          <w:p w14:paraId="70264BAE" w14:textId="77777777" w:rsidR="00E51E88" w:rsidRPr="00A05D33" w:rsidRDefault="00E51E88" w:rsidP="00983A72">
            <w:pPr>
              <w:spacing w:after="0" w:line="240" w:lineRule="auto"/>
              <w:jc w:val="both"/>
              <w:rPr>
                <w:rFonts w:cs="Calibri"/>
                <w:snapToGrid w:val="0"/>
              </w:rPr>
            </w:pPr>
          </w:p>
        </w:tc>
      </w:tr>
      <w:tr w:rsidR="00E51E88" w:rsidRPr="00D243BB" w14:paraId="606D423A" w14:textId="77777777" w:rsidTr="00983A72">
        <w:tc>
          <w:tcPr>
            <w:tcW w:w="3780" w:type="dxa"/>
          </w:tcPr>
          <w:p w14:paraId="0BDB91EA" w14:textId="77777777" w:rsidR="00E51E88" w:rsidRPr="00A05D33" w:rsidRDefault="00E51E88" w:rsidP="00983A72">
            <w:pPr>
              <w:spacing w:after="0" w:line="240" w:lineRule="auto"/>
              <w:jc w:val="both"/>
              <w:rPr>
                <w:rFonts w:cs="Calibri"/>
                <w:snapToGrid w:val="0"/>
              </w:rPr>
            </w:pPr>
            <w:r w:rsidRPr="00A05D33">
              <w:rPr>
                <w:rFonts w:cs="Calibri"/>
                <w:snapToGrid w:val="0"/>
              </w:rPr>
              <w:t>Round Trip Airfares to and from duty station</w:t>
            </w:r>
          </w:p>
        </w:tc>
        <w:tc>
          <w:tcPr>
            <w:tcW w:w="1260" w:type="dxa"/>
          </w:tcPr>
          <w:p w14:paraId="01798498" w14:textId="77777777" w:rsidR="00E51E88" w:rsidRPr="00A05D33" w:rsidRDefault="00E51E88" w:rsidP="00983A72">
            <w:pPr>
              <w:spacing w:after="0" w:line="240" w:lineRule="auto"/>
              <w:jc w:val="both"/>
              <w:rPr>
                <w:rFonts w:cs="Calibri"/>
                <w:snapToGrid w:val="0"/>
              </w:rPr>
            </w:pPr>
          </w:p>
        </w:tc>
        <w:tc>
          <w:tcPr>
            <w:tcW w:w="1350" w:type="dxa"/>
          </w:tcPr>
          <w:p w14:paraId="2DE072BE" w14:textId="77777777" w:rsidR="00E51E88" w:rsidRPr="00A05D33" w:rsidRDefault="00E51E88" w:rsidP="00983A72">
            <w:pPr>
              <w:spacing w:after="0" w:line="240" w:lineRule="auto"/>
              <w:jc w:val="both"/>
              <w:rPr>
                <w:rFonts w:cs="Calibri"/>
                <w:snapToGrid w:val="0"/>
              </w:rPr>
            </w:pPr>
          </w:p>
        </w:tc>
        <w:tc>
          <w:tcPr>
            <w:tcW w:w="2250" w:type="dxa"/>
          </w:tcPr>
          <w:p w14:paraId="169EAD5B" w14:textId="77777777" w:rsidR="00E51E88" w:rsidRPr="00A05D33" w:rsidRDefault="00E51E88" w:rsidP="00983A72">
            <w:pPr>
              <w:spacing w:after="0" w:line="240" w:lineRule="auto"/>
              <w:jc w:val="both"/>
              <w:rPr>
                <w:rFonts w:cs="Calibri"/>
                <w:snapToGrid w:val="0"/>
              </w:rPr>
            </w:pPr>
          </w:p>
        </w:tc>
      </w:tr>
      <w:tr w:rsidR="00E51E88" w:rsidRPr="00D243BB" w14:paraId="377B9FE5" w14:textId="77777777" w:rsidTr="00983A72">
        <w:tc>
          <w:tcPr>
            <w:tcW w:w="3780" w:type="dxa"/>
          </w:tcPr>
          <w:p w14:paraId="5A929C2C" w14:textId="77777777" w:rsidR="00E51E88" w:rsidRPr="00A05D33" w:rsidRDefault="00E51E88" w:rsidP="00983A72">
            <w:pPr>
              <w:spacing w:after="0" w:line="240" w:lineRule="auto"/>
              <w:jc w:val="both"/>
              <w:rPr>
                <w:rFonts w:cs="Calibri"/>
                <w:snapToGrid w:val="0"/>
              </w:rPr>
            </w:pPr>
            <w:r w:rsidRPr="00A05D33">
              <w:rPr>
                <w:rFonts w:cs="Calibri"/>
                <w:snapToGrid w:val="0"/>
              </w:rPr>
              <w:t>Living Allowance</w:t>
            </w:r>
          </w:p>
        </w:tc>
        <w:tc>
          <w:tcPr>
            <w:tcW w:w="1260" w:type="dxa"/>
          </w:tcPr>
          <w:p w14:paraId="457E3820" w14:textId="77777777" w:rsidR="00E51E88" w:rsidRPr="00A05D33" w:rsidRDefault="00E51E88" w:rsidP="00983A72">
            <w:pPr>
              <w:spacing w:after="0" w:line="240" w:lineRule="auto"/>
              <w:jc w:val="both"/>
              <w:rPr>
                <w:rFonts w:cs="Calibri"/>
                <w:snapToGrid w:val="0"/>
              </w:rPr>
            </w:pPr>
          </w:p>
        </w:tc>
        <w:tc>
          <w:tcPr>
            <w:tcW w:w="1350" w:type="dxa"/>
          </w:tcPr>
          <w:p w14:paraId="163BEBEF" w14:textId="77777777" w:rsidR="00E51E88" w:rsidRPr="00A05D33" w:rsidRDefault="00E51E88" w:rsidP="00983A72">
            <w:pPr>
              <w:spacing w:after="0" w:line="240" w:lineRule="auto"/>
              <w:jc w:val="both"/>
              <w:rPr>
                <w:rFonts w:cs="Calibri"/>
                <w:snapToGrid w:val="0"/>
              </w:rPr>
            </w:pPr>
          </w:p>
        </w:tc>
        <w:tc>
          <w:tcPr>
            <w:tcW w:w="2250" w:type="dxa"/>
          </w:tcPr>
          <w:p w14:paraId="13D6EE2B" w14:textId="77777777" w:rsidR="00E51E88" w:rsidRPr="00A05D33" w:rsidRDefault="00E51E88" w:rsidP="00983A72">
            <w:pPr>
              <w:spacing w:after="0" w:line="240" w:lineRule="auto"/>
              <w:jc w:val="both"/>
              <w:rPr>
                <w:rFonts w:cs="Calibri"/>
                <w:snapToGrid w:val="0"/>
              </w:rPr>
            </w:pPr>
          </w:p>
        </w:tc>
      </w:tr>
      <w:tr w:rsidR="00E51E88" w:rsidRPr="00D243BB" w14:paraId="5E3FA129" w14:textId="77777777" w:rsidTr="00983A72">
        <w:tc>
          <w:tcPr>
            <w:tcW w:w="3780" w:type="dxa"/>
          </w:tcPr>
          <w:p w14:paraId="1CB1D77B" w14:textId="77777777" w:rsidR="00E51E88" w:rsidRPr="00A05D33" w:rsidRDefault="00E51E88" w:rsidP="00983A72">
            <w:pPr>
              <w:spacing w:after="0" w:line="240" w:lineRule="auto"/>
              <w:jc w:val="both"/>
              <w:rPr>
                <w:rFonts w:cs="Calibri"/>
                <w:snapToGrid w:val="0"/>
              </w:rPr>
            </w:pPr>
            <w:r w:rsidRPr="00A05D33">
              <w:rPr>
                <w:rFonts w:cs="Calibri"/>
                <w:snapToGrid w:val="0"/>
              </w:rPr>
              <w:t>Travel Insurance</w:t>
            </w:r>
          </w:p>
        </w:tc>
        <w:tc>
          <w:tcPr>
            <w:tcW w:w="1260" w:type="dxa"/>
          </w:tcPr>
          <w:p w14:paraId="6DA44181" w14:textId="77777777" w:rsidR="00E51E88" w:rsidRPr="00A05D33" w:rsidRDefault="00E51E88" w:rsidP="00983A72">
            <w:pPr>
              <w:spacing w:after="0" w:line="240" w:lineRule="auto"/>
              <w:jc w:val="both"/>
              <w:rPr>
                <w:rFonts w:cs="Calibri"/>
                <w:snapToGrid w:val="0"/>
              </w:rPr>
            </w:pPr>
          </w:p>
        </w:tc>
        <w:tc>
          <w:tcPr>
            <w:tcW w:w="1350" w:type="dxa"/>
          </w:tcPr>
          <w:p w14:paraId="5171D811" w14:textId="77777777" w:rsidR="00E51E88" w:rsidRPr="00A05D33" w:rsidRDefault="00E51E88" w:rsidP="00983A72">
            <w:pPr>
              <w:spacing w:after="0" w:line="240" w:lineRule="auto"/>
              <w:jc w:val="both"/>
              <w:rPr>
                <w:rFonts w:cs="Calibri"/>
                <w:snapToGrid w:val="0"/>
              </w:rPr>
            </w:pPr>
          </w:p>
        </w:tc>
        <w:tc>
          <w:tcPr>
            <w:tcW w:w="2250" w:type="dxa"/>
          </w:tcPr>
          <w:p w14:paraId="177AD4BA" w14:textId="77777777" w:rsidR="00E51E88" w:rsidRPr="00A05D33" w:rsidRDefault="00E51E88" w:rsidP="00983A72">
            <w:pPr>
              <w:spacing w:after="0" w:line="240" w:lineRule="auto"/>
              <w:jc w:val="both"/>
              <w:rPr>
                <w:rFonts w:cs="Calibri"/>
                <w:snapToGrid w:val="0"/>
              </w:rPr>
            </w:pPr>
          </w:p>
        </w:tc>
      </w:tr>
      <w:tr w:rsidR="00E51E88" w:rsidRPr="00D243BB" w14:paraId="353CE37C" w14:textId="77777777" w:rsidTr="00983A72">
        <w:tc>
          <w:tcPr>
            <w:tcW w:w="3780" w:type="dxa"/>
          </w:tcPr>
          <w:p w14:paraId="4A168792" w14:textId="77777777" w:rsidR="00E51E88" w:rsidRPr="00A05D33" w:rsidRDefault="00E51E88" w:rsidP="00983A72">
            <w:pPr>
              <w:spacing w:after="0" w:line="240" w:lineRule="auto"/>
              <w:jc w:val="both"/>
              <w:rPr>
                <w:rFonts w:cs="Calibri"/>
                <w:snapToGrid w:val="0"/>
              </w:rPr>
            </w:pPr>
            <w:r w:rsidRPr="00A05D33">
              <w:rPr>
                <w:rFonts w:cs="Calibri"/>
                <w:snapToGrid w:val="0"/>
              </w:rPr>
              <w:t>Terminal Expenses</w:t>
            </w:r>
          </w:p>
        </w:tc>
        <w:tc>
          <w:tcPr>
            <w:tcW w:w="1260" w:type="dxa"/>
          </w:tcPr>
          <w:p w14:paraId="5D5BD889" w14:textId="77777777" w:rsidR="00E51E88" w:rsidRPr="00A05D33" w:rsidRDefault="00E51E88" w:rsidP="00983A72">
            <w:pPr>
              <w:spacing w:after="0" w:line="240" w:lineRule="auto"/>
              <w:jc w:val="both"/>
              <w:rPr>
                <w:rFonts w:cs="Calibri"/>
                <w:snapToGrid w:val="0"/>
              </w:rPr>
            </w:pPr>
          </w:p>
        </w:tc>
        <w:tc>
          <w:tcPr>
            <w:tcW w:w="1350" w:type="dxa"/>
          </w:tcPr>
          <w:p w14:paraId="278EDA36" w14:textId="77777777" w:rsidR="00E51E88" w:rsidRPr="00A05D33" w:rsidRDefault="00E51E88" w:rsidP="00983A72">
            <w:pPr>
              <w:spacing w:after="0" w:line="240" w:lineRule="auto"/>
              <w:jc w:val="both"/>
              <w:rPr>
                <w:rFonts w:cs="Calibri"/>
                <w:snapToGrid w:val="0"/>
              </w:rPr>
            </w:pPr>
          </w:p>
        </w:tc>
        <w:tc>
          <w:tcPr>
            <w:tcW w:w="2250" w:type="dxa"/>
          </w:tcPr>
          <w:p w14:paraId="2E56064F" w14:textId="77777777" w:rsidR="00E51E88" w:rsidRPr="00A05D33" w:rsidRDefault="00E51E88" w:rsidP="00983A72">
            <w:pPr>
              <w:spacing w:after="0" w:line="240" w:lineRule="auto"/>
              <w:jc w:val="both"/>
              <w:rPr>
                <w:rFonts w:cs="Calibri"/>
                <w:snapToGrid w:val="0"/>
              </w:rPr>
            </w:pPr>
          </w:p>
        </w:tc>
      </w:tr>
      <w:tr w:rsidR="00E51E88" w:rsidRPr="00D243BB" w14:paraId="3E92FC7B" w14:textId="77777777" w:rsidTr="00983A72">
        <w:tc>
          <w:tcPr>
            <w:tcW w:w="3780" w:type="dxa"/>
          </w:tcPr>
          <w:p w14:paraId="7BEFDD44" w14:textId="77777777" w:rsidR="00E51E88" w:rsidRPr="00A05D33" w:rsidRDefault="00E51E88" w:rsidP="00983A72">
            <w:pPr>
              <w:spacing w:after="0" w:line="240" w:lineRule="auto"/>
              <w:jc w:val="both"/>
              <w:rPr>
                <w:rFonts w:cs="Calibri"/>
                <w:snapToGrid w:val="0"/>
              </w:rPr>
            </w:pPr>
            <w:r w:rsidRPr="00A05D33">
              <w:rPr>
                <w:rFonts w:cs="Calibri"/>
                <w:snapToGrid w:val="0"/>
              </w:rPr>
              <w:t>Others (pls. specify)</w:t>
            </w:r>
          </w:p>
        </w:tc>
        <w:tc>
          <w:tcPr>
            <w:tcW w:w="1260" w:type="dxa"/>
          </w:tcPr>
          <w:p w14:paraId="3C087602" w14:textId="77777777" w:rsidR="00E51E88" w:rsidRPr="00A05D33" w:rsidRDefault="00E51E88" w:rsidP="00983A72">
            <w:pPr>
              <w:spacing w:after="0" w:line="240" w:lineRule="auto"/>
              <w:jc w:val="both"/>
              <w:rPr>
                <w:rFonts w:cs="Calibri"/>
                <w:snapToGrid w:val="0"/>
              </w:rPr>
            </w:pPr>
          </w:p>
        </w:tc>
        <w:tc>
          <w:tcPr>
            <w:tcW w:w="1350" w:type="dxa"/>
          </w:tcPr>
          <w:p w14:paraId="2BA411C1" w14:textId="77777777" w:rsidR="00E51E88" w:rsidRPr="00A05D33" w:rsidRDefault="00E51E88" w:rsidP="00983A72">
            <w:pPr>
              <w:spacing w:after="0" w:line="240" w:lineRule="auto"/>
              <w:jc w:val="both"/>
              <w:rPr>
                <w:rFonts w:cs="Calibri"/>
                <w:snapToGrid w:val="0"/>
              </w:rPr>
            </w:pPr>
          </w:p>
        </w:tc>
        <w:tc>
          <w:tcPr>
            <w:tcW w:w="2250" w:type="dxa"/>
          </w:tcPr>
          <w:p w14:paraId="5049E996" w14:textId="77777777" w:rsidR="00E51E88" w:rsidRPr="00A05D33" w:rsidRDefault="00E51E88" w:rsidP="00983A72">
            <w:pPr>
              <w:spacing w:after="0" w:line="240" w:lineRule="auto"/>
              <w:jc w:val="both"/>
              <w:rPr>
                <w:rFonts w:cs="Calibri"/>
                <w:snapToGrid w:val="0"/>
              </w:rPr>
            </w:pPr>
          </w:p>
        </w:tc>
      </w:tr>
      <w:tr w:rsidR="00E51E88" w:rsidRPr="00D243BB" w14:paraId="28142EC5" w14:textId="77777777" w:rsidTr="00983A72">
        <w:tc>
          <w:tcPr>
            <w:tcW w:w="3780" w:type="dxa"/>
          </w:tcPr>
          <w:p w14:paraId="27ECBE1F" w14:textId="77777777" w:rsidR="00E51E88" w:rsidRPr="00A05D33" w:rsidRDefault="00E51E88" w:rsidP="00983A72">
            <w:pPr>
              <w:spacing w:after="0" w:line="240" w:lineRule="auto"/>
              <w:jc w:val="both"/>
              <w:rPr>
                <w:rFonts w:cs="Calibri"/>
                <w:snapToGrid w:val="0"/>
              </w:rPr>
            </w:pPr>
          </w:p>
        </w:tc>
        <w:tc>
          <w:tcPr>
            <w:tcW w:w="1260" w:type="dxa"/>
          </w:tcPr>
          <w:p w14:paraId="40467105" w14:textId="77777777" w:rsidR="00E51E88" w:rsidRPr="00A05D33" w:rsidRDefault="00E51E88" w:rsidP="00983A72">
            <w:pPr>
              <w:spacing w:after="0" w:line="240" w:lineRule="auto"/>
              <w:jc w:val="both"/>
              <w:rPr>
                <w:rFonts w:cs="Calibri"/>
                <w:snapToGrid w:val="0"/>
              </w:rPr>
            </w:pPr>
          </w:p>
        </w:tc>
        <w:tc>
          <w:tcPr>
            <w:tcW w:w="1350" w:type="dxa"/>
          </w:tcPr>
          <w:p w14:paraId="696AAAC6" w14:textId="77777777" w:rsidR="00E51E88" w:rsidRPr="00A05D33" w:rsidRDefault="00E51E88" w:rsidP="00983A72">
            <w:pPr>
              <w:spacing w:after="0" w:line="240" w:lineRule="auto"/>
              <w:jc w:val="both"/>
              <w:rPr>
                <w:rFonts w:cs="Calibri"/>
                <w:snapToGrid w:val="0"/>
              </w:rPr>
            </w:pPr>
          </w:p>
        </w:tc>
        <w:tc>
          <w:tcPr>
            <w:tcW w:w="2250" w:type="dxa"/>
          </w:tcPr>
          <w:p w14:paraId="3C266597" w14:textId="77777777" w:rsidR="00E51E88" w:rsidRPr="00A05D33" w:rsidRDefault="00E51E88" w:rsidP="00983A72">
            <w:pPr>
              <w:spacing w:after="0" w:line="240" w:lineRule="auto"/>
              <w:jc w:val="both"/>
              <w:rPr>
                <w:rFonts w:cs="Calibri"/>
                <w:snapToGrid w:val="0"/>
              </w:rPr>
            </w:pPr>
          </w:p>
        </w:tc>
      </w:tr>
      <w:tr w:rsidR="00E51E88" w:rsidRPr="00D243BB" w14:paraId="457EB7D4" w14:textId="77777777" w:rsidTr="00983A72">
        <w:tc>
          <w:tcPr>
            <w:tcW w:w="3780" w:type="dxa"/>
          </w:tcPr>
          <w:p w14:paraId="2952F809" w14:textId="77777777" w:rsidR="00E51E88" w:rsidRPr="00A05D33" w:rsidRDefault="00E51E88" w:rsidP="00E51E88">
            <w:pPr>
              <w:pStyle w:val="ListParagraph"/>
              <w:numPr>
                <w:ilvl w:val="0"/>
                <w:numId w:val="4"/>
              </w:numPr>
              <w:spacing w:after="0" w:line="240" w:lineRule="auto"/>
              <w:ind w:left="342" w:hanging="360"/>
              <w:jc w:val="both"/>
              <w:rPr>
                <w:rFonts w:cs="Calibri"/>
                <w:b/>
                <w:snapToGrid w:val="0"/>
              </w:rPr>
            </w:pPr>
            <w:r w:rsidRPr="00A05D33">
              <w:rPr>
                <w:rFonts w:cs="Calibri"/>
                <w:b/>
                <w:snapToGrid w:val="0"/>
              </w:rPr>
              <w:t xml:space="preserve">Duty Travel </w:t>
            </w:r>
          </w:p>
        </w:tc>
        <w:tc>
          <w:tcPr>
            <w:tcW w:w="1260" w:type="dxa"/>
          </w:tcPr>
          <w:p w14:paraId="6F023B25" w14:textId="77777777" w:rsidR="00E51E88" w:rsidRPr="00A05D33" w:rsidRDefault="00E51E88" w:rsidP="00983A72">
            <w:pPr>
              <w:spacing w:after="0" w:line="240" w:lineRule="auto"/>
              <w:jc w:val="both"/>
              <w:rPr>
                <w:rFonts w:cs="Calibri"/>
                <w:snapToGrid w:val="0"/>
              </w:rPr>
            </w:pPr>
          </w:p>
        </w:tc>
        <w:tc>
          <w:tcPr>
            <w:tcW w:w="1350" w:type="dxa"/>
          </w:tcPr>
          <w:p w14:paraId="43A3FE64" w14:textId="77777777" w:rsidR="00E51E88" w:rsidRPr="00A05D33" w:rsidRDefault="00E51E88" w:rsidP="00983A72">
            <w:pPr>
              <w:spacing w:after="0" w:line="240" w:lineRule="auto"/>
              <w:jc w:val="both"/>
              <w:rPr>
                <w:rFonts w:cs="Calibri"/>
                <w:snapToGrid w:val="0"/>
              </w:rPr>
            </w:pPr>
          </w:p>
        </w:tc>
        <w:tc>
          <w:tcPr>
            <w:tcW w:w="2250" w:type="dxa"/>
          </w:tcPr>
          <w:p w14:paraId="0563173A" w14:textId="77777777" w:rsidR="00E51E88" w:rsidRPr="00A05D33" w:rsidRDefault="00E51E88" w:rsidP="00983A72">
            <w:pPr>
              <w:spacing w:after="0" w:line="240" w:lineRule="auto"/>
              <w:jc w:val="both"/>
              <w:rPr>
                <w:rFonts w:cs="Calibri"/>
                <w:snapToGrid w:val="0"/>
              </w:rPr>
            </w:pPr>
          </w:p>
        </w:tc>
      </w:tr>
      <w:tr w:rsidR="00E51E88" w:rsidRPr="00D243BB" w14:paraId="7F382D01" w14:textId="77777777" w:rsidTr="00983A72">
        <w:tc>
          <w:tcPr>
            <w:tcW w:w="3780" w:type="dxa"/>
          </w:tcPr>
          <w:p w14:paraId="295F1CDA" w14:textId="77777777" w:rsidR="00E51E88" w:rsidRPr="00A05D33" w:rsidRDefault="00E51E88" w:rsidP="00983A72">
            <w:pPr>
              <w:spacing w:after="0" w:line="240" w:lineRule="auto"/>
              <w:jc w:val="both"/>
              <w:rPr>
                <w:rFonts w:cs="Calibri"/>
                <w:snapToGrid w:val="0"/>
              </w:rPr>
            </w:pPr>
          </w:p>
          <w:p w14:paraId="40E2B30F" w14:textId="77777777" w:rsidR="00E51E88" w:rsidRPr="00A05D33" w:rsidRDefault="00E51E88" w:rsidP="00983A72">
            <w:pPr>
              <w:spacing w:after="0" w:line="240" w:lineRule="auto"/>
              <w:jc w:val="both"/>
              <w:rPr>
                <w:rFonts w:cs="Calibri"/>
                <w:snapToGrid w:val="0"/>
              </w:rPr>
            </w:pPr>
            <w:r w:rsidRPr="00A05D33">
              <w:rPr>
                <w:rFonts w:cs="Calibri"/>
                <w:snapToGrid w:val="0"/>
              </w:rPr>
              <w:t>Round Trip Airfares</w:t>
            </w:r>
          </w:p>
        </w:tc>
        <w:tc>
          <w:tcPr>
            <w:tcW w:w="1260" w:type="dxa"/>
          </w:tcPr>
          <w:p w14:paraId="53FC1473" w14:textId="77777777" w:rsidR="00E51E88" w:rsidRPr="00A05D33" w:rsidRDefault="00E51E88" w:rsidP="00983A72">
            <w:pPr>
              <w:spacing w:after="0" w:line="240" w:lineRule="auto"/>
              <w:jc w:val="both"/>
              <w:rPr>
                <w:rFonts w:cs="Calibri"/>
                <w:snapToGrid w:val="0"/>
              </w:rPr>
            </w:pPr>
          </w:p>
        </w:tc>
        <w:tc>
          <w:tcPr>
            <w:tcW w:w="1350" w:type="dxa"/>
          </w:tcPr>
          <w:p w14:paraId="08A95CFE" w14:textId="77777777" w:rsidR="00E51E88" w:rsidRPr="00A05D33" w:rsidRDefault="00E51E88" w:rsidP="00983A72">
            <w:pPr>
              <w:spacing w:after="0" w:line="240" w:lineRule="auto"/>
              <w:jc w:val="both"/>
              <w:rPr>
                <w:rFonts w:cs="Calibri"/>
                <w:snapToGrid w:val="0"/>
              </w:rPr>
            </w:pPr>
          </w:p>
        </w:tc>
        <w:tc>
          <w:tcPr>
            <w:tcW w:w="2250" w:type="dxa"/>
          </w:tcPr>
          <w:p w14:paraId="64612E40" w14:textId="77777777" w:rsidR="00E51E88" w:rsidRPr="00A05D33" w:rsidRDefault="00E51E88" w:rsidP="00983A72">
            <w:pPr>
              <w:spacing w:after="0" w:line="240" w:lineRule="auto"/>
              <w:jc w:val="both"/>
              <w:rPr>
                <w:rFonts w:cs="Calibri"/>
                <w:snapToGrid w:val="0"/>
              </w:rPr>
            </w:pPr>
          </w:p>
        </w:tc>
      </w:tr>
      <w:tr w:rsidR="00E51E88" w:rsidRPr="00D243BB" w14:paraId="2489FF1D" w14:textId="77777777" w:rsidTr="00983A72">
        <w:tc>
          <w:tcPr>
            <w:tcW w:w="3780" w:type="dxa"/>
          </w:tcPr>
          <w:p w14:paraId="292384D0" w14:textId="77777777" w:rsidR="00E51E88" w:rsidRPr="00A05D33" w:rsidRDefault="00E51E88" w:rsidP="00983A72">
            <w:pPr>
              <w:spacing w:after="0" w:line="240" w:lineRule="auto"/>
              <w:jc w:val="both"/>
              <w:rPr>
                <w:rFonts w:cs="Calibri"/>
                <w:snapToGrid w:val="0"/>
              </w:rPr>
            </w:pPr>
            <w:r w:rsidRPr="00A05D33">
              <w:rPr>
                <w:rFonts w:cs="Calibri"/>
                <w:snapToGrid w:val="0"/>
              </w:rPr>
              <w:t>Living Allowance</w:t>
            </w:r>
          </w:p>
        </w:tc>
        <w:tc>
          <w:tcPr>
            <w:tcW w:w="1260" w:type="dxa"/>
          </w:tcPr>
          <w:p w14:paraId="52AAE65E" w14:textId="77777777" w:rsidR="00E51E88" w:rsidRPr="00A05D33" w:rsidRDefault="00E51E88" w:rsidP="00983A72">
            <w:pPr>
              <w:spacing w:after="0" w:line="240" w:lineRule="auto"/>
              <w:jc w:val="both"/>
              <w:rPr>
                <w:rFonts w:cs="Calibri"/>
                <w:snapToGrid w:val="0"/>
              </w:rPr>
            </w:pPr>
          </w:p>
        </w:tc>
        <w:tc>
          <w:tcPr>
            <w:tcW w:w="1350" w:type="dxa"/>
          </w:tcPr>
          <w:p w14:paraId="015496F1" w14:textId="77777777" w:rsidR="00E51E88" w:rsidRPr="00A05D33" w:rsidRDefault="00E51E88" w:rsidP="00983A72">
            <w:pPr>
              <w:spacing w:after="0" w:line="240" w:lineRule="auto"/>
              <w:jc w:val="both"/>
              <w:rPr>
                <w:rFonts w:cs="Calibri"/>
                <w:snapToGrid w:val="0"/>
              </w:rPr>
            </w:pPr>
          </w:p>
        </w:tc>
        <w:tc>
          <w:tcPr>
            <w:tcW w:w="2250" w:type="dxa"/>
          </w:tcPr>
          <w:p w14:paraId="252F5985" w14:textId="77777777" w:rsidR="00E51E88" w:rsidRPr="00A05D33" w:rsidRDefault="00E51E88" w:rsidP="00983A72">
            <w:pPr>
              <w:spacing w:after="0" w:line="240" w:lineRule="auto"/>
              <w:jc w:val="both"/>
              <w:rPr>
                <w:rFonts w:cs="Calibri"/>
                <w:snapToGrid w:val="0"/>
              </w:rPr>
            </w:pPr>
          </w:p>
        </w:tc>
      </w:tr>
      <w:tr w:rsidR="00E51E88" w:rsidRPr="00D243BB" w14:paraId="71F173BF" w14:textId="77777777" w:rsidTr="00983A72">
        <w:tc>
          <w:tcPr>
            <w:tcW w:w="3780" w:type="dxa"/>
          </w:tcPr>
          <w:p w14:paraId="5D0CB890" w14:textId="77777777" w:rsidR="00E51E88" w:rsidRPr="00A05D33" w:rsidRDefault="00E51E88" w:rsidP="00983A72">
            <w:pPr>
              <w:spacing w:after="0" w:line="240" w:lineRule="auto"/>
              <w:jc w:val="both"/>
              <w:rPr>
                <w:rFonts w:cs="Calibri"/>
                <w:snapToGrid w:val="0"/>
              </w:rPr>
            </w:pPr>
            <w:r w:rsidRPr="00A05D33">
              <w:rPr>
                <w:rFonts w:cs="Calibri"/>
                <w:snapToGrid w:val="0"/>
              </w:rPr>
              <w:t>Travel Insurance</w:t>
            </w:r>
          </w:p>
        </w:tc>
        <w:tc>
          <w:tcPr>
            <w:tcW w:w="1260" w:type="dxa"/>
          </w:tcPr>
          <w:p w14:paraId="4C115746" w14:textId="77777777" w:rsidR="00E51E88" w:rsidRPr="00A05D33" w:rsidRDefault="00E51E88" w:rsidP="00983A72">
            <w:pPr>
              <w:spacing w:after="0" w:line="240" w:lineRule="auto"/>
              <w:jc w:val="both"/>
              <w:rPr>
                <w:rFonts w:cs="Calibri"/>
                <w:snapToGrid w:val="0"/>
              </w:rPr>
            </w:pPr>
          </w:p>
        </w:tc>
        <w:tc>
          <w:tcPr>
            <w:tcW w:w="1350" w:type="dxa"/>
          </w:tcPr>
          <w:p w14:paraId="504DEA40" w14:textId="77777777" w:rsidR="00E51E88" w:rsidRPr="00A05D33" w:rsidRDefault="00E51E88" w:rsidP="00983A72">
            <w:pPr>
              <w:spacing w:after="0" w:line="240" w:lineRule="auto"/>
              <w:jc w:val="both"/>
              <w:rPr>
                <w:rFonts w:cs="Calibri"/>
                <w:snapToGrid w:val="0"/>
              </w:rPr>
            </w:pPr>
          </w:p>
        </w:tc>
        <w:tc>
          <w:tcPr>
            <w:tcW w:w="2250" w:type="dxa"/>
          </w:tcPr>
          <w:p w14:paraId="58208093" w14:textId="77777777" w:rsidR="00E51E88" w:rsidRPr="00A05D33" w:rsidRDefault="00E51E88" w:rsidP="00983A72">
            <w:pPr>
              <w:spacing w:after="0" w:line="240" w:lineRule="auto"/>
              <w:jc w:val="both"/>
              <w:rPr>
                <w:rFonts w:cs="Calibri"/>
                <w:snapToGrid w:val="0"/>
              </w:rPr>
            </w:pPr>
          </w:p>
        </w:tc>
      </w:tr>
      <w:tr w:rsidR="00E51E88" w:rsidRPr="00D243BB" w14:paraId="5157617F" w14:textId="77777777" w:rsidTr="00983A72">
        <w:tc>
          <w:tcPr>
            <w:tcW w:w="3780" w:type="dxa"/>
          </w:tcPr>
          <w:p w14:paraId="56F25940" w14:textId="77777777" w:rsidR="00E51E88" w:rsidRPr="00A05D33" w:rsidRDefault="00E51E88" w:rsidP="00983A72">
            <w:pPr>
              <w:spacing w:after="0" w:line="240" w:lineRule="auto"/>
              <w:jc w:val="both"/>
              <w:rPr>
                <w:rFonts w:cs="Calibri"/>
                <w:snapToGrid w:val="0"/>
              </w:rPr>
            </w:pPr>
            <w:r w:rsidRPr="00A05D33">
              <w:rPr>
                <w:rFonts w:cs="Calibri"/>
                <w:snapToGrid w:val="0"/>
              </w:rPr>
              <w:t>Terminal Expenses</w:t>
            </w:r>
          </w:p>
        </w:tc>
        <w:tc>
          <w:tcPr>
            <w:tcW w:w="1260" w:type="dxa"/>
          </w:tcPr>
          <w:p w14:paraId="2A56D7A0" w14:textId="77777777" w:rsidR="00E51E88" w:rsidRPr="00A05D33" w:rsidRDefault="00E51E88" w:rsidP="00983A72">
            <w:pPr>
              <w:spacing w:after="0" w:line="240" w:lineRule="auto"/>
              <w:jc w:val="both"/>
              <w:rPr>
                <w:rFonts w:cs="Calibri"/>
                <w:snapToGrid w:val="0"/>
              </w:rPr>
            </w:pPr>
          </w:p>
        </w:tc>
        <w:tc>
          <w:tcPr>
            <w:tcW w:w="1350" w:type="dxa"/>
          </w:tcPr>
          <w:p w14:paraId="609AD3C3" w14:textId="77777777" w:rsidR="00E51E88" w:rsidRPr="00A05D33" w:rsidRDefault="00E51E88" w:rsidP="00983A72">
            <w:pPr>
              <w:spacing w:after="0" w:line="240" w:lineRule="auto"/>
              <w:jc w:val="both"/>
              <w:rPr>
                <w:rFonts w:cs="Calibri"/>
                <w:snapToGrid w:val="0"/>
              </w:rPr>
            </w:pPr>
          </w:p>
        </w:tc>
        <w:tc>
          <w:tcPr>
            <w:tcW w:w="2250" w:type="dxa"/>
          </w:tcPr>
          <w:p w14:paraId="2EBADA59" w14:textId="77777777" w:rsidR="00E51E88" w:rsidRPr="00A05D33" w:rsidRDefault="00E51E88" w:rsidP="00983A72">
            <w:pPr>
              <w:spacing w:after="0" w:line="240" w:lineRule="auto"/>
              <w:jc w:val="both"/>
              <w:rPr>
                <w:rFonts w:cs="Calibri"/>
                <w:snapToGrid w:val="0"/>
              </w:rPr>
            </w:pPr>
          </w:p>
        </w:tc>
      </w:tr>
      <w:tr w:rsidR="00E51E88" w:rsidRPr="00D243BB" w14:paraId="31ACAD74" w14:textId="77777777" w:rsidTr="00983A72">
        <w:tc>
          <w:tcPr>
            <w:tcW w:w="3780" w:type="dxa"/>
          </w:tcPr>
          <w:p w14:paraId="204424D3" w14:textId="77777777" w:rsidR="00E51E88" w:rsidRPr="00A05D33" w:rsidRDefault="00E51E88" w:rsidP="00983A72">
            <w:pPr>
              <w:spacing w:after="0" w:line="240" w:lineRule="auto"/>
              <w:jc w:val="both"/>
              <w:rPr>
                <w:rFonts w:cs="Calibri"/>
                <w:snapToGrid w:val="0"/>
              </w:rPr>
            </w:pPr>
            <w:r w:rsidRPr="00A05D33">
              <w:rPr>
                <w:rFonts w:cs="Calibri"/>
                <w:snapToGrid w:val="0"/>
              </w:rPr>
              <w:t>Others (pls. specify)</w:t>
            </w:r>
          </w:p>
        </w:tc>
        <w:tc>
          <w:tcPr>
            <w:tcW w:w="1260" w:type="dxa"/>
          </w:tcPr>
          <w:p w14:paraId="71456467" w14:textId="77777777" w:rsidR="00E51E88" w:rsidRPr="00A05D33" w:rsidRDefault="00E51E88" w:rsidP="00983A72">
            <w:pPr>
              <w:spacing w:after="0" w:line="240" w:lineRule="auto"/>
              <w:jc w:val="both"/>
              <w:rPr>
                <w:rFonts w:cs="Calibri"/>
                <w:snapToGrid w:val="0"/>
              </w:rPr>
            </w:pPr>
          </w:p>
        </w:tc>
        <w:tc>
          <w:tcPr>
            <w:tcW w:w="1350" w:type="dxa"/>
          </w:tcPr>
          <w:p w14:paraId="0E29B4A3" w14:textId="77777777" w:rsidR="00E51E88" w:rsidRPr="00A05D33" w:rsidRDefault="00E51E88" w:rsidP="00983A72">
            <w:pPr>
              <w:spacing w:after="0" w:line="240" w:lineRule="auto"/>
              <w:jc w:val="both"/>
              <w:rPr>
                <w:rFonts w:cs="Calibri"/>
                <w:snapToGrid w:val="0"/>
              </w:rPr>
            </w:pPr>
          </w:p>
        </w:tc>
        <w:tc>
          <w:tcPr>
            <w:tcW w:w="2250" w:type="dxa"/>
          </w:tcPr>
          <w:p w14:paraId="7103965F" w14:textId="77777777" w:rsidR="00E51E88" w:rsidRPr="00A05D33" w:rsidRDefault="00E51E88" w:rsidP="00983A72">
            <w:pPr>
              <w:spacing w:after="0" w:line="240" w:lineRule="auto"/>
              <w:jc w:val="both"/>
              <w:rPr>
                <w:rFonts w:cs="Calibri"/>
                <w:snapToGrid w:val="0"/>
              </w:rPr>
            </w:pPr>
          </w:p>
        </w:tc>
      </w:tr>
      <w:tr w:rsidR="00E51E88" w:rsidRPr="00D243BB" w14:paraId="11558098" w14:textId="77777777" w:rsidTr="00983A72">
        <w:tc>
          <w:tcPr>
            <w:tcW w:w="3780" w:type="dxa"/>
          </w:tcPr>
          <w:p w14:paraId="48870731" w14:textId="77777777" w:rsidR="00E51E88" w:rsidRPr="00A05D33" w:rsidRDefault="00E51E88" w:rsidP="00983A72">
            <w:pPr>
              <w:spacing w:after="0" w:line="240" w:lineRule="auto"/>
              <w:jc w:val="both"/>
              <w:rPr>
                <w:rFonts w:cs="Calibri"/>
                <w:snapToGrid w:val="0"/>
              </w:rPr>
            </w:pPr>
          </w:p>
        </w:tc>
        <w:tc>
          <w:tcPr>
            <w:tcW w:w="1260" w:type="dxa"/>
          </w:tcPr>
          <w:p w14:paraId="7F2BCAA6" w14:textId="77777777" w:rsidR="00E51E88" w:rsidRPr="00A05D33" w:rsidRDefault="00E51E88" w:rsidP="00983A72">
            <w:pPr>
              <w:spacing w:after="0" w:line="240" w:lineRule="auto"/>
              <w:jc w:val="both"/>
              <w:rPr>
                <w:rFonts w:cs="Calibri"/>
                <w:snapToGrid w:val="0"/>
              </w:rPr>
            </w:pPr>
          </w:p>
        </w:tc>
        <w:tc>
          <w:tcPr>
            <w:tcW w:w="1350" w:type="dxa"/>
          </w:tcPr>
          <w:p w14:paraId="4E0A3911" w14:textId="77777777" w:rsidR="00E51E88" w:rsidRPr="00A05D33" w:rsidRDefault="00E51E88" w:rsidP="00983A72">
            <w:pPr>
              <w:spacing w:after="0" w:line="240" w:lineRule="auto"/>
              <w:jc w:val="both"/>
              <w:rPr>
                <w:rFonts w:cs="Calibri"/>
                <w:snapToGrid w:val="0"/>
              </w:rPr>
            </w:pPr>
          </w:p>
        </w:tc>
        <w:tc>
          <w:tcPr>
            <w:tcW w:w="2250" w:type="dxa"/>
          </w:tcPr>
          <w:p w14:paraId="793C1744" w14:textId="77777777" w:rsidR="00E51E88" w:rsidRPr="00A05D33" w:rsidRDefault="00E51E88" w:rsidP="00983A72">
            <w:pPr>
              <w:spacing w:after="0" w:line="240" w:lineRule="auto"/>
              <w:jc w:val="both"/>
              <w:rPr>
                <w:rFonts w:cs="Calibri"/>
                <w:snapToGrid w:val="0"/>
              </w:rPr>
            </w:pPr>
          </w:p>
        </w:tc>
      </w:tr>
    </w:tbl>
    <w:p w14:paraId="1833087C" w14:textId="77777777" w:rsidR="00E51E88" w:rsidRPr="00A05D33" w:rsidRDefault="00E51E88" w:rsidP="00E51E88">
      <w:pPr>
        <w:pStyle w:val="ListParagraph"/>
        <w:widowControl w:val="0"/>
        <w:overflowPunct w:val="0"/>
        <w:adjustRightInd w:val="0"/>
        <w:spacing w:after="0" w:line="240" w:lineRule="auto"/>
        <w:ind w:left="0"/>
        <w:rPr>
          <w:rFonts w:eastAsia="Times New Roman" w:cs="Calibri"/>
          <w:b/>
          <w:snapToGrid w:val="0"/>
        </w:rPr>
      </w:pPr>
    </w:p>
    <w:p w14:paraId="78D93889" w14:textId="77777777" w:rsidR="00E51E88" w:rsidRPr="00C863C7" w:rsidRDefault="00E51E88" w:rsidP="00E51E88">
      <w:pPr>
        <w:pStyle w:val="ListParagraph"/>
        <w:widowControl w:val="0"/>
        <w:overflowPunct w:val="0"/>
        <w:adjustRightInd w:val="0"/>
        <w:spacing w:after="0" w:line="240" w:lineRule="auto"/>
        <w:ind w:left="360" w:hanging="360"/>
        <w:rPr>
          <w:rFonts w:eastAsia="Times New Roman" w:cs="Calibri"/>
          <w:b/>
          <w:snapToGrid w:val="0"/>
        </w:rPr>
      </w:pPr>
      <w:r w:rsidRPr="00A05D33">
        <w:rPr>
          <w:rFonts w:eastAsia="Times New Roman" w:cs="Calibri"/>
          <w:b/>
          <w:snapToGrid w:val="0"/>
        </w:rPr>
        <w:br w:type="page"/>
      </w:r>
    </w:p>
    <w:p w14:paraId="405AE884" w14:textId="77777777" w:rsidR="00E51E88" w:rsidRPr="00CB045D" w:rsidRDefault="00E51E88" w:rsidP="00E51E88">
      <w:pPr>
        <w:numPr>
          <w:ilvl w:val="0"/>
          <w:numId w:val="5"/>
        </w:numPr>
        <w:rPr>
          <w:rFonts w:eastAsia="Times New Roman" w:cs="Calibri"/>
          <w:b/>
          <w:snapToGrid w:val="0"/>
        </w:rPr>
      </w:pPr>
      <w:r>
        <w:rPr>
          <w:rFonts w:eastAsia="Times New Roman" w:cs="Calibri"/>
          <w:b/>
          <w:snapToGrid w:val="0"/>
        </w:rPr>
        <w:lastRenderedPageBreak/>
        <w:t>Breakdown of Cost by Deliverables</w:t>
      </w:r>
    </w:p>
    <w:p w14:paraId="7A96D675" w14:textId="77777777" w:rsidR="00E51E88" w:rsidRDefault="00E51E88" w:rsidP="00E51E88">
      <w:pPr>
        <w:rPr>
          <w:rFonts w:eastAsia="Times New Roman" w:cs="Calibri"/>
          <w:b/>
          <w:snapToGrid w:val="0"/>
        </w:rPr>
      </w:pP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3342"/>
        <w:gridCol w:w="2250"/>
        <w:gridCol w:w="1530"/>
        <w:gridCol w:w="1728"/>
      </w:tblGrid>
      <w:tr w:rsidR="00E51E88" w:rsidRPr="00C3380E" w14:paraId="72122538" w14:textId="77777777" w:rsidTr="00983A72">
        <w:tc>
          <w:tcPr>
            <w:tcW w:w="348" w:type="dxa"/>
            <w:tcBorders>
              <w:top w:val="single" w:sz="4" w:space="0" w:color="000000"/>
              <w:left w:val="single" w:sz="4" w:space="0" w:color="000000"/>
              <w:bottom w:val="single" w:sz="4" w:space="0" w:color="000000"/>
              <w:right w:val="single" w:sz="4" w:space="0" w:color="000000"/>
            </w:tcBorders>
          </w:tcPr>
          <w:p w14:paraId="07AE43CA" w14:textId="77777777" w:rsidR="00E51E88" w:rsidRPr="00C3380E" w:rsidRDefault="00E51E88" w:rsidP="00983A72">
            <w:pPr>
              <w:tabs>
                <w:tab w:val="left" w:pos="450"/>
              </w:tabs>
              <w:spacing w:after="0" w:line="240" w:lineRule="auto"/>
              <w:jc w:val="center"/>
              <w:rPr>
                <w:rFonts w:cs="Segoe UI"/>
                <w:b/>
                <w:bCs/>
              </w:rPr>
            </w:pPr>
          </w:p>
        </w:tc>
        <w:tc>
          <w:tcPr>
            <w:tcW w:w="3342" w:type="dxa"/>
            <w:tcBorders>
              <w:top w:val="single" w:sz="4" w:space="0" w:color="000000"/>
              <w:left w:val="single" w:sz="4" w:space="0" w:color="000000"/>
              <w:bottom w:val="single" w:sz="4" w:space="0" w:color="000000"/>
              <w:right w:val="single" w:sz="4" w:space="0" w:color="000000"/>
            </w:tcBorders>
            <w:vAlign w:val="center"/>
          </w:tcPr>
          <w:p w14:paraId="436B4478" w14:textId="77777777" w:rsidR="00E51E88" w:rsidRPr="00C3380E" w:rsidRDefault="00E51E88" w:rsidP="00983A72">
            <w:pPr>
              <w:tabs>
                <w:tab w:val="left" w:pos="450"/>
              </w:tabs>
              <w:spacing w:after="0" w:line="240" w:lineRule="auto"/>
              <w:rPr>
                <w:rFonts w:cs="Segoe UI"/>
                <w:b/>
                <w:bCs/>
              </w:rPr>
            </w:pPr>
            <w:r w:rsidRPr="00C3380E">
              <w:rPr>
                <w:rFonts w:cs="Segoe UI"/>
                <w:b/>
                <w:bCs/>
              </w:rPr>
              <w:t>Deliverables/ Outputs</w:t>
            </w:r>
          </w:p>
        </w:tc>
        <w:tc>
          <w:tcPr>
            <w:tcW w:w="2250" w:type="dxa"/>
            <w:tcBorders>
              <w:top w:val="single" w:sz="4" w:space="0" w:color="000000"/>
              <w:left w:val="single" w:sz="4" w:space="0" w:color="000000"/>
              <w:bottom w:val="single" w:sz="4" w:space="0" w:color="000000"/>
              <w:right w:val="single" w:sz="4" w:space="0" w:color="000000"/>
            </w:tcBorders>
            <w:vAlign w:val="center"/>
          </w:tcPr>
          <w:p w14:paraId="052E9041" w14:textId="77777777" w:rsidR="00E51E88" w:rsidRPr="00C3380E" w:rsidRDefault="00E51E88" w:rsidP="00983A72">
            <w:pPr>
              <w:tabs>
                <w:tab w:val="left" w:pos="450"/>
              </w:tabs>
              <w:spacing w:after="0" w:line="240" w:lineRule="auto"/>
              <w:jc w:val="center"/>
              <w:rPr>
                <w:rFonts w:cs="Segoe UI"/>
                <w:b/>
                <w:bCs/>
              </w:rPr>
            </w:pPr>
            <w:r w:rsidRPr="00C3380E">
              <w:rPr>
                <w:rFonts w:cs="Segoe UI"/>
                <w:b/>
                <w:bCs/>
              </w:rPr>
              <w:t>Estimated Duration to Complete</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0CD3A" w14:textId="77777777" w:rsidR="00E51E88" w:rsidRPr="00C3380E" w:rsidRDefault="00E51E88" w:rsidP="00983A72">
            <w:pPr>
              <w:tabs>
                <w:tab w:val="left" w:pos="450"/>
              </w:tabs>
              <w:spacing w:after="0" w:line="240" w:lineRule="auto"/>
              <w:jc w:val="center"/>
              <w:rPr>
                <w:rFonts w:cs="Segoe UI"/>
                <w:b/>
                <w:bCs/>
              </w:rPr>
            </w:pPr>
            <w:r w:rsidRPr="00D1668D">
              <w:rPr>
                <w:rFonts w:cs="Calibri"/>
                <w:b/>
                <w:bCs/>
              </w:rPr>
              <w:t xml:space="preserve">Payment terms </w:t>
            </w:r>
          </w:p>
        </w:tc>
        <w:tc>
          <w:tcPr>
            <w:tcW w:w="1728" w:type="dxa"/>
            <w:tcBorders>
              <w:top w:val="single" w:sz="4" w:space="0" w:color="000000"/>
              <w:left w:val="single" w:sz="4" w:space="0" w:color="000000"/>
              <w:bottom w:val="single" w:sz="4" w:space="0" w:color="000000"/>
              <w:right w:val="single" w:sz="4" w:space="0" w:color="000000"/>
            </w:tcBorders>
            <w:vAlign w:val="center"/>
          </w:tcPr>
          <w:p w14:paraId="2AAE0C14" w14:textId="77777777" w:rsidR="00E51E88" w:rsidRPr="00C3380E" w:rsidRDefault="00E51E88" w:rsidP="00983A72">
            <w:pPr>
              <w:tabs>
                <w:tab w:val="left" w:pos="450"/>
              </w:tabs>
              <w:spacing w:after="0" w:line="240" w:lineRule="auto"/>
              <w:jc w:val="center"/>
              <w:rPr>
                <w:rFonts w:cs="Segoe UI"/>
                <w:b/>
                <w:bCs/>
              </w:rPr>
            </w:pPr>
            <w:r>
              <w:rPr>
                <w:rFonts w:cs="Segoe UI"/>
                <w:b/>
                <w:bCs/>
              </w:rPr>
              <w:t>Total in USD</w:t>
            </w:r>
          </w:p>
        </w:tc>
      </w:tr>
      <w:tr w:rsidR="00E51E88" w:rsidRPr="00C3380E" w14:paraId="1C232FBD" w14:textId="77777777" w:rsidTr="00983A72">
        <w:tc>
          <w:tcPr>
            <w:tcW w:w="348" w:type="dxa"/>
            <w:tcBorders>
              <w:top w:val="single" w:sz="4" w:space="0" w:color="000000"/>
              <w:left w:val="single" w:sz="4" w:space="0" w:color="000000"/>
              <w:bottom w:val="single" w:sz="4" w:space="0" w:color="000000"/>
              <w:right w:val="single" w:sz="4" w:space="0" w:color="000000"/>
            </w:tcBorders>
            <w:vAlign w:val="center"/>
            <w:hideMark/>
          </w:tcPr>
          <w:p w14:paraId="3D2AB9E6" w14:textId="77777777" w:rsidR="00E51E88" w:rsidRPr="00C3380E" w:rsidRDefault="00E51E88" w:rsidP="00983A72">
            <w:pPr>
              <w:tabs>
                <w:tab w:val="left" w:pos="450"/>
              </w:tabs>
              <w:spacing w:after="0" w:line="240" w:lineRule="auto"/>
              <w:rPr>
                <w:rFonts w:cs="Segoe UI"/>
                <w:b/>
                <w:bCs/>
              </w:rPr>
            </w:pPr>
            <w:r w:rsidRPr="00C3380E">
              <w:rPr>
                <w:rFonts w:cs="Segoe UI"/>
                <w:b/>
                <w:bCs/>
              </w:rPr>
              <w:t>1</w:t>
            </w:r>
          </w:p>
        </w:tc>
        <w:tc>
          <w:tcPr>
            <w:tcW w:w="3342" w:type="dxa"/>
            <w:tcBorders>
              <w:top w:val="single" w:sz="4" w:space="0" w:color="000000"/>
              <w:left w:val="single" w:sz="4" w:space="0" w:color="000000"/>
              <w:bottom w:val="single" w:sz="4" w:space="0" w:color="000000"/>
              <w:right w:val="single" w:sz="4" w:space="0" w:color="000000"/>
            </w:tcBorders>
            <w:vAlign w:val="center"/>
            <w:hideMark/>
          </w:tcPr>
          <w:p w14:paraId="2B2A7D67" w14:textId="77777777" w:rsidR="00E51E88" w:rsidRPr="00614CE8" w:rsidRDefault="00E51E88" w:rsidP="00983A72">
            <w:pPr>
              <w:spacing w:after="120"/>
              <w:rPr>
                <w:rFonts w:eastAsia="Times New Roman" w:cs="Calibri"/>
                <w:b/>
                <w:bCs/>
                <w:color w:val="000000"/>
                <w:lang w:eastAsia="en-PH"/>
              </w:rPr>
            </w:pPr>
            <w:r w:rsidRPr="00614CE8">
              <w:rPr>
                <w:rFonts w:eastAsia="Times New Roman" w:cs="Calibri"/>
                <w:b/>
                <w:bCs/>
                <w:color w:val="000000"/>
                <w:lang w:eastAsia="en-PH"/>
              </w:rPr>
              <w:t xml:space="preserve">Deliverable 1: </w:t>
            </w:r>
            <w:r>
              <w:rPr>
                <w:rFonts w:eastAsia="Times New Roman" w:cs="Calibri"/>
                <w:b/>
                <w:bCs/>
                <w:color w:val="000000"/>
                <w:lang w:eastAsia="en-PH"/>
              </w:rPr>
              <w:t>R</w:t>
            </w:r>
            <w:r w:rsidRPr="00614CE8">
              <w:rPr>
                <w:rFonts w:cs="Calibri"/>
                <w:b/>
                <w:bCs/>
                <w:sz w:val="20"/>
                <w:szCs w:val="20"/>
              </w:rPr>
              <w:t>ecommendations for documentation sheets</w:t>
            </w:r>
          </w:p>
          <w:p w14:paraId="1819B1E3" w14:textId="77777777" w:rsidR="00E51E88" w:rsidRPr="00614CE8" w:rsidRDefault="00E51E88" w:rsidP="00983A72">
            <w:pPr>
              <w:tabs>
                <w:tab w:val="left" w:pos="450"/>
              </w:tabs>
              <w:spacing w:after="0" w:line="240" w:lineRule="auto"/>
              <w:rPr>
                <w:rFonts w:eastAsia="Times New Roman" w:cs="Calibri"/>
                <w:b/>
                <w:bCs/>
                <w:color w:val="000000"/>
                <w:lang w:eastAsia="en-PH"/>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2CCA004C" w14:textId="77777777" w:rsidR="00E51E88" w:rsidRPr="00A2375D" w:rsidRDefault="00E51E88" w:rsidP="00983A72">
            <w:pPr>
              <w:tabs>
                <w:tab w:val="left" w:pos="450"/>
              </w:tabs>
              <w:spacing w:after="0" w:line="240" w:lineRule="auto"/>
              <w:rPr>
                <w:rFonts w:eastAsia="Times New Roman" w:cs="Calibri"/>
                <w:color w:val="000000"/>
                <w:lang w:eastAsia="en-PH"/>
              </w:rPr>
            </w:pPr>
            <w:r>
              <w:rPr>
                <w:rFonts w:eastAsia="Times New Roman" w:cs="Calibri"/>
                <w:color w:val="000000"/>
                <w:lang w:eastAsia="en-PH"/>
              </w:rPr>
              <w:t>3</w:t>
            </w:r>
            <w:r w:rsidRPr="00A2375D">
              <w:rPr>
                <w:rFonts w:eastAsia="Times New Roman" w:cs="Calibri"/>
                <w:color w:val="000000"/>
                <w:lang w:eastAsia="en-PH"/>
              </w:rPr>
              <w:t xml:space="preserve"> working days </w:t>
            </w:r>
          </w:p>
        </w:tc>
        <w:tc>
          <w:tcPr>
            <w:tcW w:w="1530" w:type="dxa"/>
            <w:tcBorders>
              <w:top w:val="single" w:sz="4" w:space="0" w:color="000000"/>
              <w:left w:val="single" w:sz="4" w:space="0" w:color="000000"/>
              <w:bottom w:val="single" w:sz="4" w:space="0" w:color="000000"/>
              <w:right w:val="single" w:sz="4" w:space="0" w:color="000000"/>
            </w:tcBorders>
            <w:vAlign w:val="center"/>
          </w:tcPr>
          <w:p w14:paraId="5C7A2B3D" w14:textId="77777777" w:rsidR="00E51E88" w:rsidRPr="00C3380E" w:rsidRDefault="00E51E88" w:rsidP="00983A72">
            <w:pPr>
              <w:tabs>
                <w:tab w:val="left" w:pos="450"/>
              </w:tabs>
              <w:spacing w:after="0" w:line="240" w:lineRule="auto"/>
              <w:rPr>
                <w:rFonts w:cs="Segoe UI"/>
              </w:rPr>
            </w:pPr>
            <w:r>
              <w:rPr>
                <w:rFonts w:cs="Calibri"/>
                <w:sz w:val="20"/>
                <w:szCs w:val="20"/>
              </w:rPr>
              <w:t>20 percent</w:t>
            </w:r>
            <w:r w:rsidRPr="00D1668D">
              <w:rPr>
                <w:rFonts w:cs="Calibri"/>
                <w:sz w:val="20"/>
                <w:szCs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55D9B5E0" w14:textId="77777777" w:rsidR="00E51E88" w:rsidRPr="00C3380E" w:rsidRDefault="00E51E88" w:rsidP="00983A72">
            <w:pPr>
              <w:tabs>
                <w:tab w:val="left" w:pos="450"/>
              </w:tabs>
              <w:spacing w:after="0" w:line="240" w:lineRule="auto"/>
              <w:rPr>
                <w:rFonts w:cs="Segoe UI"/>
              </w:rPr>
            </w:pPr>
          </w:p>
        </w:tc>
      </w:tr>
      <w:tr w:rsidR="00E51E88" w:rsidRPr="00C3380E" w14:paraId="12655A16" w14:textId="77777777" w:rsidTr="00983A72">
        <w:tc>
          <w:tcPr>
            <w:tcW w:w="348" w:type="dxa"/>
            <w:tcBorders>
              <w:top w:val="single" w:sz="4" w:space="0" w:color="000000"/>
              <w:left w:val="single" w:sz="4" w:space="0" w:color="000000"/>
              <w:bottom w:val="single" w:sz="4" w:space="0" w:color="000000"/>
              <w:right w:val="single" w:sz="4" w:space="0" w:color="000000"/>
            </w:tcBorders>
            <w:vAlign w:val="center"/>
            <w:hideMark/>
          </w:tcPr>
          <w:p w14:paraId="0CEB2594" w14:textId="77777777" w:rsidR="00E51E88" w:rsidRPr="00C3380E" w:rsidRDefault="00E51E88" w:rsidP="00983A72">
            <w:pPr>
              <w:tabs>
                <w:tab w:val="left" w:pos="450"/>
              </w:tabs>
              <w:spacing w:after="0" w:line="240" w:lineRule="auto"/>
              <w:rPr>
                <w:rFonts w:cs="Segoe UI"/>
                <w:b/>
                <w:bCs/>
              </w:rPr>
            </w:pPr>
            <w:r w:rsidRPr="00C3380E">
              <w:rPr>
                <w:rFonts w:cs="Segoe UI"/>
                <w:b/>
                <w:bCs/>
              </w:rPr>
              <w:t>2</w:t>
            </w:r>
          </w:p>
        </w:tc>
        <w:tc>
          <w:tcPr>
            <w:tcW w:w="3342" w:type="dxa"/>
            <w:tcBorders>
              <w:top w:val="single" w:sz="4" w:space="0" w:color="000000"/>
              <w:left w:val="single" w:sz="4" w:space="0" w:color="000000"/>
              <w:bottom w:val="single" w:sz="4" w:space="0" w:color="000000"/>
              <w:right w:val="single" w:sz="4" w:space="0" w:color="000000"/>
            </w:tcBorders>
            <w:vAlign w:val="center"/>
            <w:hideMark/>
          </w:tcPr>
          <w:p w14:paraId="340D4FEB" w14:textId="77777777" w:rsidR="00E51E88" w:rsidRPr="00614CE8" w:rsidRDefault="00E51E88" w:rsidP="00983A72">
            <w:pPr>
              <w:spacing w:after="120"/>
              <w:rPr>
                <w:rFonts w:eastAsia="Times New Roman" w:cs="Calibri"/>
                <w:b/>
                <w:bCs/>
                <w:color w:val="000000"/>
                <w:lang w:eastAsia="en-PH"/>
              </w:rPr>
            </w:pPr>
            <w:r w:rsidRPr="00614CE8">
              <w:rPr>
                <w:rFonts w:eastAsia="Times New Roman" w:cs="Calibri"/>
                <w:b/>
                <w:bCs/>
                <w:color w:val="000000"/>
                <w:lang w:eastAsia="en-PH"/>
              </w:rPr>
              <w:t xml:space="preserve">Deliverable 2: </w:t>
            </w:r>
            <w:r w:rsidRPr="00614CE8">
              <w:rPr>
                <w:rFonts w:cs="Calibri"/>
                <w:b/>
                <w:bCs/>
                <w:sz w:val="20"/>
                <w:szCs w:val="20"/>
              </w:rPr>
              <w:t>Review of IPPU inventory 1994-2015</w:t>
            </w:r>
          </w:p>
          <w:p w14:paraId="7DBFCA33" w14:textId="77777777" w:rsidR="00E51E88" w:rsidRPr="00614CE8" w:rsidRDefault="00E51E88" w:rsidP="00983A72">
            <w:pPr>
              <w:tabs>
                <w:tab w:val="left" w:pos="450"/>
              </w:tabs>
              <w:spacing w:after="0" w:line="240" w:lineRule="auto"/>
              <w:rPr>
                <w:rFonts w:eastAsia="Times New Roman" w:cs="Calibri"/>
                <w:b/>
                <w:bCs/>
                <w:color w:val="000000"/>
                <w:lang w:eastAsia="en-PH"/>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1BD12F1" w14:textId="77777777" w:rsidR="00E51E88" w:rsidRPr="00A2375D" w:rsidRDefault="00E51E88" w:rsidP="00983A72">
            <w:pPr>
              <w:tabs>
                <w:tab w:val="left" w:pos="450"/>
              </w:tabs>
              <w:spacing w:after="0" w:line="240" w:lineRule="auto"/>
              <w:rPr>
                <w:rFonts w:eastAsia="Times New Roman" w:cs="Calibri"/>
                <w:color w:val="000000"/>
                <w:lang w:eastAsia="en-PH"/>
              </w:rPr>
            </w:pPr>
            <w:r>
              <w:rPr>
                <w:rFonts w:eastAsia="Times New Roman" w:cs="Calibri"/>
                <w:color w:val="000000"/>
                <w:lang w:eastAsia="en-PH"/>
              </w:rPr>
              <w:t>7</w:t>
            </w:r>
            <w:r w:rsidRPr="00A2375D">
              <w:rPr>
                <w:rFonts w:eastAsia="Times New Roman" w:cs="Calibri"/>
                <w:color w:val="000000"/>
                <w:lang w:eastAsia="en-PH"/>
              </w:rPr>
              <w:t xml:space="preserve"> working days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8C90AE" w14:textId="77777777" w:rsidR="00E51E88" w:rsidRPr="00C3380E" w:rsidRDefault="00E51E88" w:rsidP="00983A72">
            <w:pPr>
              <w:tabs>
                <w:tab w:val="left" w:pos="450"/>
              </w:tabs>
              <w:spacing w:after="0" w:line="240" w:lineRule="auto"/>
              <w:rPr>
                <w:rFonts w:cs="Segoe UI"/>
              </w:rPr>
            </w:pPr>
            <w:r>
              <w:rPr>
                <w:rFonts w:cs="Calibri"/>
                <w:sz w:val="20"/>
                <w:szCs w:val="20"/>
              </w:rPr>
              <w:t>30</w:t>
            </w:r>
            <w:r w:rsidRPr="00D1668D">
              <w:rPr>
                <w:rFonts w:cs="Calibri"/>
                <w:sz w:val="20"/>
                <w:szCs w:val="20"/>
              </w:rPr>
              <w:t xml:space="preserve"> percent </w:t>
            </w:r>
          </w:p>
        </w:tc>
        <w:tc>
          <w:tcPr>
            <w:tcW w:w="1728" w:type="dxa"/>
            <w:tcBorders>
              <w:top w:val="single" w:sz="4" w:space="0" w:color="000000"/>
              <w:left w:val="single" w:sz="4" w:space="0" w:color="000000"/>
              <w:bottom w:val="single" w:sz="4" w:space="0" w:color="000000"/>
              <w:right w:val="single" w:sz="4" w:space="0" w:color="000000"/>
            </w:tcBorders>
          </w:tcPr>
          <w:p w14:paraId="6497109E" w14:textId="77777777" w:rsidR="00E51E88" w:rsidRPr="00C3380E" w:rsidRDefault="00E51E88" w:rsidP="00983A72">
            <w:pPr>
              <w:tabs>
                <w:tab w:val="left" w:pos="450"/>
              </w:tabs>
              <w:spacing w:after="0" w:line="240" w:lineRule="auto"/>
              <w:rPr>
                <w:rFonts w:cs="Segoe UI"/>
              </w:rPr>
            </w:pPr>
          </w:p>
        </w:tc>
      </w:tr>
      <w:tr w:rsidR="00E51E88" w:rsidRPr="00C3380E" w14:paraId="025FA313" w14:textId="77777777" w:rsidTr="00983A72">
        <w:trPr>
          <w:trHeight w:val="58"/>
        </w:trPr>
        <w:tc>
          <w:tcPr>
            <w:tcW w:w="348" w:type="dxa"/>
            <w:tcBorders>
              <w:top w:val="single" w:sz="4" w:space="0" w:color="000000"/>
              <w:left w:val="single" w:sz="4" w:space="0" w:color="000000"/>
              <w:bottom w:val="single" w:sz="4" w:space="0" w:color="000000"/>
              <w:right w:val="single" w:sz="4" w:space="0" w:color="000000"/>
            </w:tcBorders>
            <w:vAlign w:val="center"/>
            <w:hideMark/>
          </w:tcPr>
          <w:p w14:paraId="553DCBEB" w14:textId="77777777" w:rsidR="00E51E88" w:rsidRPr="00C3380E" w:rsidRDefault="00E51E88" w:rsidP="00983A72">
            <w:pPr>
              <w:tabs>
                <w:tab w:val="left" w:pos="450"/>
              </w:tabs>
              <w:spacing w:after="0" w:line="240" w:lineRule="auto"/>
              <w:rPr>
                <w:rFonts w:cs="Segoe UI"/>
                <w:b/>
                <w:bCs/>
              </w:rPr>
            </w:pPr>
            <w:r w:rsidRPr="00C3380E">
              <w:rPr>
                <w:rFonts w:cs="Segoe UI"/>
                <w:b/>
                <w:bCs/>
              </w:rPr>
              <w:t>3</w:t>
            </w:r>
          </w:p>
        </w:tc>
        <w:tc>
          <w:tcPr>
            <w:tcW w:w="3342" w:type="dxa"/>
            <w:tcBorders>
              <w:top w:val="single" w:sz="4" w:space="0" w:color="000000"/>
              <w:left w:val="single" w:sz="4" w:space="0" w:color="000000"/>
              <w:bottom w:val="single" w:sz="4" w:space="0" w:color="000000"/>
              <w:right w:val="single" w:sz="4" w:space="0" w:color="000000"/>
            </w:tcBorders>
            <w:vAlign w:val="center"/>
            <w:hideMark/>
          </w:tcPr>
          <w:p w14:paraId="3EC4CC9D" w14:textId="77777777" w:rsidR="00E51E88" w:rsidRPr="00614CE8" w:rsidRDefault="00E51E88" w:rsidP="00983A72">
            <w:pPr>
              <w:tabs>
                <w:tab w:val="left" w:pos="450"/>
              </w:tabs>
              <w:spacing w:after="0" w:line="240" w:lineRule="auto"/>
              <w:rPr>
                <w:rFonts w:eastAsia="Times New Roman" w:cs="Calibri"/>
                <w:b/>
                <w:bCs/>
                <w:color w:val="000000"/>
                <w:lang w:eastAsia="en-PH"/>
              </w:rPr>
            </w:pPr>
            <w:r w:rsidRPr="00614CE8">
              <w:rPr>
                <w:rFonts w:eastAsia="Times New Roman" w:cs="Calibri"/>
                <w:b/>
                <w:bCs/>
                <w:color w:val="000000"/>
                <w:lang w:eastAsia="en-PH"/>
              </w:rPr>
              <w:t xml:space="preserve">Deliverable 3: </w:t>
            </w:r>
            <w:r w:rsidRPr="00614CE8">
              <w:rPr>
                <w:rFonts w:cs="Calibri"/>
                <w:b/>
                <w:bCs/>
                <w:sz w:val="20"/>
                <w:szCs w:val="20"/>
              </w:rPr>
              <w:t>Update of IPPU</w:t>
            </w:r>
            <w:r>
              <w:rPr>
                <w:rFonts w:cs="Calibri"/>
                <w:b/>
                <w:bCs/>
                <w:sz w:val="20"/>
                <w:szCs w:val="20"/>
              </w:rPr>
              <w:t xml:space="preserve"> </w:t>
            </w:r>
            <w:r w:rsidRPr="00614CE8">
              <w:rPr>
                <w:rFonts w:cs="Calibri"/>
                <w:b/>
                <w:bCs/>
                <w:sz w:val="20"/>
                <w:szCs w:val="20"/>
              </w:rPr>
              <w:t>inventory</w:t>
            </w:r>
            <w:r>
              <w:rPr>
                <w:rFonts w:cs="Calibri"/>
                <w:b/>
                <w:bCs/>
                <w:sz w:val="20"/>
                <w:szCs w:val="20"/>
              </w:rPr>
              <w:t xml:space="preserve"> </w:t>
            </w:r>
            <w:r w:rsidRPr="00614CE8">
              <w:rPr>
                <w:rFonts w:cs="Calibri"/>
                <w:b/>
                <w:bCs/>
                <w:sz w:val="20"/>
                <w:szCs w:val="20"/>
              </w:rPr>
              <w:t>1994-2019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EEA7F80" w14:textId="77777777" w:rsidR="00E51E88" w:rsidRPr="00A2375D" w:rsidRDefault="00E51E88" w:rsidP="00983A72">
            <w:pPr>
              <w:tabs>
                <w:tab w:val="left" w:pos="450"/>
              </w:tabs>
              <w:spacing w:after="0" w:line="240" w:lineRule="auto"/>
              <w:rPr>
                <w:rFonts w:eastAsia="Times New Roman" w:cs="Calibri"/>
                <w:color w:val="000000"/>
                <w:lang w:eastAsia="en-PH"/>
              </w:rPr>
            </w:pPr>
            <w:r w:rsidRPr="00A2375D">
              <w:rPr>
                <w:rFonts w:eastAsia="Times New Roman" w:cs="Calibri"/>
                <w:color w:val="000000"/>
                <w:lang w:eastAsia="en-PH"/>
              </w:rPr>
              <w:t>10 working days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2A0A86" w14:textId="77777777" w:rsidR="00E51E88" w:rsidRPr="00C3380E" w:rsidRDefault="00E51E88" w:rsidP="00983A72">
            <w:pPr>
              <w:tabs>
                <w:tab w:val="left" w:pos="450"/>
              </w:tabs>
              <w:spacing w:after="0" w:line="240" w:lineRule="auto"/>
              <w:rPr>
                <w:rFonts w:cs="Segoe UI"/>
              </w:rPr>
            </w:pPr>
            <w:r>
              <w:rPr>
                <w:rFonts w:cs="Calibri"/>
                <w:sz w:val="20"/>
                <w:szCs w:val="20"/>
              </w:rPr>
              <w:t>50</w:t>
            </w:r>
            <w:r w:rsidRPr="00D1668D">
              <w:rPr>
                <w:rFonts w:cs="Calibri"/>
                <w:sz w:val="20"/>
                <w:szCs w:val="20"/>
              </w:rPr>
              <w:t xml:space="preserve"> percent </w:t>
            </w:r>
          </w:p>
        </w:tc>
        <w:tc>
          <w:tcPr>
            <w:tcW w:w="1728" w:type="dxa"/>
            <w:tcBorders>
              <w:top w:val="single" w:sz="4" w:space="0" w:color="000000"/>
              <w:left w:val="single" w:sz="4" w:space="0" w:color="000000"/>
              <w:bottom w:val="single" w:sz="4" w:space="0" w:color="000000"/>
              <w:right w:val="single" w:sz="4" w:space="0" w:color="000000"/>
            </w:tcBorders>
          </w:tcPr>
          <w:p w14:paraId="58E272EC" w14:textId="77777777" w:rsidR="00E51E88" w:rsidRPr="00C3380E" w:rsidRDefault="00E51E88" w:rsidP="00983A72">
            <w:pPr>
              <w:tabs>
                <w:tab w:val="left" w:pos="450"/>
              </w:tabs>
              <w:spacing w:after="0" w:line="240" w:lineRule="auto"/>
              <w:rPr>
                <w:rFonts w:cs="Segoe UI"/>
              </w:rPr>
            </w:pPr>
          </w:p>
        </w:tc>
      </w:tr>
    </w:tbl>
    <w:p w14:paraId="29FFD37D" w14:textId="77777777" w:rsidR="00E51E88" w:rsidRPr="00A05D33" w:rsidRDefault="00E51E88" w:rsidP="00E51E88">
      <w:pPr>
        <w:rPr>
          <w:rFonts w:eastAsia="Times New Roman" w:cs="Calibri"/>
          <w:b/>
          <w:snapToGrid w:val="0"/>
        </w:rPr>
      </w:pPr>
    </w:p>
    <w:p w14:paraId="5661361B" w14:textId="77777777" w:rsidR="00E51E88" w:rsidRDefault="00E51E88" w:rsidP="00E51E88">
      <w:pPr>
        <w:tabs>
          <w:tab w:val="left" w:pos="9270"/>
        </w:tabs>
        <w:spacing w:after="0" w:line="240" w:lineRule="auto"/>
        <w:jc w:val="both"/>
        <w:rPr>
          <w:rFonts w:eastAsia="Times New Roman" w:cs="Calibri"/>
          <w:color w:val="000000"/>
          <w:lang w:val="en-PH" w:eastAsia="en-PH"/>
        </w:rPr>
      </w:pPr>
    </w:p>
    <w:p w14:paraId="6A659687" w14:textId="77777777" w:rsidR="00E51E88" w:rsidRDefault="00E51E88" w:rsidP="00E51E88">
      <w:pPr>
        <w:tabs>
          <w:tab w:val="left" w:pos="9270"/>
        </w:tabs>
        <w:spacing w:after="0" w:line="240" w:lineRule="auto"/>
        <w:jc w:val="both"/>
        <w:rPr>
          <w:rFonts w:eastAsia="Times New Roman" w:cs="Calibri"/>
          <w:color w:val="000000"/>
          <w:lang w:val="en-PH" w:eastAsia="en-PH"/>
        </w:rPr>
      </w:pPr>
    </w:p>
    <w:p w14:paraId="564CA863" w14:textId="77777777" w:rsidR="00E51E88" w:rsidRPr="00EE4412" w:rsidRDefault="00E51E88" w:rsidP="00E51E88">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55E4B4A8" w14:textId="77777777" w:rsidR="00E51E88" w:rsidRPr="00EE4412" w:rsidRDefault="00E51E88" w:rsidP="00E51E88">
      <w:pPr>
        <w:tabs>
          <w:tab w:val="left" w:pos="5760"/>
          <w:tab w:val="left" w:pos="9270"/>
        </w:tabs>
        <w:spacing w:after="0" w:line="240" w:lineRule="auto"/>
        <w:jc w:val="both"/>
        <w:rPr>
          <w:rFonts w:eastAsia="Times New Roman" w:cs="Calibri"/>
          <w:color w:val="000000"/>
          <w:lang w:eastAsia="en-PH"/>
        </w:rPr>
      </w:pPr>
    </w:p>
    <w:p w14:paraId="41F370F1" w14:textId="77777777" w:rsidR="00E51E88" w:rsidRPr="00EE4412" w:rsidRDefault="00E51E88" w:rsidP="00E51E88">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33409436" w14:textId="77777777" w:rsidR="00E51E88" w:rsidRDefault="00E51E88" w:rsidP="00E51E88">
      <w:pPr>
        <w:tabs>
          <w:tab w:val="left" w:pos="9270"/>
        </w:tabs>
        <w:spacing w:after="0" w:line="240" w:lineRule="auto"/>
        <w:jc w:val="both"/>
        <w:rPr>
          <w:rFonts w:eastAsia="Times New Roman" w:cs="Calibri"/>
          <w:color w:val="000000"/>
          <w:lang w:val="en-PH" w:eastAsia="en-PH"/>
        </w:rPr>
      </w:pPr>
    </w:p>
    <w:p w14:paraId="4F829A1B" w14:textId="77777777" w:rsidR="00E51E88" w:rsidRDefault="00E51E88" w:rsidP="00E51E88">
      <w:pPr>
        <w:tabs>
          <w:tab w:val="left" w:pos="9270"/>
        </w:tabs>
        <w:spacing w:after="0" w:line="240" w:lineRule="auto"/>
        <w:jc w:val="both"/>
        <w:rPr>
          <w:rFonts w:eastAsia="Times New Roman" w:cs="Calibri"/>
          <w:color w:val="000000"/>
          <w:lang w:val="en-PH" w:eastAsia="en-PH"/>
        </w:rPr>
      </w:pPr>
    </w:p>
    <w:p w14:paraId="0B85B35F" w14:textId="77777777" w:rsidR="00B518D1" w:rsidRDefault="00B518D1"/>
    <w:sectPr w:rsidR="00B5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561CE40E"/>
    <w:lvl w:ilvl="0" w:tplc="75EA1170">
      <w:start w:val="1"/>
      <w:numFmt w:val="lowerLetter"/>
      <w:lvlText w:val="%1)"/>
      <w:lvlJc w:val="left"/>
      <w:pPr>
        <w:ind w:left="720" w:hanging="360"/>
      </w:pPr>
      <w:rPr>
        <w:b w:val="0"/>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88"/>
    <w:rsid w:val="00B518D1"/>
    <w:rsid w:val="00E4263D"/>
    <w:rsid w:val="00E5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EE12"/>
  <w15:chartTrackingRefBased/>
  <w15:docId w15:val="{C45097A4-030F-4A4F-ADD8-85995700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88"/>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Lapis Bulleted List,Dot pt,F5 List Paragraph,No Spacing1,List Paragraph Char Char Char,Indicator Text,Numbered Para 1,Bullet 1,List Paragraph12,Bullet Points"/>
    <w:basedOn w:val="Normal"/>
    <w:link w:val="ListParagraphChar"/>
    <w:uiPriority w:val="34"/>
    <w:qFormat/>
    <w:rsid w:val="00E51E88"/>
    <w:pPr>
      <w:ind w:left="720"/>
      <w:contextualSpacing/>
    </w:pPr>
  </w:style>
  <w:style w:type="character" w:styleId="Hyperlink">
    <w:name w:val="Hyperlink"/>
    <w:uiPriority w:val="99"/>
    <w:unhideWhenUsed/>
    <w:rsid w:val="00E51E88"/>
    <w:rPr>
      <w:color w:val="0000FF"/>
      <w:u w:val="single"/>
    </w:rPr>
  </w:style>
  <w:style w:type="character" w:customStyle="1" w:styleId="ListParagraphChar">
    <w:name w:val="List Paragraph Char"/>
    <w:aliases w:val="Bullets Char,List Paragraph1 Char,Heading Char,List Paragraph (numbered (a)) Char,WB Para Char,Lapis Bulleted List Char,Dot pt Char,F5 List Paragraph Char,No Spacing1 Char,List Paragraph Char Char Char Char,Indicator Text Char"/>
    <w:link w:val="ListParagraph"/>
    <w:uiPriority w:val="34"/>
    <w:qFormat/>
    <w:rsid w:val="00E51E8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login/signup.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CC8F37405C46A63CB3C06C26B216" ma:contentTypeVersion="12" ma:contentTypeDescription="Create a new document." ma:contentTypeScope="" ma:versionID="b32ea8ae6e27d08a385a074a8a8e88a4">
  <xsd:schema xmlns:xsd="http://www.w3.org/2001/XMLSchema" xmlns:xs="http://www.w3.org/2001/XMLSchema" xmlns:p="http://schemas.microsoft.com/office/2006/metadata/properties" xmlns:ns2="09ae5234-fcfe-4fd4-9c29-527d5781fc82" xmlns:ns3="0abcde36-b195-44c7-aefb-c195ff238c64" targetNamespace="http://schemas.microsoft.com/office/2006/metadata/properties" ma:root="true" ma:fieldsID="81f915c58bcfc13addd18bc16939140e" ns2:_="" ns3:_="">
    <xsd:import namespace="09ae5234-fcfe-4fd4-9c29-527d5781fc82"/>
    <xsd:import namespace="0abcde36-b195-44c7-aefb-c195ff238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5234-fcfe-4fd4-9c29-527d5781f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cde36-b195-44c7-aefb-c195ff238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D65EC-35D5-4B12-9E87-D783378AD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5234-fcfe-4fd4-9c29-527d5781fc82"/>
    <ds:schemaRef ds:uri="0abcde36-b195-44c7-aefb-c195ff23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E525D-085B-4675-896B-54FA75D480AA}">
  <ds:schemaRefs>
    <ds:schemaRef ds:uri="http://schemas.microsoft.com/sharepoint/v3/contenttype/forms"/>
  </ds:schemaRefs>
</ds:datastoreItem>
</file>

<file path=customXml/itemProps3.xml><?xml version="1.0" encoding="utf-8"?>
<ds:datastoreItem xmlns:ds="http://schemas.openxmlformats.org/officeDocument/2006/customXml" ds:itemID="{5F27A3AB-1045-4DD6-B427-7663D402FE54}">
  <ds:schemaRefs>
    <ds:schemaRef ds:uri="http://purl.org/dc/elements/1.1/"/>
    <ds:schemaRef ds:uri="http://schemas.microsoft.com/office/2006/metadata/properties"/>
    <ds:schemaRef ds:uri="http://purl.org/dc/terms/"/>
    <ds:schemaRef ds:uri="http://schemas.openxmlformats.org/package/2006/metadata/core-properties"/>
    <ds:schemaRef ds:uri="09ae5234-fcfe-4fd4-9c29-527d5781fc82"/>
    <ds:schemaRef ds:uri="http://schemas.microsoft.com/office/2006/documentManagement/types"/>
    <ds:schemaRef ds:uri="http://schemas.microsoft.com/office/infopath/2007/PartnerControls"/>
    <ds:schemaRef ds:uri="0abcde36-b195-44c7-aefb-c195ff238c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dc:creator>
  <cp:keywords/>
  <dc:description/>
  <cp:lastModifiedBy>Krystel</cp:lastModifiedBy>
  <cp:revision>1</cp:revision>
  <dcterms:created xsi:type="dcterms:W3CDTF">2020-03-16T20:31:00Z</dcterms:created>
  <dcterms:modified xsi:type="dcterms:W3CDTF">2020-03-16T20:32:00Z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0x010100731DCC8F37405C46A63CB3C06C26B216</vt:lpwstr>
  </property>
</Properties>
</file>