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33F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4D021A8" wp14:editId="0FA7DC3D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4A412DFA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418DAB1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6CE06502" w14:textId="77777777">
        <w:trPr>
          <w:cantSplit/>
        </w:trPr>
        <w:tc>
          <w:tcPr>
            <w:tcW w:w="9620" w:type="dxa"/>
            <w:gridSpan w:val="2"/>
          </w:tcPr>
          <w:p w14:paraId="72E9279B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75A1637C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B7287C1" w14:textId="4DC4DFF2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C55FFD">
              <w:rPr>
                <w:rFonts w:cs="Arial"/>
                <w:b/>
                <w:szCs w:val="22"/>
              </w:rPr>
              <w:t>0000096439</w:t>
            </w:r>
          </w:p>
          <w:p w14:paraId="03CECCC3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35181912" w14:textId="09869821" w:rsidR="00962310" w:rsidRPr="00A76EB4" w:rsidRDefault="00A36018" w:rsidP="00962310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962310" w:rsidRPr="00962310">
              <w:rPr>
                <w:rFonts w:cs="Arial"/>
                <w:bCs/>
                <w:szCs w:val="22"/>
              </w:rPr>
              <w:t>Formular una estrategia nacional para el fortalecimiento de las capacidades de las instituciones involucradas en el control del comercio de las Sustancias Controladas por el Protocolo de Montreal (SCPM).</w:t>
            </w:r>
          </w:p>
          <w:p w14:paraId="2F91F98E" w14:textId="0B89809F" w:rsidR="00CF3D5A" w:rsidRPr="00E00235" w:rsidRDefault="00CF3D5A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</w:p>
          <w:p w14:paraId="0E1F9694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0D3E137E" w14:textId="77777777">
        <w:trPr>
          <w:cantSplit/>
        </w:trPr>
        <w:tc>
          <w:tcPr>
            <w:tcW w:w="9620" w:type="dxa"/>
            <w:gridSpan w:val="2"/>
          </w:tcPr>
          <w:p w14:paraId="778FF53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8BFF43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708875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BC64D48" w14:textId="77777777">
        <w:tc>
          <w:tcPr>
            <w:tcW w:w="4810" w:type="dxa"/>
          </w:tcPr>
          <w:p w14:paraId="217E834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0D7FA8C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57A3CD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D7D1BE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73A493C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59804A3F" w14:textId="77777777">
        <w:tc>
          <w:tcPr>
            <w:tcW w:w="4810" w:type="dxa"/>
          </w:tcPr>
          <w:p w14:paraId="518F6CB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064B879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A9DB28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ED5C20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05CCD47A" w14:textId="77777777">
        <w:tc>
          <w:tcPr>
            <w:tcW w:w="4810" w:type="dxa"/>
          </w:tcPr>
          <w:p w14:paraId="29AD415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76B029A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F3BBCD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1C892F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56BC030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1DFFF0E3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7EC90083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0025AFCF" w14:textId="3E9A5F41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962310" w:rsidRPr="00D4039C">
          <w:rPr>
            <w:rStyle w:val="Hipervnculo"/>
            <w:rFonts w:cs="Arial"/>
            <w:szCs w:val="22"/>
          </w:rPr>
          <w:t>licitaciones.col8@undp.org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40D64262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76BD8D8E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60EC74A6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6A43EC14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4AC4AB0F" w14:textId="17C467A9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</w:t>
      </w:r>
      <w:r w:rsidR="00962310">
        <w:rPr>
          <w:rFonts w:cs="Arial"/>
          <w:szCs w:val="22"/>
        </w:rPr>
        <w:t>COL 0000096439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15CF5D7C" w14:textId="32D8BC52" w:rsidR="00D63EE2" w:rsidRPr="00D63EE2" w:rsidRDefault="002C3A78" w:rsidP="00D63EE2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</w:t>
      </w:r>
      <w:r w:rsidR="00D63EE2">
        <w:rPr>
          <w:rFonts w:cs="Arial"/>
          <w:szCs w:val="22"/>
        </w:rPr>
        <w:t>.</w:t>
      </w:r>
    </w:p>
    <w:p w14:paraId="28FEC00A" w14:textId="28B177F2" w:rsidR="009152EC" w:rsidRPr="00E00235" w:rsidRDefault="00D63EE2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Su </w:t>
      </w:r>
      <w:r w:rsidR="00D41886">
        <w:rPr>
          <w:rFonts w:cs="Arial"/>
          <w:b/>
          <w:szCs w:val="22"/>
        </w:rPr>
        <w:t xml:space="preserve">propuesta debe ser entregada al correo electrónico </w:t>
      </w:r>
      <w:hyperlink r:id="rId7" w:history="1">
        <w:r w:rsidR="00D41886" w:rsidRPr="00D4039C">
          <w:rPr>
            <w:rStyle w:val="Hipervnculo"/>
            <w:rFonts w:cs="Arial"/>
            <w:b/>
            <w:szCs w:val="22"/>
          </w:rPr>
          <w:t>licitaciones.col8@undp.org</w:t>
        </w:r>
      </w:hyperlink>
      <w:r w:rsidR="00D41886">
        <w:rPr>
          <w:rFonts w:cs="Arial"/>
          <w:b/>
          <w:szCs w:val="22"/>
        </w:rPr>
        <w:t>, bajo la</w:t>
      </w:r>
      <w:r w:rsidR="0033695C">
        <w:rPr>
          <w:rFonts w:cs="Arial"/>
          <w:b/>
          <w:szCs w:val="22"/>
        </w:rPr>
        <w:t>s</w:t>
      </w:r>
      <w:bookmarkStart w:id="0" w:name="_GoBack"/>
      <w:bookmarkEnd w:id="0"/>
      <w:r w:rsidR="00D41886">
        <w:rPr>
          <w:rFonts w:cs="Arial"/>
          <w:b/>
          <w:szCs w:val="22"/>
        </w:rPr>
        <w:t xml:space="preserve"> condiciones indicadas en el dsp</w:t>
      </w:r>
      <w:r w:rsidR="0033695C">
        <w:rPr>
          <w:rFonts w:cs="Arial"/>
          <w:b/>
          <w:szCs w:val="22"/>
        </w:rPr>
        <w:t>.</w:t>
      </w:r>
    </w:p>
    <w:p w14:paraId="501A08B0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11CC259A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5FCB3A5E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128B158C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3695C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62310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55FFD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41886"/>
    <w:rsid w:val="00D63EE2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6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.col8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1149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9</cp:revision>
  <cp:lastPrinted>2002-08-23T17:31:00Z</cp:lastPrinted>
  <dcterms:created xsi:type="dcterms:W3CDTF">2016-10-21T15:53:00Z</dcterms:created>
  <dcterms:modified xsi:type="dcterms:W3CDTF">2020-03-18T17:35:00Z</dcterms:modified>
</cp:coreProperties>
</file>