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69C5A" w14:textId="77777777" w:rsidR="007F6BEB" w:rsidRPr="00102B28" w:rsidRDefault="007F6BEB" w:rsidP="007F6BEB">
      <w:pPr>
        <w:rPr>
          <w:rFonts w:ascii="Calibri" w:hAnsi="Calibri" w:cs="Calibri"/>
          <w:b/>
          <w:sz w:val="22"/>
          <w:szCs w:val="22"/>
          <w:lang w:val="fr-FR"/>
        </w:rPr>
      </w:pPr>
      <w:r w:rsidRPr="00102B28">
        <w:rPr>
          <w:rFonts w:ascii="Calibri" w:hAnsi="Calibri" w:cs="Calibri"/>
          <w:b/>
          <w:sz w:val="22"/>
          <w:szCs w:val="22"/>
          <w:lang w:val="fr-FR"/>
        </w:rPr>
        <w:t>Annexe 2</w:t>
      </w:r>
    </w:p>
    <w:p w14:paraId="67590288" w14:textId="77777777" w:rsidR="007F6BEB" w:rsidRPr="00102B28" w:rsidRDefault="007F6BEB" w:rsidP="007F6BEB">
      <w:pPr>
        <w:rPr>
          <w:rFonts w:ascii="Calibri" w:hAnsi="Calibri" w:cs="Calibri"/>
          <w:sz w:val="22"/>
          <w:szCs w:val="22"/>
          <w:lang w:val="fr-FR"/>
        </w:rPr>
      </w:pPr>
    </w:p>
    <w:p w14:paraId="5CC31371" w14:textId="77777777" w:rsidR="007F6BEB" w:rsidRPr="00102B28" w:rsidRDefault="007F6BEB" w:rsidP="007F6BEB">
      <w:pPr>
        <w:jc w:val="center"/>
        <w:rPr>
          <w:rFonts w:ascii="Calibri" w:hAnsi="Calibri" w:cs="Calibri"/>
          <w:b/>
          <w:sz w:val="28"/>
          <w:szCs w:val="28"/>
          <w:lang w:val="fr-FR"/>
        </w:rPr>
      </w:pPr>
      <w:r w:rsidRPr="00102B28">
        <w:rPr>
          <w:rFonts w:ascii="Calibri" w:hAnsi="Calibri" w:cs="Calibri"/>
          <w:b/>
          <w:sz w:val="28"/>
          <w:szCs w:val="28"/>
          <w:lang w:val="fr-FR"/>
        </w:rPr>
        <w:t>FORMULAIRE DE SOUMISSION DE L’OFFRE DE PRIX DU FOURNISSEUR</w:t>
      </w:r>
      <w:r w:rsidRPr="00102B28">
        <w:rPr>
          <w:rStyle w:val="FootnoteReference"/>
          <w:rFonts w:ascii="Calibri" w:hAnsi="Calibri" w:cs="Calibri"/>
          <w:b/>
          <w:sz w:val="28"/>
          <w:szCs w:val="28"/>
          <w:lang w:val="fr-FR"/>
        </w:rPr>
        <w:footnoteReference w:id="1"/>
      </w:r>
    </w:p>
    <w:p w14:paraId="42CDAF71" w14:textId="77777777" w:rsidR="007F6BEB" w:rsidRPr="00102B28" w:rsidRDefault="007F6BEB" w:rsidP="007F6BEB">
      <w:pPr>
        <w:jc w:val="center"/>
        <w:rPr>
          <w:rFonts w:ascii="Calibri" w:hAnsi="Calibri" w:cs="Calibri"/>
          <w:b/>
          <w:i/>
          <w:sz w:val="22"/>
          <w:szCs w:val="22"/>
          <w:lang w:val="fr-FR"/>
        </w:rPr>
      </w:pPr>
      <w:r w:rsidRPr="00102B28">
        <w:rPr>
          <w:rFonts w:ascii="Calibri" w:hAnsi="Calibri" w:cs="Calibri"/>
          <w:b/>
          <w:i/>
          <w:sz w:val="22"/>
          <w:szCs w:val="22"/>
          <w:lang w:val="fr-FR"/>
        </w:rPr>
        <w:t>(Le présent formulaire doit être soumis uniquement sur le papier à en-tête officiel du fournisseur</w:t>
      </w:r>
      <w:r w:rsidRPr="00102B28">
        <w:rPr>
          <w:rStyle w:val="FootnoteReference"/>
          <w:rFonts w:ascii="Calibri" w:hAnsi="Calibri" w:cs="Calibri"/>
          <w:b/>
          <w:i/>
          <w:sz w:val="22"/>
          <w:szCs w:val="22"/>
          <w:lang w:val="fr-FR"/>
        </w:rPr>
        <w:footnoteReference w:id="2"/>
      </w:r>
      <w:r w:rsidRPr="00102B28">
        <w:rPr>
          <w:rFonts w:ascii="Calibri" w:hAnsi="Calibri" w:cs="Calibri"/>
          <w:b/>
          <w:i/>
          <w:sz w:val="22"/>
          <w:szCs w:val="22"/>
          <w:lang w:val="fr-FR"/>
        </w:rPr>
        <w:t>)</w:t>
      </w:r>
    </w:p>
    <w:p w14:paraId="67D05046" w14:textId="77777777" w:rsidR="007F6BEB" w:rsidRPr="00102B28" w:rsidRDefault="007F6BEB" w:rsidP="007F6BEB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  <w:lang w:val="fr-FR"/>
        </w:rPr>
      </w:pPr>
    </w:p>
    <w:p w14:paraId="3DA47F8C" w14:textId="77777777" w:rsidR="007F6BEB" w:rsidRPr="00102B28" w:rsidRDefault="007F6BEB" w:rsidP="007F6BEB">
      <w:pPr>
        <w:jc w:val="center"/>
        <w:rPr>
          <w:rFonts w:ascii="Calibri" w:hAnsi="Calibri" w:cs="Calibri"/>
          <w:b/>
          <w:sz w:val="22"/>
          <w:szCs w:val="22"/>
          <w:lang w:val="fr-FR"/>
        </w:rPr>
      </w:pPr>
    </w:p>
    <w:p w14:paraId="6ABDE9D6" w14:textId="77777777" w:rsidR="007F6BEB" w:rsidRPr="00C935D1" w:rsidRDefault="007F6BEB" w:rsidP="007F6BEB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  <w:lang w:val="fr-FR"/>
        </w:rPr>
      </w:pPr>
      <w:r w:rsidRPr="00102B28">
        <w:rPr>
          <w:rFonts w:ascii="Calibri" w:hAnsi="Calibri" w:cs="Calibri"/>
          <w:snapToGrid w:val="0"/>
          <w:sz w:val="22"/>
          <w:szCs w:val="22"/>
          <w:lang w:val="fr-FR"/>
        </w:rPr>
        <w:t>Le fournisseur soussigné accepte par les présentes les conditions générales du PNUD et propose de fournir les articles énumérés ci-dessous conformément aux spécifications et exigences du PNUD, telles qu’indiquées dans la RFQ ayant pour n° de référence : _______ :</w:t>
      </w:r>
    </w:p>
    <w:p w14:paraId="12C097A1" w14:textId="77777777" w:rsidR="007F6BEB" w:rsidRDefault="007F6BEB" w:rsidP="007F6BEB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  <w:lang w:val="fr-FR"/>
        </w:rPr>
      </w:pPr>
    </w:p>
    <w:p w14:paraId="0185A9A6" w14:textId="77777777" w:rsidR="007F6BEB" w:rsidRPr="00D34F4E" w:rsidRDefault="007F6BEB" w:rsidP="007F6BEB">
      <w:pPr>
        <w:pStyle w:val="ListParagraph"/>
        <w:ind w:left="1080"/>
        <w:jc w:val="center"/>
        <w:rPr>
          <w:rFonts w:asciiTheme="minorHAnsi" w:eastAsia="Malgun Gothic" w:hAnsiTheme="minorHAnsi" w:cstheme="minorHAnsi"/>
          <w:b/>
          <w:szCs w:val="22"/>
          <w:lang w:val="fr-FR"/>
        </w:rPr>
      </w:pPr>
      <w:bookmarkStart w:id="0" w:name="_Hlk12020365"/>
      <w:r>
        <w:rPr>
          <w:rFonts w:asciiTheme="minorHAnsi" w:eastAsia="Malgun Gothic" w:hAnsiTheme="minorHAnsi" w:cstheme="minorHAnsi"/>
          <w:b/>
          <w:szCs w:val="22"/>
          <w:lang w:val="fr-FR"/>
        </w:rPr>
        <w:t xml:space="preserve">LOT 1 : Produit alimentaires </w:t>
      </w:r>
    </w:p>
    <w:tbl>
      <w:tblPr>
        <w:tblW w:w="1035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350"/>
        <w:gridCol w:w="1710"/>
        <w:gridCol w:w="1800"/>
        <w:gridCol w:w="2070"/>
      </w:tblGrid>
      <w:tr w:rsidR="007F6BEB" w:rsidRPr="006D2123" w14:paraId="06F63AED" w14:textId="77777777" w:rsidTr="00A84620">
        <w:trPr>
          <w:trHeight w:val="288"/>
        </w:trPr>
        <w:tc>
          <w:tcPr>
            <w:tcW w:w="3420" w:type="dxa"/>
            <w:shd w:val="clear" w:color="auto" w:fill="auto"/>
          </w:tcPr>
          <w:p w14:paraId="7FC9F495" w14:textId="77777777" w:rsidR="007F6BEB" w:rsidRPr="00914CF1" w:rsidRDefault="007F6BEB" w:rsidP="00A84620">
            <w:pPr>
              <w:jc w:val="center"/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bookmarkStart w:id="1" w:name="_Hlk12020243"/>
            <w:r w:rsidRPr="00914CF1"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  <w:t>Articles à fournir</w:t>
            </w:r>
          </w:p>
        </w:tc>
        <w:tc>
          <w:tcPr>
            <w:tcW w:w="1350" w:type="dxa"/>
            <w:shd w:val="clear" w:color="auto" w:fill="auto"/>
          </w:tcPr>
          <w:p w14:paraId="01B8E993" w14:textId="77777777" w:rsidR="007F6BEB" w:rsidRPr="00914CF1" w:rsidRDefault="007F6BEB" w:rsidP="00A84620">
            <w:pPr>
              <w:jc w:val="center"/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r w:rsidRPr="00914CF1"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  <w:t>Qté</w:t>
            </w:r>
          </w:p>
        </w:tc>
        <w:tc>
          <w:tcPr>
            <w:tcW w:w="1710" w:type="dxa"/>
            <w:shd w:val="clear" w:color="auto" w:fill="auto"/>
          </w:tcPr>
          <w:p w14:paraId="2DE56B91" w14:textId="77777777" w:rsidR="007F6BEB" w:rsidRPr="00914CF1" w:rsidRDefault="007F6BEB" w:rsidP="00A84620">
            <w:pPr>
              <w:jc w:val="center"/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r w:rsidRPr="00914CF1"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  <w:t>Date de livraison</w:t>
            </w:r>
          </w:p>
        </w:tc>
        <w:tc>
          <w:tcPr>
            <w:tcW w:w="1800" w:type="dxa"/>
            <w:shd w:val="clear" w:color="auto" w:fill="auto"/>
          </w:tcPr>
          <w:p w14:paraId="555C783D" w14:textId="77777777" w:rsidR="007F6BEB" w:rsidRPr="00914CF1" w:rsidRDefault="007F6BEB" w:rsidP="00A84620">
            <w:pPr>
              <w:jc w:val="center"/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r w:rsidRPr="00914CF1"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  <w:t>Prix unitaire</w:t>
            </w:r>
          </w:p>
        </w:tc>
        <w:tc>
          <w:tcPr>
            <w:tcW w:w="2070" w:type="dxa"/>
            <w:shd w:val="clear" w:color="auto" w:fill="auto"/>
          </w:tcPr>
          <w:p w14:paraId="577D8F7B" w14:textId="77777777" w:rsidR="007F6BEB" w:rsidRPr="00914CF1" w:rsidRDefault="007F6BEB" w:rsidP="00A84620">
            <w:pPr>
              <w:jc w:val="center"/>
              <w:rPr>
                <w:rFonts w:asciiTheme="minorHAnsi" w:eastAsia="Malgun Gothic" w:hAnsiTheme="minorHAnsi" w:cstheme="minorHAnsi"/>
                <w:b/>
                <w:sz w:val="22"/>
                <w:szCs w:val="22"/>
                <w:highlight w:val="cyan"/>
                <w:lang w:val="fr-FR"/>
              </w:rPr>
            </w:pPr>
            <w:r w:rsidRPr="00914CF1"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  <w:t>Prix total par article</w:t>
            </w:r>
          </w:p>
        </w:tc>
      </w:tr>
      <w:tr w:rsidR="007F6BEB" w:rsidRPr="001767F8" w14:paraId="4633B73F" w14:textId="77777777" w:rsidTr="00A84620">
        <w:trPr>
          <w:trHeight w:val="874"/>
        </w:trPr>
        <w:tc>
          <w:tcPr>
            <w:tcW w:w="3420" w:type="dxa"/>
            <w:shd w:val="clear" w:color="auto" w:fill="auto"/>
            <w:vAlign w:val="bottom"/>
          </w:tcPr>
          <w:p w14:paraId="2F3F5663" w14:textId="77777777" w:rsidR="007F6BEB" w:rsidRPr="001767F8" w:rsidRDefault="007F6BEB" w:rsidP="00A84620">
            <w:pPr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Lait </w:t>
            </w:r>
            <w:proofErr w:type="spellStart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evapor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é</w:t>
            </w:r>
            <w:proofErr w:type="spellEnd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Gloria (48/</w:t>
            </w:r>
            <w:proofErr w:type="spellStart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caisse</w:t>
            </w:r>
            <w:proofErr w:type="spellEnd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BE1E7F6" w14:textId="77777777" w:rsidR="007F6BEB" w:rsidRPr="001767F8" w:rsidRDefault="007F6BEB" w:rsidP="00A84620">
            <w:pPr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710" w:type="dxa"/>
          </w:tcPr>
          <w:p w14:paraId="148C9399" w14:textId="77777777" w:rsidR="007F6BEB" w:rsidRPr="001767F8" w:rsidRDefault="007F6BEB" w:rsidP="00A84620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800" w:type="dxa"/>
          </w:tcPr>
          <w:p w14:paraId="70071624" w14:textId="77777777" w:rsidR="007F6BEB" w:rsidRPr="001767F8" w:rsidRDefault="007F6BEB" w:rsidP="00A84620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14:paraId="5AE960CE" w14:textId="77777777" w:rsidR="007F6BEB" w:rsidRPr="001767F8" w:rsidRDefault="007F6BEB" w:rsidP="00A84620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</w:tr>
      <w:tr w:rsidR="007F6BEB" w:rsidRPr="001767F8" w14:paraId="49DCC029" w14:textId="77777777" w:rsidTr="00A84620">
        <w:trPr>
          <w:trHeight w:val="378"/>
        </w:trPr>
        <w:tc>
          <w:tcPr>
            <w:tcW w:w="3420" w:type="dxa"/>
            <w:vAlign w:val="bottom"/>
          </w:tcPr>
          <w:p w14:paraId="4909C1C1" w14:textId="77777777" w:rsidR="007F6BEB" w:rsidRPr="001767F8" w:rsidRDefault="007F6BEB" w:rsidP="00A84620">
            <w:pPr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Lait </w:t>
            </w:r>
            <w:proofErr w:type="spellStart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evapor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é</w:t>
            </w:r>
            <w:proofErr w:type="spellEnd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Greenland (48/</w:t>
            </w:r>
            <w:proofErr w:type="spellStart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caisse</w:t>
            </w:r>
            <w:proofErr w:type="spellEnd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50" w:type="dxa"/>
            <w:vAlign w:val="bottom"/>
          </w:tcPr>
          <w:p w14:paraId="165AE919" w14:textId="77777777" w:rsidR="007F6BEB" w:rsidRPr="001767F8" w:rsidRDefault="007F6BEB" w:rsidP="00A84620">
            <w:pPr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710" w:type="dxa"/>
          </w:tcPr>
          <w:p w14:paraId="38AD31B5" w14:textId="77777777" w:rsidR="007F6BEB" w:rsidRPr="001767F8" w:rsidRDefault="007F6BEB" w:rsidP="00A84620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800" w:type="dxa"/>
          </w:tcPr>
          <w:p w14:paraId="6758CD7C" w14:textId="77777777" w:rsidR="007F6BEB" w:rsidRPr="001767F8" w:rsidRDefault="007F6BEB" w:rsidP="00A84620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14:paraId="54CFFAFE" w14:textId="77777777" w:rsidR="007F6BEB" w:rsidRPr="001767F8" w:rsidRDefault="007F6BEB" w:rsidP="00A84620">
            <w:pPr>
              <w:ind w:left="360"/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</w:p>
        </w:tc>
      </w:tr>
      <w:tr w:rsidR="007F6BEB" w:rsidRPr="001767F8" w14:paraId="65375359" w14:textId="77777777" w:rsidTr="00A84620">
        <w:trPr>
          <w:trHeight w:val="375"/>
        </w:trPr>
        <w:tc>
          <w:tcPr>
            <w:tcW w:w="3420" w:type="dxa"/>
            <w:vAlign w:val="bottom"/>
          </w:tcPr>
          <w:p w14:paraId="34C4AF39" w14:textId="77777777" w:rsidR="007F6BEB" w:rsidRPr="001767F8" w:rsidRDefault="007F6BEB" w:rsidP="00A84620">
            <w:pPr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r w:rsidRPr="00914CF1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Lait </w:t>
            </w:r>
            <w:proofErr w:type="spellStart"/>
            <w:r w:rsidRPr="00914CF1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evapor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é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914CF1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Alaska (48/caisse)</w:t>
            </w:r>
          </w:p>
        </w:tc>
        <w:tc>
          <w:tcPr>
            <w:tcW w:w="1350" w:type="dxa"/>
            <w:vAlign w:val="bottom"/>
          </w:tcPr>
          <w:p w14:paraId="7882FEBC" w14:textId="77777777" w:rsidR="007F6BEB" w:rsidRPr="001767F8" w:rsidRDefault="007F6BEB" w:rsidP="00A84620">
            <w:pPr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710" w:type="dxa"/>
          </w:tcPr>
          <w:p w14:paraId="54737B1D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Cs w:val="22"/>
                <w:bdr w:val="none" w:sz="0" w:space="0" w:color="auto" w:frame="1"/>
                <w:lang w:val="fr-FR" w:eastAsia="en-GB"/>
              </w:rPr>
            </w:pPr>
          </w:p>
        </w:tc>
        <w:tc>
          <w:tcPr>
            <w:tcW w:w="1800" w:type="dxa"/>
          </w:tcPr>
          <w:p w14:paraId="6D46FB72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Cs w:val="22"/>
                <w:bdr w:val="none" w:sz="0" w:space="0" w:color="auto" w:frame="1"/>
                <w:lang w:val="fr-FR" w:eastAsia="en-GB"/>
              </w:rPr>
            </w:pPr>
          </w:p>
        </w:tc>
        <w:tc>
          <w:tcPr>
            <w:tcW w:w="2070" w:type="dxa"/>
          </w:tcPr>
          <w:p w14:paraId="5729448A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Cs w:val="22"/>
                <w:bdr w:val="none" w:sz="0" w:space="0" w:color="auto" w:frame="1"/>
                <w:lang w:val="fr-FR" w:eastAsia="en-GB"/>
              </w:rPr>
            </w:pPr>
          </w:p>
        </w:tc>
      </w:tr>
      <w:tr w:rsidR="007F6BEB" w:rsidRPr="001767F8" w14:paraId="049963C2" w14:textId="77777777" w:rsidTr="00A84620">
        <w:trPr>
          <w:trHeight w:val="375"/>
        </w:trPr>
        <w:tc>
          <w:tcPr>
            <w:tcW w:w="3420" w:type="dxa"/>
            <w:vAlign w:val="bottom"/>
          </w:tcPr>
          <w:p w14:paraId="168568C8" w14:textId="77777777" w:rsidR="007F6BEB" w:rsidRPr="001767F8" w:rsidRDefault="007F6BEB" w:rsidP="00A84620">
            <w:pPr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Lait </w:t>
            </w:r>
            <w:proofErr w:type="spellStart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evapor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é</w:t>
            </w:r>
            <w:proofErr w:type="spellEnd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bongu</w:t>
            </w:r>
            <w:proofErr w:type="spellEnd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(48/</w:t>
            </w:r>
            <w:proofErr w:type="spellStart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caisse</w:t>
            </w:r>
            <w:proofErr w:type="spellEnd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50" w:type="dxa"/>
            <w:vAlign w:val="bottom"/>
          </w:tcPr>
          <w:p w14:paraId="17118644" w14:textId="77777777" w:rsidR="007F6BEB" w:rsidRPr="001767F8" w:rsidRDefault="007F6BEB" w:rsidP="00A84620">
            <w:pPr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10" w:type="dxa"/>
          </w:tcPr>
          <w:p w14:paraId="1658AEBB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eastAsia="Malgun Gothic" w:hAnsiTheme="minorHAnsi" w:cstheme="minorHAnsi"/>
                <w:szCs w:val="22"/>
                <w:lang w:val="fr-FR"/>
              </w:rPr>
            </w:pPr>
          </w:p>
        </w:tc>
        <w:tc>
          <w:tcPr>
            <w:tcW w:w="1800" w:type="dxa"/>
          </w:tcPr>
          <w:p w14:paraId="6333EF1C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eastAsia="Malgun Gothic" w:hAnsiTheme="minorHAnsi" w:cstheme="minorHAnsi"/>
                <w:szCs w:val="22"/>
                <w:lang w:val="fr-FR"/>
              </w:rPr>
            </w:pPr>
          </w:p>
        </w:tc>
        <w:tc>
          <w:tcPr>
            <w:tcW w:w="2070" w:type="dxa"/>
          </w:tcPr>
          <w:p w14:paraId="5A68E155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eastAsia="Malgun Gothic" w:hAnsiTheme="minorHAnsi" w:cstheme="minorHAnsi"/>
                <w:szCs w:val="22"/>
                <w:lang w:val="fr-FR"/>
              </w:rPr>
            </w:pPr>
          </w:p>
        </w:tc>
      </w:tr>
      <w:tr w:rsidR="007F6BEB" w:rsidRPr="001767F8" w14:paraId="34C25645" w14:textId="77777777" w:rsidTr="00A84620">
        <w:trPr>
          <w:trHeight w:val="375"/>
        </w:trPr>
        <w:tc>
          <w:tcPr>
            <w:tcW w:w="3420" w:type="dxa"/>
            <w:vAlign w:val="bottom"/>
          </w:tcPr>
          <w:p w14:paraId="0B94AFD8" w14:textId="77777777" w:rsidR="007F6BEB" w:rsidRPr="001767F8" w:rsidRDefault="007F6BEB" w:rsidP="00A84620">
            <w:pPr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proofErr w:type="spellStart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Riz</w:t>
            </w:r>
            <w:proofErr w:type="spellEnd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Tchako</w:t>
            </w:r>
            <w:proofErr w:type="spellEnd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50 </w:t>
            </w:r>
            <w:proofErr w:type="spellStart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lbs</w:t>
            </w:r>
            <w:proofErr w:type="spellEnd"/>
          </w:p>
        </w:tc>
        <w:tc>
          <w:tcPr>
            <w:tcW w:w="1350" w:type="dxa"/>
            <w:vAlign w:val="bottom"/>
          </w:tcPr>
          <w:p w14:paraId="622AA4F1" w14:textId="77777777" w:rsidR="007F6BEB" w:rsidRPr="001767F8" w:rsidRDefault="007F6BEB" w:rsidP="00A84620">
            <w:pPr>
              <w:rPr>
                <w:rFonts w:asciiTheme="minorHAnsi" w:eastAsia="Malgun Gothic" w:hAnsiTheme="minorHAnsi" w:cstheme="minorHAnsi"/>
                <w:sz w:val="22"/>
                <w:szCs w:val="22"/>
                <w:lang w:val="fr-FR"/>
              </w:rPr>
            </w:pPr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710" w:type="dxa"/>
          </w:tcPr>
          <w:p w14:paraId="1906A997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eastAsia="Malgun Gothic" w:hAnsiTheme="minorHAnsi" w:cstheme="minorHAnsi"/>
                <w:szCs w:val="22"/>
                <w:lang w:val="fr-FR"/>
              </w:rPr>
            </w:pPr>
          </w:p>
        </w:tc>
        <w:tc>
          <w:tcPr>
            <w:tcW w:w="1800" w:type="dxa"/>
          </w:tcPr>
          <w:p w14:paraId="2FA4B8E2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eastAsia="Malgun Gothic" w:hAnsiTheme="minorHAnsi" w:cstheme="minorHAnsi"/>
                <w:szCs w:val="22"/>
                <w:lang w:val="fr-FR"/>
              </w:rPr>
            </w:pPr>
          </w:p>
        </w:tc>
        <w:tc>
          <w:tcPr>
            <w:tcW w:w="2070" w:type="dxa"/>
          </w:tcPr>
          <w:p w14:paraId="5D558453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eastAsia="Malgun Gothic" w:hAnsiTheme="minorHAnsi" w:cstheme="minorHAnsi"/>
                <w:szCs w:val="22"/>
                <w:lang w:val="fr-FR"/>
              </w:rPr>
            </w:pPr>
          </w:p>
        </w:tc>
      </w:tr>
      <w:tr w:rsidR="007F6BEB" w:rsidRPr="001767F8" w14:paraId="0862A819" w14:textId="77777777" w:rsidTr="00A84620">
        <w:trPr>
          <w:trHeight w:val="375"/>
        </w:trPr>
        <w:tc>
          <w:tcPr>
            <w:tcW w:w="3420" w:type="dxa"/>
            <w:vAlign w:val="bottom"/>
          </w:tcPr>
          <w:p w14:paraId="1E74610C" w14:textId="77777777" w:rsidR="007F6BEB" w:rsidRPr="001767F8" w:rsidRDefault="007F6BEB" w:rsidP="00A84620">
            <w:pPr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proofErr w:type="spellStart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Riz</w:t>
            </w:r>
            <w:proofErr w:type="spellEnd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Mega sac 50 </w:t>
            </w:r>
            <w:proofErr w:type="spellStart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lbs</w:t>
            </w:r>
            <w:proofErr w:type="spellEnd"/>
          </w:p>
        </w:tc>
        <w:tc>
          <w:tcPr>
            <w:tcW w:w="1350" w:type="dxa"/>
            <w:vAlign w:val="bottom"/>
          </w:tcPr>
          <w:p w14:paraId="71BBC3E0" w14:textId="77777777" w:rsidR="007F6BEB" w:rsidRPr="001767F8" w:rsidRDefault="007F6BEB" w:rsidP="00A84620">
            <w:pPr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710" w:type="dxa"/>
          </w:tcPr>
          <w:p w14:paraId="4B566342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b/>
                <w:color w:val="44546A" w:themeColor="text2"/>
                <w:szCs w:val="22"/>
                <w:highlight w:val="cyan"/>
                <w:bdr w:val="none" w:sz="0" w:space="0" w:color="auto" w:frame="1"/>
                <w:lang w:val="fr-FR" w:eastAsia="en-GB"/>
              </w:rPr>
            </w:pPr>
          </w:p>
        </w:tc>
        <w:tc>
          <w:tcPr>
            <w:tcW w:w="1800" w:type="dxa"/>
          </w:tcPr>
          <w:p w14:paraId="4C2AB09F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b/>
                <w:color w:val="44546A" w:themeColor="text2"/>
                <w:szCs w:val="22"/>
                <w:highlight w:val="cyan"/>
                <w:bdr w:val="none" w:sz="0" w:space="0" w:color="auto" w:frame="1"/>
                <w:lang w:val="fr-FR" w:eastAsia="en-GB"/>
              </w:rPr>
            </w:pPr>
          </w:p>
        </w:tc>
        <w:tc>
          <w:tcPr>
            <w:tcW w:w="2070" w:type="dxa"/>
          </w:tcPr>
          <w:p w14:paraId="1CC68ED8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b/>
                <w:color w:val="44546A" w:themeColor="text2"/>
                <w:szCs w:val="22"/>
                <w:highlight w:val="cyan"/>
                <w:bdr w:val="none" w:sz="0" w:space="0" w:color="auto" w:frame="1"/>
                <w:lang w:val="fr-FR" w:eastAsia="en-GB"/>
              </w:rPr>
            </w:pPr>
          </w:p>
        </w:tc>
      </w:tr>
      <w:tr w:rsidR="007F6BEB" w:rsidRPr="001767F8" w14:paraId="34CD8F30" w14:textId="77777777" w:rsidTr="00A84620">
        <w:trPr>
          <w:trHeight w:val="375"/>
        </w:trPr>
        <w:tc>
          <w:tcPr>
            <w:tcW w:w="3420" w:type="dxa"/>
            <w:vAlign w:val="bottom"/>
          </w:tcPr>
          <w:p w14:paraId="4BD78054" w14:textId="77777777" w:rsidR="007F6BEB" w:rsidRPr="001767F8" w:rsidRDefault="007F6BEB" w:rsidP="00A84620">
            <w:pPr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proofErr w:type="spellStart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Spaguetti</w:t>
            </w:r>
            <w:proofErr w:type="spellEnd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Lavagi</w:t>
            </w:r>
            <w:proofErr w:type="spellEnd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caisse</w:t>
            </w:r>
            <w:proofErr w:type="spellEnd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50" w:type="dxa"/>
            <w:vAlign w:val="bottom"/>
          </w:tcPr>
          <w:p w14:paraId="2562E7AA" w14:textId="77777777" w:rsidR="007F6BEB" w:rsidRPr="001767F8" w:rsidRDefault="007F6BEB" w:rsidP="00A84620">
            <w:pPr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710" w:type="dxa"/>
          </w:tcPr>
          <w:p w14:paraId="5E5E33BB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</w:tcPr>
          <w:p w14:paraId="5EF37801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</w:tcPr>
          <w:p w14:paraId="3D4FADDB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F6BEB" w:rsidRPr="001767F8" w14:paraId="1C21EC9A" w14:textId="77777777" w:rsidTr="00A84620">
        <w:trPr>
          <w:trHeight w:val="375"/>
        </w:trPr>
        <w:tc>
          <w:tcPr>
            <w:tcW w:w="3420" w:type="dxa"/>
            <w:vAlign w:val="bottom"/>
          </w:tcPr>
          <w:p w14:paraId="4CFAFC1A" w14:textId="77777777" w:rsidR="007F6BEB" w:rsidRPr="001767F8" w:rsidRDefault="007F6BEB" w:rsidP="00A84620">
            <w:pPr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proofErr w:type="spellStart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Spaguetti</w:t>
            </w:r>
            <w:proofErr w:type="spellEnd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Geant</w:t>
            </w:r>
            <w:proofErr w:type="spellEnd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caisse</w:t>
            </w:r>
            <w:proofErr w:type="spellEnd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50" w:type="dxa"/>
            <w:vAlign w:val="bottom"/>
          </w:tcPr>
          <w:p w14:paraId="53A65F37" w14:textId="77777777" w:rsidR="007F6BEB" w:rsidRPr="001767F8" w:rsidRDefault="007F6BEB" w:rsidP="00A84620">
            <w:pPr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710" w:type="dxa"/>
          </w:tcPr>
          <w:p w14:paraId="309F9ECB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</w:tcPr>
          <w:p w14:paraId="769B951B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</w:tcPr>
          <w:p w14:paraId="49B411F6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F6BEB" w:rsidRPr="001767F8" w14:paraId="192A72B9" w14:textId="77777777" w:rsidTr="00A84620">
        <w:trPr>
          <w:trHeight w:val="375"/>
        </w:trPr>
        <w:tc>
          <w:tcPr>
            <w:tcW w:w="3420" w:type="dxa"/>
            <w:vAlign w:val="bottom"/>
          </w:tcPr>
          <w:p w14:paraId="5C7E8871" w14:textId="77777777" w:rsidR="007F6BEB" w:rsidRPr="001767F8" w:rsidRDefault="007F6BEB" w:rsidP="00A84620">
            <w:pPr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proofErr w:type="spellStart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Spaguetti</w:t>
            </w:r>
            <w:proofErr w:type="spellEnd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Classico</w:t>
            </w:r>
            <w:proofErr w:type="spellEnd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caisse</w:t>
            </w:r>
            <w:proofErr w:type="spellEnd"/>
          </w:p>
        </w:tc>
        <w:tc>
          <w:tcPr>
            <w:tcW w:w="1350" w:type="dxa"/>
            <w:vAlign w:val="bottom"/>
          </w:tcPr>
          <w:p w14:paraId="7D452F3D" w14:textId="77777777" w:rsidR="007F6BEB" w:rsidRPr="001767F8" w:rsidRDefault="007F6BEB" w:rsidP="00A84620">
            <w:pPr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710" w:type="dxa"/>
          </w:tcPr>
          <w:p w14:paraId="62322F58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</w:tcPr>
          <w:p w14:paraId="3A4F2A4C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</w:tcPr>
          <w:p w14:paraId="0A166B99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F6BEB" w:rsidRPr="001767F8" w14:paraId="1065FE17" w14:textId="77777777" w:rsidTr="00A84620">
        <w:trPr>
          <w:trHeight w:val="375"/>
        </w:trPr>
        <w:tc>
          <w:tcPr>
            <w:tcW w:w="3420" w:type="dxa"/>
            <w:vAlign w:val="bottom"/>
          </w:tcPr>
          <w:p w14:paraId="0C7FE825" w14:textId="77777777" w:rsidR="007F6BEB" w:rsidRPr="001767F8" w:rsidRDefault="007F6BEB" w:rsidP="00A84620">
            <w:pPr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Sucre crème (sac 18 marmites)</w:t>
            </w:r>
          </w:p>
        </w:tc>
        <w:tc>
          <w:tcPr>
            <w:tcW w:w="1350" w:type="dxa"/>
            <w:vAlign w:val="bottom"/>
          </w:tcPr>
          <w:p w14:paraId="21F98B1E" w14:textId="77777777" w:rsidR="007F6BEB" w:rsidRPr="001767F8" w:rsidRDefault="007F6BEB" w:rsidP="00A84620">
            <w:pPr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710" w:type="dxa"/>
          </w:tcPr>
          <w:p w14:paraId="7D5AAFCC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</w:tcPr>
          <w:p w14:paraId="1B172444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</w:tcPr>
          <w:p w14:paraId="61D7019E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F6BEB" w:rsidRPr="001767F8" w14:paraId="1DDFD77E" w14:textId="77777777" w:rsidTr="00A84620">
        <w:trPr>
          <w:trHeight w:val="375"/>
        </w:trPr>
        <w:tc>
          <w:tcPr>
            <w:tcW w:w="3420" w:type="dxa"/>
            <w:vAlign w:val="bottom"/>
          </w:tcPr>
          <w:p w14:paraId="33D17D37" w14:textId="77777777" w:rsidR="007F6BEB" w:rsidRPr="001767F8" w:rsidRDefault="007F6BEB" w:rsidP="00A84620">
            <w:pPr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â</w:t>
            </w:r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te tomate </w:t>
            </w:r>
            <w:proofErr w:type="spellStart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Famosa</w:t>
            </w:r>
            <w:proofErr w:type="spellEnd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(caisse 12 - 32 oz)</w:t>
            </w:r>
          </w:p>
        </w:tc>
        <w:tc>
          <w:tcPr>
            <w:tcW w:w="1350" w:type="dxa"/>
            <w:vAlign w:val="bottom"/>
          </w:tcPr>
          <w:p w14:paraId="06BD7E0D" w14:textId="77777777" w:rsidR="007F6BEB" w:rsidRPr="001767F8" w:rsidRDefault="007F6BEB" w:rsidP="00A84620">
            <w:pPr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710" w:type="dxa"/>
          </w:tcPr>
          <w:p w14:paraId="2E996EBF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</w:tcPr>
          <w:p w14:paraId="4F3A6DCD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</w:tcPr>
          <w:p w14:paraId="0F933834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F6BEB" w:rsidRPr="001767F8" w14:paraId="71E899BD" w14:textId="77777777" w:rsidTr="00A84620">
        <w:trPr>
          <w:trHeight w:val="375"/>
        </w:trPr>
        <w:tc>
          <w:tcPr>
            <w:tcW w:w="3420" w:type="dxa"/>
            <w:vAlign w:val="bottom"/>
          </w:tcPr>
          <w:p w14:paraId="2F5AC3E2" w14:textId="77777777" w:rsidR="007F6BEB" w:rsidRPr="001767F8" w:rsidRDefault="007F6BEB" w:rsidP="00A84620">
            <w:pPr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proofErr w:type="spellStart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Huile</w:t>
            </w:r>
            <w:proofErr w:type="spellEnd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Mazola 1 </w:t>
            </w:r>
            <w:proofErr w:type="spellStart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ltre</w:t>
            </w:r>
            <w:proofErr w:type="spellEnd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caisse</w:t>
            </w:r>
            <w:proofErr w:type="spellEnd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50" w:type="dxa"/>
            <w:vAlign w:val="bottom"/>
          </w:tcPr>
          <w:p w14:paraId="4819770A" w14:textId="77777777" w:rsidR="007F6BEB" w:rsidRPr="001767F8" w:rsidRDefault="007F6BEB" w:rsidP="00A84620">
            <w:pPr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710" w:type="dxa"/>
          </w:tcPr>
          <w:p w14:paraId="13F88E7B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</w:tcPr>
          <w:p w14:paraId="417EC1FA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</w:tcPr>
          <w:p w14:paraId="36E45DA0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F6BEB" w:rsidRPr="001767F8" w14:paraId="621770E0" w14:textId="77777777" w:rsidTr="00A84620">
        <w:trPr>
          <w:trHeight w:val="375"/>
        </w:trPr>
        <w:tc>
          <w:tcPr>
            <w:tcW w:w="3420" w:type="dxa"/>
            <w:vAlign w:val="bottom"/>
          </w:tcPr>
          <w:p w14:paraId="035EE6F8" w14:textId="77777777" w:rsidR="007F6BEB" w:rsidRPr="001767F8" w:rsidRDefault="007F6BEB" w:rsidP="00A84620">
            <w:pPr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proofErr w:type="spellStart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Huile</w:t>
            </w:r>
            <w:proofErr w:type="spellEnd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Alberto 1 </w:t>
            </w:r>
            <w:proofErr w:type="spellStart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litre</w:t>
            </w:r>
            <w:proofErr w:type="spellEnd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caisse</w:t>
            </w:r>
            <w:proofErr w:type="spellEnd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50" w:type="dxa"/>
            <w:vAlign w:val="bottom"/>
          </w:tcPr>
          <w:p w14:paraId="6ACF5C95" w14:textId="77777777" w:rsidR="007F6BEB" w:rsidRPr="001767F8" w:rsidRDefault="007F6BEB" w:rsidP="00A84620">
            <w:pPr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10" w:type="dxa"/>
          </w:tcPr>
          <w:p w14:paraId="301FAB94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</w:tcPr>
          <w:p w14:paraId="4A061286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</w:tcPr>
          <w:p w14:paraId="66017CA3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F6BEB" w:rsidRPr="001767F8" w14:paraId="5C1E4216" w14:textId="77777777" w:rsidTr="00A84620">
        <w:trPr>
          <w:trHeight w:val="375"/>
        </w:trPr>
        <w:tc>
          <w:tcPr>
            <w:tcW w:w="3420" w:type="dxa"/>
            <w:vAlign w:val="bottom"/>
          </w:tcPr>
          <w:p w14:paraId="38521E49" w14:textId="77777777" w:rsidR="007F6BEB" w:rsidRPr="001767F8" w:rsidRDefault="007F6BEB" w:rsidP="00A84620">
            <w:pPr>
              <w:rPr>
                <w:rFonts w:asciiTheme="minorHAnsi" w:eastAsia="Malgun Gothic" w:hAnsiTheme="minorHAnsi" w:cstheme="minorHAnsi"/>
                <w:b/>
                <w:sz w:val="22"/>
                <w:szCs w:val="22"/>
              </w:rPr>
            </w:pPr>
            <w:proofErr w:type="spellStart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Huile</w:t>
            </w:r>
            <w:proofErr w:type="spellEnd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bongu</w:t>
            </w:r>
            <w:proofErr w:type="spellEnd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litre</w:t>
            </w:r>
            <w:proofErr w:type="spellEnd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caisse</w:t>
            </w:r>
            <w:proofErr w:type="spellEnd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50" w:type="dxa"/>
            <w:vAlign w:val="bottom"/>
          </w:tcPr>
          <w:p w14:paraId="4160B95A" w14:textId="77777777" w:rsidR="007F6BEB" w:rsidRPr="001767F8" w:rsidRDefault="007F6BEB" w:rsidP="00A84620">
            <w:pPr>
              <w:rPr>
                <w:rFonts w:asciiTheme="minorHAnsi" w:eastAsia="Malgun Gothic" w:hAnsiTheme="minorHAnsi" w:cstheme="minorHAnsi"/>
                <w:b/>
                <w:sz w:val="22"/>
                <w:szCs w:val="22"/>
              </w:rPr>
            </w:pPr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710" w:type="dxa"/>
          </w:tcPr>
          <w:p w14:paraId="36B37B93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</w:tcPr>
          <w:p w14:paraId="1E9893FD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</w:tcPr>
          <w:p w14:paraId="5E7225BA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F6BEB" w:rsidRPr="001767F8" w14:paraId="4F64AD4F" w14:textId="77777777" w:rsidTr="00A84620">
        <w:trPr>
          <w:trHeight w:val="375"/>
        </w:trPr>
        <w:tc>
          <w:tcPr>
            <w:tcW w:w="3420" w:type="dxa"/>
            <w:vAlign w:val="bottom"/>
          </w:tcPr>
          <w:p w14:paraId="0FDA26F4" w14:textId="77777777" w:rsidR="007F6BEB" w:rsidRPr="001767F8" w:rsidRDefault="007F6BEB" w:rsidP="00A84620">
            <w:pPr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proofErr w:type="spellStart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Farine</w:t>
            </w:r>
            <w:proofErr w:type="spellEnd"/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(sac)</w:t>
            </w:r>
          </w:p>
        </w:tc>
        <w:tc>
          <w:tcPr>
            <w:tcW w:w="1350" w:type="dxa"/>
            <w:vAlign w:val="bottom"/>
          </w:tcPr>
          <w:p w14:paraId="3F1513C4" w14:textId="77777777" w:rsidR="007F6BEB" w:rsidRPr="001767F8" w:rsidRDefault="007F6BEB" w:rsidP="00A84620">
            <w:pPr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10" w:type="dxa"/>
          </w:tcPr>
          <w:p w14:paraId="26A417BA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</w:tcPr>
          <w:p w14:paraId="002F0607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</w:tcPr>
          <w:p w14:paraId="2706EAA6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F6BEB" w:rsidRPr="001767F8" w14:paraId="1B660751" w14:textId="77777777" w:rsidTr="00A84620">
        <w:trPr>
          <w:trHeight w:val="375"/>
        </w:trPr>
        <w:tc>
          <w:tcPr>
            <w:tcW w:w="3420" w:type="dxa"/>
            <w:vAlign w:val="bottom"/>
          </w:tcPr>
          <w:p w14:paraId="6459911B" w14:textId="77777777" w:rsidR="007F6BEB" w:rsidRPr="001767F8" w:rsidRDefault="007F6BEB" w:rsidP="00A84620">
            <w:pPr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Beurre de cuisine Lily (24) caisse</w:t>
            </w:r>
          </w:p>
        </w:tc>
        <w:tc>
          <w:tcPr>
            <w:tcW w:w="1350" w:type="dxa"/>
            <w:vAlign w:val="bottom"/>
          </w:tcPr>
          <w:p w14:paraId="5B2097BE" w14:textId="77777777" w:rsidR="007F6BEB" w:rsidRPr="001767F8" w:rsidRDefault="007F6BEB" w:rsidP="00A84620">
            <w:pPr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r w:rsidRPr="0017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10" w:type="dxa"/>
          </w:tcPr>
          <w:p w14:paraId="0C6A3330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</w:tcPr>
          <w:p w14:paraId="613A5FC6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</w:tcPr>
          <w:p w14:paraId="177916A2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F6BEB" w:rsidRPr="001767F8" w14:paraId="3A075DCB" w14:textId="77777777" w:rsidTr="00A84620">
        <w:trPr>
          <w:trHeight w:val="375"/>
        </w:trPr>
        <w:tc>
          <w:tcPr>
            <w:tcW w:w="6480" w:type="dxa"/>
            <w:gridSpan w:val="3"/>
          </w:tcPr>
          <w:p w14:paraId="34336653" w14:textId="77777777" w:rsidR="007F6BEB" w:rsidRPr="0033108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                      </w:t>
            </w:r>
            <w:r w:rsidRPr="00331088">
              <w:rPr>
                <w:rFonts w:asciiTheme="minorHAnsi" w:hAnsiTheme="minorHAnsi" w:cstheme="minorHAnsi"/>
                <w:b/>
                <w:bCs/>
                <w:szCs w:val="22"/>
              </w:rPr>
              <w:t>Total LOT I</w:t>
            </w:r>
          </w:p>
        </w:tc>
        <w:tc>
          <w:tcPr>
            <w:tcW w:w="3870" w:type="dxa"/>
            <w:gridSpan w:val="2"/>
          </w:tcPr>
          <w:p w14:paraId="32E944F6" w14:textId="77777777" w:rsidR="007F6BEB" w:rsidRPr="001767F8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bookmarkEnd w:id="1"/>
    </w:tbl>
    <w:p w14:paraId="47A61913" w14:textId="77777777" w:rsidR="007F6BEB" w:rsidRPr="001767F8" w:rsidRDefault="007F6BEB" w:rsidP="007F6BEB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4A1CD00F" w14:textId="77777777" w:rsidR="007F6BEB" w:rsidRPr="001767F8" w:rsidRDefault="007F6BEB" w:rsidP="007F6BEB">
      <w:pPr>
        <w:rPr>
          <w:rFonts w:asciiTheme="minorHAnsi" w:hAnsiTheme="minorHAnsi" w:cstheme="minorHAnsi"/>
          <w:b/>
          <w:sz w:val="22"/>
          <w:szCs w:val="22"/>
        </w:rPr>
      </w:pPr>
      <w:bookmarkStart w:id="2" w:name="_Hlk12020265"/>
    </w:p>
    <w:p w14:paraId="4E66A757" w14:textId="77777777" w:rsidR="007F6BEB" w:rsidRDefault="007F6BEB" w:rsidP="007F6BEB">
      <w:pPr>
        <w:pStyle w:val="ListParagraph"/>
        <w:ind w:left="1080"/>
        <w:rPr>
          <w:rFonts w:asciiTheme="minorHAnsi" w:eastAsia="Malgun Gothic" w:hAnsiTheme="minorHAnsi" w:cstheme="minorHAnsi"/>
          <w:b/>
          <w:szCs w:val="22"/>
          <w:lang w:val="fr-FR"/>
        </w:rPr>
      </w:pPr>
    </w:p>
    <w:p w14:paraId="532E90EB" w14:textId="77777777" w:rsidR="007F6BEB" w:rsidRPr="00DD262D" w:rsidRDefault="007F6BEB" w:rsidP="007F6BEB">
      <w:pPr>
        <w:rPr>
          <w:rFonts w:asciiTheme="minorHAnsi" w:eastAsia="Malgun Gothic" w:hAnsiTheme="minorHAnsi" w:cstheme="minorHAnsi"/>
          <w:b/>
          <w:szCs w:val="22"/>
          <w:lang w:val="fr-FR"/>
        </w:rPr>
      </w:pPr>
      <w:r>
        <w:rPr>
          <w:rFonts w:asciiTheme="minorHAnsi" w:eastAsia="Malgun Gothic" w:hAnsiTheme="minorHAnsi" w:cstheme="minorHAnsi"/>
          <w:b/>
          <w:szCs w:val="22"/>
          <w:lang w:val="fr-FR"/>
        </w:rPr>
        <w:lastRenderedPageBreak/>
        <w:t xml:space="preserve">                                                                                </w:t>
      </w:r>
      <w:r w:rsidRPr="00DD262D">
        <w:rPr>
          <w:rFonts w:asciiTheme="minorHAnsi" w:eastAsia="Malgun Gothic" w:hAnsiTheme="minorHAnsi" w:cstheme="minorHAnsi"/>
          <w:b/>
          <w:szCs w:val="22"/>
          <w:lang w:val="fr-FR"/>
        </w:rPr>
        <w:t>LOT 2</w:t>
      </w:r>
      <w:r>
        <w:rPr>
          <w:rFonts w:asciiTheme="minorHAnsi" w:eastAsia="Malgun Gothic" w:hAnsiTheme="minorHAnsi" w:cstheme="minorHAnsi"/>
          <w:b/>
          <w:szCs w:val="22"/>
          <w:lang w:val="fr-FR"/>
        </w:rPr>
        <w:t xml:space="preserve"> : </w:t>
      </w:r>
      <w:r w:rsidRPr="00DD262D">
        <w:rPr>
          <w:rFonts w:asciiTheme="minorHAnsi" w:eastAsia="Malgun Gothic" w:hAnsiTheme="minorHAnsi" w:cstheme="minorHAnsi"/>
          <w:b/>
          <w:szCs w:val="22"/>
          <w:lang w:val="fr-FR"/>
        </w:rPr>
        <w:t xml:space="preserve">Boissons gazeuses </w:t>
      </w:r>
    </w:p>
    <w:p w14:paraId="3C7A58D2" w14:textId="77777777" w:rsidR="007F6BEB" w:rsidRPr="00D34F4E" w:rsidRDefault="007F6BEB" w:rsidP="007F6BEB">
      <w:pPr>
        <w:pStyle w:val="ListParagraph"/>
        <w:ind w:left="1080"/>
        <w:rPr>
          <w:rFonts w:asciiTheme="minorHAnsi" w:eastAsia="Malgun Gothic" w:hAnsiTheme="minorHAnsi" w:cstheme="minorHAnsi"/>
          <w:b/>
          <w:szCs w:val="22"/>
          <w:lang w:val="fr-FR"/>
        </w:rPr>
      </w:pPr>
    </w:p>
    <w:tbl>
      <w:tblPr>
        <w:tblW w:w="99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260"/>
        <w:gridCol w:w="2160"/>
        <w:gridCol w:w="1890"/>
        <w:gridCol w:w="2340"/>
      </w:tblGrid>
      <w:tr w:rsidR="007F6BEB" w:rsidRPr="00A00CAA" w14:paraId="362ECD85" w14:textId="77777777" w:rsidTr="00A84620">
        <w:trPr>
          <w:trHeight w:val="279"/>
        </w:trPr>
        <w:tc>
          <w:tcPr>
            <w:tcW w:w="2340" w:type="dxa"/>
            <w:shd w:val="clear" w:color="auto" w:fill="auto"/>
          </w:tcPr>
          <w:p w14:paraId="3CAE34C6" w14:textId="77777777" w:rsidR="007F6BEB" w:rsidRPr="00331088" w:rsidRDefault="007F6BEB" w:rsidP="00A84620">
            <w:pPr>
              <w:jc w:val="center"/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r w:rsidRPr="00331088"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  <w:t>Articles à fournir</w:t>
            </w:r>
          </w:p>
        </w:tc>
        <w:tc>
          <w:tcPr>
            <w:tcW w:w="1260" w:type="dxa"/>
            <w:shd w:val="clear" w:color="auto" w:fill="auto"/>
          </w:tcPr>
          <w:p w14:paraId="022B6A86" w14:textId="77777777" w:rsidR="007F6BEB" w:rsidRPr="00331088" w:rsidRDefault="007F6BEB" w:rsidP="00A84620">
            <w:pPr>
              <w:jc w:val="center"/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r w:rsidRPr="00331088"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  <w:t>Qté</w:t>
            </w:r>
          </w:p>
        </w:tc>
        <w:tc>
          <w:tcPr>
            <w:tcW w:w="2160" w:type="dxa"/>
            <w:shd w:val="clear" w:color="auto" w:fill="auto"/>
          </w:tcPr>
          <w:p w14:paraId="56A23AF2" w14:textId="77777777" w:rsidR="007F6BEB" w:rsidRPr="00331088" w:rsidRDefault="007F6BEB" w:rsidP="00A84620">
            <w:pPr>
              <w:jc w:val="center"/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r w:rsidRPr="00331088"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  <w:t>Date de livraison</w:t>
            </w:r>
          </w:p>
        </w:tc>
        <w:tc>
          <w:tcPr>
            <w:tcW w:w="1890" w:type="dxa"/>
            <w:shd w:val="clear" w:color="auto" w:fill="auto"/>
          </w:tcPr>
          <w:p w14:paraId="28BC2C76" w14:textId="77777777" w:rsidR="007F6BEB" w:rsidRPr="00331088" w:rsidRDefault="007F6BEB" w:rsidP="00A84620">
            <w:pPr>
              <w:jc w:val="center"/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r w:rsidRPr="00331088"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  <w:t>Prix unitaire</w:t>
            </w:r>
          </w:p>
        </w:tc>
        <w:tc>
          <w:tcPr>
            <w:tcW w:w="2340" w:type="dxa"/>
            <w:shd w:val="clear" w:color="auto" w:fill="auto"/>
          </w:tcPr>
          <w:p w14:paraId="56026D7A" w14:textId="77777777" w:rsidR="007F6BEB" w:rsidRPr="00331088" w:rsidRDefault="007F6BEB" w:rsidP="00A84620">
            <w:pPr>
              <w:jc w:val="center"/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</w:pPr>
            <w:r w:rsidRPr="00331088">
              <w:rPr>
                <w:rFonts w:asciiTheme="minorHAnsi" w:eastAsia="Malgun Gothic" w:hAnsiTheme="minorHAnsi" w:cstheme="minorHAnsi"/>
                <w:b/>
                <w:sz w:val="22"/>
                <w:szCs w:val="22"/>
                <w:lang w:val="fr-FR"/>
              </w:rPr>
              <w:t>Prix total par article</w:t>
            </w:r>
          </w:p>
        </w:tc>
      </w:tr>
      <w:tr w:rsidR="007F6BEB" w:rsidRPr="00C935D1" w14:paraId="219D8518" w14:textId="77777777" w:rsidTr="00A84620">
        <w:trPr>
          <w:trHeight w:val="656"/>
        </w:trPr>
        <w:tc>
          <w:tcPr>
            <w:tcW w:w="2340" w:type="dxa"/>
            <w:shd w:val="clear" w:color="auto" w:fill="auto"/>
            <w:vAlign w:val="bottom"/>
          </w:tcPr>
          <w:p w14:paraId="3C8F25E2" w14:textId="77777777" w:rsidR="007F6BEB" w:rsidRPr="00A00CAA" w:rsidRDefault="007F6BEB" w:rsidP="00A84620">
            <w:pPr>
              <w:rPr>
                <w:rFonts w:asciiTheme="minorHAnsi" w:eastAsia="Malgun Gothic" w:hAnsiTheme="minorHAnsi" w:cstheme="minorHAnsi"/>
                <w:sz w:val="24"/>
                <w:szCs w:val="24"/>
                <w:lang w:val="fr-FR"/>
              </w:rPr>
            </w:pPr>
            <w:r w:rsidRPr="00C935D1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7UP bouteilles en verre (caisse)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AAD1C47" w14:textId="77777777" w:rsidR="007F6BEB" w:rsidRPr="00A00CAA" w:rsidRDefault="007F6BEB" w:rsidP="00A84620">
            <w:pPr>
              <w:jc w:val="center"/>
              <w:rPr>
                <w:rFonts w:asciiTheme="minorHAnsi" w:eastAsia="Malgun Gothic" w:hAnsiTheme="minorHAnsi" w:cstheme="minorHAnsi"/>
                <w:sz w:val="24"/>
                <w:szCs w:val="24"/>
                <w:lang w:val="fr-FR"/>
              </w:rPr>
            </w:pPr>
            <w:r w:rsidRPr="00C935D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160" w:type="dxa"/>
          </w:tcPr>
          <w:p w14:paraId="3E22AD14" w14:textId="77777777" w:rsidR="007F6BEB" w:rsidRDefault="007F6BEB" w:rsidP="00A84620">
            <w:pPr>
              <w:pStyle w:val="ListParagraph"/>
              <w:rPr>
                <w:rFonts w:asciiTheme="minorHAnsi" w:hAnsiTheme="minorHAnsi" w:cstheme="minorHAnsi"/>
                <w:sz w:val="24"/>
                <w:lang w:val="fr-FR"/>
              </w:rPr>
            </w:pPr>
          </w:p>
        </w:tc>
        <w:tc>
          <w:tcPr>
            <w:tcW w:w="1890" w:type="dxa"/>
          </w:tcPr>
          <w:p w14:paraId="5356B793" w14:textId="77777777" w:rsidR="007F6BEB" w:rsidRDefault="007F6BEB" w:rsidP="00A84620">
            <w:pPr>
              <w:pStyle w:val="ListParagraph"/>
              <w:rPr>
                <w:rFonts w:asciiTheme="minorHAnsi" w:hAnsiTheme="minorHAnsi" w:cstheme="minorHAnsi"/>
                <w:sz w:val="24"/>
                <w:lang w:val="fr-FR"/>
              </w:rPr>
            </w:pPr>
          </w:p>
        </w:tc>
        <w:tc>
          <w:tcPr>
            <w:tcW w:w="2340" w:type="dxa"/>
          </w:tcPr>
          <w:p w14:paraId="40CD5E0A" w14:textId="77777777" w:rsidR="007F6BEB" w:rsidRDefault="007F6BEB" w:rsidP="00A84620">
            <w:pPr>
              <w:pStyle w:val="ListParagraph"/>
              <w:rPr>
                <w:rFonts w:asciiTheme="minorHAnsi" w:hAnsiTheme="minorHAnsi" w:cstheme="minorHAnsi"/>
                <w:sz w:val="24"/>
                <w:lang w:val="fr-FR"/>
              </w:rPr>
            </w:pPr>
          </w:p>
        </w:tc>
      </w:tr>
      <w:tr w:rsidR="007F6BEB" w:rsidRPr="0008478B" w14:paraId="20B816A6" w14:textId="77777777" w:rsidTr="00A84620">
        <w:trPr>
          <w:trHeight w:val="440"/>
        </w:trPr>
        <w:tc>
          <w:tcPr>
            <w:tcW w:w="2340" w:type="dxa"/>
            <w:vAlign w:val="bottom"/>
          </w:tcPr>
          <w:p w14:paraId="3307ACEE" w14:textId="77777777" w:rsidR="007F6BEB" w:rsidRPr="00A00CAA" w:rsidRDefault="007F6BEB" w:rsidP="00A84620">
            <w:pPr>
              <w:rPr>
                <w:rFonts w:asciiTheme="minorHAnsi" w:eastAsia="Malgun Gothic" w:hAnsiTheme="minorHAnsi" w:cstheme="minorHAnsi"/>
                <w:sz w:val="24"/>
                <w:szCs w:val="24"/>
                <w:lang w:val="fr-FR"/>
              </w:rPr>
            </w:pPr>
            <w:r w:rsidRPr="00C935D1">
              <w:rPr>
                <w:rFonts w:ascii="Calibri" w:hAnsi="Calibri" w:cs="Calibri"/>
                <w:color w:val="000000"/>
                <w:sz w:val="22"/>
                <w:szCs w:val="22"/>
              </w:rPr>
              <w:t>Malta H (</w:t>
            </w:r>
            <w:proofErr w:type="spellStart"/>
            <w:r w:rsidRPr="00C935D1">
              <w:rPr>
                <w:rFonts w:ascii="Calibri" w:hAnsi="Calibri" w:cs="Calibri"/>
                <w:color w:val="000000"/>
                <w:sz w:val="22"/>
                <w:szCs w:val="22"/>
              </w:rPr>
              <w:t>caisse</w:t>
            </w:r>
            <w:proofErr w:type="spellEnd"/>
            <w:r w:rsidRPr="00C935D1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60" w:type="dxa"/>
            <w:vAlign w:val="bottom"/>
          </w:tcPr>
          <w:p w14:paraId="4881FDAD" w14:textId="77777777" w:rsidR="007F6BEB" w:rsidRPr="00A00CAA" w:rsidRDefault="007F6BEB" w:rsidP="00A84620">
            <w:pPr>
              <w:jc w:val="center"/>
              <w:rPr>
                <w:rFonts w:asciiTheme="minorHAnsi" w:eastAsia="Malgun Gothic" w:hAnsiTheme="minorHAnsi" w:cstheme="minorHAnsi"/>
                <w:sz w:val="24"/>
                <w:szCs w:val="24"/>
                <w:lang w:val="fr-FR"/>
              </w:rPr>
            </w:pPr>
            <w:r w:rsidRPr="00C935D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160" w:type="dxa"/>
          </w:tcPr>
          <w:p w14:paraId="3DEDC02C" w14:textId="77777777" w:rsidR="007F6BEB" w:rsidRPr="0008478B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 w:val="24"/>
                <w:lang w:val="fr-FR"/>
              </w:rPr>
            </w:pPr>
          </w:p>
        </w:tc>
        <w:tc>
          <w:tcPr>
            <w:tcW w:w="1890" w:type="dxa"/>
          </w:tcPr>
          <w:p w14:paraId="64F22828" w14:textId="77777777" w:rsidR="007F6BEB" w:rsidRPr="0008478B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 w:val="24"/>
                <w:lang w:val="fr-FR"/>
              </w:rPr>
            </w:pPr>
          </w:p>
        </w:tc>
        <w:tc>
          <w:tcPr>
            <w:tcW w:w="2340" w:type="dxa"/>
          </w:tcPr>
          <w:p w14:paraId="38FB6E02" w14:textId="77777777" w:rsidR="007F6BEB" w:rsidRPr="0008478B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 w:val="24"/>
                <w:lang w:val="fr-FR"/>
              </w:rPr>
            </w:pPr>
          </w:p>
        </w:tc>
      </w:tr>
      <w:tr w:rsidR="007F6BEB" w:rsidRPr="00C935D1" w14:paraId="5CF15634" w14:textId="77777777" w:rsidTr="00A84620">
        <w:trPr>
          <w:trHeight w:val="367"/>
        </w:trPr>
        <w:tc>
          <w:tcPr>
            <w:tcW w:w="2340" w:type="dxa"/>
            <w:vAlign w:val="bottom"/>
          </w:tcPr>
          <w:p w14:paraId="5149A290" w14:textId="77777777" w:rsidR="007F6BEB" w:rsidRPr="00A00CAA" w:rsidRDefault="007F6BEB" w:rsidP="00A84620">
            <w:pPr>
              <w:rPr>
                <w:rFonts w:asciiTheme="minorHAnsi" w:eastAsia="Malgun Gothic" w:hAnsiTheme="minorHAnsi" w:cstheme="minorHAnsi"/>
                <w:sz w:val="24"/>
                <w:szCs w:val="24"/>
                <w:lang w:val="fr-FR"/>
              </w:rPr>
            </w:pPr>
            <w:r w:rsidRPr="00C935D1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Coca bouteille en verre (caisse)</w:t>
            </w:r>
          </w:p>
        </w:tc>
        <w:tc>
          <w:tcPr>
            <w:tcW w:w="1260" w:type="dxa"/>
            <w:vAlign w:val="bottom"/>
          </w:tcPr>
          <w:p w14:paraId="10EE5A5D" w14:textId="77777777" w:rsidR="007F6BEB" w:rsidRPr="00A00CAA" w:rsidRDefault="007F6BEB" w:rsidP="00A84620">
            <w:pPr>
              <w:jc w:val="center"/>
              <w:rPr>
                <w:rFonts w:asciiTheme="minorHAnsi" w:eastAsia="Malgun Gothic" w:hAnsiTheme="minorHAnsi" w:cstheme="minorHAnsi"/>
                <w:sz w:val="24"/>
                <w:szCs w:val="24"/>
                <w:lang w:val="fr-FR"/>
              </w:rPr>
            </w:pPr>
            <w:r w:rsidRPr="00C935D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160" w:type="dxa"/>
          </w:tcPr>
          <w:p w14:paraId="230D526A" w14:textId="77777777" w:rsidR="007F6BEB" w:rsidRPr="00A00CAA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 w:val="24"/>
                <w:lang w:val="fr-FR"/>
              </w:rPr>
            </w:pPr>
          </w:p>
        </w:tc>
        <w:tc>
          <w:tcPr>
            <w:tcW w:w="1890" w:type="dxa"/>
          </w:tcPr>
          <w:p w14:paraId="511F81ED" w14:textId="77777777" w:rsidR="007F6BEB" w:rsidRPr="00A00CAA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 w:val="24"/>
                <w:lang w:val="fr-FR"/>
              </w:rPr>
            </w:pPr>
          </w:p>
        </w:tc>
        <w:tc>
          <w:tcPr>
            <w:tcW w:w="2340" w:type="dxa"/>
          </w:tcPr>
          <w:p w14:paraId="40C83DA2" w14:textId="77777777" w:rsidR="007F6BEB" w:rsidRPr="00A00CAA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 w:val="24"/>
                <w:lang w:val="fr-FR"/>
              </w:rPr>
            </w:pPr>
          </w:p>
        </w:tc>
      </w:tr>
      <w:tr w:rsidR="007F6BEB" w:rsidRPr="0008478B" w14:paraId="6AC16453" w14:textId="77777777" w:rsidTr="00A84620">
        <w:trPr>
          <w:trHeight w:val="364"/>
        </w:trPr>
        <w:tc>
          <w:tcPr>
            <w:tcW w:w="2340" w:type="dxa"/>
            <w:vAlign w:val="bottom"/>
          </w:tcPr>
          <w:p w14:paraId="3184E760" w14:textId="77777777" w:rsidR="007F6BEB" w:rsidRPr="00A00CAA" w:rsidRDefault="007F6BEB" w:rsidP="00A84620">
            <w:pPr>
              <w:rPr>
                <w:rFonts w:asciiTheme="minorHAnsi" w:eastAsia="Malgun Gothic" w:hAnsiTheme="minorHAnsi" w:cstheme="minorHAnsi"/>
                <w:sz w:val="24"/>
                <w:szCs w:val="24"/>
                <w:lang w:val="fr-FR"/>
              </w:rPr>
            </w:pPr>
            <w:r w:rsidRPr="00C935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Cola </w:t>
            </w:r>
            <w:proofErr w:type="spellStart"/>
            <w:r w:rsidRPr="00C935D1">
              <w:rPr>
                <w:rFonts w:ascii="Calibri" w:hAnsi="Calibri" w:cs="Calibri"/>
                <w:color w:val="000000"/>
                <w:sz w:val="22"/>
                <w:szCs w:val="22"/>
              </w:rPr>
              <w:t>bouteille</w:t>
            </w:r>
            <w:proofErr w:type="spellEnd"/>
            <w:r w:rsidRPr="00C935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935D1">
              <w:rPr>
                <w:rFonts w:ascii="Calibri" w:hAnsi="Calibri" w:cs="Calibri"/>
                <w:color w:val="000000"/>
                <w:sz w:val="22"/>
                <w:szCs w:val="22"/>
              </w:rPr>
              <w:t>Caisse</w:t>
            </w:r>
            <w:proofErr w:type="spellEnd"/>
            <w:r w:rsidRPr="00C935D1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60" w:type="dxa"/>
            <w:vAlign w:val="bottom"/>
          </w:tcPr>
          <w:p w14:paraId="52AD2996" w14:textId="77777777" w:rsidR="007F6BEB" w:rsidRPr="00A00CAA" w:rsidRDefault="007F6BEB" w:rsidP="00A84620">
            <w:pPr>
              <w:jc w:val="center"/>
              <w:rPr>
                <w:rFonts w:asciiTheme="minorHAnsi" w:eastAsia="Malgun Gothic" w:hAnsiTheme="minorHAnsi" w:cstheme="minorHAnsi"/>
                <w:sz w:val="24"/>
                <w:szCs w:val="24"/>
                <w:lang w:val="fr-FR"/>
              </w:rPr>
            </w:pPr>
            <w:r w:rsidRPr="00C935D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160" w:type="dxa"/>
          </w:tcPr>
          <w:p w14:paraId="582145EB" w14:textId="77777777" w:rsidR="007F6BEB" w:rsidRPr="00CA00CC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 w:val="24"/>
                <w:lang w:val="fr-FR"/>
              </w:rPr>
            </w:pPr>
          </w:p>
        </w:tc>
        <w:tc>
          <w:tcPr>
            <w:tcW w:w="1890" w:type="dxa"/>
          </w:tcPr>
          <w:p w14:paraId="0F842DD4" w14:textId="77777777" w:rsidR="007F6BEB" w:rsidRPr="00CA00CC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 w:val="24"/>
                <w:lang w:val="fr-FR"/>
              </w:rPr>
            </w:pPr>
          </w:p>
        </w:tc>
        <w:tc>
          <w:tcPr>
            <w:tcW w:w="2340" w:type="dxa"/>
          </w:tcPr>
          <w:p w14:paraId="5CDECF3E" w14:textId="77777777" w:rsidR="007F6BEB" w:rsidRPr="00CA00CC" w:rsidRDefault="007F6BEB" w:rsidP="00A84620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 w:cstheme="minorHAnsi"/>
                <w:sz w:val="24"/>
                <w:lang w:val="fr-FR"/>
              </w:rPr>
            </w:pPr>
          </w:p>
        </w:tc>
      </w:tr>
      <w:tr w:rsidR="007F6BEB" w:rsidRPr="00A00CAA" w14:paraId="5C06FB0C" w14:textId="77777777" w:rsidTr="00A84620">
        <w:trPr>
          <w:trHeight w:val="364"/>
        </w:trPr>
        <w:tc>
          <w:tcPr>
            <w:tcW w:w="2340" w:type="dxa"/>
            <w:vAlign w:val="bottom"/>
          </w:tcPr>
          <w:p w14:paraId="1832A616" w14:textId="77777777" w:rsidR="007F6BEB" w:rsidRPr="00A00CAA" w:rsidRDefault="007F6BEB" w:rsidP="00A846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935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Fanta </w:t>
            </w:r>
            <w:proofErr w:type="spellStart"/>
            <w:r w:rsidRPr="00C935D1">
              <w:rPr>
                <w:rFonts w:ascii="Calibri" w:hAnsi="Calibri" w:cs="Calibri"/>
                <w:color w:val="000000"/>
                <w:sz w:val="22"/>
                <w:szCs w:val="22"/>
              </w:rPr>
              <w:t>bouteille</w:t>
            </w:r>
            <w:proofErr w:type="spellEnd"/>
            <w:r w:rsidRPr="00C935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935D1">
              <w:rPr>
                <w:rFonts w:ascii="Calibri" w:hAnsi="Calibri" w:cs="Calibri"/>
                <w:color w:val="000000"/>
                <w:sz w:val="22"/>
                <w:szCs w:val="22"/>
              </w:rPr>
              <w:t>caisse</w:t>
            </w:r>
            <w:proofErr w:type="spellEnd"/>
            <w:r w:rsidRPr="00C935D1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60" w:type="dxa"/>
            <w:vAlign w:val="bottom"/>
          </w:tcPr>
          <w:p w14:paraId="6A1A5CFA" w14:textId="77777777" w:rsidR="007F6BEB" w:rsidRPr="00A00CAA" w:rsidRDefault="007F6BEB" w:rsidP="00A846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35D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160" w:type="dxa"/>
          </w:tcPr>
          <w:p w14:paraId="106DCB80" w14:textId="77777777" w:rsidR="007F6BEB" w:rsidRPr="00A00CAA" w:rsidRDefault="007F6BEB" w:rsidP="00A84620">
            <w:pPr>
              <w:spacing w:after="160" w:line="259" w:lineRule="auto"/>
              <w:ind w:left="720"/>
              <w:contextualSpacing/>
              <w:rPr>
                <w:rFonts w:asciiTheme="minorHAnsi" w:eastAsia="Malgun Gothic" w:hAnsiTheme="minorHAnsi" w:cstheme="minorHAnsi"/>
                <w:kern w:val="28"/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</w:tcPr>
          <w:p w14:paraId="5F249775" w14:textId="77777777" w:rsidR="007F6BEB" w:rsidRPr="00A00CAA" w:rsidRDefault="007F6BEB" w:rsidP="00A84620">
            <w:pPr>
              <w:spacing w:after="160" w:line="259" w:lineRule="auto"/>
              <w:ind w:left="720"/>
              <w:contextualSpacing/>
              <w:rPr>
                <w:rFonts w:asciiTheme="minorHAnsi" w:eastAsia="Malgun Gothic" w:hAnsiTheme="minorHAnsi" w:cstheme="minorHAnsi"/>
                <w:kern w:val="28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</w:tcPr>
          <w:p w14:paraId="19D358EB" w14:textId="77777777" w:rsidR="007F6BEB" w:rsidRPr="00A00CAA" w:rsidRDefault="007F6BEB" w:rsidP="00A84620">
            <w:pPr>
              <w:spacing w:after="160" w:line="259" w:lineRule="auto"/>
              <w:ind w:left="720"/>
              <w:contextualSpacing/>
              <w:rPr>
                <w:rFonts w:asciiTheme="minorHAnsi" w:eastAsia="Malgun Gothic" w:hAnsiTheme="minorHAnsi" w:cstheme="minorHAnsi"/>
                <w:kern w:val="28"/>
                <w:sz w:val="24"/>
                <w:szCs w:val="24"/>
                <w:lang w:val="fr-FR"/>
              </w:rPr>
            </w:pPr>
          </w:p>
        </w:tc>
      </w:tr>
      <w:tr w:rsidR="007F6BEB" w:rsidRPr="00A00CAA" w14:paraId="52BAF153" w14:textId="77777777" w:rsidTr="00A84620">
        <w:trPr>
          <w:trHeight w:val="364"/>
        </w:trPr>
        <w:tc>
          <w:tcPr>
            <w:tcW w:w="2340" w:type="dxa"/>
            <w:vAlign w:val="bottom"/>
          </w:tcPr>
          <w:p w14:paraId="12D9E6BC" w14:textId="77777777" w:rsidR="007F6BEB" w:rsidRPr="00A00CAA" w:rsidRDefault="007F6BEB" w:rsidP="00A84620">
            <w:pPr>
              <w:rPr>
                <w:rFonts w:asciiTheme="minorHAnsi" w:eastAsia="Malgun Gothic" w:hAnsiTheme="minorHAnsi" w:cstheme="minorHAnsi"/>
                <w:sz w:val="24"/>
                <w:szCs w:val="24"/>
                <w:lang w:val="fr-FR"/>
              </w:rPr>
            </w:pPr>
            <w:proofErr w:type="spellStart"/>
            <w:r w:rsidRPr="00C935D1">
              <w:rPr>
                <w:rFonts w:ascii="Calibri" w:hAnsi="Calibri" w:cs="Calibri"/>
                <w:color w:val="000000"/>
                <w:sz w:val="22"/>
                <w:szCs w:val="22"/>
              </w:rPr>
              <w:t>Jumex</w:t>
            </w:r>
            <w:proofErr w:type="spellEnd"/>
            <w:r w:rsidRPr="00C935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935D1">
              <w:rPr>
                <w:rFonts w:ascii="Calibri" w:hAnsi="Calibri" w:cs="Calibri"/>
                <w:color w:val="000000"/>
                <w:sz w:val="22"/>
                <w:szCs w:val="22"/>
              </w:rPr>
              <w:t>caisse</w:t>
            </w:r>
            <w:proofErr w:type="spellEnd"/>
            <w:r w:rsidRPr="00C935D1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60" w:type="dxa"/>
            <w:vAlign w:val="bottom"/>
          </w:tcPr>
          <w:p w14:paraId="4C7578F0" w14:textId="77777777" w:rsidR="007F6BEB" w:rsidRPr="00A00CAA" w:rsidRDefault="007F6BEB" w:rsidP="00A84620">
            <w:pPr>
              <w:jc w:val="center"/>
              <w:rPr>
                <w:rFonts w:asciiTheme="minorHAnsi" w:eastAsia="Malgun Gothic" w:hAnsiTheme="minorHAnsi" w:cstheme="minorHAnsi"/>
                <w:sz w:val="24"/>
                <w:szCs w:val="24"/>
                <w:lang w:val="fr-FR"/>
              </w:rPr>
            </w:pPr>
            <w:r w:rsidRPr="00C935D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160" w:type="dxa"/>
          </w:tcPr>
          <w:p w14:paraId="51AD6355" w14:textId="77777777" w:rsidR="007F6BEB" w:rsidRPr="00A00CAA" w:rsidRDefault="007F6BEB" w:rsidP="00A84620">
            <w:pPr>
              <w:spacing w:after="160" w:line="259" w:lineRule="auto"/>
              <w:ind w:left="720"/>
              <w:contextualSpacing/>
              <w:rPr>
                <w:rFonts w:asciiTheme="minorHAnsi" w:eastAsia="Malgun Gothic" w:hAnsiTheme="minorHAnsi" w:cstheme="minorHAnsi"/>
                <w:kern w:val="28"/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</w:tcPr>
          <w:p w14:paraId="03C88D0C" w14:textId="77777777" w:rsidR="007F6BEB" w:rsidRPr="00A00CAA" w:rsidRDefault="007F6BEB" w:rsidP="00A84620">
            <w:pPr>
              <w:spacing w:after="160" w:line="259" w:lineRule="auto"/>
              <w:ind w:left="720"/>
              <w:contextualSpacing/>
              <w:rPr>
                <w:rFonts w:asciiTheme="minorHAnsi" w:eastAsia="Malgun Gothic" w:hAnsiTheme="minorHAnsi" w:cstheme="minorHAnsi"/>
                <w:kern w:val="28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</w:tcPr>
          <w:p w14:paraId="3FD7BEAE" w14:textId="77777777" w:rsidR="007F6BEB" w:rsidRPr="00A00CAA" w:rsidRDefault="007F6BEB" w:rsidP="00A84620">
            <w:pPr>
              <w:spacing w:after="160" w:line="259" w:lineRule="auto"/>
              <w:ind w:left="720"/>
              <w:contextualSpacing/>
              <w:rPr>
                <w:rFonts w:asciiTheme="minorHAnsi" w:eastAsia="Malgun Gothic" w:hAnsiTheme="minorHAnsi" w:cstheme="minorHAnsi"/>
                <w:kern w:val="28"/>
                <w:sz w:val="24"/>
                <w:szCs w:val="24"/>
                <w:lang w:val="fr-FR"/>
              </w:rPr>
            </w:pPr>
          </w:p>
        </w:tc>
      </w:tr>
      <w:tr w:rsidR="007F6BEB" w:rsidRPr="00342E52" w14:paraId="2591EE31" w14:textId="77777777" w:rsidTr="00A84620">
        <w:trPr>
          <w:trHeight w:val="364"/>
        </w:trPr>
        <w:tc>
          <w:tcPr>
            <w:tcW w:w="5760" w:type="dxa"/>
            <w:gridSpan w:val="3"/>
            <w:vAlign w:val="bottom"/>
          </w:tcPr>
          <w:p w14:paraId="68C8EE5E" w14:textId="77777777" w:rsidR="007F6BEB" w:rsidRPr="00331088" w:rsidRDefault="007F6BEB" w:rsidP="00A84620">
            <w:pPr>
              <w:spacing w:after="160" w:line="259" w:lineRule="auto"/>
              <w:ind w:left="720"/>
              <w:contextualSpacing/>
              <w:jc w:val="both"/>
              <w:rPr>
                <w:rFonts w:asciiTheme="minorHAnsi" w:eastAsia="Malgun Gothic" w:hAnsiTheme="minorHAnsi" w:cstheme="minorHAnsi"/>
                <w:b/>
                <w:bCs/>
                <w:kern w:val="28"/>
                <w:sz w:val="22"/>
                <w:szCs w:val="22"/>
                <w:lang w:val="fr-FR"/>
              </w:rPr>
            </w:pPr>
            <w:r w:rsidRPr="00331088">
              <w:rPr>
                <w:rFonts w:asciiTheme="minorHAnsi" w:eastAsia="Malgun Gothic" w:hAnsiTheme="minorHAnsi" w:cstheme="minorHAnsi"/>
                <w:b/>
                <w:bCs/>
                <w:kern w:val="28"/>
                <w:sz w:val="22"/>
                <w:szCs w:val="22"/>
                <w:lang w:val="fr-FR"/>
              </w:rPr>
              <w:t>Total LOT II</w:t>
            </w:r>
          </w:p>
        </w:tc>
        <w:tc>
          <w:tcPr>
            <w:tcW w:w="4230" w:type="dxa"/>
            <w:gridSpan w:val="2"/>
          </w:tcPr>
          <w:p w14:paraId="7F6D7798" w14:textId="77777777" w:rsidR="007F6BEB" w:rsidRPr="00342E52" w:rsidRDefault="007F6BEB" w:rsidP="00A84620">
            <w:pPr>
              <w:spacing w:after="160" w:line="259" w:lineRule="auto"/>
              <w:ind w:left="720"/>
              <w:contextualSpacing/>
              <w:jc w:val="both"/>
              <w:rPr>
                <w:rFonts w:asciiTheme="minorHAnsi" w:eastAsia="Malgun Gothic" w:hAnsiTheme="minorHAnsi" w:cstheme="minorHAnsi"/>
                <w:b/>
                <w:bCs/>
                <w:kern w:val="28"/>
                <w:sz w:val="24"/>
                <w:szCs w:val="24"/>
                <w:lang w:val="fr-FR"/>
              </w:rPr>
            </w:pPr>
          </w:p>
        </w:tc>
      </w:tr>
      <w:bookmarkEnd w:id="0"/>
      <w:bookmarkEnd w:id="2"/>
    </w:tbl>
    <w:p w14:paraId="6A6B9DE6" w14:textId="77777777" w:rsidR="007F6BEB" w:rsidRPr="00342E52" w:rsidRDefault="007F6BEB" w:rsidP="007F6BEB">
      <w:pP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14:paraId="3D956110" w14:textId="77777777" w:rsidR="007F6BEB" w:rsidRDefault="007F6BEB" w:rsidP="007F6BEB">
      <w:pPr>
        <w:rPr>
          <w:rFonts w:ascii="Calibri" w:hAnsi="Calibri" w:cs="Calibri"/>
          <w:b/>
          <w:sz w:val="22"/>
          <w:szCs w:val="22"/>
          <w:u w:val="single"/>
          <w:lang w:val="fr-FR"/>
        </w:rPr>
      </w:pPr>
    </w:p>
    <w:p w14:paraId="26B97ADB" w14:textId="77777777" w:rsidR="007F6BEB" w:rsidRPr="00102B28" w:rsidRDefault="007F6BEB" w:rsidP="007F6BEB">
      <w:pPr>
        <w:rPr>
          <w:rFonts w:ascii="Calibri" w:hAnsi="Calibri" w:cs="Calibri"/>
          <w:b/>
          <w:sz w:val="22"/>
          <w:szCs w:val="22"/>
          <w:u w:val="single"/>
          <w:lang w:val="fr-FR"/>
        </w:rPr>
      </w:pPr>
      <w:r w:rsidRPr="00102B28">
        <w:rPr>
          <w:rFonts w:ascii="Calibri" w:hAnsi="Calibri" w:cs="Calibri"/>
          <w:b/>
          <w:sz w:val="22"/>
          <w:szCs w:val="22"/>
          <w:u w:val="single"/>
          <w:lang w:val="fr-FR"/>
        </w:rPr>
        <w:t>TABLEAU</w:t>
      </w:r>
      <w:r>
        <w:rPr>
          <w:rFonts w:ascii="Calibri" w:hAnsi="Calibri" w:cs="Calibri"/>
          <w:b/>
          <w:sz w:val="22"/>
          <w:szCs w:val="22"/>
          <w:u w:val="single"/>
          <w:lang w:val="fr-FR"/>
        </w:rPr>
        <w:t xml:space="preserve"> 2</w:t>
      </w:r>
      <w:r w:rsidRPr="00102B28">
        <w:rPr>
          <w:rFonts w:ascii="Calibri" w:hAnsi="Calibri" w:cs="Calibri"/>
          <w:b/>
          <w:sz w:val="22"/>
          <w:szCs w:val="22"/>
          <w:u w:val="single"/>
          <w:lang w:val="fr-FR"/>
        </w:rPr>
        <w:t xml:space="preserve"> : Offre de conformité aux autres conditions et exigences connexes </w:t>
      </w:r>
    </w:p>
    <w:p w14:paraId="34AAE772" w14:textId="77777777" w:rsidR="007F6BEB" w:rsidRPr="00102B28" w:rsidRDefault="007F6BEB" w:rsidP="007F6BEB">
      <w:pPr>
        <w:rPr>
          <w:rFonts w:ascii="Calibri" w:hAnsi="Calibri" w:cs="Calibri"/>
          <w:sz w:val="22"/>
          <w:szCs w:val="22"/>
          <w:lang w:val="fr-FR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530"/>
        <w:gridCol w:w="1440"/>
        <w:gridCol w:w="2340"/>
      </w:tblGrid>
      <w:tr w:rsidR="007F6BEB" w:rsidRPr="00102B28" w14:paraId="7608E0D8" w14:textId="77777777" w:rsidTr="00A84620">
        <w:trPr>
          <w:trHeight w:val="383"/>
        </w:trPr>
        <w:tc>
          <w:tcPr>
            <w:tcW w:w="4140" w:type="dxa"/>
            <w:vMerge w:val="restart"/>
          </w:tcPr>
          <w:p w14:paraId="1B7DC99F" w14:textId="77777777" w:rsidR="007F6BEB" w:rsidRPr="00102B28" w:rsidRDefault="007F6BEB" w:rsidP="00A84620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14:paraId="43AC9DFF" w14:textId="77777777" w:rsidR="007F6BEB" w:rsidRPr="00102B28" w:rsidRDefault="007F6BEB" w:rsidP="00A84620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Autres informations concernant notre offre de prix :</w:t>
            </w:r>
          </w:p>
        </w:tc>
        <w:tc>
          <w:tcPr>
            <w:tcW w:w="5310" w:type="dxa"/>
            <w:gridSpan w:val="3"/>
          </w:tcPr>
          <w:p w14:paraId="5036132E" w14:textId="77777777" w:rsidR="007F6BEB" w:rsidRPr="00102B28" w:rsidRDefault="007F6BEB" w:rsidP="00A8462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14:paraId="458AB9DB" w14:textId="77777777" w:rsidR="007F6BEB" w:rsidRPr="00102B28" w:rsidRDefault="007F6BEB" w:rsidP="00A8462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Vos réponses</w:t>
            </w:r>
          </w:p>
        </w:tc>
      </w:tr>
      <w:tr w:rsidR="007F6BEB" w:rsidRPr="00272959" w14:paraId="46182CDF" w14:textId="77777777" w:rsidTr="00A84620">
        <w:trPr>
          <w:trHeight w:val="382"/>
        </w:trPr>
        <w:tc>
          <w:tcPr>
            <w:tcW w:w="4140" w:type="dxa"/>
            <w:vMerge/>
          </w:tcPr>
          <w:p w14:paraId="4DA6B9F3" w14:textId="77777777" w:rsidR="007F6BEB" w:rsidRPr="00102B28" w:rsidRDefault="007F6BEB" w:rsidP="00A84620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530" w:type="dxa"/>
          </w:tcPr>
          <w:p w14:paraId="1038864F" w14:textId="77777777" w:rsidR="007F6BEB" w:rsidRPr="00102B28" w:rsidRDefault="007F6BEB" w:rsidP="00A84620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  <w:t>Oui, nous nous y conformerons</w:t>
            </w:r>
          </w:p>
        </w:tc>
        <w:tc>
          <w:tcPr>
            <w:tcW w:w="1440" w:type="dxa"/>
          </w:tcPr>
          <w:p w14:paraId="63852ECF" w14:textId="77777777" w:rsidR="007F6BEB" w:rsidRPr="00102B28" w:rsidRDefault="007F6BEB" w:rsidP="00A84620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  <w:t xml:space="preserve">Non, nous ne </w:t>
            </w:r>
            <w:proofErr w:type="spellStart"/>
            <w:r w:rsidRPr="00102B28"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  <w:t>pouvons nous</w:t>
            </w:r>
            <w:proofErr w:type="spellEnd"/>
            <w:r w:rsidRPr="00102B28"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  <w:t xml:space="preserve"> y conformer</w:t>
            </w:r>
          </w:p>
        </w:tc>
        <w:tc>
          <w:tcPr>
            <w:tcW w:w="2340" w:type="dxa"/>
          </w:tcPr>
          <w:p w14:paraId="07619830" w14:textId="77777777" w:rsidR="007F6BEB" w:rsidRPr="00102B28" w:rsidRDefault="007F6BEB" w:rsidP="00A84620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  <w:t>Si vous ne pouvez pas vous y conformer, veuillez faire une contre-proposition</w:t>
            </w:r>
          </w:p>
        </w:tc>
      </w:tr>
      <w:tr w:rsidR="007F6BEB" w:rsidRPr="00102B28" w14:paraId="450C3CB6" w14:textId="77777777" w:rsidTr="00A84620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287E5323" w14:textId="77777777" w:rsidR="007F6BEB" w:rsidRPr="00102B28" w:rsidRDefault="007F6BEB" w:rsidP="00A84620">
            <w:pPr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Délai de livraison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14:paraId="11481D51" w14:textId="77777777" w:rsidR="007F6BEB" w:rsidRPr="00102B28" w:rsidRDefault="007F6BEB" w:rsidP="00A84620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1699575D" w14:textId="77777777" w:rsidR="007F6BEB" w:rsidRPr="00102B28" w:rsidRDefault="007F6BEB" w:rsidP="00A84620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13B94156" w14:textId="77777777" w:rsidR="007F6BEB" w:rsidRPr="00102B28" w:rsidRDefault="007F6BEB" w:rsidP="00A84620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7F6BEB" w:rsidRPr="00272959" w14:paraId="105CFF35" w14:textId="77777777" w:rsidTr="00A84620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0181DC00" w14:textId="77777777" w:rsidR="007F6BEB" w:rsidRPr="00102B28" w:rsidRDefault="007F6BEB" w:rsidP="00A84620">
            <w:pPr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 xml:space="preserve">Exigences en matière de </w:t>
            </w:r>
            <w:r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qualité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DE1A338" w14:textId="77777777" w:rsidR="007F6BEB" w:rsidRPr="00102B28" w:rsidRDefault="007F6BEB" w:rsidP="00A84620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43F9688" w14:textId="77777777" w:rsidR="007F6BEB" w:rsidRPr="00102B28" w:rsidRDefault="007F6BEB" w:rsidP="00A84620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67E8FBD" w14:textId="77777777" w:rsidR="007F6BEB" w:rsidRPr="00102B28" w:rsidRDefault="007F6BEB" w:rsidP="00A84620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7F6BEB" w:rsidRPr="00272959" w14:paraId="6B8979D4" w14:textId="77777777" w:rsidTr="00A84620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5AB75AE9" w14:textId="77777777" w:rsidR="007F6BEB" w:rsidRPr="00102B28" w:rsidRDefault="007F6BEB" w:rsidP="00A84620">
            <w:pPr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Validité de l’offre de prix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7817F" w14:textId="77777777" w:rsidR="007F6BEB" w:rsidRPr="00102B28" w:rsidRDefault="007F6BEB" w:rsidP="00A84620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FD1B5" w14:textId="77777777" w:rsidR="007F6BEB" w:rsidRPr="00102B28" w:rsidRDefault="007F6BEB" w:rsidP="00A84620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CEE28" w14:textId="77777777" w:rsidR="007F6BEB" w:rsidRPr="00102B28" w:rsidRDefault="007F6BEB" w:rsidP="00A84620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7F6BEB" w:rsidRPr="00272959" w14:paraId="36360443" w14:textId="77777777" w:rsidTr="00A84620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14139941" w14:textId="19530910" w:rsidR="007F6BEB" w:rsidRPr="00102B28" w:rsidRDefault="007F6BEB" w:rsidP="00A84620">
            <w:pPr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 xml:space="preserve">Acceptation de faire la distribution aux bénéficiaires </w:t>
            </w:r>
            <w:r w:rsidR="00272959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dans son magasin (adresse de votre magasin)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B00FE" w14:textId="77777777" w:rsidR="007F6BEB" w:rsidRPr="00102B28" w:rsidRDefault="007F6BEB" w:rsidP="00A84620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1FAD3" w14:textId="77777777" w:rsidR="007F6BEB" w:rsidRPr="00102B28" w:rsidRDefault="007F6BEB" w:rsidP="00A84620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02F5F" w14:textId="77777777" w:rsidR="007F6BEB" w:rsidRPr="00102B28" w:rsidRDefault="007F6BEB" w:rsidP="00A84620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7F6BEB" w:rsidRPr="00272959" w14:paraId="3FD324E3" w14:textId="77777777" w:rsidTr="00A84620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514E5363" w14:textId="77777777" w:rsidR="007F6BEB" w:rsidRPr="00102B28" w:rsidRDefault="007F6BEB" w:rsidP="00A84620">
            <w:pPr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 xml:space="preserve">Totalité des conditions générales du PNUD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1CDAA" w14:textId="77777777" w:rsidR="007F6BEB" w:rsidRPr="00102B28" w:rsidRDefault="007F6BEB" w:rsidP="00A84620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BBE4A" w14:textId="77777777" w:rsidR="007F6BEB" w:rsidRPr="00102B28" w:rsidRDefault="007F6BEB" w:rsidP="00A84620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FD3F4" w14:textId="77777777" w:rsidR="007F6BEB" w:rsidRPr="00102B28" w:rsidRDefault="007F6BEB" w:rsidP="00A84620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</w:tbl>
    <w:p w14:paraId="223AEBDD" w14:textId="77777777" w:rsidR="007F6BEB" w:rsidRPr="00102B28" w:rsidRDefault="007F6BEB" w:rsidP="007F6BEB">
      <w:pPr>
        <w:rPr>
          <w:rFonts w:ascii="Calibri" w:hAnsi="Calibri" w:cs="Calibri"/>
          <w:sz w:val="22"/>
          <w:szCs w:val="22"/>
          <w:lang w:val="fr-FR"/>
        </w:rPr>
      </w:pPr>
    </w:p>
    <w:p w14:paraId="49773721" w14:textId="77777777" w:rsidR="007F6BEB" w:rsidRPr="00102B28" w:rsidRDefault="007F6BEB" w:rsidP="007F6BEB">
      <w:pPr>
        <w:rPr>
          <w:rFonts w:ascii="Calibri" w:hAnsi="Calibri" w:cs="Calibri"/>
          <w:sz w:val="22"/>
          <w:szCs w:val="22"/>
          <w:lang w:val="fr-FR"/>
        </w:rPr>
      </w:pPr>
    </w:p>
    <w:p w14:paraId="7D8ACF84" w14:textId="77777777" w:rsidR="007F6BEB" w:rsidRPr="00102B28" w:rsidRDefault="007F6BEB" w:rsidP="007F6BEB">
      <w:pPr>
        <w:ind w:firstLine="720"/>
        <w:jc w:val="both"/>
        <w:rPr>
          <w:rFonts w:ascii="Calibri" w:hAnsi="Calibri" w:cs="Calibri"/>
          <w:sz w:val="22"/>
          <w:szCs w:val="22"/>
          <w:lang w:val="fr-FR"/>
        </w:rPr>
      </w:pPr>
      <w:r w:rsidRPr="00102B28">
        <w:rPr>
          <w:rFonts w:ascii="Calibri" w:hAnsi="Calibri" w:cs="Calibri"/>
          <w:sz w:val="22"/>
          <w:szCs w:val="22"/>
          <w:lang w:val="fr-FR"/>
        </w:rPr>
        <w:t>Toutes les autres informations que nous n’avons pas fournies emportent automatiquement conformité pleine et entière de notre part aux exigences et conditions de la RFQ.</w:t>
      </w:r>
    </w:p>
    <w:p w14:paraId="5147F5AF" w14:textId="77777777" w:rsidR="007F6BEB" w:rsidRPr="00102B28" w:rsidRDefault="007F6BEB" w:rsidP="007F6BEB">
      <w:pPr>
        <w:rPr>
          <w:rFonts w:ascii="Calibri" w:hAnsi="Calibri" w:cs="Calibri"/>
          <w:sz w:val="22"/>
          <w:szCs w:val="22"/>
          <w:lang w:val="fr-FR"/>
        </w:rPr>
      </w:pPr>
    </w:p>
    <w:p w14:paraId="50A928CB" w14:textId="77777777" w:rsidR="007F6BEB" w:rsidRPr="00102B28" w:rsidRDefault="007F6BEB" w:rsidP="007F6BEB">
      <w:pPr>
        <w:rPr>
          <w:rFonts w:ascii="Calibri" w:hAnsi="Calibri" w:cs="Calibri"/>
          <w:sz w:val="22"/>
          <w:szCs w:val="22"/>
          <w:lang w:val="fr-FR"/>
        </w:rPr>
      </w:pPr>
    </w:p>
    <w:p w14:paraId="048ED502" w14:textId="77777777" w:rsidR="007F6BEB" w:rsidRPr="00102B28" w:rsidRDefault="007F6BEB" w:rsidP="007F6BEB">
      <w:pPr>
        <w:rPr>
          <w:rFonts w:ascii="Calibri" w:hAnsi="Calibri" w:cs="Calibri"/>
          <w:sz w:val="22"/>
          <w:szCs w:val="22"/>
          <w:lang w:val="fr-FR"/>
        </w:rPr>
      </w:pPr>
    </w:p>
    <w:p w14:paraId="768E585C" w14:textId="77777777" w:rsidR="007F6BEB" w:rsidRPr="00102B28" w:rsidRDefault="007F6BEB" w:rsidP="007F6BEB">
      <w:pPr>
        <w:rPr>
          <w:rFonts w:ascii="Calibri" w:hAnsi="Calibri" w:cs="Calibri"/>
          <w:sz w:val="22"/>
          <w:szCs w:val="22"/>
          <w:lang w:val="fr-FR"/>
        </w:rPr>
      </w:pPr>
    </w:p>
    <w:p w14:paraId="4DE0A8D3" w14:textId="77777777" w:rsidR="007F6BEB" w:rsidRPr="00102B28" w:rsidRDefault="007F6BEB" w:rsidP="007F6BEB">
      <w:pPr>
        <w:ind w:left="3960"/>
        <w:rPr>
          <w:rFonts w:ascii="Calibri" w:hAnsi="Calibri" w:cs="Calibri"/>
          <w:i/>
          <w:sz w:val="22"/>
          <w:szCs w:val="22"/>
          <w:lang w:val="fr-FR"/>
        </w:rPr>
      </w:pPr>
      <w:r w:rsidRPr="00102B28">
        <w:rPr>
          <w:rFonts w:ascii="Calibri" w:hAnsi="Calibri" w:cs="Calibri"/>
          <w:i/>
          <w:sz w:val="22"/>
          <w:szCs w:val="22"/>
          <w:lang w:val="fr-FR"/>
        </w:rPr>
        <w:t>[</w:t>
      </w:r>
      <w:proofErr w:type="gramStart"/>
      <w:r w:rsidRPr="00102B28">
        <w:rPr>
          <w:rFonts w:ascii="Calibri" w:hAnsi="Calibri" w:cs="Calibri"/>
          <w:i/>
          <w:sz w:val="22"/>
          <w:szCs w:val="22"/>
          <w:lang w:val="fr-FR"/>
        </w:rPr>
        <w:t>nom</w:t>
      </w:r>
      <w:proofErr w:type="gramEnd"/>
      <w:r w:rsidRPr="00102B28">
        <w:rPr>
          <w:rFonts w:ascii="Calibri" w:hAnsi="Calibri" w:cs="Calibri"/>
          <w:i/>
          <w:sz w:val="22"/>
          <w:szCs w:val="22"/>
          <w:lang w:val="fr-FR"/>
        </w:rPr>
        <w:t xml:space="preserve"> et signature de la personne habilitée par le fournisseur]</w:t>
      </w:r>
    </w:p>
    <w:p w14:paraId="3EB9739B" w14:textId="77777777" w:rsidR="007F6BEB" w:rsidRPr="00102B28" w:rsidRDefault="007F6BEB" w:rsidP="007F6BEB">
      <w:pPr>
        <w:ind w:left="3960"/>
        <w:rPr>
          <w:rFonts w:ascii="Calibri" w:hAnsi="Calibri" w:cs="Calibri"/>
          <w:i/>
          <w:sz w:val="22"/>
          <w:szCs w:val="22"/>
          <w:lang w:val="fr-FR"/>
        </w:rPr>
      </w:pPr>
      <w:r w:rsidRPr="00102B28">
        <w:rPr>
          <w:rFonts w:ascii="Calibri" w:hAnsi="Calibri" w:cs="Calibri"/>
          <w:i/>
          <w:sz w:val="22"/>
          <w:szCs w:val="22"/>
          <w:lang w:val="fr-FR"/>
        </w:rPr>
        <w:t>[</w:t>
      </w:r>
      <w:proofErr w:type="gramStart"/>
      <w:r w:rsidRPr="00102B28">
        <w:rPr>
          <w:rFonts w:ascii="Calibri" w:hAnsi="Calibri" w:cs="Calibri"/>
          <w:i/>
          <w:sz w:val="22"/>
          <w:szCs w:val="22"/>
          <w:lang w:val="fr-FR"/>
        </w:rPr>
        <w:t>fonctions</w:t>
      </w:r>
      <w:proofErr w:type="gramEnd"/>
      <w:r w:rsidRPr="00102B28">
        <w:rPr>
          <w:rFonts w:ascii="Calibri" w:hAnsi="Calibri" w:cs="Calibri"/>
          <w:i/>
          <w:sz w:val="22"/>
          <w:szCs w:val="22"/>
          <w:lang w:val="fr-FR"/>
        </w:rPr>
        <w:t>]</w:t>
      </w:r>
    </w:p>
    <w:p w14:paraId="6B94C9B0" w14:textId="77777777" w:rsidR="007F6BEB" w:rsidRPr="00102B28" w:rsidRDefault="007F6BEB" w:rsidP="007F6BEB">
      <w:pPr>
        <w:ind w:left="3960"/>
        <w:rPr>
          <w:rFonts w:ascii="Calibri" w:hAnsi="Calibri" w:cs="Calibri"/>
          <w:i/>
          <w:sz w:val="22"/>
          <w:szCs w:val="22"/>
          <w:lang w:val="fr-FR"/>
        </w:rPr>
      </w:pPr>
      <w:r w:rsidRPr="00102B28">
        <w:rPr>
          <w:rFonts w:ascii="Calibri" w:hAnsi="Calibri" w:cs="Calibri"/>
          <w:i/>
          <w:sz w:val="22"/>
          <w:szCs w:val="22"/>
          <w:lang w:val="fr-FR"/>
        </w:rPr>
        <w:t>[</w:t>
      </w:r>
      <w:proofErr w:type="gramStart"/>
      <w:r w:rsidRPr="00102B28">
        <w:rPr>
          <w:rFonts w:ascii="Calibri" w:hAnsi="Calibri" w:cs="Calibri"/>
          <w:i/>
          <w:sz w:val="22"/>
          <w:szCs w:val="22"/>
          <w:lang w:val="fr-FR"/>
        </w:rPr>
        <w:t>date</w:t>
      </w:r>
      <w:proofErr w:type="gramEnd"/>
      <w:r w:rsidRPr="00102B28">
        <w:rPr>
          <w:rFonts w:ascii="Calibri" w:hAnsi="Calibri" w:cs="Calibri"/>
          <w:i/>
          <w:sz w:val="22"/>
          <w:szCs w:val="22"/>
          <w:lang w:val="fr-FR"/>
        </w:rPr>
        <w:t>]</w:t>
      </w:r>
    </w:p>
    <w:p w14:paraId="460A509C" w14:textId="77777777" w:rsidR="007F6BEB" w:rsidRPr="00102B28" w:rsidRDefault="007F6BEB" w:rsidP="007F6BEB">
      <w:pPr>
        <w:rPr>
          <w:rFonts w:ascii="Calibri" w:hAnsi="Calibri" w:cs="Calibri"/>
          <w:b/>
          <w:i/>
          <w:sz w:val="22"/>
          <w:szCs w:val="22"/>
          <w:lang w:val="fr-FR"/>
        </w:rPr>
      </w:pPr>
    </w:p>
    <w:p w14:paraId="061FADD5" w14:textId="5E3280F2" w:rsidR="007F6BEB" w:rsidRPr="00102B28" w:rsidRDefault="007F6BEB" w:rsidP="007F6BEB">
      <w:pPr>
        <w:rPr>
          <w:rFonts w:ascii="Calibri" w:hAnsi="Calibri" w:cs="Calibri"/>
          <w:b/>
          <w:i/>
          <w:sz w:val="22"/>
          <w:szCs w:val="22"/>
          <w:lang w:val="fr-FR"/>
        </w:rPr>
      </w:pPr>
    </w:p>
    <w:p w14:paraId="33871EB8" w14:textId="77777777" w:rsidR="001A0DF0" w:rsidRDefault="001A0DF0"/>
    <w:sectPr w:rsidR="001A0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37904" w14:textId="77777777" w:rsidR="00F72D70" w:rsidRDefault="00F72D70" w:rsidP="007F6BEB">
      <w:r>
        <w:separator/>
      </w:r>
    </w:p>
  </w:endnote>
  <w:endnote w:type="continuationSeparator" w:id="0">
    <w:p w14:paraId="4216AE83" w14:textId="77777777" w:rsidR="00F72D70" w:rsidRDefault="00F72D70" w:rsidP="007F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C5925" w14:textId="77777777" w:rsidR="00F72D70" w:rsidRDefault="00F72D70" w:rsidP="007F6BEB">
      <w:r>
        <w:separator/>
      </w:r>
    </w:p>
  </w:footnote>
  <w:footnote w:type="continuationSeparator" w:id="0">
    <w:p w14:paraId="14545EA1" w14:textId="77777777" w:rsidR="00F72D70" w:rsidRDefault="00F72D70" w:rsidP="007F6BEB">
      <w:r>
        <w:continuationSeparator/>
      </w:r>
    </w:p>
  </w:footnote>
  <w:footnote w:id="1">
    <w:p w14:paraId="232B13F8" w14:textId="77777777" w:rsidR="007F6BEB" w:rsidRPr="00064E61" w:rsidRDefault="007F6BEB" w:rsidP="007F6BEB">
      <w:pPr>
        <w:jc w:val="both"/>
        <w:rPr>
          <w:lang w:val="fr-FR"/>
        </w:rPr>
      </w:pPr>
      <w:r w:rsidRPr="007F5C53">
        <w:rPr>
          <w:rStyle w:val="FootnoteReference"/>
          <w:lang w:val="fr-FR"/>
        </w:rPr>
        <w:footnoteRef/>
      </w:r>
      <w:r w:rsidRPr="00064E61">
        <w:rPr>
          <w:lang w:val="fr-FR"/>
        </w:rPr>
        <w:t xml:space="preserve"> </w:t>
      </w:r>
      <w:r w:rsidRPr="00064E61">
        <w:rPr>
          <w:i/>
          <w:snapToGrid w:val="0"/>
          <w:lang w:val="fr-FR"/>
        </w:rPr>
        <w:t>Ceci sert de guide au fournisseur dans le cadre de la pr</w:t>
      </w:r>
      <w:r>
        <w:rPr>
          <w:i/>
          <w:snapToGrid w:val="0"/>
          <w:lang w:val="fr-FR"/>
        </w:rPr>
        <w:t>é</w:t>
      </w:r>
      <w:r w:rsidRPr="00064E61">
        <w:rPr>
          <w:i/>
          <w:snapToGrid w:val="0"/>
          <w:lang w:val="fr-FR"/>
        </w:rPr>
        <w:t>paration de l’of</w:t>
      </w:r>
      <w:r>
        <w:rPr>
          <w:i/>
          <w:snapToGrid w:val="0"/>
          <w:lang w:val="fr-FR"/>
        </w:rPr>
        <w:t>fre de prix et du barème de prix.</w:t>
      </w:r>
    </w:p>
  </w:footnote>
  <w:footnote w:id="2">
    <w:p w14:paraId="46A9E7A3" w14:textId="77777777" w:rsidR="007F6BEB" w:rsidRPr="00064E61" w:rsidRDefault="007F6BEB" w:rsidP="007F6BEB">
      <w:pPr>
        <w:pStyle w:val="FootnoteText"/>
        <w:rPr>
          <w:i/>
          <w:lang w:val="fr-FR"/>
        </w:rPr>
      </w:pPr>
      <w:r w:rsidRPr="007F5C53">
        <w:rPr>
          <w:rStyle w:val="FootnoteReference"/>
          <w:i/>
          <w:lang w:val="fr-FR"/>
        </w:rPr>
        <w:footnoteRef/>
      </w:r>
      <w:r w:rsidRPr="00064E61">
        <w:rPr>
          <w:i/>
          <w:lang w:val="fr-FR"/>
        </w:rPr>
        <w:t xml:space="preserve"> Le papier à en-tête officiel </w:t>
      </w:r>
      <w:r>
        <w:rPr>
          <w:i/>
          <w:lang w:val="fr-FR"/>
        </w:rPr>
        <w:t>doit indiquer les coordonnées – adresses, courrier électronique, numéros de téléphone et de fax – aux fins de vérification.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EB"/>
    <w:rsid w:val="001A0DF0"/>
    <w:rsid w:val="00272959"/>
    <w:rsid w:val="004F6AB8"/>
    <w:rsid w:val="007F6BEB"/>
    <w:rsid w:val="00F7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738AF"/>
  <w15:chartTrackingRefBased/>
  <w15:docId w15:val="{F4AFA3A5-0D40-4D2D-B828-B6E08407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F6BE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F6BEB"/>
  </w:style>
  <w:style w:type="character" w:customStyle="1" w:styleId="FootnoteTextChar">
    <w:name w:val="Footnote Text Char"/>
    <w:basedOn w:val="DefaultParagraphFont"/>
    <w:link w:val="FootnoteText"/>
    <w:uiPriority w:val="99"/>
    <w:rsid w:val="007F6BE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F6BE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Haiti UNDP Procurement</dc:creator>
  <cp:keywords/>
  <dc:description/>
  <cp:lastModifiedBy>Haiti UNDP Procurement</cp:lastModifiedBy>
  <cp:revision>2</cp:revision>
  <dcterms:created xsi:type="dcterms:W3CDTF">2020-04-29T14:57:00Z</dcterms:created>
  <dcterms:modified xsi:type="dcterms:W3CDTF">2020-04-30T01:02:00Z</dcterms:modified>
</cp:coreProperties>
</file>