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A764" w14:textId="357E34FF" w:rsidR="001B67F1" w:rsidRPr="00BC301A" w:rsidRDefault="001B67F1" w:rsidP="001B67F1">
      <w:pPr>
        <w:spacing w:after="120"/>
        <w:jc w:val="center"/>
        <w:rPr>
          <w:rFonts w:ascii="Times New Roman" w:hAnsi="Times New Roman" w:cs="Times New Roman"/>
          <w:b/>
          <w:bCs/>
          <w:sz w:val="24"/>
          <w:szCs w:val="24"/>
        </w:rPr>
      </w:pPr>
      <w:r w:rsidRPr="00BC301A">
        <w:rPr>
          <w:rFonts w:ascii="Times New Roman" w:hAnsi="Times New Roman" w:cs="Times New Roman"/>
          <w:b/>
          <w:bCs/>
          <w:sz w:val="24"/>
          <w:szCs w:val="24"/>
        </w:rPr>
        <w:t xml:space="preserve">Q &amp; A No. </w:t>
      </w:r>
      <w:r w:rsidR="0067356D">
        <w:rPr>
          <w:rFonts w:ascii="Times New Roman" w:hAnsi="Times New Roman" w:cs="Times New Roman"/>
          <w:b/>
          <w:bCs/>
          <w:sz w:val="24"/>
          <w:szCs w:val="24"/>
        </w:rPr>
        <w:t>3</w:t>
      </w:r>
    </w:p>
    <w:p w14:paraId="420D6FC9" w14:textId="77777777" w:rsidR="001B67F1" w:rsidRPr="00BC301A" w:rsidRDefault="001B67F1" w:rsidP="00C12E91">
      <w:pPr>
        <w:spacing w:after="120"/>
        <w:jc w:val="both"/>
        <w:rPr>
          <w:rFonts w:ascii="Times New Roman" w:hAnsi="Times New Roman" w:cs="Times New Roman"/>
          <w:sz w:val="24"/>
          <w:szCs w:val="24"/>
        </w:rPr>
      </w:pPr>
    </w:p>
    <w:p w14:paraId="18863E4D" w14:textId="77777777" w:rsidR="00C12E91" w:rsidRPr="00BC301A" w:rsidRDefault="00C12E91" w:rsidP="00C12E91">
      <w:pPr>
        <w:spacing w:after="120"/>
        <w:jc w:val="both"/>
        <w:rPr>
          <w:rFonts w:ascii="Times New Roman" w:hAnsi="Times New Roman" w:cs="Times New Roman"/>
          <w:sz w:val="24"/>
          <w:szCs w:val="24"/>
        </w:rPr>
      </w:pPr>
      <w:r w:rsidRPr="00BC301A">
        <w:rPr>
          <w:rFonts w:ascii="Times New Roman" w:hAnsi="Times New Roman" w:cs="Times New Roman"/>
          <w:sz w:val="24"/>
          <w:szCs w:val="24"/>
        </w:rPr>
        <w:t>“</w:t>
      </w:r>
      <w:r w:rsidRPr="00BC301A">
        <w:rPr>
          <w:rFonts w:ascii="Times New Roman" w:hAnsi="Times New Roman" w:cs="Times New Roman"/>
          <w:b/>
          <w:bCs/>
          <w:sz w:val="24"/>
          <w:szCs w:val="24"/>
        </w:rPr>
        <w:t>Preparations of the Designs and Supervision for Repair and Retrofitting of the objects of Lot I</w:t>
      </w:r>
      <w:r w:rsidR="00947EBC" w:rsidRPr="00BC301A">
        <w:rPr>
          <w:rFonts w:ascii="Times New Roman" w:hAnsi="Times New Roman" w:cs="Times New Roman"/>
          <w:b/>
          <w:bCs/>
          <w:sz w:val="24"/>
          <w:szCs w:val="24"/>
        </w:rPr>
        <w:t xml:space="preserve"> and Lot II</w:t>
      </w:r>
      <w:r w:rsidRPr="00BC301A">
        <w:rPr>
          <w:rFonts w:ascii="Times New Roman" w:hAnsi="Times New Roman" w:cs="Times New Roman"/>
          <w:sz w:val="24"/>
          <w:szCs w:val="24"/>
        </w:rPr>
        <w:t>”, under the “EU4Schools” Action.</w:t>
      </w:r>
    </w:p>
    <w:p w14:paraId="121F9B67" w14:textId="66644C65" w:rsidR="0067356D" w:rsidRPr="0067356D" w:rsidRDefault="00BC301A" w:rsidP="001808C7">
      <w:pPr>
        <w:jc w:val="both"/>
        <w:rPr>
          <w:rFonts w:ascii="Times New Roman" w:hAnsi="Times New Roman" w:cs="Times New Roman"/>
        </w:rPr>
      </w:pPr>
      <w:r w:rsidRPr="001808C7">
        <w:rPr>
          <w:rFonts w:ascii="Times New Roman" w:eastAsia="Times New Roman" w:hAnsi="Times New Roman" w:cs="Times New Roman"/>
          <w:b/>
          <w:bCs/>
          <w:sz w:val="24"/>
          <w:szCs w:val="24"/>
        </w:rPr>
        <w:t>Question 1 -</w:t>
      </w:r>
      <w:r w:rsidRPr="00BC301A">
        <w:t xml:space="preserve"> </w:t>
      </w:r>
      <w:r w:rsidR="0067356D" w:rsidRPr="0067356D">
        <w:rPr>
          <w:sz w:val="24"/>
          <w:szCs w:val="24"/>
        </w:rPr>
        <w:t>On Annex 2, section A- Qualifications of the Service Provider- Latest Audited Financial Statement – income statement and balance sheet to indicate Its financial stability, liquidity, credit standing, and market reputation, etc. ;</w:t>
      </w:r>
    </w:p>
    <w:p w14:paraId="58B2D8D8" w14:textId="4DCF175B" w:rsidR="0067356D" w:rsidRPr="0067356D" w:rsidRDefault="0067356D" w:rsidP="0067356D">
      <w:pPr>
        <w:pStyle w:val="xmsolistparagraph"/>
      </w:pPr>
      <w:r w:rsidRPr="0067356D">
        <w:t xml:space="preserve">We have the last audited financial statement on Albanian language, they need to be on English one this </w:t>
      </w:r>
      <w:proofErr w:type="gramStart"/>
      <w:r w:rsidRPr="0067356D">
        <w:t>phase?</w:t>
      </w:r>
      <w:proofErr w:type="gramEnd"/>
      <w:r w:rsidRPr="0067356D">
        <w:t xml:space="preserve"> They are quite few materials and we want to know if is compulsory to be translated. Due to lack of the time to submit our offer we want to know in order to prepare them as soon a</w:t>
      </w:r>
      <w:bookmarkStart w:id="0" w:name="_GoBack"/>
      <w:bookmarkEnd w:id="0"/>
      <w:r w:rsidRPr="0067356D">
        <w:t xml:space="preserve">s possible.  </w:t>
      </w:r>
    </w:p>
    <w:p w14:paraId="449FE032" w14:textId="6E61A231" w:rsidR="00BC301A" w:rsidRPr="00BC301A" w:rsidRDefault="00BC301A" w:rsidP="00BC301A">
      <w:pPr>
        <w:pStyle w:val="xmsolistparagraph"/>
      </w:pPr>
      <w:r w:rsidRPr="0067356D">
        <w:rPr>
          <w:b/>
          <w:bCs/>
        </w:rPr>
        <w:t>Answer 1</w:t>
      </w:r>
      <w:r w:rsidRPr="00BC301A">
        <w:t xml:space="preserve"> - </w:t>
      </w:r>
      <w:r w:rsidR="0067356D">
        <w:rPr>
          <w:color w:val="000000"/>
          <w:lang w:val="en-GB"/>
        </w:rPr>
        <w:t>Yes, all the documentation should be translated in English language and should be notarized</w:t>
      </w:r>
      <w:r w:rsidR="0067356D">
        <w:rPr>
          <w:color w:val="000000"/>
          <w:lang w:val="en-GB"/>
        </w:rPr>
        <w:t>.</w:t>
      </w:r>
    </w:p>
    <w:p w14:paraId="79166E20" w14:textId="6C19E999" w:rsidR="0067356D" w:rsidRPr="0067356D" w:rsidRDefault="00BC301A" w:rsidP="0067356D">
      <w:pPr>
        <w:rPr>
          <w:rFonts w:ascii="Times New Roman" w:eastAsia="Times New Roman" w:hAnsi="Times New Roman" w:cs="Times New Roman"/>
          <w:sz w:val="24"/>
          <w:szCs w:val="24"/>
        </w:rPr>
      </w:pPr>
      <w:r w:rsidRPr="0067356D">
        <w:rPr>
          <w:rFonts w:ascii="Times New Roman" w:eastAsia="Times New Roman" w:hAnsi="Times New Roman" w:cs="Times New Roman"/>
          <w:b/>
          <w:bCs/>
          <w:sz w:val="24"/>
          <w:szCs w:val="24"/>
        </w:rPr>
        <w:t>Question 2</w:t>
      </w:r>
      <w:r w:rsidRPr="00BC301A">
        <w:t xml:space="preserve"> - </w:t>
      </w:r>
      <w:r w:rsidR="0067356D" w:rsidRPr="0067356D">
        <w:rPr>
          <w:rFonts w:ascii="Times New Roman" w:eastAsia="Times New Roman" w:hAnsi="Times New Roman" w:cs="Times New Roman"/>
          <w:sz w:val="24"/>
          <w:szCs w:val="24"/>
        </w:rPr>
        <w:t xml:space="preserve">Is </w:t>
      </w:r>
      <w:r w:rsidR="0067356D">
        <w:rPr>
          <w:rFonts w:ascii="Times New Roman" w:eastAsia="Times New Roman" w:hAnsi="Times New Roman" w:cs="Times New Roman"/>
          <w:sz w:val="24"/>
          <w:szCs w:val="24"/>
        </w:rPr>
        <w:t xml:space="preserve">it </w:t>
      </w:r>
      <w:r w:rsidR="0067356D" w:rsidRPr="0067356D">
        <w:rPr>
          <w:rFonts w:ascii="Times New Roman" w:eastAsia="Times New Roman" w:hAnsi="Times New Roman" w:cs="Times New Roman"/>
          <w:sz w:val="24"/>
          <w:szCs w:val="24"/>
        </w:rPr>
        <w:t>possible the same company to apply for two lots, lot 1 and 2? Does have any disqualification in this phase?</w:t>
      </w:r>
    </w:p>
    <w:p w14:paraId="14D3FCBF" w14:textId="77777777" w:rsidR="0067356D" w:rsidRDefault="0067356D" w:rsidP="0067356D">
      <w:pPr>
        <w:rPr>
          <w:color w:val="000000"/>
          <w:sz w:val="24"/>
          <w:szCs w:val="24"/>
          <w:lang w:val="en-GB"/>
        </w:rPr>
      </w:pPr>
      <w:r>
        <w:rPr>
          <w:color w:val="000000"/>
          <w:sz w:val="24"/>
          <w:szCs w:val="24"/>
          <w:lang w:val="en-GB"/>
        </w:rPr>
        <w:t> </w:t>
      </w:r>
    </w:p>
    <w:p w14:paraId="363331F4" w14:textId="77777777" w:rsidR="0067356D" w:rsidRPr="0067356D" w:rsidRDefault="00BC301A" w:rsidP="0067356D">
      <w:pPr>
        <w:rPr>
          <w:rFonts w:ascii="Times New Roman" w:eastAsia="Times New Roman" w:hAnsi="Times New Roman" w:cs="Times New Roman"/>
          <w:sz w:val="24"/>
          <w:szCs w:val="24"/>
        </w:rPr>
      </w:pPr>
      <w:r w:rsidRPr="0067356D">
        <w:rPr>
          <w:rFonts w:ascii="Times New Roman" w:eastAsia="Times New Roman" w:hAnsi="Times New Roman" w:cs="Times New Roman"/>
          <w:b/>
          <w:bCs/>
          <w:sz w:val="24"/>
          <w:szCs w:val="24"/>
        </w:rPr>
        <w:t xml:space="preserve">Answer 2 </w:t>
      </w:r>
      <w:r w:rsidRPr="00BC301A">
        <w:t xml:space="preserve">- </w:t>
      </w:r>
      <w:r w:rsidR="0067356D" w:rsidRPr="0067356D">
        <w:rPr>
          <w:rFonts w:ascii="Times New Roman" w:eastAsia="Times New Roman" w:hAnsi="Times New Roman" w:cs="Times New Roman"/>
          <w:sz w:val="24"/>
          <w:szCs w:val="24"/>
        </w:rPr>
        <w:t xml:space="preserve">Yes, the same company can apply for two lots. If the offeror </w:t>
      </w:r>
      <w:proofErr w:type="gramStart"/>
      <w:r w:rsidR="0067356D" w:rsidRPr="0067356D">
        <w:rPr>
          <w:rFonts w:ascii="Times New Roman" w:eastAsia="Times New Roman" w:hAnsi="Times New Roman" w:cs="Times New Roman"/>
          <w:sz w:val="24"/>
          <w:szCs w:val="24"/>
        </w:rPr>
        <w:t>fail</w:t>
      </w:r>
      <w:proofErr w:type="gramEnd"/>
      <w:r w:rsidR="0067356D" w:rsidRPr="0067356D">
        <w:rPr>
          <w:rFonts w:ascii="Times New Roman" w:eastAsia="Times New Roman" w:hAnsi="Times New Roman" w:cs="Times New Roman"/>
          <w:sz w:val="24"/>
          <w:szCs w:val="24"/>
        </w:rPr>
        <w:t xml:space="preserve"> to fulfil all the requirements of the RFP it can result in disqualification. </w:t>
      </w:r>
    </w:p>
    <w:p w14:paraId="65102C63" w14:textId="77777777" w:rsidR="0067356D" w:rsidRDefault="0067356D" w:rsidP="0067356D"/>
    <w:p w14:paraId="360BBA4B" w14:textId="51B3C4B0" w:rsidR="00BC301A" w:rsidRPr="00BC301A" w:rsidRDefault="00BC301A" w:rsidP="0067356D"/>
    <w:p w14:paraId="2DCA8DEE" w14:textId="77777777" w:rsidR="00C069BA" w:rsidRPr="00BC301A" w:rsidRDefault="00C069BA" w:rsidP="00BC301A">
      <w:pPr>
        <w:jc w:val="both"/>
        <w:rPr>
          <w:rFonts w:ascii="Times New Roman" w:hAnsi="Times New Roman" w:cs="Times New Roman"/>
          <w:sz w:val="24"/>
          <w:szCs w:val="24"/>
        </w:rPr>
      </w:pPr>
    </w:p>
    <w:sectPr w:rsidR="00C069BA" w:rsidRPr="00BC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2BBC"/>
    <w:multiLevelType w:val="multilevel"/>
    <w:tmpl w:val="2D2E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4244C"/>
    <w:multiLevelType w:val="hybridMultilevel"/>
    <w:tmpl w:val="5C8A9232"/>
    <w:lvl w:ilvl="0" w:tplc="EC1EF674">
      <w:start w:val="9"/>
      <w:numFmt w:val="bullet"/>
      <w:lvlText w:val="-"/>
      <w:lvlJc w:val="left"/>
      <w:pPr>
        <w:ind w:left="720" w:hanging="360"/>
      </w:pPr>
      <w:rPr>
        <w:rFonts w:ascii="Century Gothic" w:eastAsia="Times New Roman" w:hAnsi="Century Gothic"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867BD"/>
    <w:multiLevelType w:val="multilevel"/>
    <w:tmpl w:val="C494E122"/>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4BA23DBD"/>
    <w:multiLevelType w:val="hybridMultilevel"/>
    <w:tmpl w:val="38FA5100"/>
    <w:lvl w:ilvl="0" w:tplc="D9D8D1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1"/>
    <w:rsid w:val="001808C7"/>
    <w:rsid w:val="001B67F1"/>
    <w:rsid w:val="001C0DED"/>
    <w:rsid w:val="001E1DEB"/>
    <w:rsid w:val="003C4449"/>
    <w:rsid w:val="00402591"/>
    <w:rsid w:val="0067356D"/>
    <w:rsid w:val="00746989"/>
    <w:rsid w:val="00794632"/>
    <w:rsid w:val="007F1139"/>
    <w:rsid w:val="00865F50"/>
    <w:rsid w:val="00890F58"/>
    <w:rsid w:val="00947EBC"/>
    <w:rsid w:val="009865AD"/>
    <w:rsid w:val="009E17E7"/>
    <w:rsid w:val="00B26D9D"/>
    <w:rsid w:val="00B3793B"/>
    <w:rsid w:val="00BC301A"/>
    <w:rsid w:val="00C02EBF"/>
    <w:rsid w:val="00C069BA"/>
    <w:rsid w:val="00C12E91"/>
    <w:rsid w:val="00CD4CB9"/>
    <w:rsid w:val="00D955F0"/>
    <w:rsid w:val="00DD5A2E"/>
    <w:rsid w:val="00DF0B44"/>
    <w:rsid w:val="00E03A61"/>
    <w:rsid w:val="00E052C8"/>
    <w:rsid w:val="00E8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A7D8"/>
  <w15:chartTrackingRefBased/>
  <w15:docId w15:val="{F5AC20C8-72B5-4C59-8F13-D99693D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E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12E91"/>
  </w:style>
  <w:style w:type="paragraph" w:customStyle="1" w:styleId="xmsonormal">
    <w:name w:val="x_msonormal"/>
    <w:basedOn w:val="Normal"/>
    <w:rsid w:val="00947EBC"/>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947EBC"/>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C069BA"/>
    <w:rPr>
      <w:kern w:val="28"/>
      <w:szCs w:val="24"/>
      <w:lang w:val="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C069BA"/>
    <w:pPr>
      <w:widowControl w:val="0"/>
      <w:overflowPunct w:val="0"/>
      <w:adjustRightInd w:val="0"/>
      <w:spacing w:line="360" w:lineRule="auto"/>
      <w:ind w:left="720"/>
      <w:contextualSpacing/>
    </w:pPr>
    <w:rPr>
      <w:rFonts w:asciiTheme="minorHAnsi" w:hAnsiTheme="minorHAnsi" w:cstheme="minorBidi"/>
      <w:kern w:val="28"/>
      <w:szCs w:val="24"/>
      <w:lang w:val="en-GB"/>
    </w:rPr>
  </w:style>
  <w:style w:type="character" w:styleId="CommentReference">
    <w:name w:val="annotation reference"/>
    <w:basedOn w:val="DefaultParagraphFont"/>
    <w:uiPriority w:val="99"/>
    <w:semiHidden/>
    <w:unhideWhenUsed/>
    <w:rsid w:val="00865F50"/>
    <w:rPr>
      <w:sz w:val="16"/>
      <w:szCs w:val="16"/>
    </w:rPr>
  </w:style>
  <w:style w:type="paragraph" w:styleId="CommentText">
    <w:name w:val="annotation text"/>
    <w:basedOn w:val="Normal"/>
    <w:link w:val="CommentTextChar"/>
    <w:uiPriority w:val="99"/>
    <w:semiHidden/>
    <w:unhideWhenUsed/>
    <w:rsid w:val="00865F50"/>
    <w:rPr>
      <w:sz w:val="20"/>
      <w:szCs w:val="20"/>
    </w:rPr>
  </w:style>
  <w:style w:type="character" w:customStyle="1" w:styleId="CommentTextChar">
    <w:name w:val="Comment Text Char"/>
    <w:basedOn w:val="DefaultParagraphFont"/>
    <w:link w:val="CommentText"/>
    <w:uiPriority w:val="99"/>
    <w:semiHidden/>
    <w:rsid w:val="00865F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F50"/>
    <w:rPr>
      <w:b/>
      <w:bCs/>
    </w:rPr>
  </w:style>
  <w:style w:type="character" w:customStyle="1" w:styleId="CommentSubjectChar">
    <w:name w:val="Comment Subject Char"/>
    <w:basedOn w:val="CommentTextChar"/>
    <w:link w:val="CommentSubject"/>
    <w:uiPriority w:val="99"/>
    <w:semiHidden/>
    <w:rsid w:val="00865F50"/>
    <w:rPr>
      <w:rFonts w:ascii="Calibri" w:hAnsi="Calibri" w:cs="Calibri"/>
      <w:b/>
      <w:bCs/>
      <w:sz w:val="20"/>
      <w:szCs w:val="20"/>
    </w:rPr>
  </w:style>
  <w:style w:type="paragraph" w:styleId="BalloonText">
    <w:name w:val="Balloon Text"/>
    <w:basedOn w:val="Normal"/>
    <w:link w:val="BalloonTextChar"/>
    <w:uiPriority w:val="99"/>
    <w:semiHidden/>
    <w:unhideWhenUsed/>
    <w:rsid w:val="00865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50"/>
    <w:rPr>
      <w:rFonts w:ascii="Segoe UI" w:hAnsi="Segoe UI" w:cs="Segoe UI"/>
      <w:sz w:val="18"/>
      <w:szCs w:val="18"/>
    </w:rPr>
  </w:style>
  <w:style w:type="paragraph" w:styleId="PlainText">
    <w:name w:val="Plain Text"/>
    <w:basedOn w:val="Normal"/>
    <w:link w:val="PlainTextChar"/>
    <w:uiPriority w:val="99"/>
    <w:semiHidden/>
    <w:unhideWhenUsed/>
    <w:rsid w:val="00794632"/>
    <w:rPr>
      <w:rFonts w:ascii="Courier New" w:eastAsia="Times New Roman" w:hAnsi="Courier New" w:cs="Courier New"/>
      <w:noProof/>
      <w:sz w:val="20"/>
      <w:szCs w:val="20"/>
      <w:lang w:val="en-GB"/>
    </w:rPr>
  </w:style>
  <w:style w:type="character" w:customStyle="1" w:styleId="PlainTextChar">
    <w:name w:val="Plain Text Char"/>
    <w:basedOn w:val="DefaultParagraphFont"/>
    <w:link w:val="PlainText"/>
    <w:uiPriority w:val="99"/>
    <w:semiHidden/>
    <w:rsid w:val="00794632"/>
    <w:rPr>
      <w:rFonts w:ascii="Courier New" w:eastAsia="Times New Roman" w:hAnsi="Courier New" w:cs="Courier New"/>
      <w:noProof/>
      <w:sz w:val="20"/>
      <w:szCs w:val="20"/>
      <w:lang w:val="en-GB"/>
    </w:rPr>
  </w:style>
  <w:style w:type="paragraph" w:styleId="NormalWeb">
    <w:name w:val="Normal (Web)"/>
    <w:basedOn w:val="Normal"/>
    <w:uiPriority w:val="99"/>
    <w:semiHidden/>
    <w:unhideWhenUsed/>
    <w:rsid w:val="00BC30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489">
      <w:bodyDiv w:val="1"/>
      <w:marLeft w:val="0"/>
      <w:marRight w:val="0"/>
      <w:marTop w:val="0"/>
      <w:marBottom w:val="0"/>
      <w:divBdr>
        <w:top w:val="none" w:sz="0" w:space="0" w:color="auto"/>
        <w:left w:val="none" w:sz="0" w:space="0" w:color="auto"/>
        <w:bottom w:val="none" w:sz="0" w:space="0" w:color="auto"/>
        <w:right w:val="none" w:sz="0" w:space="0" w:color="auto"/>
      </w:divBdr>
    </w:div>
    <w:div w:id="166750182">
      <w:bodyDiv w:val="1"/>
      <w:marLeft w:val="0"/>
      <w:marRight w:val="0"/>
      <w:marTop w:val="0"/>
      <w:marBottom w:val="0"/>
      <w:divBdr>
        <w:top w:val="none" w:sz="0" w:space="0" w:color="auto"/>
        <w:left w:val="none" w:sz="0" w:space="0" w:color="auto"/>
        <w:bottom w:val="none" w:sz="0" w:space="0" w:color="auto"/>
        <w:right w:val="none" w:sz="0" w:space="0" w:color="auto"/>
      </w:divBdr>
    </w:div>
    <w:div w:id="907614751">
      <w:bodyDiv w:val="1"/>
      <w:marLeft w:val="0"/>
      <w:marRight w:val="0"/>
      <w:marTop w:val="0"/>
      <w:marBottom w:val="0"/>
      <w:divBdr>
        <w:top w:val="none" w:sz="0" w:space="0" w:color="auto"/>
        <w:left w:val="none" w:sz="0" w:space="0" w:color="auto"/>
        <w:bottom w:val="none" w:sz="0" w:space="0" w:color="auto"/>
        <w:right w:val="none" w:sz="0" w:space="0" w:color="auto"/>
      </w:divBdr>
    </w:div>
    <w:div w:id="1343973382">
      <w:bodyDiv w:val="1"/>
      <w:marLeft w:val="0"/>
      <w:marRight w:val="0"/>
      <w:marTop w:val="0"/>
      <w:marBottom w:val="0"/>
      <w:divBdr>
        <w:top w:val="none" w:sz="0" w:space="0" w:color="auto"/>
        <w:left w:val="none" w:sz="0" w:space="0" w:color="auto"/>
        <w:bottom w:val="none" w:sz="0" w:space="0" w:color="auto"/>
        <w:right w:val="none" w:sz="0" w:space="0" w:color="auto"/>
      </w:divBdr>
    </w:div>
    <w:div w:id="1349022137">
      <w:bodyDiv w:val="1"/>
      <w:marLeft w:val="0"/>
      <w:marRight w:val="0"/>
      <w:marTop w:val="0"/>
      <w:marBottom w:val="0"/>
      <w:divBdr>
        <w:top w:val="none" w:sz="0" w:space="0" w:color="auto"/>
        <w:left w:val="none" w:sz="0" w:space="0" w:color="auto"/>
        <w:bottom w:val="none" w:sz="0" w:space="0" w:color="auto"/>
        <w:right w:val="none" w:sz="0" w:space="0" w:color="auto"/>
      </w:divBdr>
    </w:div>
    <w:div w:id="1602906939">
      <w:bodyDiv w:val="1"/>
      <w:marLeft w:val="0"/>
      <w:marRight w:val="0"/>
      <w:marTop w:val="0"/>
      <w:marBottom w:val="0"/>
      <w:divBdr>
        <w:top w:val="none" w:sz="0" w:space="0" w:color="auto"/>
        <w:left w:val="none" w:sz="0" w:space="0" w:color="auto"/>
        <w:bottom w:val="none" w:sz="0" w:space="0" w:color="auto"/>
        <w:right w:val="none" w:sz="0" w:space="0" w:color="auto"/>
      </w:divBdr>
    </w:div>
    <w:div w:id="1650788741">
      <w:bodyDiv w:val="1"/>
      <w:marLeft w:val="0"/>
      <w:marRight w:val="0"/>
      <w:marTop w:val="0"/>
      <w:marBottom w:val="0"/>
      <w:divBdr>
        <w:top w:val="none" w:sz="0" w:space="0" w:color="auto"/>
        <w:left w:val="none" w:sz="0" w:space="0" w:color="auto"/>
        <w:bottom w:val="none" w:sz="0" w:space="0" w:color="auto"/>
        <w:right w:val="none" w:sz="0" w:space="0" w:color="auto"/>
      </w:divBdr>
    </w:div>
    <w:div w:id="17218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Gjenovefa Brovina</dc:creator>
  <cp:keywords/>
  <dc:description/>
  <cp:lastModifiedBy>Suhejla Dibra</cp:lastModifiedBy>
  <cp:revision>4</cp:revision>
  <dcterms:created xsi:type="dcterms:W3CDTF">2020-05-15T12:27:00Z</dcterms:created>
  <dcterms:modified xsi:type="dcterms:W3CDTF">2020-05-15T12:29:00Z</dcterms:modified>
</cp:coreProperties>
</file>