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EB95B" w14:textId="77777777" w:rsidR="00643A6E" w:rsidRDefault="00643A6E" w:rsidP="00643A6E">
      <w:pPr>
        <w:jc w:val="right"/>
        <w:rPr>
          <w:b/>
          <w:sz w:val="32"/>
          <w:szCs w:val="32"/>
        </w:rPr>
      </w:pPr>
      <w:r>
        <w:rPr>
          <w:b/>
          <w:noProof/>
          <w:lang w:val="en-ZW" w:eastAsia="en-ZW"/>
        </w:rPr>
        <w:drawing>
          <wp:inline distT="0" distB="0" distL="0" distR="0" wp14:anchorId="00FA8970" wp14:editId="2677474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7E79B86A" w14:textId="77777777"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2E400506" w14:textId="77777777" w:rsidTr="00461E8B">
        <w:trPr>
          <w:trHeight w:val="405"/>
        </w:trPr>
        <w:tc>
          <w:tcPr>
            <w:tcW w:w="9438" w:type="dxa"/>
          </w:tcPr>
          <w:p w14:paraId="1EA4AAFA" w14:textId="77777777" w:rsidR="00643A6E" w:rsidRPr="00E933A8" w:rsidRDefault="00643A6E" w:rsidP="00461E8B">
            <w:pPr>
              <w:ind w:right="-138"/>
              <w:jc w:val="center"/>
              <w:rPr>
                <w:rFonts w:ascii="Calibri" w:hAnsi="Calibri" w:cs="Calibri"/>
                <w:b/>
                <w:sz w:val="22"/>
                <w:szCs w:val="22"/>
              </w:rPr>
            </w:pPr>
          </w:p>
        </w:tc>
      </w:tr>
    </w:tbl>
    <w:p w14:paraId="690D869A"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46F1B077"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(Goods)</w:t>
      </w:r>
    </w:p>
    <w:p w14:paraId="410B9BFF" w14:textId="77777777" w:rsidR="00643A6E" w:rsidRPr="00E933A8" w:rsidRDefault="00643A6E" w:rsidP="00643A6E">
      <w:pPr>
        <w:jc w:val="center"/>
        <w:rPr>
          <w:rFonts w:ascii="Calibri" w:hAnsi="Calibri" w:cs="Calibri"/>
          <w:sz w:val="22"/>
          <w:szCs w:val="22"/>
        </w:rPr>
      </w:pPr>
    </w:p>
    <w:p w14:paraId="756C6C83"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2B7AF5E8" w14:textId="77777777" w:rsidTr="00461E8B">
        <w:trPr>
          <w:cantSplit/>
        </w:trPr>
        <w:tc>
          <w:tcPr>
            <w:tcW w:w="5400" w:type="dxa"/>
            <w:vMerge w:val="restart"/>
          </w:tcPr>
          <w:p w14:paraId="5B8BC67D" w14:textId="77777777" w:rsidR="00643A6E" w:rsidRPr="00E933A8" w:rsidRDefault="00643A6E" w:rsidP="00461E8B">
            <w:pPr>
              <w:jc w:val="center"/>
              <w:rPr>
                <w:rFonts w:ascii="Calibri" w:hAnsi="Calibri" w:cs="Calibri"/>
                <w:color w:val="FF0000"/>
                <w:sz w:val="22"/>
                <w:szCs w:val="22"/>
              </w:rPr>
            </w:pPr>
          </w:p>
          <w:p w14:paraId="1C4A8EA4" w14:textId="77777777" w:rsidR="00DA6422" w:rsidRDefault="00735C75" w:rsidP="00735C75">
            <w:pPr>
              <w:jc w:val="center"/>
              <w:rPr>
                <w:rFonts w:ascii="Calibri" w:hAnsi="Calibri" w:cs="Calibri"/>
                <w:color w:val="FF0000"/>
                <w:sz w:val="22"/>
                <w:szCs w:val="22"/>
              </w:rPr>
            </w:pPr>
            <w:r>
              <w:rPr>
                <w:rFonts w:ascii="Calibri" w:hAnsi="Calibri" w:cs="Calibri"/>
                <w:color w:val="FF0000"/>
                <w:sz w:val="22"/>
                <w:szCs w:val="22"/>
              </w:rPr>
              <w:t xml:space="preserve"> Name and Address of Firm</w:t>
            </w:r>
          </w:p>
          <w:p w14:paraId="734EEC43" w14:textId="77777777" w:rsidR="00643A6E" w:rsidRPr="00E933A8" w:rsidRDefault="00643A6E" w:rsidP="00461E8B">
            <w:pPr>
              <w:jc w:val="center"/>
              <w:rPr>
                <w:rFonts w:ascii="Calibri" w:hAnsi="Calibri" w:cs="Calibri"/>
                <w:color w:val="FF0000"/>
                <w:sz w:val="22"/>
                <w:szCs w:val="22"/>
              </w:rPr>
            </w:pPr>
          </w:p>
        </w:tc>
        <w:tc>
          <w:tcPr>
            <w:tcW w:w="3960" w:type="dxa"/>
          </w:tcPr>
          <w:p w14:paraId="35CAB981" w14:textId="77777777" w:rsidR="00643A6E" w:rsidRPr="00E933A8" w:rsidRDefault="00643A6E" w:rsidP="00461E8B">
            <w:pPr>
              <w:rPr>
                <w:rFonts w:ascii="Calibri" w:hAnsi="Calibri" w:cs="Calibri"/>
                <w:color w:val="FF0000"/>
                <w:sz w:val="22"/>
                <w:szCs w:val="22"/>
              </w:rPr>
            </w:pPr>
          </w:p>
          <w:p w14:paraId="3D3B6ABF" w14:textId="15C61740" w:rsidR="00643A6E" w:rsidRPr="00E933A8" w:rsidRDefault="00643A6E" w:rsidP="00461E8B">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20-05-19T00:00:00Z">
                  <w:dateFormat w:val="MMMM d, yyyy"/>
                  <w:lid w:val="en-US"/>
                  <w:storeMappedDataAs w:val="dateTime"/>
                  <w:calendar w:val="gregorian"/>
                </w:date>
              </w:sdtPr>
              <w:sdtEndPr/>
              <w:sdtContent>
                <w:r w:rsidR="00E26F21">
                  <w:rPr>
                    <w:rFonts w:ascii="Calibri" w:hAnsi="Calibri" w:cs="Calibri"/>
                    <w:color w:val="FF0000"/>
                    <w:sz w:val="22"/>
                    <w:szCs w:val="22"/>
                  </w:rPr>
                  <w:t>May 19, 2020</w:t>
                </w:r>
              </w:sdtContent>
            </w:sdt>
          </w:p>
        </w:tc>
      </w:tr>
      <w:tr w:rsidR="00643A6E" w:rsidRPr="00E933A8" w14:paraId="55C49357" w14:textId="77777777" w:rsidTr="00461E8B">
        <w:trPr>
          <w:cantSplit/>
          <w:trHeight w:val="460"/>
        </w:trPr>
        <w:tc>
          <w:tcPr>
            <w:tcW w:w="5400" w:type="dxa"/>
            <w:vMerge/>
          </w:tcPr>
          <w:p w14:paraId="27389AED" w14:textId="77777777" w:rsidR="00643A6E" w:rsidRPr="00E933A8" w:rsidRDefault="00643A6E" w:rsidP="00461E8B">
            <w:pPr>
              <w:rPr>
                <w:rFonts w:ascii="Calibri" w:hAnsi="Calibri" w:cs="Calibri"/>
                <w:color w:val="FF0000"/>
                <w:sz w:val="22"/>
                <w:szCs w:val="22"/>
              </w:rPr>
            </w:pPr>
          </w:p>
        </w:tc>
        <w:tc>
          <w:tcPr>
            <w:tcW w:w="3960" w:type="dxa"/>
            <w:tcBorders>
              <w:bottom w:val="single" w:sz="4" w:space="0" w:color="auto"/>
            </w:tcBorders>
          </w:tcPr>
          <w:p w14:paraId="419C412D" w14:textId="77777777" w:rsidR="00643A6E" w:rsidRPr="00E933A8" w:rsidRDefault="00643A6E" w:rsidP="00461E8B">
            <w:pPr>
              <w:rPr>
                <w:rFonts w:ascii="Calibri" w:hAnsi="Calibri" w:cs="Calibri"/>
                <w:color w:val="FF0000"/>
                <w:sz w:val="22"/>
                <w:szCs w:val="22"/>
              </w:rPr>
            </w:pPr>
          </w:p>
          <w:p w14:paraId="387403DA" w14:textId="70A135CD" w:rsidR="00643A6E" w:rsidRPr="00E933A8" w:rsidRDefault="00643A6E" w:rsidP="008F2359">
            <w:pPr>
              <w:rPr>
                <w:rFonts w:ascii="Calibri" w:hAnsi="Calibri" w:cs="Calibri"/>
                <w:color w:val="FF0000"/>
                <w:sz w:val="22"/>
                <w:szCs w:val="22"/>
              </w:rPr>
            </w:pPr>
            <w:r w:rsidRPr="00B62D71">
              <w:rPr>
                <w:rFonts w:ascii="Calibri" w:hAnsi="Calibri" w:cs="Calibri"/>
                <w:color w:val="FF0000"/>
                <w:sz w:val="22"/>
                <w:szCs w:val="22"/>
              </w:rPr>
              <w:t xml:space="preserve">REFERENCE: </w:t>
            </w:r>
            <w:r w:rsidR="008F2359" w:rsidRPr="008F2359">
              <w:rPr>
                <w:rFonts w:ascii="Calibri" w:hAnsi="Calibri" w:cs="Calibri"/>
                <w:b/>
                <w:color w:val="FF0000"/>
                <w:sz w:val="22"/>
                <w:szCs w:val="22"/>
              </w:rPr>
              <w:t>RFQ-ZIM-GF-</w:t>
            </w:r>
            <w:r w:rsidR="001D0945">
              <w:rPr>
                <w:rFonts w:ascii="Calibri" w:hAnsi="Calibri" w:cs="Calibri"/>
                <w:b/>
                <w:color w:val="FF0000"/>
                <w:sz w:val="22"/>
                <w:szCs w:val="22"/>
              </w:rPr>
              <w:t>0</w:t>
            </w:r>
            <w:r w:rsidR="002C31B8">
              <w:rPr>
                <w:rFonts w:ascii="Calibri" w:hAnsi="Calibri" w:cs="Calibri"/>
                <w:b/>
                <w:color w:val="FF0000"/>
                <w:sz w:val="22"/>
                <w:szCs w:val="22"/>
              </w:rPr>
              <w:t>2</w:t>
            </w:r>
            <w:r w:rsidR="001312AB">
              <w:rPr>
                <w:rFonts w:ascii="Calibri" w:hAnsi="Calibri" w:cs="Calibri"/>
                <w:b/>
                <w:color w:val="FF0000"/>
                <w:sz w:val="22"/>
                <w:szCs w:val="22"/>
              </w:rPr>
              <w:t>8</w:t>
            </w:r>
            <w:r w:rsidR="008F2359" w:rsidRPr="008F2359">
              <w:rPr>
                <w:rFonts w:ascii="Calibri" w:hAnsi="Calibri" w:cs="Calibri"/>
                <w:b/>
                <w:color w:val="FF0000"/>
                <w:sz w:val="22"/>
                <w:szCs w:val="22"/>
              </w:rPr>
              <w:t>-2</w:t>
            </w:r>
            <w:r w:rsidR="001D0945">
              <w:rPr>
                <w:rFonts w:ascii="Calibri" w:hAnsi="Calibri" w:cs="Calibri"/>
                <w:b/>
                <w:color w:val="FF0000"/>
                <w:sz w:val="22"/>
                <w:szCs w:val="22"/>
              </w:rPr>
              <w:t>020</w:t>
            </w:r>
            <w:r w:rsidR="008F2359" w:rsidRPr="008F2359">
              <w:rPr>
                <w:rFonts w:ascii="Calibri" w:hAnsi="Calibri" w:cs="Calibri"/>
                <w:b/>
                <w:color w:val="FF0000"/>
                <w:sz w:val="22"/>
                <w:szCs w:val="22"/>
              </w:rPr>
              <w:t xml:space="preserve"> </w:t>
            </w:r>
            <w:r w:rsidR="00827634">
              <w:rPr>
                <w:rFonts w:ascii="Calibri" w:hAnsi="Calibri" w:cs="Calibri"/>
                <w:b/>
                <w:color w:val="FF0000"/>
                <w:sz w:val="22"/>
                <w:szCs w:val="22"/>
              </w:rPr>
              <w:t>–</w:t>
            </w:r>
            <w:r w:rsidR="008F2359" w:rsidRPr="008F2359">
              <w:rPr>
                <w:rFonts w:ascii="Calibri" w:hAnsi="Calibri" w:cs="Calibri"/>
                <w:b/>
                <w:color w:val="FF0000"/>
                <w:sz w:val="22"/>
                <w:szCs w:val="22"/>
              </w:rPr>
              <w:t xml:space="preserve"> </w:t>
            </w:r>
            <w:r w:rsidR="00827634">
              <w:rPr>
                <w:rFonts w:ascii="Calibri" w:hAnsi="Calibri" w:cs="Calibri"/>
                <w:b/>
                <w:color w:val="FF0000"/>
                <w:sz w:val="22"/>
                <w:szCs w:val="22"/>
              </w:rPr>
              <w:t xml:space="preserve">COVID-19 </w:t>
            </w:r>
            <w:r w:rsidR="008F2359" w:rsidRPr="008F2359">
              <w:rPr>
                <w:rFonts w:ascii="Calibri" w:hAnsi="Calibri" w:cs="Calibri"/>
                <w:b/>
                <w:color w:val="FF0000"/>
                <w:sz w:val="22"/>
                <w:szCs w:val="22"/>
              </w:rPr>
              <w:t xml:space="preserve">TENTS </w:t>
            </w:r>
            <w:r w:rsidR="001312AB">
              <w:rPr>
                <w:rFonts w:ascii="Calibri" w:hAnsi="Calibri" w:cs="Calibri"/>
                <w:b/>
                <w:color w:val="FF0000"/>
                <w:sz w:val="22"/>
                <w:szCs w:val="22"/>
              </w:rPr>
              <w:t>READVERTISED</w:t>
            </w:r>
          </w:p>
        </w:tc>
      </w:tr>
    </w:tbl>
    <w:p w14:paraId="715565F1" w14:textId="1E12AF7F" w:rsidR="00643A6E" w:rsidRPr="00E933A8" w:rsidRDefault="00886BAC" w:rsidP="00886BAC">
      <w:pPr>
        <w:tabs>
          <w:tab w:val="left" w:pos="5850"/>
        </w:tabs>
        <w:rPr>
          <w:rFonts w:ascii="Calibri" w:hAnsi="Calibri" w:cs="Calibri"/>
          <w:color w:val="FF0000"/>
          <w:sz w:val="22"/>
          <w:szCs w:val="22"/>
        </w:rPr>
      </w:pPr>
      <w:r>
        <w:rPr>
          <w:rFonts w:ascii="Calibri" w:hAnsi="Calibri" w:cs="Calibri"/>
          <w:color w:val="FF0000"/>
          <w:sz w:val="22"/>
          <w:szCs w:val="22"/>
        </w:rPr>
        <w:tab/>
      </w:r>
    </w:p>
    <w:p w14:paraId="7434B99F" w14:textId="77777777" w:rsidR="00643A6E" w:rsidRPr="00E933A8" w:rsidRDefault="00643A6E" w:rsidP="00643A6E">
      <w:pPr>
        <w:rPr>
          <w:rFonts w:ascii="Calibri" w:hAnsi="Calibri" w:cs="Calibri"/>
          <w:sz w:val="22"/>
          <w:szCs w:val="22"/>
        </w:rPr>
      </w:pPr>
    </w:p>
    <w:p w14:paraId="25C1F855"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1D609A31" w14:textId="77777777" w:rsidR="00643A6E" w:rsidRPr="00E933A8" w:rsidRDefault="00643A6E" w:rsidP="00643A6E">
      <w:pPr>
        <w:rPr>
          <w:rFonts w:ascii="Calibri" w:hAnsi="Calibri" w:cs="Calibri"/>
          <w:sz w:val="22"/>
          <w:szCs w:val="22"/>
        </w:rPr>
      </w:pPr>
    </w:p>
    <w:p w14:paraId="1E07FDF4" w14:textId="77777777" w:rsidR="00643A6E" w:rsidRPr="00E933A8" w:rsidRDefault="00643A6E" w:rsidP="00643A6E">
      <w:pPr>
        <w:rPr>
          <w:rFonts w:ascii="Calibri" w:hAnsi="Calibri" w:cs="Calibri"/>
          <w:sz w:val="22"/>
          <w:szCs w:val="22"/>
        </w:rPr>
      </w:pPr>
    </w:p>
    <w:p w14:paraId="33A63D4D" w14:textId="0260B1D4"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color w:val="FF0000"/>
            <w:sz w:val="22"/>
            <w:szCs w:val="22"/>
          </w:rPr>
          <w:id w:val="-460346041"/>
          <w:placeholder>
            <w:docPart w:val="87CEA8E027CA469BAEAABF08A9897ADF"/>
          </w:placeholder>
          <w:text w:multiLine="1"/>
        </w:sdtPr>
        <w:sdtEndPr/>
        <w:sdtContent>
          <w:r w:rsidR="0024154D">
            <w:rPr>
              <w:rFonts w:ascii="Calibri" w:hAnsi="Calibri" w:cs="Calibri"/>
              <w:color w:val="FF0000"/>
              <w:sz w:val="22"/>
              <w:szCs w:val="22"/>
            </w:rPr>
            <w:t>Supply and Delivery of Tents</w:t>
          </w:r>
        </w:sdtContent>
      </w:sdt>
      <w:r w:rsidRPr="00461E8B">
        <w:rPr>
          <w:rFonts w:ascii="Calibri" w:hAnsi="Calibri" w:cs="Calibri"/>
          <w:color w:val="FF0000"/>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0B8A8DA4" w14:textId="77777777" w:rsidR="00DC694D" w:rsidRPr="00E933A8" w:rsidRDefault="00DC694D" w:rsidP="00DC694D">
      <w:pPr>
        <w:rPr>
          <w:rFonts w:ascii="Calibri" w:hAnsi="Calibri" w:cs="Calibri"/>
          <w:sz w:val="22"/>
          <w:szCs w:val="22"/>
        </w:rPr>
      </w:pPr>
    </w:p>
    <w:p w14:paraId="5D6877CF" w14:textId="77777777" w:rsidR="00DC694D" w:rsidRDefault="00DC694D" w:rsidP="00DC694D">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Documents uploaded in the system as part of your quotation must be free from any form of virus or corrupted contents, or the quotations shall be rejected.  </w:t>
      </w:r>
    </w:p>
    <w:p w14:paraId="0BC938FD" w14:textId="77777777" w:rsidR="00DC694D" w:rsidRDefault="00DC694D" w:rsidP="00DC694D">
      <w:pPr>
        <w:jc w:val="both"/>
        <w:rPr>
          <w:rFonts w:ascii="Calibri" w:hAnsi="Calibri" w:cs="Calibri"/>
          <w:sz w:val="22"/>
          <w:szCs w:val="22"/>
        </w:rPr>
      </w:pPr>
    </w:p>
    <w:p w14:paraId="419BEDE5" w14:textId="4170EEFA" w:rsidR="00DC694D" w:rsidRDefault="00DC694D" w:rsidP="00DC694D">
      <w:pPr>
        <w:ind w:firstLine="720"/>
        <w:outlineLvl w:val="0"/>
        <w:rPr>
          <w:rFonts w:ascii="Calibri" w:hAnsi="Calibri" w:cs="Calibri"/>
          <w:sz w:val="22"/>
          <w:szCs w:val="22"/>
        </w:rPr>
      </w:pPr>
      <w:r w:rsidRPr="00E933A8">
        <w:rPr>
          <w:rFonts w:ascii="Calibri" w:hAnsi="Calibri" w:cs="Calibri"/>
          <w:sz w:val="22"/>
          <w:szCs w:val="22"/>
        </w:rPr>
        <w:t xml:space="preserve">It shall remain your responsibility to ensure that your quotation </w:t>
      </w:r>
      <w:r>
        <w:rPr>
          <w:rFonts w:ascii="Calibri" w:hAnsi="Calibri" w:cs="Calibri"/>
          <w:sz w:val="22"/>
          <w:szCs w:val="22"/>
        </w:rPr>
        <w:t xml:space="preserve">is submitted </w:t>
      </w:r>
      <w:r w:rsidRPr="00B62D71">
        <w:rPr>
          <w:rFonts w:ascii="Calibri" w:hAnsi="Calibri" w:cs="Calibri"/>
          <w:sz w:val="22"/>
          <w:szCs w:val="22"/>
        </w:rPr>
        <w:t>on or before</w:t>
      </w:r>
      <w:r>
        <w:rPr>
          <w:rFonts w:ascii="Calibri" w:hAnsi="Calibri" w:cs="Calibri"/>
          <w:sz w:val="22"/>
          <w:szCs w:val="22"/>
        </w:rPr>
        <w:t xml:space="preserve"> the deadline indicated by UNDP in the e-Tendering system. Bids must be submitted in the online e-Tendering system in the following link: </w:t>
      </w:r>
      <w:hyperlink r:id="rId11" w:history="1">
        <w:r w:rsidRPr="00A03879">
          <w:rPr>
            <w:rStyle w:val="Hyperlink"/>
            <w:rFonts w:asciiTheme="minorHAnsi" w:hAnsiTheme="minorHAnsi" w:cstheme="minorHAnsi"/>
            <w:sz w:val="22"/>
            <w:szCs w:val="22"/>
          </w:rPr>
          <w:t>https://etendering.partneragencies.org</w:t>
        </w:r>
      </w:hyperlink>
      <w:r w:rsidRPr="00A03879">
        <w:rPr>
          <w:rFonts w:ascii="Calibri" w:hAnsi="Calibri" w:cs="Calibri"/>
          <w:sz w:val="22"/>
          <w:szCs w:val="22"/>
        </w:rPr>
        <w:t xml:space="preserve"> </w:t>
      </w:r>
      <w:r>
        <w:rPr>
          <w:rFonts w:ascii="Calibri" w:hAnsi="Calibri" w:cs="Calibri"/>
          <w:sz w:val="22"/>
          <w:szCs w:val="22"/>
        </w:rPr>
        <w:t xml:space="preserve">using your username and password. </w:t>
      </w:r>
    </w:p>
    <w:p w14:paraId="16023592" w14:textId="77777777" w:rsidR="00DC694D" w:rsidRDefault="00DC694D" w:rsidP="00DC694D">
      <w:pPr>
        <w:ind w:firstLine="720"/>
        <w:outlineLvl w:val="0"/>
        <w:rPr>
          <w:rFonts w:ascii="Calibri" w:hAnsi="Calibri" w:cs="Calibri"/>
          <w:sz w:val="22"/>
          <w:szCs w:val="22"/>
        </w:rPr>
      </w:pPr>
    </w:p>
    <w:p w14:paraId="6DCDF189" w14:textId="77777777" w:rsidR="00DC694D" w:rsidRDefault="00DC694D" w:rsidP="00DC694D">
      <w:pPr>
        <w:ind w:firstLine="720"/>
        <w:outlineLvl w:val="0"/>
        <w:rPr>
          <w:rFonts w:ascii="Calibri" w:hAnsi="Calibri" w:cs="Calibri"/>
          <w:sz w:val="22"/>
          <w:szCs w:val="22"/>
        </w:rPr>
      </w:pPr>
      <w:r>
        <w:rPr>
          <w:rFonts w:ascii="Calibri" w:hAnsi="Calibri" w:cs="Calibri"/>
          <w:sz w:val="22"/>
          <w:szCs w:val="22"/>
        </w:rPr>
        <w:t xml:space="preserve">If you have not registered in the system before, you can register now by logging in using </w:t>
      </w:r>
    </w:p>
    <w:p w14:paraId="10B80A43" w14:textId="35DCDEBC" w:rsidR="00DC694D" w:rsidRDefault="00DC694D" w:rsidP="00A03879">
      <w:pPr>
        <w:jc w:val="center"/>
        <w:outlineLvl w:val="0"/>
        <w:rPr>
          <w:rFonts w:ascii="Calibri" w:hAnsi="Calibri" w:cs="Calibri"/>
          <w:sz w:val="22"/>
          <w:szCs w:val="22"/>
        </w:rPr>
      </w:pPr>
      <w:r>
        <w:rPr>
          <w:rFonts w:ascii="Calibri" w:hAnsi="Calibri" w:cs="Calibri"/>
          <w:sz w:val="22"/>
          <w:szCs w:val="22"/>
        </w:rPr>
        <w:t xml:space="preserve">username: </w:t>
      </w:r>
      <w:r w:rsidR="00A03879">
        <w:rPr>
          <w:rFonts w:ascii="Calibri" w:hAnsi="Calibri" w:cs="Calibri"/>
          <w:sz w:val="22"/>
          <w:szCs w:val="22"/>
        </w:rPr>
        <w:t>event. guest</w:t>
      </w:r>
    </w:p>
    <w:p w14:paraId="7F6E589E" w14:textId="77777777" w:rsidR="00DC694D" w:rsidRDefault="00DC694D" w:rsidP="00A03879">
      <w:pPr>
        <w:jc w:val="center"/>
        <w:outlineLvl w:val="0"/>
        <w:rPr>
          <w:rFonts w:ascii="Calibri" w:hAnsi="Calibri" w:cs="Calibri"/>
          <w:sz w:val="22"/>
          <w:szCs w:val="22"/>
        </w:rPr>
      </w:pPr>
      <w:r>
        <w:rPr>
          <w:rFonts w:ascii="Calibri" w:hAnsi="Calibri" w:cs="Calibri"/>
          <w:sz w:val="22"/>
          <w:szCs w:val="22"/>
        </w:rPr>
        <w:t>password: why2change</w:t>
      </w:r>
    </w:p>
    <w:p w14:paraId="474AB303" w14:textId="77777777" w:rsidR="00DC694D" w:rsidRDefault="00DC694D" w:rsidP="00DC694D">
      <w:pPr>
        <w:outlineLvl w:val="0"/>
        <w:rPr>
          <w:rFonts w:ascii="Calibri" w:hAnsi="Calibri" w:cs="Calibri"/>
          <w:sz w:val="22"/>
          <w:szCs w:val="22"/>
        </w:rPr>
      </w:pPr>
      <w:r>
        <w:rPr>
          <w:rFonts w:ascii="Calibri" w:hAnsi="Calibri" w:cs="Calibri"/>
          <w:sz w:val="22"/>
          <w:szCs w:val="22"/>
        </w:rPr>
        <w:t>and follow the registration steps as specified in the system user guide.</w:t>
      </w:r>
    </w:p>
    <w:p w14:paraId="17C25F9F" w14:textId="77777777" w:rsidR="00DC694D" w:rsidRDefault="00DC694D" w:rsidP="00DC694D">
      <w:pPr>
        <w:outlineLvl w:val="0"/>
        <w:rPr>
          <w:rFonts w:ascii="Calibri" w:hAnsi="Calibri" w:cs="Calibri"/>
          <w:sz w:val="22"/>
          <w:szCs w:val="22"/>
        </w:rPr>
      </w:pPr>
    </w:p>
    <w:p w14:paraId="16DB0EF6" w14:textId="77777777" w:rsidR="00DC694D" w:rsidRDefault="00DC694D" w:rsidP="00DC694D">
      <w:pPr>
        <w:outlineLvl w:val="0"/>
        <w:rPr>
          <w:rFonts w:ascii="Calibri" w:hAnsi="Calibri" w:cs="Calibri"/>
          <w:sz w:val="22"/>
          <w:szCs w:val="22"/>
        </w:rPr>
      </w:pPr>
      <w:r>
        <w:rPr>
          <w:rFonts w:ascii="Calibri" w:hAnsi="Calibri" w:cs="Calibri"/>
          <w:sz w:val="22"/>
          <w:szCs w:val="22"/>
        </w:rPr>
        <w:t>If you have already registered before, sign in using the username and password. Use the “forgotten password” button if you do not remember your password. Make sure that your password has at least 8 characters, at least one in capital letters, and contains at least 1 number.</w:t>
      </w:r>
    </w:p>
    <w:p w14:paraId="6CD9AFAF" w14:textId="77777777" w:rsidR="00DC694D" w:rsidRDefault="00DC694D" w:rsidP="00DC694D">
      <w:pPr>
        <w:outlineLvl w:val="0"/>
        <w:rPr>
          <w:rFonts w:ascii="Calibri" w:hAnsi="Calibri" w:cs="Calibri"/>
          <w:sz w:val="22"/>
          <w:szCs w:val="22"/>
        </w:rPr>
      </w:pPr>
    </w:p>
    <w:p w14:paraId="7635AEE1" w14:textId="4A7AC867" w:rsidR="00DC694D" w:rsidRDefault="00DC694D" w:rsidP="00DC694D">
      <w:pPr>
        <w:outlineLvl w:val="0"/>
        <w:rPr>
          <w:rFonts w:ascii="Calibri" w:hAnsi="Calibri" w:cs="Calibri"/>
          <w:sz w:val="22"/>
          <w:szCs w:val="22"/>
        </w:rPr>
      </w:pPr>
      <w:r>
        <w:rPr>
          <w:rFonts w:ascii="Calibri" w:hAnsi="Calibri" w:cs="Calibri"/>
          <w:sz w:val="22"/>
          <w:szCs w:val="22"/>
        </w:rPr>
        <w:t xml:space="preserve">You can find detailed user guides and videos on how to use the system </w:t>
      </w:r>
      <w:r w:rsidR="00F37C21">
        <w:rPr>
          <w:rFonts w:ascii="Calibri" w:hAnsi="Calibri" w:cs="Calibri"/>
          <w:sz w:val="22"/>
          <w:szCs w:val="22"/>
        </w:rPr>
        <w:t xml:space="preserve">by </w:t>
      </w:r>
      <w:r>
        <w:rPr>
          <w:rFonts w:ascii="Calibri" w:hAnsi="Calibri" w:cs="Calibri"/>
          <w:sz w:val="22"/>
          <w:szCs w:val="22"/>
        </w:rPr>
        <w:t xml:space="preserve">following this link: </w:t>
      </w:r>
      <w:hyperlink r:id="rId12" w:history="1">
        <w:r w:rsidRPr="00EA01B7">
          <w:rPr>
            <w:rStyle w:val="Hyperlink"/>
            <w:rFonts w:ascii="Calibri" w:hAnsi="Calibri" w:cs="Calibri"/>
            <w:sz w:val="22"/>
            <w:szCs w:val="22"/>
          </w:rPr>
          <w:t>http://www.undp.org/content/undp/en/home/operations/procurement/business/procurement-notices/resources/</w:t>
        </w:r>
      </w:hyperlink>
      <w:r>
        <w:rPr>
          <w:rFonts w:ascii="Calibri" w:hAnsi="Calibri" w:cs="Calibri"/>
          <w:sz w:val="22"/>
          <w:szCs w:val="22"/>
        </w:rPr>
        <w:t xml:space="preserve"> </w:t>
      </w:r>
    </w:p>
    <w:p w14:paraId="0482D392" w14:textId="77777777" w:rsidR="00DC694D" w:rsidRPr="00B62D71" w:rsidRDefault="00DC694D" w:rsidP="00DC694D">
      <w:pPr>
        <w:ind w:firstLine="720"/>
        <w:jc w:val="both"/>
        <w:rPr>
          <w:rFonts w:ascii="Calibri" w:hAnsi="Calibri" w:cs="Calibri"/>
          <w:sz w:val="22"/>
          <w:szCs w:val="22"/>
        </w:rPr>
      </w:pPr>
    </w:p>
    <w:p w14:paraId="31B8B5C5" w14:textId="71061A37" w:rsidR="00643A6E" w:rsidRPr="00E933A8" w:rsidRDefault="00643A6E" w:rsidP="004254FA">
      <w:pPr>
        <w:ind w:firstLine="720"/>
        <w:jc w:val="both"/>
        <w:rPr>
          <w:rFonts w:ascii="Calibri" w:hAnsi="Calibri" w:cs="Calibri"/>
          <w:sz w:val="22"/>
          <w:szCs w:val="22"/>
        </w:rPr>
      </w:pPr>
      <w:r w:rsidRPr="00E933A8">
        <w:rPr>
          <w:rFonts w:ascii="Calibri" w:hAnsi="Calibri" w:cs="Calibri"/>
          <w:sz w:val="22"/>
          <w:szCs w:val="22"/>
        </w:rPr>
        <w:lastRenderedPageBreak/>
        <w:t xml:space="preserve">Please take note of the following requirements and conditions pertaining to the supply of the abovementioned good/s:  </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549"/>
        <w:gridCol w:w="4320"/>
      </w:tblGrid>
      <w:tr w:rsidR="00643A6E" w:rsidRPr="00E933A8" w14:paraId="498C1013" w14:textId="77777777" w:rsidTr="00E1084F">
        <w:trPr>
          <w:cantSplit/>
          <w:trHeight w:val="240"/>
        </w:trPr>
        <w:tc>
          <w:tcPr>
            <w:tcW w:w="2401" w:type="dxa"/>
            <w:tcBorders>
              <w:top w:val="single" w:sz="4" w:space="0" w:color="auto"/>
            </w:tcBorders>
          </w:tcPr>
          <w:p w14:paraId="1622116C"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34032152" w14:textId="03A8811B" w:rsidR="00643A6E" w:rsidRPr="00E933A8" w:rsidRDefault="00643A6E" w:rsidP="00461E8B">
            <w:pPr>
              <w:rPr>
                <w:rFonts w:ascii="Calibri" w:hAnsi="Calibri" w:cs="Calibri"/>
                <w:sz w:val="22"/>
                <w:szCs w:val="22"/>
              </w:rPr>
            </w:pPr>
            <w:r w:rsidRPr="00E933A8">
              <w:rPr>
                <w:rFonts w:ascii="Calibri" w:hAnsi="Calibri" w:cs="Calibri"/>
                <w:sz w:val="22"/>
                <w:szCs w:val="22"/>
              </w:rPr>
              <w:t>[INCOTERMS 20</w:t>
            </w:r>
            <w:r w:rsidR="004254FA">
              <w:rPr>
                <w:rFonts w:ascii="Calibri" w:hAnsi="Calibri" w:cs="Calibri"/>
                <w:sz w:val="22"/>
                <w:szCs w:val="22"/>
              </w:rPr>
              <w:t>20</w:t>
            </w:r>
            <w:r w:rsidRPr="00E933A8">
              <w:rPr>
                <w:rFonts w:ascii="Calibri" w:hAnsi="Calibri" w:cs="Calibri"/>
                <w:sz w:val="22"/>
                <w:szCs w:val="22"/>
              </w:rPr>
              <w:t xml:space="preserve">] </w:t>
            </w:r>
          </w:p>
          <w:p w14:paraId="77220C65" w14:textId="77777777" w:rsidR="00643A6E" w:rsidRPr="00E933A8" w:rsidRDefault="00643A6E" w:rsidP="00461E8B">
            <w:pPr>
              <w:rPr>
                <w:rFonts w:ascii="Calibri" w:hAnsi="Calibri" w:cs="Calibri"/>
                <w:i/>
                <w:sz w:val="22"/>
                <w:szCs w:val="22"/>
              </w:rPr>
            </w:pPr>
            <w:r w:rsidRPr="00E933A8">
              <w:rPr>
                <w:rFonts w:ascii="Calibri" w:hAnsi="Calibri" w:cs="Calibri"/>
                <w:i/>
                <w:sz w:val="22"/>
                <w:szCs w:val="22"/>
              </w:rPr>
              <w:t>(Pls. link this to price schedule)</w:t>
            </w:r>
          </w:p>
        </w:tc>
        <w:tc>
          <w:tcPr>
            <w:tcW w:w="6869" w:type="dxa"/>
            <w:gridSpan w:val="2"/>
            <w:tcBorders>
              <w:top w:val="single" w:sz="4" w:space="0" w:color="auto"/>
            </w:tcBorders>
          </w:tcPr>
          <w:p w14:paraId="70427513" w14:textId="42E273F6" w:rsidR="00643A6E" w:rsidRPr="00E933A8" w:rsidRDefault="000174FE" w:rsidP="00461E8B">
            <w:pPr>
              <w:rPr>
                <w:rFonts w:ascii="Calibri" w:hAnsi="Calibri" w:cs="Calibri"/>
                <w:sz w:val="22"/>
                <w:szCs w:val="22"/>
              </w:rPr>
            </w:pPr>
            <w:sdt>
              <w:sdtPr>
                <w:rPr>
                  <w:rFonts w:ascii="Calibri" w:hAnsi="Calibri" w:cs="Calibri"/>
                  <w:sz w:val="22"/>
                  <w:szCs w:val="22"/>
                </w:rPr>
                <w:id w:val="-459347589"/>
                <w14:checkbox>
                  <w14:checked w14:val="1"/>
                  <w14:checkedState w14:val="2612" w14:font="Arial Unicode MS"/>
                  <w14:uncheckedState w14:val="2610" w14:font="Arial Unicode MS"/>
                </w14:checkbox>
              </w:sdtPr>
              <w:sdtEndPr/>
              <w:sdtContent>
                <w:r w:rsidR="00E472C0">
                  <w:rPr>
                    <w:rFonts w:ascii="Malgun Gothic Semilight" w:hAnsi="Malgun Gothic Semilight" w:cs="Calibri"/>
                    <w:sz w:val="22"/>
                    <w:szCs w:val="22"/>
                  </w:rPr>
                  <w:t>☒</w:t>
                </w:r>
              </w:sdtContent>
            </w:sdt>
            <w:r w:rsidR="005A73EA">
              <w:rPr>
                <w:rFonts w:ascii="Calibri" w:hAnsi="Calibri" w:cs="Calibri"/>
                <w:sz w:val="22"/>
                <w:szCs w:val="22"/>
              </w:rPr>
              <w:t>DAP</w:t>
            </w:r>
          </w:p>
          <w:p w14:paraId="409259CE" w14:textId="77777777" w:rsidR="00643A6E" w:rsidRPr="00E933A8" w:rsidRDefault="00643A6E" w:rsidP="00461E8B">
            <w:pPr>
              <w:rPr>
                <w:rFonts w:ascii="Calibri" w:hAnsi="Calibri" w:cs="Calibri"/>
                <w:sz w:val="22"/>
                <w:szCs w:val="22"/>
              </w:rPr>
            </w:pPr>
          </w:p>
        </w:tc>
      </w:tr>
      <w:tr w:rsidR="00643A6E" w:rsidRPr="00E933A8" w14:paraId="1D66FFBF" w14:textId="77777777" w:rsidTr="00E1084F">
        <w:tc>
          <w:tcPr>
            <w:tcW w:w="2401" w:type="dxa"/>
          </w:tcPr>
          <w:p w14:paraId="1D517362" w14:textId="05CD892A" w:rsidR="00643A6E" w:rsidRPr="00E933A8" w:rsidRDefault="00643A6E" w:rsidP="00461E8B">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sidRPr="00E933A8">
              <w:rPr>
                <w:rFonts w:ascii="Calibri" w:hAnsi="Calibri" w:cs="Calibri"/>
                <w:sz w:val="22"/>
                <w:szCs w:val="22"/>
              </w:rPr>
              <w:t>, if needed, shall be done by:</w:t>
            </w:r>
          </w:p>
        </w:tc>
        <w:tc>
          <w:tcPr>
            <w:tcW w:w="6869" w:type="dxa"/>
            <w:gridSpan w:val="2"/>
          </w:tcPr>
          <w:p w14:paraId="58C43F35" w14:textId="77777777" w:rsidR="00E472C0" w:rsidRPr="00E933A8" w:rsidRDefault="000174FE" w:rsidP="00E472C0">
            <w:pPr>
              <w:rPr>
                <w:rFonts w:ascii="Calibri" w:hAnsi="Calibri" w:cs="Calibri"/>
                <w:sz w:val="22"/>
                <w:szCs w:val="22"/>
              </w:rPr>
            </w:pPr>
            <w:sdt>
              <w:sdtPr>
                <w:rPr>
                  <w:rFonts w:ascii="Calibri" w:hAnsi="Calibri" w:cs="Calibri"/>
                  <w:sz w:val="22"/>
                  <w:szCs w:val="22"/>
                </w:rPr>
                <w:id w:val="-1509590808"/>
                <w14:checkbox>
                  <w14:checked w14:val="1"/>
                  <w14:checkedState w14:val="2612" w14:font="Arial Unicode MS"/>
                  <w14:uncheckedState w14:val="2610" w14:font="Arial Unicode MS"/>
                </w14:checkbox>
              </w:sdtPr>
              <w:sdtEndPr/>
              <w:sdtContent>
                <w:r w:rsidR="00E472C0">
                  <w:rPr>
                    <w:rFonts w:ascii="Segoe UI Symbol" w:hAnsi="Segoe UI Symbol" w:cs="Segoe UI Symbol"/>
                    <w:sz w:val="22"/>
                    <w:szCs w:val="22"/>
                  </w:rPr>
                  <w:t>☒</w:t>
                </w:r>
              </w:sdtContent>
            </w:sdt>
            <w:r w:rsidR="00643A6E" w:rsidRPr="00E933A8">
              <w:rPr>
                <w:rFonts w:ascii="Calibri" w:hAnsi="Calibri" w:cs="Calibri"/>
                <w:sz w:val="22"/>
                <w:szCs w:val="22"/>
              </w:rPr>
              <w:t>UNDP</w:t>
            </w:r>
            <w:r w:rsidR="00DE3E6B">
              <w:rPr>
                <w:rFonts w:ascii="Calibri" w:hAnsi="Calibri" w:cs="Calibri"/>
                <w:sz w:val="22"/>
                <w:szCs w:val="22"/>
              </w:rPr>
              <w:t xml:space="preserve"> or its appointed agent</w:t>
            </w:r>
          </w:p>
          <w:p w14:paraId="7BB9AE77" w14:textId="77777777" w:rsidR="00643A6E" w:rsidRPr="00E933A8" w:rsidRDefault="00643A6E" w:rsidP="00461E8B">
            <w:pPr>
              <w:rPr>
                <w:rFonts w:ascii="Calibri" w:hAnsi="Calibri" w:cs="Calibri"/>
                <w:sz w:val="22"/>
                <w:szCs w:val="22"/>
              </w:rPr>
            </w:pPr>
          </w:p>
        </w:tc>
      </w:tr>
      <w:tr w:rsidR="00643A6E" w:rsidRPr="00E933A8" w14:paraId="3D8578C1" w14:textId="77777777" w:rsidTr="00E1084F">
        <w:trPr>
          <w:cantSplit/>
          <w:trHeight w:val="998"/>
        </w:trPr>
        <w:tc>
          <w:tcPr>
            <w:tcW w:w="2401" w:type="dxa"/>
          </w:tcPr>
          <w:p w14:paraId="136E0740"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869" w:type="dxa"/>
            <w:gridSpan w:val="2"/>
          </w:tcPr>
          <w:sdt>
            <w:sdtPr>
              <w:rPr>
                <w:rFonts w:ascii="Calibri" w:hAnsi="Calibri" w:cs="Calibri"/>
                <w:sz w:val="22"/>
                <w:szCs w:val="22"/>
              </w:rPr>
              <w:id w:val="789403667"/>
              <w:placeholder>
                <w:docPart w:val="B9FFCBE6500E4D72BC045EDFCA522C8A"/>
              </w:placeholder>
              <w:text w:multiLine="1"/>
            </w:sdtPr>
            <w:sdtEndPr/>
            <w:sdtContent>
              <w:p w14:paraId="5EE2CAA8" w14:textId="3790ADA7" w:rsidR="004A6C7B" w:rsidRPr="00E933A8" w:rsidRDefault="0024154D" w:rsidP="00416C2C">
                <w:pPr>
                  <w:rPr>
                    <w:rFonts w:ascii="Calibri" w:hAnsi="Calibri" w:cs="Calibri"/>
                    <w:sz w:val="22"/>
                    <w:szCs w:val="22"/>
                  </w:rPr>
                </w:pPr>
                <w:r>
                  <w:rPr>
                    <w:rFonts w:ascii="Calibri" w:hAnsi="Calibri" w:cs="Calibri"/>
                    <w:sz w:val="22"/>
                    <w:szCs w:val="22"/>
                  </w:rPr>
                  <w:t xml:space="preserve">UN-WFP Managed Warehouse </w:t>
                </w:r>
                <w:r>
                  <w:rPr>
                    <w:rFonts w:ascii="Calibri" w:hAnsi="Calibri" w:cs="Calibri"/>
                    <w:sz w:val="22"/>
                    <w:szCs w:val="22"/>
                  </w:rPr>
                  <w:br/>
                </w:r>
                <w:proofErr w:type="spellStart"/>
                <w:r>
                  <w:rPr>
                    <w:rFonts w:ascii="Calibri" w:hAnsi="Calibri" w:cs="Calibri"/>
                    <w:sz w:val="22"/>
                    <w:szCs w:val="22"/>
                  </w:rPr>
                  <w:t>Manica</w:t>
                </w:r>
                <w:proofErr w:type="spellEnd"/>
                <w:r>
                  <w:rPr>
                    <w:rFonts w:ascii="Calibri" w:hAnsi="Calibri" w:cs="Calibri"/>
                    <w:sz w:val="22"/>
                    <w:szCs w:val="22"/>
                  </w:rPr>
                  <w:t xml:space="preserve"> Warehouse </w:t>
                </w:r>
                <w:r>
                  <w:rPr>
                    <w:rFonts w:ascii="Calibri" w:hAnsi="Calibri" w:cs="Calibri"/>
                    <w:sz w:val="22"/>
                    <w:szCs w:val="22"/>
                  </w:rPr>
                  <w:br/>
                  <w:t xml:space="preserve">91 Coventry Road </w:t>
                </w:r>
                <w:proofErr w:type="spellStart"/>
                <w:r>
                  <w:rPr>
                    <w:rFonts w:ascii="Calibri" w:hAnsi="Calibri" w:cs="Calibri"/>
                    <w:sz w:val="22"/>
                    <w:szCs w:val="22"/>
                  </w:rPr>
                  <w:t>Workington</w:t>
                </w:r>
                <w:proofErr w:type="spellEnd"/>
                <w:r>
                  <w:rPr>
                    <w:rFonts w:ascii="Calibri" w:hAnsi="Calibri" w:cs="Calibri"/>
                    <w:sz w:val="22"/>
                    <w:szCs w:val="22"/>
                  </w:rPr>
                  <w:br/>
                  <w:t>Harare</w:t>
                </w:r>
                <w:r>
                  <w:rPr>
                    <w:rFonts w:ascii="Calibri" w:hAnsi="Calibri" w:cs="Calibri"/>
                    <w:sz w:val="22"/>
                    <w:szCs w:val="22"/>
                  </w:rPr>
                  <w:br/>
                  <w:t>Zimbabwe</w:t>
                </w:r>
              </w:p>
            </w:sdtContent>
          </w:sdt>
        </w:tc>
      </w:tr>
      <w:tr w:rsidR="00643A6E" w:rsidRPr="00E933A8" w14:paraId="62B5EAF1" w14:textId="77777777" w:rsidTr="00E1084F">
        <w:trPr>
          <w:cantSplit/>
          <w:trHeight w:val="240"/>
        </w:trPr>
        <w:tc>
          <w:tcPr>
            <w:tcW w:w="2401" w:type="dxa"/>
          </w:tcPr>
          <w:p w14:paraId="44766944"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color w:val="FF0000"/>
              <w:sz w:val="22"/>
              <w:szCs w:val="22"/>
            </w:rPr>
            <w:id w:val="-689994828"/>
            <w:text w:multiLine="1"/>
          </w:sdtPr>
          <w:sdtEndPr/>
          <w:sdtContent>
            <w:tc>
              <w:tcPr>
                <w:tcW w:w="6869" w:type="dxa"/>
                <w:gridSpan w:val="2"/>
              </w:tcPr>
              <w:p w14:paraId="0DB137CA" w14:textId="7508CDC4" w:rsidR="00643A6E" w:rsidRPr="00A91439" w:rsidRDefault="0024154D" w:rsidP="00461E8B">
                <w:pPr>
                  <w:rPr>
                    <w:rFonts w:ascii="Calibri" w:hAnsi="Calibri" w:cs="Calibri"/>
                    <w:color w:val="FF0000"/>
                    <w:sz w:val="22"/>
                    <w:szCs w:val="22"/>
                  </w:rPr>
                </w:pPr>
                <w:r>
                  <w:rPr>
                    <w:rFonts w:ascii="Calibri" w:hAnsi="Calibri" w:cs="Calibri"/>
                    <w:color w:val="FF0000"/>
                    <w:sz w:val="22"/>
                    <w:szCs w:val="22"/>
                  </w:rPr>
                  <w:t xml:space="preserve">UNDP and UNWFP </w:t>
                </w:r>
                <w:r>
                  <w:rPr>
                    <w:rFonts w:ascii="Calibri" w:hAnsi="Calibri" w:cs="Calibri"/>
                    <w:color w:val="FF0000"/>
                    <w:sz w:val="22"/>
                    <w:szCs w:val="22"/>
                  </w:rPr>
                  <w:br/>
                </w:r>
                <w:r>
                  <w:rPr>
                    <w:rFonts w:ascii="Calibri" w:hAnsi="Calibri" w:cs="Calibri"/>
                    <w:color w:val="FF0000"/>
                    <w:sz w:val="22"/>
                    <w:szCs w:val="22"/>
                  </w:rPr>
                  <w:br/>
                </w:r>
              </w:p>
            </w:tc>
          </w:sdtContent>
        </w:sdt>
      </w:tr>
      <w:tr w:rsidR="00643A6E" w:rsidRPr="00E933A8" w14:paraId="60BF8C23" w14:textId="77777777" w:rsidTr="00E1084F">
        <w:trPr>
          <w:cantSplit/>
          <w:trHeight w:val="240"/>
        </w:trPr>
        <w:tc>
          <w:tcPr>
            <w:tcW w:w="2401" w:type="dxa"/>
          </w:tcPr>
          <w:p w14:paraId="7802FFFB" w14:textId="6DCABCE7" w:rsidR="00643A6E" w:rsidRPr="00E933A8" w:rsidRDefault="00643A6E" w:rsidP="00461E8B">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869" w:type="dxa"/>
            <w:gridSpan w:val="2"/>
          </w:tcPr>
          <w:p w14:paraId="2623379F" w14:textId="7587CE1B" w:rsidR="00643A6E" w:rsidRDefault="000174FE" w:rsidP="00461E8B">
            <w:pPr>
              <w:rPr>
                <w:rFonts w:ascii="Calibri" w:hAnsi="Calibri" w:cs="Calibri"/>
                <w:sz w:val="22"/>
                <w:szCs w:val="22"/>
              </w:rPr>
            </w:pPr>
            <w:sdt>
              <w:sdtPr>
                <w:rPr>
                  <w:rFonts w:ascii="Calibri" w:hAnsi="Calibri" w:cs="Calibri"/>
                  <w:sz w:val="22"/>
                  <w:szCs w:val="22"/>
                </w:rPr>
                <w:id w:val="-469908508"/>
                <w14:checkbox>
                  <w14:checked w14:val="1"/>
                  <w14:checkedState w14:val="2612" w14:font="Arial Unicode MS"/>
                  <w14:uncheckedState w14:val="2610" w14:font="Arial Unicode MS"/>
                </w14:checkbox>
              </w:sdtPr>
              <w:sdtEndPr/>
              <w:sdtContent>
                <w:r w:rsidR="00271626">
                  <w:rPr>
                    <w:rFonts w:ascii="Malgun Gothic Semilight" w:hAnsi="Malgun Gothic Semilight" w:cs="Calibri"/>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sidR="001312AB">
                  <w:rPr>
                    <w:rFonts w:ascii="Calibri" w:hAnsi="Calibri" w:cs="Calibri"/>
                    <w:sz w:val="22"/>
                    <w:szCs w:val="22"/>
                  </w:rPr>
                  <w:t>4</w:t>
                </w:r>
                <w:r w:rsidR="00602357">
                  <w:rPr>
                    <w:rFonts w:ascii="Calibri" w:hAnsi="Calibri" w:cs="Calibri"/>
                    <w:sz w:val="22"/>
                    <w:szCs w:val="22"/>
                  </w:rPr>
                  <w:t xml:space="preserve"> WEEKS OR EARLIER  </w:t>
                </w:r>
              </w:sdtContent>
            </w:sdt>
            <w:r w:rsidR="00643A6E" w:rsidRPr="00E933A8">
              <w:rPr>
                <w:rFonts w:ascii="Calibri" w:hAnsi="Calibri" w:cs="Calibri"/>
                <w:sz w:val="22"/>
                <w:szCs w:val="22"/>
              </w:rPr>
              <w:t xml:space="preserve"> from the issuance of the Purchase Order (PO)</w:t>
            </w:r>
          </w:p>
          <w:p w14:paraId="301996EB" w14:textId="77777777" w:rsidR="00643A6E" w:rsidRPr="00DC55CA" w:rsidRDefault="00643A6E" w:rsidP="00461E8B">
            <w:pPr>
              <w:ind w:left="72"/>
              <w:rPr>
                <w:rFonts w:ascii="Calibri" w:hAnsi="Calibri" w:cs="Calibri"/>
                <w:sz w:val="22"/>
                <w:szCs w:val="22"/>
              </w:rPr>
            </w:pPr>
          </w:p>
        </w:tc>
      </w:tr>
      <w:tr w:rsidR="00643A6E" w:rsidRPr="00E933A8" w14:paraId="315475BB" w14:textId="77777777" w:rsidTr="00E1084F">
        <w:tc>
          <w:tcPr>
            <w:tcW w:w="2401" w:type="dxa"/>
          </w:tcPr>
          <w:p w14:paraId="2F700198" w14:textId="77777777" w:rsidR="00643A6E" w:rsidRPr="00E933A8" w:rsidRDefault="00643A6E" w:rsidP="00461E8B">
            <w:pPr>
              <w:rPr>
                <w:rFonts w:ascii="Calibri" w:hAnsi="Calibri" w:cs="Calibri"/>
                <w:sz w:val="22"/>
                <w:szCs w:val="22"/>
              </w:rPr>
            </w:pPr>
            <w:r>
              <w:rPr>
                <w:rFonts w:ascii="Calibri" w:hAnsi="Calibri" w:cs="Calibri"/>
                <w:sz w:val="22"/>
                <w:szCs w:val="22"/>
              </w:rPr>
              <w:t>Delivery Schedule</w:t>
            </w:r>
          </w:p>
        </w:tc>
        <w:tc>
          <w:tcPr>
            <w:tcW w:w="6869" w:type="dxa"/>
            <w:gridSpan w:val="2"/>
          </w:tcPr>
          <w:p w14:paraId="76F9E6C1" w14:textId="77777777" w:rsidR="00643A6E" w:rsidRDefault="000174FE" w:rsidP="00461E8B">
            <w:pPr>
              <w:rPr>
                <w:rFonts w:ascii="Calibri" w:hAnsi="Calibri" w:cs="Calibri"/>
                <w:sz w:val="22"/>
                <w:szCs w:val="22"/>
              </w:rPr>
            </w:pPr>
            <w:sdt>
              <w:sdtPr>
                <w:rPr>
                  <w:rFonts w:ascii="Calibri" w:hAnsi="Calibri" w:cs="Calibri"/>
                  <w:sz w:val="22"/>
                  <w:szCs w:val="22"/>
                </w:rPr>
                <w:id w:val="-882327731"/>
                <w14:checkbox>
                  <w14:checked w14:val="1"/>
                  <w14:checkedState w14:val="2612" w14:font="Arial Unicode MS"/>
                  <w14:uncheckedState w14:val="2610" w14:font="Arial Unicode MS"/>
                </w14:checkbox>
              </w:sdtPr>
              <w:sdtEndPr/>
              <w:sdtContent>
                <w:r w:rsidR="00E678CA">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Required</w:t>
            </w:r>
          </w:p>
          <w:p w14:paraId="6C165F57" w14:textId="77777777" w:rsidR="00643A6E" w:rsidRPr="00E933A8" w:rsidRDefault="00643A6E" w:rsidP="00461E8B">
            <w:pPr>
              <w:rPr>
                <w:rFonts w:ascii="Calibri" w:hAnsi="Calibri" w:cs="Calibri"/>
                <w:sz w:val="22"/>
                <w:szCs w:val="22"/>
              </w:rPr>
            </w:pPr>
          </w:p>
        </w:tc>
      </w:tr>
      <w:tr w:rsidR="00643A6E" w:rsidRPr="00E933A8" w14:paraId="13E89F16" w14:textId="77777777" w:rsidTr="00E1084F">
        <w:tc>
          <w:tcPr>
            <w:tcW w:w="2401" w:type="dxa"/>
          </w:tcPr>
          <w:p w14:paraId="10355AC8" w14:textId="77777777" w:rsidR="00643A6E" w:rsidRPr="00E933A8" w:rsidRDefault="00643A6E" w:rsidP="00461E8B">
            <w:pPr>
              <w:rPr>
                <w:rFonts w:ascii="Calibri" w:hAnsi="Calibri" w:cs="Calibri"/>
                <w:sz w:val="22"/>
                <w:szCs w:val="22"/>
              </w:rPr>
            </w:pPr>
            <w:r>
              <w:rPr>
                <w:rFonts w:ascii="Calibri" w:hAnsi="Calibri" w:cs="Calibri"/>
                <w:sz w:val="22"/>
                <w:szCs w:val="22"/>
              </w:rPr>
              <w:t xml:space="preserve">Packing Requirements </w:t>
            </w:r>
          </w:p>
        </w:tc>
        <w:tc>
          <w:tcPr>
            <w:tcW w:w="6869" w:type="dxa"/>
            <w:gridSpan w:val="2"/>
          </w:tcPr>
          <w:p w14:paraId="69E867F2" w14:textId="29E9AAD6" w:rsidR="00643A6E" w:rsidRPr="00E933A8" w:rsidRDefault="00CD6210" w:rsidP="00CD6210">
            <w:pPr>
              <w:rPr>
                <w:rFonts w:ascii="Calibri" w:hAnsi="Calibri" w:cs="Calibri"/>
                <w:sz w:val="22"/>
                <w:szCs w:val="22"/>
              </w:rPr>
            </w:pPr>
            <w:r>
              <w:rPr>
                <w:rFonts w:ascii="Calibri" w:hAnsi="Calibri" w:cs="Calibri"/>
                <w:sz w:val="22"/>
                <w:szCs w:val="22"/>
              </w:rPr>
              <w:t>S</w:t>
            </w:r>
            <w:r w:rsidR="00E678CA">
              <w:rPr>
                <w:rFonts w:ascii="Calibri" w:hAnsi="Calibri" w:cs="Calibri"/>
                <w:sz w:val="22"/>
                <w:szCs w:val="22"/>
              </w:rPr>
              <w:t xml:space="preserve">hipments should be packed to allow the relevant mode of transport for the </w:t>
            </w:r>
            <w:r w:rsidR="00E2005A">
              <w:rPr>
                <w:rFonts w:ascii="Calibri" w:hAnsi="Calibri" w:cs="Calibri"/>
                <w:sz w:val="22"/>
                <w:szCs w:val="22"/>
              </w:rPr>
              <w:t>goods.</w:t>
            </w:r>
          </w:p>
        </w:tc>
      </w:tr>
      <w:tr w:rsidR="00643A6E" w:rsidRPr="00E933A8" w14:paraId="380C4F3A" w14:textId="77777777" w:rsidTr="00E1084F">
        <w:trPr>
          <w:cantSplit/>
        </w:trPr>
        <w:tc>
          <w:tcPr>
            <w:tcW w:w="2401" w:type="dxa"/>
            <w:vMerge w:val="restart"/>
          </w:tcPr>
          <w:p w14:paraId="5E2BBF3F" w14:textId="77777777" w:rsidR="00643A6E" w:rsidRPr="00E933A8" w:rsidRDefault="00643A6E" w:rsidP="00461E8B">
            <w:pPr>
              <w:rPr>
                <w:rFonts w:ascii="Calibri" w:hAnsi="Calibri" w:cs="Calibri"/>
                <w:noProof/>
                <w:sz w:val="22"/>
                <w:szCs w:val="22"/>
              </w:rPr>
            </w:pPr>
            <w:r w:rsidRPr="00E933A8">
              <w:rPr>
                <w:rFonts w:ascii="Calibri" w:hAnsi="Calibri" w:cs="Calibri"/>
                <w:noProof/>
                <w:sz w:val="22"/>
                <w:szCs w:val="22"/>
              </w:rPr>
              <w:t>Mode of Transport</w:t>
            </w:r>
          </w:p>
        </w:tc>
        <w:tc>
          <w:tcPr>
            <w:tcW w:w="2549" w:type="dxa"/>
          </w:tcPr>
          <w:p w14:paraId="4F54ACD3" w14:textId="317F9AB3"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1"/>
                  <w14:checkedState w14:val="2612" w14:font="Arial Unicode MS"/>
                  <w14:uncheckedState w14:val="2610" w14:font="Arial Unicode MS"/>
                </w14:checkbox>
              </w:sdtPr>
              <w:sdtEndPr/>
              <w:sdtContent>
                <w:r w:rsidR="00602357">
                  <w:rPr>
                    <w:rFonts w:ascii="Arial Unicode MS" w:hAnsi="Arial Unicode MS" w:cs="Calibri"/>
                    <w:sz w:val="22"/>
                    <w:szCs w:val="22"/>
                  </w:rPr>
                  <w:t>☒</w:t>
                </w:r>
              </w:sdtContent>
            </w:sdt>
            <w:r w:rsidRPr="00E933A8">
              <w:rPr>
                <w:rFonts w:ascii="Calibri" w:hAnsi="Calibri" w:cs="Calibri"/>
                <w:sz w:val="22"/>
                <w:szCs w:val="22"/>
              </w:rPr>
              <w:t xml:space="preserve"> AIR</w:t>
            </w:r>
          </w:p>
        </w:tc>
        <w:tc>
          <w:tcPr>
            <w:tcW w:w="4320" w:type="dxa"/>
          </w:tcPr>
          <w:p w14:paraId="7E770BCA" w14:textId="05300332" w:rsidR="00643A6E" w:rsidRPr="00E933A8" w:rsidRDefault="000174FE" w:rsidP="00461E8B">
            <w:pPr>
              <w:rPr>
                <w:rFonts w:ascii="Calibri" w:hAnsi="Calibri" w:cs="Calibri"/>
                <w:sz w:val="22"/>
                <w:szCs w:val="22"/>
              </w:rPr>
            </w:pPr>
            <w:sdt>
              <w:sdtPr>
                <w:rPr>
                  <w:rFonts w:ascii="Calibri" w:hAnsi="Calibri" w:cs="Calibri"/>
                  <w:sz w:val="22"/>
                  <w:szCs w:val="22"/>
                </w:rPr>
                <w:id w:val="1958981802"/>
                <w14:checkbox>
                  <w14:checked w14:val="1"/>
                  <w14:checkedState w14:val="2612" w14:font="Arial Unicode MS"/>
                  <w14:uncheckedState w14:val="2610" w14:font="Arial Unicode MS"/>
                </w14:checkbox>
              </w:sdtPr>
              <w:sdtEndPr/>
              <w:sdtContent>
                <w:r w:rsidR="00602357">
                  <w:rPr>
                    <w:rFonts w:ascii="Arial Unicode MS" w:hAnsi="Arial Unicode MS" w:cs="Calibri"/>
                    <w:sz w:val="22"/>
                    <w:szCs w:val="22"/>
                  </w:rPr>
                  <w:t>☒</w:t>
                </w:r>
              </w:sdtContent>
            </w:sdt>
            <w:r w:rsidR="00643A6E" w:rsidRPr="00E933A8">
              <w:rPr>
                <w:rFonts w:ascii="Calibri" w:hAnsi="Calibri" w:cs="Calibri"/>
                <w:sz w:val="22"/>
                <w:szCs w:val="22"/>
              </w:rPr>
              <w:t>LAND</w:t>
            </w:r>
          </w:p>
        </w:tc>
      </w:tr>
      <w:tr w:rsidR="00643A6E" w:rsidRPr="00E933A8" w14:paraId="70346DC2" w14:textId="77777777" w:rsidTr="00E1084F">
        <w:trPr>
          <w:cantSplit/>
        </w:trPr>
        <w:tc>
          <w:tcPr>
            <w:tcW w:w="2401" w:type="dxa"/>
            <w:vMerge/>
          </w:tcPr>
          <w:p w14:paraId="4B482DE0" w14:textId="77777777" w:rsidR="00643A6E" w:rsidRPr="00E933A8" w:rsidRDefault="00643A6E" w:rsidP="00461E8B">
            <w:pPr>
              <w:rPr>
                <w:rFonts w:ascii="Calibri" w:hAnsi="Calibri" w:cs="Calibri"/>
                <w:sz w:val="22"/>
                <w:szCs w:val="22"/>
              </w:rPr>
            </w:pPr>
          </w:p>
        </w:tc>
        <w:tc>
          <w:tcPr>
            <w:tcW w:w="2549" w:type="dxa"/>
          </w:tcPr>
          <w:p w14:paraId="2B14C0FE" w14:textId="6F7A641E"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Arial Unicode MS"/>
                  <w14:uncheckedState w14:val="2610" w14:font="Arial Unicode MS"/>
                </w14:checkbox>
              </w:sdtPr>
              <w:sdtEndPr/>
              <w:sdtContent>
                <w:r w:rsidR="005414FB">
                  <w:rPr>
                    <w:rFonts w:ascii="Arial Unicode MS" w:eastAsia="Arial Unicode MS" w:hAnsi="Arial Unicode MS" w:cs="Arial Unicode MS" w:hint="eastAsia"/>
                    <w:sz w:val="22"/>
                    <w:szCs w:val="22"/>
                  </w:rPr>
                  <w:t>☐</w:t>
                </w:r>
              </w:sdtContent>
            </w:sdt>
            <w:r w:rsidRPr="00E933A8">
              <w:rPr>
                <w:rFonts w:ascii="Calibri" w:hAnsi="Calibri" w:cs="Calibri"/>
                <w:sz w:val="22"/>
                <w:szCs w:val="22"/>
              </w:rPr>
              <w:t>SEA</w:t>
            </w:r>
          </w:p>
        </w:tc>
        <w:tc>
          <w:tcPr>
            <w:tcW w:w="4320" w:type="dxa"/>
          </w:tcPr>
          <w:p w14:paraId="563CA936" w14:textId="54ED31B7" w:rsidR="00643A6E" w:rsidRPr="00E933A8" w:rsidRDefault="000174FE" w:rsidP="00461E8B">
            <w:pPr>
              <w:rPr>
                <w:rFonts w:ascii="Calibri" w:hAnsi="Calibri" w:cs="Calibri"/>
                <w:sz w:val="22"/>
                <w:szCs w:val="22"/>
              </w:rPr>
            </w:pPr>
            <w:sdt>
              <w:sdtPr>
                <w:rPr>
                  <w:rFonts w:ascii="Calibri" w:hAnsi="Calibri" w:cs="Calibri"/>
                  <w:sz w:val="22"/>
                  <w:szCs w:val="22"/>
                </w:rPr>
                <w:id w:val="1474407564"/>
                <w14:checkbox>
                  <w14:checked w14:val="0"/>
                  <w14:checkedState w14:val="2612" w14:font="Arial Unicode MS"/>
                  <w14:uncheckedState w14:val="2610" w14:font="Arial Unicode MS"/>
                </w14:checkbox>
              </w:sdtPr>
              <w:sdtEndPr/>
              <w:sdtContent>
                <w:r w:rsidR="00602357">
                  <w:rPr>
                    <w:rFonts w:ascii="Arial Unicode MS" w:hAnsi="Arial Unicode MS" w:cs="Calibri"/>
                    <w:sz w:val="22"/>
                    <w:szCs w:val="22"/>
                  </w:rPr>
                  <w:t>☐</w:t>
                </w:r>
              </w:sdtContent>
            </w:sdt>
            <w:r w:rsidR="00FA6AC4">
              <w:rPr>
                <w:rFonts w:ascii="Calibri" w:hAnsi="Calibri" w:cs="Calibri"/>
                <w:sz w:val="22"/>
                <w:szCs w:val="22"/>
              </w:rPr>
              <w:t>OTHER- Bidder to propose</w:t>
            </w:r>
          </w:p>
        </w:tc>
      </w:tr>
      <w:tr w:rsidR="00643A6E" w:rsidRPr="00E933A8" w14:paraId="1D5B836E" w14:textId="77777777" w:rsidTr="00E1084F">
        <w:tc>
          <w:tcPr>
            <w:tcW w:w="2401" w:type="dxa"/>
          </w:tcPr>
          <w:p w14:paraId="26638FF5"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Preferred </w:t>
            </w:r>
          </w:p>
          <w:p w14:paraId="549673CF" w14:textId="317A018C" w:rsidR="00643A6E" w:rsidRPr="00E933A8" w:rsidRDefault="00643A6E" w:rsidP="00461E8B">
            <w:pPr>
              <w:rPr>
                <w:rFonts w:ascii="Calibri" w:hAnsi="Calibri" w:cs="Calibri"/>
                <w:sz w:val="22"/>
                <w:szCs w:val="22"/>
              </w:rPr>
            </w:pPr>
            <w:r w:rsidRPr="00E933A8">
              <w:rPr>
                <w:rFonts w:ascii="Calibri" w:hAnsi="Calibri" w:cs="Calibri"/>
                <w:sz w:val="22"/>
                <w:szCs w:val="22"/>
              </w:rPr>
              <w:t>Currency of Quotation</w:t>
            </w:r>
          </w:p>
        </w:tc>
        <w:tc>
          <w:tcPr>
            <w:tcW w:w="6869" w:type="dxa"/>
            <w:gridSpan w:val="2"/>
          </w:tcPr>
          <w:p w14:paraId="2AE5A2D1" w14:textId="77777777" w:rsidR="00643A6E" w:rsidRDefault="000174FE" w:rsidP="00461E8B">
            <w:pPr>
              <w:rPr>
                <w:rFonts w:ascii="Calibri" w:hAnsi="Calibri" w:cs="Calibri"/>
                <w:sz w:val="22"/>
                <w:szCs w:val="22"/>
              </w:rPr>
            </w:pPr>
            <w:sdt>
              <w:sdtPr>
                <w:rPr>
                  <w:rFonts w:ascii="Calibri" w:hAnsi="Calibri" w:cs="Calibri"/>
                  <w:sz w:val="22"/>
                  <w:szCs w:val="22"/>
                </w:rPr>
                <w:id w:val="2145383763"/>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sz w:val="22"/>
                    <w:szCs w:val="22"/>
                  </w:rPr>
                  <w:t>☒</w:t>
                </w:r>
              </w:sdtContent>
            </w:sdt>
            <w:r w:rsidR="00643A6E" w:rsidRPr="00E933A8">
              <w:rPr>
                <w:rFonts w:ascii="Calibri" w:hAnsi="Calibri" w:cs="Calibri"/>
                <w:sz w:val="22"/>
                <w:szCs w:val="22"/>
              </w:rPr>
              <w:t>United States Dollars</w:t>
            </w:r>
          </w:p>
          <w:p w14:paraId="46A404DE" w14:textId="77777777" w:rsidR="00643A6E" w:rsidRPr="00E933A8" w:rsidRDefault="00643A6E" w:rsidP="00461E8B">
            <w:pPr>
              <w:rPr>
                <w:rFonts w:ascii="Calibri" w:hAnsi="Calibri" w:cs="Calibri"/>
                <w:sz w:val="22"/>
                <w:szCs w:val="22"/>
              </w:rPr>
            </w:pPr>
          </w:p>
        </w:tc>
      </w:tr>
      <w:tr w:rsidR="00643A6E" w:rsidRPr="00E933A8" w14:paraId="7584C748" w14:textId="77777777" w:rsidTr="00E1084F">
        <w:tc>
          <w:tcPr>
            <w:tcW w:w="2401" w:type="dxa"/>
          </w:tcPr>
          <w:p w14:paraId="5ACDD113" w14:textId="309A2962" w:rsidR="00643A6E" w:rsidRPr="00E933A8" w:rsidRDefault="00643A6E" w:rsidP="00461E8B">
            <w:pPr>
              <w:rPr>
                <w:rFonts w:ascii="Calibri" w:hAnsi="Calibri" w:cs="Calibri"/>
                <w:sz w:val="22"/>
                <w:szCs w:val="22"/>
              </w:rPr>
            </w:pPr>
            <w:r w:rsidRPr="00E933A8">
              <w:rPr>
                <w:rFonts w:ascii="Calibri" w:hAnsi="Calibri" w:cs="Calibri"/>
                <w:sz w:val="22"/>
                <w:szCs w:val="22"/>
              </w:rPr>
              <w:t>Value Added Tax on Price Quotation</w:t>
            </w:r>
          </w:p>
        </w:tc>
        <w:tc>
          <w:tcPr>
            <w:tcW w:w="6869" w:type="dxa"/>
            <w:gridSpan w:val="2"/>
          </w:tcPr>
          <w:p w14:paraId="24DAB5FF" w14:textId="25326B8F" w:rsidR="00643A6E" w:rsidRPr="00E933A8" w:rsidRDefault="000174FE" w:rsidP="00461E8B">
            <w:pPr>
              <w:rPr>
                <w:rFonts w:ascii="Calibri" w:hAnsi="Calibri" w:cs="Calibri"/>
                <w:sz w:val="22"/>
                <w:szCs w:val="22"/>
              </w:rPr>
            </w:pPr>
            <w:sdt>
              <w:sdtPr>
                <w:rPr>
                  <w:rFonts w:ascii="Calibri" w:hAnsi="Calibri" w:cs="Calibri"/>
                  <w:sz w:val="22"/>
                  <w:szCs w:val="22"/>
                </w:rPr>
                <w:id w:val="2076546514"/>
                <w14:checkbox>
                  <w14:checked w14:val="1"/>
                  <w14:checkedState w14:val="2612" w14:font="Arial Unicode MS"/>
                  <w14:uncheckedState w14:val="2610" w14:font="Arial Unicode MS"/>
                </w14:checkbox>
              </w:sdtPr>
              <w:sdtEndPr/>
              <w:sdtContent>
                <w:r w:rsidR="00E678CA">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r w:rsidR="00124074">
              <w:rPr>
                <w:rFonts w:ascii="Calibri" w:hAnsi="Calibri" w:cs="Calibri"/>
                <w:sz w:val="22"/>
                <w:szCs w:val="22"/>
              </w:rPr>
              <w:t xml:space="preserve"> </w:t>
            </w:r>
          </w:p>
        </w:tc>
      </w:tr>
      <w:tr w:rsidR="00643A6E" w:rsidRPr="00E933A8" w14:paraId="3565E9E7" w14:textId="77777777" w:rsidTr="00E1084F">
        <w:trPr>
          <w:cantSplit/>
          <w:trHeight w:val="460"/>
        </w:trPr>
        <w:tc>
          <w:tcPr>
            <w:tcW w:w="2401" w:type="dxa"/>
            <w:tcBorders>
              <w:bottom w:val="single" w:sz="4" w:space="0" w:color="auto"/>
            </w:tcBorders>
          </w:tcPr>
          <w:p w14:paraId="01DE1896"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After-sales services required</w:t>
            </w:r>
          </w:p>
        </w:tc>
        <w:tc>
          <w:tcPr>
            <w:tcW w:w="6869" w:type="dxa"/>
            <w:gridSpan w:val="2"/>
            <w:tcBorders>
              <w:bottom w:val="single" w:sz="4" w:space="0" w:color="auto"/>
            </w:tcBorders>
          </w:tcPr>
          <w:p w14:paraId="4061D6AF" w14:textId="77777777" w:rsidR="00643A6E" w:rsidRPr="00E933A8" w:rsidRDefault="00643A6E" w:rsidP="00461E8B">
            <w:pPr>
              <w:rPr>
                <w:rFonts w:ascii="Calibri" w:hAnsi="Calibri" w:cs="Calibri"/>
                <w:sz w:val="22"/>
                <w:szCs w:val="22"/>
              </w:rPr>
            </w:pPr>
            <w:r>
              <w:rPr>
                <w:rFonts w:ascii="Calibri" w:hAnsi="Calibri" w:cs="Calibri"/>
                <w:sz w:val="22"/>
                <w:szCs w:val="22"/>
              </w:rPr>
              <w:t xml:space="preserve"> </w:t>
            </w:r>
            <w:r w:rsidR="00B140CC">
              <w:rPr>
                <w:rFonts w:ascii="Calibri" w:hAnsi="Calibri" w:cs="Calibri"/>
                <w:sz w:val="22"/>
                <w:szCs w:val="22"/>
              </w:rPr>
              <w:t>N/A</w:t>
            </w:r>
          </w:p>
          <w:p w14:paraId="0475C728" w14:textId="77777777" w:rsidR="00643A6E" w:rsidRPr="00E933A8" w:rsidRDefault="00643A6E" w:rsidP="004F4E51">
            <w:pPr>
              <w:rPr>
                <w:rFonts w:ascii="Calibri" w:hAnsi="Calibri" w:cs="Calibri"/>
                <w:sz w:val="22"/>
                <w:szCs w:val="22"/>
              </w:rPr>
            </w:pPr>
            <w:r>
              <w:rPr>
                <w:rFonts w:ascii="Calibri" w:hAnsi="Calibri" w:cs="Calibri"/>
                <w:sz w:val="22"/>
                <w:szCs w:val="22"/>
              </w:rPr>
              <w:t xml:space="preserve"> </w:t>
            </w:r>
          </w:p>
        </w:tc>
      </w:tr>
      <w:tr w:rsidR="000568F5" w:rsidRPr="00E933A8" w14:paraId="4D3A41A1" w14:textId="77777777" w:rsidTr="00E1084F">
        <w:trPr>
          <w:cantSplit/>
          <w:trHeight w:val="460"/>
        </w:trPr>
        <w:tc>
          <w:tcPr>
            <w:tcW w:w="2401" w:type="dxa"/>
            <w:tcBorders>
              <w:bottom w:val="single" w:sz="4" w:space="0" w:color="auto"/>
            </w:tcBorders>
          </w:tcPr>
          <w:p w14:paraId="19C1D320" w14:textId="77777777" w:rsidR="000568F5" w:rsidRPr="00E933A8" w:rsidRDefault="000568F5" w:rsidP="00FC1580">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869" w:type="dxa"/>
            <w:gridSpan w:val="2"/>
            <w:tcBorders>
              <w:bottom w:val="single" w:sz="4" w:space="0" w:color="auto"/>
            </w:tcBorders>
          </w:tcPr>
          <w:p w14:paraId="3BCD42A6" w14:textId="4CE9F14C" w:rsidR="000568F5" w:rsidRPr="000568F5" w:rsidRDefault="00F37C21" w:rsidP="00FC1580">
            <w:pPr>
              <w:rPr>
                <w:rFonts w:ascii="Calibri" w:hAnsi="Calibri" w:cs="Calibri"/>
                <w:color w:val="FF0000"/>
                <w:sz w:val="22"/>
                <w:szCs w:val="22"/>
              </w:rPr>
            </w:pPr>
            <w:r>
              <w:rPr>
                <w:rFonts w:ascii="Calibri" w:hAnsi="Calibri" w:cs="Calibri"/>
                <w:color w:val="FF0000"/>
                <w:sz w:val="22"/>
                <w:szCs w:val="22"/>
              </w:rPr>
              <w:t>As indicated in e-tendering system</w:t>
            </w:r>
          </w:p>
          <w:p w14:paraId="4C82B3D8" w14:textId="77777777" w:rsidR="000568F5" w:rsidRPr="00E933A8" w:rsidRDefault="000568F5" w:rsidP="00FC1580">
            <w:pPr>
              <w:jc w:val="center"/>
              <w:rPr>
                <w:rFonts w:ascii="Calibri" w:hAnsi="Calibri" w:cs="Calibri"/>
                <w:sz w:val="22"/>
                <w:szCs w:val="22"/>
              </w:rPr>
            </w:pPr>
          </w:p>
        </w:tc>
      </w:tr>
      <w:tr w:rsidR="00E876FF" w:rsidRPr="00E933A8" w14:paraId="70128847" w14:textId="77777777" w:rsidTr="00E1084F">
        <w:tc>
          <w:tcPr>
            <w:tcW w:w="2401" w:type="dxa"/>
          </w:tcPr>
          <w:p w14:paraId="4ED7F4FE" w14:textId="03CA9505" w:rsidR="00E876FF" w:rsidRPr="00E933A8" w:rsidRDefault="00E876FF" w:rsidP="00461E8B">
            <w:pPr>
              <w:rPr>
                <w:rFonts w:ascii="Calibri" w:hAnsi="Calibri" w:cs="Calibri"/>
                <w:sz w:val="22"/>
                <w:szCs w:val="22"/>
              </w:rPr>
            </w:pPr>
            <w:r w:rsidRPr="00E876FF">
              <w:rPr>
                <w:rFonts w:ascii="Calibri" w:hAnsi="Calibri" w:cs="Calibri"/>
                <w:sz w:val="22"/>
                <w:szCs w:val="22"/>
              </w:rPr>
              <w:t>Bid Submission address</w:t>
            </w:r>
          </w:p>
        </w:tc>
        <w:tc>
          <w:tcPr>
            <w:tcW w:w="6869" w:type="dxa"/>
            <w:gridSpan w:val="2"/>
          </w:tcPr>
          <w:p w14:paraId="252B9D30" w14:textId="31B17278" w:rsidR="00E876FF" w:rsidRPr="00E876FF" w:rsidRDefault="000174FE" w:rsidP="00E876FF">
            <w:pPr>
              <w:rPr>
                <w:rFonts w:ascii="Calibri" w:hAnsi="Calibri" w:cs="Calibri"/>
                <w:sz w:val="22"/>
                <w:szCs w:val="22"/>
              </w:rPr>
            </w:pPr>
            <w:hyperlink r:id="rId13" w:history="1">
              <w:r w:rsidR="002E6E6F" w:rsidRPr="002E297F">
                <w:rPr>
                  <w:rStyle w:val="Hyperlink"/>
                  <w:rFonts w:ascii="Calibri" w:hAnsi="Calibri" w:cs="Calibri"/>
                  <w:sz w:val="22"/>
                  <w:szCs w:val="22"/>
                </w:rPr>
                <w:t>https://etendering.partneragencies.org</w:t>
              </w:r>
            </w:hyperlink>
          </w:p>
          <w:p w14:paraId="4DDE9BF9" w14:textId="763FBB04" w:rsidR="00E876FF" w:rsidRDefault="00E876FF" w:rsidP="00E876FF">
            <w:pPr>
              <w:rPr>
                <w:rFonts w:ascii="Calibri" w:hAnsi="Calibri" w:cs="Calibri"/>
                <w:sz w:val="22"/>
                <w:szCs w:val="22"/>
              </w:rPr>
            </w:pPr>
            <w:r w:rsidRPr="00E876FF">
              <w:rPr>
                <w:rFonts w:ascii="Calibri" w:hAnsi="Calibri" w:cs="Calibri"/>
                <w:sz w:val="22"/>
                <w:szCs w:val="22"/>
              </w:rPr>
              <w:t xml:space="preserve">ZWE10-EVENT ID </w:t>
            </w:r>
            <w:r w:rsidR="001312AB" w:rsidRPr="001312AB">
              <w:rPr>
                <w:rStyle w:val="pseditboxdisponly"/>
                <w:b/>
                <w:bCs/>
              </w:rPr>
              <w:t>0000005989</w:t>
            </w:r>
          </w:p>
        </w:tc>
      </w:tr>
      <w:tr w:rsidR="00643A6E" w:rsidRPr="00E933A8" w14:paraId="0E1402B8" w14:textId="77777777" w:rsidTr="00E1084F">
        <w:tc>
          <w:tcPr>
            <w:tcW w:w="2401" w:type="dxa"/>
          </w:tcPr>
          <w:p w14:paraId="21CB0861"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869" w:type="dxa"/>
            <w:gridSpan w:val="2"/>
          </w:tcPr>
          <w:p w14:paraId="050D3354" w14:textId="77777777" w:rsidR="00643A6E" w:rsidRPr="00E933A8" w:rsidRDefault="000174FE" w:rsidP="00461E8B">
            <w:pPr>
              <w:rPr>
                <w:rFonts w:ascii="Calibri" w:hAnsi="Calibri" w:cs="Calibri"/>
                <w:sz w:val="22"/>
                <w:szCs w:val="22"/>
              </w:rPr>
            </w:pPr>
            <w:sdt>
              <w:sdtPr>
                <w:rPr>
                  <w:rFonts w:ascii="Calibri" w:hAnsi="Calibri" w:cs="Calibri"/>
                  <w:sz w:val="22"/>
                  <w:szCs w:val="22"/>
                </w:rPr>
                <w:id w:val="-252132221"/>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6676D8EF" w14:textId="77777777" w:rsidR="004F4E51" w:rsidRPr="00E933A8" w:rsidRDefault="004F4E51" w:rsidP="004F4E51">
            <w:pPr>
              <w:rPr>
                <w:rFonts w:ascii="Calibri" w:hAnsi="Calibri" w:cs="Calibri"/>
                <w:sz w:val="22"/>
                <w:szCs w:val="22"/>
              </w:rPr>
            </w:pPr>
          </w:p>
          <w:p w14:paraId="786D243C" w14:textId="77777777" w:rsidR="00643A6E" w:rsidRPr="00E933A8" w:rsidRDefault="00643A6E" w:rsidP="00461E8B">
            <w:pPr>
              <w:rPr>
                <w:rFonts w:ascii="Calibri" w:hAnsi="Calibri" w:cs="Calibri"/>
                <w:sz w:val="22"/>
                <w:szCs w:val="22"/>
              </w:rPr>
            </w:pPr>
          </w:p>
        </w:tc>
      </w:tr>
      <w:tr w:rsidR="00643A6E" w:rsidRPr="00E933A8" w14:paraId="5AE2A497" w14:textId="77777777" w:rsidTr="00E1084F">
        <w:tc>
          <w:tcPr>
            <w:tcW w:w="2401" w:type="dxa"/>
          </w:tcPr>
          <w:p w14:paraId="30B8F621" w14:textId="77777777" w:rsidR="00643A6E" w:rsidRPr="00E933A8" w:rsidRDefault="00643A6E" w:rsidP="00CD6210">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869" w:type="dxa"/>
            <w:gridSpan w:val="2"/>
          </w:tcPr>
          <w:p w14:paraId="42C72D0D" w14:textId="77777777" w:rsidR="00643A6E" w:rsidRDefault="000174FE" w:rsidP="00461E8B">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6E181620" w14:textId="77777777" w:rsidR="00643A6E" w:rsidRPr="00E933A8" w:rsidRDefault="000174FE" w:rsidP="00461E8B">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Business Registration Certificate</w:t>
            </w:r>
            <w:r w:rsidR="00643A6E">
              <w:rPr>
                <w:rFonts w:ascii="Calibri" w:hAnsi="Calibri" w:cs="Calibri"/>
                <w:iCs/>
                <w:sz w:val="22"/>
                <w:szCs w:val="22"/>
                <w:lang w:val="en-US"/>
              </w:rPr>
              <w:t>;</w:t>
            </w:r>
          </w:p>
          <w:p w14:paraId="2D15B1A0" w14:textId="77777777" w:rsidR="00643A6E" w:rsidRPr="00E933A8" w:rsidRDefault="000174FE" w:rsidP="00461E8B">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14:paraId="6845EDA4" w14:textId="77777777" w:rsidR="008B5319" w:rsidRDefault="000174FE" w:rsidP="008B5319">
            <w:pPr>
              <w:jc w:val="both"/>
              <w:rPr>
                <w:rFonts w:ascii="Calibri" w:hAnsi="Calibri" w:cs="Calibri"/>
                <w:sz w:val="22"/>
                <w:szCs w:val="22"/>
              </w:rPr>
            </w:pPr>
            <w:sdt>
              <w:sdtPr>
                <w:rPr>
                  <w:rFonts w:ascii="Calibri" w:hAnsi="Calibri" w:cs="Calibri"/>
                  <w:sz w:val="22"/>
                  <w:szCs w:val="22"/>
                </w:rPr>
                <w:id w:val="1154259009"/>
                <w14:checkbox>
                  <w14:checked w14:val="1"/>
                  <w14:checkedState w14:val="2612" w14:font="Arial Unicode MS"/>
                  <w14:uncheckedState w14:val="2610" w14:font="Arial Unicode MS"/>
                </w14:checkbox>
              </w:sdtPr>
              <w:sdtEndPr/>
              <w:sdtContent>
                <w:r w:rsidR="008B5319">
                  <w:rPr>
                    <w:rFonts w:ascii="Malgun Gothic Semilight" w:eastAsia="Malgun Gothic Semilight" w:hAnsi="Malgun Gothic Semilight" w:cs="Malgun Gothic Semilight" w:hint="eastAsia"/>
                    <w:sz w:val="22"/>
                    <w:szCs w:val="22"/>
                  </w:rPr>
                  <w:t>☒</w:t>
                </w:r>
              </w:sdtContent>
            </w:sdt>
            <w:r w:rsidR="008B5319">
              <w:rPr>
                <w:rFonts w:ascii="Calibri" w:hAnsi="Calibri" w:cs="Calibri"/>
                <w:sz w:val="22"/>
                <w:szCs w:val="22"/>
              </w:rPr>
              <w:t xml:space="preserve"> Written Self-Declaration of not being included in the UN Security Council 1267/1989 list, UN Procurement Division List or other UN Ineligibility List;</w:t>
            </w:r>
          </w:p>
          <w:p w14:paraId="5DBA9B3F" w14:textId="77777777" w:rsidR="008B5319" w:rsidRPr="00F12CA0" w:rsidDel="00F84374" w:rsidRDefault="008B5319" w:rsidP="008B5319">
            <w:pPr>
              <w:pStyle w:val="ColorfulList-Accent11"/>
              <w:ind w:left="0"/>
              <w:rPr>
                <w:rFonts w:ascii="Calibri" w:hAnsi="Calibri" w:cs="Calibri"/>
                <w:sz w:val="22"/>
                <w:szCs w:val="22"/>
                <w:lang w:val="en-ZW"/>
              </w:rPr>
            </w:pPr>
          </w:p>
        </w:tc>
      </w:tr>
      <w:tr w:rsidR="001312AB" w:rsidRPr="00E933A8" w14:paraId="1A4BB9E9" w14:textId="77777777" w:rsidTr="00E1084F">
        <w:tc>
          <w:tcPr>
            <w:tcW w:w="2401" w:type="dxa"/>
          </w:tcPr>
          <w:p w14:paraId="43D1137D" w14:textId="77777777" w:rsidR="001312AB" w:rsidRPr="004A6C7B" w:rsidRDefault="001312AB" w:rsidP="001312AB">
            <w:pPr>
              <w:rPr>
                <w:rFonts w:ascii="Calibri" w:hAnsi="Calibri" w:cs="Calibri"/>
                <w:sz w:val="22"/>
                <w:szCs w:val="22"/>
                <w:highlight w:val="yellow"/>
              </w:rPr>
            </w:pPr>
            <w:r w:rsidRPr="00416C2C">
              <w:rPr>
                <w:rFonts w:ascii="Calibri" w:hAnsi="Calibri" w:cs="Calibri"/>
                <w:sz w:val="22"/>
                <w:szCs w:val="22"/>
              </w:rPr>
              <w:lastRenderedPageBreak/>
              <w:t>Samples</w:t>
            </w:r>
          </w:p>
        </w:tc>
        <w:tc>
          <w:tcPr>
            <w:tcW w:w="6869" w:type="dxa"/>
            <w:gridSpan w:val="2"/>
          </w:tcPr>
          <w:p w14:paraId="51EBDCB0" w14:textId="77777777" w:rsidR="001312AB" w:rsidRPr="00304DE7" w:rsidRDefault="001312AB" w:rsidP="001312AB">
            <w:pPr>
              <w:pStyle w:val="Default"/>
              <w:rPr>
                <w:color w:val="auto"/>
                <w:sz w:val="22"/>
                <w:szCs w:val="22"/>
              </w:rPr>
            </w:pPr>
            <w:r w:rsidRPr="00304DE7">
              <w:rPr>
                <w:color w:val="auto"/>
                <w:sz w:val="22"/>
                <w:szCs w:val="22"/>
              </w:rPr>
              <w:t>Sample Requirements:</w:t>
            </w:r>
          </w:p>
          <w:p w14:paraId="607E3CDA" w14:textId="77777777" w:rsidR="001312AB" w:rsidRPr="00304DE7" w:rsidRDefault="001312AB" w:rsidP="001312AB">
            <w:pPr>
              <w:pStyle w:val="Default"/>
              <w:rPr>
                <w:color w:val="auto"/>
                <w:sz w:val="22"/>
                <w:szCs w:val="22"/>
              </w:rPr>
            </w:pPr>
          </w:p>
          <w:p w14:paraId="65F16D21" w14:textId="23F38303" w:rsidR="001312AB" w:rsidRPr="00304DE7" w:rsidRDefault="001312AB" w:rsidP="001312AB">
            <w:pPr>
              <w:pStyle w:val="Default"/>
              <w:rPr>
                <w:color w:val="auto"/>
                <w:sz w:val="22"/>
                <w:szCs w:val="22"/>
              </w:rPr>
            </w:pPr>
            <w:r w:rsidRPr="00304DE7">
              <w:rPr>
                <w:color w:val="auto"/>
                <w:sz w:val="22"/>
                <w:szCs w:val="22"/>
              </w:rPr>
              <w:t>It is required that bidders submit an A4 sample of exact material of the tent to be supplied. The Sample shall be delivered, DDP, by the 2</w:t>
            </w:r>
            <w:r w:rsidR="00E1084F" w:rsidRPr="00304DE7">
              <w:rPr>
                <w:color w:val="auto"/>
                <w:sz w:val="22"/>
                <w:szCs w:val="22"/>
              </w:rPr>
              <w:t>7</w:t>
            </w:r>
            <w:r w:rsidRPr="00304DE7">
              <w:rPr>
                <w:color w:val="auto"/>
                <w:sz w:val="22"/>
                <w:szCs w:val="22"/>
              </w:rPr>
              <w:t>t</w:t>
            </w:r>
            <w:r w:rsidRPr="00304DE7">
              <w:rPr>
                <w:b/>
                <w:bCs/>
                <w:color w:val="auto"/>
                <w:sz w:val="22"/>
                <w:szCs w:val="22"/>
              </w:rPr>
              <w:t xml:space="preserve">h </w:t>
            </w:r>
            <w:r w:rsidR="00E1084F" w:rsidRPr="00304DE7">
              <w:rPr>
                <w:b/>
                <w:bCs/>
                <w:color w:val="auto"/>
                <w:sz w:val="22"/>
                <w:szCs w:val="22"/>
              </w:rPr>
              <w:t>May</w:t>
            </w:r>
            <w:r w:rsidRPr="00304DE7">
              <w:rPr>
                <w:b/>
                <w:bCs/>
                <w:color w:val="auto"/>
                <w:sz w:val="22"/>
                <w:szCs w:val="22"/>
              </w:rPr>
              <w:t xml:space="preserve"> 2020 on or before 4pm</w:t>
            </w:r>
            <w:r w:rsidRPr="00304DE7">
              <w:rPr>
                <w:color w:val="auto"/>
                <w:sz w:val="22"/>
                <w:szCs w:val="22"/>
              </w:rPr>
              <w:t xml:space="preserve"> to the below address clearly labelled with below shipping marks:</w:t>
            </w:r>
          </w:p>
          <w:p w14:paraId="79F48771" w14:textId="77777777" w:rsidR="001312AB" w:rsidRPr="00304DE7" w:rsidRDefault="001312AB" w:rsidP="001312AB">
            <w:pPr>
              <w:pStyle w:val="Default"/>
              <w:rPr>
                <w:color w:val="auto"/>
                <w:sz w:val="22"/>
                <w:szCs w:val="22"/>
              </w:rPr>
            </w:pPr>
          </w:p>
          <w:p w14:paraId="34FCEEF1" w14:textId="26305EE7" w:rsidR="001312AB" w:rsidRPr="00304DE7" w:rsidRDefault="001312AB" w:rsidP="001312AB">
            <w:pPr>
              <w:pStyle w:val="Default"/>
              <w:rPr>
                <w:b/>
                <w:color w:val="auto"/>
                <w:sz w:val="22"/>
                <w:szCs w:val="22"/>
              </w:rPr>
            </w:pPr>
            <w:r w:rsidRPr="00304DE7">
              <w:rPr>
                <w:color w:val="auto"/>
                <w:sz w:val="22"/>
                <w:szCs w:val="22"/>
              </w:rPr>
              <w:t xml:space="preserve">Samples for </w:t>
            </w:r>
            <w:r w:rsidRPr="00304DE7">
              <w:rPr>
                <w:b/>
                <w:color w:val="auto"/>
                <w:sz w:val="22"/>
                <w:szCs w:val="22"/>
              </w:rPr>
              <w:t>RFQ-ZIM-GF-02</w:t>
            </w:r>
            <w:r w:rsidR="00E1084F" w:rsidRPr="00304DE7">
              <w:rPr>
                <w:b/>
                <w:color w:val="auto"/>
                <w:sz w:val="22"/>
                <w:szCs w:val="22"/>
              </w:rPr>
              <w:t>8</w:t>
            </w:r>
            <w:r w:rsidRPr="00304DE7">
              <w:rPr>
                <w:b/>
                <w:color w:val="auto"/>
                <w:sz w:val="22"/>
                <w:szCs w:val="22"/>
              </w:rPr>
              <w:t xml:space="preserve">-2020- COVID-19 TENTS </w:t>
            </w:r>
          </w:p>
          <w:p w14:paraId="666754D0" w14:textId="77777777" w:rsidR="001312AB" w:rsidRPr="00304DE7" w:rsidRDefault="001312AB" w:rsidP="001312AB">
            <w:pPr>
              <w:pStyle w:val="Default"/>
              <w:rPr>
                <w:color w:val="auto"/>
                <w:sz w:val="22"/>
                <w:szCs w:val="22"/>
              </w:rPr>
            </w:pPr>
            <w:r w:rsidRPr="00304DE7">
              <w:rPr>
                <w:color w:val="auto"/>
                <w:sz w:val="22"/>
                <w:szCs w:val="22"/>
              </w:rPr>
              <w:t>UNDP Zimbabwe</w:t>
            </w:r>
          </w:p>
          <w:p w14:paraId="252D916C" w14:textId="77777777" w:rsidR="001312AB" w:rsidRPr="00304DE7" w:rsidRDefault="001312AB" w:rsidP="001312AB">
            <w:pPr>
              <w:pStyle w:val="Default"/>
              <w:rPr>
                <w:color w:val="auto"/>
                <w:sz w:val="22"/>
                <w:szCs w:val="22"/>
              </w:rPr>
            </w:pPr>
            <w:proofErr w:type="spellStart"/>
            <w:r w:rsidRPr="00304DE7">
              <w:rPr>
                <w:color w:val="auto"/>
                <w:sz w:val="22"/>
                <w:szCs w:val="22"/>
              </w:rPr>
              <w:t>Att</w:t>
            </w:r>
            <w:proofErr w:type="spellEnd"/>
            <w:r w:rsidRPr="00304DE7">
              <w:rPr>
                <w:color w:val="auto"/>
                <w:sz w:val="22"/>
                <w:szCs w:val="22"/>
              </w:rPr>
              <w:t xml:space="preserve">: Procurement Associate </w:t>
            </w:r>
          </w:p>
          <w:p w14:paraId="60309840" w14:textId="77777777" w:rsidR="001312AB" w:rsidRPr="00304DE7" w:rsidRDefault="001312AB" w:rsidP="001312AB">
            <w:pPr>
              <w:pStyle w:val="Default"/>
              <w:rPr>
                <w:color w:val="auto"/>
                <w:sz w:val="22"/>
                <w:szCs w:val="22"/>
              </w:rPr>
            </w:pPr>
            <w:r w:rsidRPr="00304DE7">
              <w:rPr>
                <w:color w:val="auto"/>
                <w:sz w:val="22"/>
                <w:szCs w:val="22"/>
              </w:rPr>
              <w:t>Ground Floor Block 9</w:t>
            </w:r>
          </w:p>
          <w:p w14:paraId="434DBC0C" w14:textId="77777777" w:rsidR="001312AB" w:rsidRPr="00304DE7" w:rsidRDefault="001312AB" w:rsidP="001312AB">
            <w:pPr>
              <w:pStyle w:val="Default"/>
              <w:rPr>
                <w:color w:val="auto"/>
                <w:sz w:val="22"/>
                <w:szCs w:val="22"/>
              </w:rPr>
            </w:pPr>
            <w:r w:rsidRPr="00304DE7">
              <w:rPr>
                <w:color w:val="auto"/>
                <w:sz w:val="22"/>
                <w:szCs w:val="22"/>
              </w:rPr>
              <w:t xml:space="preserve">Arundel Office Park, Norfolk Road, </w:t>
            </w:r>
          </w:p>
          <w:p w14:paraId="1833E850" w14:textId="77777777" w:rsidR="001312AB" w:rsidRPr="00304DE7" w:rsidRDefault="001312AB" w:rsidP="001312AB">
            <w:pPr>
              <w:pStyle w:val="Default"/>
              <w:rPr>
                <w:color w:val="auto"/>
                <w:sz w:val="22"/>
                <w:szCs w:val="22"/>
              </w:rPr>
            </w:pPr>
            <w:r w:rsidRPr="00304DE7">
              <w:rPr>
                <w:color w:val="auto"/>
                <w:sz w:val="22"/>
                <w:szCs w:val="22"/>
              </w:rPr>
              <w:t>Mount Pleasant,</w:t>
            </w:r>
          </w:p>
          <w:p w14:paraId="1A63F146" w14:textId="77777777" w:rsidR="001312AB" w:rsidRPr="00304DE7" w:rsidRDefault="001312AB" w:rsidP="001312AB">
            <w:pPr>
              <w:pStyle w:val="Default"/>
              <w:rPr>
                <w:color w:val="auto"/>
                <w:sz w:val="22"/>
                <w:szCs w:val="22"/>
              </w:rPr>
            </w:pPr>
            <w:r w:rsidRPr="00304DE7">
              <w:rPr>
                <w:color w:val="auto"/>
                <w:sz w:val="22"/>
                <w:szCs w:val="22"/>
              </w:rPr>
              <w:t>Harare, Zimbabwe.</w:t>
            </w:r>
          </w:p>
          <w:p w14:paraId="072BC45A" w14:textId="77777777" w:rsidR="001312AB" w:rsidRPr="00304DE7" w:rsidRDefault="001312AB" w:rsidP="001312AB">
            <w:pPr>
              <w:pStyle w:val="Default"/>
              <w:rPr>
                <w:color w:val="auto"/>
                <w:sz w:val="22"/>
                <w:szCs w:val="22"/>
              </w:rPr>
            </w:pPr>
          </w:p>
          <w:p w14:paraId="351873D5" w14:textId="77777777" w:rsidR="001312AB" w:rsidRPr="00304DE7" w:rsidRDefault="001312AB" w:rsidP="001312AB">
            <w:pPr>
              <w:pStyle w:val="Default"/>
              <w:rPr>
                <w:color w:val="auto"/>
                <w:sz w:val="22"/>
                <w:szCs w:val="22"/>
              </w:rPr>
            </w:pPr>
            <w:r w:rsidRPr="00304DE7">
              <w:rPr>
                <w:color w:val="auto"/>
                <w:sz w:val="22"/>
                <w:szCs w:val="22"/>
              </w:rPr>
              <w:t>OR</w:t>
            </w:r>
          </w:p>
          <w:p w14:paraId="062082A2" w14:textId="77777777" w:rsidR="001312AB" w:rsidRPr="00304DE7" w:rsidRDefault="001312AB" w:rsidP="001312AB">
            <w:pPr>
              <w:pStyle w:val="Default"/>
              <w:rPr>
                <w:color w:val="auto"/>
                <w:sz w:val="22"/>
                <w:szCs w:val="22"/>
              </w:rPr>
            </w:pPr>
          </w:p>
          <w:p w14:paraId="4BE5A12F" w14:textId="77777777" w:rsidR="001312AB" w:rsidRPr="00304DE7" w:rsidRDefault="001312AB" w:rsidP="001312AB">
            <w:pPr>
              <w:rPr>
                <w:b/>
                <w:bCs/>
              </w:rPr>
            </w:pPr>
            <w:r w:rsidRPr="00304DE7">
              <w:rPr>
                <w:b/>
                <w:bCs/>
              </w:rPr>
              <w:t>2)</w:t>
            </w:r>
            <w:r w:rsidRPr="00304DE7">
              <w:rPr>
                <w:b/>
                <w:bCs/>
              </w:rPr>
              <w:tab/>
              <w:t>Videos, Photos, pictures and brochures of the complete tent</w:t>
            </w:r>
          </w:p>
          <w:p w14:paraId="436570E6" w14:textId="77777777" w:rsidR="001312AB" w:rsidRPr="00304DE7" w:rsidRDefault="001312AB" w:rsidP="001312AB">
            <w:pPr>
              <w:pStyle w:val="Default"/>
              <w:rPr>
                <w:color w:val="auto"/>
                <w:sz w:val="22"/>
                <w:szCs w:val="22"/>
              </w:rPr>
            </w:pPr>
          </w:p>
          <w:p w14:paraId="25A905D1" w14:textId="77777777" w:rsidR="001312AB" w:rsidRPr="00304DE7" w:rsidRDefault="001312AB" w:rsidP="001312AB">
            <w:pPr>
              <w:pStyle w:val="Default"/>
              <w:rPr>
                <w:b/>
                <w:color w:val="auto"/>
                <w:sz w:val="22"/>
                <w:szCs w:val="22"/>
              </w:rPr>
            </w:pPr>
            <w:r w:rsidRPr="00304DE7">
              <w:rPr>
                <w:color w:val="auto"/>
                <w:sz w:val="22"/>
                <w:szCs w:val="22"/>
              </w:rPr>
              <w:t xml:space="preserve">Bid Closing Date: </w:t>
            </w:r>
            <w:r w:rsidRPr="00304DE7">
              <w:rPr>
                <w:b/>
                <w:color w:val="auto"/>
                <w:sz w:val="22"/>
                <w:szCs w:val="22"/>
              </w:rPr>
              <w:t>As indicated in e-tendering system</w:t>
            </w:r>
          </w:p>
          <w:p w14:paraId="6050E9BB" w14:textId="59161CCC" w:rsidR="001312AB" w:rsidRPr="00304DE7" w:rsidRDefault="001312AB" w:rsidP="001312AB">
            <w:pPr>
              <w:pStyle w:val="Default"/>
              <w:rPr>
                <w:b/>
                <w:color w:val="auto"/>
                <w:sz w:val="22"/>
                <w:szCs w:val="22"/>
              </w:rPr>
            </w:pPr>
            <w:r w:rsidRPr="00304DE7">
              <w:rPr>
                <w:color w:val="auto"/>
                <w:sz w:val="22"/>
                <w:szCs w:val="22"/>
              </w:rPr>
              <w:t>Closing Date for</w:t>
            </w:r>
            <w:r w:rsidR="00F54C38" w:rsidRPr="00304DE7">
              <w:rPr>
                <w:color w:val="auto"/>
                <w:sz w:val="22"/>
                <w:szCs w:val="22"/>
              </w:rPr>
              <w:t xml:space="preserve"> physical</w:t>
            </w:r>
            <w:r w:rsidRPr="00304DE7">
              <w:rPr>
                <w:color w:val="auto"/>
                <w:sz w:val="22"/>
                <w:szCs w:val="22"/>
              </w:rPr>
              <w:t xml:space="preserve"> Samples Submission</w:t>
            </w:r>
            <w:r w:rsidR="00F54C38" w:rsidRPr="00304DE7">
              <w:rPr>
                <w:color w:val="auto"/>
                <w:sz w:val="22"/>
                <w:szCs w:val="22"/>
              </w:rPr>
              <w:t xml:space="preserve"> is</w:t>
            </w:r>
            <w:r w:rsidRPr="00304DE7">
              <w:rPr>
                <w:b/>
                <w:bCs/>
                <w:color w:val="auto"/>
                <w:sz w:val="22"/>
                <w:szCs w:val="22"/>
              </w:rPr>
              <w:t xml:space="preserve"> 2</w:t>
            </w:r>
            <w:r w:rsidR="00E1084F" w:rsidRPr="00304DE7">
              <w:rPr>
                <w:b/>
                <w:bCs/>
                <w:color w:val="auto"/>
                <w:sz w:val="22"/>
                <w:szCs w:val="22"/>
              </w:rPr>
              <w:t>7</w:t>
            </w:r>
            <w:r w:rsidRPr="00304DE7">
              <w:rPr>
                <w:b/>
                <w:bCs/>
                <w:color w:val="auto"/>
                <w:sz w:val="22"/>
                <w:szCs w:val="22"/>
                <w:vertAlign w:val="superscript"/>
              </w:rPr>
              <w:t>th</w:t>
            </w:r>
            <w:r w:rsidRPr="00304DE7">
              <w:rPr>
                <w:b/>
                <w:bCs/>
                <w:color w:val="auto"/>
                <w:sz w:val="22"/>
                <w:szCs w:val="22"/>
              </w:rPr>
              <w:t xml:space="preserve"> </w:t>
            </w:r>
            <w:r w:rsidRPr="00304DE7">
              <w:rPr>
                <w:b/>
                <w:color w:val="auto"/>
                <w:sz w:val="22"/>
                <w:szCs w:val="22"/>
              </w:rPr>
              <w:t xml:space="preserve"> </w:t>
            </w:r>
            <w:r w:rsidR="00E1084F" w:rsidRPr="00304DE7">
              <w:rPr>
                <w:b/>
                <w:color w:val="auto"/>
                <w:sz w:val="22"/>
                <w:szCs w:val="22"/>
              </w:rPr>
              <w:t>May</w:t>
            </w:r>
            <w:r w:rsidRPr="00304DE7">
              <w:rPr>
                <w:b/>
                <w:color w:val="auto"/>
                <w:sz w:val="22"/>
                <w:szCs w:val="22"/>
              </w:rPr>
              <w:t xml:space="preserve"> 2020 on or before 4pm.</w:t>
            </w:r>
            <w:r w:rsidR="00F54C38" w:rsidRPr="00304DE7">
              <w:rPr>
                <w:b/>
                <w:color w:val="auto"/>
                <w:sz w:val="22"/>
                <w:szCs w:val="22"/>
              </w:rPr>
              <w:t xml:space="preserve"> Videos, photos, pictures and brochures must be submitted together with the bid as per tender submission guidelines through e-tendering.</w:t>
            </w:r>
          </w:p>
          <w:p w14:paraId="1B239DBA" w14:textId="77777777" w:rsidR="001312AB" w:rsidRPr="00304DE7" w:rsidRDefault="001312AB" w:rsidP="001312AB">
            <w:pPr>
              <w:pStyle w:val="Default"/>
              <w:rPr>
                <w:color w:val="auto"/>
                <w:sz w:val="22"/>
                <w:szCs w:val="22"/>
              </w:rPr>
            </w:pPr>
          </w:p>
          <w:p w14:paraId="4066A689" w14:textId="77777777" w:rsidR="001312AB" w:rsidRPr="00304DE7" w:rsidRDefault="001312AB" w:rsidP="001312AB">
            <w:pPr>
              <w:pStyle w:val="Default"/>
              <w:rPr>
                <w:color w:val="auto"/>
                <w:sz w:val="22"/>
                <w:szCs w:val="22"/>
              </w:rPr>
            </w:pPr>
            <w:r w:rsidRPr="00304DE7">
              <w:rPr>
                <w:color w:val="auto"/>
                <w:sz w:val="22"/>
                <w:szCs w:val="22"/>
              </w:rPr>
              <w:t xml:space="preserve">It should be noted that it is entirely the responsibility of the bidder to ensure that the sample is submitted on time and in perfect condition for technical evaluation. The bidder is also responsible for freight and clearing cost of the samples. Evaluation of sample </w:t>
            </w:r>
            <w:proofErr w:type="gramStart"/>
            <w:r w:rsidRPr="00304DE7">
              <w:rPr>
                <w:color w:val="auto"/>
                <w:sz w:val="22"/>
                <w:szCs w:val="22"/>
              </w:rPr>
              <w:t>on the basis of</w:t>
            </w:r>
            <w:proofErr w:type="gramEnd"/>
            <w:r w:rsidRPr="00304DE7">
              <w:rPr>
                <w:color w:val="auto"/>
                <w:sz w:val="22"/>
                <w:szCs w:val="22"/>
              </w:rPr>
              <w:t xml:space="preserve"> specifications shall form part of evaluation criteria. </w:t>
            </w:r>
          </w:p>
          <w:p w14:paraId="3A09854D" w14:textId="14A6559A" w:rsidR="001312AB" w:rsidRPr="00304DE7" w:rsidRDefault="001312AB" w:rsidP="001312AB">
            <w:pPr>
              <w:pStyle w:val="Default"/>
              <w:rPr>
                <w:color w:val="auto"/>
                <w:sz w:val="22"/>
                <w:szCs w:val="22"/>
              </w:rPr>
            </w:pPr>
          </w:p>
        </w:tc>
      </w:tr>
      <w:tr w:rsidR="00643A6E" w:rsidRPr="00E933A8" w14:paraId="3EC4DF35" w14:textId="77777777" w:rsidTr="00E1084F">
        <w:tc>
          <w:tcPr>
            <w:tcW w:w="2401" w:type="dxa"/>
          </w:tcPr>
          <w:p w14:paraId="6627D870"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869" w:type="dxa"/>
            <w:gridSpan w:val="2"/>
          </w:tcPr>
          <w:p w14:paraId="21A734C1" w14:textId="2DB3A922" w:rsidR="00643A6E" w:rsidRDefault="000174FE" w:rsidP="00461E8B">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Arial Unicode MS"/>
                  <w14:uncheckedState w14:val="2610" w14:font="Arial Unicode MS"/>
                </w14:checkbox>
              </w:sdtPr>
              <w:sdtEndPr/>
              <w:sdtContent>
                <w:r w:rsidR="00920649">
                  <w:rPr>
                    <w:rFonts w:ascii="Arial Unicode MS" w:eastAsia="Arial Unicode MS" w:hAnsi="Arial Unicode MS" w:cs="Arial Unicode MS" w:hint="eastAsia"/>
                    <w:sz w:val="22"/>
                    <w:szCs w:val="22"/>
                  </w:rPr>
                  <w:t>☒</w:t>
                </w:r>
              </w:sdtContent>
            </w:sdt>
            <w:r w:rsidR="00643A6E">
              <w:rPr>
                <w:rFonts w:ascii="Calibri" w:hAnsi="Calibri" w:cs="Calibri"/>
                <w:sz w:val="22"/>
                <w:szCs w:val="22"/>
              </w:rPr>
              <w:t xml:space="preserve"> </w:t>
            </w:r>
            <w:r w:rsidR="003D3264">
              <w:rPr>
                <w:rFonts w:ascii="Calibri" w:hAnsi="Calibri" w:cs="Calibri"/>
                <w:sz w:val="22"/>
                <w:szCs w:val="22"/>
              </w:rPr>
              <w:t>90</w:t>
            </w:r>
            <w:r w:rsidR="008F2359">
              <w:rPr>
                <w:rFonts w:ascii="Calibri" w:hAnsi="Calibri" w:cs="Calibri"/>
                <w:sz w:val="22"/>
                <w:szCs w:val="22"/>
              </w:rPr>
              <w:t xml:space="preserve"> </w:t>
            </w:r>
            <w:r w:rsidR="00643A6E" w:rsidRPr="00E933A8">
              <w:rPr>
                <w:rFonts w:ascii="Calibri" w:hAnsi="Calibri" w:cs="Calibri"/>
                <w:sz w:val="22"/>
                <w:szCs w:val="22"/>
              </w:rPr>
              <w:t xml:space="preserve">days </w:t>
            </w:r>
          </w:p>
          <w:p w14:paraId="269F9174" w14:textId="77777777" w:rsidR="00643A6E" w:rsidRDefault="00643A6E" w:rsidP="00461E8B">
            <w:pPr>
              <w:tabs>
                <w:tab w:val="left" w:pos="940"/>
              </w:tabs>
              <w:rPr>
                <w:rFonts w:ascii="Calibri" w:hAnsi="Calibri" w:cs="Calibri"/>
                <w:iCs/>
                <w:sz w:val="22"/>
                <w:szCs w:val="22"/>
              </w:rPr>
            </w:pPr>
          </w:p>
          <w:p w14:paraId="529BD19A" w14:textId="77777777" w:rsidR="00643A6E" w:rsidRPr="00E933A8" w:rsidRDefault="00643A6E" w:rsidP="00461E8B">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2FC36E91" w14:textId="77777777" w:rsidTr="00E1084F">
        <w:tc>
          <w:tcPr>
            <w:tcW w:w="2401" w:type="dxa"/>
          </w:tcPr>
          <w:p w14:paraId="21B3BB10"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Partial Quotes</w:t>
            </w:r>
          </w:p>
        </w:tc>
        <w:tc>
          <w:tcPr>
            <w:tcW w:w="6869" w:type="dxa"/>
            <w:gridSpan w:val="2"/>
          </w:tcPr>
          <w:p w14:paraId="5D34057D" w14:textId="128C1E9C" w:rsidR="00FA6AC4" w:rsidRPr="00E933A8" w:rsidRDefault="000174FE" w:rsidP="00A409C9">
            <w:pPr>
              <w:rPr>
                <w:rFonts w:ascii="Calibri" w:hAnsi="Calibri" w:cs="Calibri"/>
                <w:sz w:val="22"/>
                <w:szCs w:val="22"/>
              </w:rPr>
            </w:pPr>
            <w:sdt>
              <w:sdtPr>
                <w:rPr>
                  <w:rFonts w:ascii="Calibri" w:hAnsi="Calibri" w:cs="Calibri"/>
                  <w:sz w:val="22"/>
                  <w:szCs w:val="22"/>
                </w:rPr>
                <w:id w:val="-1082146053"/>
                <w14:checkbox>
                  <w14:checked w14:val="1"/>
                  <w14:checkedState w14:val="2612" w14:font="Arial Unicode MS"/>
                  <w14:uncheckedState w14:val="2610" w14:font="Arial Unicode MS"/>
                </w14:checkbox>
              </w:sdtPr>
              <w:sdtEndPr/>
              <w:sdtContent>
                <w:r w:rsidR="00CD6210">
                  <w:rPr>
                    <w:rFonts w:ascii="Segoe UI Symbol" w:eastAsia="Arial Unicode MS" w:hAnsi="Segoe UI Symbol" w:cs="Segoe UI Symbol"/>
                    <w:sz w:val="22"/>
                    <w:szCs w:val="22"/>
                  </w:rPr>
                  <w:t>☒</w:t>
                </w:r>
              </w:sdtContent>
            </w:sdt>
            <w:r w:rsidR="00643A6E">
              <w:rPr>
                <w:rFonts w:ascii="Calibri" w:hAnsi="Calibri" w:cs="Calibri"/>
                <w:sz w:val="22"/>
                <w:szCs w:val="22"/>
              </w:rPr>
              <w:t xml:space="preserve"> </w:t>
            </w:r>
            <w:r w:rsidR="00025AE4">
              <w:rPr>
                <w:rFonts w:ascii="Calibri" w:hAnsi="Calibri" w:cs="Calibri"/>
                <w:sz w:val="22"/>
                <w:szCs w:val="22"/>
              </w:rPr>
              <w:t xml:space="preserve"> </w:t>
            </w:r>
            <w:r w:rsidR="00A409C9">
              <w:rPr>
                <w:rFonts w:ascii="Calibri" w:hAnsi="Calibri" w:cs="Calibri"/>
                <w:sz w:val="22"/>
                <w:szCs w:val="22"/>
              </w:rPr>
              <w:t xml:space="preserve">Not </w:t>
            </w:r>
            <w:r w:rsidR="00E678CA">
              <w:rPr>
                <w:rFonts w:ascii="Calibri" w:hAnsi="Calibri" w:cs="Calibri"/>
                <w:sz w:val="22"/>
                <w:szCs w:val="22"/>
              </w:rPr>
              <w:t>Pe</w:t>
            </w:r>
            <w:r w:rsidR="00643A6E" w:rsidRPr="00E933A8">
              <w:rPr>
                <w:rFonts w:ascii="Calibri" w:hAnsi="Calibri" w:cs="Calibri"/>
                <w:sz w:val="22"/>
                <w:szCs w:val="22"/>
              </w:rPr>
              <w:t>rmitted</w:t>
            </w:r>
          </w:p>
        </w:tc>
      </w:tr>
      <w:tr w:rsidR="00643A6E" w:rsidRPr="00E933A8" w14:paraId="21B7015C" w14:textId="77777777" w:rsidTr="00E1084F">
        <w:tc>
          <w:tcPr>
            <w:tcW w:w="2401" w:type="dxa"/>
          </w:tcPr>
          <w:p w14:paraId="77758890" w14:textId="77777777" w:rsidR="00643A6E" w:rsidRPr="00E933A8" w:rsidRDefault="00643A6E" w:rsidP="00CD6210">
            <w:pPr>
              <w:rPr>
                <w:rFonts w:ascii="Calibri" w:hAnsi="Calibri" w:cs="Calibri"/>
                <w:sz w:val="22"/>
                <w:szCs w:val="22"/>
              </w:rPr>
            </w:pPr>
            <w:r>
              <w:rPr>
                <w:rFonts w:ascii="Calibri" w:hAnsi="Calibri" w:cs="Calibri"/>
                <w:sz w:val="22"/>
                <w:szCs w:val="22"/>
              </w:rPr>
              <w:t>Payment Terms</w:t>
            </w:r>
          </w:p>
        </w:tc>
        <w:tc>
          <w:tcPr>
            <w:tcW w:w="6869" w:type="dxa"/>
            <w:gridSpan w:val="2"/>
          </w:tcPr>
          <w:p w14:paraId="7304FEFC" w14:textId="6088DFEE" w:rsidR="00643A6E" w:rsidRDefault="000174FE" w:rsidP="00461E8B">
            <w:pPr>
              <w:rPr>
                <w:rFonts w:ascii="Calibri" w:hAnsi="Calibri" w:cs="Calibri"/>
                <w:sz w:val="22"/>
                <w:szCs w:val="22"/>
              </w:rPr>
            </w:pPr>
            <w:sdt>
              <w:sdtPr>
                <w:rPr>
                  <w:rFonts w:ascii="Calibri" w:hAnsi="Calibri" w:cs="Calibri"/>
                  <w:sz w:val="22"/>
                  <w:szCs w:val="22"/>
                </w:rPr>
                <w:id w:val="988665488"/>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100% </w:t>
            </w:r>
            <w:r w:rsidR="00EC083F" w:rsidRPr="00170683">
              <w:rPr>
                <w:rFonts w:ascii="Calibri" w:hAnsi="Calibri" w:cs="Calibri"/>
                <w:sz w:val="22"/>
                <w:szCs w:val="22"/>
              </w:rPr>
              <w:t xml:space="preserve">within 30 </w:t>
            </w:r>
            <w:r w:rsidR="00EC083F">
              <w:rPr>
                <w:rFonts w:ascii="Calibri" w:hAnsi="Calibri" w:cs="Calibri"/>
                <w:sz w:val="22"/>
                <w:szCs w:val="22"/>
              </w:rPr>
              <w:t xml:space="preserve">days after complete </w:t>
            </w:r>
            <w:r w:rsidR="004F4E51">
              <w:rPr>
                <w:rFonts w:ascii="Calibri" w:hAnsi="Calibri" w:cs="Calibri"/>
                <w:sz w:val="22"/>
                <w:szCs w:val="22"/>
              </w:rPr>
              <w:t>delivery of goods</w:t>
            </w:r>
          </w:p>
        </w:tc>
      </w:tr>
      <w:tr w:rsidR="00BA6A5E" w:rsidRPr="00E933A8" w14:paraId="22772349" w14:textId="77777777" w:rsidTr="00E1084F">
        <w:trPr>
          <w:cantSplit/>
          <w:trHeight w:val="460"/>
        </w:trPr>
        <w:tc>
          <w:tcPr>
            <w:tcW w:w="2401" w:type="dxa"/>
          </w:tcPr>
          <w:p w14:paraId="1B00D86D" w14:textId="77777777" w:rsidR="00BA6A5E" w:rsidRDefault="00BA6A5E" w:rsidP="00FC1580">
            <w:pPr>
              <w:rPr>
                <w:rFonts w:ascii="Calibri" w:hAnsi="Calibri" w:cs="Calibri"/>
                <w:sz w:val="22"/>
                <w:szCs w:val="22"/>
              </w:rPr>
            </w:pPr>
          </w:p>
          <w:p w14:paraId="0A7B9E86" w14:textId="77777777" w:rsidR="00BA6A5E" w:rsidRPr="00E933A8" w:rsidRDefault="00BA6A5E" w:rsidP="00FC1580">
            <w:pPr>
              <w:rPr>
                <w:rFonts w:ascii="Calibri" w:hAnsi="Calibri" w:cs="Calibri"/>
                <w:sz w:val="22"/>
                <w:szCs w:val="22"/>
              </w:rPr>
            </w:pPr>
            <w:r>
              <w:rPr>
                <w:rFonts w:ascii="Calibri" w:hAnsi="Calibri" w:cs="Calibri"/>
                <w:sz w:val="22"/>
                <w:szCs w:val="22"/>
              </w:rPr>
              <w:t xml:space="preserve">Liquidated Damages </w:t>
            </w:r>
          </w:p>
        </w:tc>
        <w:tc>
          <w:tcPr>
            <w:tcW w:w="6869" w:type="dxa"/>
            <w:gridSpan w:val="2"/>
          </w:tcPr>
          <w:p w14:paraId="5E3DB8A8" w14:textId="03B5C3A8" w:rsidR="00BA6A5E" w:rsidRPr="00042F38" w:rsidRDefault="000174FE" w:rsidP="00FC1580">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EndPr/>
              <w:sdtContent>
                <w:r w:rsidR="00BA6A5E">
                  <w:rPr>
                    <w:rFonts w:ascii="MS Gothic" w:eastAsia="MS Gothic" w:hAnsi="MS Gothic" w:cstheme="minorHAnsi" w:hint="eastAsia"/>
                    <w:snapToGrid w:val="0"/>
                    <w:sz w:val="22"/>
                    <w:szCs w:val="22"/>
                  </w:rPr>
                  <w:t>☒</w:t>
                </w:r>
              </w:sdtContent>
            </w:sdt>
            <w:r w:rsidR="00BA6A5E">
              <w:rPr>
                <w:rFonts w:asciiTheme="minorHAnsi" w:hAnsiTheme="minorHAnsi" w:cstheme="minorHAnsi"/>
                <w:snapToGrid w:val="0"/>
                <w:sz w:val="22"/>
                <w:szCs w:val="22"/>
              </w:rPr>
              <w:t xml:space="preserve"> </w:t>
            </w:r>
            <w:r w:rsidR="00BA6A5E" w:rsidRPr="00042F38">
              <w:rPr>
                <w:rFonts w:asciiTheme="minorHAnsi" w:hAnsiTheme="minorHAnsi" w:cstheme="minorHAnsi"/>
                <w:snapToGrid w:val="0"/>
                <w:sz w:val="22"/>
                <w:szCs w:val="22"/>
              </w:rPr>
              <w:t>Will be imposed under the following conditions:</w:t>
            </w:r>
          </w:p>
          <w:p w14:paraId="00E1F43B" w14:textId="6F1FC43E" w:rsidR="00BA6A5E" w:rsidRPr="00042F38" w:rsidRDefault="00BA6A5E" w:rsidP="00FC1580">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text/>
              </w:sdtPr>
              <w:sdtEndPr/>
              <w:sdtContent>
                <w:r w:rsidR="0024154D">
                  <w:rPr>
                    <w:rFonts w:asciiTheme="minorHAnsi" w:hAnsiTheme="minorHAnsi" w:cstheme="minorHAnsi"/>
                    <w:snapToGrid w:val="0"/>
                    <w:color w:val="000000" w:themeColor="text1"/>
                    <w:sz w:val="22"/>
                    <w:szCs w:val="22"/>
                  </w:rPr>
                  <w:t>0.5%</w:t>
                </w:r>
              </w:sdtContent>
            </w:sdt>
          </w:p>
          <w:p w14:paraId="77631DD3" w14:textId="47CF64E9" w:rsidR="00BA6A5E" w:rsidRPr="00042F38" w:rsidRDefault="00BA6A5E" w:rsidP="00FC1580">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EndPr/>
              <w:sdtContent>
                <w:r w:rsidR="00600E27">
                  <w:rPr>
                    <w:rFonts w:asciiTheme="minorHAnsi" w:hAnsiTheme="minorHAnsi" w:cstheme="minorHAnsi"/>
                    <w:snapToGrid w:val="0"/>
                    <w:color w:val="000000" w:themeColor="text1"/>
                    <w:sz w:val="22"/>
                    <w:szCs w:val="22"/>
                  </w:rPr>
                  <w:t>30</w:t>
                </w:r>
                <w:r w:rsidR="0024154D">
                  <w:rPr>
                    <w:rFonts w:asciiTheme="minorHAnsi" w:hAnsiTheme="minorHAnsi" w:cstheme="minorHAnsi"/>
                    <w:snapToGrid w:val="0"/>
                    <w:color w:val="000000" w:themeColor="text1"/>
                    <w:sz w:val="22"/>
                    <w:szCs w:val="22"/>
                  </w:rPr>
                  <w:t xml:space="preserve"> Days</w:t>
                </w:r>
              </w:sdtContent>
            </w:sdt>
          </w:p>
          <w:p w14:paraId="307C0FCE" w14:textId="77777777" w:rsidR="00BA6A5E" w:rsidRPr="00E933A8" w:rsidRDefault="00BA6A5E" w:rsidP="00FC1580">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643A6E" w:rsidRPr="00E933A8" w14:paraId="009D9B54" w14:textId="77777777" w:rsidTr="00E1084F">
        <w:trPr>
          <w:cantSplit/>
          <w:trHeight w:val="460"/>
        </w:trPr>
        <w:tc>
          <w:tcPr>
            <w:tcW w:w="2401" w:type="dxa"/>
          </w:tcPr>
          <w:p w14:paraId="04BBEAFC" w14:textId="77777777" w:rsidR="00643A6E" w:rsidRPr="00304DE7" w:rsidRDefault="00643A6E" w:rsidP="00CD6210">
            <w:pPr>
              <w:rPr>
                <w:rFonts w:ascii="Calibri" w:hAnsi="Calibri" w:cs="Calibri"/>
                <w:sz w:val="22"/>
                <w:szCs w:val="22"/>
              </w:rPr>
            </w:pPr>
            <w:r w:rsidRPr="00304DE7">
              <w:rPr>
                <w:rFonts w:ascii="Calibri" w:hAnsi="Calibri" w:cs="Calibri"/>
                <w:sz w:val="22"/>
                <w:szCs w:val="22"/>
              </w:rPr>
              <w:lastRenderedPageBreak/>
              <w:t xml:space="preserve">Evaluation Criteria </w:t>
            </w:r>
          </w:p>
        </w:tc>
        <w:tc>
          <w:tcPr>
            <w:tcW w:w="6869" w:type="dxa"/>
            <w:gridSpan w:val="2"/>
          </w:tcPr>
          <w:p w14:paraId="383280BE" w14:textId="1C1FF75F" w:rsidR="00643A6E" w:rsidRPr="00304DE7" w:rsidRDefault="000174FE" w:rsidP="00461E8B">
            <w:pPr>
              <w:rPr>
                <w:rFonts w:ascii="Calibri" w:hAnsi="Calibri" w:cs="Calibri"/>
                <w:sz w:val="22"/>
                <w:szCs w:val="22"/>
              </w:rPr>
            </w:pPr>
            <w:sdt>
              <w:sdtPr>
                <w:rPr>
                  <w:rFonts w:ascii="Calibri" w:hAnsi="Calibri" w:cs="Calibri"/>
                  <w:sz w:val="22"/>
                  <w:szCs w:val="22"/>
                </w:rPr>
                <w:id w:val="-354506693"/>
                <w14:checkbox>
                  <w14:checked w14:val="1"/>
                  <w14:checkedState w14:val="2612" w14:font="Arial Unicode MS"/>
                  <w14:uncheckedState w14:val="2610" w14:font="Arial Unicode MS"/>
                </w14:checkbox>
              </w:sdtPr>
              <w:sdtEndPr/>
              <w:sdtContent>
                <w:r w:rsidR="004F4E51" w:rsidRPr="00304DE7">
                  <w:rPr>
                    <w:rFonts w:ascii="Malgun Gothic Semilight" w:hAnsi="Malgun Gothic Semilight" w:cs="Calibri"/>
                    <w:sz w:val="22"/>
                    <w:szCs w:val="22"/>
                  </w:rPr>
                  <w:t>☒</w:t>
                </w:r>
              </w:sdtContent>
            </w:sdt>
            <w:r w:rsidR="00643A6E" w:rsidRPr="00304DE7">
              <w:rPr>
                <w:rFonts w:ascii="Calibri" w:hAnsi="Calibri" w:cs="Calibri"/>
                <w:sz w:val="22"/>
                <w:szCs w:val="22"/>
              </w:rPr>
              <w:t xml:space="preserve"> Technical responsiveness/Full compliance to requirements and lowest price</w:t>
            </w:r>
            <w:r w:rsidR="00643A6E" w:rsidRPr="00304DE7">
              <w:rPr>
                <w:rStyle w:val="FootnoteReference"/>
                <w:rFonts w:ascii="Calibri" w:hAnsi="Calibri" w:cs="Calibri"/>
                <w:sz w:val="22"/>
                <w:szCs w:val="22"/>
              </w:rPr>
              <w:footnoteReference w:id="1"/>
            </w:r>
            <w:r w:rsidR="004E5ED4" w:rsidRPr="00304DE7">
              <w:rPr>
                <w:rFonts w:ascii="Calibri" w:hAnsi="Calibri" w:cs="Calibri"/>
                <w:sz w:val="22"/>
                <w:szCs w:val="22"/>
              </w:rPr>
              <w:t>(</w:t>
            </w:r>
            <w:r w:rsidR="00304DE7" w:rsidRPr="00304DE7">
              <w:rPr>
                <w:rFonts w:ascii="Calibri" w:hAnsi="Calibri" w:cs="Calibri"/>
                <w:b/>
                <w:bCs/>
                <w:sz w:val="22"/>
                <w:szCs w:val="22"/>
              </w:rPr>
              <w:t xml:space="preserve">3 </w:t>
            </w:r>
            <w:r w:rsidR="004E5ED4" w:rsidRPr="00304DE7">
              <w:rPr>
                <w:rFonts w:ascii="Calibri" w:hAnsi="Calibri" w:cs="Calibri"/>
                <w:b/>
                <w:bCs/>
                <w:sz w:val="22"/>
                <w:szCs w:val="22"/>
              </w:rPr>
              <w:t xml:space="preserve">Technically responsive </w:t>
            </w:r>
            <w:r w:rsidR="00304DE7" w:rsidRPr="00304DE7">
              <w:rPr>
                <w:rFonts w:ascii="Calibri" w:hAnsi="Calibri" w:cs="Calibri"/>
                <w:b/>
                <w:bCs/>
                <w:sz w:val="22"/>
                <w:szCs w:val="22"/>
              </w:rPr>
              <w:t xml:space="preserve">lowest priced </w:t>
            </w:r>
            <w:r w:rsidR="004E5ED4" w:rsidRPr="00304DE7">
              <w:rPr>
                <w:rFonts w:ascii="Calibri" w:hAnsi="Calibri" w:cs="Calibri"/>
                <w:b/>
                <w:bCs/>
                <w:sz w:val="22"/>
                <w:szCs w:val="22"/>
              </w:rPr>
              <w:t xml:space="preserve">offerors will be required to </w:t>
            </w:r>
            <w:r w:rsidR="00304DE7">
              <w:rPr>
                <w:rFonts w:ascii="Calibri" w:hAnsi="Calibri" w:cs="Calibri"/>
                <w:b/>
                <w:bCs/>
                <w:sz w:val="22"/>
                <w:szCs w:val="22"/>
              </w:rPr>
              <w:t>pitch</w:t>
            </w:r>
            <w:r w:rsidR="004E5ED4" w:rsidRPr="00304DE7">
              <w:rPr>
                <w:rFonts w:ascii="Calibri" w:hAnsi="Calibri" w:cs="Calibri"/>
                <w:b/>
                <w:bCs/>
                <w:sz w:val="22"/>
                <w:szCs w:val="22"/>
              </w:rPr>
              <w:t xml:space="preserve"> the actual final product for final inspection before contract award.)</w:t>
            </w:r>
          </w:p>
          <w:p w14:paraId="1EC2B087" w14:textId="78C648FD" w:rsidR="006E2152" w:rsidRPr="00304DE7" w:rsidRDefault="000174FE" w:rsidP="00461E8B">
            <w:pPr>
              <w:rPr>
                <w:rFonts w:ascii="Calibri" w:hAnsi="Calibri" w:cs="Calibri"/>
                <w:sz w:val="22"/>
                <w:szCs w:val="22"/>
              </w:rPr>
            </w:pPr>
            <w:sdt>
              <w:sdtPr>
                <w:rPr>
                  <w:rFonts w:ascii="Calibri" w:hAnsi="Calibri" w:cs="Calibri"/>
                  <w:sz w:val="22"/>
                  <w:szCs w:val="22"/>
                </w:rPr>
                <w:id w:val="-554851914"/>
                <w14:checkbox>
                  <w14:checked w14:val="1"/>
                  <w14:checkedState w14:val="2612" w14:font="Arial Unicode MS"/>
                  <w14:uncheckedState w14:val="2610" w14:font="Arial Unicode MS"/>
                </w14:checkbox>
              </w:sdtPr>
              <w:sdtEndPr/>
              <w:sdtContent>
                <w:r w:rsidR="006E2152" w:rsidRPr="00304DE7">
                  <w:rPr>
                    <w:rFonts w:ascii="Malgun Gothic Semilight" w:hAnsi="Malgun Gothic Semilight" w:cs="Calibri"/>
                    <w:sz w:val="22"/>
                    <w:szCs w:val="22"/>
                  </w:rPr>
                  <w:t>☒</w:t>
                </w:r>
              </w:sdtContent>
            </w:sdt>
            <w:r w:rsidR="006E2152" w:rsidRPr="00304DE7">
              <w:rPr>
                <w:rFonts w:ascii="Calibri" w:hAnsi="Calibri" w:cs="Calibri"/>
                <w:sz w:val="22"/>
                <w:szCs w:val="22"/>
              </w:rPr>
              <w:t xml:space="preserve"> Delivery time- Preference will be given to suppliers with </w:t>
            </w:r>
            <w:r w:rsidR="00600E27" w:rsidRPr="00304DE7">
              <w:rPr>
                <w:rFonts w:ascii="Calibri" w:hAnsi="Calibri" w:cs="Calibri"/>
                <w:sz w:val="22"/>
                <w:szCs w:val="22"/>
              </w:rPr>
              <w:t xml:space="preserve">ability to deliver within </w:t>
            </w:r>
            <w:r w:rsidR="001312AB" w:rsidRPr="00304DE7">
              <w:rPr>
                <w:rFonts w:ascii="Calibri" w:hAnsi="Calibri" w:cs="Calibri"/>
                <w:sz w:val="22"/>
                <w:szCs w:val="22"/>
              </w:rPr>
              <w:t>4</w:t>
            </w:r>
            <w:r w:rsidR="00600E27" w:rsidRPr="00304DE7">
              <w:rPr>
                <w:rFonts w:ascii="Calibri" w:hAnsi="Calibri" w:cs="Calibri"/>
                <w:sz w:val="22"/>
                <w:szCs w:val="22"/>
              </w:rPr>
              <w:t xml:space="preserve"> weeks or earlier</w:t>
            </w:r>
            <w:r w:rsidR="006E2152" w:rsidRPr="00304DE7">
              <w:rPr>
                <w:rFonts w:ascii="Calibri" w:hAnsi="Calibri" w:cs="Calibri"/>
                <w:sz w:val="22"/>
                <w:szCs w:val="22"/>
              </w:rPr>
              <w:t>.</w:t>
            </w:r>
          </w:p>
          <w:p w14:paraId="347F39A1" w14:textId="77777777" w:rsidR="006E2152" w:rsidRDefault="00643A6E" w:rsidP="00CD6210">
            <w:pPr>
              <w:rPr>
                <w:rFonts w:ascii="Calibri" w:hAnsi="Calibri" w:cs="Calibri"/>
                <w:sz w:val="22"/>
                <w:szCs w:val="22"/>
              </w:rPr>
            </w:pPr>
            <w:r w:rsidRPr="00304DE7">
              <w:rPr>
                <w:rFonts w:ascii="Calibri" w:hAnsi="Calibri" w:cs="Calibri"/>
                <w:sz w:val="22"/>
                <w:szCs w:val="22"/>
              </w:rPr>
              <w:t xml:space="preserve"> </w:t>
            </w:r>
            <w:sdt>
              <w:sdtPr>
                <w:rPr>
                  <w:rFonts w:ascii="Calibri" w:hAnsi="Calibri" w:cs="Calibri"/>
                  <w:sz w:val="22"/>
                  <w:szCs w:val="22"/>
                </w:rPr>
                <w:id w:val="-791512738"/>
                <w14:checkbox>
                  <w14:checked w14:val="1"/>
                  <w14:checkedState w14:val="2612" w14:font="Arial Unicode MS"/>
                  <w14:uncheckedState w14:val="2610" w14:font="Arial Unicode MS"/>
                </w14:checkbox>
              </w:sdtPr>
              <w:sdtEndPr/>
              <w:sdtContent>
                <w:r w:rsidR="004F4E51" w:rsidRPr="00304DE7">
                  <w:rPr>
                    <w:rFonts w:ascii="Segoe UI Symbol" w:hAnsi="Segoe UI Symbol" w:cs="Segoe UI Symbol"/>
                    <w:sz w:val="22"/>
                    <w:szCs w:val="22"/>
                  </w:rPr>
                  <w:t>☒</w:t>
                </w:r>
              </w:sdtContent>
            </w:sdt>
            <w:r w:rsidRPr="00304DE7">
              <w:rPr>
                <w:rFonts w:ascii="Calibri" w:hAnsi="Calibri" w:cs="Calibri"/>
                <w:sz w:val="22"/>
                <w:szCs w:val="22"/>
              </w:rPr>
              <w:t xml:space="preserve"> Full acceptance of the PO/Contract General Terms and Conditions</w:t>
            </w:r>
          </w:p>
          <w:p w14:paraId="0481BF89" w14:textId="14845A0C" w:rsidR="00643A6E" w:rsidRPr="00E933A8" w:rsidRDefault="00643A6E" w:rsidP="00CD6210">
            <w:pPr>
              <w:rPr>
                <w:rFonts w:ascii="Calibri" w:hAnsi="Calibri" w:cs="Calibri"/>
                <w:sz w:val="22"/>
                <w:szCs w:val="22"/>
              </w:rPr>
            </w:pPr>
            <w:r>
              <w:rPr>
                <w:rFonts w:ascii="Calibri" w:hAnsi="Calibri" w:cs="Calibri"/>
                <w:sz w:val="22"/>
                <w:szCs w:val="22"/>
              </w:rPr>
              <w:t xml:space="preserve"> </w:t>
            </w:r>
          </w:p>
        </w:tc>
      </w:tr>
      <w:tr w:rsidR="00643A6E" w:rsidRPr="0021187D" w14:paraId="5A44D5F4" w14:textId="77777777" w:rsidTr="00E1084F">
        <w:tblPrEx>
          <w:tblLook w:val="04A0" w:firstRow="1" w:lastRow="0" w:firstColumn="1" w:lastColumn="0" w:noHBand="0" w:noVBand="1"/>
        </w:tblPrEx>
        <w:tc>
          <w:tcPr>
            <w:tcW w:w="2401" w:type="dxa"/>
            <w:shd w:val="clear" w:color="auto" w:fill="auto"/>
          </w:tcPr>
          <w:p w14:paraId="395C8D9A" w14:textId="77777777" w:rsidR="00643A6E" w:rsidRPr="00304DE7" w:rsidRDefault="00643A6E" w:rsidP="00461E8B">
            <w:pPr>
              <w:rPr>
                <w:rFonts w:ascii="Calibri" w:hAnsi="Calibri" w:cs="Calibri"/>
                <w:bCs/>
                <w:sz w:val="22"/>
                <w:szCs w:val="22"/>
              </w:rPr>
            </w:pPr>
            <w:r w:rsidRPr="00304DE7">
              <w:rPr>
                <w:rFonts w:ascii="Calibri" w:hAnsi="Calibri" w:cs="Calibri"/>
                <w:bCs/>
                <w:sz w:val="22"/>
                <w:szCs w:val="22"/>
              </w:rPr>
              <w:t>UNDP will award to:</w:t>
            </w:r>
          </w:p>
          <w:p w14:paraId="2EB12D9B" w14:textId="77777777" w:rsidR="00643A6E" w:rsidRPr="00304DE7" w:rsidRDefault="00643A6E" w:rsidP="00461E8B">
            <w:pPr>
              <w:rPr>
                <w:rFonts w:ascii="Calibri" w:hAnsi="Calibri" w:cs="Calibri"/>
                <w:bCs/>
                <w:sz w:val="22"/>
                <w:szCs w:val="22"/>
              </w:rPr>
            </w:pPr>
          </w:p>
        </w:tc>
        <w:tc>
          <w:tcPr>
            <w:tcW w:w="6869" w:type="dxa"/>
            <w:gridSpan w:val="2"/>
            <w:shd w:val="clear" w:color="auto" w:fill="auto"/>
          </w:tcPr>
          <w:p w14:paraId="5E2F5E63" w14:textId="75041B58" w:rsidR="00643A6E" w:rsidRPr="00304DE7" w:rsidRDefault="000174FE" w:rsidP="00CD6210">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1"/>
                  <w14:checkedState w14:val="2612" w14:font="Arial Unicode MS"/>
                  <w14:uncheckedState w14:val="2610" w14:font="Arial Unicode MS"/>
                </w14:checkbox>
              </w:sdtPr>
              <w:sdtEndPr/>
              <w:sdtContent>
                <w:r w:rsidR="004F4E51" w:rsidRPr="00304DE7">
                  <w:rPr>
                    <w:rFonts w:ascii="Malgun Gothic Semilight" w:hAnsi="Malgun Gothic Semilight" w:cs="Calibri"/>
                    <w:sz w:val="22"/>
                    <w:szCs w:val="22"/>
                  </w:rPr>
                  <w:t>☒</w:t>
                </w:r>
              </w:sdtContent>
            </w:sdt>
            <w:r w:rsidR="00643A6E" w:rsidRPr="00304DE7">
              <w:rPr>
                <w:rFonts w:ascii="Calibri" w:hAnsi="Calibri" w:cs="Calibri"/>
                <w:sz w:val="22"/>
                <w:szCs w:val="22"/>
              </w:rPr>
              <w:t xml:space="preserve"> </w:t>
            </w:r>
            <w:r w:rsidR="001312AB" w:rsidRPr="00304DE7">
              <w:rPr>
                <w:rFonts w:ascii="Calibri" w:hAnsi="Calibri" w:cs="Calibri"/>
                <w:sz w:val="22"/>
                <w:szCs w:val="22"/>
              </w:rPr>
              <w:t xml:space="preserve">Only </w:t>
            </w:r>
            <w:r w:rsidR="00643A6E" w:rsidRPr="00304DE7">
              <w:rPr>
                <w:rFonts w:ascii="Calibri" w:hAnsi="Calibri" w:cs="Calibri"/>
                <w:sz w:val="22"/>
                <w:szCs w:val="22"/>
              </w:rPr>
              <w:t>One</w:t>
            </w:r>
            <w:r w:rsidR="006E2152" w:rsidRPr="00304DE7">
              <w:rPr>
                <w:rFonts w:ascii="Calibri" w:hAnsi="Calibri" w:cs="Calibri"/>
                <w:sz w:val="22"/>
                <w:szCs w:val="22"/>
              </w:rPr>
              <w:t xml:space="preserve"> </w:t>
            </w:r>
            <w:r w:rsidR="00CD6210" w:rsidRPr="00304DE7">
              <w:rPr>
                <w:rFonts w:ascii="Calibri" w:hAnsi="Calibri" w:cs="Calibri"/>
                <w:sz w:val="22"/>
                <w:szCs w:val="22"/>
              </w:rPr>
              <w:t>s</w:t>
            </w:r>
            <w:r w:rsidR="00643A6E" w:rsidRPr="00304DE7">
              <w:rPr>
                <w:rFonts w:ascii="Calibri" w:hAnsi="Calibri" w:cs="Calibri"/>
                <w:sz w:val="22"/>
                <w:szCs w:val="22"/>
              </w:rPr>
              <w:t>upplier</w:t>
            </w:r>
          </w:p>
        </w:tc>
      </w:tr>
      <w:tr w:rsidR="00643A6E" w:rsidRPr="0021187D" w14:paraId="028E6CC5" w14:textId="77777777" w:rsidTr="00E1084F">
        <w:tblPrEx>
          <w:tblLook w:val="04A0" w:firstRow="1" w:lastRow="0" w:firstColumn="1" w:lastColumn="0" w:noHBand="0" w:noVBand="1"/>
        </w:tblPrEx>
        <w:tc>
          <w:tcPr>
            <w:tcW w:w="2401" w:type="dxa"/>
            <w:shd w:val="clear" w:color="auto" w:fill="auto"/>
          </w:tcPr>
          <w:p w14:paraId="1DD0D140" w14:textId="77777777" w:rsidR="00643A6E" w:rsidRPr="0021187D" w:rsidRDefault="00643A6E" w:rsidP="00461E8B">
            <w:pPr>
              <w:rPr>
                <w:rFonts w:ascii="Calibri" w:hAnsi="Calibri" w:cs="Calibri"/>
                <w:bCs/>
                <w:sz w:val="22"/>
                <w:szCs w:val="22"/>
              </w:rPr>
            </w:pPr>
            <w:r w:rsidRPr="0021187D">
              <w:rPr>
                <w:rFonts w:ascii="Calibri" w:hAnsi="Calibri" w:cs="Calibri"/>
                <w:bCs/>
                <w:sz w:val="22"/>
                <w:szCs w:val="22"/>
              </w:rPr>
              <w:t>Type of Contract to be Signed</w:t>
            </w:r>
          </w:p>
        </w:tc>
        <w:tc>
          <w:tcPr>
            <w:tcW w:w="6869" w:type="dxa"/>
            <w:gridSpan w:val="2"/>
            <w:shd w:val="clear" w:color="auto" w:fill="auto"/>
          </w:tcPr>
          <w:p w14:paraId="6EF85565" w14:textId="77777777" w:rsidR="00643A6E" w:rsidRPr="0021187D" w:rsidRDefault="000174FE" w:rsidP="00461E8B">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14:paraId="47F0F907" w14:textId="77777777" w:rsidR="00643A6E" w:rsidRPr="0021187D" w:rsidRDefault="00643A6E" w:rsidP="00461E8B">
            <w:pPr>
              <w:pStyle w:val="BankNormal"/>
              <w:spacing w:after="0"/>
              <w:rPr>
                <w:rFonts w:ascii="Calibri" w:hAnsi="Calibri" w:cs="Calibri"/>
                <w:snapToGrid w:val="0"/>
                <w:sz w:val="22"/>
                <w:szCs w:val="22"/>
              </w:rPr>
            </w:pPr>
          </w:p>
        </w:tc>
      </w:tr>
      <w:tr w:rsidR="00643A6E" w:rsidRPr="00E933A8" w14:paraId="01485A90" w14:textId="77777777" w:rsidTr="00E1084F">
        <w:tc>
          <w:tcPr>
            <w:tcW w:w="2401" w:type="dxa"/>
          </w:tcPr>
          <w:p w14:paraId="2CEF7245" w14:textId="77777777" w:rsidR="00643A6E" w:rsidRPr="00E933A8" w:rsidRDefault="00643A6E" w:rsidP="00461E8B">
            <w:pPr>
              <w:rPr>
                <w:rFonts w:ascii="Calibri" w:hAnsi="Calibri" w:cs="Calibri"/>
                <w:sz w:val="22"/>
                <w:szCs w:val="22"/>
              </w:rPr>
            </w:pPr>
            <w:r>
              <w:rPr>
                <w:rFonts w:ascii="Calibri" w:hAnsi="Calibri" w:cs="Calibri"/>
                <w:sz w:val="22"/>
                <w:szCs w:val="22"/>
              </w:rPr>
              <w:t>Special conditions of Contract</w:t>
            </w:r>
          </w:p>
        </w:tc>
        <w:tc>
          <w:tcPr>
            <w:tcW w:w="6869" w:type="dxa"/>
            <w:gridSpan w:val="2"/>
          </w:tcPr>
          <w:p w14:paraId="78FF9D74" w14:textId="77777777" w:rsidR="00643A6E" w:rsidRPr="000C5E72" w:rsidRDefault="000174FE" w:rsidP="00CD6210">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Arial Unicode MS"/>
                  <w14:uncheckedState w14:val="2610" w14:font="Arial Unicode MS"/>
                </w14:checkbox>
              </w:sdtPr>
              <w:sdtEndPr/>
              <w:sdtContent>
                <w:r w:rsidR="00E678CA">
                  <w:rPr>
                    <w:rFonts w:ascii="Malgun Gothic Semilight" w:eastAsia="Malgun Gothic Semilight" w:hAnsi="Malgun Gothic Semilight" w:cs="Malgun Gothic Semilight"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24154D">
                  <w:rPr>
                    <w:rFonts w:ascii="Calibri" w:hAnsi="Calibri" w:cs="Calibri"/>
                    <w:snapToGrid w:val="0"/>
                    <w:sz w:val="22"/>
                    <w:szCs w:val="22"/>
                  </w:rPr>
                  <w:t>30 days</w:t>
                </w:r>
              </w:sdtContent>
            </w:sdt>
          </w:p>
        </w:tc>
      </w:tr>
      <w:tr w:rsidR="00643A6E" w:rsidRPr="00E933A8" w14:paraId="157C5C42" w14:textId="77777777" w:rsidTr="00E1084F">
        <w:tc>
          <w:tcPr>
            <w:tcW w:w="2401" w:type="dxa"/>
          </w:tcPr>
          <w:p w14:paraId="4FC6FDAF" w14:textId="77777777" w:rsidR="00643A6E" w:rsidRPr="00E933A8" w:rsidDel="00163CAD" w:rsidRDefault="00643A6E" w:rsidP="00461E8B">
            <w:pPr>
              <w:rPr>
                <w:rFonts w:ascii="Calibri" w:hAnsi="Calibri" w:cs="Calibri"/>
                <w:sz w:val="22"/>
                <w:szCs w:val="22"/>
              </w:rPr>
            </w:pPr>
            <w:r w:rsidRPr="00E933A8">
              <w:rPr>
                <w:rFonts w:ascii="Calibri" w:hAnsi="Calibri" w:cs="Calibri"/>
                <w:sz w:val="22"/>
                <w:szCs w:val="22"/>
              </w:rPr>
              <w:t>Conditions for Release of Payment</w:t>
            </w:r>
          </w:p>
        </w:tc>
        <w:tc>
          <w:tcPr>
            <w:tcW w:w="6869" w:type="dxa"/>
            <w:gridSpan w:val="2"/>
          </w:tcPr>
          <w:p w14:paraId="1FFF0555" w14:textId="77777777" w:rsidR="00643A6E" w:rsidRPr="00E933A8" w:rsidDel="00307F3E" w:rsidRDefault="00643A6E" w:rsidP="00461E8B">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59515011"/>
                <w14:checkbox>
                  <w14:checked w14:val="1"/>
                  <w14:checkedState w14:val="2612" w14:font="Arial Unicode MS"/>
                  <w14:uncheckedState w14:val="2610" w14:font="Arial Unicode MS"/>
                </w14:checkbox>
              </w:sdtPr>
              <w:sdtEndPr/>
              <w:sdtContent>
                <w:r w:rsidR="004F4E51">
                  <w:rPr>
                    <w:rFonts w:ascii="Segoe UI Symbol" w:hAnsi="Segoe UI Symbol" w:cs="Segoe UI Symbol"/>
                    <w:sz w:val="22"/>
                    <w:szCs w:val="22"/>
                  </w:rPr>
                  <w:t>☒</w:t>
                </w:r>
              </w:sdtContent>
            </w:sdt>
            <w:r>
              <w:rPr>
                <w:rFonts w:ascii="Calibri" w:hAnsi="Calibri" w:cs="Calibri"/>
                <w:sz w:val="22"/>
                <w:szCs w:val="22"/>
              </w:rPr>
              <w:t xml:space="preserve"> </w:t>
            </w:r>
            <w:r w:rsidRPr="00E933A8">
              <w:rPr>
                <w:rFonts w:ascii="Calibri" w:hAnsi="Calibri" w:cs="Calibri"/>
                <w:sz w:val="22"/>
                <w:szCs w:val="22"/>
              </w:rPr>
              <w:t>Written Acceptance of Goods</w:t>
            </w:r>
            <w:r w:rsidR="00634207">
              <w:rPr>
                <w:rFonts w:ascii="Calibri" w:hAnsi="Calibri" w:cs="Calibri"/>
                <w:sz w:val="22"/>
                <w:szCs w:val="22"/>
              </w:rPr>
              <w:t xml:space="preserve"> based on full compliance with </w:t>
            </w:r>
            <w:r w:rsidRPr="00E933A8">
              <w:rPr>
                <w:rFonts w:ascii="Calibri" w:hAnsi="Calibri" w:cs="Calibri"/>
                <w:sz w:val="22"/>
                <w:szCs w:val="22"/>
              </w:rPr>
              <w:t>RFQ requirements</w:t>
            </w:r>
          </w:p>
        </w:tc>
      </w:tr>
      <w:tr w:rsidR="00643A6E" w:rsidRPr="00E933A8" w14:paraId="78C81E43" w14:textId="77777777" w:rsidTr="00E1084F">
        <w:trPr>
          <w:cantSplit/>
          <w:trHeight w:val="460"/>
        </w:trPr>
        <w:tc>
          <w:tcPr>
            <w:tcW w:w="2401" w:type="dxa"/>
          </w:tcPr>
          <w:p w14:paraId="5EEC034D" w14:textId="77777777" w:rsidR="00643A6E" w:rsidRPr="00E933A8" w:rsidRDefault="00643A6E" w:rsidP="00CD6210">
            <w:pPr>
              <w:rPr>
                <w:rFonts w:ascii="Calibri" w:hAnsi="Calibri" w:cs="Calibri"/>
                <w:sz w:val="22"/>
                <w:szCs w:val="22"/>
              </w:rPr>
            </w:pPr>
            <w:r w:rsidRPr="00E933A8">
              <w:rPr>
                <w:rFonts w:ascii="Calibri" w:hAnsi="Calibri" w:cs="Calibri"/>
                <w:sz w:val="22"/>
                <w:szCs w:val="22"/>
              </w:rPr>
              <w:t>Annexes to this RFQ</w:t>
            </w:r>
          </w:p>
        </w:tc>
        <w:tc>
          <w:tcPr>
            <w:tcW w:w="6869" w:type="dxa"/>
            <w:gridSpan w:val="2"/>
          </w:tcPr>
          <w:p w14:paraId="1F478B13" w14:textId="77777777" w:rsidR="00643A6E" w:rsidRPr="00E933A8" w:rsidRDefault="000174FE" w:rsidP="00461E8B">
            <w:pPr>
              <w:rPr>
                <w:rFonts w:ascii="Calibri" w:hAnsi="Calibri" w:cs="Calibri"/>
                <w:sz w:val="22"/>
                <w:szCs w:val="22"/>
              </w:rPr>
            </w:pPr>
            <w:sdt>
              <w:sdtPr>
                <w:rPr>
                  <w:rFonts w:ascii="Calibri" w:hAnsi="Calibri" w:cs="Calibri"/>
                  <w:sz w:val="22"/>
                  <w:szCs w:val="22"/>
                </w:rPr>
                <w:id w:val="781080330"/>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14:paraId="16AF132C" w14:textId="77777777" w:rsidR="00643A6E" w:rsidRPr="00E933A8" w:rsidRDefault="000174FE" w:rsidP="00461E8B">
            <w:pPr>
              <w:rPr>
                <w:rFonts w:ascii="Calibri" w:hAnsi="Calibri" w:cs="Calibri"/>
                <w:sz w:val="22"/>
                <w:szCs w:val="22"/>
              </w:rPr>
            </w:pPr>
            <w:sdt>
              <w:sdtPr>
                <w:rPr>
                  <w:rFonts w:ascii="Calibri" w:hAnsi="Calibri" w:cs="Calibri"/>
                  <w:sz w:val="22"/>
                  <w:szCs w:val="22"/>
                </w:rPr>
                <w:id w:val="595137996"/>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557F4C76" w14:textId="77777777" w:rsidR="00643A6E" w:rsidRDefault="000174FE" w:rsidP="00461E8B">
            <w:pPr>
              <w:rPr>
                <w:rFonts w:ascii="Calibri" w:hAnsi="Calibri" w:cs="Calibri"/>
                <w:sz w:val="22"/>
                <w:szCs w:val="22"/>
              </w:rPr>
            </w:pPr>
            <w:sdt>
              <w:sdtPr>
                <w:rPr>
                  <w:rFonts w:ascii="Calibri" w:hAnsi="Calibri" w:cs="Calibri"/>
                  <w:sz w:val="22"/>
                  <w:szCs w:val="22"/>
                </w:rPr>
                <w:id w:val="-51854137"/>
                <w14:checkbox>
                  <w14:checked w14:val="1"/>
                  <w14:checkedState w14:val="2612" w14:font="Arial Unicode MS"/>
                  <w14:uncheckedState w14:val="2610" w14:font="Arial Unicode MS"/>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14:paraId="0FA51DAB" w14:textId="77777777" w:rsidR="00643A6E" w:rsidRPr="00E933A8" w:rsidRDefault="00643A6E" w:rsidP="00461E8B">
            <w:pPr>
              <w:ind w:left="-18"/>
              <w:rPr>
                <w:rFonts w:ascii="Calibri" w:hAnsi="Calibri" w:cs="Calibri"/>
                <w:sz w:val="22"/>
                <w:szCs w:val="22"/>
              </w:rPr>
            </w:pPr>
          </w:p>
          <w:p w14:paraId="4C6FD195"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64F4BFDE" w14:textId="77777777" w:rsidTr="00E1084F">
        <w:trPr>
          <w:cantSplit/>
          <w:trHeight w:val="460"/>
        </w:trPr>
        <w:tc>
          <w:tcPr>
            <w:tcW w:w="2401" w:type="dxa"/>
          </w:tcPr>
          <w:p w14:paraId="303DE814"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Contact Person for Inquiries</w:t>
            </w:r>
          </w:p>
          <w:p w14:paraId="51FD04EE"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2"/>
            </w:r>
          </w:p>
        </w:tc>
        <w:tc>
          <w:tcPr>
            <w:tcW w:w="6869" w:type="dxa"/>
            <w:gridSpan w:val="2"/>
          </w:tcPr>
          <w:sdt>
            <w:sdtPr>
              <w:rPr>
                <w:rFonts w:ascii="Calibri" w:hAnsi="Calibri" w:cs="Calibri"/>
                <w:i/>
                <w:color w:val="000000" w:themeColor="text1"/>
                <w:sz w:val="22"/>
                <w:szCs w:val="22"/>
                <w:lang w:val="es-ES"/>
              </w:rPr>
              <w:id w:val="-833301597"/>
              <w:text/>
            </w:sdtPr>
            <w:sdtEndPr/>
            <w:sdtContent>
              <w:p w14:paraId="72B30B1B" w14:textId="32B749A8" w:rsidR="00643A6E" w:rsidRPr="00F12CA0" w:rsidRDefault="00E876FF" w:rsidP="00A9400C">
                <w:pPr>
                  <w:rPr>
                    <w:rFonts w:ascii="Calibri" w:hAnsi="Calibri" w:cs="Calibri"/>
                    <w:i/>
                    <w:color w:val="000000" w:themeColor="text1"/>
                    <w:sz w:val="22"/>
                    <w:szCs w:val="22"/>
                    <w:lang w:val="es-ES"/>
                  </w:rPr>
                </w:pPr>
                <w:r w:rsidRPr="00F12CA0">
                  <w:rPr>
                    <w:rFonts w:ascii="Calibri" w:hAnsi="Calibri" w:cs="Calibri"/>
                    <w:i/>
                    <w:color w:val="000000" w:themeColor="text1"/>
                    <w:sz w:val="22"/>
                    <w:szCs w:val="22"/>
                    <w:lang w:val="es-ES"/>
                  </w:rPr>
                  <w:t>Oscar Zindoga</w:t>
                </w:r>
              </w:p>
            </w:sdtContent>
          </w:sdt>
          <w:p w14:paraId="59BDF32F" w14:textId="4073A1C6" w:rsidR="00A9400C" w:rsidRPr="00F12CA0" w:rsidRDefault="000174FE" w:rsidP="00461E8B">
            <w:pPr>
              <w:rPr>
                <w:rFonts w:ascii="Calibri" w:hAnsi="Calibri" w:cs="Calibri"/>
                <w:snapToGrid w:val="0"/>
                <w:sz w:val="22"/>
                <w:szCs w:val="22"/>
                <w:lang w:val="es-ES"/>
              </w:rPr>
            </w:pPr>
            <w:hyperlink r:id="rId14" w:history="1">
              <w:r w:rsidR="002F5683" w:rsidRPr="00F12CA0">
                <w:rPr>
                  <w:rStyle w:val="Hyperlink"/>
                  <w:rFonts w:ascii="Calibri" w:hAnsi="Calibri" w:cs="Calibri"/>
                  <w:snapToGrid w:val="0"/>
                  <w:sz w:val="22"/>
                  <w:szCs w:val="22"/>
                  <w:lang w:val="es-ES"/>
                </w:rPr>
                <w:t>zw.psm.gfatm@undp.org</w:t>
              </w:r>
            </w:hyperlink>
            <w:r w:rsidR="00772E3D" w:rsidRPr="00F12CA0">
              <w:rPr>
                <w:rFonts w:ascii="Calibri" w:hAnsi="Calibri" w:cs="Calibri"/>
                <w:snapToGrid w:val="0"/>
                <w:sz w:val="22"/>
                <w:szCs w:val="22"/>
                <w:lang w:val="es-ES"/>
              </w:rPr>
              <w:t>;</w:t>
            </w:r>
            <w:r w:rsidR="002F5683" w:rsidRPr="00F12CA0">
              <w:rPr>
                <w:rFonts w:ascii="Calibri" w:hAnsi="Calibri" w:cs="Calibri"/>
                <w:snapToGrid w:val="0"/>
                <w:sz w:val="22"/>
                <w:szCs w:val="22"/>
                <w:lang w:val="es-ES"/>
              </w:rPr>
              <w:t xml:space="preserve"> </w:t>
            </w:r>
            <w:r w:rsidR="00E876FF" w:rsidRPr="00F12CA0">
              <w:rPr>
                <w:rFonts w:ascii="Calibri" w:hAnsi="Calibri" w:cs="Calibri"/>
                <w:snapToGrid w:val="0"/>
                <w:sz w:val="22"/>
                <w:szCs w:val="22"/>
                <w:lang w:val="es-ES"/>
              </w:rPr>
              <w:t>oscar.zindoga@undp.org</w:t>
            </w:r>
          </w:p>
          <w:p w14:paraId="67272CF6" w14:textId="77777777" w:rsidR="00643A6E" w:rsidRPr="000F1B6A" w:rsidRDefault="00643A6E" w:rsidP="00461E8B">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BA6A5E" w:rsidRPr="00CE530A" w14:paraId="19590C0C" w14:textId="77777777" w:rsidTr="00E1084F">
        <w:tc>
          <w:tcPr>
            <w:tcW w:w="2401" w:type="dxa"/>
          </w:tcPr>
          <w:p w14:paraId="7A53C0EE" w14:textId="77777777" w:rsidR="00BA6A5E" w:rsidRPr="00CE530A" w:rsidRDefault="00BA6A5E" w:rsidP="00FC1580">
            <w:pPr>
              <w:rPr>
                <w:rFonts w:ascii="Calibri" w:hAnsi="Calibri" w:cs="Calibri"/>
                <w:sz w:val="22"/>
                <w:szCs w:val="22"/>
              </w:rPr>
            </w:pPr>
            <w:r w:rsidRPr="00CE530A">
              <w:rPr>
                <w:rFonts w:ascii="Calibri" w:hAnsi="Calibri" w:cs="Calibri"/>
                <w:sz w:val="22"/>
                <w:szCs w:val="22"/>
              </w:rPr>
              <w:t>Contract General Terms and Conditions</w:t>
            </w:r>
          </w:p>
        </w:tc>
        <w:tc>
          <w:tcPr>
            <w:tcW w:w="6869" w:type="dxa"/>
            <w:gridSpan w:val="2"/>
          </w:tcPr>
          <w:p w14:paraId="5272B175" w14:textId="74AB837B" w:rsidR="00BA6A5E" w:rsidRPr="00CE530A" w:rsidRDefault="000174FE" w:rsidP="0001035C">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01035C">
                  <w:rPr>
                    <w:rFonts w:ascii="MS Gothic" w:eastAsia="MS Gothic" w:hAnsi="MS Gothic" w:cs="Calibri" w:hint="eastAsia"/>
                    <w:snapToGrid w:val="0"/>
                    <w:sz w:val="22"/>
                    <w:szCs w:val="22"/>
                  </w:rPr>
                  <w:t>☒</w:t>
                </w:r>
              </w:sdtContent>
            </w:sdt>
            <w:r w:rsidR="00BA6A5E" w:rsidRPr="00CE530A">
              <w:rPr>
                <w:rFonts w:ascii="Calibri" w:hAnsi="Calibri" w:cs="Calibri"/>
                <w:snapToGrid w:val="0"/>
                <w:sz w:val="22"/>
                <w:szCs w:val="22"/>
              </w:rPr>
              <w:t xml:space="preserve"> </w:t>
            </w:r>
            <w:r w:rsidR="00BA6A5E" w:rsidRPr="00CE530A">
              <w:rPr>
                <w:rFonts w:ascii="Calibri" w:hAnsi="Calibri" w:cs="Arial"/>
                <w:color w:val="0A0A0A"/>
                <w:spacing w:val="8"/>
                <w:sz w:val="22"/>
                <w:szCs w:val="22"/>
              </w:rPr>
              <w:t>General Terms and Conditions for contracts (goods and/or services)</w:t>
            </w:r>
          </w:p>
          <w:p w14:paraId="150EB0B2" w14:textId="77777777" w:rsidR="00BA6A5E" w:rsidRPr="00CE530A" w:rsidRDefault="00BA6A5E" w:rsidP="00FC1580">
            <w:pPr>
              <w:shd w:val="clear" w:color="auto" w:fill="FEFEFE"/>
              <w:rPr>
                <w:rFonts w:ascii="Calibri" w:hAnsi="Calibri" w:cs="Arial"/>
                <w:color w:val="0A0A0A"/>
                <w:spacing w:val="8"/>
                <w:sz w:val="22"/>
                <w:szCs w:val="22"/>
              </w:rPr>
            </w:pPr>
          </w:p>
          <w:p w14:paraId="6F9D524F" w14:textId="77777777" w:rsidR="00BA6A5E" w:rsidRPr="00CE530A" w:rsidRDefault="00BA6A5E" w:rsidP="00FC1580">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0" w:name="_Hlk500513469"/>
          <w:bookmarkStart w:id="1" w:name="_Hlk500510533"/>
          <w:p w14:paraId="016BA301" w14:textId="77777777" w:rsidR="00BA6A5E" w:rsidRPr="00CE530A" w:rsidRDefault="00BA6A5E" w:rsidP="00FC1580">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0"/>
            <w:r w:rsidRPr="00CE530A">
              <w:rPr>
                <w:rFonts w:ascii="Calibri" w:hAnsi="Calibri" w:cs="Arial"/>
                <w:color w:val="0A0A0A"/>
                <w:spacing w:val="8"/>
                <w:sz w:val="22"/>
                <w:szCs w:val="22"/>
              </w:rPr>
              <w:t xml:space="preserve"> </w:t>
            </w:r>
            <w:bookmarkEnd w:id="1"/>
          </w:p>
        </w:tc>
      </w:tr>
    </w:tbl>
    <w:p w14:paraId="1C719412" w14:textId="77777777" w:rsidR="00643A6E" w:rsidRPr="00E933A8" w:rsidRDefault="00643A6E" w:rsidP="00643A6E">
      <w:pPr>
        <w:rPr>
          <w:rFonts w:ascii="Calibri" w:hAnsi="Calibri" w:cs="Calibri"/>
          <w:sz w:val="22"/>
          <w:szCs w:val="22"/>
        </w:rPr>
      </w:pPr>
    </w:p>
    <w:p w14:paraId="4C4A4A0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590615E7" w14:textId="77777777" w:rsidR="00643A6E" w:rsidRPr="00E933A8" w:rsidRDefault="00643A6E" w:rsidP="00643A6E">
      <w:pPr>
        <w:rPr>
          <w:rFonts w:ascii="Calibri" w:hAnsi="Calibri" w:cs="Calibri"/>
          <w:sz w:val="22"/>
          <w:szCs w:val="22"/>
        </w:rPr>
      </w:pPr>
    </w:p>
    <w:p w14:paraId="59831D54"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1608F443" w14:textId="77777777" w:rsidR="00643A6E" w:rsidRPr="00E933A8" w:rsidRDefault="00643A6E" w:rsidP="00643A6E">
      <w:pPr>
        <w:rPr>
          <w:rFonts w:ascii="Calibri" w:hAnsi="Calibri" w:cs="Calibri"/>
          <w:sz w:val="22"/>
          <w:szCs w:val="22"/>
        </w:rPr>
      </w:pPr>
    </w:p>
    <w:p w14:paraId="708F7286"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lastRenderedPageBreak/>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4A2963C2" w14:textId="77777777" w:rsidR="00643A6E" w:rsidRPr="00E933A8" w:rsidRDefault="00643A6E" w:rsidP="00643A6E">
      <w:pPr>
        <w:ind w:firstLine="720"/>
        <w:jc w:val="both"/>
        <w:rPr>
          <w:rFonts w:ascii="Calibri" w:hAnsi="Calibri" w:cs="Calibri"/>
          <w:sz w:val="22"/>
          <w:szCs w:val="22"/>
        </w:rPr>
      </w:pPr>
    </w:p>
    <w:p w14:paraId="30E4E4AA"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82529C5" w14:textId="77777777" w:rsidR="00643A6E" w:rsidRPr="00E933A8" w:rsidRDefault="00643A6E" w:rsidP="00643A6E">
      <w:pPr>
        <w:ind w:firstLine="720"/>
        <w:jc w:val="both"/>
        <w:rPr>
          <w:rFonts w:ascii="Calibri" w:hAnsi="Calibri" w:cs="Calibri"/>
          <w:sz w:val="22"/>
          <w:szCs w:val="22"/>
        </w:rPr>
      </w:pPr>
    </w:p>
    <w:p w14:paraId="24C04681"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w:t>
      </w:r>
      <w:r w:rsidR="00025AE4" w:rsidRPr="0054617A">
        <w:rPr>
          <w:rFonts w:ascii="Calibri" w:hAnsi="Calibri" w:cs="Calibri"/>
          <w:bCs/>
          <w:szCs w:val="22"/>
          <w:lang w:val="en-GB"/>
        </w:rPr>
        <w:t>twenty-five</w:t>
      </w:r>
      <w:r w:rsidRPr="0054617A">
        <w:rPr>
          <w:rFonts w:ascii="Calibri" w:hAnsi="Calibri" w:cs="Calibri"/>
          <w:bCs/>
          <w:szCs w:val="22"/>
          <w:lang w:val="en-GB"/>
        </w:rPr>
        <w:t xml:space="preserve"> per cent (25%) of the total offer, without any change in the unit price or other terms and conditions.  </w:t>
      </w:r>
    </w:p>
    <w:p w14:paraId="7F5D97D4" w14:textId="77777777" w:rsidR="00643A6E" w:rsidRPr="00E933A8" w:rsidRDefault="00643A6E" w:rsidP="00643A6E">
      <w:pPr>
        <w:jc w:val="both"/>
        <w:rPr>
          <w:rStyle w:val="Strong"/>
          <w:rFonts w:ascii="Calibri" w:hAnsi="Calibri" w:cs="Calibri"/>
          <w:b w:val="0"/>
          <w:iCs/>
          <w:sz w:val="22"/>
          <w:szCs w:val="22"/>
        </w:rPr>
      </w:pPr>
    </w:p>
    <w:p w14:paraId="44969F78"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61709762" w14:textId="77777777" w:rsidR="00643A6E" w:rsidRPr="00E933A8" w:rsidRDefault="00643A6E" w:rsidP="00643A6E">
      <w:pPr>
        <w:ind w:firstLine="720"/>
        <w:rPr>
          <w:rFonts w:ascii="Calibri" w:hAnsi="Calibri" w:cs="Calibri"/>
          <w:sz w:val="22"/>
          <w:szCs w:val="22"/>
        </w:rPr>
      </w:pPr>
    </w:p>
    <w:p w14:paraId="376C6DC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5BD648E" w14:textId="77777777" w:rsidR="00643A6E" w:rsidRPr="00E933A8" w:rsidRDefault="00643A6E" w:rsidP="00643A6E">
      <w:pPr>
        <w:ind w:firstLine="720"/>
        <w:jc w:val="both"/>
        <w:rPr>
          <w:rFonts w:ascii="Calibri" w:hAnsi="Calibri" w:cs="Calibri"/>
          <w:sz w:val="22"/>
          <w:szCs w:val="22"/>
        </w:rPr>
      </w:pPr>
    </w:p>
    <w:p w14:paraId="5DC78AEE"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4C55E7">
        <w:rPr>
          <w:rStyle w:val="Strong"/>
          <w:rFonts w:ascii="Calibri" w:hAnsi="Calibri" w:cs="Calibri"/>
          <w:b w:val="0"/>
          <w:iCs/>
          <w:sz w:val="22"/>
          <w:szCs w:val="22"/>
        </w:rPr>
        <w:t>In the event that</w:t>
      </w:r>
      <w:r w:rsidRPr="00E933A8">
        <w:rPr>
          <w:rStyle w:val="Strong"/>
          <w:rFonts w:ascii="Calibri" w:hAnsi="Calibri" w:cs="Calibri"/>
          <w:iCs/>
          <w:sz w:val="22"/>
          <w:szCs w:val="22"/>
        </w:rPr>
        <w:t xml:space="preserve">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4B29A327" w14:textId="77777777" w:rsidR="00643A6E" w:rsidRDefault="000174FE" w:rsidP="00643A6E">
      <w:pPr>
        <w:jc w:val="both"/>
        <w:rPr>
          <w:rFonts w:ascii="Calibri" w:hAnsi="Calibri" w:cs="Calibri"/>
          <w:sz w:val="22"/>
          <w:szCs w:val="22"/>
        </w:rPr>
      </w:pPr>
      <w:hyperlink r:id="rId15" w:history="1">
        <w:r w:rsidR="00643A6E" w:rsidRPr="006B5ED0">
          <w:rPr>
            <w:rStyle w:val="Hyperlink"/>
            <w:rFonts w:ascii="Calibri" w:hAnsi="Calibri" w:cs="Calibri"/>
            <w:sz w:val="22"/>
            <w:szCs w:val="22"/>
          </w:rPr>
          <w:t>http://www.undp.org/content/undp/en/home/operations/procurement/protestandsanctions/</w:t>
        </w:r>
      </w:hyperlink>
    </w:p>
    <w:p w14:paraId="1764EF14"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163498ED"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ADB7A96" w14:textId="77777777" w:rsidR="00643A6E" w:rsidRPr="00E933A8" w:rsidRDefault="00643A6E" w:rsidP="00643A6E">
      <w:pPr>
        <w:jc w:val="both"/>
        <w:rPr>
          <w:rFonts w:ascii="Calibri" w:hAnsi="Calibri" w:cs="Calibri"/>
          <w:sz w:val="22"/>
          <w:szCs w:val="22"/>
        </w:rPr>
      </w:pPr>
    </w:p>
    <w:p w14:paraId="50FAB910"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3D9A7C4B" w14:textId="77777777" w:rsidR="00643A6E" w:rsidRPr="00E933A8" w:rsidRDefault="00643A6E" w:rsidP="00643A6E">
      <w:pPr>
        <w:rPr>
          <w:rFonts w:ascii="Calibri" w:hAnsi="Calibri" w:cs="Calibri"/>
          <w:sz w:val="22"/>
          <w:szCs w:val="22"/>
        </w:rPr>
      </w:pPr>
    </w:p>
    <w:p w14:paraId="6A9F2F25"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77E09FD7" w14:textId="77777777" w:rsidR="00643A6E" w:rsidRDefault="00643A6E" w:rsidP="00643A6E">
      <w:pPr>
        <w:ind w:left="720"/>
        <w:rPr>
          <w:rStyle w:val="Strong"/>
          <w:rFonts w:ascii="Calibri" w:hAnsi="Calibri" w:cs="Calibri"/>
          <w:b w:val="0"/>
          <w:iCs/>
          <w:sz w:val="22"/>
          <w:szCs w:val="22"/>
        </w:rPr>
      </w:pPr>
    </w:p>
    <w:p w14:paraId="5C4AFFE2"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14:paraId="44475FF6" w14:textId="77777777" w:rsidR="00643A6E" w:rsidRDefault="00643A6E" w:rsidP="00643A6E">
      <w:pPr>
        <w:ind w:left="5760" w:firstLine="720"/>
        <w:jc w:val="both"/>
        <w:rPr>
          <w:rFonts w:ascii="Calibri" w:hAnsi="Calibri" w:cs="Calibri"/>
          <w:iCs/>
          <w:snapToGrid w:val="0"/>
          <w:color w:val="FF0000"/>
          <w:sz w:val="22"/>
          <w:szCs w:val="22"/>
        </w:rPr>
      </w:pPr>
    </w:p>
    <w:p w14:paraId="01393890" w14:textId="77777777" w:rsidR="00352C81" w:rsidRPr="00E933A8" w:rsidRDefault="00352C81" w:rsidP="00643A6E">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967156142"/>
        <w:text/>
      </w:sdtPr>
      <w:sdtEndPr/>
      <w:sdtContent>
        <w:p w14:paraId="0B3B97C6" w14:textId="77777777" w:rsidR="00643A6E" w:rsidRDefault="0024154D"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Osama Hussian</w:t>
          </w:r>
        </w:p>
      </w:sdtContent>
    </w:sdt>
    <w:p w14:paraId="083A47E6" w14:textId="1B02F3E6" w:rsidR="00643A6E" w:rsidRPr="00FE183F" w:rsidRDefault="000174FE"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EndPr/>
        <w:sdtContent>
          <w:r w:rsidR="0024154D">
            <w:rPr>
              <w:rFonts w:ascii="Calibri" w:hAnsi="Calibri" w:cs="Calibri"/>
              <w:i/>
              <w:iCs/>
              <w:snapToGrid w:val="0"/>
              <w:color w:val="000000" w:themeColor="text1"/>
              <w:sz w:val="22"/>
              <w:szCs w:val="22"/>
            </w:rPr>
            <w:t>Procurement Specialist</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date w:fullDate="2020-05-19T00:00:00Z">
            <w:dateFormat w:val="MMMM d, yyyy"/>
            <w:lid w:val="en-US"/>
            <w:storeMappedDataAs w:val="dateTime"/>
            <w:calendar w:val="gregorian"/>
          </w:date>
        </w:sdtPr>
        <w:sdtEndPr/>
        <w:sdtContent>
          <w:r w:rsidR="00304DE7">
            <w:rPr>
              <w:rFonts w:ascii="Calibri" w:hAnsi="Calibri" w:cs="Calibri"/>
              <w:sz w:val="22"/>
              <w:szCs w:val="22"/>
            </w:rPr>
            <w:t>May 19, 2020</w:t>
          </w:r>
        </w:sdtContent>
      </w:sdt>
    </w:p>
    <w:p w14:paraId="3EE4EDAD" w14:textId="77777777" w:rsidR="00643A6E" w:rsidRPr="00E933A8" w:rsidRDefault="00643A6E" w:rsidP="00643A6E">
      <w:pPr>
        <w:rPr>
          <w:rFonts w:ascii="Calibri" w:hAnsi="Calibri" w:cs="Calibri"/>
          <w:sz w:val="22"/>
          <w:szCs w:val="22"/>
        </w:rPr>
      </w:pPr>
    </w:p>
    <w:p w14:paraId="28B5B475" w14:textId="77777777" w:rsidR="004E5ED4" w:rsidRDefault="004E5ED4" w:rsidP="00643A6E">
      <w:pPr>
        <w:jc w:val="right"/>
        <w:rPr>
          <w:rFonts w:ascii="Calibri" w:hAnsi="Calibri" w:cs="Calibri"/>
          <w:b/>
          <w:sz w:val="22"/>
          <w:szCs w:val="22"/>
        </w:rPr>
        <w:sectPr w:rsidR="004E5ED4" w:rsidSect="004E5ED4">
          <w:footerReference w:type="even" r:id="rId17"/>
          <w:footerReference w:type="default" r:id="rId18"/>
          <w:pgSz w:w="12240" w:h="15840" w:code="1"/>
          <w:pgMar w:top="1440" w:right="1440" w:bottom="1440" w:left="1440" w:header="720" w:footer="720" w:gutter="0"/>
          <w:cols w:space="720"/>
          <w:docGrid w:linePitch="272"/>
        </w:sectPr>
      </w:pPr>
    </w:p>
    <w:p w14:paraId="718A8262" w14:textId="5DB2A01F" w:rsidR="00643A6E" w:rsidRPr="00E933A8" w:rsidRDefault="000450D2" w:rsidP="00643A6E">
      <w:pPr>
        <w:jc w:val="right"/>
        <w:rPr>
          <w:rFonts w:ascii="Calibri" w:hAnsi="Calibri" w:cs="Calibri"/>
          <w:b/>
          <w:sz w:val="22"/>
          <w:szCs w:val="22"/>
        </w:rPr>
      </w:pPr>
      <w:r>
        <w:rPr>
          <w:rFonts w:ascii="Calibri" w:hAnsi="Calibri" w:cs="Calibri"/>
          <w:b/>
          <w:sz w:val="22"/>
          <w:szCs w:val="22"/>
        </w:rPr>
        <w:lastRenderedPageBreak/>
        <w:t>A</w:t>
      </w:r>
      <w:r w:rsidR="00643A6E" w:rsidRPr="00E933A8">
        <w:rPr>
          <w:rFonts w:ascii="Calibri" w:hAnsi="Calibri" w:cs="Calibri"/>
          <w:b/>
          <w:sz w:val="22"/>
          <w:szCs w:val="22"/>
        </w:rPr>
        <w:t>nnex 1</w:t>
      </w:r>
    </w:p>
    <w:p w14:paraId="69B8CB3B" w14:textId="77777777" w:rsidR="00643A6E" w:rsidRPr="00E933A8" w:rsidRDefault="000450D2" w:rsidP="000450D2">
      <w:pPr>
        <w:rPr>
          <w:rFonts w:ascii="Calibri" w:hAnsi="Calibri" w:cs="Calibri"/>
          <w:b/>
          <w:sz w:val="28"/>
          <w:szCs w:val="28"/>
        </w:rPr>
      </w:pPr>
      <w:r>
        <w:rPr>
          <w:rFonts w:ascii="Calibri" w:hAnsi="Calibri" w:cs="Calibri"/>
          <w:b/>
          <w:sz w:val="28"/>
          <w:szCs w:val="28"/>
        </w:rPr>
        <w:t>T</w:t>
      </w:r>
      <w:r w:rsidR="00643A6E" w:rsidRPr="00E933A8">
        <w:rPr>
          <w:rFonts w:ascii="Calibri" w:hAnsi="Calibri" w:cs="Calibri"/>
          <w:b/>
          <w:sz w:val="28"/>
          <w:szCs w:val="28"/>
        </w:rPr>
        <w:t>echnical Specifications</w:t>
      </w:r>
    </w:p>
    <w:p w14:paraId="71598A58" w14:textId="39A8A85B" w:rsidR="00C2200E" w:rsidRDefault="00C2200E" w:rsidP="004F4E51">
      <w:pPr>
        <w:jc w:val="right"/>
        <w:rPr>
          <w:rFonts w:asciiTheme="minorHAnsi" w:hAnsiTheme="minorHAnsi" w:cs="Calibri"/>
          <w:b/>
          <w:sz w:val="22"/>
          <w:szCs w:val="22"/>
        </w:rPr>
      </w:pPr>
    </w:p>
    <w:p w14:paraId="164F7098" w14:textId="009F4047" w:rsidR="005A73EA" w:rsidRDefault="005A73EA" w:rsidP="004F4E51">
      <w:pPr>
        <w:jc w:val="right"/>
        <w:rPr>
          <w:rFonts w:asciiTheme="minorHAnsi" w:hAnsiTheme="minorHAnsi" w:cs="Calibri"/>
          <w:b/>
          <w:sz w:val="22"/>
          <w:szCs w:val="22"/>
        </w:rPr>
      </w:pPr>
    </w:p>
    <w:p w14:paraId="78719B16" w14:textId="38A66197" w:rsidR="005A73EA" w:rsidRDefault="00722451" w:rsidP="00CC504B">
      <w:pPr>
        <w:rPr>
          <w:rFonts w:asciiTheme="minorHAnsi" w:hAnsiTheme="minorHAnsi" w:cs="Calibri"/>
          <w:b/>
          <w:sz w:val="22"/>
          <w:szCs w:val="22"/>
        </w:rPr>
      </w:pPr>
      <w:r w:rsidRPr="00722451">
        <w:rPr>
          <w:rFonts w:asciiTheme="minorHAnsi" w:hAnsiTheme="minorHAnsi" w:cs="Calibri"/>
          <w:b/>
          <w:sz w:val="22"/>
          <w:szCs w:val="22"/>
        </w:rPr>
        <w:t>Tents (20Men)</w:t>
      </w:r>
    </w:p>
    <w:tbl>
      <w:tblPr>
        <w:tblStyle w:val="TableGrid"/>
        <w:tblW w:w="13495" w:type="dxa"/>
        <w:tblInd w:w="-545" w:type="dxa"/>
        <w:tblLook w:val="04A0" w:firstRow="1" w:lastRow="0" w:firstColumn="1" w:lastColumn="0" w:noHBand="0" w:noVBand="1"/>
      </w:tblPr>
      <w:tblGrid>
        <w:gridCol w:w="2776"/>
        <w:gridCol w:w="2720"/>
        <w:gridCol w:w="3221"/>
        <w:gridCol w:w="1402"/>
        <w:gridCol w:w="1744"/>
        <w:gridCol w:w="1632"/>
      </w:tblGrid>
      <w:tr w:rsidR="003579D5" w:rsidRPr="002E6E6F" w14:paraId="4A01983C" w14:textId="5968CE46" w:rsidTr="002E6E6F">
        <w:tc>
          <w:tcPr>
            <w:tcW w:w="2776" w:type="dxa"/>
          </w:tcPr>
          <w:p w14:paraId="398CF8A3" w14:textId="117EAA69" w:rsidR="003579D5" w:rsidRPr="002E6E6F" w:rsidRDefault="004254FA" w:rsidP="00395F3A">
            <w:pPr>
              <w:rPr>
                <w:b/>
                <w:sz w:val="22"/>
                <w:szCs w:val="22"/>
              </w:rPr>
            </w:pPr>
            <w:r w:rsidRPr="002E6E6F">
              <w:rPr>
                <w:b/>
                <w:sz w:val="22"/>
                <w:szCs w:val="22"/>
              </w:rPr>
              <w:t>DESCRIPTION</w:t>
            </w:r>
          </w:p>
        </w:tc>
        <w:tc>
          <w:tcPr>
            <w:tcW w:w="5941" w:type="dxa"/>
            <w:gridSpan w:val="2"/>
          </w:tcPr>
          <w:p w14:paraId="702B58FB" w14:textId="77777777" w:rsidR="003579D5" w:rsidRPr="002E6E6F" w:rsidRDefault="003579D5" w:rsidP="00395F3A">
            <w:pPr>
              <w:rPr>
                <w:b/>
                <w:sz w:val="22"/>
                <w:szCs w:val="22"/>
              </w:rPr>
            </w:pPr>
            <w:r w:rsidRPr="002E6E6F">
              <w:rPr>
                <w:b/>
                <w:sz w:val="22"/>
                <w:szCs w:val="22"/>
              </w:rPr>
              <w:t>SPECIFICATIONS</w:t>
            </w:r>
          </w:p>
        </w:tc>
        <w:tc>
          <w:tcPr>
            <w:tcW w:w="1402" w:type="dxa"/>
          </w:tcPr>
          <w:p w14:paraId="7D27DB9D" w14:textId="16065565" w:rsidR="003579D5" w:rsidRPr="002E6E6F" w:rsidRDefault="003579D5" w:rsidP="00395F3A">
            <w:pPr>
              <w:rPr>
                <w:b/>
                <w:sz w:val="22"/>
                <w:szCs w:val="22"/>
              </w:rPr>
            </w:pPr>
            <w:r w:rsidRPr="002E6E6F">
              <w:rPr>
                <w:b/>
                <w:sz w:val="22"/>
                <w:szCs w:val="22"/>
              </w:rPr>
              <w:t>QUANTITY</w:t>
            </w:r>
          </w:p>
        </w:tc>
        <w:tc>
          <w:tcPr>
            <w:tcW w:w="1744" w:type="dxa"/>
          </w:tcPr>
          <w:p w14:paraId="7E468A6C" w14:textId="70E318F1" w:rsidR="003579D5" w:rsidRPr="002E6E6F" w:rsidRDefault="003579D5" w:rsidP="00395F3A">
            <w:pPr>
              <w:rPr>
                <w:b/>
                <w:sz w:val="22"/>
                <w:szCs w:val="22"/>
              </w:rPr>
            </w:pPr>
            <w:r w:rsidRPr="002E6E6F">
              <w:rPr>
                <w:b/>
                <w:sz w:val="22"/>
                <w:szCs w:val="22"/>
              </w:rPr>
              <w:t>TECHNICL COMPLIANCE (YES/NO)</w:t>
            </w:r>
          </w:p>
        </w:tc>
        <w:tc>
          <w:tcPr>
            <w:tcW w:w="1632" w:type="dxa"/>
          </w:tcPr>
          <w:p w14:paraId="24BE2720" w14:textId="256F5E60" w:rsidR="003579D5" w:rsidRPr="002E6E6F" w:rsidRDefault="003579D5" w:rsidP="00395F3A">
            <w:pPr>
              <w:rPr>
                <w:b/>
                <w:sz w:val="22"/>
                <w:szCs w:val="22"/>
              </w:rPr>
            </w:pPr>
            <w:r w:rsidRPr="002E6E6F">
              <w:rPr>
                <w:b/>
                <w:sz w:val="22"/>
                <w:szCs w:val="22"/>
              </w:rPr>
              <w:t>COMMENTS</w:t>
            </w:r>
          </w:p>
        </w:tc>
      </w:tr>
      <w:tr w:rsidR="004254FA" w:rsidRPr="000A3B9E" w14:paraId="351DD021" w14:textId="2DEFCC58" w:rsidTr="002E6E6F">
        <w:tc>
          <w:tcPr>
            <w:tcW w:w="2776" w:type="dxa"/>
          </w:tcPr>
          <w:p w14:paraId="3A3A03CC" w14:textId="77777777" w:rsidR="004254FA" w:rsidRPr="000A3B9E" w:rsidRDefault="004254FA" w:rsidP="00395F3A">
            <w:pPr>
              <w:rPr>
                <w:sz w:val="24"/>
                <w:szCs w:val="24"/>
              </w:rPr>
            </w:pPr>
            <w:r>
              <w:rPr>
                <w:sz w:val="24"/>
                <w:szCs w:val="24"/>
              </w:rPr>
              <w:t xml:space="preserve">Measurements/dimensions </w:t>
            </w:r>
          </w:p>
        </w:tc>
        <w:tc>
          <w:tcPr>
            <w:tcW w:w="5941" w:type="dxa"/>
            <w:gridSpan w:val="2"/>
          </w:tcPr>
          <w:p w14:paraId="5EB08652" w14:textId="1D155AB4" w:rsidR="004254FA" w:rsidRPr="000A3B9E" w:rsidRDefault="000F1476" w:rsidP="00395F3A">
            <w:pPr>
              <w:rPr>
                <w:sz w:val="24"/>
                <w:szCs w:val="24"/>
              </w:rPr>
            </w:pPr>
            <w:r>
              <w:rPr>
                <w:sz w:val="24"/>
                <w:szCs w:val="24"/>
              </w:rPr>
              <w:t xml:space="preserve">20 men tents, </w:t>
            </w:r>
            <w:r w:rsidR="004254FA">
              <w:rPr>
                <w:sz w:val="24"/>
                <w:szCs w:val="24"/>
              </w:rPr>
              <w:t>10m long by 5.5m wide</w:t>
            </w:r>
          </w:p>
        </w:tc>
        <w:tc>
          <w:tcPr>
            <w:tcW w:w="1402" w:type="dxa"/>
            <w:vMerge w:val="restart"/>
          </w:tcPr>
          <w:p w14:paraId="79B80FF8" w14:textId="4CD6B590" w:rsidR="004254FA" w:rsidRDefault="004254FA" w:rsidP="004254FA">
            <w:pPr>
              <w:rPr>
                <w:sz w:val="24"/>
                <w:szCs w:val="24"/>
              </w:rPr>
            </w:pPr>
            <w:r>
              <w:rPr>
                <w:sz w:val="24"/>
                <w:szCs w:val="24"/>
              </w:rPr>
              <w:t>50</w:t>
            </w:r>
          </w:p>
        </w:tc>
        <w:tc>
          <w:tcPr>
            <w:tcW w:w="1744" w:type="dxa"/>
          </w:tcPr>
          <w:p w14:paraId="7829F08A" w14:textId="77777777" w:rsidR="004254FA" w:rsidRDefault="004254FA" w:rsidP="00395F3A">
            <w:pPr>
              <w:rPr>
                <w:sz w:val="24"/>
                <w:szCs w:val="24"/>
              </w:rPr>
            </w:pPr>
          </w:p>
        </w:tc>
        <w:tc>
          <w:tcPr>
            <w:tcW w:w="1632" w:type="dxa"/>
          </w:tcPr>
          <w:p w14:paraId="637F1E03" w14:textId="77777777" w:rsidR="004254FA" w:rsidRDefault="004254FA" w:rsidP="00395F3A">
            <w:pPr>
              <w:rPr>
                <w:sz w:val="24"/>
                <w:szCs w:val="24"/>
              </w:rPr>
            </w:pPr>
          </w:p>
        </w:tc>
      </w:tr>
      <w:tr w:rsidR="004254FA" w:rsidRPr="000A3B9E" w14:paraId="3D44D7B1" w14:textId="1EAF5553" w:rsidTr="002E6E6F">
        <w:tc>
          <w:tcPr>
            <w:tcW w:w="2776" w:type="dxa"/>
          </w:tcPr>
          <w:p w14:paraId="53C661BF" w14:textId="77777777" w:rsidR="004254FA" w:rsidRPr="000A3B9E" w:rsidRDefault="004254FA" w:rsidP="00395F3A">
            <w:pPr>
              <w:rPr>
                <w:sz w:val="24"/>
                <w:szCs w:val="24"/>
              </w:rPr>
            </w:pPr>
            <w:r>
              <w:rPr>
                <w:sz w:val="24"/>
                <w:szCs w:val="24"/>
              </w:rPr>
              <w:t>Canvas material</w:t>
            </w:r>
          </w:p>
        </w:tc>
        <w:tc>
          <w:tcPr>
            <w:tcW w:w="5941" w:type="dxa"/>
            <w:gridSpan w:val="2"/>
          </w:tcPr>
          <w:p w14:paraId="7CA0BB78" w14:textId="77777777" w:rsidR="004254FA" w:rsidRPr="000A3B9E" w:rsidRDefault="004254FA" w:rsidP="00395F3A">
            <w:pPr>
              <w:rPr>
                <w:sz w:val="24"/>
                <w:szCs w:val="24"/>
              </w:rPr>
            </w:pPr>
            <w:r>
              <w:rPr>
                <w:sz w:val="24"/>
                <w:szCs w:val="24"/>
              </w:rPr>
              <w:t>Ripstop type capable of withstanding heavy rains and winds.</w:t>
            </w:r>
            <w:r>
              <w:t xml:space="preserve"> (</w:t>
            </w:r>
            <w:r w:rsidRPr="007A5724">
              <w:rPr>
                <w:sz w:val="24"/>
                <w:szCs w:val="24"/>
              </w:rPr>
              <w:t>Minimum of 25mph to a maximum of 30mph</w:t>
            </w:r>
            <w:r>
              <w:rPr>
                <w:sz w:val="24"/>
                <w:szCs w:val="24"/>
              </w:rPr>
              <w:t xml:space="preserve">.) 100% waterproof. The </w:t>
            </w:r>
            <w:r w:rsidRPr="00E372E1">
              <w:rPr>
                <w:sz w:val="24"/>
                <w:szCs w:val="24"/>
              </w:rPr>
              <w:t>5</w:t>
            </w:r>
            <w:r>
              <w:rPr>
                <w:sz w:val="24"/>
                <w:szCs w:val="24"/>
              </w:rPr>
              <w:t>0</w:t>
            </w:r>
            <w:r w:rsidRPr="00E372E1">
              <w:rPr>
                <w:sz w:val="24"/>
                <w:szCs w:val="24"/>
              </w:rPr>
              <w:t>0g/m2 fabrics are U.V. coated and water resistant (provides the required hydrostatic pressure for outdoor tents)</w:t>
            </w:r>
            <w:r>
              <w:rPr>
                <w:sz w:val="24"/>
                <w:szCs w:val="24"/>
              </w:rPr>
              <w:t>. Tensile strength s</w:t>
            </w:r>
            <w:r w:rsidRPr="00E372E1">
              <w:rPr>
                <w:sz w:val="24"/>
                <w:szCs w:val="24"/>
              </w:rPr>
              <w:t>hould be between 10.1 and 12.0 oz</w:t>
            </w:r>
            <w:r>
              <w:rPr>
                <w:sz w:val="24"/>
                <w:szCs w:val="24"/>
              </w:rPr>
              <w:t>. flame resistant s</w:t>
            </w:r>
            <w:r w:rsidRPr="007A5724">
              <w:rPr>
                <w:sz w:val="24"/>
                <w:szCs w:val="24"/>
              </w:rPr>
              <w:t>hould meet the CPAI 84 standards</w:t>
            </w:r>
          </w:p>
        </w:tc>
        <w:tc>
          <w:tcPr>
            <w:tcW w:w="1402" w:type="dxa"/>
            <w:vMerge/>
          </w:tcPr>
          <w:p w14:paraId="1446BCCF" w14:textId="2003CCDB" w:rsidR="004254FA" w:rsidRDefault="004254FA" w:rsidP="004254FA">
            <w:pPr>
              <w:rPr>
                <w:sz w:val="24"/>
                <w:szCs w:val="24"/>
              </w:rPr>
            </w:pPr>
          </w:p>
        </w:tc>
        <w:tc>
          <w:tcPr>
            <w:tcW w:w="1744" w:type="dxa"/>
          </w:tcPr>
          <w:p w14:paraId="5313F456" w14:textId="77777777" w:rsidR="004254FA" w:rsidRDefault="004254FA" w:rsidP="00395F3A">
            <w:pPr>
              <w:rPr>
                <w:sz w:val="24"/>
                <w:szCs w:val="24"/>
              </w:rPr>
            </w:pPr>
          </w:p>
        </w:tc>
        <w:tc>
          <w:tcPr>
            <w:tcW w:w="1632" w:type="dxa"/>
          </w:tcPr>
          <w:p w14:paraId="47690AC6" w14:textId="77777777" w:rsidR="004254FA" w:rsidRDefault="004254FA" w:rsidP="00395F3A">
            <w:pPr>
              <w:rPr>
                <w:sz w:val="24"/>
                <w:szCs w:val="24"/>
              </w:rPr>
            </w:pPr>
          </w:p>
        </w:tc>
      </w:tr>
      <w:tr w:rsidR="004254FA" w:rsidRPr="000A3B9E" w14:paraId="2D154DE1" w14:textId="23CF1B8F" w:rsidTr="002E6E6F">
        <w:tc>
          <w:tcPr>
            <w:tcW w:w="2776" w:type="dxa"/>
          </w:tcPr>
          <w:p w14:paraId="151366C3" w14:textId="77777777" w:rsidR="004254FA" w:rsidRPr="000A3B9E" w:rsidRDefault="004254FA" w:rsidP="00395F3A">
            <w:pPr>
              <w:rPr>
                <w:sz w:val="24"/>
                <w:szCs w:val="24"/>
              </w:rPr>
            </w:pPr>
            <w:r>
              <w:rPr>
                <w:sz w:val="24"/>
                <w:szCs w:val="24"/>
              </w:rPr>
              <w:t>Canvas gauge</w:t>
            </w:r>
          </w:p>
        </w:tc>
        <w:tc>
          <w:tcPr>
            <w:tcW w:w="5941" w:type="dxa"/>
            <w:gridSpan w:val="2"/>
          </w:tcPr>
          <w:p w14:paraId="245A08EE" w14:textId="77777777" w:rsidR="004254FA" w:rsidRPr="000A3B9E" w:rsidRDefault="004254FA" w:rsidP="00395F3A">
            <w:pPr>
              <w:rPr>
                <w:sz w:val="24"/>
                <w:szCs w:val="24"/>
              </w:rPr>
            </w:pPr>
            <w:r>
              <w:rPr>
                <w:sz w:val="24"/>
                <w:szCs w:val="24"/>
              </w:rPr>
              <w:t xml:space="preserve">500 micro or more. </w:t>
            </w:r>
            <w:r w:rsidRPr="00E372E1">
              <w:rPr>
                <w:sz w:val="24"/>
                <w:szCs w:val="24"/>
              </w:rPr>
              <w:t>At least 150D (150 denier)</w:t>
            </w:r>
          </w:p>
        </w:tc>
        <w:tc>
          <w:tcPr>
            <w:tcW w:w="1402" w:type="dxa"/>
            <w:vMerge/>
          </w:tcPr>
          <w:p w14:paraId="5EFEDA68" w14:textId="36DE7418" w:rsidR="004254FA" w:rsidRDefault="004254FA" w:rsidP="004254FA">
            <w:pPr>
              <w:rPr>
                <w:sz w:val="24"/>
                <w:szCs w:val="24"/>
              </w:rPr>
            </w:pPr>
          </w:p>
        </w:tc>
        <w:tc>
          <w:tcPr>
            <w:tcW w:w="1744" w:type="dxa"/>
          </w:tcPr>
          <w:p w14:paraId="4893A54C" w14:textId="77777777" w:rsidR="004254FA" w:rsidRDefault="004254FA" w:rsidP="00395F3A">
            <w:pPr>
              <w:rPr>
                <w:sz w:val="24"/>
                <w:szCs w:val="24"/>
              </w:rPr>
            </w:pPr>
          </w:p>
        </w:tc>
        <w:tc>
          <w:tcPr>
            <w:tcW w:w="1632" w:type="dxa"/>
          </w:tcPr>
          <w:p w14:paraId="5B60F751" w14:textId="77777777" w:rsidR="004254FA" w:rsidRDefault="004254FA" w:rsidP="00395F3A">
            <w:pPr>
              <w:rPr>
                <w:sz w:val="24"/>
                <w:szCs w:val="24"/>
              </w:rPr>
            </w:pPr>
          </w:p>
        </w:tc>
      </w:tr>
      <w:tr w:rsidR="004254FA" w:rsidRPr="000A3B9E" w14:paraId="18A44EC9" w14:textId="31FCCB5F" w:rsidTr="002E6E6F">
        <w:tc>
          <w:tcPr>
            <w:tcW w:w="2776" w:type="dxa"/>
          </w:tcPr>
          <w:p w14:paraId="25598C27" w14:textId="77777777" w:rsidR="004254FA" w:rsidRPr="000A3B9E" w:rsidRDefault="004254FA" w:rsidP="00395F3A">
            <w:pPr>
              <w:rPr>
                <w:sz w:val="24"/>
                <w:szCs w:val="24"/>
              </w:rPr>
            </w:pPr>
            <w:r>
              <w:rPr>
                <w:sz w:val="24"/>
                <w:szCs w:val="24"/>
              </w:rPr>
              <w:t xml:space="preserve">Canvas </w:t>
            </w:r>
            <w:proofErr w:type="spellStart"/>
            <w:r>
              <w:rPr>
                <w:sz w:val="24"/>
                <w:szCs w:val="24"/>
              </w:rPr>
              <w:t>colour</w:t>
            </w:r>
            <w:proofErr w:type="spellEnd"/>
          </w:p>
        </w:tc>
        <w:tc>
          <w:tcPr>
            <w:tcW w:w="5941" w:type="dxa"/>
            <w:gridSpan w:val="2"/>
          </w:tcPr>
          <w:p w14:paraId="77627EB8" w14:textId="77777777" w:rsidR="004254FA" w:rsidRPr="000A3B9E" w:rsidRDefault="004254FA" w:rsidP="00395F3A">
            <w:pPr>
              <w:rPr>
                <w:sz w:val="24"/>
                <w:szCs w:val="24"/>
              </w:rPr>
            </w:pPr>
            <w:r>
              <w:rPr>
                <w:sz w:val="24"/>
                <w:szCs w:val="24"/>
              </w:rPr>
              <w:t xml:space="preserve">Green </w:t>
            </w:r>
          </w:p>
        </w:tc>
        <w:tc>
          <w:tcPr>
            <w:tcW w:w="1402" w:type="dxa"/>
            <w:vMerge/>
          </w:tcPr>
          <w:p w14:paraId="131D3E7C" w14:textId="7B461BCF" w:rsidR="004254FA" w:rsidRDefault="004254FA" w:rsidP="004254FA">
            <w:pPr>
              <w:rPr>
                <w:sz w:val="24"/>
                <w:szCs w:val="24"/>
              </w:rPr>
            </w:pPr>
          </w:p>
        </w:tc>
        <w:tc>
          <w:tcPr>
            <w:tcW w:w="1744" w:type="dxa"/>
          </w:tcPr>
          <w:p w14:paraId="26BFE088" w14:textId="77777777" w:rsidR="004254FA" w:rsidRDefault="004254FA" w:rsidP="00395F3A">
            <w:pPr>
              <w:rPr>
                <w:sz w:val="24"/>
                <w:szCs w:val="24"/>
              </w:rPr>
            </w:pPr>
          </w:p>
        </w:tc>
        <w:tc>
          <w:tcPr>
            <w:tcW w:w="1632" w:type="dxa"/>
          </w:tcPr>
          <w:p w14:paraId="4A12D966" w14:textId="77777777" w:rsidR="004254FA" w:rsidRDefault="004254FA" w:rsidP="00395F3A">
            <w:pPr>
              <w:rPr>
                <w:sz w:val="24"/>
                <w:szCs w:val="24"/>
              </w:rPr>
            </w:pPr>
          </w:p>
        </w:tc>
      </w:tr>
      <w:tr w:rsidR="004254FA" w:rsidRPr="000A3B9E" w14:paraId="448E40FD" w14:textId="502AE862" w:rsidTr="002E6E6F">
        <w:tc>
          <w:tcPr>
            <w:tcW w:w="2776" w:type="dxa"/>
          </w:tcPr>
          <w:p w14:paraId="726F24E5" w14:textId="77777777" w:rsidR="004254FA" w:rsidRDefault="004254FA" w:rsidP="00395F3A">
            <w:pPr>
              <w:rPr>
                <w:sz w:val="24"/>
                <w:szCs w:val="24"/>
              </w:rPr>
            </w:pPr>
            <w:r>
              <w:rPr>
                <w:sz w:val="24"/>
                <w:szCs w:val="24"/>
              </w:rPr>
              <w:t>Roof type</w:t>
            </w:r>
          </w:p>
        </w:tc>
        <w:tc>
          <w:tcPr>
            <w:tcW w:w="5941" w:type="dxa"/>
            <w:gridSpan w:val="2"/>
          </w:tcPr>
          <w:p w14:paraId="2CE76805" w14:textId="77777777" w:rsidR="004254FA" w:rsidRDefault="004254FA" w:rsidP="00395F3A">
            <w:pPr>
              <w:rPr>
                <w:sz w:val="24"/>
                <w:szCs w:val="24"/>
              </w:rPr>
            </w:pPr>
            <w:r>
              <w:rPr>
                <w:sz w:val="24"/>
                <w:szCs w:val="24"/>
              </w:rPr>
              <w:t>Heaped and 100% waterproof</w:t>
            </w:r>
          </w:p>
        </w:tc>
        <w:tc>
          <w:tcPr>
            <w:tcW w:w="1402" w:type="dxa"/>
            <w:vMerge/>
          </w:tcPr>
          <w:p w14:paraId="75A1B412" w14:textId="17748619" w:rsidR="004254FA" w:rsidRDefault="004254FA" w:rsidP="004254FA">
            <w:pPr>
              <w:rPr>
                <w:sz w:val="24"/>
                <w:szCs w:val="24"/>
              </w:rPr>
            </w:pPr>
          </w:p>
        </w:tc>
        <w:tc>
          <w:tcPr>
            <w:tcW w:w="1744" w:type="dxa"/>
          </w:tcPr>
          <w:p w14:paraId="19DA9299" w14:textId="77777777" w:rsidR="004254FA" w:rsidRDefault="004254FA" w:rsidP="00395F3A">
            <w:pPr>
              <w:rPr>
                <w:sz w:val="24"/>
                <w:szCs w:val="24"/>
              </w:rPr>
            </w:pPr>
          </w:p>
        </w:tc>
        <w:tc>
          <w:tcPr>
            <w:tcW w:w="1632" w:type="dxa"/>
          </w:tcPr>
          <w:p w14:paraId="1921D8A3" w14:textId="77777777" w:rsidR="004254FA" w:rsidRDefault="004254FA" w:rsidP="00395F3A">
            <w:pPr>
              <w:rPr>
                <w:sz w:val="24"/>
                <w:szCs w:val="24"/>
              </w:rPr>
            </w:pPr>
          </w:p>
        </w:tc>
      </w:tr>
      <w:tr w:rsidR="004254FA" w:rsidRPr="000A3B9E" w14:paraId="28BFCB7A" w14:textId="4280A14F" w:rsidTr="002E6E6F">
        <w:tc>
          <w:tcPr>
            <w:tcW w:w="2776" w:type="dxa"/>
          </w:tcPr>
          <w:p w14:paraId="205FF417" w14:textId="77777777" w:rsidR="004254FA" w:rsidRDefault="004254FA" w:rsidP="00395F3A">
            <w:pPr>
              <w:rPr>
                <w:sz w:val="24"/>
                <w:szCs w:val="24"/>
              </w:rPr>
            </w:pPr>
            <w:r>
              <w:rPr>
                <w:sz w:val="24"/>
                <w:szCs w:val="24"/>
              </w:rPr>
              <w:t>Roof ventilation</w:t>
            </w:r>
          </w:p>
        </w:tc>
        <w:tc>
          <w:tcPr>
            <w:tcW w:w="5941" w:type="dxa"/>
            <w:gridSpan w:val="2"/>
          </w:tcPr>
          <w:p w14:paraId="1C23E974" w14:textId="77777777" w:rsidR="004254FA" w:rsidRDefault="004254FA" w:rsidP="00395F3A">
            <w:pPr>
              <w:rPr>
                <w:sz w:val="24"/>
                <w:szCs w:val="24"/>
              </w:rPr>
            </w:pPr>
            <w:r>
              <w:rPr>
                <w:sz w:val="24"/>
                <w:szCs w:val="24"/>
              </w:rPr>
              <w:t xml:space="preserve">2 screened apertures on the length side and one on the width side </w:t>
            </w:r>
          </w:p>
        </w:tc>
        <w:tc>
          <w:tcPr>
            <w:tcW w:w="1402" w:type="dxa"/>
            <w:vMerge/>
          </w:tcPr>
          <w:p w14:paraId="4ECA0145" w14:textId="50CC709B" w:rsidR="004254FA" w:rsidRDefault="004254FA" w:rsidP="004254FA">
            <w:pPr>
              <w:rPr>
                <w:sz w:val="24"/>
                <w:szCs w:val="24"/>
              </w:rPr>
            </w:pPr>
          </w:p>
        </w:tc>
        <w:tc>
          <w:tcPr>
            <w:tcW w:w="1744" w:type="dxa"/>
          </w:tcPr>
          <w:p w14:paraId="586CFA35" w14:textId="77777777" w:rsidR="004254FA" w:rsidRDefault="004254FA" w:rsidP="00395F3A">
            <w:pPr>
              <w:rPr>
                <w:sz w:val="24"/>
                <w:szCs w:val="24"/>
              </w:rPr>
            </w:pPr>
          </w:p>
        </w:tc>
        <w:tc>
          <w:tcPr>
            <w:tcW w:w="1632" w:type="dxa"/>
          </w:tcPr>
          <w:p w14:paraId="5BB92119" w14:textId="77777777" w:rsidR="004254FA" w:rsidRDefault="004254FA" w:rsidP="00395F3A">
            <w:pPr>
              <w:rPr>
                <w:sz w:val="24"/>
                <w:szCs w:val="24"/>
              </w:rPr>
            </w:pPr>
          </w:p>
        </w:tc>
      </w:tr>
      <w:tr w:rsidR="004254FA" w:rsidRPr="000A3B9E" w14:paraId="0A03CE50" w14:textId="6837AE45" w:rsidTr="002E6E6F">
        <w:tc>
          <w:tcPr>
            <w:tcW w:w="2776" w:type="dxa"/>
          </w:tcPr>
          <w:p w14:paraId="60EDD3F8" w14:textId="77777777" w:rsidR="004254FA" w:rsidRDefault="004254FA" w:rsidP="00395F3A">
            <w:pPr>
              <w:rPr>
                <w:sz w:val="24"/>
                <w:szCs w:val="24"/>
              </w:rPr>
            </w:pPr>
            <w:r>
              <w:rPr>
                <w:sz w:val="24"/>
                <w:szCs w:val="24"/>
              </w:rPr>
              <w:t>Walls ventilation</w:t>
            </w:r>
          </w:p>
        </w:tc>
        <w:tc>
          <w:tcPr>
            <w:tcW w:w="5941" w:type="dxa"/>
            <w:gridSpan w:val="2"/>
          </w:tcPr>
          <w:p w14:paraId="1EE9CA54" w14:textId="77777777" w:rsidR="004254FA" w:rsidRPr="000A3B9E" w:rsidRDefault="004254FA" w:rsidP="00395F3A">
            <w:pPr>
              <w:rPr>
                <w:sz w:val="24"/>
                <w:szCs w:val="24"/>
              </w:rPr>
            </w:pPr>
            <w:r>
              <w:rPr>
                <w:sz w:val="24"/>
                <w:szCs w:val="24"/>
              </w:rPr>
              <w:t xml:space="preserve">Half height </w:t>
            </w:r>
            <w:proofErr w:type="gramStart"/>
            <w:r>
              <w:rPr>
                <w:sz w:val="24"/>
                <w:szCs w:val="24"/>
              </w:rPr>
              <w:t>drop</w:t>
            </w:r>
            <w:proofErr w:type="gramEnd"/>
            <w:r>
              <w:rPr>
                <w:sz w:val="24"/>
                <w:szCs w:val="24"/>
              </w:rPr>
              <w:t xml:space="preserve"> sides straps and hooks to be provided. Fastening strapping at the bottom to bind with the ground sheet  </w:t>
            </w:r>
          </w:p>
        </w:tc>
        <w:tc>
          <w:tcPr>
            <w:tcW w:w="1402" w:type="dxa"/>
            <w:vMerge/>
          </w:tcPr>
          <w:p w14:paraId="21BAB2F7" w14:textId="34994555" w:rsidR="004254FA" w:rsidRDefault="004254FA" w:rsidP="004254FA">
            <w:pPr>
              <w:rPr>
                <w:sz w:val="24"/>
                <w:szCs w:val="24"/>
              </w:rPr>
            </w:pPr>
          </w:p>
        </w:tc>
        <w:tc>
          <w:tcPr>
            <w:tcW w:w="1744" w:type="dxa"/>
          </w:tcPr>
          <w:p w14:paraId="71FEDB13" w14:textId="77777777" w:rsidR="004254FA" w:rsidRDefault="004254FA" w:rsidP="00395F3A">
            <w:pPr>
              <w:rPr>
                <w:sz w:val="24"/>
                <w:szCs w:val="24"/>
              </w:rPr>
            </w:pPr>
          </w:p>
        </w:tc>
        <w:tc>
          <w:tcPr>
            <w:tcW w:w="1632" w:type="dxa"/>
          </w:tcPr>
          <w:p w14:paraId="3B258660" w14:textId="77777777" w:rsidR="004254FA" w:rsidRDefault="004254FA" w:rsidP="00395F3A">
            <w:pPr>
              <w:rPr>
                <w:sz w:val="24"/>
                <w:szCs w:val="24"/>
              </w:rPr>
            </w:pPr>
          </w:p>
        </w:tc>
      </w:tr>
      <w:tr w:rsidR="004254FA" w:rsidRPr="000A3B9E" w14:paraId="777F846D" w14:textId="29A0EDA3" w:rsidTr="002E6E6F">
        <w:tc>
          <w:tcPr>
            <w:tcW w:w="2776" w:type="dxa"/>
          </w:tcPr>
          <w:p w14:paraId="4F0E85B7" w14:textId="77777777" w:rsidR="004254FA" w:rsidRDefault="004254FA" w:rsidP="00395F3A">
            <w:pPr>
              <w:rPr>
                <w:sz w:val="24"/>
                <w:szCs w:val="24"/>
              </w:rPr>
            </w:pPr>
            <w:r>
              <w:rPr>
                <w:sz w:val="24"/>
                <w:szCs w:val="24"/>
              </w:rPr>
              <w:t>Corner poles</w:t>
            </w:r>
          </w:p>
        </w:tc>
        <w:tc>
          <w:tcPr>
            <w:tcW w:w="5941" w:type="dxa"/>
            <w:gridSpan w:val="2"/>
          </w:tcPr>
          <w:p w14:paraId="7B2C8F39" w14:textId="66AA31C6" w:rsidR="004254FA" w:rsidRDefault="00BD5852" w:rsidP="00395F3A">
            <w:pPr>
              <w:rPr>
                <w:sz w:val="24"/>
                <w:szCs w:val="24"/>
              </w:rPr>
            </w:pPr>
            <w:r>
              <w:rPr>
                <w:sz w:val="24"/>
                <w:szCs w:val="24"/>
              </w:rPr>
              <w:t>50</w:t>
            </w:r>
            <w:r w:rsidR="004254FA">
              <w:rPr>
                <w:sz w:val="24"/>
                <w:szCs w:val="24"/>
              </w:rPr>
              <w:t>mm electroplated iron pole</w:t>
            </w:r>
          </w:p>
        </w:tc>
        <w:tc>
          <w:tcPr>
            <w:tcW w:w="1402" w:type="dxa"/>
            <w:vMerge/>
          </w:tcPr>
          <w:p w14:paraId="7E228AD8" w14:textId="01A3BD38" w:rsidR="004254FA" w:rsidRDefault="004254FA" w:rsidP="004254FA">
            <w:pPr>
              <w:rPr>
                <w:sz w:val="24"/>
                <w:szCs w:val="24"/>
              </w:rPr>
            </w:pPr>
          </w:p>
        </w:tc>
        <w:tc>
          <w:tcPr>
            <w:tcW w:w="1744" w:type="dxa"/>
          </w:tcPr>
          <w:p w14:paraId="56A0F343" w14:textId="77777777" w:rsidR="004254FA" w:rsidRDefault="004254FA" w:rsidP="00395F3A">
            <w:pPr>
              <w:rPr>
                <w:sz w:val="24"/>
                <w:szCs w:val="24"/>
              </w:rPr>
            </w:pPr>
          </w:p>
        </w:tc>
        <w:tc>
          <w:tcPr>
            <w:tcW w:w="1632" w:type="dxa"/>
          </w:tcPr>
          <w:p w14:paraId="1DC95B1C" w14:textId="77777777" w:rsidR="004254FA" w:rsidRDefault="004254FA" w:rsidP="00395F3A">
            <w:pPr>
              <w:rPr>
                <w:sz w:val="24"/>
                <w:szCs w:val="24"/>
              </w:rPr>
            </w:pPr>
          </w:p>
        </w:tc>
      </w:tr>
      <w:tr w:rsidR="004254FA" w:rsidRPr="000A3B9E" w14:paraId="7492AE84" w14:textId="50B9134B" w:rsidTr="002E6E6F">
        <w:tc>
          <w:tcPr>
            <w:tcW w:w="2776" w:type="dxa"/>
          </w:tcPr>
          <w:p w14:paraId="72083A36" w14:textId="4C05654E" w:rsidR="004254FA" w:rsidRDefault="004254FA" w:rsidP="00395F3A">
            <w:pPr>
              <w:rPr>
                <w:sz w:val="24"/>
                <w:szCs w:val="24"/>
              </w:rPr>
            </w:pPr>
            <w:r>
              <w:rPr>
                <w:sz w:val="24"/>
                <w:szCs w:val="24"/>
              </w:rPr>
              <w:t>Centre Poles</w:t>
            </w:r>
          </w:p>
        </w:tc>
        <w:tc>
          <w:tcPr>
            <w:tcW w:w="5941" w:type="dxa"/>
            <w:gridSpan w:val="2"/>
          </w:tcPr>
          <w:p w14:paraId="40AE2A1F" w14:textId="1523F2D6" w:rsidR="004254FA" w:rsidRDefault="004254FA" w:rsidP="00395F3A">
            <w:pPr>
              <w:rPr>
                <w:sz w:val="24"/>
                <w:szCs w:val="24"/>
              </w:rPr>
            </w:pPr>
            <w:r>
              <w:rPr>
                <w:sz w:val="24"/>
                <w:szCs w:val="24"/>
              </w:rPr>
              <w:t>2 x 3.66 m high x</w:t>
            </w:r>
            <w:r w:rsidR="00AD661D">
              <w:rPr>
                <w:sz w:val="24"/>
                <w:szCs w:val="24"/>
              </w:rPr>
              <w:t>63</w:t>
            </w:r>
            <w:r>
              <w:rPr>
                <w:sz w:val="24"/>
                <w:szCs w:val="24"/>
              </w:rPr>
              <w:t xml:space="preserve"> mm round tube electroplated.</w:t>
            </w:r>
          </w:p>
        </w:tc>
        <w:tc>
          <w:tcPr>
            <w:tcW w:w="1402" w:type="dxa"/>
            <w:vMerge/>
          </w:tcPr>
          <w:p w14:paraId="32969AB0" w14:textId="0E48A200" w:rsidR="004254FA" w:rsidRDefault="004254FA" w:rsidP="004254FA">
            <w:pPr>
              <w:rPr>
                <w:sz w:val="24"/>
                <w:szCs w:val="24"/>
              </w:rPr>
            </w:pPr>
          </w:p>
        </w:tc>
        <w:tc>
          <w:tcPr>
            <w:tcW w:w="1744" w:type="dxa"/>
          </w:tcPr>
          <w:p w14:paraId="00359087" w14:textId="77777777" w:rsidR="004254FA" w:rsidRDefault="004254FA" w:rsidP="00395F3A">
            <w:pPr>
              <w:rPr>
                <w:sz w:val="24"/>
                <w:szCs w:val="24"/>
              </w:rPr>
            </w:pPr>
          </w:p>
        </w:tc>
        <w:tc>
          <w:tcPr>
            <w:tcW w:w="1632" w:type="dxa"/>
          </w:tcPr>
          <w:p w14:paraId="67260115" w14:textId="77777777" w:rsidR="004254FA" w:rsidRDefault="004254FA" w:rsidP="00395F3A">
            <w:pPr>
              <w:rPr>
                <w:sz w:val="24"/>
                <w:szCs w:val="24"/>
              </w:rPr>
            </w:pPr>
          </w:p>
        </w:tc>
      </w:tr>
      <w:tr w:rsidR="004254FA" w:rsidRPr="000A3B9E" w14:paraId="726D5E8F" w14:textId="38045E7E" w:rsidTr="002E6E6F">
        <w:tc>
          <w:tcPr>
            <w:tcW w:w="2776" w:type="dxa"/>
          </w:tcPr>
          <w:p w14:paraId="3A3DF431" w14:textId="77777777" w:rsidR="004254FA" w:rsidRPr="000A3B9E" w:rsidRDefault="004254FA" w:rsidP="00395F3A">
            <w:pPr>
              <w:rPr>
                <w:sz w:val="24"/>
                <w:szCs w:val="24"/>
              </w:rPr>
            </w:pPr>
            <w:r>
              <w:rPr>
                <w:sz w:val="24"/>
                <w:szCs w:val="24"/>
              </w:rPr>
              <w:t>Wall support poles</w:t>
            </w:r>
          </w:p>
        </w:tc>
        <w:tc>
          <w:tcPr>
            <w:tcW w:w="5941" w:type="dxa"/>
            <w:gridSpan w:val="2"/>
          </w:tcPr>
          <w:p w14:paraId="75CDC78D" w14:textId="30A4AC66" w:rsidR="004254FA" w:rsidRPr="000A3B9E" w:rsidRDefault="00BD5852" w:rsidP="00395F3A">
            <w:pPr>
              <w:rPr>
                <w:sz w:val="24"/>
                <w:szCs w:val="24"/>
              </w:rPr>
            </w:pPr>
            <w:r>
              <w:rPr>
                <w:sz w:val="24"/>
                <w:szCs w:val="24"/>
              </w:rPr>
              <w:t>50</w:t>
            </w:r>
            <w:r w:rsidR="004254FA">
              <w:rPr>
                <w:sz w:val="24"/>
                <w:szCs w:val="24"/>
              </w:rPr>
              <w:t xml:space="preserve">mm electroplated iron poles. 5 poles on the length side and 3 on the width side. </w:t>
            </w:r>
          </w:p>
        </w:tc>
        <w:tc>
          <w:tcPr>
            <w:tcW w:w="1402" w:type="dxa"/>
            <w:vMerge/>
          </w:tcPr>
          <w:p w14:paraId="16EB78D3" w14:textId="3ED3A8E1" w:rsidR="004254FA" w:rsidRDefault="004254FA" w:rsidP="004254FA">
            <w:pPr>
              <w:rPr>
                <w:sz w:val="24"/>
                <w:szCs w:val="24"/>
              </w:rPr>
            </w:pPr>
          </w:p>
        </w:tc>
        <w:tc>
          <w:tcPr>
            <w:tcW w:w="1744" w:type="dxa"/>
          </w:tcPr>
          <w:p w14:paraId="00F12D2A" w14:textId="77777777" w:rsidR="004254FA" w:rsidRDefault="004254FA" w:rsidP="00395F3A">
            <w:pPr>
              <w:rPr>
                <w:sz w:val="24"/>
                <w:szCs w:val="24"/>
              </w:rPr>
            </w:pPr>
          </w:p>
        </w:tc>
        <w:tc>
          <w:tcPr>
            <w:tcW w:w="1632" w:type="dxa"/>
          </w:tcPr>
          <w:p w14:paraId="1AA9D5C7" w14:textId="77777777" w:rsidR="004254FA" w:rsidRDefault="004254FA" w:rsidP="00395F3A">
            <w:pPr>
              <w:rPr>
                <w:sz w:val="24"/>
                <w:szCs w:val="24"/>
              </w:rPr>
            </w:pPr>
          </w:p>
        </w:tc>
      </w:tr>
      <w:tr w:rsidR="004254FA" w:rsidRPr="000A3B9E" w14:paraId="03463FE0" w14:textId="007AEA25" w:rsidTr="002E6E6F">
        <w:tc>
          <w:tcPr>
            <w:tcW w:w="2776" w:type="dxa"/>
          </w:tcPr>
          <w:p w14:paraId="68D19B58" w14:textId="77777777" w:rsidR="004254FA" w:rsidRPr="000A3B9E" w:rsidRDefault="004254FA" w:rsidP="00395F3A">
            <w:pPr>
              <w:rPr>
                <w:sz w:val="24"/>
                <w:szCs w:val="24"/>
              </w:rPr>
            </w:pPr>
            <w:r>
              <w:rPr>
                <w:sz w:val="24"/>
                <w:szCs w:val="24"/>
              </w:rPr>
              <w:t>Supporting ropes</w:t>
            </w:r>
          </w:p>
        </w:tc>
        <w:tc>
          <w:tcPr>
            <w:tcW w:w="5941" w:type="dxa"/>
            <w:gridSpan w:val="2"/>
          </w:tcPr>
          <w:p w14:paraId="4C416180" w14:textId="77777777" w:rsidR="004254FA" w:rsidRPr="000A3B9E" w:rsidRDefault="004254FA" w:rsidP="00395F3A">
            <w:pPr>
              <w:rPr>
                <w:sz w:val="24"/>
                <w:szCs w:val="24"/>
              </w:rPr>
            </w:pPr>
            <w:r>
              <w:rPr>
                <w:sz w:val="24"/>
                <w:szCs w:val="24"/>
              </w:rPr>
              <w:t>6m x 16mm nylon ropes or electroplated chain</w:t>
            </w:r>
          </w:p>
        </w:tc>
        <w:tc>
          <w:tcPr>
            <w:tcW w:w="1402" w:type="dxa"/>
            <w:vMerge/>
          </w:tcPr>
          <w:p w14:paraId="6DA29C38" w14:textId="572C79F9" w:rsidR="004254FA" w:rsidRDefault="004254FA" w:rsidP="004254FA">
            <w:pPr>
              <w:rPr>
                <w:sz w:val="24"/>
                <w:szCs w:val="24"/>
              </w:rPr>
            </w:pPr>
          </w:p>
        </w:tc>
        <w:tc>
          <w:tcPr>
            <w:tcW w:w="1744" w:type="dxa"/>
          </w:tcPr>
          <w:p w14:paraId="1FD76A4D" w14:textId="77777777" w:rsidR="004254FA" w:rsidRDefault="004254FA" w:rsidP="00395F3A">
            <w:pPr>
              <w:rPr>
                <w:sz w:val="24"/>
                <w:szCs w:val="24"/>
              </w:rPr>
            </w:pPr>
          </w:p>
        </w:tc>
        <w:tc>
          <w:tcPr>
            <w:tcW w:w="1632" w:type="dxa"/>
          </w:tcPr>
          <w:p w14:paraId="06753F6C" w14:textId="77777777" w:rsidR="004254FA" w:rsidRDefault="004254FA" w:rsidP="00395F3A">
            <w:pPr>
              <w:rPr>
                <w:sz w:val="24"/>
                <w:szCs w:val="24"/>
              </w:rPr>
            </w:pPr>
          </w:p>
        </w:tc>
      </w:tr>
      <w:tr w:rsidR="004254FA" w:rsidRPr="000A3B9E" w14:paraId="16AAC681" w14:textId="5B0ECBA1" w:rsidTr="002E6E6F">
        <w:tc>
          <w:tcPr>
            <w:tcW w:w="2776" w:type="dxa"/>
          </w:tcPr>
          <w:p w14:paraId="390D15B8" w14:textId="77777777" w:rsidR="004254FA" w:rsidRPr="000A3B9E" w:rsidRDefault="004254FA" w:rsidP="004254FA">
            <w:pPr>
              <w:rPr>
                <w:sz w:val="24"/>
                <w:szCs w:val="24"/>
              </w:rPr>
            </w:pPr>
            <w:r>
              <w:rPr>
                <w:sz w:val="24"/>
                <w:szCs w:val="24"/>
              </w:rPr>
              <w:t xml:space="preserve">Pegs </w:t>
            </w:r>
          </w:p>
        </w:tc>
        <w:tc>
          <w:tcPr>
            <w:tcW w:w="5941" w:type="dxa"/>
            <w:gridSpan w:val="2"/>
          </w:tcPr>
          <w:p w14:paraId="4607072B" w14:textId="5246A91B" w:rsidR="004254FA" w:rsidRPr="000A3B9E" w:rsidRDefault="004254FA" w:rsidP="004254FA">
            <w:pPr>
              <w:rPr>
                <w:sz w:val="24"/>
                <w:szCs w:val="24"/>
              </w:rPr>
            </w:pPr>
            <w:r>
              <w:rPr>
                <w:sz w:val="24"/>
                <w:szCs w:val="24"/>
              </w:rPr>
              <w:t>24 x 75cm x 16mm deformed iron, beveled on one end with a hook on the other end</w:t>
            </w:r>
          </w:p>
        </w:tc>
        <w:tc>
          <w:tcPr>
            <w:tcW w:w="1402" w:type="dxa"/>
            <w:vMerge/>
          </w:tcPr>
          <w:p w14:paraId="1FAF7533" w14:textId="5292AC44" w:rsidR="004254FA" w:rsidRDefault="004254FA" w:rsidP="004254FA">
            <w:pPr>
              <w:rPr>
                <w:sz w:val="24"/>
                <w:szCs w:val="24"/>
              </w:rPr>
            </w:pPr>
          </w:p>
        </w:tc>
        <w:tc>
          <w:tcPr>
            <w:tcW w:w="1744" w:type="dxa"/>
          </w:tcPr>
          <w:p w14:paraId="2F49A351" w14:textId="77777777" w:rsidR="004254FA" w:rsidRDefault="004254FA" w:rsidP="004254FA">
            <w:pPr>
              <w:rPr>
                <w:sz w:val="24"/>
                <w:szCs w:val="24"/>
              </w:rPr>
            </w:pPr>
          </w:p>
        </w:tc>
        <w:tc>
          <w:tcPr>
            <w:tcW w:w="1632" w:type="dxa"/>
          </w:tcPr>
          <w:p w14:paraId="61A6CA11" w14:textId="77777777" w:rsidR="004254FA" w:rsidRDefault="004254FA" w:rsidP="004254FA">
            <w:pPr>
              <w:rPr>
                <w:sz w:val="24"/>
                <w:szCs w:val="24"/>
              </w:rPr>
            </w:pPr>
          </w:p>
        </w:tc>
      </w:tr>
      <w:tr w:rsidR="00842331" w:rsidRPr="000A3B9E" w14:paraId="4BD2E0B7" w14:textId="56A2E250" w:rsidTr="002E6E6F">
        <w:tc>
          <w:tcPr>
            <w:tcW w:w="2776" w:type="dxa"/>
          </w:tcPr>
          <w:p w14:paraId="308DFA16" w14:textId="18C92909" w:rsidR="00842331" w:rsidRPr="000A3B9E" w:rsidRDefault="00842331" w:rsidP="00842331">
            <w:pPr>
              <w:rPr>
                <w:sz w:val="24"/>
                <w:szCs w:val="24"/>
              </w:rPr>
            </w:pPr>
            <w:proofErr w:type="gramStart"/>
            <w:r>
              <w:rPr>
                <w:sz w:val="24"/>
                <w:szCs w:val="24"/>
              </w:rPr>
              <w:t>Ground  Sheet</w:t>
            </w:r>
            <w:proofErr w:type="gramEnd"/>
          </w:p>
        </w:tc>
        <w:tc>
          <w:tcPr>
            <w:tcW w:w="5941" w:type="dxa"/>
            <w:gridSpan w:val="2"/>
          </w:tcPr>
          <w:p w14:paraId="51BFF2CF" w14:textId="77777777" w:rsidR="00842331" w:rsidRPr="000A3B9E" w:rsidRDefault="00842331" w:rsidP="00842331">
            <w:pPr>
              <w:rPr>
                <w:sz w:val="24"/>
                <w:szCs w:val="24"/>
              </w:rPr>
            </w:pPr>
            <w:r>
              <w:rPr>
                <w:sz w:val="24"/>
                <w:szCs w:val="24"/>
              </w:rPr>
              <w:t>Waterproof PVC material with fastening strapping along its perimeter to bind with the wall canvas</w:t>
            </w:r>
          </w:p>
        </w:tc>
        <w:tc>
          <w:tcPr>
            <w:tcW w:w="1402" w:type="dxa"/>
            <w:vMerge/>
          </w:tcPr>
          <w:p w14:paraId="2D56D982" w14:textId="77777777" w:rsidR="00842331" w:rsidRDefault="00842331" w:rsidP="00842331">
            <w:pPr>
              <w:rPr>
                <w:sz w:val="24"/>
                <w:szCs w:val="24"/>
              </w:rPr>
            </w:pPr>
          </w:p>
        </w:tc>
        <w:tc>
          <w:tcPr>
            <w:tcW w:w="1744" w:type="dxa"/>
          </w:tcPr>
          <w:p w14:paraId="40FE279D" w14:textId="77777777" w:rsidR="00842331" w:rsidRDefault="00842331" w:rsidP="00842331">
            <w:pPr>
              <w:rPr>
                <w:sz w:val="24"/>
                <w:szCs w:val="24"/>
              </w:rPr>
            </w:pPr>
          </w:p>
        </w:tc>
        <w:tc>
          <w:tcPr>
            <w:tcW w:w="1632" w:type="dxa"/>
          </w:tcPr>
          <w:p w14:paraId="41D105BB" w14:textId="77777777" w:rsidR="00842331" w:rsidRDefault="00842331" w:rsidP="00842331">
            <w:pPr>
              <w:rPr>
                <w:sz w:val="24"/>
                <w:szCs w:val="24"/>
              </w:rPr>
            </w:pPr>
          </w:p>
        </w:tc>
      </w:tr>
      <w:tr w:rsidR="00842331" w:rsidRPr="000A3B9E" w14:paraId="3BCBF8F2" w14:textId="0AD5BBA4" w:rsidTr="002E6E6F">
        <w:tc>
          <w:tcPr>
            <w:tcW w:w="2776" w:type="dxa"/>
          </w:tcPr>
          <w:p w14:paraId="7403AD6F" w14:textId="77777777" w:rsidR="00842331" w:rsidRPr="000A3B9E" w:rsidRDefault="00842331" w:rsidP="00842331">
            <w:pPr>
              <w:rPr>
                <w:sz w:val="24"/>
                <w:szCs w:val="24"/>
              </w:rPr>
            </w:pPr>
            <w:r>
              <w:rPr>
                <w:sz w:val="24"/>
                <w:szCs w:val="24"/>
              </w:rPr>
              <w:lastRenderedPageBreak/>
              <w:t>Stitched joints</w:t>
            </w:r>
          </w:p>
        </w:tc>
        <w:tc>
          <w:tcPr>
            <w:tcW w:w="5941" w:type="dxa"/>
            <w:gridSpan w:val="2"/>
          </w:tcPr>
          <w:p w14:paraId="4C217D2D" w14:textId="77777777" w:rsidR="00842331" w:rsidRPr="000A3B9E" w:rsidRDefault="00842331" w:rsidP="00842331">
            <w:pPr>
              <w:rPr>
                <w:sz w:val="24"/>
                <w:szCs w:val="24"/>
              </w:rPr>
            </w:pPr>
            <w:r>
              <w:rPr>
                <w:sz w:val="24"/>
                <w:szCs w:val="24"/>
              </w:rPr>
              <w:t>Triple application of seam sealant on both sides of all stitched joints</w:t>
            </w:r>
          </w:p>
        </w:tc>
        <w:tc>
          <w:tcPr>
            <w:tcW w:w="1402" w:type="dxa"/>
            <w:vMerge/>
          </w:tcPr>
          <w:p w14:paraId="5F7B8F3C" w14:textId="77777777" w:rsidR="00842331" w:rsidRDefault="00842331" w:rsidP="00842331">
            <w:pPr>
              <w:rPr>
                <w:sz w:val="24"/>
                <w:szCs w:val="24"/>
              </w:rPr>
            </w:pPr>
          </w:p>
        </w:tc>
        <w:tc>
          <w:tcPr>
            <w:tcW w:w="1744" w:type="dxa"/>
          </w:tcPr>
          <w:p w14:paraId="1EA9DCD2" w14:textId="77777777" w:rsidR="00842331" w:rsidRDefault="00842331" w:rsidP="00842331">
            <w:pPr>
              <w:rPr>
                <w:sz w:val="24"/>
                <w:szCs w:val="24"/>
              </w:rPr>
            </w:pPr>
          </w:p>
        </w:tc>
        <w:tc>
          <w:tcPr>
            <w:tcW w:w="1632" w:type="dxa"/>
          </w:tcPr>
          <w:p w14:paraId="448C3AD9" w14:textId="77777777" w:rsidR="00842331" w:rsidRDefault="00842331" w:rsidP="00842331">
            <w:pPr>
              <w:rPr>
                <w:sz w:val="24"/>
                <w:szCs w:val="24"/>
              </w:rPr>
            </w:pPr>
          </w:p>
        </w:tc>
      </w:tr>
      <w:tr w:rsidR="00842331" w:rsidRPr="000A3B9E" w14:paraId="31DC4B3C" w14:textId="52BA807B" w:rsidTr="002E6E6F">
        <w:tc>
          <w:tcPr>
            <w:tcW w:w="2776" w:type="dxa"/>
          </w:tcPr>
          <w:p w14:paraId="1B1A2E56" w14:textId="77777777" w:rsidR="00842331" w:rsidRPr="000A3B9E" w:rsidRDefault="00842331" w:rsidP="00842331">
            <w:pPr>
              <w:rPr>
                <w:sz w:val="24"/>
                <w:szCs w:val="24"/>
              </w:rPr>
            </w:pPr>
            <w:r>
              <w:rPr>
                <w:sz w:val="24"/>
                <w:szCs w:val="24"/>
              </w:rPr>
              <w:t>Packaging list</w:t>
            </w:r>
          </w:p>
        </w:tc>
        <w:tc>
          <w:tcPr>
            <w:tcW w:w="5941" w:type="dxa"/>
            <w:gridSpan w:val="2"/>
          </w:tcPr>
          <w:p w14:paraId="56706B96" w14:textId="77777777" w:rsidR="00842331" w:rsidRPr="000A3B9E" w:rsidRDefault="00842331" w:rsidP="00842331">
            <w:pPr>
              <w:rPr>
                <w:sz w:val="24"/>
                <w:szCs w:val="24"/>
              </w:rPr>
            </w:pPr>
            <w:r>
              <w:rPr>
                <w:sz w:val="24"/>
                <w:szCs w:val="24"/>
              </w:rPr>
              <w:t xml:space="preserve">Each tent should be packed in a single pouch. </w:t>
            </w:r>
            <w:r w:rsidRPr="004D20E4">
              <w:rPr>
                <w:b/>
                <w:sz w:val="24"/>
                <w:szCs w:val="24"/>
              </w:rPr>
              <w:t>Ropes, roof, walls, ground sheet and hammer</w:t>
            </w:r>
          </w:p>
        </w:tc>
        <w:tc>
          <w:tcPr>
            <w:tcW w:w="1402" w:type="dxa"/>
            <w:vMerge/>
          </w:tcPr>
          <w:p w14:paraId="1606EDAD" w14:textId="77777777" w:rsidR="00842331" w:rsidRDefault="00842331" w:rsidP="00842331">
            <w:pPr>
              <w:rPr>
                <w:sz w:val="24"/>
                <w:szCs w:val="24"/>
              </w:rPr>
            </w:pPr>
          </w:p>
        </w:tc>
        <w:tc>
          <w:tcPr>
            <w:tcW w:w="1744" w:type="dxa"/>
          </w:tcPr>
          <w:p w14:paraId="28AEFCE0" w14:textId="77777777" w:rsidR="00842331" w:rsidRDefault="00842331" w:rsidP="00842331">
            <w:pPr>
              <w:rPr>
                <w:sz w:val="24"/>
                <w:szCs w:val="24"/>
              </w:rPr>
            </w:pPr>
          </w:p>
        </w:tc>
        <w:tc>
          <w:tcPr>
            <w:tcW w:w="1632" w:type="dxa"/>
          </w:tcPr>
          <w:p w14:paraId="57DFCCDE" w14:textId="77777777" w:rsidR="00842331" w:rsidRDefault="00842331" w:rsidP="00842331">
            <w:pPr>
              <w:rPr>
                <w:sz w:val="24"/>
                <w:szCs w:val="24"/>
              </w:rPr>
            </w:pPr>
          </w:p>
        </w:tc>
      </w:tr>
      <w:tr w:rsidR="00842331" w:rsidRPr="000A3B9E" w14:paraId="3EBB94F1" w14:textId="3FC346DA" w:rsidTr="002E6E6F">
        <w:tc>
          <w:tcPr>
            <w:tcW w:w="2776" w:type="dxa"/>
          </w:tcPr>
          <w:p w14:paraId="6B3F0C4B" w14:textId="77777777" w:rsidR="00842331" w:rsidRDefault="00842331" w:rsidP="00842331">
            <w:pPr>
              <w:rPr>
                <w:sz w:val="24"/>
                <w:szCs w:val="24"/>
              </w:rPr>
            </w:pPr>
            <w:r>
              <w:rPr>
                <w:sz w:val="24"/>
                <w:szCs w:val="24"/>
              </w:rPr>
              <w:t xml:space="preserve">Poles </w:t>
            </w:r>
          </w:p>
        </w:tc>
        <w:tc>
          <w:tcPr>
            <w:tcW w:w="5941" w:type="dxa"/>
            <w:gridSpan w:val="2"/>
          </w:tcPr>
          <w:p w14:paraId="6CC78EBB" w14:textId="77777777" w:rsidR="00842331" w:rsidRDefault="00842331" w:rsidP="00842331">
            <w:pPr>
              <w:rPr>
                <w:sz w:val="24"/>
                <w:szCs w:val="24"/>
              </w:rPr>
            </w:pPr>
            <w:r>
              <w:rPr>
                <w:sz w:val="24"/>
                <w:szCs w:val="24"/>
              </w:rPr>
              <w:t>Poles and pegs for each tent should be bundled tight</w:t>
            </w:r>
          </w:p>
        </w:tc>
        <w:tc>
          <w:tcPr>
            <w:tcW w:w="1402" w:type="dxa"/>
            <w:vMerge/>
          </w:tcPr>
          <w:p w14:paraId="71DF9914" w14:textId="77777777" w:rsidR="00842331" w:rsidRDefault="00842331" w:rsidP="00842331">
            <w:pPr>
              <w:rPr>
                <w:sz w:val="24"/>
                <w:szCs w:val="24"/>
              </w:rPr>
            </w:pPr>
          </w:p>
        </w:tc>
        <w:tc>
          <w:tcPr>
            <w:tcW w:w="1744" w:type="dxa"/>
          </w:tcPr>
          <w:p w14:paraId="0191E9B2" w14:textId="77777777" w:rsidR="00842331" w:rsidRDefault="00842331" w:rsidP="00842331">
            <w:pPr>
              <w:rPr>
                <w:sz w:val="24"/>
                <w:szCs w:val="24"/>
              </w:rPr>
            </w:pPr>
          </w:p>
        </w:tc>
        <w:tc>
          <w:tcPr>
            <w:tcW w:w="1632" w:type="dxa"/>
          </w:tcPr>
          <w:p w14:paraId="4181E9BE" w14:textId="77777777" w:rsidR="00842331" w:rsidRDefault="00842331" w:rsidP="00842331">
            <w:pPr>
              <w:rPr>
                <w:sz w:val="24"/>
                <w:szCs w:val="24"/>
              </w:rPr>
            </w:pPr>
          </w:p>
        </w:tc>
      </w:tr>
      <w:tr w:rsidR="00842331" w:rsidRPr="000A3B9E" w14:paraId="2853F6B6" w14:textId="2FF101FB" w:rsidTr="002E6E6F">
        <w:tc>
          <w:tcPr>
            <w:tcW w:w="2776" w:type="dxa"/>
          </w:tcPr>
          <w:p w14:paraId="3D4DC8E1" w14:textId="77777777" w:rsidR="00842331" w:rsidRDefault="00842331" w:rsidP="00842331">
            <w:pPr>
              <w:rPr>
                <w:sz w:val="24"/>
                <w:szCs w:val="24"/>
              </w:rPr>
            </w:pPr>
            <w:r>
              <w:rPr>
                <w:sz w:val="24"/>
                <w:szCs w:val="24"/>
              </w:rPr>
              <w:t>Doors</w:t>
            </w:r>
          </w:p>
        </w:tc>
        <w:tc>
          <w:tcPr>
            <w:tcW w:w="5941" w:type="dxa"/>
            <w:gridSpan w:val="2"/>
          </w:tcPr>
          <w:p w14:paraId="6C2025B8" w14:textId="77777777" w:rsidR="00842331" w:rsidRDefault="00842331" w:rsidP="00842331">
            <w:pPr>
              <w:rPr>
                <w:sz w:val="24"/>
                <w:szCs w:val="24"/>
              </w:rPr>
            </w:pPr>
            <w:r>
              <w:rPr>
                <w:sz w:val="24"/>
                <w:szCs w:val="24"/>
              </w:rPr>
              <w:t>2</w:t>
            </w:r>
          </w:p>
        </w:tc>
        <w:tc>
          <w:tcPr>
            <w:tcW w:w="1402" w:type="dxa"/>
            <w:vMerge/>
          </w:tcPr>
          <w:p w14:paraId="6F2AC0EE" w14:textId="77777777" w:rsidR="00842331" w:rsidRDefault="00842331" w:rsidP="00842331">
            <w:pPr>
              <w:rPr>
                <w:sz w:val="24"/>
                <w:szCs w:val="24"/>
              </w:rPr>
            </w:pPr>
          </w:p>
        </w:tc>
        <w:tc>
          <w:tcPr>
            <w:tcW w:w="1744" w:type="dxa"/>
          </w:tcPr>
          <w:p w14:paraId="1AE1D704" w14:textId="77777777" w:rsidR="00842331" w:rsidRDefault="00842331" w:rsidP="00842331">
            <w:pPr>
              <w:rPr>
                <w:sz w:val="24"/>
                <w:szCs w:val="24"/>
              </w:rPr>
            </w:pPr>
          </w:p>
        </w:tc>
        <w:tc>
          <w:tcPr>
            <w:tcW w:w="1632" w:type="dxa"/>
          </w:tcPr>
          <w:p w14:paraId="4BE5B97F" w14:textId="77777777" w:rsidR="00842331" w:rsidRDefault="00842331" w:rsidP="00842331">
            <w:pPr>
              <w:rPr>
                <w:sz w:val="24"/>
                <w:szCs w:val="24"/>
              </w:rPr>
            </w:pPr>
          </w:p>
        </w:tc>
      </w:tr>
      <w:tr w:rsidR="00842331" w:rsidRPr="00304DE7" w14:paraId="4C1555A2" w14:textId="470A29A2" w:rsidTr="002E6E6F">
        <w:tc>
          <w:tcPr>
            <w:tcW w:w="2776" w:type="dxa"/>
          </w:tcPr>
          <w:p w14:paraId="382C6920" w14:textId="77777777" w:rsidR="00842331" w:rsidRPr="00304DE7" w:rsidRDefault="00842331" w:rsidP="00842331">
            <w:pPr>
              <w:rPr>
                <w:b/>
                <w:bCs/>
                <w:sz w:val="24"/>
                <w:szCs w:val="24"/>
              </w:rPr>
            </w:pPr>
            <w:r w:rsidRPr="00304DE7">
              <w:rPr>
                <w:b/>
                <w:bCs/>
                <w:sz w:val="24"/>
                <w:szCs w:val="24"/>
              </w:rPr>
              <w:t>Pitching and Inspection</w:t>
            </w:r>
          </w:p>
        </w:tc>
        <w:tc>
          <w:tcPr>
            <w:tcW w:w="5941" w:type="dxa"/>
            <w:gridSpan w:val="2"/>
          </w:tcPr>
          <w:p w14:paraId="1AC9D5A2" w14:textId="313F31ED" w:rsidR="00842331" w:rsidRPr="00304DE7" w:rsidRDefault="00304DE7" w:rsidP="00842331">
            <w:pPr>
              <w:rPr>
                <w:b/>
                <w:bCs/>
                <w:sz w:val="24"/>
                <w:szCs w:val="24"/>
              </w:rPr>
            </w:pPr>
            <w:r w:rsidRPr="00304DE7">
              <w:rPr>
                <w:b/>
                <w:bCs/>
                <w:sz w:val="24"/>
                <w:szCs w:val="24"/>
              </w:rPr>
              <w:t xml:space="preserve">3 </w:t>
            </w:r>
            <w:r w:rsidR="00865FC7" w:rsidRPr="00304DE7">
              <w:rPr>
                <w:b/>
                <w:bCs/>
                <w:sz w:val="24"/>
                <w:szCs w:val="24"/>
              </w:rPr>
              <w:t>Technically qualified</w:t>
            </w:r>
            <w:r w:rsidRPr="00304DE7">
              <w:rPr>
                <w:b/>
                <w:bCs/>
                <w:sz w:val="24"/>
                <w:szCs w:val="24"/>
              </w:rPr>
              <w:t xml:space="preserve"> lowest priced</w:t>
            </w:r>
            <w:r w:rsidR="00865FC7" w:rsidRPr="00304DE7">
              <w:rPr>
                <w:b/>
                <w:bCs/>
                <w:sz w:val="24"/>
                <w:szCs w:val="24"/>
              </w:rPr>
              <w:t xml:space="preserve"> bidders will be required to p</w:t>
            </w:r>
            <w:r w:rsidR="00842331" w:rsidRPr="00304DE7">
              <w:rPr>
                <w:b/>
                <w:bCs/>
                <w:sz w:val="24"/>
                <w:szCs w:val="24"/>
              </w:rPr>
              <w:t xml:space="preserve">itch a </w:t>
            </w:r>
            <w:r w:rsidR="00865FC7" w:rsidRPr="00304DE7">
              <w:rPr>
                <w:b/>
                <w:bCs/>
                <w:sz w:val="24"/>
                <w:szCs w:val="24"/>
              </w:rPr>
              <w:t xml:space="preserve">complete </w:t>
            </w:r>
            <w:r w:rsidR="00842331" w:rsidRPr="00304DE7">
              <w:rPr>
                <w:b/>
                <w:bCs/>
                <w:sz w:val="24"/>
                <w:szCs w:val="24"/>
              </w:rPr>
              <w:t xml:space="preserve">sample tent </w:t>
            </w:r>
            <w:r w:rsidR="00865FC7" w:rsidRPr="00304DE7">
              <w:rPr>
                <w:b/>
                <w:bCs/>
                <w:sz w:val="24"/>
                <w:szCs w:val="24"/>
              </w:rPr>
              <w:t xml:space="preserve">for final </w:t>
            </w:r>
            <w:bookmarkStart w:id="2" w:name="_GoBack"/>
            <w:bookmarkEnd w:id="2"/>
            <w:r w:rsidR="00865FC7" w:rsidRPr="00304DE7">
              <w:rPr>
                <w:b/>
                <w:bCs/>
                <w:sz w:val="24"/>
                <w:szCs w:val="24"/>
              </w:rPr>
              <w:t>evaluation</w:t>
            </w:r>
            <w:r w:rsidR="00842331" w:rsidRPr="00304DE7">
              <w:rPr>
                <w:b/>
                <w:bCs/>
                <w:sz w:val="24"/>
                <w:szCs w:val="24"/>
              </w:rPr>
              <w:t>.</w:t>
            </w:r>
          </w:p>
        </w:tc>
        <w:tc>
          <w:tcPr>
            <w:tcW w:w="1402" w:type="dxa"/>
            <w:vMerge/>
          </w:tcPr>
          <w:p w14:paraId="4BA9015E" w14:textId="77777777" w:rsidR="00842331" w:rsidRPr="00304DE7" w:rsidRDefault="00842331" w:rsidP="00842331">
            <w:pPr>
              <w:rPr>
                <w:b/>
                <w:bCs/>
                <w:sz w:val="24"/>
                <w:szCs w:val="24"/>
              </w:rPr>
            </w:pPr>
          </w:p>
        </w:tc>
        <w:tc>
          <w:tcPr>
            <w:tcW w:w="1744" w:type="dxa"/>
          </w:tcPr>
          <w:p w14:paraId="28234997" w14:textId="77777777" w:rsidR="00842331" w:rsidRPr="00304DE7" w:rsidRDefault="00842331" w:rsidP="00842331">
            <w:pPr>
              <w:rPr>
                <w:b/>
                <w:bCs/>
                <w:sz w:val="24"/>
                <w:szCs w:val="24"/>
              </w:rPr>
            </w:pPr>
          </w:p>
        </w:tc>
        <w:tc>
          <w:tcPr>
            <w:tcW w:w="1632" w:type="dxa"/>
          </w:tcPr>
          <w:p w14:paraId="6BEC064A" w14:textId="77777777" w:rsidR="00842331" w:rsidRPr="00304DE7" w:rsidRDefault="00842331" w:rsidP="00842331">
            <w:pPr>
              <w:rPr>
                <w:b/>
                <w:bCs/>
                <w:sz w:val="24"/>
                <w:szCs w:val="24"/>
              </w:rPr>
            </w:pPr>
          </w:p>
        </w:tc>
      </w:tr>
      <w:tr w:rsidR="00842331" w:rsidRPr="000A3B9E" w14:paraId="0E9C7413" w14:textId="77777777" w:rsidTr="002E6E6F">
        <w:tc>
          <w:tcPr>
            <w:tcW w:w="2776" w:type="dxa"/>
          </w:tcPr>
          <w:p w14:paraId="1E36CCE4" w14:textId="413ACB5E" w:rsidR="00842331" w:rsidRPr="00CC504B" w:rsidRDefault="00842331" w:rsidP="00842331">
            <w:pPr>
              <w:rPr>
                <w:b/>
                <w:bCs/>
                <w:sz w:val="24"/>
                <w:szCs w:val="24"/>
              </w:rPr>
            </w:pPr>
            <w:r w:rsidRPr="00CC504B">
              <w:rPr>
                <w:b/>
                <w:bCs/>
                <w:sz w:val="24"/>
                <w:szCs w:val="24"/>
              </w:rPr>
              <w:t>Tent 1: Side view</w:t>
            </w:r>
          </w:p>
        </w:tc>
        <w:tc>
          <w:tcPr>
            <w:tcW w:w="2720" w:type="dxa"/>
          </w:tcPr>
          <w:p w14:paraId="375EFB0E" w14:textId="3E76E113" w:rsidR="00842331" w:rsidRPr="00CC504B" w:rsidRDefault="00842331" w:rsidP="00842331">
            <w:pPr>
              <w:rPr>
                <w:b/>
                <w:bCs/>
                <w:sz w:val="24"/>
                <w:szCs w:val="24"/>
              </w:rPr>
            </w:pPr>
            <w:r w:rsidRPr="00CC504B">
              <w:rPr>
                <w:b/>
                <w:bCs/>
                <w:sz w:val="24"/>
                <w:szCs w:val="24"/>
              </w:rPr>
              <w:t>Tent 2: Angle view</w:t>
            </w:r>
          </w:p>
        </w:tc>
        <w:tc>
          <w:tcPr>
            <w:tcW w:w="3221" w:type="dxa"/>
          </w:tcPr>
          <w:p w14:paraId="1D32F631" w14:textId="08A698AA" w:rsidR="00842331" w:rsidRPr="00CC504B" w:rsidRDefault="00842331" w:rsidP="00842331">
            <w:pPr>
              <w:rPr>
                <w:b/>
                <w:bCs/>
                <w:sz w:val="24"/>
                <w:szCs w:val="24"/>
              </w:rPr>
            </w:pPr>
            <w:r w:rsidRPr="00CC504B">
              <w:rPr>
                <w:b/>
                <w:bCs/>
                <w:sz w:val="24"/>
                <w:szCs w:val="24"/>
              </w:rPr>
              <w:t>Tent 3: End view</w:t>
            </w:r>
          </w:p>
        </w:tc>
        <w:tc>
          <w:tcPr>
            <w:tcW w:w="1402" w:type="dxa"/>
            <w:vMerge w:val="restart"/>
            <w:shd w:val="clear" w:color="auto" w:fill="auto"/>
          </w:tcPr>
          <w:p w14:paraId="51D212B7" w14:textId="5FF70B00" w:rsidR="00842331" w:rsidRDefault="00842331" w:rsidP="00842331">
            <w:pPr>
              <w:rPr>
                <w:sz w:val="24"/>
                <w:szCs w:val="24"/>
              </w:rPr>
            </w:pPr>
          </w:p>
        </w:tc>
        <w:tc>
          <w:tcPr>
            <w:tcW w:w="1744" w:type="dxa"/>
            <w:shd w:val="clear" w:color="auto" w:fill="auto"/>
          </w:tcPr>
          <w:p w14:paraId="0324CD07" w14:textId="77777777" w:rsidR="00842331" w:rsidRDefault="00842331" w:rsidP="00842331">
            <w:pPr>
              <w:rPr>
                <w:sz w:val="24"/>
                <w:szCs w:val="24"/>
              </w:rPr>
            </w:pPr>
          </w:p>
        </w:tc>
        <w:tc>
          <w:tcPr>
            <w:tcW w:w="1632" w:type="dxa"/>
            <w:shd w:val="clear" w:color="auto" w:fill="auto"/>
          </w:tcPr>
          <w:p w14:paraId="35DA3127" w14:textId="77777777" w:rsidR="00842331" w:rsidRDefault="00842331" w:rsidP="00842331">
            <w:pPr>
              <w:rPr>
                <w:sz w:val="24"/>
                <w:szCs w:val="24"/>
              </w:rPr>
            </w:pPr>
          </w:p>
        </w:tc>
      </w:tr>
      <w:tr w:rsidR="00842331" w:rsidRPr="000A3B9E" w14:paraId="0AC3CB4D" w14:textId="77777777" w:rsidTr="002E6E6F">
        <w:tc>
          <w:tcPr>
            <w:tcW w:w="2776" w:type="dxa"/>
          </w:tcPr>
          <w:p w14:paraId="7523B52A" w14:textId="75B13ABC" w:rsidR="00842331" w:rsidRDefault="00842331" w:rsidP="00842331">
            <w:pPr>
              <w:rPr>
                <w:sz w:val="24"/>
                <w:szCs w:val="24"/>
              </w:rPr>
            </w:pPr>
            <w:r>
              <w:rPr>
                <w:noProof/>
              </w:rPr>
              <w:drawing>
                <wp:anchor distT="0" distB="0" distL="114300" distR="114300" simplePos="0" relativeHeight="251669504" behindDoc="1" locked="0" layoutInCell="1" allowOverlap="1" wp14:anchorId="2B273D60" wp14:editId="75AB7A8A">
                  <wp:simplePos x="0" y="0"/>
                  <wp:positionH relativeFrom="column">
                    <wp:posOffset>-41275</wp:posOffset>
                  </wp:positionH>
                  <wp:positionV relativeFrom="paragraph">
                    <wp:posOffset>38100</wp:posOffset>
                  </wp:positionV>
                  <wp:extent cx="1693545" cy="1617345"/>
                  <wp:effectExtent l="0" t="0" r="1905" b="1905"/>
                  <wp:wrapTight wrapText="bothSides">
                    <wp:wrapPolygon edited="0">
                      <wp:start x="0" y="21600"/>
                      <wp:lineTo x="21381" y="21600"/>
                      <wp:lineTo x="21381" y="229"/>
                      <wp:lineTo x="0" y="229"/>
                      <wp:lineTo x="0" y="21600"/>
                    </wp:wrapPolygon>
                  </wp:wrapTight>
                  <wp:docPr id="2" name="Picture 2" descr="C:\Users\PC\AppData\Local\Microsoft\Windows\INetCache\Content.Word\IMG_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IMG_090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69354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0" w:type="dxa"/>
          </w:tcPr>
          <w:p w14:paraId="75EA0736" w14:textId="33C75DFB" w:rsidR="00842331" w:rsidRDefault="00842331" w:rsidP="00CC504B">
            <w:pPr>
              <w:tabs>
                <w:tab w:val="right" w:pos="3976"/>
              </w:tabs>
              <w:rPr>
                <w:sz w:val="24"/>
                <w:szCs w:val="24"/>
              </w:rPr>
            </w:pPr>
            <w:r>
              <w:rPr>
                <w:noProof/>
                <w:sz w:val="24"/>
                <w:szCs w:val="24"/>
              </w:rPr>
              <w:drawing>
                <wp:inline distT="0" distB="0" distL="0" distR="0" wp14:anchorId="0302DE0C" wp14:editId="6679A608">
                  <wp:extent cx="1590040" cy="1698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7188" cy="1716404"/>
                          </a:xfrm>
                          <a:prstGeom prst="rect">
                            <a:avLst/>
                          </a:prstGeom>
                          <a:noFill/>
                        </pic:spPr>
                      </pic:pic>
                    </a:graphicData>
                  </a:graphic>
                </wp:inline>
              </w:drawing>
            </w:r>
            <w:r>
              <w:rPr>
                <w:sz w:val="24"/>
                <w:szCs w:val="24"/>
              </w:rPr>
              <w:tab/>
            </w:r>
          </w:p>
        </w:tc>
        <w:tc>
          <w:tcPr>
            <w:tcW w:w="3221" w:type="dxa"/>
          </w:tcPr>
          <w:p w14:paraId="54F5B1C0" w14:textId="144850DA" w:rsidR="00842331" w:rsidRDefault="00842331" w:rsidP="00842331">
            <w:pPr>
              <w:tabs>
                <w:tab w:val="right" w:pos="3976"/>
              </w:tabs>
              <w:rPr>
                <w:sz w:val="24"/>
                <w:szCs w:val="24"/>
              </w:rPr>
            </w:pPr>
            <w:r>
              <w:rPr>
                <w:noProof/>
              </w:rPr>
              <w:drawing>
                <wp:anchor distT="0" distB="0" distL="114300" distR="114300" simplePos="0" relativeHeight="251670528" behindDoc="1" locked="0" layoutInCell="1" allowOverlap="1" wp14:anchorId="495A0AF3" wp14:editId="525D49D9">
                  <wp:simplePos x="0" y="0"/>
                  <wp:positionH relativeFrom="column">
                    <wp:posOffset>-19685</wp:posOffset>
                  </wp:positionH>
                  <wp:positionV relativeFrom="paragraph">
                    <wp:posOffset>-38100</wp:posOffset>
                  </wp:positionV>
                  <wp:extent cx="1646555" cy="1737360"/>
                  <wp:effectExtent l="0" t="7302" r="3492" b="3493"/>
                  <wp:wrapTight wrapText="bothSides">
                    <wp:wrapPolygon edited="0">
                      <wp:start x="-96" y="21509"/>
                      <wp:lineTo x="21396" y="21509"/>
                      <wp:lineTo x="21396" y="193"/>
                      <wp:lineTo x="-96" y="193"/>
                      <wp:lineTo x="-96" y="21509"/>
                    </wp:wrapPolygon>
                  </wp:wrapTight>
                  <wp:docPr id="4" name="Picture 4" descr="C:\Users\PC\AppData\Local\Microsoft\Windows\INetCache\Content.Word\IMG_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Microsoft\Windows\INetCache\Content.Word\IMG_091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646555" cy="1737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2" w:type="dxa"/>
            <w:vMerge/>
            <w:shd w:val="clear" w:color="auto" w:fill="auto"/>
          </w:tcPr>
          <w:p w14:paraId="2E23A5AB" w14:textId="1656A017" w:rsidR="00842331" w:rsidRDefault="00842331" w:rsidP="00842331">
            <w:pPr>
              <w:rPr>
                <w:sz w:val="24"/>
                <w:szCs w:val="24"/>
              </w:rPr>
            </w:pPr>
          </w:p>
        </w:tc>
        <w:tc>
          <w:tcPr>
            <w:tcW w:w="1744" w:type="dxa"/>
            <w:shd w:val="clear" w:color="auto" w:fill="auto"/>
          </w:tcPr>
          <w:p w14:paraId="28975F20" w14:textId="77777777" w:rsidR="00842331" w:rsidRDefault="00842331" w:rsidP="00842331">
            <w:pPr>
              <w:rPr>
                <w:sz w:val="24"/>
                <w:szCs w:val="24"/>
              </w:rPr>
            </w:pPr>
          </w:p>
        </w:tc>
        <w:tc>
          <w:tcPr>
            <w:tcW w:w="1632" w:type="dxa"/>
            <w:shd w:val="clear" w:color="auto" w:fill="auto"/>
          </w:tcPr>
          <w:p w14:paraId="52290579" w14:textId="77777777" w:rsidR="00842331" w:rsidRDefault="00842331" w:rsidP="00842331">
            <w:pPr>
              <w:rPr>
                <w:sz w:val="24"/>
                <w:szCs w:val="24"/>
              </w:rPr>
            </w:pPr>
          </w:p>
        </w:tc>
      </w:tr>
    </w:tbl>
    <w:p w14:paraId="2874D79C" w14:textId="2A74543A" w:rsidR="003579D5" w:rsidRDefault="003579D5" w:rsidP="004F4E51">
      <w:pPr>
        <w:jc w:val="right"/>
        <w:rPr>
          <w:rFonts w:asciiTheme="minorHAnsi" w:hAnsiTheme="minorHAnsi" w:cs="Calibri"/>
          <w:b/>
          <w:sz w:val="22"/>
          <w:szCs w:val="22"/>
        </w:rPr>
      </w:pPr>
    </w:p>
    <w:p w14:paraId="0E2F321C" w14:textId="2608D222" w:rsidR="003579D5" w:rsidRPr="00684A07" w:rsidRDefault="003579D5" w:rsidP="004F4E51">
      <w:pPr>
        <w:jc w:val="right"/>
        <w:rPr>
          <w:rFonts w:asciiTheme="minorHAnsi" w:hAnsiTheme="minorHAnsi" w:cs="Calibri"/>
          <w:b/>
          <w:sz w:val="22"/>
          <w:szCs w:val="22"/>
        </w:rPr>
      </w:pPr>
    </w:p>
    <w:p w14:paraId="31127032" w14:textId="20E2F66E" w:rsidR="004F4E51" w:rsidRDefault="004F4E51" w:rsidP="004F4E51">
      <w:pPr>
        <w:jc w:val="right"/>
        <w:rPr>
          <w:rFonts w:asciiTheme="minorHAnsi" w:hAnsiTheme="minorHAnsi" w:cs="Calibri"/>
          <w:b/>
          <w:sz w:val="22"/>
          <w:szCs w:val="22"/>
        </w:rPr>
      </w:pPr>
    </w:p>
    <w:p w14:paraId="324E79B5" w14:textId="77777777" w:rsidR="005A73EA" w:rsidRDefault="005A73EA" w:rsidP="004F4E51">
      <w:pPr>
        <w:jc w:val="right"/>
        <w:rPr>
          <w:rFonts w:asciiTheme="minorHAnsi" w:hAnsiTheme="minorHAnsi" w:cs="Calibri"/>
          <w:b/>
          <w:sz w:val="22"/>
          <w:szCs w:val="22"/>
        </w:rPr>
      </w:pPr>
    </w:p>
    <w:p w14:paraId="66A7FC8C" w14:textId="77777777" w:rsidR="00643A6E" w:rsidRPr="00E933A8" w:rsidRDefault="00643A6E" w:rsidP="000450D2">
      <w:pPr>
        <w:rPr>
          <w:rFonts w:ascii="Calibri" w:hAnsi="Calibri" w:cs="Calibri"/>
          <w:b/>
          <w:sz w:val="22"/>
          <w:szCs w:val="22"/>
        </w:rPr>
      </w:pPr>
    </w:p>
    <w:sdt>
      <w:sdtPr>
        <w:rPr>
          <w:rFonts w:ascii="Calibri" w:hAnsi="Calibri" w:cs="Calibri"/>
          <w:i/>
          <w:iCs/>
          <w:snapToGrid w:val="0"/>
          <w:color w:val="000000" w:themeColor="text1"/>
          <w:sz w:val="22"/>
          <w:szCs w:val="22"/>
        </w:rPr>
        <w:id w:val="-218356289"/>
        <w:text/>
      </w:sdtPr>
      <w:sdtEndPr/>
      <w:sdtContent>
        <w:p w14:paraId="55907BD2" w14:textId="77777777" w:rsidR="00643A6E" w:rsidRDefault="0024154D"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Osama Hussian</w:t>
          </w:r>
        </w:p>
      </w:sdtContent>
    </w:sdt>
    <w:p w14:paraId="22EB15E3" w14:textId="07670CE0" w:rsidR="00643A6E" w:rsidRPr="00FE183F" w:rsidRDefault="000174FE"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text/>
        </w:sdtPr>
        <w:sdtEndPr/>
        <w:sdtContent>
          <w:r w:rsidR="0024154D">
            <w:rPr>
              <w:rFonts w:ascii="Calibri" w:hAnsi="Calibri" w:cs="Calibri"/>
              <w:i/>
              <w:iCs/>
              <w:snapToGrid w:val="0"/>
              <w:color w:val="000000" w:themeColor="text1"/>
              <w:sz w:val="22"/>
              <w:szCs w:val="22"/>
            </w:rPr>
            <w:t>PSM Specialist</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885719650"/>
          <w:date w:fullDate="2020-05-19T00:00:00Z">
            <w:dateFormat w:val="MMMM d, yyyy"/>
            <w:lid w:val="en-US"/>
            <w:storeMappedDataAs w:val="dateTime"/>
            <w:calendar w:val="gregorian"/>
          </w:date>
        </w:sdtPr>
        <w:sdtEndPr/>
        <w:sdtContent>
          <w:r w:rsidR="00304DE7">
            <w:rPr>
              <w:rFonts w:ascii="Calibri" w:hAnsi="Calibri" w:cs="Calibri"/>
              <w:sz w:val="22"/>
              <w:szCs w:val="22"/>
            </w:rPr>
            <w:t>May 19, 2020</w:t>
          </w:r>
        </w:sdtContent>
      </w:sdt>
    </w:p>
    <w:p w14:paraId="5DAE8D20" w14:textId="77777777" w:rsidR="004E5ED4" w:rsidRDefault="00643A6E" w:rsidP="00643A6E">
      <w:pPr>
        <w:jc w:val="both"/>
        <w:rPr>
          <w:rFonts w:ascii="Calibri" w:hAnsi="Calibri" w:cs="Calibri"/>
          <w:b/>
          <w:sz w:val="22"/>
          <w:szCs w:val="22"/>
        </w:rPr>
        <w:sectPr w:rsidR="004E5ED4" w:rsidSect="004E5ED4">
          <w:pgSz w:w="15840" w:h="12240" w:orient="landscape" w:code="1"/>
          <w:pgMar w:top="1440" w:right="1440" w:bottom="1440" w:left="1440" w:header="720" w:footer="720" w:gutter="0"/>
          <w:cols w:space="720"/>
          <w:docGrid w:linePitch="272"/>
        </w:sectPr>
      </w:pPr>
      <w:r w:rsidRPr="00E933A8">
        <w:rPr>
          <w:rFonts w:ascii="Calibri" w:hAnsi="Calibri" w:cs="Calibri"/>
          <w:b/>
          <w:sz w:val="22"/>
          <w:szCs w:val="22"/>
        </w:rPr>
        <w:br w:type="page"/>
      </w:r>
    </w:p>
    <w:p w14:paraId="2FB35CD7" w14:textId="5DD8B542"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lastRenderedPageBreak/>
        <w:t>Annex 2</w:t>
      </w:r>
    </w:p>
    <w:p w14:paraId="0EFD6080" w14:textId="77777777" w:rsidR="00643A6E" w:rsidRPr="00E933A8" w:rsidRDefault="00643A6E" w:rsidP="00643A6E">
      <w:pPr>
        <w:rPr>
          <w:rFonts w:ascii="Calibri" w:hAnsi="Calibri" w:cs="Calibri"/>
          <w:sz w:val="22"/>
          <w:szCs w:val="22"/>
        </w:rPr>
      </w:pPr>
    </w:p>
    <w:p w14:paraId="296BD16A"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3"/>
      </w:r>
    </w:p>
    <w:p w14:paraId="284D8ADA" w14:textId="77777777"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4"/>
      </w:r>
      <w:r w:rsidRPr="00E933A8">
        <w:rPr>
          <w:rFonts w:ascii="Calibri" w:hAnsi="Calibri" w:cs="Calibri"/>
          <w:b/>
          <w:i/>
          <w:sz w:val="22"/>
          <w:szCs w:val="22"/>
        </w:rPr>
        <w:t>)</w:t>
      </w:r>
    </w:p>
    <w:p w14:paraId="41D4A1A4" w14:textId="618931C0" w:rsidR="00643A6E" w:rsidRDefault="00643A6E" w:rsidP="00062467">
      <w:pPr>
        <w:spacing w:before="120"/>
        <w:ind w:right="63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w:t>
      </w:r>
      <w:r w:rsidR="00A24B45" w:rsidRPr="00A24B45">
        <w:rPr>
          <w:rFonts w:ascii="Calibri" w:hAnsi="Calibri" w:cs="Calibri"/>
          <w:snapToGrid w:val="0"/>
          <w:sz w:val="22"/>
          <w:szCs w:val="22"/>
        </w:rPr>
        <w:t xml:space="preserve">: </w:t>
      </w:r>
      <w:r w:rsidR="00A24B45" w:rsidRPr="00A24B45">
        <w:rPr>
          <w:rFonts w:ascii="Calibri" w:hAnsi="Calibri" w:cs="Calibri"/>
          <w:b/>
          <w:snapToGrid w:val="0"/>
          <w:sz w:val="22"/>
          <w:szCs w:val="22"/>
        </w:rPr>
        <w:t>RFQ-ZIM-GF-</w:t>
      </w:r>
      <w:r w:rsidR="000B2FCB">
        <w:rPr>
          <w:rFonts w:ascii="Calibri" w:hAnsi="Calibri" w:cs="Calibri"/>
          <w:b/>
          <w:snapToGrid w:val="0"/>
          <w:sz w:val="22"/>
          <w:szCs w:val="22"/>
        </w:rPr>
        <w:t>02</w:t>
      </w:r>
      <w:r w:rsidR="00E26F21">
        <w:rPr>
          <w:rFonts w:ascii="Calibri" w:hAnsi="Calibri" w:cs="Calibri"/>
          <w:b/>
          <w:snapToGrid w:val="0"/>
          <w:sz w:val="22"/>
          <w:szCs w:val="22"/>
        </w:rPr>
        <w:t>8</w:t>
      </w:r>
      <w:r w:rsidR="00A24B45" w:rsidRPr="00A24B45">
        <w:rPr>
          <w:rFonts w:ascii="Calibri" w:hAnsi="Calibri" w:cs="Calibri"/>
          <w:b/>
          <w:snapToGrid w:val="0"/>
          <w:sz w:val="22"/>
          <w:szCs w:val="22"/>
        </w:rPr>
        <w:t>-20</w:t>
      </w:r>
      <w:r w:rsidR="000B2FCB">
        <w:rPr>
          <w:rFonts w:ascii="Calibri" w:hAnsi="Calibri" w:cs="Calibri"/>
          <w:b/>
          <w:snapToGrid w:val="0"/>
          <w:sz w:val="22"/>
          <w:szCs w:val="22"/>
        </w:rPr>
        <w:t>20</w:t>
      </w:r>
      <w:r w:rsidR="00A24B45" w:rsidRPr="00A24B45">
        <w:rPr>
          <w:rFonts w:ascii="Calibri" w:hAnsi="Calibri" w:cs="Calibri"/>
          <w:b/>
          <w:snapToGrid w:val="0"/>
          <w:sz w:val="22"/>
          <w:szCs w:val="22"/>
        </w:rPr>
        <w:t xml:space="preserve"> -</w:t>
      </w:r>
      <w:r w:rsidR="000B2FCB">
        <w:rPr>
          <w:rFonts w:ascii="Calibri" w:hAnsi="Calibri" w:cs="Calibri"/>
          <w:b/>
          <w:snapToGrid w:val="0"/>
          <w:sz w:val="22"/>
          <w:szCs w:val="22"/>
        </w:rPr>
        <w:t xml:space="preserve">COVID-19 </w:t>
      </w:r>
      <w:r w:rsidR="00A24B45" w:rsidRPr="00A24B45">
        <w:rPr>
          <w:rFonts w:ascii="Calibri" w:hAnsi="Calibri" w:cs="Calibri"/>
          <w:b/>
          <w:snapToGrid w:val="0"/>
          <w:sz w:val="22"/>
          <w:szCs w:val="22"/>
        </w:rPr>
        <w:t xml:space="preserve">TENTS </w:t>
      </w:r>
      <w:r>
        <w:rPr>
          <w:rFonts w:ascii="Calibri" w:hAnsi="Calibri" w:cs="Calibri"/>
          <w:snapToGrid w:val="0"/>
          <w:sz w:val="22"/>
          <w:szCs w:val="22"/>
        </w:rPr>
        <w:t>______</w:t>
      </w:r>
      <w:r w:rsidRPr="00E933A8">
        <w:rPr>
          <w:rFonts w:ascii="Calibri" w:hAnsi="Calibri" w:cs="Calibri"/>
          <w:snapToGrid w:val="0"/>
          <w:sz w:val="22"/>
          <w:szCs w:val="22"/>
        </w:rPr>
        <w:t>:</w:t>
      </w:r>
    </w:p>
    <w:p w14:paraId="1549DF41" w14:textId="77777777" w:rsidR="00643A6E" w:rsidRDefault="00643A6E" w:rsidP="00643A6E">
      <w:pPr>
        <w:ind w:left="990" w:right="630" w:hanging="990"/>
        <w:jc w:val="both"/>
        <w:rPr>
          <w:rFonts w:ascii="Calibri" w:hAnsi="Calibri" w:cs="Calibri"/>
          <w:b/>
          <w:snapToGrid w:val="0"/>
          <w:sz w:val="22"/>
          <w:szCs w:val="22"/>
          <w:u w:val="single"/>
        </w:rPr>
      </w:pPr>
    </w:p>
    <w:p w14:paraId="4E068FD0" w14:textId="77777777" w:rsidR="005414FB" w:rsidRDefault="005414FB" w:rsidP="00643A6E">
      <w:pPr>
        <w:ind w:left="990" w:right="630" w:hanging="990"/>
        <w:jc w:val="both"/>
        <w:rPr>
          <w:rFonts w:ascii="Calibri" w:hAnsi="Calibri" w:cs="Calibri"/>
          <w:b/>
          <w:snapToGrid w:val="0"/>
          <w:sz w:val="22"/>
          <w:szCs w:val="22"/>
          <w:u w:val="single"/>
        </w:rPr>
      </w:pPr>
    </w:p>
    <w:p w14:paraId="6CC7F82D" w14:textId="77777777" w:rsidR="005414FB" w:rsidRDefault="005414FB" w:rsidP="005414FB">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4E88B97A" w14:textId="77777777" w:rsidR="005414FB" w:rsidRPr="004F6969" w:rsidRDefault="005414FB" w:rsidP="005414FB">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5414FB" w:rsidRPr="00F82047" w14:paraId="69CC1913" w14:textId="77777777" w:rsidTr="00FC1580">
        <w:tc>
          <w:tcPr>
            <w:tcW w:w="1170" w:type="dxa"/>
          </w:tcPr>
          <w:p w14:paraId="6E406325" w14:textId="77777777" w:rsidR="005414FB" w:rsidRPr="00F82047" w:rsidRDefault="005414FB" w:rsidP="00FC1580">
            <w:pPr>
              <w:rPr>
                <w:rFonts w:ascii="Calibri" w:hAnsi="Calibri" w:cs="Calibri"/>
                <w:b/>
                <w:sz w:val="22"/>
                <w:szCs w:val="22"/>
              </w:rPr>
            </w:pPr>
          </w:p>
          <w:p w14:paraId="37287CE0" w14:textId="77777777" w:rsidR="005414FB" w:rsidRPr="00F82047" w:rsidRDefault="005414FB" w:rsidP="00FC1580">
            <w:pPr>
              <w:jc w:val="center"/>
              <w:rPr>
                <w:rFonts w:ascii="Calibri" w:hAnsi="Calibri" w:cs="Calibri"/>
                <w:b/>
                <w:sz w:val="22"/>
                <w:szCs w:val="22"/>
              </w:rPr>
            </w:pPr>
            <w:r w:rsidRPr="00F82047">
              <w:rPr>
                <w:rFonts w:ascii="Calibri" w:hAnsi="Calibri" w:cs="Calibri"/>
                <w:b/>
                <w:sz w:val="22"/>
                <w:szCs w:val="22"/>
              </w:rPr>
              <w:t>Item No.</w:t>
            </w:r>
          </w:p>
        </w:tc>
        <w:tc>
          <w:tcPr>
            <w:tcW w:w="3780" w:type="dxa"/>
          </w:tcPr>
          <w:p w14:paraId="274B6FB9" w14:textId="77777777" w:rsidR="005414FB" w:rsidRPr="00F82047" w:rsidRDefault="005414FB" w:rsidP="00FC1580">
            <w:pPr>
              <w:jc w:val="center"/>
              <w:rPr>
                <w:rFonts w:ascii="Calibri" w:hAnsi="Calibri" w:cs="Calibri"/>
                <w:b/>
                <w:sz w:val="22"/>
                <w:szCs w:val="22"/>
              </w:rPr>
            </w:pPr>
          </w:p>
          <w:p w14:paraId="1409D797" w14:textId="77777777" w:rsidR="005414FB" w:rsidRPr="00F82047" w:rsidRDefault="005414FB" w:rsidP="00FC1580">
            <w:pPr>
              <w:jc w:val="center"/>
              <w:rPr>
                <w:rFonts w:ascii="Calibri" w:hAnsi="Calibri" w:cs="Calibri"/>
                <w:b/>
                <w:sz w:val="22"/>
                <w:szCs w:val="22"/>
              </w:rPr>
            </w:pPr>
            <w:r w:rsidRPr="00F82047">
              <w:rPr>
                <w:rFonts w:ascii="Calibri" w:hAnsi="Calibri" w:cs="Calibri"/>
                <w:b/>
                <w:sz w:val="22"/>
                <w:szCs w:val="22"/>
              </w:rPr>
              <w:t>Description/Specification of Goods</w:t>
            </w:r>
          </w:p>
          <w:p w14:paraId="58A064FD" w14:textId="77777777" w:rsidR="005414FB" w:rsidRPr="00F82047" w:rsidRDefault="005414FB" w:rsidP="00FC1580">
            <w:pPr>
              <w:jc w:val="center"/>
              <w:rPr>
                <w:rFonts w:ascii="Calibri" w:hAnsi="Calibri" w:cs="Calibri"/>
                <w:b/>
                <w:i/>
                <w:sz w:val="22"/>
                <w:szCs w:val="22"/>
              </w:rPr>
            </w:pPr>
          </w:p>
        </w:tc>
        <w:tc>
          <w:tcPr>
            <w:tcW w:w="1080" w:type="dxa"/>
          </w:tcPr>
          <w:p w14:paraId="1C4F3366" w14:textId="77777777" w:rsidR="005414FB" w:rsidRPr="00F82047" w:rsidRDefault="005414FB" w:rsidP="00FC1580">
            <w:pPr>
              <w:jc w:val="center"/>
              <w:rPr>
                <w:rFonts w:ascii="Calibri" w:hAnsi="Calibri" w:cs="Calibri"/>
                <w:b/>
                <w:sz w:val="22"/>
                <w:szCs w:val="22"/>
              </w:rPr>
            </w:pPr>
          </w:p>
          <w:p w14:paraId="2573A2B4" w14:textId="77777777" w:rsidR="005414FB" w:rsidRPr="00F82047" w:rsidRDefault="005414FB" w:rsidP="00FC1580">
            <w:pPr>
              <w:jc w:val="center"/>
              <w:rPr>
                <w:rFonts w:ascii="Calibri" w:hAnsi="Calibri" w:cs="Calibri"/>
                <w:b/>
                <w:sz w:val="22"/>
                <w:szCs w:val="22"/>
              </w:rPr>
            </w:pPr>
            <w:r w:rsidRPr="00F82047">
              <w:rPr>
                <w:rFonts w:ascii="Calibri" w:hAnsi="Calibri" w:cs="Calibri"/>
                <w:b/>
                <w:sz w:val="22"/>
                <w:szCs w:val="22"/>
              </w:rPr>
              <w:t>Quantity</w:t>
            </w:r>
          </w:p>
        </w:tc>
        <w:tc>
          <w:tcPr>
            <w:tcW w:w="1350" w:type="dxa"/>
          </w:tcPr>
          <w:p w14:paraId="60359447" w14:textId="77777777" w:rsidR="005414FB" w:rsidRPr="00F82047" w:rsidRDefault="005414FB" w:rsidP="00FC1580">
            <w:pPr>
              <w:jc w:val="center"/>
              <w:rPr>
                <w:rFonts w:ascii="Calibri" w:hAnsi="Calibri" w:cs="Calibri"/>
                <w:b/>
                <w:sz w:val="22"/>
                <w:szCs w:val="22"/>
              </w:rPr>
            </w:pPr>
            <w:r w:rsidRPr="00F82047">
              <w:rPr>
                <w:rFonts w:ascii="Calibri" w:hAnsi="Calibri" w:cs="Calibri"/>
                <w:b/>
                <w:sz w:val="22"/>
                <w:szCs w:val="22"/>
              </w:rPr>
              <w:t>Latest Delivery Date</w:t>
            </w:r>
          </w:p>
        </w:tc>
        <w:tc>
          <w:tcPr>
            <w:tcW w:w="1170" w:type="dxa"/>
          </w:tcPr>
          <w:p w14:paraId="02864D2D" w14:textId="77777777" w:rsidR="005414FB" w:rsidRPr="00F82047" w:rsidRDefault="005414FB" w:rsidP="00FC1580">
            <w:pPr>
              <w:jc w:val="center"/>
              <w:rPr>
                <w:rFonts w:ascii="Calibri" w:hAnsi="Calibri" w:cs="Calibri"/>
                <w:b/>
                <w:sz w:val="22"/>
                <w:szCs w:val="22"/>
              </w:rPr>
            </w:pPr>
          </w:p>
          <w:p w14:paraId="754B619B" w14:textId="77777777" w:rsidR="005414FB" w:rsidRPr="00F82047" w:rsidRDefault="005414FB" w:rsidP="00FC1580">
            <w:pPr>
              <w:jc w:val="center"/>
              <w:rPr>
                <w:rFonts w:ascii="Calibri" w:hAnsi="Calibri" w:cs="Calibri"/>
                <w:b/>
                <w:sz w:val="22"/>
                <w:szCs w:val="22"/>
              </w:rPr>
            </w:pPr>
            <w:r w:rsidRPr="00F82047">
              <w:rPr>
                <w:rFonts w:ascii="Calibri" w:hAnsi="Calibri" w:cs="Calibri"/>
                <w:b/>
                <w:sz w:val="22"/>
                <w:szCs w:val="22"/>
              </w:rPr>
              <w:t>Unit Price</w:t>
            </w:r>
          </w:p>
        </w:tc>
        <w:tc>
          <w:tcPr>
            <w:tcW w:w="1440" w:type="dxa"/>
          </w:tcPr>
          <w:p w14:paraId="67EC623B" w14:textId="77777777" w:rsidR="005414FB" w:rsidRPr="00F82047" w:rsidRDefault="005414FB" w:rsidP="00FC1580">
            <w:pPr>
              <w:jc w:val="center"/>
              <w:rPr>
                <w:rFonts w:ascii="Calibri" w:hAnsi="Calibri" w:cs="Calibri"/>
                <w:b/>
                <w:sz w:val="22"/>
                <w:szCs w:val="22"/>
              </w:rPr>
            </w:pPr>
          </w:p>
          <w:p w14:paraId="728169FE" w14:textId="77777777" w:rsidR="005414FB" w:rsidRPr="00F82047" w:rsidRDefault="005414FB" w:rsidP="00FC1580">
            <w:pPr>
              <w:jc w:val="center"/>
              <w:rPr>
                <w:rFonts w:ascii="Calibri" w:hAnsi="Calibri" w:cs="Calibri"/>
                <w:b/>
                <w:sz w:val="22"/>
                <w:szCs w:val="22"/>
              </w:rPr>
            </w:pPr>
            <w:r w:rsidRPr="00F82047">
              <w:rPr>
                <w:rFonts w:ascii="Calibri" w:hAnsi="Calibri" w:cs="Calibri"/>
                <w:b/>
                <w:sz w:val="22"/>
                <w:szCs w:val="22"/>
              </w:rPr>
              <w:t>Total Price per Item</w:t>
            </w:r>
          </w:p>
        </w:tc>
      </w:tr>
      <w:tr w:rsidR="00C82441" w:rsidRPr="00F82047" w14:paraId="32FC348F" w14:textId="77777777" w:rsidTr="00C82441">
        <w:tc>
          <w:tcPr>
            <w:tcW w:w="1170" w:type="dxa"/>
          </w:tcPr>
          <w:p w14:paraId="55EAEC01" w14:textId="77777777" w:rsidR="00C82441" w:rsidRPr="0040456F" w:rsidRDefault="00C82441" w:rsidP="00C82441">
            <w:pPr>
              <w:rPr>
                <w:rFonts w:ascii="Calibri" w:hAnsi="Calibri" w:cs="Calibri"/>
                <w:sz w:val="22"/>
                <w:szCs w:val="22"/>
              </w:rPr>
            </w:pPr>
            <w:r w:rsidRPr="0040456F">
              <w:rPr>
                <w:rFonts w:ascii="Calibri" w:hAnsi="Calibri" w:cs="Calibri"/>
                <w:sz w:val="22"/>
                <w:szCs w:val="22"/>
              </w:rPr>
              <w:t>1.</w:t>
            </w:r>
          </w:p>
        </w:tc>
        <w:tc>
          <w:tcPr>
            <w:tcW w:w="3780" w:type="dxa"/>
            <w:shd w:val="clear" w:color="auto" w:fill="auto"/>
          </w:tcPr>
          <w:p w14:paraId="306CD71A" w14:textId="4278B5D3" w:rsidR="00C82441" w:rsidRPr="0040456F" w:rsidRDefault="000B2FCB" w:rsidP="00C82441">
            <w:pPr>
              <w:rPr>
                <w:rFonts w:asciiTheme="minorHAnsi" w:hAnsiTheme="minorHAnsi" w:cs="Calibri"/>
                <w:sz w:val="22"/>
                <w:szCs w:val="22"/>
              </w:rPr>
            </w:pPr>
            <w:r>
              <w:rPr>
                <w:rFonts w:asciiTheme="minorHAnsi" w:hAnsiTheme="minorHAnsi" w:cs="Calibri"/>
                <w:sz w:val="22"/>
                <w:szCs w:val="22"/>
              </w:rPr>
              <w:t xml:space="preserve">COVID-19 </w:t>
            </w:r>
            <w:r w:rsidR="004E5ED4" w:rsidRPr="0040456F">
              <w:rPr>
                <w:rFonts w:asciiTheme="minorHAnsi" w:hAnsiTheme="minorHAnsi" w:cs="Calibri"/>
                <w:sz w:val="22"/>
                <w:szCs w:val="22"/>
              </w:rPr>
              <w:t>Tents</w:t>
            </w:r>
            <w:r>
              <w:rPr>
                <w:rFonts w:asciiTheme="minorHAnsi" w:hAnsiTheme="minorHAnsi" w:cs="Calibri"/>
                <w:sz w:val="22"/>
                <w:szCs w:val="22"/>
              </w:rPr>
              <w:t xml:space="preserve"> (20Men)</w:t>
            </w:r>
          </w:p>
        </w:tc>
        <w:tc>
          <w:tcPr>
            <w:tcW w:w="1080" w:type="dxa"/>
          </w:tcPr>
          <w:p w14:paraId="5A84DA22" w14:textId="18D05F73" w:rsidR="00C82441" w:rsidRPr="0040456F" w:rsidRDefault="000B2FCB" w:rsidP="00C82441">
            <w:pPr>
              <w:rPr>
                <w:rFonts w:ascii="Calibri" w:hAnsi="Calibri" w:cs="Calibri"/>
                <w:sz w:val="22"/>
                <w:szCs w:val="22"/>
              </w:rPr>
            </w:pPr>
            <w:r>
              <w:rPr>
                <w:rFonts w:ascii="Calibri" w:hAnsi="Calibri" w:cs="Calibri"/>
                <w:sz w:val="22"/>
                <w:szCs w:val="22"/>
              </w:rPr>
              <w:t>50</w:t>
            </w:r>
          </w:p>
        </w:tc>
        <w:tc>
          <w:tcPr>
            <w:tcW w:w="1350" w:type="dxa"/>
          </w:tcPr>
          <w:p w14:paraId="35B13473" w14:textId="77777777" w:rsidR="00C82441" w:rsidRPr="00F82047" w:rsidRDefault="00C82441" w:rsidP="00C82441">
            <w:pPr>
              <w:rPr>
                <w:rFonts w:ascii="Calibri" w:hAnsi="Calibri" w:cs="Calibri"/>
                <w:b/>
                <w:sz w:val="22"/>
                <w:szCs w:val="22"/>
              </w:rPr>
            </w:pPr>
          </w:p>
        </w:tc>
        <w:tc>
          <w:tcPr>
            <w:tcW w:w="1170" w:type="dxa"/>
          </w:tcPr>
          <w:p w14:paraId="6A360168" w14:textId="77777777" w:rsidR="00C82441" w:rsidRPr="00F82047" w:rsidRDefault="00C82441" w:rsidP="00C82441">
            <w:pPr>
              <w:rPr>
                <w:rFonts w:ascii="Calibri" w:hAnsi="Calibri" w:cs="Calibri"/>
                <w:b/>
                <w:sz w:val="22"/>
                <w:szCs w:val="22"/>
              </w:rPr>
            </w:pPr>
          </w:p>
        </w:tc>
        <w:tc>
          <w:tcPr>
            <w:tcW w:w="1440" w:type="dxa"/>
          </w:tcPr>
          <w:p w14:paraId="34E0E69F" w14:textId="77777777" w:rsidR="00C82441" w:rsidRPr="00F82047" w:rsidRDefault="00C82441" w:rsidP="00C82441">
            <w:pPr>
              <w:rPr>
                <w:rFonts w:ascii="Calibri" w:hAnsi="Calibri" w:cs="Calibri"/>
                <w:b/>
                <w:sz w:val="22"/>
                <w:szCs w:val="22"/>
              </w:rPr>
            </w:pPr>
          </w:p>
        </w:tc>
      </w:tr>
      <w:tr w:rsidR="0045424E" w:rsidRPr="00F82047" w14:paraId="0BA4CB3B" w14:textId="77777777" w:rsidTr="00FC1580">
        <w:tc>
          <w:tcPr>
            <w:tcW w:w="1170" w:type="dxa"/>
          </w:tcPr>
          <w:p w14:paraId="39841A9D" w14:textId="77777777" w:rsidR="0045424E" w:rsidRPr="0040456F" w:rsidRDefault="0045424E" w:rsidP="0045424E">
            <w:pPr>
              <w:rPr>
                <w:rFonts w:ascii="Calibri" w:hAnsi="Calibri" w:cs="Calibri"/>
                <w:sz w:val="22"/>
                <w:szCs w:val="22"/>
              </w:rPr>
            </w:pPr>
          </w:p>
        </w:tc>
        <w:tc>
          <w:tcPr>
            <w:tcW w:w="3780" w:type="dxa"/>
          </w:tcPr>
          <w:p w14:paraId="1BFDD619" w14:textId="77777777" w:rsidR="0045424E" w:rsidRPr="0040456F" w:rsidRDefault="0045424E" w:rsidP="0045424E">
            <w:pPr>
              <w:rPr>
                <w:rFonts w:ascii="Calibri" w:hAnsi="Calibri" w:cs="Calibri"/>
                <w:sz w:val="22"/>
                <w:szCs w:val="22"/>
              </w:rPr>
            </w:pPr>
          </w:p>
        </w:tc>
        <w:tc>
          <w:tcPr>
            <w:tcW w:w="1080" w:type="dxa"/>
          </w:tcPr>
          <w:p w14:paraId="740B477C" w14:textId="77777777" w:rsidR="0045424E" w:rsidRPr="0040456F" w:rsidRDefault="0045424E" w:rsidP="0045424E">
            <w:pPr>
              <w:rPr>
                <w:rFonts w:ascii="Calibri" w:hAnsi="Calibri" w:cs="Calibri"/>
                <w:sz w:val="22"/>
                <w:szCs w:val="22"/>
              </w:rPr>
            </w:pPr>
          </w:p>
        </w:tc>
        <w:tc>
          <w:tcPr>
            <w:tcW w:w="1350" w:type="dxa"/>
          </w:tcPr>
          <w:p w14:paraId="6FC2480B" w14:textId="77777777" w:rsidR="0045424E" w:rsidRPr="00F82047" w:rsidRDefault="0045424E" w:rsidP="0045424E">
            <w:pPr>
              <w:rPr>
                <w:rFonts w:ascii="Calibri" w:hAnsi="Calibri" w:cs="Calibri"/>
                <w:b/>
                <w:sz w:val="22"/>
                <w:szCs w:val="22"/>
              </w:rPr>
            </w:pPr>
          </w:p>
        </w:tc>
        <w:tc>
          <w:tcPr>
            <w:tcW w:w="1170" w:type="dxa"/>
          </w:tcPr>
          <w:p w14:paraId="0B52D2B3" w14:textId="77777777" w:rsidR="0045424E" w:rsidRPr="00F82047" w:rsidRDefault="0045424E" w:rsidP="0045424E">
            <w:pPr>
              <w:rPr>
                <w:rFonts w:ascii="Calibri" w:hAnsi="Calibri" w:cs="Calibri"/>
                <w:b/>
                <w:sz w:val="22"/>
                <w:szCs w:val="22"/>
              </w:rPr>
            </w:pPr>
          </w:p>
        </w:tc>
        <w:tc>
          <w:tcPr>
            <w:tcW w:w="1440" w:type="dxa"/>
          </w:tcPr>
          <w:p w14:paraId="0369C485" w14:textId="77777777" w:rsidR="0045424E" w:rsidRPr="00F82047" w:rsidRDefault="0045424E" w:rsidP="0045424E">
            <w:pPr>
              <w:rPr>
                <w:rFonts w:ascii="Calibri" w:hAnsi="Calibri" w:cs="Calibri"/>
                <w:b/>
                <w:sz w:val="22"/>
                <w:szCs w:val="22"/>
              </w:rPr>
            </w:pPr>
          </w:p>
        </w:tc>
      </w:tr>
      <w:tr w:rsidR="0045424E" w:rsidRPr="00F82047" w14:paraId="10049531" w14:textId="77777777" w:rsidTr="00FC1580">
        <w:tc>
          <w:tcPr>
            <w:tcW w:w="1170" w:type="dxa"/>
          </w:tcPr>
          <w:p w14:paraId="4582A192" w14:textId="77777777" w:rsidR="0045424E" w:rsidRPr="0040456F" w:rsidRDefault="0045424E" w:rsidP="0045424E">
            <w:pPr>
              <w:rPr>
                <w:rFonts w:ascii="Calibri" w:hAnsi="Calibri" w:cs="Calibri"/>
                <w:sz w:val="22"/>
                <w:szCs w:val="22"/>
              </w:rPr>
            </w:pPr>
          </w:p>
        </w:tc>
        <w:tc>
          <w:tcPr>
            <w:tcW w:w="7380" w:type="dxa"/>
            <w:gridSpan w:val="4"/>
          </w:tcPr>
          <w:p w14:paraId="3F7D32A2" w14:textId="77777777" w:rsidR="0045424E" w:rsidRPr="0040456F" w:rsidRDefault="0045424E" w:rsidP="0045424E">
            <w:pPr>
              <w:rPr>
                <w:rFonts w:ascii="Calibri" w:hAnsi="Calibri" w:cs="Calibri"/>
                <w:sz w:val="22"/>
                <w:szCs w:val="22"/>
              </w:rPr>
            </w:pPr>
            <w:r w:rsidRPr="0040456F">
              <w:rPr>
                <w:rFonts w:ascii="Calibri" w:hAnsi="Calibri" w:cs="Calibri"/>
                <w:sz w:val="22"/>
                <w:szCs w:val="22"/>
              </w:rPr>
              <w:t>Total Prices of Goods</w:t>
            </w:r>
            <w:r w:rsidRPr="0040456F">
              <w:rPr>
                <w:rStyle w:val="FootnoteReference"/>
                <w:rFonts w:ascii="Calibri" w:hAnsi="Calibri" w:cs="Calibri"/>
                <w:sz w:val="22"/>
                <w:szCs w:val="22"/>
              </w:rPr>
              <w:footnoteReference w:id="5"/>
            </w:r>
          </w:p>
        </w:tc>
        <w:tc>
          <w:tcPr>
            <w:tcW w:w="1440" w:type="dxa"/>
          </w:tcPr>
          <w:p w14:paraId="410C4D77" w14:textId="77777777" w:rsidR="0045424E" w:rsidRPr="00F82047" w:rsidRDefault="0045424E" w:rsidP="0045424E">
            <w:pPr>
              <w:rPr>
                <w:rFonts w:ascii="Calibri" w:hAnsi="Calibri" w:cs="Calibri"/>
                <w:b/>
                <w:sz w:val="22"/>
                <w:szCs w:val="22"/>
              </w:rPr>
            </w:pPr>
          </w:p>
        </w:tc>
      </w:tr>
      <w:tr w:rsidR="0045424E" w:rsidRPr="00F82047" w14:paraId="48ACC268" w14:textId="77777777" w:rsidTr="00FC1580">
        <w:tc>
          <w:tcPr>
            <w:tcW w:w="1170" w:type="dxa"/>
          </w:tcPr>
          <w:p w14:paraId="1ADC2CCE" w14:textId="77777777" w:rsidR="0045424E" w:rsidRPr="0040456F" w:rsidRDefault="0045424E" w:rsidP="0045424E">
            <w:pPr>
              <w:rPr>
                <w:rFonts w:ascii="Calibri" w:hAnsi="Calibri" w:cs="Calibri"/>
                <w:sz w:val="22"/>
                <w:szCs w:val="22"/>
              </w:rPr>
            </w:pPr>
          </w:p>
        </w:tc>
        <w:tc>
          <w:tcPr>
            <w:tcW w:w="7380" w:type="dxa"/>
            <w:gridSpan w:val="4"/>
          </w:tcPr>
          <w:p w14:paraId="0BAF9090" w14:textId="3C3F5ABD" w:rsidR="0045424E" w:rsidRPr="0040456F" w:rsidRDefault="0045424E" w:rsidP="0045424E">
            <w:pPr>
              <w:rPr>
                <w:rFonts w:ascii="Calibri" w:hAnsi="Calibri" w:cs="Calibri"/>
                <w:sz w:val="22"/>
                <w:szCs w:val="22"/>
              </w:rPr>
            </w:pPr>
            <w:r w:rsidRPr="0040456F">
              <w:rPr>
                <w:rFonts w:ascii="Calibri" w:hAnsi="Calibri" w:cs="Calibri"/>
                <w:sz w:val="22"/>
                <w:szCs w:val="22"/>
              </w:rPr>
              <w:t xml:space="preserve">  Add: Cost of Transportation </w:t>
            </w:r>
          </w:p>
        </w:tc>
        <w:tc>
          <w:tcPr>
            <w:tcW w:w="1440" w:type="dxa"/>
          </w:tcPr>
          <w:p w14:paraId="6949A0DA" w14:textId="77777777" w:rsidR="0045424E" w:rsidRPr="00F82047" w:rsidRDefault="0045424E" w:rsidP="0045424E">
            <w:pPr>
              <w:rPr>
                <w:rFonts w:ascii="Calibri" w:hAnsi="Calibri" w:cs="Calibri"/>
                <w:b/>
                <w:sz w:val="22"/>
                <w:szCs w:val="22"/>
              </w:rPr>
            </w:pPr>
          </w:p>
        </w:tc>
      </w:tr>
      <w:tr w:rsidR="0045424E" w:rsidRPr="00F82047" w14:paraId="0F9772B2" w14:textId="77777777" w:rsidTr="00FC1580">
        <w:tc>
          <w:tcPr>
            <w:tcW w:w="1170" w:type="dxa"/>
          </w:tcPr>
          <w:p w14:paraId="26AAE93F" w14:textId="77777777" w:rsidR="0045424E" w:rsidRPr="0040456F" w:rsidRDefault="0045424E" w:rsidP="0045424E">
            <w:pPr>
              <w:rPr>
                <w:rFonts w:ascii="Calibri" w:hAnsi="Calibri" w:cs="Calibri"/>
                <w:sz w:val="22"/>
                <w:szCs w:val="22"/>
              </w:rPr>
            </w:pPr>
          </w:p>
        </w:tc>
        <w:tc>
          <w:tcPr>
            <w:tcW w:w="7380" w:type="dxa"/>
            <w:gridSpan w:val="4"/>
          </w:tcPr>
          <w:p w14:paraId="05C2EB16" w14:textId="6588D26F" w:rsidR="0045424E" w:rsidRPr="0040456F" w:rsidRDefault="0045424E" w:rsidP="0045424E">
            <w:pPr>
              <w:rPr>
                <w:rFonts w:ascii="Calibri" w:hAnsi="Calibri" w:cs="Calibri"/>
                <w:sz w:val="22"/>
                <w:szCs w:val="22"/>
              </w:rPr>
            </w:pPr>
            <w:r w:rsidRPr="0040456F">
              <w:rPr>
                <w:rFonts w:ascii="Calibri" w:hAnsi="Calibri" w:cs="Calibri"/>
                <w:sz w:val="22"/>
                <w:szCs w:val="22"/>
              </w:rPr>
              <w:t xml:space="preserve">  Add: Cost of Insurance</w:t>
            </w:r>
          </w:p>
        </w:tc>
        <w:tc>
          <w:tcPr>
            <w:tcW w:w="1440" w:type="dxa"/>
          </w:tcPr>
          <w:p w14:paraId="21C14C43" w14:textId="77777777" w:rsidR="0045424E" w:rsidRPr="00F82047" w:rsidRDefault="0045424E" w:rsidP="0045424E">
            <w:pPr>
              <w:rPr>
                <w:rFonts w:ascii="Calibri" w:hAnsi="Calibri" w:cs="Calibri"/>
                <w:b/>
                <w:sz w:val="22"/>
                <w:szCs w:val="22"/>
              </w:rPr>
            </w:pPr>
          </w:p>
        </w:tc>
      </w:tr>
      <w:tr w:rsidR="0045424E" w:rsidRPr="00F82047" w14:paraId="133F07D6" w14:textId="77777777" w:rsidTr="00FC1580">
        <w:tc>
          <w:tcPr>
            <w:tcW w:w="1170" w:type="dxa"/>
          </w:tcPr>
          <w:p w14:paraId="4017CDA9" w14:textId="77777777" w:rsidR="0045424E" w:rsidRPr="0040456F" w:rsidRDefault="0045424E" w:rsidP="0045424E">
            <w:pPr>
              <w:rPr>
                <w:rFonts w:ascii="Calibri" w:hAnsi="Calibri" w:cs="Calibri"/>
                <w:sz w:val="22"/>
                <w:szCs w:val="22"/>
              </w:rPr>
            </w:pPr>
          </w:p>
        </w:tc>
        <w:tc>
          <w:tcPr>
            <w:tcW w:w="7380" w:type="dxa"/>
            <w:gridSpan w:val="4"/>
          </w:tcPr>
          <w:p w14:paraId="6C39B2AB" w14:textId="4CFDDAFE" w:rsidR="0045424E" w:rsidRPr="0040456F" w:rsidRDefault="0045424E" w:rsidP="0045424E">
            <w:pPr>
              <w:rPr>
                <w:rFonts w:ascii="Calibri" w:hAnsi="Calibri" w:cs="Calibri"/>
                <w:sz w:val="22"/>
                <w:szCs w:val="22"/>
              </w:rPr>
            </w:pPr>
            <w:r w:rsidRPr="0040456F">
              <w:rPr>
                <w:rFonts w:ascii="Calibri" w:hAnsi="Calibri" w:cs="Calibri"/>
                <w:sz w:val="22"/>
                <w:szCs w:val="22"/>
              </w:rPr>
              <w:t xml:space="preserve">  Add: Other Charges (pls. specify)</w:t>
            </w:r>
          </w:p>
        </w:tc>
        <w:tc>
          <w:tcPr>
            <w:tcW w:w="1440" w:type="dxa"/>
          </w:tcPr>
          <w:p w14:paraId="7C8847FF" w14:textId="77777777" w:rsidR="0045424E" w:rsidRPr="00F82047" w:rsidRDefault="0045424E" w:rsidP="0045424E">
            <w:pPr>
              <w:rPr>
                <w:rFonts w:ascii="Calibri" w:hAnsi="Calibri" w:cs="Calibri"/>
                <w:b/>
                <w:sz w:val="22"/>
                <w:szCs w:val="22"/>
              </w:rPr>
            </w:pPr>
          </w:p>
        </w:tc>
      </w:tr>
      <w:tr w:rsidR="0045424E" w:rsidRPr="00F82047" w14:paraId="3AF01FAC" w14:textId="77777777" w:rsidTr="00FC1580">
        <w:tc>
          <w:tcPr>
            <w:tcW w:w="1170" w:type="dxa"/>
          </w:tcPr>
          <w:p w14:paraId="741C5C81" w14:textId="77777777" w:rsidR="0045424E" w:rsidRPr="0040456F" w:rsidRDefault="0045424E" w:rsidP="0045424E">
            <w:pPr>
              <w:rPr>
                <w:rFonts w:ascii="Calibri" w:hAnsi="Calibri" w:cs="Calibri"/>
                <w:sz w:val="22"/>
                <w:szCs w:val="22"/>
              </w:rPr>
            </w:pPr>
          </w:p>
        </w:tc>
        <w:tc>
          <w:tcPr>
            <w:tcW w:w="7380" w:type="dxa"/>
            <w:gridSpan w:val="4"/>
          </w:tcPr>
          <w:p w14:paraId="7F15B0CD" w14:textId="77777777" w:rsidR="0045424E" w:rsidRPr="0040456F" w:rsidRDefault="0045424E" w:rsidP="0045424E">
            <w:pPr>
              <w:rPr>
                <w:rFonts w:ascii="Calibri" w:hAnsi="Calibri" w:cs="Calibri"/>
                <w:sz w:val="22"/>
                <w:szCs w:val="22"/>
              </w:rPr>
            </w:pPr>
          </w:p>
          <w:p w14:paraId="7E2CB70F" w14:textId="77777777" w:rsidR="0045424E" w:rsidRPr="0040456F" w:rsidRDefault="0045424E" w:rsidP="0045424E">
            <w:pPr>
              <w:rPr>
                <w:rFonts w:ascii="Calibri" w:hAnsi="Calibri" w:cs="Calibri"/>
                <w:sz w:val="22"/>
                <w:szCs w:val="22"/>
              </w:rPr>
            </w:pPr>
            <w:r w:rsidRPr="0040456F">
              <w:rPr>
                <w:rFonts w:ascii="Calibri" w:hAnsi="Calibri" w:cs="Calibri"/>
                <w:sz w:val="22"/>
                <w:szCs w:val="22"/>
              </w:rPr>
              <w:t>Total Final and All-Inclusive Price Quotation</w:t>
            </w:r>
          </w:p>
          <w:p w14:paraId="1477ADC4" w14:textId="77777777" w:rsidR="0045424E" w:rsidRPr="0040456F" w:rsidRDefault="0045424E" w:rsidP="0045424E">
            <w:pPr>
              <w:rPr>
                <w:rFonts w:ascii="Calibri" w:hAnsi="Calibri" w:cs="Calibri"/>
                <w:sz w:val="22"/>
                <w:szCs w:val="22"/>
              </w:rPr>
            </w:pPr>
          </w:p>
        </w:tc>
        <w:tc>
          <w:tcPr>
            <w:tcW w:w="1440" w:type="dxa"/>
          </w:tcPr>
          <w:p w14:paraId="4E5200A9" w14:textId="77777777" w:rsidR="0045424E" w:rsidRPr="00F82047" w:rsidRDefault="0045424E" w:rsidP="0045424E">
            <w:pPr>
              <w:rPr>
                <w:rFonts w:ascii="Calibri" w:hAnsi="Calibri" w:cs="Calibri"/>
                <w:b/>
                <w:sz w:val="22"/>
                <w:szCs w:val="22"/>
              </w:rPr>
            </w:pPr>
          </w:p>
        </w:tc>
      </w:tr>
    </w:tbl>
    <w:p w14:paraId="28FBDFE1" w14:textId="77777777" w:rsidR="005414FB" w:rsidRDefault="005414FB" w:rsidP="00643A6E">
      <w:pPr>
        <w:ind w:left="990" w:right="630" w:hanging="990"/>
        <w:jc w:val="both"/>
        <w:rPr>
          <w:rFonts w:ascii="Calibri" w:hAnsi="Calibri" w:cs="Calibri"/>
          <w:b/>
          <w:snapToGrid w:val="0"/>
          <w:sz w:val="22"/>
          <w:szCs w:val="22"/>
          <w:u w:val="single"/>
        </w:rPr>
      </w:pPr>
    </w:p>
    <w:p w14:paraId="61C87EC5" w14:textId="77777777" w:rsidR="00AD292F" w:rsidRDefault="00AD292F" w:rsidP="00643A6E">
      <w:pPr>
        <w:ind w:right="630"/>
        <w:jc w:val="both"/>
        <w:rPr>
          <w:rFonts w:ascii="Calibri" w:hAnsi="Calibri" w:cs="Calibri"/>
          <w:snapToGrid w:val="0"/>
          <w:sz w:val="22"/>
          <w:szCs w:val="22"/>
          <w:u w:val="single"/>
        </w:rPr>
      </w:pPr>
    </w:p>
    <w:p w14:paraId="63B44912" w14:textId="2653E813" w:rsidR="005414FB" w:rsidRDefault="005414FB" w:rsidP="00643A6E">
      <w:pPr>
        <w:ind w:right="630"/>
        <w:jc w:val="both"/>
        <w:rPr>
          <w:rFonts w:ascii="Calibri" w:hAnsi="Calibri" w:cs="Calibri"/>
          <w:snapToGrid w:val="0"/>
          <w:sz w:val="22"/>
          <w:szCs w:val="22"/>
          <w:u w:val="single"/>
        </w:rPr>
      </w:pPr>
    </w:p>
    <w:p w14:paraId="1968977D" w14:textId="5004CD65" w:rsidR="00643A6E"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r w:rsidR="005414FB">
        <w:rPr>
          <w:rFonts w:ascii="Calibri" w:hAnsi="Calibri" w:cs="Calibri"/>
          <w:b/>
          <w:sz w:val="22"/>
          <w:szCs w:val="22"/>
          <w:u w:val="single"/>
        </w:rPr>
        <w:t>2</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5D0E38A0" w14:textId="77777777" w:rsidR="00C82441" w:rsidRPr="00E933A8" w:rsidRDefault="00C82441" w:rsidP="00643A6E">
      <w:pPr>
        <w:rPr>
          <w:rFonts w:ascii="Calibri" w:hAnsi="Calibri" w:cs="Calibri"/>
          <w:b/>
          <w:sz w:val="22"/>
          <w:szCs w:val="22"/>
          <w:u w:val="singl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276"/>
        <w:gridCol w:w="1559"/>
        <w:gridCol w:w="2552"/>
      </w:tblGrid>
      <w:tr w:rsidR="00643A6E" w:rsidRPr="00E933A8" w14:paraId="0C6D9E14" w14:textId="77777777" w:rsidTr="00062467">
        <w:trPr>
          <w:trHeight w:val="383"/>
        </w:trPr>
        <w:tc>
          <w:tcPr>
            <w:tcW w:w="3998" w:type="dxa"/>
            <w:vMerge w:val="restart"/>
          </w:tcPr>
          <w:p w14:paraId="5C885726" w14:textId="77777777" w:rsidR="00643A6E" w:rsidRPr="00E933A8" w:rsidRDefault="00643A6E" w:rsidP="00461E8B">
            <w:pPr>
              <w:ind w:firstLine="720"/>
              <w:rPr>
                <w:rFonts w:ascii="Calibri" w:hAnsi="Calibri" w:cs="Calibri"/>
                <w:b/>
                <w:sz w:val="22"/>
                <w:szCs w:val="22"/>
              </w:rPr>
            </w:pPr>
          </w:p>
          <w:p w14:paraId="7584243E" w14:textId="77777777" w:rsidR="00643A6E" w:rsidRPr="00E933A8" w:rsidRDefault="00643A6E" w:rsidP="00461E8B">
            <w:pPr>
              <w:rPr>
                <w:rFonts w:ascii="Calibri" w:hAnsi="Calibri" w:cs="Calibri"/>
                <w:b/>
                <w:sz w:val="22"/>
                <w:szCs w:val="22"/>
              </w:rPr>
            </w:pPr>
            <w:r w:rsidRPr="00E933A8">
              <w:rPr>
                <w:rFonts w:ascii="Calibri" w:hAnsi="Calibri" w:cs="Calibri"/>
                <w:b/>
                <w:sz w:val="22"/>
                <w:szCs w:val="22"/>
              </w:rPr>
              <w:t xml:space="preserve">Other Information pertaining </w:t>
            </w:r>
            <w:r w:rsidR="00634207">
              <w:rPr>
                <w:rFonts w:ascii="Calibri" w:hAnsi="Calibri" w:cs="Calibri"/>
                <w:b/>
                <w:sz w:val="22"/>
                <w:szCs w:val="22"/>
              </w:rPr>
              <w:t>to our Quotation are as follows</w:t>
            </w:r>
            <w:r w:rsidRPr="00E933A8">
              <w:rPr>
                <w:rFonts w:ascii="Calibri" w:hAnsi="Calibri" w:cs="Calibri"/>
                <w:b/>
                <w:sz w:val="22"/>
                <w:szCs w:val="22"/>
              </w:rPr>
              <w:t>:</w:t>
            </w:r>
          </w:p>
        </w:tc>
        <w:tc>
          <w:tcPr>
            <w:tcW w:w="5387" w:type="dxa"/>
            <w:gridSpan w:val="3"/>
          </w:tcPr>
          <w:p w14:paraId="696F5DC0" w14:textId="77777777" w:rsidR="00643A6E" w:rsidRPr="00E933A8" w:rsidRDefault="00643A6E" w:rsidP="00461E8B">
            <w:pPr>
              <w:jc w:val="center"/>
              <w:rPr>
                <w:rFonts w:ascii="Calibri" w:hAnsi="Calibri" w:cs="Calibri"/>
                <w:b/>
                <w:sz w:val="22"/>
                <w:szCs w:val="22"/>
              </w:rPr>
            </w:pPr>
          </w:p>
          <w:p w14:paraId="706C7912" w14:textId="77777777" w:rsidR="00643A6E" w:rsidRPr="00E933A8" w:rsidRDefault="00643A6E" w:rsidP="00461E8B">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38EDBFB6" w14:textId="77777777" w:rsidTr="00062467">
        <w:trPr>
          <w:trHeight w:val="382"/>
        </w:trPr>
        <w:tc>
          <w:tcPr>
            <w:tcW w:w="3998" w:type="dxa"/>
            <w:vMerge/>
          </w:tcPr>
          <w:p w14:paraId="64562687" w14:textId="77777777" w:rsidR="00643A6E" w:rsidRPr="00E933A8" w:rsidRDefault="00643A6E" w:rsidP="00461E8B">
            <w:pPr>
              <w:ind w:firstLine="720"/>
              <w:rPr>
                <w:rFonts w:ascii="Calibri" w:hAnsi="Calibri" w:cs="Calibri"/>
                <w:b/>
                <w:sz w:val="22"/>
                <w:szCs w:val="22"/>
              </w:rPr>
            </w:pPr>
          </w:p>
        </w:tc>
        <w:tc>
          <w:tcPr>
            <w:tcW w:w="1276" w:type="dxa"/>
          </w:tcPr>
          <w:p w14:paraId="5810EAE6" w14:textId="77777777" w:rsidR="00643A6E" w:rsidRPr="00E933A8" w:rsidRDefault="00643A6E" w:rsidP="00461E8B">
            <w:pPr>
              <w:jc w:val="center"/>
              <w:rPr>
                <w:rFonts w:ascii="Calibri" w:hAnsi="Calibri" w:cs="Calibri"/>
                <w:b/>
                <w:i/>
                <w:sz w:val="22"/>
                <w:szCs w:val="22"/>
              </w:rPr>
            </w:pPr>
            <w:r w:rsidRPr="00E933A8">
              <w:rPr>
                <w:rFonts w:ascii="Calibri" w:hAnsi="Calibri" w:cs="Calibri"/>
                <w:b/>
                <w:i/>
                <w:sz w:val="22"/>
                <w:szCs w:val="22"/>
              </w:rPr>
              <w:t>Yes, we will comply</w:t>
            </w:r>
          </w:p>
        </w:tc>
        <w:tc>
          <w:tcPr>
            <w:tcW w:w="1559" w:type="dxa"/>
          </w:tcPr>
          <w:p w14:paraId="1C105BF0" w14:textId="77777777" w:rsidR="00643A6E" w:rsidRPr="00E933A8" w:rsidRDefault="00643A6E" w:rsidP="00461E8B">
            <w:pPr>
              <w:jc w:val="center"/>
              <w:rPr>
                <w:rFonts w:ascii="Calibri" w:hAnsi="Calibri" w:cs="Calibri"/>
                <w:b/>
                <w:i/>
                <w:sz w:val="22"/>
                <w:szCs w:val="22"/>
              </w:rPr>
            </w:pPr>
            <w:r w:rsidRPr="00E933A8">
              <w:rPr>
                <w:rFonts w:ascii="Calibri" w:hAnsi="Calibri" w:cs="Calibri"/>
                <w:b/>
                <w:i/>
                <w:sz w:val="22"/>
                <w:szCs w:val="22"/>
              </w:rPr>
              <w:t>No, we cannot comply</w:t>
            </w:r>
          </w:p>
        </w:tc>
        <w:tc>
          <w:tcPr>
            <w:tcW w:w="2552" w:type="dxa"/>
          </w:tcPr>
          <w:p w14:paraId="3AA3CC9F" w14:textId="77777777" w:rsidR="00643A6E" w:rsidRPr="00E933A8" w:rsidRDefault="00643A6E" w:rsidP="00461E8B">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14:paraId="7D7E30EC" w14:textId="77777777" w:rsidTr="00062467">
        <w:trPr>
          <w:trHeight w:val="332"/>
        </w:trPr>
        <w:tc>
          <w:tcPr>
            <w:tcW w:w="3998" w:type="dxa"/>
            <w:tcBorders>
              <w:right w:val="nil"/>
            </w:tcBorders>
          </w:tcPr>
          <w:p w14:paraId="13E07BB1" w14:textId="41958F92" w:rsidR="00643A6E" w:rsidRPr="00E933A8" w:rsidRDefault="00643A6E" w:rsidP="00DC694D">
            <w:pPr>
              <w:rPr>
                <w:rFonts w:ascii="Calibri" w:hAnsi="Calibri" w:cs="Calibri"/>
                <w:bCs/>
                <w:sz w:val="22"/>
                <w:szCs w:val="22"/>
              </w:rPr>
            </w:pPr>
            <w:r w:rsidRPr="00304DE7">
              <w:rPr>
                <w:rFonts w:ascii="Calibri" w:hAnsi="Calibri" w:cs="Calibri"/>
                <w:bCs/>
                <w:sz w:val="22"/>
                <w:szCs w:val="22"/>
              </w:rPr>
              <w:t>Delivery Lead Time</w:t>
            </w:r>
            <w:r w:rsidR="00946D76" w:rsidRPr="00304DE7">
              <w:rPr>
                <w:rFonts w:ascii="Calibri" w:hAnsi="Calibri" w:cs="Calibri"/>
                <w:bCs/>
                <w:sz w:val="22"/>
                <w:szCs w:val="22"/>
              </w:rPr>
              <w:t xml:space="preserve"> (</w:t>
            </w:r>
            <w:r w:rsidR="001312AB" w:rsidRPr="00304DE7">
              <w:rPr>
                <w:rFonts w:ascii="Calibri" w:hAnsi="Calibri" w:cs="Calibri"/>
                <w:bCs/>
                <w:sz w:val="22"/>
                <w:szCs w:val="22"/>
              </w:rPr>
              <w:t>4</w:t>
            </w:r>
            <w:r w:rsidR="00602357" w:rsidRPr="00304DE7">
              <w:rPr>
                <w:rFonts w:ascii="Calibri" w:hAnsi="Calibri" w:cs="Calibri"/>
                <w:bCs/>
                <w:sz w:val="22"/>
                <w:szCs w:val="22"/>
              </w:rPr>
              <w:t xml:space="preserve"> </w:t>
            </w:r>
            <w:r w:rsidR="00946D76" w:rsidRPr="00304DE7">
              <w:rPr>
                <w:rFonts w:ascii="Calibri" w:hAnsi="Calibri" w:cs="Calibri"/>
                <w:bCs/>
                <w:sz w:val="22"/>
                <w:szCs w:val="22"/>
              </w:rPr>
              <w:t>weeks</w:t>
            </w:r>
            <w:r w:rsidR="00602357" w:rsidRPr="00304DE7">
              <w:rPr>
                <w:rFonts w:ascii="Calibri" w:hAnsi="Calibri" w:cs="Calibri"/>
                <w:bCs/>
                <w:sz w:val="22"/>
                <w:szCs w:val="22"/>
              </w:rPr>
              <w:t xml:space="preserve"> or Earlier</w:t>
            </w:r>
            <w:r w:rsidR="00946D76" w:rsidRPr="00304DE7">
              <w:rPr>
                <w:rFonts w:ascii="Calibri" w:hAnsi="Calibri" w:cs="Calibri"/>
                <w:bCs/>
                <w:sz w:val="22"/>
                <w:szCs w:val="22"/>
              </w:rPr>
              <w:t>)</w:t>
            </w:r>
          </w:p>
        </w:tc>
        <w:tc>
          <w:tcPr>
            <w:tcW w:w="1276" w:type="dxa"/>
            <w:tcBorders>
              <w:left w:val="single" w:sz="4" w:space="0" w:color="auto"/>
              <w:bottom w:val="single" w:sz="4" w:space="0" w:color="auto"/>
            </w:tcBorders>
          </w:tcPr>
          <w:p w14:paraId="25F5EF39" w14:textId="77777777" w:rsidR="00643A6E" w:rsidRPr="00E933A8" w:rsidRDefault="00643A6E" w:rsidP="00461E8B">
            <w:pPr>
              <w:jc w:val="right"/>
              <w:rPr>
                <w:rFonts w:ascii="Calibri" w:hAnsi="Calibri" w:cs="Calibri"/>
                <w:sz w:val="22"/>
                <w:szCs w:val="22"/>
              </w:rPr>
            </w:pPr>
          </w:p>
        </w:tc>
        <w:tc>
          <w:tcPr>
            <w:tcW w:w="1559" w:type="dxa"/>
            <w:tcBorders>
              <w:left w:val="single" w:sz="4" w:space="0" w:color="auto"/>
              <w:bottom w:val="single" w:sz="4" w:space="0" w:color="auto"/>
            </w:tcBorders>
          </w:tcPr>
          <w:p w14:paraId="66E720D7" w14:textId="77777777" w:rsidR="00643A6E" w:rsidRPr="00E933A8" w:rsidRDefault="00643A6E" w:rsidP="00461E8B">
            <w:pPr>
              <w:jc w:val="right"/>
              <w:rPr>
                <w:rFonts w:ascii="Calibri" w:hAnsi="Calibri" w:cs="Calibri"/>
                <w:sz w:val="22"/>
                <w:szCs w:val="22"/>
              </w:rPr>
            </w:pPr>
          </w:p>
        </w:tc>
        <w:tc>
          <w:tcPr>
            <w:tcW w:w="2552" w:type="dxa"/>
            <w:tcBorders>
              <w:left w:val="single" w:sz="4" w:space="0" w:color="auto"/>
              <w:bottom w:val="single" w:sz="4" w:space="0" w:color="auto"/>
            </w:tcBorders>
          </w:tcPr>
          <w:p w14:paraId="4BE3CEB7" w14:textId="77777777" w:rsidR="00643A6E" w:rsidRPr="00E933A8" w:rsidRDefault="00643A6E" w:rsidP="00461E8B">
            <w:pPr>
              <w:jc w:val="right"/>
              <w:rPr>
                <w:rFonts w:ascii="Calibri" w:hAnsi="Calibri" w:cs="Calibri"/>
                <w:sz w:val="22"/>
                <w:szCs w:val="22"/>
              </w:rPr>
            </w:pPr>
          </w:p>
        </w:tc>
      </w:tr>
      <w:tr w:rsidR="00643A6E" w:rsidRPr="00E933A8" w14:paraId="7110FE48" w14:textId="77777777" w:rsidTr="00062467">
        <w:trPr>
          <w:trHeight w:val="575"/>
        </w:trPr>
        <w:tc>
          <w:tcPr>
            <w:tcW w:w="3998" w:type="dxa"/>
            <w:tcBorders>
              <w:right w:val="nil"/>
            </w:tcBorders>
          </w:tcPr>
          <w:p w14:paraId="6D27C3E5" w14:textId="0CA9723B" w:rsidR="00643A6E" w:rsidRPr="00E933A8" w:rsidRDefault="004254FA" w:rsidP="00461E8B">
            <w:pPr>
              <w:rPr>
                <w:rFonts w:ascii="Calibri" w:hAnsi="Calibri" w:cs="Calibri"/>
                <w:bCs/>
                <w:sz w:val="22"/>
                <w:szCs w:val="22"/>
              </w:rPr>
            </w:pPr>
            <w:r>
              <w:rPr>
                <w:rFonts w:ascii="Calibri" w:hAnsi="Calibri" w:cs="Calibri"/>
                <w:bCs/>
                <w:sz w:val="22"/>
                <w:szCs w:val="22"/>
              </w:rPr>
              <w:t>Incoterms (DAP 2020)</w:t>
            </w:r>
          </w:p>
        </w:tc>
        <w:tc>
          <w:tcPr>
            <w:tcW w:w="1276" w:type="dxa"/>
            <w:tcBorders>
              <w:left w:val="single" w:sz="4" w:space="0" w:color="auto"/>
              <w:bottom w:val="single" w:sz="4" w:space="0" w:color="auto"/>
            </w:tcBorders>
          </w:tcPr>
          <w:p w14:paraId="29931344"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 </w:t>
            </w:r>
          </w:p>
        </w:tc>
        <w:tc>
          <w:tcPr>
            <w:tcW w:w="1559" w:type="dxa"/>
            <w:tcBorders>
              <w:left w:val="single" w:sz="4" w:space="0" w:color="auto"/>
              <w:bottom w:val="single" w:sz="4" w:space="0" w:color="auto"/>
            </w:tcBorders>
          </w:tcPr>
          <w:p w14:paraId="0A56E0E9" w14:textId="77777777" w:rsidR="00643A6E" w:rsidRPr="00E933A8" w:rsidRDefault="00643A6E" w:rsidP="00461E8B">
            <w:pPr>
              <w:rPr>
                <w:rFonts w:ascii="Calibri" w:hAnsi="Calibri" w:cs="Calibri"/>
                <w:sz w:val="22"/>
                <w:szCs w:val="22"/>
              </w:rPr>
            </w:pPr>
          </w:p>
        </w:tc>
        <w:tc>
          <w:tcPr>
            <w:tcW w:w="2552" w:type="dxa"/>
            <w:tcBorders>
              <w:left w:val="single" w:sz="4" w:space="0" w:color="auto"/>
              <w:bottom w:val="single" w:sz="4" w:space="0" w:color="auto"/>
            </w:tcBorders>
          </w:tcPr>
          <w:p w14:paraId="41FF0FE1" w14:textId="77777777" w:rsidR="00643A6E" w:rsidRPr="00E933A8" w:rsidRDefault="00643A6E" w:rsidP="00461E8B">
            <w:pPr>
              <w:rPr>
                <w:rFonts w:ascii="Calibri" w:hAnsi="Calibri" w:cs="Calibri"/>
                <w:sz w:val="22"/>
                <w:szCs w:val="22"/>
              </w:rPr>
            </w:pPr>
          </w:p>
        </w:tc>
      </w:tr>
      <w:tr w:rsidR="00643A6E" w:rsidRPr="00E933A8" w14:paraId="7F1C8E5B" w14:textId="77777777" w:rsidTr="00062467">
        <w:trPr>
          <w:trHeight w:val="305"/>
        </w:trPr>
        <w:tc>
          <w:tcPr>
            <w:tcW w:w="3998" w:type="dxa"/>
            <w:tcBorders>
              <w:bottom w:val="single" w:sz="4" w:space="0" w:color="auto"/>
              <w:right w:val="nil"/>
            </w:tcBorders>
          </w:tcPr>
          <w:p w14:paraId="33F7FE4D" w14:textId="77777777" w:rsidR="00643A6E" w:rsidRPr="00E933A8" w:rsidRDefault="00643A6E" w:rsidP="00461E8B">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6"/>
            </w:r>
            <w:r w:rsidRPr="00E933A8">
              <w:rPr>
                <w:rFonts w:ascii="Calibri" w:hAnsi="Calibri" w:cs="Calibri"/>
                <w:bCs/>
                <w:sz w:val="22"/>
                <w:szCs w:val="22"/>
              </w:rPr>
              <w:t xml:space="preserve">: </w:t>
            </w:r>
          </w:p>
        </w:tc>
        <w:tc>
          <w:tcPr>
            <w:tcW w:w="1276" w:type="dxa"/>
            <w:tcBorders>
              <w:top w:val="single" w:sz="4" w:space="0" w:color="auto"/>
              <w:left w:val="single" w:sz="4" w:space="0" w:color="auto"/>
              <w:bottom w:val="single" w:sz="4" w:space="0" w:color="auto"/>
            </w:tcBorders>
          </w:tcPr>
          <w:p w14:paraId="4BE3AA69" w14:textId="77777777" w:rsidR="00643A6E" w:rsidRPr="00E933A8" w:rsidRDefault="00643A6E"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780D6132" w14:textId="77777777" w:rsidR="00643A6E" w:rsidRPr="00E933A8" w:rsidRDefault="00643A6E"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3456C050" w14:textId="77777777" w:rsidR="00643A6E" w:rsidRPr="00E933A8" w:rsidRDefault="00643A6E" w:rsidP="00461E8B">
            <w:pPr>
              <w:jc w:val="right"/>
              <w:rPr>
                <w:rFonts w:ascii="Calibri" w:hAnsi="Calibri" w:cs="Calibri"/>
                <w:sz w:val="22"/>
                <w:szCs w:val="22"/>
              </w:rPr>
            </w:pPr>
          </w:p>
        </w:tc>
      </w:tr>
      <w:tr w:rsidR="00643A6E" w:rsidRPr="00E933A8" w14:paraId="041D8188" w14:textId="77777777" w:rsidTr="00062467">
        <w:trPr>
          <w:trHeight w:val="305"/>
        </w:trPr>
        <w:tc>
          <w:tcPr>
            <w:tcW w:w="3998" w:type="dxa"/>
            <w:tcBorders>
              <w:right w:val="nil"/>
            </w:tcBorders>
          </w:tcPr>
          <w:p w14:paraId="058E3C56" w14:textId="72AE96F1" w:rsidR="00643A6E" w:rsidRPr="00E933A8" w:rsidRDefault="00643A6E" w:rsidP="00C2200E">
            <w:pPr>
              <w:rPr>
                <w:rFonts w:ascii="Calibri" w:hAnsi="Calibri" w:cs="Calibri"/>
                <w:bCs/>
                <w:sz w:val="22"/>
                <w:szCs w:val="22"/>
              </w:rPr>
            </w:pPr>
            <w:r w:rsidRPr="00E933A8">
              <w:rPr>
                <w:rFonts w:ascii="Calibri" w:hAnsi="Calibri" w:cs="Calibri"/>
                <w:bCs/>
                <w:sz w:val="22"/>
                <w:szCs w:val="22"/>
              </w:rPr>
              <w:t>Validity of Quotation</w:t>
            </w:r>
            <w:r w:rsidR="00946D76">
              <w:rPr>
                <w:rFonts w:ascii="Calibri" w:hAnsi="Calibri" w:cs="Calibri"/>
                <w:bCs/>
                <w:sz w:val="22"/>
                <w:szCs w:val="22"/>
              </w:rPr>
              <w:t xml:space="preserve"> (</w:t>
            </w:r>
            <w:r w:rsidR="000B2FCB">
              <w:rPr>
                <w:rFonts w:ascii="Calibri" w:hAnsi="Calibri" w:cs="Calibri"/>
                <w:bCs/>
                <w:sz w:val="22"/>
                <w:szCs w:val="22"/>
              </w:rPr>
              <w:t>90</w:t>
            </w:r>
            <w:r w:rsidR="00946D76">
              <w:rPr>
                <w:rFonts w:ascii="Calibri" w:hAnsi="Calibri" w:cs="Calibri"/>
                <w:bCs/>
                <w:sz w:val="22"/>
                <w:szCs w:val="22"/>
              </w:rPr>
              <w:t xml:space="preserve"> Days)</w:t>
            </w:r>
          </w:p>
        </w:tc>
        <w:tc>
          <w:tcPr>
            <w:tcW w:w="1276" w:type="dxa"/>
            <w:tcBorders>
              <w:top w:val="single" w:sz="4" w:space="0" w:color="auto"/>
              <w:left w:val="single" w:sz="4" w:space="0" w:color="auto"/>
              <w:bottom w:val="single" w:sz="4" w:space="0" w:color="auto"/>
            </w:tcBorders>
          </w:tcPr>
          <w:p w14:paraId="3CAD6BB6" w14:textId="77777777" w:rsidR="00643A6E" w:rsidRPr="00E933A8" w:rsidRDefault="00643A6E"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6409EEFF" w14:textId="77777777" w:rsidR="00643A6E" w:rsidRPr="00E933A8" w:rsidRDefault="00643A6E"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6C228A38" w14:textId="77777777" w:rsidR="00643A6E" w:rsidRPr="00E933A8" w:rsidRDefault="00643A6E" w:rsidP="00461E8B">
            <w:pPr>
              <w:jc w:val="right"/>
              <w:rPr>
                <w:rFonts w:ascii="Calibri" w:hAnsi="Calibri" w:cs="Calibri"/>
                <w:sz w:val="22"/>
                <w:szCs w:val="22"/>
              </w:rPr>
            </w:pPr>
          </w:p>
        </w:tc>
      </w:tr>
      <w:tr w:rsidR="0040456F" w:rsidRPr="00E933A8" w14:paraId="5648507B" w14:textId="77777777" w:rsidTr="00062467">
        <w:trPr>
          <w:trHeight w:val="305"/>
        </w:trPr>
        <w:tc>
          <w:tcPr>
            <w:tcW w:w="3998" w:type="dxa"/>
            <w:tcBorders>
              <w:right w:val="nil"/>
            </w:tcBorders>
          </w:tcPr>
          <w:p w14:paraId="56D37607" w14:textId="50CDE304" w:rsidR="0040456F" w:rsidRPr="00E933A8" w:rsidRDefault="0040456F" w:rsidP="00461E8B">
            <w:pPr>
              <w:rPr>
                <w:rFonts w:ascii="Calibri" w:hAnsi="Calibri" w:cs="Calibri"/>
                <w:bCs/>
                <w:sz w:val="22"/>
                <w:szCs w:val="22"/>
              </w:rPr>
            </w:pPr>
            <w:r>
              <w:rPr>
                <w:rFonts w:ascii="Calibri" w:hAnsi="Calibri" w:cs="Calibri"/>
                <w:bCs/>
                <w:sz w:val="22"/>
                <w:szCs w:val="22"/>
              </w:rPr>
              <w:t>Sample submitted</w:t>
            </w:r>
          </w:p>
        </w:tc>
        <w:tc>
          <w:tcPr>
            <w:tcW w:w="1276" w:type="dxa"/>
            <w:tcBorders>
              <w:top w:val="single" w:sz="4" w:space="0" w:color="auto"/>
              <w:left w:val="single" w:sz="4" w:space="0" w:color="auto"/>
              <w:bottom w:val="single" w:sz="4" w:space="0" w:color="auto"/>
            </w:tcBorders>
          </w:tcPr>
          <w:p w14:paraId="0963BE17" w14:textId="77777777" w:rsidR="0040456F" w:rsidRPr="00E933A8" w:rsidRDefault="0040456F"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52804023" w14:textId="77777777" w:rsidR="0040456F" w:rsidRPr="00E933A8" w:rsidRDefault="0040456F"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1D295902" w14:textId="77777777" w:rsidR="0040456F" w:rsidRPr="00E933A8" w:rsidRDefault="0040456F" w:rsidP="00461E8B">
            <w:pPr>
              <w:jc w:val="right"/>
              <w:rPr>
                <w:rFonts w:ascii="Calibri" w:hAnsi="Calibri" w:cs="Calibri"/>
                <w:sz w:val="22"/>
                <w:szCs w:val="22"/>
              </w:rPr>
            </w:pPr>
          </w:p>
        </w:tc>
      </w:tr>
      <w:tr w:rsidR="001312AB" w:rsidRPr="00E933A8" w14:paraId="7E3DFF10" w14:textId="77777777" w:rsidTr="00062467">
        <w:trPr>
          <w:trHeight w:val="305"/>
        </w:trPr>
        <w:tc>
          <w:tcPr>
            <w:tcW w:w="3998" w:type="dxa"/>
            <w:tcBorders>
              <w:right w:val="nil"/>
            </w:tcBorders>
          </w:tcPr>
          <w:p w14:paraId="24313018" w14:textId="5F4B7F34" w:rsidR="001312AB" w:rsidRPr="00E933A8" w:rsidRDefault="001312AB" w:rsidP="00461E8B">
            <w:pPr>
              <w:rPr>
                <w:rFonts w:ascii="Calibri" w:hAnsi="Calibri" w:cs="Calibri"/>
                <w:bCs/>
                <w:sz w:val="22"/>
                <w:szCs w:val="22"/>
              </w:rPr>
            </w:pPr>
            <w:r>
              <w:rPr>
                <w:rFonts w:ascii="Calibri" w:hAnsi="Calibri" w:cs="Calibri"/>
                <w:bCs/>
                <w:sz w:val="22"/>
                <w:szCs w:val="22"/>
              </w:rPr>
              <w:t>Payment terms (</w:t>
            </w:r>
            <w:r w:rsidRPr="001312AB">
              <w:rPr>
                <w:rFonts w:ascii="Calibri" w:hAnsi="Calibri" w:cs="Calibri"/>
                <w:bCs/>
                <w:sz w:val="22"/>
                <w:szCs w:val="22"/>
              </w:rPr>
              <w:t>100% within 30 days after complete delivery of goods</w:t>
            </w:r>
            <w:r>
              <w:rPr>
                <w:rFonts w:ascii="Calibri" w:hAnsi="Calibri" w:cs="Calibri"/>
                <w:bCs/>
                <w:sz w:val="22"/>
                <w:szCs w:val="22"/>
              </w:rPr>
              <w:t>)</w:t>
            </w:r>
          </w:p>
        </w:tc>
        <w:tc>
          <w:tcPr>
            <w:tcW w:w="1276" w:type="dxa"/>
            <w:tcBorders>
              <w:top w:val="single" w:sz="4" w:space="0" w:color="auto"/>
              <w:left w:val="single" w:sz="4" w:space="0" w:color="auto"/>
              <w:bottom w:val="single" w:sz="4" w:space="0" w:color="auto"/>
            </w:tcBorders>
          </w:tcPr>
          <w:p w14:paraId="0E0EBE98" w14:textId="77777777" w:rsidR="001312AB" w:rsidRPr="00E933A8" w:rsidRDefault="001312AB"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66B297B2" w14:textId="77777777" w:rsidR="001312AB" w:rsidRPr="00E933A8" w:rsidRDefault="001312AB"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6C7276A1" w14:textId="77777777" w:rsidR="001312AB" w:rsidRPr="00E933A8" w:rsidRDefault="001312AB" w:rsidP="00461E8B">
            <w:pPr>
              <w:jc w:val="right"/>
              <w:rPr>
                <w:rFonts w:ascii="Calibri" w:hAnsi="Calibri" w:cs="Calibri"/>
                <w:sz w:val="22"/>
                <w:szCs w:val="22"/>
              </w:rPr>
            </w:pPr>
          </w:p>
        </w:tc>
      </w:tr>
      <w:tr w:rsidR="00643A6E" w:rsidRPr="00E933A8" w14:paraId="5E456CB1" w14:textId="77777777" w:rsidTr="00062467">
        <w:trPr>
          <w:trHeight w:val="305"/>
        </w:trPr>
        <w:tc>
          <w:tcPr>
            <w:tcW w:w="3998" w:type="dxa"/>
            <w:tcBorders>
              <w:right w:val="nil"/>
            </w:tcBorders>
          </w:tcPr>
          <w:p w14:paraId="56ED41F9" w14:textId="77777777" w:rsidR="00643A6E" w:rsidRPr="00E933A8" w:rsidRDefault="00643A6E" w:rsidP="00461E8B">
            <w:pPr>
              <w:rPr>
                <w:rFonts w:ascii="Calibri" w:hAnsi="Calibri" w:cs="Calibri"/>
                <w:bCs/>
                <w:sz w:val="22"/>
                <w:szCs w:val="22"/>
              </w:rPr>
            </w:pPr>
            <w:r w:rsidRPr="00E933A8">
              <w:rPr>
                <w:rFonts w:ascii="Calibri" w:hAnsi="Calibri" w:cs="Calibri"/>
                <w:bCs/>
                <w:sz w:val="22"/>
                <w:szCs w:val="22"/>
              </w:rPr>
              <w:lastRenderedPageBreak/>
              <w:t>All Provisions of the UNDP General Terms and Conditions</w:t>
            </w:r>
          </w:p>
        </w:tc>
        <w:tc>
          <w:tcPr>
            <w:tcW w:w="1276" w:type="dxa"/>
            <w:tcBorders>
              <w:top w:val="single" w:sz="4" w:space="0" w:color="auto"/>
              <w:left w:val="single" w:sz="4" w:space="0" w:color="auto"/>
              <w:bottom w:val="single" w:sz="4" w:space="0" w:color="auto"/>
            </w:tcBorders>
          </w:tcPr>
          <w:p w14:paraId="6708D7C7" w14:textId="77777777" w:rsidR="00643A6E" w:rsidRPr="00E933A8" w:rsidRDefault="00643A6E"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594AE3D4" w14:textId="77777777" w:rsidR="00643A6E" w:rsidRPr="00E933A8" w:rsidRDefault="00643A6E"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2913237E" w14:textId="77777777" w:rsidR="00643A6E" w:rsidRPr="00E933A8" w:rsidRDefault="00643A6E" w:rsidP="00461E8B">
            <w:pPr>
              <w:jc w:val="right"/>
              <w:rPr>
                <w:rFonts w:ascii="Calibri" w:hAnsi="Calibri" w:cs="Calibri"/>
                <w:sz w:val="22"/>
                <w:szCs w:val="22"/>
              </w:rPr>
            </w:pPr>
          </w:p>
        </w:tc>
      </w:tr>
    </w:tbl>
    <w:p w14:paraId="2867ACE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2C61C5C8" w14:textId="77777777" w:rsidR="00643A6E" w:rsidRPr="00E933A8" w:rsidRDefault="00643A6E" w:rsidP="00643A6E">
      <w:pPr>
        <w:rPr>
          <w:rFonts w:ascii="Calibri" w:hAnsi="Calibri" w:cs="Calibri"/>
          <w:sz w:val="22"/>
          <w:szCs w:val="22"/>
        </w:rPr>
      </w:pPr>
    </w:p>
    <w:p w14:paraId="3DED60A6"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6A195B9"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0FF9B6BF"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79E47D5F" w14:textId="77777777" w:rsidR="005414FB" w:rsidRDefault="005414FB" w:rsidP="00643A6E">
      <w:pPr>
        <w:pStyle w:val="Heading8"/>
        <w:jc w:val="right"/>
        <w:rPr>
          <w:b/>
          <w:i w:val="0"/>
          <w:sz w:val="28"/>
        </w:rPr>
      </w:pPr>
    </w:p>
    <w:p w14:paraId="4DAAAA5C" w14:textId="77777777" w:rsidR="005414FB" w:rsidRDefault="005414FB" w:rsidP="00643A6E">
      <w:pPr>
        <w:pStyle w:val="Heading8"/>
        <w:jc w:val="right"/>
        <w:rPr>
          <w:b/>
          <w:i w:val="0"/>
          <w:sz w:val="28"/>
        </w:rPr>
      </w:pPr>
    </w:p>
    <w:p w14:paraId="27566736" w14:textId="77777777" w:rsidR="005414FB" w:rsidRDefault="005414FB" w:rsidP="00643A6E">
      <w:pPr>
        <w:pStyle w:val="Heading8"/>
        <w:jc w:val="right"/>
        <w:rPr>
          <w:b/>
          <w:i w:val="0"/>
          <w:sz w:val="28"/>
        </w:rPr>
      </w:pPr>
    </w:p>
    <w:p w14:paraId="38C249A6" w14:textId="77777777" w:rsidR="005414FB" w:rsidRDefault="005414FB" w:rsidP="00643A6E">
      <w:pPr>
        <w:pStyle w:val="Heading8"/>
        <w:jc w:val="right"/>
        <w:rPr>
          <w:b/>
          <w:i w:val="0"/>
          <w:sz w:val="28"/>
        </w:rPr>
      </w:pPr>
    </w:p>
    <w:p w14:paraId="73BCD771" w14:textId="77777777" w:rsidR="00643A6E" w:rsidRPr="00E0737B" w:rsidRDefault="00643A6E" w:rsidP="00643A6E">
      <w:pPr>
        <w:pStyle w:val="Heading8"/>
        <w:jc w:val="right"/>
        <w:rPr>
          <w:b/>
          <w:i w:val="0"/>
          <w:sz w:val="28"/>
        </w:rPr>
      </w:pPr>
      <w:r>
        <w:rPr>
          <w:b/>
          <w:i w:val="0"/>
          <w:sz w:val="28"/>
        </w:rPr>
        <w:t>A</w:t>
      </w:r>
      <w:r w:rsidRPr="00E0737B">
        <w:rPr>
          <w:b/>
          <w:i w:val="0"/>
          <w:sz w:val="28"/>
        </w:rPr>
        <w:t xml:space="preserve">nnex </w:t>
      </w:r>
      <w:r>
        <w:rPr>
          <w:b/>
          <w:i w:val="0"/>
          <w:sz w:val="28"/>
        </w:rPr>
        <w:t>3</w:t>
      </w:r>
    </w:p>
    <w:p w14:paraId="2EA1F4D3" w14:textId="77777777"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14:paraId="4D782A0D" w14:textId="77777777" w:rsidTr="00461E8B">
        <w:tc>
          <w:tcPr>
            <w:tcW w:w="9576" w:type="dxa"/>
          </w:tcPr>
          <w:p w14:paraId="163A165A" w14:textId="77777777" w:rsidR="00643A6E" w:rsidRDefault="00643A6E" w:rsidP="00461E8B"/>
        </w:tc>
      </w:tr>
    </w:tbl>
    <w:p w14:paraId="15F206C6" w14:textId="71771F4A" w:rsidR="00643A6E" w:rsidRPr="007C70BD" w:rsidRDefault="00350A34" w:rsidP="00643A6E">
      <w:pPr>
        <w:jc w:val="center"/>
      </w:pPr>
      <w:r>
        <w:object w:dxaOrig="1509" w:dyaOrig="987" w14:anchorId="01F85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49.15pt" o:ole="">
            <v:imagedata r:id="rId22" o:title=""/>
          </v:shape>
          <o:OLEObject Type="Embed" ProgID="AcroExch.Document.DC" ShapeID="_x0000_i1025" DrawAspect="Icon" ObjectID="_1651389846" r:id="rId23"/>
        </w:object>
      </w:r>
    </w:p>
    <w:sectPr w:rsidR="00643A6E" w:rsidRPr="007C70BD" w:rsidSect="004E5ED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3725" w14:textId="77777777" w:rsidR="000174FE" w:rsidRDefault="000174FE" w:rsidP="00643A6E">
      <w:r>
        <w:separator/>
      </w:r>
    </w:p>
  </w:endnote>
  <w:endnote w:type="continuationSeparator" w:id="0">
    <w:p w14:paraId="13ABDE6B" w14:textId="77777777" w:rsidR="000174FE" w:rsidRDefault="000174F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D869" w14:textId="77777777" w:rsidR="00E678CA" w:rsidRDefault="00E6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FE2AE" w14:textId="77777777" w:rsidR="00E678CA" w:rsidRDefault="00E67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C938" w14:textId="7519DA6C" w:rsidR="00E678CA" w:rsidRDefault="00E6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71C">
      <w:rPr>
        <w:rStyle w:val="PageNumber"/>
        <w:noProof/>
      </w:rPr>
      <w:t>8</w:t>
    </w:r>
    <w:r>
      <w:rPr>
        <w:rStyle w:val="PageNumber"/>
      </w:rPr>
      <w:fldChar w:fldCharType="end"/>
    </w:r>
  </w:p>
  <w:p w14:paraId="0F9D582A" w14:textId="77777777" w:rsidR="00E678CA" w:rsidRDefault="00E678C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BCD1" w14:textId="77777777" w:rsidR="000174FE" w:rsidRDefault="000174FE" w:rsidP="00643A6E">
      <w:r>
        <w:separator/>
      </w:r>
    </w:p>
  </w:footnote>
  <w:footnote w:type="continuationSeparator" w:id="0">
    <w:p w14:paraId="2B7FBA82" w14:textId="77777777" w:rsidR="000174FE" w:rsidRDefault="000174FE" w:rsidP="00643A6E">
      <w:r>
        <w:continuationSeparator/>
      </w:r>
    </w:p>
  </w:footnote>
  <w:footnote w:id="1">
    <w:p w14:paraId="72E1F315" w14:textId="105C052A" w:rsidR="00E678CA" w:rsidRPr="00A66D20" w:rsidRDefault="00E678CA" w:rsidP="00643A6E">
      <w:pPr>
        <w:pStyle w:val="FootnoteText"/>
        <w:rPr>
          <w:i/>
        </w:rPr>
      </w:pPr>
    </w:p>
  </w:footnote>
  <w:footnote w:id="2">
    <w:p w14:paraId="613753BB" w14:textId="77777777" w:rsidR="00E678CA" w:rsidRPr="00183891" w:rsidRDefault="00E678CA"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3">
    <w:p w14:paraId="22940461" w14:textId="77777777" w:rsidR="00E678CA" w:rsidRPr="00BA0E6E" w:rsidRDefault="00E678CA"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4">
    <w:p w14:paraId="2378AFBE" w14:textId="77777777" w:rsidR="00E678CA" w:rsidRPr="007E6019" w:rsidRDefault="00E678CA"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5">
    <w:p w14:paraId="67FACFD5" w14:textId="77777777" w:rsidR="0045424E" w:rsidRPr="0088197A" w:rsidRDefault="0045424E" w:rsidP="005414FB">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6">
    <w:p w14:paraId="1C0406FB" w14:textId="77777777" w:rsidR="00E678CA" w:rsidRDefault="00E678CA" w:rsidP="00643A6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BC6398"/>
    <w:multiLevelType w:val="hybridMultilevel"/>
    <w:tmpl w:val="0052CA96"/>
    <w:lvl w:ilvl="0" w:tplc="30090001">
      <w:start w:val="1"/>
      <w:numFmt w:val="bullet"/>
      <w:lvlText w:val=""/>
      <w:lvlJc w:val="left"/>
      <w:pPr>
        <w:ind w:left="765" w:hanging="360"/>
      </w:pPr>
      <w:rPr>
        <w:rFonts w:ascii="Symbol" w:hAnsi="Symbol" w:hint="default"/>
      </w:rPr>
    </w:lvl>
    <w:lvl w:ilvl="1" w:tplc="30090003" w:tentative="1">
      <w:start w:val="1"/>
      <w:numFmt w:val="bullet"/>
      <w:lvlText w:val="o"/>
      <w:lvlJc w:val="left"/>
      <w:pPr>
        <w:ind w:left="1485" w:hanging="360"/>
      </w:pPr>
      <w:rPr>
        <w:rFonts w:ascii="Courier New" w:hAnsi="Courier New" w:cs="Courier New" w:hint="default"/>
      </w:rPr>
    </w:lvl>
    <w:lvl w:ilvl="2" w:tplc="30090005" w:tentative="1">
      <w:start w:val="1"/>
      <w:numFmt w:val="bullet"/>
      <w:lvlText w:val=""/>
      <w:lvlJc w:val="left"/>
      <w:pPr>
        <w:ind w:left="2205" w:hanging="360"/>
      </w:pPr>
      <w:rPr>
        <w:rFonts w:ascii="Wingdings" w:hAnsi="Wingdings" w:hint="default"/>
      </w:rPr>
    </w:lvl>
    <w:lvl w:ilvl="3" w:tplc="30090001" w:tentative="1">
      <w:start w:val="1"/>
      <w:numFmt w:val="bullet"/>
      <w:lvlText w:val=""/>
      <w:lvlJc w:val="left"/>
      <w:pPr>
        <w:ind w:left="2925" w:hanging="360"/>
      </w:pPr>
      <w:rPr>
        <w:rFonts w:ascii="Symbol" w:hAnsi="Symbol" w:hint="default"/>
      </w:rPr>
    </w:lvl>
    <w:lvl w:ilvl="4" w:tplc="30090003" w:tentative="1">
      <w:start w:val="1"/>
      <w:numFmt w:val="bullet"/>
      <w:lvlText w:val="o"/>
      <w:lvlJc w:val="left"/>
      <w:pPr>
        <w:ind w:left="3645" w:hanging="360"/>
      </w:pPr>
      <w:rPr>
        <w:rFonts w:ascii="Courier New" w:hAnsi="Courier New" w:cs="Courier New" w:hint="default"/>
      </w:rPr>
    </w:lvl>
    <w:lvl w:ilvl="5" w:tplc="30090005" w:tentative="1">
      <w:start w:val="1"/>
      <w:numFmt w:val="bullet"/>
      <w:lvlText w:val=""/>
      <w:lvlJc w:val="left"/>
      <w:pPr>
        <w:ind w:left="4365" w:hanging="360"/>
      </w:pPr>
      <w:rPr>
        <w:rFonts w:ascii="Wingdings" w:hAnsi="Wingdings" w:hint="default"/>
      </w:rPr>
    </w:lvl>
    <w:lvl w:ilvl="6" w:tplc="30090001" w:tentative="1">
      <w:start w:val="1"/>
      <w:numFmt w:val="bullet"/>
      <w:lvlText w:val=""/>
      <w:lvlJc w:val="left"/>
      <w:pPr>
        <w:ind w:left="5085" w:hanging="360"/>
      </w:pPr>
      <w:rPr>
        <w:rFonts w:ascii="Symbol" w:hAnsi="Symbol" w:hint="default"/>
      </w:rPr>
    </w:lvl>
    <w:lvl w:ilvl="7" w:tplc="30090003" w:tentative="1">
      <w:start w:val="1"/>
      <w:numFmt w:val="bullet"/>
      <w:lvlText w:val="o"/>
      <w:lvlJc w:val="left"/>
      <w:pPr>
        <w:ind w:left="5805" w:hanging="360"/>
      </w:pPr>
      <w:rPr>
        <w:rFonts w:ascii="Courier New" w:hAnsi="Courier New" w:cs="Courier New" w:hint="default"/>
      </w:rPr>
    </w:lvl>
    <w:lvl w:ilvl="8" w:tplc="30090005" w:tentative="1">
      <w:start w:val="1"/>
      <w:numFmt w:val="bullet"/>
      <w:lvlText w:val=""/>
      <w:lvlJc w:val="left"/>
      <w:pPr>
        <w:ind w:left="6525" w:hanging="360"/>
      </w:pPr>
      <w:rPr>
        <w:rFonts w:ascii="Wingdings" w:hAnsi="Wingdings" w:hint="default"/>
      </w:r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0F2142A"/>
    <w:multiLevelType w:val="hybridMultilevel"/>
    <w:tmpl w:val="358E1A84"/>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4" w15:restartNumberingAfterBreak="0">
    <w:nsid w:val="22C21A5D"/>
    <w:multiLevelType w:val="hybridMultilevel"/>
    <w:tmpl w:val="32DC8D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BF75AEC"/>
    <w:multiLevelType w:val="hybridMultilevel"/>
    <w:tmpl w:val="3D0449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2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1A620C"/>
    <w:multiLevelType w:val="hybridMultilevel"/>
    <w:tmpl w:val="6E565A2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4"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4B0379A9"/>
    <w:multiLevelType w:val="hybridMultilevel"/>
    <w:tmpl w:val="5AF4C49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40955"/>
    <w:multiLevelType w:val="hybridMultilevel"/>
    <w:tmpl w:val="697C56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4" w15:restartNumberingAfterBreak="0">
    <w:nsid w:val="58B312F1"/>
    <w:multiLevelType w:val="hybridMultilevel"/>
    <w:tmpl w:val="D01438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A495A74"/>
    <w:multiLevelType w:val="hybridMultilevel"/>
    <w:tmpl w:val="9A42760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1" w15:restartNumberingAfterBreak="0">
    <w:nsid w:val="6AE75D57"/>
    <w:multiLevelType w:val="hybridMultilevel"/>
    <w:tmpl w:val="C47201D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5830445"/>
    <w:multiLevelType w:val="hybridMultilevel"/>
    <w:tmpl w:val="EB18A81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6"/>
  </w:num>
  <w:num w:numId="7">
    <w:abstractNumId w:val="12"/>
  </w:num>
  <w:num w:numId="8">
    <w:abstractNumId w:val="28"/>
  </w:num>
  <w:num w:numId="9">
    <w:abstractNumId w:val="25"/>
  </w:num>
  <w:num w:numId="10">
    <w:abstractNumId w:val="0"/>
  </w:num>
  <w:num w:numId="11">
    <w:abstractNumId w:val="24"/>
  </w:num>
  <w:num w:numId="12">
    <w:abstractNumId w:val="6"/>
  </w:num>
  <w:num w:numId="13">
    <w:abstractNumId w:val="18"/>
  </w:num>
  <w:num w:numId="14">
    <w:abstractNumId w:val="33"/>
  </w:num>
  <w:num w:numId="15">
    <w:abstractNumId w:val="8"/>
  </w:num>
  <w:num w:numId="16">
    <w:abstractNumId w:val="3"/>
  </w:num>
  <w:num w:numId="17">
    <w:abstractNumId w:val="35"/>
  </w:num>
  <w:num w:numId="18">
    <w:abstractNumId w:val="11"/>
  </w:num>
  <w:num w:numId="19">
    <w:abstractNumId w:val="44"/>
  </w:num>
  <w:num w:numId="20">
    <w:abstractNumId w:val="9"/>
  </w:num>
  <w:num w:numId="21">
    <w:abstractNumId w:val="43"/>
  </w:num>
  <w:num w:numId="22">
    <w:abstractNumId w:val="29"/>
  </w:num>
  <w:num w:numId="23">
    <w:abstractNumId w:val="38"/>
  </w:num>
  <w:num w:numId="24">
    <w:abstractNumId w:val="19"/>
  </w:num>
  <w:num w:numId="25">
    <w:abstractNumId w:val="23"/>
  </w:num>
  <w:num w:numId="26">
    <w:abstractNumId w:val="7"/>
  </w:num>
  <w:num w:numId="27">
    <w:abstractNumId w:val="16"/>
  </w:num>
  <w:num w:numId="28">
    <w:abstractNumId w:val="20"/>
  </w:num>
  <w:num w:numId="29">
    <w:abstractNumId w:val="4"/>
  </w:num>
  <w:num w:numId="30">
    <w:abstractNumId w:val="15"/>
  </w:num>
  <w:num w:numId="31">
    <w:abstractNumId w:val="39"/>
  </w:num>
  <w:num w:numId="32">
    <w:abstractNumId w:val="21"/>
  </w:num>
  <w:num w:numId="33">
    <w:abstractNumId w:val="42"/>
  </w:num>
  <w:num w:numId="34">
    <w:abstractNumId w:val="31"/>
  </w:num>
  <w:num w:numId="35">
    <w:abstractNumId w:val="37"/>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4"/>
  </w:num>
  <w:num w:numId="41">
    <w:abstractNumId w:val="45"/>
  </w:num>
  <w:num w:numId="42">
    <w:abstractNumId w:val="22"/>
  </w:num>
  <w:num w:numId="43">
    <w:abstractNumId w:val="14"/>
  </w:num>
  <w:num w:numId="44">
    <w:abstractNumId w:val="36"/>
  </w:num>
  <w:num w:numId="45">
    <w:abstractNumId w:val="32"/>
  </w:num>
  <w:num w:numId="46">
    <w:abstractNumId w:val="10"/>
  </w:num>
  <w:num w:numId="47">
    <w:abstractNumId w:val="13"/>
  </w:num>
  <w:num w:numId="48">
    <w:abstractNumId w:val="17"/>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035C"/>
    <w:rsid w:val="000174FE"/>
    <w:rsid w:val="00017934"/>
    <w:rsid w:val="0002075F"/>
    <w:rsid w:val="00025AE4"/>
    <w:rsid w:val="000359C6"/>
    <w:rsid w:val="00036B4F"/>
    <w:rsid w:val="00036ED1"/>
    <w:rsid w:val="000450D2"/>
    <w:rsid w:val="000568F5"/>
    <w:rsid w:val="00062467"/>
    <w:rsid w:val="00062DD8"/>
    <w:rsid w:val="00065AF0"/>
    <w:rsid w:val="00080C45"/>
    <w:rsid w:val="00095DE1"/>
    <w:rsid w:val="0009687E"/>
    <w:rsid w:val="000B2FCB"/>
    <w:rsid w:val="000B46C2"/>
    <w:rsid w:val="000D4E0D"/>
    <w:rsid w:val="000E05AD"/>
    <w:rsid w:val="000F1476"/>
    <w:rsid w:val="00104BAC"/>
    <w:rsid w:val="00124074"/>
    <w:rsid w:val="001312AB"/>
    <w:rsid w:val="001509B2"/>
    <w:rsid w:val="001628B1"/>
    <w:rsid w:val="00170138"/>
    <w:rsid w:val="00170683"/>
    <w:rsid w:val="00187DC9"/>
    <w:rsid w:val="001A045B"/>
    <w:rsid w:val="001A131A"/>
    <w:rsid w:val="001B50B4"/>
    <w:rsid w:val="001C7A99"/>
    <w:rsid w:val="001D0945"/>
    <w:rsid w:val="001D503C"/>
    <w:rsid w:val="001D666E"/>
    <w:rsid w:val="001F3E92"/>
    <w:rsid w:val="00203E01"/>
    <w:rsid w:val="00213F2E"/>
    <w:rsid w:val="002146E3"/>
    <w:rsid w:val="00235FF6"/>
    <w:rsid w:val="0024154D"/>
    <w:rsid w:val="002472D3"/>
    <w:rsid w:val="00250A82"/>
    <w:rsid w:val="00267DC2"/>
    <w:rsid w:val="00271626"/>
    <w:rsid w:val="002750CF"/>
    <w:rsid w:val="0028501A"/>
    <w:rsid w:val="00292F6E"/>
    <w:rsid w:val="002A66F9"/>
    <w:rsid w:val="002B3136"/>
    <w:rsid w:val="002C31B8"/>
    <w:rsid w:val="002C32C5"/>
    <w:rsid w:val="002C77F3"/>
    <w:rsid w:val="002E6E6F"/>
    <w:rsid w:val="002F5683"/>
    <w:rsid w:val="002F77FF"/>
    <w:rsid w:val="002F7B63"/>
    <w:rsid w:val="00304DE7"/>
    <w:rsid w:val="00305B24"/>
    <w:rsid w:val="00314C72"/>
    <w:rsid w:val="003255B8"/>
    <w:rsid w:val="00326CE8"/>
    <w:rsid w:val="00336A87"/>
    <w:rsid w:val="0034799D"/>
    <w:rsid w:val="00350A34"/>
    <w:rsid w:val="00352C81"/>
    <w:rsid w:val="003579D5"/>
    <w:rsid w:val="00365C1B"/>
    <w:rsid w:val="00377546"/>
    <w:rsid w:val="00397F7B"/>
    <w:rsid w:val="003B2109"/>
    <w:rsid w:val="003C79E8"/>
    <w:rsid w:val="003D00C7"/>
    <w:rsid w:val="003D3264"/>
    <w:rsid w:val="003E3156"/>
    <w:rsid w:val="0040456F"/>
    <w:rsid w:val="00416C2C"/>
    <w:rsid w:val="00420AE6"/>
    <w:rsid w:val="004250B6"/>
    <w:rsid w:val="004254FA"/>
    <w:rsid w:val="00430F44"/>
    <w:rsid w:val="0045424E"/>
    <w:rsid w:val="00461E8B"/>
    <w:rsid w:val="00477F37"/>
    <w:rsid w:val="00480D72"/>
    <w:rsid w:val="004A6C7B"/>
    <w:rsid w:val="004B572F"/>
    <w:rsid w:val="004C55E7"/>
    <w:rsid w:val="004E5ED4"/>
    <w:rsid w:val="004F4E51"/>
    <w:rsid w:val="0050089F"/>
    <w:rsid w:val="00500BB4"/>
    <w:rsid w:val="00502AAF"/>
    <w:rsid w:val="0050545D"/>
    <w:rsid w:val="005057E6"/>
    <w:rsid w:val="005331B9"/>
    <w:rsid w:val="005414FB"/>
    <w:rsid w:val="00552364"/>
    <w:rsid w:val="005529A3"/>
    <w:rsid w:val="00553685"/>
    <w:rsid w:val="00553756"/>
    <w:rsid w:val="00565DC5"/>
    <w:rsid w:val="00574AB3"/>
    <w:rsid w:val="005854E5"/>
    <w:rsid w:val="005A52B7"/>
    <w:rsid w:val="005A73EA"/>
    <w:rsid w:val="005A76C7"/>
    <w:rsid w:val="005C5592"/>
    <w:rsid w:val="005C79DD"/>
    <w:rsid w:val="005D59FC"/>
    <w:rsid w:val="005E0400"/>
    <w:rsid w:val="005E4974"/>
    <w:rsid w:val="005E53BE"/>
    <w:rsid w:val="00600E27"/>
    <w:rsid w:val="00602357"/>
    <w:rsid w:val="006264A2"/>
    <w:rsid w:val="00634207"/>
    <w:rsid w:val="00643A6E"/>
    <w:rsid w:val="00644F1C"/>
    <w:rsid w:val="006455E8"/>
    <w:rsid w:val="00646462"/>
    <w:rsid w:val="0065271C"/>
    <w:rsid w:val="00654AE7"/>
    <w:rsid w:val="00663828"/>
    <w:rsid w:val="00684A07"/>
    <w:rsid w:val="00685D8E"/>
    <w:rsid w:val="00690A17"/>
    <w:rsid w:val="006951C3"/>
    <w:rsid w:val="006D29C9"/>
    <w:rsid w:val="006D5B32"/>
    <w:rsid w:val="006E2152"/>
    <w:rsid w:val="006E2972"/>
    <w:rsid w:val="007012C6"/>
    <w:rsid w:val="007062BA"/>
    <w:rsid w:val="0071349B"/>
    <w:rsid w:val="00713E9E"/>
    <w:rsid w:val="007221DF"/>
    <w:rsid w:val="00722451"/>
    <w:rsid w:val="00735C75"/>
    <w:rsid w:val="00737FB7"/>
    <w:rsid w:val="00752293"/>
    <w:rsid w:val="00763789"/>
    <w:rsid w:val="00772E3D"/>
    <w:rsid w:val="00781B02"/>
    <w:rsid w:val="007A0F94"/>
    <w:rsid w:val="007A3DB5"/>
    <w:rsid w:val="007A5175"/>
    <w:rsid w:val="007A59B5"/>
    <w:rsid w:val="007B18B0"/>
    <w:rsid w:val="007B284A"/>
    <w:rsid w:val="007B346F"/>
    <w:rsid w:val="007C0976"/>
    <w:rsid w:val="007C3D53"/>
    <w:rsid w:val="007D04A6"/>
    <w:rsid w:val="007E586E"/>
    <w:rsid w:val="008066B4"/>
    <w:rsid w:val="00813C66"/>
    <w:rsid w:val="00821464"/>
    <w:rsid w:val="00827634"/>
    <w:rsid w:val="00836615"/>
    <w:rsid w:val="00842331"/>
    <w:rsid w:val="00843321"/>
    <w:rsid w:val="00865FC7"/>
    <w:rsid w:val="0088184F"/>
    <w:rsid w:val="00886BAC"/>
    <w:rsid w:val="00896B09"/>
    <w:rsid w:val="008A1962"/>
    <w:rsid w:val="008B5319"/>
    <w:rsid w:val="008B7AED"/>
    <w:rsid w:val="008D7CC8"/>
    <w:rsid w:val="008F0BF4"/>
    <w:rsid w:val="008F2359"/>
    <w:rsid w:val="008F5627"/>
    <w:rsid w:val="009031AF"/>
    <w:rsid w:val="00912007"/>
    <w:rsid w:val="00920649"/>
    <w:rsid w:val="00926F24"/>
    <w:rsid w:val="00944D01"/>
    <w:rsid w:val="00946D76"/>
    <w:rsid w:val="00947E6B"/>
    <w:rsid w:val="00967290"/>
    <w:rsid w:val="00992F30"/>
    <w:rsid w:val="00995B0C"/>
    <w:rsid w:val="00995F19"/>
    <w:rsid w:val="009A0F1F"/>
    <w:rsid w:val="009B4897"/>
    <w:rsid w:val="009F271E"/>
    <w:rsid w:val="009F3228"/>
    <w:rsid w:val="009F4266"/>
    <w:rsid w:val="00A00D81"/>
    <w:rsid w:val="00A00D98"/>
    <w:rsid w:val="00A03879"/>
    <w:rsid w:val="00A03B97"/>
    <w:rsid w:val="00A0462F"/>
    <w:rsid w:val="00A16B89"/>
    <w:rsid w:val="00A2344B"/>
    <w:rsid w:val="00A24B45"/>
    <w:rsid w:val="00A409C9"/>
    <w:rsid w:val="00A93A5D"/>
    <w:rsid w:val="00A9400C"/>
    <w:rsid w:val="00A9622B"/>
    <w:rsid w:val="00AB0DBF"/>
    <w:rsid w:val="00AB4909"/>
    <w:rsid w:val="00AB6CB4"/>
    <w:rsid w:val="00AC72BC"/>
    <w:rsid w:val="00AD292F"/>
    <w:rsid w:val="00AD4D8B"/>
    <w:rsid w:val="00AD661D"/>
    <w:rsid w:val="00AF57D9"/>
    <w:rsid w:val="00B03E65"/>
    <w:rsid w:val="00B140CC"/>
    <w:rsid w:val="00B31C4C"/>
    <w:rsid w:val="00B3647B"/>
    <w:rsid w:val="00B40688"/>
    <w:rsid w:val="00B57F57"/>
    <w:rsid w:val="00B67069"/>
    <w:rsid w:val="00B83943"/>
    <w:rsid w:val="00B83CB8"/>
    <w:rsid w:val="00BA2AD9"/>
    <w:rsid w:val="00BA6A5E"/>
    <w:rsid w:val="00BD5852"/>
    <w:rsid w:val="00BE08E7"/>
    <w:rsid w:val="00C1332A"/>
    <w:rsid w:val="00C17ACF"/>
    <w:rsid w:val="00C2200E"/>
    <w:rsid w:val="00C24E2D"/>
    <w:rsid w:val="00C82441"/>
    <w:rsid w:val="00C91BD4"/>
    <w:rsid w:val="00CA2F4B"/>
    <w:rsid w:val="00CC4DA9"/>
    <w:rsid w:val="00CC504B"/>
    <w:rsid w:val="00CD2D34"/>
    <w:rsid w:val="00CD312F"/>
    <w:rsid w:val="00CD6210"/>
    <w:rsid w:val="00CD6ED0"/>
    <w:rsid w:val="00D00550"/>
    <w:rsid w:val="00D129F9"/>
    <w:rsid w:val="00D12A4D"/>
    <w:rsid w:val="00D14C16"/>
    <w:rsid w:val="00D20A51"/>
    <w:rsid w:val="00DA6422"/>
    <w:rsid w:val="00DB7A66"/>
    <w:rsid w:val="00DC694D"/>
    <w:rsid w:val="00DD004F"/>
    <w:rsid w:val="00DD4EEC"/>
    <w:rsid w:val="00DD6624"/>
    <w:rsid w:val="00DD783F"/>
    <w:rsid w:val="00DD79E3"/>
    <w:rsid w:val="00DE3E6B"/>
    <w:rsid w:val="00DF1D58"/>
    <w:rsid w:val="00E1084F"/>
    <w:rsid w:val="00E2005A"/>
    <w:rsid w:val="00E25BDF"/>
    <w:rsid w:val="00E26F21"/>
    <w:rsid w:val="00E3669E"/>
    <w:rsid w:val="00E472C0"/>
    <w:rsid w:val="00E54D4D"/>
    <w:rsid w:val="00E678CA"/>
    <w:rsid w:val="00E71C63"/>
    <w:rsid w:val="00E82B90"/>
    <w:rsid w:val="00E876FF"/>
    <w:rsid w:val="00E9299C"/>
    <w:rsid w:val="00E9474A"/>
    <w:rsid w:val="00EA2702"/>
    <w:rsid w:val="00EC083F"/>
    <w:rsid w:val="00EC17FF"/>
    <w:rsid w:val="00F01C22"/>
    <w:rsid w:val="00F12CA0"/>
    <w:rsid w:val="00F273FB"/>
    <w:rsid w:val="00F35E09"/>
    <w:rsid w:val="00F371EF"/>
    <w:rsid w:val="00F37C21"/>
    <w:rsid w:val="00F40CD3"/>
    <w:rsid w:val="00F54C38"/>
    <w:rsid w:val="00F67F0F"/>
    <w:rsid w:val="00F72E19"/>
    <w:rsid w:val="00F74FC4"/>
    <w:rsid w:val="00F82047"/>
    <w:rsid w:val="00F82E87"/>
    <w:rsid w:val="00F84AB8"/>
    <w:rsid w:val="00F9181D"/>
    <w:rsid w:val="00FA42E4"/>
    <w:rsid w:val="00FA6AC4"/>
    <w:rsid w:val="00FB6774"/>
    <w:rsid w:val="00FC1580"/>
    <w:rsid w:val="00FC2B0F"/>
    <w:rsid w:val="00FC6E13"/>
    <w:rsid w:val="00FD347A"/>
    <w:rsid w:val="00FE2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8CA4"/>
  <w15:docId w15:val="{252C3AB9-11FD-4752-80AA-EFAAB648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Default">
    <w:name w:val="Default"/>
    <w:rsid w:val="00213F2E"/>
    <w:pPr>
      <w:autoSpaceDE w:val="0"/>
      <w:autoSpaceDN w:val="0"/>
      <w:adjustRightInd w:val="0"/>
      <w:spacing w:after="0" w:line="240" w:lineRule="auto"/>
    </w:pPr>
    <w:rPr>
      <w:rFonts w:ascii="Calibri" w:hAnsi="Calibri" w:cs="Calibri"/>
      <w:color w:val="000000"/>
      <w:sz w:val="24"/>
      <w:szCs w:val="24"/>
      <w:lang w:val="en-ZW"/>
    </w:rPr>
  </w:style>
  <w:style w:type="character" w:styleId="UnresolvedMention">
    <w:name w:val="Unresolved Mention"/>
    <w:basedOn w:val="DefaultParagraphFont"/>
    <w:uiPriority w:val="99"/>
    <w:semiHidden/>
    <w:unhideWhenUsed/>
    <w:rsid w:val="002F5683"/>
    <w:rPr>
      <w:color w:val="605E5C"/>
      <w:shd w:val="clear" w:color="auto" w:fill="E1DFDD"/>
    </w:rPr>
  </w:style>
  <w:style w:type="paragraph" w:styleId="Revision">
    <w:name w:val="Revision"/>
    <w:hidden/>
    <w:uiPriority w:val="99"/>
    <w:semiHidden/>
    <w:rsid w:val="00F12CA0"/>
    <w:pPr>
      <w:spacing w:after="0" w:line="240" w:lineRule="auto"/>
    </w:pPr>
    <w:rPr>
      <w:rFonts w:ascii="Times New Roman" w:eastAsia="Times New Roman" w:hAnsi="Times New Roman" w:cs="Times New Roman"/>
      <w:sz w:val="20"/>
      <w:szCs w:val="20"/>
    </w:rPr>
  </w:style>
  <w:style w:type="character" w:customStyle="1" w:styleId="pseditboxdisponly">
    <w:name w:val="pseditbox_disponly"/>
    <w:basedOn w:val="DefaultParagraphFont"/>
    <w:rsid w:val="001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315">
      <w:bodyDiv w:val="1"/>
      <w:marLeft w:val="0"/>
      <w:marRight w:val="0"/>
      <w:marTop w:val="0"/>
      <w:marBottom w:val="0"/>
      <w:divBdr>
        <w:top w:val="none" w:sz="0" w:space="0" w:color="auto"/>
        <w:left w:val="none" w:sz="0" w:space="0" w:color="auto"/>
        <w:bottom w:val="none" w:sz="0" w:space="0" w:color="auto"/>
        <w:right w:val="none" w:sz="0" w:space="0" w:color="auto"/>
      </w:divBdr>
    </w:div>
    <w:div w:id="402335825">
      <w:bodyDiv w:val="1"/>
      <w:marLeft w:val="0"/>
      <w:marRight w:val="0"/>
      <w:marTop w:val="0"/>
      <w:marBottom w:val="0"/>
      <w:divBdr>
        <w:top w:val="none" w:sz="0" w:space="0" w:color="auto"/>
        <w:left w:val="none" w:sz="0" w:space="0" w:color="auto"/>
        <w:bottom w:val="none" w:sz="0" w:space="0" w:color="auto"/>
        <w:right w:val="none" w:sz="0" w:space="0" w:color="auto"/>
      </w:divBdr>
    </w:div>
    <w:div w:id="574244687">
      <w:bodyDiv w:val="1"/>
      <w:marLeft w:val="0"/>
      <w:marRight w:val="0"/>
      <w:marTop w:val="0"/>
      <w:marBottom w:val="0"/>
      <w:divBdr>
        <w:top w:val="none" w:sz="0" w:space="0" w:color="auto"/>
        <w:left w:val="none" w:sz="0" w:space="0" w:color="auto"/>
        <w:bottom w:val="none" w:sz="0" w:space="0" w:color="auto"/>
        <w:right w:val="none" w:sz="0" w:space="0" w:color="auto"/>
      </w:divBdr>
    </w:div>
    <w:div w:id="1187405039">
      <w:bodyDiv w:val="1"/>
      <w:marLeft w:val="0"/>
      <w:marRight w:val="0"/>
      <w:marTop w:val="0"/>
      <w:marBottom w:val="0"/>
      <w:divBdr>
        <w:top w:val="none" w:sz="0" w:space="0" w:color="auto"/>
        <w:left w:val="none" w:sz="0" w:space="0" w:color="auto"/>
        <w:bottom w:val="none" w:sz="0" w:space="0" w:color="auto"/>
        <w:right w:val="none" w:sz="0" w:space="0" w:color="auto"/>
      </w:divBdr>
    </w:div>
    <w:div w:id="1198398143">
      <w:bodyDiv w:val="1"/>
      <w:marLeft w:val="0"/>
      <w:marRight w:val="0"/>
      <w:marTop w:val="0"/>
      <w:marBottom w:val="0"/>
      <w:divBdr>
        <w:top w:val="none" w:sz="0" w:space="0" w:color="auto"/>
        <w:left w:val="none" w:sz="0" w:space="0" w:color="auto"/>
        <w:bottom w:val="none" w:sz="0" w:space="0" w:color="auto"/>
        <w:right w:val="none" w:sz="0" w:space="0" w:color="auto"/>
      </w:divBdr>
    </w:div>
    <w:div w:id="1317298463">
      <w:bodyDiv w:val="1"/>
      <w:marLeft w:val="0"/>
      <w:marRight w:val="0"/>
      <w:marTop w:val="0"/>
      <w:marBottom w:val="0"/>
      <w:divBdr>
        <w:top w:val="none" w:sz="0" w:space="0" w:color="auto"/>
        <w:left w:val="none" w:sz="0" w:space="0" w:color="auto"/>
        <w:bottom w:val="none" w:sz="0" w:space="0" w:color="auto"/>
        <w:right w:val="none" w:sz="0" w:space="0" w:color="auto"/>
      </w:divBdr>
    </w:div>
    <w:div w:id="1636983374">
      <w:bodyDiv w:val="1"/>
      <w:marLeft w:val="0"/>
      <w:marRight w:val="0"/>
      <w:marTop w:val="0"/>
      <w:marBottom w:val="0"/>
      <w:divBdr>
        <w:top w:val="none" w:sz="0" w:space="0" w:color="auto"/>
        <w:left w:val="none" w:sz="0" w:space="0" w:color="auto"/>
        <w:bottom w:val="none" w:sz="0" w:space="0" w:color="auto"/>
        <w:right w:val="none" w:sz="0" w:space="0" w:color="auto"/>
      </w:divBdr>
    </w:div>
    <w:div w:id="1820030305">
      <w:bodyDiv w:val="1"/>
      <w:marLeft w:val="0"/>
      <w:marRight w:val="0"/>
      <w:marTop w:val="0"/>
      <w:marBottom w:val="0"/>
      <w:divBdr>
        <w:top w:val="none" w:sz="0" w:space="0" w:color="auto"/>
        <w:left w:val="none" w:sz="0" w:space="0" w:color="auto"/>
        <w:bottom w:val="none" w:sz="0" w:space="0" w:color="auto"/>
        <w:right w:val="none" w:sz="0" w:space="0" w:color="auto"/>
      </w:divBdr>
    </w:div>
    <w:div w:id="1898005206">
      <w:bodyDiv w:val="1"/>
      <w:marLeft w:val="0"/>
      <w:marRight w:val="0"/>
      <w:marTop w:val="0"/>
      <w:marBottom w:val="0"/>
      <w:divBdr>
        <w:top w:val="none" w:sz="0" w:space="0" w:color="auto"/>
        <w:left w:val="none" w:sz="0" w:space="0" w:color="auto"/>
        <w:bottom w:val="none" w:sz="0" w:space="0" w:color="auto"/>
        <w:right w:val="none" w:sz="0" w:space="0" w:color="auto"/>
      </w:divBdr>
    </w:div>
    <w:div w:id="1915040791">
      <w:bodyDiv w:val="1"/>
      <w:marLeft w:val="0"/>
      <w:marRight w:val="0"/>
      <w:marTop w:val="0"/>
      <w:marBottom w:val="0"/>
      <w:divBdr>
        <w:top w:val="none" w:sz="0" w:space="0" w:color="auto"/>
        <w:left w:val="none" w:sz="0" w:space="0" w:color="auto"/>
        <w:bottom w:val="none" w:sz="0" w:space="0" w:color="auto"/>
        <w:right w:val="none" w:sz="0" w:space="0" w:color="auto"/>
      </w:divBdr>
    </w:div>
    <w:div w:id="1947079133">
      <w:bodyDiv w:val="1"/>
      <w:marLeft w:val="0"/>
      <w:marRight w:val="0"/>
      <w:marTop w:val="0"/>
      <w:marBottom w:val="0"/>
      <w:divBdr>
        <w:top w:val="none" w:sz="0" w:space="0" w:color="auto"/>
        <w:left w:val="none" w:sz="0" w:space="0" w:color="auto"/>
        <w:bottom w:val="none" w:sz="0" w:space="0" w:color="auto"/>
        <w:right w:val="none" w:sz="0" w:space="0" w:color="auto"/>
      </w:divBdr>
    </w:div>
    <w:div w:id="1970814719">
      <w:bodyDiv w:val="1"/>
      <w:marLeft w:val="0"/>
      <w:marRight w:val="0"/>
      <w:marTop w:val="0"/>
      <w:marBottom w:val="0"/>
      <w:divBdr>
        <w:top w:val="none" w:sz="0" w:space="0" w:color="auto"/>
        <w:left w:val="none" w:sz="0" w:space="0" w:color="auto"/>
        <w:bottom w:val="none" w:sz="0" w:space="0" w:color="auto"/>
        <w:right w:val="none" w:sz="0" w:space="0" w:color="auto"/>
      </w:divBdr>
    </w:div>
    <w:div w:id="20065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endering.partneragencies.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undp.org/content/undp/en/home/operations/procurement/business/procurement-notices/resources/"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endering.partneragencie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dp.org/content/undp/en/home/operations/procurement/protestandsanctions/" TargetMode="External"/><Relationship Id="rId23"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w.psm.gfatm@undp.org" TargetMode="External"/><Relationship Id="rId22"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B9FFCBE6500E4D72BC045EDFCA522C8A"/>
        <w:category>
          <w:name w:val="General"/>
          <w:gallery w:val="placeholder"/>
        </w:category>
        <w:types>
          <w:type w:val="bbPlcHdr"/>
        </w:types>
        <w:behaviors>
          <w:behavior w:val="content"/>
        </w:behaviors>
        <w:guid w:val="{DDF17FD4-8609-4D46-92CA-233636F42B36}"/>
      </w:docPartPr>
      <w:docPartBody>
        <w:p w:rsidR="00F70F92" w:rsidRDefault="006C5209" w:rsidP="006C5209">
          <w:pPr>
            <w:pStyle w:val="B9FFCBE6500E4D72BC045EDFCA522C8A"/>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97ACB"/>
    <w:rsid w:val="000C22C7"/>
    <w:rsid w:val="00115E23"/>
    <w:rsid w:val="0018498A"/>
    <w:rsid w:val="00272C06"/>
    <w:rsid w:val="002966D6"/>
    <w:rsid w:val="002E3515"/>
    <w:rsid w:val="00311C50"/>
    <w:rsid w:val="003B35E7"/>
    <w:rsid w:val="003D33E3"/>
    <w:rsid w:val="00474688"/>
    <w:rsid w:val="00481941"/>
    <w:rsid w:val="004A21BD"/>
    <w:rsid w:val="004F0EF2"/>
    <w:rsid w:val="005502BA"/>
    <w:rsid w:val="0059601B"/>
    <w:rsid w:val="00602A1E"/>
    <w:rsid w:val="00617E0C"/>
    <w:rsid w:val="00655393"/>
    <w:rsid w:val="006C5209"/>
    <w:rsid w:val="00701E36"/>
    <w:rsid w:val="00716002"/>
    <w:rsid w:val="00734A38"/>
    <w:rsid w:val="00760364"/>
    <w:rsid w:val="007A4878"/>
    <w:rsid w:val="007F2B8C"/>
    <w:rsid w:val="00872A75"/>
    <w:rsid w:val="00873AE4"/>
    <w:rsid w:val="008A13F2"/>
    <w:rsid w:val="008F7FE9"/>
    <w:rsid w:val="00900FA3"/>
    <w:rsid w:val="0090104B"/>
    <w:rsid w:val="00916FAD"/>
    <w:rsid w:val="00974AF9"/>
    <w:rsid w:val="00991A50"/>
    <w:rsid w:val="009C7969"/>
    <w:rsid w:val="009C7E1E"/>
    <w:rsid w:val="009D60BB"/>
    <w:rsid w:val="00AF36AE"/>
    <w:rsid w:val="00B32E92"/>
    <w:rsid w:val="00B57A1D"/>
    <w:rsid w:val="00B76F45"/>
    <w:rsid w:val="00BB2360"/>
    <w:rsid w:val="00D55ACF"/>
    <w:rsid w:val="00D83143"/>
    <w:rsid w:val="00D9367F"/>
    <w:rsid w:val="00E0746C"/>
    <w:rsid w:val="00E07E51"/>
    <w:rsid w:val="00E3011D"/>
    <w:rsid w:val="00E33111"/>
    <w:rsid w:val="00E35F96"/>
    <w:rsid w:val="00E57693"/>
    <w:rsid w:val="00E66660"/>
    <w:rsid w:val="00EB39E1"/>
    <w:rsid w:val="00F25403"/>
    <w:rsid w:val="00F55E23"/>
    <w:rsid w:val="00F70F92"/>
    <w:rsid w:val="00F75821"/>
    <w:rsid w:val="00FA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C520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73A67676E2CA4A4D9BAAD4A9202D0C1E">
    <w:name w:val="73A67676E2CA4A4D9BAAD4A9202D0C1E"/>
    <w:rsid w:val="00E57693"/>
    <w:pPr>
      <w:spacing w:after="160" w:line="259" w:lineRule="auto"/>
    </w:pPr>
    <w:rPr>
      <w:lang w:val="en-ZW" w:eastAsia="en-ZW"/>
    </w:rPr>
  </w:style>
  <w:style w:type="paragraph" w:customStyle="1" w:styleId="B9FFCBE6500E4D72BC045EDFCA522C8A">
    <w:name w:val="B9FFCBE6500E4D72BC045EDFCA522C8A"/>
    <w:rsid w:val="006C5209"/>
    <w:pPr>
      <w:spacing w:after="160" w:line="259" w:lineRule="auto"/>
    </w:pPr>
    <w:rPr>
      <w:lang w:val="en-ZW" w:eastAsia="en-Z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D34390FFA944ABD1A48A382D2D8F1" ma:contentTypeVersion="13" ma:contentTypeDescription="Create a new document." ma:contentTypeScope="" ma:versionID="83c1e255ac9bdc13e53b7df94c6a18c0">
  <xsd:schema xmlns:xsd="http://www.w3.org/2001/XMLSchema" xmlns:xs="http://www.w3.org/2001/XMLSchema" xmlns:p="http://schemas.microsoft.com/office/2006/metadata/properties" xmlns:ns3="5a59943f-8661-42d0-82fa-e152ca6b96d0" xmlns:ns4="d167daea-4e0c-4ece-b5c2-58ba9cc78e9b" targetNamespace="http://schemas.microsoft.com/office/2006/metadata/properties" ma:root="true" ma:fieldsID="31132aa01afe54a2cc6498bbe5d2c340" ns3:_="" ns4:_="">
    <xsd:import namespace="5a59943f-8661-42d0-82fa-e152ca6b96d0"/>
    <xsd:import namespace="d167daea-4e0c-4ece-b5c2-58ba9cc78e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9943f-8661-42d0-82fa-e152ca6b9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7daea-4e0c-4ece-b5c2-58ba9cc78e9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6267BE-B847-4F91-B482-239ECEC39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9943f-8661-42d0-82fa-e152ca6b96d0"/>
    <ds:schemaRef ds:uri="d167daea-4e0c-4ece-b5c2-58ba9cc78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Oscar Zindoga</cp:lastModifiedBy>
  <cp:revision>6</cp:revision>
  <cp:lastPrinted>2019-10-14T14:37:00Z</cp:lastPrinted>
  <dcterms:created xsi:type="dcterms:W3CDTF">2020-05-17T20:04:00Z</dcterms:created>
  <dcterms:modified xsi:type="dcterms:W3CDTF">2020-05-19T08:38:00Z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0x010100526D34390FFA944ABD1A48A382D2D8F1</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