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3EB3" w14:textId="77FE1205" w:rsidR="004B7485" w:rsidRPr="004B7485" w:rsidRDefault="004B7485">
      <w:pPr>
        <w:rPr>
          <w:b/>
          <w:bCs/>
        </w:rPr>
      </w:pPr>
      <w:r w:rsidRPr="004B7485">
        <w:rPr>
          <w:b/>
          <w:bCs/>
        </w:rPr>
        <w:t>Clarifications</w:t>
      </w:r>
      <w:r>
        <w:rPr>
          <w:b/>
          <w:bCs/>
        </w:rPr>
        <w:t xml:space="preserve"> to Questions raised on the Prebid held on 26 May 2020</w:t>
      </w:r>
    </w:p>
    <w:p w14:paraId="07555EEE" w14:textId="77777777" w:rsidR="004B7485" w:rsidRDefault="004B7485"/>
    <w:p w14:paraId="2F1EF976" w14:textId="43A1DB9F" w:rsidR="00ED4D7C" w:rsidRDefault="00FC15F5">
      <w:r>
        <w:t>Date 26 May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3776"/>
      </w:tblGrid>
      <w:tr w:rsidR="00FC15F5" w14:paraId="1DFF36B4" w14:textId="77777777" w:rsidTr="00D605CC">
        <w:tc>
          <w:tcPr>
            <w:tcW w:w="421" w:type="dxa"/>
          </w:tcPr>
          <w:p w14:paraId="77CFA8C6" w14:textId="77777777" w:rsidR="00FC15F5" w:rsidRDefault="00FC15F5"/>
        </w:tc>
        <w:tc>
          <w:tcPr>
            <w:tcW w:w="4819" w:type="dxa"/>
          </w:tcPr>
          <w:p w14:paraId="748AADD6" w14:textId="52B08914" w:rsidR="00FC15F5" w:rsidRDefault="004B7485">
            <w:r>
              <w:t>Questions</w:t>
            </w:r>
          </w:p>
        </w:tc>
        <w:tc>
          <w:tcPr>
            <w:tcW w:w="3776" w:type="dxa"/>
          </w:tcPr>
          <w:p w14:paraId="073BD8F7" w14:textId="11CCB6BB" w:rsidR="00FC15F5" w:rsidRDefault="004B7485">
            <w:r>
              <w:t>Answers</w:t>
            </w:r>
          </w:p>
        </w:tc>
      </w:tr>
      <w:tr w:rsidR="00FC15F5" w14:paraId="599C4CDE" w14:textId="77777777" w:rsidTr="00D605CC">
        <w:tc>
          <w:tcPr>
            <w:tcW w:w="421" w:type="dxa"/>
          </w:tcPr>
          <w:p w14:paraId="62E248FE" w14:textId="3588FE4C" w:rsidR="00FC15F5" w:rsidRDefault="00D605CC">
            <w:r>
              <w:t>1.</w:t>
            </w:r>
          </w:p>
        </w:tc>
        <w:tc>
          <w:tcPr>
            <w:tcW w:w="4819" w:type="dxa"/>
          </w:tcPr>
          <w:p w14:paraId="1E171B8E" w14:textId="79A79C53" w:rsidR="00FC15F5" w:rsidRDefault="00D605CC">
            <w:r>
              <w:t>Request on the bill of quantities.</w:t>
            </w:r>
          </w:p>
        </w:tc>
        <w:tc>
          <w:tcPr>
            <w:tcW w:w="3776" w:type="dxa"/>
          </w:tcPr>
          <w:p w14:paraId="7788E3E9" w14:textId="1C0CBCB1" w:rsidR="00FC15F5" w:rsidRDefault="00D605CC">
            <w:r>
              <w:t xml:space="preserve">Attached  </w:t>
            </w:r>
          </w:p>
        </w:tc>
      </w:tr>
      <w:tr w:rsidR="00FC15F5" w14:paraId="775F40BD" w14:textId="77777777" w:rsidTr="00D605CC">
        <w:tc>
          <w:tcPr>
            <w:tcW w:w="421" w:type="dxa"/>
          </w:tcPr>
          <w:p w14:paraId="5C3DB7CA" w14:textId="0082DD3B" w:rsidR="00FC15F5" w:rsidRDefault="00D605CC">
            <w:r>
              <w:t>2.</w:t>
            </w:r>
          </w:p>
        </w:tc>
        <w:tc>
          <w:tcPr>
            <w:tcW w:w="4819" w:type="dxa"/>
          </w:tcPr>
          <w:p w14:paraId="46C0A3BD" w14:textId="1D10898D" w:rsidR="00FC15F5" w:rsidRDefault="00D605CC">
            <w:r>
              <w:t>One of the schools is termite infested. Can we propose steel tr</w:t>
            </w:r>
            <w:r w:rsidR="00ED089C">
              <w:t>uss</w:t>
            </w:r>
            <w:r>
              <w:t xml:space="preserve">es </w:t>
            </w:r>
          </w:p>
        </w:tc>
        <w:tc>
          <w:tcPr>
            <w:tcW w:w="3776" w:type="dxa"/>
          </w:tcPr>
          <w:p w14:paraId="67565DF4" w14:textId="5300F265" w:rsidR="00FC15F5" w:rsidRDefault="00ED089C">
            <w:r>
              <w:t>Bidders to adequately treat timber trusses or install metal termite shields</w:t>
            </w:r>
          </w:p>
        </w:tc>
      </w:tr>
      <w:tr w:rsidR="00FC15F5" w14:paraId="1B1F2552" w14:textId="77777777" w:rsidTr="00D605CC">
        <w:tc>
          <w:tcPr>
            <w:tcW w:w="421" w:type="dxa"/>
          </w:tcPr>
          <w:p w14:paraId="1C439078" w14:textId="00C2EDBB" w:rsidR="00FC15F5" w:rsidRDefault="00D605CC">
            <w:r>
              <w:t>3.</w:t>
            </w:r>
          </w:p>
        </w:tc>
        <w:tc>
          <w:tcPr>
            <w:tcW w:w="4819" w:type="dxa"/>
          </w:tcPr>
          <w:p w14:paraId="6709FE2B" w14:textId="7A8C4DAF" w:rsidR="00FC15F5" w:rsidRDefault="00B06B26">
            <w:r>
              <w:t>A request to have mild steel doors for all centres</w:t>
            </w:r>
          </w:p>
        </w:tc>
        <w:tc>
          <w:tcPr>
            <w:tcW w:w="3776" w:type="dxa"/>
          </w:tcPr>
          <w:p w14:paraId="0568A8C4" w14:textId="70171C6D" w:rsidR="00FC15F5" w:rsidRDefault="00ED089C">
            <w:r>
              <w:t>All doors must be of mild steel</w:t>
            </w:r>
            <w:r w:rsidR="004B7485">
              <w:t xml:space="preserve"> for all centres</w:t>
            </w:r>
          </w:p>
        </w:tc>
      </w:tr>
      <w:tr w:rsidR="00FC15F5" w14:paraId="726C8F26" w14:textId="77777777" w:rsidTr="00D605CC">
        <w:tc>
          <w:tcPr>
            <w:tcW w:w="421" w:type="dxa"/>
          </w:tcPr>
          <w:p w14:paraId="14E78485" w14:textId="738D35EC" w:rsidR="00FC15F5" w:rsidRDefault="00B06B26">
            <w:r>
              <w:t>4</w:t>
            </w:r>
          </w:p>
        </w:tc>
        <w:tc>
          <w:tcPr>
            <w:tcW w:w="4819" w:type="dxa"/>
          </w:tcPr>
          <w:p w14:paraId="10D3B1F8" w14:textId="789F4EE8" w:rsidR="00FC15F5" w:rsidRDefault="00B06B26">
            <w:r>
              <w:t>How long should the bid security be valid</w:t>
            </w:r>
          </w:p>
        </w:tc>
        <w:tc>
          <w:tcPr>
            <w:tcW w:w="3776" w:type="dxa"/>
          </w:tcPr>
          <w:p w14:paraId="245F2DCB" w14:textId="2662F739" w:rsidR="00FC15F5" w:rsidRDefault="004B7485">
            <w:r>
              <w:t xml:space="preserve">A minimum of </w:t>
            </w:r>
            <w:r w:rsidR="00300E8C">
              <w:t>150days</w:t>
            </w:r>
            <w:r>
              <w:t xml:space="preserve"> from the final date of validity of the bid</w:t>
            </w:r>
          </w:p>
        </w:tc>
      </w:tr>
      <w:tr w:rsidR="00B06B26" w14:paraId="070B22D7" w14:textId="77777777" w:rsidTr="00D605CC">
        <w:tc>
          <w:tcPr>
            <w:tcW w:w="421" w:type="dxa"/>
          </w:tcPr>
          <w:p w14:paraId="23E6B5E7" w14:textId="7D06C9A1" w:rsidR="00B06B26" w:rsidRDefault="00B06B26">
            <w:r>
              <w:t>5.</w:t>
            </w:r>
          </w:p>
        </w:tc>
        <w:tc>
          <w:tcPr>
            <w:tcW w:w="4819" w:type="dxa"/>
          </w:tcPr>
          <w:p w14:paraId="64DD37A2" w14:textId="207E03D3" w:rsidR="00B06B26" w:rsidRDefault="00B06B26">
            <w:r>
              <w:t>Can we submit for bids for one lot</w:t>
            </w:r>
          </w:p>
        </w:tc>
        <w:tc>
          <w:tcPr>
            <w:tcW w:w="3776" w:type="dxa"/>
          </w:tcPr>
          <w:p w14:paraId="15AC1E17" w14:textId="603B8F77" w:rsidR="00B06B26" w:rsidRDefault="00ED089C">
            <w:r>
              <w:t>Yes</w:t>
            </w:r>
            <w:r w:rsidR="004B7485">
              <w:t>.</w:t>
            </w:r>
            <w:r>
              <w:t xml:space="preserve"> </w:t>
            </w:r>
            <w:r w:rsidR="004B7485">
              <w:t>Y</w:t>
            </w:r>
            <w:r>
              <w:t>ou are allowed to bid for one lot or all lots</w:t>
            </w:r>
          </w:p>
        </w:tc>
      </w:tr>
      <w:tr w:rsidR="00B06B26" w14:paraId="61CB4045" w14:textId="77777777" w:rsidTr="00D605CC">
        <w:tc>
          <w:tcPr>
            <w:tcW w:w="421" w:type="dxa"/>
          </w:tcPr>
          <w:p w14:paraId="221DF0E0" w14:textId="1D656DDA" w:rsidR="00B06B26" w:rsidRDefault="00B06B26">
            <w:r>
              <w:t>6</w:t>
            </w:r>
          </w:p>
        </w:tc>
        <w:tc>
          <w:tcPr>
            <w:tcW w:w="4819" w:type="dxa"/>
          </w:tcPr>
          <w:p w14:paraId="71AE9178" w14:textId="515982AC" w:rsidR="00B06B26" w:rsidRDefault="00B06B26">
            <w:r>
              <w:t xml:space="preserve">Pricing </w:t>
            </w:r>
            <w:r w:rsidR="004B7485">
              <w:t>schedule. c</w:t>
            </w:r>
            <w:bookmarkStart w:id="0" w:name="_GoBack"/>
            <w:bookmarkEnd w:id="0"/>
            <w:r w:rsidR="004B7485">
              <w:t>an</w:t>
            </w:r>
            <w:r>
              <w:t xml:space="preserve"> we submit four schedules</w:t>
            </w:r>
            <w:r w:rsidR="00ED089C">
              <w:t xml:space="preserve"> for each lot</w:t>
            </w:r>
          </w:p>
        </w:tc>
        <w:tc>
          <w:tcPr>
            <w:tcW w:w="3776" w:type="dxa"/>
          </w:tcPr>
          <w:p w14:paraId="510FAF77" w14:textId="20C382DC" w:rsidR="00B06B26" w:rsidRDefault="004B7485">
            <w:r>
              <w:t>Yes. Y</w:t>
            </w:r>
            <w:r w:rsidR="00ED089C">
              <w:t xml:space="preserve">ou can submit for each </w:t>
            </w:r>
            <w:r>
              <w:t>lot.</w:t>
            </w:r>
            <w:r w:rsidR="00ED089C">
              <w:t xml:space="preserve"> </w:t>
            </w:r>
            <w:r>
              <w:t>However,</w:t>
            </w:r>
            <w:r w:rsidR="00ED089C">
              <w:t xml:space="preserve"> it is important that you summarise the costs </w:t>
            </w:r>
            <w:r>
              <w:t>and submit</w:t>
            </w:r>
            <w:r w:rsidR="00ED089C">
              <w:t xml:space="preserve"> form F as the </w:t>
            </w:r>
            <w:r>
              <w:t>final submission</w:t>
            </w:r>
            <w:r w:rsidR="00ED089C">
              <w:t>.</w:t>
            </w:r>
          </w:p>
        </w:tc>
      </w:tr>
      <w:tr w:rsidR="00B06B26" w14:paraId="79507E03" w14:textId="77777777" w:rsidTr="00D605CC">
        <w:tc>
          <w:tcPr>
            <w:tcW w:w="421" w:type="dxa"/>
          </w:tcPr>
          <w:p w14:paraId="42958311" w14:textId="1FFF2D61" w:rsidR="00B06B26" w:rsidRDefault="00B06B26">
            <w:r>
              <w:t>7</w:t>
            </w:r>
          </w:p>
        </w:tc>
        <w:tc>
          <w:tcPr>
            <w:tcW w:w="4819" w:type="dxa"/>
          </w:tcPr>
          <w:p w14:paraId="7CD2033B" w14:textId="2D3A3667" w:rsidR="00B06B26" w:rsidRDefault="005728B9">
            <w:r>
              <w:t xml:space="preserve">With the lock down- we are failing to get </w:t>
            </w:r>
            <w:r w:rsidR="004B7485">
              <w:t>quotations from</w:t>
            </w:r>
            <w:r>
              <w:t xml:space="preserve"> suppliers. </w:t>
            </w:r>
            <w:r w:rsidR="00300E8C">
              <w:t xml:space="preserve"> Is it possible to get an extension</w:t>
            </w:r>
          </w:p>
        </w:tc>
        <w:tc>
          <w:tcPr>
            <w:tcW w:w="3776" w:type="dxa"/>
          </w:tcPr>
          <w:p w14:paraId="1FD2E965" w14:textId="1E79773B" w:rsidR="00B06B26" w:rsidRDefault="00300E8C">
            <w:r>
              <w:t>The tender has been extended to 15 June 2020</w:t>
            </w:r>
          </w:p>
        </w:tc>
      </w:tr>
      <w:tr w:rsidR="00300E8C" w14:paraId="57E9D61E" w14:textId="77777777" w:rsidTr="00D605CC">
        <w:tc>
          <w:tcPr>
            <w:tcW w:w="421" w:type="dxa"/>
          </w:tcPr>
          <w:p w14:paraId="72289EC6" w14:textId="584DD49F" w:rsidR="00300E8C" w:rsidRDefault="00300E8C">
            <w:r>
              <w:t xml:space="preserve">8 </w:t>
            </w:r>
          </w:p>
        </w:tc>
        <w:tc>
          <w:tcPr>
            <w:tcW w:w="4819" w:type="dxa"/>
          </w:tcPr>
          <w:p w14:paraId="1B5FFFDA" w14:textId="33B11B12" w:rsidR="00300E8C" w:rsidRDefault="00300E8C">
            <w:r>
              <w:t xml:space="preserve"> May we have the Layout of the buildings</w:t>
            </w:r>
          </w:p>
        </w:tc>
        <w:tc>
          <w:tcPr>
            <w:tcW w:w="3776" w:type="dxa"/>
          </w:tcPr>
          <w:p w14:paraId="4CE713A7" w14:textId="6EA7BE1E" w:rsidR="00300E8C" w:rsidRDefault="00300E8C">
            <w:r>
              <w:t>attached</w:t>
            </w:r>
          </w:p>
        </w:tc>
      </w:tr>
    </w:tbl>
    <w:p w14:paraId="3D423178" w14:textId="77777777" w:rsidR="00FC15F5" w:rsidRDefault="00FC15F5"/>
    <w:sectPr w:rsidR="00FC1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8F"/>
    <w:rsid w:val="00300E8C"/>
    <w:rsid w:val="004B7485"/>
    <w:rsid w:val="005728B9"/>
    <w:rsid w:val="006C148F"/>
    <w:rsid w:val="00B06B26"/>
    <w:rsid w:val="00D605CC"/>
    <w:rsid w:val="00ED089C"/>
    <w:rsid w:val="00ED4D7C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72CC"/>
  <w15:chartTrackingRefBased/>
  <w15:docId w15:val="{82CFBBA0-EAE7-41F9-B7F9-41780269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Gashirai Katsvairo</dc:creator>
  <cp:keywords/>
  <dc:description/>
  <cp:lastModifiedBy>Gashirai Katsvairo</cp:lastModifiedBy>
  <cp:revision>4</cp:revision>
  <dcterms:created xsi:type="dcterms:W3CDTF">2020-05-28T10:21:00Z</dcterms:created>
  <dcterms:modified xsi:type="dcterms:W3CDTF">2020-05-28T12:44:00Z</dcterms:modified>
</cp:coreProperties>
</file>