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F50D" w14:textId="77777777" w:rsidR="001543F8" w:rsidRDefault="001543F8" w:rsidP="001543F8">
      <w:pPr>
        <w:rPr>
          <w:rFonts w:cstheme="minorHAnsi"/>
          <w:sz w:val="36"/>
        </w:rPr>
      </w:pPr>
    </w:p>
    <w:p w14:paraId="74A2CF22" w14:textId="1E108D1C" w:rsidR="001543F8" w:rsidRPr="007C020E" w:rsidRDefault="00C96AB1" w:rsidP="001543F8">
      <w:pPr>
        <w:jc w:val="right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30 mai </w:t>
      </w:r>
      <w:r w:rsidR="001543F8" w:rsidRPr="007C020E">
        <w:rPr>
          <w:rFonts w:cstheme="minorHAnsi"/>
          <w:lang w:val="fr-FR"/>
        </w:rPr>
        <w:t>20</w:t>
      </w:r>
      <w:r>
        <w:rPr>
          <w:rFonts w:cstheme="minorHAnsi"/>
          <w:lang w:val="fr-FR"/>
        </w:rPr>
        <w:t>20</w:t>
      </w:r>
    </w:p>
    <w:p w14:paraId="24F13C45" w14:textId="77777777" w:rsidR="001543F8" w:rsidRPr="001543F8" w:rsidRDefault="001543F8" w:rsidP="001543F8">
      <w:pPr>
        <w:tabs>
          <w:tab w:val="center" w:pos="4230"/>
        </w:tabs>
        <w:jc w:val="center"/>
        <w:rPr>
          <w:rFonts w:cstheme="minorHAnsi"/>
          <w:b/>
          <w:sz w:val="36"/>
          <w:lang w:val="fr-FR"/>
        </w:rPr>
      </w:pPr>
      <w:r w:rsidRPr="001543F8">
        <w:rPr>
          <w:rFonts w:cstheme="minorHAnsi"/>
          <w:b/>
          <w:sz w:val="36"/>
          <w:lang w:val="fr-FR"/>
        </w:rPr>
        <w:t>AVIS DE PUBLICATION</w:t>
      </w:r>
    </w:p>
    <w:p w14:paraId="7B4E5718" w14:textId="77777777" w:rsidR="00370A1A" w:rsidRPr="00370A1A" w:rsidRDefault="00370A1A" w:rsidP="00370A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1350"/>
          <w:tab w:val="left" w:pos="1530"/>
          <w:tab w:val="left" w:pos="2066"/>
          <w:tab w:val="center" w:pos="5400"/>
          <w:tab w:val="right" w:leader="dot" w:pos="8640"/>
        </w:tabs>
        <w:ind w:left="1170"/>
        <w:jc w:val="center"/>
        <w:rPr>
          <w:rFonts w:ascii="Calibri" w:eastAsia="Calibri" w:hAnsi="Calibri" w:cs="Calibri"/>
          <w:b/>
          <w:sz w:val="28"/>
          <w:szCs w:val="28"/>
          <w:lang w:val="fr-CD"/>
        </w:rPr>
      </w:pPr>
      <w:r w:rsidRPr="00EE124E">
        <w:rPr>
          <w:rFonts w:ascii="Calibri" w:eastAsia="Calibri" w:hAnsi="Calibri" w:cs="Calibri"/>
          <w:b/>
          <w:sz w:val="28"/>
          <w:szCs w:val="28"/>
          <w:lang w:val="fr-CD"/>
        </w:rPr>
        <w:t>Acquisition des graines germées de palmiers à huile pour la promotion des cultures pérennes dans la Zone de PIREDD-O:</w:t>
      </w:r>
      <w:r w:rsidRPr="00370A1A">
        <w:rPr>
          <w:rFonts w:ascii="Calibri" w:eastAsia="Calibri" w:hAnsi="Calibri" w:cs="Calibri"/>
          <w:b/>
          <w:sz w:val="28"/>
          <w:szCs w:val="28"/>
          <w:lang w:val="fr-CD"/>
        </w:rPr>
        <w:t xml:space="preserve"> </w:t>
      </w:r>
    </w:p>
    <w:p w14:paraId="76485945" w14:textId="77777777" w:rsidR="00370A1A" w:rsidRPr="00370A1A" w:rsidRDefault="00370A1A" w:rsidP="00370A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20"/>
          <w:tab w:val="left" w:pos="1350"/>
          <w:tab w:val="left" w:pos="1530"/>
          <w:tab w:val="left" w:pos="2066"/>
          <w:tab w:val="center" w:pos="5400"/>
          <w:tab w:val="right" w:leader="dot" w:pos="8640"/>
        </w:tabs>
        <w:ind w:left="1170"/>
        <w:jc w:val="center"/>
        <w:rPr>
          <w:rFonts w:ascii="Calibri" w:eastAsia="Calibri" w:hAnsi="Calibri" w:cs="Calibri"/>
          <w:b/>
          <w:lang w:val="fr-CD"/>
        </w:rPr>
      </w:pPr>
      <w:r w:rsidRPr="00370A1A">
        <w:rPr>
          <w:rFonts w:ascii="Calibri" w:eastAsia="Calibri" w:hAnsi="Calibri" w:cs="Calibri"/>
          <w:b/>
          <w:lang w:val="fr-CD"/>
        </w:rPr>
        <w:t>1 seul lot  – Livraison à Kisangani</w:t>
      </w:r>
    </w:p>
    <w:p w14:paraId="6DDA981A" w14:textId="77777777" w:rsidR="00BD4784" w:rsidRPr="00370A1A" w:rsidRDefault="00BD4784" w:rsidP="00BD4784">
      <w:pPr>
        <w:jc w:val="both"/>
        <w:rPr>
          <w:rFonts w:ascii="Segoe UI" w:hAnsi="Segoe UI"/>
          <w:snapToGrid w:val="0"/>
          <w:color w:val="000000" w:themeColor="text1"/>
          <w:sz w:val="20"/>
          <w:lang w:val="fr-CD"/>
        </w:rPr>
      </w:pPr>
    </w:p>
    <w:p w14:paraId="4D6B25E6" w14:textId="16715212" w:rsidR="001543F8" w:rsidRPr="007C020E" w:rsidRDefault="001543F8" w:rsidP="001543F8">
      <w:pPr>
        <w:tabs>
          <w:tab w:val="center" w:pos="4230"/>
        </w:tabs>
        <w:rPr>
          <w:rStyle w:val="lev"/>
          <w:rFonts w:cstheme="minorHAnsi"/>
          <w:color w:val="333333"/>
          <w:shd w:val="clear" w:color="auto" w:fill="FFFFFF"/>
          <w:lang w:val="fr-FR"/>
        </w:rPr>
      </w:pPr>
      <w:r w:rsidRPr="00BD5333">
        <w:rPr>
          <w:rStyle w:val="lev"/>
          <w:rFonts w:cstheme="minorHAnsi"/>
          <w:color w:val="333333"/>
          <w:highlight w:val="yellow"/>
          <w:shd w:val="clear" w:color="auto" w:fill="FFFFFF"/>
          <w:lang w:val="fr-FR"/>
        </w:rPr>
        <w:t xml:space="preserve">Référence : </w:t>
      </w:r>
      <w:r w:rsidR="00370A1A">
        <w:rPr>
          <w:rStyle w:val="lev"/>
          <w:rFonts w:cstheme="minorHAnsi"/>
          <w:color w:val="333333"/>
          <w:highlight w:val="yellow"/>
          <w:shd w:val="clear" w:color="auto" w:fill="FFFFFF"/>
          <w:lang w:val="fr-FR"/>
        </w:rPr>
        <w:t>059</w:t>
      </w:r>
      <w:r w:rsidRPr="00BD5333">
        <w:rPr>
          <w:rStyle w:val="lev"/>
          <w:rFonts w:cstheme="minorHAnsi"/>
          <w:color w:val="333333"/>
          <w:highlight w:val="yellow"/>
          <w:shd w:val="clear" w:color="auto" w:fill="FFFFFF"/>
          <w:lang w:val="fr-FR"/>
        </w:rPr>
        <w:t>/</w:t>
      </w:r>
      <w:r w:rsidR="00E23638" w:rsidRPr="00BD5333">
        <w:rPr>
          <w:rStyle w:val="lev"/>
          <w:rFonts w:cstheme="minorHAnsi"/>
          <w:color w:val="333333"/>
          <w:highlight w:val="yellow"/>
          <w:shd w:val="clear" w:color="auto" w:fill="FFFFFF"/>
          <w:lang w:val="fr-FR"/>
        </w:rPr>
        <w:t>ITB</w:t>
      </w:r>
      <w:r w:rsidRPr="00BD5333">
        <w:rPr>
          <w:rStyle w:val="lev"/>
          <w:rFonts w:cstheme="minorHAnsi"/>
          <w:color w:val="333333"/>
          <w:highlight w:val="yellow"/>
          <w:shd w:val="clear" w:color="auto" w:fill="FFFFFF"/>
          <w:lang w:val="fr-FR"/>
        </w:rPr>
        <w:t>/PIREDD-O/20</w:t>
      </w:r>
      <w:r w:rsidR="00370A1A">
        <w:rPr>
          <w:rStyle w:val="lev"/>
          <w:rFonts w:cstheme="minorHAnsi"/>
          <w:color w:val="333333"/>
          <w:shd w:val="clear" w:color="auto" w:fill="FFFFFF"/>
          <w:lang w:val="fr-FR"/>
        </w:rPr>
        <w:t>20</w:t>
      </w:r>
    </w:p>
    <w:p w14:paraId="01E2B5ED" w14:textId="7EAA476A" w:rsidR="001543F8" w:rsidRPr="001543F8" w:rsidRDefault="00E2363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Dans le cadre de la mise en œuvre du Programme Intégré REDD+ Oriental (PIREDD-O) dans les provinces du Bas-Uélé, de l’Ituri et de la Tshopo, Le PNUD (Programme des Nations unies pour le Développement) en RDC cherche à acquérir </w:t>
      </w:r>
      <w:r w:rsidR="00C712DB">
        <w:rPr>
          <w:rFonts w:eastAsia="Times New Roman" w:cstheme="minorHAnsi"/>
          <w:lang w:val="fr-FR"/>
        </w:rPr>
        <w:t xml:space="preserve">des </w:t>
      </w:r>
      <w:r w:rsidR="007C7894" w:rsidRPr="007C7894">
        <w:rPr>
          <w:rFonts w:eastAsia="Times New Roman" w:cstheme="minorHAnsi"/>
          <w:b/>
          <w:lang w:val="fr-FR"/>
        </w:rPr>
        <w:t>semences</w:t>
      </w:r>
      <w:r w:rsidR="007C7894">
        <w:rPr>
          <w:rFonts w:eastAsia="Times New Roman" w:cstheme="minorHAnsi"/>
          <w:lang w:val="fr-FR"/>
        </w:rPr>
        <w:t xml:space="preserve"> </w:t>
      </w:r>
      <w:r w:rsidR="00C712DB">
        <w:rPr>
          <w:rFonts w:eastAsia="Times New Roman" w:cstheme="minorHAnsi"/>
          <w:lang w:val="fr-FR"/>
        </w:rPr>
        <w:t xml:space="preserve">pour la mise en place des pépinières. </w:t>
      </w:r>
    </w:p>
    <w:p w14:paraId="7169EC82" w14:textId="04452895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 xml:space="preserve">Si vous souhaitez soumettre une </w:t>
      </w:r>
      <w:r w:rsidR="007C4AE3">
        <w:rPr>
          <w:rFonts w:eastAsia="Times New Roman" w:cstheme="minorHAnsi"/>
          <w:lang w:val="fr-FR"/>
        </w:rPr>
        <w:t xml:space="preserve">offre </w:t>
      </w:r>
      <w:r w:rsidRPr="001543F8">
        <w:rPr>
          <w:rFonts w:eastAsia="Times New Roman" w:cstheme="minorHAnsi"/>
          <w:lang w:val="fr-FR"/>
        </w:rPr>
        <w:t xml:space="preserve">en réponse </w:t>
      </w:r>
      <w:r w:rsidR="007C4AE3">
        <w:rPr>
          <w:rFonts w:eastAsia="Times New Roman" w:cstheme="minorHAnsi"/>
          <w:lang w:val="fr-FR"/>
        </w:rPr>
        <w:t xml:space="preserve">au </w:t>
      </w:r>
      <w:r w:rsidRPr="001543F8">
        <w:rPr>
          <w:rFonts w:eastAsia="Times New Roman" w:cstheme="minorHAnsi"/>
          <w:lang w:val="fr-FR"/>
        </w:rPr>
        <w:t xml:space="preserve">présent </w:t>
      </w:r>
      <w:r w:rsidR="007C4AE3">
        <w:rPr>
          <w:rFonts w:eastAsia="Times New Roman" w:cstheme="minorHAnsi"/>
          <w:lang w:val="fr-FR"/>
        </w:rPr>
        <w:t>d</w:t>
      </w:r>
      <w:r w:rsidRPr="001543F8">
        <w:rPr>
          <w:rFonts w:eastAsia="Times New Roman" w:cstheme="minorHAnsi"/>
          <w:lang w:val="fr-FR"/>
        </w:rPr>
        <w:t xml:space="preserve">ossier, veuillez préparer votre </w:t>
      </w:r>
      <w:r w:rsidR="007C4AE3">
        <w:rPr>
          <w:rFonts w:eastAsia="Times New Roman" w:cstheme="minorHAnsi"/>
          <w:lang w:val="fr-FR"/>
        </w:rPr>
        <w:t>soumission</w:t>
      </w:r>
      <w:r w:rsidRPr="001543F8">
        <w:rPr>
          <w:rFonts w:eastAsia="Times New Roman" w:cstheme="minorHAnsi"/>
          <w:lang w:val="fr-FR"/>
        </w:rPr>
        <w:t xml:space="preserve"> conformément aux exigences et procédures décrites dans le document d´</w:t>
      </w:r>
      <w:r w:rsidRPr="001543F8">
        <w:rPr>
          <w:rFonts w:eastAsia="Times New Roman" w:cstheme="minorHAnsi"/>
          <w:b/>
          <w:bCs/>
          <w:lang w:val="fr-FR"/>
        </w:rPr>
        <w:t xml:space="preserve">Appel </w:t>
      </w:r>
      <w:r w:rsidR="007C4AE3">
        <w:rPr>
          <w:rFonts w:eastAsia="Times New Roman" w:cstheme="minorHAnsi"/>
          <w:b/>
          <w:bCs/>
          <w:lang w:val="fr-FR"/>
        </w:rPr>
        <w:t xml:space="preserve">d’offres </w:t>
      </w:r>
      <w:r w:rsidR="007C4AE3" w:rsidRPr="001543F8">
        <w:rPr>
          <w:rFonts w:eastAsia="Times New Roman" w:cstheme="minorHAnsi"/>
          <w:b/>
          <w:bCs/>
          <w:lang w:val="fr-FR"/>
        </w:rPr>
        <w:t>réf</w:t>
      </w:r>
      <w:r w:rsidRPr="001543F8">
        <w:rPr>
          <w:rFonts w:eastAsia="Times New Roman" w:cstheme="minorHAnsi"/>
          <w:b/>
          <w:bCs/>
          <w:lang w:val="fr-FR"/>
        </w:rPr>
        <w:t xml:space="preserve">. </w:t>
      </w:r>
      <w:r w:rsidR="00EE124E">
        <w:rPr>
          <w:rFonts w:eastAsia="Times New Roman" w:cstheme="minorHAnsi"/>
          <w:b/>
          <w:bCs/>
          <w:lang w:val="fr-FR"/>
        </w:rPr>
        <w:t>059</w:t>
      </w:r>
      <w:r w:rsidRPr="001543F8">
        <w:rPr>
          <w:rFonts w:eastAsia="Times New Roman" w:cstheme="minorHAnsi"/>
          <w:b/>
          <w:bCs/>
          <w:lang w:val="fr-FR"/>
        </w:rPr>
        <w:t>/</w:t>
      </w:r>
      <w:r w:rsidR="007C4AE3">
        <w:rPr>
          <w:rFonts w:eastAsia="Times New Roman" w:cstheme="minorHAnsi"/>
          <w:b/>
          <w:bCs/>
          <w:lang w:val="fr-FR"/>
        </w:rPr>
        <w:t>ITB</w:t>
      </w:r>
      <w:r w:rsidRPr="001543F8">
        <w:rPr>
          <w:rFonts w:eastAsia="Times New Roman" w:cstheme="minorHAnsi"/>
          <w:b/>
          <w:bCs/>
          <w:lang w:val="fr-FR"/>
        </w:rPr>
        <w:t>/PIREDD-O/20</w:t>
      </w:r>
      <w:r w:rsidR="00EE124E">
        <w:rPr>
          <w:rFonts w:eastAsia="Times New Roman" w:cstheme="minorHAnsi"/>
          <w:b/>
          <w:bCs/>
          <w:lang w:val="fr-FR"/>
        </w:rPr>
        <w:t>20</w:t>
      </w:r>
      <w:r w:rsidRPr="001543F8">
        <w:rPr>
          <w:rFonts w:eastAsia="Times New Roman" w:cstheme="minorHAnsi"/>
          <w:b/>
          <w:bCs/>
          <w:lang w:val="fr-FR"/>
        </w:rPr>
        <w:t xml:space="preserve">, </w:t>
      </w:r>
      <w:r w:rsidRPr="001543F8">
        <w:rPr>
          <w:rFonts w:eastAsia="Times New Roman" w:cstheme="minorHAnsi"/>
          <w:lang w:val="fr-FR"/>
        </w:rPr>
        <w:t>et la déposer avant la date limite de dépôt des offres. Ce document </w:t>
      </w:r>
      <w:r w:rsidR="007C4AE3">
        <w:rPr>
          <w:rFonts w:eastAsia="Times New Roman" w:cstheme="minorHAnsi"/>
          <w:lang w:val="fr-FR"/>
        </w:rPr>
        <w:t xml:space="preserve">est </w:t>
      </w:r>
      <w:r w:rsidRPr="001543F8">
        <w:rPr>
          <w:rFonts w:eastAsia="Times New Roman" w:cstheme="minorHAnsi"/>
          <w:b/>
          <w:bCs/>
          <w:lang w:val="fr-FR"/>
        </w:rPr>
        <w:t xml:space="preserve"> </w:t>
      </w:r>
      <w:r w:rsidRPr="001543F8">
        <w:rPr>
          <w:rFonts w:eastAsia="Times New Roman" w:cstheme="minorHAnsi"/>
          <w:b/>
          <w:bCs/>
          <w:color w:val="333333"/>
          <w:lang w:val="fr-FR"/>
        </w:rPr>
        <w:t>disponibles sur le site </w:t>
      </w:r>
      <w:hyperlink r:id="rId7" w:history="1">
        <w:r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https://etendering.partneragencies.org</w:t>
        </w:r>
      </w:hyperlink>
      <w:r w:rsidRPr="001543F8">
        <w:rPr>
          <w:rFonts w:eastAsia="Times New Roman" w:cstheme="minorHAnsi"/>
          <w:color w:val="333333"/>
          <w:lang w:val="fr-FR"/>
        </w:rPr>
        <w:t> avec les identifiant ci dessous: </w:t>
      </w:r>
    </w:p>
    <w:p w14:paraId="07A325E7" w14:textId="77777777" w:rsidR="001543F8" w:rsidRPr="001543F8" w:rsidRDefault="001543F8" w:rsidP="001543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1543F8">
        <w:rPr>
          <w:rFonts w:eastAsia="Times New Roman" w:cstheme="minorHAnsi"/>
          <w:b/>
          <w:bCs/>
        </w:rPr>
        <w:t>Business Unit (BU) : COD10</w:t>
      </w:r>
    </w:p>
    <w:p w14:paraId="18F1BDE7" w14:textId="461BF2C8" w:rsidR="001543F8" w:rsidRPr="001543F8" w:rsidRDefault="001543F8" w:rsidP="001543F8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eastAsia="Times New Roman" w:cstheme="minorHAnsi"/>
        </w:rPr>
      </w:pPr>
      <w:r w:rsidRPr="001543F8">
        <w:rPr>
          <w:rFonts w:eastAsia="Times New Roman" w:cstheme="minorHAnsi"/>
          <w:b/>
          <w:bCs/>
        </w:rPr>
        <w:t xml:space="preserve">Event ID : </w:t>
      </w:r>
      <w:r w:rsidRPr="00730671">
        <w:rPr>
          <w:rFonts w:eastAsia="Times New Roman" w:cstheme="minorHAnsi"/>
          <w:b/>
          <w:bCs/>
          <w:highlight w:val="yellow"/>
        </w:rPr>
        <w:t>00000</w:t>
      </w:r>
      <w:r w:rsidRPr="00CE1158">
        <w:rPr>
          <w:rFonts w:eastAsia="Times New Roman" w:cstheme="minorHAnsi"/>
          <w:b/>
          <w:bCs/>
          <w:highlight w:val="yellow"/>
        </w:rPr>
        <w:t>0</w:t>
      </w:r>
      <w:r w:rsidR="003E59DC">
        <w:rPr>
          <w:rFonts w:eastAsia="Times New Roman" w:cstheme="minorHAnsi"/>
          <w:b/>
          <w:bCs/>
          <w:highlight w:val="yellow"/>
        </w:rPr>
        <w:t>6117</w:t>
      </w:r>
      <w:bookmarkStart w:id="0" w:name="_GoBack"/>
      <w:bookmarkEnd w:id="0"/>
    </w:p>
    <w:p w14:paraId="0D0EF620" w14:textId="77777777" w:rsidR="007C020E" w:rsidRDefault="007C020E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7C020E">
        <w:rPr>
          <w:rFonts w:eastAsia="Times New Roman" w:cstheme="minorHAnsi"/>
          <w:b/>
          <w:bCs/>
          <w:lang w:val="fr-FR"/>
        </w:rPr>
        <w:t>Si vous n’êtes pas encore enregistré dans le système Etendering du PNUD, vous pourrez le faire en utilisant les informations ci-dessous (Identifiant : event.guest , Mot de passe : why2change) et suivre les instructions de l’enregistrement étape par étape comme spécifié dans le guide.</w:t>
      </w:r>
      <w:r w:rsidRPr="007C020E">
        <w:rPr>
          <w:rFonts w:eastAsia="Times New Roman" w:cstheme="minorHAnsi"/>
          <w:lang w:val="fr-FR"/>
        </w:rPr>
        <w:t> </w:t>
      </w:r>
    </w:p>
    <w:p w14:paraId="1204EDBD" w14:textId="5B99620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 xml:space="preserve">Les </w:t>
      </w:r>
      <w:r w:rsidR="00FE6118">
        <w:rPr>
          <w:rFonts w:eastAsia="Times New Roman" w:cstheme="minorHAnsi"/>
          <w:lang w:val="fr-FR"/>
        </w:rPr>
        <w:t xml:space="preserve">offres </w:t>
      </w:r>
      <w:r w:rsidRPr="001543F8">
        <w:rPr>
          <w:rFonts w:eastAsia="Times New Roman" w:cstheme="minorHAnsi"/>
          <w:lang w:val="fr-FR"/>
        </w:rPr>
        <w:t>doivent être soumises uniquement en ligne par le </w:t>
      </w:r>
      <w:r w:rsidRPr="001543F8">
        <w:rPr>
          <w:rFonts w:eastAsia="Times New Roman" w:cstheme="minorHAnsi"/>
          <w:b/>
          <w:bCs/>
          <w:lang w:val="fr-FR"/>
        </w:rPr>
        <w:t>système Etendering du PNUD</w:t>
      </w:r>
      <w:r w:rsidRPr="001543F8">
        <w:rPr>
          <w:rFonts w:eastAsia="Times New Roman" w:cstheme="minorHAnsi"/>
          <w:lang w:val="fr-FR"/>
        </w:rPr>
        <w:t xml:space="preserve"> à travers le lien indiqué ci-haut et avec votre propre mot de passe au plus tard le : à la date et à l’heure indiquée dans le système (i.e. </w:t>
      </w:r>
      <w:r w:rsidR="002E3382" w:rsidRPr="002E3382">
        <w:rPr>
          <w:rFonts w:eastAsia="Times New Roman" w:cstheme="minorHAnsi"/>
          <w:b/>
          <w:bCs/>
          <w:lang w:val="fr-FR"/>
        </w:rPr>
        <w:t>24 juin</w:t>
      </w:r>
      <w:r w:rsidR="002E3382">
        <w:rPr>
          <w:rFonts w:eastAsia="Times New Roman" w:cstheme="minorHAnsi"/>
          <w:lang w:val="fr-FR"/>
        </w:rPr>
        <w:t xml:space="preserve"> </w:t>
      </w:r>
      <w:r w:rsidRPr="00DB6B73">
        <w:rPr>
          <w:rFonts w:eastAsia="Times New Roman" w:cstheme="minorHAnsi"/>
          <w:b/>
          <w:lang w:val="fr-FR"/>
        </w:rPr>
        <w:t>20</w:t>
      </w:r>
      <w:r w:rsidR="002E3382">
        <w:rPr>
          <w:rFonts w:eastAsia="Times New Roman" w:cstheme="minorHAnsi"/>
          <w:b/>
          <w:lang w:val="fr-FR"/>
        </w:rPr>
        <w:t>20</w:t>
      </w:r>
      <w:r w:rsidRPr="001543F8">
        <w:rPr>
          <w:rFonts w:eastAsia="Times New Roman" w:cstheme="minorHAnsi"/>
          <w:lang w:val="fr-FR"/>
        </w:rPr>
        <w:t>). </w:t>
      </w:r>
    </w:p>
    <w:p w14:paraId="62212368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>Les propositions soumises physiquement ou par Email ne seront pas prises en compte.</w:t>
      </w:r>
    </w:p>
    <w:p w14:paraId="2C582C04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 w:rsidRPr="001543F8">
        <w:rPr>
          <w:rFonts w:eastAsia="Times New Roman" w:cstheme="minorHAnsi"/>
          <w:lang w:val="fr-FR"/>
        </w:rPr>
        <w:t>Des outils complémentaires pouvant faciliter votre compréhension /enregistrement dans le système peuvent être accessibles à l’adresse suivante :</w:t>
      </w:r>
    </w:p>
    <w:p w14:paraId="4D9D6A1F" w14:textId="77777777" w:rsidR="001543F8" w:rsidRPr="001543F8" w:rsidRDefault="008132F3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hyperlink r:id="rId8" w:history="1">
        <w:r w:rsidR="001543F8" w:rsidRPr="001543F8">
          <w:rPr>
            <w:rStyle w:val="Lienhypertexte"/>
            <w:rFonts w:eastAsia="Times New Roman" w:cstheme="minorHAnsi"/>
            <w:lang w:val="fr-FR"/>
          </w:rPr>
          <w:t>http://www.undp.org/content/undp/en/home/operations/procurement/business/procurement-notices/resources/</w:t>
        </w:r>
      </w:hyperlink>
      <w:r w:rsidR="001543F8">
        <w:rPr>
          <w:rFonts w:eastAsia="Times New Roman" w:cstheme="minorHAnsi"/>
          <w:color w:val="333333"/>
          <w:lang w:val="fr-FR"/>
        </w:rPr>
        <w:t xml:space="preserve"> </w:t>
      </w:r>
    </w:p>
    <w:p w14:paraId="2AFD0AD8" w14:textId="64D58E0D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color w:val="333333"/>
          <w:lang w:val="fr-FR"/>
        </w:rPr>
      </w:pPr>
      <w:r w:rsidRPr="001543F8">
        <w:rPr>
          <w:rFonts w:eastAsia="Times New Roman" w:cstheme="minorHAnsi"/>
          <w:lang w:val="fr-FR"/>
        </w:rPr>
        <w:t>En cas de difficultés ou si vous souhaitez davantage d’éclaircissements, nous vous invitons à nous transmettre vos questions par email avant la date limite de soumission</w:t>
      </w:r>
      <w:r w:rsidR="00960DB3">
        <w:rPr>
          <w:rFonts w:eastAsia="Times New Roman" w:cstheme="minorHAnsi"/>
          <w:lang w:val="fr-FR"/>
        </w:rPr>
        <w:t xml:space="preserve"> à l’adresse </w:t>
      </w:r>
      <w:r w:rsidRPr="001543F8">
        <w:rPr>
          <w:rFonts w:eastAsia="Times New Roman" w:cstheme="minorHAnsi"/>
          <w:lang w:val="fr-FR"/>
        </w:rPr>
        <w:t>: </w:t>
      </w:r>
      <w:hyperlink r:id="rId9" w:history="1">
        <w:r w:rsidRPr="001543F8">
          <w:rPr>
            <w:rFonts w:eastAsia="Times New Roman" w:cstheme="minorHAnsi"/>
            <w:b/>
            <w:bCs/>
            <w:color w:val="336699"/>
            <w:u w:val="single"/>
            <w:lang w:val="fr-FR"/>
          </w:rPr>
          <w:t>soumission.info@undp.org</w:t>
        </w:r>
      </w:hyperlink>
    </w:p>
    <w:p w14:paraId="4895C34E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b/>
          <w:bCs/>
          <w:u w:val="single"/>
          <w:lang w:val="fr-FR"/>
        </w:rPr>
      </w:pPr>
    </w:p>
    <w:p w14:paraId="34726213" w14:textId="77777777" w:rsidR="001543F8" w:rsidRPr="001543F8" w:rsidRDefault="001543F8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u w:val="single"/>
          <w:lang w:val="fr-FR"/>
        </w:rPr>
      </w:pPr>
      <w:r w:rsidRPr="001543F8">
        <w:rPr>
          <w:rFonts w:eastAsia="Times New Roman" w:cstheme="minorHAnsi"/>
          <w:b/>
          <w:bCs/>
          <w:u w:val="single"/>
          <w:lang w:val="fr-FR"/>
        </w:rPr>
        <w:t>NOTE IMPORTANTE</w:t>
      </w:r>
      <w:r>
        <w:rPr>
          <w:rFonts w:eastAsia="Times New Roman" w:cstheme="minorHAnsi"/>
          <w:b/>
          <w:bCs/>
          <w:u w:val="single"/>
          <w:lang w:val="fr-FR"/>
        </w:rPr>
        <w:t xml:space="preserve"> </w:t>
      </w:r>
      <w:r w:rsidRPr="001543F8">
        <w:rPr>
          <w:rFonts w:eastAsia="Times New Roman" w:cstheme="minorHAnsi"/>
          <w:b/>
          <w:bCs/>
          <w:u w:val="single"/>
          <w:lang w:val="fr-FR"/>
        </w:rPr>
        <w:t>:</w:t>
      </w:r>
    </w:p>
    <w:p w14:paraId="23294B78" w14:textId="7AC70D36" w:rsidR="001543F8" w:rsidRDefault="008B3A37" w:rsidP="001543F8">
      <w:pPr>
        <w:shd w:val="clear" w:color="auto" w:fill="FFFFFF"/>
        <w:spacing w:before="100" w:beforeAutospacing="1" w:after="100" w:afterAutospacing="1" w:line="215" w:lineRule="atLeast"/>
        <w:jc w:val="both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Une conférence </w:t>
      </w:r>
      <w:r w:rsidRPr="001543F8">
        <w:rPr>
          <w:rFonts w:eastAsia="Times New Roman" w:cstheme="minorHAnsi"/>
          <w:lang w:val="fr-FR"/>
        </w:rPr>
        <w:t>préparatoire</w:t>
      </w:r>
      <w:r w:rsidR="001543F8" w:rsidRPr="001543F8">
        <w:rPr>
          <w:rFonts w:eastAsia="Times New Roman" w:cstheme="minorHAnsi"/>
          <w:lang w:val="fr-FR"/>
        </w:rPr>
        <w:t>, y compris une session de formation sur le nouveau système d´appels d´offres en ligne e-tendering, ser</w:t>
      </w:r>
      <w:r w:rsidR="00145D54">
        <w:rPr>
          <w:rFonts w:eastAsia="Times New Roman" w:cstheme="minorHAnsi"/>
          <w:lang w:val="fr-FR"/>
        </w:rPr>
        <w:t xml:space="preserve">a </w:t>
      </w:r>
      <w:r w:rsidR="001543F8" w:rsidRPr="001543F8">
        <w:rPr>
          <w:rFonts w:eastAsia="Times New Roman" w:cstheme="minorHAnsi"/>
          <w:lang w:val="fr-FR"/>
        </w:rPr>
        <w:t>organisée</w:t>
      </w:r>
      <w:r w:rsidR="00145D54">
        <w:rPr>
          <w:rFonts w:eastAsia="Times New Roman" w:cstheme="minorHAnsi"/>
          <w:lang w:val="fr-FR"/>
        </w:rPr>
        <w:t xml:space="preserve"> le : </w:t>
      </w:r>
    </w:p>
    <w:p w14:paraId="1EEF4A02" w14:textId="77777777" w:rsidR="008B3A37" w:rsidRPr="008B3A37" w:rsidRDefault="008B3A37" w:rsidP="008B3A37">
      <w:pPr>
        <w:tabs>
          <w:tab w:val="left" w:pos="567"/>
          <w:tab w:val="left" w:pos="4786"/>
          <w:tab w:val="left" w:pos="5686"/>
          <w:tab w:val="right" w:pos="7306"/>
        </w:tabs>
        <w:rPr>
          <w:rFonts w:ascii="Calibri" w:eastAsia="Calibri" w:hAnsi="Calibri" w:cs="Calibri"/>
          <w:b/>
          <w:snapToGrid w:val="0"/>
          <w:highlight w:val="yellow"/>
          <w:lang w:val="fr-CD"/>
        </w:rPr>
      </w:pPr>
      <w:r w:rsidRPr="008B3A37">
        <w:rPr>
          <w:rFonts w:ascii="Calibri" w:hAnsi="Calibri" w:cs="Calibri"/>
          <w:b/>
          <w:snapToGrid w:val="0"/>
          <w:highlight w:val="yellow"/>
          <w:lang w:val="fr-CD"/>
        </w:rPr>
        <w:t>Date :</w:t>
      </w:r>
      <w:r w:rsidRPr="008B3A37">
        <w:rPr>
          <w:rFonts w:ascii="Calibri" w:hAnsi="Calibri" w:cs="Calibri"/>
          <w:b/>
          <w:highlight w:val="yellow"/>
          <w:lang w:val="fr-CD"/>
        </w:rPr>
        <w:t xml:space="preserve"> Mardi 09 juin 2020</w:t>
      </w:r>
    </w:p>
    <w:p w14:paraId="5CF6FA8D" w14:textId="77777777" w:rsidR="008B3A37" w:rsidRPr="008B3A37" w:rsidRDefault="008B3A37" w:rsidP="008B3A37">
      <w:pPr>
        <w:tabs>
          <w:tab w:val="left" w:pos="567"/>
          <w:tab w:val="left" w:pos="4786"/>
          <w:tab w:val="left" w:pos="5686"/>
          <w:tab w:val="right" w:pos="7306"/>
        </w:tabs>
        <w:rPr>
          <w:rFonts w:ascii="Calibri" w:eastAsia="Calibri" w:hAnsi="Calibri" w:cs="Calibri"/>
          <w:b/>
          <w:snapToGrid w:val="0"/>
          <w:highlight w:val="yellow"/>
          <w:lang w:val="fr-CD"/>
        </w:rPr>
      </w:pPr>
      <w:r w:rsidRPr="008B3A37">
        <w:rPr>
          <w:rFonts w:ascii="Calibri" w:hAnsi="Calibri" w:cs="Calibri"/>
          <w:b/>
          <w:snapToGrid w:val="0"/>
          <w:highlight w:val="yellow"/>
          <w:lang w:val="fr-CD"/>
        </w:rPr>
        <w:t xml:space="preserve">Heure : </w:t>
      </w:r>
      <w:r w:rsidRPr="008B3A37">
        <w:rPr>
          <w:rFonts w:ascii="Calibri" w:eastAsia="Calibri" w:hAnsi="Calibri" w:cs="Calibri"/>
          <w:b/>
          <w:highlight w:val="yellow"/>
          <w:lang w:val="fr-CD"/>
        </w:rPr>
        <w:t>10 heures</w:t>
      </w:r>
    </w:p>
    <w:p w14:paraId="09F6EC89" w14:textId="77777777" w:rsidR="008B3A37" w:rsidRPr="008B3A37" w:rsidRDefault="008B3A37" w:rsidP="008B3A37">
      <w:pPr>
        <w:tabs>
          <w:tab w:val="right" w:pos="3346"/>
        </w:tabs>
        <w:rPr>
          <w:rFonts w:ascii="Calibri" w:eastAsia="Calibri" w:hAnsi="Calibri" w:cs="Calibri"/>
          <w:b/>
          <w:lang w:val="fr-CD"/>
        </w:rPr>
      </w:pPr>
      <w:r w:rsidRPr="008B3A37">
        <w:rPr>
          <w:rFonts w:ascii="Calibri" w:hAnsi="Calibri" w:cs="Calibri"/>
          <w:b/>
          <w:snapToGrid w:val="0"/>
          <w:highlight w:val="yellow"/>
          <w:lang w:val="fr-CD"/>
        </w:rPr>
        <w:t xml:space="preserve">Mode de réunion : </w:t>
      </w:r>
      <w:r w:rsidRPr="008B3A37">
        <w:rPr>
          <w:rFonts w:ascii="Calibri" w:eastAsia="Calibri" w:hAnsi="Calibri" w:cs="Calibri"/>
          <w:b/>
          <w:highlight w:val="yellow"/>
          <w:lang w:val="fr-CD"/>
        </w:rPr>
        <w:t>par SKYPE</w:t>
      </w:r>
      <w:r w:rsidRPr="008B3A37">
        <w:rPr>
          <w:rFonts w:ascii="Calibri" w:eastAsia="Calibri" w:hAnsi="Calibri" w:cs="Calibri"/>
          <w:b/>
          <w:lang w:val="fr-CD"/>
        </w:rPr>
        <w:t xml:space="preserve"> </w:t>
      </w:r>
    </w:p>
    <w:p w14:paraId="18761885" w14:textId="1ECDAA20" w:rsidR="008B3A37" w:rsidRPr="008B3A37" w:rsidRDefault="008B3A37" w:rsidP="008B3A37">
      <w:pPr>
        <w:tabs>
          <w:tab w:val="right" w:pos="3346"/>
        </w:tabs>
        <w:rPr>
          <w:rStyle w:val="Lienhypertexte"/>
          <w:rFonts w:cstheme="minorHAnsi"/>
          <w:lang w:val="fr-CD"/>
        </w:rPr>
      </w:pPr>
      <w:r w:rsidRPr="008B3A37">
        <w:rPr>
          <w:rFonts w:eastAsia="Calibri" w:cstheme="minorHAnsi"/>
          <w:bCs/>
          <w:lang w:val="fr-CD"/>
        </w:rPr>
        <w:t>Toutes les entreprises intéressées doivent confirmer par email leur participation à la conférence préparatoire, à l’adresse</w:t>
      </w:r>
      <w:r w:rsidRPr="008B3A37">
        <w:rPr>
          <w:rFonts w:cstheme="minorHAnsi"/>
          <w:lang w:val="fr-CD"/>
        </w:rPr>
        <w:t xml:space="preserve"> Courrier électronique : </w:t>
      </w:r>
      <w:hyperlink r:id="rId10" w:history="1">
        <w:r w:rsidRPr="008B3A37">
          <w:rPr>
            <w:rStyle w:val="Lienhypertexte"/>
            <w:rFonts w:cstheme="minorHAnsi"/>
            <w:lang w:val="fr-CD"/>
          </w:rPr>
          <w:t>soumission.info@undp.org</w:t>
        </w:r>
      </w:hyperlink>
      <w:r w:rsidRPr="008B3A37">
        <w:rPr>
          <w:rStyle w:val="Lienhypertexte"/>
          <w:rFonts w:cstheme="minorHAnsi"/>
          <w:lang w:val="fr-CD"/>
        </w:rPr>
        <w:t xml:space="preserve">, </w:t>
      </w:r>
      <w:r w:rsidRPr="008B3A37">
        <w:rPr>
          <w:rStyle w:val="Lienhypertexte"/>
          <w:rFonts w:cstheme="minorHAnsi"/>
          <w:color w:val="auto"/>
          <w:u w:val="none"/>
          <w:lang w:val="fr-CD"/>
        </w:rPr>
        <w:t>au moins 24 heures avant la date de la réunion.</w:t>
      </w:r>
      <w:r w:rsidRPr="008B3A37">
        <w:rPr>
          <w:rStyle w:val="Lienhypertexte"/>
          <w:rFonts w:cstheme="minorHAnsi"/>
          <w:lang w:val="fr-CD"/>
        </w:rPr>
        <w:t xml:space="preserve"> </w:t>
      </w:r>
    </w:p>
    <w:p w14:paraId="05975214" w14:textId="1DCF0052" w:rsidR="008B3A37" w:rsidRPr="008B3A37" w:rsidRDefault="008B3A37" w:rsidP="008B3A37">
      <w:pPr>
        <w:tabs>
          <w:tab w:val="right" w:pos="3346"/>
        </w:tabs>
        <w:rPr>
          <w:rFonts w:eastAsia="Calibri" w:cstheme="minorHAnsi"/>
          <w:bCs/>
          <w:lang w:val="fr-CD"/>
        </w:rPr>
      </w:pPr>
      <w:r w:rsidRPr="008B3A37">
        <w:rPr>
          <w:rFonts w:eastAsia="Calibri" w:cstheme="minorHAnsi"/>
          <w:bCs/>
          <w:lang w:val="fr-CD"/>
        </w:rPr>
        <w:t>Tout en fournissant leur adresse Skype pour être contacté</w:t>
      </w:r>
      <w:r>
        <w:rPr>
          <w:rFonts w:eastAsia="Calibri" w:cstheme="minorHAnsi"/>
          <w:bCs/>
          <w:lang w:val="fr-CD"/>
        </w:rPr>
        <w:t>es</w:t>
      </w:r>
      <w:r w:rsidRPr="008B3A37">
        <w:rPr>
          <w:rFonts w:eastAsia="Calibri" w:cstheme="minorHAnsi"/>
          <w:bCs/>
          <w:lang w:val="fr-CD"/>
        </w:rPr>
        <w:t xml:space="preserve"> au moment opportun. </w:t>
      </w:r>
    </w:p>
    <w:p w14:paraId="762CF72A" w14:textId="77777777" w:rsidR="00771F64" w:rsidRPr="001543F8" w:rsidRDefault="001543F8" w:rsidP="001543F8">
      <w:pPr>
        <w:tabs>
          <w:tab w:val="center" w:pos="4230"/>
        </w:tabs>
        <w:rPr>
          <w:rFonts w:cstheme="minorHAnsi"/>
          <w:b/>
          <w:lang w:val="fr-FR"/>
        </w:rPr>
      </w:pPr>
      <w:r w:rsidRPr="001543F8">
        <w:rPr>
          <w:rFonts w:cstheme="minorHAnsi"/>
          <w:b/>
          <w:lang w:val="fr-FR"/>
        </w:rPr>
        <w:br w:type="textWrapping" w:clear="all"/>
      </w:r>
    </w:p>
    <w:sectPr w:rsidR="00771F64" w:rsidRPr="001543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8B3E" w14:textId="77777777" w:rsidR="008132F3" w:rsidRDefault="008132F3" w:rsidP="001543F8">
      <w:pPr>
        <w:spacing w:after="0" w:line="240" w:lineRule="auto"/>
      </w:pPr>
      <w:r>
        <w:separator/>
      </w:r>
    </w:p>
  </w:endnote>
  <w:endnote w:type="continuationSeparator" w:id="0">
    <w:p w14:paraId="59F0668E" w14:textId="77777777" w:rsidR="008132F3" w:rsidRDefault="008132F3" w:rsidP="001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464F" w14:textId="77777777" w:rsidR="008132F3" w:rsidRDefault="008132F3" w:rsidP="001543F8">
      <w:pPr>
        <w:spacing w:after="0" w:line="240" w:lineRule="auto"/>
      </w:pPr>
      <w:r>
        <w:separator/>
      </w:r>
    </w:p>
  </w:footnote>
  <w:footnote w:type="continuationSeparator" w:id="0">
    <w:p w14:paraId="164962C3" w14:textId="77777777" w:rsidR="008132F3" w:rsidRDefault="008132F3" w:rsidP="0015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06E9" w14:textId="77777777" w:rsidR="001543F8" w:rsidRDefault="001543F8">
    <w:pPr>
      <w:pStyle w:val="En-tte"/>
    </w:pPr>
    <w:r w:rsidRPr="00102B28">
      <w:rPr>
        <w:rFonts w:ascii="Calibri" w:hAnsi="Calibri" w:cs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194FCA4" wp14:editId="0BACE8B6">
          <wp:simplePos x="0" y="0"/>
          <wp:positionH relativeFrom="column">
            <wp:posOffset>5382647</wp:posOffset>
          </wp:positionH>
          <wp:positionV relativeFrom="paragraph">
            <wp:posOffset>-274403</wp:posOffset>
          </wp:positionV>
          <wp:extent cx="373380" cy="747395"/>
          <wp:effectExtent l="0" t="0" r="7620" b="0"/>
          <wp:wrapSquare wrapText="bothSides"/>
          <wp:docPr id="2" name="Picture 2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278A"/>
    <w:multiLevelType w:val="multilevel"/>
    <w:tmpl w:val="1BE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D4980"/>
    <w:multiLevelType w:val="hybridMultilevel"/>
    <w:tmpl w:val="BA2A7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F8"/>
    <w:rsid w:val="00005056"/>
    <w:rsid w:val="000276C7"/>
    <w:rsid w:val="00030CAD"/>
    <w:rsid w:val="00145D54"/>
    <w:rsid w:val="001543F8"/>
    <w:rsid w:val="00164A99"/>
    <w:rsid w:val="00167A55"/>
    <w:rsid w:val="002B1645"/>
    <w:rsid w:val="002D44FF"/>
    <w:rsid w:val="002E3382"/>
    <w:rsid w:val="00363085"/>
    <w:rsid w:val="00370A1A"/>
    <w:rsid w:val="003B6CDD"/>
    <w:rsid w:val="003E59DC"/>
    <w:rsid w:val="004D4AEE"/>
    <w:rsid w:val="005B2AB3"/>
    <w:rsid w:val="005C6E06"/>
    <w:rsid w:val="005E522C"/>
    <w:rsid w:val="006A11CC"/>
    <w:rsid w:val="006B1621"/>
    <w:rsid w:val="00730671"/>
    <w:rsid w:val="00741CA4"/>
    <w:rsid w:val="00771F64"/>
    <w:rsid w:val="007C020E"/>
    <w:rsid w:val="007C4AE3"/>
    <w:rsid w:val="007C7894"/>
    <w:rsid w:val="0081141E"/>
    <w:rsid w:val="008132F3"/>
    <w:rsid w:val="00881F62"/>
    <w:rsid w:val="008A3F33"/>
    <w:rsid w:val="008B0D70"/>
    <w:rsid w:val="008B3A37"/>
    <w:rsid w:val="00960DB3"/>
    <w:rsid w:val="0099195A"/>
    <w:rsid w:val="00A1586E"/>
    <w:rsid w:val="00AA22F5"/>
    <w:rsid w:val="00AA261E"/>
    <w:rsid w:val="00AC5CD4"/>
    <w:rsid w:val="00BB1165"/>
    <w:rsid w:val="00BD4784"/>
    <w:rsid w:val="00BD5333"/>
    <w:rsid w:val="00C712DB"/>
    <w:rsid w:val="00C96AB1"/>
    <w:rsid w:val="00CC40D3"/>
    <w:rsid w:val="00CD427E"/>
    <w:rsid w:val="00CE1158"/>
    <w:rsid w:val="00DB6B73"/>
    <w:rsid w:val="00DD4634"/>
    <w:rsid w:val="00E23638"/>
    <w:rsid w:val="00E432C6"/>
    <w:rsid w:val="00EE124E"/>
    <w:rsid w:val="00F10914"/>
    <w:rsid w:val="00F8752C"/>
    <w:rsid w:val="00FA0AE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4047"/>
  <w15:chartTrackingRefBased/>
  <w15:docId w15:val="{209179E2-DEA3-44A8-BCF3-093E324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F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543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43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3F8"/>
  </w:style>
  <w:style w:type="paragraph" w:styleId="Pieddepage">
    <w:name w:val="footer"/>
    <w:basedOn w:val="Normal"/>
    <w:link w:val="PieddepageCar"/>
    <w:uiPriority w:val="99"/>
    <w:unhideWhenUsed/>
    <w:rsid w:val="0015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3F8"/>
  </w:style>
  <w:style w:type="character" w:styleId="Mentionnonrsolue">
    <w:name w:val="Unresolved Mention"/>
    <w:basedOn w:val="Policepardfaut"/>
    <w:uiPriority w:val="99"/>
    <w:semiHidden/>
    <w:unhideWhenUsed/>
    <w:rsid w:val="001543F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operations/procurement/business/procurement-notices/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endering.partneragenci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umission.info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mission.info@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Diego</dc:creator>
  <cp:keywords/>
  <dc:description/>
  <cp:lastModifiedBy>Godefroid Meskia</cp:lastModifiedBy>
  <cp:revision>10</cp:revision>
  <cp:lastPrinted>2019-12-12T17:21:00Z</cp:lastPrinted>
  <dcterms:created xsi:type="dcterms:W3CDTF">2020-05-29T14:09:00Z</dcterms:created>
  <dcterms:modified xsi:type="dcterms:W3CDTF">2020-05-30T13:03:00Z</dcterms:modified>
</cp:coreProperties>
</file>