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30C34" w14:textId="77777777" w:rsidR="00145CC7" w:rsidRPr="00102B28" w:rsidRDefault="00145CC7" w:rsidP="00145CC7">
      <w:pPr>
        <w:jc w:val="right"/>
        <w:rPr>
          <w:rFonts w:ascii="Calibri" w:hAnsi="Calibri" w:cs="Calibri"/>
          <w:sz w:val="22"/>
          <w:szCs w:val="22"/>
          <w:lang w:val="fr-FR"/>
        </w:rPr>
      </w:pPr>
      <w:r w:rsidRPr="00102B28">
        <w:rPr>
          <w:rFonts w:ascii="Calibri" w:hAnsi="Calibri" w:cs="Calibri"/>
          <w:noProof/>
          <w:sz w:val="22"/>
          <w:szCs w:val="22"/>
          <w:lang w:val="fr-FR" w:eastAsia="fr-FR"/>
        </w:rPr>
        <w:drawing>
          <wp:inline distT="0" distB="0" distL="0" distR="0" wp14:anchorId="7155F08D" wp14:editId="08FA5733">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145CC7" w:rsidRPr="00102B28" w14:paraId="591F6278" w14:textId="77777777" w:rsidTr="00972ACB">
        <w:trPr>
          <w:trHeight w:val="405"/>
        </w:trPr>
        <w:tc>
          <w:tcPr>
            <w:tcW w:w="9438" w:type="dxa"/>
          </w:tcPr>
          <w:p w14:paraId="7C07FA6F" w14:textId="77777777" w:rsidR="00145CC7" w:rsidRPr="00102B28" w:rsidRDefault="00145CC7" w:rsidP="00972ACB">
            <w:pPr>
              <w:ind w:right="-138"/>
              <w:jc w:val="center"/>
              <w:rPr>
                <w:rFonts w:ascii="Calibri" w:hAnsi="Calibri" w:cs="Calibri"/>
                <w:b/>
                <w:sz w:val="22"/>
                <w:szCs w:val="22"/>
                <w:lang w:val="fr-FR"/>
              </w:rPr>
            </w:pPr>
          </w:p>
        </w:tc>
      </w:tr>
    </w:tbl>
    <w:p w14:paraId="24117009" w14:textId="77777777" w:rsidR="00145CC7" w:rsidRPr="00102B28" w:rsidRDefault="00167538" w:rsidP="00145CC7">
      <w:pPr>
        <w:jc w:val="center"/>
        <w:rPr>
          <w:rFonts w:ascii="Calibri" w:hAnsi="Calibri" w:cs="Calibri"/>
          <w:b/>
          <w:sz w:val="28"/>
          <w:szCs w:val="28"/>
          <w:lang w:val="fr-FR"/>
        </w:rPr>
      </w:pPr>
      <w:r w:rsidRPr="00102B28">
        <w:rPr>
          <w:rFonts w:ascii="Calibri" w:hAnsi="Calibri" w:cs="Calibri"/>
          <w:b/>
          <w:sz w:val="28"/>
          <w:szCs w:val="28"/>
          <w:lang w:val="fr-FR"/>
        </w:rPr>
        <w:t>DEMANDE DE PRIX</w:t>
      </w:r>
      <w:r w:rsidR="00145CC7" w:rsidRPr="00102B28">
        <w:rPr>
          <w:rFonts w:ascii="Calibri" w:hAnsi="Calibri" w:cs="Calibri"/>
          <w:b/>
          <w:sz w:val="28"/>
          <w:szCs w:val="28"/>
          <w:lang w:val="fr-FR"/>
        </w:rPr>
        <w:t xml:space="preserve"> (RFQ)</w:t>
      </w:r>
    </w:p>
    <w:p w14:paraId="47CE4D27" w14:textId="77777777" w:rsidR="00145CC7" w:rsidRPr="00102B28" w:rsidRDefault="00145CC7" w:rsidP="00145CC7">
      <w:pPr>
        <w:jc w:val="center"/>
        <w:rPr>
          <w:rFonts w:ascii="Calibri" w:hAnsi="Calibri" w:cs="Calibri"/>
          <w:sz w:val="22"/>
          <w:szCs w:val="22"/>
          <w:lang w:val="fr-FR"/>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410"/>
      </w:tblGrid>
      <w:tr w:rsidR="00145CC7" w:rsidRPr="00102B28" w14:paraId="07BEF9E6" w14:textId="77777777" w:rsidTr="00C00A87">
        <w:trPr>
          <w:cantSplit/>
          <w:trHeight w:val="413"/>
        </w:trPr>
        <w:tc>
          <w:tcPr>
            <w:tcW w:w="5400" w:type="dxa"/>
            <w:vMerge w:val="restart"/>
          </w:tcPr>
          <w:p w14:paraId="5072A264" w14:textId="77777777" w:rsidR="00145CC7" w:rsidRPr="00E43479" w:rsidRDefault="00145CC7" w:rsidP="00972ACB">
            <w:pPr>
              <w:jc w:val="center"/>
              <w:rPr>
                <w:rFonts w:ascii="Calibri" w:hAnsi="Calibri" w:cs="Calibri"/>
                <w:sz w:val="22"/>
                <w:szCs w:val="22"/>
                <w:lang w:val="fr-FR"/>
              </w:rPr>
            </w:pPr>
          </w:p>
          <w:p w14:paraId="58CCAC45" w14:textId="77777777" w:rsidR="00145CC7" w:rsidRPr="00E43479" w:rsidRDefault="00145CC7" w:rsidP="005A35EB">
            <w:pPr>
              <w:jc w:val="center"/>
              <w:rPr>
                <w:rFonts w:ascii="Calibri" w:hAnsi="Calibri" w:cs="Calibri"/>
                <w:sz w:val="22"/>
                <w:szCs w:val="22"/>
                <w:lang w:val="fr-FR"/>
              </w:rPr>
            </w:pPr>
            <w:r w:rsidRPr="00E43479">
              <w:rPr>
                <w:rFonts w:ascii="Calibri" w:hAnsi="Calibri" w:cs="Calibri"/>
                <w:sz w:val="22"/>
                <w:szCs w:val="22"/>
                <w:lang w:val="fr-FR"/>
              </w:rPr>
              <w:t>N</w:t>
            </w:r>
            <w:r w:rsidR="005A35EB" w:rsidRPr="00E43479">
              <w:rPr>
                <w:rFonts w:ascii="Calibri" w:hAnsi="Calibri" w:cs="Calibri"/>
                <w:sz w:val="22"/>
                <w:szCs w:val="22"/>
                <w:lang w:val="fr-FR"/>
              </w:rPr>
              <w:t>OM</w:t>
            </w:r>
            <w:r w:rsidRPr="00E43479">
              <w:rPr>
                <w:rFonts w:ascii="Calibri" w:hAnsi="Calibri" w:cs="Calibri"/>
                <w:sz w:val="22"/>
                <w:szCs w:val="22"/>
                <w:lang w:val="fr-FR"/>
              </w:rPr>
              <w:t xml:space="preserve"> &amp; ADRESS</w:t>
            </w:r>
            <w:r w:rsidR="005A35EB" w:rsidRPr="00E43479">
              <w:rPr>
                <w:rFonts w:ascii="Calibri" w:hAnsi="Calibri" w:cs="Calibri"/>
                <w:sz w:val="22"/>
                <w:szCs w:val="22"/>
                <w:lang w:val="fr-FR"/>
              </w:rPr>
              <w:t>E DE L’ENTREPRISE</w:t>
            </w:r>
          </w:p>
        </w:tc>
        <w:tc>
          <w:tcPr>
            <w:tcW w:w="4410" w:type="dxa"/>
          </w:tcPr>
          <w:p w14:paraId="0D621B53" w14:textId="079F0053" w:rsidR="00145CC7" w:rsidRPr="00E43479" w:rsidRDefault="00145CC7" w:rsidP="00F17892">
            <w:pPr>
              <w:rPr>
                <w:rFonts w:ascii="Calibri" w:hAnsi="Calibri" w:cs="Calibri"/>
                <w:sz w:val="22"/>
                <w:szCs w:val="22"/>
                <w:lang w:val="fr-FR"/>
              </w:rPr>
            </w:pPr>
            <w:r w:rsidRPr="00E43479">
              <w:rPr>
                <w:rFonts w:ascii="Calibri" w:hAnsi="Calibri" w:cs="Calibri"/>
                <w:sz w:val="22"/>
                <w:szCs w:val="22"/>
                <w:lang w:val="fr-FR"/>
              </w:rPr>
              <w:t>DATE</w:t>
            </w:r>
            <w:r w:rsidR="005A35EB" w:rsidRPr="00E43479">
              <w:rPr>
                <w:rFonts w:ascii="Calibri" w:hAnsi="Calibri" w:cs="Calibri"/>
                <w:sz w:val="22"/>
                <w:szCs w:val="22"/>
                <w:lang w:val="fr-FR"/>
              </w:rPr>
              <w:t> :</w:t>
            </w:r>
            <w:r w:rsidR="00E43479">
              <w:rPr>
                <w:rFonts w:ascii="Calibri" w:hAnsi="Calibri" w:cs="Calibri"/>
                <w:sz w:val="22"/>
                <w:szCs w:val="22"/>
                <w:lang w:val="fr-FR"/>
              </w:rPr>
              <w:t xml:space="preserve"> </w:t>
            </w:r>
            <w:r w:rsidR="00883F0C">
              <w:rPr>
                <w:rFonts w:ascii="Calibri" w:hAnsi="Calibri" w:cs="Calibri"/>
                <w:sz w:val="22"/>
                <w:szCs w:val="22"/>
                <w:lang w:val="fr-FR"/>
              </w:rPr>
              <w:t>0</w:t>
            </w:r>
            <w:r w:rsidR="00AD22AB">
              <w:rPr>
                <w:rFonts w:ascii="Calibri" w:hAnsi="Calibri" w:cs="Calibri"/>
                <w:sz w:val="22"/>
                <w:szCs w:val="22"/>
                <w:lang w:val="fr-FR"/>
              </w:rPr>
              <w:t>3</w:t>
            </w:r>
            <w:r w:rsidR="00F12CC4">
              <w:rPr>
                <w:rFonts w:ascii="Calibri" w:hAnsi="Calibri" w:cs="Calibri"/>
                <w:sz w:val="22"/>
                <w:szCs w:val="22"/>
                <w:lang w:val="fr-FR"/>
              </w:rPr>
              <w:t xml:space="preserve"> juin</w:t>
            </w:r>
            <w:r w:rsidR="00D6025B">
              <w:rPr>
                <w:rFonts w:ascii="Calibri" w:hAnsi="Calibri" w:cs="Calibri"/>
                <w:sz w:val="22"/>
                <w:szCs w:val="22"/>
                <w:lang w:val="fr-FR"/>
              </w:rPr>
              <w:t xml:space="preserve"> </w:t>
            </w:r>
            <w:r w:rsidR="00F17892">
              <w:rPr>
                <w:rFonts w:ascii="Calibri" w:hAnsi="Calibri" w:cs="Calibri"/>
                <w:sz w:val="22"/>
                <w:szCs w:val="22"/>
                <w:lang w:val="fr-FR"/>
              </w:rPr>
              <w:t>2</w:t>
            </w:r>
            <w:r w:rsidR="00386317">
              <w:rPr>
                <w:rFonts w:ascii="Calibri" w:hAnsi="Calibri" w:cs="Calibri"/>
                <w:sz w:val="22"/>
                <w:szCs w:val="22"/>
                <w:lang w:val="fr-FR"/>
              </w:rPr>
              <w:t>0</w:t>
            </w:r>
            <w:r w:rsidR="00871E78">
              <w:rPr>
                <w:rFonts w:ascii="Calibri" w:hAnsi="Calibri" w:cs="Calibri"/>
                <w:sz w:val="22"/>
                <w:szCs w:val="22"/>
                <w:lang w:val="fr-FR"/>
              </w:rPr>
              <w:t>20</w:t>
            </w:r>
          </w:p>
        </w:tc>
      </w:tr>
      <w:tr w:rsidR="00145CC7" w:rsidRPr="00E43479" w14:paraId="0668C5F0" w14:textId="77777777" w:rsidTr="00C00A87">
        <w:trPr>
          <w:cantSplit/>
          <w:trHeight w:val="460"/>
        </w:trPr>
        <w:tc>
          <w:tcPr>
            <w:tcW w:w="5400" w:type="dxa"/>
            <w:vMerge/>
          </w:tcPr>
          <w:p w14:paraId="4485AF9E" w14:textId="77777777" w:rsidR="00145CC7" w:rsidRPr="00E43479" w:rsidRDefault="00145CC7" w:rsidP="00972ACB">
            <w:pPr>
              <w:rPr>
                <w:rFonts w:ascii="Calibri" w:hAnsi="Calibri" w:cs="Calibri"/>
                <w:sz w:val="22"/>
                <w:szCs w:val="22"/>
                <w:lang w:val="fr-FR"/>
              </w:rPr>
            </w:pPr>
          </w:p>
        </w:tc>
        <w:tc>
          <w:tcPr>
            <w:tcW w:w="4410" w:type="dxa"/>
            <w:tcBorders>
              <w:bottom w:val="single" w:sz="4" w:space="0" w:color="auto"/>
            </w:tcBorders>
          </w:tcPr>
          <w:p w14:paraId="57AF09AD" w14:textId="77777777" w:rsidR="00E43479" w:rsidRDefault="00E43479" w:rsidP="00E43479">
            <w:pPr>
              <w:rPr>
                <w:rFonts w:ascii="Calibri" w:hAnsi="Calibri" w:cs="Calibri"/>
                <w:sz w:val="22"/>
                <w:szCs w:val="22"/>
                <w:lang w:val="fr-FR"/>
              </w:rPr>
            </w:pPr>
            <w:r>
              <w:rPr>
                <w:rFonts w:ascii="Calibri" w:hAnsi="Calibri" w:cs="Calibri"/>
                <w:sz w:val="22"/>
                <w:szCs w:val="22"/>
                <w:lang w:val="fr-FR"/>
              </w:rPr>
              <w:t xml:space="preserve">N° DE </w:t>
            </w:r>
            <w:r w:rsidR="00145CC7" w:rsidRPr="00E43479">
              <w:rPr>
                <w:rFonts w:ascii="Calibri" w:hAnsi="Calibri" w:cs="Calibri"/>
                <w:sz w:val="22"/>
                <w:szCs w:val="22"/>
                <w:lang w:val="fr-FR"/>
              </w:rPr>
              <w:t xml:space="preserve">REFERENCE </w:t>
            </w:r>
            <w:r w:rsidR="005A35EB" w:rsidRPr="00E43479">
              <w:rPr>
                <w:rFonts w:ascii="Calibri" w:hAnsi="Calibri" w:cs="Calibri"/>
                <w:sz w:val="22"/>
                <w:szCs w:val="22"/>
                <w:lang w:val="fr-FR"/>
              </w:rPr>
              <w:t>DE LA RFQ :</w:t>
            </w:r>
          </w:p>
          <w:p w14:paraId="71132469" w14:textId="36D0EA3A" w:rsidR="00145CC7" w:rsidRPr="00871E78" w:rsidRDefault="00883F0C" w:rsidP="00C07E71">
            <w:pPr>
              <w:rPr>
                <w:rFonts w:ascii="Calibri" w:hAnsi="Calibri" w:cs="Calibri"/>
                <w:sz w:val="22"/>
                <w:szCs w:val="22"/>
              </w:rPr>
            </w:pPr>
            <w:r w:rsidRPr="00871E78">
              <w:rPr>
                <w:rFonts w:ascii="Calibri" w:hAnsi="Calibri" w:cs="Calibri"/>
                <w:sz w:val="22"/>
                <w:szCs w:val="22"/>
              </w:rPr>
              <w:t>0</w:t>
            </w:r>
            <w:r w:rsidR="00871E78" w:rsidRPr="00871E78">
              <w:rPr>
                <w:rFonts w:ascii="Calibri" w:hAnsi="Calibri" w:cs="Calibri"/>
                <w:sz w:val="22"/>
                <w:szCs w:val="22"/>
              </w:rPr>
              <w:t>20</w:t>
            </w:r>
            <w:r w:rsidR="00F12CC4">
              <w:rPr>
                <w:rFonts w:ascii="Calibri" w:hAnsi="Calibri" w:cs="Calibri"/>
                <w:sz w:val="22"/>
                <w:szCs w:val="22"/>
              </w:rPr>
              <w:t xml:space="preserve"> BIS</w:t>
            </w:r>
            <w:r w:rsidR="008660DD" w:rsidRPr="00871E78">
              <w:rPr>
                <w:rFonts w:ascii="Calibri" w:hAnsi="Calibri" w:cs="Calibri"/>
                <w:sz w:val="22"/>
                <w:szCs w:val="22"/>
              </w:rPr>
              <w:t>/</w:t>
            </w:r>
            <w:r w:rsidR="00F3258E" w:rsidRPr="00871E78">
              <w:rPr>
                <w:rFonts w:ascii="Calibri" w:hAnsi="Calibri" w:cs="Calibri"/>
                <w:sz w:val="22"/>
                <w:szCs w:val="22"/>
              </w:rPr>
              <w:t>RFQ/</w:t>
            </w:r>
            <w:r w:rsidR="00871E78" w:rsidRPr="00871E78">
              <w:rPr>
                <w:rFonts w:ascii="Calibri" w:hAnsi="Calibri" w:cs="Calibri"/>
                <w:sz w:val="22"/>
                <w:szCs w:val="22"/>
              </w:rPr>
              <w:t>GM-BKV-BN</w:t>
            </w:r>
            <w:r w:rsidR="00CA18C6">
              <w:rPr>
                <w:rFonts w:ascii="Calibri" w:hAnsi="Calibri" w:cs="Calibri"/>
                <w:sz w:val="22"/>
                <w:szCs w:val="22"/>
              </w:rPr>
              <w:t>-KN</w:t>
            </w:r>
            <w:r w:rsidR="00CF3D24">
              <w:rPr>
                <w:rFonts w:ascii="Calibri" w:hAnsi="Calibri" w:cs="Calibri"/>
                <w:sz w:val="22"/>
                <w:szCs w:val="22"/>
              </w:rPr>
              <w:t>-</w:t>
            </w:r>
            <w:r w:rsidR="00CF3D24" w:rsidRPr="00CF3D24">
              <w:rPr>
                <w:rFonts w:ascii="Calibri" w:hAnsi="Calibri" w:cs="Calibri"/>
                <w:sz w:val="22"/>
                <w:szCs w:val="22"/>
              </w:rPr>
              <w:t xml:space="preserve"> KIS </w:t>
            </w:r>
            <w:r w:rsidR="00E11DD4">
              <w:rPr>
                <w:rFonts w:ascii="Calibri" w:hAnsi="Calibri" w:cs="Calibri"/>
                <w:sz w:val="22"/>
                <w:szCs w:val="22"/>
              </w:rPr>
              <w:t>-BUT</w:t>
            </w:r>
            <w:r w:rsidR="00CF3D24">
              <w:rPr>
                <w:rFonts w:ascii="Calibri" w:hAnsi="Calibri" w:cs="Calibri"/>
                <w:sz w:val="22"/>
                <w:szCs w:val="22"/>
              </w:rPr>
              <w:t>A</w:t>
            </w:r>
            <w:r w:rsidR="00342BDA">
              <w:rPr>
                <w:rFonts w:ascii="Calibri" w:hAnsi="Calibri" w:cs="Calibri"/>
                <w:sz w:val="22"/>
                <w:szCs w:val="22"/>
              </w:rPr>
              <w:t>-KIN</w:t>
            </w:r>
            <w:r w:rsidR="00F3258E" w:rsidRPr="00871E78">
              <w:rPr>
                <w:rFonts w:ascii="Calibri" w:hAnsi="Calibri" w:cs="Calibri"/>
                <w:sz w:val="22"/>
                <w:szCs w:val="22"/>
              </w:rPr>
              <w:t>/</w:t>
            </w:r>
            <w:r w:rsidRPr="00871E78">
              <w:rPr>
                <w:rFonts w:ascii="Calibri" w:hAnsi="Calibri" w:cs="Calibri"/>
                <w:sz w:val="22"/>
                <w:szCs w:val="22"/>
              </w:rPr>
              <w:t>2020</w:t>
            </w:r>
          </w:p>
        </w:tc>
      </w:tr>
    </w:tbl>
    <w:p w14:paraId="7C7E29FA" w14:textId="77777777" w:rsidR="00145CC7" w:rsidRPr="00871E78" w:rsidRDefault="00145CC7" w:rsidP="00145CC7">
      <w:pPr>
        <w:rPr>
          <w:rFonts w:ascii="Calibri" w:hAnsi="Calibri" w:cs="Calibri"/>
          <w:sz w:val="22"/>
          <w:szCs w:val="22"/>
        </w:rPr>
      </w:pPr>
    </w:p>
    <w:p w14:paraId="0F1D58F4" w14:textId="77777777" w:rsidR="00145CC7" w:rsidRPr="00102B28" w:rsidRDefault="005A35EB" w:rsidP="00145CC7">
      <w:pPr>
        <w:rPr>
          <w:rFonts w:ascii="Calibri" w:hAnsi="Calibri" w:cs="Calibri"/>
          <w:sz w:val="22"/>
          <w:szCs w:val="22"/>
          <w:lang w:val="fr-FR"/>
        </w:rPr>
      </w:pPr>
      <w:r w:rsidRPr="00102B28">
        <w:rPr>
          <w:rFonts w:ascii="Calibri" w:hAnsi="Calibri" w:cs="Calibri"/>
          <w:sz w:val="22"/>
          <w:szCs w:val="22"/>
          <w:lang w:val="fr-FR"/>
        </w:rPr>
        <w:t>Chère Madame/Cher Monsieur,</w:t>
      </w:r>
    </w:p>
    <w:p w14:paraId="73EA494D" w14:textId="77777777" w:rsidR="00145CC7" w:rsidRPr="00102B28" w:rsidRDefault="00145CC7" w:rsidP="00145CC7">
      <w:pPr>
        <w:rPr>
          <w:rFonts w:ascii="Calibri" w:hAnsi="Calibri" w:cs="Calibri"/>
          <w:sz w:val="22"/>
          <w:szCs w:val="22"/>
          <w:lang w:val="fr-FR"/>
        </w:rPr>
      </w:pPr>
    </w:p>
    <w:p w14:paraId="7E0B05CE" w14:textId="26675DF9" w:rsidR="009C39D2" w:rsidRDefault="009C39D2" w:rsidP="00F3258E">
      <w:pPr>
        <w:jc w:val="both"/>
        <w:rPr>
          <w:rFonts w:ascii="Calibri" w:hAnsi="Calibri" w:cs="Calibri"/>
          <w:sz w:val="22"/>
          <w:szCs w:val="22"/>
          <w:lang w:val="fr-FR"/>
        </w:rPr>
      </w:pPr>
      <w:r w:rsidRPr="00102B28">
        <w:rPr>
          <w:rFonts w:ascii="Calibri" w:hAnsi="Calibri" w:cs="Calibri"/>
          <w:sz w:val="22"/>
          <w:szCs w:val="22"/>
          <w:lang w:val="fr-FR"/>
        </w:rPr>
        <w:t>Nous vous demandons de bien vouloir nous soumettre votre offre de prix au titre</w:t>
      </w:r>
      <w:r>
        <w:rPr>
          <w:rFonts w:ascii="Calibri" w:hAnsi="Calibri" w:cs="Calibri"/>
          <w:sz w:val="22"/>
          <w:szCs w:val="22"/>
          <w:lang w:val="fr-FR"/>
        </w:rPr>
        <w:t xml:space="preserve"> d’une</w:t>
      </w:r>
      <w:r w:rsidRPr="00527939">
        <w:rPr>
          <w:rFonts w:ascii="Calibri" w:hAnsi="Calibri" w:cs="Calibri"/>
          <w:b/>
          <w:sz w:val="22"/>
          <w:szCs w:val="22"/>
          <w:lang w:val="fr-FR"/>
        </w:rPr>
        <w:t xml:space="preserve"> </w:t>
      </w:r>
      <w:r w:rsidR="00D703E5">
        <w:rPr>
          <w:rFonts w:ascii="Calibri" w:hAnsi="Calibri" w:cs="Calibri"/>
          <w:b/>
          <w:sz w:val="22"/>
          <w:szCs w:val="22"/>
          <w:lang w:val="fr-FR"/>
        </w:rPr>
        <w:t>A</w:t>
      </w:r>
      <w:r>
        <w:rPr>
          <w:rFonts w:ascii="Calibri" w:hAnsi="Calibri" w:cs="Calibri"/>
          <w:b/>
          <w:sz w:val="22"/>
          <w:szCs w:val="22"/>
          <w:lang w:val="fr-FR"/>
        </w:rPr>
        <w:t xml:space="preserve">cquisition </w:t>
      </w:r>
      <w:r w:rsidR="008660DD">
        <w:rPr>
          <w:rFonts w:ascii="Calibri" w:hAnsi="Calibri" w:cs="Calibri"/>
          <w:b/>
          <w:sz w:val="22"/>
          <w:szCs w:val="22"/>
          <w:lang w:val="fr-FR"/>
        </w:rPr>
        <w:t>d</w:t>
      </w:r>
      <w:r w:rsidR="009C63B4">
        <w:rPr>
          <w:rFonts w:ascii="Calibri" w:hAnsi="Calibri" w:cs="Calibri"/>
          <w:b/>
          <w:sz w:val="22"/>
          <w:szCs w:val="22"/>
          <w:lang w:val="fr-FR"/>
        </w:rPr>
        <w:t>e</w:t>
      </w:r>
      <w:r w:rsidR="00871E78">
        <w:rPr>
          <w:rFonts w:ascii="Calibri" w:hAnsi="Calibri" w:cs="Calibri"/>
          <w:b/>
          <w:sz w:val="22"/>
          <w:szCs w:val="22"/>
          <w:lang w:val="fr-FR"/>
        </w:rPr>
        <w:t>s biens ci-après </w:t>
      </w:r>
      <w:r w:rsidR="00917173" w:rsidRPr="00102B28">
        <w:rPr>
          <w:rFonts w:ascii="Calibri" w:hAnsi="Calibri" w:cs="Calibri"/>
          <w:sz w:val="22"/>
          <w:szCs w:val="22"/>
          <w:lang w:val="fr-FR"/>
        </w:rPr>
        <w:t>tels</w:t>
      </w:r>
      <w:r w:rsidRPr="00102B28">
        <w:rPr>
          <w:rFonts w:ascii="Calibri" w:hAnsi="Calibri" w:cs="Calibri"/>
          <w:sz w:val="22"/>
          <w:szCs w:val="22"/>
          <w:lang w:val="fr-FR"/>
        </w:rPr>
        <w:t xml:space="preserve"> que décrit</w:t>
      </w:r>
      <w:r>
        <w:rPr>
          <w:rFonts w:ascii="Calibri" w:hAnsi="Calibri" w:cs="Calibri"/>
          <w:sz w:val="22"/>
          <w:szCs w:val="22"/>
          <w:lang w:val="fr-FR"/>
        </w:rPr>
        <w:t>s</w:t>
      </w:r>
      <w:r w:rsidRPr="00102B28">
        <w:rPr>
          <w:rFonts w:ascii="Calibri" w:hAnsi="Calibri" w:cs="Calibri"/>
          <w:sz w:val="22"/>
          <w:szCs w:val="22"/>
          <w:lang w:val="fr-FR"/>
        </w:rPr>
        <w:t xml:space="preserve"> en détails à l’annexe 1 de la présente </w:t>
      </w:r>
      <w:r>
        <w:rPr>
          <w:rFonts w:ascii="Calibri" w:hAnsi="Calibri" w:cs="Calibri"/>
          <w:sz w:val="22"/>
          <w:szCs w:val="22"/>
          <w:lang w:val="fr-FR"/>
        </w:rPr>
        <w:t>demande de prix</w:t>
      </w:r>
      <w:r w:rsidRPr="00102B28">
        <w:rPr>
          <w:rFonts w:ascii="Calibri" w:hAnsi="Calibri" w:cs="Calibri"/>
          <w:sz w:val="22"/>
          <w:szCs w:val="22"/>
          <w:lang w:val="fr-FR"/>
        </w:rPr>
        <w:t>. Lors de l’établissement de votre offre de prix, veuillez utiliser le formulaire figurant à l’annexe 2.</w:t>
      </w:r>
    </w:p>
    <w:p w14:paraId="668CD4B9" w14:textId="77777777" w:rsidR="00EA746C" w:rsidRPr="00F3258E" w:rsidRDefault="00EA746C" w:rsidP="00F3258E">
      <w:pPr>
        <w:jc w:val="both"/>
        <w:rPr>
          <w:rFonts w:ascii="Calibri" w:hAnsi="Calibri" w:cs="Arial"/>
          <w:b/>
          <w:color w:val="050505"/>
          <w:sz w:val="22"/>
          <w:szCs w:val="22"/>
          <w:lang w:val="fr-FR" w:eastAsia="fr-FR"/>
        </w:rPr>
      </w:pPr>
    </w:p>
    <w:p w14:paraId="07EAB357" w14:textId="694F5374" w:rsidR="009C39D2" w:rsidRPr="0061329B" w:rsidRDefault="0075704E" w:rsidP="009C39D2">
      <w:pPr>
        <w:outlineLvl w:val="0"/>
        <w:rPr>
          <w:rFonts w:ascii="Calibri" w:hAnsi="Calibri" w:cs="Calibri"/>
          <w:b/>
          <w:bCs/>
          <w:sz w:val="22"/>
          <w:szCs w:val="22"/>
          <w:lang w:val="fr-FR"/>
        </w:rPr>
      </w:pPr>
      <w:r w:rsidRPr="0061329B">
        <w:rPr>
          <w:rFonts w:ascii="Calibri" w:hAnsi="Calibri" w:cs="Calibri"/>
          <w:b/>
          <w:bCs/>
          <w:sz w:val="22"/>
          <w:szCs w:val="22"/>
          <w:lang w:val="fr-FR"/>
        </w:rPr>
        <w:t>Lot 1 :  Divers matériels pour visioconférence à livrer à Goma</w:t>
      </w:r>
    </w:p>
    <w:p w14:paraId="5FA32952" w14:textId="43D20C2F" w:rsidR="0075704E" w:rsidRPr="0061329B" w:rsidRDefault="0075704E" w:rsidP="009C39D2">
      <w:pPr>
        <w:outlineLvl w:val="0"/>
        <w:rPr>
          <w:rFonts w:ascii="Calibri" w:hAnsi="Calibri" w:cs="Calibri"/>
          <w:b/>
          <w:bCs/>
          <w:sz w:val="22"/>
          <w:szCs w:val="22"/>
          <w:lang w:val="fr-FR"/>
        </w:rPr>
      </w:pPr>
      <w:r w:rsidRPr="0061329B">
        <w:rPr>
          <w:rFonts w:ascii="Calibri" w:hAnsi="Calibri" w:cs="Calibri"/>
          <w:b/>
          <w:bCs/>
          <w:sz w:val="22"/>
          <w:szCs w:val="22"/>
          <w:lang w:val="fr-FR"/>
        </w:rPr>
        <w:tab/>
        <w:t>Sous Lot 1.1 : Matériels de Sonorisation et Ecran</w:t>
      </w:r>
    </w:p>
    <w:p w14:paraId="699D5239" w14:textId="1BFD8E78" w:rsidR="0075704E" w:rsidRPr="0061329B" w:rsidRDefault="0075704E" w:rsidP="00FA7251">
      <w:pPr>
        <w:outlineLvl w:val="0"/>
        <w:rPr>
          <w:rFonts w:ascii="Calibri" w:hAnsi="Calibri" w:cs="Calibri"/>
          <w:b/>
          <w:bCs/>
          <w:sz w:val="22"/>
          <w:szCs w:val="22"/>
          <w:lang w:val="fr-FR"/>
        </w:rPr>
      </w:pPr>
      <w:r w:rsidRPr="0061329B">
        <w:rPr>
          <w:rFonts w:ascii="Calibri" w:hAnsi="Calibri" w:cs="Calibri"/>
          <w:b/>
          <w:bCs/>
          <w:sz w:val="22"/>
          <w:szCs w:val="22"/>
          <w:lang w:val="fr-FR"/>
        </w:rPr>
        <w:tab/>
        <w:t xml:space="preserve">Sous Lot 1.2 : Ordinateur, webcam et licence d’appel visioconférence Zoom </w:t>
      </w:r>
    </w:p>
    <w:p w14:paraId="5156D51D" w14:textId="1296A6C8" w:rsidR="00C0025E" w:rsidRDefault="0075704E" w:rsidP="009C39D2">
      <w:pPr>
        <w:outlineLvl w:val="0"/>
        <w:rPr>
          <w:rFonts w:ascii="Calibri" w:hAnsi="Calibri" w:cs="Calibri"/>
          <w:b/>
          <w:bCs/>
          <w:sz w:val="22"/>
          <w:szCs w:val="22"/>
          <w:lang w:val="fr-FR"/>
        </w:rPr>
      </w:pPr>
      <w:r w:rsidRPr="0061329B">
        <w:rPr>
          <w:rFonts w:ascii="Calibri" w:hAnsi="Calibri" w:cs="Calibri"/>
          <w:b/>
          <w:bCs/>
          <w:sz w:val="22"/>
          <w:szCs w:val="22"/>
          <w:lang w:val="fr-FR"/>
        </w:rPr>
        <w:tab/>
      </w:r>
      <w:r w:rsidR="00C0025E">
        <w:rPr>
          <w:rFonts w:ascii="Calibri" w:hAnsi="Calibri" w:cs="Calibri"/>
          <w:b/>
          <w:bCs/>
          <w:sz w:val="22"/>
          <w:szCs w:val="22"/>
          <w:lang w:val="fr-FR"/>
        </w:rPr>
        <w:t>Sous Lot 1.</w:t>
      </w:r>
      <w:r w:rsidR="00F12CC4">
        <w:rPr>
          <w:rFonts w:ascii="Calibri" w:hAnsi="Calibri" w:cs="Calibri"/>
          <w:b/>
          <w:bCs/>
          <w:sz w:val="22"/>
          <w:szCs w:val="22"/>
          <w:lang w:val="fr-FR"/>
        </w:rPr>
        <w:t>3</w:t>
      </w:r>
      <w:r w:rsidR="00C0025E">
        <w:rPr>
          <w:rFonts w:ascii="Calibri" w:hAnsi="Calibri" w:cs="Calibri"/>
          <w:b/>
          <w:bCs/>
          <w:sz w:val="22"/>
          <w:szCs w:val="22"/>
          <w:lang w:val="fr-FR"/>
        </w:rPr>
        <w:t xml:space="preserve"> : Licence </w:t>
      </w:r>
    </w:p>
    <w:p w14:paraId="364EC541" w14:textId="7D1E376C" w:rsidR="00FA7251" w:rsidRPr="00FA7251" w:rsidRDefault="00FA7251" w:rsidP="00FA7251">
      <w:pPr>
        <w:outlineLvl w:val="0"/>
        <w:rPr>
          <w:rFonts w:ascii="Calibri" w:hAnsi="Calibri" w:cs="Calibri"/>
          <w:b/>
          <w:bCs/>
          <w:sz w:val="22"/>
          <w:szCs w:val="22"/>
          <w:lang w:val="fr-FR"/>
        </w:rPr>
      </w:pPr>
      <w:r>
        <w:rPr>
          <w:rFonts w:ascii="Calibri" w:hAnsi="Calibri" w:cs="Calibri"/>
          <w:b/>
          <w:bCs/>
          <w:sz w:val="22"/>
          <w:szCs w:val="22"/>
          <w:lang w:val="fr-FR"/>
        </w:rPr>
        <w:tab/>
        <w:t>Sous lot 1.</w:t>
      </w:r>
      <w:r w:rsidR="00F12CC4">
        <w:rPr>
          <w:rFonts w:ascii="Calibri" w:hAnsi="Calibri" w:cs="Calibri"/>
          <w:b/>
          <w:bCs/>
          <w:sz w:val="22"/>
          <w:szCs w:val="22"/>
          <w:lang w:val="fr-FR"/>
        </w:rPr>
        <w:t>4</w:t>
      </w:r>
      <w:r>
        <w:rPr>
          <w:rFonts w:ascii="Calibri" w:hAnsi="Calibri" w:cs="Calibri"/>
          <w:b/>
          <w:bCs/>
          <w:sz w:val="22"/>
          <w:szCs w:val="22"/>
          <w:lang w:val="fr-FR"/>
        </w:rPr>
        <w:t xml:space="preserve"> : </w:t>
      </w:r>
      <w:r w:rsidRPr="00FA7251">
        <w:rPr>
          <w:rFonts w:ascii="Calibri" w:hAnsi="Calibri" w:cs="Calibri"/>
          <w:b/>
          <w:bCs/>
          <w:sz w:val="22"/>
          <w:szCs w:val="22"/>
          <w:lang w:val="fr-FR"/>
        </w:rPr>
        <w:t>modem+ internet</w:t>
      </w:r>
    </w:p>
    <w:p w14:paraId="1A6B5B56" w14:textId="06F218CC" w:rsidR="00FA7251" w:rsidRPr="0061329B" w:rsidRDefault="00FA7251" w:rsidP="009C39D2">
      <w:pPr>
        <w:outlineLvl w:val="0"/>
        <w:rPr>
          <w:rFonts w:ascii="Calibri" w:hAnsi="Calibri" w:cs="Calibri"/>
          <w:b/>
          <w:bCs/>
          <w:sz w:val="22"/>
          <w:szCs w:val="22"/>
          <w:lang w:val="fr-FR"/>
        </w:rPr>
      </w:pPr>
    </w:p>
    <w:p w14:paraId="18CFB56A" w14:textId="322DF4D7" w:rsidR="0075704E" w:rsidRPr="0075704E" w:rsidRDefault="0075704E" w:rsidP="0075704E">
      <w:pPr>
        <w:outlineLvl w:val="0"/>
        <w:rPr>
          <w:rFonts w:ascii="Calibri" w:hAnsi="Calibri" w:cs="Calibri"/>
          <w:b/>
          <w:bCs/>
          <w:sz w:val="22"/>
          <w:szCs w:val="22"/>
          <w:lang w:val="fr-FR"/>
        </w:rPr>
      </w:pPr>
      <w:r w:rsidRPr="0075704E">
        <w:rPr>
          <w:rFonts w:ascii="Calibri" w:hAnsi="Calibri" w:cs="Calibri"/>
          <w:b/>
          <w:bCs/>
          <w:sz w:val="22"/>
          <w:szCs w:val="22"/>
          <w:lang w:val="fr-FR"/>
        </w:rPr>
        <w:t xml:space="preserve">Lot </w:t>
      </w:r>
      <w:r w:rsidRPr="0061329B">
        <w:rPr>
          <w:rFonts w:ascii="Calibri" w:hAnsi="Calibri" w:cs="Calibri"/>
          <w:b/>
          <w:bCs/>
          <w:sz w:val="22"/>
          <w:szCs w:val="22"/>
          <w:lang w:val="fr-FR"/>
        </w:rPr>
        <w:t>2</w:t>
      </w:r>
      <w:r w:rsidRPr="0075704E">
        <w:rPr>
          <w:rFonts w:ascii="Calibri" w:hAnsi="Calibri" w:cs="Calibri"/>
          <w:b/>
          <w:bCs/>
          <w:sz w:val="22"/>
          <w:szCs w:val="22"/>
          <w:lang w:val="fr-FR"/>
        </w:rPr>
        <w:t xml:space="preserve"> :  Divers matériels pour visioconférence à livrer à </w:t>
      </w:r>
      <w:r w:rsidRPr="0061329B">
        <w:rPr>
          <w:rFonts w:ascii="Calibri" w:hAnsi="Calibri" w:cs="Calibri"/>
          <w:b/>
          <w:bCs/>
          <w:sz w:val="22"/>
          <w:szCs w:val="22"/>
          <w:lang w:val="fr-FR"/>
        </w:rPr>
        <w:t>Bukavu</w:t>
      </w:r>
    </w:p>
    <w:p w14:paraId="736F50D6" w14:textId="02F08C03" w:rsidR="0075704E" w:rsidRPr="0075704E" w:rsidRDefault="0075704E" w:rsidP="0075704E">
      <w:pPr>
        <w:outlineLvl w:val="0"/>
        <w:rPr>
          <w:rFonts w:ascii="Calibri" w:hAnsi="Calibri" w:cs="Calibri"/>
          <w:b/>
          <w:bCs/>
          <w:sz w:val="22"/>
          <w:szCs w:val="22"/>
          <w:lang w:val="fr-FR"/>
        </w:rPr>
      </w:pPr>
      <w:r w:rsidRPr="0075704E">
        <w:rPr>
          <w:rFonts w:ascii="Calibri" w:hAnsi="Calibri" w:cs="Calibri"/>
          <w:b/>
          <w:bCs/>
          <w:sz w:val="22"/>
          <w:szCs w:val="22"/>
          <w:lang w:val="fr-FR"/>
        </w:rPr>
        <w:tab/>
        <w:t xml:space="preserve">Sous Lot </w:t>
      </w:r>
      <w:r w:rsidRPr="0061329B">
        <w:rPr>
          <w:rFonts w:ascii="Calibri" w:hAnsi="Calibri" w:cs="Calibri"/>
          <w:b/>
          <w:bCs/>
          <w:sz w:val="22"/>
          <w:szCs w:val="22"/>
          <w:lang w:val="fr-FR"/>
        </w:rPr>
        <w:t>2</w:t>
      </w:r>
      <w:r w:rsidRPr="0075704E">
        <w:rPr>
          <w:rFonts w:ascii="Calibri" w:hAnsi="Calibri" w:cs="Calibri"/>
          <w:b/>
          <w:bCs/>
          <w:sz w:val="22"/>
          <w:szCs w:val="22"/>
          <w:lang w:val="fr-FR"/>
        </w:rPr>
        <w:t>.1 : Matériels de Sonorisation et Ecran</w:t>
      </w:r>
    </w:p>
    <w:p w14:paraId="107D1DD4" w14:textId="12848000" w:rsidR="0075704E" w:rsidRPr="0075704E" w:rsidRDefault="0075704E" w:rsidP="00FA7251">
      <w:pPr>
        <w:outlineLvl w:val="0"/>
        <w:rPr>
          <w:rFonts w:ascii="Calibri" w:hAnsi="Calibri" w:cs="Calibri"/>
          <w:b/>
          <w:bCs/>
          <w:sz w:val="22"/>
          <w:szCs w:val="22"/>
          <w:lang w:val="fr-FR"/>
        </w:rPr>
      </w:pPr>
      <w:r w:rsidRPr="0075704E">
        <w:rPr>
          <w:rFonts w:ascii="Calibri" w:hAnsi="Calibri" w:cs="Calibri"/>
          <w:b/>
          <w:bCs/>
          <w:sz w:val="22"/>
          <w:szCs w:val="22"/>
          <w:lang w:val="fr-FR"/>
        </w:rPr>
        <w:tab/>
        <w:t xml:space="preserve">Sous Lot </w:t>
      </w:r>
      <w:r w:rsidRPr="0061329B">
        <w:rPr>
          <w:rFonts w:ascii="Calibri" w:hAnsi="Calibri" w:cs="Calibri"/>
          <w:b/>
          <w:bCs/>
          <w:sz w:val="22"/>
          <w:szCs w:val="22"/>
          <w:lang w:val="fr-FR"/>
        </w:rPr>
        <w:t>2</w:t>
      </w:r>
      <w:r w:rsidRPr="0075704E">
        <w:rPr>
          <w:rFonts w:ascii="Calibri" w:hAnsi="Calibri" w:cs="Calibri"/>
          <w:b/>
          <w:bCs/>
          <w:sz w:val="22"/>
          <w:szCs w:val="22"/>
          <w:lang w:val="fr-FR"/>
        </w:rPr>
        <w:t xml:space="preserve">.2 : Ordinateur, webcam et licence d’appel visioconférence Zoom </w:t>
      </w:r>
    </w:p>
    <w:p w14:paraId="034EF79B" w14:textId="18098148" w:rsidR="005F183B" w:rsidRDefault="0075704E" w:rsidP="0075704E">
      <w:pPr>
        <w:outlineLvl w:val="0"/>
        <w:rPr>
          <w:rFonts w:ascii="Calibri" w:hAnsi="Calibri" w:cs="Calibri"/>
          <w:b/>
          <w:bCs/>
          <w:sz w:val="22"/>
          <w:szCs w:val="22"/>
          <w:lang w:val="fr-FR"/>
        </w:rPr>
      </w:pPr>
      <w:r w:rsidRPr="0061329B">
        <w:rPr>
          <w:rFonts w:ascii="Calibri" w:hAnsi="Calibri" w:cs="Calibri"/>
          <w:b/>
          <w:bCs/>
          <w:sz w:val="22"/>
          <w:szCs w:val="22"/>
          <w:lang w:val="fr-FR"/>
        </w:rPr>
        <w:tab/>
      </w:r>
      <w:r w:rsidR="005F183B">
        <w:rPr>
          <w:rFonts w:ascii="Calibri" w:hAnsi="Calibri" w:cs="Calibri"/>
          <w:b/>
          <w:bCs/>
          <w:sz w:val="22"/>
          <w:szCs w:val="22"/>
          <w:lang w:val="fr-FR"/>
        </w:rPr>
        <w:t>Sous lot 2.</w:t>
      </w:r>
      <w:r w:rsidR="00F12CC4">
        <w:rPr>
          <w:rFonts w:ascii="Calibri" w:hAnsi="Calibri" w:cs="Calibri"/>
          <w:b/>
          <w:bCs/>
          <w:sz w:val="22"/>
          <w:szCs w:val="22"/>
          <w:lang w:val="fr-FR"/>
        </w:rPr>
        <w:t>3</w:t>
      </w:r>
      <w:r w:rsidR="005F183B">
        <w:rPr>
          <w:rFonts w:ascii="Calibri" w:hAnsi="Calibri" w:cs="Calibri"/>
          <w:b/>
          <w:bCs/>
          <w:sz w:val="22"/>
          <w:szCs w:val="22"/>
          <w:lang w:val="fr-FR"/>
        </w:rPr>
        <w:t> : Licences</w:t>
      </w:r>
    </w:p>
    <w:p w14:paraId="16A31241" w14:textId="11C0CC99" w:rsidR="00FA7251" w:rsidRPr="0061329B" w:rsidRDefault="00FA7251" w:rsidP="00FA7251">
      <w:pPr>
        <w:ind w:firstLine="708"/>
        <w:outlineLvl w:val="0"/>
        <w:rPr>
          <w:rFonts w:ascii="Calibri" w:hAnsi="Calibri" w:cs="Calibri"/>
          <w:b/>
          <w:bCs/>
          <w:sz w:val="22"/>
          <w:szCs w:val="22"/>
          <w:lang w:val="fr-FR"/>
        </w:rPr>
      </w:pPr>
      <w:r w:rsidRPr="00FA7251">
        <w:rPr>
          <w:rFonts w:ascii="Calibri" w:hAnsi="Calibri" w:cs="Calibri"/>
          <w:b/>
          <w:bCs/>
          <w:sz w:val="22"/>
          <w:szCs w:val="22"/>
          <w:lang w:val="fr-FR"/>
        </w:rPr>
        <w:t xml:space="preserve">Sous lot </w:t>
      </w:r>
      <w:r>
        <w:rPr>
          <w:rFonts w:ascii="Calibri" w:hAnsi="Calibri" w:cs="Calibri"/>
          <w:b/>
          <w:bCs/>
          <w:sz w:val="22"/>
          <w:szCs w:val="22"/>
          <w:lang w:val="fr-FR"/>
        </w:rPr>
        <w:t>2</w:t>
      </w:r>
      <w:r w:rsidRPr="00FA7251">
        <w:rPr>
          <w:rFonts w:ascii="Calibri" w:hAnsi="Calibri" w:cs="Calibri"/>
          <w:b/>
          <w:bCs/>
          <w:sz w:val="22"/>
          <w:szCs w:val="22"/>
          <w:lang w:val="fr-FR"/>
        </w:rPr>
        <w:t>.</w:t>
      </w:r>
      <w:r w:rsidR="00F12CC4">
        <w:rPr>
          <w:rFonts w:ascii="Calibri" w:hAnsi="Calibri" w:cs="Calibri"/>
          <w:b/>
          <w:bCs/>
          <w:sz w:val="22"/>
          <w:szCs w:val="22"/>
          <w:lang w:val="fr-FR"/>
        </w:rPr>
        <w:t>4</w:t>
      </w:r>
      <w:r w:rsidRPr="00FA7251">
        <w:rPr>
          <w:rFonts w:ascii="Calibri" w:hAnsi="Calibri" w:cs="Calibri"/>
          <w:b/>
          <w:bCs/>
          <w:sz w:val="22"/>
          <w:szCs w:val="22"/>
          <w:lang w:val="fr-FR"/>
        </w:rPr>
        <w:t> : modem+ internet</w:t>
      </w:r>
    </w:p>
    <w:p w14:paraId="0E612F6B" w14:textId="583F3272" w:rsidR="0075704E" w:rsidRPr="0075704E" w:rsidRDefault="0075704E" w:rsidP="0075704E">
      <w:pPr>
        <w:outlineLvl w:val="0"/>
        <w:rPr>
          <w:rFonts w:ascii="Calibri" w:hAnsi="Calibri" w:cs="Calibri"/>
          <w:b/>
          <w:bCs/>
          <w:sz w:val="22"/>
          <w:szCs w:val="22"/>
          <w:lang w:val="fr-FR"/>
        </w:rPr>
      </w:pPr>
      <w:r w:rsidRPr="0075704E">
        <w:rPr>
          <w:rFonts w:ascii="Calibri" w:hAnsi="Calibri" w:cs="Calibri"/>
          <w:b/>
          <w:bCs/>
          <w:sz w:val="22"/>
          <w:szCs w:val="22"/>
          <w:lang w:val="fr-FR"/>
        </w:rPr>
        <w:t xml:space="preserve">Lot </w:t>
      </w:r>
      <w:r w:rsidRPr="0061329B">
        <w:rPr>
          <w:rFonts w:ascii="Calibri" w:hAnsi="Calibri" w:cs="Calibri"/>
          <w:b/>
          <w:bCs/>
          <w:sz w:val="22"/>
          <w:szCs w:val="22"/>
          <w:lang w:val="fr-FR"/>
        </w:rPr>
        <w:t>3</w:t>
      </w:r>
      <w:r w:rsidRPr="0075704E">
        <w:rPr>
          <w:rFonts w:ascii="Calibri" w:hAnsi="Calibri" w:cs="Calibri"/>
          <w:b/>
          <w:bCs/>
          <w:sz w:val="22"/>
          <w:szCs w:val="22"/>
          <w:lang w:val="fr-FR"/>
        </w:rPr>
        <w:t xml:space="preserve"> :  Divers matériels pour visioconférence à livrer à </w:t>
      </w:r>
      <w:r w:rsidRPr="0061329B">
        <w:rPr>
          <w:rFonts w:ascii="Calibri" w:hAnsi="Calibri" w:cs="Calibri"/>
          <w:b/>
          <w:bCs/>
          <w:sz w:val="22"/>
          <w:szCs w:val="22"/>
          <w:lang w:val="fr-FR"/>
        </w:rPr>
        <w:t>Bunia</w:t>
      </w:r>
    </w:p>
    <w:p w14:paraId="4164CD2D" w14:textId="70444990" w:rsidR="0075704E" w:rsidRPr="0075704E" w:rsidRDefault="0075704E" w:rsidP="0075704E">
      <w:pPr>
        <w:outlineLvl w:val="0"/>
        <w:rPr>
          <w:rFonts w:ascii="Calibri" w:hAnsi="Calibri" w:cs="Calibri"/>
          <w:b/>
          <w:bCs/>
          <w:sz w:val="22"/>
          <w:szCs w:val="22"/>
          <w:lang w:val="fr-FR"/>
        </w:rPr>
      </w:pPr>
      <w:r w:rsidRPr="0075704E">
        <w:rPr>
          <w:rFonts w:ascii="Calibri" w:hAnsi="Calibri" w:cs="Calibri"/>
          <w:b/>
          <w:bCs/>
          <w:sz w:val="22"/>
          <w:szCs w:val="22"/>
          <w:lang w:val="fr-FR"/>
        </w:rPr>
        <w:tab/>
        <w:t>Sous Lot</w:t>
      </w:r>
      <w:r w:rsidRPr="0061329B">
        <w:rPr>
          <w:rFonts w:ascii="Calibri" w:hAnsi="Calibri" w:cs="Calibri"/>
          <w:b/>
          <w:bCs/>
          <w:sz w:val="22"/>
          <w:szCs w:val="22"/>
          <w:lang w:val="fr-FR"/>
        </w:rPr>
        <w:t xml:space="preserve"> 3</w:t>
      </w:r>
      <w:r w:rsidRPr="0075704E">
        <w:rPr>
          <w:rFonts w:ascii="Calibri" w:hAnsi="Calibri" w:cs="Calibri"/>
          <w:b/>
          <w:bCs/>
          <w:sz w:val="22"/>
          <w:szCs w:val="22"/>
          <w:lang w:val="fr-FR"/>
        </w:rPr>
        <w:t>.1 : Matériels de Sonorisation et Ecran</w:t>
      </w:r>
    </w:p>
    <w:p w14:paraId="531FFEC1" w14:textId="002F465D" w:rsidR="0075704E" w:rsidRPr="0075704E" w:rsidRDefault="0075704E" w:rsidP="00FA7251">
      <w:pPr>
        <w:outlineLvl w:val="0"/>
        <w:rPr>
          <w:rFonts w:ascii="Calibri" w:hAnsi="Calibri" w:cs="Calibri"/>
          <w:b/>
          <w:bCs/>
          <w:sz w:val="22"/>
          <w:szCs w:val="22"/>
          <w:lang w:val="fr-FR"/>
        </w:rPr>
      </w:pPr>
      <w:r w:rsidRPr="0075704E">
        <w:rPr>
          <w:rFonts w:ascii="Calibri" w:hAnsi="Calibri" w:cs="Calibri"/>
          <w:b/>
          <w:bCs/>
          <w:sz w:val="22"/>
          <w:szCs w:val="22"/>
          <w:lang w:val="fr-FR"/>
        </w:rPr>
        <w:tab/>
        <w:t xml:space="preserve">Sous Lot </w:t>
      </w:r>
      <w:r w:rsidRPr="0061329B">
        <w:rPr>
          <w:rFonts w:ascii="Calibri" w:hAnsi="Calibri" w:cs="Calibri"/>
          <w:b/>
          <w:bCs/>
          <w:sz w:val="22"/>
          <w:szCs w:val="22"/>
          <w:lang w:val="fr-FR"/>
        </w:rPr>
        <w:t>3</w:t>
      </w:r>
      <w:r w:rsidRPr="0075704E">
        <w:rPr>
          <w:rFonts w:ascii="Calibri" w:hAnsi="Calibri" w:cs="Calibri"/>
          <w:b/>
          <w:bCs/>
          <w:sz w:val="22"/>
          <w:szCs w:val="22"/>
          <w:lang w:val="fr-FR"/>
        </w:rPr>
        <w:t xml:space="preserve">.2 : Ordinateur, webcam et licence d’appel visioconférence Zoom </w:t>
      </w:r>
    </w:p>
    <w:p w14:paraId="04B50F78" w14:textId="7AA67F97" w:rsidR="005F183B" w:rsidRDefault="0075704E" w:rsidP="0075704E">
      <w:pPr>
        <w:outlineLvl w:val="0"/>
        <w:rPr>
          <w:rFonts w:ascii="Calibri" w:hAnsi="Calibri" w:cs="Calibri"/>
          <w:b/>
          <w:bCs/>
          <w:sz w:val="22"/>
          <w:szCs w:val="22"/>
          <w:lang w:val="fr-FR"/>
        </w:rPr>
      </w:pPr>
      <w:r w:rsidRPr="0061329B">
        <w:rPr>
          <w:rFonts w:ascii="Calibri" w:hAnsi="Calibri" w:cs="Calibri"/>
          <w:b/>
          <w:bCs/>
          <w:sz w:val="22"/>
          <w:szCs w:val="22"/>
          <w:lang w:val="fr-FR"/>
        </w:rPr>
        <w:tab/>
      </w:r>
      <w:r w:rsidR="006D3914">
        <w:rPr>
          <w:rFonts w:ascii="Calibri" w:hAnsi="Calibri" w:cs="Calibri"/>
          <w:b/>
          <w:bCs/>
          <w:sz w:val="22"/>
          <w:szCs w:val="22"/>
          <w:lang w:val="fr-FR"/>
        </w:rPr>
        <w:t>Sous lot 3.</w:t>
      </w:r>
      <w:r w:rsidR="00F12CC4">
        <w:rPr>
          <w:rFonts w:ascii="Calibri" w:hAnsi="Calibri" w:cs="Calibri"/>
          <w:b/>
          <w:bCs/>
          <w:sz w:val="22"/>
          <w:szCs w:val="22"/>
          <w:lang w:val="fr-FR"/>
        </w:rPr>
        <w:t>3</w:t>
      </w:r>
      <w:r w:rsidR="006D3914">
        <w:rPr>
          <w:rFonts w:ascii="Calibri" w:hAnsi="Calibri" w:cs="Calibri"/>
          <w:b/>
          <w:bCs/>
          <w:sz w:val="22"/>
          <w:szCs w:val="22"/>
          <w:lang w:val="fr-FR"/>
        </w:rPr>
        <w:t> : Licences</w:t>
      </w:r>
    </w:p>
    <w:p w14:paraId="7A5421DF" w14:textId="3B91178B" w:rsidR="00FA7251" w:rsidRPr="00FA7251" w:rsidRDefault="00FA7251" w:rsidP="00FA7251">
      <w:pPr>
        <w:ind w:firstLine="708"/>
        <w:outlineLvl w:val="0"/>
        <w:rPr>
          <w:rFonts w:ascii="Calibri" w:hAnsi="Calibri" w:cs="Calibri"/>
          <w:b/>
          <w:bCs/>
          <w:sz w:val="22"/>
          <w:szCs w:val="22"/>
          <w:lang w:val="fr-FR"/>
        </w:rPr>
      </w:pPr>
      <w:r w:rsidRPr="00FA7251">
        <w:rPr>
          <w:rFonts w:ascii="Calibri" w:hAnsi="Calibri" w:cs="Calibri"/>
          <w:b/>
          <w:bCs/>
          <w:sz w:val="22"/>
          <w:szCs w:val="22"/>
          <w:lang w:val="fr-FR"/>
        </w:rPr>
        <w:t xml:space="preserve">Sous lot </w:t>
      </w:r>
      <w:r>
        <w:rPr>
          <w:rFonts w:ascii="Calibri" w:hAnsi="Calibri" w:cs="Calibri"/>
          <w:b/>
          <w:bCs/>
          <w:sz w:val="22"/>
          <w:szCs w:val="22"/>
          <w:lang w:val="fr-FR"/>
        </w:rPr>
        <w:t>3</w:t>
      </w:r>
      <w:r w:rsidRPr="00FA7251">
        <w:rPr>
          <w:rFonts w:ascii="Calibri" w:hAnsi="Calibri" w:cs="Calibri"/>
          <w:b/>
          <w:bCs/>
          <w:sz w:val="22"/>
          <w:szCs w:val="22"/>
          <w:lang w:val="fr-FR"/>
        </w:rPr>
        <w:t>.</w:t>
      </w:r>
      <w:r w:rsidR="00F12CC4">
        <w:rPr>
          <w:rFonts w:ascii="Calibri" w:hAnsi="Calibri" w:cs="Calibri"/>
          <w:b/>
          <w:bCs/>
          <w:sz w:val="22"/>
          <w:szCs w:val="22"/>
          <w:lang w:val="fr-FR"/>
        </w:rPr>
        <w:t>4</w:t>
      </w:r>
      <w:r w:rsidRPr="00FA7251">
        <w:rPr>
          <w:rFonts w:ascii="Calibri" w:hAnsi="Calibri" w:cs="Calibri"/>
          <w:b/>
          <w:bCs/>
          <w:sz w:val="22"/>
          <w:szCs w:val="22"/>
          <w:lang w:val="fr-FR"/>
        </w:rPr>
        <w:t> : modem+ internet</w:t>
      </w:r>
    </w:p>
    <w:p w14:paraId="1CBF6B11" w14:textId="77777777" w:rsidR="00FA7251" w:rsidRDefault="00FA7251" w:rsidP="0075704E">
      <w:pPr>
        <w:outlineLvl w:val="0"/>
        <w:rPr>
          <w:rFonts w:ascii="Calibri" w:hAnsi="Calibri" w:cs="Calibri"/>
          <w:b/>
          <w:bCs/>
          <w:sz w:val="22"/>
          <w:szCs w:val="22"/>
          <w:lang w:val="fr-FR"/>
        </w:rPr>
      </w:pPr>
    </w:p>
    <w:p w14:paraId="6BB03B26" w14:textId="449E7617" w:rsidR="00D92CFD" w:rsidRPr="00D92CFD" w:rsidRDefault="00D92CFD" w:rsidP="00D92CFD">
      <w:pPr>
        <w:outlineLvl w:val="0"/>
        <w:rPr>
          <w:rFonts w:ascii="Calibri" w:hAnsi="Calibri" w:cs="Calibri"/>
          <w:b/>
          <w:bCs/>
          <w:sz w:val="22"/>
          <w:szCs w:val="22"/>
          <w:lang w:val="fr-FR"/>
        </w:rPr>
      </w:pPr>
      <w:r w:rsidRPr="00D92CFD">
        <w:rPr>
          <w:rFonts w:ascii="Calibri" w:hAnsi="Calibri" w:cs="Calibri"/>
          <w:b/>
          <w:bCs/>
          <w:sz w:val="22"/>
          <w:szCs w:val="22"/>
          <w:lang w:val="fr-FR"/>
        </w:rPr>
        <w:t xml:space="preserve">Lot </w:t>
      </w:r>
      <w:r>
        <w:rPr>
          <w:rFonts w:ascii="Calibri" w:hAnsi="Calibri" w:cs="Calibri"/>
          <w:b/>
          <w:bCs/>
          <w:sz w:val="22"/>
          <w:szCs w:val="22"/>
          <w:lang w:val="fr-FR"/>
        </w:rPr>
        <w:t>4</w:t>
      </w:r>
      <w:r w:rsidRPr="00D92CFD">
        <w:rPr>
          <w:rFonts w:ascii="Calibri" w:hAnsi="Calibri" w:cs="Calibri"/>
          <w:b/>
          <w:bCs/>
          <w:sz w:val="22"/>
          <w:szCs w:val="22"/>
          <w:lang w:val="fr-FR"/>
        </w:rPr>
        <w:t xml:space="preserve"> :  Divers matériels pour visioconférence à livrer à </w:t>
      </w:r>
      <w:r>
        <w:rPr>
          <w:rFonts w:ascii="Calibri" w:hAnsi="Calibri" w:cs="Calibri"/>
          <w:b/>
          <w:bCs/>
          <w:sz w:val="22"/>
          <w:szCs w:val="22"/>
          <w:lang w:val="fr-FR"/>
        </w:rPr>
        <w:t>Kananga</w:t>
      </w:r>
    </w:p>
    <w:p w14:paraId="62DA1671" w14:textId="7756486E" w:rsidR="00D92CFD" w:rsidRPr="00D92CFD" w:rsidRDefault="00D92CFD" w:rsidP="00D92CFD">
      <w:pPr>
        <w:outlineLvl w:val="0"/>
        <w:rPr>
          <w:rFonts w:ascii="Calibri" w:hAnsi="Calibri" w:cs="Calibri"/>
          <w:b/>
          <w:bCs/>
          <w:sz w:val="22"/>
          <w:szCs w:val="22"/>
          <w:lang w:val="fr-FR"/>
        </w:rPr>
      </w:pPr>
      <w:r w:rsidRPr="00D92CFD">
        <w:rPr>
          <w:rFonts w:ascii="Calibri" w:hAnsi="Calibri" w:cs="Calibri"/>
          <w:b/>
          <w:bCs/>
          <w:sz w:val="22"/>
          <w:szCs w:val="22"/>
          <w:lang w:val="fr-FR"/>
        </w:rPr>
        <w:tab/>
        <w:t xml:space="preserve">Sous Lot </w:t>
      </w:r>
      <w:r>
        <w:rPr>
          <w:rFonts w:ascii="Calibri" w:hAnsi="Calibri" w:cs="Calibri"/>
          <w:b/>
          <w:bCs/>
          <w:sz w:val="22"/>
          <w:szCs w:val="22"/>
          <w:lang w:val="fr-FR"/>
        </w:rPr>
        <w:t>4</w:t>
      </w:r>
      <w:r w:rsidRPr="00D92CFD">
        <w:rPr>
          <w:rFonts w:ascii="Calibri" w:hAnsi="Calibri" w:cs="Calibri"/>
          <w:b/>
          <w:bCs/>
          <w:sz w:val="22"/>
          <w:szCs w:val="22"/>
          <w:lang w:val="fr-FR"/>
        </w:rPr>
        <w:t>.1 : Matériels de Sonorisation et Ecran</w:t>
      </w:r>
    </w:p>
    <w:p w14:paraId="6B325E9A" w14:textId="30AB0067" w:rsidR="00D92CFD" w:rsidRPr="00D92CFD" w:rsidRDefault="00D92CFD" w:rsidP="00D92CFD">
      <w:pPr>
        <w:outlineLvl w:val="0"/>
        <w:rPr>
          <w:rFonts w:ascii="Calibri" w:hAnsi="Calibri" w:cs="Calibri"/>
          <w:b/>
          <w:bCs/>
          <w:sz w:val="22"/>
          <w:szCs w:val="22"/>
          <w:lang w:val="fr-FR"/>
        </w:rPr>
      </w:pPr>
      <w:r w:rsidRPr="00D92CFD">
        <w:rPr>
          <w:rFonts w:ascii="Calibri" w:hAnsi="Calibri" w:cs="Calibri"/>
          <w:b/>
          <w:bCs/>
          <w:sz w:val="22"/>
          <w:szCs w:val="22"/>
          <w:lang w:val="fr-FR"/>
        </w:rPr>
        <w:tab/>
        <w:t xml:space="preserve">Sous Lot </w:t>
      </w:r>
      <w:r>
        <w:rPr>
          <w:rFonts w:ascii="Calibri" w:hAnsi="Calibri" w:cs="Calibri"/>
          <w:b/>
          <w:bCs/>
          <w:sz w:val="22"/>
          <w:szCs w:val="22"/>
          <w:lang w:val="fr-FR"/>
        </w:rPr>
        <w:t>4</w:t>
      </w:r>
      <w:r w:rsidRPr="00D92CFD">
        <w:rPr>
          <w:rFonts w:ascii="Calibri" w:hAnsi="Calibri" w:cs="Calibri"/>
          <w:b/>
          <w:bCs/>
          <w:sz w:val="22"/>
          <w:szCs w:val="22"/>
          <w:lang w:val="fr-FR"/>
        </w:rPr>
        <w:t xml:space="preserve">.2 : Ordinateur, webcam et licence d’appel visioconférence Zoom </w:t>
      </w:r>
    </w:p>
    <w:p w14:paraId="48F310C8" w14:textId="102BC3F2" w:rsidR="00D92CFD" w:rsidRDefault="00D92CFD" w:rsidP="00D92CFD">
      <w:pPr>
        <w:outlineLvl w:val="0"/>
        <w:rPr>
          <w:rFonts w:ascii="Calibri" w:hAnsi="Calibri" w:cs="Calibri"/>
          <w:b/>
          <w:bCs/>
          <w:sz w:val="22"/>
          <w:szCs w:val="22"/>
          <w:lang w:val="fr-FR"/>
        </w:rPr>
      </w:pPr>
      <w:r w:rsidRPr="00D92CFD">
        <w:rPr>
          <w:rFonts w:ascii="Calibri" w:hAnsi="Calibri" w:cs="Calibri"/>
          <w:b/>
          <w:bCs/>
          <w:sz w:val="22"/>
          <w:szCs w:val="22"/>
          <w:lang w:val="fr-FR"/>
        </w:rPr>
        <w:tab/>
        <w:t xml:space="preserve">Sous lot </w:t>
      </w:r>
      <w:r>
        <w:rPr>
          <w:rFonts w:ascii="Calibri" w:hAnsi="Calibri" w:cs="Calibri"/>
          <w:b/>
          <w:bCs/>
          <w:sz w:val="22"/>
          <w:szCs w:val="22"/>
          <w:lang w:val="fr-FR"/>
        </w:rPr>
        <w:t>4</w:t>
      </w:r>
      <w:r w:rsidRPr="00D92CFD">
        <w:rPr>
          <w:rFonts w:ascii="Calibri" w:hAnsi="Calibri" w:cs="Calibri"/>
          <w:b/>
          <w:bCs/>
          <w:sz w:val="22"/>
          <w:szCs w:val="22"/>
          <w:lang w:val="fr-FR"/>
        </w:rPr>
        <w:t>.</w:t>
      </w:r>
      <w:r w:rsidR="003D3EC3">
        <w:rPr>
          <w:rFonts w:ascii="Calibri" w:hAnsi="Calibri" w:cs="Calibri"/>
          <w:b/>
          <w:bCs/>
          <w:sz w:val="22"/>
          <w:szCs w:val="22"/>
          <w:lang w:val="fr-FR"/>
        </w:rPr>
        <w:t>3</w:t>
      </w:r>
      <w:r w:rsidRPr="00D92CFD">
        <w:rPr>
          <w:rFonts w:ascii="Calibri" w:hAnsi="Calibri" w:cs="Calibri"/>
          <w:b/>
          <w:bCs/>
          <w:sz w:val="22"/>
          <w:szCs w:val="22"/>
          <w:lang w:val="fr-FR"/>
        </w:rPr>
        <w:t> : Licences</w:t>
      </w:r>
    </w:p>
    <w:p w14:paraId="2633D74E" w14:textId="40529372" w:rsidR="00FA7251" w:rsidRPr="00FA7251" w:rsidRDefault="00FA7251" w:rsidP="00FA7251">
      <w:pPr>
        <w:outlineLvl w:val="0"/>
        <w:rPr>
          <w:rFonts w:ascii="Calibri" w:hAnsi="Calibri" w:cs="Calibri"/>
          <w:b/>
          <w:bCs/>
          <w:sz w:val="22"/>
          <w:szCs w:val="22"/>
          <w:lang w:val="fr-FR"/>
        </w:rPr>
      </w:pPr>
      <w:r>
        <w:rPr>
          <w:rFonts w:ascii="Calibri" w:hAnsi="Calibri" w:cs="Calibri"/>
          <w:b/>
          <w:bCs/>
          <w:sz w:val="22"/>
          <w:szCs w:val="22"/>
          <w:lang w:val="fr-FR"/>
        </w:rPr>
        <w:tab/>
      </w:r>
      <w:r w:rsidRPr="00FA7251">
        <w:rPr>
          <w:rFonts w:ascii="Calibri" w:hAnsi="Calibri" w:cs="Calibri"/>
          <w:b/>
          <w:bCs/>
          <w:sz w:val="22"/>
          <w:szCs w:val="22"/>
          <w:lang w:val="fr-FR"/>
        </w:rPr>
        <w:t xml:space="preserve">Sous lot </w:t>
      </w:r>
      <w:r>
        <w:rPr>
          <w:rFonts w:ascii="Calibri" w:hAnsi="Calibri" w:cs="Calibri"/>
          <w:b/>
          <w:bCs/>
          <w:sz w:val="22"/>
          <w:szCs w:val="22"/>
          <w:lang w:val="fr-FR"/>
        </w:rPr>
        <w:t>4</w:t>
      </w:r>
      <w:r w:rsidRPr="00FA7251">
        <w:rPr>
          <w:rFonts w:ascii="Calibri" w:hAnsi="Calibri" w:cs="Calibri"/>
          <w:b/>
          <w:bCs/>
          <w:sz w:val="22"/>
          <w:szCs w:val="22"/>
          <w:lang w:val="fr-FR"/>
        </w:rPr>
        <w:t>.</w:t>
      </w:r>
      <w:r w:rsidR="003D3EC3">
        <w:rPr>
          <w:rFonts w:ascii="Calibri" w:hAnsi="Calibri" w:cs="Calibri"/>
          <w:b/>
          <w:bCs/>
          <w:sz w:val="22"/>
          <w:szCs w:val="22"/>
          <w:lang w:val="fr-FR"/>
        </w:rPr>
        <w:t>4</w:t>
      </w:r>
      <w:r w:rsidRPr="00FA7251">
        <w:rPr>
          <w:rFonts w:ascii="Calibri" w:hAnsi="Calibri" w:cs="Calibri"/>
          <w:b/>
          <w:bCs/>
          <w:sz w:val="22"/>
          <w:szCs w:val="22"/>
          <w:lang w:val="fr-FR"/>
        </w:rPr>
        <w:t> : modem+ internet</w:t>
      </w:r>
    </w:p>
    <w:p w14:paraId="5FF5811A" w14:textId="2DD79C8F" w:rsidR="00FA7251" w:rsidRDefault="00FA7251" w:rsidP="00D92CFD">
      <w:pPr>
        <w:outlineLvl w:val="0"/>
        <w:rPr>
          <w:rFonts w:ascii="Calibri" w:hAnsi="Calibri" w:cs="Calibri"/>
          <w:b/>
          <w:bCs/>
          <w:sz w:val="22"/>
          <w:szCs w:val="22"/>
          <w:lang w:val="fr-FR"/>
        </w:rPr>
      </w:pPr>
    </w:p>
    <w:p w14:paraId="0D9779BB" w14:textId="7D23CAE9" w:rsidR="00D92CFD" w:rsidRPr="00D92CFD" w:rsidRDefault="00D92CFD" w:rsidP="00D92CFD">
      <w:pPr>
        <w:outlineLvl w:val="0"/>
        <w:rPr>
          <w:rFonts w:ascii="Calibri" w:hAnsi="Calibri" w:cs="Calibri"/>
          <w:b/>
          <w:bCs/>
          <w:sz w:val="22"/>
          <w:szCs w:val="22"/>
          <w:lang w:val="fr-FR"/>
        </w:rPr>
      </w:pPr>
      <w:r w:rsidRPr="00D92CFD">
        <w:rPr>
          <w:rFonts w:ascii="Calibri" w:hAnsi="Calibri" w:cs="Calibri"/>
          <w:b/>
          <w:bCs/>
          <w:sz w:val="22"/>
          <w:szCs w:val="22"/>
          <w:lang w:val="fr-FR"/>
        </w:rPr>
        <w:t xml:space="preserve">Lot </w:t>
      </w:r>
      <w:r>
        <w:rPr>
          <w:rFonts w:ascii="Calibri" w:hAnsi="Calibri" w:cs="Calibri"/>
          <w:b/>
          <w:bCs/>
          <w:sz w:val="22"/>
          <w:szCs w:val="22"/>
          <w:lang w:val="fr-FR"/>
        </w:rPr>
        <w:t>5</w:t>
      </w:r>
      <w:r w:rsidRPr="00D92CFD">
        <w:rPr>
          <w:rFonts w:ascii="Calibri" w:hAnsi="Calibri" w:cs="Calibri"/>
          <w:b/>
          <w:bCs/>
          <w:sz w:val="22"/>
          <w:szCs w:val="22"/>
          <w:lang w:val="fr-FR"/>
        </w:rPr>
        <w:t xml:space="preserve"> :  Divers matériels pour visioconférence à livrer à </w:t>
      </w:r>
      <w:r>
        <w:rPr>
          <w:rFonts w:ascii="Calibri" w:hAnsi="Calibri" w:cs="Calibri"/>
          <w:b/>
          <w:bCs/>
          <w:sz w:val="22"/>
          <w:szCs w:val="22"/>
          <w:lang w:val="fr-FR"/>
        </w:rPr>
        <w:t>Kisangani</w:t>
      </w:r>
    </w:p>
    <w:p w14:paraId="0725BFF2" w14:textId="0E403E61" w:rsidR="00D92CFD" w:rsidRPr="00D92CFD" w:rsidRDefault="00D92CFD" w:rsidP="00D92CFD">
      <w:pPr>
        <w:outlineLvl w:val="0"/>
        <w:rPr>
          <w:rFonts w:ascii="Calibri" w:hAnsi="Calibri" w:cs="Calibri"/>
          <w:b/>
          <w:bCs/>
          <w:sz w:val="22"/>
          <w:szCs w:val="22"/>
          <w:lang w:val="fr-FR"/>
        </w:rPr>
      </w:pPr>
      <w:r w:rsidRPr="00D92CFD">
        <w:rPr>
          <w:rFonts w:ascii="Calibri" w:hAnsi="Calibri" w:cs="Calibri"/>
          <w:b/>
          <w:bCs/>
          <w:sz w:val="22"/>
          <w:szCs w:val="22"/>
          <w:lang w:val="fr-FR"/>
        </w:rPr>
        <w:tab/>
        <w:t xml:space="preserve">Sous Lot </w:t>
      </w:r>
      <w:r>
        <w:rPr>
          <w:rFonts w:ascii="Calibri" w:hAnsi="Calibri" w:cs="Calibri"/>
          <w:b/>
          <w:bCs/>
          <w:sz w:val="22"/>
          <w:szCs w:val="22"/>
          <w:lang w:val="fr-FR"/>
        </w:rPr>
        <w:t>5</w:t>
      </w:r>
      <w:r w:rsidRPr="00D92CFD">
        <w:rPr>
          <w:rFonts w:ascii="Calibri" w:hAnsi="Calibri" w:cs="Calibri"/>
          <w:b/>
          <w:bCs/>
          <w:sz w:val="22"/>
          <w:szCs w:val="22"/>
          <w:lang w:val="fr-FR"/>
        </w:rPr>
        <w:t>.1 : Matériels de Sonorisation et Ecran</w:t>
      </w:r>
    </w:p>
    <w:p w14:paraId="1A77FB1A" w14:textId="75322A90" w:rsidR="00D92CFD" w:rsidRPr="00D92CFD" w:rsidRDefault="00D92CFD" w:rsidP="00FA7251">
      <w:pPr>
        <w:outlineLvl w:val="0"/>
        <w:rPr>
          <w:rFonts w:ascii="Calibri" w:hAnsi="Calibri" w:cs="Calibri"/>
          <w:b/>
          <w:bCs/>
          <w:sz w:val="22"/>
          <w:szCs w:val="22"/>
          <w:lang w:val="fr-FR"/>
        </w:rPr>
      </w:pPr>
      <w:r w:rsidRPr="00D92CFD">
        <w:rPr>
          <w:rFonts w:ascii="Calibri" w:hAnsi="Calibri" w:cs="Calibri"/>
          <w:b/>
          <w:bCs/>
          <w:sz w:val="22"/>
          <w:szCs w:val="22"/>
          <w:lang w:val="fr-FR"/>
        </w:rPr>
        <w:tab/>
        <w:t xml:space="preserve">Sous Lot </w:t>
      </w:r>
      <w:r>
        <w:rPr>
          <w:rFonts w:ascii="Calibri" w:hAnsi="Calibri" w:cs="Calibri"/>
          <w:b/>
          <w:bCs/>
          <w:sz w:val="22"/>
          <w:szCs w:val="22"/>
          <w:lang w:val="fr-FR"/>
        </w:rPr>
        <w:t>5</w:t>
      </w:r>
      <w:r w:rsidRPr="00D92CFD">
        <w:rPr>
          <w:rFonts w:ascii="Calibri" w:hAnsi="Calibri" w:cs="Calibri"/>
          <w:b/>
          <w:bCs/>
          <w:sz w:val="22"/>
          <w:szCs w:val="22"/>
          <w:lang w:val="fr-FR"/>
        </w:rPr>
        <w:t xml:space="preserve">.2 : Ordinateur, webcam et licence d’appel visioconférence Zoom </w:t>
      </w:r>
    </w:p>
    <w:p w14:paraId="07E8CDC5" w14:textId="34C68C04" w:rsidR="00D92CFD" w:rsidRDefault="00D92CFD" w:rsidP="003D3EC3">
      <w:pPr>
        <w:outlineLvl w:val="0"/>
        <w:rPr>
          <w:rFonts w:ascii="Calibri" w:hAnsi="Calibri" w:cs="Calibri"/>
          <w:b/>
          <w:bCs/>
          <w:sz w:val="22"/>
          <w:szCs w:val="22"/>
          <w:lang w:val="fr-FR"/>
        </w:rPr>
      </w:pPr>
      <w:r w:rsidRPr="00D92CFD">
        <w:rPr>
          <w:rFonts w:ascii="Calibri" w:hAnsi="Calibri" w:cs="Calibri"/>
          <w:b/>
          <w:bCs/>
          <w:sz w:val="22"/>
          <w:szCs w:val="22"/>
          <w:lang w:val="fr-FR"/>
        </w:rPr>
        <w:tab/>
        <w:t xml:space="preserve">Sous lot </w:t>
      </w:r>
      <w:r>
        <w:rPr>
          <w:rFonts w:ascii="Calibri" w:hAnsi="Calibri" w:cs="Calibri"/>
          <w:b/>
          <w:bCs/>
          <w:sz w:val="22"/>
          <w:szCs w:val="22"/>
          <w:lang w:val="fr-FR"/>
        </w:rPr>
        <w:t>5</w:t>
      </w:r>
      <w:r w:rsidRPr="00D92CFD">
        <w:rPr>
          <w:rFonts w:ascii="Calibri" w:hAnsi="Calibri" w:cs="Calibri"/>
          <w:b/>
          <w:bCs/>
          <w:sz w:val="22"/>
          <w:szCs w:val="22"/>
          <w:lang w:val="fr-FR"/>
        </w:rPr>
        <w:t>.</w:t>
      </w:r>
      <w:r w:rsidR="003D3EC3">
        <w:rPr>
          <w:rFonts w:ascii="Calibri" w:hAnsi="Calibri" w:cs="Calibri"/>
          <w:b/>
          <w:bCs/>
          <w:sz w:val="22"/>
          <w:szCs w:val="22"/>
          <w:lang w:val="fr-FR"/>
        </w:rPr>
        <w:t>3</w:t>
      </w:r>
      <w:r w:rsidRPr="00D92CFD">
        <w:rPr>
          <w:rFonts w:ascii="Calibri" w:hAnsi="Calibri" w:cs="Calibri"/>
          <w:b/>
          <w:bCs/>
          <w:sz w:val="22"/>
          <w:szCs w:val="22"/>
          <w:lang w:val="fr-FR"/>
        </w:rPr>
        <w:t> : Licences</w:t>
      </w:r>
    </w:p>
    <w:p w14:paraId="40A2A8DD" w14:textId="62FCF394" w:rsidR="00FA7251" w:rsidRPr="00FA7251" w:rsidRDefault="00FA7251" w:rsidP="00FA7251">
      <w:pPr>
        <w:outlineLvl w:val="0"/>
        <w:rPr>
          <w:rFonts w:ascii="Calibri" w:hAnsi="Calibri" w:cs="Calibri"/>
          <w:b/>
          <w:bCs/>
          <w:sz w:val="22"/>
          <w:szCs w:val="22"/>
          <w:lang w:val="fr-FR"/>
        </w:rPr>
      </w:pPr>
      <w:r>
        <w:rPr>
          <w:rFonts w:ascii="Calibri" w:hAnsi="Calibri" w:cs="Calibri"/>
          <w:b/>
          <w:bCs/>
          <w:sz w:val="22"/>
          <w:szCs w:val="22"/>
          <w:lang w:val="fr-FR"/>
        </w:rPr>
        <w:tab/>
      </w:r>
      <w:r w:rsidRPr="00FA7251">
        <w:rPr>
          <w:rFonts w:ascii="Calibri" w:hAnsi="Calibri" w:cs="Calibri"/>
          <w:b/>
          <w:bCs/>
          <w:sz w:val="22"/>
          <w:szCs w:val="22"/>
          <w:lang w:val="fr-FR"/>
        </w:rPr>
        <w:t xml:space="preserve">Sous lot </w:t>
      </w:r>
      <w:r>
        <w:rPr>
          <w:rFonts w:ascii="Calibri" w:hAnsi="Calibri" w:cs="Calibri"/>
          <w:b/>
          <w:bCs/>
          <w:sz w:val="22"/>
          <w:szCs w:val="22"/>
          <w:lang w:val="fr-FR"/>
        </w:rPr>
        <w:t>5</w:t>
      </w:r>
      <w:r w:rsidRPr="00FA7251">
        <w:rPr>
          <w:rFonts w:ascii="Calibri" w:hAnsi="Calibri" w:cs="Calibri"/>
          <w:b/>
          <w:bCs/>
          <w:sz w:val="22"/>
          <w:szCs w:val="22"/>
          <w:lang w:val="fr-FR"/>
        </w:rPr>
        <w:t>.</w:t>
      </w:r>
      <w:r w:rsidR="003D3EC3">
        <w:rPr>
          <w:rFonts w:ascii="Calibri" w:hAnsi="Calibri" w:cs="Calibri"/>
          <w:b/>
          <w:bCs/>
          <w:sz w:val="22"/>
          <w:szCs w:val="22"/>
          <w:lang w:val="fr-FR"/>
        </w:rPr>
        <w:t>4</w:t>
      </w:r>
      <w:r w:rsidRPr="00FA7251">
        <w:rPr>
          <w:rFonts w:ascii="Calibri" w:hAnsi="Calibri" w:cs="Calibri"/>
          <w:b/>
          <w:bCs/>
          <w:sz w:val="22"/>
          <w:szCs w:val="22"/>
          <w:lang w:val="fr-FR"/>
        </w:rPr>
        <w:t> : modem+ internet</w:t>
      </w:r>
    </w:p>
    <w:p w14:paraId="56F2DD6C" w14:textId="3B350A3D" w:rsidR="00FA7251" w:rsidRPr="00D92CFD" w:rsidRDefault="00FA7251" w:rsidP="00D92CFD">
      <w:pPr>
        <w:outlineLvl w:val="0"/>
        <w:rPr>
          <w:rFonts w:ascii="Calibri" w:hAnsi="Calibri" w:cs="Calibri"/>
          <w:b/>
          <w:bCs/>
          <w:sz w:val="22"/>
          <w:szCs w:val="22"/>
          <w:lang w:val="fr-FR"/>
        </w:rPr>
      </w:pPr>
    </w:p>
    <w:p w14:paraId="2EA229EF" w14:textId="5E39D775" w:rsidR="00427F80" w:rsidRPr="00427F80" w:rsidRDefault="00427F80" w:rsidP="00427F80">
      <w:pPr>
        <w:outlineLvl w:val="0"/>
        <w:rPr>
          <w:rFonts w:ascii="Calibri" w:hAnsi="Calibri" w:cs="Calibri"/>
          <w:b/>
          <w:bCs/>
          <w:sz w:val="22"/>
          <w:szCs w:val="22"/>
          <w:lang w:val="fr-FR"/>
        </w:rPr>
      </w:pPr>
      <w:r w:rsidRPr="00427F80">
        <w:rPr>
          <w:rFonts w:ascii="Calibri" w:hAnsi="Calibri" w:cs="Calibri"/>
          <w:b/>
          <w:bCs/>
          <w:sz w:val="22"/>
          <w:szCs w:val="22"/>
          <w:lang w:val="fr-FR"/>
        </w:rPr>
        <w:t xml:space="preserve">Lot </w:t>
      </w:r>
      <w:r>
        <w:rPr>
          <w:rFonts w:ascii="Calibri" w:hAnsi="Calibri" w:cs="Calibri"/>
          <w:b/>
          <w:bCs/>
          <w:sz w:val="22"/>
          <w:szCs w:val="22"/>
          <w:lang w:val="fr-FR"/>
        </w:rPr>
        <w:t>6</w:t>
      </w:r>
      <w:r w:rsidRPr="00427F80">
        <w:rPr>
          <w:rFonts w:ascii="Calibri" w:hAnsi="Calibri" w:cs="Calibri"/>
          <w:b/>
          <w:bCs/>
          <w:sz w:val="22"/>
          <w:szCs w:val="22"/>
          <w:lang w:val="fr-FR"/>
        </w:rPr>
        <w:t xml:space="preserve"> :  Divers matériels pour visioconférence à livrer à </w:t>
      </w:r>
      <w:r>
        <w:rPr>
          <w:rFonts w:ascii="Calibri" w:hAnsi="Calibri" w:cs="Calibri"/>
          <w:b/>
          <w:bCs/>
          <w:sz w:val="22"/>
          <w:szCs w:val="22"/>
          <w:lang w:val="fr-FR"/>
        </w:rPr>
        <w:t>Buta</w:t>
      </w:r>
    </w:p>
    <w:p w14:paraId="1E2F83D4" w14:textId="68D70D19" w:rsidR="00427F80" w:rsidRPr="00427F80" w:rsidRDefault="00427F80" w:rsidP="00427F80">
      <w:pPr>
        <w:outlineLvl w:val="0"/>
        <w:rPr>
          <w:rFonts w:ascii="Calibri" w:hAnsi="Calibri" w:cs="Calibri"/>
          <w:b/>
          <w:bCs/>
          <w:sz w:val="22"/>
          <w:szCs w:val="22"/>
          <w:lang w:val="fr-FR"/>
        </w:rPr>
      </w:pPr>
      <w:r w:rsidRPr="00427F80">
        <w:rPr>
          <w:rFonts w:ascii="Calibri" w:hAnsi="Calibri" w:cs="Calibri"/>
          <w:b/>
          <w:bCs/>
          <w:sz w:val="22"/>
          <w:szCs w:val="22"/>
          <w:lang w:val="fr-FR"/>
        </w:rPr>
        <w:tab/>
        <w:t xml:space="preserve">Sous Lot </w:t>
      </w:r>
      <w:r>
        <w:rPr>
          <w:rFonts w:ascii="Calibri" w:hAnsi="Calibri" w:cs="Calibri"/>
          <w:b/>
          <w:bCs/>
          <w:sz w:val="22"/>
          <w:szCs w:val="22"/>
          <w:lang w:val="fr-FR"/>
        </w:rPr>
        <w:t>6</w:t>
      </w:r>
      <w:r w:rsidRPr="00427F80">
        <w:rPr>
          <w:rFonts w:ascii="Calibri" w:hAnsi="Calibri" w:cs="Calibri"/>
          <w:b/>
          <w:bCs/>
          <w:sz w:val="22"/>
          <w:szCs w:val="22"/>
          <w:lang w:val="fr-FR"/>
        </w:rPr>
        <w:t>.1 : Matériels de Sonorisation et Ecran</w:t>
      </w:r>
    </w:p>
    <w:p w14:paraId="189D80A1" w14:textId="2097DA43" w:rsidR="00427F80" w:rsidRPr="00427F80" w:rsidRDefault="00427F80" w:rsidP="00FA7251">
      <w:pPr>
        <w:outlineLvl w:val="0"/>
        <w:rPr>
          <w:rFonts w:ascii="Calibri" w:hAnsi="Calibri" w:cs="Calibri"/>
          <w:b/>
          <w:bCs/>
          <w:sz w:val="22"/>
          <w:szCs w:val="22"/>
          <w:lang w:val="fr-FR"/>
        </w:rPr>
      </w:pPr>
      <w:r w:rsidRPr="00427F80">
        <w:rPr>
          <w:rFonts w:ascii="Calibri" w:hAnsi="Calibri" w:cs="Calibri"/>
          <w:b/>
          <w:bCs/>
          <w:sz w:val="22"/>
          <w:szCs w:val="22"/>
          <w:lang w:val="fr-FR"/>
        </w:rPr>
        <w:tab/>
        <w:t xml:space="preserve">Sous Lot </w:t>
      </w:r>
      <w:r>
        <w:rPr>
          <w:rFonts w:ascii="Calibri" w:hAnsi="Calibri" w:cs="Calibri"/>
          <w:b/>
          <w:bCs/>
          <w:sz w:val="22"/>
          <w:szCs w:val="22"/>
          <w:lang w:val="fr-FR"/>
        </w:rPr>
        <w:t>6</w:t>
      </w:r>
      <w:r w:rsidRPr="00427F80">
        <w:rPr>
          <w:rFonts w:ascii="Calibri" w:hAnsi="Calibri" w:cs="Calibri"/>
          <w:b/>
          <w:bCs/>
          <w:sz w:val="22"/>
          <w:szCs w:val="22"/>
          <w:lang w:val="fr-FR"/>
        </w:rPr>
        <w:t xml:space="preserve">.2 : Ordinateur, webcam et licence d’appel visioconférence Zoom </w:t>
      </w:r>
    </w:p>
    <w:p w14:paraId="0AF11230" w14:textId="443780D3" w:rsidR="00427F80" w:rsidRDefault="00427F80" w:rsidP="00427F80">
      <w:pPr>
        <w:outlineLvl w:val="0"/>
        <w:rPr>
          <w:rFonts w:ascii="Calibri" w:hAnsi="Calibri" w:cs="Calibri"/>
          <w:b/>
          <w:bCs/>
          <w:sz w:val="22"/>
          <w:szCs w:val="22"/>
          <w:lang w:val="fr-FR"/>
        </w:rPr>
      </w:pPr>
      <w:r w:rsidRPr="00427F80">
        <w:rPr>
          <w:rFonts w:ascii="Calibri" w:hAnsi="Calibri" w:cs="Calibri"/>
          <w:b/>
          <w:bCs/>
          <w:sz w:val="22"/>
          <w:szCs w:val="22"/>
          <w:lang w:val="fr-FR"/>
        </w:rPr>
        <w:tab/>
        <w:t xml:space="preserve">Sous lot </w:t>
      </w:r>
      <w:r>
        <w:rPr>
          <w:rFonts w:ascii="Calibri" w:hAnsi="Calibri" w:cs="Calibri"/>
          <w:b/>
          <w:bCs/>
          <w:sz w:val="22"/>
          <w:szCs w:val="22"/>
          <w:lang w:val="fr-FR"/>
        </w:rPr>
        <w:t>6</w:t>
      </w:r>
      <w:r w:rsidRPr="00427F80">
        <w:rPr>
          <w:rFonts w:ascii="Calibri" w:hAnsi="Calibri" w:cs="Calibri"/>
          <w:b/>
          <w:bCs/>
          <w:sz w:val="22"/>
          <w:szCs w:val="22"/>
          <w:lang w:val="fr-FR"/>
        </w:rPr>
        <w:t>.</w:t>
      </w:r>
      <w:r w:rsidR="00261ADF">
        <w:rPr>
          <w:rFonts w:ascii="Calibri" w:hAnsi="Calibri" w:cs="Calibri"/>
          <w:b/>
          <w:bCs/>
          <w:sz w:val="22"/>
          <w:szCs w:val="22"/>
          <w:lang w:val="fr-FR"/>
        </w:rPr>
        <w:t>3</w:t>
      </w:r>
      <w:r w:rsidRPr="00427F80">
        <w:rPr>
          <w:rFonts w:ascii="Calibri" w:hAnsi="Calibri" w:cs="Calibri"/>
          <w:b/>
          <w:bCs/>
          <w:sz w:val="22"/>
          <w:szCs w:val="22"/>
          <w:lang w:val="fr-FR"/>
        </w:rPr>
        <w:t> : Licences</w:t>
      </w:r>
    </w:p>
    <w:p w14:paraId="315E185A" w14:textId="4489B1CE" w:rsidR="00FA7251" w:rsidRDefault="00FA7251" w:rsidP="00FA7251">
      <w:pPr>
        <w:ind w:firstLine="708"/>
        <w:outlineLvl w:val="0"/>
        <w:rPr>
          <w:rFonts w:ascii="Calibri" w:hAnsi="Calibri" w:cs="Calibri"/>
          <w:b/>
          <w:bCs/>
          <w:sz w:val="22"/>
          <w:szCs w:val="22"/>
          <w:lang w:val="fr-FR"/>
        </w:rPr>
      </w:pPr>
      <w:r w:rsidRPr="00FA7251">
        <w:rPr>
          <w:rFonts w:ascii="Calibri" w:hAnsi="Calibri" w:cs="Calibri"/>
          <w:b/>
          <w:bCs/>
          <w:sz w:val="22"/>
          <w:szCs w:val="22"/>
          <w:lang w:val="fr-FR"/>
        </w:rPr>
        <w:t xml:space="preserve">Sous lot </w:t>
      </w:r>
      <w:r>
        <w:rPr>
          <w:rFonts w:ascii="Calibri" w:hAnsi="Calibri" w:cs="Calibri"/>
          <w:b/>
          <w:bCs/>
          <w:sz w:val="22"/>
          <w:szCs w:val="22"/>
          <w:lang w:val="fr-FR"/>
        </w:rPr>
        <w:t>6</w:t>
      </w:r>
      <w:r w:rsidRPr="00FA7251">
        <w:rPr>
          <w:rFonts w:ascii="Calibri" w:hAnsi="Calibri" w:cs="Calibri"/>
          <w:b/>
          <w:bCs/>
          <w:sz w:val="22"/>
          <w:szCs w:val="22"/>
          <w:lang w:val="fr-FR"/>
        </w:rPr>
        <w:t>.</w:t>
      </w:r>
      <w:r w:rsidR="00261ADF">
        <w:rPr>
          <w:rFonts w:ascii="Calibri" w:hAnsi="Calibri" w:cs="Calibri"/>
          <w:b/>
          <w:bCs/>
          <w:sz w:val="22"/>
          <w:szCs w:val="22"/>
          <w:lang w:val="fr-FR"/>
        </w:rPr>
        <w:t>4</w:t>
      </w:r>
      <w:r w:rsidRPr="00FA7251">
        <w:rPr>
          <w:rFonts w:ascii="Calibri" w:hAnsi="Calibri" w:cs="Calibri"/>
          <w:b/>
          <w:bCs/>
          <w:sz w:val="22"/>
          <w:szCs w:val="22"/>
          <w:lang w:val="fr-FR"/>
        </w:rPr>
        <w:t> : modem+ internet</w:t>
      </w:r>
    </w:p>
    <w:p w14:paraId="71770FB6" w14:textId="7FA2BE30" w:rsidR="001418E4" w:rsidRDefault="001418E4" w:rsidP="00FA7251">
      <w:pPr>
        <w:ind w:firstLine="708"/>
        <w:outlineLvl w:val="0"/>
        <w:rPr>
          <w:rFonts w:ascii="Calibri" w:hAnsi="Calibri" w:cs="Calibri"/>
          <w:b/>
          <w:bCs/>
          <w:sz w:val="22"/>
          <w:szCs w:val="22"/>
          <w:lang w:val="fr-FR"/>
        </w:rPr>
      </w:pPr>
    </w:p>
    <w:p w14:paraId="3A80198A" w14:textId="6833179F" w:rsidR="001418E4" w:rsidRPr="00E04EA1" w:rsidRDefault="001418E4" w:rsidP="001418E4">
      <w:pPr>
        <w:outlineLvl w:val="0"/>
        <w:rPr>
          <w:rFonts w:ascii="Calibri" w:hAnsi="Calibri" w:cs="Calibri"/>
          <w:b/>
          <w:bCs/>
          <w:color w:val="000000" w:themeColor="text1"/>
          <w:sz w:val="22"/>
          <w:szCs w:val="22"/>
          <w:lang w:val="fr-FR"/>
        </w:rPr>
      </w:pPr>
      <w:r w:rsidRPr="001418E4">
        <w:rPr>
          <w:rFonts w:ascii="Calibri" w:hAnsi="Calibri" w:cs="Calibri"/>
          <w:b/>
          <w:bCs/>
          <w:sz w:val="22"/>
          <w:szCs w:val="22"/>
          <w:lang w:val="fr-FR"/>
        </w:rPr>
        <w:t xml:space="preserve">Lot </w:t>
      </w:r>
      <w:r>
        <w:rPr>
          <w:rFonts w:ascii="Calibri" w:hAnsi="Calibri" w:cs="Calibri"/>
          <w:b/>
          <w:bCs/>
          <w:sz w:val="22"/>
          <w:szCs w:val="22"/>
          <w:lang w:val="fr-FR"/>
        </w:rPr>
        <w:t>7</w:t>
      </w:r>
      <w:r w:rsidRPr="001418E4">
        <w:rPr>
          <w:rFonts w:ascii="Calibri" w:hAnsi="Calibri" w:cs="Calibri"/>
          <w:b/>
          <w:bCs/>
          <w:sz w:val="22"/>
          <w:szCs w:val="22"/>
          <w:lang w:val="fr-FR"/>
        </w:rPr>
        <w:t xml:space="preserve"> :  Divers matériels pour visioconférence à livrer à </w:t>
      </w:r>
      <w:r w:rsidR="00D342AE" w:rsidRPr="00E04EA1">
        <w:rPr>
          <w:rFonts w:ascii="Calibri" w:hAnsi="Calibri" w:cs="Calibri"/>
          <w:b/>
          <w:bCs/>
          <w:color w:val="000000" w:themeColor="text1"/>
          <w:sz w:val="22"/>
          <w:szCs w:val="22"/>
          <w:lang w:val="fr-FR"/>
        </w:rPr>
        <w:t>Kinshasa</w:t>
      </w:r>
    </w:p>
    <w:p w14:paraId="5F60A2AA" w14:textId="05EDD75E" w:rsidR="001418E4" w:rsidRPr="001418E4" w:rsidRDefault="001418E4" w:rsidP="001418E4">
      <w:pPr>
        <w:ind w:firstLine="708"/>
        <w:outlineLvl w:val="0"/>
        <w:rPr>
          <w:rFonts w:ascii="Calibri" w:hAnsi="Calibri" w:cs="Calibri"/>
          <w:b/>
          <w:bCs/>
          <w:sz w:val="22"/>
          <w:szCs w:val="22"/>
          <w:lang w:val="fr-FR"/>
        </w:rPr>
      </w:pPr>
      <w:r w:rsidRPr="001418E4">
        <w:rPr>
          <w:rFonts w:ascii="Calibri" w:hAnsi="Calibri" w:cs="Calibri"/>
          <w:b/>
          <w:bCs/>
          <w:sz w:val="22"/>
          <w:szCs w:val="22"/>
          <w:lang w:val="fr-FR"/>
        </w:rPr>
        <w:t xml:space="preserve">Sous Lot </w:t>
      </w:r>
      <w:r>
        <w:rPr>
          <w:rFonts w:ascii="Calibri" w:hAnsi="Calibri" w:cs="Calibri"/>
          <w:b/>
          <w:bCs/>
          <w:sz w:val="22"/>
          <w:szCs w:val="22"/>
          <w:lang w:val="fr-FR"/>
        </w:rPr>
        <w:t>7</w:t>
      </w:r>
      <w:r w:rsidRPr="001418E4">
        <w:rPr>
          <w:rFonts w:ascii="Calibri" w:hAnsi="Calibri" w:cs="Calibri"/>
          <w:b/>
          <w:bCs/>
          <w:sz w:val="22"/>
          <w:szCs w:val="22"/>
          <w:lang w:val="fr-FR"/>
        </w:rPr>
        <w:t>.1 : Matériels de Sonorisation et Ecran</w:t>
      </w:r>
    </w:p>
    <w:p w14:paraId="194D444E" w14:textId="60E5C37D" w:rsidR="001418E4" w:rsidRPr="001418E4" w:rsidRDefault="001418E4" w:rsidP="001418E4">
      <w:pPr>
        <w:ind w:firstLine="708"/>
        <w:outlineLvl w:val="0"/>
        <w:rPr>
          <w:rFonts w:ascii="Calibri" w:hAnsi="Calibri" w:cs="Calibri"/>
          <w:b/>
          <w:bCs/>
          <w:sz w:val="22"/>
          <w:szCs w:val="22"/>
          <w:lang w:val="fr-FR"/>
        </w:rPr>
      </w:pPr>
      <w:r w:rsidRPr="001418E4">
        <w:rPr>
          <w:rFonts w:ascii="Calibri" w:hAnsi="Calibri" w:cs="Calibri"/>
          <w:b/>
          <w:bCs/>
          <w:sz w:val="22"/>
          <w:szCs w:val="22"/>
          <w:lang w:val="fr-FR"/>
        </w:rPr>
        <w:t xml:space="preserve">Sous Lot </w:t>
      </w:r>
      <w:r>
        <w:rPr>
          <w:rFonts w:ascii="Calibri" w:hAnsi="Calibri" w:cs="Calibri"/>
          <w:b/>
          <w:bCs/>
          <w:sz w:val="22"/>
          <w:szCs w:val="22"/>
          <w:lang w:val="fr-FR"/>
        </w:rPr>
        <w:t>7</w:t>
      </w:r>
      <w:r w:rsidRPr="001418E4">
        <w:rPr>
          <w:rFonts w:ascii="Calibri" w:hAnsi="Calibri" w:cs="Calibri"/>
          <w:b/>
          <w:bCs/>
          <w:sz w:val="22"/>
          <w:szCs w:val="22"/>
          <w:lang w:val="fr-FR"/>
        </w:rPr>
        <w:t xml:space="preserve">.2 : Ordinateur, webcam et licence d’appel visioconférence Zoom </w:t>
      </w:r>
    </w:p>
    <w:p w14:paraId="44421111" w14:textId="0531EF19" w:rsidR="001418E4" w:rsidRPr="001418E4" w:rsidRDefault="001418E4" w:rsidP="001418E4">
      <w:pPr>
        <w:ind w:firstLine="708"/>
        <w:outlineLvl w:val="0"/>
        <w:rPr>
          <w:rFonts w:ascii="Calibri" w:hAnsi="Calibri" w:cs="Calibri"/>
          <w:b/>
          <w:bCs/>
          <w:sz w:val="22"/>
          <w:szCs w:val="22"/>
          <w:lang w:val="fr-FR"/>
        </w:rPr>
      </w:pPr>
      <w:r w:rsidRPr="001418E4">
        <w:rPr>
          <w:rFonts w:ascii="Calibri" w:hAnsi="Calibri" w:cs="Calibri"/>
          <w:b/>
          <w:bCs/>
          <w:sz w:val="22"/>
          <w:szCs w:val="22"/>
          <w:lang w:val="fr-FR"/>
        </w:rPr>
        <w:t xml:space="preserve">Sous lot </w:t>
      </w:r>
      <w:r>
        <w:rPr>
          <w:rFonts w:ascii="Calibri" w:hAnsi="Calibri" w:cs="Calibri"/>
          <w:b/>
          <w:bCs/>
          <w:sz w:val="22"/>
          <w:szCs w:val="22"/>
          <w:lang w:val="fr-FR"/>
        </w:rPr>
        <w:t>7</w:t>
      </w:r>
      <w:r w:rsidRPr="001418E4">
        <w:rPr>
          <w:rFonts w:ascii="Calibri" w:hAnsi="Calibri" w:cs="Calibri"/>
          <w:b/>
          <w:bCs/>
          <w:sz w:val="22"/>
          <w:szCs w:val="22"/>
          <w:lang w:val="fr-FR"/>
        </w:rPr>
        <w:t>.3 : Licences</w:t>
      </w:r>
    </w:p>
    <w:p w14:paraId="2167280F" w14:textId="22959D4C" w:rsidR="001418E4" w:rsidRPr="00FA7251" w:rsidRDefault="001418E4" w:rsidP="001418E4">
      <w:pPr>
        <w:ind w:firstLine="708"/>
        <w:outlineLvl w:val="0"/>
        <w:rPr>
          <w:rFonts w:ascii="Calibri" w:hAnsi="Calibri" w:cs="Calibri"/>
          <w:b/>
          <w:bCs/>
          <w:sz w:val="22"/>
          <w:szCs w:val="22"/>
          <w:lang w:val="fr-FR"/>
        </w:rPr>
      </w:pPr>
      <w:r w:rsidRPr="001418E4">
        <w:rPr>
          <w:rFonts w:ascii="Calibri" w:hAnsi="Calibri" w:cs="Calibri"/>
          <w:b/>
          <w:bCs/>
          <w:sz w:val="22"/>
          <w:szCs w:val="22"/>
          <w:lang w:val="fr-FR"/>
        </w:rPr>
        <w:t xml:space="preserve">Sous lot </w:t>
      </w:r>
      <w:r>
        <w:rPr>
          <w:rFonts w:ascii="Calibri" w:hAnsi="Calibri" w:cs="Calibri"/>
          <w:b/>
          <w:bCs/>
          <w:sz w:val="22"/>
          <w:szCs w:val="22"/>
          <w:lang w:val="fr-FR"/>
        </w:rPr>
        <w:t>7</w:t>
      </w:r>
      <w:r w:rsidRPr="001418E4">
        <w:rPr>
          <w:rFonts w:ascii="Calibri" w:hAnsi="Calibri" w:cs="Calibri"/>
          <w:b/>
          <w:bCs/>
          <w:sz w:val="22"/>
          <w:szCs w:val="22"/>
          <w:lang w:val="fr-FR"/>
        </w:rPr>
        <w:t>.4 : modem+ internet</w:t>
      </w:r>
    </w:p>
    <w:p w14:paraId="7D31DAFF" w14:textId="77777777" w:rsidR="00FA7251" w:rsidRPr="00427F80" w:rsidRDefault="00FA7251" w:rsidP="00427F80">
      <w:pPr>
        <w:outlineLvl w:val="0"/>
        <w:rPr>
          <w:rFonts w:ascii="Calibri" w:hAnsi="Calibri" w:cs="Calibri"/>
          <w:b/>
          <w:bCs/>
          <w:sz w:val="22"/>
          <w:szCs w:val="22"/>
          <w:lang w:val="fr-FR"/>
        </w:rPr>
      </w:pPr>
    </w:p>
    <w:p w14:paraId="7753AF25" w14:textId="0A5DA159" w:rsidR="00311176" w:rsidRDefault="00311176" w:rsidP="00311176">
      <w:pPr>
        <w:jc w:val="both"/>
        <w:rPr>
          <w:rFonts w:asciiTheme="minorHAnsi" w:hAnsiTheme="minorHAnsi"/>
          <w:b/>
          <w:bCs/>
          <w:sz w:val="22"/>
          <w:szCs w:val="22"/>
          <w:lang w:val="fr-FR" w:eastAsia="rw-RW"/>
        </w:rPr>
      </w:pPr>
      <w:r w:rsidRPr="00311176">
        <w:rPr>
          <w:rFonts w:asciiTheme="minorHAnsi" w:hAnsiTheme="minorHAnsi"/>
          <w:b/>
          <w:bCs/>
          <w:sz w:val="22"/>
          <w:szCs w:val="22"/>
          <w:lang w:val="fr-FR" w:eastAsia="rw-RW"/>
        </w:rPr>
        <w:t xml:space="preserve">Prière envoyer vos propositions </w:t>
      </w:r>
      <w:r w:rsidRPr="00E04EA1">
        <w:rPr>
          <w:rFonts w:asciiTheme="minorHAnsi" w:hAnsiTheme="minorHAnsi"/>
          <w:b/>
          <w:bCs/>
          <w:sz w:val="22"/>
          <w:szCs w:val="22"/>
          <w:highlight w:val="yellow"/>
          <w:lang w:val="fr-FR" w:eastAsia="rw-RW"/>
        </w:rPr>
        <w:t>(propositions technique et financière</w:t>
      </w:r>
      <w:r w:rsidR="00C00A87" w:rsidRPr="00E04EA1">
        <w:rPr>
          <w:rFonts w:asciiTheme="minorHAnsi" w:hAnsiTheme="minorHAnsi"/>
          <w:b/>
          <w:bCs/>
          <w:sz w:val="22"/>
          <w:szCs w:val="22"/>
          <w:highlight w:val="yellow"/>
          <w:lang w:val="fr-FR" w:eastAsia="rw-RW"/>
        </w:rPr>
        <w:t xml:space="preserve"> en deux fichiers séparés</w:t>
      </w:r>
      <w:r w:rsidRPr="00E04EA1">
        <w:rPr>
          <w:rFonts w:asciiTheme="minorHAnsi" w:hAnsiTheme="minorHAnsi"/>
          <w:b/>
          <w:bCs/>
          <w:sz w:val="22"/>
          <w:szCs w:val="22"/>
          <w:highlight w:val="yellow"/>
          <w:lang w:val="fr-FR" w:eastAsia="rw-RW"/>
        </w:rPr>
        <w:t>)</w:t>
      </w:r>
      <w:r w:rsidRPr="00311176">
        <w:rPr>
          <w:rFonts w:asciiTheme="minorHAnsi" w:hAnsiTheme="minorHAnsi"/>
          <w:b/>
          <w:bCs/>
          <w:sz w:val="22"/>
          <w:szCs w:val="22"/>
          <w:lang w:val="fr-FR" w:eastAsia="rw-RW"/>
        </w:rPr>
        <w:t xml:space="preserve"> dûment signées à</w:t>
      </w:r>
      <w:r>
        <w:rPr>
          <w:rFonts w:asciiTheme="minorHAnsi" w:hAnsiTheme="minorHAnsi"/>
          <w:b/>
          <w:bCs/>
          <w:sz w:val="22"/>
          <w:szCs w:val="22"/>
          <w:lang w:val="fr-FR" w:eastAsia="rw-RW"/>
        </w:rPr>
        <w:t> </w:t>
      </w:r>
      <w:r w:rsidRPr="00311176">
        <w:rPr>
          <w:rFonts w:asciiTheme="minorHAnsi" w:hAnsiTheme="minorHAnsi"/>
          <w:b/>
          <w:bCs/>
          <w:sz w:val="22"/>
          <w:szCs w:val="22"/>
          <w:lang w:val="fr-FR" w:eastAsia="rw-RW"/>
        </w:rPr>
        <w:t>l’adresse</w:t>
      </w:r>
      <w:r>
        <w:rPr>
          <w:rFonts w:asciiTheme="minorHAnsi" w:hAnsiTheme="minorHAnsi"/>
          <w:b/>
          <w:bCs/>
          <w:sz w:val="22"/>
          <w:szCs w:val="22"/>
          <w:lang w:val="fr-FR" w:eastAsia="rw-RW"/>
        </w:rPr>
        <w:t> :</w:t>
      </w:r>
    </w:p>
    <w:p w14:paraId="2A8AC04C" w14:textId="77777777" w:rsidR="00311176" w:rsidRDefault="00311176" w:rsidP="00311176">
      <w:pPr>
        <w:jc w:val="both"/>
        <w:rPr>
          <w:rFonts w:asciiTheme="minorHAnsi" w:hAnsiTheme="minorHAnsi"/>
          <w:b/>
          <w:bCs/>
          <w:sz w:val="22"/>
          <w:szCs w:val="22"/>
          <w:lang w:val="fr-FR" w:eastAsia="rw-RW"/>
        </w:rPr>
      </w:pPr>
    </w:p>
    <w:p w14:paraId="751E4067" w14:textId="77777777" w:rsidR="00CB1413" w:rsidRPr="00CB1413" w:rsidRDefault="00CB1413" w:rsidP="00CB1413">
      <w:pPr>
        <w:jc w:val="both"/>
        <w:rPr>
          <w:rFonts w:asciiTheme="minorHAnsi" w:hAnsiTheme="minorHAnsi"/>
          <w:b/>
          <w:bCs/>
          <w:sz w:val="22"/>
          <w:szCs w:val="22"/>
          <w:lang w:val="fr-FR" w:eastAsia="rw-RW"/>
        </w:rPr>
      </w:pPr>
      <w:r w:rsidRPr="00CB1413">
        <w:rPr>
          <w:rFonts w:asciiTheme="minorHAnsi" w:hAnsiTheme="minorHAnsi"/>
          <w:b/>
          <w:bCs/>
          <w:sz w:val="22"/>
          <w:szCs w:val="22"/>
          <w:lang w:val="fr-FR" w:eastAsia="rw-RW"/>
        </w:rPr>
        <w:t xml:space="preserve">Bureau du PNUD Goma </w:t>
      </w:r>
    </w:p>
    <w:p w14:paraId="24999BEB" w14:textId="77777777" w:rsidR="00CB1413" w:rsidRPr="00CB1413" w:rsidRDefault="00CB1413" w:rsidP="00CB1413">
      <w:pPr>
        <w:jc w:val="both"/>
        <w:rPr>
          <w:rFonts w:asciiTheme="minorHAnsi" w:hAnsiTheme="minorHAnsi"/>
          <w:b/>
          <w:bCs/>
          <w:sz w:val="22"/>
          <w:szCs w:val="22"/>
          <w:lang w:val="fr-FR" w:eastAsia="rw-RW"/>
        </w:rPr>
      </w:pPr>
      <w:r w:rsidRPr="00CB1413">
        <w:rPr>
          <w:rFonts w:asciiTheme="minorHAnsi" w:hAnsiTheme="minorHAnsi"/>
          <w:b/>
          <w:bCs/>
          <w:sz w:val="22"/>
          <w:szCs w:val="22"/>
          <w:lang w:val="fr-FR" w:eastAsia="rw-RW"/>
        </w:rPr>
        <w:t>Avenue des Orchidées n°36</w:t>
      </w:r>
    </w:p>
    <w:p w14:paraId="6FD6C512" w14:textId="789F92CF" w:rsidR="00CB1413" w:rsidRDefault="00CB1413" w:rsidP="00CB1413">
      <w:pPr>
        <w:jc w:val="both"/>
        <w:rPr>
          <w:rFonts w:asciiTheme="minorHAnsi" w:hAnsiTheme="minorHAnsi"/>
          <w:b/>
          <w:bCs/>
          <w:sz w:val="22"/>
          <w:szCs w:val="22"/>
          <w:lang w:val="fr-FR" w:eastAsia="rw-RW"/>
        </w:rPr>
      </w:pPr>
      <w:r w:rsidRPr="00CB1413">
        <w:rPr>
          <w:rFonts w:asciiTheme="minorHAnsi" w:hAnsiTheme="minorHAnsi"/>
          <w:b/>
          <w:bCs/>
          <w:sz w:val="22"/>
          <w:szCs w:val="22"/>
          <w:lang w:val="fr-FR" w:eastAsia="rw-RW"/>
        </w:rPr>
        <w:t>Ville de Goma- Nord Kivu</w:t>
      </w:r>
    </w:p>
    <w:p w14:paraId="1CCFF627" w14:textId="77777777" w:rsidR="00CB1413" w:rsidRPr="00311176" w:rsidRDefault="00CB1413" w:rsidP="00CB1413">
      <w:pPr>
        <w:jc w:val="both"/>
        <w:rPr>
          <w:rFonts w:asciiTheme="minorHAnsi" w:hAnsiTheme="minorHAnsi"/>
          <w:b/>
          <w:bCs/>
          <w:sz w:val="22"/>
          <w:szCs w:val="22"/>
          <w:lang w:val="fr-FR" w:eastAsia="rw-RW"/>
        </w:rPr>
      </w:pPr>
    </w:p>
    <w:p w14:paraId="76034D46" w14:textId="259EBCFE" w:rsidR="00311176" w:rsidRDefault="00311176" w:rsidP="00311176">
      <w:pPr>
        <w:jc w:val="both"/>
        <w:rPr>
          <w:rFonts w:asciiTheme="minorHAnsi" w:hAnsiTheme="minorHAnsi"/>
          <w:b/>
          <w:bCs/>
          <w:sz w:val="22"/>
          <w:szCs w:val="22"/>
          <w:u w:val="single"/>
          <w:lang w:val="fr-FR" w:eastAsia="rw-RW"/>
        </w:rPr>
      </w:pPr>
      <w:r>
        <w:rPr>
          <w:rFonts w:asciiTheme="minorHAnsi" w:hAnsiTheme="minorHAnsi"/>
          <w:b/>
          <w:bCs/>
          <w:sz w:val="22"/>
          <w:szCs w:val="22"/>
          <w:lang w:val="fr-FR" w:eastAsia="rw-RW"/>
        </w:rPr>
        <w:t xml:space="preserve">Ou par </w:t>
      </w:r>
      <w:proofErr w:type="gramStart"/>
      <w:r w:rsidRPr="00311176">
        <w:rPr>
          <w:rFonts w:asciiTheme="minorHAnsi" w:hAnsiTheme="minorHAnsi"/>
          <w:b/>
          <w:bCs/>
          <w:sz w:val="22"/>
          <w:szCs w:val="22"/>
          <w:lang w:val="fr-FR" w:eastAsia="rw-RW"/>
        </w:rPr>
        <w:t>e-mail</w:t>
      </w:r>
      <w:proofErr w:type="gramEnd"/>
      <w:r w:rsidRPr="00DD6C12">
        <w:rPr>
          <w:rFonts w:asciiTheme="minorHAnsi" w:hAnsiTheme="minorHAnsi"/>
          <w:b/>
          <w:bCs/>
          <w:sz w:val="22"/>
          <w:szCs w:val="22"/>
          <w:lang w:val="fr-FR" w:eastAsia="rw-RW"/>
        </w:rPr>
        <w:t xml:space="preserve"> </w:t>
      </w:r>
      <w:hyperlink r:id="rId12" w:history="1">
        <w:r w:rsidR="00DD6C12" w:rsidRPr="00284084">
          <w:rPr>
            <w:rStyle w:val="Lienhypertexte"/>
            <w:rFonts w:asciiTheme="minorHAnsi" w:hAnsiTheme="minorHAnsi"/>
            <w:b/>
            <w:bCs/>
            <w:sz w:val="22"/>
            <w:szCs w:val="22"/>
            <w:highlight w:val="yellow"/>
            <w:lang w:val="fr-FR" w:eastAsia="rw-RW"/>
          </w:rPr>
          <w:t>soumissions.cd@undp.org</w:t>
        </w:r>
      </w:hyperlink>
      <w:r w:rsidRPr="00311176">
        <w:rPr>
          <w:rFonts w:asciiTheme="minorHAnsi" w:hAnsiTheme="minorHAnsi"/>
          <w:b/>
          <w:bCs/>
          <w:sz w:val="22"/>
          <w:szCs w:val="22"/>
          <w:lang w:val="fr-FR" w:eastAsia="rw-RW"/>
        </w:rPr>
        <w:t xml:space="preserve"> avec mention de la référence et intitulé du dossier « 0</w:t>
      </w:r>
      <w:r w:rsidR="0025105A">
        <w:rPr>
          <w:rFonts w:asciiTheme="minorHAnsi" w:hAnsiTheme="minorHAnsi"/>
          <w:b/>
          <w:bCs/>
          <w:sz w:val="22"/>
          <w:szCs w:val="22"/>
          <w:lang w:val="fr-FR" w:eastAsia="rw-RW"/>
        </w:rPr>
        <w:t>20</w:t>
      </w:r>
      <w:r w:rsidR="00261ADF">
        <w:rPr>
          <w:rFonts w:asciiTheme="minorHAnsi" w:hAnsiTheme="minorHAnsi"/>
          <w:b/>
          <w:bCs/>
          <w:sz w:val="22"/>
          <w:szCs w:val="22"/>
          <w:lang w:val="fr-FR" w:eastAsia="rw-RW"/>
        </w:rPr>
        <w:t xml:space="preserve"> BIS</w:t>
      </w:r>
      <w:r w:rsidRPr="00311176">
        <w:rPr>
          <w:rFonts w:asciiTheme="minorHAnsi" w:hAnsiTheme="minorHAnsi"/>
          <w:b/>
          <w:bCs/>
          <w:sz w:val="22"/>
          <w:szCs w:val="22"/>
          <w:lang w:val="fr-FR" w:eastAsia="rw-RW"/>
        </w:rPr>
        <w:t>/RFQ/</w:t>
      </w:r>
      <w:r w:rsidR="0025105A">
        <w:rPr>
          <w:rFonts w:asciiTheme="minorHAnsi" w:hAnsiTheme="minorHAnsi"/>
          <w:b/>
          <w:bCs/>
          <w:sz w:val="22"/>
          <w:szCs w:val="22"/>
          <w:lang w:val="fr-FR" w:eastAsia="rw-RW"/>
        </w:rPr>
        <w:t>GM-BKV-BN</w:t>
      </w:r>
      <w:r w:rsidR="00CF3D24">
        <w:rPr>
          <w:rFonts w:asciiTheme="minorHAnsi" w:hAnsiTheme="minorHAnsi"/>
          <w:b/>
          <w:bCs/>
          <w:sz w:val="22"/>
          <w:szCs w:val="22"/>
          <w:lang w:val="fr-FR" w:eastAsia="rw-RW"/>
        </w:rPr>
        <w:t>-KN-KIS-BUTA</w:t>
      </w:r>
      <w:r w:rsidR="00261ADF">
        <w:rPr>
          <w:rFonts w:asciiTheme="minorHAnsi" w:hAnsiTheme="minorHAnsi"/>
          <w:b/>
          <w:bCs/>
          <w:sz w:val="22"/>
          <w:szCs w:val="22"/>
          <w:lang w:val="fr-FR" w:eastAsia="rw-RW"/>
        </w:rPr>
        <w:t>-KIN</w:t>
      </w:r>
      <w:r w:rsidRPr="00311176">
        <w:rPr>
          <w:rFonts w:asciiTheme="minorHAnsi" w:hAnsiTheme="minorHAnsi"/>
          <w:b/>
          <w:bCs/>
          <w:sz w:val="22"/>
          <w:szCs w:val="22"/>
          <w:lang w:val="fr-FR" w:eastAsia="rw-RW"/>
        </w:rPr>
        <w:t>/2020– Acquisition de</w:t>
      </w:r>
      <w:r w:rsidR="0025105A">
        <w:rPr>
          <w:rFonts w:asciiTheme="minorHAnsi" w:hAnsiTheme="minorHAnsi"/>
          <w:b/>
          <w:bCs/>
          <w:sz w:val="22"/>
          <w:szCs w:val="22"/>
          <w:lang w:val="fr-FR" w:eastAsia="rw-RW"/>
        </w:rPr>
        <w:t>s divers matériels</w:t>
      </w:r>
      <w:r w:rsidRPr="00311176">
        <w:rPr>
          <w:rFonts w:asciiTheme="minorHAnsi" w:hAnsiTheme="minorHAnsi"/>
          <w:b/>
          <w:bCs/>
          <w:sz w:val="22"/>
          <w:szCs w:val="22"/>
          <w:lang w:val="fr-FR" w:eastAsia="rw-RW"/>
        </w:rPr>
        <w:t xml:space="preserve">. </w:t>
      </w:r>
    </w:p>
    <w:p w14:paraId="07CB35E1" w14:textId="77777777" w:rsidR="008D28EC" w:rsidRDefault="008D28EC" w:rsidP="00311176">
      <w:pPr>
        <w:jc w:val="both"/>
        <w:rPr>
          <w:rFonts w:asciiTheme="minorHAnsi" w:hAnsiTheme="minorHAnsi"/>
          <w:b/>
          <w:bCs/>
          <w:sz w:val="22"/>
          <w:szCs w:val="22"/>
          <w:u w:val="single"/>
          <w:lang w:val="fr-FR" w:eastAsia="rw-RW"/>
        </w:rPr>
      </w:pPr>
    </w:p>
    <w:p w14:paraId="47A4DDF3" w14:textId="4A28517E" w:rsidR="00311176" w:rsidRPr="008D28EC" w:rsidRDefault="00311176" w:rsidP="00311176">
      <w:pPr>
        <w:jc w:val="both"/>
        <w:rPr>
          <w:rFonts w:asciiTheme="minorHAnsi" w:hAnsiTheme="minorHAnsi"/>
          <w:b/>
          <w:bCs/>
          <w:sz w:val="22"/>
          <w:szCs w:val="22"/>
          <w:u w:val="single"/>
          <w:lang w:val="fr-FR" w:eastAsia="rw-RW"/>
        </w:rPr>
      </w:pPr>
      <w:r w:rsidRPr="008D28EC">
        <w:rPr>
          <w:rFonts w:asciiTheme="minorHAnsi" w:hAnsiTheme="minorHAnsi"/>
          <w:b/>
          <w:bCs/>
          <w:sz w:val="22"/>
          <w:szCs w:val="22"/>
          <w:u w:val="single"/>
          <w:lang w:val="fr-FR" w:eastAsia="rw-RW"/>
        </w:rPr>
        <w:t>Veuillez noter qu´il est obligatoire d´indiquer cette référence dans l´objet du message. Les propositions transmises sans indiquer la référence correcte du dossier pourraient ne pas être prises en compte.</w:t>
      </w:r>
    </w:p>
    <w:p w14:paraId="0FB4E90B" w14:textId="77777777" w:rsidR="0061329B" w:rsidRDefault="0061329B" w:rsidP="00311176">
      <w:pPr>
        <w:jc w:val="both"/>
        <w:rPr>
          <w:rFonts w:asciiTheme="minorHAnsi" w:eastAsia="Calibri" w:hAnsiTheme="minorHAnsi"/>
          <w:b/>
          <w:sz w:val="22"/>
          <w:szCs w:val="22"/>
          <w:lang w:val="fr-FR"/>
        </w:rPr>
      </w:pPr>
    </w:p>
    <w:p w14:paraId="4376AE10" w14:textId="5F98AA00" w:rsidR="00311176" w:rsidRPr="00311176" w:rsidRDefault="009C39D2" w:rsidP="00311176">
      <w:pPr>
        <w:jc w:val="both"/>
        <w:rPr>
          <w:rFonts w:asciiTheme="minorHAnsi" w:eastAsia="Calibri" w:hAnsiTheme="minorHAnsi"/>
          <w:b/>
          <w:bCs/>
          <w:sz w:val="22"/>
          <w:szCs w:val="22"/>
          <w:lang w:val="fr-FR"/>
        </w:rPr>
      </w:pPr>
      <w:r w:rsidRPr="005648E6">
        <w:rPr>
          <w:rFonts w:asciiTheme="minorHAnsi" w:eastAsia="Calibri" w:hAnsiTheme="minorHAnsi"/>
          <w:b/>
          <w:sz w:val="22"/>
          <w:szCs w:val="22"/>
          <w:lang w:val="fr-FR"/>
        </w:rPr>
        <w:t xml:space="preserve">Votre proposition devra être reçue </w:t>
      </w:r>
      <w:r w:rsidRPr="005648E6">
        <w:rPr>
          <w:rFonts w:asciiTheme="minorHAnsi" w:eastAsia="Calibri" w:hAnsiTheme="minorHAnsi"/>
          <w:sz w:val="22"/>
          <w:szCs w:val="22"/>
          <w:lang w:val="fr-FR"/>
        </w:rPr>
        <w:t>au plus tard le </w:t>
      </w:r>
      <w:r w:rsidR="008D28EC">
        <w:rPr>
          <w:rFonts w:asciiTheme="minorHAnsi" w:eastAsia="Calibri" w:hAnsiTheme="minorHAnsi"/>
          <w:b/>
          <w:sz w:val="22"/>
          <w:szCs w:val="22"/>
          <w:lang w:val="fr-FR"/>
        </w:rPr>
        <w:t>lundi 08 juin</w:t>
      </w:r>
      <w:r w:rsidR="008660DD">
        <w:rPr>
          <w:rFonts w:asciiTheme="minorHAnsi" w:eastAsia="Calibri" w:hAnsiTheme="minorHAnsi"/>
          <w:sz w:val="22"/>
          <w:szCs w:val="22"/>
          <w:lang w:val="fr-FR"/>
        </w:rPr>
        <w:t xml:space="preserve"> </w:t>
      </w:r>
      <w:r w:rsidR="00F3258E">
        <w:rPr>
          <w:rFonts w:asciiTheme="minorHAnsi" w:eastAsia="Calibri" w:hAnsiTheme="minorHAnsi"/>
          <w:b/>
          <w:sz w:val="22"/>
          <w:szCs w:val="22"/>
          <w:lang w:val="fr-FR"/>
        </w:rPr>
        <w:t>20</w:t>
      </w:r>
      <w:r w:rsidR="00C43D6E">
        <w:rPr>
          <w:rFonts w:asciiTheme="minorHAnsi" w:eastAsia="Calibri" w:hAnsiTheme="minorHAnsi"/>
          <w:b/>
          <w:sz w:val="22"/>
          <w:szCs w:val="22"/>
          <w:lang w:val="fr-FR"/>
        </w:rPr>
        <w:t>20</w:t>
      </w:r>
      <w:r>
        <w:rPr>
          <w:rFonts w:asciiTheme="minorHAnsi" w:eastAsia="Calibri" w:hAnsiTheme="minorHAnsi"/>
          <w:b/>
          <w:sz w:val="22"/>
          <w:szCs w:val="22"/>
          <w:lang w:val="fr-FR"/>
        </w:rPr>
        <w:t xml:space="preserve">, à 16h00 (heure de </w:t>
      </w:r>
      <w:r w:rsidR="00C43D6E">
        <w:rPr>
          <w:rFonts w:asciiTheme="minorHAnsi" w:eastAsia="Calibri" w:hAnsiTheme="minorHAnsi"/>
          <w:b/>
          <w:sz w:val="22"/>
          <w:szCs w:val="22"/>
          <w:lang w:val="fr-FR"/>
        </w:rPr>
        <w:t>Goma</w:t>
      </w:r>
      <w:r>
        <w:rPr>
          <w:rFonts w:asciiTheme="minorHAnsi" w:eastAsia="Calibri" w:hAnsiTheme="minorHAnsi"/>
          <w:b/>
          <w:sz w:val="22"/>
          <w:szCs w:val="22"/>
          <w:lang w:val="fr-FR"/>
        </w:rPr>
        <w:t>)</w:t>
      </w:r>
      <w:r w:rsidRPr="005648E6">
        <w:rPr>
          <w:rFonts w:asciiTheme="minorHAnsi" w:eastAsia="Calibri" w:hAnsiTheme="minorHAnsi"/>
          <w:sz w:val="22"/>
          <w:szCs w:val="22"/>
          <w:lang w:val="fr-FR"/>
        </w:rPr>
        <w:t xml:space="preserve">. </w:t>
      </w:r>
    </w:p>
    <w:p w14:paraId="56456FDB" w14:textId="3B006697" w:rsidR="009C39D2" w:rsidRDefault="009C39D2" w:rsidP="009C39D2">
      <w:pPr>
        <w:jc w:val="both"/>
        <w:rPr>
          <w:rFonts w:asciiTheme="minorHAnsi" w:eastAsia="Calibri" w:hAnsiTheme="minorHAnsi"/>
          <w:sz w:val="22"/>
          <w:szCs w:val="22"/>
          <w:lang w:val="fr-FR"/>
        </w:rPr>
      </w:pPr>
    </w:p>
    <w:p w14:paraId="40E0FD6C" w14:textId="19A1E560" w:rsidR="009C39D2" w:rsidRPr="005648E6" w:rsidRDefault="009C39D2" w:rsidP="009C39D2">
      <w:pPr>
        <w:jc w:val="both"/>
        <w:rPr>
          <w:rFonts w:asciiTheme="minorHAnsi" w:eastAsia="Calibri" w:hAnsiTheme="minorHAnsi"/>
          <w:b/>
          <w:color w:val="0000FF"/>
          <w:sz w:val="22"/>
          <w:szCs w:val="22"/>
          <w:u w:val="single"/>
          <w:lang w:val="fr-FR"/>
        </w:rPr>
      </w:pPr>
      <w:r w:rsidRPr="005648E6">
        <w:rPr>
          <w:rFonts w:asciiTheme="minorHAnsi" w:eastAsia="Calibri" w:hAnsiTheme="minorHAnsi"/>
          <w:sz w:val="22"/>
          <w:szCs w:val="22"/>
          <w:lang w:val="fr-FR"/>
        </w:rPr>
        <w:t xml:space="preserve">N’hésitez pas à écrire à l’adresse </w:t>
      </w:r>
      <w:hyperlink r:id="rId13" w:history="1">
        <w:r w:rsidRPr="005648E6">
          <w:rPr>
            <w:rFonts w:asciiTheme="minorHAnsi" w:eastAsia="Calibri" w:hAnsiTheme="minorHAnsi"/>
            <w:color w:val="0000FF"/>
            <w:sz w:val="22"/>
            <w:szCs w:val="22"/>
            <w:u w:val="single"/>
            <w:lang w:val="fr-FR"/>
          </w:rPr>
          <w:t>soumission.info@undp.org</w:t>
        </w:r>
      </w:hyperlink>
      <w:r w:rsidRPr="005648E6">
        <w:rPr>
          <w:rFonts w:asciiTheme="minorHAnsi" w:eastAsia="Calibri" w:hAnsiTheme="minorHAnsi"/>
          <w:sz w:val="22"/>
          <w:szCs w:val="22"/>
          <w:lang w:val="fr-FR"/>
        </w:rPr>
        <w:t xml:space="preserve"> pour toute information complémentaire </w:t>
      </w:r>
      <w:r w:rsidR="008F3BE4">
        <w:rPr>
          <w:rFonts w:asciiTheme="minorHAnsi" w:eastAsia="Calibri" w:hAnsiTheme="minorHAnsi"/>
          <w:sz w:val="22"/>
          <w:szCs w:val="22"/>
          <w:lang w:val="fr-FR"/>
        </w:rPr>
        <w:t>avant la date de soumission.</w:t>
      </w:r>
    </w:p>
    <w:p w14:paraId="12670269" w14:textId="77777777" w:rsidR="00145CC7" w:rsidRPr="00102B28" w:rsidRDefault="003B114C" w:rsidP="00145CC7">
      <w:pPr>
        <w:jc w:val="both"/>
        <w:rPr>
          <w:rFonts w:ascii="Calibri" w:hAnsi="Calibri" w:cs="Calibri"/>
          <w:sz w:val="22"/>
          <w:szCs w:val="22"/>
          <w:lang w:val="fr-FR"/>
        </w:rPr>
      </w:pPr>
      <w:r w:rsidRPr="00102B28">
        <w:rPr>
          <w:rFonts w:ascii="Calibri" w:hAnsi="Calibri" w:cs="Calibri"/>
          <w:sz w:val="22"/>
          <w:szCs w:val="22"/>
          <w:lang w:val="fr-FR"/>
        </w:rPr>
        <w:t xml:space="preserve"> </w:t>
      </w:r>
      <w:r w:rsidR="00145CC7" w:rsidRPr="00102B28">
        <w:rPr>
          <w:rFonts w:ascii="Calibri" w:hAnsi="Calibri" w:cs="Calibri"/>
          <w:sz w:val="22"/>
          <w:szCs w:val="22"/>
          <w:lang w:val="fr-FR"/>
        </w:rPr>
        <w:tab/>
      </w:r>
    </w:p>
    <w:p w14:paraId="14D43862" w14:textId="77777777" w:rsidR="00145CC7" w:rsidRPr="00A86EEC" w:rsidRDefault="00D20DDB" w:rsidP="00A86EEC">
      <w:pPr>
        <w:ind w:firstLine="720"/>
        <w:jc w:val="both"/>
        <w:rPr>
          <w:rFonts w:ascii="Calibri" w:hAnsi="Calibri" w:cs="Calibri"/>
          <w:i/>
          <w:color w:val="FF0000"/>
          <w:sz w:val="22"/>
          <w:szCs w:val="22"/>
          <w:lang w:val="fr-FR"/>
        </w:rPr>
      </w:pPr>
      <w:r w:rsidRPr="00102B28">
        <w:rPr>
          <w:rFonts w:ascii="Calibri" w:hAnsi="Calibri" w:cs="Calibri"/>
          <w:sz w:val="22"/>
          <w:szCs w:val="22"/>
          <w:lang w:val="fr-FR"/>
        </w:rPr>
        <w:t>Veuillez prendre note des exigences et conditions concernant la fourniture du ou des biens susmentionnés</w:t>
      </w:r>
      <w:r w:rsidR="006D2302">
        <w:rPr>
          <w:rFonts w:ascii="Calibri" w:hAnsi="Calibri" w:cs="Calibri"/>
          <w:sz w:val="22"/>
          <w:szCs w:val="22"/>
          <w:lang w:val="fr-FR"/>
        </w:rPr>
        <w:t>.</w:t>
      </w:r>
      <w:r w:rsidR="00E7337C" w:rsidRPr="00102B28">
        <w:rPr>
          <w:rFonts w:ascii="Calibri" w:hAnsi="Calibri" w:cs="Calibri"/>
          <w:sz w:val="22"/>
          <w:szCs w:val="22"/>
          <w:lang w:val="fr-FR"/>
        </w:rPr>
        <w:t> </w:t>
      </w:r>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480"/>
      </w:tblGrid>
      <w:tr w:rsidR="00145CC7" w:rsidRPr="00F12CC4" w14:paraId="11BFBA4E" w14:textId="77777777" w:rsidTr="00C00A87">
        <w:trPr>
          <w:cantSplit/>
          <w:trHeight w:val="240"/>
        </w:trPr>
        <w:tc>
          <w:tcPr>
            <w:tcW w:w="2970" w:type="dxa"/>
            <w:tcBorders>
              <w:top w:val="single" w:sz="4" w:space="0" w:color="auto"/>
            </w:tcBorders>
          </w:tcPr>
          <w:p w14:paraId="2C83D0F5" w14:textId="77777777" w:rsidR="00145CC7" w:rsidRPr="00102B28" w:rsidRDefault="00FC42D6" w:rsidP="00972ACB">
            <w:pPr>
              <w:rPr>
                <w:rFonts w:ascii="Calibri" w:hAnsi="Calibri" w:cs="Calibri"/>
                <w:sz w:val="22"/>
                <w:szCs w:val="22"/>
                <w:lang w:val="fr-FR"/>
              </w:rPr>
            </w:pPr>
            <w:r w:rsidRPr="00102B28">
              <w:rPr>
                <w:rFonts w:ascii="Calibri" w:hAnsi="Calibri" w:cs="Calibri"/>
                <w:sz w:val="22"/>
                <w:szCs w:val="22"/>
                <w:lang w:val="fr-FR"/>
              </w:rPr>
              <w:t>Conditions de livraison</w:t>
            </w:r>
            <w:r w:rsidR="00145CC7" w:rsidRPr="00102B28">
              <w:rPr>
                <w:rFonts w:ascii="Calibri" w:hAnsi="Calibri" w:cs="Calibri"/>
                <w:sz w:val="22"/>
                <w:szCs w:val="22"/>
                <w:lang w:val="fr-FR"/>
              </w:rPr>
              <w:t xml:space="preserve"> </w:t>
            </w:r>
          </w:p>
          <w:p w14:paraId="57F41A2C" w14:textId="77777777" w:rsidR="00145CC7" w:rsidRPr="00102B28" w:rsidRDefault="00145CC7" w:rsidP="00972ACB">
            <w:pPr>
              <w:rPr>
                <w:rFonts w:ascii="Calibri" w:hAnsi="Calibri" w:cs="Calibri"/>
                <w:sz w:val="22"/>
                <w:szCs w:val="22"/>
                <w:lang w:val="fr-FR"/>
              </w:rPr>
            </w:pPr>
            <w:r w:rsidRPr="00102B28">
              <w:rPr>
                <w:rFonts w:ascii="Calibri" w:hAnsi="Calibri" w:cs="Calibri"/>
                <w:sz w:val="22"/>
                <w:szCs w:val="22"/>
                <w:lang w:val="fr-FR"/>
              </w:rPr>
              <w:t xml:space="preserve">[INCOTERMS 2010] </w:t>
            </w:r>
          </w:p>
          <w:p w14:paraId="4A9CFBA6" w14:textId="77777777" w:rsidR="00145CC7" w:rsidRPr="00102B28" w:rsidRDefault="00145CC7" w:rsidP="002815BA">
            <w:pPr>
              <w:rPr>
                <w:rFonts w:ascii="Calibri" w:hAnsi="Calibri" w:cs="Calibri"/>
                <w:i/>
                <w:sz w:val="22"/>
                <w:szCs w:val="22"/>
                <w:lang w:val="fr-FR"/>
              </w:rPr>
            </w:pPr>
            <w:r w:rsidRPr="00102B28">
              <w:rPr>
                <w:rFonts w:ascii="Calibri" w:hAnsi="Calibri" w:cs="Calibri"/>
                <w:i/>
                <w:sz w:val="22"/>
                <w:szCs w:val="22"/>
                <w:lang w:val="fr-FR"/>
              </w:rPr>
              <w:t>(</w:t>
            </w:r>
            <w:r w:rsidR="002815BA" w:rsidRPr="00102B28">
              <w:rPr>
                <w:rFonts w:ascii="Calibri" w:hAnsi="Calibri" w:cs="Calibri"/>
                <w:i/>
                <w:sz w:val="22"/>
                <w:szCs w:val="22"/>
                <w:lang w:val="fr-FR"/>
              </w:rPr>
              <w:t>Veuillez lier ceci au barème de prix</w:t>
            </w:r>
            <w:r w:rsidRPr="00102B28">
              <w:rPr>
                <w:rFonts w:ascii="Calibri" w:hAnsi="Calibri" w:cs="Calibri"/>
                <w:i/>
                <w:sz w:val="22"/>
                <w:szCs w:val="22"/>
                <w:lang w:val="fr-FR"/>
              </w:rPr>
              <w:t>)</w:t>
            </w:r>
          </w:p>
        </w:tc>
        <w:tc>
          <w:tcPr>
            <w:tcW w:w="6480" w:type="dxa"/>
            <w:tcBorders>
              <w:top w:val="single" w:sz="4" w:space="0" w:color="auto"/>
            </w:tcBorders>
          </w:tcPr>
          <w:p w14:paraId="0FC6DA00" w14:textId="6E71D6C2" w:rsidR="004F4F90" w:rsidRDefault="004F4F90" w:rsidP="00517356">
            <w:pPr>
              <w:rPr>
                <w:rFonts w:ascii="Calibri" w:hAnsi="Calibri" w:cs="Calibri"/>
                <w:b/>
                <w:sz w:val="22"/>
                <w:szCs w:val="22"/>
                <w:u w:val="single"/>
                <w:lang w:val="fr-FR"/>
              </w:rPr>
            </w:pPr>
          </w:p>
          <w:p w14:paraId="3EDDF3EC" w14:textId="5A0A3D01" w:rsidR="007A7B6B" w:rsidRDefault="005E259E" w:rsidP="00232585">
            <w:pPr>
              <w:numPr>
                <w:ilvl w:val="0"/>
                <w:numId w:val="4"/>
              </w:numPr>
              <w:ind w:left="432"/>
              <w:rPr>
                <w:rFonts w:ascii="Calibri" w:hAnsi="Calibri" w:cs="Calibri"/>
                <w:b/>
                <w:sz w:val="22"/>
                <w:szCs w:val="22"/>
                <w:u w:val="single"/>
                <w:lang w:val="fr-FR"/>
              </w:rPr>
            </w:pPr>
            <w:r>
              <w:rPr>
                <w:rFonts w:ascii="Calibri" w:hAnsi="Calibri" w:cs="Calibri"/>
                <w:b/>
                <w:sz w:val="22"/>
                <w:szCs w:val="22"/>
                <w:u w:val="single"/>
                <w:lang w:val="fr-FR"/>
              </w:rPr>
              <w:t xml:space="preserve">Lot </w:t>
            </w:r>
            <w:proofErr w:type="gramStart"/>
            <w:r>
              <w:rPr>
                <w:rFonts w:ascii="Calibri" w:hAnsi="Calibri" w:cs="Calibri"/>
                <w:b/>
                <w:sz w:val="22"/>
                <w:szCs w:val="22"/>
                <w:u w:val="single"/>
                <w:lang w:val="fr-FR"/>
              </w:rPr>
              <w:t>1:</w:t>
            </w:r>
            <w:proofErr w:type="gramEnd"/>
            <w:r>
              <w:rPr>
                <w:rFonts w:ascii="Calibri" w:hAnsi="Calibri" w:cs="Calibri"/>
                <w:b/>
                <w:sz w:val="22"/>
                <w:szCs w:val="22"/>
                <w:u w:val="single"/>
                <w:lang w:val="fr-FR"/>
              </w:rPr>
              <w:t xml:space="preserve"> </w:t>
            </w:r>
            <w:r w:rsidR="004F4F90">
              <w:rPr>
                <w:rFonts w:ascii="Calibri" w:hAnsi="Calibri" w:cs="Calibri"/>
                <w:b/>
                <w:sz w:val="22"/>
                <w:szCs w:val="22"/>
                <w:u w:val="single"/>
                <w:lang w:val="fr-FR"/>
              </w:rPr>
              <w:t xml:space="preserve">DAP Bureau du </w:t>
            </w:r>
            <w:r w:rsidR="008D28EC" w:rsidRPr="00E04EA1">
              <w:rPr>
                <w:rFonts w:ascii="Calibri" w:hAnsi="Calibri" w:cs="Calibri"/>
                <w:b/>
                <w:sz w:val="22"/>
                <w:szCs w:val="22"/>
                <w:u w:val="single"/>
                <w:lang w:val="fr-FR"/>
              </w:rPr>
              <w:t>PNUD</w:t>
            </w:r>
            <w:r w:rsidR="00E04EA1">
              <w:rPr>
                <w:rFonts w:ascii="Calibri" w:hAnsi="Calibri" w:cs="Calibri"/>
                <w:b/>
                <w:sz w:val="22"/>
                <w:szCs w:val="22"/>
                <w:u w:val="single"/>
                <w:lang w:val="fr-FR"/>
              </w:rPr>
              <w:t>/</w:t>
            </w:r>
            <w:r w:rsidR="00067A46" w:rsidRPr="00E04EA1">
              <w:rPr>
                <w:rFonts w:ascii="Calibri" w:hAnsi="Calibri" w:cs="Calibri"/>
                <w:b/>
                <w:sz w:val="22"/>
                <w:szCs w:val="22"/>
                <w:u w:val="single"/>
                <w:lang w:val="fr-FR"/>
              </w:rPr>
              <w:t>Gouvernorat</w:t>
            </w:r>
            <w:r w:rsidR="00067A46">
              <w:rPr>
                <w:rFonts w:ascii="Calibri" w:hAnsi="Calibri" w:cs="Calibri"/>
                <w:b/>
                <w:sz w:val="22"/>
                <w:szCs w:val="22"/>
                <w:u w:val="single"/>
                <w:lang w:val="fr-FR"/>
              </w:rPr>
              <w:t xml:space="preserve"> de province du Nord Kivu</w:t>
            </w:r>
            <w:r w:rsidR="004F4F90">
              <w:rPr>
                <w:rFonts w:ascii="Calibri" w:hAnsi="Calibri" w:cs="Calibri"/>
                <w:b/>
                <w:sz w:val="22"/>
                <w:szCs w:val="22"/>
                <w:u w:val="single"/>
                <w:lang w:val="fr-FR"/>
              </w:rPr>
              <w:t xml:space="preserve"> </w:t>
            </w:r>
            <w:r w:rsidR="00D03EFE" w:rsidRPr="00D47C3C">
              <w:rPr>
                <w:rFonts w:ascii="Calibri" w:hAnsi="Calibri" w:cs="Calibri"/>
                <w:b/>
                <w:sz w:val="22"/>
                <w:szCs w:val="22"/>
                <w:u w:val="single"/>
                <w:lang w:val="fr-FR"/>
              </w:rPr>
              <w:t xml:space="preserve">  </w:t>
            </w:r>
          </w:p>
          <w:p w14:paraId="6E446438" w14:textId="468A19F0" w:rsidR="00067A46" w:rsidRPr="00067A46" w:rsidRDefault="005E259E" w:rsidP="00067A46">
            <w:pPr>
              <w:numPr>
                <w:ilvl w:val="0"/>
                <w:numId w:val="4"/>
              </w:numPr>
              <w:ind w:left="432"/>
              <w:rPr>
                <w:rFonts w:ascii="Calibri" w:hAnsi="Calibri" w:cs="Calibri"/>
                <w:b/>
                <w:sz w:val="22"/>
                <w:szCs w:val="22"/>
                <w:u w:val="single"/>
                <w:lang w:val="fr-FR"/>
              </w:rPr>
            </w:pPr>
            <w:r>
              <w:rPr>
                <w:rFonts w:ascii="Calibri" w:hAnsi="Calibri" w:cs="Calibri"/>
                <w:b/>
                <w:sz w:val="22"/>
                <w:szCs w:val="22"/>
                <w:u w:val="single"/>
                <w:lang w:val="fr-FR"/>
              </w:rPr>
              <w:t xml:space="preserve">Lot 2 : </w:t>
            </w:r>
            <w:r w:rsidR="007A7B6B" w:rsidRPr="007A7B6B">
              <w:rPr>
                <w:rFonts w:ascii="Calibri" w:hAnsi="Calibri" w:cs="Calibri"/>
                <w:b/>
                <w:sz w:val="22"/>
                <w:szCs w:val="22"/>
                <w:u w:val="single"/>
                <w:lang w:val="fr-FR"/>
              </w:rPr>
              <w:t xml:space="preserve">DAP </w:t>
            </w:r>
            <w:r w:rsidR="00067A46" w:rsidRPr="00067A46">
              <w:rPr>
                <w:rFonts w:ascii="Calibri" w:hAnsi="Calibri" w:cs="Calibri"/>
                <w:b/>
                <w:sz w:val="22"/>
                <w:szCs w:val="22"/>
                <w:u w:val="single"/>
                <w:lang w:val="fr-FR"/>
              </w:rPr>
              <w:t xml:space="preserve">Bureau du </w:t>
            </w:r>
            <w:r w:rsidR="008D28EC">
              <w:rPr>
                <w:rFonts w:ascii="Calibri" w:hAnsi="Calibri" w:cs="Calibri"/>
                <w:b/>
                <w:sz w:val="22"/>
                <w:szCs w:val="22"/>
                <w:u w:val="single"/>
                <w:lang w:val="fr-FR"/>
              </w:rPr>
              <w:t>PNUD/</w:t>
            </w:r>
            <w:r w:rsidR="00067A46" w:rsidRPr="00067A46">
              <w:rPr>
                <w:rFonts w:ascii="Calibri" w:hAnsi="Calibri" w:cs="Calibri"/>
                <w:b/>
                <w:sz w:val="22"/>
                <w:szCs w:val="22"/>
                <w:u w:val="single"/>
                <w:lang w:val="fr-FR"/>
              </w:rPr>
              <w:t xml:space="preserve">Gouvernorat de province du </w:t>
            </w:r>
            <w:r w:rsidR="00067A46">
              <w:rPr>
                <w:rFonts w:ascii="Calibri" w:hAnsi="Calibri" w:cs="Calibri"/>
                <w:b/>
                <w:sz w:val="22"/>
                <w:szCs w:val="22"/>
                <w:u w:val="single"/>
                <w:lang w:val="fr-FR"/>
              </w:rPr>
              <w:t>Sud</w:t>
            </w:r>
            <w:r w:rsidR="00067A46" w:rsidRPr="00067A46">
              <w:rPr>
                <w:rFonts w:ascii="Calibri" w:hAnsi="Calibri" w:cs="Calibri"/>
                <w:b/>
                <w:sz w:val="22"/>
                <w:szCs w:val="22"/>
                <w:u w:val="single"/>
                <w:lang w:val="fr-FR"/>
              </w:rPr>
              <w:t xml:space="preserve"> Kivu   </w:t>
            </w:r>
          </w:p>
          <w:p w14:paraId="0554A0AB" w14:textId="1A158E7F" w:rsidR="00067A46" w:rsidRPr="00067A46" w:rsidRDefault="005E259E" w:rsidP="00067A46">
            <w:pPr>
              <w:numPr>
                <w:ilvl w:val="0"/>
                <w:numId w:val="4"/>
              </w:numPr>
              <w:ind w:left="432"/>
              <w:rPr>
                <w:rFonts w:ascii="Calibri" w:hAnsi="Calibri" w:cs="Calibri"/>
                <w:b/>
                <w:sz w:val="22"/>
                <w:szCs w:val="22"/>
                <w:u w:val="single"/>
                <w:lang w:val="fr-FR"/>
              </w:rPr>
            </w:pPr>
            <w:r>
              <w:rPr>
                <w:rFonts w:ascii="Calibri" w:hAnsi="Calibri" w:cs="Calibri"/>
                <w:b/>
                <w:sz w:val="22"/>
                <w:szCs w:val="22"/>
                <w:u w:val="single"/>
                <w:lang w:val="fr-FR"/>
              </w:rPr>
              <w:t xml:space="preserve">Lot 3 : DAP </w:t>
            </w:r>
            <w:r w:rsidR="00067A46" w:rsidRPr="00067A46">
              <w:rPr>
                <w:rFonts w:ascii="Calibri" w:hAnsi="Calibri" w:cs="Calibri"/>
                <w:b/>
                <w:sz w:val="22"/>
                <w:szCs w:val="22"/>
                <w:u w:val="single"/>
                <w:lang w:val="fr-FR"/>
              </w:rPr>
              <w:t xml:space="preserve">Bureau du </w:t>
            </w:r>
            <w:r w:rsidR="008D28EC">
              <w:rPr>
                <w:rFonts w:ascii="Calibri" w:hAnsi="Calibri" w:cs="Calibri"/>
                <w:b/>
                <w:sz w:val="22"/>
                <w:szCs w:val="22"/>
                <w:u w:val="single"/>
                <w:lang w:val="fr-FR"/>
              </w:rPr>
              <w:t>PNUD/</w:t>
            </w:r>
            <w:r w:rsidR="00067A46" w:rsidRPr="00067A46">
              <w:rPr>
                <w:rFonts w:ascii="Calibri" w:hAnsi="Calibri" w:cs="Calibri"/>
                <w:b/>
                <w:sz w:val="22"/>
                <w:szCs w:val="22"/>
                <w:u w:val="single"/>
                <w:lang w:val="fr-FR"/>
              </w:rPr>
              <w:t>Gouvernorat de province d</w:t>
            </w:r>
            <w:r w:rsidR="00067A46">
              <w:rPr>
                <w:rFonts w:ascii="Calibri" w:hAnsi="Calibri" w:cs="Calibri"/>
                <w:b/>
                <w:sz w:val="22"/>
                <w:szCs w:val="22"/>
                <w:u w:val="single"/>
                <w:lang w:val="fr-FR"/>
              </w:rPr>
              <w:t>e l’Ituri</w:t>
            </w:r>
            <w:r w:rsidR="00067A46" w:rsidRPr="00067A46">
              <w:rPr>
                <w:rFonts w:ascii="Calibri" w:hAnsi="Calibri" w:cs="Calibri"/>
                <w:b/>
                <w:sz w:val="22"/>
                <w:szCs w:val="22"/>
                <w:u w:val="single"/>
                <w:lang w:val="fr-FR"/>
              </w:rPr>
              <w:t xml:space="preserve">   </w:t>
            </w:r>
          </w:p>
          <w:p w14:paraId="0E8DDC10" w14:textId="6508A330" w:rsidR="00067A46" w:rsidRPr="00067A46" w:rsidRDefault="000A5E7A" w:rsidP="00067A46">
            <w:pPr>
              <w:numPr>
                <w:ilvl w:val="0"/>
                <w:numId w:val="4"/>
              </w:numPr>
              <w:ind w:left="432"/>
              <w:rPr>
                <w:rFonts w:ascii="Calibri" w:hAnsi="Calibri" w:cs="Calibri"/>
                <w:b/>
                <w:sz w:val="22"/>
                <w:szCs w:val="22"/>
                <w:u w:val="single"/>
                <w:lang w:val="fr-FR"/>
              </w:rPr>
            </w:pPr>
            <w:r w:rsidRPr="000A5E7A">
              <w:rPr>
                <w:rFonts w:ascii="Calibri" w:hAnsi="Calibri" w:cs="Calibri"/>
                <w:b/>
                <w:sz w:val="22"/>
                <w:szCs w:val="22"/>
                <w:u w:val="single"/>
                <w:lang w:val="fr-FR"/>
              </w:rPr>
              <w:t xml:space="preserve">Lot </w:t>
            </w:r>
            <w:r w:rsidR="00067A46">
              <w:rPr>
                <w:rFonts w:ascii="Calibri" w:hAnsi="Calibri" w:cs="Calibri"/>
                <w:b/>
                <w:sz w:val="22"/>
                <w:szCs w:val="22"/>
                <w:u w:val="single"/>
                <w:lang w:val="fr-FR"/>
              </w:rPr>
              <w:t>4</w:t>
            </w:r>
            <w:r w:rsidRPr="000A5E7A">
              <w:rPr>
                <w:rFonts w:ascii="Calibri" w:hAnsi="Calibri" w:cs="Calibri"/>
                <w:b/>
                <w:sz w:val="22"/>
                <w:szCs w:val="22"/>
                <w:u w:val="single"/>
                <w:lang w:val="fr-FR"/>
              </w:rPr>
              <w:t xml:space="preserve"> : DAP </w:t>
            </w:r>
            <w:r w:rsidR="00067A46" w:rsidRPr="00067A46">
              <w:rPr>
                <w:rFonts w:ascii="Calibri" w:hAnsi="Calibri" w:cs="Calibri"/>
                <w:b/>
                <w:sz w:val="22"/>
                <w:szCs w:val="22"/>
                <w:u w:val="single"/>
                <w:lang w:val="fr-FR"/>
              </w:rPr>
              <w:t>Bureau du</w:t>
            </w:r>
            <w:r w:rsidR="008D28EC">
              <w:rPr>
                <w:rFonts w:ascii="Calibri" w:hAnsi="Calibri" w:cs="Calibri"/>
                <w:b/>
                <w:sz w:val="22"/>
                <w:szCs w:val="22"/>
                <w:u w:val="single"/>
                <w:lang w:val="fr-FR"/>
              </w:rPr>
              <w:t xml:space="preserve"> PNUD/</w:t>
            </w:r>
            <w:r w:rsidR="00067A46" w:rsidRPr="00067A46">
              <w:rPr>
                <w:rFonts w:ascii="Calibri" w:hAnsi="Calibri" w:cs="Calibri"/>
                <w:b/>
                <w:sz w:val="22"/>
                <w:szCs w:val="22"/>
                <w:u w:val="single"/>
                <w:lang w:val="fr-FR"/>
              </w:rPr>
              <w:t xml:space="preserve"> Gouvernorat de province d</w:t>
            </w:r>
            <w:r w:rsidR="00067A46">
              <w:rPr>
                <w:rFonts w:ascii="Calibri" w:hAnsi="Calibri" w:cs="Calibri"/>
                <w:b/>
                <w:sz w:val="22"/>
                <w:szCs w:val="22"/>
                <w:u w:val="single"/>
                <w:lang w:val="fr-FR"/>
              </w:rPr>
              <w:t xml:space="preserve">u </w:t>
            </w:r>
            <w:proofErr w:type="spellStart"/>
            <w:r w:rsidR="00067A46">
              <w:rPr>
                <w:rFonts w:ascii="Calibri" w:hAnsi="Calibri" w:cs="Calibri"/>
                <w:b/>
                <w:sz w:val="22"/>
                <w:szCs w:val="22"/>
                <w:u w:val="single"/>
                <w:lang w:val="fr-FR"/>
              </w:rPr>
              <w:t>Kasai</w:t>
            </w:r>
            <w:proofErr w:type="spellEnd"/>
            <w:r w:rsidR="00067A46">
              <w:rPr>
                <w:rFonts w:ascii="Calibri" w:hAnsi="Calibri" w:cs="Calibri"/>
                <w:b/>
                <w:sz w:val="22"/>
                <w:szCs w:val="22"/>
                <w:u w:val="single"/>
                <w:lang w:val="fr-FR"/>
              </w:rPr>
              <w:t xml:space="preserve"> Central</w:t>
            </w:r>
            <w:r w:rsidR="00067A46" w:rsidRPr="00067A46">
              <w:rPr>
                <w:rFonts w:ascii="Calibri" w:hAnsi="Calibri" w:cs="Calibri"/>
                <w:b/>
                <w:sz w:val="22"/>
                <w:szCs w:val="22"/>
                <w:u w:val="single"/>
                <w:lang w:val="fr-FR"/>
              </w:rPr>
              <w:t xml:space="preserve">   </w:t>
            </w:r>
          </w:p>
          <w:p w14:paraId="22E3312A" w14:textId="08FB59A3" w:rsidR="00067A46" w:rsidRPr="00067A46" w:rsidRDefault="000A5E7A" w:rsidP="006F58FE">
            <w:pPr>
              <w:numPr>
                <w:ilvl w:val="0"/>
                <w:numId w:val="4"/>
              </w:numPr>
              <w:ind w:left="432"/>
              <w:rPr>
                <w:rFonts w:ascii="Calibri" w:hAnsi="Calibri" w:cs="Calibri"/>
                <w:b/>
                <w:sz w:val="22"/>
                <w:szCs w:val="22"/>
                <w:u w:val="single"/>
                <w:lang w:val="fr-FR"/>
              </w:rPr>
            </w:pPr>
            <w:r w:rsidRPr="00067A46">
              <w:rPr>
                <w:rFonts w:ascii="Calibri" w:hAnsi="Calibri" w:cs="Calibri"/>
                <w:b/>
                <w:sz w:val="22"/>
                <w:szCs w:val="22"/>
                <w:u w:val="single"/>
                <w:lang w:val="fr-FR"/>
              </w:rPr>
              <w:t xml:space="preserve">Lot </w:t>
            </w:r>
            <w:r w:rsidR="00067A46" w:rsidRPr="00067A46">
              <w:rPr>
                <w:rFonts w:ascii="Calibri" w:hAnsi="Calibri" w:cs="Calibri"/>
                <w:b/>
                <w:sz w:val="22"/>
                <w:szCs w:val="22"/>
                <w:u w:val="single"/>
                <w:lang w:val="fr-FR"/>
              </w:rPr>
              <w:t>5</w:t>
            </w:r>
            <w:r w:rsidRPr="00067A46">
              <w:rPr>
                <w:rFonts w:ascii="Calibri" w:hAnsi="Calibri" w:cs="Calibri"/>
                <w:b/>
                <w:sz w:val="22"/>
                <w:szCs w:val="22"/>
                <w:u w:val="single"/>
                <w:lang w:val="fr-FR"/>
              </w:rPr>
              <w:t xml:space="preserve"> : DAP </w:t>
            </w:r>
            <w:r w:rsidR="00067A46" w:rsidRPr="00067A46">
              <w:rPr>
                <w:rFonts w:ascii="Calibri" w:hAnsi="Calibri" w:cs="Calibri"/>
                <w:b/>
                <w:sz w:val="22"/>
                <w:szCs w:val="22"/>
                <w:u w:val="single"/>
                <w:lang w:val="fr-FR"/>
              </w:rPr>
              <w:t xml:space="preserve">Bureau du </w:t>
            </w:r>
            <w:r w:rsidR="008D28EC">
              <w:rPr>
                <w:rFonts w:ascii="Calibri" w:hAnsi="Calibri" w:cs="Calibri"/>
                <w:b/>
                <w:sz w:val="22"/>
                <w:szCs w:val="22"/>
                <w:u w:val="single"/>
                <w:lang w:val="fr-FR"/>
              </w:rPr>
              <w:t>PNUD/</w:t>
            </w:r>
            <w:r w:rsidR="00067A46" w:rsidRPr="00067A46">
              <w:rPr>
                <w:rFonts w:ascii="Calibri" w:hAnsi="Calibri" w:cs="Calibri"/>
                <w:b/>
                <w:sz w:val="22"/>
                <w:szCs w:val="22"/>
                <w:u w:val="single"/>
                <w:lang w:val="fr-FR"/>
              </w:rPr>
              <w:t xml:space="preserve">Gouvernorat de province </w:t>
            </w:r>
            <w:r w:rsidR="00067A46">
              <w:rPr>
                <w:rFonts w:ascii="Calibri" w:hAnsi="Calibri" w:cs="Calibri"/>
                <w:b/>
                <w:sz w:val="22"/>
                <w:szCs w:val="22"/>
                <w:u w:val="single"/>
                <w:lang w:val="fr-FR"/>
              </w:rPr>
              <w:t xml:space="preserve">de la </w:t>
            </w:r>
            <w:proofErr w:type="spellStart"/>
            <w:r w:rsidR="00067A46">
              <w:rPr>
                <w:rFonts w:ascii="Calibri" w:hAnsi="Calibri" w:cs="Calibri"/>
                <w:b/>
                <w:sz w:val="22"/>
                <w:szCs w:val="22"/>
                <w:u w:val="single"/>
                <w:lang w:val="fr-FR"/>
              </w:rPr>
              <w:t>Tshopo</w:t>
            </w:r>
            <w:proofErr w:type="spellEnd"/>
          </w:p>
          <w:p w14:paraId="3F4619BA" w14:textId="2BF86801" w:rsidR="00067A46" w:rsidRDefault="000A5E7A" w:rsidP="00067A46">
            <w:pPr>
              <w:numPr>
                <w:ilvl w:val="0"/>
                <w:numId w:val="4"/>
              </w:numPr>
              <w:ind w:left="432"/>
              <w:rPr>
                <w:rFonts w:ascii="Calibri" w:hAnsi="Calibri" w:cs="Calibri"/>
                <w:b/>
                <w:sz w:val="22"/>
                <w:szCs w:val="22"/>
                <w:u w:val="single"/>
                <w:lang w:val="fr-FR"/>
              </w:rPr>
            </w:pPr>
            <w:r w:rsidRPr="000A5E7A">
              <w:rPr>
                <w:rFonts w:ascii="Calibri" w:hAnsi="Calibri" w:cs="Calibri"/>
                <w:b/>
                <w:sz w:val="22"/>
                <w:szCs w:val="22"/>
                <w:u w:val="single"/>
                <w:lang w:val="fr-FR"/>
              </w:rPr>
              <w:t xml:space="preserve">Lot </w:t>
            </w:r>
            <w:r w:rsidR="00067A46">
              <w:rPr>
                <w:rFonts w:ascii="Calibri" w:hAnsi="Calibri" w:cs="Calibri"/>
                <w:b/>
                <w:sz w:val="22"/>
                <w:szCs w:val="22"/>
                <w:u w:val="single"/>
                <w:lang w:val="fr-FR"/>
              </w:rPr>
              <w:t>6</w:t>
            </w:r>
            <w:r w:rsidRPr="000A5E7A">
              <w:rPr>
                <w:rFonts w:ascii="Calibri" w:hAnsi="Calibri" w:cs="Calibri"/>
                <w:b/>
                <w:sz w:val="22"/>
                <w:szCs w:val="22"/>
                <w:u w:val="single"/>
                <w:lang w:val="fr-FR"/>
              </w:rPr>
              <w:t xml:space="preserve"> : DAP </w:t>
            </w:r>
            <w:r w:rsidR="00067A46" w:rsidRPr="00067A46">
              <w:rPr>
                <w:rFonts w:ascii="Calibri" w:hAnsi="Calibri" w:cs="Calibri"/>
                <w:b/>
                <w:sz w:val="22"/>
                <w:szCs w:val="22"/>
                <w:u w:val="single"/>
                <w:lang w:val="fr-FR"/>
              </w:rPr>
              <w:t xml:space="preserve">Bureau du </w:t>
            </w:r>
            <w:r w:rsidR="008D28EC">
              <w:rPr>
                <w:rFonts w:ascii="Calibri" w:hAnsi="Calibri" w:cs="Calibri"/>
                <w:b/>
                <w:sz w:val="22"/>
                <w:szCs w:val="22"/>
                <w:u w:val="single"/>
                <w:lang w:val="fr-FR"/>
              </w:rPr>
              <w:t>PNUD/</w:t>
            </w:r>
            <w:r w:rsidR="00067A46" w:rsidRPr="00067A46">
              <w:rPr>
                <w:rFonts w:ascii="Calibri" w:hAnsi="Calibri" w:cs="Calibri"/>
                <w:b/>
                <w:sz w:val="22"/>
                <w:szCs w:val="22"/>
                <w:u w:val="single"/>
                <w:lang w:val="fr-FR"/>
              </w:rPr>
              <w:t xml:space="preserve">Gouvernorat de province </w:t>
            </w:r>
            <w:r w:rsidR="00067A46">
              <w:rPr>
                <w:rFonts w:ascii="Calibri" w:hAnsi="Calibri" w:cs="Calibri"/>
                <w:b/>
                <w:sz w:val="22"/>
                <w:szCs w:val="22"/>
                <w:u w:val="single"/>
                <w:lang w:val="fr-FR"/>
              </w:rPr>
              <w:t xml:space="preserve">Bas </w:t>
            </w:r>
            <w:proofErr w:type="spellStart"/>
            <w:r w:rsidR="00067A46">
              <w:rPr>
                <w:rFonts w:ascii="Calibri" w:hAnsi="Calibri" w:cs="Calibri"/>
                <w:b/>
                <w:sz w:val="22"/>
                <w:szCs w:val="22"/>
                <w:u w:val="single"/>
                <w:lang w:val="fr-FR"/>
              </w:rPr>
              <w:t>Ouèlé</w:t>
            </w:r>
            <w:proofErr w:type="spellEnd"/>
          </w:p>
          <w:p w14:paraId="53DEB987" w14:textId="544DCEC6" w:rsidR="008D28EC" w:rsidRPr="00067A46" w:rsidRDefault="008D28EC" w:rsidP="00067A46">
            <w:pPr>
              <w:numPr>
                <w:ilvl w:val="0"/>
                <w:numId w:val="4"/>
              </w:numPr>
              <w:ind w:left="432"/>
              <w:rPr>
                <w:rFonts w:ascii="Calibri" w:hAnsi="Calibri" w:cs="Calibri"/>
                <w:b/>
                <w:sz w:val="22"/>
                <w:szCs w:val="22"/>
                <w:u w:val="single"/>
                <w:lang w:val="fr-FR"/>
              </w:rPr>
            </w:pPr>
            <w:r>
              <w:rPr>
                <w:rFonts w:ascii="Calibri" w:hAnsi="Calibri" w:cs="Calibri"/>
                <w:b/>
                <w:sz w:val="22"/>
                <w:szCs w:val="22"/>
                <w:u w:val="single"/>
                <w:lang w:val="fr-FR"/>
              </w:rPr>
              <w:t>Lot 7 : DAP Bureau du PNUD Kinshasa</w:t>
            </w:r>
          </w:p>
          <w:p w14:paraId="20EF2734" w14:textId="7F55D7EC" w:rsidR="00145CC7" w:rsidRPr="00D47C3C" w:rsidRDefault="00145CC7" w:rsidP="0005205E">
            <w:pPr>
              <w:ind w:left="72"/>
              <w:rPr>
                <w:rFonts w:ascii="Calibri" w:hAnsi="Calibri" w:cs="Calibri"/>
                <w:sz w:val="22"/>
                <w:szCs w:val="22"/>
                <w:lang w:val="fr-FR"/>
              </w:rPr>
            </w:pPr>
          </w:p>
        </w:tc>
      </w:tr>
      <w:tr w:rsidR="00145CC7" w:rsidRPr="00102B28" w14:paraId="7257D9E2" w14:textId="77777777" w:rsidTr="00C00A87">
        <w:tc>
          <w:tcPr>
            <w:tcW w:w="2970" w:type="dxa"/>
          </w:tcPr>
          <w:p w14:paraId="035AEF99" w14:textId="77777777" w:rsidR="00145CC7" w:rsidRPr="00102B28" w:rsidRDefault="002815BA" w:rsidP="000A1552">
            <w:pPr>
              <w:rPr>
                <w:rFonts w:ascii="Calibri" w:hAnsi="Calibri" w:cs="Calibri"/>
                <w:sz w:val="22"/>
                <w:szCs w:val="22"/>
                <w:lang w:val="fr-FR"/>
              </w:rPr>
            </w:pPr>
            <w:r w:rsidRPr="00102B28">
              <w:rPr>
                <w:rFonts w:ascii="Calibri" w:hAnsi="Calibri" w:cs="Calibri"/>
                <w:sz w:val="22"/>
                <w:szCs w:val="22"/>
                <w:lang w:val="fr-FR"/>
              </w:rPr>
              <w:lastRenderedPageBreak/>
              <w:t>Le dédouanement</w:t>
            </w:r>
            <w:r w:rsidR="00145CC7" w:rsidRPr="00102B28">
              <w:rPr>
                <w:rStyle w:val="Appelnotedebasdep"/>
                <w:rFonts w:ascii="Calibri" w:hAnsi="Calibri" w:cs="Calibri"/>
                <w:sz w:val="22"/>
                <w:szCs w:val="22"/>
                <w:lang w:val="fr-FR"/>
              </w:rPr>
              <w:footnoteReference w:id="1"/>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si nécessaire</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sera à la charge :</w:t>
            </w:r>
          </w:p>
        </w:tc>
        <w:tc>
          <w:tcPr>
            <w:tcW w:w="6480" w:type="dxa"/>
          </w:tcPr>
          <w:p w14:paraId="52A668F8" w14:textId="77777777" w:rsidR="00145CC7" w:rsidRPr="00D47C3C" w:rsidRDefault="00145CC7" w:rsidP="0005205E">
            <w:pPr>
              <w:rPr>
                <w:rFonts w:ascii="Calibri" w:hAnsi="Calibri" w:cs="Calibri"/>
                <w:sz w:val="22"/>
                <w:szCs w:val="22"/>
                <w:lang w:val="fr-FR"/>
              </w:rPr>
            </w:pPr>
          </w:p>
          <w:p w14:paraId="5515C843" w14:textId="77777777" w:rsidR="00145CC7" w:rsidRPr="00D47C3C" w:rsidRDefault="0005205E" w:rsidP="00145CC7">
            <w:pPr>
              <w:numPr>
                <w:ilvl w:val="0"/>
                <w:numId w:val="3"/>
              </w:numPr>
              <w:ind w:left="432"/>
              <w:rPr>
                <w:rFonts w:ascii="Calibri" w:hAnsi="Calibri" w:cs="Calibri"/>
                <w:b/>
                <w:sz w:val="22"/>
                <w:szCs w:val="22"/>
                <w:u w:val="single"/>
                <w:lang w:val="fr-FR"/>
              </w:rPr>
            </w:pPr>
            <w:r>
              <w:rPr>
                <w:rFonts w:ascii="Calibri" w:hAnsi="Calibri" w:cs="Calibri"/>
                <w:b/>
                <w:sz w:val="22"/>
                <w:szCs w:val="22"/>
                <w:u w:val="single"/>
                <w:lang w:val="fr-FR"/>
              </w:rPr>
              <w:t>Du</w:t>
            </w:r>
            <w:r w:rsidR="002815BA" w:rsidRPr="00D47C3C">
              <w:rPr>
                <w:rFonts w:ascii="Calibri" w:hAnsi="Calibri" w:cs="Calibri"/>
                <w:b/>
                <w:sz w:val="22"/>
                <w:szCs w:val="22"/>
                <w:u w:val="single"/>
                <w:lang w:val="fr-FR"/>
              </w:rPr>
              <w:t xml:space="preserve"> fournisseur/</w:t>
            </w:r>
            <w:r w:rsidR="000A1552" w:rsidRPr="00D47C3C">
              <w:rPr>
                <w:rFonts w:ascii="Calibri" w:hAnsi="Calibri" w:cs="Calibri"/>
                <w:b/>
                <w:sz w:val="22"/>
                <w:szCs w:val="22"/>
                <w:u w:val="single"/>
                <w:lang w:val="fr-FR"/>
              </w:rPr>
              <w:t xml:space="preserve">de </w:t>
            </w:r>
            <w:r w:rsidR="002815BA" w:rsidRPr="00D47C3C">
              <w:rPr>
                <w:rFonts w:ascii="Calibri" w:hAnsi="Calibri" w:cs="Calibri"/>
                <w:b/>
                <w:sz w:val="22"/>
                <w:szCs w:val="22"/>
                <w:u w:val="single"/>
                <w:lang w:val="fr-FR"/>
              </w:rPr>
              <w:t>l’offrant</w:t>
            </w:r>
            <w:r w:rsidR="00145CC7" w:rsidRPr="00D47C3C">
              <w:rPr>
                <w:rFonts w:ascii="Calibri" w:hAnsi="Calibri" w:cs="Calibri"/>
                <w:b/>
                <w:sz w:val="22"/>
                <w:szCs w:val="22"/>
                <w:u w:val="single"/>
                <w:lang w:val="fr-FR"/>
              </w:rPr>
              <w:t xml:space="preserve">  </w:t>
            </w:r>
          </w:p>
          <w:p w14:paraId="3FB087D5" w14:textId="77777777" w:rsidR="00145CC7" w:rsidRPr="00D47C3C" w:rsidRDefault="00145CC7" w:rsidP="0005205E">
            <w:pPr>
              <w:ind w:left="432"/>
              <w:rPr>
                <w:rFonts w:ascii="Calibri" w:hAnsi="Calibri" w:cs="Calibri"/>
                <w:sz w:val="22"/>
                <w:szCs w:val="22"/>
                <w:lang w:val="fr-FR"/>
              </w:rPr>
            </w:pPr>
          </w:p>
        </w:tc>
      </w:tr>
      <w:tr w:rsidR="00145CC7" w:rsidRPr="00054342" w14:paraId="771EC50E" w14:textId="77777777" w:rsidTr="00C00A87">
        <w:trPr>
          <w:cantSplit/>
          <w:trHeight w:val="240"/>
        </w:trPr>
        <w:tc>
          <w:tcPr>
            <w:tcW w:w="2970" w:type="dxa"/>
          </w:tcPr>
          <w:p w14:paraId="2F4E9555" w14:textId="77777777" w:rsidR="00145CC7" w:rsidRPr="0072122C" w:rsidRDefault="00A26B48" w:rsidP="00A26B48">
            <w:pPr>
              <w:rPr>
                <w:rFonts w:ascii="Calibri" w:hAnsi="Calibri" w:cs="Calibri"/>
                <w:sz w:val="22"/>
                <w:szCs w:val="22"/>
                <w:lang w:val="fr-FR"/>
              </w:rPr>
            </w:pPr>
            <w:r w:rsidRPr="0072122C">
              <w:rPr>
                <w:rFonts w:ascii="Calibri" w:hAnsi="Calibri" w:cs="Calibri"/>
                <w:sz w:val="22"/>
                <w:szCs w:val="22"/>
                <w:lang w:val="fr-FR"/>
              </w:rPr>
              <w:t>Adresse(s) exacte(s) du ou des lieux de livraison (indiquez-les toutes, s’il en existe plusieurs)</w:t>
            </w:r>
          </w:p>
        </w:tc>
        <w:tc>
          <w:tcPr>
            <w:tcW w:w="6480" w:type="dxa"/>
          </w:tcPr>
          <w:p w14:paraId="5BC3E4C4" w14:textId="464007A0" w:rsidR="00AC42AF" w:rsidRPr="0072122C" w:rsidRDefault="00067A46" w:rsidP="00067A46">
            <w:pPr>
              <w:rPr>
                <w:rFonts w:ascii="Calibri" w:hAnsi="Calibri" w:cs="Calibri"/>
                <w:b/>
                <w:sz w:val="22"/>
                <w:szCs w:val="22"/>
                <w:lang w:val="fr-FR"/>
              </w:rPr>
            </w:pPr>
            <w:r w:rsidRPr="0072122C">
              <w:rPr>
                <w:rFonts w:ascii="Calibri" w:hAnsi="Calibri" w:cs="Calibri"/>
                <w:b/>
                <w:sz w:val="22"/>
                <w:szCs w:val="22"/>
                <w:lang w:val="fr-FR"/>
              </w:rPr>
              <w:t xml:space="preserve">Lot 1 : </w:t>
            </w:r>
            <w:r w:rsidR="008D28EC" w:rsidRPr="00E04EA1">
              <w:rPr>
                <w:rFonts w:ascii="Calibri" w:hAnsi="Calibri" w:cs="Calibri"/>
                <w:b/>
                <w:sz w:val="22"/>
                <w:szCs w:val="22"/>
                <w:lang w:val="fr-FR"/>
              </w:rPr>
              <w:t>PNUD/</w:t>
            </w:r>
            <w:r w:rsidRPr="0072122C">
              <w:rPr>
                <w:rFonts w:ascii="Calibri" w:hAnsi="Calibri" w:cs="Calibri"/>
                <w:b/>
                <w:sz w:val="22"/>
                <w:szCs w:val="22"/>
                <w:lang w:val="fr-FR"/>
              </w:rPr>
              <w:t xml:space="preserve">Gouvernorat Provincial du Nord Kivu, </w:t>
            </w:r>
            <w:proofErr w:type="gramStart"/>
            <w:r w:rsidRPr="0072122C">
              <w:rPr>
                <w:rFonts w:ascii="Calibri" w:hAnsi="Calibri" w:cs="Calibri"/>
                <w:b/>
                <w:sz w:val="22"/>
                <w:szCs w:val="22"/>
                <w:lang w:val="fr-FR"/>
              </w:rPr>
              <w:t>Q .</w:t>
            </w:r>
            <w:proofErr w:type="gramEnd"/>
            <w:r w:rsidRPr="0072122C">
              <w:rPr>
                <w:rFonts w:ascii="Calibri" w:hAnsi="Calibri" w:cs="Calibri"/>
                <w:b/>
                <w:sz w:val="22"/>
                <w:szCs w:val="22"/>
                <w:lang w:val="fr-FR"/>
              </w:rPr>
              <w:t xml:space="preserve"> </w:t>
            </w:r>
            <w:proofErr w:type="spellStart"/>
            <w:r w:rsidRPr="0072122C">
              <w:rPr>
                <w:rFonts w:ascii="Calibri" w:hAnsi="Calibri" w:cs="Calibri"/>
                <w:b/>
                <w:sz w:val="22"/>
                <w:szCs w:val="22"/>
                <w:lang w:val="fr-FR"/>
              </w:rPr>
              <w:t>Himbi</w:t>
            </w:r>
            <w:proofErr w:type="spellEnd"/>
            <w:r w:rsidRPr="0072122C">
              <w:rPr>
                <w:rFonts w:ascii="Calibri" w:hAnsi="Calibri" w:cs="Calibri"/>
                <w:b/>
                <w:sz w:val="22"/>
                <w:szCs w:val="22"/>
                <w:lang w:val="fr-FR"/>
              </w:rPr>
              <w:t xml:space="preserve">, </w:t>
            </w:r>
            <w:r w:rsidR="00FE08E2" w:rsidRPr="0072122C">
              <w:rPr>
                <w:rFonts w:ascii="Calibri" w:hAnsi="Calibri" w:cs="Calibri"/>
                <w:b/>
                <w:sz w:val="22"/>
                <w:szCs w:val="22"/>
                <w:lang w:val="fr-FR"/>
              </w:rPr>
              <w:t xml:space="preserve">Musée de Goma, croisement Av. du musée et AV. Eugène </w:t>
            </w:r>
            <w:proofErr w:type="spellStart"/>
            <w:r w:rsidR="00FE08E2" w:rsidRPr="0072122C">
              <w:rPr>
                <w:rFonts w:ascii="Calibri" w:hAnsi="Calibri" w:cs="Calibri"/>
                <w:b/>
                <w:sz w:val="22"/>
                <w:szCs w:val="22"/>
                <w:lang w:val="fr-FR"/>
              </w:rPr>
              <w:t>Serufuri</w:t>
            </w:r>
            <w:proofErr w:type="spellEnd"/>
          </w:p>
          <w:p w14:paraId="5D2FAD3B" w14:textId="223C5443" w:rsidR="00067A46" w:rsidRPr="0072122C" w:rsidRDefault="00067A46" w:rsidP="00067A46">
            <w:pPr>
              <w:rPr>
                <w:rFonts w:ascii="Calibri" w:hAnsi="Calibri" w:cs="Calibri"/>
                <w:b/>
                <w:bCs/>
                <w:sz w:val="22"/>
                <w:szCs w:val="22"/>
                <w:lang w:val="fr-FR"/>
              </w:rPr>
            </w:pPr>
            <w:r w:rsidRPr="0072122C">
              <w:rPr>
                <w:rFonts w:ascii="Calibri" w:hAnsi="Calibri" w:cs="Calibri"/>
                <w:b/>
                <w:sz w:val="22"/>
                <w:szCs w:val="22"/>
                <w:lang w:val="fr-FR"/>
              </w:rPr>
              <w:t xml:space="preserve">Lot 2 : </w:t>
            </w:r>
            <w:r w:rsidR="008D28EC">
              <w:rPr>
                <w:rFonts w:ascii="Calibri" w:hAnsi="Calibri" w:cs="Calibri"/>
                <w:b/>
                <w:sz w:val="22"/>
                <w:szCs w:val="22"/>
                <w:lang w:val="fr-FR"/>
              </w:rPr>
              <w:t>PNUD/</w:t>
            </w:r>
            <w:r w:rsidRPr="0072122C">
              <w:rPr>
                <w:rFonts w:ascii="Calibri" w:hAnsi="Calibri" w:cs="Calibri"/>
                <w:b/>
                <w:bCs/>
                <w:sz w:val="22"/>
                <w:szCs w:val="22"/>
                <w:lang w:val="fr-FR"/>
              </w:rPr>
              <w:t xml:space="preserve">Gouvernorat Provincial du Sud-Kivu, Av. Patrice Emery      </w:t>
            </w:r>
          </w:p>
          <w:p w14:paraId="3A9054AB" w14:textId="1E4A599A" w:rsidR="00067A46" w:rsidRPr="0072122C" w:rsidRDefault="00067A46" w:rsidP="00067A46">
            <w:pPr>
              <w:rPr>
                <w:rFonts w:ascii="Calibri" w:hAnsi="Calibri" w:cs="Calibri"/>
                <w:b/>
                <w:bCs/>
                <w:sz w:val="22"/>
                <w:szCs w:val="22"/>
                <w:lang w:val="fr-FR"/>
              </w:rPr>
            </w:pPr>
            <w:r w:rsidRPr="0072122C">
              <w:rPr>
                <w:rFonts w:ascii="Calibri" w:hAnsi="Calibri" w:cs="Calibri"/>
                <w:b/>
                <w:bCs/>
                <w:sz w:val="22"/>
                <w:szCs w:val="22"/>
                <w:lang w:val="fr-FR"/>
              </w:rPr>
              <w:t xml:space="preserve">            Lumumba, Bukavu</w:t>
            </w:r>
          </w:p>
          <w:p w14:paraId="35F6761A" w14:textId="34B6CA3F" w:rsidR="000B7A81" w:rsidRPr="0072122C" w:rsidRDefault="00067A46" w:rsidP="00AC42AF">
            <w:pPr>
              <w:rPr>
                <w:rFonts w:ascii="Calibri" w:hAnsi="Calibri" w:cs="Calibri"/>
                <w:b/>
                <w:bCs/>
                <w:sz w:val="22"/>
                <w:szCs w:val="22"/>
                <w:lang w:val="fr-FR"/>
              </w:rPr>
            </w:pPr>
            <w:r w:rsidRPr="0072122C">
              <w:rPr>
                <w:rFonts w:ascii="Calibri" w:hAnsi="Calibri" w:cs="Calibri"/>
                <w:b/>
                <w:sz w:val="22"/>
                <w:szCs w:val="22"/>
                <w:lang w:val="fr-FR"/>
              </w:rPr>
              <w:t xml:space="preserve">Lote 3 : </w:t>
            </w:r>
            <w:r w:rsidR="008D28EC">
              <w:rPr>
                <w:rFonts w:ascii="Calibri" w:hAnsi="Calibri" w:cs="Calibri"/>
                <w:b/>
                <w:sz w:val="22"/>
                <w:szCs w:val="22"/>
                <w:lang w:val="fr-FR"/>
              </w:rPr>
              <w:t>PNUD/</w:t>
            </w:r>
            <w:r w:rsidRPr="0072122C">
              <w:rPr>
                <w:rFonts w:ascii="Calibri" w:hAnsi="Calibri" w:cs="Calibri"/>
                <w:b/>
                <w:bCs/>
                <w:sz w:val="22"/>
                <w:szCs w:val="22"/>
                <w:lang w:val="fr-FR"/>
              </w:rPr>
              <w:t>Gouvernorat Provincial de l’Ituri</w:t>
            </w:r>
            <w:r w:rsidR="000B7A81" w:rsidRPr="0072122C">
              <w:rPr>
                <w:rFonts w:ascii="Calibri" w:hAnsi="Calibri" w:cs="Calibri"/>
                <w:b/>
                <w:bCs/>
                <w:sz w:val="22"/>
                <w:szCs w:val="22"/>
                <w:lang w:val="fr-FR"/>
              </w:rPr>
              <w:t xml:space="preserve">, Av. </w:t>
            </w:r>
            <w:proofErr w:type="spellStart"/>
            <w:r w:rsidR="000B7A81" w:rsidRPr="0072122C">
              <w:rPr>
                <w:rFonts w:ascii="Calibri" w:hAnsi="Calibri" w:cs="Calibri"/>
                <w:b/>
                <w:bCs/>
                <w:sz w:val="22"/>
                <w:szCs w:val="22"/>
                <w:lang w:val="fr-FR"/>
              </w:rPr>
              <w:t>Mulunge</w:t>
            </w:r>
            <w:proofErr w:type="spellEnd"/>
            <w:r w:rsidR="000B7A81" w:rsidRPr="0072122C">
              <w:rPr>
                <w:rFonts w:ascii="Calibri" w:hAnsi="Calibri" w:cs="Calibri"/>
                <w:b/>
                <w:bCs/>
                <w:sz w:val="22"/>
                <w:szCs w:val="22"/>
                <w:lang w:val="fr-FR"/>
              </w:rPr>
              <w:t xml:space="preserve">, Quartier </w:t>
            </w:r>
          </w:p>
          <w:p w14:paraId="205EE408" w14:textId="77777777" w:rsidR="000B7A81" w:rsidRPr="0072122C" w:rsidRDefault="000B7A81" w:rsidP="00AC42AF">
            <w:pPr>
              <w:rPr>
                <w:rFonts w:ascii="Calibri" w:hAnsi="Calibri" w:cs="Calibri"/>
                <w:b/>
                <w:bCs/>
                <w:sz w:val="22"/>
                <w:szCs w:val="22"/>
                <w:lang w:val="fr-FR"/>
              </w:rPr>
            </w:pPr>
            <w:r w:rsidRPr="0072122C">
              <w:rPr>
                <w:rFonts w:ascii="Calibri" w:hAnsi="Calibri" w:cs="Calibri"/>
                <w:b/>
                <w:bCs/>
                <w:sz w:val="22"/>
                <w:szCs w:val="22"/>
                <w:lang w:val="fr-FR"/>
              </w:rPr>
              <w:t xml:space="preserve">               </w:t>
            </w:r>
            <w:proofErr w:type="spellStart"/>
            <w:r w:rsidRPr="0072122C">
              <w:rPr>
                <w:rFonts w:ascii="Calibri" w:hAnsi="Calibri" w:cs="Calibri"/>
                <w:b/>
                <w:bCs/>
                <w:sz w:val="22"/>
                <w:szCs w:val="22"/>
                <w:lang w:val="fr-FR"/>
              </w:rPr>
              <w:t>Bankoko</w:t>
            </w:r>
            <w:proofErr w:type="spellEnd"/>
            <w:r w:rsidRPr="0072122C">
              <w:rPr>
                <w:rFonts w:ascii="Calibri" w:hAnsi="Calibri" w:cs="Calibri"/>
                <w:b/>
                <w:bCs/>
                <w:sz w:val="22"/>
                <w:szCs w:val="22"/>
                <w:lang w:val="fr-FR"/>
              </w:rPr>
              <w:t>, Commune de MBUNYA, Bunia</w:t>
            </w:r>
          </w:p>
          <w:p w14:paraId="5A440994" w14:textId="51BBCA94" w:rsidR="006F58FE" w:rsidRPr="0072122C" w:rsidRDefault="00067A46" w:rsidP="006F58FE">
            <w:pPr>
              <w:rPr>
                <w:rFonts w:ascii="Calibri" w:hAnsi="Calibri" w:cs="Calibri"/>
                <w:b/>
                <w:bCs/>
                <w:szCs w:val="22"/>
                <w:lang w:val="fr-FR"/>
              </w:rPr>
            </w:pPr>
            <w:r w:rsidRPr="0072122C">
              <w:rPr>
                <w:rFonts w:ascii="Calibri" w:hAnsi="Calibri" w:cs="Calibri"/>
                <w:b/>
                <w:sz w:val="22"/>
                <w:szCs w:val="22"/>
                <w:lang w:val="fr-FR"/>
              </w:rPr>
              <w:t xml:space="preserve">Lot 4 : </w:t>
            </w:r>
            <w:r w:rsidR="008D28EC">
              <w:rPr>
                <w:rFonts w:ascii="Calibri" w:hAnsi="Calibri" w:cs="Calibri"/>
                <w:b/>
                <w:sz w:val="22"/>
                <w:szCs w:val="22"/>
                <w:lang w:val="fr-FR"/>
              </w:rPr>
              <w:t>PNUD/</w:t>
            </w:r>
            <w:r w:rsidRPr="0072122C">
              <w:rPr>
                <w:rFonts w:ascii="Calibri" w:hAnsi="Calibri" w:cs="Calibri"/>
                <w:b/>
                <w:bCs/>
                <w:sz w:val="22"/>
                <w:szCs w:val="22"/>
                <w:lang w:val="fr-FR"/>
              </w:rPr>
              <w:t xml:space="preserve">Gouvernorat Provincial du </w:t>
            </w:r>
            <w:proofErr w:type="spellStart"/>
            <w:r w:rsidRPr="0072122C">
              <w:rPr>
                <w:rFonts w:ascii="Calibri" w:hAnsi="Calibri" w:cs="Calibri"/>
                <w:b/>
                <w:bCs/>
                <w:sz w:val="22"/>
                <w:szCs w:val="22"/>
                <w:lang w:val="fr-FR"/>
              </w:rPr>
              <w:t>Kasai</w:t>
            </w:r>
            <w:proofErr w:type="spellEnd"/>
            <w:r w:rsidRPr="0072122C">
              <w:rPr>
                <w:rFonts w:ascii="Calibri" w:hAnsi="Calibri" w:cs="Calibri"/>
                <w:b/>
                <w:bCs/>
                <w:sz w:val="22"/>
                <w:szCs w:val="22"/>
                <w:lang w:val="fr-FR"/>
              </w:rPr>
              <w:t xml:space="preserve"> </w:t>
            </w:r>
            <w:proofErr w:type="spellStart"/>
            <w:r w:rsidRPr="0072122C">
              <w:rPr>
                <w:rFonts w:ascii="Calibri" w:hAnsi="Calibri" w:cs="Calibri"/>
                <w:b/>
                <w:bCs/>
                <w:sz w:val="22"/>
                <w:szCs w:val="22"/>
                <w:lang w:val="fr-FR"/>
              </w:rPr>
              <w:t>Cental</w:t>
            </w:r>
            <w:proofErr w:type="spellEnd"/>
            <w:r w:rsidRPr="0072122C">
              <w:rPr>
                <w:rFonts w:ascii="Calibri" w:hAnsi="Calibri" w:cs="Calibri"/>
                <w:b/>
                <w:bCs/>
                <w:sz w:val="22"/>
                <w:szCs w:val="22"/>
                <w:lang w:val="fr-FR"/>
              </w:rPr>
              <w:t xml:space="preserve">, </w:t>
            </w:r>
            <w:r w:rsidR="00BE4A30" w:rsidRPr="0072122C">
              <w:rPr>
                <w:rFonts w:ascii="Calibri" w:hAnsi="Calibri" w:cs="Calibri"/>
                <w:b/>
                <w:bCs/>
                <w:szCs w:val="22"/>
                <w:lang w:val="fr-FR"/>
              </w:rPr>
              <w:t xml:space="preserve">Boulevard </w:t>
            </w:r>
          </w:p>
          <w:p w14:paraId="5E2B823F" w14:textId="586656B2" w:rsidR="005E259E" w:rsidRPr="0072122C" w:rsidRDefault="006F58FE" w:rsidP="006F58FE">
            <w:pPr>
              <w:rPr>
                <w:rFonts w:ascii="Calibri" w:hAnsi="Calibri" w:cs="Calibri"/>
                <w:b/>
                <w:bCs/>
                <w:szCs w:val="22"/>
                <w:lang w:val="fr-FR"/>
              </w:rPr>
            </w:pPr>
            <w:r w:rsidRPr="0072122C">
              <w:rPr>
                <w:rFonts w:ascii="Calibri" w:hAnsi="Calibri" w:cs="Calibri"/>
                <w:b/>
                <w:bCs/>
                <w:szCs w:val="22"/>
                <w:lang w:val="fr-FR"/>
              </w:rPr>
              <w:t xml:space="preserve">              </w:t>
            </w:r>
            <w:r w:rsidR="00BE4A30" w:rsidRPr="0072122C">
              <w:rPr>
                <w:rFonts w:ascii="Calibri" w:hAnsi="Calibri" w:cs="Calibri"/>
                <w:b/>
                <w:bCs/>
                <w:szCs w:val="22"/>
                <w:lang w:val="fr-FR"/>
              </w:rPr>
              <w:t xml:space="preserve">LUMUMBA N°300 </w:t>
            </w:r>
            <w:r w:rsidR="00BE4A30" w:rsidRPr="0072122C">
              <w:rPr>
                <w:rFonts w:ascii="Calibri" w:hAnsi="Calibri" w:cs="Calibri"/>
                <w:b/>
                <w:bCs/>
                <w:sz w:val="22"/>
                <w:szCs w:val="22"/>
                <w:lang w:val="fr-FR"/>
              </w:rPr>
              <w:t>Q/MALANDJI, C/KANANGA </w:t>
            </w:r>
          </w:p>
          <w:p w14:paraId="5B1AC3B9" w14:textId="2AF645B2" w:rsidR="004D3369" w:rsidRPr="0072122C" w:rsidRDefault="00067A46" w:rsidP="004D3369">
            <w:pPr>
              <w:rPr>
                <w:rFonts w:ascii="Calibri" w:hAnsi="Calibri" w:cs="Calibri"/>
                <w:b/>
                <w:bCs/>
                <w:sz w:val="22"/>
                <w:szCs w:val="22"/>
                <w:lang w:val="fr-FR"/>
              </w:rPr>
            </w:pPr>
            <w:r w:rsidRPr="0072122C">
              <w:rPr>
                <w:rFonts w:ascii="Calibri" w:hAnsi="Calibri" w:cs="Calibri"/>
                <w:b/>
                <w:sz w:val="22"/>
                <w:szCs w:val="22"/>
                <w:lang w:val="fr-FR"/>
              </w:rPr>
              <w:t xml:space="preserve">Lot 5 : </w:t>
            </w:r>
            <w:r w:rsidR="008D28EC">
              <w:rPr>
                <w:rFonts w:ascii="Calibri" w:hAnsi="Calibri" w:cs="Calibri"/>
                <w:b/>
                <w:sz w:val="22"/>
                <w:szCs w:val="22"/>
                <w:lang w:val="fr-FR"/>
              </w:rPr>
              <w:t>PNUD/</w:t>
            </w:r>
            <w:r w:rsidRPr="0072122C">
              <w:rPr>
                <w:rFonts w:ascii="Calibri" w:hAnsi="Calibri" w:cs="Calibri"/>
                <w:b/>
                <w:sz w:val="22"/>
                <w:szCs w:val="22"/>
                <w:lang w:val="fr-FR"/>
              </w:rPr>
              <w:t xml:space="preserve">Gouvernorat Provincial de la </w:t>
            </w:r>
            <w:proofErr w:type="spellStart"/>
            <w:r w:rsidRPr="0072122C">
              <w:rPr>
                <w:rFonts w:ascii="Calibri" w:hAnsi="Calibri" w:cs="Calibri"/>
                <w:b/>
                <w:sz w:val="22"/>
                <w:szCs w:val="22"/>
                <w:lang w:val="fr-FR"/>
              </w:rPr>
              <w:t>Tshopo</w:t>
            </w:r>
            <w:proofErr w:type="spellEnd"/>
            <w:r w:rsidRPr="0072122C">
              <w:rPr>
                <w:rFonts w:ascii="Calibri" w:hAnsi="Calibri" w:cs="Calibri"/>
                <w:b/>
                <w:sz w:val="22"/>
                <w:szCs w:val="22"/>
                <w:lang w:val="fr-FR"/>
              </w:rPr>
              <w:t xml:space="preserve">, </w:t>
            </w:r>
            <w:r w:rsidR="004D3369" w:rsidRPr="0072122C">
              <w:rPr>
                <w:rFonts w:ascii="Calibri" w:hAnsi="Calibri" w:cs="Calibri"/>
                <w:b/>
                <w:bCs/>
                <w:sz w:val="22"/>
                <w:szCs w:val="22"/>
                <w:lang w:val="fr-FR"/>
              </w:rPr>
              <w:t xml:space="preserve">49, boulevard </w:t>
            </w:r>
          </w:p>
          <w:p w14:paraId="2BFE2379" w14:textId="13B64990" w:rsidR="004D3369" w:rsidRPr="0072122C" w:rsidRDefault="004D3369" w:rsidP="004D3369">
            <w:pPr>
              <w:rPr>
                <w:rFonts w:ascii="Calibri" w:hAnsi="Calibri" w:cs="Calibri"/>
                <w:b/>
                <w:bCs/>
                <w:sz w:val="22"/>
                <w:szCs w:val="22"/>
                <w:lang w:val="fr-FR"/>
              </w:rPr>
            </w:pPr>
            <w:r w:rsidRPr="0072122C">
              <w:rPr>
                <w:rFonts w:ascii="Calibri" w:hAnsi="Calibri" w:cs="Calibri"/>
                <w:b/>
                <w:bCs/>
                <w:sz w:val="22"/>
                <w:szCs w:val="22"/>
                <w:lang w:val="fr-FR"/>
              </w:rPr>
              <w:t xml:space="preserve">            </w:t>
            </w:r>
            <w:proofErr w:type="gramStart"/>
            <w:r w:rsidRPr="0072122C">
              <w:rPr>
                <w:rFonts w:ascii="Calibri" w:hAnsi="Calibri" w:cs="Calibri"/>
                <w:b/>
                <w:bCs/>
                <w:sz w:val="22"/>
                <w:szCs w:val="22"/>
                <w:lang w:val="fr-FR"/>
              </w:rPr>
              <w:t>Lumumba ,</w:t>
            </w:r>
            <w:proofErr w:type="gramEnd"/>
            <w:r w:rsidRPr="0072122C">
              <w:rPr>
                <w:rFonts w:ascii="Calibri" w:hAnsi="Calibri" w:cs="Calibri"/>
                <w:b/>
                <w:bCs/>
                <w:sz w:val="22"/>
                <w:szCs w:val="22"/>
                <w:lang w:val="fr-FR"/>
              </w:rPr>
              <w:t xml:space="preserve"> commune </w:t>
            </w:r>
            <w:proofErr w:type="spellStart"/>
            <w:r w:rsidRPr="0072122C">
              <w:rPr>
                <w:rFonts w:ascii="Calibri" w:hAnsi="Calibri" w:cs="Calibri"/>
                <w:b/>
                <w:bCs/>
                <w:sz w:val="22"/>
                <w:szCs w:val="22"/>
                <w:lang w:val="fr-FR"/>
              </w:rPr>
              <w:t>Makiso</w:t>
            </w:r>
            <w:proofErr w:type="spellEnd"/>
            <w:r w:rsidRPr="0072122C">
              <w:rPr>
                <w:rFonts w:ascii="Calibri" w:hAnsi="Calibri" w:cs="Calibri"/>
                <w:b/>
                <w:bCs/>
                <w:sz w:val="22"/>
                <w:szCs w:val="22"/>
                <w:lang w:val="fr-FR"/>
              </w:rPr>
              <w:t>, ville de Kisangani.</w:t>
            </w:r>
          </w:p>
          <w:p w14:paraId="2D86487C" w14:textId="77777777" w:rsidR="00145CC7" w:rsidRDefault="00067A46" w:rsidP="00923641">
            <w:pPr>
              <w:rPr>
                <w:rFonts w:ascii="Calibri" w:hAnsi="Calibri" w:cs="Calibri"/>
                <w:b/>
                <w:sz w:val="22"/>
                <w:szCs w:val="22"/>
                <w:lang w:val="fr-FR"/>
              </w:rPr>
            </w:pPr>
            <w:r w:rsidRPr="0072122C">
              <w:rPr>
                <w:rFonts w:ascii="Calibri" w:hAnsi="Calibri" w:cs="Calibri"/>
                <w:b/>
                <w:sz w:val="22"/>
                <w:szCs w:val="22"/>
                <w:lang w:val="fr-FR"/>
              </w:rPr>
              <w:t xml:space="preserve">Lot 6 : </w:t>
            </w:r>
            <w:r w:rsidR="008D28EC">
              <w:rPr>
                <w:rFonts w:ascii="Calibri" w:hAnsi="Calibri" w:cs="Calibri"/>
                <w:b/>
                <w:sz w:val="22"/>
                <w:szCs w:val="22"/>
                <w:lang w:val="fr-FR"/>
              </w:rPr>
              <w:t>PNUD/</w:t>
            </w:r>
            <w:r w:rsidRPr="0072122C">
              <w:rPr>
                <w:rFonts w:ascii="Calibri" w:hAnsi="Calibri" w:cs="Calibri"/>
                <w:b/>
                <w:sz w:val="22"/>
                <w:szCs w:val="22"/>
                <w:lang w:val="fr-FR"/>
              </w:rPr>
              <w:t xml:space="preserve">Gouvernorat Provincial du Bas </w:t>
            </w:r>
            <w:proofErr w:type="spellStart"/>
            <w:r w:rsidRPr="0072122C">
              <w:rPr>
                <w:rFonts w:ascii="Calibri" w:hAnsi="Calibri" w:cs="Calibri"/>
                <w:b/>
                <w:sz w:val="22"/>
                <w:szCs w:val="22"/>
                <w:lang w:val="fr-FR"/>
              </w:rPr>
              <w:t>Uèlé</w:t>
            </w:r>
            <w:proofErr w:type="spellEnd"/>
            <w:r w:rsidR="00923641" w:rsidRPr="0072122C">
              <w:rPr>
                <w:rFonts w:ascii="Calibri" w:hAnsi="Calibri" w:cs="Calibri"/>
                <w:b/>
                <w:sz w:val="22"/>
                <w:szCs w:val="22"/>
                <w:lang w:val="fr-FR"/>
              </w:rPr>
              <w:t>, Ville de Buta</w:t>
            </w:r>
          </w:p>
          <w:p w14:paraId="142F56B9" w14:textId="61CDF2A7" w:rsidR="008D28EC" w:rsidRPr="00102B28" w:rsidRDefault="008D28EC" w:rsidP="00923641">
            <w:pPr>
              <w:rPr>
                <w:rFonts w:ascii="Calibri" w:hAnsi="Calibri" w:cs="Calibri"/>
                <w:sz w:val="22"/>
                <w:szCs w:val="22"/>
                <w:lang w:val="fr-FR"/>
              </w:rPr>
            </w:pPr>
            <w:r>
              <w:rPr>
                <w:rFonts w:ascii="Calibri" w:hAnsi="Calibri" w:cs="Calibri"/>
                <w:b/>
                <w:sz w:val="22"/>
                <w:szCs w:val="22"/>
                <w:lang w:val="fr-FR"/>
              </w:rPr>
              <w:t>Lot 7 : PNUD Kinshasa</w:t>
            </w:r>
            <w:r w:rsidR="00054342">
              <w:rPr>
                <w:rFonts w:ascii="Calibri" w:hAnsi="Calibri" w:cs="Calibri"/>
                <w:b/>
                <w:sz w:val="22"/>
                <w:szCs w:val="22"/>
                <w:lang w:val="fr-FR"/>
              </w:rPr>
              <w:t xml:space="preserve"> (</w:t>
            </w:r>
            <w:r w:rsidR="00054342" w:rsidRPr="00054342">
              <w:rPr>
                <w:rFonts w:ascii="Calibri" w:hAnsi="Calibri" w:cs="Calibri"/>
                <w:b/>
                <w:sz w:val="22"/>
                <w:szCs w:val="22"/>
                <w:lang w:val="fr-FR"/>
              </w:rPr>
              <w:t>Ministère de la Justice, Conseil Supérieur de la Magistrature, Conseil Présidentiel de Veille Stratégique (CPVS) et Observatoire de Surveillance de la Corruption et de l’Ethique Professionnelle (OSCEP</w:t>
            </w:r>
            <w:r w:rsidR="00054342">
              <w:rPr>
                <w:rFonts w:ascii="Calibri" w:hAnsi="Calibri" w:cs="Calibri"/>
                <w:b/>
                <w:sz w:val="22"/>
                <w:szCs w:val="22"/>
                <w:lang w:val="fr-FR"/>
              </w:rPr>
              <w:t xml:space="preserve">). La répartition sera </w:t>
            </w:r>
            <w:proofErr w:type="gramStart"/>
            <w:r w:rsidR="00054342">
              <w:rPr>
                <w:rFonts w:ascii="Calibri" w:hAnsi="Calibri" w:cs="Calibri"/>
                <w:b/>
                <w:sz w:val="22"/>
                <w:szCs w:val="22"/>
                <w:lang w:val="fr-FR"/>
              </w:rPr>
              <w:t>communiqué</w:t>
            </w:r>
            <w:proofErr w:type="gramEnd"/>
            <w:r w:rsidR="00054342">
              <w:rPr>
                <w:rFonts w:ascii="Calibri" w:hAnsi="Calibri" w:cs="Calibri"/>
                <w:b/>
                <w:sz w:val="22"/>
                <w:szCs w:val="22"/>
                <w:lang w:val="fr-FR"/>
              </w:rPr>
              <w:t xml:space="preserve"> au soumissionnaire qui gagnera ce lot.</w:t>
            </w:r>
          </w:p>
        </w:tc>
      </w:tr>
      <w:tr w:rsidR="00145CC7" w:rsidRPr="00E04EA1" w14:paraId="4621E61B" w14:textId="77777777" w:rsidTr="00C00A87">
        <w:trPr>
          <w:cantSplit/>
          <w:trHeight w:val="240"/>
        </w:trPr>
        <w:tc>
          <w:tcPr>
            <w:tcW w:w="2970" w:type="dxa"/>
          </w:tcPr>
          <w:p w14:paraId="727A9FB8" w14:textId="77777777" w:rsidR="00145CC7" w:rsidRPr="00102B28" w:rsidRDefault="009521A5" w:rsidP="00C61FB1">
            <w:pPr>
              <w:rPr>
                <w:rFonts w:ascii="Calibri" w:hAnsi="Calibri" w:cs="Calibri"/>
                <w:sz w:val="22"/>
                <w:szCs w:val="22"/>
                <w:lang w:val="fr-FR"/>
              </w:rPr>
            </w:pPr>
            <w:r w:rsidRPr="00102B28">
              <w:rPr>
                <w:rFonts w:ascii="Calibri" w:hAnsi="Calibri" w:cs="Calibri"/>
                <w:sz w:val="22"/>
                <w:szCs w:val="22"/>
                <w:lang w:val="fr-FR"/>
              </w:rPr>
              <w:t xml:space="preserve">Date et heure limites de livraison prévues </w:t>
            </w:r>
            <w:r w:rsidR="00145CC7" w:rsidRPr="00102B28">
              <w:rPr>
                <w:rFonts w:ascii="Calibri" w:hAnsi="Calibri" w:cs="Calibri"/>
                <w:i/>
                <w:sz w:val="22"/>
                <w:szCs w:val="22"/>
                <w:lang w:val="fr-FR"/>
              </w:rPr>
              <w:t>(</w:t>
            </w:r>
            <w:r w:rsidRPr="00102B28">
              <w:rPr>
                <w:rFonts w:ascii="Calibri" w:hAnsi="Calibri" w:cs="Calibri"/>
                <w:i/>
                <w:sz w:val="22"/>
                <w:szCs w:val="22"/>
                <w:lang w:val="fr-FR"/>
              </w:rPr>
              <w:t>si la livraison intervient ultérieurement, l</w:t>
            </w:r>
            <w:r w:rsidR="00C61FB1" w:rsidRPr="00102B28">
              <w:rPr>
                <w:rFonts w:ascii="Calibri" w:hAnsi="Calibri" w:cs="Calibri"/>
                <w:i/>
                <w:sz w:val="22"/>
                <w:szCs w:val="22"/>
                <w:lang w:val="fr-FR"/>
              </w:rPr>
              <w:t>’offre de prix</w:t>
            </w:r>
            <w:r w:rsidRPr="00102B28">
              <w:rPr>
                <w:rFonts w:ascii="Calibri" w:hAnsi="Calibri" w:cs="Calibri"/>
                <w:i/>
                <w:sz w:val="22"/>
                <w:szCs w:val="22"/>
                <w:lang w:val="fr-FR"/>
              </w:rPr>
              <w:t xml:space="preserve"> pourra être rejeté</w:t>
            </w:r>
            <w:r w:rsidR="00C61FB1" w:rsidRPr="00102B28">
              <w:rPr>
                <w:rFonts w:ascii="Calibri" w:hAnsi="Calibri" w:cs="Calibri"/>
                <w:i/>
                <w:sz w:val="22"/>
                <w:szCs w:val="22"/>
                <w:lang w:val="fr-FR"/>
              </w:rPr>
              <w:t>e</w:t>
            </w:r>
            <w:r w:rsidRPr="00102B28">
              <w:rPr>
                <w:rFonts w:ascii="Calibri" w:hAnsi="Calibri" w:cs="Calibri"/>
                <w:i/>
                <w:sz w:val="22"/>
                <w:szCs w:val="22"/>
                <w:lang w:val="fr-FR"/>
              </w:rPr>
              <w:t xml:space="preserve"> par le PNUD</w:t>
            </w:r>
            <w:r w:rsidR="00145CC7" w:rsidRPr="00102B28">
              <w:rPr>
                <w:rFonts w:ascii="Calibri" w:hAnsi="Calibri" w:cs="Calibri"/>
                <w:i/>
                <w:sz w:val="22"/>
                <w:szCs w:val="22"/>
                <w:lang w:val="fr-FR"/>
              </w:rPr>
              <w:t>)</w:t>
            </w:r>
          </w:p>
        </w:tc>
        <w:tc>
          <w:tcPr>
            <w:tcW w:w="6480" w:type="dxa"/>
          </w:tcPr>
          <w:p w14:paraId="654E5CF0" w14:textId="77777777" w:rsidR="001E0BDB" w:rsidRPr="00D47C3C" w:rsidRDefault="001E0BDB" w:rsidP="001E0BDB">
            <w:pPr>
              <w:ind w:left="720"/>
              <w:rPr>
                <w:rFonts w:ascii="Calibri" w:hAnsi="Calibri" w:cs="Calibri"/>
                <w:sz w:val="22"/>
                <w:szCs w:val="22"/>
                <w:lang w:val="fr-FR"/>
              </w:rPr>
            </w:pPr>
          </w:p>
          <w:p w14:paraId="0A505036" w14:textId="16DF516E" w:rsidR="00145CC7" w:rsidRPr="0005205E" w:rsidRDefault="000C6556" w:rsidP="00C07E71">
            <w:pPr>
              <w:numPr>
                <w:ilvl w:val="0"/>
                <w:numId w:val="12"/>
              </w:numPr>
              <w:rPr>
                <w:rFonts w:ascii="Calibri" w:hAnsi="Calibri" w:cs="Calibri"/>
                <w:b/>
                <w:sz w:val="22"/>
                <w:szCs w:val="22"/>
                <w:lang w:val="fr-FR"/>
              </w:rPr>
            </w:pPr>
            <w:r>
              <w:rPr>
                <w:rFonts w:ascii="Calibri" w:hAnsi="Calibri" w:cs="Calibri"/>
                <w:b/>
                <w:sz w:val="22"/>
                <w:szCs w:val="22"/>
                <w:lang w:val="fr-FR"/>
              </w:rPr>
              <w:t xml:space="preserve">1 </w:t>
            </w:r>
            <w:r w:rsidR="00AB6085">
              <w:rPr>
                <w:rFonts w:ascii="Calibri" w:hAnsi="Calibri" w:cs="Calibri"/>
                <w:b/>
                <w:sz w:val="22"/>
                <w:szCs w:val="22"/>
                <w:lang w:val="fr-FR"/>
              </w:rPr>
              <w:t>semaine au plus tard après réception du bon de commande</w:t>
            </w:r>
          </w:p>
        </w:tc>
      </w:tr>
      <w:tr w:rsidR="00145CC7" w:rsidRPr="00102B28" w14:paraId="7E7A8088" w14:textId="77777777" w:rsidTr="00C00A87">
        <w:tc>
          <w:tcPr>
            <w:tcW w:w="2970" w:type="dxa"/>
          </w:tcPr>
          <w:p w14:paraId="1D858662" w14:textId="77777777" w:rsidR="00145CC7" w:rsidRPr="00102B28" w:rsidRDefault="00465471" w:rsidP="00465471">
            <w:pPr>
              <w:rPr>
                <w:rFonts w:ascii="Calibri" w:hAnsi="Calibri" w:cs="Calibri"/>
                <w:sz w:val="22"/>
                <w:szCs w:val="22"/>
                <w:lang w:val="fr-FR"/>
              </w:rPr>
            </w:pPr>
            <w:r w:rsidRPr="00102B28">
              <w:rPr>
                <w:rFonts w:ascii="Calibri" w:hAnsi="Calibri" w:cs="Calibri"/>
                <w:sz w:val="22"/>
                <w:szCs w:val="22"/>
                <w:lang w:val="fr-FR"/>
              </w:rPr>
              <w:t>Calendrier de livraison</w:t>
            </w:r>
          </w:p>
        </w:tc>
        <w:tc>
          <w:tcPr>
            <w:tcW w:w="6480" w:type="dxa"/>
          </w:tcPr>
          <w:p w14:paraId="268118A6" w14:textId="77777777" w:rsidR="00145CC7" w:rsidRDefault="00465471" w:rsidP="00465471">
            <w:pPr>
              <w:numPr>
                <w:ilvl w:val="0"/>
                <w:numId w:val="3"/>
              </w:numPr>
              <w:ind w:left="432"/>
              <w:rPr>
                <w:rFonts w:ascii="Calibri" w:hAnsi="Calibri" w:cs="Calibri"/>
                <w:b/>
                <w:sz w:val="22"/>
                <w:szCs w:val="22"/>
                <w:u w:val="single"/>
                <w:lang w:val="fr-FR"/>
              </w:rPr>
            </w:pPr>
            <w:r w:rsidRPr="00D47C3C">
              <w:rPr>
                <w:rFonts w:ascii="Calibri" w:hAnsi="Calibri" w:cs="Calibri"/>
                <w:b/>
                <w:sz w:val="22"/>
                <w:szCs w:val="22"/>
                <w:u w:val="single"/>
                <w:lang w:val="fr-FR"/>
              </w:rPr>
              <w:t>Non requis</w:t>
            </w:r>
          </w:p>
          <w:p w14:paraId="419B50E0" w14:textId="77777777" w:rsidR="0005205E" w:rsidRPr="00D47C3C" w:rsidRDefault="0005205E" w:rsidP="0005205E">
            <w:pPr>
              <w:ind w:left="432"/>
              <w:rPr>
                <w:rFonts w:ascii="Calibri" w:hAnsi="Calibri" w:cs="Calibri"/>
                <w:b/>
                <w:sz w:val="22"/>
                <w:szCs w:val="22"/>
                <w:u w:val="single"/>
                <w:lang w:val="fr-FR"/>
              </w:rPr>
            </w:pPr>
          </w:p>
        </w:tc>
      </w:tr>
      <w:tr w:rsidR="00145CC7" w:rsidRPr="00102B28" w14:paraId="0B56B9F2" w14:textId="77777777" w:rsidTr="00C00A87">
        <w:tc>
          <w:tcPr>
            <w:tcW w:w="2970" w:type="dxa"/>
          </w:tcPr>
          <w:p w14:paraId="3CA1D579" w14:textId="77777777" w:rsidR="00145CC7" w:rsidRPr="00102B28" w:rsidRDefault="00F76334" w:rsidP="00BA1BD8">
            <w:pPr>
              <w:rPr>
                <w:rFonts w:ascii="Calibri" w:hAnsi="Calibri" w:cs="Calibri"/>
                <w:sz w:val="22"/>
                <w:szCs w:val="22"/>
                <w:lang w:val="fr-FR"/>
              </w:rPr>
            </w:pPr>
            <w:r w:rsidRPr="00102B28">
              <w:rPr>
                <w:rFonts w:ascii="Calibri" w:hAnsi="Calibri" w:cs="Calibri"/>
                <w:sz w:val="22"/>
                <w:szCs w:val="22"/>
                <w:lang w:val="fr-FR"/>
              </w:rPr>
              <w:t xml:space="preserve">Devise </w:t>
            </w:r>
            <w:r w:rsidR="00BA1BD8" w:rsidRPr="00102B28">
              <w:rPr>
                <w:rFonts w:ascii="Calibri" w:hAnsi="Calibri" w:cs="Calibri"/>
                <w:sz w:val="22"/>
                <w:szCs w:val="22"/>
                <w:lang w:val="fr-FR"/>
              </w:rPr>
              <w:t xml:space="preserve">privilégiée pour l’établissement de </w:t>
            </w:r>
            <w:r w:rsidRPr="00102B28">
              <w:rPr>
                <w:rFonts w:ascii="Calibri" w:hAnsi="Calibri" w:cs="Calibri"/>
                <w:sz w:val="22"/>
                <w:szCs w:val="22"/>
                <w:lang w:val="fr-FR"/>
              </w:rPr>
              <w:t>l’offre de prix</w:t>
            </w:r>
            <w:r w:rsidR="00145CC7" w:rsidRPr="00102B28">
              <w:rPr>
                <w:rStyle w:val="Appelnotedebasdep"/>
                <w:rFonts w:ascii="Calibri" w:hAnsi="Calibri" w:cs="Calibri"/>
                <w:sz w:val="22"/>
                <w:szCs w:val="22"/>
                <w:lang w:val="fr-FR"/>
              </w:rPr>
              <w:footnoteReference w:id="2"/>
            </w:r>
          </w:p>
        </w:tc>
        <w:tc>
          <w:tcPr>
            <w:tcW w:w="6480" w:type="dxa"/>
          </w:tcPr>
          <w:p w14:paraId="2787445F" w14:textId="77777777" w:rsidR="00145CC7" w:rsidRPr="00D47C3C" w:rsidRDefault="00145CC7" w:rsidP="0005205E">
            <w:pPr>
              <w:numPr>
                <w:ilvl w:val="0"/>
                <w:numId w:val="3"/>
              </w:numPr>
              <w:ind w:left="432"/>
              <w:rPr>
                <w:rFonts w:ascii="Calibri" w:hAnsi="Calibri" w:cs="Calibri"/>
                <w:sz w:val="22"/>
                <w:szCs w:val="22"/>
                <w:lang w:val="fr-FR"/>
              </w:rPr>
            </w:pPr>
            <w:r w:rsidRPr="00D47C3C">
              <w:rPr>
                <w:rFonts w:ascii="Calibri" w:hAnsi="Calibri" w:cs="Calibri"/>
                <w:b/>
                <w:sz w:val="22"/>
                <w:szCs w:val="22"/>
                <w:u w:val="single"/>
                <w:lang w:val="fr-FR"/>
              </w:rPr>
              <w:t>Dollar</w:t>
            </w:r>
            <w:r w:rsidR="00F76334" w:rsidRPr="00D47C3C">
              <w:rPr>
                <w:rFonts w:ascii="Calibri" w:hAnsi="Calibri" w:cs="Calibri"/>
                <w:b/>
                <w:sz w:val="22"/>
                <w:szCs w:val="22"/>
                <w:u w:val="single"/>
                <w:lang w:val="fr-FR"/>
              </w:rPr>
              <w:t xml:space="preserve"> des Etats-Unis</w:t>
            </w:r>
            <w:r w:rsidRPr="00D47C3C">
              <w:rPr>
                <w:rFonts w:ascii="Calibri" w:hAnsi="Calibri" w:cs="Calibri"/>
                <w:sz w:val="22"/>
                <w:szCs w:val="22"/>
                <w:lang w:val="fr-FR"/>
              </w:rPr>
              <w:t xml:space="preserve"> </w:t>
            </w:r>
          </w:p>
        </w:tc>
      </w:tr>
      <w:tr w:rsidR="00145CC7" w:rsidRPr="00E04EA1" w14:paraId="0ADAE2F5" w14:textId="77777777" w:rsidTr="00C00A87">
        <w:trPr>
          <w:trHeight w:val="602"/>
        </w:trPr>
        <w:tc>
          <w:tcPr>
            <w:tcW w:w="2970" w:type="dxa"/>
          </w:tcPr>
          <w:p w14:paraId="19282CB1" w14:textId="77777777" w:rsidR="00145CC7" w:rsidRPr="00102B28" w:rsidRDefault="00AF538D" w:rsidP="00CC34C9">
            <w:pPr>
              <w:rPr>
                <w:rFonts w:ascii="Calibri" w:hAnsi="Calibri" w:cs="Calibri"/>
                <w:sz w:val="22"/>
                <w:szCs w:val="22"/>
                <w:lang w:val="fr-FR"/>
              </w:rPr>
            </w:pPr>
            <w:r w:rsidRPr="00102B28">
              <w:rPr>
                <w:rFonts w:ascii="Calibri" w:hAnsi="Calibri" w:cs="Calibri"/>
                <w:sz w:val="22"/>
                <w:szCs w:val="22"/>
                <w:lang w:val="fr-FR"/>
              </w:rPr>
              <w:t xml:space="preserve">Taxe sur la valeur ajoutée </w:t>
            </w:r>
            <w:r w:rsidR="00CC34C9" w:rsidRPr="00102B28">
              <w:rPr>
                <w:rFonts w:ascii="Calibri" w:hAnsi="Calibri" w:cs="Calibri"/>
                <w:sz w:val="22"/>
                <w:szCs w:val="22"/>
                <w:lang w:val="fr-FR"/>
              </w:rPr>
              <w:t>applicable au</w:t>
            </w:r>
            <w:r w:rsidRPr="00102B28">
              <w:rPr>
                <w:rFonts w:ascii="Calibri" w:hAnsi="Calibri" w:cs="Calibri"/>
                <w:sz w:val="22"/>
                <w:szCs w:val="22"/>
                <w:lang w:val="fr-FR"/>
              </w:rPr>
              <w:t xml:space="preserve"> prix offert</w:t>
            </w:r>
            <w:r w:rsidR="00145CC7" w:rsidRPr="00102B28">
              <w:rPr>
                <w:rStyle w:val="Appelnotedebasdep"/>
                <w:rFonts w:ascii="Calibri" w:hAnsi="Calibri" w:cs="Calibri"/>
                <w:sz w:val="22"/>
                <w:szCs w:val="22"/>
                <w:lang w:val="fr-FR"/>
              </w:rPr>
              <w:footnoteReference w:id="3"/>
            </w:r>
          </w:p>
        </w:tc>
        <w:tc>
          <w:tcPr>
            <w:tcW w:w="6480" w:type="dxa"/>
          </w:tcPr>
          <w:p w14:paraId="3547497C" w14:textId="77777777" w:rsidR="00145CC7" w:rsidRPr="00D47C3C" w:rsidRDefault="00F87A59" w:rsidP="00F87A59">
            <w:pPr>
              <w:numPr>
                <w:ilvl w:val="0"/>
                <w:numId w:val="3"/>
              </w:numPr>
              <w:ind w:left="432"/>
              <w:rPr>
                <w:rFonts w:ascii="Calibri" w:hAnsi="Calibri" w:cs="Calibri"/>
                <w:b/>
                <w:sz w:val="22"/>
                <w:szCs w:val="22"/>
                <w:u w:val="single"/>
                <w:lang w:val="fr-FR"/>
              </w:rPr>
            </w:pPr>
            <w:r w:rsidRPr="00D47C3C">
              <w:rPr>
                <w:rFonts w:ascii="Calibri" w:hAnsi="Calibri" w:cs="Calibri"/>
                <w:b/>
                <w:sz w:val="22"/>
                <w:szCs w:val="22"/>
                <w:u w:val="single"/>
                <w:lang w:val="fr-FR"/>
              </w:rPr>
              <w:t>Doit exclure la TVA et autres impôts indirects applicables</w:t>
            </w:r>
          </w:p>
        </w:tc>
      </w:tr>
      <w:tr w:rsidR="00145CC7" w:rsidRPr="00E04EA1" w14:paraId="59B78935" w14:textId="77777777" w:rsidTr="00C00A87">
        <w:trPr>
          <w:cantSplit/>
          <w:trHeight w:val="460"/>
        </w:trPr>
        <w:tc>
          <w:tcPr>
            <w:tcW w:w="2970" w:type="dxa"/>
            <w:tcBorders>
              <w:bottom w:val="single" w:sz="4" w:space="0" w:color="auto"/>
            </w:tcBorders>
          </w:tcPr>
          <w:p w14:paraId="0A417A5E" w14:textId="77777777" w:rsidR="00145CC7" w:rsidRPr="00102B28" w:rsidRDefault="00DB3240" w:rsidP="00DB3240">
            <w:pPr>
              <w:rPr>
                <w:rFonts w:ascii="Calibri" w:hAnsi="Calibri" w:cs="Calibri"/>
                <w:sz w:val="22"/>
                <w:szCs w:val="22"/>
                <w:lang w:val="fr-FR"/>
              </w:rPr>
            </w:pPr>
            <w:r w:rsidRPr="00102B28">
              <w:rPr>
                <w:rFonts w:ascii="Calibri" w:hAnsi="Calibri" w:cs="Calibri"/>
                <w:sz w:val="22"/>
                <w:szCs w:val="22"/>
                <w:lang w:val="fr-FR"/>
              </w:rPr>
              <w:t>Date-limite de soumission de l’offre de prix</w:t>
            </w:r>
            <w:r w:rsidR="00145CC7" w:rsidRPr="00102B28">
              <w:rPr>
                <w:rFonts w:ascii="Calibri" w:hAnsi="Calibri" w:cs="Calibri"/>
                <w:sz w:val="22"/>
                <w:szCs w:val="22"/>
                <w:lang w:val="fr-FR"/>
              </w:rPr>
              <w:t xml:space="preserve"> </w:t>
            </w:r>
          </w:p>
        </w:tc>
        <w:tc>
          <w:tcPr>
            <w:tcW w:w="6480" w:type="dxa"/>
            <w:tcBorders>
              <w:bottom w:val="single" w:sz="4" w:space="0" w:color="auto"/>
            </w:tcBorders>
          </w:tcPr>
          <w:p w14:paraId="0D0025D1" w14:textId="56992E6C" w:rsidR="00145CC7" w:rsidRPr="00D47C3C" w:rsidRDefault="000F48E7" w:rsidP="00C07E71">
            <w:pPr>
              <w:rPr>
                <w:rFonts w:ascii="Calibri" w:hAnsi="Calibri" w:cs="Calibri"/>
                <w:sz w:val="22"/>
                <w:szCs w:val="22"/>
                <w:lang w:val="fr-FR"/>
              </w:rPr>
            </w:pPr>
            <w:r>
              <w:rPr>
                <w:rFonts w:ascii="Calibri" w:hAnsi="Calibri" w:cs="Calibri"/>
                <w:b/>
                <w:sz w:val="22"/>
                <w:szCs w:val="22"/>
                <w:u w:val="single"/>
                <w:lang w:val="fr-FR"/>
              </w:rPr>
              <w:t>08 juin</w:t>
            </w:r>
            <w:r w:rsidR="00AB2308">
              <w:rPr>
                <w:rFonts w:ascii="Calibri" w:hAnsi="Calibri" w:cs="Calibri"/>
                <w:b/>
                <w:sz w:val="22"/>
                <w:szCs w:val="22"/>
                <w:u w:val="single"/>
                <w:lang w:val="fr-FR"/>
              </w:rPr>
              <w:t xml:space="preserve"> </w:t>
            </w:r>
            <w:r w:rsidR="00386317" w:rsidRPr="00D47C3C">
              <w:rPr>
                <w:rFonts w:ascii="Calibri" w:hAnsi="Calibri" w:cs="Calibri"/>
                <w:b/>
                <w:sz w:val="22"/>
                <w:szCs w:val="22"/>
                <w:u w:val="single"/>
                <w:lang w:val="fr-FR"/>
              </w:rPr>
              <w:t>20</w:t>
            </w:r>
            <w:r w:rsidR="00311176">
              <w:rPr>
                <w:rFonts w:ascii="Calibri" w:hAnsi="Calibri" w:cs="Calibri"/>
                <w:b/>
                <w:sz w:val="22"/>
                <w:szCs w:val="22"/>
                <w:u w:val="single"/>
                <w:lang w:val="fr-FR"/>
              </w:rPr>
              <w:t>20</w:t>
            </w:r>
            <w:r w:rsidR="009F5B43" w:rsidRPr="00D47C3C">
              <w:rPr>
                <w:rFonts w:ascii="Calibri" w:hAnsi="Calibri" w:cs="Calibri"/>
                <w:b/>
                <w:sz w:val="22"/>
                <w:szCs w:val="22"/>
                <w:u w:val="single"/>
                <w:lang w:val="fr-FR"/>
              </w:rPr>
              <w:t xml:space="preserve"> à 1</w:t>
            </w:r>
            <w:r w:rsidR="005648E6" w:rsidRPr="00D47C3C">
              <w:rPr>
                <w:rFonts w:ascii="Calibri" w:hAnsi="Calibri" w:cs="Calibri"/>
                <w:b/>
                <w:sz w:val="22"/>
                <w:szCs w:val="22"/>
                <w:u w:val="single"/>
                <w:lang w:val="fr-FR"/>
              </w:rPr>
              <w:t>6</w:t>
            </w:r>
            <w:r w:rsidR="009F5B43" w:rsidRPr="00D47C3C">
              <w:rPr>
                <w:rFonts w:ascii="Calibri" w:hAnsi="Calibri" w:cs="Calibri"/>
                <w:b/>
                <w:sz w:val="22"/>
                <w:szCs w:val="22"/>
                <w:u w:val="single"/>
                <w:lang w:val="fr-FR"/>
              </w:rPr>
              <w:t>h</w:t>
            </w:r>
            <w:r w:rsidR="005648E6" w:rsidRPr="00D47C3C">
              <w:rPr>
                <w:rFonts w:ascii="Calibri" w:hAnsi="Calibri" w:cs="Calibri"/>
                <w:b/>
                <w:sz w:val="22"/>
                <w:szCs w:val="22"/>
                <w:u w:val="single"/>
                <w:lang w:val="fr-FR"/>
              </w:rPr>
              <w:t>00</w:t>
            </w:r>
            <w:r w:rsidR="009F5B43" w:rsidRPr="00D47C3C">
              <w:rPr>
                <w:rFonts w:ascii="Calibri" w:hAnsi="Calibri" w:cs="Calibri"/>
                <w:b/>
                <w:sz w:val="22"/>
                <w:szCs w:val="22"/>
                <w:lang w:val="fr-FR"/>
              </w:rPr>
              <w:t xml:space="preserve"> (</w:t>
            </w:r>
            <w:r w:rsidR="009F5B43" w:rsidRPr="00D47C3C">
              <w:rPr>
                <w:rFonts w:ascii="Calibri" w:hAnsi="Calibri" w:cs="Calibri"/>
                <w:b/>
                <w:sz w:val="22"/>
                <w:szCs w:val="22"/>
                <w:u w:val="single"/>
                <w:lang w:val="fr-FR"/>
              </w:rPr>
              <w:t xml:space="preserve">heure de </w:t>
            </w:r>
            <w:r w:rsidR="00311176">
              <w:rPr>
                <w:rFonts w:ascii="Calibri" w:hAnsi="Calibri" w:cs="Calibri"/>
                <w:b/>
                <w:sz w:val="22"/>
                <w:szCs w:val="22"/>
                <w:u w:val="single"/>
                <w:lang w:val="fr-FR"/>
              </w:rPr>
              <w:t>Goma</w:t>
            </w:r>
            <w:r w:rsidR="009F5B43" w:rsidRPr="00D47C3C">
              <w:rPr>
                <w:rFonts w:ascii="Calibri" w:hAnsi="Calibri" w:cs="Calibri"/>
                <w:b/>
                <w:sz w:val="22"/>
                <w:szCs w:val="22"/>
                <w:lang w:val="fr-FR"/>
              </w:rPr>
              <w:t xml:space="preserve">) </w:t>
            </w:r>
          </w:p>
        </w:tc>
      </w:tr>
      <w:tr w:rsidR="00145CC7" w:rsidRPr="00CA18C6" w14:paraId="57D29368" w14:textId="77777777" w:rsidTr="00C00A87">
        <w:tc>
          <w:tcPr>
            <w:tcW w:w="2970" w:type="dxa"/>
          </w:tcPr>
          <w:p w14:paraId="71179EA0" w14:textId="77777777" w:rsidR="00145CC7" w:rsidRPr="00102B28" w:rsidRDefault="00145CC7" w:rsidP="00E63A2D">
            <w:pPr>
              <w:rPr>
                <w:rFonts w:ascii="Calibri" w:hAnsi="Calibri" w:cs="Calibri"/>
                <w:sz w:val="22"/>
                <w:szCs w:val="22"/>
                <w:lang w:val="fr-FR"/>
              </w:rPr>
            </w:pPr>
            <w:r w:rsidRPr="00102B28">
              <w:rPr>
                <w:rFonts w:ascii="Calibri" w:hAnsi="Calibri" w:cs="Calibri"/>
                <w:sz w:val="22"/>
                <w:szCs w:val="22"/>
                <w:lang w:val="fr-FR"/>
              </w:rPr>
              <w:t xml:space="preserve">Documents </w:t>
            </w:r>
            <w:r w:rsidR="00E63A2D" w:rsidRPr="00102B28">
              <w:rPr>
                <w:rFonts w:ascii="Calibri" w:hAnsi="Calibri" w:cs="Calibri"/>
                <w:sz w:val="22"/>
                <w:szCs w:val="22"/>
                <w:lang w:val="fr-FR"/>
              </w:rPr>
              <w:t>à fournir</w:t>
            </w:r>
            <w:r w:rsidRPr="00102B28">
              <w:rPr>
                <w:rStyle w:val="Appelnotedebasdep"/>
                <w:rFonts w:ascii="Calibri" w:hAnsi="Calibri" w:cs="Calibri"/>
                <w:sz w:val="22"/>
                <w:szCs w:val="22"/>
                <w:lang w:val="fr-FR"/>
              </w:rPr>
              <w:footnoteReference w:id="4"/>
            </w:r>
          </w:p>
        </w:tc>
        <w:tc>
          <w:tcPr>
            <w:tcW w:w="6480" w:type="dxa"/>
          </w:tcPr>
          <w:p w14:paraId="322D614D" w14:textId="4978C61E" w:rsidR="00145CC7" w:rsidRPr="002765FA" w:rsidRDefault="00A35A52" w:rsidP="009F5B43">
            <w:pPr>
              <w:numPr>
                <w:ilvl w:val="0"/>
                <w:numId w:val="2"/>
              </w:numPr>
              <w:ind w:left="432"/>
              <w:rPr>
                <w:rFonts w:ascii="Calibri" w:hAnsi="Calibri" w:cs="Calibri"/>
                <w:iCs/>
                <w:sz w:val="22"/>
                <w:szCs w:val="22"/>
                <w:lang w:val="fr-FR"/>
              </w:rPr>
            </w:pPr>
            <w:proofErr w:type="gramStart"/>
            <w:r w:rsidRPr="00D47C3C">
              <w:rPr>
                <w:rFonts w:ascii="Calibri" w:hAnsi="Calibri" w:cs="Calibri"/>
                <w:b/>
                <w:iCs/>
                <w:sz w:val="22"/>
                <w:szCs w:val="22"/>
                <w:u w:val="single"/>
                <w:lang w:val="fr-FR"/>
              </w:rPr>
              <w:t>l</w:t>
            </w:r>
            <w:r w:rsidR="00F509B3" w:rsidRPr="00D47C3C">
              <w:rPr>
                <w:rFonts w:ascii="Calibri" w:hAnsi="Calibri" w:cs="Calibri"/>
                <w:b/>
                <w:iCs/>
                <w:sz w:val="22"/>
                <w:szCs w:val="22"/>
                <w:u w:val="single"/>
                <w:lang w:val="fr-FR"/>
              </w:rPr>
              <w:t>e</w:t>
            </w:r>
            <w:proofErr w:type="gramEnd"/>
            <w:r w:rsidR="00F509B3" w:rsidRPr="00D47C3C">
              <w:rPr>
                <w:rFonts w:ascii="Calibri" w:hAnsi="Calibri" w:cs="Calibri"/>
                <w:b/>
                <w:iCs/>
                <w:sz w:val="22"/>
                <w:szCs w:val="22"/>
                <w:u w:val="single"/>
                <w:lang w:val="fr-FR"/>
              </w:rPr>
              <w:t xml:space="preserve"> fo</w:t>
            </w:r>
            <w:r w:rsidR="00E63A2D" w:rsidRPr="00D47C3C">
              <w:rPr>
                <w:rFonts w:ascii="Calibri" w:hAnsi="Calibri" w:cs="Calibri"/>
                <w:b/>
                <w:iCs/>
                <w:sz w:val="22"/>
                <w:szCs w:val="22"/>
                <w:u w:val="single"/>
                <w:lang w:val="fr-FR"/>
              </w:rPr>
              <w:t>rmulaire fourni dans l’annexe 2, dûment rempli, conformément à la liste des exigences indiquées dans l’annexe 1</w:t>
            </w:r>
            <w:r w:rsidR="00E63A2D" w:rsidRPr="00D47C3C">
              <w:rPr>
                <w:rFonts w:ascii="Calibri" w:hAnsi="Calibri" w:cs="Calibri"/>
                <w:b/>
                <w:iCs/>
                <w:sz w:val="22"/>
                <w:szCs w:val="22"/>
                <w:lang w:val="fr-FR"/>
              </w:rPr>
              <w:t> ;</w:t>
            </w:r>
          </w:p>
          <w:p w14:paraId="39553B80" w14:textId="4CC10062" w:rsidR="002765FA" w:rsidRPr="002765FA" w:rsidRDefault="002765FA" w:rsidP="009F5B43">
            <w:pPr>
              <w:numPr>
                <w:ilvl w:val="0"/>
                <w:numId w:val="2"/>
              </w:numPr>
              <w:ind w:left="432"/>
              <w:rPr>
                <w:rFonts w:ascii="Calibri" w:hAnsi="Calibri" w:cs="Calibri"/>
                <w:iCs/>
                <w:sz w:val="22"/>
                <w:szCs w:val="22"/>
                <w:lang w:val="fr-FR"/>
              </w:rPr>
            </w:pPr>
            <w:r>
              <w:rPr>
                <w:rFonts w:ascii="Calibri" w:hAnsi="Calibri" w:cs="Calibri"/>
                <w:b/>
                <w:iCs/>
                <w:sz w:val="22"/>
                <w:szCs w:val="22"/>
                <w:u w:val="single"/>
                <w:lang w:val="fr-FR"/>
              </w:rPr>
              <w:t>Copie de l’Identification Nationale</w:t>
            </w:r>
          </w:p>
          <w:p w14:paraId="23389B0D" w14:textId="62403014" w:rsidR="002765FA" w:rsidRPr="00D47C3C" w:rsidRDefault="002765FA" w:rsidP="009F5B43">
            <w:pPr>
              <w:numPr>
                <w:ilvl w:val="0"/>
                <w:numId w:val="2"/>
              </w:numPr>
              <w:ind w:left="432"/>
              <w:rPr>
                <w:rFonts w:ascii="Calibri" w:hAnsi="Calibri" w:cs="Calibri"/>
                <w:iCs/>
                <w:sz w:val="22"/>
                <w:szCs w:val="22"/>
                <w:lang w:val="fr-FR"/>
              </w:rPr>
            </w:pPr>
            <w:r>
              <w:rPr>
                <w:rFonts w:ascii="Calibri" w:hAnsi="Calibri" w:cs="Calibri"/>
                <w:b/>
                <w:iCs/>
                <w:sz w:val="22"/>
                <w:szCs w:val="22"/>
                <w:u w:val="single"/>
                <w:lang w:val="fr-FR"/>
              </w:rPr>
              <w:t>Copie du RCCM ou équivalent</w:t>
            </w:r>
          </w:p>
          <w:p w14:paraId="11FAA682" w14:textId="77777777" w:rsidR="001E0BDB" w:rsidRPr="00D47C3C" w:rsidDel="00F84374" w:rsidRDefault="001E0BDB" w:rsidP="0005205E">
            <w:pPr>
              <w:ind w:left="432"/>
              <w:jc w:val="both"/>
              <w:rPr>
                <w:rFonts w:ascii="Calibri" w:hAnsi="Calibri" w:cs="Calibri"/>
                <w:iCs/>
                <w:sz w:val="22"/>
                <w:szCs w:val="22"/>
                <w:u w:val="single"/>
                <w:lang w:val="fr-FR"/>
              </w:rPr>
            </w:pPr>
          </w:p>
        </w:tc>
      </w:tr>
      <w:tr w:rsidR="00145CC7" w:rsidRPr="003E5C21" w14:paraId="662EC84B" w14:textId="77777777" w:rsidTr="00C00A87">
        <w:tc>
          <w:tcPr>
            <w:tcW w:w="2970" w:type="dxa"/>
          </w:tcPr>
          <w:p w14:paraId="446DCFE0" w14:textId="77777777" w:rsidR="00145CC7" w:rsidRPr="00102B28" w:rsidRDefault="00C61FB1" w:rsidP="00C61FB1">
            <w:pPr>
              <w:rPr>
                <w:rFonts w:ascii="Calibri" w:hAnsi="Calibri" w:cs="Calibri"/>
                <w:sz w:val="22"/>
                <w:szCs w:val="22"/>
                <w:lang w:val="fr-FR"/>
              </w:rPr>
            </w:pPr>
            <w:r w:rsidRPr="00102B28">
              <w:rPr>
                <w:rFonts w:ascii="Calibri" w:hAnsi="Calibri" w:cs="Calibri"/>
                <w:sz w:val="22"/>
                <w:szCs w:val="22"/>
                <w:lang w:val="fr-FR"/>
              </w:rPr>
              <w:lastRenderedPageBreak/>
              <w:t>Durée de validité des offres de prix à compter de la date de soumission</w:t>
            </w:r>
          </w:p>
        </w:tc>
        <w:tc>
          <w:tcPr>
            <w:tcW w:w="6480" w:type="dxa"/>
          </w:tcPr>
          <w:p w14:paraId="43CCAF13" w14:textId="77777777" w:rsidR="00145CC7" w:rsidRPr="00D47C3C" w:rsidRDefault="00145CC7" w:rsidP="00972ACB">
            <w:pPr>
              <w:tabs>
                <w:tab w:val="left" w:pos="940"/>
              </w:tabs>
              <w:rPr>
                <w:rFonts w:ascii="Calibri" w:hAnsi="Calibri" w:cs="Calibri"/>
                <w:b/>
                <w:sz w:val="22"/>
                <w:szCs w:val="22"/>
                <w:lang w:val="fr-FR"/>
              </w:rPr>
            </w:pPr>
            <w:r w:rsidRPr="00D47C3C">
              <w:rPr>
                <w:rFonts w:ascii="Calibri" w:hAnsi="Calibri" w:cs="Calibri"/>
                <w:b/>
                <w:sz w:val="22"/>
                <w:szCs w:val="22"/>
                <w:lang w:val="fr-FR"/>
              </w:rPr>
              <w:sym w:font="Marlett" w:char="F031"/>
            </w:r>
            <w:r w:rsidRPr="00D47C3C">
              <w:rPr>
                <w:rFonts w:ascii="Calibri" w:hAnsi="Calibri" w:cs="Calibri"/>
                <w:b/>
                <w:sz w:val="22"/>
                <w:szCs w:val="22"/>
                <w:lang w:val="fr-FR"/>
              </w:rPr>
              <w:t xml:space="preserve"> </w:t>
            </w:r>
            <w:r w:rsidRPr="00D47C3C">
              <w:rPr>
                <w:rFonts w:ascii="Calibri" w:hAnsi="Calibri" w:cs="Calibri"/>
                <w:b/>
                <w:sz w:val="22"/>
                <w:szCs w:val="22"/>
                <w:u w:val="single"/>
                <w:lang w:val="fr-FR"/>
              </w:rPr>
              <w:t xml:space="preserve">120 </w:t>
            </w:r>
            <w:r w:rsidR="00C61FB1" w:rsidRPr="00D47C3C">
              <w:rPr>
                <w:rFonts w:ascii="Calibri" w:hAnsi="Calibri" w:cs="Calibri"/>
                <w:b/>
                <w:sz w:val="22"/>
                <w:szCs w:val="22"/>
                <w:u w:val="single"/>
                <w:lang w:val="fr-FR"/>
              </w:rPr>
              <w:t>jours</w:t>
            </w:r>
          </w:p>
          <w:p w14:paraId="1E65388E" w14:textId="77777777" w:rsidR="00567DB1" w:rsidRPr="00D47C3C" w:rsidRDefault="00567DB1" w:rsidP="00655E05">
            <w:pPr>
              <w:tabs>
                <w:tab w:val="left" w:pos="940"/>
              </w:tabs>
              <w:rPr>
                <w:rFonts w:ascii="Calibri" w:hAnsi="Calibri" w:cs="Calibri"/>
                <w:iCs/>
                <w:sz w:val="22"/>
                <w:szCs w:val="22"/>
                <w:lang w:val="fr-FR"/>
              </w:rPr>
            </w:pPr>
          </w:p>
          <w:p w14:paraId="2C377275" w14:textId="77777777" w:rsidR="00145CC7" w:rsidRPr="00D47C3C" w:rsidRDefault="00145CC7" w:rsidP="00655E05">
            <w:pPr>
              <w:tabs>
                <w:tab w:val="left" w:pos="940"/>
              </w:tabs>
              <w:rPr>
                <w:rFonts w:ascii="Calibri" w:hAnsi="Calibri" w:cs="Calibri"/>
                <w:sz w:val="22"/>
                <w:szCs w:val="22"/>
                <w:lang w:val="fr-FR"/>
              </w:rPr>
            </w:pPr>
          </w:p>
        </w:tc>
      </w:tr>
      <w:tr w:rsidR="004659C3" w:rsidRPr="00204570" w14:paraId="71D31C9D" w14:textId="77777777" w:rsidTr="00C00A87">
        <w:tc>
          <w:tcPr>
            <w:tcW w:w="2970" w:type="dxa"/>
          </w:tcPr>
          <w:p w14:paraId="2BC6E4A0" w14:textId="77777777" w:rsidR="004659C3" w:rsidRPr="00102B28" w:rsidRDefault="004659C3" w:rsidP="004659C3">
            <w:pPr>
              <w:rPr>
                <w:rFonts w:ascii="Calibri" w:hAnsi="Calibri" w:cs="Calibri"/>
                <w:sz w:val="22"/>
                <w:szCs w:val="22"/>
                <w:lang w:val="fr-FR"/>
              </w:rPr>
            </w:pPr>
            <w:r w:rsidRPr="00102B28">
              <w:rPr>
                <w:rFonts w:ascii="Calibri" w:hAnsi="Calibri" w:cs="Calibri"/>
                <w:sz w:val="22"/>
                <w:szCs w:val="22"/>
                <w:lang w:val="fr-FR"/>
              </w:rPr>
              <w:t>Offres de prix partielles</w:t>
            </w:r>
          </w:p>
          <w:p w14:paraId="083D9FE0" w14:textId="77777777" w:rsidR="004659C3" w:rsidRPr="00102B28" w:rsidRDefault="004659C3" w:rsidP="004659C3">
            <w:pPr>
              <w:rPr>
                <w:rFonts w:ascii="Calibri" w:hAnsi="Calibri" w:cs="Calibri"/>
                <w:sz w:val="22"/>
                <w:szCs w:val="22"/>
                <w:lang w:val="fr-FR"/>
              </w:rPr>
            </w:pPr>
          </w:p>
        </w:tc>
        <w:tc>
          <w:tcPr>
            <w:tcW w:w="6480" w:type="dxa"/>
          </w:tcPr>
          <w:p w14:paraId="036B474A" w14:textId="72A12818" w:rsidR="000C6556" w:rsidRDefault="004659C3" w:rsidP="004659C3">
            <w:pPr>
              <w:rPr>
                <w:rFonts w:ascii="Calibri" w:hAnsi="Calibri" w:cs="Calibri"/>
                <w:b/>
                <w:sz w:val="22"/>
                <w:szCs w:val="22"/>
                <w:highlight w:val="yellow"/>
                <w:u w:val="single"/>
                <w:lang w:val="fr-FR"/>
              </w:rPr>
            </w:pPr>
            <w:r w:rsidRPr="004659C3">
              <w:rPr>
                <w:rFonts w:ascii="Calibri" w:hAnsi="Calibri" w:cs="Calibri"/>
                <w:b/>
                <w:sz w:val="22"/>
                <w:szCs w:val="22"/>
                <w:highlight w:val="yellow"/>
                <w:lang w:val="fr-FR"/>
              </w:rPr>
              <w:sym w:font="Marlett" w:char="F031"/>
            </w:r>
            <w:r w:rsidRPr="004659C3">
              <w:rPr>
                <w:rFonts w:ascii="Calibri" w:hAnsi="Calibri" w:cs="Calibri"/>
                <w:b/>
                <w:sz w:val="22"/>
                <w:szCs w:val="22"/>
                <w:highlight w:val="yellow"/>
                <w:lang w:val="fr-FR"/>
              </w:rPr>
              <w:t xml:space="preserve"> </w:t>
            </w:r>
            <w:r w:rsidR="000C6556">
              <w:rPr>
                <w:rFonts w:ascii="Calibri" w:hAnsi="Calibri" w:cs="Calibri"/>
                <w:b/>
                <w:sz w:val="22"/>
                <w:szCs w:val="22"/>
                <w:highlight w:val="yellow"/>
                <w:lang w:val="fr-FR"/>
              </w:rPr>
              <w:t>A</w:t>
            </w:r>
            <w:r w:rsidRPr="004659C3">
              <w:rPr>
                <w:rFonts w:ascii="Calibri" w:hAnsi="Calibri" w:cs="Calibri"/>
                <w:b/>
                <w:sz w:val="22"/>
                <w:szCs w:val="22"/>
                <w:highlight w:val="yellow"/>
                <w:u w:val="single"/>
                <w:lang w:val="fr-FR"/>
              </w:rPr>
              <w:t>utorisées dans le lot</w:t>
            </w:r>
            <w:r w:rsidR="00204570">
              <w:rPr>
                <w:rFonts w:ascii="Calibri" w:hAnsi="Calibri" w:cs="Calibri"/>
                <w:b/>
                <w:sz w:val="22"/>
                <w:szCs w:val="22"/>
                <w:highlight w:val="yellow"/>
                <w:u w:val="single"/>
                <w:lang w:val="fr-FR"/>
              </w:rPr>
              <w:t xml:space="preserve"> (Un soumissionnaire peut soumissionner pour l’entièreté du lot ou pour un sous lot)</w:t>
            </w:r>
            <w:r w:rsidRPr="004659C3">
              <w:rPr>
                <w:rFonts w:ascii="Calibri" w:hAnsi="Calibri" w:cs="Calibri"/>
                <w:b/>
                <w:sz w:val="22"/>
                <w:szCs w:val="22"/>
                <w:highlight w:val="yellow"/>
                <w:u w:val="single"/>
                <w:lang w:val="fr-FR"/>
              </w:rPr>
              <w:t>.</w:t>
            </w:r>
          </w:p>
          <w:p w14:paraId="3F2B0E5F" w14:textId="38147222" w:rsidR="004659C3" w:rsidRPr="004659C3" w:rsidRDefault="004659C3" w:rsidP="004659C3">
            <w:pPr>
              <w:rPr>
                <w:rFonts w:ascii="Calibri" w:hAnsi="Calibri" w:cs="Calibri"/>
                <w:b/>
                <w:sz w:val="22"/>
                <w:szCs w:val="22"/>
                <w:highlight w:val="yellow"/>
                <w:u w:val="single"/>
                <w:lang w:val="fr-FR"/>
              </w:rPr>
            </w:pPr>
            <w:r w:rsidRPr="004659C3">
              <w:rPr>
                <w:rFonts w:ascii="Calibri" w:hAnsi="Calibri" w:cs="Calibri"/>
                <w:b/>
                <w:sz w:val="22"/>
                <w:szCs w:val="22"/>
                <w:highlight w:val="yellow"/>
                <w:u w:val="single"/>
                <w:lang w:val="fr-FR"/>
              </w:rPr>
              <w:t xml:space="preserve">  </w:t>
            </w:r>
            <w:r w:rsidRPr="004659C3">
              <w:rPr>
                <w:rFonts w:ascii="Calibri" w:hAnsi="Calibri" w:cs="Calibri"/>
                <w:b/>
                <w:sz w:val="22"/>
                <w:szCs w:val="22"/>
                <w:highlight w:val="yellow"/>
                <w:u w:val="single"/>
                <w:lang w:val="fr-FR"/>
              </w:rPr>
              <w:sym w:font="Marlett" w:char="F031"/>
            </w:r>
            <w:r w:rsidRPr="004659C3">
              <w:rPr>
                <w:rFonts w:ascii="Calibri" w:hAnsi="Calibri" w:cs="Calibri"/>
                <w:b/>
                <w:sz w:val="22"/>
                <w:szCs w:val="22"/>
                <w:highlight w:val="yellow"/>
                <w:u w:val="single"/>
                <w:lang w:val="fr-FR"/>
              </w:rPr>
              <w:t>Autorisées par lot.</w:t>
            </w:r>
          </w:p>
        </w:tc>
      </w:tr>
      <w:tr w:rsidR="004659C3" w:rsidRPr="00E04EA1" w14:paraId="1B879EC8" w14:textId="77777777" w:rsidTr="00C00A87">
        <w:trPr>
          <w:trHeight w:val="53"/>
        </w:trPr>
        <w:tc>
          <w:tcPr>
            <w:tcW w:w="2970" w:type="dxa"/>
          </w:tcPr>
          <w:p w14:paraId="4AFDA586" w14:textId="77777777" w:rsidR="004659C3" w:rsidRPr="00102B28" w:rsidRDefault="004659C3" w:rsidP="004659C3">
            <w:pPr>
              <w:rPr>
                <w:rFonts w:ascii="Calibri" w:hAnsi="Calibri" w:cs="Calibri"/>
                <w:sz w:val="22"/>
                <w:szCs w:val="22"/>
                <w:lang w:val="fr-FR"/>
              </w:rPr>
            </w:pPr>
            <w:r w:rsidRPr="00102B28">
              <w:rPr>
                <w:rFonts w:ascii="Calibri" w:hAnsi="Calibri" w:cs="Calibri"/>
                <w:sz w:val="22"/>
                <w:szCs w:val="22"/>
                <w:lang w:val="fr-FR"/>
              </w:rPr>
              <w:t>Conditions de paiement</w:t>
            </w:r>
            <w:r w:rsidRPr="00102B28">
              <w:rPr>
                <w:rStyle w:val="Appelnotedebasdep"/>
                <w:rFonts w:ascii="Calibri" w:hAnsi="Calibri" w:cs="Calibri"/>
                <w:sz w:val="22"/>
                <w:szCs w:val="22"/>
                <w:lang w:val="fr-FR"/>
              </w:rPr>
              <w:footnoteReference w:id="5"/>
            </w:r>
          </w:p>
        </w:tc>
        <w:tc>
          <w:tcPr>
            <w:tcW w:w="6480" w:type="dxa"/>
          </w:tcPr>
          <w:p w14:paraId="7FC3F47F" w14:textId="696C17C0" w:rsidR="004659C3" w:rsidRPr="00D47C3C" w:rsidRDefault="004659C3" w:rsidP="004659C3">
            <w:pPr>
              <w:numPr>
                <w:ilvl w:val="0"/>
                <w:numId w:val="1"/>
              </w:numPr>
              <w:ind w:left="432"/>
              <w:rPr>
                <w:rFonts w:ascii="Calibri" w:hAnsi="Calibri" w:cs="Calibri"/>
                <w:sz w:val="22"/>
                <w:szCs w:val="22"/>
                <w:lang w:val="fr-FR"/>
              </w:rPr>
            </w:pPr>
            <w:r w:rsidRPr="0005205E">
              <w:rPr>
                <w:rFonts w:ascii="Calibri" w:hAnsi="Calibri" w:cs="Calibri"/>
                <w:b/>
                <w:sz w:val="22"/>
                <w:szCs w:val="22"/>
                <w:lang w:val="fr-FR"/>
              </w:rPr>
              <w:t>100% après la livraison complète</w:t>
            </w:r>
            <w:r>
              <w:rPr>
                <w:rFonts w:ascii="Calibri" w:hAnsi="Calibri" w:cs="Calibri"/>
                <w:b/>
                <w:sz w:val="22"/>
                <w:szCs w:val="22"/>
                <w:lang w:val="fr-FR"/>
              </w:rPr>
              <w:t xml:space="preserve"> de l’</w:t>
            </w:r>
            <w:r w:rsidRPr="005D594A">
              <w:rPr>
                <w:rFonts w:ascii="Calibri" w:hAnsi="Calibri" w:cs="Calibri"/>
                <w:b/>
                <w:sz w:val="22"/>
                <w:szCs w:val="22"/>
                <w:lang w:val="fr-FR"/>
              </w:rPr>
              <w:t>équipement</w:t>
            </w:r>
          </w:p>
        </w:tc>
      </w:tr>
      <w:tr w:rsidR="004659C3" w:rsidRPr="00E04EA1" w14:paraId="546C5F6D" w14:textId="77777777" w:rsidTr="00C00A87">
        <w:trPr>
          <w:cantSplit/>
          <w:trHeight w:val="460"/>
        </w:trPr>
        <w:tc>
          <w:tcPr>
            <w:tcW w:w="2970" w:type="dxa"/>
          </w:tcPr>
          <w:p w14:paraId="3CE30ED6" w14:textId="77777777" w:rsidR="004659C3" w:rsidRDefault="004659C3" w:rsidP="004659C3">
            <w:pPr>
              <w:rPr>
                <w:rFonts w:ascii="Calibri" w:hAnsi="Calibri" w:cs="Calibri"/>
                <w:sz w:val="22"/>
                <w:szCs w:val="22"/>
                <w:lang w:val="fr-FR"/>
              </w:rPr>
            </w:pPr>
            <w:r w:rsidRPr="00102B28">
              <w:rPr>
                <w:rFonts w:ascii="Calibri" w:hAnsi="Calibri" w:cs="Calibri"/>
                <w:sz w:val="22"/>
                <w:szCs w:val="22"/>
                <w:lang w:val="fr-FR"/>
              </w:rPr>
              <w:t xml:space="preserve">Critères d’évaluation </w:t>
            </w:r>
          </w:p>
          <w:p w14:paraId="6DBCF9B6" w14:textId="77777777" w:rsidR="004659C3" w:rsidRDefault="004659C3" w:rsidP="004659C3">
            <w:pPr>
              <w:rPr>
                <w:rFonts w:ascii="Calibri" w:hAnsi="Calibri" w:cs="Calibri"/>
                <w:sz w:val="22"/>
                <w:szCs w:val="22"/>
                <w:lang w:val="fr-FR"/>
              </w:rPr>
            </w:pPr>
          </w:p>
          <w:p w14:paraId="05C4B062" w14:textId="77777777" w:rsidR="004659C3" w:rsidRDefault="004659C3" w:rsidP="004659C3">
            <w:pPr>
              <w:rPr>
                <w:rFonts w:ascii="Calibri" w:hAnsi="Calibri" w:cs="Calibri"/>
                <w:sz w:val="22"/>
                <w:szCs w:val="22"/>
                <w:lang w:val="fr-FR"/>
              </w:rPr>
            </w:pPr>
          </w:p>
          <w:p w14:paraId="65AF5D6A" w14:textId="77777777" w:rsidR="004659C3" w:rsidRPr="00102B28" w:rsidRDefault="004659C3" w:rsidP="004659C3">
            <w:pPr>
              <w:rPr>
                <w:rFonts w:ascii="Calibri" w:hAnsi="Calibri" w:cs="Calibri"/>
                <w:sz w:val="22"/>
                <w:szCs w:val="22"/>
                <w:lang w:val="fr-FR"/>
              </w:rPr>
            </w:pPr>
          </w:p>
        </w:tc>
        <w:tc>
          <w:tcPr>
            <w:tcW w:w="6480" w:type="dxa"/>
          </w:tcPr>
          <w:p w14:paraId="139FA618" w14:textId="77777777" w:rsidR="004659C3" w:rsidRPr="00D47C3C" w:rsidRDefault="004659C3" w:rsidP="004659C3">
            <w:pPr>
              <w:numPr>
                <w:ilvl w:val="0"/>
                <w:numId w:val="5"/>
              </w:numPr>
              <w:ind w:left="342"/>
              <w:rPr>
                <w:rFonts w:ascii="Calibri" w:hAnsi="Calibri" w:cs="Calibri"/>
                <w:b/>
                <w:sz w:val="22"/>
                <w:szCs w:val="22"/>
                <w:u w:val="single"/>
                <w:lang w:val="fr-FR"/>
              </w:rPr>
            </w:pPr>
            <w:r w:rsidRPr="00D47C3C">
              <w:rPr>
                <w:rFonts w:ascii="Calibri" w:hAnsi="Calibri" w:cs="Calibri"/>
                <w:b/>
                <w:sz w:val="22"/>
                <w:szCs w:val="22"/>
                <w:u w:val="single"/>
                <w:lang w:val="fr-FR"/>
              </w:rPr>
              <w:t>Conformité technique/plein respect des exigences et prix le plus bas</w:t>
            </w:r>
            <w:r w:rsidRPr="00D47C3C">
              <w:rPr>
                <w:rStyle w:val="Appelnotedebasdep"/>
                <w:rFonts w:ascii="Calibri" w:hAnsi="Calibri" w:cs="Calibri"/>
                <w:b/>
                <w:sz w:val="22"/>
                <w:szCs w:val="22"/>
                <w:u w:val="single"/>
                <w:lang w:val="fr-FR"/>
              </w:rPr>
              <w:footnoteReference w:id="6"/>
            </w:r>
          </w:p>
          <w:p w14:paraId="6EB3A07C" w14:textId="77777777" w:rsidR="004659C3" w:rsidRPr="00D47C3C" w:rsidRDefault="004659C3" w:rsidP="004659C3">
            <w:pPr>
              <w:numPr>
                <w:ilvl w:val="0"/>
                <w:numId w:val="5"/>
              </w:numPr>
              <w:ind w:left="342"/>
              <w:rPr>
                <w:rFonts w:ascii="Calibri" w:hAnsi="Calibri" w:cs="Calibri"/>
                <w:sz w:val="22"/>
                <w:szCs w:val="22"/>
                <w:u w:val="single"/>
                <w:lang w:val="fr-FR"/>
              </w:rPr>
            </w:pPr>
            <w:r w:rsidRPr="00D47C3C">
              <w:rPr>
                <w:rFonts w:ascii="Calibri" w:hAnsi="Calibri" w:cs="Calibri"/>
                <w:b/>
                <w:sz w:val="22"/>
                <w:szCs w:val="22"/>
                <w:u w:val="single"/>
                <w:lang w:val="fr-FR"/>
              </w:rPr>
              <w:t>Délai de livraison le plus court ou conforme à la demande de prix</w:t>
            </w:r>
          </w:p>
          <w:p w14:paraId="7C20B6F8" w14:textId="77777777" w:rsidR="004659C3" w:rsidRPr="00D47C3C" w:rsidRDefault="004659C3" w:rsidP="004659C3">
            <w:pPr>
              <w:ind w:left="-18"/>
              <w:rPr>
                <w:rFonts w:ascii="Calibri" w:hAnsi="Calibri" w:cs="Calibri"/>
                <w:sz w:val="22"/>
                <w:szCs w:val="22"/>
                <w:lang w:val="fr-FR"/>
              </w:rPr>
            </w:pPr>
          </w:p>
          <w:p w14:paraId="0E18471A" w14:textId="77777777" w:rsidR="004659C3" w:rsidRPr="00D47C3C" w:rsidRDefault="004659C3" w:rsidP="004659C3">
            <w:pPr>
              <w:ind w:left="-18"/>
              <w:rPr>
                <w:rFonts w:ascii="Calibri" w:hAnsi="Calibri" w:cs="Calibri"/>
                <w:sz w:val="22"/>
                <w:szCs w:val="22"/>
                <w:lang w:val="fr-FR"/>
              </w:rPr>
            </w:pPr>
          </w:p>
        </w:tc>
      </w:tr>
      <w:tr w:rsidR="004659C3" w:rsidRPr="00E04EA1" w14:paraId="4FFCC30B" w14:textId="77777777" w:rsidTr="00C00A87">
        <w:tblPrEx>
          <w:tblLook w:val="04A0" w:firstRow="1" w:lastRow="0" w:firstColumn="1" w:lastColumn="0" w:noHBand="0" w:noVBand="1"/>
        </w:tblPrEx>
        <w:tc>
          <w:tcPr>
            <w:tcW w:w="2970" w:type="dxa"/>
            <w:shd w:val="clear" w:color="auto" w:fill="auto"/>
          </w:tcPr>
          <w:p w14:paraId="5C95AE2A" w14:textId="77777777" w:rsidR="004659C3" w:rsidRPr="00102B28" w:rsidRDefault="004659C3" w:rsidP="004659C3">
            <w:pPr>
              <w:rPr>
                <w:rFonts w:ascii="Calibri" w:hAnsi="Calibri" w:cs="Calibri"/>
                <w:bCs/>
                <w:sz w:val="22"/>
                <w:szCs w:val="22"/>
                <w:lang w:val="fr-FR"/>
              </w:rPr>
            </w:pPr>
            <w:r w:rsidRPr="00102B28">
              <w:rPr>
                <w:rFonts w:ascii="Calibri" w:hAnsi="Calibri" w:cs="Calibri"/>
                <w:bCs/>
                <w:sz w:val="22"/>
                <w:szCs w:val="22"/>
                <w:lang w:val="fr-FR"/>
              </w:rPr>
              <w:t>Le PNUD attribuera un contrat à :</w:t>
            </w:r>
          </w:p>
        </w:tc>
        <w:tc>
          <w:tcPr>
            <w:tcW w:w="6480" w:type="dxa"/>
            <w:shd w:val="clear" w:color="auto" w:fill="auto"/>
          </w:tcPr>
          <w:p w14:paraId="75476BBA" w14:textId="2F3EE48E" w:rsidR="004659C3" w:rsidRPr="00D47C3C" w:rsidRDefault="004659C3" w:rsidP="004659C3">
            <w:pPr>
              <w:pStyle w:val="BankNormal"/>
              <w:numPr>
                <w:ilvl w:val="0"/>
                <w:numId w:val="14"/>
              </w:numPr>
              <w:tabs>
                <w:tab w:val="left" w:pos="342"/>
                <w:tab w:val="right" w:pos="7218"/>
              </w:tabs>
              <w:spacing w:after="0"/>
              <w:ind w:left="378"/>
              <w:rPr>
                <w:rFonts w:ascii="Calibri" w:hAnsi="Calibri" w:cs="Calibri"/>
                <w:b/>
                <w:bCs/>
                <w:sz w:val="22"/>
                <w:szCs w:val="22"/>
                <w:u w:val="single"/>
                <w:lang w:val="fr-FR"/>
              </w:rPr>
            </w:pPr>
            <w:r w:rsidRPr="00D47C3C">
              <w:rPr>
                <w:rFonts w:ascii="Calibri" w:hAnsi="Calibri" w:cs="Calibri"/>
                <w:b/>
                <w:sz w:val="22"/>
                <w:szCs w:val="22"/>
                <w:u w:val="single"/>
                <w:lang w:val="fr-FR"/>
              </w:rPr>
              <w:t xml:space="preserve">Un </w:t>
            </w:r>
            <w:r w:rsidR="001067EE">
              <w:rPr>
                <w:rFonts w:ascii="Calibri" w:hAnsi="Calibri" w:cs="Calibri"/>
                <w:b/>
                <w:sz w:val="22"/>
                <w:szCs w:val="22"/>
                <w:u w:val="single"/>
                <w:lang w:val="fr-FR"/>
              </w:rPr>
              <w:t xml:space="preserve">ou plusieurs </w:t>
            </w:r>
            <w:r w:rsidRPr="00D47C3C">
              <w:rPr>
                <w:rFonts w:ascii="Calibri" w:hAnsi="Calibri" w:cs="Calibri"/>
                <w:b/>
                <w:sz w:val="22"/>
                <w:szCs w:val="22"/>
                <w:u w:val="single"/>
                <w:lang w:val="fr-FR"/>
              </w:rPr>
              <w:t>fournisseur</w:t>
            </w:r>
            <w:r w:rsidR="001067EE">
              <w:rPr>
                <w:rFonts w:ascii="Calibri" w:hAnsi="Calibri" w:cs="Calibri"/>
                <w:b/>
                <w:sz w:val="22"/>
                <w:szCs w:val="22"/>
                <w:u w:val="single"/>
                <w:lang w:val="fr-FR"/>
              </w:rPr>
              <w:t>s</w:t>
            </w:r>
            <w:r w:rsidRPr="00D47C3C">
              <w:rPr>
                <w:rFonts w:ascii="Calibri" w:hAnsi="Calibri" w:cs="Calibri"/>
                <w:b/>
                <w:sz w:val="22"/>
                <w:szCs w:val="22"/>
                <w:u w:val="single"/>
                <w:lang w:val="fr-FR"/>
              </w:rPr>
              <w:t xml:space="preserve">, en fonction des facteurs suivants : </w:t>
            </w:r>
            <w:r w:rsidRPr="00D47C3C">
              <w:rPr>
                <w:rFonts w:ascii="Calibri" w:hAnsi="Calibri" w:cs="Calibri"/>
                <w:b/>
                <w:i/>
                <w:sz w:val="22"/>
                <w:szCs w:val="22"/>
                <w:u w:val="single"/>
                <w:lang w:val="fr-FR"/>
              </w:rPr>
              <w:t xml:space="preserve">Mieux offrant </w:t>
            </w:r>
            <w:r w:rsidR="001067EE">
              <w:rPr>
                <w:rFonts w:ascii="Calibri" w:hAnsi="Calibri" w:cs="Calibri"/>
                <w:b/>
                <w:i/>
                <w:sz w:val="22"/>
                <w:szCs w:val="22"/>
                <w:u w:val="single"/>
                <w:lang w:val="fr-FR"/>
              </w:rPr>
              <w:t>par lot</w:t>
            </w:r>
            <w:r w:rsidR="00703326">
              <w:rPr>
                <w:rFonts w:ascii="Calibri" w:hAnsi="Calibri" w:cs="Calibri"/>
                <w:b/>
                <w:i/>
                <w:sz w:val="22"/>
                <w:szCs w:val="22"/>
                <w:u w:val="single"/>
                <w:lang w:val="fr-FR"/>
              </w:rPr>
              <w:t xml:space="preserve"> ou par sous lot.</w:t>
            </w:r>
          </w:p>
        </w:tc>
      </w:tr>
      <w:tr w:rsidR="004659C3" w:rsidRPr="00E43479" w14:paraId="63FDAC74" w14:textId="77777777" w:rsidTr="00C00A87">
        <w:tblPrEx>
          <w:tblLook w:val="04A0" w:firstRow="1" w:lastRow="0" w:firstColumn="1" w:lastColumn="0" w:noHBand="0" w:noVBand="1"/>
        </w:tblPrEx>
        <w:tc>
          <w:tcPr>
            <w:tcW w:w="2970" w:type="dxa"/>
            <w:shd w:val="clear" w:color="auto" w:fill="auto"/>
          </w:tcPr>
          <w:p w14:paraId="2ED35C3B" w14:textId="77777777" w:rsidR="004659C3" w:rsidRPr="00102B28" w:rsidRDefault="004659C3" w:rsidP="004659C3">
            <w:pPr>
              <w:rPr>
                <w:rFonts w:ascii="Calibri" w:hAnsi="Calibri" w:cs="Calibri"/>
                <w:bCs/>
                <w:sz w:val="22"/>
                <w:szCs w:val="22"/>
                <w:lang w:val="fr-FR"/>
              </w:rPr>
            </w:pPr>
            <w:r w:rsidRPr="00102B28">
              <w:rPr>
                <w:rFonts w:ascii="Calibri" w:hAnsi="Calibri" w:cs="Calibri"/>
                <w:bCs/>
                <w:sz w:val="22"/>
                <w:szCs w:val="22"/>
                <w:lang w:val="fr-FR"/>
              </w:rPr>
              <w:t>Type de contrat devant être signé</w:t>
            </w:r>
          </w:p>
        </w:tc>
        <w:tc>
          <w:tcPr>
            <w:tcW w:w="6480" w:type="dxa"/>
            <w:shd w:val="clear" w:color="auto" w:fill="auto"/>
          </w:tcPr>
          <w:p w14:paraId="7D861819" w14:textId="77777777" w:rsidR="004659C3" w:rsidRPr="00D47C3C" w:rsidRDefault="004659C3" w:rsidP="004659C3">
            <w:pPr>
              <w:pStyle w:val="BankNormal"/>
              <w:numPr>
                <w:ilvl w:val="2"/>
                <w:numId w:val="13"/>
              </w:numPr>
              <w:spacing w:after="0"/>
              <w:ind w:left="342" w:hanging="342"/>
              <w:rPr>
                <w:rFonts w:ascii="Calibri" w:hAnsi="Calibri" w:cs="Calibri"/>
                <w:snapToGrid w:val="0"/>
                <w:sz w:val="22"/>
                <w:szCs w:val="22"/>
                <w:u w:val="single"/>
                <w:lang w:val="fr-FR"/>
              </w:rPr>
            </w:pPr>
            <w:r w:rsidRPr="00D47C3C">
              <w:rPr>
                <w:rFonts w:ascii="Calibri" w:hAnsi="Calibri" w:cs="Calibri"/>
                <w:b/>
                <w:snapToGrid w:val="0"/>
                <w:sz w:val="22"/>
                <w:szCs w:val="22"/>
                <w:u w:val="single"/>
                <w:lang w:val="fr-FR"/>
              </w:rPr>
              <w:t>Bon de commande</w:t>
            </w:r>
          </w:p>
          <w:p w14:paraId="1C578107" w14:textId="77777777" w:rsidR="004659C3" w:rsidRPr="00D47C3C" w:rsidRDefault="004659C3" w:rsidP="004659C3">
            <w:pPr>
              <w:pStyle w:val="BankNormal"/>
              <w:spacing w:after="0"/>
              <w:ind w:left="342"/>
              <w:rPr>
                <w:rFonts w:ascii="Calibri" w:hAnsi="Calibri" w:cs="Calibri"/>
                <w:snapToGrid w:val="0"/>
                <w:sz w:val="22"/>
                <w:szCs w:val="22"/>
                <w:lang w:val="fr-FR"/>
              </w:rPr>
            </w:pPr>
            <w:r w:rsidRPr="00D47C3C">
              <w:rPr>
                <w:rFonts w:ascii="Calibri" w:hAnsi="Calibri" w:cs="Calibri"/>
                <w:snapToGrid w:val="0"/>
                <w:sz w:val="22"/>
                <w:szCs w:val="22"/>
                <w:lang w:val="fr-FR"/>
              </w:rPr>
              <w:t xml:space="preserve"> </w:t>
            </w:r>
          </w:p>
        </w:tc>
      </w:tr>
      <w:tr w:rsidR="004659C3" w:rsidRPr="00E04EA1" w14:paraId="3B54BE78" w14:textId="77777777" w:rsidTr="00C00A87">
        <w:tc>
          <w:tcPr>
            <w:tcW w:w="2970" w:type="dxa"/>
          </w:tcPr>
          <w:p w14:paraId="15CDBFDA" w14:textId="77777777" w:rsidR="004659C3" w:rsidRPr="00102B28" w:rsidRDefault="004659C3" w:rsidP="004659C3">
            <w:pPr>
              <w:rPr>
                <w:rFonts w:ascii="Calibri" w:hAnsi="Calibri" w:cs="Calibri"/>
                <w:sz w:val="22"/>
                <w:szCs w:val="22"/>
                <w:lang w:val="fr-FR"/>
              </w:rPr>
            </w:pPr>
            <w:r w:rsidRPr="00102B28">
              <w:rPr>
                <w:rFonts w:ascii="Calibri" w:hAnsi="Calibri" w:cs="Calibri"/>
                <w:sz w:val="22"/>
                <w:szCs w:val="22"/>
                <w:lang w:val="fr-FR"/>
              </w:rPr>
              <w:t>Conditions particulières du contrat</w:t>
            </w:r>
          </w:p>
        </w:tc>
        <w:tc>
          <w:tcPr>
            <w:tcW w:w="6480" w:type="dxa"/>
          </w:tcPr>
          <w:p w14:paraId="1145BC48" w14:textId="77777777" w:rsidR="004659C3" w:rsidRPr="00102B28" w:rsidRDefault="004659C3" w:rsidP="004659C3">
            <w:pPr>
              <w:pStyle w:val="BankNormal"/>
              <w:numPr>
                <w:ilvl w:val="2"/>
                <w:numId w:val="13"/>
              </w:numPr>
              <w:spacing w:after="0"/>
              <w:ind w:left="342" w:hanging="342"/>
              <w:rPr>
                <w:rFonts w:ascii="Calibri" w:hAnsi="Calibri" w:cs="Calibri"/>
                <w:snapToGrid w:val="0"/>
                <w:sz w:val="22"/>
                <w:szCs w:val="22"/>
                <w:lang w:val="fr-FR"/>
              </w:rPr>
            </w:pPr>
            <w:r w:rsidRPr="00102B28">
              <w:rPr>
                <w:rFonts w:ascii="Calibri" w:hAnsi="Calibri" w:cs="Calibri"/>
                <w:snapToGrid w:val="0"/>
                <w:sz w:val="22"/>
                <w:szCs w:val="22"/>
                <w:lang w:val="fr-FR"/>
              </w:rPr>
              <w:t xml:space="preserve">Annulation du BC/contrat en cas de </w:t>
            </w:r>
            <w:r>
              <w:rPr>
                <w:rFonts w:ascii="Calibri" w:hAnsi="Calibri" w:cs="Calibri"/>
                <w:snapToGrid w:val="0"/>
                <w:sz w:val="22"/>
                <w:szCs w:val="22"/>
                <w:lang w:val="fr-FR"/>
              </w:rPr>
              <w:t>livraison des biens non conformes aux spécifications techniques</w:t>
            </w:r>
          </w:p>
        </w:tc>
      </w:tr>
      <w:tr w:rsidR="004659C3" w:rsidRPr="00E04EA1" w14:paraId="19770D8E" w14:textId="77777777" w:rsidTr="00C00A87">
        <w:tc>
          <w:tcPr>
            <w:tcW w:w="2970" w:type="dxa"/>
          </w:tcPr>
          <w:p w14:paraId="3D1BD0CB" w14:textId="77777777" w:rsidR="004659C3" w:rsidRPr="00102B28" w:rsidDel="00163CAD" w:rsidRDefault="004659C3" w:rsidP="004659C3">
            <w:pPr>
              <w:rPr>
                <w:rFonts w:ascii="Calibri" w:hAnsi="Calibri" w:cs="Calibri"/>
                <w:sz w:val="22"/>
                <w:szCs w:val="22"/>
                <w:lang w:val="fr-FR"/>
              </w:rPr>
            </w:pPr>
            <w:r w:rsidRPr="00102B28">
              <w:rPr>
                <w:rFonts w:ascii="Calibri" w:hAnsi="Calibri" w:cs="Calibri"/>
                <w:sz w:val="22"/>
                <w:szCs w:val="22"/>
                <w:lang w:val="fr-FR"/>
              </w:rPr>
              <w:t>Conditions de versement du paiement</w:t>
            </w:r>
          </w:p>
        </w:tc>
        <w:tc>
          <w:tcPr>
            <w:tcW w:w="6480" w:type="dxa"/>
          </w:tcPr>
          <w:p w14:paraId="6F25D55C" w14:textId="77777777" w:rsidR="004659C3" w:rsidRPr="00B438A2" w:rsidDel="00307F3E" w:rsidRDefault="004659C3" w:rsidP="004659C3">
            <w:pPr>
              <w:numPr>
                <w:ilvl w:val="0"/>
                <w:numId w:val="1"/>
              </w:numPr>
              <w:ind w:left="432"/>
              <w:rPr>
                <w:rFonts w:ascii="Calibri" w:hAnsi="Calibri" w:cs="Calibri"/>
                <w:sz w:val="22"/>
                <w:szCs w:val="22"/>
                <w:lang w:val="fr-FR"/>
              </w:rPr>
            </w:pPr>
            <w:r w:rsidRPr="00102B28">
              <w:rPr>
                <w:rFonts w:ascii="Calibri" w:hAnsi="Calibri" w:cs="Calibri"/>
                <w:sz w:val="22"/>
                <w:szCs w:val="22"/>
                <w:lang w:val="fr-FR"/>
              </w:rPr>
              <w:t>Acceptation écrite des biens sur la base de la parfaite conformité aux exigences de la RFQ</w:t>
            </w:r>
          </w:p>
        </w:tc>
      </w:tr>
      <w:tr w:rsidR="004659C3" w:rsidRPr="00E04EA1" w14:paraId="5D2B38EC" w14:textId="77777777" w:rsidTr="00C00A87">
        <w:trPr>
          <w:cantSplit/>
          <w:trHeight w:val="460"/>
        </w:trPr>
        <w:tc>
          <w:tcPr>
            <w:tcW w:w="2970" w:type="dxa"/>
          </w:tcPr>
          <w:p w14:paraId="074FC00E" w14:textId="77777777" w:rsidR="004659C3" w:rsidRPr="00102B28" w:rsidRDefault="004659C3" w:rsidP="004659C3">
            <w:pPr>
              <w:rPr>
                <w:rFonts w:ascii="Calibri" w:hAnsi="Calibri" w:cs="Calibri"/>
                <w:sz w:val="22"/>
                <w:szCs w:val="22"/>
                <w:lang w:val="fr-FR"/>
              </w:rPr>
            </w:pPr>
            <w:r w:rsidRPr="00102B28">
              <w:rPr>
                <w:rFonts w:ascii="Calibri" w:hAnsi="Calibri" w:cs="Calibri"/>
                <w:sz w:val="22"/>
                <w:szCs w:val="22"/>
                <w:lang w:val="fr-FR"/>
              </w:rPr>
              <w:t>Annexes de la présente RFQ</w:t>
            </w:r>
            <w:r w:rsidRPr="00102B28">
              <w:rPr>
                <w:rStyle w:val="Appelnotedebasdep"/>
                <w:rFonts w:ascii="Calibri" w:hAnsi="Calibri" w:cs="Calibri"/>
                <w:sz w:val="22"/>
                <w:szCs w:val="22"/>
                <w:lang w:val="fr-FR"/>
              </w:rPr>
              <w:footnoteReference w:id="7"/>
            </w:r>
          </w:p>
        </w:tc>
        <w:tc>
          <w:tcPr>
            <w:tcW w:w="6480" w:type="dxa"/>
          </w:tcPr>
          <w:p w14:paraId="198786CB" w14:textId="77777777" w:rsidR="004659C3" w:rsidRPr="00102B28" w:rsidRDefault="004659C3" w:rsidP="004659C3">
            <w:pPr>
              <w:numPr>
                <w:ilvl w:val="0"/>
                <w:numId w:val="5"/>
              </w:numPr>
              <w:ind w:left="342"/>
              <w:rPr>
                <w:rFonts w:ascii="Calibri" w:hAnsi="Calibri" w:cs="Calibri"/>
                <w:sz w:val="22"/>
                <w:szCs w:val="22"/>
                <w:lang w:val="fr-FR"/>
              </w:rPr>
            </w:pPr>
            <w:r w:rsidRPr="00102B28">
              <w:rPr>
                <w:rFonts w:ascii="Calibri" w:hAnsi="Calibri" w:cs="Calibri"/>
                <w:sz w:val="22"/>
                <w:szCs w:val="22"/>
                <w:lang w:val="fr-FR"/>
              </w:rPr>
              <w:t>Spécifications des biens requis (annexe 1)</w:t>
            </w:r>
          </w:p>
          <w:p w14:paraId="7F4AEBF0" w14:textId="77777777" w:rsidR="004659C3" w:rsidRPr="00102B28" w:rsidRDefault="004659C3" w:rsidP="004659C3">
            <w:pPr>
              <w:numPr>
                <w:ilvl w:val="0"/>
                <w:numId w:val="5"/>
              </w:numPr>
              <w:ind w:left="342"/>
              <w:rPr>
                <w:rFonts w:ascii="Calibri" w:hAnsi="Calibri" w:cs="Calibri"/>
                <w:sz w:val="22"/>
                <w:szCs w:val="22"/>
                <w:lang w:val="fr-FR"/>
              </w:rPr>
            </w:pPr>
            <w:r w:rsidRPr="00102B28">
              <w:rPr>
                <w:rFonts w:ascii="Calibri" w:hAnsi="Calibri" w:cs="Calibri"/>
                <w:sz w:val="22"/>
                <w:szCs w:val="22"/>
                <w:lang w:val="fr-FR"/>
              </w:rPr>
              <w:t>Formulaire de soumission de l’offre de prix (annexe 2)</w:t>
            </w:r>
          </w:p>
          <w:p w14:paraId="784A605A" w14:textId="77777777" w:rsidR="004659C3" w:rsidRPr="00102B28" w:rsidRDefault="004659C3" w:rsidP="004659C3">
            <w:pPr>
              <w:numPr>
                <w:ilvl w:val="0"/>
                <w:numId w:val="5"/>
              </w:numPr>
              <w:ind w:left="342"/>
              <w:rPr>
                <w:rFonts w:ascii="Calibri" w:hAnsi="Calibri" w:cs="Calibri"/>
                <w:sz w:val="22"/>
                <w:szCs w:val="22"/>
                <w:lang w:val="fr-FR"/>
              </w:rPr>
            </w:pPr>
            <w:r w:rsidRPr="00102B28">
              <w:rPr>
                <w:rFonts w:ascii="Calibri" w:hAnsi="Calibri" w:cs="Calibri"/>
                <w:sz w:val="22"/>
                <w:szCs w:val="22"/>
                <w:lang w:val="fr-FR"/>
              </w:rPr>
              <w:t xml:space="preserve">Conditions générales / Conditions particulières (annexe 3).  </w:t>
            </w:r>
          </w:p>
          <w:p w14:paraId="585F5ACC" w14:textId="77777777" w:rsidR="004659C3" w:rsidRPr="00102B28" w:rsidRDefault="004659C3" w:rsidP="004659C3">
            <w:pPr>
              <w:rPr>
                <w:rFonts w:ascii="Calibri" w:hAnsi="Calibri" w:cs="Calibri"/>
                <w:sz w:val="22"/>
                <w:szCs w:val="22"/>
                <w:lang w:val="fr-FR"/>
              </w:rPr>
            </w:pPr>
            <w:r w:rsidRPr="00102B28">
              <w:rPr>
                <w:rFonts w:ascii="Calibri" w:hAnsi="Calibri" w:cs="Calibri"/>
                <w:sz w:val="22"/>
                <w:szCs w:val="22"/>
                <w:lang w:val="fr-FR"/>
              </w:rPr>
              <w:t xml:space="preserve">La non-acceptation des conditions générales (CG) constituera un motif d’élimination de la présente procédure d’achat </w:t>
            </w:r>
          </w:p>
        </w:tc>
      </w:tr>
      <w:tr w:rsidR="004659C3" w:rsidRPr="00E04EA1" w14:paraId="263D394A" w14:textId="77777777" w:rsidTr="00C00A87">
        <w:trPr>
          <w:cantSplit/>
          <w:trHeight w:val="460"/>
        </w:trPr>
        <w:tc>
          <w:tcPr>
            <w:tcW w:w="2970" w:type="dxa"/>
          </w:tcPr>
          <w:p w14:paraId="5E339664" w14:textId="77777777" w:rsidR="004659C3" w:rsidRPr="00102B28" w:rsidRDefault="004659C3" w:rsidP="004659C3">
            <w:pPr>
              <w:rPr>
                <w:rFonts w:ascii="Calibri" w:hAnsi="Calibri" w:cs="Calibri"/>
                <w:sz w:val="22"/>
                <w:szCs w:val="22"/>
                <w:lang w:val="fr-FR"/>
              </w:rPr>
            </w:pPr>
            <w:r>
              <w:rPr>
                <w:rFonts w:ascii="Calibri" w:hAnsi="Calibri" w:cs="Calibri"/>
                <w:sz w:val="22"/>
                <w:szCs w:val="22"/>
                <w:lang w:val="fr-FR"/>
              </w:rPr>
              <w:t>Contact</w:t>
            </w:r>
            <w:r w:rsidRPr="00102B28">
              <w:rPr>
                <w:rFonts w:ascii="Calibri" w:hAnsi="Calibri" w:cs="Calibri"/>
                <w:sz w:val="22"/>
                <w:szCs w:val="22"/>
                <w:lang w:val="fr-FR"/>
              </w:rPr>
              <w:t xml:space="preserve"> pour les demandes de renseignements</w:t>
            </w:r>
          </w:p>
          <w:p w14:paraId="7C1D604D" w14:textId="77777777" w:rsidR="004659C3" w:rsidRPr="00102B28" w:rsidRDefault="004659C3" w:rsidP="004659C3">
            <w:pPr>
              <w:rPr>
                <w:rFonts w:ascii="Calibri" w:hAnsi="Calibri" w:cs="Calibri"/>
                <w:sz w:val="22"/>
                <w:szCs w:val="22"/>
                <w:lang w:val="fr-FR"/>
              </w:rPr>
            </w:pPr>
            <w:r w:rsidRPr="00102B28">
              <w:rPr>
                <w:rFonts w:ascii="Calibri" w:hAnsi="Calibri" w:cs="Calibri"/>
                <w:sz w:val="22"/>
                <w:szCs w:val="22"/>
                <w:lang w:val="fr-FR"/>
              </w:rPr>
              <w:t>(Demandes de renseignements écrites uniquement)</w:t>
            </w:r>
            <w:r w:rsidRPr="00102B28">
              <w:rPr>
                <w:rStyle w:val="Appelnotedebasdep"/>
                <w:rFonts w:ascii="Calibri" w:hAnsi="Calibri" w:cs="Calibri"/>
                <w:sz w:val="22"/>
                <w:szCs w:val="22"/>
                <w:lang w:val="fr-FR"/>
              </w:rPr>
              <w:footnoteReference w:id="8"/>
            </w:r>
          </w:p>
        </w:tc>
        <w:tc>
          <w:tcPr>
            <w:tcW w:w="6480" w:type="dxa"/>
          </w:tcPr>
          <w:p w14:paraId="0E047258" w14:textId="77777777" w:rsidR="004659C3" w:rsidRDefault="004659C3" w:rsidP="004659C3">
            <w:pPr>
              <w:rPr>
                <w:rFonts w:ascii="Calibri" w:hAnsi="Calibri" w:cs="Calibri"/>
                <w:snapToGrid w:val="0"/>
                <w:sz w:val="22"/>
                <w:szCs w:val="22"/>
                <w:lang w:val="fr-FR"/>
              </w:rPr>
            </w:pPr>
            <w:r>
              <w:rPr>
                <w:rFonts w:ascii="Calibri" w:hAnsi="Calibri" w:cs="Calibri"/>
                <w:snapToGrid w:val="0"/>
                <w:sz w:val="22"/>
                <w:szCs w:val="22"/>
                <w:lang w:val="fr-FR"/>
              </w:rPr>
              <w:t>« </w:t>
            </w:r>
            <w:proofErr w:type="gramStart"/>
            <w:r w:rsidRPr="009F5B43">
              <w:rPr>
                <w:rFonts w:ascii="Calibri" w:hAnsi="Calibri" w:cs="Calibri"/>
                <w:b/>
                <w:snapToGrid w:val="0"/>
                <w:sz w:val="22"/>
                <w:szCs w:val="22"/>
                <w:lang w:val="fr-FR"/>
              </w:rPr>
              <w:t>soumission.info@undp.org</w:t>
            </w:r>
            <w:proofErr w:type="gramEnd"/>
            <w:r>
              <w:rPr>
                <w:rFonts w:ascii="Calibri" w:hAnsi="Calibri" w:cs="Calibri"/>
                <w:snapToGrid w:val="0"/>
                <w:sz w:val="22"/>
                <w:szCs w:val="22"/>
                <w:lang w:val="fr-FR"/>
              </w:rPr>
              <w:t> »</w:t>
            </w:r>
          </w:p>
          <w:p w14:paraId="5BA363EC" w14:textId="77777777" w:rsidR="004659C3" w:rsidRPr="00102B28" w:rsidRDefault="004659C3" w:rsidP="004659C3">
            <w:pPr>
              <w:rPr>
                <w:rFonts w:ascii="Calibri" w:hAnsi="Calibri" w:cs="Calibri"/>
                <w:sz w:val="22"/>
                <w:szCs w:val="22"/>
                <w:lang w:val="fr-FR"/>
              </w:rPr>
            </w:pPr>
            <w:r w:rsidRPr="00102B28">
              <w:rPr>
                <w:rFonts w:ascii="Calibri" w:hAnsi="Calibri" w:cs="Calibri"/>
                <w:snapToGrid w:val="0"/>
                <w:sz w:val="22"/>
                <w:szCs w:val="22"/>
                <w:lang w:val="fr-FR"/>
              </w:rPr>
              <w:t>Les réponses tardives du PNUD ne pourront pas servir de prétexte à la prorogation de la date-limite de soumission, sauf si le PNUD estime qu’une telle prorogation est nécessaire et communique une nouvelle date-limite aux offrants.</w:t>
            </w:r>
          </w:p>
        </w:tc>
      </w:tr>
    </w:tbl>
    <w:p w14:paraId="15CB9C95" w14:textId="77777777" w:rsidR="00145CC7" w:rsidRPr="00102B28" w:rsidRDefault="00145CC7" w:rsidP="00145CC7">
      <w:pPr>
        <w:rPr>
          <w:rFonts w:ascii="Calibri" w:hAnsi="Calibri" w:cs="Calibri"/>
          <w:sz w:val="22"/>
          <w:szCs w:val="22"/>
          <w:lang w:val="fr-FR"/>
        </w:rPr>
      </w:pPr>
    </w:p>
    <w:p w14:paraId="3F42CBA8" w14:textId="77777777" w:rsidR="00145CC7" w:rsidRPr="00102B28" w:rsidRDefault="0090075A" w:rsidP="00145CC7">
      <w:pPr>
        <w:ind w:firstLine="720"/>
        <w:jc w:val="both"/>
        <w:rPr>
          <w:rFonts w:ascii="Calibri" w:hAnsi="Calibri" w:cs="Calibri"/>
          <w:sz w:val="22"/>
          <w:szCs w:val="22"/>
          <w:lang w:val="fr-FR"/>
        </w:rPr>
      </w:pPr>
      <w:r w:rsidRPr="00102B28">
        <w:rPr>
          <w:rFonts w:ascii="Calibri" w:hAnsi="Calibri" w:cs="Calibri"/>
          <w:sz w:val="22"/>
          <w:szCs w:val="22"/>
          <w:lang w:val="fr-FR"/>
        </w:rPr>
        <w:lastRenderedPageBreak/>
        <w:t>Les biens propos</w:t>
      </w:r>
      <w:r w:rsidR="000B05E9" w:rsidRPr="00102B28">
        <w:rPr>
          <w:rFonts w:ascii="Calibri" w:hAnsi="Calibri" w:cs="Calibri"/>
          <w:sz w:val="22"/>
          <w:szCs w:val="22"/>
          <w:lang w:val="fr-FR"/>
        </w:rPr>
        <w:t>é</w:t>
      </w:r>
      <w:r w:rsidRPr="00102B28">
        <w:rPr>
          <w:rFonts w:ascii="Calibri" w:hAnsi="Calibri" w:cs="Calibri"/>
          <w:sz w:val="22"/>
          <w:szCs w:val="22"/>
          <w:lang w:val="fr-FR"/>
        </w:rPr>
        <w:t xml:space="preserve">s seront </w:t>
      </w:r>
      <w:r w:rsidR="000B05E9" w:rsidRPr="00102B28">
        <w:rPr>
          <w:rFonts w:ascii="Calibri" w:hAnsi="Calibri" w:cs="Calibri"/>
          <w:sz w:val="22"/>
          <w:szCs w:val="22"/>
          <w:lang w:val="fr-FR"/>
        </w:rPr>
        <w:t xml:space="preserve">examinés </w:t>
      </w:r>
      <w:r w:rsidR="00590E69" w:rsidRPr="00102B28">
        <w:rPr>
          <w:rFonts w:ascii="Calibri" w:hAnsi="Calibri" w:cs="Calibri"/>
          <w:sz w:val="22"/>
          <w:szCs w:val="22"/>
          <w:lang w:val="fr-FR"/>
        </w:rPr>
        <w:t xml:space="preserve">au regard de l’exhaustivité et de la conformité de l’offre de prix par rapport aux spécifications minimums décrites ci-dessus et à toute autre annexe fournissant des détails sur les </w:t>
      </w:r>
      <w:r w:rsidR="00181D99" w:rsidRPr="00102B28">
        <w:rPr>
          <w:rFonts w:ascii="Calibri" w:hAnsi="Calibri" w:cs="Calibri"/>
          <w:sz w:val="22"/>
          <w:szCs w:val="22"/>
          <w:lang w:val="fr-FR"/>
        </w:rPr>
        <w:t>exigences</w:t>
      </w:r>
      <w:r w:rsidR="00590E69" w:rsidRPr="00102B28">
        <w:rPr>
          <w:rFonts w:ascii="Calibri" w:hAnsi="Calibri" w:cs="Calibri"/>
          <w:sz w:val="22"/>
          <w:szCs w:val="22"/>
          <w:lang w:val="fr-FR"/>
        </w:rPr>
        <w:t xml:space="preserve"> du PNUD.</w:t>
      </w:r>
    </w:p>
    <w:p w14:paraId="0DBCC77B" w14:textId="77777777" w:rsidR="00145CC7" w:rsidRPr="00102B28" w:rsidRDefault="00590E69" w:rsidP="00145CC7">
      <w:pPr>
        <w:ind w:firstLine="720"/>
        <w:jc w:val="both"/>
        <w:rPr>
          <w:rFonts w:ascii="Calibri" w:hAnsi="Calibri" w:cs="Calibri"/>
          <w:sz w:val="22"/>
          <w:szCs w:val="22"/>
          <w:lang w:val="fr-FR"/>
        </w:rPr>
      </w:pPr>
      <w:r w:rsidRPr="00102B28">
        <w:rPr>
          <w:rFonts w:ascii="Calibri" w:hAnsi="Calibri" w:cs="Calibri"/>
          <w:sz w:val="22"/>
          <w:szCs w:val="22"/>
          <w:lang w:val="fr-FR"/>
        </w:rPr>
        <w:t>L’offre de prix</w:t>
      </w:r>
      <w:r w:rsidR="00181D99" w:rsidRPr="00102B28">
        <w:rPr>
          <w:rFonts w:ascii="Calibri" w:hAnsi="Calibri" w:cs="Calibri"/>
          <w:sz w:val="22"/>
          <w:szCs w:val="22"/>
          <w:lang w:val="fr-FR"/>
        </w:rPr>
        <w:t xml:space="preserve"> qui sera conforme à l’ensemble des spécifications et exigences</w:t>
      </w:r>
      <w:r w:rsidR="00DB700E" w:rsidRPr="00102B28">
        <w:rPr>
          <w:rFonts w:ascii="Calibri" w:hAnsi="Calibri" w:cs="Calibri"/>
          <w:sz w:val="22"/>
          <w:szCs w:val="22"/>
          <w:lang w:val="fr-FR"/>
        </w:rPr>
        <w:t>, qui</w:t>
      </w:r>
      <w:r w:rsidR="00181D99" w:rsidRPr="00102B28">
        <w:rPr>
          <w:rFonts w:ascii="Calibri" w:hAnsi="Calibri" w:cs="Calibri"/>
          <w:sz w:val="22"/>
          <w:szCs w:val="22"/>
          <w:lang w:val="fr-FR"/>
        </w:rPr>
        <w:t xml:space="preserve"> </w:t>
      </w:r>
      <w:r w:rsidR="00DB700E" w:rsidRPr="00102B28">
        <w:rPr>
          <w:rFonts w:ascii="Calibri" w:hAnsi="Calibri" w:cs="Calibri"/>
          <w:sz w:val="22"/>
          <w:szCs w:val="22"/>
          <w:lang w:val="fr-FR"/>
        </w:rPr>
        <w:t>proposera le</w:t>
      </w:r>
      <w:r w:rsidR="00181D99" w:rsidRPr="00102B28">
        <w:rPr>
          <w:rFonts w:ascii="Calibri" w:hAnsi="Calibri" w:cs="Calibri"/>
          <w:sz w:val="22"/>
          <w:szCs w:val="22"/>
          <w:lang w:val="fr-FR"/>
        </w:rPr>
        <w:t xml:space="preserve"> prix le plus bas, et qui respectera l’ensemble des autres critères d’évaluation sera retenue. Toute offre qui ne respectera pas les exigences sera rejetée.</w:t>
      </w:r>
    </w:p>
    <w:p w14:paraId="1E3D66B8" w14:textId="77777777" w:rsidR="00145CC7" w:rsidRPr="00102B28" w:rsidRDefault="00145CC7" w:rsidP="00145CC7">
      <w:pPr>
        <w:rPr>
          <w:rFonts w:ascii="Calibri" w:hAnsi="Calibri" w:cs="Calibri"/>
          <w:sz w:val="22"/>
          <w:szCs w:val="22"/>
          <w:lang w:val="fr-FR"/>
        </w:rPr>
      </w:pPr>
    </w:p>
    <w:p w14:paraId="349A6631" w14:textId="77777777" w:rsidR="00145CC7" w:rsidRPr="00102B28" w:rsidRDefault="00181D99" w:rsidP="00145CC7">
      <w:pPr>
        <w:ind w:firstLine="720"/>
        <w:jc w:val="both"/>
        <w:rPr>
          <w:rFonts w:ascii="Calibri" w:hAnsi="Calibri" w:cs="Calibri"/>
          <w:sz w:val="22"/>
          <w:szCs w:val="22"/>
          <w:lang w:val="fr-FR"/>
        </w:rPr>
      </w:pPr>
      <w:r w:rsidRPr="00102B28">
        <w:rPr>
          <w:rFonts w:ascii="Calibri" w:hAnsi="Calibri" w:cs="Calibri"/>
          <w:sz w:val="22"/>
          <w:szCs w:val="22"/>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224F309E" w14:textId="77777777" w:rsidR="00145CC7" w:rsidRPr="00102B28" w:rsidRDefault="00145CC7" w:rsidP="00145CC7">
      <w:pPr>
        <w:ind w:firstLine="720"/>
        <w:jc w:val="both"/>
        <w:rPr>
          <w:rFonts w:ascii="Calibri" w:hAnsi="Calibri" w:cs="Calibri"/>
          <w:sz w:val="22"/>
          <w:szCs w:val="22"/>
          <w:lang w:val="fr-FR"/>
        </w:rPr>
      </w:pPr>
    </w:p>
    <w:p w14:paraId="5308F22E" w14:textId="77777777" w:rsidR="00145CC7" w:rsidRPr="00102B28" w:rsidRDefault="00DB700E" w:rsidP="00145CC7">
      <w:pPr>
        <w:ind w:firstLine="720"/>
        <w:jc w:val="both"/>
        <w:rPr>
          <w:rFonts w:ascii="Calibri" w:hAnsi="Calibri" w:cs="Calibri"/>
          <w:sz w:val="22"/>
          <w:szCs w:val="22"/>
          <w:lang w:val="fr-FR"/>
        </w:rPr>
      </w:pPr>
      <w:r w:rsidRPr="00102B28">
        <w:rPr>
          <w:rFonts w:ascii="Calibri" w:hAnsi="Calibri" w:cs="Calibri"/>
          <w:sz w:val="22"/>
          <w:szCs w:val="22"/>
          <w:lang w:val="fr-FR"/>
        </w:rPr>
        <w:t>L</w:t>
      </w:r>
      <w:r w:rsidR="00181D99" w:rsidRPr="00102B28">
        <w:rPr>
          <w:rFonts w:ascii="Calibri" w:hAnsi="Calibri" w:cs="Calibri"/>
          <w:sz w:val="22"/>
          <w:szCs w:val="22"/>
          <w:lang w:val="fr-FR"/>
        </w:rPr>
        <w:t>e PNUD se réserve le droit</w:t>
      </w:r>
      <w:r w:rsidRPr="00102B28">
        <w:rPr>
          <w:rFonts w:ascii="Calibri" w:hAnsi="Calibri" w:cs="Calibri"/>
          <w:sz w:val="22"/>
          <w:szCs w:val="22"/>
          <w:lang w:val="fr-FR"/>
        </w:rPr>
        <w:t>, après avoir identifié l’offre de prix la plus basse,</w:t>
      </w:r>
      <w:r w:rsidR="00181D99" w:rsidRPr="00102B28">
        <w:rPr>
          <w:rFonts w:ascii="Calibri" w:hAnsi="Calibri" w:cs="Calibri"/>
          <w:sz w:val="22"/>
          <w:szCs w:val="22"/>
          <w:lang w:val="fr-FR"/>
        </w:rPr>
        <w:t xml:space="preserve"> d’attribuer le contrat uniquement en fonction des prix des biens si le coût de transport (fret et assurance) s’avère être supérieur au propre coût estimatif du PNUD </w:t>
      </w:r>
      <w:r w:rsidR="00636A9B" w:rsidRPr="00102B28">
        <w:rPr>
          <w:rFonts w:ascii="Calibri" w:hAnsi="Calibri" w:cs="Calibri"/>
          <w:sz w:val="22"/>
          <w:szCs w:val="22"/>
          <w:lang w:val="fr-FR"/>
        </w:rPr>
        <w:t xml:space="preserve">en cas </w:t>
      </w:r>
      <w:r w:rsidR="00453DB4" w:rsidRPr="00102B28">
        <w:rPr>
          <w:rFonts w:ascii="Calibri" w:hAnsi="Calibri" w:cs="Calibri"/>
          <w:sz w:val="22"/>
          <w:szCs w:val="22"/>
          <w:lang w:val="fr-FR"/>
        </w:rPr>
        <w:t xml:space="preserve">de recours à </w:t>
      </w:r>
      <w:r w:rsidR="00181D99" w:rsidRPr="00102B28">
        <w:rPr>
          <w:rFonts w:ascii="Calibri" w:hAnsi="Calibri" w:cs="Calibri"/>
          <w:sz w:val="22"/>
          <w:szCs w:val="22"/>
          <w:lang w:val="fr-FR"/>
        </w:rPr>
        <w:t xml:space="preserve">son propre transitaire et </w:t>
      </w:r>
      <w:r w:rsidR="00453DB4" w:rsidRPr="00102B28">
        <w:rPr>
          <w:rFonts w:ascii="Calibri" w:hAnsi="Calibri" w:cs="Calibri"/>
          <w:sz w:val="22"/>
          <w:szCs w:val="22"/>
          <w:lang w:val="fr-FR"/>
        </w:rPr>
        <w:t>à</w:t>
      </w:r>
      <w:r w:rsidR="0034612E" w:rsidRPr="00102B28">
        <w:rPr>
          <w:rFonts w:ascii="Calibri" w:hAnsi="Calibri" w:cs="Calibri"/>
          <w:sz w:val="22"/>
          <w:szCs w:val="22"/>
          <w:lang w:val="fr-FR"/>
        </w:rPr>
        <w:t xml:space="preserve"> </w:t>
      </w:r>
      <w:r w:rsidR="00181D99" w:rsidRPr="00102B28">
        <w:rPr>
          <w:rFonts w:ascii="Calibri" w:hAnsi="Calibri" w:cs="Calibri"/>
          <w:sz w:val="22"/>
          <w:szCs w:val="22"/>
          <w:lang w:val="fr-FR"/>
        </w:rPr>
        <w:t>son propre assureur.</w:t>
      </w:r>
    </w:p>
    <w:p w14:paraId="193FA990" w14:textId="77777777" w:rsidR="00145CC7" w:rsidRPr="00102B28" w:rsidRDefault="00145CC7" w:rsidP="00145CC7">
      <w:pPr>
        <w:ind w:firstLine="720"/>
        <w:jc w:val="both"/>
        <w:rPr>
          <w:rFonts w:ascii="Calibri" w:hAnsi="Calibri" w:cs="Calibri"/>
          <w:sz w:val="22"/>
          <w:szCs w:val="22"/>
          <w:lang w:val="fr-FR"/>
        </w:rPr>
      </w:pPr>
    </w:p>
    <w:p w14:paraId="3A58C930" w14:textId="77777777" w:rsidR="00145CC7" w:rsidRPr="00102B28" w:rsidRDefault="008E0C2F" w:rsidP="00145CC7">
      <w:pPr>
        <w:pStyle w:val="Paragraphedeliste"/>
        <w:tabs>
          <w:tab w:val="left" w:pos="0"/>
        </w:tabs>
        <w:spacing w:line="240" w:lineRule="auto"/>
        <w:ind w:left="0" w:firstLine="720"/>
        <w:jc w:val="both"/>
        <w:rPr>
          <w:rFonts w:ascii="Calibri" w:hAnsi="Calibri" w:cs="Calibri"/>
          <w:bCs/>
          <w:szCs w:val="22"/>
          <w:lang w:val="fr-FR"/>
        </w:rPr>
      </w:pPr>
      <w:r w:rsidRPr="00102B28">
        <w:rPr>
          <w:rFonts w:ascii="Calibri" w:hAnsi="Calibri" w:cs="Calibri"/>
          <w:szCs w:val="22"/>
          <w:lang w:val="fr-FR"/>
        </w:rPr>
        <w:t>Au cours de la durée de validité de l’offre de prix</w:t>
      </w:r>
      <w:r w:rsidR="00372209" w:rsidRPr="00102B28">
        <w:rPr>
          <w:rFonts w:ascii="Calibri" w:hAnsi="Calibri"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7B2B0209" w14:textId="77777777" w:rsidR="00145CC7" w:rsidRPr="00102B28" w:rsidRDefault="00145CC7" w:rsidP="00145CC7">
      <w:pPr>
        <w:jc w:val="both"/>
        <w:rPr>
          <w:rStyle w:val="lev"/>
          <w:rFonts w:ascii="Calibri" w:hAnsi="Calibri" w:cs="Calibri"/>
          <w:b w:val="0"/>
          <w:iCs/>
          <w:sz w:val="22"/>
          <w:szCs w:val="22"/>
          <w:lang w:val="fr-FR"/>
        </w:rPr>
      </w:pPr>
    </w:p>
    <w:p w14:paraId="3BFA1E0A" w14:textId="77777777" w:rsidR="00145CC7" w:rsidRPr="00102B28" w:rsidRDefault="00372209" w:rsidP="00145CC7">
      <w:pPr>
        <w:ind w:firstLine="720"/>
        <w:jc w:val="both"/>
        <w:rPr>
          <w:rFonts w:ascii="Calibri" w:hAnsi="Calibri" w:cs="Calibri"/>
          <w:sz w:val="22"/>
          <w:szCs w:val="22"/>
          <w:lang w:val="fr-FR"/>
        </w:rPr>
      </w:pPr>
      <w:r w:rsidRPr="00102B28">
        <w:rPr>
          <w:rFonts w:ascii="Calibri" w:hAnsi="Calibri" w:cs="Calibri"/>
          <w:sz w:val="22"/>
          <w:szCs w:val="22"/>
          <w:lang w:val="fr-FR"/>
        </w:rPr>
        <w:t xml:space="preserve">Tout bon de commande qui sera émis au titre de la présente RFQ sera soumis aux conditions générales jointes aux présentes. La simple soumission d’une offre de prix emporte acceptation </w:t>
      </w:r>
      <w:r w:rsidR="007161C2" w:rsidRPr="00102B28">
        <w:rPr>
          <w:rFonts w:ascii="Calibri" w:hAnsi="Calibri" w:cs="Calibri"/>
          <w:sz w:val="22"/>
          <w:szCs w:val="22"/>
          <w:lang w:val="fr-FR"/>
        </w:rPr>
        <w:t>sans r</w:t>
      </w:r>
      <w:r w:rsidR="000C77E8" w:rsidRPr="00102B28">
        <w:rPr>
          <w:rFonts w:ascii="Calibri" w:hAnsi="Calibri" w:cs="Calibri"/>
          <w:sz w:val="22"/>
          <w:szCs w:val="22"/>
          <w:lang w:val="fr-FR"/>
        </w:rPr>
        <w:t>éserve</w:t>
      </w:r>
      <w:r w:rsidR="007161C2" w:rsidRPr="00102B28">
        <w:rPr>
          <w:rFonts w:ascii="Calibri" w:hAnsi="Calibri" w:cs="Calibri"/>
          <w:sz w:val="22"/>
          <w:szCs w:val="22"/>
          <w:lang w:val="fr-FR"/>
        </w:rPr>
        <w:t xml:space="preserve"> </w:t>
      </w:r>
      <w:r w:rsidRPr="00102B28">
        <w:rPr>
          <w:rFonts w:ascii="Calibri" w:hAnsi="Calibri" w:cs="Calibri"/>
          <w:sz w:val="22"/>
          <w:szCs w:val="22"/>
          <w:lang w:val="fr-FR"/>
        </w:rPr>
        <w:t xml:space="preserve">par le fournisseur </w:t>
      </w:r>
      <w:r w:rsidR="007161C2" w:rsidRPr="00102B28">
        <w:rPr>
          <w:rFonts w:ascii="Calibri" w:hAnsi="Calibri" w:cs="Calibri"/>
          <w:sz w:val="22"/>
          <w:szCs w:val="22"/>
          <w:lang w:val="fr-FR"/>
        </w:rPr>
        <w:t>des conditions générales du PNUD figurant à l’annexe 3 des présentes.</w:t>
      </w:r>
    </w:p>
    <w:p w14:paraId="055F2866" w14:textId="77777777" w:rsidR="00145CC7" w:rsidRPr="00102B28" w:rsidRDefault="00145CC7" w:rsidP="00145CC7">
      <w:pPr>
        <w:ind w:firstLine="720"/>
        <w:rPr>
          <w:rFonts w:ascii="Calibri" w:hAnsi="Calibri" w:cs="Calibri"/>
          <w:sz w:val="22"/>
          <w:szCs w:val="22"/>
          <w:lang w:val="fr-FR"/>
        </w:rPr>
      </w:pPr>
    </w:p>
    <w:p w14:paraId="2E9D7E76" w14:textId="77777777" w:rsidR="00145CC7" w:rsidRPr="00102B28" w:rsidRDefault="00475091" w:rsidP="00145CC7">
      <w:pPr>
        <w:ind w:firstLine="720"/>
        <w:jc w:val="both"/>
        <w:rPr>
          <w:rFonts w:ascii="Calibri" w:hAnsi="Calibri" w:cs="Calibri"/>
          <w:sz w:val="22"/>
          <w:szCs w:val="22"/>
          <w:lang w:val="fr-FR"/>
        </w:rPr>
      </w:pPr>
      <w:r w:rsidRPr="00102B28">
        <w:rPr>
          <w:rFonts w:ascii="Calibri" w:hAnsi="Calibri" w:cs="Calibri"/>
          <w:snapToGrid w:val="0"/>
          <w:sz w:val="22"/>
          <w:szCs w:val="22"/>
          <w:lang w:val="fr-FR"/>
        </w:rPr>
        <w:t xml:space="preserve">Le PNUD n’est pas tenu </w:t>
      </w:r>
      <w:r w:rsidR="008F5FCE" w:rsidRPr="00102B28">
        <w:rPr>
          <w:rFonts w:ascii="Calibri" w:hAnsi="Calibri" w:cs="Calibri"/>
          <w:snapToGrid w:val="0"/>
          <w:sz w:val="22"/>
          <w:szCs w:val="22"/>
          <w:lang w:val="fr-FR"/>
        </w:rPr>
        <w:t>d’accepter une quelconque offre</w:t>
      </w:r>
      <w:r w:rsidR="00856601" w:rsidRPr="00102B28">
        <w:rPr>
          <w:rFonts w:ascii="Calibri" w:hAnsi="Calibri" w:cs="Calibri"/>
          <w:snapToGrid w:val="0"/>
          <w:sz w:val="22"/>
          <w:szCs w:val="22"/>
          <w:lang w:val="fr-FR"/>
        </w:rPr>
        <w:t xml:space="preserve"> de prix</w:t>
      </w:r>
      <w:r w:rsidR="003F7485" w:rsidRPr="00102B28">
        <w:rPr>
          <w:rFonts w:ascii="Calibri" w:hAnsi="Calibri" w:cs="Calibri"/>
          <w:snapToGrid w:val="0"/>
          <w:sz w:val="22"/>
          <w:szCs w:val="22"/>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14:paraId="6B09518D" w14:textId="77777777" w:rsidR="00145CC7" w:rsidRPr="00102B28" w:rsidRDefault="00145CC7" w:rsidP="00145CC7">
      <w:pPr>
        <w:ind w:firstLine="720"/>
        <w:jc w:val="both"/>
        <w:rPr>
          <w:rFonts w:ascii="Calibri" w:hAnsi="Calibri" w:cs="Calibri"/>
          <w:sz w:val="22"/>
          <w:szCs w:val="22"/>
          <w:lang w:val="fr-FR"/>
        </w:rPr>
      </w:pPr>
    </w:p>
    <w:p w14:paraId="5F8A8282" w14:textId="77777777" w:rsidR="00145CC7" w:rsidRPr="00102B28" w:rsidRDefault="00145CC7" w:rsidP="00647990">
      <w:pPr>
        <w:jc w:val="both"/>
        <w:rPr>
          <w:rStyle w:val="lev"/>
          <w:rFonts w:ascii="Calibri" w:hAnsi="Calibri" w:cs="Calibri"/>
          <w:b w:val="0"/>
          <w:bCs w:val="0"/>
          <w:iCs/>
          <w:snapToGrid w:val="0"/>
          <w:sz w:val="22"/>
          <w:szCs w:val="22"/>
          <w:lang w:val="fr-FR"/>
        </w:rPr>
      </w:pPr>
      <w:r w:rsidRPr="00102B28">
        <w:rPr>
          <w:rFonts w:ascii="Calibri" w:hAnsi="Calibri" w:cs="Calibri"/>
          <w:iCs/>
          <w:sz w:val="22"/>
          <w:szCs w:val="22"/>
          <w:lang w:val="fr-FR"/>
        </w:rPr>
        <w:tab/>
      </w:r>
      <w:r w:rsidR="003F7485" w:rsidRPr="00102B28">
        <w:rPr>
          <w:rFonts w:ascii="Calibri" w:hAnsi="Calibri" w:cs="Calibri"/>
          <w:iCs/>
          <w:sz w:val="22"/>
          <w:szCs w:val="22"/>
          <w:lang w:val="fr-FR"/>
        </w:rPr>
        <w:t xml:space="preserve">Veuillez noter que la procédure de contestation du PNUD </w:t>
      </w:r>
      <w:r w:rsidR="00647990" w:rsidRPr="00102B28">
        <w:rPr>
          <w:rFonts w:ascii="Calibri" w:hAnsi="Calibri" w:cs="Calibri"/>
          <w:iCs/>
          <w:sz w:val="22"/>
          <w:szCs w:val="22"/>
          <w:lang w:val="fr-FR"/>
        </w:rPr>
        <w:t>qui est ouverte aux</w:t>
      </w:r>
      <w:r w:rsidR="003F7485" w:rsidRPr="00102B28">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w:t>
      </w:r>
      <w:r w:rsidR="00647990" w:rsidRPr="00102B28">
        <w:rPr>
          <w:rFonts w:ascii="Calibri" w:hAnsi="Calibri" w:cs="Calibri"/>
          <w:iCs/>
          <w:sz w:val="22"/>
          <w:szCs w:val="22"/>
          <w:lang w:val="fr-FR"/>
        </w:rPr>
        <w:t xml:space="preserve"> Si vous estimez que vous n’avez pas été traité de manière équitable, vous pouvez obtenir des informations </w:t>
      </w:r>
      <w:r w:rsidR="00AC3184" w:rsidRPr="00102B28">
        <w:rPr>
          <w:rFonts w:ascii="Calibri" w:hAnsi="Calibri" w:cs="Calibri"/>
          <w:iCs/>
          <w:sz w:val="22"/>
          <w:szCs w:val="22"/>
          <w:lang w:val="fr-FR"/>
        </w:rPr>
        <w:t xml:space="preserve">détaillées </w:t>
      </w:r>
      <w:r w:rsidR="00647990" w:rsidRPr="00102B28">
        <w:rPr>
          <w:rFonts w:ascii="Calibri" w:hAnsi="Calibri" w:cs="Calibri"/>
          <w:iCs/>
          <w:sz w:val="22"/>
          <w:szCs w:val="22"/>
          <w:lang w:val="fr-FR"/>
        </w:rPr>
        <w:t>sur les procédures de contestation ouvertes aux fournisseurs à l’adresse suivante :</w:t>
      </w:r>
      <w:r w:rsidRPr="00102B28">
        <w:rPr>
          <w:rFonts w:ascii="Calibri" w:hAnsi="Calibri" w:cs="Calibri"/>
          <w:iCs/>
          <w:snapToGrid w:val="0"/>
          <w:sz w:val="22"/>
          <w:szCs w:val="22"/>
          <w:lang w:val="fr-FR"/>
        </w:rPr>
        <w:t xml:space="preserve"> </w:t>
      </w:r>
      <w:hyperlink r:id="rId14" w:history="1">
        <w:r w:rsidRPr="00102B28">
          <w:rPr>
            <w:rStyle w:val="Lienhypertexte"/>
            <w:rFonts w:ascii="Calibri" w:hAnsi="Calibri" w:cs="Calibri"/>
            <w:iCs/>
            <w:snapToGrid w:val="0"/>
            <w:sz w:val="22"/>
            <w:szCs w:val="22"/>
            <w:lang w:val="fr-FR"/>
          </w:rPr>
          <w:t>http://www.undp.org/procurement/protest.shtml</w:t>
        </w:r>
      </w:hyperlink>
      <w:r w:rsidRPr="00102B28">
        <w:rPr>
          <w:rFonts w:ascii="Calibri" w:hAnsi="Calibri" w:cs="Calibri"/>
          <w:iCs/>
          <w:snapToGrid w:val="0"/>
          <w:sz w:val="22"/>
          <w:szCs w:val="22"/>
          <w:lang w:val="fr-FR"/>
        </w:rPr>
        <w:t xml:space="preserve"> .</w:t>
      </w:r>
    </w:p>
    <w:p w14:paraId="5FBDB1D5" w14:textId="77777777" w:rsidR="00145CC7" w:rsidRPr="00102B28" w:rsidRDefault="00145CC7" w:rsidP="00145CC7">
      <w:pPr>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ab/>
      </w:r>
    </w:p>
    <w:p w14:paraId="0B5C14D8" w14:textId="77777777" w:rsidR="0061664C" w:rsidRPr="00102B28" w:rsidRDefault="0061664C" w:rsidP="00145CC7">
      <w:pPr>
        <w:ind w:firstLine="720"/>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66985B7D" w14:textId="77777777" w:rsidR="00145CC7" w:rsidRPr="00102B28" w:rsidRDefault="00145CC7" w:rsidP="00145CC7">
      <w:pPr>
        <w:jc w:val="both"/>
        <w:rPr>
          <w:rFonts w:ascii="Calibri" w:hAnsi="Calibri" w:cs="Calibri"/>
          <w:sz w:val="22"/>
          <w:szCs w:val="22"/>
          <w:lang w:val="fr-FR"/>
        </w:rPr>
      </w:pPr>
    </w:p>
    <w:p w14:paraId="7DFAAD03" w14:textId="77777777" w:rsidR="00145CC7" w:rsidRPr="00102B28" w:rsidRDefault="0061664C" w:rsidP="009F1413">
      <w:pPr>
        <w:ind w:firstLine="720"/>
        <w:rPr>
          <w:rFonts w:ascii="Calibri" w:hAnsi="Calibri" w:cs="Calibri"/>
          <w:sz w:val="22"/>
          <w:szCs w:val="22"/>
          <w:lang w:val="fr-FR"/>
        </w:rPr>
      </w:pPr>
      <w:r w:rsidRPr="00102B28">
        <w:rPr>
          <w:rFonts w:ascii="Calibri" w:hAnsi="Calibri" w:cs="Calibri"/>
          <w:sz w:val="22"/>
          <w:szCs w:val="22"/>
          <w:lang w:val="fr-FR"/>
        </w:rPr>
        <w:t xml:space="preserve">Le PNUD </w:t>
      </w:r>
      <w:r w:rsidR="00AC05E7" w:rsidRPr="00102B28">
        <w:rPr>
          <w:rFonts w:ascii="Calibri" w:hAnsi="Calibri" w:cs="Calibri"/>
          <w:sz w:val="22"/>
          <w:szCs w:val="22"/>
          <w:lang w:val="fr-FR"/>
        </w:rPr>
        <w:t>applique une politique de tolérance zéro vis-à-vis 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fraude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et autres pratiques interdites et </w:t>
      </w:r>
      <w:r w:rsidR="00DC6086" w:rsidRPr="00102B28">
        <w:rPr>
          <w:rFonts w:ascii="Calibri" w:hAnsi="Calibri" w:cs="Calibri"/>
          <w:sz w:val="22"/>
          <w:szCs w:val="22"/>
          <w:lang w:val="fr-FR"/>
        </w:rPr>
        <w:t xml:space="preserve">s’est engagé à identifier </w:t>
      </w:r>
      <w:r w:rsidR="00F54ED1" w:rsidRPr="00102B28">
        <w:rPr>
          <w:rFonts w:ascii="Calibri" w:hAnsi="Calibri" w:cs="Calibri"/>
          <w:sz w:val="22"/>
          <w:szCs w:val="22"/>
          <w:lang w:val="fr-FR"/>
        </w:rPr>
        <w:t xml:space="preserve">et à </w:t>
      </w:r>
      <w:r w:rsidR="001A5E85" w:rsidRPr="00102B28">
        <w:rPr>
          <w:rFonts w:ascii="Calibri" w:hAnsi="Calibri" w:cs="Calibri"/>
          <w:sz w:val="22"/>
          <w:szCs w:val="22"/>
          <w:lang w:val="fr-FR"/>
        </w:rPr>
        <w:t>sanctionner</w:t>
      </w:r>
      <w:r w:rsidR="00F54ED1" w:rsidRPr="00102B28">
        <w:rPr>
          <w:rFonts w:ascii="Calibri" w:hAnsi="Calibri" w:cs="Calibri"/>
          <w:sz w:val="22"/>
          <w:szCs w:val="22"/>
          <w:lang w:val="fr-FR"/>
        </w:rPr>
        <w:t xml:space="preserve"> </w:t>
      </w:r>
      <w:r w:rsidR="00CC2410" w:rsidRPr="00102B28">
        <w:rPr>
          <w:rFonts w:ascii="Calibri" w:hAnsi="Calibri" w:cs="Calibri"/>
          <w:sz w:val="22"/>
          <w:szCs w:val="22"/>
          <w:lang w:val="fr-FR"/>
        </w:rPr>
        <w:t>l’ensemble de ces actes et pratiques préjudiciables au PNUD</w:t>
      </w:r>
      <w:r w:rsidR="00F54ED1" w:rsidRPr="00102B28">
        <w:rPr>
          <w:rFonts w:ascii="Calibri" w:hAnsi="Calibri" w:cs="Calibri"/>
          <w:sz w:val="22"/>
          <w:szCs w:val="22"/>
          <w:lang w:val="fr-FR"/>
        </w:rPr>
        <w:t>, ainsi qu’aux</w:t>
      </w:r>
      <w:r w:rsidR="00C239CB" w:rsidRPr="00102B28">
        <w:rPr>
          <w:rFonts w:ascii="Calibri" w:hAnsi="Calibri" w:cs="Calibri"/>
          <w:sz w:val="22"/>
          <w:szCs w:val="22"/>
          <w:lang w:val="fr-FR"/>
        </w:rPr>
        <w:t xml:space="preserve"> tiers</w:t>
      </w:r>
      <w:r w:rsidR="00CC2410" w:rsidRPr="00102B28">
        <w:rPr>
          <w:rFonts w:ascii="Calibri" w:hAnsi="Calibri" w:cs="Calibri"/>
          <w:sz w:val="22"/>
          <w:szCs w:val="22"/>
          <w:lang w:val="fr-FR"/>
        </w:rPr>
        <w:t xml:space="preserve"> participant aux activités du PNUD</w:t>
      </w:r>
      <w:r w:rsidR="0072571E" w:rsidRPr="00102B28">
        <w:rPr>
          <w:rFonts w:ascii="Calibri" w:hAnsi="Calibri" w:cs="Calibri"/>
          <w:sz w:val="22"/>
          <w:szCs w:val="22"/>
          <w:lang w:val="fr-FR"/>
        </w:rPr>
        <w:t xml:space="preserve">. Le PNUD attend de ses fournisseurs qu’ils respectent le code de conduite à l’intention des fournisseurs </w:t>
      </w:r>
      <w:r w:rsidR="0053494C" w:rsidRPr="00102B28">
        <w:rPr>
          <w:rFonts w:ascii="Calibri" w:hAnsi="Calibri" w:cs="Calibri"/>
          <w:sz w:val="22"/>
          <w:szCs w:val="22"/>
          <w:lang w:val="fr-FR"/>
        </w:rPr>
        <w:t xml:space="preserve">de l’Organisation </w:t>
      </w:r>
      <w:r w:rsidR="00B944FE" w:rsidRPr="00102B28">
        <w:rPr>
          <w:rFonts w:ascii="Calibri" w:hAnsi="Calibri" w:cs="Calibri"/>
          <w:sz w:val="22"/>
          <w:szCs w:val="22"/>
          <w:lang w:val="fr-FR"/>
        </w:rPr>
        <w:t>des</w:t>
      </w:r>
      <w:r w:rsidR="0072571E" w:rsidRPr="00102B28">
        <w:rPr>
          <w:rFonts w:ascii="Calibri" w:hAnsi="Calibri" w:cs="Calibri"/>
          <w:sz w:val="22"/>
          <w:szCs w:val="22"/>
          <w:lang w:val="fr-FR"/>
        </w:rPr>
        <w:t xml:space="preserve"> Nations Unies </w:t>
      </w:r>
      <w:r w:rsidR="00C239CB" w:rsidRPr="00102B28">
        <w:rPr>
          <w:rFonts w:ascii="Calibri" w:hAnsi="Calibri" w:cs="Calibri"/>
          <w:sz w:val="22"/>
          <w:szCs w:val="22"/>
          <w:lang w:val="fr-FR"/>
        </w:rPr>
        <w:t>qui peut être consulté par l’intermédiaire du lien</w:t>
      </w:r>
      <w:r w:rsidR="0072571E" w:rsidRPr="00102B28">
        <w:rPr>
          <w:rFonts w:ascii="Calibri" w:hAnsi="Calibri" w:cs="Calibri"/>
          <w:sz w:val="22"/>
          <w:szCs w:val="22"/>
          <w:lang w:val="fr-FR"/>
        </w:rPr>
        <w:t xml:space="preserve"> suivant : </w:t>
      </w:r>
      <w:hyperlink r:id="rId15" w:history="1">
        <w:r w:rsidR="00145CC7" w:rsidRPr="00102B28">
          <w:rPr>
            <w:rStyle w:val="Lienhypertexte"/>
            <w:rFonts w:ascii="Calibri" w:hAnsi="Calibri" w:cs="Calibri"/>
            <w:sz w:val="22"/>
            <w:szCs w:val="22"/>
            <w:lang w:val="fr-FR"/>
          </w:rPr>
          <w:t>http://www.un.org/depts/ptd/pdf/conduct_english.pdf</w:t>
        </w:r>
      </w:hyperlink>
      <w:r w:rsidR="00145CC7" w:rsidRPr="00102B28">
        <w:rPr>
          <w:rFonts w:ascii="Calibri" w:hAnsi="Calibri" w:cs="Calibri"/>
          <w:sz w:val="22"/>
          <w:szCs w:val="22"/>
          <w:lang w:val="fr-FR"/>
        </w:rPr>
        <w:t xml:space="preserve"> </w:t>
      </w:r>
    </w:p>
    <w:p w14:paraId="14CC4DCB" w14:textId="77777777" w:rsidR="00145CC7" w:rsidRPr="00102B28" w:rsidRDefault="00145CC7" w:rsidP="00145CC7">
      <w:pPr>
        <w:rPr>
          <w:rFonts w:ascii="Calibri" w:hAnsi="Calibri" w:cs="Calibri"/>
          <w:sz w:val="22"/>
          <w:szCs w:val="22"/>
          <w:lang w:val="fr-FR"/>
        </w:rPr>
      </w:pPr>
    </w:p>
    <w:p w14:paraId="7CD12867" w14:textId="77777777" w:rsidR="00145CC7" w:rsidRPr="00102B28" w:rsidRDefault="0072571E" w:rsidP="00145CC7">
      <w:pPr>
        <w:ind w:left="720"/>
        <w:rPr>
          <w:rStyle w:val="lev"/>
          <w:rFonts w:ascii="Calibri" w:hAnsi="Calibri" w:cs="Calibri"/>
          <w:b w:val="0"/>
          <w:iCs/>
          <w:sz w:val="22"/>
          <w:szCs w:val="22"/>
          <w:lang w:val="fr-FR"/>
        </w:rPr>
      </w:pPr>
      <w:r w:rsidRPr="00102B28">
        <w:rPr>
          <w:rStyle w:val="lev"/>
          <w:rFonts w:ascii="Calibri" w:hAnsi="Calibri" w:cs="Calibri"/>
          <w:b w:val="0"/>
          <w:iCs/>
          <w:sz w:val="22"/>
          <w:szCs w:val="22"/>
          <w:lang w:val="fr-FR"/>
        </w:rPr>
        <w:lastRenderedPageBreak/>
        <w:t>Nous vous remercions et attendons avec intérêt votre offre de prix.</w:t>
      </w:r>
    </w:p>
    <w:p w14:paraId="7F07F871" w14:textId="77777777" w:rsidR="00145CC7" w:rsidRDefault="00145CC7" w:rsidP="00145CC7">
      <w:pPr>
        <w:jc w:val="both"/>
        <w:rPr>
          <w:rStyle w:val="lev"/>
          <w:rFonts w:ascii="Calibri" w:hAnsi="Calibri" w:cs="Calibri"/>
          <w:b w:val="0"/>
          <w:iCs/>
          <w:sz w:val="22"/>
          <w:szCs w:val="22"/>
          <w:lang w:val="fr-FR"/>
        </w:rPr>
      </w:pPr>
    </w:p>
    <w:p w14:paraId="17AD6FAA" w14:textId="77777777" w:rsidR="00145CC7" w:rsidRDefault="00010461" w:rsidP="00145CC7">
      <w:pPr>
        <w:ind w:left="5760" w:firstLine="720"/>
        <w:jc w:val="both"/>
        <w:rPr>
          <w:rStyle w:val="lev"/>
          <w:rFonts w:ascii="Calibri" w:hAnsi="Calibri" w:cs="Calibri"/>
          <w:b w:val="0"/>
          <w:iCs/>
          <w:sz w:val="22"/>
          <w:szCs w:val="22"/>
          <w:lang w:val="fr-FR"/>
        </w:rPr>
      </w:pPr>
      <w:r>
        <w:rPr>
          <w:rStyle w:val="lev"/>
          <w:rFonts w:ascii="Calibri" w:hAnsi="Calibri" w:cs="Calibri"/>
          <w:b w:val="0"/>
          <w:iCs/>
          <w:sz w:val="22"/>
          <w:szCs w:val="22"/>
          <w:lang w:val="fr-FR"/>
        </w:rPr>
        <w:t xml:space="preserve"> </w:t>
      </w:r>
      <w:r w:rsidR="0072571E" w:rsidRPr="00102B28">
        <w:rPr>
          <w:rStyle w:val="lev"/>
          <w:rFonts w:ascii="Calibri" w:hAnsi="Calibri" w:cs="Calibri"/>
          <w:b w:val="0"/>
          <w:iCs/>
          <w:sz w:val="22"/>
          <w:szCs w:val="22"/>
          <w:lang w:val="fr-FR"/>
        </w:rPr>
        <w:t>Cordialement</w:t>
      </w:r>
      <w:r w:rsidR="00145CC7" w:rsidRPr="00102B28">
        <w:rPr>
          <w:rStyle w:val="lev"/>
          <w:rFonts w:ascii="Calibri" w:hAnsi="Calibri" w:cs="Calibri"/>
          <w:b w:val="0"/>
          <w:iCs/>
          <w:sz w:val="22"/>
          <w:szCs w:val="22"/>
          <w:lang w:val="fr-FR"/>
        </w:rPr>
        <w:t>,</w:t>
      </w:r>
    </w:p>
    <w:p w14:paraId="73A19BBB" w14:textId="77777777" w:rsidR="00EA21C7" w:rsidRPr="00C43C8A" w:rsidRDefault="00EA21C7" w:rsidP="00145CC7">
      <w:pPr>
        <w:ind w:left="5760" w:firstLine="720"/>
        <w:jc w:val="both"/>
        <w:rPr>
          <w:rFonts w:ascii="Calibri" w:hAnsi="Calibri" w:cs="Calibri"/>
          <w:iCs/>
          <w:snapToGrid w:val="0"/>
          <w:sz w:val="22"/>
          <w:szCs w:val="22"/>
          <w:lang w:val="fr-FR"/>
        </w:rPr>
      </w:pPr>
    </w:p>
    <w:p w14:paraId="19E04002" w14:textId="77777777" w:rsidR="00145CC7" w:rsidRPr="00C43C8A" w:rsidRDefault="00E30837" w:rsidP="00E30837">
      <w:pPr>
        <w:tabs>
          <w:tab w:val="left" w:pos="6555"/>
        </w:tabs>
        <w:rPr>
          <w:rFonts w:ascii="Calibri" w:hAnsi="Calibri" w:cs="Calibri"/>
          <w:sz w:val="22"/>
          <w:szCs w:val="22"/>
          <w:lang w:val="fr-FR"/>
        </w:rPr>
      </w:pPr>
      <w:r w:rsidRPr="00C43C8A">
        <w:rPr>
          <w:rFonts w:ascii="Calibri" w:hAnsi="Calibri" w:cs="Calibri"/>
          <w:sz w:val="22"/>
          <w:szCs w:val="22"/>
          <w:lang w:val="fr-FR"/>
        </w:rPr>
        <w:tab/>
      </w:r>
      <w:proofErr w:type="gramStart"/>
      <w:r w:rsidRPr="00C43C8A">
        <w:rPr>
          <w:rFonts w:ascii="Calibri" w:hAnsi="Calibri" w:cs="Calibri"/>
          <w:sz w:val="22"/>
          <w:szCs w:val="22"/>
          <w:lang w:val="fr-FR"/>
        </w:rPr>
        <w:t xml:space="preserve">Procurement  </w:t>
      </w:r>
      <w:r w:rsidR="00EA21C7" w:rsidRPr="00C43C8A">
        <w:rPr>
          <w:rFonts w:ascii="Calibri" w:hAnsi="Calibri" w:cs="Calibri"/>
          <w:sz w:val="22"/>
          <w:szCs w:val="22"/>
          <w:lang w:val="fr-FR"/>
        </w:rPr>
        <w:t>Unit</w:t>
      </w:r>
      <w:proofErr w:type="gramEnd"/>
    </w:p>
    <w:p w14:paraId="1E56EB28" w14:textId="77777777" w:rsidR="00C32FAB" w:rsidRDefault="00E30837" w:rsidP="00117426">
      <w:pPr>
        <w:tabs>
          <w:tab w:val="left" w:pos="6555"/>
        </w:tabs>
        <w:rPr>
          <w:rFonts w:ascii="Calibri" w:hAnsi="Calibri" w:cs="Calibri"/>
          <w:sz w:val="22"/>
          <w:szCs w:val="22"/>
          <w:lang w:val="fr-FR"/>
        </w:rPr>
      </w:pPr>
      <w:r w:rsidRPr="00C43C8A">
        <w:rPr>
          <w:rFonts w:ascii="Calibri" w:hAnsi="Calibri" w:cs="Calibri"/>
          <w:sz w:val="22"/>
          <w:szCs w:val="22"/>
          <w:lang w:val="fr-FR"/>
        </w:rPr>
        <w:t xml:space="preserve">                                                                                    </w:t>
      </w:r>
      <w:r w:rsidRPr="00C43C8A">
        <w:rPr>
          <w:rFonts w:ascii="Calibri" w:hAnsi="Calibri" w:cs="Calibri"/>
          <w:sz w:val="22"/>
          <w:szCs w:val="22"/>
          <w:lang w:val="fr-FR"/>
        </w:rPr>
        <w:tab/>
      </w:r>
    </w:p>
    <w:p w14:paraId="0A93E4CE" w14:textId="77777777" w:rsidR="00C32FAB" w:rsidRDefault="00C32FAB" w:rsidP="00117426">
      <w:pPr>
        <w:tabs>
          <w:tab w:val="left" w:pos="6555"/>
        </w:tabs>
        <w:rPr>
          <w:rFonts w:ascii="Calibri" w:hAnsi="Calibri" w:cs="Calibri"/>
          <w:sz w:val="22"/>
          <w:szCs w:val="22"/>
          <w:lang w:val="fr-FR"/>
        </w:rPr>
      </w:pPr>
    </w:p>
    <w:p w14:paraId="0DF91AFC" w14:textId="77777777" w:rsidR="00C32FAB" w:rsidRDefault="00C32FAB" w:rsidP="00117426">
      <w:pPr>
        <w:tabs>
          <w:tab w:val="left" w:pos="6555"/>
        </w:tabs>
        <w:rPr>
          <w:rFonts w:ascii="Calibri" w:hAnsi="Calibri" w:cs="Calibri"/>
          <w:sz w:val="22"/>
          <w:szCs w:val="22"/>
          <w:lang w:val="fr-FR"/>
        </w:rPr>
      </w:pPr>
    </w:p>
    <w:p w14:paraId="39E28CAD" w14:textId="66BD79DE" w:rsidR="00145CC7" w:rsidRPr="00C43C8A" w:rsidRDefault="00E30837" w:rsidP="00117426">
      <w:pPr>
        <w:tabs>
          <w:tab w:val="left" w:pos="6555"/>
        </w:tabs>
        <w:rPr>
          <w:rFonts w:ascii="Calibri" w:hAnsi="Calibri" w:cs="Calibri"/>
          <w:b/>
          <w:sz w:val="22"/>
          <w:szCs w:val="22"/>
          <w:lang w:val="fr-FR"/>
        </w:rPr>
      </w:pPr>
      <w:r w:rsidRPr="00C43C8A">
        <w:rPr>
          <w:rFonts w:ascii="Calibri" w:hAnsi="Calibri" w:cs="Calibri"/>
          <w:sz w:val="22"/>
          <w:szCs w:val="22"/>
          <w:lang w:val="fr-FR"/>
        </w:rPr>
        <w:t xml:space="preserve"> </w:t>
      </w:r>
      <w:r w:rsidR="00145CC7" w:rsidRPr="00C43C8A">
        <w:rPr>
          <w:rFonts w:ascii="Calibri" w:hAnsi="Calibri" w:cs="Calibri"/>
          <w:b/>
          <w:sz w:val="22"/>
          <w:szCs w:val="22"/>
          <w:lang w:val="fr-FR"/>
        </w:rPr>
        <w:t>Annex</w:t>
      </w:r>
      <w:r w:rsidR="007D1C19" w:rsidRPr="00C43C8A">
        <w:rPr>
          <w:rFonts w:ascii="Calibri" w:hAnsi="Calibri" w:cs="Calibri"/>
          <w:b/>
          <w:sz w:val="22"/>
          <w:szCs w:val="22"/>
          <w:lang w:val="fr-FR"/>
        </w:rPr>
        <w:t>e</w:t>
      </w:r>
      <w:r w:rsidR="00145CC7" w:rsidRPr="00C43C8A">
        <w:rPr>
          <w:rFonts w:ascii="Calibri" w:hAnsi="Calibri" w:cs="Calibri"/>
          <w:b/>
          <w:sz w:val="22"/>
          <w:szCs w:val="22"/>
          <w:lang w:val="fr-FR"/>
        </w:rPr>
        <w:t xml:space="preserve"> 1</w:t>
      </w:r>
    </w:p>
    <w:p w14:paraId="433B93B3" w14:textId="6B63E1CB" w:rsidR="00145CC7" w:rsidRPr="00117426" w:rsidRDefault="00145CC7" w:rsidP="00914DA4">
      <w:pPr>
        <w:jc w:val="center"/>
        <w:rPr>
          <w:rFonts w:ascii="Calibri" w:hAnsi="Calibri" w:cs="Calibri"/>
          <w:b/>
          <w:sz w:val="22"/>
          <w:szCs w:val="22"/>
          <w:lang w:val="fr-FR"/>
        </w:rPr>
      </w:pPr>
      <w:r w:rsidRPr="00117426">
        <w:rPr>
          <w:rFonts w:ascii="Calibri" w:hAnsi="Calibri" w:cs="Calibri"/>
          <w:b/>
          <w:sz w:val="22"/>
          <w:szCs w:val="22"/>
          <w:lang w:val="fr-FR"/>
        </w:rPr>
        <w:t>Sp</w:t>
      </w:r>
      <w:r w:rsidR="00252845" w:rsidRPr="00117426">
        <w:rPr>
          <w:rFonts w:ascii="Calibri" w:hAnsi="Calibri" w:cs="Calibri"/>
          <w:b/>
          <w:sz w:val="22"/>
          <w:szCs w:val="22"/>
          <w:lang w:val="fr-FR"/>
        </w:rPr>
        <w:t>é</w:t>
      </w:r>
      <w:r w:rsidRPr="00117426">
        <w:rPr>
          <w:rFonts w:ascii="Calibri" w:hAnsi="Calibri" w:cs="Calibri"/>
          <w:b/>
          <w:sz w:val="22"/>
          <w:szCs w:val="22"/>
          <w:lang w:val="fr-FR"/>
        </w:rPr>
        <w:t>cifications</w:t>
      </w:r>
      <w:r w:rsidR="00252845" w:rsidRPr="00117426">
        <w:rPr>
          <w:rFonts w:ascii="Calibri" w:hAnsi="Calibri" w:cs="Calibri"/>
          <w:b/>
          <w:sz w:val="22"/>
          <w:szCs w:val="22"/>
          <w:lang w:val="fr-FR"/>
        </w:rPr>
        <w:t xml:space="preserve"> techniques</w:t>
      </w:r>
    </w:p>
    <w:p w14:paraId="71DA1337" w14:textId="77777777" w:rsidR="007B5BB4" w:rsidRPr="00117426" w:rsidRDefault="007B5BB4" w:rsidP="00914DA4">
      <w:pPr>
        <w:jc w:val="center"/>
        <w:rPr>
          <w:rFonts w:ascii="Calibri" w:hAnsi="Calibri" w:cs="Calibri"/>
          <w:b/>
          <w:sz w:val="22"/>
          <w:szCs w:val="22"/>
          <w:lang w:val="fr-FR"/>
        </w:rPr>
      </w:pPr>
    </w:p>
    <w:p w14:paraId="236BCF1C" w14:textId="77777777" w:rsidR="007B5BB4" w:rsidRPr="00117426" w:rsidRDefault="007B5BB4" w:rsidP="007B5BB4">
      <w:pPr>
        <w:rPr>
          <w:rFonts w:ascii="Calibri" w:hAnsi="Calibri" w:cs="Calibri"/>
          <w:b/>
          <w:bCs/>
          <w:sz w:val="22"/>
          <w:szCs w:val="22"/>
          <w:lang w:val="fr-FR"/>
        </w:rPr>
      </w:pPr>
      <w:r w:rsidRPr="00117426">
        <w:rPr>
          <w:rFonts w:ascii="Calibri" w:hAnsi="Calibri" w:cs="Calibri"/>
          <w:b/>
          <w:bCs/>
          <w:sz w:val="22"/>
          <w:szCs w:val="22"/>
          <w:lang w:val="fr-FR"/>
        </w:rPr>
        <w:t xml:space="preserve">1. Grand écran : Téléviseur 4K UHD de 65"/75" avec support mural et accessoires </w:t>
      </w:r>
    </w:p>
    <w:p w14:paraId="4C071B3C" w14:textId="77777777" w:rsidR="007B5BB4" w:rsidRPr="00117426" w:rsidRDefault="007B5BB4" w:rsidP="007B5BB4">
      <w:pPr>
        <w:rPr>
          <w:rFonts w:ascii="Calibri" w:hAnsi="Calibri" w:cs="Calibri"/>
          <w:b/>
          <w:sz w:val="22"/>
          <w:szCs w:val="22"/>
          <w:lang w:val="fr-FR"/>
        </w:rPr>
      </w:pPr>
      <w:r w:rsidRPr="00117426">
        <w:rPr>
          <w:rFonts w:ascii="Calibri" w:hAnsi="Calibri" w:cs="Calibri"/>
          <w:b/>
          <w:noProof/>
          <w:sz w:val="22"/>
          <w:szCs w:val="22"/>
        </w:rPr>
        <w:drawing>
          <wp:inline distT="0" distB="0" distL="0" distR="0" wp14:anchorId="10E5CEF3" wp14:editId="5B41068F">
            <wp:extent cx="2592853" cy="2333625"/>
            <wp:effectExtent l="0" t="0" r="0" b="0"/>
            <wp:docPr id="10" name="Image 10" descr="Samsung 65 Inch Curved 4K Ultra HD Smart TV – Hum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msung 65 Inch Curved 4K Ultra HD Smart TV – Humg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8118" cy="2338364"/>
                    </a:xfrm>
                    <a:prstGeom prst="rect">
                      <a:avLst/>
                    </a:prstGeom>
                    <a:noFill/>
                    <a:ln>
                      <a:noFill/>
                    </a:ln>
                  </pic:spPr>
                </pic:pic>
              </a:graphicData>
            </a:graphic>
          </wp:inline>
        </w:drawing>
      </w:r>
      <w:r w:rsidRPr="00117426">
        <w:rPr>
          <w:rFonts w:ascii="Calibri" w:hAnsi="Calibri" w:cs="Calibri"/>
          <w:b/>
          <w:sz w:val="22"/>
          <w:szCs w:val="22"/>
        </w:rPr>
        <w:t xml:space="preserve"> </w:t>
      </w:r>
      <w:r w:rsidRPr="00117426">
        <w:rPr>
          <w:rFonts w:ascii="Calibri" w:hAnsi="Calibri" w:cs="Calibri"/>
          <w:b/>
          <w:noProof/>
          <w:sz w:val="22"/>
          <w:szCs w:val="22"/>
        </w:rPr>
        <w:drawing>
          <wp:inline distT="0" distB="0" distL="0" distR="0" wp14:anchorId="68A58452" wp14:editId="533427FE">
            <wp:extent cx="1971675" cy="1895475"/>
            <wp:effectExtent l="0" t="0" r="9525" b="9525"/>
            <wp:docPr id="7" name="Image 7" descr="28089T Dual Arm Full Motion Curved TV Bracket 40-8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8089T Dual Arm Full Motion Curved TV Bracket 40-80&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1675" cy="1895475"/>
                    </a:xfrm>
                    <a:prstGeom prst="rect">
                      <a:avLst/>
                    </a:prstGeom>
                    <a:noFill/>
                    <a:ln>
                      <a:noFill/>
                    </a:ln>
                  </pic:spPr>
                </pic:pic>
              </a:graphicData>
            </a:graphic>
          </wp:inline>
        </w:drawing>
      </w:r>
    </w:p>
    <w:p w14:paraId="47AC9CBF" w14:textId="77777777" w:rsidR="007B5BB4" w:rsidRPr="00117426" w:rsidRDefault="007B5BB4" w:rsidP="007B5BB4">
      <w:pPr>
        <w:rPr>
          <w:rFonts w:ascii="Calibri" w:hAnsi="Calibri" w:cs="Calibri"/>
          <w:b/>
          <w:sz w:val="22"/>
          <w:szCs w:val="22"/>
          <w:lang w:val="fr-FR"/>
        </w:rPr>
      </w:pPr>
    </w:p>
    <w:p w14:paraId="44061DF5" w14:textId="77777777" w:rsidR="007B5BB4" w:rsidRPr="00117426" w:rsidRDefault="007B5BB4" w:rsidP="007B5BB4">
      <w:pPr>
        <w:rPr>
          <w:rFonts w:ascii="Calibri" w:hAnsi="Calibri" w:cs="Calibri"/>
          <w:b/>
          <w:bCs/>
          <w:sz w:val="22"/>
          <w:szCs w:val="22"/>
          <w:lang w:val="fr-FR"/>
        </w:rPr>
      </w:pPr>
      <w:r w:rsidRPr="00117426">
        <w:rPr>
          <w:rFonts w:ascii="Calibri" w:hAnsi="Calibri" w:cs="Calibri"/>
          <w:b/>
          <w:bCs/>
          <w:sz w:val="22"/>
          <w:szCs w:val="22"/>
          <w:lang w:val="fr-FR"/>
        </w:rPr>
        <w:t>Spécifications techniques :</w:t>
      </w:r>
    </w:p>
    <w:tbl>
      <w:tblPr>
        <w:tblStyle w:val="Grilledutableau"/>
        <w:tblW w:w="9630" w:type="dxa"/>
        <w:tblInd w:w="-275" w:type="dxa"/>
        <w:tblLook w:val="04A0" w:firstRow="1" w:lastRow="0" w:firstColumn="1" w:lastColumn="0" w:noHBand="0" w:noVBand="1"/>
      </w:tblPr>
      <w:tblGrid>
        <w:gridCol w:w="4738"/>
        <w:gridCol w:w="4892"/>
      </w:tblGrid>
      <w:tr w:rsidR="007B5BB4" w:rsidRPr="00E04EA1" w14:paraId="53A16E42" w14:textId="77777777" w:rsidTr="00117426">
        <w:tc>
          <w:tcPr>
            <w:tcW w:w="4738" w:type="dxa"/>
          </w:tcPr>
          <w:p w14:paraId="67BB7A04" w14:textId="77777777" w:rsidR="007B5BB4" w:rsidRPr="00117426" w:rsidRDefault="007B5BB4" w:rsidP="007B5BB4">
            <w:pPr>
              <w:rPr>
                <w:rFonts w:ascii="Calibri" w:hAnsi="Calibri" w:cs="Calibri"/>
                <w:b/>
                <w:sz w:val="22"/>
                <w:szCs w:val="22"/>
                <w:lang w:val="fr-FR"/>
              </w:rPr>
            </w:pPr>
            <w:r w:rsidRPr="00117426">
              <w:rPr>
                <w:rFonts w:ascii="Calibri" w:hAnsi="Calibri" w:cs="Calibri"/>
                <w:b/>
                <w:sz w:val="22"/>
                <w:szCs w:val="22"/>
                <w:lang w:val="fr-FR"/>
              </w:rPr>
              <w:t>Taille de l’écran</w:t>
            </w:r>
          </w:p>
        </w:tc>
        <w:tc>
          <w:tcPr>
            <w:tcW w:w="4892" w:type="dxa"/>
          </w:tcPr>
          <w:p w14:paraId="1E44E211" w14:textId="54E23A53" w:rsidR="007B5BB4" w:rsidRPr="00117426" w:rsidRDefault="007B5BB4" w:rsidP="007B5BB4">
            <w:pPr>
              <w:rPr>
                <w:rFonts w:ascii="Calibri" w:hAnsi="Calibri" w:cs="Calibri"/>
                <w:b/>
                <w:sz w:val="22"/>
                <w:szCs w:val="22"/>
                <w:lang w:val="fr-FR"/>
              </w:rPr>
            </w:pPr>
            <w:r w:rsidRPr="00117426">
              <w:rPr>
                <w:rFonts w:ascii="Calibri" w:hAnsi="Calibri" w:cs="Calibri"/>
                <w:b/>
                <w:sz w:val="22"/>
                <w:szCs w:val="22"/>
                <w:lang w:val="fr-FR"/>
              </w:rPr>
              <w:t>65" – 75”</w:t>
            </w:r>
            <w:r w:rsidR="00F42B6C" w:rsidRPr="00117426">
              <w:rPr>
                <w:rFonts w:ascii="Calibri" w:hAnsi="Calibri" w:cs="Calibri"/>
                <w:b/>
                <w:sz w:val="22"/>
                <w:szCs w:val="22"/>
                <w:lang w:val="fr-FR"/>
              </w:rPr>
              <w:t xml:space="preserve"> (une variation de ±3 % est acceptable)</w:t>
            </w:r>
          </w:p>
        </w:tc>
      </w:tr>
      <w:tr w:rsidR="007B5BB4" w:rsidRPr="00117426" w14:paraId="49FD9B9F" w14:textId="77777777" w:rsidTr="00117426">
        <w:tc>
          <w:tcPr>
            <w:tcW w:w="4738" w:type="dxa"/>
          </w:tcPr>
          <w:p w14:paraId="730FA9C6" w14:textId="77777777" w:rsidR="007B5BB4" w:rsidRPr="00117426" w:rsidRDefault="007B5BB4" w:rsidP="007B5BB4">
            <w:pPr>
              <w:rPr>
                <w:rFonts w:ascii="Calibri" w:hAnsi="Calibri" w:cs="Calibri"/>
                <w:b/>
                <w:sz w:val="22"/>
                <w:szCs w:val="22"/>
                <w:lang w:val="fr-FR"/>
              </w:rPr>
            </w:pPr>
            <w:r w:rsidRPr="00117426">
              <w:rPr>
                <w:rFonts w:ascii="Calibri" w:hAnsi="Calibri" w:cs="Calibri"/>
                <w:b/>
                <w:sz w:val="22"/>
                <w:szCs w:val="22"/>
                <w:lang w:val="fr-FR"/>
              </w:rPr>
              <w:t xml:space="preserve">Technologie </w:t>
            </w:r>
          </w:p>
        </w:tc>
        <w:tc>
          <w:tcPr>
            <w:tcW w:w="4892" w:type="dxa"/>
          </w:tcPr>
          <w:p w14:paraId="3AF0FBEE" w14:textId="77777777" w:rsidR="007B5BB4" w:rsidRPr="00117426" w:rsidRDefault="007B5BB4" w:rsidP="007B5BB4">
            <w:pPr>
              <w:rPr>
                <w:rFonts w:ascii="Calibri" w:hAnsi="Calibri" w:cs="Calibri"/>
                <w:b/>
                <w:sz w:val="22"/>
                <w:szCs w:val="22"/>
                <w:lang w:val="fr-FR"/>
              </w:rPr>
            </w:pPr>
            <w:r w:rsidRPr="00117426">
              <w:rPr>
                <w:rFonts w:ascii="Calibri" w:hAnsi="Calibri" w:cs="Calibri"/>
                <w:b/>
                <w:sz w:val="22"/>
                <w:szCs w:val="22"/>
                <w:lang w:val="fr-FR"/>
              </w:rPr>
              <w:t>LED</w:t>
            </w:r>
          </w:p>
        </w:tc>
      </w:tr>
      <w:tr w:rsidR="007B5BB4" w:rsidRPr="00117426" w14:paraId="4E79E408" w14:textId="77777777" w:rsidTr="00117426">
        <w:tc>
          <w:tcPr>
            <w:tcW w:w="4738" w:type="dxa"/>
          </w:tcPr>
          <w:p w14:paraId="21480B83" w14:textId="77777777" w:rsidR="007B5BB4" w:rsidRPr="00117426" w:rsidRDefault="007B5BB4" w:rsidP="007B5BB4">
            <w:pPr>
              <w:rPr>
                <w:rFonts w:ascii="Calibri" w:hAnsi="Calibri" w:cs="Calibri"/>
                <w:b/>
                <w:sz w:val="22"/>
                <w:szCs w:val="22"/>
                <w:lang w:val="fr-FR"/>
              </w:rPr>
            </w:pPr>
            <w:r w:rsidRPr="00117426">
              <w:rPr>
                <w:rFonts w:ascii="Calibri" w:hAnsi="Calibri" w:cs="Calibri"/>
                <w:b/>
                <w:sz w:val="22"/>
                <w:szCs w:val="22"/>
                <w:lang w:val="fr-FR"/>
              </w:rPr>
              <w:t>Rétroéclairage</w:t>
            </w:r>
          </w:p>
        </w:tc>
        <w:tc>
          <w:tcPr>
            <w:tcW w:w="4892" w:type="dxa"/>
          </w:tcPr>
          <w:p w14:paraId="63EE77E1" w14:textId="77777777" w:rsidR="007B5BB4" w:rsidRPr="00117426" w:rsidRDefault="007B5BB4" w:rsidP="007B5BB4">
            <w:pPr>
              <w:rPr>
                <w:rFonts w:ascii="Calibri" w:hAnsi="Calibri" w:cs="Calibri"/>
                <w:b/>
                <w:sz w:val="22"/>
                <w:szCs w:val="22"/>
                <w:lang w:val="fr-FR"/>
              </w:rPr>
            </w:pPr>
            <w:r w:rsidRPr="00117426">
              <w:rPr>
                <w:rFonts w:ascii="Calibri" w:hAnsi="Calibri" w:cs="Calibri"/>
                <w:b/>
                <w:sz w:val="22"/>
                <w:szCs w:val="22"/>
                <w:lang w:val="fr-FR"/>
              </w:rPr>
              <w:t xml:space="preserve">LED UHD </w:t>
            </w:r>
            <w:proofErr w:type="spellStart"/>
            <w:r w:rsidRPr="00117426">
              <w:rPr>
                <w:rFonts w:ascii="Calibri" w:hAnsi="Calibri" w:cs="Calibri"/>
                <w:b/>
                <w:sz w:val="22"/>
                <w:szCs w:val="22"/>
                <w:lang w:val="fr-FR"/>
              </w:rPr>
              <w:t>dimming</w:t>
            </w:r>
            <w:proofErr w:type="spellEnd"/>
          </w:p>
        </w:tc>
      </w:tr>
      <w:tr w:rsidR="007B5BB4" w:rsidRPr="00117426" w14:paraId="1CABE9F6" w14:textId="77777777" w:rsidTr="00117426">
        <w:tc>
          <w:tcPr>
            <w:tcW w:w="4738" w:type="dxa"/>
          </w:tcPr>
          <w:p w14:paraId="352DD2F6" w14:textId="77777777" w:rsidR="007B5BB4" w:rsidRPr="00117426" w:rsidRDefault="007B5BB4" w:rsidP="007B5BB4">
            <w:pPr>
              <w:rPr>
                <w:rFonts w:ascii="Calibri" w:hAnsi="Calibri" w:cs="Calibri"/>
                <w:b/>
                <w:sz w:val="22"/>
                <w:szCs w:val="22"/>
                <w:lang w:val="fr-FR"/>
              </w:rPr>
            </w:pPr>
            <w:r w:rsidRPr="00117426">
              <w:rPr>
                <w:rFonts w:ascii="Calibri" w:hAnsi="Calibri" w:cs="Calibri"/>
                <w:b/>
                <w:sz w:val="22"/>
                <w:szCs w:val="22"/>
                <w:lang w:val="fr-FR"/>
              </w:rPr>
              <w:t>Format d'affichage :</w:t>
            </w:r>
          </w:p>
        </w:tc>
        <w:tc>
          <w:tcPr>
            <w:tcW w:w="4892" w:type="dxa"/>
          </w:tcPr>
          <w:p w14:paraId="3A02E8DB" w14:textId="77777777" w:rsidR="007B5BB4" w:rsidRPr="00117426" w:rsidRDefault="007B5BB4" w:rsidP="007B5BB4">
            <w:pPr>
              <w:rPr>
                <w:rFonts w:ascii="Calibri" w:hAnsi="Calibri" w:cs="Calibri"/>
                <w:b/>
                <w:sz w:val="22"/>
                <w:szCs w:val="22"/>
                <w:lang w:val="fr-FR"/>
              </w:rPr>
            </w:pPr>
            <w:r w:rsidRPr="00117426">
              <w:rPr>
                <w:rFonts w:ascii="Calibri" w:hAnsi="Calibri" w:cs="Calibri"/>
                <w:b/>
                <w:sz w:val="22"/>
                <w:szCs w:val="22"/>
                <w:lang w:val="fr-FR"/>
              </w:rPr>
              <w:t>4K UHD (2160p)</w:t>
            </w:r>
          </w:p>
        </w:tc>
      </w:tr>
      <w:tr w:rsidR="007B5BB4" w:rsidRPr="00117426" w14:paraId="0133330C" w14:textId="77777777" w:rsidTr="00117426">
        <w:tc>
          <w:tcPr>
            <w:tcW w:w="4738" w:type="dxa"/>
          </w:tcPr>
          <w:p w14:paraId="0A3B3206" w14:textId="77777777" w:rsidR="007B5BB4" w:rsidRPr="00117426" w:rsidRDefault="007B5BB4" w:rsidP="007B5BB4">
            <w:pPr>
              <w:rPr>
                <w:rFonts w:ascii="Calibri" w:hAnsi="Calibri" w:cs="Calibri"/>
                <w:b/>
                <w:sz w:val="22"/>
                <w:szCs w:val="22"/>
                <w:lang w:val="fr-FR"/>
              </w:rPr>
            </w:pPr>
            <w:proofErr w:type="spellStart"/>
            <w:proofErr w:type="gramStart"/>
            <w:r w:rsidRPr="00117426">
              <w:rPr>
                <w:rFonts w:ascii="Calibri" w:hAnsi="Calibri" w:cs="Calibri"/>
                <w:b/>
                <w:sz w:val="22"/>
                <w:szCs w:val="22"/>
              </w:rPr>
              <w:t>Résolution</w:t>
            </w:r>
            <w:proofErr w:type="spellEnd"/>
            <w:r w:rsidRPr="00117426">
              <w:rPr>
                <w:rFonts w:ascii="Calibri" w:hAnsi="Calibri" w:cs="Calibri"/>
                <w:b/>
                <w:sz w:val="22"/>
                <w:szCs w:val="22"/>
              </w:rPr>
              <w:t xml:space="preserve"> :</w:t>
            </w:r>
            <w:proofErr w:type="gramEnd"/>
          </w:p>
        </w:tc>
        <w:tc>
          <w:tcPr>
            <w:tcW w:w="4892" w:type="dxa"/>
          </w:tcPr>
          <w:p w14:paraId="1BFAD7BD" w14:textId="77777777" w:rsidR="007B5BB4" w:rsidRPr="00117426" w:rsidRDefault="007B5BB4" w:rsidP="007B5BB4">
            <w:pPr>
              <w:rPr>
                <w:rFonts w:ascii="Calibri" w:hAnsi="Calibri" w:cs="Calibri"/>
                <w:b/>
                <w:sz w:val="22"/>
                <w:szCs w:val="22"/>
                <w:lang w:val="fr-FR"/>
              </w:rPr>
            </w:pPr>
            <w:r w:rsidRPr="00117426">
              <w:rPr>
                <w:rFonts w:ascii="Calibri" w:hAnsi="Calibri" w:cs="Calibri"/>
                <w:b/>
                <w:sz w:val="22"/>
                <w:szCs w:val="22"/>
              </w:rPr>
              <w:t>3840 x 2160</w:t>
            </w:r>
          </w:p>
        </w:tc>
      </w:tr>
      <w:tr w:rsidR="007B5BB4" w:rsidRPr="00117426" w14:paraId="5628253F" w14:textId="77777777" w:rsidTr="00117426">
        <w:tc>
          <w:tcPr>
            <w:tcW w:w="4738" w:type="dxa"/>
          </w:tcPr>
          <w:p w14:paraId="243A0E7B" w14:textId="77777777" w:rsidR="007B5BB4" w:rsidRPr="00117426" w:rsidRDefault="007B5BB4" w:rsidP="007B5BB4">
            <w:pPr>
              <w:rPr>
                <w:rFonts w:ascii="Calibri" w:hAnsi="Calibri" w:cs="Calibri"/>
                <w:b/>
                <w:sz w:val="22"/>
                <w:szCs w:val="22"/>
                <w:lang w:val="fr-FR"/>
              </w:rPr>
            </w:pPr>
            <w:proofErr w:type="spellStart"/>
            <w:r w:rsidRPr="00117426">
              <w:rPr>
                <w:rFonts w:ascii="Calibri" w:hAnsi="Calibri" w:cs="Calibri"/>
                <w:b/>
                <w:sz w:val="22"/>
                <w:szCs w:val="22"/>
              </w:rPr>
              <w:t>Technologie</w:t>
            </w:r>
            <w:proofErr w:type="spellEnd"/>
            <w:r w:rsidRPr="00117426">
              <w:rPr>
                <w:rFonts w:ascii="Calibri" w:hAnsi="Calibri" w:cs="Calibri"/>
                <w:b/>
                <w:sz w:val="22"/>
                <w:szCs w:val="22"/>
              </w:rPr>
              <w:t xml:space="preserve"> </w:t>
            </w:r>
            <w:proofErr w:type="gramStart"/>
            <w:r w:rsidRPr="00117426">
              <w:rPr>
                <w:rFonts w:ascii="Calibri" w:hAnsi="Calibri" w:cs="Calibri"/>
                <w:b/>
                <w:sz w:val="22"/>
                <w:szCs w:val="22"/>
              </w:rPr>
              <w:t>HDR :</w:t>
            </w:r>
            <w:proofErr w:type="gramEnd"/>
          </w:p>
        </w:tc>
        <w:tc>
          <w:tcPr>
            <w:tcW w:w="4892" w:type="dxa"/>
          </w:tcPr>
          <w:p w14:paraId="624A4439"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rPr>
              <w:t>Hybrid Log-Gamma (HLG), HDR 10+</w:t>
            </w:r>
          </w:p>
        </w:tc>
      </w:tr>
      <w:tr w:rsidR="007B5BB4" w:rsidRPr="00117426" w14:paraId="49B165A6" w14:textId="77777777" w:rsidTr="00117426">
        <w:tc>
          <w:tcPr>
            <w:tcW w:w="4738" w:type="dxa"/>
          </w:tcPr>
          <w:p w14:paraId="5D29BEA6" w14:textId="77777777" w:rsidR="007B5BB4" w:rsidRPr="00117426" w:rsidRDefault="007B5BB4" w:rsidP="007B5BB4">
            <w:pPr>
              <w:rPr>
                <w:rFonts w:ascii="Calibri" w:hAnsi="Calibri" w:cs="Calibri"/>
                <w:b/>
                <w:sz w:val="22"/>
                <w:szCs w:val="22"/>
              </w:rPr>
            </w:pPr>
            <w:proofErr w:type="gramStart"/>
            <w:r w:rsidRPr="00117426">
              <w:rPr>
                <w:rFonts w:ascii="Calibri" w:hAnsi="Calibri" w:cs="Calibri"/>
                <w:b/>
                <w:sz w:val="22"/>
                <w:szCs w:val="22"/>
              </w:rPr>
              <w:t>Design :</w:t>
            </w:r>
            <w:proofErr w:type="gramEnd"/>
          </w:p>
        </w:tc>
        <w:tc>
          <w:tcPr>
            <w:tcW w:w="4892" w:type="dxa"/>
          </w:tcPr>
          <w:p w14:paraId="2583BB33"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rPr>
              <w:t xml:space="preserve">TV LED - 4K UHD </w:t>
            </w:r>
          </w:p>
        </w:tc>
      </w:tr>
      <w:tr w:rsidR="007B5BB4" w:rsidRPr="00117426" w14:paraId="1CDB898E" w14:textId="77777777" w:rsidTr="00117426">
        <w:tc>
          <w:tcPr>
            <w:tcW w:w="4738" w:type="dxa"/>
          </w:tcPr>
          <w:p w14:paraId="35956E24" w14:textId="77777777" w:rsidR="007B5BB4" w:rsidRPr="00117426" w:rsidRDefault="007B5BB4" w:rsidP="007B5BB4">
            <w:pPr>
              <w:rPr>
                <w:rFonts w:ascii="Calibri" w:hAnsi="Calibri" w:cs="Calibri"/>
                <w:b/>
                <w:sz w:val="22"/>
                <w:szCs w:val="22"/>
              </w:rPr>
            </w:pPr>
            <w:proofErr w:type="spellStart"/>
            <w:r w:rsidRPr="00117426">
              <w:rPr>
                <w:rFonts w:ascii="Calibri" w:hAnsi="Calibri" w:cs="Calibri"/>
                <w:b/>
                <w:sz w:val="22"/>
                <w:szCs w:val="22"/>
              </w:rPr>
              <w:t>Courve</w:t>
            </w:r>
            <w:proofErr w:type="spellEnd"/>
            <w:r w:rsidRPr="00117426">
              <w:rPr>
                <w:rFonts w:ascii="Calibri" w:hAnsi="Calibri" w:cs="Calibri"/>
                <w:b/>
                <w:sz w:val="22"/>
                <w:szCs w:val="22"/>
              </w:rPr>
              <w:t xml:space="preserve"> de </w:t>
            </w:r>
            <w:proofErr w:type="spellStart"/>
            <w:r w:rsidRPr="00117426">
              <w:rPr>
                <w:rFonts w:ascii="Calibri" w:hAnsi="Calibri" w:cs="Calibri"/>
                <w:b/>
                <w:sz w:val="22"/>
                <w:szCs w:val="22"/>
              </w:rPr>
              <w:t>l’écran</w:t>
            </w:r>
            <w:proofErr w:type="spellEnd"/>
          </w:p>
        </w:tc>
        <w:tc>
          <w:tcPr>
            <w:tcW w:w="4892" w:type="dxa"/>
          </w:tcPr>
          <w:p w14:paraId="40AF36F1"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rPr>
              <w:t>4200R</w:t>
            </w:r>
          </w:p>
        </w:tc>
      </w:tr>
      <w:tr w:rsidR="007B5BB4" w:rsidRPr="00117426" w14:paraId="3B7FC684" w14:textId="77777777" w:rsidTr="00117426">
        <w:tc>
          <w:tcPr>
            <w:tcW w:w="4738" w:type="dxa"/>
          </w:tcPr>
          <w:p w14:paraId="2D38C36F" w14:textId="77777777" w:rsidR="007B5BB4" w:rsidRPr="00117426" w:rsidRDefault="007B5BB4" w:rsidP="007B5BB4">
            <w:pPr>
              <w:rPr>
                <w:rFonts w:ascii="Calibri" w:hAnsi="Calibri" w:cs="Calibri"/>
                <w:b/>
                <w:sz w:val="22"/>
                <w:szCs w:val="22"/>
              </w:rPr>
            </w:pPr>
            <w:proofErr w:type="spellStart"/>
            <w:r w:rsidRPr="00117426">
              <w:rPr>
                <w:rFonts w:ascii="Calibri" w:hAnsi="Calibri" w:cs="Calibri"/>
                <w:b/>
                <w:sz w:val="22"/>
                <w:szCs w:val="22"/>
              </w:rPr>
              <w:t>Consommation</w:t>
            </w:r>
            <w:proofErr w:type="spellEnd"/>
            <w:r w:rsidRPr="00117426">
              <w:rPr>
                <w:rFonts w:ascii="Calibri" w:hAnsi="Calibri" w:cs="Calibri"/>
                <w:b/>
                <w:sz w:val="22"/>
                <w:szCs w:val="22"/>
              </w:rPr>
              <w:t xml:space="preserve"> </w:t>
            </w:r>
            <w:proofErr w:type="spellStart"/>
            <w:r w:rsidRPr="00117426">
              <w:rPr>
                <w:rFonts w:ascii="Calibri" w:hAnsi="Calibri" w:cs="Calibri"/>
                <w:b/>
                <w:sz w:val="22"/>
                <w:szCs w:val="22"/>
              </w:rPr>
              <w:t>électrique</w:t>
            </w:r>
            <w:proofErr w:type="spellEnd"/>
          </w:p>
        </w:tc>
        <w:tc>
          <w:tcPr>
            <w:tcW w:w="4892" w:type="dxa"/>
          </w:tcPr>
          <w:p w14:paraId="75AE51A9"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rPr>
              <w:t>≤ 300W</w:t>
            </w:r>
          </w:p>
        </w:tc>
      </w:tr>
      <w:tr w:rsidR="001B7EE8" w:rsidRPr="00117426" w14:paraId="02E559D4" w14:textId="77777777" w:rsidTr="00117426">
        <w:tc>
          <w:tcPr>
            <w:tcW w:w="4738" w:type="dxa"/>
          </w:tcPr>
          <w:p w14:paraId="1E807D1B" w14:textId="5A0701FF" w:rsidR="001B7EE8" w:rsidRPr="00117426" w:rsidRDefault="001B7EE8" w:rsidP="007B5BB4">
            <w:pPr>
              <w:rPr>
                <w:rFonts w:ascii="Calibri" w:hAnsi="Calibri" w:cs="Calibri"/>
                <w:b/>
                <w:sz w:val="22"/>
                <w:szCs w:val="22"/>
              </w:rPr>
            </w:pPr>
            <w:proofErr w:type="spellStart"/>
            <w:r w:rsidRPr="00117426">
              <w:rPr>
                <w:rFonts w:ascii="Calibri" w:hAnsi="Calibri" w:cs="Calibri"/>
                <w:b/>
                <w:sz w:val="22"/>
                <w:szCs w:val="22"/>
              </w:rPr>
              <w:t>Nombre</w:t>
            </w:r>
            <w:proofErr w:type="spellEnd"/>
            <w:r w:rsidRPr="00117426">
              <w:rPr>
                <w:rFonts w:ascii="Calibri" w:hAnsi="Calibri" w:cs="Calibri"/>
                <w:b/>
                <w:sz w:val="22"/>
                <w:szCs w:val="22"/>
              </w:rPr>
              <w:t xml:space="preserve"> </w:t>
            </w:r>
            <w:proofErr w:type="spellStart"/>
            <w:r w:rsidRPr="00117426">
              <w:rPr>
                <w:rFonts w:ascii="Calibri" w:hAnsi="Calibri" w:cs="Calibri"/>
                <w:b/>
                <w:sz w:val="22"/>
                <w:szCs w:val="22"/>
              </w:rPr>
              <w:t>d'entrées</w:t>
            </w:r>
            <w:proofErr w:type="spellEnd"/>
            <w:r w:rsidRPr="00117426">
              <w:rPr>
                <w:rFonts w:ascii="Calibri" w:hAnsi="Calibri" w:cs="Calibri"/>
                <w:b/>
                <w:sz w:val="22"/>
                <w:szCs w:val="22"/>
              </w:rPr>
              <w:t xml:space="preserve"> HDMI</w:t>
            </w:r>
          </w:p>
        </w:tc>
        <w:tc>
          <w:tcPr>
            <w:tcW w:w="4892" w:type="dxa"/>
          </w:tcPr>
          <w:p w14:paraId="424C444F" w14:textId="14CA70B5" w:rsidR="001B7EE8" w:rsidRPr="00117426" w:rsidRDefault="001B7EE8" w:rsidP="007B5BB4">
            <w:pPr>
              <w:rPr>
                <w:rFonts w:ascii="Calibri" w:hAnsi="Calibri" w:cs="Calibri"/>
                <w:b/>
                <w:sz w:val="22"/>
                <w:szCs w:val="22"/>
              </w:rPr>
            </w:pPr>
            <w:r w:rsidRPr="00117426">
              <w:rPr>
                <w:rFonts w:ascii="Calibri" w:hAnsi="Calibri" w:cs="Calibri"/>
                <w:b/>
                <w:sz w:val="22"/>
                <w:szCs w:val="22"/>
              </w:rPr>
              <w:t>1</w:t>
            </w:r>
          </w:p>
        </w:tc>
      </w:tr>
      <w:tr w:rsidR="00EE4B27" w:rsidRPr="00117426" w14:paraId="6C84643D" w14:textId="77777777" w:rsidTr="00117426">
        <w:tc>
          <w:tcPr>
            <w:tcW w:w="4738" w:type="dxa"/>
          </w:tcPr>
          <w:p w14:paraId="6BB3FAFA" w14:textId="62C17525" w:rsidR="00EE4B27" w:rsidRPr="00117426" w:rsidRDefault="00EE4B27" w:rsidP="007B5BB4">
            <w:pPr>
              <w:rPr>
                <w:rFonts w:ascii="Calibri" w:hAnsi="Calibri" w:cs="Calibri"/>
                <w:b/>
                <w:sz w:val="22"/>
                <w:szCs w:val="22"/>
              </w:rPr>
            </w:pPr>
            <w:proofErr w:type="spellStart"/>
            <w:r w:rsidRPr="00117426">
              <w:rPr>
                <w:rFonts w:ascii="Calibri" w:hAnsi="Calibri" w:cs="Calibri"/>
                <w:b/>
                <w:sz w:val="22"/>
                <w:szCs w:val="22"/>
              </w:rPr>
              <w:t>Garantie</w:t>
            </w:r>
            <w:proofErr w:type="spellEnd"/>
            <w:r w:rsidRPr="00117426">
              <w:rPr>
                <w:rFonts w:ascii="Calibri" w:hAnsi="Calibri" w:cs="Calibri"/>
                <w:b/>
                <w:sz w:val="22"/>
                <w:szCs w:val="22"/>
              </w:rPr>
              <w:t xml:space="preserve"> </w:t>
            </w:r>
          </w:p>
        </w:tc>
        <w:tc>
          <w:tcPr>
            <w:tcW w:w="4892" w:type="dxa"/>
          </w:tcPr>
          <w:p w14:paraId="72B0323E" w14:textId="62951A7C" w:rsidR="00EE4B27" w:rsidRPr="00117426" w:rsidRDefault="00EE4B27" w:rsidP="007B5BB4">
            <w:pPr>
              <w:rPr>
                <w:rFonts w:ascii="Calibri" w:hAnsi="Calibri" w:cs="Calibri"/>
                <w:b/>
                <w:sz w:val="22"/>
                <w:szCs w:val="22"/>
              </w:rPr>
            </w:pPr>
            <w:r w:rsidRPr="00117426">
              <w:rPr>
                <w:rFonts w:ascii="Calibri" w:hAnsi="Calibri" w:cs="Calibri"/>
                <w:b/>
                <w:sz w:val="22"/>
                <w:szCs w:val="22"/>
              </w:rPr>
              <w:t xml:space="preserve">12 </w:t>
            </w:r>
            <w:proofErr w:type="spellStart"/>
            <w:r w:rsidRPr="00117426">
              <w:rPr>
                <w:rFonts w:ascii="Calibri" w:hAnsi="Calibri" w:cs="Calibri"/>
                <w:b/>
                <w:sz w:val="22"/>
                <w:szCs w:val="22"/>
              </w:rPr>
              <w:t>mois</w:t>
            </w:r>
            <w:proofErr w:type="spellEnd"/>
          </w:p>
        </w:tc>
      </w:tr>
    </w:tbl>
    <w:p w14:paraId="2FEF9530" w14:textId="77777777" w:rsidR="007B5BB4" w:rsidRPr="00117426" w:rsidRDefault="007B5BB4" w:rsidP="007B5BB4">
      <w:pPr>
        <w:rPr>
          <w:rFonts w:ascii="Calibri" w:hAnsi="Calibri" w:cs="Calibri"/>
          <w:b/>
          <w:sz w:val="22"/>
          <w:szCs w:val="22"/>
          <w:lang w:val="fr-FR"/>
        </w:rPr>
      </w:pPr>
    </w:p>
    <w:p w14:paraId="19581A64" w14:textId="43225D2F" w:rsidR="007B5BB4" w:rsidRPr="00117426" w:rsidRDefault="007B5BB4" w:rsidP="007B5BB4">
      <w:pPr>
        <w:rPr>
          <w:rFonts w:ascii="Calibri" w:hAnsi="Calibri" w:cs="Calibri"/>
          <w:b/>
          <w:bCs/>
          <w:sz w:val="22"/>
          <w:szCs w:val="22"/>
          <w:lang w:val="fr-FR"/>
        </w:rPr>
      </w:pPr>
      <w:r w:rsidRPr="00117426">
        <w:rPr>
          <w:rFonts w:ascii="Calibri" w:hAnsi="Calibri" w:cs="Calibri"/>
          <w:b/>
          <w:bCs/>
          <w:sz w:val="22"/>
          <w:szCs w:val="22"/>
          <w:lang w:val="fr-FR"/>
        </w:rPr>
        <w:t>Accessoires :</w:t>
      </w:r>
    </w:p>
    <w:p w14:paraId="63F9312A" w14:textId="77777777" w:rsidR="007B5BB4" w:rsidRPr="00117426" w:rsidRDefault="007B5BB4" w:rsidP="007B5BB4">
      <w:pPr>
        <w:numPr>
          <w:ilvl w:val="0"/>
          <w:numId w:val="41"/>
        </w:numPr>
        <w:rPr>
          <w:rFonts w:ascii="Calibri" w:hAnsi="Calibri" w:cs="Calibri"/>
          <w:b/>
          <w:bCs/>
          <w:sz w:val="22"/>
          <w:szCs w:val="22"/>
          <w:lang w:val="fr-FR"/>
        </w:rPr>
      </w:pPr>
      <w:r w:rsidRPr="00117426">
        <w:rPr>
          <w:rFonts w:ascii="Calibri" w:hAnsi="Calibri" w:cs="Calibri"/>
          <w:b/>
          <w:bCs/>
          <w:sz w:val="22"/>
          <w:szCs w:val="22"/>
          <w:lang w:val="fr-FR"/>
        </w:rPr>
        <w:t>15 – 20 m Câble HDMI (1 par site)</w:t>
      </w:r>
    </w:p>
    <w:p w14:paraId="69DFF2FE" w14:textId="77777777" w:rsidR="007B5BB4" w:rsidRPr="00117426" w:rsidRDefault="007B5BB4" w:rsidP="007B5BB4">
      <w:pPr>
        <w:rPr>
          <w:rFonts w:ascii="Calibri" w:hAnsi="Calibri" w:cs="Calibri"/>
          <w:b/>
          <w:bCs/>
          <w:sz w:val="22"/>
          <w:szCs w:val="22"/>
          <w:lang w:val="fr-FR"/>
        </w:rPr>
      </w:pPr>
      <w:r w:rsidRPr="00117426">
        <w:rPr>
          <w:rFonts w:ascii="Calibri" w:hAnsi="Calibri" w:cs="Calibri"/>
          <w:b/>
          <w:bCs/>
          <w:noProof/>
          <w:sz w:val="22"/>
          <w:szCs w:val="22"/>
          <w:lang w:val="fr-FR"/>
        </w:rPr>
        <w:drawing>
          <wp:inline distT="0" distB="0" distL="0" distR="0" wp14:anchorId="0CC66944" wp14:editId="09C4AC4D">
            <wp:extent cx="1905000" cy="990600"/>
            <wp:effectExtent l="0" t="0" r="0" b="0"/>
            <wp:docPr id="19" name="Image 19" descr="C:\Users\undpadmin\AppData\Local\Microsoft\Windows\Temporary Internet Files\Content.MSO\7E14DC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ndpadmin\AppData\Local\Microsoft\Windows\Temporary Internet Files\Content.MSO\7E14DC9F.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inline>
        </w:drawing>
      </w:r>
    </w:p>
    <w:p w14:paraId="4F79F934" w14:textId="77777777" w:rsidR="007B5BB4" w:rsidRPr="00117426" w:rsidRDefault="007B5BB4" w:rsidP="007B5BB4">
      <w:pPr>
        <w:numPr>
          <w:ilvl w:val="0"/>
          <w:numId w:val="41"/>
        </w:numPr>
        <w:rPr>
          <w:rFonts w:ascii="Calibri" w:hAnsi="Calibri" w:cs="Calibri"/>
          <w:b/>
          <w:bCs/>
          <w:sz w:val="22"/>
          <w:szCs w:val="22"/>
          <w:lang w:val="fr-FR"/>
        </w:rPr>
      </w:pPr>
      <w:r w:rsidRPr="00117426">
        <w:rPr>
          <w:rFonts w:ascii="Calibri" w:hAnsi="Calibri" w:cs="Calibri"/>
          <w:b/>
          <w:bCs/>
          <w:sz w:val="22"/>
          <w:szCs w:val="22"/>
          <w:lang w:val="fr-FR"/>
        </w:rPr>
        <w:t xml:space="preserve">APC </w:t>
      </w:r>
      <w:proofErr w:type="spellStart"/>
      <w:r w:rsidRPr="00117426">
        <w:rPr>
          <w:rFonts w:ascii="Calibri" w:hAnsi="Calibri" w:cs="Calibri"/>
          <w:b/>
          <w:bCs/>
          <w:sz w:val="22"/>
          <w:szCs w:val="22"/>
          <w:lang w:val="fr-FR"/>
        </w:rPr>
        <w:t>Surge</w:t>
      </w:r>
      <w:proofErr w:type="spellEnd"/>
      <w:r w:rsidRPr="00117426">
        <w:rPr>
          <w:rFonts w:ascii="Calibri" w:hAnsi="Calibri" w:cs="Calibri"/>
          <w:b/>
          <w:bCs/>
          <w:sz w:val="22"/>
          <w:szCs w:val="22"/>
          <w:lang w:val="fr-FR"/>
        </w:rPr>
        <w:t xml:space="preserve"> Arrest Essential PM6-FR </w:t>
      </w:r>
      <w:proofErr w:type="gramStart"/>
      <w:r w:rsidRPr="00117426">
        <w:rPr>
          <w:rFonts w:ascii="Calibri" w:hAnsi="Calibri" w:cs="Calibri"/>
          <w:b/>
          <w:bCs/>
          <w:sz w:val="22"/>
          <w:szCs w:val="22"/>
          <w:lang w:val="fr-FR"/>
        </w:rPr>
        <w:t>avec  6</w:t>
      </w:r>
      <w:proofErr w:type="gramEnd"/>
      <w:r w:rsidRPr="00117426">
        <w:rPr>
          <w:rFonts w:ascii="Calibri" w:hAnsi="Calibri" w:cs="Calibri"/>
          <w:b/>
          <w:bCs/>
          <w:sz w:val="22"/>
          <w:szCs w:val="22"/>
          <w:lang w:val="fr-FR"/>
        </w:rPr>
        <w:t xml:space="preserve"> prises (3 par site)</w:t>
      </w:r>
    </w:p>
    <w:p w14:paraId="08A0F52E" w14:textId="77777777" w:rsidR="00833EB9" w:rsidRPr="00117426" w:rsidRDefault="007B5BB4" w:rsidP="007B5BB4">
      <w:pPr>
        <w:rPr>
          <w:rFonts w:ascii="Calibri" w:hAnsi="Calibri" w:cs="Calibri"/>
          <w:b/>
          <w:bCs/>
          <w:sz w:val="22"/>
          <w:szCs w:val="22"/>
          <w:lang w:val="fr-FR"/>
        </w:rPr>
      </w:pPr>
      <w:r w:rsidRPr="00117426">
        <w:rPr>
          <w:rFonts w:ascii="Calibri" w:hAnsi="Calibri" w:cs="Calibri"/>
          <w:b/>
          <w:noProof/>
          <w:sz w:val="22"/>
          <w:szCs w:val="22"/>
          <w:lang w:val="fr-FR"/>
        </w:rPr>
        <w:lastRenderedPageBreak/>
        <w:drawing>
          <wp:anchor distT="0" distB="0" distL="114300" distR="114300" simplePos="0" relativeHeight="251658240" behindDoc="0" locked="0" layoutInCell="1" allowOverlap="1" wp14:anchorId="35F0F433" wp14:editId="39EAAC79">
            <wp:simplePos x="0" y="0"/>
            <wp:positionH relativeFrom="margin">
              <wp:align>left</wp:align>
            </wp:positionH>
            <wp:positionV relativeFrom="paragraph">
              <wp:posOffset>-685800</wp:posOffset>
            </wp:positionV>
            <wp:extent cx="1320165" cy="2710180"/>
            <wp:effectExtent l="0" t="9207" r="4127" b="4128"/>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320165" cy="2710180"/>
                    </a:xfrm>
                    <a:prstGeom prst="rect">
                      <a:avLst/>
                    </a:prstGeom>
                    <a:noFill/>
                    <a:ln>
                      <a:noFill/>
                    </a:ln>
                  </pic:spPr>
                </pic:pic>
              </a:graphicData>
            </a:graphic>
            <wp14:sizeRelH relativeFrom="margin">
              <wp14:pctWidth>0</wp14:pctWidth>
            </wp14:sizeRelH>
          </wp:anchor>
        </w:drawing>
      </w:r>
    </w:p>
    <w:p w14:paraId="407F328C" w14:textId="77777777" w:rsidR="00833EB9" w:rsidRPr="00117426" w:rsidRDefault="00833EB9" w:rsidP="00833EB9">
      <w:pPr>
        <w:rPr>
          <w:rFonts w:ascii="Calibri" w:hAnsi="Calibri" w:cs="Calibri"/>
          <w:sz w:val="22"/>
          <w:szCs w:val="22"/>
          <w:lang w:val="fr-FR"/>
        </w:rPr>
      </w:pPr>
    </w:p>
    <w:p w14:paraId="57D13241" w14:textId="77777777" w:rsidR="00833EB9" w:rsidRPr="00117426" w:rsidRDefault="00833EB9" w:rsidP="00833EB9">
      <w:pPr>
        <w:rPr>
          <w:rFonts w:ascii="Calibri" w:hAnsi="Calibri" w:cs="Calibri"/>
          <w:sz w:val="22"/>
          <w:szCs w:val="22"/>
          <w:lang w:val="fr-FR"/>
        </w:rPr>
      </w:pPr>
    </w:p>
    <w:p w14:paraId="03D8436C" w14:textId="77777777" w:rsidR="00833EB9" w:rsidRPr="00117426" w:rsidRDefault="00833EB9" w:rsidP="00833EB9">
      <w:pPr>
        <w:rPr>
          <w:rFonts w:ascii="Calibri" w:hAnsi="Calibri" w:cs="Calibri"/>
          <w:sz w:val="22"/>
          <w:szCs w:val="22"/>
          <w:lang w:val="fr-FR"/>
        </w:rPr>
      </w:pPr>
    </w:p>
    <w:p w14:paraId="6B169A09" w14:textId="77777777" w:rsidR="00833EB9" w:rsidRPr="00117426" w:rsidRDefault="00833EB9" w:rsidP="007B5BB4">
      <w:pPr>
        <w:rPr>
          <w:rFonts w:ascii="Calibri" w:hAnsi="Calibri" w:cs="Calibri"/>
          <w:b/>
          <w:bCs/>
          <w:sz w:val="22"/>
          <w:szCs w:val="22"/>
          <w:lang w:val="fr-FR"/>
        </w:rPr>
      </w:pPr>
    </w:p>
    <w:p w14:paraId="4F6A6287" w14:textId="77777777" w:rsidR="00833EB9" w:rsidRPr="00117426" w:rsidRDefault="00833EB9" w:rsidP="00833EB9">
      <w:pPr>
        <w:tabs>
          <w:tab w:val="center" w:pos="2455"/>
        </w:tabs>
        <w:rPr>
          <w:rFonts w:ascii="Calibri" w:hAnsi="Calibri" w:cs="Calibri"/>
          <w:b/>
          <w:bCs/>
          <w:sz w:val="22"/>
          <w:szCs w:val="22"/>
          <w:lang w:val="fr-FR"/>
        </w:rPr>
      </w:pPr>
      <w:r w:rsidRPr="00117426">
        <w:rPr>
          <w:rFonts w:ascii="Calibri" w:hAnsi="Calibri" w:cs="Calibri"/>
          <w:b/>
          <w:bCs/>
          <w:sz w:val="22"/>
          <w:szCs w:val="22"/>
          <w:lang w:val="fr-FR"/>
        </w:rPr>
        <w:tab/>
      </w:r>
    </w:p>
    <w:p w14:paraId="652B01D2" w14:textId="77777777" w:rsidR="00833EB9" w:rsidRPr="00117426" w:rsidRDefault="00833EB9" w:rsidP="00833EB9">
      <w:pPr>
        <w:tabs>
          <w:tab w:val="center" w:pos="2455"/>
        </w:tabs>
        <w:rPr>
          <w:rFonts w:ascii="Calibri" w:hAnsi="Calibri" w:cs="Calibri"/>
          <w:b/>
          <w:bCs/>
          <w:sz w:val="22"/>
          <w:szCs w:val="22"/>
          <w:lang w:val="fr-FR"/>
        </w:rPr>
      </w:pPr>
    </w:p>
    <w:p w14:paraId="3ADF4086" w14:textId="336C5431" w:rsidR="007B5BB4" w:rsidRPr="00117426" w:rsidRDefault="007B5BB4" w:rsidP="007B5BB4">
      <w:pPr>
        <w:rPr>
          <w:rFonts w:ascii="Calibri" w:hAnsi="Calibri" w:cs="Calibri"/>
          <w:b/>
          <w:bCs/>
          <w:sz w:val="22"/>
          <w:szCs w:val="22"/>
          <w:lang w:val="fr-CD"/>
        </w:rPr>
      </w:pPr>
      <w:r w:rsidRPr="00117426">
        <w:rPr>
          <w:rFonts w:ascii="Calibri" w:hAnsi="Calibri" w:cs="Calibri"/>
          <w:b/>
          <w:bCs/>
          <w:sz w:val="22"/>
          <w:szCs w:val="22"/>
          <w:lang w:val="fr-FR"/>
        </w:rPr>
        <w:t xml:space="preserve">2. </w:t>
      </w:r>
      <w:r w:rsidRPr="00117426">
        <w:rPr>
          <w:rFonts w:ascii="Calibri" w:hAnsi="Calibri" w:cs="Calibri"/>
          <w:b/>
          <w:bCs/>
          <w:sz w:val="22"/>
          <w:szCs w:val="22"/>
          <w:lang w:val="fr-CD"/>
        </w:rPr>
        <w:t>Sonorisation : (16 Microphones de conférence sans fil + 1 mixeur + 1 haut-parleur + accessoires)</w:t>
      </w:r>
    </w:p>
    <w:p w14:paraId="21BB1C8A" w14:textId="77777777" w:rsidR="007B5BB4" w:rsidRPr="00117426" w:rsidRDefault="007B5BB4" w:rsidP="007B5BB4">
      <w:pPr>
        <w:rPr>
          <w:rFonts w:ascii="Calibri" w:hAnsi="Calibri" w:cs="Calibri"/>
          <w:b/>
          <w:bCs/>
          <w:sz w:val="22"/>
          <w:szCs w:val="22"/>
          <w:lang w:val="fr-FR"/>
        </w:rPr>
      </w:pPr>
      <w:r w:rsidRPr="00117426">
        <w:rPr>
          <w:rFonts w:ascii="Calibri" w:hAnsi="Calibri" w:cs="Calibri"/>
          <w:b/>
          <w:bCs/>
          <w:sz w:val="22"/>
          <w:szCs w:val="22"/>
          <w:lang w:val="fr-FR"/>
        </w:rPr>
        <w:t>Microphones de conférence sans fil professionnels (4 Kits par site)</w:t>
      </w:r>
    </w:p>
    <w:p w14:paraId="22429507" w14:textId="77777777" w:rsidR="007B5BB4" w:rsidRPr="00117426" w:rsidRDefault="007B5BB4" w:rsidP="007B5BB4">
      <w:pPr>
        <w:rPr>
          <w:rFonts w:ascii="Calibri" w:hAnsi="Calibri" w:cs="Calibri"/>
          <w:b/>
          <w:sz w:val="22"/>
          <w:szCs w:val="22"/>
          <w:lang w:val="fr-FR"/>
        </w:rPr>
      </w:pPr>
      <w:r w:rsidRPr="00117426">
        <w:rPr>
          <w:rFonts w:ascii="Calibri" w:hAnsi="Calibri" w:cs="Calibri"/>
          <w:b/>
          <w:noProof/>
          <w:sz w:val="22"/>
          <w:szCs w:val="22"/>
          <w:lang w:val="fr-FR"/>
        </w:rPr>
        <w:drawing>
          <wp:inline distT="0" distB="0" distL="0" distR="0" wp14:anchorId="435B46F0" wp14:editId="1FBD3823">
            <wp:extent cx="2286000" cy="2173045"/>
            <wp:effectExtent l="0" t="0" r="0" b="0"/>
            <wp:docPr id="1" name="Image 1" descr="Une image contenant photo, différent, ordinateur,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t Micro sans fil.jpg"/>
                    <pic:cNvPicPr/>
                  </pic:nvPicPr>
                  <pic:blipFill>
                    <a:blip r:embed="rId20">
                      <a:extLst>
                        <a:ext uri="{28A0092B-C50C-407E-A947-70E740481C1C}">
                          <a14:useLocalDpi xmlns:a14="http://schemas.microsoft.com/office/drawing/2010/main" val="0"/>
                        </a:ext>
                      </a:extLst>
                    </a:blip>
                    <a:stretch>
                      <a:fillRect/>
                    </a:stretch>
                  </pic:blipFill>
                  <pic:spPr>
                    <a:xfrm>
                      <a:off x="0" y="0"/>
                      <a:ext cx="2294518" cy="2181142"/>
                    </a:xfrm>
                    <a:prstGeom prst="rect">
                      <a:avLst/>
                    </a:prstGeom>
                  </pic:spPr>
                </pic:pic>
              </a:graphicData>
            </a:graphic>
          </wp:inline>
        </w:drawing>
      </w:r>
    </w:p>
    <w:p w14:paraId="6F5BFE8A" w14:textId="77777777" w:rsidR="007B5BB4" w:rsidRPr="00117426" w:rsidRDefault="007B5BB4" w:rsidP="007B5BB4">
      <w:pPr>
        <w:rPr>
          <w:rFonts w:ascii="Calibri" w:hAnsi="Calibri" w:cs="Calibri"/>
          <w:b/>
          <w:bCs/>
          <w:sz w:val="22"/>
          <w:szCs w:val="22"/>
          <w:lang w:val="fr-FR"/>
        </w:rPr>
      </w:pPr>
      <w:r w:rsidRPr="00117426">
        <w:rPr>
          <w:rFonts w:ascii="Calibri" w:hAnsi="Calibri" w:cs="Calibri"/>
          <w:b/>
          <w:bCs/>
          <w:sz w:val="22"/>
          <w:szCs w:val="22"/>
          <w:lang w:val="fr-FR"/>
        </w:rPr>
        <w:t>Spécifications techniques :</w:t>
      </w:r>
    </w:p>
    <w:p w14:paraId="3740DB89" w14:textId="77777777" w:rsidR="007B5BB4" w:rsidRPr="00117426" w:rsidRDefault="007B5BB4" w:rsidP="007B5BB4">
      <w:pPr>
        <w:rPr>
          <w:rFonts w:ascii="Calibri" w:hAnsi="Calibri" w:cs="Calibri"/>
          <w:b/>
          <w:bCs/>
          <w:sz w:val="22"/>
          <w:szCs w:val="22"/>
          <w:lang w:val="fr-FR"/>
        </w:rPr>
      </w:pP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22"/>
        <w:gridCol w:w="4680"/>
      </w:tblGrid>
      <w:tr w:rsidR="007B5BB4" w:rsidRPr="00117426" w14:paraId="508B7E2A" w14:textId="77777777" w:rsidTr="00F42B6C">
        <w:tc>
          <w:tcPr>
            <w:tcW w:w="4222" w:type="dxa"/>
            <w:shd w:val="clear" w:color="auto" w:fill="FFFFFF"/>
            <w:tcMar>
              <w:top w:w="30" w:type="dxa"/>
              <w:left w:w="75" w:type="dxa"/>
              <w:bottom w:w="30" w:type="dxa"/>
              <w:right w:w="75" w:type="dxa"/>
            </w:tcMar>
            <w:vAlign w:val="center"/>
          </w:tcPr>
          <w:p w14:paraId="4E32E3B8"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lang w:val="fr-FR"/>
              </w:rPr>
              <w:t>Style :</w:t>
            </w:r>
          </w:p>
        </w:tc>
        <w:tc>
          <w:tcPr>
            <w:tcW w:w="4680" w:type="dxa"/>
            <w:shd w:val="clear" w:color="auto" w:fill="FFFFFF"/>
            <w:tcMar>
              <w:top w:w="30" w:type="dxa"/>
              <w:left w:w="75" w:type="dxa"/>
              <w:bottom w:w="30" w:type="dxa"/>
              <w:right w:w="75" w:type="dxa"/>
            </w:tcMar>
            <w:vAlign w:val="center"/>
          </w:tcPr>
          <w:p w14:paraId="1156F897"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lang w:val="fr-FR"/>
              </w:rPr>
              <w:t>Microphone col de cygne</w:t>
            </w:r>
          </w:p>
        </w:tc>
      </w:tr>
      <w:tr w:rsidR="007B5BB4" w:rsidRPr="00117426" w14:paraId="2C8A5185" w14:textId="77777777" w:rsidTr="00F42B6C">
        <w:tc>
          <w:tcPr>
            <w:tcW w:w="4222" w:type="dxa"/>
            <w:shd w:val="clear" w:color="auto" w:fill="FFFFFF"/>
            <w:tcMar>
              <w:top w:w="30" w:type="dxa"/>
              <w:left w:w="75" w:type="dxa"/>
              <w:bottom w:w="30" w:type="dxa"/>
              <w:right w:w="75" w:type="dxa"/>
            </w:tcMar>
          </w:tcPr>
          <w:p w14:paraId="1273EBC6"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lang w:val="fr-FR"/>
              </w:rPr>
              <w:t>Transmission de signal :</w:t>
            </w:r>
          </w:p>
        </w:tc>
        <w:tc>
          <w:tcPr>
            <w:tcW w:w="4680" w:type="dxa"/>
            <w:shd w:val="clear" w:color="auto" w:fill="FFFFFF"/>
            <w:tcMar>
              <w:top w:w="30" w:type="dxa"/>
              <w:left w:w="75" w:type="dxa"/>
              <w:bottom w:w="30" w:type="dxa"/>
              <w:right w:w="75" w:type="dxa"/>
            </w:tcMar>
            <w:vAlign w:val="center"/>
          </w:tcPr>
          <w:p w14:paraId="0428CE98"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lang w:val="fr-FR"/>
              </w:rPr>
              <w:t>Sans Fil</w:t>
            </w:r>
          </w:p>
        </w:tc>
      </w:tr>
      <w:tr w:rsidR="007B5BB4" w:rsidRPr="00117426" w14:paraId="42E9514F" w14:textId="77777777" w:rsidTr="00F42B6C">
        <w:tc>
          <w:tcPr>
            <w:tcW w:w="4222" w:type="dxa"/>
            <w:shd w:val="clear" w:color="auto" w:fill="FFFFFF"/>
            <w:tcMar>
              <w:top w:w="30" w:type="dxa"/>
              <w:left w:w="75" w:type="dxa"/>
              <w:bottom w:w="30" w:type="dxa"/>
              <w:right w:w="75" w:type="dxa"/>
            </w:tcMar>
          </w:tcPr>
          <w:p w14:paraId="51662CEA"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lang w:val="fr-FR"/>
              </w:rPr>
              <w:t>Technologie sans fil </w:t>
            </w:r>
          </w:p>
        </w:tc>
        <w:tc>
          <w:tcPr>
            <w:tcW w:w="4680" w:type="dxa"/>
            <w:shd w:val="clear" w:color="auto" w:fill="FFFFFF"/>
            <w:tcMar>
              <w:top w:w="30" w:type="dxa"/>
              <w:left w:w="75" w:type="dxa"/>
              <w:bottom w:w="30" w:type="dxa"/>
              <w:right w:w="75" w:type="dxa"/>
            </w:tcMar>
            <w:vAlign w:val="center"/>
          </w:tcPr>
          <w:p w14:paraId="57D5DF6E"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lang w:val="fr-FR"/>
              </w:rPr>
              <w:t>UHF</w:t>
            </w:r>
          </w:p>
        </w:tc>
      </w:tr>
      <w:tr w:rsidR="007B5BB4" w:rsidRPr="00117426" w14:paraId="7543CB53" w14:textId="77777777" w:rsidTr="00F42B6C">
        <w:tc>
          <w:tcPr>
            <w:tcW w:w="4222" w:type="dxa"/>
            <w:shd w:val="clear" w:color="auto" w:fill="FFFFFF"/>
            <w:tcMar>
              <w:top w:w="30" w:type="dxa"/>
              <w:left w:w="75" w:type="dxa"/>
              <w:bottom w:w="30" w:type="dxa"/>
              <w:right w:w="75" w:type="dxa"/>
            </w:tcMar>
          </w:tcPr>
          <w:p w14:paraId="0BE10F15" w14:textId="77777777" w:rsidR="007B5BB4" w:rsidRPr="00117426" w:rsidRDefault="007B5BB4" w:rsidP="007B5BB4">
            <w:pPr>
              <w:rPr>
                <w:rFonts w:ascii="Calibri" w:hAnsi="Calibri" w:cs="Calibri"/>
                <w:b/>
                <w:sz w:val="22"/>
                <w:szCs w:val="22"/>
              </w:rPr>
            </w:pPr>
            <w:proofErr w:type="spellStart"/>
            <w:r w:rsidRPr="00117426">
              <w:rPr>
                <w:rFonts w:ascii="Calibri" w:hAnsi="Calibri" w:cs="Calibri"/>
                <w:b/>
                <w:sz w:val="22"/>
                <w:szCs w:val="22"/>
              </w:rPr>
              <w:t>Nombre</w:t>
            </w:r>
            <w:proofErr w:type="spellEnd"/>
            <w:r w:rsidRPr="00117426">
              <w:rPr>
                <w:rFonts w:ascii="Calibri" w:hAnsi="Calibri" w:cs="Calibri"/>
                <w:b/>
                <w:sz w:val="22"/>
                <w:szCs w:val="22"/>
              </w:rPr>
              <w:t xml:space="preserve"> de </w:t>
            </w:r>
            <w:proofErr w:type="spellStart"/>
            <w:r w:rsidRPr="00117426">
              <w:rPr>
                <w:rFonts w:ascii="Calibri" w:hAnsi="Calibri" w:cs="Calibri"/>
                <w:b/>
                <w:sz w:val="22"/>
                <w:szCs w:val="22"/>
              </w:rPr>
              <w:t>canaux</w:t>
            </w:r>
            <w:proofErr w:type="spellEnd"/>
          </w:p>
        </w:tc>
        <w:tc>
          <w:tcPr>
            <w:tcW w:w="4680" w:type="dxa"/>
            <w:shd w:val="clear" w:color="auto" w:fill="FFFFFF"/>
            <w:tcMar>
              <w:top w:w="30" w:type="dxa"/>
              <w:left w:w="75" w:type="dxa"/>
              <w:bottom w:w="30" w:type="dxa"/>
              <w:right w:w="75" w:type="dxa"/>
            </w:tcMar>
            <w:vAlign w:val="center"/>
          </w:tcPr>
          <w:p w14:paraId="540C41C3"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rPr>
              <w:t>4</w:t>
            </w:r>
          </w:p>
        </w:tc>
      </w:tr>
      <w:tr w:rsidR="007B5BB4" w:rsidRPr="00117426" w14:paraId="372C14B1" w14:textId="77777777" w:rsidTr="00F42B6C">
        <w:tc>
          <w:tcPr>
            <w:tcW w:w="4222" w:type="dxa"/>
            <w:shd w:val="clear" w:color="auto" w:fill="FFFFFF"/>
            <w:tcMar>
              <w:top w:w="30" w:type="dxa"/>
              <w:left w:w="75" w:type="dxa"/>
              <w:bottom w:w="30" w:type="dxa"/>
              <w:right w:w="75" w:type="dxa"/>
            </w:tcMar>
            <w:hideMark/>
          </w:tcPr>
          <w:p w14:paraId="44DC2829" w14:textId="78583C58" w:rsidR="007B5BB4" w:rsidRPr="00117426" w:rsidRDefault="007B5BB4" w:rsidP="007B5BB4">
            <w:pPr>
              <w:rPr>
                <w:rFonts w:ascii="Calibri" w:hAnsi="Calibri" w:cs="Calibri"/>
                <w:b/>
                <w:sz w:val="22"/>
                <w:szCs w:val="22"/>
              </w:rPr>
            </w:pPr>
            <w:proofErr w:type="spellStart"/>
            <w:r w:rsidRPr="00117426">
              <w:rPr>
                <w:rFonts w:ascii="Calibri" w:hAnsi="Calibri" w:cs="Calibri"/>
                <w:b/>
                <w:sz w:val="22"/>
                <w:szCs w:val="22"/>
              </w:rPr>
              <w:t>Plage</w:t>
            </w:r>
            <w:proofErr w:type="spellEnd"/>
            <w:r w:rsidRPr="00117426">
              <w:rPr>
                <w:rFonts w:ascii="Calibri" w:hAnsi="Calibri" w:cs="Calibri"/>
                <w:b/>
                <w:sz w:val="22"/>
                <w:szCs w:val="22"/>
              </w:rPr>
              <w:t xml:space="preserve"> de </w:t>
            </w:r>
            <w:proofErr w:type="spellStart"/>
            <w:r w:rsidRPr="00117426">
              <w:rPr>
                <w:rFonts w:ascii="Calibri" w:hAnsi="Calibri" w:cs="Calibri"/>
                <w:b/>
                <w:sz w:val="22"/>
                <w:szCs w:val="22"/>
              </w:rPr>
              <w:t>fréquences</w:t>
            </w:r>
            <w:proofErr w:type="spellEnd"/>
            <w:r w:rsidRPr="00117426">
              <w:rPr>
                <w:rFonts w:ascii="Calibri" w:hAnsi="Calibri" w:cs="Calibri"/>
                <w:b/>
                <w:sz w:val="22"/>
                <w:szCs w:val="22"/>
              </w:rPr>
              <w:t>:</w:t>
            </w:r>
          </w:p>
        </w:tc>
        <w:tc>
          <w:tcPr>
            <w:tcW w:w="4680" w:type="dxa"/>
            <w:shd w:val="clear" w:color="auto" w:fill="FFFFFF"/>
            <w:tcMar>
              <w:top w:w="30" w:type="dxa"/>
              <w:left w:w="75" w:type="dxa"/>
              <w:bottom w:w="30" w:type="dxa"/>
              <w:right w:w="75" w:type="dxa"/>
            </w:tcMar>
            <w:vAlign w:val="center"/>
            <w:hideMark/>
          </w:tcPr>
          <w:p w14:paraId="4CFD9438"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rPr>
              <w:t xml:space="preserve">700-890MHz </w:t>
            </w:r>
            <w:proofErr w:type="gramStart"/>
            <w:r w:rsidRPr="00117426">
              <w:rPr>
                <w:rFonts w:ascii="Calibri" w:hAnsi="Calibri" w:cs="Calibri"/>
                <w:b/>
                <w:sz w:val="22"/>
                <w:szCs w:val="22"/>
              </w:rPr>
              <w:t>UHF  (</w:t>
            </w:r>
            <w:proofErr w:type="gramEnd"/>
            <w:r w:rsidRPr="00117426">
              <w:rPr>
                <w:rFonts w:ascii="Calibri" w:hAnsi="Calibri" w:cs="Calibri"/>
                <w:b/>
                <w:sz w:val="22"/>
                <w:szCs w:val="22"/>
              </w:rPr>
              <w:t>4x32CH)</w:t>
            </w:r>
          </w:p>
        </w:tc>
      </w:tr>
      <w:tr w:rsidR="007B5BB4" w:rsidRPr="00117426" w14:paraId="7B1C6099" w14:textId="77777777" w:rsidTr="00F42B6C">
        <w:tc>
          <w:tcPr>
            <w:tcW w:w="4222" w:type="dxa"/>
            <w:shd w:val="clear" w:color="auto" w:fill="FFFFFF"/>
            <w:tcMar>
              <w:top w:w="30" w:type="dxa"/>
              <w:left w:w="75" w:type="dxa"/>
              <w:bottom w:w="30" w:type="dxa"/>
              <w:right w:w="75" w:type="dxa"/>
            </w:tcMar>
            <w:hideMark/>
          </w:tcPr>
          <w:p w14:paraId="312296CE"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rPr>
              <w:t xml:space="preserve">Mono </w:t>
            </w:r>
            <w:proofErr w:type="gramStart"/>
            <w:r w:rsidRPr="00117426">
              <w:rPr>
                <w:rFonts w:ascii="Calibri" w:hAnsi="Calibri" w:cs="Calibri"/>
                <w:b/>
                <w:sz w:val="22"/>
                <w:szCs w:val="22"/>
              </w:rPr>
              <w:t>de  Navigation</w:t>
            </w:r>
            <w:proofErr w:type="gramEnd"/>
            <w:r w:rsidRPr="00117426">
              <w:rPr>
                <w:rFonts w:ascii="Calibri" w:hAnsi="Calibri" w:cs="Calibri"/>
                <w:b/>
                <w:sz w:val="22"/>
                <w:szCs w:val="22"/>
              </w:rPr>
              <w:t>:  </w:t>
            </w:r>
          </w:p>
        </w:tc>
        <w:tc>
          <w:tcPr>
            <w:tcW w:w="4680" w:type="dxa"/>
            <w:shd w:val="clear" w:color="auto" w:fill="FFFFFF"/>
            <w:tcMar>
              <w:top w:w="30" w:type="dxa"/>
              <w:left w:w="75" w:type="dxa"/>
              <w:bottom w:w="30" w:type="dxa"/>
              <w:right w:w="75" w:type="dxa"/>
            </w:tcMar>
            <w:vAlign w:val="center"/>
            <w:hideMark/>
          </w:tcPr>
          <w:p w14:paraId="170021C6"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rPr>
              <w:t>32KHz-52KHz</w:t>
            </w:r>
          </w:p>
        </w:tc>
      </w:tr>
      <w:tr w:rsidR="007B5BB4" w:rsidRPr="00117426" w14:paraId="285B94BB" w14:textId="77777777" w:rsidTr="00F42B6C">
        <w:tc>
          <w:tcPr>
            <w:tcW w:w="4222" w:type="dxa"/>
            <w:shd w:val="clear" w:color="auto" w:fill="FFFFFF"/>
            <w:tcMar>
              <w:top w:w="30" w:type="dxa"/>
              <w:left w:w="75" w:type="dxa"/>
              <w:bottom w:w="30" w:type="dxa"/>
              <w:right w:w="75" w:type="dxa"/>
            </w:tcMar>
            <w:hideMark/>
          </w:tcPr>
          <w:p w14:paraId="0AB2CC37" w14:textId="04A0F606" w:rsidR="007B5BB4" w:rsidRPr="00117426" w:rsidRDefault="007B5BB4" w:rsidP="007B5BB4">
            <w:pPr>
              <w:rPr>
                <w:rFonts w:ascii="Calibri" w:hAnsi="Calibri" w:cs="Calibri"/>
                <w:b/>
                <w:sz w:val="22"/>
                <w:szCs w:val="22"/>
              </w:rPr>
            </w:pPr>
            <w:r w:rsidRPr="00117426">
              <w:rPr>
                <w:rFonts w:ascii="Calibri" w:hAnsi="Calibri" w:cs="Calibri"/>
                <w:b/>
                <w:sz w:val="22"/>
                <w:szCs w:val="22"/>
              </w:rPr>
              <w:t> </w:t>
            </w:r>
            <w:proofErr w:type="spellStart"/>
            <w:r w:rsidRPr="00117426">
              <w:rPr>
                <w:rFonts w:ascii="Calibri" w:hAnsi="Calibri" w:cs="Calibri"/>
                <w:b/>
                <w:sz w:val="22"/>
                <w:szCs w:val="22"/>
              </w:rPr>
              <w:t>Stabilité</w:t>
            </w:r>
            <w:proofErr w:type="spellEnd"/>
            <w:r w:rsidRPr="00117426">
              <w:rPr>
                <w:rFonts w:ascii="Calibri" w:hAnsi="Calibri" w:cs="Calibri"/>
                <w:b/>
                <w:sz w:val="22"/>
                <w:szCs w:val="22"/>
              </w:rPr>
              <w:t xml:space="preserve"> de </w:t>
            </w:r>
            <w:proofErr w:type="spellStart"/>
            <w:r w:rsidRPr="00117426">
              <w:rPr>
                <w:rFonts w:ascii="Calibri" w:hAnsi="Calibri" w:cs="Calibri"/>
                <w:b/>
                <w:sz w:val="22"/>
                <w:szCs w:val="22"/>
              </w:rPr>
              <w:t>fréquence</w:t>
            </w:r>
            <w:proofErr w:type="spellEnd"/>
            <w:r w:rsidRPr="00117426">
              <w:rPr>
                <w:rFonts w:ascii="Calibri" w:hAnsi="Calibri" w:cs="Calibri"/>
                <w:b/>
                <w:sz w:val="22"/>
                <w:szCs w:val="22"/>
              </w:rPr>
              <w:t>:</w:t>
            </w:r>
          </w:p>
        </w:tc>
        <w:tc>
          <w:tcPr>
            <w:tcW w:w="4680" w:type="dxa"/>
            <w:shd w:val="clear" w:color="auto" w:fill="FFFFFF"/>
            <w:tcMar>
              <w:top w:w="30" w:type="dxa"/>
              <w:left w:w="75" w:type="dxa"/>
              <w:bottom w:w="30" w:type="dxa"/>
              <w:right w:w="75" w:type="dxa"/>
            </w:tcMar>
            <w:vAlign w:val="center"/>
            <w:hideMark/>
          </w:tcPr>
          <w:p w14:paraId="08510C90"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rPr>
              <w:t>  ±    0, 05%</w:t>
            </w:r>
          </w:p>
        </w:tc>
      </w:tr>
      <w:tr w:rsidR="007B5BB4" w:rsidRPr="00117426" w14:paraId="188045CB" w14:textId="77777777" w:rsidTr="00F42B6C">
        <w:tc>
          <w:tcPr>
            <w:tcW w:w="4222" w:type="dxa"/>
            <w:shd w:val="clear" w:color="auto" w:fill="FFFFFF"/>
            <w:tcMar>
              <w:top w:w="30" w:type="dxa"/>
              <w:left w:w="75" w:type="dxa"/>
              <w:bottom w:w="30" w:type="dxa"/>
              <w:right w:w="75" w:type="dxa"/>
            </w:tcMar>
            <w:hideMark/>
          </w:tcPr>
          <w:p w14:paraId="5C65880C" w14:textId="3C8CE7AF" w:rsidR="007B5BB4" w:rsidRPr="00117426" w:rsidRDefault="007B5BB4" w:rsidP="007B5BB4">
            <w:pPr>
              <w:rPr>
                <w:rFonts w:ascii="Calibri" w:hAnsi="Calibri" w:cs="Calibri"/>
                <w:b/>
                <w:sz w:val="22"/>
                <w:szCs w:val="22"/>
              </w:rPr>
            </w:pPr>
            <w:r w:rsidRPr="00117426">
              <w:rPr>
                <w:rFonts w:ascii="Calibri" w:hAnsi="Calibri" w:cs="Calibri"/>
                <w:b/>
                <w:sz w:val="22"/>
                <w:szCs w:val="22"/>
              </w:rPr>
              <w:t> </w:t>
            </w:r>
            <w:proofErr w:type="spellStart"/>
            <w:r w:rsidRPr="00117426">
              <w:rPr>
                <w:rFonts w:ascii="Calibri" w:hAnsi="Calibri" w:cs="Calibri"/>
                <w:b/>
                <w:sz w:val="22"/>
                <w:szCs w:val="22"/>
              </w:rPr>
              <w:t>Plage</w:t>
            </w:r>
            <w:proofErr w:type="spellEnd"/>
            <w:r w:rsidRPr="00117426">
              <w:rPr>
                <w:rFonts w:ascii="Calibri" w:hAnsi="Calibri" w:cs="Calibri"/>
                <w:b/>
                <w:sz w:val="22"/>
                <w:szCs w:val="22"/>
              </w:rPr>
              <w:t xml:space="preserve"> </w:t>
            </w:r>
            <w:proofErr w:type="spellStart"/>
            <w:r w:rsidRPr="00117426">
              <w:rPr>
                <w:rFonts w:ascii="Calibri" w:hAnsi="Calibri" w:cs="Calibri"/>
                <w:b/>
                <w:sz w:val="22"/>
                <w:szCs w:val="22"/>
              </w:rPr>
              <w:t>dynamique</w:t>
            </w:r>
            <w:proofErr w:type="spellEnd"/>
            <w:r w:rsidRPr="00117426">
              <w:rPr>
                <w:rFonts w:ascii="Calibri" w:hAnsi="Calibri" w:cs="Calibri"/>
                <w:b/>
                <w:sz w:val="22"/>
                <w:szCs w:val="22"/>
              </w:rPr>
              <w:t>:  </w:t>
            </w:r>
          </w:p>
        </w:tc>
        <w:tc>
          <w:tcPr>
            <w:tcW w:w="4680" w:type="dxa"/>
            <w:shd w:val="clear" w:color="auto" w:fill="FFFFFF"/>
            <w:tcMar>
              <w:top w:w="30" w:type="dxa"/>
              <w:left w:w="75" w:type="dxa"/>
              <w:bottom w:w="30" w:type="dxa"/>
              <w:right w:w="75" w:type="dxa"/>
            </w:tcMar>
            <w:vAlign w:val="center"/>
            <w:hideMark/>
          </w:tcPr>
          <w:p w14:paraId="3E212474"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rPr>
              <w:t>&gt;     110dB</w:t>
            </w:r>
          </w:p>
        </w:tc>
      </w:tr>
      <w:tr w:rsidR="007B5BB4" w:rsidRPr="00117426" w14:paraId="7E8147EC" w14:textId="77777777" w:rsidTr="00F42B6C">
        <w:tc>
          <w:tcPr>
            <w:tcW w:w="4222" w:type="dxa"/>
            <w:shd w:val="clear" w:color="auto" w:fill="FFFFFF"/>
            <w:tcMar>
              <w:top w:w="30" w:type="dxa"/>
              <w:left w:w="75" w:type="dxa"/>
              <w:bottom w:w="30" w:type="dxa"/>
              <w:right w:w="75" w:type="dxa"/>
            </w:tcMar>
            <w:hideMark/>
          </w:tcPr>
          <w:p w14:paraId="0C023372" w14:textId="64DAE4EB" w:rsidR="007B5BB4" w:rsidRPr="00117426" w:rsidRDefault="007B5BB4" w:rsidP="007B5BB4">
            <w:pPr>
              <w:rPr>
                <w:rFonts w:ascii="Calibri" w:hAnsi="Calibri" w:cs="Calibri"/>
                <w:b/>
                <w:sz w:val="22"/>
                <w:szCs w:val="22"/>
              </w:rPr>
            </w:pPr>
            <w:r w:rsidRPr="00117426">
              <w:rPr>
                <w:rFonts w:ascii="Calibri" w:hAnsi="Calibri" w:cs="Calibri"/>
                <w:b/>
                <w:sz w:val="22"/>
                <w:szCs w:val="22"/>
              </w:rPr>
              <w:t> Le mode de modulation:</w:t>
            </w:r>
          </w:p>
        </w:tc>
        <w:tc>
          <w:tcPr>
            <w:tcW w:w="4680" w:type="dxa"/>
            <w:shd w:val="clear" w:color="auto" w:fill="FFFFFF"/>
            <w:tcMar>
              <w:top w:w="30" w:type="dxa"/>
              <w:left w:w="75" w:type="dxa"/>
              <w:bottom w:w="30" w:type="dxa"/>
              <w:right w:w="75" w:type="dxa"/>
            </w:tcMar>
            <w:vAlign w:val="center"/>
            <w:hideMark/>
          </w:tcPr>
          <w:p w14:paraId="4B7C66D1" w14:textId="77777777" w:rsidR="007B5BB4" w:rsidRPr="00117426" w:rsidRDefault="007B5BB4" w:rsidP="007B5BB4">
            <w:pPr>
              <w:rPr>
                <w:rFonts w:ascii="Calibri" w:hAnsi="Calibri" w:cs="Calibri"/>
                <w:b/>
                <w:sz w:val="22"/>
                <w:szCs w:val="22"/>
              </w:rPr>
            </w:pPr>
            <w:proofErr w:type="gramStart"/>
            <w:r w:rsidRPr="00117426">
              <w:rPr>
                <w:rFonts w:ascii="Calibri" w:hAnsi="Calibri" w:cs="Calibri"/>
                <w:b/>
                <w:sz w:val="22"/>
                <w:szCs w:val="22"/>
              </w:rPr>
              <w:t>FM  (</w:t>
            </w:r>
            <w:proofErr w:type="gramEnd"/>
            <w:r w:rsidRPr="00117426">
              <w:rPr>
                <w:rFonts w:ascii="Calibri" w:hAnsi="Calibri" w:cs="Calibri"/>
                <w:b/>
                <w:sz w:val="22"/>
                <w:szCs w:val="22"/>
              </w:rPr>
              <w:t>PLL)</w:t>
            </w:r>
          </w:p>
        </w:tc>
      </w:tr>
      <w:tr w:rsidR="007B5BB4" w:rsidRPr="00117426" w14:paraId="7FBA929E" w14:textId="77777777" w:rsidTr="00F42B6C">
        <w:tc>
          <w:tcPr>
            <w:tcW w:w="4222" w:type="dxa"/>
            <w:shd w:val="clear" w:color="auto" w:fill="FFFFFF"/>
            <w:tcMar>
              <w:top w:w="30" w:type="dxa"/>
              <w:left w:w="75" w:type="dxa"/>
              <w:bottom w:w="30" w:type="dxa"/>
              <w:right w:w="75" w:type="dxa"/>
            </w:tcMar>
            <w:hideMark/>
          </w:tcPr>
          <w:p w14:paraId="40B12D6F" w14:textId="3B9882B3" w:rsidR="007B5BB4" w:rsidRPr="00117426" w:rsidRDefault="007B5BB4" w:rsidP="007B5BB4">
            <w:pPr>
              <w:rPr>
                <w:rFonts w:ascii="Calibri" w:hAnsi="Calibri" w:cs="Calibri"/>
                <w:b/>
                <w:sz w:val="22"/>
                <w:szCs w:val="22"/>
              </w:rPr>
            </w:pPr>
            <w:r w:rsidRPr="00117426">
              <w:rPr>
                <w:rFonts w:ascii="Calibri" w:hAnsi="Calibri" w:cs="Calibri"/>
                <w:b/>
                <w:sz w:val="22"/>
                <w:szCs w:val="22"/>
              </w:rPr>
              <w:t> </w:t>
            </w:r>
            <w:proofErr w:type="spellStart"/>
            <w:r w:rsidRPr="00117426">
              <w:rPr>
                <w:rFonts w:ascii="Calibri" w:hAnsi="Calibri" w:cs="Calibri"/>
                <w:b/>
                <w:sz w:val="22"/>
                <w:szCs w:val="22"/>
              </w:rPr>
              <w:t>Réponse</w:t>
            </w:r>
            <w:proofErr w:type="spellEnd"/>
            <w:r w:rsidRPr="00117426">
              <w:rPr>
                <w:rFonts w:ascii="Calibri" w:hAnsi="Calibri" w:cs="Calibri"/>
                <w:b/>
                <w:sz w:val="22"/>
                <w:szCs w:val="22"/>
              </w:rPr>
              <w:t xml:space="preserve"> </w:t>
            </w:r>
            <w:proofErr w:type="spellStart"/>
            <w:r w:rsidRPr="00117426">
              <w:rPr>
                <w:rFonts w:ascii="Calibri" w:hAnsi="Calibri" w:cs="Calibri"/>
                <w:b/>
                <w:sz w:val="22"/>
                <w:szCs w:val="22"/>
              </w:rPr>
              <w:t>en</w:t>
            </w:r>
            <w:proofErr w:type="spellEnd"/>
            <w:r w:rsidRPr="00117426">
              <w:rPr>
                <w:rFonts w:ascii="Calibri" w:hAnsi="Calibri" w:cs="Calibri"/>
                <w:b/>
                <w:sz w:val="22"/>
                <w:szCs w:val="22"/>
              </w:rPr>
              <w:t xml:space="preserve"> </w:t>
            </w:r>
            <w:proofErr w:type="spellStart"/>
            <w:r w:rsidRPr="00117426">
              <w:rPr>
                <w:rFonts w:ascii="Calibri" w:hAnsi="Calibri" w:cs="Calibri"/>
                <w:b/>
                <w:sz w:val="22"/>
                <w:szCs w:val="22"/>
              </w:rPr>
              <w:t>fréquence</w:t>
            </w:r>
            <w:proofErr w:type="spellEnd"/>
            <w:r w:rsidRPr="00117426">
              <w:rPr>
                <w:rFonts w:ascii="Calibri" w:hAnsi="Calibri" w:cs="Calibri"/>
                <w:b/>
                <w:sz w:val="22"/>
                <w:szCs w:val="22"/>
              </w:rPr>
              <w:t>:</w:t>
            </w:r>
          </w:p>
        </w:tc>
        <w:tc>
          <w:tcPr>
            <w:tcW w:w="4680" w:type="dxa"/>
            <w:shd w:val="clear" w:color="auto" w:fill="FFFFFF"/>
            <w:tcMar>
              <w:top w:w="30" w:type="dxa"/>
              <w:left w:w="75" w:type="dxa"/>
              <w:bottom w:w="30" w:type="dxa"/>
              <w:right w:w="75" w:type="dxa"/>
            </w:tcMar>
            <w:vAlign w:val="center"/>
            <w:hideMark/>
          </w:tcPr>
          <w:p w14:paraId="6828C92C"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rPr>
              <w:t>45</w:t>
            </w:r>
            <w:proofErr w:type="gramStart"/>
            <w:r w:rsidRPr="00117426">
              <w:rPr>
                <w:rFonts w:ascii="Calibri" w:hAnsi="Calibri" w:cs="Calibri"/>
                <w:b/>
                <w:sz w:val="22"/>
                <w:szCs w:val="22"/>
              </w:rPr>
              <w:t>Hz  ~</w:t>
            </w:r>
            <w:proofErr w:type="gramEnd"/>
            <w:r w:rsidRPr="00117426">
              <w:rPr>
                <w:rFonts w:ascii="Calibri" w:hAnsi="Calibri" w:cs="Calibri"/>
                <w:b/>
                <w:sz w:val="22"/>
                <w:szCs w:val="22"/>
              </w:rPr>
              <w:t>  18KHz</w:t>
            </w:r>
          </w:p>
        </w:tc>
      </w:tr>
      <w:tr w:rsidR="007B5BB4" w:rsidRPr="00117426" w14:paraId="1D2A80D2" w14:textId="77777777" w:rsidTr="00F42B6C">
        <w:tc>
          <w:tcPr>
            <w:tcW w:w="4222" w:type="dxa"/>
            <w:shd w:val="clear" w:color="auto" w:fill="FFFFFF"/>
            <w:tcMar>
              <w:top w:w="30" w:type="dxa"/>
              <w:left w:w="75" w:type="dxa"/>
              <w:bottom w:w="30" w:type="dxa"/>
              <w:right w:w="75" w:type="dxa"/>
            </w:tcMar>
            <w:hideMark/>
          </w:tcPr>
          <w:p w14:paraId="3397BE58" w14:textId="5A63A407" w:rsidR="007B5BB4" w:rsidRPr="00117426" w:rsidRDefault="007B5BB4" w:rsidP="007B5BB4">
            <w:pPr>
              <w:rPr>
                <w:rFonts w:ascii="Calibri" w:hAnsi="Calibri" w:cs="Calibri"/>
                <w:b/>
                <w:sz w:val="22"/>
                <w:szCs w:val="22"/>
              </w:rPr>
            </w:pPr>
            <w:r w:rsidRPr="00117426">
              <w:rPr>
                <w:rFonts w:ascii="Calibri" w:hAnsi="Calibri" w:cs="Calibri"/>
                <w:b/>
                <w:sz w:val="22"/>
                <w:szCs w:val="22"/>
              </w:rPr>
              <w:t> Rapport signal sur bruit:  </w:t>
            </w:r>
          </w:p>
        </w:tc>
        <w:tc>
          <w:tcPr>
            <w:tcW w:w="4680" w:type="dxa"/>
            <w:shd w:val="clear" w:color="auto" w:fill="FFFFFF"/>
            <w:tcMar>
              <w:top w:w="30" w:type="dxa"/>
              <w:left w:w="75" w:type="dxa"/>
              <w:bottom w:w="30" w:type="dxa"/>
              <w:right w:w="75" w:type="dxa"/>
            </w:tcMar>
            <w:vAlign w:val="center"/>
            <w:hideMark/>
          </w:tcPr>
          <w:p w14:paraId="5F6E150D"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rPr>
              <w:t>≥    90dB</w:t>
            </w:r>
          </w:p>
        </w:tc>
      </w:tr>
      <w:tr w:rsidR="007B5BB4" w:rsidRPr="00117426" w14:paraId="6AE66386" w14:textId="77777777" w:rsidTr="00F42B6C">
        <w:tc>
          <w:tcPr>
            <w:tcW w:w="4222" w:type="dxa"/>
            <w:shd w:val="clear" w:color="auto" w:fill="FFFFFF"/>
            <w:tcMar>
              <w:top w:w="30" w:type="dxa"/>
              <w:left w:w="75" w:type="dxa"/>
              <w:bottom w:w="30" w:type="dxa"/>
              <w:right w:w="75" w:type="dxa"/>
            </w:tcMar>
            <w:hideMark/>
          </w:tcPr>
          <w:p w14:paraId="029CBDC0" w14:textId="06D5FD50" w:rsidR="007B5BB4" w:rsidRPr="00117426" w:rsidRDefault="007B5BB4" w:rsidP="007B5BB4">
            <w:pPr>
              <w:rPr>
                <w:rFonts w:ascii="Calibri" w:hAnsi="Calibri" w:cs="Calibri"/>
                <w:b/>
                <w:sz w:val="22"/>
                <w:szCs w:val="22"/>
                <w:lang w:val="fr-FR"/>
              </w:rPr>
            </w:pPr>
            <w:r w:rsidRPr="00117426">
              <w:rPr>
                <w:rFonts w:ascii="Calibri" w:hAnsi="Calibri" w:cs="Calibri"/>
                <w:b/>
                <w:sz w:val="22"/>
                <w:szCs w:val="22"/>
                <w:lang w:val="fr-FR"/>
              </w:rPr>
              <w:t xml:space="preserve"> Ratio d'interférence du canal </w:t>
            </w:r>
            <w:proofErr w:type="gramStart"/>
            <w:r w:rsidRPr="00117426">
              <w:rPr>
                <w:rFonts w:ascii="Calibri" w:hAnsi="Calibri" w:cs="Calibri"/>
                <w:b/>
                <w:sz w:val="22"/>
                <w:szCs w:val="22"/>
                <w:lang w:val="fr-FR"/>
              </w:rPr>
              <w:t>adjacent:</w:t>
            </w:r>
            <w:proofErr w:type="gramEnd"/>
          </w:p>
        </w:tc>
        <w:tc>
          <w:tcPr>
            <w:tcW w:w="4680" w:type="dxa"/>
            <w:shd w:val="clear" w:color="auto" w:fill="FFFFFF"/>
            <w:tcMar>
              <w:top w:w="30" w:type="dxa"/>
              <w:left w:w="75" w:type="dxa"/>
              <w:bottom w:w="30" w:type="dxa"/>
              <w:right w:w="75" w:type="dxa"/>
            </w:tcMar>
            <w:vAlign w:val="center"/>
            <w:hideMark/>
          </w:tcPr>
          <w:p w14:paraId="522830D6"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rPr>
              <w:t>&gt;     80 dB</w:t>
            </w:r>
          </w:p>
        </w:tc>
      </w:tr>
      <w:tr w:rsidR="007B5BB4" w:rsidRPr="00117426" w14:paraId="78157F4E" w14:textId="77777777" w:rsidTr="00F42B6C">
        <w:tc>
          <w:tcPr>
            <w:tcW w:w="4222" w:type="dxa"/>
            <w:shd w:val="clear" w:color="auto" w:fill="FFFFFF"/>
            <w:tcMar>
              <w:top w:w="30" w:type="dxa"/>
              <w:left w:w="75" w:type="dxa"/>
              <w:bottom w:w="30" w:type="dxa"/>
              <w:right w:w="75" w:type="dxa"/>
            </w:tcMar>
            <w:hideMark/>
          </w:tcPr>
          <w:p w14:paraId="2384FE19" w14:textId="3A026FE9" w:rsidR="007B5BB4" w:rsidRPr="00117426" w:rsidRDefault="007B5BB4" w:rsidP="007B5BB4">
            <w:pPr>
              <w:rPr>
                <w:rFonts w:ascii="Calibri" w:hAnsi="Calibri" w:cs="Calibri"/>
                <w:b/>
                <w:sz w:val="22"/>
                <w:szCs w:val="22"/>
              </w:rPr>
            </w:pPr>
            <w:r w:rsidRPr="00117426">
              <w:rPr>
                <w:rFonts w:ascii="Calibri" w:hAnsi="Calibri" w:cs="Calibri"/>
                <w:b/>
                <w:sz w:val="22"/>
                <w:szCs w:val="22"/>
              </w:rPr>
              <w:t xml:space="preserve">  Ratio </w:t>
            </w:r>
            <w:proofErr w:type="spellStart"/>
            <w:r w:rsidRPr="00117426">
              <w:rPr>
                <w:rFonts w:ascii="Calibri" w:hAnsi="Calibri" w:cs="Calibri"/>
                <w:b/>
                <w:sz w:val="22"/>
                <w:szCs w:val="22"/>
              </w:rPr>
              <w:t>d'interférence</w:t>
            </w:r>
            <w:proofErr w:type="spellEnd"/>
            <w:r w:rsidRPr="00117426">
              <w:rPr>
                <w:rFonts w:ascii="Calibri" w:hAnsi="Calibri" w:cs="Calibri"/>
                <w:b/>
                <w:sz w:val="22"/>
                <w:szCs w:val="22"/>
              </w:rPr>
              <w:t xml:space="preserve"> de </w:t>
            </w:r>
            <w:proofErr w:type="spellStart"/>
            <w:r w:rsidRPr="00117426">
              <w:rPr>
                <w:rFonts w:ascii="Calibri" w:hAnsi="Calibri" w:cs="Calibri"/>
                <w:b/>
                <w:sz w:val="22"/>
                <w:szCs w:val="22"/>
              </w:rPr>
              <w:t>miroir</w:t>
            </w:r>
            <w:proofErr w:type="spellEnd"/>
            <w:r w:rsidRPr="00117426">
              <w:rPr>
                <w:rFonts w:ascii="Calibri" w:hAnsi="Calibri" w:cs="Calibri"/>
                <w:b/>
                <w:sz w:val="22"/>
                <w:szCs w:val="22"/>
              </w:rPr>
              <w:t>:</w:t>
            </w:r>
          </w:p>
        </w:tc>
        <w:tc>
          <w:tcPr>
            <w:tcW w:w="4680" w:type="dxa"/>
            <w:shd w:val="clear" w:color="auto" w:fill="FFFFFF"/>
            <w:tcMar>
              <w:top w:w="30" w:type="dxa"/>
              <w:left w:w="75" w:type="dxa"/>
              <w:bottom w:w="30" w:type="dxa"/>
              <w:right w:w="75" w:type="dxa"/>
            </w:tcMar>
            <w:vAlign w:val="center"/>
            <w:hideMark/>
          </w:tcPr>
          <w:p w14:paraId="4014C6A5"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rPr>
              <w:t>&gt;     80 dB</w:t>
            </w:r>
          </w:p>
        </w:tc>
      </w:tr>
      <w:tr w:rsidR="007B5BB4" w:rsidRPr="00117426" w14:paraId="67018DC2" w14:textId="77777777" w:rsidTr="00F42B6C">
        <w:tc>
          <w:tcPr>
            <w:tcW w:w="4222" w:type="dxa"/>
            <w:shd w:val="clear" w:color="auto" w:fill="FFFFFF"/>
            <w:tcMar>
              <w:top w:w="30" w:type="dxa"/>
              <w:left w:w="75" w:type="dxa"/>
              <w:bottom w:w="30" w:type="dxa"/>
              <w:right w:w="75" w:type="dxa"/>
            </w:tcMar>
            <w:hideMark/>
          </w:tcPr>
          <w:p w14:paraId="6BC1CB98"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rPr>
              <w:t>  Sortie audio:</w:t>
            </w:r>
          </w:p>
        </w:tc>
        <w:tc>
          <w:tcPr>
            <w:tcW w:w="4680" w:type="dxa"/>
            <w:shd w:val="clear" w:color="auto" w:fill="FFFFFF"/>
            <w:tcMar>
              <w:top w:w="30" w:type="dxa"/>
              <w:left w:w="75" w:type="dxa"/>
              <w:bottom w:w="30" w:type="dxa"/>
              <w:right w:w="75" w:type="dxa"/>
            </w:tcMar>
            <w:vAlign w:val="center"/>
            <w:hideMark/>
          </w:tcPr>
          <w:p w14:paraId="04AC7498" w14:textId="77777777" w:rsidR="007B5BB4" w:rsidRPr="00117426" w:rsidRDefault="007B5BB4" w:rsidP="007B5BB4">
            <w:pPr>
              <w:rPr>
                <w:rFonts w:ascii="Calibri" w:hAnsi="Calibri" w:cs="Calibri"/>
                <w:b/>
                <w:sz w:val="22"/>
                <w:szCs w:val="22"/>
              </w:rPr>
            </w:pPr>
            <w:proofErr w:type="spellStart"/>
            <w:proofErr w:type="gramStart"/>
            <w:r w:rsidRPr="00117426">
              <w:rPr>
                <w:rFonts w:ascii="Calibri" w:hAnsi="Calibri" w:cs="Calibri"/>
                <w:b/>
                <w:sz w:val="22"/>
                <w:szCs w:val="22"/>
              </w:rPr>
              <w:t>L'indépendance</w:t>
            </w:r>
            <w:proofErr w:type="spellEnd"/>
            <w:r w:rsidRPr="00117426">
              <w:rPr>
                <w:rFonts w:ascii="Calibri" w:hAnsi="Calibri" w:cs="Calibri"/>
                <w:b/>
                <w:sz w:val="22"/>
                <w:szCs w:val="22"/>
              </w:rPr>
              <w:t>  -</w:t>
            </w:r>
            <w:proofErr w:type="gramEnd"/>
            <w:r w:rsidRPr="00117426">
              <w:rPr>
                <w:rFonts w:ascii="Calibri" w:hAnsi="Calibri" w:cs="Calibri"/>
                <w:b/>
                <w:sz w:val="22"/>
                <w:szCs w:val="22"/>
              </w:rPr>
              <w:t>0  ~  ±    300 mV</w:t>
            </w:r>
          </w:p>
        </w:tc>
      </w:tr>
      <w:tr w:rsidR="007B5BB4" w:rsidRPr="00117426" w14:paraId="58879740" w14:textId="77777777" w:rsidTr="00EE4B27">
        <w:tc>
          <w:tcPr>
            <w:tcW w:w="4222" w:type="dxa"/>
            <w:tcBorders>
              <w:bottom w:val="single" w:sz="4" w:space="0" w:color="auto"/>
            </w:tcBorders>
            <w:shd w:val="clear" w:color="auto" w:fill="FFFFFF"/>
            <w:tcMar>
              <w:top w:w="30" w:type="dxa"/>
              <w:left w:w="75" w:type="dxa"/>
              <w:bottom w:w="30" w:type="dxa"/>
              <w:right w:w="75" w:type="dxa"/>
            </w:tcMar>
            <w:hideMark/>
          </w:tcPr>
          <w:p w14:paraId="41A84190" w14:textId="77777777" w:rsidR="007B5BB4" w:rsidRPr="00117426" w:rsidRDefault="007B5BB4" w:rsidP="007B5BB4">
            <w:pPr>
              <w:rPr>
                <w:rFonts w:ascii="Calibri" w:hAnsi="Calibri" w:cs="Calibri"/>
                <w:b/>
                <w:sz w:val="22"/>
                <w:szCs w:val="22"/>
              </w:rPr>
            </w:pPr>
            <w:proofErr w:type="spellStart"/>
            <w:r w:rsidRPr="00117426">
              <w:rPr>
                <w:rFonts w:ascii="Calibri" w:hAnsi="Calibri" w:cs="Calibri"/>
                <w:b/>
                <w:sz w:val="22"/>
                <w:szCs w:val="22"/>
              </w:rPr>
              <w:t>Portée</w:t>
            </w:r>
            <w:proofErr w:type="spellEnd"/>
            <w:r w:rsidRPr="00117426">
              <w:rPr>
                <w:rFonts w:ascii="Calibri" w:hAnsi="Calibri" w:cs="Calibri"/>
                <w:b/>
                <w:sz w:val="22"/>
                <w:szCs w:val="22"/>
              </w:rPr>
              <w:t>:  </w:t>
            </w:r>
          </w:p>
        </w:tc>
        <w:tc>
          <w:tcPr>
            <w:tcW w:w="4680" w:type="dxa"/>
            <w:tcBorders>
              <w:bottom w:val="single" w:sz="4" w:space="0" w:color="auto"/>
            </w:tcBorders>
            <w:shd w:val="clear" w:color="auto" w:fill="FFFFFF"/>
            <w:tcMar>
              <w:top w:w="30" w:type="dxa"/>
              <w:left w:w="75" w:type="dxa"/>
              <w:bottom w:w="30" w:type="dxa"/>
              <w:right w:w="75" w:type="dxa"/>
            </w:tcMar>
            <w:vAlign w:val="center"/>
            <w:hideMark/>
          </w:tcPr>
          <w:p w14:paraId="6EE81557"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rPr>
              <w:t xml:space="preserve">≥ à    </w:t>
            </w:r>
            <w:proofErr w:type="gramStart"/>
            <w:r w:rsidRPr="00117426">
              <w:rPr>
                <w:rFonts w:ascii="Calibri" w:hAnsi="Calibri" w:cs="Calibri"/>
                <w:b/>
                <w:sz w:val="22"/>
                <w:szCs w:val="22"/>
              </w:rPr>
              <w:t xml:space="preserve">100  </w:t>
            </w:r>
            <w:proofErr w:type="spellStart"/>
            <w:r w:rsidRPr="00117426">
              <w:rPr>
                <w:rFonts w:ascii="Calibri" w:hAnsi="Calibri" w:cs="Calibri"/>
                <w:b/>
                <w:sz w:val="22"/>
                <w:szCs w:val="22"/>
              </w:rPr>
              <w:t>Mètres</w:t>
            </w:r>
            <w:proofErr w:type="spellEnd"/>
            <w:proofErr w:type="gramEnd"/>
            <w:r w:rsidRPr="00117426">
              <w:rPr>
                <w:rFonts w:ascii="Calibri" w:hAnsi="Calibri" w:cs="Calibri"/>
                <w:b/>
                <w:sz w:val="22"/>
                <w:szCs w:val="22"/>
              </w:rPr>
              <w:t xml:space="preserve">  </w:t>
            </w:r>
            <w:proofErr w:type="spellStart"/>
            <w:r w:rsidRPr="00117426">
              <w:rPr>
                <w:rFonts w:ascii="Calibri" w:hAnsi="Calibri" w:cs="Calibri"/>
                <w:b/>
                <w:sz w:val="22"/>
                <w:szCs w:val="22"/>
              </w:rPr>
              <w:t>Mètres</w:t>
            </w:r>
            <w:proofErr w:type="spellEnd"/>
            <w:r w:rsidRPr="00117426">
              <w:rPr>
                <w:rFonts w:ascii="Calibri" w:hAnsi="Calibri" w:cs="Calibri"/>
                <w:b/>
                <w:sz w:val="22"/>
                <w:szCs w:val="22"/>
              </w:rPr>
              <w:t>  (ouverte)</w:t>
            </w:r>
          </w:p>
        </w:tc>
      </w:tr>
      <w:tr w:rsidR="00EE4B27" w:rsidRPr="00117426" w14:paraId="185D7209" w14:textId="77777777" w:rsidTr="00EE4B27">
        <w:tc>
          <w:tcPr>
            <w:tcW w:w="4222" w:type="dxa"/>
            <w:tcBorders>
              <w:bottom w:val="single" w:sz="4" w:space="0" w:color="auto"/>
            </w:tcBorders>
            <w:shd w:val="clear" w:color="auto" w:fill="FFFFFF"/>
            <w:tcMar>
              <w:top w:w="30" w:type="dxa"/>
              <w:left w:w="75" w:type="dxa"/>
              <w:bottom w:w="30" w:type="dxa"/>
              <w:right w:w="75" w:type="dxa"/>
            </w:tcMar>
          </w:tcPr>
          <w:p w14:paraId="2A2F41BE" w14:textId="0452A0C3" w:rsidR="00EE4B27" w:rsidRPr="00117426" w:rsidRDefault="00EE4B27" w:rsidP="007B5BB4">
            <w:pPr>
              <w:rPr>
                <w:rFonts w:ascii="Calibri" w:hAnsi="Calibri" w:cs="Calibri"/>
                <w:b/>
                <w:sz w:val="22"/>
                <w:szCs w:val="22"/>
              </w:rPr>
            </w:pPr>
            <w:r w:rsidRPr="00117426">
              <w:rPr>
                <w:rFonts w:ascii="Calibri" w:hAnsi="Calibri" w:cs="Calibri"/>
                <w:b/>
                <w:sz w:val="22"/>
                <w:szCs w:val="22"/>
              </w:rPr>
              <w:t>Alimentation</w:t>
            </w:r>
          </w:p>
        </w:tc>
        <w:tc>
          <w:tcPr>
            <w:tcW w:w="4680" w:type="dxa"/>
            <w:tcBorders>
              <w:bottom w:val="single" w:sz="4" w:space="0" w:color="auto"/>
            </w:tcBorders>
            <w:shd w:val="clear" w:color="auto" w:fill="FFFFFF"/>
            <w:tcMar>
              <w:top w:w="30" w:type="dxa"/>
              <w:left w:w="75" w:type="dxa"/>
              <w:bottom w:w="30" w:type="dxa"/>
              <w:right w:w="75" w:type="dxa"/>
            </w:tcMar>
            <w:vAlign w:val="center"/>
          </w:tcPr>
          <w:p w14:paraId="71F9D496" w14:textId="25691024" w:rsidR="00EE4B27" w:rsidRPr="00117426" w:rsidRDefault="00EE4B27" w:rsidP="00EE4B27">
            <w:pPr>
              <w:rPr>
                <w:rFonts w:ascii="Calibri" w:hAnsi="Calibri" w:cs="Calibri"/>
                <w:b/>
                <w:sz w:val="22"/>
                <w:szCs w:val="22"/>
              </w:rPr>
            </w:pPr>
            <w:r w:rsidRPr="00117426">
              <w:rPr>
                <w:rFonts w:ascii="Calibri" w:hAnsi="Calibri" w:cs="Calibri"/>
                <w:b/>
                <w:sz w:val="22"/>
                <w:szCs w:val="22"/>
              </w:rPr>
              <w:t>DC-12 V / ±1 A</w:t>
            </w:r>
          </w:p>
        </w:tc>
      </w:tr>
      <w:tr w:rsidR="00EE4B27" w:rsidRPr="00117426" w14:paraId="44528C3D" w14:textId="77777777" w:rsidTr="00EE4B27">
        <w:tc>
          <w:tcPr>
            <w:tcW w:w="4222" w:type="dxa"/>
            <w:tcBorders>
              <w:bottom w:val="single" w:sz="4" w:space="0" w:color="auto"/>
            </w:tcBorders>
            <w:shd w:val="clear" w:color="auto" w:fill="FFFFFF"/>
            <w:tcMar>
              <w:top w:w="30" w:type="dxa"/>
              <w:left w:w="75" w:type="dxa"/>
              <w:bottom w:w="30" w:type="dxa"/>
              <w:right w:w="75" w:type="dxa"/>
            </w:tcMar>
          </w:tcPr>
          <w:p w14:paraId="7894B36B" w14:textId="6735C4E0" w:rsidR="00EE4B27" w:rsidRPr="00117426" w:rsidRDefault="00EE4B27" w:rsidP="007B5BB4">
            <w:pPr>
              <w:rPr>
                <w:rFonts w:ascii="Calibri" w:hAnsi="Calibri" w:cs="Calibri"/>
                <w:b/>
                <w:sz w:val="22"/>
                <w:szCs w:val="22"/>
              </w:rPr>
            </w:pPr>
            <w:proofErr w:type="spellStart"/>
            <w:r w:rsidRPr="00117426">
              <w:rPr>
                <w:rFonts w:ascii="Calibri" w:hAnsi="Calibri" w:cs="Calibri"/>
                <w:b/>
                <w:sz w:val="22"/>
                <w:szCs w:val="22"/>
              </w:rPr>
              <w:t>Garantie</w:t>
            </w:r>
            <w:proofErr w:type="spellEnd"/>
          </w:p>
        </w:tc>
        <w:tc>
          <w:tcPr>
            <w:tcW w:w="4680" w:type="dxa"/>
            <w:tcBorders>
              <w:bottom w:val="single" w:sz="4" w:space="0" w:color="auto"/>
            </w:tcBorders>
            <w:shd w:val="clear" w:color="auto" w:fill="FFFFFF"/>
            <w:tcMar>
              <w:top w:w="30" w:type="dxa"/>
              <w:left w:w="75" w:type="dxa"/>
              <w:bottom w:w="30" w:type="dxa"/>
              <w:right w:w="75" w:type="dxa"/>
            </w:tcMar>
            <w:vAlign w:val="center"/>
          </w:tcPr>
          <w:p w14:paraId="7BB405E1" w14:textId="772742D7" w:rsidR="00EE4B27" w:rsidRPr="00117426" w:rsidRDefault="00EE4B27" w:rsidP="00EE4B27">
            <w:pPr>
              <w:rPr>
                <w:rFonts w:ascii="Calibri" w:hAnsi="Calibri" w:cs="Calibri"/>
                <w:b/>
                <w:sz w:val="22"/>
                <w:szCs w:val="22"/>
              </w:rPr>
            </w:pPr>
            <w:r w:rsidRPr="00117426">
              <w:rPr>
                <w:rFonts w:ascii="Calibri" w:hAnsi="Calibri" w:cs="Calibri"/>
                <w:b/>
                <w:sz w:val="22"/>
                <w:szCs w:val="22"/>
              </w:rPr>
              <w:t xml:space="preserve">12 </w:t>
            </w:r>
            <w:proofErr w:type="spellStart"/>
            <w:r w:rsidRPr="00117426">
              <w:rPr>
                <w:rFonts w:ascii="Calibri" w:hAnsi="Calibri" w:cs="Calibri"/>
                <w:b/>
                <w:sz w:val="22"/>
                <w:szCs w:val="22"/>
              </w:rPr>
              <w:t>mois</w:t>
            </w:r>
            <w:proofErr w:type="spellEnd"/>
          </w:p>
        </w:tc>
      </w:tr>
    </w:tbl>
    <w:p w14:paraId="787824A2" w14:textId="77777777" w:rsidR="007B5BB4" w:rsidRPr="00117426" w:rsidRDefault="007B5BB4" w:rsidP="007B5BB4">
      <w:pPr>
        <w:rPr>
          <w:rFonts w:ascii="Calibri" w:hAnsi="Calibri" w:cs="Calibri"/>
          <w:b/>
          <w:sz w:val="22"/>
          <w:szCs w:val="22"/>
          <w:lang w:val="fr-FR"/>
        </w:rPr>
      </w:pPr>
    </w:p>
    <w:p w14:paraId="3CB7D597" w14:textId="77777777" w:rsidR="00117426" w:rsidRDefault="00117426" w:rsidP="007B5BB4">
      <w:pPr>
        <w:rPr>
          <w:rFonts w:ascii="Calibri" w:hAnsi="Calibri" w:cs="Calibri"/>
          <w:b/>
          <w:sz w:val="22"/>
          <w:szCs w:val="22"/>
          <w:lang w:val="fr-FR"/>
        </w:rPr>
      </w:pPr>
    </w:p>
    <w:p w14:paraId="0A1754D7" w14:textId="77777777" w:rsidR="00117426" w:rsidRDefault="00117426" w:rsidP="007B5BB4">
      <w:pPr>
        <w:rPr>
          <w:rFonts w:ascii="Calibri" w:hAnsi="Calibri" w:cs="Calibri"/>
          <w:b/>
          <w:sz w:val="22"/>
          <w:szCs w:val="22"/>
          <w:lang w:val="fr-FR"/>
        </w:rPr>
      </w:pPr>
    </w:p>
    <w:p w14:paraId="77ED6A50" w14:textId="77777777" w:rsidR="00117426" w:rsidRDefault="00117426" w:rsidP="007B5BB4">
      <w:pPr>
        <w:rPr>
          <w:rFonts w:ascii="Calibri" w:hAnsi="Calibri" w:cs="Calibri"/>
          <w:b/>
          <w:sz w:val="22"/>
          <w:szCs w:val="22"/>
          <w:lang w:val="fr-FR"/>
        </w:rPr>
      </w:pPr>
    </w:p>
    <w:p w14:paraId="2F23E84C" w14:textId="77777777" w:rsidR="00117426" w:rsidRDefault="00117426" w:rsidP="007B5BB4">
      <w:pPr>
        <w:rPr>
          <w:rFonts w:ascii="Calibri" w:hAnsi="Calibri" w:cs="Calibri"/>
          <w:b/>
          <w:sz w:val="22"/>
          <w:szCs w:val="22"/>
          <w:lang w:val="fr-FR"/>
        </w:rPr>
      </w:pPr>
    </w:p>
    <w:p w14:paraId="26C45D5C" w14:textId="77777777" w:rsidR="00117426" w:rsidRDefault="00117426" w:rsidP="007B5BB4">
      <w:pPr>
        <w:rPr>
          <w:rFonts w:ascii="Calibri" w:hAnsi="Calibri" w:cs="Calibri"/>
          <w:b/>
          <w:sz w:val="22"/>
          <w:szCs w:val="22"/>
          <w:lang w:val="fr-FR"/>
        </w:rPr>
      </w:pPr>
    </w:p>
    <w:p w14:paraId="31DACE63" w14:textId="77777777" w:rsidR="00117426" w:rsidRDefault="00117426" w:rsidP="007B5BB4">
      <w:pPr>
        <w:rPr>
          <w:rFonts w:ascii="Calibri" w:hAnsi="Calibri" w:cs="Calibri"/>
          <w:b/>
          <w:sz w:val="22"/>
          <w:szCs w:val="22"/>
          <w:lang w:val="fr-FR"/>
        </w:rPr>
      </w:pPr>
    </w:p>
    <w:p w14:paraId="6EA07DD4" w14:textId="77777777" w:rsidR="00117426" w:rsidRDefault="00117426" w:rsidP="007B5BB4">
      <w:pPr>
        <w:rPr>
          <w:rFonts w:ascii="Calibri" w:hAnsi="Calibri" w:cs="Calibri"/>
          <w:b/>
          <w:sz w:val="22"/>
          <w:szCs w:val="22"/>
          <w:lang w:val="fr-FR"/>
        </w:rPr>
      </w:pPr>
    </w:p>
    <w:p w14:paraId="38162C5E" w14:textId="235C1DF3" w:rsidR="00117426" w:rsidRDefault="00117426" w:rsidP="007B5BB4">
      <w:pPr>
        <w:rPr>
          <w:rFonts w:ascii="Calibri" w:hAnsi="Calibri" w:cs="Calibri"/>
          <w:b/>
          <w:sz w:val="22"/>
          <w:szCs w:val="22"/>
          <w:lang w:val="fr-FR"/>
        </w:rPr>
      </w:pPr>
    </w:p>
    <w:p w14:paraId="1FF5AF5F" w14:textId="2F559CEA" w:rsidR="00C32FAB" w:rsidRDefault="00C32FAB" w:rsidP="007B5BB4">
      <w:pPr>
        <w:rPr>
          <w:rFonts w:ascii="Calibri" w:hAnsi="Calibri" w:cs="Calibri"/>
          <w:b/>
          <w:sz w:val="22"/>
          <w:szCs w:val="22"/>
          <w:lang w:val="fr-FR"/>
        </w:rPr>
      </w:pPr>
    </w:p>
    <w:p w14:paraId="027188D7" w14:textId="589B4CB0" w:rsidR="00C32FAB" w:rsidRDefault="00C32FAB" w:rsidP="007B5BB4">
      <w:pPr>
        <w:rPr>
          <w:rFonts w:ascii="Calibri" w:hAnsi="Calibri" w:cs="Calibri"/>
          <w:b/>
          <w:sz w:val="22"/>
          <w:szCs w:val="22"/>
          <w:lang w:val="fr-FR"/>
        </w:rPr>
      </w:pPr>
    </w:p>
    <w:p w14:paraId="7543BEE3" w14:textId="45B0EFCF" w:rsidR="007B5BB4" w:rsidRPr="00117426" w:rsidRDefault="007B5BB4" w:rsidP="007B5BB4">
      <w:pPr>
        <w:rPr>
          <w:rFonts w:ascii="Calibri" w:hAnsi="Calibri" w:cs="Calibri"/>
          <w:b/>
          <w:bCs/>
          <w:sz w:val="22"/>
          <w:szCs w:val="22"/>
          <w:lang w:val="fr-FR"/>
        </w:rPr>
      </w:pPr>
      <w:r w:rsidRPr="00117426">
        <w:rPr>
          <w:rFonts w:ascii="Calibri" w:hAnsi="Calibri" w:cs="Calibri"/>
          <w:b/>
          <w:sz w:val="22"/>
          <w:szCs w:val="22"/>
          <w:lang w:val="fr-FR"/>
        </w:rPr>
        <w:t xml:space="preserve"> </w:t>
      </w:r>
      <w:r w:rsidRPr="00117426">
        <w:rPr>
          <w:rFonts w:ascii="Calibri" w:hAnsi="Calibri" w:cs="Calibri"/>
          <w:b/>
          <w:bCs/>
          <w:sz w:val="22"/>
          <w:szCs w:val="22"/>
          <w:lang w:val="fr-FR"/>
        </w:rPr>
        <w:t xml:space="preserve">Console de mixage </w:t>
      </w:r>
      <w:proofErr w:type="gramStart"/>
      <w:r w:rsidRPr="00117426">
        <w:rPr>
          <w:rFonts w:ascii="Calibri" w:hAnsi="Calibri" w:cs="Calibri"/>
          <w:b/>
          <w:bCs/>
          <w:sz w:val="22"/>
          <w:szCs w:val="22"/>
          <w:lang w:val="fr-FR"/>
        </w:rPr>
        <w:t>BEHRINGER  XENYX</w:t>
      </w:r>
      <w:proofErr w:type="gramEnd"/>
      <w:r w:rsidRPr="00117426">
        <w:rPr>
          <w:rFonts w:ascii="Calibri" w:hAnsi="Calibri" w:cs="Calibri"/>
          <w:b/>
          <w:bCs/>
          <w:sz w:val="22"/>
          <w:szCs w:val="22"/>
          <w:lang w:val="fr-FR"/>
        </w:rPr>
        <w:t xml:space="preserve"> X1832usb ou équivalent + accessoires  (1 par site)</w:t>
      </w:r>
    </w:p>
    <w:p w14:paraId="42FEFD1B" w14:textId="7C8C7E0B" w:rsidR="007B5BB4" w:rsidRPr="00117426" w:rsidRDefault="007B5BB4" w:rsidP="007B5BB4">
      <w:pPr>
        <w:rPr>
          <w:rFonts w:ascii="Calibri" w:hAnsi="Calibri" w:cs="Calibri"/>
          <w:b/>
          <w:bCs/>
          <w:sz w:val="22"/>
          <w:szCs w:val="22"/>
          <w:lang w:val="fr-FR"/>
        </w:rPr>
      </w:pPr>
      <w:r w:rsidRPr="00117426">
        <w:rPr>
          <w:rFonts w:ascii="Calibri" w:hAnsi="Calibri" w:cs="Calibri"/>
          <w:b/>
          <w:bCs/>
          <w:noProof/>
          <w:sz w:val="22"/>
          <w:szCs w:val="22"/>
        </w:rPr>
        <w:drawing>
          <wp:inline distT="0" distB="0" distL="0" distR="0" wp14:anchorId="391F4D1D" wp14:editId="00DE266F">
            <wp:extent cx="2181225" cy="1969402"/>
            <wp:effectExtent l="0" t="0" r="0" b="0"/>
            <wp:docPr id="4" name="Image 4" descr="Behringer Xenyx X1832USB 18 entrées 3/2 bus Interface audio US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ringer Xenyx X1832USB 18 entrées 3/2 bus Interface audio USB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84584" cy="1972434"/>
                    </a:xfrm>
                    <a:prstGeom prst="rect">
                      <a:avLst/>
                    </a:prstGeom>
                    <a:noFill/>
                    <a:ln>
                      <a:noFill/>
                    </a:ln>
                  </pic:spPr>
                </pic:pic>
              </a:graphicData>
            </a:graphic>
          </wp:inline>
        </w:drawing>
      </w:r>
    </w:p>
    <w:p w14:paraId="34CC76B0" w14:textId="22F2202C" w:rsidR="00BC277A" w:rsidRPr="00117426" w:rsidRDefault="00BC277A" w:rsidP="007B5BB4">
      <w:pPr>
        <w:rPr>
          <w:rFonts w:ascii="Calibri" w:hAnsi="Calibri" w:cs="Calibri"/>
          <w:b/>
          <w:bCs/>
          <w:sz w:val="22"/>
          <w:szCs w:val="22"/>
          <w:lang w:val="fr-FR"/>
        </w:rPr>
      </w:pPr>
    </w:p>
    <w:p w14:paraId="4B40CB5A" w14:textId="77777777" w:rsidR="007B5BB4" w:rsidRPr="00117426" w:rsidRDefault="007B5BB4" w:rsidP="007B5BB4">
      <w:pPr>
        <w:rPr>
          <w:rFonts w:ascii="Calibri" w:hAnsi="Calibri" w:cs="Calibri"/>
          <w:b/>
          <w:bCs/>
          <w:sz w:val="22"/>
          <w:szCs w:val="22"/>
          <w:lang w:val="fr-FR"/>
        </w:rPr>
      </w:pPr>
      <w:r w:rsidRPr="00117426">
        <w:rPr>
          <w:rFonts w:ascii="Calibri" w:hAnsi="Calibri" w:cs="Calibri"/>
          <w:b/>
          <w:bCs/>
          <w:sz w:val="22"/>
          <w:szCs w:val="22"/>
          <w:lang w:val="fr-FR"/>
        </w:rPr>
        <w:t>Spécifications techniques :</w:t>
      </w:r>
    </w:p>
    <w:tbl>
      <w:tblPr>
        <w:tblW w:w="997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660"/>
      </w:tblGrid>
      <w:tr w:rsidR="007B5BB4" w:rsidRPr="00117426" w14:paraId="377CC9FC" w14:textId="77777777" w:rsidTr="00833EB9">
        <w:trPr>
          <w:trHeight w:val="241"/>
        </w:trPr>
        <w:tc>
          <w:tcPr>
            <w:tcW w:w="3318" w:type="dxa"/>
            <w:shd w:val="clear" w:color="auto" w:fill="D1D3D4"/>
          </w:tcPr>
          <w:p w14:paraId="3C072805"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Entrées Ligne</w:t>
            </w:r>
          </w:p>
        </w:tc>
        <w:tc>
          <w:tcPr>
            <w:tcW w:w="6660" w:type="dxa"/>
            <w:shd w:val="clear" w:color="auto" w:fill="D1D3D4"/>
          </w:tcPr>
          <w:p w14:paraId="79972BEB" w14:textId="77777777" w:rsidR="007B5BB4" w:rsidRPr="00117426" w:rsidRDefault="007B5BB4" w:rsidP="007B5BB4">
            <w:pPr>
              <w:rPr>
                <w:rFonts w:ascii="Calibri" w:hAnsi="Calibri" w:cs="Calibri"/>
                <w:b/>
                <w:sz w:val="22"/>
                <w:szCs w:val="22"/>
                <w:lang w:val="fr-FR" w:bidi="en-US"/>
              </w:rPr>
            </w:pPr>
          </w:p>
        </w:tc>
      </w:tr>
      <w:tr w:rsidR="007B5BB4" w:rsidRPr="00E04EA1" w14:paraId="769B0C4B" w14:textId="77777777" w:rsidTr="00117426">
        <w:trPr>
          <w:trHeight w:val="215"/>
        </w:trPr>
        <w:tc>
          <w:tcPr>
            <w:tcW w:w="3318" w:type="dxa"/>
          </w:tcPr>
          <w:p w14:paraId="495DACE0"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Type</w:t>
            </w:r>
          </w:p>
        </w:tc>
        <w:tc>
          <w:tcPr>
            <w:tcW w:w="6660" w:type="dxa"/>
          </w:tcPr>
          <w:p w14:paraId="29BDEF88" w14:textId="77777777" w:rsidR="007B5BB4" w:rsidRPr="00117426" w:rsidRDefault="007B5BB4" w:rsidP="007B5BB4">
            <w:pPr>
              <w:rPr>
                <w:rFonts w:ascii="Calibri" w:hAnsi="Calibri" w:cs="Calibri"/>
                <w:b/>
                <w:sz w:val="22"/>
                <w:szCs w:val="22"/>
                <w:lang w:val="fr-FR"/>
              </w:rPr>
            </w:pPr>
            <w:r w:rsidRPr="00117426">
              <w:rPr>
                <w:rFonts w:ascii="Calibri" w:hAnsi="Calibri" w:cs="Calibri"/>
                <w:b/>
                <w:sz w:val="22"/>
                <w:szCs w:val="22"/>
                <w:lang w:val="fr-FR"/>
              </w:rPr>
              <w:t>Jack stéréo 6,3 mm, symétrie électronique</w:t>
            </w:r>
          </w:p>
        </w:tc>
      </w:tr>
      <w:tr w:rsidR="007B5BB4" w:rsidRPr="00117426" w14:paraId="26829590" w14:textId="77777777" w:rsidTr="00833EB9">
        <w:trPr>
          <w:trHeight w:val="236"/>
        </w:trPr>
        <w:tc>
          <w:tcPr>
            <w:tcW w:w="3318" w:type="dxa"/>
          </w:tcPr>
          <w:p w14:paraId="35339BEC"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Amplification</w:t>
            </w:r>
          </w:p>
        </w:tc>
        <w:tc>
          <w:tcPr>
            <w:tcW w:w="6660" w:type="dxa"/>
          </w:tcPr>
          <w:p w14:paraId="17F17E2F"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-10 dB à +40 dB</w:t>
            </w:r>
          </w:p>
        </w:tc>
      </w:tr>
      <w:tr w:rsidR="007B5BB4" w:rsidRPr="00117426" w14:paraId="572A1862" w14:textId="77777777" w:rsidTr="00833EB9">
        <w:trPr>
          <w:trHeight w:val="238"/>
        </w:trPr>
        <w:tc>
          <w:tcPr>
            <w:tcW w:w="3318" w:type="dxa"/>
          </w:tcPr>
          <w:p w14:paraId="7AB06989"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Niveau d'entrée max.</w:t>
            </w:r>
          </w:p>
        </w:tc>
        <w:tc>
          <w:tcPr>
            <w:tcW w:w="6660" w:type="dxa"/>
          </w:tcPr>
          <w:p w14:paraId="5CCD9DC3"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 xml:space="preserve">30 </w:t>
            </w:r>
            <w:proofErr w:type="spellStart"/>
            <w:r w:rsidRPr="00117426">
              <w:rPr>
                <w:rFonts w:ascii="Calibri" w:hAnsi="Calibri" w:cs="Calibri"/>
                <w:b/>
                <w:sz w:val="22"/>
                <w:szCs w:val="22"/>
                <w:lang w:val="fr-FR" w:bidi="en-US"/>
              </w:rPr>
              <w:t>dBu</w:t>
            </w:r>
            <w:proofErr w:type="spellEnd"/>
          </w:p>
        </w:tc>
      </w:tr>
      <w:tr w:rsidR="007B5BB4" w:rsidRPr="00117426" w14:paraId="56EBED13" w14:textId="77777777" w:rsidTr="00833EB9">
        <w:trPr>
          <w:trHeight w:val="241"/>
        </w:trPr>
        <w:tc>
          <w:tcPr>
            <w:tcW w:w="3318" w:type="dxa"/>
            <w:shd w:val="clear" w:color="auto" w:fill="D1D3D4"/>
          </w:tcPr>
          <w:p w14:paraId="04F63994"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Entrées Stéréo</w:t>
            </w:r>
          </w:p>
        </w:tc>
        <w:tc>
          <w:tcPr>
            <w:tcW w:w="6660" w:type="dxa"/>
            <w:shd w:val="clear" w:color="auto" w:fill="D1D3D4"/>
          </w:tcPr>
          <w:p w14:paraId="750B8B4D" w14:textId="77777777" w:rsidR="007B5BB4" w:rsidRPr="00117426" w:rsidRDefault="007B5BB4" w:rsidP="007B5BB4">
            <w:pPr>
              <w:rPr>
                <w:rFonts w:ascii="Calibri" w:hAnsi="Calibri" w:cs="Calibri"/>
                <w:b/>
                <w:sz w:val="22"/>
                <w:szCs w:val="22"/>
                <w:lang w:val="fr-FR" w:bidi="en-US"/>
              </w:rPr>
            </w:pPr>
          </w:p>
        </w:tc>
      </w:tr>
      <w:tr w:rsidR="007B5BB4" w:rsidRPr="00E04EA1" w14:paraId="47421571" w14:textId="77777777" w:rsidTr="00117426">
        <w:trPr>
          <w:trHeight w:val="278"/>
        </w:trPr>
        <w:tc>
          <w:tcPr>
            <w:tcW w:w="3318" w:type="dxa"/>
          </w:tcPr>
          <w:p w14:paraId="33F2E585"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Type</w:t>
            </w:r>
          </w:p>
        </w:tc>
        <w:tc>
          <w:tcPr>
            <w:tcW w:w="6660" w:type="dxa"/>
          </w:tcPr>
          <w:p w14:paraId="085BDD36" w14:textId="77777777" w:rsidR="007B5BB4" w:rsidRPr="00117426" w:rsidRDefault="007B5BB4" w:rsidP="007B5BB4">
            <w:pPr>
              <w:rPr>
                <w:rFonts w:ascii="Calibri" w:hAnsi="Calibri" w:cs="Calibri"/>
                <w:b/>
                <w:sz w:val="22"/>
                <w:szCs w:val="22"/>
                <w:lang w:val="fr-FR"/>
              </w:rPr>
            </w:pPr>
            <w:r w:rsidRPr="00117426">
              <w:rPr>
                <w:rFonts w:ascii="Calibri" w:hAnsi="Calibri" w:cs="Calibri"/>
                <w:b/>
                <w:sz w:val="22"/>
                <w:szCs w:val="22"/>
                <w:lang w:val="fr-FR"/>
              </w:rPr>
              <w:t>4 jacks stéréo doubles 6,3 mm, symétriques</w:t>
            </w:r>
          </w:p>
        </w:tc>
      </w:tr>
      <w:tr w:rsidR="007B5BB4" w:rsidRPr="00117426" w14:paraId="455003B8" w14:textId="77777777" w:rsidTr="00833EB9">
        <w:trPr>
          <w:trHeight w:val="236"/>
        </w:trPr>
        <w:tc>
          <w:tcPr>
            <w:tcW w:w="3318" w:type="dxa"/>
          </w:tcPr>
          <w:p w14:paraId="4D3D6C10"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Amplification</w:t>
            </w:r>
          </w:p>
        </w:tc>
        <w:tc>
          <w:tcPr>
            <w:tcW w:w="6660" w:type="dxa"/>
          </w:tcPr>
          <w:p w14:paraId="48677DC0"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-20 dB à +20 dB</w:t>
            </w:r>
          </w:p>
        </w:tc>
      </w:tr>
      <w:tr w:rsidR="007B5BB4" w:rsidRPr="00117426" w14:paraId="09880160" w14:textId="77777777" w:rsidTr="00117426">
        <w:trPr>
          <w:trHeight w:val="215"/>
        </w:trPr>
        <w:tc>
          <w:tcPr>
            <w:tcW w:w="3318" w:type="dxa"/>
          </w:tcPr>
          <w:p w14:paraId="29AB82EF"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Niveau d'entrée max.</w:t>
            </w:r>
          </w:p>
        </w:tc>
        <w:tc>
          <w:tcPr>
            <w:tcW w:w="6660" w:type="dxa"/>
          </w:tcPr>
          <w:p w14:paraId="33CAE38A"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 xml:space="preserve">+22 </w:t>
            </w:r>
            <w:proofErr w:type="spellStart"/>
            <w:r w:rsidRPr="00117426">
              <w:rPr>
                <w:rFonts w:ascii="Calibri" w:hAnsi="Calibri" w:cs="Calibri"/>
                <w:b/>
                <w:sz w:val="22"/>
                <w:szCs w:val="22"/>
                <w:lang w:val="fr-FR" w:bidi="en-US"/>
              </w:rPr>
              <w:t>dBu</w:t>
            </w:r>
            <w:proofErr w:type="spellEnd"/>
          </w:p>
        </w:tc>
      </w:tr>
      <w:tr w:rsidR="007B5BB4" w:rsidRPr="00117426" w14:paraId="01CCC4F5" w14:textId="77777777" w:rsidTr="00833EB9">
        <w:trPr>
          <w:trHeight w:val="86"/>
        </w:trPr>
        <w:tc>
          <w:tcPr>
            <w:tcW w:w="3318" w:type="dxa"/>
            <w:shd w:val="clear" w:color="auto" w:fill="D1D3D4"/>
          </w:tcPr>
          <w:p w14:paraId="41A963FE"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Egaliseur constant 4 bandes</w:t>
            </w:r>
          </w:p>
        </w:tc>
        <w:tc>
          <w:tcPr>
            <w:tcW w:w="6660" w:type="dxa"/>
            <w:shd w:val="clear" w:color="auto" w:fill="D1D3D4"/>
          </w:tcPr>
          <w:p w14:paraId="1A6DCFE2" w14:textId="77777777" w:rsidR="007B5BB4" w:rsidRPr="00117426" w:rsidRDefault="007B5BB4" w:rsidP="007B5BB4">
            <w:pPr>
              <w:rPr>
                <w:rFonts w:ascii="Calibri" w:hAnsi="Calibri" w:cs="Calibri"/>
                <w:b/>
                <w:sz w:val="22"/>
                <w:szCs w:val="22"/>
                <w:lang w:val="fr-FR" w:bidi="en-US"/>
              </w:rPr>
            </w:pPr>
          </w:p>
        </w:tc>
      </w:tr>
      <w:tr w:rsidR="007B5BB4" w:rsidRPr="00117426" w14:paraId="5F3A5A82" w14:textId="77777777" w:rsidTr="00833EB9">
        <w:trPr>
          <w:trHeight w:val="238"/>
        </w:trPr>
        <w:tc>
          <w:tcPr>
            <w:tcW w:w="3318" w:type="dxa"/>
          </w:tcPr>
          <w:p w14:paraId="27AC92CB"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LOW</w:t>
            </w:r>
          </w:p>
        </w:tc>
        <w:tc>
          <w:tcPr>
            <w:tcW w:w="6660" w:type="dxa"/>
          </w:tcPr>
          <w:p w14:paraId="22883A89"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80 Hz/+- 15 dB</w:t>
            </w:r>
          </w:p>
        </w:tc>
      </w:tr>
      <w:tr w:rsidR="007B5BB4" w:rsidRPr="00117426" w14:paraId="255A69B9" w14:textId="77777777" w:rsidTr="00833EB9">
        <w:trPr>
          <w:trHeight w:val="236"/>
        </w:trPr>
        <w:tc>
          <w:tcPr>
            <w:tcW w:w="3318" w:type="dxa"/>
          </w:tcPr>
          <w:p w14:paraId="5CAF04AB"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LOW MID</w:t>
            </w:r>
          </w:p>
        </w:tc>
        <w:tc>
          <w:tcPr>
            <w:tcW w:w="6660" w:type="dxa"/>
          </w:tcPr>
          <w:p w14:paraId="4152ECFC"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500 Hz / +- 15 dB</w:t>
            </w:r>
          </w:p>
        </w:tc>
      </w:tr>
      <w:tr w:rsidR="007B5BB4" w:rsidRPr="00117426" w14:paraId="465B9EBD" w14:textId="77777777" w:rsidTr="00833EB9">
        <w:trPr>
          <w:trHeight w:val="236"/>
        </w:trPr>
        <w:tc>
          <w:tcPr>
            <w:tcW w:w="3318" w:type="dxa"/>
          </w:tcPr>
          <w:p w14:paraId="1896A072"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HIGH MID</w:t>
            </w:r>
          </w:p>
        </w:tc>
        <w:tc>
          <w:tcPr>
            <w:tcW w:w="6660" w:type="dxa"/>
          </w:tcPr>
          <w:p w14:paraId="6595FEC4"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3 kHz / +- 15 dB</w:t>
            </w:r>
          </w:p>
        </w:tc>
      </w:tr>
      <w:tr w:rsidR="007B5BB4" w:rsidRPr="00117426" w14:paraId="5E60D495" w14:textId="77777777" w:rsidTr="00833EB9">
        <w:trPr>
          <w:trHeight w:val="238"/>
        </w:trPr>
        <w:tc>
          <w:tcPr>
            <w:tcW w:w="3318" w:type="dxa"/>
          </w:tcPr>
          <w:p w14:paraId="43E583F7"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HIGH</w:t>
            </w:r>
          </w:p>
        </w:tc>
        <w:tc>
          <w:tcPr>
            <w:tcW w:w="6660" w:type="dxa"/>
          </w:tcPr>
          <w:p w14:paraId="57046343"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12 kHz/+- 15 dB</w:t>
            </w:r>
          </w:p>
        </w:tc>
      </w:tr>
      <w:tr w:rsidR="007B5BB4" w:rsidRPr="00117426" w14:paraId="05FBE1A9" w14:textId="77777777" w:rsidTr="00833EB9">
        <w:trPr>
          <w:trHeight w:val="80"/>
        </w:trPr>
        <w:tc>
          <w:tcPr>
            <w:tcW w:w="3318" w:type="dxa"/>
            <w:shd w:val="clear" w:color="auto" w:fill="D1D3D4"/>
          </w:tcPr>
          <w:p w14:paraId="43C850C3"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Point d’insertion canaux</w:t>
            </w:r>
          </w:p>
        </w:tc>
        <w:tc>
          <w:tcPr>
            <w:tcW w:w="6660" w:type="dxa"/>
            <w:shd w:val="clear" w:color="auto" w:fill="D1D3D4"/>
          </w:tcPr>
          <w:p w14:paraId="76CF339C" w14:textId="77777777" w:rsidR="007B5BB4" w:rsidRPr="00117426" w:rsidRDefault="007B5BB4" w:rsidP="007B5BB4">
            <w:pPr>
              <w:rPr>
                <w:rFonts w:ascii="Calibri" w:hAnsi="Calibri" w:cs="Calibri"/>
                <w:b/>
                <w:sz w:val="22"/>
                <w:szCs w:val="22"/>
                <w:lang w:val="fr-FR" w:bidi="en-US"/>
              </w:rPr>
            </w:pPr>
          </w:p>
        </w:tc>
      </w:tr>
      <w:tr w:rsidR="007B5BB4" w:rsidRPr="00117426" w14:paraId="4D21C225" w14:textId="77777777" w:rsidTr="00117426">
        <w:trPr>
          <w:trHeight w:val="287"/>
        </w:trPr>
        <w:tc>
          <w:tcPr>
            <w:tcW w:w="3318" w:type="dxa"/>
          </w:tcPr>
          <w:p w14:paraId="2B0CB8C8"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Type</w:t>
            </w:r>
          </w:p>
        </w:tc>
        <w:tc>
          <w:tcPr>
            <w:tcW w:w="6660" w:type="dxa"/>
          </w:tcPr>
          <w:p w14:paraId="2219A6D3"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6 jacks stéréo 6,3 mm, asymétriques</w:t>
            </w:r>
          </w:p>
        </w:tc>
      </w:tr>
      <w:tr w:rsidR="007B5BB4" w:rsidRPr="00117426" w14:paraId="7D78604C" w14:textId="77777777" w:rsidTr="00833EB9">
        <w:trPr>
          <w:trHeight w:val="185"/>
        </w:trPr>
        <w:tc>
          <w:tcPr>
            <w:tcW w:w="3318" w:type="dxa"/>
            <w:shd w:val="clear" w:color="auto" w:fill="D1D3D4"/>
          </w:tcPr>
          <w:p w14:paraId="2321E8F3"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Départs auxiliaires</w:t>
            </w:r>
          </w:p>
        </w:tc>
        <w:tc>
          <w:tcPr>
            <w:tcW w:w="6660" w:type="dxa"/>
            <w:shd w:val="clear" w:color="auto" w:fill="D1D3D4"/>
          </w:tcPr>
          <w:p w14:paraId="66F26E25" w14:textId="77777777" w:rsidR="007B5BB4" w:rsidRPr="00117426" w:rsidRDefault="007B5BB4" w:rsidP="007B5BB4">
            <w:pPr>
              <w:rPr>
                <w:rFonts w:ascii="Calibri" w:hAnsi="Calibri" w:cs="Calibri"/>
                <w:b/>
                <w:sz w:val="22"/>
                <w:szCs w:val="22"/>
                <w:lang w:val="fr-FR" w:bidi="en-US"/>
              </w:rPr>
            </w:pPr>
          </w:p>
        </w:tc>
      </w:tr>
      <w:tr w:rsidR="007B5BB4" w:rsidRPr="00117426" w14:paraId="4A2B2176" w14:textId="77777777" w:rsidTr="00117426">
        <w:trPr>
          <w:trHeight w:val="305"/>
        </w:trPr>
        <w:tc>
          <w:tcPr>
            <w:tcW w:w="3318" w:type="dxa"/>
          </w:tcPr>
          <w:p w14:paraId="0E13422B"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Type</w:t>
            </w:r>
          </w:p>
        </w:tc>
        <w:tc>
          <w:tcPr>
            <w:tcW w:w="6660" w:type="dxa"/>
          </w:tcPr>
          <w:p w14:paraId="13DE1728"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3 jacks mono 6,3 mm, asymétriques</w:t>
            </w:r>
          </w:p>
        </w:tc>
      </w:tr>
      <w:tr w:rsidR="007B5BB4" w:rsidRPr="00117426" w14:paraId="40359425" w14:textId="77777777" w:rsidTr="00833EB9">
        <w:trPr>
          <w:trHeight w:val="238"/>
        </w:trPr>
        <w:tc>
          <w:tcPr>
            <w:tcW w:w="3318" w:type="dxa"/>
          </w:tcPr>
          <w:p w14:paraId="73AF9417"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Niveau de sortie max.</w:t>
            </w:r>
          </w:p>
        </w:tc>
        <w:tc>
          <w:tcPr>
            <w:tcW w:w="6660" w:type="dxa"/>
          </w:tcPr>
          <w:p w14:paraId="31D12999"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 xml:space="preserve">+22 </w:t>
            </w:r>
            <w:proofErr w:type="spellStart"/>
            <w:r w:rsidRPr="00117426">
              <w:rPr>
                <w:rFonts w:ascii="Calibri" w:hAnsi="Calibri" w:cs="Calibri"/>
                <w:b/>
                <w:sz w:val="22"/>
                <w:szCs w:val="22"/>
                <w:lang w:val="fr-FR" w:bidi="en-US"/>
              </w:rPr>
              <w:t>dBu</w:t>
            </w:r>
            <w:proofErr w:type="spellEnd"/>
          </w:p>
        </w:tc>
      </w:tr>
      <w:tr w:rsidR="007B5BB4" w:rsidRPr="00117426" w14:paraId="065C7804" w14:textId="77777777" w:rsidTr="00833EB9">
        <w:trPr>
          <w:trHeight w:val="95"/>
        </w:trPr>
        <w:tc>
          <w:tcPr>
            <w:tcW w:w="3318" w:type="dxa"/>
            <w:shd w:val="clear" w:color="auto" w:fill="D1D3D4"/>
          </w:tcPr>
          <w:p w14:paraId="628126CE" w14:textId="77777777" w:rsidR="007B5BB4" w:rsidRPr="00117426" w:rsidRDefault="007B5BB4" w:rsidP="007B5BB4">
            <w:pPr>
              <w:rPr>
                <w:rFonts w:ascii="Calibri" w:hAnsi="Calibri" w:cs="Calibri"/>
                <w:b/>
                <w:sz w:val="22"/>
                <w:szCs w:val="22"/>
                <w:lang w:val="fr-FR" w:bidi="en-US"/>
              </w:rPr>
            </w:pPr>
            <w:proofErr w:type="spellStart"/>
            <w:r w:rsidRPr="00117426">
              <w:rPr>
                <w:rFonts w:ascii="Calibri" w:hAnsi="Calibri" w:cs="Calibri"/>
                <w:b/>
                <w:sz w:val="22"/>
                <w:szCs w:val="22"/>
                <w:lang w:val="fr-FR" w:bidi="en-US"/>
              </w:rPr>
              <w:t>Rétours</w:t>
            </w:r>
            <w:proofErr w:type="spellEnd"/>
            <w:r w:rsidRPr="00117426">
              <w:rPr>
                <w:rFonts w:ascii="Calibri" w:hAnsi="Calibri" w:cs="Calibri"/>
                <w:b/>
                <w:sz w:val="22"/>
                <w:szCs w:val="22"/>
                <w:lang w:val="fr-FR" w:bidi="en-US"/>
              </w:rPr>
              <w:t xml:space="preserve"> auxiliaires</w:t>
            </w:r>
          </w:p>
        </w:tc>
        <w:tc>
          <w:tcPr>
            <w:tcW w:w="6660" w:type="dxa"/>
            <w:shd w:val="clear" w:color="auto" w:fill="D1D3D4"/>
          </w:tcPr>
          <w:p w14:paraId="0FBAA519" w14:textId="77777777" w:rsidR="007B5BB4" w:rsidRPr="00117426" w:rsidRDefault="007B5BB4" w:rsidP="007B5BB4">
            <w:pPr>
              <w:rPr>
                <w:rFonts w:ascii="Calibri" w:hAnsi="Calibri" w:cs="Calibri"/>
                <w:b/>
                <w:sz w:val="22"/>
                <w:szCs w:val="22"/>
                <w:lang w:val="fr-FR" w:bidi="en-US"/>
              </w:rPr>
            </w:pPr>
          </w:p>
        </w:tc>
      </w:tr>
      <w:tr w:rsidR="007B5BB4" w:rsidRPr="00E04EA1" w14:paraId="6B016CBF" w14:textId="77777777" w:rsidTr="00833EB9">
        <w:trPr>
          <w:trHeight w:val="70"/>
        </w:trPr>
        <w:tc>
          <w:tcPr>
            <w:tcW w:w="3318" w:type="dxa"/>
          </w:tcPr>
          <w:p w14:paraId="2474F351"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Type</w:t>
            </w:r>
          </w:p>
        </w:tc>
        <w:tc>
          <w:tcPr>
            <w:tcW w:w="6660" w:type="dxa"/>
          </w:tcPr>
          <w:p w14:paraId="35A7374E" w14:textId="77777777" w:rsidR="007B5BB4" w:rsidRPr="00117426" w:rsidRDefault="007B5BB4" w:rsidP="007B5BB4">
            <w:pPr>
              <w:rPr>
                <w:rFonts w:ascii="Calibri" w:hAnsi="Calibri" w:cs="Calibri"/>
                <w:b/>
                <w:sz w:val="22"/>
                <w:szCs w:val="22"/>
                <w:lang w:val="fr-FR"/>
              </w:rPr>
            </w:pPr>
            <w:r w:rsidRPr="00117426">
              <w:rPr>
                <w:rFonts w:ascii="Calibri" w:hAnsi="Calibri" w:cs="Calibri"/>
                <w:b/>
                <w:sz w:val="22"/>
                <w:szCs w:val="22"/>
                <w:lang w:val="fr-FR"/>
              </w:rPr>
              <w:t>2 connecteurs stéréo doubles 6,3 mm, symétriques</w:t>
            </w:r>
          </w:p>
        </w:tc>
      </w:tr>
      <w:tr w:rsidR="007B5BB4" w:rsidRPr="00117426" w14:paraId="4A28DB60" w14:textId="77777777" w:rsidTr="00833EB9">
        <w:trPr>
          <w:trHeight w:val="238"/>
        </w:trPr>
        <w:tc>
          <w:tcPr>
            <w:tcW w:w="3318" w:type="dxa"/>
          </w:tcPr>
          <w:p w14:paraId="30B5CB2E"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Niveau d'entrée max.</w:t>
            </w:r>
          </w:p>
        </w:tc>
        <w:tc>
          <w:tcPr>
            <w:tcW w:w="6660" w:type="dxa"/>
          </w:tcPr>
          <w:p w14:paraId="49407DD9"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 xml:space="preserve">+22 </w:t>
            </w:r>
            <w:proofErr w:type="spellStart"/>
            <w:r w:rsidRPr="00117426">
              <w:rPr>
                <w:rFonts w:ascii="Calibri" w:hAnsi="Calibri" w:cs="Calibri"/>
                <w:b/>
                <w:sz w:val="22"/>
                <w:szCs w:val="22"/>
                <w:lang w:val="fr-FR" w:bidi="en-US"/>
              </w:rPr>
              <w:t>dBu</w:t>
            </w:r>
            <w:proofErr w:type="spellEnd"/>
          </w:p>
        </w:tc>
      </w:tr>
      <w:tr w:rsidR="007B5BB4" w:rsidRPr="00117426" w14:paraId="2B21E74A" w14:textId="77777777" w:rsidTr="00833EB9">
        <w:trPr>
          <w:trHeight w:val="80"/>
        </w:trPr>
        <w:tc>
          <w:tcPr>
            <w:tcW w:w="3318" w:type="dxa"/>
            <w:shd w:val="clear" w:color="auto" w:fill="D1D3D4"/>
          </w:tcPr>
          <w:p w14:paraId="1C74E125"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Sortie principales</w:t>
            </w:r>
          </w:p>
        </w:tc>
        <w:tc>
          <w:tcPr>
            <w:tcW w:w="6660" w:type="dxa"/>
            <w:shd w:val="clear" w:color="auto" w:fill="D1D3D4"/>
          </w:tcPr>
          <w:p w14:paraId="4AEE182A" w14:textId="77777777" w:rsidR="007B5BB4" w:rsidRPr="00117426" w:rsidRDefault="007B5BB4" w:rsidP="007B5BB4">
            <w:pPr>
              <w:rPr>
                <w:rFonts w:ascii="Calibri" w:hAnsi="Calibri" w:cs="Calibri"/>
                <w:b/>
                <w:sz w:val="22"/>
                <w:szCs w:val="22"/>
                <w:lang w:val="fr-FR" w:bidi="en-US"/>
              </w:rPr>
            </w:pPr>
          </w:p>
        </w:tc>
      </w:tr>
      <w:tr w:rsidR="007B5BB4" w:rsidRPr="00117426" w14:paraId="4AB7B0AA" w14:textId="77777777" w:rsidTr="00117426">
        <w:trPr>
          <w:trHeight w:val="242"/>
        </w:trPr>
        <w:tc>
          <w:tcPr>
            <w:tcW w:w="3318" w:type="dxa"/>
          </w:tcPr>
          <w:p w14:paraId="4EB2C82A"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Type</w:t>
            </w:r>
          </w:p>
        </w:tc>
        <w:tc>
          <w:tcPr>
            <w:tcW w:w="6660" w:type="dxa"/>
          </w:tcPr>
          <w:p w14:paraId="3BB5DBA2"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XLR, 6,3 mm, symétrie électronique</w:t>
            </w:r>
          </w:p>
        </w:tc>
      </w:tr>
      <w:tr w:rsidR="007B5BB4" w:rsidRPr="00117426" w14:paraId="12C904B2" w14:textId="77777777" w:rsidTr="00833EB9">
        <w:trPr>
          <w:trHeight w:val="238"/>
        </w:trPr>
        <w:tc>
          <w:tcPr>
            <w:tcW w:w="3318" w:type="dxa"/>
          </w:tcPr>
          <w:p w14:paraId="0401494C"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Niveau de sortie max.</w:t>
            </w:r>
          </w:p>
        </w:tc>
        <w:tc>
          <w:tcPr>
            <w:tcW w:w="6660" w:type="dxa"/>
          </w:tcPr>
          <w:p w14:paraId="40658C6D"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 xml:space="preserve">+28 </w:t>
            </w:r>
            <w:proofErr w:type="spellStart"/>
            <w:r w:rsidRPr="00117426">
              <w:rPr>
                <w:rFonts w:ascii="Calibri" w:hAnsi="Calibri" w:cs="Calibri"/>
                <w:b/>
                <w:sz w:val="22"/>
                <w:szCs w:val="22"/>
                <w:lang w:val="fr-FR" w:bidi="en-US"/>
              </w:rPr>
              <w:t>dBu</w:t>
            </w:r>
            <w:proofErr w:type="spellEnd"/>
          </w:p>
        </w:tc>
      </w:tr>
      <w:tr w:rsidR="007B5BB4" w:rsidRPr="00117426" w14:paraId="4985C28A" w14:textId="77777777" w:rsidTr="00833EB9">
        <w:trPr>
          <w:trHeight w:val="80"/>
        </w:trPr>
        <w:tc>
          <w:tcPr>
            <w:tcW w:w="3318" w:type="dxa"/>
            <w:shd w:val="clear" w:color="auto" w:fill="D1D3D4"/>
          </w:tcPr>
          <w:p w14:paraId="44C5E500"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Sorties régie</w:t>
            </w:r>
          </w:p>
        </w:tc>
        <w:tc>
          <w:tcPr>
            <w:tcW w:w="6660" w:type="dxa"/>
            <w:shd w:val="clear" w:color="auto" w:fill="D1D3D4"/>
          </w:tcPr>
          <w:p w14:paraId="76EEFDA6" w14:textId="77777777" w:rsidR="007B5BB4" w:rsidRPr="00117426" w:rsidRDefault="007B5BB4" w:rsidP="007B5BB4">
            <w:pPr>
              <w:rPr>
                <w:rFonts w:ascii="Calibri" w:hAnsi="Calibri" w:cs="Calibri"/>
                <w:b/>
                <w:sz w:val="22"/>
                <w:szCs w:val="22"/>
                <w:lang w:val="fr-FR" w:bidi="en-US"/>
              </w:rPr>
            </w:pPr>
          </w:p>
        </w:tc>
      </w:tr>
      <w:tr w:rsidR="007B5BB4" w:rsidRPr="00117426" w14:paraId="23316C11" w14:textId="77777777" w:rsidTr="00117426">
        <w:trPr>
          <w:trHeight w:val="278"/>
        </w:trPr>
        <w:tc>
          <w:tcPr>
            <w:tcW w:w="3318" w:type="dxa"/>
          </w:tcPr>
          <w:p w14:paraId="2B84FE14"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lastRenderedPageBreak/>
              <w:t>Type</w:t>
            </w:r>
          </w:p>
        </w:tc>
        <w:tc>
          <w:tcPr>
            <w:tcW w:w="6660" w:type="dxa"/>
          </w:tcPr>
          <w:p w14:paraId="281405DB"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Jack mono 6,3 mm, asymétrique</w:t>
            </w:r>
          </w:p>
        </w:tc>
      </w:tr>
      <w:tr w:rsidR="007B5BB4" w:rsidRPr="00117426" w14:paraId="306A0D64" w14:textId="77777777" w:rsidTr="00833EB9">
        <w:trPr>
          <w:trHeight w:val="80"/>
        </w:trPr>
        <w:tc>
          <w:tcPr>
            <w:tcW w:w="3318" w:type="dxa"/>
            <w:shd w:val="clear" w:color="auto" w:fill="D1D3D4"/>
          </w:tcPr>
          <w:p w14:paraId="3A0B82EC"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Autres</w:t>
            </w:r>
          </w:p>
        </w:tc>
        <w:tc>
          <w:tcPr>
            <w:tcW w:w="6660" w:type="dxa"/>
            <w:shd w:val="clear" w:color="auto" w:fill="D1D3D4"/>
          </w:tcPr>
          <w:p w14:paraId="66AA5ACB" w14:textId="77777777" w:rsidR="007B5BB4" w:rsidRPr="00117426" w:rsidRDefault="007B5BB4" w:rsidP="007B5BB4">
            <w:pPr>
              <w:rPr>
                <w:rFonts w:ascii="Calibri" w:hAnsi="Calibri" w:cs="Calibri"/>
                <w:b/>
                <w:sz w:val="22"/>
                <w:szCs w:val="22"/>
                <w:lang w:val="fr-FR" w:bidi="en-US"/>
              </w:rPr>
            </w:pPr>
          </w:p>
        </w:tc>
      </w:tr>
      <w:tr w:rsidR="007B5BB4" w:rsidRPr="00117426" w14:paraId="6A0D6C88" w14:textId="77777777" w:rsidTr="00833EB9">
        <w:trPr>
          <w:trHeight w:val="236"/>
        </w:trPr>
        <w:tc>
          <w:tcPr>
            <w:tcW w:w="3318" w:type="dxa"/>
          </w:tcPr>
          <w:p w14:paraId="6F908187"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Tension secteur</w:t>
            </w:r>
          </w:p>
        </w:tc>
        <w:tc>
          <w:tcPr>
            <w:tcW w:w="6660" w:type="dxa"/>
          </w:tcPr>
          <w:p w14:paraId="15C60DD5"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100 - 240 V~, 50/60 Hz</w:t>
            </w:r>
          </w:p>
        </w:tc>
      </w:tr>
      <w:tr w:rsidR="007B5BB4" w:rsidRPr="00117426" w14:paraId="10DA82D8" w14:textId="77777777" w:rsidTr="00833EB9">
        <w:trPr>
          <w:trHeight w:val="236"/>
        </w:trPr>
        <w:tc>
          <w:tcPr>
            <w:tcW w:w="3318" w:type="dxa"/>
          </w:tcPr>
          <w:p w14:paraId="20099A8A"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Consommation</w:t>
            </w:r>
          </w:p>
        </w:tc>
        <w:tc>
          <w:tcPr>
            <w:tcW w:w="6660" w:type="dxa"/>
          </w:tcPr>
          <w:p w14:paraId="2B7A60A6"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50 W</w:t>
            </w:r>
          </w:p>
        </w:tc>
      </w:tr>
      <w:tr w:rsidR="007B5BB4" w:rsidRPr="00117426" w14:paraId="39A8B743" w14:textId="77777777" w:rsidTr="00833EB9">
        <w:trPr>
          <w:trHeight w:val="215"/>
        </w:trPr>
        <w:tc>
          <w:tcPr>
            <w:tcW w:w="3318" w:type="dxa"/>
          </w:tcPr>
          <w:p w14:paraId="29DA5756"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Audio</w:t>
            </w:r>
          </w:p>
        </w:tc>
        <w:tc>
          <w:tcPr>
            <w:tcW w:w="6660" w:type="dxa"/>
          </w:tcPr>
          <w:p w14:paraId="385540EE"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Entrée/sortie stéréo</w:t>
            </w:r>
          </w:p>
        </w:tc>
      </w:tr>
      <w:tr w:rsidR="007B5BB4" w:rsidRPr="00117426" w14:paraId="796DB5D2" w14:textId="77777777" w:rsidTr="00833EB9">
        <w:trPr>
          <w:trHeight w:val="236"/>
        </w:trPr>
        <w:tc>
          <w:tcPr>
            <w:tcW w:w="3318" w:type="dxa"/>
          </w:tcPr>
          <w:p w14:paraId="188B6626"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Connecteur</w:t>
            </w:r>
          </w:p>
        </w:tc>
        <w:tc>
          <w:tcPr>
            <w:tcW w:w="6660" w:type="dxa"/>
          </w:tcPr>
          <w:p w14:paraId="36DA8D5B" w14:textId="77777777" w:rsidR="007B5BB4" w:rsidRPr="00117426" w:rsidRDefault="007B5BB4" w:rsidP="007B5BB4">
            <w:pPr>
              <w:rPr>
                <w:rFonts w:ascii="Calibri" w:hAnsi="Calibri" w:cs="Calibri"/>
                <w:b/>
                <w:sz w:val="22"/>
                <w:szCs w:val="22"/>
                <w:lang w:val="fr-FR" w:bidi="en-US"/>
              </w:rPr>
            </w:pPr>
            <w:r w:rsidRPr="00117426">
              <w:rPr>
                <w:rFonts w:ascii="Calibri" w:hAnsi="Calibri" w:cs="Calibri"/>
                <w:b/>
                <w:sz w:val="22"/>
                <w:szCs w:val="22"/>
                <w:lang w:val="fr-FR" w:bidi="en-US"/>
              </w:rPr>
              <w:t>Type B</w:t>
            </w:r>
          </w:p>
        </w:tc>
      </w:tr>
      <w:tr w:rsidR="00EE4B27" w:rsidRPr="00117426" w14:paraId="6A4415FD" w14:textId="77777777" w:rsidTr="00833EB9">
        <w:trPr>
          <w:trHeight w:val="236"/>
        </w:trPr>
        <w:tc>
          <w:tcPr>
            <w:tcW w:w="3318" w:type="dxa"/>
          </w:tcPr>
          <w:p w14:paraId="07E4EBF8" w14:textId="35552C3D" w:rsidR="00EE4B27" w:rsidRPr="00117426" w:rsidRDefault="00EE4B27" w:rsidP="007B5BB4">
            <w:pPr>
              <w:rPr>
                <w:rFonts w:ascii="Calibri" w:hAnsi="Calibri" w:cs="Calibri"/>
                <w:b/>
                <w:sz w:val="22"/>
                <w:szCs w:val="22"/>
                <w:lang w:val="fr-FR" w:bidi="en-US"/>
              </w:rPr>
            </w:pPr>
            <w:r w:rsidRPr="00117426">
              <w:rPr>
                <w:rFonts w:ascii="Calibri" w:hAnsi="Calibri" w:cs="Calibri"/>
                <w:b/>
                <w:sz w:val="22"/>
                <w:szCs w:val="22"/>
                <w:lang w:val="fr-FR" w:bidi="en-US"/>
              </w:rPr>
              <w:t>Garantie</w:t>
            </w:r>
          </w:p>
        </w:tc>
        <w:tc>
          <w:tcPr>
            <w:tcW w:w="6660" w:type="dxa"/>
          </w:tcPr>
          <w:p w14:paraId="743D2F14" w14:textId="123D5C28" w:rsidR="00EE4B27" w:rsidRPr="00117426" w:rsidRDefault="00EE4B27" w:rsidP="007B5BB4">
            <w:pPr>
              <w:rPr>
                <w:rFonts w:ascii="Calibri" w:hAnsi="Calibri" w:cs="Calibri"/>
                <w:b/>
                <w:sz w:val="22"/>
                <w:szCs w:val="22"/>
                <w:lang w:val="fr-FR" w:bidi="en-US"/>
              </w:rPr>
            </w:pPr>
            <w:r w:rsidRPr="00117426">
              <w:rPr>
                <w:rFonts w:ascii="Calibri" w:hAnsi="Calibri" w:cs="Calibri"/>
                <w:b/>
                <w:sz w:val="22"/>
                <w:szCs w:val="22"/>
                <w:lang w:val="fr-FR" w:bidi="en-US"/>
              </w:rPr>
              <w:t>12 mois</w:t>
            </w:r>
          </w:p>
        </w:tc>
      </w:tr>
    </w:tbl>
    <w:p w14:paraId="408C8016" w14:textId="77777777" w:rsidR="00C32FAB" w:rsidRDefault="00C32FAB" w:rsidP="007B5BB4">
      <w:pPr>
        <w:rPr>
          <w:rFonts w:ascii="Calibri" w:hAnsi="Calibri" w:cs="Calibri"/>
          <w:b/>
          <w:bCs/>
          <w:sz w:val="22"/>
          <w:szCs w:val="22"/>
          <w:lang w:val="fr-FR"/>
        </w:rPr>
      </w:pPr>
    </w:p>
    <w:p w14:paraId="0683F0DD" w14:textId="288CE727" w:rsidR="00BC277A" w:rsidRPr="00117426" w:rsidRDefault="00BC277A" w:rsidP="007B5BB4">
      <w:pPr>
        <w:rPr>
          <w:rFonts w:ascii="Calibri" w:hAnsi="Calibri" w:cs="Calibri"/>
          <w:b/>
          <w:bCs/>
          <w:sz w:val="22"/>
          <w:szCs w:val="22"/>
          <w:lang w:val="fr-FR"/>
        </w:rPr>
      </w:pPr>
      <w:r w:rsidRPr="00117426">
        <w:rPr>
          <w:rFonts w:ascii="Calibri" w:hAnsi="Calibri" w:cs="Calibri"/>
          <w:b/>
          <w:bCs/>
          <w:sz w:val="22"/>
          <w:szCs w:val="22"/>
          <w:lang w:val="fr-FR"/>
        </w:rPr>
        <w:t>Accessoires :</w:t>
      </w:r>
    </w:p>
    <w:p w14:paraId="004AA189" w14:textId="266CEFB1" w:rsidR="00BC277A" w:rsidRPr="00117426" w:rsidRDefault="00C25753" w:rsidP="00C25753">
      <w:pPr>
        <w:pStyle w:val="Paragraphedeliste"/>
        <w:numPr>
          <w:ilvl w:val="1"/>
          <w:numId w:val="1"/>
        </w:numPr>
        <w:spacing w:line="240" w:lineRule="auto"/>
        <w:rPr>
          <w:rFonts w:ascii="Calibri" w:hAnsi="Calibri" w:cs="Calibri"/>
          <w:b/>
          <w:bCs/>
          <w:szCs w:val="22"/>
          <w:lang w:val="fr-FR"/>
        </w:rPr>
      </w:pPr>
      <w:r w:rsidRPr="00117426">
        <w:rPr>
          <w:rFonts w:ascii="Calibri" w:hAnsi="Calibri" w:cs="Calibri"/>
          <w:b/>
          <w:bCs/>
          <w:szCs w:val="22"/>
          <w:lang w:val="fr-FR"/>
        </w:rPr>
        <w:t xml:space="preserve">Câble connectique pour la transmission et </w:t>
      </w:r>
      <w:r w:rsidR="00BD104E" w:rsidRPr="00117426">
        <w:rPr>
          <w:rFonts w:ascii="Calibri" w:hAnsi="Calibri" w:cs="Calibri"/>
          <w:b/>
          <w:bCs/>
          <w:szCs w:val="22"/>
          <w:lang w:val="fr-FR"/>
        </w:rPr>
        <w:t>la réception</w:t>
      </w:r>
      <w:r w:rsidRPr="00117426">
        <w:rPr>
          <w:rFonts w:ascii="Calibri" w:hAnsi="Calibri" w:cs="Calibri"/>
          <w:b/>
          <w:bCs/>
          <w:szCs w:val="22"/>
          <w:lang w:val="fr-FR"/>
        </w:rPr>
        <w:t xml:space="preserve"> du son </w:t>
      </w:r>
      <w:proofErr w:type="gramStart"/>
      <w:r w:rsidR="00270706" w:rsidRPr="00117426">
        <w:rPr>
          <w:rFonts w:ascii="Calibri" w:hAnsi="Calibri" w:cs="Calibri"/>
          <w:b/>
          <w:bCs/>
          <w:szCs w:val="22"/>
          <w:lang w:val="fr-FR"/>
        </w:rPr>
        <w:t>d’</w:t>
      </w:r>
      <w:r w:rsidRPr="00117426">
        <w:rPr>
          <w:rFonts w:ascii="Calibri" w:hAnsi="Calibri" w:cs="Calibri"/>
          <w:b/>
          <w:bCs/>
          <w:szCs w:val="22"/>
          <w:lang w:val="fr-FR"/>
        </w:rPr>
        <w:t xml:space="preserve"> un</w:t>
      </w:r>
      <w:proofErr w:type="gramEnd"/>
      <w:r w:rsidRPr="00117426">
        <w:rPr>
          <w:rFonts w:ascii="Calibri" w:hAnsi="Calibri" w:cs="Calibri"/>
          <w:b/>
          <w:bCs/>
          <w:szCs w:val="22"/>
          <w:lang w:val="fr-FR"/>
        </w:rPr>
        <w:t xml:space="preserve"> ordinateur </w:t>
      </w:r>
      <w:bookmarkStart w:id="0" w:name="_Hlk39846026"/>
      <w:r w:rsidR="00DF085C" w:rsidRPr="00117426">
        <w:rPr>
          <w:rFonts w:ascii="Calibri" w:hAnsi="Calibri" w:cs="Calibri"/>
          <w:b/>
          <w:bCs/>
          <w:szCs w:val="22"/>
          <w:lang w:val="fr-FR"/>
        </w:rPr>
        <w:t>(</w:t>
      </w:r>
      <w:r w:rsidRPr="00117426">
        <w:rPr>
          <w:rFonts w:ascii="Calibri" w:hAnsi="Calibri" w:cs="Calibri"/>
          <w:b/>
          <w:bCs/>
          <w:szCs w:val="22"/>
          <w:lang w:val="fr-FR"/>
        </w:rPr>
        <w:t>via le port USB</w:t>
      </w:r>
      <w:r w:rsidR="00DF085C" w:rsidRPr="00117426">
        <w:rPr>
          <w:rFonts w:ascii="Calibri" w:hAnsi="Calibri" w:cs="Calibri"/>
          <w:b/>
          <w:bCs/>
          <w:szCs w:val="22"/>
          <w:lang w:val="fr-FR"/>
        </w:rPr>
        <w:t xml:space="preserve"> ou Prise Jack 3.5mm)</w:t>
      </w:r>
      <w:bookmarkEnd w:id="0"/>
    </w:p>
    <w:p w14:paraId="3C78A3A6" w14:textId="77777777" w:rsidR="00C32FAB" w:rsidRDefault="00C32FAB" w:rsidP="007B5BB4">
      <w:pPr>
        <w:rPr>
          <w:rFonts w:ascii="Calibri" w:hAnsi="Calibri" w:cs="Calibri"/>
          <w:b/>
          <w:bCs/>
          <w:sz w:val="22"/>
          <w:szCs w:val="22"/>
          <w:lang w:val="fr-FR"/>
        </w:rPr>
      </w:pPr>
    </w:p>
    <w:p w14:paraId="7296C2A4" w14:textId="691A9951" w:rsidR="007B5BB4" w:rsidRPr="00117426" w:rsidRDefault="007B5BB4" w:rsidP="007B5BB4">
      <w:pPr>
        <w:rPr>
          <w:rFonts w:ascii="Calibri" w:hAnsi="Calibri" w:cs="Calibri"/>
          <w:b/>
          <w:bCs/>
          <w:sz w:val="22"/>
          <w:szCs w:val="22"/>
          <w:lang w:val="fr-FR"/>
        </w:rPr>
      </w:pPr>
      <w:r w:rsidRPr="00117426">
        <w:rPr>
          <w:rFonts w:ascii="Calibri" w:hAnsi="Calibri" w:cs="Calibri"/>
          <w:b/>
          <w:bCs/>
          <w:sz w:val="22"/>
          <w:szCs w:val="22"/>
          <w:lang w:val="fr-FR"/>
        </w:rPr>
        <w:t>Haut-parleur amplificateur rechargeable avec trépied (1 ou 2 par site en fonction de la taille de la salle de réunion)</w:t>
      </w:r>
    </w:p>
    <w:p w14:paraId="1CB608C4" w14:textId="77777777" w:rsidR="007B5BB4" w:rsidRPr="00117426" w:rsidRDefault="007B5BB4" w:rsidP="007B5BB4">
      <w:pPr>
        <w:rPr>
          <w:rFonts w:ascii="Calibri" w:hAnsi="Calibri" w:cs="Calibri"/>
          <w:b/>
          <w:sz w:val="22"/>
          <w:szCs w:val="22"/>
          <w:lang w:val="fr-FR"/>
        </w:rPr>
      </w:pPr>
      <w:r w:rsidRPr="00117426">
        <w:rPr>
          <w:rFonts w:ascii="Calibri" w:hAnsi="Calibri" w:cs="Calibri"/>
          <w:b/>
          <w:noProof/>
          <w:sz w:val="22"/>
          <w:szCs w:val="22"/>
          <w:lang w:val="fr-FR"/>
        </w:rPr>
        <w:drawing>
          <wp:inline distT="0" distB="0" distL="0" distR="0" wp14:anchorId="65751C15" wp14:editId="58C32E77">
            <wp:extent cx="1781175" cy="2078037"/>
            <wp:effectExtent l="0" t="0" r="0" b="0"/>
            <wp:docPr id="5" name="Image 5" descr="Geepas professional rechargeable portable 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epas professional rechargeable portable speak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5397" cy="2082963"/>
                    </a:xfrm>
                    <a:prstGeom prst="rect">
                      <a:avLst/>
                    </a:prstGeom>
                    <a:noFill/>
                    <a:ln>
                      <a:noFill/>
                    </a:ln>
                  </pic:spPr>
                </pic:pic>
              </a:graphicData>
            </a:graphic>
          </wp:inline>
        </w:drawing>
      </w:r>
    </w:p>
    <w:p w14:paraId="0E7AF789" w14:textId="77777777" w:rsidR="007B5BB4" w:rsidRPr="00117426" w:rsidRDefault="007B5BB4" w:rsidP="007B5BB4">
      <w:pPr>
        <w:rPr>
          <w:rFonts w:ascii="Calibri" w:hAnsi="Calibri" w:cs="Calibri"/>
          <w:b/>
          <w:bCs/>
          <w:sz w:val="22"/>
          <w:szCs w:val="22"/>
          <w:lang w:val="fr-FR"/>
        </w:rPr>
      </w:pPr>
      <w:r w:rsidRPr="00117426">
        <w:rPr>
          <w:rFonts w:ascii="Calibri" w:hAnsi="Calibri" w:cs="Calibri"/>
          <w:b/>
          <w:bCs/>
          <w:sz w:val="22"/>
          <w:szCs w:val="22"/>
          <w:lang w:val="fr-FR"/>
        </w:rPr>
        <w:t>Spécifications techniques :</w:t>
      </w: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22"/>
        <w:gridCol w:w="4680"/>
      </w:tblGrid>
      <w:tr w:rsidR="007B5BB4" w:rsidRPr="00117426" w14:paraId="44CAD618" w14:textId="77777777" w:rsidTr="00F42B6C">
        <w:tc>
          <w:tcPr>
            <w:tcW w:w="4222" w:type="dxa"/>
            <w:shd w:val="clear" w:color="auto" w:fill="FFFFFF"/>
            <w:tcMar>
              <w:top w:w="30" w:type="dxa"/>
              <w:left w:w="75" w:type="dxa"/>
              <w:bottom w:w="30" w:type="dxa"/>
              <w:right w:w="75" w:type="dxa"/>
            </w:tcMar>
            <w:vAlign w:val="center"/>
          </w:tcPr>
          <w:p w14:paraId="6D50E87B"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lang w:val="fr-FR"/>
              </w:rPr>
              <w:t>Puissance :</w:t>
            </w:r>
          </w:p>
        </w:tc>
        <w:tc>
          <w:tcPr>
            <w:tcW w:w="4680" w:type="dxa"/>
            <w:shd w:val="clear" w:color="auto" w:fill="FFFFFF"/>
            <w:tcMar>
              <w:top w:w="30" w:type="dxa"/>
              <w:left w:w="75" w:type="dxa"/>
              <w:bottom w:w="30" w:type="dxa"/>
              <w:right w:w="75" w:type="dxa"/>
            </w:tcMar>
            <w:vAlign w:val="center"/>
          </w:tcPr>
          <w:p w14:paraId="53F3A341" w14:textId="77777777" w:rsidR="007B5BB4" w:rsidRPr="00117426" w:rsidRDefault="007B5BB4" w:rsidP="007B5BB4">
            <w:pPr>
              <w:rPr>
                <w:rFonts w:ascii="Calibri" w:hAnsi="Calibri" w:cs="Calibri"/>
                <w:b/>
                <w:sz w:val="22"/>
                <w:szCs w:val="22"/>
                <w:lang w:val="fr-FR"/>
              </w:rPr>
            </w:pPr>
            <w:r w:rsidRPr="00117426">
              <w:rPr>
                <w:rFonts w:ascii="Calibri" w:hAnsi="Calibri" w:cs="Calibri"/>
                <w:b/>
                <w:sz w:val="22"/>
                <w:szCs w:val="22"/>
                <w:lang w:val="fr-FR"/>
              </w:rPr>
              <w:t>120W</w:t>
            </w:r>
          </w:p>
        </w:tc>
      </w:tr>
      <w:tr w:rsidR="007B5BB4" w:rsidRPr="00117426" w14:paraId="0971D88D" w14:textId="77777777" w:rsidTr="00F42B6C">
        <w:tc>
          <w:tcPr>
            <w:tcW w:w="4222" w:type="dxa"/>
            <w:shd w:val="clear" w:color="auto" w:fill="FFFFFF"/>
            <w:tcMar>
              <w:top w:w="30" w:type="dxa"/>
              <w:left w:w="75" w:type="dxa"/>
              <w:bottom w:w="30" w:type="dxa"/>
              <w:right w:w="75" w:type="dxa"/>
            </w:tcMar>
            <w:vAlign w:val="center"/>
          </w:tcPr>
          <w:p w14:paraId="34843C9F"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lang w:val="fr-FR"/>
              </w:rPr>
              <w:t>Batterie :</w:t>
            </w:r>
          </w:p>
        </w:tc>
        <w:tc>
          <w:tcPr>
            <w:tcW w:w="4680" w:type="dxa"/>
            <w:shd w:val="clear" w:color="auto" w:fill="FFFFFF"/>
            <w:tcMar>
              <w:top w:w="30" w:type="dxa"/>
              <w:left w:w="75" w:type="dxa"/>
              <w:bottom w:w="30" w:type="dxa"/>
              <w:right w:w="75" w:type="dxa"/>
            </w:tcMar>
            <w:vAlign w:val="center"/>
          </w:tcPr>
          <w:p w14:paraId="50167ACD" w14:textId="77777777" w:rsidR="007B5BB4" w:rsidRPr="00117426" w:rsidRDefault="007B5BB4" w:rsidP="007B5BB4">
            <w:pPr>
              <w:rPr>
                <w:rFonts w:ascii="Calibri" w:hAnsi="Calibri" w:cs="Calibri"/>
                <w:b/>
                <w:sz w:val="22"/>
                <w:szCs w:val="22"/>
              </w:rPr>
            </w:pPr>
            <w:proofErr w:type="gramStart"/>
            <w:r w:rsidRPr="00117426">
              <w:rPr>
                <w:rFonts w:ascii="Calibri" w:hAnsi="Calibri" w:cs="Calibri"/>
                <w:b/>
                <w:sz w:val="22"/>
                <w:szCs w:val="22"/>
                <w:lang w:val="fr-FR"/>
              </w:rPr>
              <w:t>Lithium  9</w:t>
            </w:r>
            <w:proofErr w:type="gramEnd"/>
            <w:r w:rsidRPr="00117426">
              <w:rPr>
                <w:rFonts w:ascii="Calibri" w:hAnsi="Calibri" w:cs="Calibri"/>
                <w:b/>
                <w:sz w:val="22"/>
                <w:szCs w:val="22"/>
                <w:lang w:val="fr-FR"/>
              </w:rPr>
              <w:t>Ah/12V</w:t>
            </w:r>
          </w:p>
        </w:tc>
      </w:tr>
      <w:tr w:rsidR="007B5BB4" w:rsidRPr="00117426" w14:paraId="67E80154" w14:textId="77777777" w:rsidTr="00F42B6C">
        <w:tc>
          <w:tcPr>
            <w:tcW w:w="4222" w:type="dxa"/>
            <w:shd w:val="clear" w:color="auto" w:fill="FFFFFF"/>
            <w:tcMar>
              <w:top w:w="30" w:type="dxa"/>
              <w:left w:w="75" w:type="dxa"/>
              <w:bottom w:w="30" w:type="dxa"/>
              <w:right w:w="75" w:type="dxa"/>
            </w:tcMar>
            <w:vAlign w:val="center"/>
          </w:tcPr>
          <w:p w14:paraId="6F8D5709" w14:textId="77777777" w:rsidR="007B5BB4" w:rsidRPr="00117426" w:rsidRDefault="007B5BB4" w:rsidP="007B5BB4">
            <w:pPr>
              <w:rPr>
                <w:rFonts w:ascii="Calibri" w:hAnsi="Calibri" w:cs="Calibri"/>
                <w:b/>
                <w:sz w:val="22"/>
                <w:szCs w:val="22"/>
                <w:lang w:val="fr-FR"/>
              </w:rPr>
            </w:pPr>
            <w:r w:rsidRPr="00117426">
              <w:rPr>
                <w:rFonts w:ascii="Calibri" w:hAnsi="Calibri" w:cs="Calibri"/>
                <w:b/>
                <w:sz w:val="22"/>
                <w:szCs w:val="22"/>
                <w:lang w:val="fr-FR"/>
              </w:rPr>
              <w:t xml:space="preserve">Autonomie : </w:t>
            </w:r>
          </w:p>
        </w:tc>
        <w:tc>
          <w:tcPr>
            <w:tcW w:w="4680" w:type="dxa"/>
            <w:shd w:val="clear" w:color="auto" w:fill="FFFFFF"/>
            <w:tcMar>
              <w:top w:w="30" w:type="dxa"/>
              <w:left w:w="75" w:type="dxa"/>
              <w:bottom w:w="30" w:type="dxa"/>
              <w:right w:w="75" w:type="dxa"/>
            </w:tcMar>
            <w:vAlign w:val="center"/>
          </w:tcPr>
          <w:p w14:paraId="1C50EEDB"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lang w:val="fr-FR"/>
              </w:rPr>
              <w:t>≥ 5 Heures</w:t>
            </w:r>
          </w:p>
        </w:tc>
      </w:tr>
      <w:tr w:rsidR="00EE4B27" w:rsidRPr="00117426" w14:paraId="643DBD7A" w14:textId="77777777" w:rsidTr="00F42B6C">
        <w:tc>
          <w:tcPr>
            <w:tcW w:w="4222" w:type="dxa"/>
            <w:shd w:val="clear" w:color="auto" w:fill="FFFFFF"/>
            <w:tcMar>
              <w:top w:w="30" w:type="dxa"/>
              <w:left w:w="75" w:type="dxa"/>
              <w:bottom w:w="30" w:type="dxa"/>
              <w:right w:w="75" w:type="dxa"/>
            </w:tcMar>
            <w:vAlign w:val="center"/>
          </w:tcPr>
          <w:p w14:paraId="145402A0" w14:textId="3EC4EB14" w:rsidR="00EE4B27" w:rsidRPr="00117426" w:rsidRDefault="00EE4B27" w:rsidP="007B5BB4">
            <w:pPr>
              <w:rPr>
                <w:rFonts w:ascii="Calibri" w:hAnsi="Calibri" w:cs="Calibri"/>
                <w:b/>
                <w:sz w:val="22"/>
                <w:szCs w:val="22"/>
                <w:lang w:val="fr-FR"/>
              </w:rPr>
            </w:pPr>
            <w:r w:rsidRPr="00117426">
              <w:rPr>
                <w:rFonts w:ascii="Calibri" w:hAnsi="Calibri" w:cs="Calibri"/>
                <w:b/>
                <w:sz w:val="22"/>
                <w:szCs w:val="22"/>
                <w:lang w:val="fr-FR"/>
              </w:rPr>
              <w:t>Garantie</w:t>
            </w:r>
          </w:p>
        </w:tc>
        <w:tc>
          <w:tcPr>
            <w:tcW w:w="4680" w:type="dxa"/>
            <w:shd w:val="clear" w:color="auto" w:fill="FFFFFF"/>
            <w:tcMar>
              <w:top w:w="30" w:type="dxa"/>
              <w:left w:w="75" w:type="dxa"/>
              <w:bottom w:w="30" w:type="dxa"/>
              <w:right w:w="75" w:type="dxa"/>
            </w:tcMar>
            <w:vAlign w:val="center"/>
          </w:tcPr>
          <w:p w14:paraId="75F572B0" w14:textId="395E86E5" w:rsidR="00EE4B27" w:rsidRPr="00117426" w:rsidRDefault="00EE4B27" w:rsidP="007B5BB4">
            <w:pPr>
              <w:rPr>
                <w:rFonts w:ascii="Calibri" w:hAnsi="Calibri" w:cs="Calibri"/>
                <w:b/>
                <w:sz w:val="22"/>
                <w:szCs w:val="22"/>
                <w:lang w:val="fr-FR"/>
              </w:rPr>
            </w:pPr>
            <w:r w:rsidRPr="00117426">
              <w:rPr>
                <w:rFonts w:ascii="Calibri" w:hAnsi="Calibri" w:cs="Calibri"/>
                <w:b/>
                <w:sz w:val="22"/>
                <w:szCs w:val="22"/>
                <w:lang w:val="fr-FR"/>
              </w:rPr>
              <w:t>12 mois</w:t>
            </w:r>
          </w:p>
        </w:tc>
      </w:tr>
    </w:tbl>
    <w:p w14:paraId="4A87CF14" w14:textId="77777777" w:rsidR="007B5BB4" w:rsidRPr="00117426" w:rsidRDefault="007B5BB4" w:rsidP="007B5BB4">
      <w:pPr>
        <w:rPr>
          <w:rFonts w:ascii="Calibri" w:hAnsi="Calibri" w:cs="Calibri"/>
          <w:b/>
          <w:sz w:val="22"/>
          <w:szCs w:val="22"/>
          <w:lang w:val="fr-FR"/>
        </w:rPr>
      </w:pPr>
    </w:p>
    <w:p w14:paraId="351F8B0B" w14:textId="77777777" w:rsidR="007B5BB4" w:rsidRPr="00117426" w:rsidRDefault="007B5BB4" w:rsidP="007B5BB4">
      <w:pPr>
        <w:rPr>
          <w:rFonts w:ascii="Calibri" w:hAnsi="Calibri" w:cs="Calibri"/>
          <w:b/>
          <w:sz w:val="22"/>
          <w:szCs w:val="22"/>
          <w:lang w:val="fr-FR"/>
        </w:rPr>
      </w:pPr>
    </w:p>
    <w:p w14:paraId="725D914C" w14:textId="62BB7B0E" w:rsidR="00C25753" w:rsidRPr="00117426" w:rsidRDefault="007B5BB4" w:rsidP="00C25753">
      <w:pPr>
        <w:rPr>
          <w:rFonts w:ascii="Calibri" w:hAnsi="Calibri" w:cs="Calibri"/>
          <w:b/>
          <w:bCs/>
          <w:sz w:val="22"/>
          <w:szCs w:val="22"/>
          <w:lang w:val="fr-FR"/>
        </w:rPr>
      </w:pPr>
      <w:r w:rsidRPr="00117426">
        <w:rPr>
          <w:rFonts w:ascii="Calibri" w:hAnsi="Calibri" w:cs="Calibri"/>
          <w:b/>
          <w:bCs/>
          <w:sz w:val="22"/>
          <w:szCs w:val="22"/>
          <w:lang w:val="fr-FR"/>
        </w:rPr>
        <w:t xml:space="preserve">3. </w:t>
      </w:r>
      <w:r w:rsidR="00C25753" w:rsidRPr="00117426">
        <w:rPr>
          <w:rFonts w:ascii="Calibri" w:hAnsi="Calibri" w:cs="Calibri"/>
          <w:b/>
          <w:bCs/>
          <w:sz w:val="22"/>
          <w:szCs w:val="22"/>
          <w:lang w:val="fr-FR"/>
        </w:rPr>
        <w:t>LAPTOP DELL LATTITUDE E7290 ou Equivalent</w:t>
      </w:r>
    </w:p>
    <w:tbl>
      <w:tblPr>
        <w:tblStyle w:val="Grilledutableau"/>
        <w:tblW w:w="10260" w:type="dxa"/>
        <w:tblInd w:w="-365" w:type="dxa"/>
        <w:tblLook w:val="04A0" w:firstRow="1" w:lastRow="0" w:firstColumn="1" w:lastColumn="0" w:noHBand="0" w:noVBand="1"/>
      </w:tblPr>
      <w:tblGrid>
        <w:gridCol w:w="2775"/>
        <w:gridCol w:w="7485"/>
      </w:tblGrid>
      <w:tr w:rsidR="00C25753" w:rsidRPr="00117426" w14:paraId="6B981552" w14:textId="77777777" w:rsidTr="00117426">
        <w:trPr>
          <w:trHeight w:val="300"/>
        </w:trPr>
        <w:tc>
          <w:tcPr>
            <w:tcW w:w="2775" w:type="dxa"/>
            <w:tcBorders>
              <w:top w:val="single" w:sz="4" w:space="0" w:color="auto"/>
              <w:left w:val="single" w:sz="4" w:space="0" w:color="auto"/>
              <w:bottom w:val="single" w:sz="4" w:space="0" w:color="auto"/>
              <w:right w:val="single" w:sz="4" w:space="0" w:color="auto"/>
            </w:tcBorders>
            <w:noWrap/>
            <w:hideMark/>
          </w:tcPr>
          <w:p w14:paraId="1FAB33D5" w14:textId="77777777" w:rsidR="00C25753" w:rsidRPr="00117426" w:rsidRDefault="00C25753">
            <w:pPr>
              <w:spacing w:line="360" w:lineRule="auto"/>
              <w:rPr>
                <w:rFonts w:cs="Times New Roman"/>
                <w:color w:val="000000"/>
              </w:rPr>
            </w:pPr>
            <w:r w:rsidRPr="00117426">
              <w:rPr>
                <w:rFonts w:cs="Times New Roman"/>
                <w:color w:val="000000"/>
              </w:rPr>
              <w:t xml:space="preserve">Processor type </w:t>
            </w:r>
          </w:p>
        </w:tc>
        <w:tc>
          <w:tcPr>
            <w:tcW w:w="7485" w:type="dxa"/>
            <w:tcBorders>
              <w:top w:val="single" w:sz="4" w:space="0" w:color="auto"/>
              <w:left w:val="single" w:sz="4" w:space="0" w:color="auto"/>
              <w:bottom w:val="single" w:sz="4" w:space="0" w:color="auto"/>
              <w:right w:val="single" w:sz="4" w:space="0" w:color="auto"/>
            </w:tcBorders>
            <w:hideMark/>
          </w:tcPr>
          <w:p w14:paraId="05F037C4" w14:textId="77777777" w:rsidR="00C25753" w:rsidRPr="00117426" w:rsidRDefault="00C25753">
            <w:pPr>
              <w:spacing w:line="360" w:lineRule="auto"/>
              <w:rPr>
                <w:rFonts w:cs="Times New Roman"/>
                <w:color w:val="000000"/>
              </w:rPr>
            </w:pPr>
            <w:r w:rsidRPr="00117426">
              <w:rPr>
                <w:rFonts w:cs="Times New Roman"/>
                <w:color w:val="000000"/>
              </w:rPr>
              <w:t xml:space="preserve">: Intel Dual Core i7 </w:t>
            </w:r>
          </w:p>
        </w:tc>
      </w:tr>
      <w:tr w:rsidR="00C25753" w:rsidRPr="00117426" w14:paraId="79A764AD" w14:textId="77777777" w:rsidTr="00117426">
        <w:trPr>
          <w:trHeight w:val="300"/>
        </w:trPr>
        <w:tc>
          <w:tcPr>
            <w:tcW w:w="2775" w:type="dxa"/>
            <w:tcBorders>
              <w:top w:val="single" w:sz="4" w:space="0" w:color="auto"/>
              <w:left w:val="single" w:sz="4" w:space="0" w:color="auto"/>
              <w:bottom w:val="single" w:sz="4" w:space="0" w:color="auto"/>
              <w:right w:val="single" w:sz="4" w:space="0" w:color="auto"/>
            </w:tcBorders>
            <w:hideMark/>
          </w:tcPr>
          <w:p w14:paraId="4476D0B1" w14:textId="77777777" w:rsidR="00C25753" w:rsidRPr="00117426" w:rsidRDefault="00C25753">
            <w:pPr>
              <w:spacing w:line="360" w:lineRule="auto"/>
              <w:rPr>
                <w:rFonts w:cs="Times New Roman"/>
                <w:color w:val="000000"/>
              </w:rPr>
            </w:pPr>
            <w:r w:rsidRPr="00117426">
              <w:rPr>
                <w:rFonts w:cs="Times New Roman"/>
                <w:color w:val="000000"/>
              </w:rPr>
              <w:t xml:space="preserve">CPU speed </w:t>
            </w:r>
          </w:p>
        </w:tc>
        <w:tc>
          <w:tcPr>
            <w:tcW w:w="7485" w:type="dxa"/>
            <w:tcBorders>
              <w:top w:val="single" w:sz="4" w:space="0" w:color="auto"/>
              <w:left w:val="single" w:sz="4" w:space="0" w:color="auto"/>
              <w:bottom w:val="single" w:sz="4" w:space="0" w:color="auto"/>
              <w:right w:val="single" w:sz="4" w:space="0" w:color="auto"/>
            </w:tcBorders>
            <w:hideMark/>
          </w:tcPr>
          <w:p w14:paraId="1D30F157" w14:textId="77777777" w:rsidR="00C25753" w:rsidRPr="00117426" w:rsidRDefault="00C25753">
            <w:pPr>
              <w:spacing w:line="360" w:lineRule="auto"/>
              <w:rPr>
                <w:rFonts w:cs="Times New Roman"/>
                <w:color w:val="000000"/>
              </w:rPr>
            </w:pPr>
            <w:r w:rsidRPr="00117426">
              <w:rPr>
                <w:rFonts w:cs="Times New Roman"/>
                <w:color w:val="000000"/>
              </w:rPr>
              <w:t>:  2.8 GHz, 4 MB cache memory</w:t>
            </w:r>
          </w:p>
        </w:tc>
      </w:tr>
      <w:tr w:rsidR="00C25753" w:rsidRPr="00117426" w14:paraId="06772DDE" w14:textId="77777777" w:rsidTr="00117426">
        <w:trPr>
          <w:trHeight w:val="300"/>
        </w:trPr>
        <w:tc>
          <w:tcPr>
            <w:tcW w:w="2775" w:type="dxa"/>
            <w:tcBorders>
              <w:top w:val="single" w:sz="4" w:space="0" w:color="auto"/>
              <w:left w:val="single" w:sz="4" w:space="0" w:color="auto"/>
              <w:bottom w:val="single" w:sz="4" w:space="0" w:color="auto"/>
              <w:right w:val="single" w:sz="4" w:space="0" w:color="auto"/>
            </w:tcBorders>
            <w:hideMark/>
          </w:tcPr>
          <w:p w14:paraId="25CE4B64" w14:textId="77777777" w:rsidR="00C25753" w:rsidRPr="00117426" w:rsidRDefault="00C25753">
            <w:pPr>
              <w:spacing w:line="360" w:lineRule="auto"/>
              <w:rPr>
                <w:rFonts w:cs="Times New Roman"/>
                <w:color w:val="000000"/>
              </w:rPr>
            </w:pPr>
            <w:r w:rsidRPr="00117426">
              <w:rPr>
                <w:rFonts w:cs="Times New Roman"/>
                <w:color w:val="000000"/>
              </w:rPr>
              <w:t xml:space="preserve">RAM Memory </w:t>
            </w:r>
          </w:p>
        </w:tc>
        <w:tc>
          <w:tcPr>
            <w:tcW w:w="7485" w:type="dxa"/>
            <w:tcBorders>
              <w:top w:val="single" w:sz="4" w:space="0" w:color="auto"/>
              <w:left w:val="single" w:sz="4" w:space="0" w:color="auto"/>
              <w:bottom w:val="single" w:sz="4" w:space="0" w:color="auto"/>
              <w:right w:val="single" w:sz="4" w:space="0" w:color="auto"/>
            </w:tcBorders>
            <w:hideMark/>
          </w:tcPr>
          <w:p w14:paraId="762F0F9F" w14:textId="77777777" w:rsidR="00C25753" w:rsidRPr="00117426" w:rsidRDefault="00C25753">
            <w:pPr>
              <w:spacing w:line="360" w:lineRule="auto"/>
              <w:rPr>
                <w:rFonts w:cs="Times New Roman"/>
                <w:color w:val="000000"/>
              </w:rPr>
            </w:pPr>
            <w:r w:rsidRPr="00117426">
              <w:rPr>
                <w:rFonts w:cs="Times New Roman"/>
                <w:color w:val="000000"/>
              </w:rPr>
              <w:t>: min 8 GB DDR4</w:t>
            </w:r>
          </w:p>
        </w:tc>
      </w:tr>
      <w:tr w:rsidR="00C25753" w:rsidRPr="00117426" w14:paraId="66AAA27F" w14:textId="77777777" w:rsidTr="00117426">
        <w:trPr>
          <w:trHeight w:val="300"/>
        </w:trPr>
        <w:tc>
          <w:tcPr>
            <w:tcW w:w="2775" w:type="dxa"/>
            <w:tcBorders>
              <w:top w:val="single" w:sz="4" w:space="0" w:color="auto"/>
              <w:left w:val="single" w:sz="4" w:space="0" w:color="auto"/>
              <w:bottom w:val="single" w:sz="4" w:space="0" w:color="auto"/>
              <w:right w:val="single" w:sz="4" w:space="0" w:color="auto"/>
            </w:tcBorders>
            <w:hideMark/>
          </w:tcPr>
          <w:p w14:paraId="25274EBA" w14:textId="77777777" w:rsidR="00C25753" w:rsidRPr="00117426" w:rsidRDefault="00C25753">
            <w:pPr>
              <w:spacing w:line="360" w:lineRule="auto"/>
              <w:rPr>
                <w:rFonts w:cs="Times New Roman"/>
                <w:color w:val="000000"/>
              </w:rPr>
            </w:pPr>
            <w:r w:rsidRPr="00117426">
              <w:rPr>
                <w:rFonts w:cs="Times New Roman"/>
                <w:color w:val="000000"/>
              </w:rPr>
              <w:t xml:space="preserve">Hard Disk Storage Capacity </w:t>
            </w:r>
          </w:p>
        </w:tc>
        <w:tc>
          <w:tcPr>
            <w:tcW w:w="7485" w:type="dxa"/>
            <w:tcBorders>
              <w:top w:val="single" w:sz="4" w:space="0" w:color="auto"/>
              <w:left w:val="single" w:sz="4" w:space="0" w:color="auto"/>
              <w:bottom w:val="single" w:sz="4" w:space="0" w:color="auto"/>
              <w:right w:val="single" w:sz="4" w:space="0" w:color="auto"/>
            </w:tcBorders>
            <w:hideMark/>
          </w:tcPr>
          <w:p w14:paraId="70040E6F" w14:textId="77777777" w:rsidR="00C25753" w:rsidRPr="00117426" w:rsidRDefault="00C25753">
            <w:pPr>
              <w:spacing w:line="360" w:lineRule="auto"/>
              <w:rPr>
                <w:rFonts w:cs="Times New Roman"/>
                <w:color w:val="000000"/>
              </w:rPr>
            </w:pPr>
            <w:r w:rsidRPr="00117426">
              <w:rPr>
                <w:rFonts w:cs="Times New Roman"/>
                <w:color w:val="000000"/>
              </w:rPr>
              <w:t>: SSD SATA 512 GB</w:t>
            </w:r>
          </w:p>
        </w:tc>
      </w:tr>
      <w:tr w:rsidR="00C25753" w:rsidRPr="00117426" w14:paraId="47939C84" w14:textId="77777777" w:rsidTr="00117426">
        <w:trPr>
          <w:trHeight w:val="300"/>
        </w:trPr>
        <w:tc>
          <w:tcPr>
            <w:tcW w:w="2775" w:type="dxa"/>
            <w:tcBorders>
              <w:top w:val="single" w:sz="4" w:space="0" w:color="auto"/>
              <w:left w:val="single" w:sz="4" w:space="0" w:color="auto"/>
              <w:bottom w:val="single" w:sz="4" w:space="0" w:color="auto"/>
              <w:right w:val="single" w:sz="4" w:space="0" w:color="auto"/>
            </w:tcBorders>
            <w:hideMark/>
          </w:tcPr>
          <w:p w14:paraId="3B28CAD0" w14:textId="77777777" w:rsidR="00C25753" w:rsidRPr="00117426" w:rsidRDefault="00C25753">
            <w:pPr>
              <w:spacing w:line="360" w:lineRule="auto"/>
              <w:rPr>
                <w:rFonts w:cs="Times New Roman"/>
                <w:color w:val="000000"/>
              </w:rPr>
            </w:pPr>
            <w:r w:rsidRPr="00117426">
              <w:rPr>
                <w:rFonts w:cs="Times New Roman"/>
                <w:color w:val="000000"/>
              </w:rPr>
              <w:t xml:space="preserve">Display size </w:t>
            </w:r>
          </w:p>
        </w:tc>
        <w:tc>
          <w:tcPr>
            <w:tcW w:w="7485" w:type="dxa"/>
            <w:tcBorders>
              <w:top w:val="single" w:sz="4" w:space="0" w:color="auto"/>
              <w:left w:val="single" w:sz="4" w:space="0" w:color="auto"/>
              <w:bottom w:val="single" w:sz="4" w:space="0" w:color="auto"/>
              <w:right w:val="single" w:sz="4" w:space="0" w:color="auto"/>
            </w:tcBorders>
            <w:hideMark/>
          </w:tcPr>
          <w:p w14:paraId="26F95DE3" w14:textId="77777777" w:rsidR="00C25753" w:rsidRPr="00117426" w:rsidRDefault="00C25753">
            <w:pPr>
              <w:spacing w:line="360" w:lineRule="auto"/>
              <w:rPr>
                <w:rFonts w:cs="Times New Roman"/>
                <w:color w:val="000000"/>
              </w:rPr>
            </w:pPr>
            <w:r w:rsidRPr="00117426">
              <w:rPr>
                <w:rFonts w:cs="Times New Roman"/>
                <w:color w:val="000000"/>
              </w:rPr>
              <w:t>: min 12.5” screen (deviations of up to +7% acceptable)</w:t>
            </w:r>
          </w:p>
        </w:tc>
      </w:tr>
      <w:tr w:rsidR="00C25753" w:rsidRPr="00117426" w14:paraId="492152ED" w14:textId="77777777" w:rsidTr="00117426">
        <w:trPr>
          <w:trHeight w:val="300"/>
        </w:trPr>
        <w:tc>
          <w:tcPr>
            <w:tcW w:w="2775" w:type="dxa"/>
            <w:tcBorders>
              <w:top w:val="single" w:sz="4" w:space="0" w:color="auto"/>
              <w:left w:val="single" w:sz="4" w:space="0" w:color="auto"/>
              <w:bottom w:val="single" w:sz="4" w:space="0" w:color="auto"/>
              <w:right w:val="single" w:sz="4" w:space="0" w:color="auto"/>
            </w:tcBorders>
            <w:hideMark/>
          </w:tcPr>
          <w:p w14:paraId="04E83FA2" w14:textId="77777777" w:rsidR="00C25753" w:rsidRPr="00117426" w:rsidRDefault="00C25753">
            <w:pPr>
              <w:spacing w:line="360" w:lineRule="auto"/>
              <w:rPr>
                <w:rFonts w:cs="Times New Roman"/>
                <w:color w:val="000000"/>
              </w:rPr>
            </w:pPr>
            <w:r w:rsidRPr="00117426">
              <w:rPr>
                <w:rFonts w:cs="Times New Roman"/>
                <w:color w:val="000000"/>
              </w:rPr>
              <w:t xml:space="preserve">Display resolution </w:t>
            </w:r>
          </w:p>
        </w:tc>
        <w:tc>
          <w:tcPr>
            <w:tcW w:w="7485" w:type="dxa"/>
            <w:tcBorders>
              <w:top w:val="single" w:sz="4" w:space="0" w:color="auto"/>
              <w:left w:val="single" w:sz="4" w:space="0" w:color="auto"/>
              <w:bottom w:val="single" w:sz="4" w:space="0" w:color="auto"/>
              <w:right w:val="single" w:sz="4" w:space="0" w:color="auto"/>
            </w:tcBorders>
            <w:hideMark/>
          </w:tcPr>
          <w:p w14:paraId="5CDDEEDC" w14:textId="77777777" w:rsidR="00C25753" w:rsidRPr="00117426" w:rsidRDefault="00C25753">
            <w:pPr>
              <w:spacing w:line="360" w:lineRule="auto"/>
              <w:rPr>
                <w:rFonts w:cs="Times New Roman"/>
                <w:color w:val="000000"/>
              </w:rPr>
            </w:pPr>
            <w:r w:rsidRPr="00117426">
              <w:rPr>
                <w:rFonts w:cs="Times New Roman"/>
                <w:color w:val="000000"/>
              </w:rPr>
              <w:t>: Anti-glare FHD (1920 X 1080)</w:t>
            </w:r>
          </w:p>
        </w:tc>
      </w:tr>
      <w:tr w:rsidR="00C25753" w:rsidRPr="00117426" w14:paraId="7907A89E" w14:textId="77777777" w:rsidTr="00117426">
        <w:trPr>
          <w:trHeight w:val="300"/>
        </w:trPr>
        <w:tc>
          <w:tcPr>
            <w:tcW w:w="2775" w:type="dxa"/>
            <w:tcBorders>
              <w:top w:val="single" w:sz="4" w:space="0" w:color="auto"/>
              <w:left w:val="single" w:sz="4" w:space="0" w:color="auto"/>
              <w:bottom w:val="single" w:sz="4" w:space="0" w:color="auto"/>
              <w:right w:val="single" w:sz="4" w:space="0" w:color="auto"/>
            </w:tcBorders>
            <w:hideMark/>
          </w:tcPr>
          <w:p w14:paraId="1E77223F" w14:textId="77777777" w:rsidR="00C25753" w:rsidRPr="00117426" w:rsidRDefault="00C25753">
            <w:pPr>
              <w:spacing w:line="360" w:lineRule="auto"/>
              <w:rPr>
                <w:rFonts w:eastAsiaTheme="minorHAnsi"/>
              </w:rPr>
            </w:pPr>
            <w:r w:rsidRPr="00117426">
              <w:rPr>
                <w:rFonts w:cs="Times New Roman"/>
                <w:color w:val="000000"/>
              </w:rPr>
              <w:t>Graphics adapter Intel Core</w:t>
            </w:r>
            <w:r w:rsidRPr="00117426">
              <w:t>)</w:t>
            </w:r>
          </w:p>
        </w:tc>
        <w:tc>
          <w:tcPr>
            <w:tcW w:w="7485" w:type="dxa"/>
            <w:tcBorders>
              <w:top w:val="single" w:sz="4" w:space="0" w:color="auto"/>
              <w:left w:val="single" w:sz="4" w:space="0" w:color="auto"/>
              <w:bottom w:val="single" w:sz="4" w:space="0" w:color="auto"/>
              <w:right w:val="single" w:sz="4" w:space="0" w:color="auto"/>
            </w:tcBorders>
            <w:hideMark/>
          </w:tcPr>
          <w:p w14:paraId="5B697DB0" w14:textId="77777777" w:rsidR="00C25753" w:rsidRPr="00117426" w:rsidRDefault="00C25753">
            <w:pPr>
              <w:spacing w:line="360" w:lineRule="auto"/>
              <w:rPr>
                <w:rFonts w:ascii="Calibri" w:hAnsi="Calibri" w:cs="Times New Roman"/>
                <w:color w:val="000000"/>
              </w:rPr>
            </w:pPr>
            <w:r w:rsidRPr="00117426">
              <w:rPr>
                <w:rFonts w:cs="Times New Roman"/>
                <w:color w:val="000000"/>
              </w:rPr>
              <w:t>: Intel HD Graphics 620 (7th Gen</w:t>
            </w:r>
          </w:p>
        </w:tc>
      </w:tr>
      <w:tr w:rsidR="00C25753" w:rsidRPr="00117426" w14:paraId="29C4514E" w14:textId="77777777" w:rsidTr="00117426">
        <w:trPr>
          <w:trHeight w:val="70"/>
        </w:trPr>
        <w:tc>
          <w:tcPr>
            <w:tcW w:w="2775" w:type="dxa"/>
            <w:tcBorders>
              <w:top w:val="single" w:sz="4" w:space="0" w:color="auto"/>
              <w:left w:val="single" w:sz="4" w:space="0" w:color="auto"/>
              <w:bottom w:val="single" w:sz="4" w:space="0" w:color="auto"/>
              <w:right w:val="single" w:sz="4" w:space="0" w:color="auto"/>
            </w:tcBorders>
            <w:hideMark/>
          </w:tcPr>
          <w:p w14:paraId="35DCB3E1" w14:textId="77777777" w:rsidR="00C25753" w:rsidRPr="00117426" w:rsidRDefault="00C25753">
            <w:pPr>
              <w:spacing w:line="360" w:lineRule="auto"/>
              <w:rPr>
                <w:rFonts w:cs="Times New Roman"/>
                <w:color w:val="000000"/>
              </w:rPr>
            </w:pPr>
            <w:r w:rsidRPr="00117426">
              <w:rPr>
                <w:rFonts w:cs="Times New Roman"/>
                <w:color w:val="000000"/>
              </w:rPr>
              <w:t xml:space="preserve">Wireless LAN Type </w:t>
            </w:r>
          </w:p>
        </w:tc>
        <w:tc>
          <w:tcPr>
            <w:tcW w:w="7485" w:type="dxa"/>
            <w:tcBorders>
              <w:top w:val="single" w:sz="4" w:space="0" w:color="auto"/>
              <w:left w:val="single" w:sz="4" w:space="0" w:color="auto"/>
              <w:bottom w:val="single" w:sz="4" w:space="0" w:color="auto"/>
              <w:right w:val="single" w:sz="4" w:space="0" w:color="auto"/>
            </w:tcBorders>
            <w:hideMark/>
          </w:tcPr>
          <w:p w14:paraId="6EED8997" w14:textId="77777777" w:rsidR="00C25753" w:rsidRPr="00117426" w:rsidRDefault="00C25753">
            <w:pPr>
              <w:spacing w:line="360" w:lineRule="auto"/>
              <w:rPr>
                <w:rFonts w:cs="Times New Roman"/>
                <w:color w:val="000000"/>
              </w:rPr>
            </w:pPr>
            <w:r w:rsidRPr="00117426">
              <w:rPr>
                <w:rFonts w:cs="Times New Roman"/>
                <w:color w:val="000000"/>
              </w:rPr>
              <w:t xml:space="preserve">: </w:t>
            </w:r>
            <w:proofErr w:type="spellStart"/>
            <w:r w:rsidRPr="00117426">
              <w:rPr>
                <w:rFonts w:cs="Times New Roman"/>
                <w:color w:val="000000"/>
              </w:rPr>
              <w:t>WiFi</w:t>
            </w:r>
            <w:proofErr w:type="spellEnd"/>
            <w:r w:rsidRPr="00117426">
              <w:rPr>
                <w:rFonts w:cs="Times New Roman"/>
                <w:color w:val="000000"/>
              </w:rPr>
              <w:t xml:space="preserve"> 802.11 a/c</w:t>
            </w:r>
          </w:p>
        </w:tc>
      </w:tr>
      <w:tr w:rsidR="00C25753" w:rsidRPr="00117426" w14:paraId="4AB100E1" w14:textId="77777777" w:rsidTr="00117426">
        <w:trPr>
          <w:trHeight w:val="530"/>
        </w:trPr>
        <w:tc>
          <w:tcPr>
            <w:tcW w:w="2775" w:type="dxa"/>
            <w:tcBorders>
              <w:top w:val="single" w:sz="4" w:space="0" w:color="auto"/>
              <w:left w:val="single" w:sz="4" w:space="0" w:color="auto"/>
              <w:bottom w:val="single" w:sz="4" w:space="0" w:color="auto"/>
              <w:right w:val="single" w:sz="4" w:space="0" w:color="auto"/>
            </w:tcBorders>
          </w:tcPr>
          <w:p w14:paraId="6B6FE318" w14:textId="77777777" w:rsidR="00C25753" w:rsidRPr="00117426" w:rsidRDefault="00C25753">
            <w:pPr>
              <w:shd w:val="clear" w:color="auto" w:fill="FFFFFF"/>
              <w:spacing w:line="360" w:lineRule="auto"/>
              <w:rPr>
                <w:rFonts w:cs="Times New Roman"/>
                <w:color w:val="000000"/>
              </w:rPr>
            </w:pPr>
            <w:r w:rsidRPr="00117426">
              <w:rPr>
                <w:rFonts w:cs="Times New Roman"/>
                <w:color w:val="000000"/>
              </w:rPr>
              <w:lastRenderedPageBreak/>
              <w:t xml:space="preserve">Multimedia </w:t>
            </w:r>
          </w:p>
          <w:p w14:paraId="3E67EDAE" w14:textId="77777777" w:rsidR="00C25753" w:rsidRPr="00117426" w:rsidRDefault="00C25753">
            <w:pPr>
              <w:spacing w:line="360" w:lineRule="auto"/>
              <w:ind w:firstLineChars="100" w:firstLine="200"/>
              <w:rPr>
                <w:rFonts w:cs="Times New Roman"/>
                <w:color w:val="000000"/>
              </w:rPr>
            </w:pPr>
          </w:p>
        </w:tc>
        <w:tc>
          <w:tcPr>
            <w:tcW w:w="7485" w:type="dxa"/>
            <w:tcBorders>
              <w:top w:val="single" w:sz="4" w:space="0" w:color="auto"/>
              <w:left w:val="single" w:sz="4" w:space="0" w:color="auto"/>
              <w:bottom w:val="single" w:sz="4" w:space="0" w:color="auto"/>
              <w:right w:val="single" w:sz="4" w:space="0" w:color="auto"/>
            </w:tcBorders>
            <w:hideMark/>
          </w:tcPr>
          <w:p w14:paraId="3415FDA9" w14:textId="77777777" w:rsidR="00C25753" w:rsidRPr="00117426" w:rsidRDefault="00C25753">
            <w:pPr>
              <w:spacing w:line="360" w:lineRule="auto"/>
              <w:rPr>
                <w:rFonts w:cs="Times New Roman"/>
                <w:color w:val="000000"/>
              </w:rPr>
            </w:pPr>
            <w:r w:rsidRPr="00117426">
              <w:rPr>
                <w:rFonts w:cs="Times New Roman"/>
                <w:color w:val="000000"/>
              </w:rPr>
              <w:t xml:space="preserve">: Integrated High-Quality Speakers, Headset and mic combo jack, Noise reducing array microphones, </w:t>
            </w:r>
            <w:bookmarkStart w:id="1" w:name="GUID-4C92FD0D-D5FE-4DA4-806D-90BE969304C"/>
            <w:bookmarkEnd w:id="1"/>
            <w:r w:rsidRPr="00117426">
              <w:rPr>
                <w:rFonts w:cs="Times New Roman"/>
                <w:color w:val="000000"/>
              </w:rPr>
              <w:t>With built-in camera</w:t>
            </w:r>
          </w:p>
        </w:tc>
      </w:tr>
      <w:tr w:rsidR="00C25753" w:rsidRPr="00117426" w14:paraId="1C8040FC" w14:textId="77777777" w:rsidTr="00117426">
        <w:trPr>
          <w:trHeight w:val="600"/>
        </w:trPr>
        <w:tc>
          <w:tcPr>
            <w:tcW w:w="2775" w:type="dxa"/>
            <w:tcBorders>
              <w:top w:val="single" w:sz="4" w:space="0" w:color="auto"/>
              <w:left w:val="single" w:sz="4" w:space="0" w:color="auto"/>
              <w:bottom w:val="single" w:sz="4" w:space="0" w:color="auto"/>
              <w:right w:val="single" w:sz="4" w:space="0" w:color="auto"/>
            </w:tcBorders>
            <w:hideMark/>
          </w:tcPr>
          <w:p w14:paraId="037B9255" w14:textId="77777777" w:rsidR="00C25753" w:rsidRPr="00117426" w:rsidRDefault="00C25753">
            <w:pPr>
              <w:spacing w:line="360" w:lineRule="auto"/>
              <w:rPr>
                <w:rFonts w:cs="Times New Roman"/>
                <w:color w:val="000000"/>
              </w:rPr>
            </w:pPr>
            <w:r w:rsidRPr="00117426">
              <w:rPr>
                <w:rFonts w:cs="Times New Roman"/>
                <w:color w:val="000000"/>
              </w:rPr>
              <w:t xml:space="preserve">Battery life </w:t>
            </w:r>
          </w:p>
        </w:tc>
        <w:tc>
          <w:tcPr>
            <w:tcW w:w="7485" w:type="dxa"/>
            <w:tcBorders>
              <w:top w:val="single" w:sz="4" w:space="0" w:color="auto"/>
              <w:left w:val="single" w:sz="4" w:space="0" w:color="auto"/>
              <w:bottom w:val="single" w:sz="4" w:space="0" w:color="auto"/>
              <w:right w:val="single" w:sz="4" w:space="0" w:color="auto"/>
            </w:tcBorders>
            <w:hideMark/>
          </w:tcPr>
          <w:p w14:paraId="36A96B25" w14:textId="77777777" w:rsidR="00C25753" w:rsidRPr="00117426" w:rsidRDefault="00C25753">
            <w:pPr>
              <w:spacing w:line="360" w:lineRule="auto"/>
              <w:rPr>
                <w:rFonts w:cs="Times New Roman"/>
                <w:color w:val="000000"/>
              </w:rPr>
            </w:pPr>
            <w:r w:rsidRPr="00117426">
              <w:rPr>
                <w:rFonts w:cs="Times New Roman"/>
                <w:color w:val="000000"/>
              </w:rPr>
              <w:t>: 8.5 hours (deviations up to minus 10% acceptable, upward deviations acceptable).</w:t>
            </w:r>
          </w:p>
        </w:tc>
      </w:tr>
      <w:tr w:rsidR="00C25753" w:rsidRPr="00117426" w14:paraId="30410829" w14:textId="77777777" w:rsidTr="00117426">
        <w:trPr>
          <w:trHeight w:val="70"/>
        </w:trPr>
        <w:tc>
          <w:tcPr>
            <w:tcW w:w="2775" w:type="dxa"/>
            <w:tcBorders>
              <w:top w:val="single" w:sz="4" w:space="0" w:color="auto"/>
              <w:left w:val="single" w:sz="4" w:space="0" w:color="auto"/>
              <w:bottom w:val="single" w:sz="4" w:space="0" w:color="auto"/>
              <w:right w:val="single" w:sz="4" w:space="0" w:color="auto"/>
            </w:tcBorders>
            <w:hideMark/>
          </w:tcPr>
          <w:p w14:paraId="7F49D584" w14:textId="77777777" w:rsidR="00C25753" w:rsidRPr="00117426" w:rsidRDefault="00C25753">
            <w:pPr>
              <w:spacing w:line="360" w:lineRule="auto"/>
              <w:rPr>
                <w:rFonts w:cs="Times New Roman"/>
                <w:color w:val="000000"/>
              </w:rPr>
            </w:pPr>
            <w:r w:rsidRPr="00117426">
              <w:rPr>
                <w:rFonts w:cs="Times New Roman"/>
                <w:color w:val="000000"/>
              </w:rPr>
              <w:t xml:space="preserve">Operating system </w:t>
            </w:r>
          </w:p>
        </w:tc>
        <w:tc>
          <w:tcPr>
            <w:tcW w:w="7485" w:type="dxa"/>
            <w:tcBorders>
              <w:top w:val="single" w:sz="4" w:space="0" w:color="auto"/>
              <w:left w:val="single" w:sz="4" w:space="0" w:color="auto"/>
              <w:bottom w:val="single" w:sz="4" w:space="0" w:color="auto"/>
              <w:right w:val="single" w:sz="4" w:space="0" w:color="auto"/>
            </w:tcBorders>
            <w:hideMark/>
          </w:tcPr>
          <w:p w14:paraId="4E911E37" w14:textId="77777777" w:rsidR="00C25753" w:rsidRPr="00117426" w:rsidRDefault="00C25753">
            <w:pPr>
              <w:spacing w:line="360" w:lineRule="auto"/>
              <w:rPr>
                <w:rFonts w:cs="Times New Roman"/>
                <w:color w:val="000000"/>
              </w:rPr>
            </w:pPr>
            <w:r w:rsidRPr="00117426">
              <w:rPr>
                <w:rFonts w:cs="Times New Roman"/>
                <w:color w:val="000000"/>
              </w:rPr>
              <w:t xml:space="preserve">: Windows 10 Pro 64 bits </w:t>
            </w:r>
            <w:proofErr w:type="spellStart"/>
            <w:r w:rsidRPr="00117426">
              <w:rPr>
                <w:rFonts w:cs="Times New Roman"/>
                <w:color w:val="000000"/>
              </w:rPr>
              <w:t>Français</w:t>
            </w:r>
            <w:proofErr w:type="spellEnd"/>
            <w:r w:rsidRPr="00117426">
              <w:rPr>
                <w:rFonts w:cs="Times New Roman"/>
                <w:color w:val="000000"/>
              </w:rPr>
              <w:t xml:space="preserve"> (pre-installed)</w:t>
            </w:r>
          </w:p>
        </w:tc>
      </w:tr>
      <w:tr w:rsidR="00C25753" w:rsidRPr="00117426" w14:paraId="60F77CAF" w14:textId="77777777" w:rsidTr="00117426">
        <w:trPr>
          <w:trHeight w:val="300"/>
        </w:trPr>
        <w:tc>
          <w:tcPr>
            <w:tcW w:w="2775" w:type="dxa"/>
            <w:tcBorders>
              <w:top w:val="single" w:sz="4" w:space="0" w:color="auto"/>
              <w:left w:val="single" w:sz="4" w:space="0" w:color="auto"/>
              <w:bottom w:val="single" w:sz="4" w:space="0" w:color="auto"/>
              <w:right w:val="single" w:sz="4" w:space="0" w:color="auto"/>
            </w:tcBorders>
            <w:hideMark/>
          </w:tcPr>
          <w:p w14:paraId="49E2E11D" w14:textId="77777777" w:rsidR="00C25753" w:rsidRPr="00117426" w:rsidRDefault="00C25753">
            <w:pPr>
              <w:spacing w:line="360" w:lineRule="auto"/>
              <w:rPr>
                <w:rFonts w:cs="Times New Roman"/>
                <w:color w:val="000000"/>
              </w:rPr>
            </w:pPr>
            <w:r w:rsidRPr="00117426">
              <w:rPr>
                <w:rFonts w:cs="Times New Roman"/>
                <w:color w:val="000000"/>
              </w:rPr>
              <w:t xml:space="preserve">Keyboard, mouse </w:t>
            </w:r>
          </w:p>
        </w:tc>
        <w:tc>
          <w:tcPr>
            <w:tcW w:w="7485" w:type="dxa"/>
            <w:tcBorders>
              <w:top w:val="single" w:sz="4" w:space="0" w:color="auto"/>
              <w:left w:val="single" w:sz="4" w:space="0" w:color="auto"/>
              <w:bottom w:val="single" w:sz="4" w:space="0" w:color="auto"/>
              <w:right w:val="single" w:sz="4" w:space="0" w:color="auto"/>
            </w:tcBorders>
            <w:hideMark/>
          </w:tcPr>
          <w:p w14:paraId="1FE2F5AC" w14:textId="77777777" w:rsidR="00C25753" w:rsidRPr="00117426" w:rsidRDefault="00C25753">
            <w:pPr>
              <w:spacing w:line="360" w:lineRule="auto"/>
              <w:rPr>
                <w:rFonts w:cs="Times New Roman"/>
                <w:color w:val="000000"/>
              </w:rPr>
            </w:pPr>
            <w:r w:rsidRPr="00117426">
              <w:rPr>
                <w:rFonts w:cs="Times New Roman"/>
                <w:color w:val="000000"/>
              </w:rPr>
              <w:t>: built-in backlit keyboard, French layout, AZERTY</w:t>
            </w:r>
          </w:p>
        </w:tc>
      </w:tr>
      <w:tr w:rsidR="00C25753" w:rsidRPr="00117426" w14:paraId="3FB00712" w14:textId="77777777" w:rsidTr="00117426">
        <w:trPr>
          <w:trHeight w:val="300"/>
        </w:trPr>
        <w:tc>
          <w:tcPr>
            <w:tcW w:w="2775" w:type="dxa"/>
            <w:tcBorders>
              <w:top w:val="single" w:sz="4" w:space="0" w:color="auto"/>
              <w:left w:val="single" w:sz="4" w:space="0" w:color="auto"/>
              <w:bottom w:val="single" w:sz="4" w:space="0" w:color="auto"/>
              <w:right w:val="single" w:sz="4" w:space="0" w:color="auto"/>
            </w:tcBorders>
            <w:hideMark/>
          </w:tcPr>
          <w:p w14:paraId="11771E11" w14:textId="77777777" w:rsidR="00C25753" w:rsidRPr="00117426" w:rsidRDefault="00C25753">
            <w:pPr>
              <w:shd w:val="clear" w:color="auto" w:fill="FFFFFF"/>
              <w:spacing w:before="100" w:beforeAutospacing="1" w:after="100" w:afterAutospacing="1" w:line="360" w:lineRule="auto"/>
              <w:rPr>
                <w:rFonts w:eastAsiaTheme="minorHAnsi"/>
              </w:rPr>
            </w:pPr>
            <w:r w:rsidRPr="00117426">
              <w:rPr>
                <w:rFonts w:cs="Times New Roman"/>
                <w:color w:val="000000"/>
              </w:rPr>
              <w:t>Ports, Slots, and Chassis</w:t>
            </w:r>
            <w:r w:rsidRPr="00117426">
              <w:t> </w:t>
            </w:r>
          </w:p>
        </w:tc>
        <w:tc>
          <w:tcPr>
            <w:tcW w:w="7485" w:type="dxa"/>
            <w:tcBorders>
              <w:top w:val="single" w:sz="4" w:space="0" w:color="auto"/>
              <w:left w:val="single" w:sz="4" w:space="0" w:color="auto"/>
              <w:bottom w:val="single" w:sz="4" w:space="0" w:color="auto"/>
              <w:right w:val="single" w:sz="4" w:space="0" w:color="auto"/>
            </w:tcBorders>
            <w:hideMark/>
          </w:tcPr>
          <w:p w14:paraId="21C93982" w14:textId="77777777" w:rsidR="00C25753" w:rsidRPr="00117426" w:rsidRDefault="00C25753">
            <w:pPr>
              <w:shd w:val="clear" w:color="auto" w:fill="FFFFFF"/>
              <w:spacing w:before="100" w:beforeAutospacing="1" w:after="100" w:afterAutospacing="1" w:line="360" w:lineRule="auto"/>
              <w:rPr>
                <w:rFonts w:ascii="Calibri" w:hAnsi="Calibri" w:cs="Times New Roman"/>
                <w:color w:val="000000"/>
              </w:rPr>
            </w:pPr>
            <w:r w:rsidRPr="00117426">
              <w:rPr>
                <w:rFonts w:cs="Times New Roman"/>
                <w:color w:val="000000"/>
              </w:rPr>
              <w:t xml:space="preserve">: HDMI 1.4(1), Universal Jack, </w:t>
            </w:r>
            <w:proofErr w:type="spellStart"/>
            <w:r w:rsidRPr="00117426">
              <w:rPr>
                <w:rFonts w:cs="Times New Roman"/>
                <w:color w:val="000000"/>
              </w:rPr>
              <w:t>MultiMedia</w:t>
            </w:r>
            <w:proofErr w:type="spellEnd"/>
            <w:r w:rsidRPr="00117426">
              <w:rPr>
                <w:rFonts w:cs="Times New Roman"/>
                <w:color w:val="000000"/>
              </w:rPr>
              <w:t xml:space="preserve"> card reader (SD 4.0), USB 3.0, RJ45,</w:t>
            </w:r>
          </w:p>
        </w:tc>
      </w:tr>
      <w:tr w:rsidR="00C25753" w:rsidRPr="00117426" w14:paraId="6B297598" w14:textId="77777777" w:rsidTr="00117426">
        <w:trPr>
          <w:trHeight w:val="248"/>
        </w:trPr>
        <w:tc>
          <w:tcPr>
            <w:tcW w:w="10260" w:type="dxa"/>
            <w:gridSpan w:val="2"/>
            <w:tcBorders>
              <w:top w:val="single" w:sz="4" w:space="0" w:color="auto"/>
              <w:left w:val="single" w:sz="4" w:space="0" w:color="auto"/>
              <w:bottom w:val="single" w:sz="4" w:space="0" w:color="auto"/>
              <w:right w:val="single" w:sz="4" w:space="0" w:color="auto"/>
            </w:tcBorders>
            <w:hideMark/>
          </w:tcPr>
          <w:p w14:paraId="5F0C0505" w14:textId="77777777" w:rsidR="00C25753" w:rsidRPr="00117426" w:rsidRDefault="00C25753">
            <w:pPr>
              <w:spacing w:line="360" w:lineRule="auto"/>
              <w:rPr>
                <w:rFonts w:cs="Times New Roman"/>
                <w:color w:val="000000"/>
              </w:rPr>
            </w:pPr>
            <w:r w:rsidRPr="00117426">
              <w:rPr>
                <w:rFonts w:cs="Times New Roman"/>
                <w:color w:val="000000"/>
              </w:rPr>
              <w:t>To include high quality carrying case (</w:t>
            </w:r>
            <w:proofErr w:type="spellStart"/>
            <w:r w:rsidRPr="00117426">
              <w:rPr>
                <w:rFonts w:cs="Times New Roman"/>
                <w:color w:val="000000"/>
              </w:rPr>
              <w:t>toploader</w:t>
            </w:r>
            <w:proofErr w:type="spellEnd"/>
            <w:r w:rsidRPr="00117426">
              <w:rPr>
                <w:rFonts w:cs="Times New Roman"/>
                <w:color w:val="000000"/>
              </w:rPr>
              <w:t>), large enough to carry laptops of up to 13.3” screen size.</w:t>
            </w:r>
          </w:p>
        </w:tc>
      </w:tr>
    </w:tbl>
    <w:p w14:paraId="1AA2473B" w14:textId="107C284E" w:rsidR="003C0330" w:rsidRPr="00117426" w:rsidRDefault="00C0025E" w:rsidP="0074093B">
      <w:pPr>
        <w:rPr>
          <w:rFonts w:ascii="Calibri" w:hAnsi="Calibri" w:cs="Calibri"/>
          <w:b/>
          <w:bCs/>
          <w:sz w:val="22"/>
          <w:szCs w:val="22"/>
          <w:lang w:val="fr-FR"/>
        </w:rPr>
      </w:pPr>
      <w:r w:rsidRPr="00117426">
        <w:rPr>
          <w:rFonts w:ascii="Calibri" w:hAnsi="Calibri" w:cs="Calibri"/>
          <w:b/>
          <w:bCs/>
          <w:sz w:val="22"/>
          <w:szCs w:val="22"/>
          <w:lang w:val="fr-FR"/>
        </w:rPr>
        <w:t xml:space="preserve">4. </w:t>
      </w:r>
      <w:r w:rsidR="003C0330" w:rsidRPr="00117426">
        <w:rPr>
          <w:rFonts w:ascii="Calibri" w:hAnsi="Calibri" w:cs="Calibri"/>
          <w:b/>
          <w:bCs/>
          <w:sz w:val="22"/>
          <w:szCs w:val="22"/>
          <w:lang w:val="fr-FR"/>
        </w:rPr>
        <w:t xml:space="preserve">Licences : </w:t>
      </w:r>
    </w:p>
    <w:p w14:paraId="5050DEC1" w14:textId="77777777" w:rsidR="00D05324" w:rsidRPr="00117426" w:rsidRDefault="00C44BEA" w:rsidP="0074093B">
      <w:pPr>
        <w:pStyle w:val="Paragraphedeliste"/>
        <w:numPr>
          <w:ilvl w:val="0"/>
          <w:numId w:val="47"/>
        </w:numPr>
        <w:rPr>
          <w:rFonts w:ascii="Calibri" w:hAnsi="Calibri" w:cs="Calibri"/>
          <w:b/>
          <w:bCs/>
          <w:szCs w:val="22"/>
        </w:rPr>
      </w:pPr>
      <w:r w:rsidRPr="00117426">
        <w:rPr>
          <w:rFonts w:ascii="Calibri" w:hAnsi="Calibri" w:cs="Calibri"/>
          <w:b/>
          <w:bCs/>
          <w:szCs w:val="22"/>
        </w:rPr>
        <w:t xml:space="preserve">Microsoft Office 2019 Professional </w:t>
      </w:r>
      <w:r w:rsidR="00D05324" w:rsidRPr="00117426">
        <w:rPr>
          <w:rFonts w:ascii="Calibri" w:hAnsi="Calibri" w:cs="Calibri"/>
          <w:b/>
          <w:bCs/>
          <w:szCs w:val="22"/>
        </w:rPr>
        <w:t xml:space="preserve"> </w:t>
      </w:r>
    </w:p>
    <w:p w14:paraId="04B10FB3" w14:textId="7DC02B7A" w:rsidR="001B7EE8" w:rsidRPr="00117426" w:rsidRDefault="003C0330" w:rsidP="0074093B">
      <w:pPr>
        <w:pStyle w:val="Paragraphedeliste"/>
        <w:numPr>
          <w:ilvl w:val="0"/>
          <w:numId w:val="47"/>
        </w:numPr>
        <w:rPr>
          <w:rFonts w:ascii="Calibri" w:hAnsi="Calibri" w:cs="Calibri"/>
          <w:b/>
          <w:bCs/>
          <w:szCs w:val="22"/>
        </w:rPr>
      </w:pPr>
      <w:r w:rsidRPr="00117426">
        <w:rPr>
          <w:rFonts w:ascii="Calibri" w:hAnsi="Calibri" w:cs="Calibri"/>
          <w:b/>
          <w:bCs/>
          <w:szCs w:val="22"/>
        </w:rPr>
        <w:t>Microsoft Office 365 Business Premium</w:t>
      </w:r>
      <w:r w:rsidR="00BC277A" w:rsidRPr="00117426">
        <w:rPr>
          <w:rFonts w:ascii="Calibri" w:hAnsi="Calibri" w:cs="Calibri"/>
          <w:b/>
          <w:bCs/>
          <w:szCs w:val="22"/>
        </w:rPr>
        <w:t xml:space="preserve"> (1 </w:t>
      </w:r>
      <w:proofErr w:type="spellStart"/>
      <w:r w:rsidR="00BC277A" w:rsidRPr="00117426">
        <w:rPr>
          <w:rFonts w:ascii="Calibri" w:hAnsi="Calibri" w:cs="Calibri"/>
          <w:b/>
          <w:bCs/>
          <w:szCs w:val="22"/>
        </w:rPr>
        <w:t>année</w:t>
      </w:r>
      <w:proofErr w:type="spellEnd"/>
      <w:r w:rsidR="00BC277A" w:rsidRPr="00117426">
        <w:rPr>
          <w:rFonts w:ascii="Calibri" w:hAnsi="Calibri" w:cs="Calibri"/>
          <w:b/>
          <w:bCs/>
          <w:szCs w:val="22"/>
        </w:rPr>
        <w:t>)</w:t>
      </w:r>
    </w:p>
    <w:p w14:paraId="6DCE032A" w14:textId="135C489D" w:rsidR="001B7EE8" w:rsidRPr="00117426" w:rsidRDefault="001B7EE8" w:rsidP="007B5BB4">
      <w:pPr>
        <w:rPr>
          <w:rFonts w:ascii="Calibri" w:hAnsi="Calibri" w:cs="Calibri"/>
          <w:b/>
          <w:bCs/>
          <w:sz w:val="22"/>
          <w:szCs w:val="22"/>
        </w:rPr>
      </w:pPr>
    </w:p>
    <w:p w14:paraId="1086C1FC" w14:textId="77777777" w:rsidR="007B5BB4" w:rsidRPr="00117426" w:rsidRDefault="007B5BB4" w:rsidP="007B5BB4">
      <w:pPr>
        <w:rPr>
          <w:rFonts w:ascii="Calibri" w:hAnsi="Calibri" w:cs="Calibri"/>
          <w:b/>
          <w:sz w:val="22"/>
          <w:szCs w:val="22"/>
        </w:rPr>
      </w:pPr>
      <w:r w:rsidRPr="00117426">
        <w:rPr>
          <w:rFonts w:ascii="Calibri" w:hAnsi="Calibri" w:cs="Calibri"/>
          <w:b/>
          <w:sz w:val="22"/>
          <w:szCs w:val="22"/>
        </w:rPr>
        <w:t xml:space="preserve">Webcam 4K Logitech </w:t>
      </w:r>
      <w:hyperlink r:id="rId23" w:history="1">
        <w:r w:rsidRPr="00117426">
          <w:rPr>
            <w:rStyle w:val="Lienhypertexte"/>
            <w:rFonts w:ascii="Calibri" w:hAnsi="Calibri" w:cs="Calibri"/>
            <w:b/>
            <w:sz w:val="22"/>
            <w:szCs w:val="22"/>
          </w:rPr>
          <w:t>Brio Ultra HD Pro Webcam</w:t>
        </w:r>
      </w:hyperlink>
      <w:r w:rsidRPr="00117426">
        <w:rPr>
          <w:rFonts w:ascii="Calibri" w:hAnsi="Calibri" w:cs="Calibri"/>
          <w:b/>
          <w:sz w:val="22"/>
          <w:szCs w:val="22"/>
        </w:rPr>
        <w:t xml:space="preserve"> 4K </w:t>
      </w:r>
      <w:proofErr w:type="spellStart"/>
      <w:r w:rsidRPr="00117426">
        <w:rPr>
          <w:rFonts w:ascii="Calibri" w:hAnsi="Calibri" w:cs="Calibri"/>
          <w:b/>
          <w:sz w:val="22"/>
          <w:szCs w:val="22"/>
        </w:rPr>
        <w:t>ou</w:t>
      </w:r>
      <w:proofErr w:type="spellEnd"/>
      <w:r w:rsidRPr="00117426">
        <w:rPr>
          <w:rFonts w:ascii="Calibri" w:hAnsi="Calibri" w:cs="Calibri"/>
          <w:b/>
          <w:sz w:val="22"/>
          <w:szCs w:val="22"/>
        </w:rPr>
        <w:t xml:space="preserve"> Equivalent (1 par site)</w:t>
      </w:r>
    </w:p>
    <w:p w14:paraId="1CCCA08A" w14:textId="77777777" w:rsidR="007B5BB4" w:rsidRPr="00117426" w:rsidRDefault="007B5BB4" w:rsidP="007B5BB4">
      <w:pPr>
        <w:rPr>
          <w:rFonts w:ascii="Calibri" w:hAnsi="Calibri" w:cs="Calibri"/>
          <w:b/>
          <w:sz w:val="22"/>
          <w:szCs w:val="22"/>
          <w:lang w:val="fr-FR"/>
        </w:rPr>
      </w:pPr>
      <w:r w:rsidRPr="00117426">
        <w:rPr>
          <w:rFonts w:ascii="Calibri" w:hAnsi="Calibri" w:cs="Calibri"/>
          <w:b/>
          <w:noProof/>
          <w:sz w:val="22"/>
          <w:szCs w:val="22"/>
          <w:lang w:val="fr-FR"/>
        </w:rPr>
        <w:drawing>
          <wp:inline distT="0" distB="0" distL="0" distR="0" wp14:anchorId="52DA728E" wp14:editId="21699DEF">
            <wp:extent cx="2067009" cy="1409700"/>
            <wp:effectExtent l="0" t="0" r="9525" b="0"/>
            <wp:docPr id="17" name="Image 17" descr="Webcam Tripod Mount Holder Stand for Logitech Brio 4K,C925e, C922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ebcam Tripod Mount Holder Stand for Logitech Brio 4K,C925e, C922x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4486" cy="1421619"/>
                    </a:xfrm>
                    <a:prstGeom prst="rect">
                      <a:avLst/>
                    </a:prstGeom>
                    <a:noFill/>
                    <a:ln>
                      <a:noFill/>
                    </a:ln>
                  </pic:spPr>
                </pic:pic>
              </a:graphicData>
            </a:graphic>
          </wp:inline>
        </w:drawing>
      </w:r>
    </w:p>
    <w:p w14:paraId="71378640" w14:textId="77777777" w:rsidR="007B5BB4" w:rsidRPr="00117426" w:rsidRDefault="007B5BB4" w:rsidP="007B5BB4">
      <w:pPr>
        <w:numPr>
          <w:ilvl w:val="0"/>
          <w:numId w:val="39"/>
        </w:numPr>
        <w:rPr>
          <w:rFonts w:ascii="Calibri" w:hAnsi="Calibri" w:cs="Calibri"/>
          <w:b/>
          <w:sz w:val="22"/>
          <w:szCs w:val="22"/>
        </w:rPr>
      </w:pPr>
      <w:r w:rsidRPr="00117426">
        <w:rPr>
          <w:rFonts w:ascii="Calibri" w:hAnsi="Calibri" w:cs="Calibri"/>
          <w:b/>
          <w:sz w:val="22"/>
          <w:szCs w:val="22"/>
        </w:rPr>
        <w:t>4K Ultra HD video calling (up to 4096 x 2160 pixels @ 30 fps)</w:t>
      </w:r>
    </w:p>
    <w:p w14:paraId="7A264753" w14:textId="77777777" w:rsidR="007B5BB4" w:rsidRPr="00117426" w:rsidRDefault="007B5BB4" w:rsidP="007B5BB4">
      <w:pPr>
        <w:numPr>
          <w:ilvl w:val="0"/>
          <w:numId w:val="39"/>
        </w:numPr>
        <w:rPr>
          <w:rFonts w:ascii="Calibri" w:hAnsi="Calibri" w:cs="Calibri"/>
          <w:b/>
          <w:sz w:val="22"/>
          <w:szCs w:val="22"/>
        </w:rPr>
      </w:pPr>
      <w:r w:rsidRPr="00117426">
        <w:rPr>
          <w:rFonts w:ascii="Calibri" w:hAnsi="Calibri" w:cs="Calibri"/>
          <w:b/>
          <w:sz w:val="22"/>
          <w:szCs w:val="22"/>
        </w:rPr>
        <w:t>1080p Full HD video calling (up to 1920 x 1080 pixels @ 30 or 60 fps)</w:t>
      </w:r>
    </w:p>
    <w:p w14:paraId="298B2195" w14:textId="77777777" w:rsidR="007B5BB4" w:rsidRPr="00117426" w:rsidRDefault="007B5BB4" w:rsidP="007B5BB4">
      <w:pPr>
        <w:numPr>
          <w:ilvl w:val="0"/>
          <w:numId w:val="39"/>
        </w:numPr>
        <w:rPr>
          <w:rFonts w:ascii="Calibri" w:hAnsi="Calibri" w:cs="Calibri"/>
          <w:b/>
          <w:sz w:val="22"/>
          <w:szCs w:val="22"/>
        </w:rPr>
      </w:pPr>
      <w:r w:rsidRPr="00117426">
        <w:rPr>
          <w:rFonts w:ascii="Calibri" w:hAnsi="Calibri" w:cs="Calibri"/>
          <w:b/>
          <w:sz w:val="22"/>
          <w:szCs w:val="22"/>
        </w:rPr>
        <w:t>720p HD video calling (up to 1280 x 720 pixels @ 30, 60, or 90 fps)</w:t>
      </w:r>
    </w:p>
    <w:p w14:paraId="5994104B" w14:textId="77777777" w:rsidR="007B5BB4" w:rsidRPr="00117426" w:rsidRDefault="007B5BB4" w:rsidP="007B5BB4">
      <w:pPr>
        <w:numPr>
          <w:ilvl w:val="0"/>
          <w:numId w:val="39"/>
        </w:numPr>
        <w:rPr>
          <w:rFonts w:ascii="Calibri" w:hAnsi="Calibri" w:cs="Calibri"/>
          <w:b/>
          <w:sz w:val="22"/>
          <w:szCs w:val="22"/>
        </w:rPr>
      </w:pPr>
      <w:r w:rsidRPr="00117426">
        <w:rPr>
          <w:rFonts w:ascii="Calibri" w:hAnsi="Calibri" w:cs="Calibri"/>
          <w:b/>
          <w:sz w:val="22"/>
          <w:szCs w:val="22"/>
        </w:rPr>
        <w:t>Plug-and-play USB connectivity</w:t>
      </w:r>
    </w:p>
    <w:p w14:paraId="2041EBCF" w14:textId="77777777" w:rsidR="007B5BB4" w:rsidRPr="00117426" w:rsidRDefault="007B5BB4" w:rsidP="007B5BB4">
      <w:pPr>
        <w:numPr>
          <w:ilvl w:val="0"/>
          <w:numId w:val="39"/>
        </w:numPr>
        <w:rPr>
          <w:rFonts w:ascii="Calibri" w:hAnsi="Calibri" w:cs="Calibri"/>
          <w:b/>
          <w:sz w:val="22"/>
          <w:szCs w:val="22"/>
        </w:rPr>
      </w:pPr>
      <w:r w:rsidRPr="00117426">
        <w:rPr>
          <w:rFonts w:ascii="Calibri" w:hAnsi="Calibri" w:cs="Calibri"/>
          <w:b/>
          <w:sz w:val="22"/>
          <w:szCs w:val="22"/>
        </w:rPr>
        <w:t>Field of View:</w:t>
      </w:r>
    </w:p>
    <w:p w14:paraId="1C002085" w14:textId="77777777" w:rsidR="007B5BB4" w:rsidRPr="00117426" w:rsidRDefault="007B5BB4" w:rsidP="007B5BB4">
      <w:pPr>
        <w:numPr>
          <w:ilvl w:val="1"/>
          <w:numId w:val="39"/>
        </w:numPr>
        <w:rPr>
          <w:rFonts w:ascii="Calibri" w:hAnsi="Calibri" w:cs="Calibri"/>
          <w:b/>
          <w:sz w:val="22"/>
          <w:szCs w:val="22"/>
          <w:lang w:val="fr-FR"/>
        </w:rPr>
      </w:pPr>
      <w:proofErr w:type="gramStart"/>
      <w:r w:rsidRPr="00117426">
        <w:rPr>
          <w:rFonts w:ascii="Calibri" w:hAnsi="Calibri" w:cs="Calibri"/>
          <w:b/>
          <w:sz w:val="22"/>
          <w:szCs w:val="22"/>
          <w:lang w:val="fr-FR"/>
        </w:rPr>
        <w:t>Diagonal:</w:t>
      </w:r>
      <w:proofErr w:type="gramEnd"/>
      <w:r w:rsidRPr="00117426">
        <w:rPr>
          <w:rFonts w:ascii="Calibri" w:hAnsi="Calibri" w:cs="Calibri"/>
          <w:b/>
          <w:sz w:val="22"/>
          <w:szCs w:val="22"/>
          <w:lang w:val="fr-FR"/>
        </w:rPr>
        <w:t xml:space="preserve"> 90°</w:t>
      </w:r>
    </w:p>
    <w:p w14:paraId="4BEC4A42" w14:textId="77777777" w:rsidR="007B5BB4" w:rsidRPr="00117426" w:rsidRDefault="007B5BB4" w:rsidP="007B5BB4">
      <w:pPr>
        <w:numPr>
          <w:ilvl w:val="1"/>
          <w:numId w:val="39"/>
        </w:numPr>
        <w:rPr>
          <w:rFonts w:ascii="Calibri" w:hAnsi="Calibri" w:cs="Calibri"/>
          <w:b/>
          <w:sz w:val="22"/>
          <w:szCs w:val="22"/>
          <w:lang w:val="fr-FR"/>
        </w:rPr>
      </w:pPr>
      <w:proofErr w:type="gramStart"/>
      <w:r w:rsidRPr="00117426">
        <w:rPr>
          <w:rFonts w:ascii="Calibri" w:hAnsi="Calibri" w:cs="Calibri"/>
          <w:b/>
          <w:sz w:val="22"/>
          <w:szCs w:val="22"/>
          <w:lang w:val="fr-FR"/>
        </w:rPr>
        <w:t>Horizontal:</w:t>
      </w:r>
      <w:proofErr w:type="gramEnd"/>
      <w:r w:rsidRPr="00117426">
        <w:rPr>
          <w:rFonts w:ascii="Calibri" w:hAnsi="Calibri" w:cs="Calibri"/>
          <w:b/>
          <w:sz w:val="22"/>
          <w:szCs w:val="22"/>
          <w:lang w:val="fr-FR"/>
        </w:rPr>
        <w:t xml:space="preserve"> 82.1°</w:t>
      </w:r>
    </w:p>
    <w:p w14:paraId="42E9ABCE" w14:textId="77777777" w:rsidR="007B5BB4" w:rsidRPr="00117426" w:rsidRDefault="007B5BB4" w:rsidP="007B5BB4">
      <w:pPr>
        <w:numPr>
          <w:ilvl w:val="1"/>
          <w:numId w:val="39"/>
        </w:numPr>
        <w:rPr>
          <w:rFonts w:ascii="Calibri" w:hAnsi="Calibri" w:cs="Calibri"/>
          <w:b/>
          <w:sz w:val="22"/>
          <w:szCs w:val="22"/>
          <w:lang w:val="fr-FR"/>
        </w:rPr>
      </w:pPr>
      <w:proofErr w:type="gramStart"/>
      <w:r w:rsidRPr="00117426">
        <w:rPr>
          <w:rFonts w:ascii="Calibri" w:hAnsi="Calibri" w:cs="Calibri"/>
          <w:b/>
          <w:sz w:val="22"/>
          <w:szCs w:val="22"/>
          <w:lang w:val="fr-FR"/>
        </w:rPr>
        <w:t>Vertical:</w:t>
      </w:r>
      <w:proofErr w:type="gramEnd"/>
      <w:r w:rsidRPr="00117426">
        <w:rPr>
          <w:rFonts w:ascii="Calibri" w:hAnsi="Calibri" w:cs="Calibri"/>
          <w:b/>
          <w:sz w:val="22"/>
          <w:szCs w:val="22"/>
          <w:lang w:val="fr-FR"/>
        </w:rPr>
        <w:t xml:space="preserve"> 52.2°</w:t>
      </w:r>
    </w:p>
    <w:p w14:paraId="1970D1E8" w14:textId="77777777" w:rsidR="007B5BB4" w:rsidRPr="00117426" w:rsidRDefault="007B5BB4" w:rsidP="007B5BB4">
      <w:pPr>
        <w:numPr>
          <w:ilvl w:val="0"/>
          <w:numId w:val="40"/>
        </w:numPr>
        <w:rPr>
          <w:rFonts w:ascii="Calibri" w:hAnsi="Calibri" w:cs="Calibri"/>
          <w:b/>
          <w:sz w:val="22"/>
          <w:szCs w:val="22"/>
        </w:rPr>
      </w:pPr>
      <w:r w:rsidRPr="00117426">
        <w:rPr>
          <w:rFonts w:ascii="Calibri" w:hAnsi="Calibri" w:cs="Calibri"/>
          <w:b/>
          <w:sz w:val="22"/>
          <w:szCs w:val="22"/>
        </w:rPr>
        <w:t>5x digital zoom in Full HD</w:t>
      </w:r>
    </w:p>
    <w:p w14:paraId="1831837B" w14:textId="77777777" w:rsidR="007B5BB4" w:rsidRPr="00117426" w:rsidRDefault="007B5BB4" w:rsidP="007B5BB4">
      <w:pPr>
        <w:numPr>
          <w:ilvl w:val="0"/>
          <w:numId w:val="40"/>
        </w:numPr>
        <w:rPr>
          <w:rFonts w:ascii="Calibri" w:hAnsi="Calibri" w:cs="Calibri"/>
          <w:b/>
          <w:sz w:val="22"/>
          <w:szCs w:val="22"/>
        </w:rPr>
      </w:pPr>
      <w:r w:rsidRPr="00117426">
        <w:rPr>
          <w:rFonts w:ascii="Calibri" w:hAnsi="Calibri" w:cs="Calibri"/>
          <w:b/>
          <w:sz w:val="22"/>
          <w:szCs w:val="22"/>
        </w:rPr>
        <w:t>Autofocus</w:t>
      </w:r>
    </w:p>
    <w:p w14:paraId="3E8DC320" w14:textId="77777777" w:rsidR="007B5BB4" w:rsidRPr="00117426" w:rsidRDefault="007B5BB4" w:rsidP="007B5BB4">
      <w:pPr>
        <w:numPr>
          <w:ilvl w:val="0"/>
          <w:numId w:val="40"/>
        </w:numPr>
        <w:rPr>
          <w:rFonts w:ascii="Calibri" w:hAnsi="Calibri" w:cs="Calibri"/>
          <w:b/>
          <w:sz w:val="22"/>
          <w:szCs w:val="22"/>
        </w:rPr>
      </w:pPr>
      <w:proofErr w:type="spellStart"/>
      <w:r w:rsidRPr="00117426">
        <w:rPr>
          <w:rFonts w:ascii="Calibri" w:hAnsi="Calibri" w:cs="Calibri"/>
          <w:b/>
          <w:sz w:val="22"/>
          <w:szCs w:val="22"/>
        </w:rPr>
        <w:t>Rightlight</w:t>
      </w:r>
      <w:proofErr w:type="spellEnd"/>
      <w:r w:rsidRPr="00117426">
        <w:rPr>
          <w:rFonts w:ascii="Calibri" w:hAnsi="Calibri" w:cs="Calibri"/>
          <w:b/>
          <w:sz w:val="22"/>
          <w:szCs w:val="22"/>
          <w:vertAlign w:val="superscript"/>
        </w:rPr>
        <w:t>™</w:t>
      </w:r>
      <w:r w:rsidRPr="00117426">
        <w:rPr>
          <w:rFonts w:ascii="Calibri" w:hAnsi="Calibri" w:cs="Calibri"/>
          <w:b/>
          <w:sz w:val="22"/>
          <w:szCs w:val="22"/>
        </w:rPr>
        <w:t> 3 with HDR for clear image in various lighting environments ranging from low light to direct sunlight. </w:t>
      </w:r>
    </w:p>
    <w:p w14:paraId="5F837A5D" w14:textId="77777777" w:rsidR="007B5BB4" w:rsidRPr="00117426" w:rsidRDefault="007B5BB4" w:rsidP="007B5BB4">
      <w:pPr>
        <w:numPr>
          <w:ilvl w:val="0"/>
          <w:numId w:val="40"/>
        </w:numPr>
        <w:rPr>
          <w:rFonts w:ascii="Calibri" w:hAnsi="Calibri" w:cs="Calibri"/>
          <w:b/>
          <w:sz w:val="22"/>
          <w:szCs w:val="22"/>
        </w:rPr>
      </w:pPr>
      <w:r w:rsidRPr="00117426">
        <w:rPr>
          <w:rFonts w:ascii="Calibri" w:hAnsi="Calibri" w:cs="Calibri"/>
          <w:b/>
          <w:sz w:val="22"/>
          <w:szCs w:val="22"/>
        </w:rPr>
        <w:t>Image controls with optional Camera Settings application for control of pan, tilt, and zoom</w:t>
      </w:r>
    </w:p>
    <w:p w14:paraId="51FA3686" w14:textId="77777777" w:rsidR="007B5BB4" w:rsidRPr="00117426" w:rsidRDefault="007B5BB4" w:rsidP="007B5BB4">
      <w:pPr>
        <w:numPr>
          <w:ilvl w:val="0"/>
          <w:numId w:val="40"/>
        </w:numPr>
        <w:rPr>
          <w:rFonts w:ascii="Calibri" w:hAnsi="Calibri" w:cs="Calibri"/>
          <w:b/>
          <w:sz w:val="22"/>
          <w:szCs w:val="22"/>
        </w:rPr>
      </w:pPr>
      <w:r w:rsidRPr="00117426">
        <w:rPr>
          <w:rFonts w:ascii="Calibri" w:hAnsi="Calibri" w:cs="Calibri"/>
          <w:b/>
          <w:sz w:val="22"/>
          <w:szCs w:val="22"/>
        </w:rPr>
        <w:t>Built-in dual omni-directional mics with noise cancellation</w:t>
      </w:r>
    </w:p>
    <w:p w14:paraId="070A8C5F" w14:textId="77777777" w:rsidR="007B5BB4" w:rsidRPr="00117426" w:rsidRDefault="007B5BB4" w:rsidP="007B5BB4">
      <w:pPr>
        <w:numPr>
          <w:ilvl w:val="0"/>
          <w:numId w:val="40"/>
        </w:numPr>
        <w:rPr>
          <w:rFonts w:ascii="Calibri" w:hAnsi="Calibri" w:cs="Calibri"/>
          <w:b/>
          <w:sz w:val="22"/>
          <w:szCs w:val="22"/>
        </w:rPr>
      </w:pPr>
      <w:r w:rsidRPr="00117426">
        <w:rPr>
          <w:rFonts w:ascii="Calibri" w:hAnsi="Calibri" w:cs="Calibri"/>
          <w:b/>
          <w:sz w:val="22"/>
          <w:szCs w:val="22"/>
        </w:rPr>
        <w:t>Infrared sensor technology for Windows (SDK available for application integration)</w:t>
      </w:r>
    </w:p>
    <w:p w14:paraId="3AB7DC3F" w14:textId="77777777" w:rsidR="007B5BB4" w:rsidRPr="00117426" w:rsidRDefault="007B5BB4" w:rsidP="007B5BB4">
      <w:pPr>
        <w:numPr>
          <w:ilvl w:val="0"/>
          <w:numId w:val="40"/>
        </w:numPr>
        <w:rPr>
          <w:rFonts w:ascii="Calibri" w:hAnsi="Calibri" w:cs="Calibri"/>
          <w:b/>
          <w:sz w:val="22"/>
          <w:szCs w:val="22"/>
        </w:rPr>
      </w:pPr>
      <w:r w:rsidRPr="00117426">
        <w:rPr>
          <w:rFonts w:ascii="Calibri" w:hAnsi="Calibri" w:cs="Calibri"/>
          <w:b/>
          <w:sz w:val="22"/>
          <w:szCs w:val="22"/>
        </w:rPr>
        <w:t>Multiple mounting options, including clip and tripod mount</w:t>
      </w:r>
    </w:p>
    <w:p w14:paraId="3A893E85" w14:textId="77777777" w:rsidR="007B5BB4" w:rsidRPr="00117426" w:rsidRDefault="007B5BB4" w:rsidP="007B5BB4">
      <w:pPr>
        <w:numPr>
          <w:ilvl w:val="0"/>
          <w:numId w:val="40"/>
        </w:numPr>
        <w:rPr>
          <w:rFonts w:ascii="Calibri" w:hAnsi="Calibri" w:cs="Calibri"/>
          <w:b/>
          <w:sz w:val="22"/>
          <w:szCs w:val="22"/>
        </w:rPr>
      </w:pPr>
      <w:r w:rsidRPr="00117426">
        <w:rPr>
          <w:rFonts w:ascii="Calibri" w:hAnsi="Calibri" w:cs="Calibri"/>
          <w:b/>
          <w:sz w:val="22"/>
          <w:szCs w:val="22"/>
        </w:rPr>
        <w:t>Supports multiple connection types, including USB 2.0 Type A and USB 3.0 Type A and C connections</w:t>
      </w:r>
    </w:p>
    <w:p w14:paraId="3E3041CB" w14:textId="4A932B99" w:rsidR="007B5BB4" w:rsidRPr="00117426" w:rsidRDefault="007B5BB4" w:rsidP="007B5BB4">
      <w:pPr>
        <w:rPr>
          <w:rFonts w:ascii="Calibri" w:hAnsi="Calibri" w:cs="Calibri"/>
          <w:b/>
          <w:sz w:val="22"/>
          <w:szCs w:val="22"/>
        </w:rPr>
      </w:pPr>
    </w:p>
    <w:p w14:paraId="74F650EC" w14:textId="0832B468" w:rsidR="007B5BB4" w:rsidRPr="00117426" w:rsidRDefault="00C0025E" w:rsidP="007B5BB4">
      <w:pPr>
        <w:rPr>
          <w:rFonts w:ascii="Calibri" w:hAnsi="Calibri" w:cs="Calibri"/>
          <w:b/>
          <w:bCs/>
          <w:sz w:val="22"/>
          <w:szCs w:val="22"/>
          <w:lang w:val="fr-CD"/>
        </w:rPr>
      </w:pPr>
      <w:r w:rsidRPr="00117426">
        <w:rPr>
          <w:rFonts w:ascii="Calibri" w:hAnsi="Calibri" w:cs="Calibri"/>
          <w:b/>
          <w:bCs/>
          <w:sz w:val="22"/>
          <w:szCs w:val="22"/>
          <w:lang w:val="fr-FR"/>
        </w:rPr>
        <w:t>5</w:t>
      </w:r>
      <w:r w:rsidR="007B5BB4" w:rsidRPr="00117426">
        <w:rPr>
          <w:rFonts w:ascii="Calibri" w:hAnsi="Calibri" w:cs="Calibri"/>
          <w:b/>
          <w:bCs/>
          <w:sz w:val="22"/>
          <w:szCs w:val="22"/>
          <w:lang w:val="fr-FR"/>
        </w:rPr>
        <w:t xml:space="preserve">. </w:t>
      </w:r>
      <w:r w:rsidR="007B5BB4" w:rsidRPr="00117426">
        <w:rPr>
          <w:rFonts w:ascii="Calibri" w:hAnsi="Calibri" w:cs="Calibri"/>
          <w:b/>
          <w:bCs/>
          <w:sz w:val="22"/>
          <w:szCs w:val="22"/>
          <w:lang w:val="fr-CD"/>
        </w:rPr>
        <w:t>Installation internet type modem sans fil :</w:t>
      </w:r>
    </w:p>
    <w:p w14:paraId="288B6579" w14:textId="77777777" w:rsidR="007B5BB4" w:rsidRPr="00117426" w:rsidRDefault="007B5BB4" w:rsidP="007B5BB4">
      <w:pPr>
        <w:rPr>
          <w:rFonts w:ascii="Calibri" w:hAnsi="Calibri" w:cs="Calibri"/>
          <w:b/>
          <w:sz w:val="22"/>
          <w:szCs w:val="22"/>
          <w:lang w:val="fr-FR"/>
        </w:rPr>
      </w:pPr>
    </w:p>
    <w:p w14:paraId="06C090A0" w14:textId="77777777" w:rsidR="007B5BB4" w:rsidRPr="00117426" w:rsidRDefault="007B5BB4" w:rsidP="007B5BB4">
      <w:pPr>
        <w:rPr>
          <w:rFonts w:ascii="Calibri" w:hAnsi="Calibri" w:cs="Calibri"/>
          <w:b/>
          <w:bCs/>
          <w:sz w:val="22"/>
          <w:szCs w:val="22"/>
          <w:lang w:val="fr-FR"/>
        </w:rPr>
      </w:pPr>
      <w:r w:rsidRPr="00117426">
        <w:rPr>
          <w:rFonts w:ascii="Calibri" w:hAnsi="Calibri" w:cs="Calibri"/>
          <w:b/>
          <w:bCs/>
          <w:sz w:val="22"/>
          <w:szCs w:val="22"/>
          <w:lang w:val="fr-FR"/>
        </w:rPr>
        <w:t xml:space="preserve">      Orange </w:t>
      </w:r>
      <w:proofErr w:type="spellStart"/>
      <w:r w:rsidRPr="00117426">
        <w:rPr>
          <w:rFonts w:ascii="Calibri" w:hAnsi="Calibri" w:cs="Calibri"/>
          <w:b/>
          <w:bCs/>
          <w:sz w:val="22"/>
          <w:szCs w:val="22"/>
          <w:lang w:val="fr-FR"/>
        </w:rPr>
        <w:t>Homebox</w:t>
      </w:r>
      <w:proofErr w:type="spellEnd"/>
      <w:r w:rsidRPr="00117426">
        <w:rPr>
          <w:rFonts w:ascii="Calibri" w:hAnsi="Calibri" w:cs="Calibri"/>
          <w:b/>
          <w:bCs/>
          <w:sz w:val="22"/>
          <w:szCs w:val="22"/>
          <w:lang w:val="fr-FR"/>
        </w:rPr>
        <w:t>/</w:t>
      </w:r>
      <w:proofErr w:type="spellStart"/>
      <w:r w:rsidRPr="00117426">
        <w:rPr>
          <w:rFonts w:ascii="Calibri" w:hAnsi="Calibri" w:cs="Calibri"/>
          <w:b/>
          <w:bCs/>
          <w:sz w:val="22"/>
          <w:szCs w:val="22"/>
          <w:lang w:val="fr-FR"/>
        </w:rPr>
        <w:t>FlyBox</w:t>
      </w:r>
      <w:proofErr w:type="spellEnd"/>
      <w:r w:rsidRPr="00117426">
        <w:rPr>
          <w:rFonts w:ascii="Calibri" w:hAnsi="Calibri" w:cs="Calibri"/>
          <w:b/>
          <w:bCs/>
          <w:sz w:val="22"/>
          <w:szCs w:val="22"/>
          <w:lang w:val="fr-FR"/>
        </w:rPr>
        <w:t xml:space="preserve"> 3G/4G avec 100 Go de forfait Internet / mois (1 par site)</w:t>
      </w:r>
    </w:p>
    <w:p w14:paraId="22FE2F59" w14:textId="77777777" w:rsidR="007B5BB4" w:rsidRPr="00117426" w:rsidRDefault="007B5BB4" w:rsidP="007B5BB4">
      <w:pPr>
        <w:rPr>
          <w:rFonts w:ascii="Calibri" w:hAnsi="Calibri" w:cs="Calibri"/>
          <w:b/>
          <w:sz w:val="22"/>
          <w:szCs w:val="22"/>
          <w:lang w:val="fr-FR"/>
        </w:rPr>
      </w:pPr>
      <w:r w:rsidRPr="00117426">
        <w:rPr>
          <w:rFonts w:ascii="Calibri" w:hAnsi="Calibri" w:cs="Calibri"/>
          <w:b/>
          <w:noProof/>
          <w:sz w:val="22"/>
          <w:szCs w:val="22"/>
        </w:rPr>
        <w:lastRenderedPageBreak/>
        <w:drawing>
          <wp:inline distT="0" distB="0" distL="0" distR="0" wp14:anchorId="6BDCA653" wp14:editId="0AE5A974">
            <wp:extent cx="2857500" cy="2085975"/>
            <wp:effectExtent l="0" t="0" r="0" b="9525"/>
            <wp:docPr id="15" name="Image 15" descr="Dar Box - Wifi illimité haut débit -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ar Box - Wifi illimité haut débit - Oran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inline>
        </w:drawing>
      </w:r>
    </w:p>
    <w:p w14:paraId="170F9791" w14:textId="22D9E903" w:rsidR="00145CC7" w:rsidRPr="00117426" w:rsidRDefault="00145CC7" w:rsidP="00202C10">
      <w:pPr>
        <w:ind w:left="7776" w:firstLine="720"/>
        <w:jc w:val="both"/>
        <w:rPr>
          <w:rFonts w:ascii="Calibri" w:hAnsi="Calibri" w:cs="Calibri"/>
          <w:b/>
          <w:sz w:val="22"/>
          <w:szCs w:val="22"/>
          <w:lang w:val="fr-FR"/>
        </w:rPr>
      </w:pPr>
      <w:r w:rsidRPr="00117426">
        <w:rPr>
          <w:rFonts w:ascii="Calibri" w:hAnsi="Calibri" w:cs="Calibri"/>
          <w:b/>
          <w:sz w:val="22"/>
          <w:szCs w:val="22"/>
          <w:lang w:val="fr-FR"/>
        </w:rPr>
        <w:t>Annex</w:t>
      </w:r>
      <w:r w:rsidR="00A67DD5" w:rsidRPr="00117426">
        <w:rPr>
          <w:rFonts w:ascii="Calibri" w:hAnsi="Calibri" w:cs="Calibri"/>
          <w:b/>
          <w:sz w:val="22"/>
          <w:szCs w:val="22"/>
          <w:lang w:val="fr-FR"/>
        </w:rPr>
        <w:t>e</w:t>
      </w:r>
      <w:r w:rsidRPr="00117426">
        <w:rPr>
          <w:rFonts w:ascii="Calibri" w:hAnsi="Calibri" w:cs="Calibri"/>
          <w:b/>
          <w:sz w:val="22"/>
          <w:szCs w:val="22"/>
          <w:lang w:val="fr-FR"/>
        </w:rPr>
        <w:t xml:space="preserve"> 2</w:t>
      </w:r>
    </w:p>
    <w:p w14:paraId="4C3666C0" w14:textId="77777777" w:rsidR="00145CC7" w:rsidRPr="00117426" w:rsidRDefault="00145CC7" w:rsidP="00145CC7">
      <w:pPr>
        <w:rPr>
          <w:rFonts w:ascii="Calibri" w:hAnsi="Calibri" w:cs="Calibri"/>
          <w:sz w:val="22"/>
          <w:szCs w:val="22"/>
          <w:lang w:val="fr-FR"/>
        </w:rPr>
      </w:pPr>
    </w:p>
    <w:p w14:paraId="5E10A742" w14:textId="77777777" w:rsidR="00145CC7" w:rsidRPr="00117426" w:rsidRDefault="00145CC7" w:rsidP="00145CC7">
      <w:pPr>
        <w:jc w:val="center"/>
        <w:rPr>
          <w:rFonts w:ascii="Calibri" w:hAnsi="Calibri" w:cs="Calibri"/>
          <w:b/>
          <w:sz w:val="22"/>
          <w:szCs w:val="22"/>
          <w:lang w:val="fr-FR"/>
        </w:rPr>
      </w:pPr>
      <w:r w:rsidRPr="00117426">
        <w:rPr>
          <w:rFonts w:ascii="Calibri" w:hAnsi="Calibri" w:cs="Calibri"/>
          <w:b/>
          <w:sz w:val="22"/>
          <w:szCs w:val="22"/>
          <w:lang w:val="fr-FR"/>
        </w:rPr>
        <w:t>FORM</w:t>
      </w:r>
      <w:r w:rsidR="00A67DD5" w:rsidRPr="00117426">
        <w:rPr>
          <w:rFonts w:ascii="Calibri" w:hAnsi="Calibri" w:cs="Calibri"/>
          <w:b/>
          <w:sz w:val="22"/>
          <w:szCs w:val="22"/>
          <w:lang w:val="fr-FR"/>
        </w:rPr>
        <w:t>ULAIRE DE SOUMISSION DE L’OFFRE DE PRIX DU FOURNISSEUR</w:t>
      </w:r>
      <w:r w:rsidRPr="00117426">
        <w:rPr>
          <w:rStyle w:val="Appelnotedebasdep"/>
          <w:rFonts w:ascii="Calibri" w:hAnsi="Calibri" w:cs="Calibri"/>
          <w:b/>
          <w:sz w:val="22"/>
          <w:szCs w:val="22"/>
          <w:lang w:val="fr-FR"/>
        </w:rPr>
        <w:footnoteReference w:id="9"/>
      </w:r>
    </w:p>
    <w:p w14:paraId="3FED667E" w14:textId="77777777" w:rsidR="00145CC7" w:rsidRPr="00117426" w:rsidRDefault="00145CC7" w:rsidP="00914DA4">
      <w:pPr>
        <w:jc w:val="center"/>
        <w:rPr>
          <w:rFonts w:ascii="Calibri" w:hAnsi="Calibri" w:cs="Calibri"/>
          <w:b/>
          <w:i/>
          <w:sz w:val="22"/>
          <w:szCs w:val="22"/>
          <w:lang w:val="fr-FR"/>
        </w:rPr>
      </w:pPr>
      <w:r w:rsidRPr="00117426">
        <w:rPr>
          <w:rFonts w:ascii="Calibri" w:hAnsi="Calibri" w:cs="Calibri"/>
          <w:b/>
          <w:i/>
          <w:sz w:val="22"/>
          <w:szCs w:val="22"/>
          <w:lang w:val="fr-FR"/>
        </w:rPr>
        <w:t>(</w:t>
      </w:r>
      <w:r w:rsidR="00A67DD5" w:rsidRPr="00117426">
        <w:rPr>
          <w:rFonts w:ascii="Calibri" w:hAnsi="Calibri" w:cs="Calibri"/>
          <w:b/>
          <w:i/>
          <w:sz w:val="22"/>
          <w:szCs w:val="22"/>
          <w:lang w:val="fr-FR"/>
        </w:rPr>
        <w:t xml:space="preserve">Le présent formulaire doit être soumis uniquement </w:t>
      </w:r>
      <w:r w:rsidR="007211D5" w:rsidRPr="00117426">
        <w:rPr>
          <w:rFonts w:ascii="Calibri" w:hAnsi="Calibri" w:cs="Calibri"/>
          <w:b/>
          <w:i/>
          <w:sz w:val="22"/>
          <w:szCs w:val="22"/>
          <w:lang w:val="fr-FR"/>
        </w:rPr>
        <w:t>sur le</w:t>
      </w:r>
      <w:r w:rsidR="00A67DD5" w:rsidRPr="00117426">
        <w:rPr>
          <w:rFonts w:ascii="Calibri" w:hAnsi="Calibri" w:cs="Calibri"/>
          <w:b/>
          <w:i/>
          <w:sz w:val="22"/>
          <w:szCs w:val="22"/>
          <w:lang w:val="fr-FR"/>
        </w:rPr>
        <w:t xml:space="preserve"> papier à en-tête officiel du fournisseur</w:t>
      </w:r>
      <w:r w:rsidRPr="00117426">
        <w:rPr>
          <w:rStyle w:val="Appelnotedebasdep"/>
          <w:rFonts w:ascii="Calibri" w:hAnsi="Calibri" w:cs="Calibri"/>
          <w:b/>
          <w:i/>
          <w:sz w:val="22"/>
          <w:szCs w:val="22"/>
          <w:lang w:val="fr-FR"/>
        </w:rPr>
        <w:footnoteReference w:id="10"/>
      </w:r>
      <w:r w:rsidRPr="00117426">
        <w:rPr>
          <w:rFonts w:ascii="Calibri" w:hAnsi="Calibri" w:cs="Calibri"/>
          <w:b/>
          <w:i/>
          <w:sz w:val="22"/>
          <w:szCs w:val="22"/>
          <w:lang w:val="fr-FR"/>
        </w:rPr>
        <w:t>)</w:t>
      </w:r>
    </w:p>
    <w:p w14:paraId="1181CF9C" w14:textId="66082E54" w:rsidR="00145CC7" w:rsidRPr="00117426" w:rsidRDefault="001265A8" w:rsidP="00CC6573">
      <w:pPr>
        <w:spacing w:before="120"/>
        <w:ind w:right="630"/>
        <w:jc w:val="both"/>
        <w:rPr>
          <w:rFonts w:ascii="Calibri" w:hAnsi="Calibri" w:cs="Calibri"/>
          <w:snapToGrid w:val="0"/>
          <w:sz w:val="22"/>
          <w:szCs w:val="22"/>
          <w:lang w:val="fr-FR"/>
        </w:rPr>
      </w:pPr>
      <w:r w:rsidRPr="00117426">
        <w:rPr>
          <w:rFonts w:ascii="Calibri" w:hAnsi="Calibri" w:cs="Calibri"/>
          <w:snapToGrid w:val="0"/>
          <w:sz w:val="22"/>
          <w:szCs w:val="22"/>
          <w:lang w:val="fr-FR"/>
        </w:rPr>
        <w:t xml:space="preserve">Le fournisseur soussigné accepte par les présentes </w:t>
      </w:r>
      <w:r w:rsidR="00C16AFB" w:rsidRPr="00117426">
        <w:rPr>
          <w:rFonts w:ascii="Calibri" w:hAnsi="Calibri" w:cs="Calibri"/>
          <w:snapToGrid w:val="0"/>
          <w:sz w:val="22"/>
          <w:szCs w:val="22"/>
          <w:lang w:val="fr-FR"/>
        </w:rPr>
        <w:t>les conditions générales du PNUD et propose de fournir les articles énumérés ci-dessous conformément aux spécifications et exigences du PNUD, telles qu’indiquées dans la RFQ ayant pour n° de référence :</w:t>
      </w:r>
      <w:r w:rsidR="00145CC7" w:rsidRPr="00117426">
        <w:rPr>
          <w:rFonts w:ascii="Calibri" w:hAnsi="Calibri" w:cs="Calibri"/>
          <w:snapToGrid w:val="0"/>
          <w:sz w:val="22"/>
          <w:szCs w:val="22"/>
          <w:lang w:val="fr-FR"/>
        </w:rPr>
        <w:t xml:space="preserve"> </w:t>
      </w:r>
      <w:r w:rsidR="00A85469" w:rsidRPr="00117426">
        <w:rPr>
          <w:rFonts w:ascii="Calibri" w:hAnsi="Calibri" w:cs="Calibri"/>
          <w:snapToGrid w:val="0"/>
          <w:sz w:val="22"/>
          <w:szCs w:val="22"/>
          <w:lang w:val="fr-FR"/>
        </w:rPr>
        <w:t>0</w:t>
      </w:r>
      <w:r w:rsidR="00F42B6C" w:rsidRPr="00117426">
        <w:rPr>
          <w:rFonts w:ascii="Calibri" w:hAnsi="Calibri" w:cs="Calibri"/>
          <w:snapToGrid w:val="0"/>
          <w:sz w:val="22"/>
          <w:szCs w:val="22"/>
          <w:lang w:val="fr-FR"/>
        </w:rPr>
        <w:t>20</w:t>
      </w:r>
      <w:r w:rsidR="00C32FAB">
        <w:rPr>
          <w:rFonts w:ascii="Calibri" w:hAnsi="Calibri" w:cs="Calibri"/>
          <w:snapToGrid w:val="0"/>
          <w:sz w:val="22"/>
          <w:szCs w:val="22"/>
          <w:lang w:val="fr-FR"/>
        </w:rPr>
        <w:t xml:space="preserve"> BIS</w:t>
      </w:r>
      <w:r w:rsidR="00791658" w:rsidRPr="00117426">
        <w:rPr>
          <w:rFonts w:ascii="Calibri" w:hAnsi="Calibri" w:cs="Calibri"/>
          <w:sz w:val="22"/>
          <w:szCs w:val="22"/>
          <w:lang w:val="fr-FR"/>
        </w:rPr>
        <w:t>/RFQ/</w:t>
      </w:r>
      <w:r w:rsidR="00E11DD4" w:rsidRPr="00117426">
        <w:rPr>
          <w:rFonts w:ascii="Calibri" w:hAnsi="Calibri" w:cs="Calibri"/>
          <w:sz w:val="22"/>
          <w:szCs w:val="22"/>
          <w:lang w:val="fr-FR"/>
        </w:rPr>
        <w:t>GM-BKV-BN-</w:t>
      </w:r>
      <w:r w:rsidR="00CF3D24" w:rsidRPr="00117426">
        <w:rPr>
          <w:rFonts w:ascii="Calibri" w:hAnsi="Calibri" w:cs="Calibri"/>
          <w:sz w:val="22"/>
          <w:szCs w:val="22"/>
          <w:lang w:val="fr-FR"/>
        </w:rPr>
        <w:t>KN</w:t>
      </w:r>
      <w:r w:rsidR="00E11DD4" w:rsidRPr="00117426">
        <w:rPr>
          <w:rFonts w:ascii="Calibri" w:hAnsi="Calibri" w:cs="Calibri"/>
          <w:sz w:val="22"/>
          <w:szCs w:val="22"/>
          <w:lang w:val="fr-FR"/>
        </w:rPr>
        <w:t>-K</w:t>
      </w:r>
      <w:r w:rsidR="00CF3D24" w:rsidRPr="00117426">
        <w:rPr>
          <w:rFonts w:ascii="Calibri" w:hAnsi="Calibri" w:cs="Calibri"/>
          <w:sz w:val="22"/>
          <w:szCs w:val="22"/>
          <w:lang w:val="fr-FR"/>
        </w:rPr>
        <w:t>IS</w:t>
      </w:r>
      <w:r w:rsidR="00E11DD4" w:rsidRPr="00117426">
        <w:rPr>
          <w:rFonts w:ascii="Calibri" w:hAnsi="Calibri" w:cs="Calibri"/>
          <w:sz w:val="22"/>
          <w:szCs w:val="22"/>
          <w:lang w:val="fr-FR"/>
        </w:rPr>
        <w:t>-BUT</w:t>
      </w:r>
      <w:r w:rsidR="00CF3D24" w:rsidRPr="00117426">
        <w:rPr>
          <w:rFonts w:ascii="Calibri" w:hAnsi="Calibri" w:cs="Calibri"/>
          <w:sz w:val="22"/>
          <w:szCs w:val="22"/>
          <w:lang w:val="fr-FR"/>
        </w:rPr>
        <w:t>A</w:t>
      </w:r>
      <w:r w:rsidR="00C32FAB">
        <w:rPr>
          <w:rFonts w:ascii="Calibri" w:hAnsi="Calibri" w:cs="Calibri"/>
          <w:sz w:val="22"/>
          <w:szCs w:val="22"/>
          <w:lang w:val="fr-FR"/>
        </w:rPr>
        <w:t>-KIN</w:t>
      </w:r>
      <w:r w:rsidR="00791658" w:rsidRPr="00117426">
        <w:rPr>
          <w:rFonts w:ascii="Calibri" w:hAnsi="Calibri" w:cs="Calibri"/>
          <w:sz w:val="22"/>
          <w:szCs w:val="22"/>
          <w:lang w:val="fr-FR"/>
        </w:rPr>
        <w:t>/</w:t>
      </w:r>
      <w:r w:rsidR="00A85469" w:rsidRPr="00117426">
        <w:rPr>
          <w:rFonts w:ascii="Calibri" w:hAnsi="Calibri" w:cs="Calibri"/>
          <w:sz w:val="22"/>
          <w:szCs w:val="22"/>
          <w:lang w:val="fr-FR"/>
        </w:rPr>
        <w:t>2020</w:t>
      </w:r>
      <w:r w:rsidR="00791658" w:rsidRPr="00117426">
        <w:rPr>
          <w:rFonts w:ascii="Calibri" w:hAnsi="Calibri" w:cs="Calibri"/>
          <w:sz w:val="22"/>
          <w:szCs w:val="22"/>
          <w:lang w:val="fr-FR"/>
        </w:rPr>
        <w:t> </w:t>
      </w:r>
      <w:r w:rsidR="00145CC7" w:rsidRPr="00117426">
        <w:rPr>
          <w:rFonts w:ascii="Calibri" w:hAnsi="Calibri" w:cs="Calibri"/>
          <w:snapToGrid w:val="0"/>
          <w:sz w:val="22"/>
          <w:szCs w:val="22"/>
          <w:lang w:val="fr-FR"/>
        </w:rPr>
        <w:t>:</w:t>
      </w:r>
    </w:p>
    <w:p w14:paraId="3C06535D" w14:textId="77777777" w:rsidR="00145CC7" w:rsidRPr="00117426" w:rsidRDefault="00145CC7" w:rsidP="00791658">
      <w:pPr>
        <w:ind w:right="630"/>
        <w:jc w:val="both"/>
        <w:rPr>
          <w:rFonts w:ascii="Calibri" w:hAnsi="Calibri" w:cs="Calibri"/>
          <w:b/>
          <w:snapToGrid w:val="0"/>
          <w:sz w:val="22"/>
          <w:szCs w:val="22"/>
          <w:u w:val="single"/>
          <w:lang w:val="fr-FR"/>
        </w:rPr>
      </w:pPr>
    </w:p>
    <w:p w14:paraId="59B8D965" w14:textId="77777777" w:rsidR="00145CC7" w:rsidRPr="00117426" w:rsidRDefault="00145CC7" w:rsidP="00145CC7">
      <w:pPr>
        <w:ind w:left="990" w:right="630" w:hanging="990"/>
        <w:jc w:val="both"/>
        <w:rPr>
          <w:rFonts w:ascii="Calibri" w:hAnsi="Calibri" w:cs="Calibri"/>
          <w:b/>
          <w:snapToGrid w:val="0"/>
          <w:sz w:val="22"/>
          <w:szCs w:val="22"/>
          <w:u w:val="single"/>
          <w:lang w:val="fr-FR"/>
        </w:rPr>
      </w:pPr>
      <w:r w:rsidRPr="00117426">
        <w:rPr>
          <w:rFonts w:ascii="Calibri" w:hAnsi="Calibri" w:cs="Calibri"/>
          <w:b/>
          <w:snapToGrid w:val="0"/>
          <w:sz w:val="22"/>
          <w:szCs w:val="22"/>
          <w:u w:val="single"/>
          <w:lang w:val="fr-FR"/>
        </w:rPr>
        <w:t>TABLE</w:t>
      </w:r>
      <w:r w:rsidR="00C16AFB" w:rsidRPr="00117426">
        <w:rPr>
          <w:rFonts w:ascii="Calibri" w:hAnsi="Calibri" w:cs="Calibri"/>
          <w:b/>
          <w:snapToGrid w:val="0"/>
          <w:sz w:val="22"/>
          <w:szCs w:val="22"/>
          <w:u w:val="single"/>
          <w:lang w:val="fr-FR"/>
        </w:rPr>
        <w:t>AU</w:t>
      </w:r>
      <w:r w:rsidRPr="00117426">
        <w:rPr>
          <w:rFonts w:ascii="Calibri" w:hAnsi="Calibri" w:cs="Calibri"/>
          <w:b/>
          <w:snapToGrid w:val="0"/>
          <w:sz w:val="22"/>
          <w:szCs w:val="22"/>
          <w:u w:val="single"/>
          <w:lang w:val="fr-FR"/>
        </w:rPr>
        <w:t xml:space="preserve"> 1 : </w:t>
      </w:r>
      <w:r w:rsidR="00C16AFB" w:rsidRPr="00117426">
        <w:rPr>
          <w:rFonts w:ascii="Calibri" w:hAnsi="Calibri" w:cs="Calibri"/>
          <w:b/>
          <w:snapToGrid w:val="0"/>
          <w:sz w:val="22"/>
          <w:szCs w:val="22"/>
          <w:u w:val="single"/>
          <w:lang w:val="fr-FR"/>
        </w:rPr>
        <w:t>Offre de fourniture de biens conformes aux sp</w:t>
      </w:r>
      <w:r w:rsidR="000E336F" w:rsidRPr="00117426">
        <w:rPr>
          <w:rFonts w:ascii="Calibri" w:hAnsi="Calibri" w:cs="Calibri"/>
          <w:b/>
          <w:snapToGrid w:val="0"/>
          <w:sz w:val="22"/>
          <w:szCs w:val="22"/>
          <w:u w:val="single"/>
          <w:lang w:val="fr-FR"/>
        </w:rPr>
        <w:t>é</w:t>
      </w:r>
      <w:r w:rsidR="00C16AFB" w:rsidRPr="00117426">
        <w:rPr>
          <w:rFonts w:ascii="Calibri" w:hAnsi="Calibri" w:cs="Calibri"/>
          <w:b/>
          <w:snapToGrid w:val="0"/>
          <w:sz w:val="22"/>
          <w:szCs w:val="22"/>
          <w:u w:val="single"/>
          <w:lang w:val="fr-FR"/>
        </w:rPr>
        <w:t>cifications techniques et exigences</w:t>
      </w:r>
    </w:p>
    <w:p w14:paraId="2378E3E4" w14:textId="66A86908" w:rsidR="00145CC7" w:rsidRPr="00117426" w:rsidRDefault="000A3E2F" w:rsidP="00145CC7">
      <w:pPr>
        <w:ind w:right="630"/>
        <w:jc w:val="both"/>
        <w:rPr>
          <w:rFonts w:ascii="Calibri" w:hAnsi="Calibri" w:cs="Calibri"/>
          <w:b/>
          <w:bCs/>
          <w:snapToGrid w:val="0"/>
          <w:sz w:val="22"/>
          <w:szCs w:val="22"/>
          <w:lang w:val="fr-FR"/>
        </w:rPr>
      </w:pPr>
      <w:r w:rsidRPr="00117426">
        <w:rPr>
          <w:rFonts w:ascii="Calibri" w:hAnsi="Calibri" w:cs="Calibri"/>
          <w:b/>
          <w:bCs/>
          <w:snapToGrid w:val="0"/>
          <w:sz w:val="22"/>
          <w:szCs w:val="22"/>
          <w:lang w:val="fr-FR"/>
        </w:rPr>
        <w:t>Lot 1 : A livrer à Goma</w:t>
      </w:r>
    </w:p>
    <w:p w14:paraId="65D236EA" w14:textId="59D58E86" w:rsidR="00A61137" w:rsidRPr="00117426" w:rsidRDefault="00A61137" w:rsidP="00145CC7">
      <w:pPr>
        <w:ind w:right="630"/>
        <w:jc w:val="both"/>
        <w:rPr>
          <w:rFonts w:ascii="Calibri" w:hAnsi="Calibri" w:cs="Calibri"/>
          <w:b/>
          <w:bCs/>
          <w:snapToGrid w:val="0"/>
          <w:sz w:val="22"/>
          <w:szCs w:val="22"/>
          <w:lang w:val="fr-FR"/>
        </w:rPr>
      </w:pPr>
      <w:r w:rsidRPr="00117426">
        <w:rPr>
          <w:rFonts w:ascii="Calibri" w:hAnsi="Calibri" w:cs="Calibri"/>
          <w:b/>
          <w:bCs/>
          <w:snapToGrid w:val="0"/>
          <w:sz w:val="22"/>
          <w:szCs w:val="22"/>
          <w:lang w:val="fr-FR"/>
        </w:rPr>
        <w:t>Sous lot 1</w:t>
      </w:r>
      <w:r w:rsidR="00DC5E75" w:rsidRPr="00117426">
        <w:rPr>
          <w:rFonts w:ascii="Calibri" w:hAnsi="Calibri" w:cs="Calibri"/>
          <w:b/>
          <w:bCs/>
          <w:snapToGrid w:val="0"/>
          <w:sz w:val="22"/>
          <w:szCs w:val="22"/>
          <w:lang w:val="fr-FR"/>
        </w:rPr>
        <w:t>.1</w:t>
      </w:r>
      <w:r w:rsidRPr="00117426">
        <w:rPr>
          <w:rFonts w:ascii="Calibri" w:hAnsi="Calibri" w:cs="Calibri"/>
          <w:b/>
          <w:bCs/>
          <w:snapToGrid w:val="0"/>
          <w:sz w:val="22"/>
          <w:szCs w:val="22"/>
          <w:lang w:val="fr-FR"/>
        </w:rPr>
        <w:t> :</w:t>
      </w: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5153"/>
        <w:gridCol w:w="1080"/>
        <w:gridCol w:w="1350"/>
        <w:gridCol w:w="990"/>
        <w:gridCol w:w="16"/>
        <w:gridCol w:w="1154"/>
      </w:tblGrid>
      <w:tr w:rsidR="00145CC7" w:rsidRPr="00117426" w14:paraId="17A176F1" w14:textId="77777777" w:rsidTr="00C32FAB">
        <w:tc>
          <w:tcPr>
            <w:tcW w:w="697" w:type="dxa"/>
          </w:tcPr>
          <w:p w14:paraId="6FCB6064" w14:textId="77777777" w:rsidR="00145CC7" w:rsidRPr="00117426" w:rsidRDefault="00145CC7" w:rsidP="00972ACB">
            <w:pPr>
              <w:rPr>
                <w:rFonts w:ascii="Calibri" w:hAnsi="Calibri" w:cs="Calibri"/>
                <w:b/>
                <w:sz w:val="22"/>
                <w:szCs w:val="22"/>
                <w:lang w:val="fr-FR"/>
              </w:rPr>
            </w:pPr>
          </w:p>
          <w:p w14:paraId="683DCFDE" w14:textId="77777777" w:rsidR="00145CC7" w:rsidRPr="00117426" w:rsidRDefault="00C16AFB" w:rsidP="00D07049">
            <w:pPr>
              <w:jc w:val="center"/>
              <w:rPr>
                <w:rFonts w:ascii="Calibri" w:hAnsi="Calibri" w:cs="Calibri"/>
                <w:b/>
                <w:sz w:val="22"/>
                <w:szCs w:val="22"/>
                <w:lang w:val="fr-FR"/>
              </w:rPr>
            </w:pPr>
            <w:r w:rsidRPr="00117426">
              <w:rPr>
                <w:rFonts w:ascii="Calibri" w:hAnsi="Calibri" w:cs="Calibri"/>
                <w:b/>
                <w:sz w:val="22"/>
                <w:szCs w:val="22"/>
                <w:lang w:val="fr-FR"/>
              </w:rPr>
              <w:t xml:space="preserve">N° </w:t>
            </w:r>
          </w:p>
        </w:tc>
        <w:tc>
          <w:tcPr>
            <w:tcW w:w="5153" w:type="dxa"/>
          </w:tcPr>
          <w:p w14:paraId="265C5516" w14:textId="77777777" w:rsidR="00145CC7" w:rsidRPr="00117426" w:rsidRDefault="00145CC7" w:rsidP="00972ACB">
            <w:pPr>
              <w:jc w:val="center"/>
              <w:rPr>
                <w:rFonts w:ascii="Calibri" w:hAnsi="Calibri" w:cs="Calibri"/>
                <w:b/>
                <w:sz w:val="22"/>
                <w:szCs w:val="22"/>
                <w:lang w:val="fr-FR"/>
              </w:rPr>
            </w:pPr>
          </w:p>
          <w:p w14:paraId="3F38F3E0" w14:textId="77777777" w:rsidR="00145CC7" w:rsidRPr="00117426" w:rsidRDefault="00145CC7" w:rsidP="00972ACB">
            <w:pPr>
              <w:jc w:val="center"/>
              <w:rPr>
                <w:rFonts w:ascii="Calibri" w:hAnsi="Calibri" w:cs="Calibri"/>
                <w:b/>
                <w:sz w:val="22"/>
                <w:szCs w:val="22"/>
                <w:lang w:val="fr-FR"/>
              </w:rPr>
            </w:pPr>
            <w:r w:rsidRPr="00117426">
              <w:rPr>
                <w:rFonts w:ascii="Calibri" w:hAnsi="Calibri" w:cs="Calibri"/>
                <w:b/>
                <w:sz w:val="22"/>
                <w:szCs w:val="22"/>
                <w:lang w:val="fr-FR"/>
              </w:rPr>
              <w:t>Description/Sp</w:t>
            </w:r>
            <w:r w:rsidR="00C16AFB" w:rsidRPr="00117426">
              <w:rPr>
                <w:rFonts w:ascii="Calibri" w:hAnsi="Calibri" w:cs="Calibri"/>
                <w:b/>
                <w:sz w:val="22"/>
                <w:szCs w:val="22"/>
                <w:lang w:val="fr-FR"/>
              </w:rPr>
              <w:t>é</w:t>
            </w:r>
            <w:r w:rsidRPr="00117426">
              <w:rPr>
                <w:rFonts w:ascii="Calibri" w:hAnsi="Calibri" w:cs="Calibri"/>
                <w:b/>
                <w:sz w:val="22"/>
                <w:szCs w:val="22"/>
                <w:lang w:val="fr-FR"/>
              </w:rPr>
              <w:t>cification</w:t>
            </w:r>
            <w:r w:rsidR="00C16AFB" w:rsidRPr="00117426">
              <w:rPr>
                <w:rFonts w:ascii="Calibri" w:hAnsi="Calibri" w:cs="Calibri"/>
                <w:b/>
                <w:sz w:val="22"/>
                <w:szCs w:val="22"/>
                <w:lang w:val="fr-FR"/>
              </w:rPr>
              <w:t>s des biens</w:t>
            </w:r>
          </w:p>
          <w:p w14:paraId="06F0ABC6" w14:textId="77777777" w:rsidR="00145CC7" w:rsidRPr="00117426" w:rsidRDefault="00145CC7" w:rsidP="00972ACB">
            <w:pPr>
              <w:jc w:val="center"/>
              <w:rPr>
                <w:rFonts w:ascii="Calibri" w:hAnsi="Calibri" w:cs="Calibri"/>
                <w:i/>
                <w:sz w:val="22"/>
                <w:szCs w:val="22"/>
                <w:lang w:val="fr-FR"/>
              </w:rPr>
            </w:pPr>
          </w:p>
        </w:tc>
        <w:tc>
          <w:tcPr>
            <w:tcW w:w="1080" w:type="dxa"/>
          </w:tcPr>
          <w:p w14:paraId="59FA84C6" w14:textId="77777777" w:rsidR="00145CC7" w:rsidRPr="00117426" w:rsidRDefault="00145CC7" w:rsidP="00972ACB">
            <w:pPr>
              <w:jc w:val="center"/>
              <w:rPr>
                <w:rFonts w:ascii="Calibri" w:hAnsi="Calibri" w:cs="Calibri"/>
                <w:b/>
                <w:sz w:val="22"/>
                <w:szCs w:val="22"/>
                <w:lang w:val="fr-FR"/>
              </w:rPr>
            </w:pPr>
          </w:p>
          <w:p w14:paraId="7AC48275" w14:textId="7D1E7C66" w:rsidR="00145CC7" w:rsidRPr="00117426" w:rsidRDefault="00145CC7" w:rsidP="00C16AFB">
            <w:pPr>
              <w:jc w:val="center"/>
              <w:rPr>
                <w:rFonts w:ascii="Calibri" w:hAnsi="Calibri" w:cs="Calibri"/>
                <w:b/>
                <w:sz w:val="22"/>
                <w:szCs w:val="22"/>
                <w:lang w:val="fr-FR"/>
              </w:rPr>
            </w:pPr>
            <w:r w:rsidRPr="00117426">
              <w:rPr>
                <w:rFonts w:ascii="Calibri" w:hAnsi="Calibri" w:cs="Calibri"/>
                <w:b/>
                <w:sz w:val="22"/>
                <w:szCs w:val="22"/>
                <w:lang w:val="fr-FR"/>
              </w:rPr>
              <w:t>Quantit</w:t>
            </w:r>
            <w:r w:rsidR="00C16AFB" w:rsidRPr="00117426">
              <w:rPr>
                <w:rFonts w:ascii="Calibri" w:hAnsi="Calibri" w:cs="Calibri"/>
                <w:b/>
                <w:sz w:val="22"/>
                <w:szCs w:val="22"/>
                <w:lang w:val="fr-FR"/>
              </w:rPr>
              <w:t>é</w:t>
            </w:r>
          </w:p>
        </w:tc>
        <w:tc>
          <w:tcPr>
            <w:tcW w:w="1350" w:type="dxa"/>
          </w:tcPr>
          <w:p w14:paraId="5FCDBD3C" w14:textId="77777777" w:rsidR="00C16AFB" w:rsidRPr="00117426" w:rsidRDefault="00C16AFB" w:rsidP="00C16AFB">
            <w:pPr>
              <w:jc w:val="center"/>
              <w:rPr>
                <w:rFonts w:ascii="Calibri" w:hAnsi="Calibri" w:cs="Calibri"/>
                <w:b/>
                <w:sz w:val="22"/>
                <w:szCs w:val="22"/>
                <w:lang w:val="fr-FR"/>
              </w:rPr>
            </w:pPr>
          </w:p>
          <w:p w14:paraId="72E19503" w14:textId="77777777" w:rsidR="00145CC7" w:rsidRPr="00117426" w:rsidRDefault="00C16AFB" w:rsidP="00C16AFB">
            <w:pPr>
              <w:jc w:val="center"/>
              <w:rPr>
                <w:rFonts w:ascii="Calibri" w:hAnsi="Calibri" w:cs="Calibri"/>
                <w:b/>
                <w:sz w:val="22"/>
                <w:szCs w:val="22"/>
                <w:lang w:val="fr-FR"/>
              </w:rPr>
            </w:pPr>
            <w:r w:rsidRPr="00117426">
              <w:rPr>
                <w:rFonts w:ascii="Calibri" w:hAnsi="Calibri" w:cs="Calibri"/>
                <w:b/>
                <w:sz w:val="22"/>
                <w:szCs w:val="22"/>
                <w:lang w:val="fr-FR"/>
              </w:rPr>
              <w:t>Date-limite de livraison</w:t>
            </w:r>
          </w:p>
        </w:tc>
        <w:tc>
          <w:tcPr>
            <w:tcW w:w="990" w:type="dxa"/>
          </w:tcPr>
          <w:p w14:paraId="531E9BB6" w14:textId="77777777" w:rsidR="00145CC7" w:rsidRPr="00117426" w:rsidRDefault="00145CC7" w:rsidP="00972ACB">
            <w:pPr>
              <w:jc w:val="center"/>
              <w:rPr>
                <w:rFonts w:ascii="Calibri" w:hAnsi="Calibri" w:cs="Calibri"/>
                <w:b/>
                <w:sz w:val="22"/>
                <w:szCs w:val="22"/>
                <w:lang w:val="fr-FR"/>
              </w:rPr>
            </w:pPr>
          </w:p>
          <w:p w14:paraId="58486643" w14:textId="77777777" w:rsidR="00145CC7" w:rsidRPr="00117426" w:rsidRDefault="00C16AFB" w:rsidP="00C16AFB">
            <w:pPr>
              <w:jc w:val="center"/>
              <w:rPr>
                <w:rFonts w:ascii="Calibri" w:hAnsi="Calibri" w:cs="Calibri"/>
                <w:b/>
                <w:sz w:val="22"/>
                <w:szCs w:val="22"/>
                <w:lang w:val="fr-FR"/>
              </w:rPr>
            </w:pPr>
            <w:r w:rsidRPr="00117426">
              <w:rPr>
                <w:rFonts w:ascii="Calibri" w:hAnsi="Calibri" w:cs="Calibri"/>
                <w:b/>
                <w:sz w:val="22"/>
                <w:szCs w:val="22"/>
                <w:lang w:val="fr-FR"/>
              </w:rPr>
              <w:t>Prix unitaire</w:t>
            </w:r>
          </w:p>
        </w:tc>
        <w:tc>
          <w:tcPr>
            <w:tcW w:w="1170" w:type="dxa"/>
            <w:gridSpan w:val="2"/>
          </w:tcPr>
          <w:p w14:paraId="6C880DAD" w14:textId="77777777" w:rsidR="00C16AFB" w:rsidRPr="00117426" w:rsidRDefault="00C16AFB" w:rsidP="00972ACB">
            <w:pPr>
              <w:jc w:val="center"/>
              <w:rPr>
                <w:rFonts w:ascii="Calibri" w:hAnsi="Calibri" w:cs="Calibri"/>
                <w:b/>
                <w:sz w:val="22"/>
                <w:szCs w:val="22"/>
                <w:lang w:val="fr-FR"/>
              </w:rPr>
            </w:pPr>
          </w:p>
          <w:p w14:paraId="3A8190EC" w14:textId="77777777" w:rsidR="00145CC7" w:rsidRPr="00117426" w:rsidRDefault="00C16AFB" w:rsidP="00972ACB">
            <w:pPr>
              <w:jc w:val="center"/>
              <w:rPr>
                <w:rFonts w:ascii="Calibri" w:hAnsi="Calibri" w:cs="Calibri"/>
                <w:b/>
                <w:sz w:val="22"/>
                <w:szCs w:val="22"/>
                <w:lang w:val="fr-FR"/>
              </w:rPr>
            </w:pPr>
            <w:r w:rsidRPr="00117426">
              <w:rPr>
                <w:rFonts w:ascii="Calibri" w:hAnsi="Calibri" w:cs="Calibri"/>
                <w:b/>
                <w:sz w:val="22"/>
                <w:szCs w:val="22"/>
                <w:lang w:val="fr-FR"/>
              </w:rPr>
              <w:t>Prix total par article</w:t>
            </w:r>
          </w:p>
        </w:tc>
      </w:tr>
      <w:tr w:rsidR="00A85469" w:rsidRPr="00117426" w14:paraId="7A178C37" w14:textId="77777777" w:rsidTr="00C32FAB">
        <w:tc>
          <w:tcPr>
            <w:tcW w:w="697" w:type="dxa"/>
          </w:tcPr>
          <w:p w14:paraId="262D49B0" w14:textId="15F0E604" w:rsidR="00A85469" w:rsidRPr="00117426" w:rsidRDefault="00A85469" w:rsidP="00972ACB">
            <w:pPr>
              <w:rPr>
                <w:rFonts w:ascii="Calibri" w:hAnsi="Calibri" w:cs="Calibri"/>
                <w:b/>
                <w:sz w:val="22"/>
                <w:szCs w:val="22"/>
                <w:lang w:val="fr-FR"/>
              </w:rPr>
            </w:pPr>
            <w:r w:rsidRPr="00117426">
              <w:rPr>
                <w:rFonts w:ascii="Calibri" w:hAnsi="Calibri" w:cs="Calibri"/>
                <w:b/>
                <w:sz w:val="22"/>
                <w:szCs w:val="22"/>
                <w:lang w:val="fr-FR"/>
              </w:rPr>
              <w:t>1</w:t>
            </w:r>
          </w:p>
        </w:tc>
        <w:tc>
          <w:tcPr>
            <w:tcW w:w="5153" w:type="dxa"/>
          </w:tcPr>
          <w:p w14:paraId="3270A18C" w14:textId="4FB4A920" w:rsidR="00A85469" w:rsidRPr="00117426" w:rsidRDefault="00FC4EC5" w:rsidP="00FC4EC5">
            <w:pPr>
              <w:rPr>
                <w:rFonts w:ascii="Calibri" w:hAnsi="Calibri" w:cs="Calibri"/>
                <w:b/>
                <w:sz w:val="22"/>
                <w:szCs w:val="22"/>
                <w:lang w:val="fr-FR"/>
              </w:rPr>
            </w:pPr>
            <w:r w:rsidRPr="00117426">
              <w:rPr>
                <w:rFonts w:ascii="Calibri" w:hAnsi="Calibri" w:cs="Calibri"/>
                <w:b/>
                <w:bCs/>
                <w:sz w:val="22"/>
                <w:szCs w:val="22"/>
                <w:lang w:val="fr-FR"/>
              </w:rPr>
              <w:t xml:space="preserve">Grand écran : Téléviseur 4K UHD de 65"/75" avec support mural et accessoires </w:t>
            </w:r>
          </w:p>
        </w:tc>
        <w:tc>
          <w:tcPr>
            <w:tcW w:w="1080" w:type="dxa"/>
          </w:tcPr>
          <w:p w14:paraId="25F2406E" w14:textId="17F12D70" w:rsidR="00A85469" w:rsidRPr="00117426" w:rsidRDefault="002C5317" w:rsidP="00972ACB">
            <w:pPr>
              <w:jc w:val="center"/>
              <w:rPr>
                <w:rFonts w:ascii="Calibri" w:hAnsi="Calibri" w:cs="Calibri"/>
                <w:b/>
                <w:sz w:val="22"/>
                <w:szCs w:val="22"/>
                <w:lang w:val="fr-FR"/>
              </w:rPr>
            </w:pPr>
            <w:r w:rsidRPr="00117426">
              <w:rPr>
                <w:rFonts w:ascii="Calibri" w:hAnsi="Calibri" w:cs="Calibri"/>
                <w:b/>
                <w:sz w:val="22"/>
                <w:szCs w:val="22"/>
                <w:lang w:val="fr-FR"/>
              </w:rPr>
              <w:t>1</w:t>
            </w:r>
          </w:p>
        </w:tc>
        <w:tc>
          <w:tcPr>
            <w:tcW w:w="1350" w:type="dxa"/>
          </w:tcPr>
          <w:p w14:paraId="599E7F82" w14:textId="77777777" w:rsidR="00A85469" w:rsidRPr="00117426" w:rsidRDefault="00A85469" w:rsidP="00C16AFB">
            <w:pPr>
              <w:jc w:val="center"/>
              <w:rPr>
                <w:rFonts w:ascii="Calibri" w:hAnsi="Calibri" w:cs="Calibri"/>
                <w:b/>
                <w:sz w:val="22"/>
                <w:szCs w:val="22"/>
                <w:lang w:val="fr-FR"/>
              </w:rPr>
            </w:pPr>
          </w:p>
        </w:tc>
        <w:tc>
          <w:tcPr>
            <w:tcW w:w="990" w:type="dxa"/>
          </w:tcPr>
          <w:p w14:paraId="308E819F" w14:textId="77777777" w:rsidR="00A85469" w:rsidRPr="00117426" w:rsidRDefault="00A85469" w:rsidP="00972ACB">
            <w:pPr>
              <w:jc w:val="center"/>
              <w:rPr>
                <w:rFonts w:ascii="Calibri" w:hAnsi="Calibri" w:cs="Calibri"/>
                <w:b/>
                <w:sz w:val="22"/>
                <w:szCs w:val="22"/>
                <w:lang w:val="fr-FR"/>
              </w:rPr>
            </w:pPr>
          </w:p>
        </w:tc>
        <w:tc>
          <w:tcPr>
            <w:tcW w:w="1170" w:type="dxa"/>
            <w:gridSpan w:val="2"/>
          </w:tcPr>
          <w:p w14:paraId="660F7565" w14:textId="77777777" w:rsidR="00A85469" w:rsidRPr="00117426" w:rsidRDefault="00A85469" w:rsidP="00972ACB">
            <w:pPr>
              <w:jc w:val="center"/>
              <w:rPr>
                <w:rFonts w:ascii="Calibri" w:hAnsi="Calibri" w:cs="Calibri"/>
                <w:b/>
                <w:sz w:val="22"/>
                <w:szCs w:val="22"/>
                <w:lang w:val="fr-FR"/>
              </w:rPr>
            </w:pPr>
          </w:p>
        </w:tc>
      </w:tr>
      <w:tr w:rsidR="00145CC7" w:rsidRPr="00117426" w14:paraId="6390C8C1" w14:textId="77777777" w:rsidTr="00C32FAB">
        <w:tc>
          <w:tcPr>
            <w:tcW w:w="697" w:type="dxa"/>
          </w:tcPr>
          <w:p w14:paraId="285CC0C9" w14:textId="49649B0F" w:rsidR="00145CC7" w:rsidRPr="00117426" w:rsidRDefault="00275BF7" w:rsidP="00972ACB">
            <w:pPr>
              <w:rPr>
                <w:rFonts w:ascii="Calibri" w:hAnsi="Calibri" w:cs="Calibri"/>
                <w:sz w:val="22"/>
                <w:szCs w:val="22"/>
                <w:lang w:val="fr-FR"/>
              </w:rPr>
            </w:pPr>
            <w:r w:rsidRPr="00117426">
              <w:rPr>
                <w:rFonts w:ascii="Calibri" w:hAnsi="Calibri" w:cs="Calibri"/>
                <w:sz w:val="22"/>
                <w:szCs w:val="22"/>
                <w:lang w:val="fr-FR"/>
              </w:rPr>
              <w:t>2</w:t>
            </w:r>
          </w:p>
        </w:tc>
        <w:tc>
          <w:tcPr>
            <w:tcW w:w="5153" w:type="dxa"/>
          </w:tcPr>
          <w:p w14:paraId="443B2C75" w14:textId="7099CD47" w:rsidR="00145CC7" w:rsidRPr="00117426" w:rsidRDefault="00DC5E75" w:rsidP="00287571">
            <w:pPr>
              <w:jc w:val="both"/>
              <w:rPr>
                <w:rFonts w:asciiTheme="minorHAnsi" w:hAnsiTheme="minorHAnsi" w:cstheme="minorHAnsi"/>
                <w:b/>
                <w:noProof/>
                <w:sz w:val="22"/>
                <w:szCs w:val="22"/>
                <w:lang w:val="fr-FR"/>
              </w:rPr>
            </w:pPr>
            <w:r w:rsidRPr="00117426">
              <w:rPr>
                <w:rFonts w:asciiTheme="minorHAnsi" w:hAnsiTheme="minorHAnsi" w:cstheme="minorHAnsi"/>
                <w:b/>
                <w:noProof/>
                <w:sz w:val="22"/>
                <w:szCs w:val="22"/>
                <w:lang w:val="fr-FR"/>
              </w:rPr>
              <w:t>Cable HDMI</w:t>
            </w:r>
          </w:p>
        </w:tc>
        <w:tc>
          <w:tcPr>
            <w:tcW w:w="1080" w:type="dxa"/>
          </w:tcPr>
          <w:p w14:paraId="2D255ECB" w14:textId="298D9FEF" w:rsidR="00145CC7" w:rsidRPr="00117426" w:rsidRDefault="002C5317" w:rsidP="00076308">
            <w:pPr>
              <w:jc w:val="center"/>
              <w:rPr>
                <w:rFonts w:ascii="Calibri" w:hAnsi="Calibri" w:cs="Calibri"/>
                <w:sz w:val="22"/>
                <w:szCs w:val="22"/>
                <w:lang w:val="fr-FR"/>
              </w:rPr>
            </w:pPr>
            <w:r w:rsidRPr="00117426">
              <w:rPr>
                <w:rFonts w:ascii="Calibri" w:hAnsi="Calibri" w:cs="Calibri"/>
                <w:sz w:val="22"/>
                <w:szCs w:val="22"/>
                <w:lang w:val="fr-FR"/>
              </w:rPr>
              <w:t xml:space="preserve">1 </w:t>
            </w:r>
          </w:p>
        </w:tc>
        <w:tc>
          <w:tcPr>
            <w:tcW w:w="1350" w:type="dxa"/>
          </w:tcPr>
          <w:p w14:paraId="0DB266DE" w14:textId="77777777" w:rsidR="00145CC7" w:rsidRPr="00117426" w:rsidRDefault="00145CC7" w:rsidP="00972ACB">
            <w:pPr>
              <w:rPr>
                <w:rFonts w:ascii="Calibri" w:hAnsi="Calibri" w:cs="Calibri"/>
                <w:sz w:val="22"/>
                <w:szCs w:val="22"/>
                <w:lang w:val="fr-FR"/>
              </w:rPr>
            </w:pPr>
          </w:p>
        </w:tc>
        <w:tc>
          <w:tcPr>
            <w:tcW w:w="990" w:type="dxa"/>
          </w:tcPr>
          <w:p w14:paraId="10211351" w14:textId="77777777" w:rsidR="00145CC7" w:rsidRPr="00117426" w:rsidRDefault="00145CC7" w:rsidP="00972ACB">
            <w:pPr>
              <w:rPr>
                <w:rFonts w:ascii="Calibri" w:hAnsi="Calibri" w:cs="Calibri"/>
                <w:sz w:val="22"/>
                <w:szCs w:val="22"/>
                <w:lang w:val="fr-FR"/>
              </w:rPr>
            </w:pPr>
          </w:p>
        </w:tc>
        <w:tc>
          <w:tcPr>
            <w:tcW w:w="1170" w:type="dxa"/>
            <w:gridSpan w:val="2"/>
          </w:tcPr>
          <w:p w14:paraId="5FEEB489" w14:textId="77777777" w:rsidR="00145CC7" w:rsidRPr="00117426" w:rsidRDefault="00145CC7" w:rsidP="00972ACB">
            <w:pPr>
              <w:rPr>
                <w:rFonts w:ascii="Calibri" w:hAnsi="Calibri" w:cs="Calibri"/>
                <w:sz w:val="22"/>
                <w:szCs w:val="22"/>
                <w:lang w:val="fr-FR"/>
              </w:rPr>
            </w:pPr>
          </w:p>
        </w:tc>
      </w:tr>
      <w:tr w:rsidR="00BE00B9" w:rsidRPr="00117426" w14:paraId="421A78B9" w14:textId="77777777" w:rsidTr="00C32FAB">
        <w:tc>
          <w:tcPr>
            <w:tcW w:w="697" w:type="dxa"/>
          </w:tcPr>
          <w:p w14:paraId="0F80070C" w14:textId="4852B78A" w:rsidR="00BE00B9" w:rsidRPr="00117426" w:rsidRDefault="00DC5E75" w:rsidP="00972ACB">
            <w:pPr>
              <w:rPr>
                <w:rFonts w:ascii="Calibri" w:hAnsi="Calibri" w:cs="Calibri"/>
                <w:sz w:val="22"/>
                <w:szCs w:val="22"/>
                <w:lang w:val="fr-FR"/>
              </w:rPr>
            </w:pPr>
            <w:r w:rsidRPr="00117426">
              <w:rPr>
                <w:rFonts w:ascii="Calibri" w:hAnsi="Calibri" w:cs="Calibri"/>
                <w:sz w:val="22"/>
                <w:szCs w:val="22"/>
                <w:lang w:val="fr-FR"/>
              </w:rPr>
              <w:t>3</w:t>
            </w:r>
          </w:p>
        </w:tc>
        <w:tc>
          <w:tcPr>
            <w:tcW w:w="5153" w:type="dxa"/>
          </w:tcPr>
          <w:p w14:paraId="3D9B0BC6" w14:textId="5ECB19DA" w:rsidR="00BE00B9" w:rsidRPr="00117426" w:rsidRDefault="00DC5E75" w:rsidP="00BE00B9">
            <w:pPr>
              <w:rPr>
                <w:rFonts w:ascii="Calibri" w:hAnsi="Calibri" w:cs="Calibri"/>
                <w:b/>
                <w:bCs/>
                <w:sz w:val="22"/>
                <w:szCs w:val="22"/>
                <w:lang w:val="fr-FR"/>
              </w:rPr>
            </w:pPr>
            <w:r w:rsidRPr="00117426">
              <w:rPr>
                <w:rFonts w:ascii="Calibri" w:hAnsi="Calibri" w:cs="Calibri"/>
                <w:b/>
                <w:bCs/>
                <w:sz w:val="22"/>
                <w:szCs w:val="22"/>
                <w:lang w:val="fr-FR"/>
              </w:rPr>
              <w:t>Multiprise</w:t>
            </w:r>
          </w:p>
        </w:tc>
        <w:tc>
          <w:tcPr>
            <w:tcW w:w="1080" w:type="dxa"/>
          </w:tcPr>
          <w:p w14:paraId="001F73CD" w14:textId="01590A75" w:rsidR="00BE00B9" w:rsidRPr="00117426" w:rsidRDefault="002C5317" w:rsidP="00076308">
            <w:pPr>
              <w:jc w:val="center"/>
              <w:rPr>
                <w:rFonts w:ascii="Calibri" w:hAnsi="Calibri" w:cs="Calibri"/>
                <w:b/>
                <w:sz w:val="22"/>
                <w:szCs w:val="22"/>
                <w:lang w:val="fr-FR"/>
              </w:rPr>
            </w:pPr>
            <w:r w:rsidRPr="00117426">
              <w:rPr>
                <w:rFonts w:ascii="Calibri" w:hAnsi="Calibri" w:cs="Calibri"/>
                <w:b/>
                <w:sz w:val="22"/>
                <w:szCs w:val="22"/>
                <w:lang w:val="fr-FR"/>
              </w:rPr>
              <w:t xml:space="preserve">3 </w:t>
            </w:r>
          </w:p>
        </w:tc>
        <w:tc>
          <w:tcPr>
            <w:tcW w:w="1350" w:type="dxa"/>
          </w:tcPr>
          <w:p w14:paraId="51AA3891" w14:textId="77777777" w:rsidR="00BE00B9" w:rsidRPr="00117426" w:rsidRDefault="00BE00B9" w:rsidP="00972ACB">
            <w:pPr>
              <w:rPr>
                <w:rFonts w:ascii="Calibri" w:hAnsi="Calibri" w:cs="Calibri"/>
                <w:sz w:val="22"/>
                <w:szCs w:val="22"/>
                <w:lang w:val="fr-FR"/>
              </w:rPr>
            </w:pPr>
          </w:p>
        </w:tc>
        <w:tc>
          <w:tcPr>
            <w:tcW w:w="990" w:type="dxa"/>
          </w:tcPr>
          <w:p w14:paraId="0A48FC41" w14:textId="77777777" w:rsidR="00BE00B9" w:rsidRPr="00117426" w:rsidRDefault="00BE00B9" w:rsidP="00972ACB">
            <w:pPr>
              <w:rPr>
                <w:rFonts w:ascii="Calibri" w:hAnsi="Calibri" w:cs="Calibri"/>
                <w:sz w:val="22"/>
                <w:szCs w:val="22"/>
                <w:lang w:val="fr-FR"/>
              </w:rPr>
            </w:pPr>
          </w:p>
        </w:tc>
        <w:tc>
          <w:tcPr>
            <w:tcW w:w="1170" w:type="dxa"/>
            <w:gridSpan w:val="2"/>
          </w:tcPr>
          <w:p w14:paraId="2D0208DB" w14:textId="77777777" w:rsidR="00BE00B9" w:rsidRPr="00117426" w:rsidRDefault="00BE00B9" w:rsidP="00972ACB">
            <w:pPr>
              <w:rPr>
                <w:rFonts w:ascii="Calibri" w:hAnsi="Calibri" w:cs="Calibri"/>
                <w:sz w:val="22"/>
                <w:szCs w:val="22"/>
                <w:lang w:val="fr-FR"/>
              </w:rPr>
            </w:pPr>
          </w:p>
        </w:tc>
      </w:tr>
      <w:tr w:rsidR="00F42B6C" w:rsidRPr="00117426" w14:paraId="3ED49776" w14:textId="77777777" w:rsidTr="00C32FAB">
        <w:trPr>
          <w:trHeight w:val="125"/>
        </w:trPr>
        <w:tc>
          <w:tcPr>
            <w:tcW w:w="697" w:type="dxa"/>
          </w:tcPr>
          <w:p w14:paraId="0E53056D" w14:textId="30ABB562" w:rsidR="00F42B6C" w:rsidRPr="00117426" w:rsidRDefault="00DC5E75" w:rsidP="00972ACB">
            <w:pPr>
              <w:rPr>
                <w:rFonts w:ascii="Calibri" w:hAnsi="Calibri" w:cs="Calibri"/>
                <w:sz w:val="22"/>
                <w:szCs w:val="22"/>
                <w:lang w:val="fr-FR"/>
              </w:rPr>
            </w:pPr>
            <w:r w:rsidRPr="00117426">
              <w:rPr>
                <w:rFonts w:ascii="Calibri" w:hAnsi="Calibri" w:cs="Calibri"/>
                <w:sz w:val="22"/>
                <w:szCs w:val="22"/>
                <w:lang w:val="fr-FR"/>
              </w:rPr>
              <w:t>4</w:t>
            </w:r>
          </w:p>
        </w:tc>
        <w:tc>
          <w:tcPr>
            <w:tcW w:w="5153" w:type="dxa"/>
          </w:tcPr>
          <w:p w14:paraId="2203EFCE" w14:textId="1B592FB2" w:rsidR="00F42B6C" w:rsidRPr="00117426" w:rsidRDefault="00DC5E75" w:rsidP="002C5317">
            <w:pPr>
              <w:spacing w:line="360" w:lineRule="auto"/>
              <w:rPr>
                <w:rFonts w:ascii="Calibri" w:hAnsi="Calibri" w:cs="Calibri"/>
                <w:b/>
                <w:bCs/>
                <w:sz w:val="22"/>
                <w:szCs w:val="22"/>
                <w:lang w:val="fr-FR"/>
              </w:rPr>
            </w:pPr>
            <w:r w:rsidRPr="00117426">
              <w:rPr>
                <w:rFonts w:ascii="Calibri" w:hAnsi="Calibri" w:cs="Calibri"/>
                <w:b/>
                <w:bCs/>
                <w:sz w:val="22"/>
                <w:szCs w:val="22"/>
                <w:lang w:val="fr-FR"/>
              </w:rPr>
              <w:t>Microphones de conférence sans fil</w:t>
            </w:r>
            <w:r w:rsidR="002C5317" w:rsidRPr="00117426">
              <w:rPr>
                <w:rFonts w:ascii="Calibri" w:hAnsi="Calibri" w:cs="Calibri"/>
                <w:b/>
                <w:bCs/>
                <w:sz w:val="22"/>
                <w:szCs w:val="22"/>
                <w:lang w:val="fr-FR"/>
              </w:rPr>
              <w:t xml:space="preserve"> (KITS)</w:t>
            </w:r>
          </w:p>
        </w:tc>
        <w:tc>
          <w:tcPr>
            <w:tcW w:w="1080" w:type="dxa"/>
          </w:tcPr>
          <w:p w14:paraId="0C137713" w14:textId="2478B391" w:rsidR="00F42B6C" w:rsidRPr="00117426" w:rsidRDefault="002C5317" w:rsidP="00076308">
            <w:pPr>
              <w:jc w:val="center"/>
              <w:rPr>
                <w:rFonts w:ascii="Calibri" w:hAnsi="Calibri" w:cs="Calibri"/>
                <w:b/>
                <w:sz w:val="22"/>
                <w:szCs w:val="22"/>
                <w:lang w:val="fr-FR"/>
              </w:rPr>
            </w:pPr>
            <w:r w:rsidRPr="00117426">
              <w:rPr>
                <w:rFonts w:ascii="Calibri" w:hAnsi="Calibri" w:cs="Calibri"/>
                <w:b/>
                <w:sz w:val="22"/>
                <w:szCs w:val="22"/>
                <w:lang w:val="fr-FR"/>
              </w:rPr>
              <w:t xml:space="preserve">4 </w:t>
            </w:r>
          </w:p>
        </w:tc>
        <w:tc>
          <w:tcPr>
            <w:tcW w:w="1350" w:type="dxa"/>
          </w:tcPr>
          <w:p w14:paraId="61CBC115" w14:textId="77777777" w:rsidR="00F42B6C" w:rsidRPr="00117426" w:rsidRDefault="00F42B6C" w:rsidP="00972ACB">
            <w:pPr>
              <w:rPr>
                <w:rFonts w:ascii="Calibri" w:hAnsi="Calibri" w:cs="Calibri"/>
                <w:sz w:val="22"/>
                <w:szCs w:val="22"/>
                <w:lang w:val="fr-FR"/>
              </w:rPr>
            </w:pPr>
          </w:p>
        </w:tc>
        <w:tc>
          <w:tcPr>
            <w:tcW w:w="990" w:type="dxa"/>
          </w:tcPr>
          <w:p w14:paraId="60BB30C6" w14:textId="77777777" w:rsidR="00F42B6C" w:rsidRPr="00117426" w:rsidRDefault="00F42B6C" w:rsidP="00972ACB">
            <w:pPr>
              <w:rPr>
                <w:rFonts w:ascii="Calibri" w:hAnsi="Calibri" w:cs="Calibri"/>
                <w:sz w:val="22"/>
                <w:szCs w:val="22"/>
                <w:lang w:val="fr-FR"/>
              </w:rPr>
            </w:pPr>
          </w:p>
        </w:tc>
        <w:tc>
          <w:tcPr>
            <w:tcW w:w="1170" w:type="dxa"/>
            <w:gridSpan w:val="2"/>
          </w:tcPr>
          <w:p w14:paraId="084AF639" w14:textId="77777777" w:rsidR="00F42B6C" w:rsidRPr="00117426" w:rsidRDefault="00F42B6C" w:rsidP="00972ACB">
            <w:pPr>
              <w:rPr>
                <w:rFonts w:ascii="Calibri" w:hAnsi="Calibri" w:cs="Calibri"/>
                <w:sz w:val="22"/>
                <w:szCs w:val="22"/>
                <w:lang w:val="fr-FR"/>
              </w:rPr>
            </w:pPr>
          </w:p>
        </w:tc>
      </w:tr>
      <w:tr w:rsidR="00F42B6C" w:rsidRPr="00117426" w14:paraId="28473A05" w14:textId="77777777" w:rsidTr="00C32FAB">
        <w:tc>
          <w:tcPr>
            <w:tcW w:w="697" w:type="dxa"/>
          </w:tcPr>
          <w:p w14:paraId="7E564B33" w14:textId="6CBE0736" w:rsidR="00F42B6C" w:rsidRPr="00117426" w:rsidRDefault="00DC5E75" w:rsidP="00972ACB">
            <w:pPr>
              <w:rPr>
                <w:rFonts w:ascii="Calibri" w:hAnsi="Calibri" w:cs="Calibri"/>
                <w:sz w:val="22"/>
                <w:szCs w:val="22"/>
                <w:lang w:val="fr-FR"/>
              </w:rPr>
            </w:pPr>
            <w:r w:rsidRPr="00117426">
              <w:rPr>
                <w:rFonts w:ascii="Calibri" w:hAnsi="Calibri" w:cs="Calibri"/>
                <w:sz w:val="22"/>
                <w:szCs w:val="22"/>
                <w:lang w:val="fr-FR"/>
              </w:rPr>
              <w:t>5</w:t>
            </w:r>
          </w:p>
        </w:tc>
        <w:tc>
          <w:tcPr>
            <w:tcW w:w="5153" w:type="dxa"/>
          </w:tcPr>
          <w:p w14:paraId="4F8FEC1F" w14:textId="15F8C8F6" w:rsidR="00F42B6C" w:rsidRPr="00117426" w:rsidRDefault="00DC5E75" w:rsidP="00BE00B9">
            <w:pPr>
              <w:rPr>
                <w:rFonts w:ascii="Calibri" w:hAnsi="Calibri" w:cs="Calibri"/>
                <w:b/>
                <w:bCs/>
                <w:sz w:val="22"/>
                <w:szCs w:val="22"/>
                <w:lang w:val="fr-FR"/>
              </w:rPr>
            </w:pPr>
            <w:r w:rsidRPr="00117426">
              <w:rPr>
                <w:rFonts w:ascii="Calibri" w:hAnsi="Calibri" w:cs="Calibri"/>
                <w:b/>
                <w:bCs/>
                <w:sz w:val="22"/>
                <w:szCs w:val="22"/>
                <w:lang w:val="fr-FR"/>
              </w:rPr>
              <w:t>Mixeur</w:t>
            </w:r>
          </w:p>
        </w:tc>
        <w:tc>
          <w:tcPr>
            <w:tcW w:w="1080" w:type="dxa"/>
          </w:tcPr>
          <w:p w14:paraId="5F624032" w14:textId="1A68D89C" w:rsidR="00F42B6C" w:rsidRPr="00117426" w:rsidRDefault="002C5317" w:rsidP="00076308">
            <w:pPr>
              <w:jc w:val="center"/>
              <w:rPr>
                <w:rFonts w:ascii="Calibri" w:hAnsi="Calibri" w:cs="Calibri"/>
                <w:b/>
                <w:sz w:val="22"/>
                <w:szCs w:val="22"/>
                <w:lang w:val="fr-FR"/>
              </w:rPr>
            </w:pPr>
            <w:r w:rsidRPr="00117426">
              <w:rPr>
                <w:rFonts w:ascii="Calibri" w:hAnsi="Calibri" w:cs="Calibri"/>
                <w:b/>
                <w:sz w:val="22"/>
                <w:szCs w:val="22"/>
                <w:lang w:val="fr-FR"/>
              </w:rPr>
              <w:t>1</w:t>
            </w:r>
          </w:p>
        </w:tc>
        <w:tc>
          <w:tcPr>
            <w:tcW w:w="1350" w:type="dxa"/>
          </w:tcPr>
          <w:p w14:paraId="57459D52" w14:textId="77777777" w:rsidR="00F42B6C" w:rsidRPr="00117426" w:rsidRDefault="00F42B6C" w:rsidP="00972ACB">
            <w:pPr>
              <w:rPr>
                <w:rFonts w:ascii="Calibri" w:hAnsi="Calibri" w:cs="Calibri"/>
                <w:sz w:val="22"/>
                <w:szCs w:val="22"/>
                <w:lang w:val="fr-FR"/>
              </w:rPr>
            </w:pPr>
          </w:p>
        </w:tc>
        <w:tc>
          <w:tcPr>
            <w:tcW w:w="990" w:type="dxa"/>
          </w:tcPr>
          <w:p w14:paraId="24B146DB" w14:textId="77777777" w:rsidR="00F42B6C" w:rsidRPr="00117426" w:rsidRDefault="00F42B6C" w:rsidP="00972ACB">
            <w:pPr>
              <w:rPr>
                <w:rFonts w:ascii="Calibri" w:hAnsi="Calibri" w:cs="Calibri"/>
                <w:sz w:val="22"/>
                <w:szCs w:val="22"/>
                <w:lang w:val="fr-FR"/>
              </w:rPr>
            </w:pPr>
          </w:p>
        </w:tc>
        <w:tc>
          <w:tcPr>
            <w:tcW w:w="1170" w:type="dxa"/>
            <w:gridSpan w:val="2"/>
          </w:tcPr>
          <w:p w14:paraId="3FF800E5" w14:textId="77777777" w:rsidR="00F42B6C" w:rsidRPr="00117426" w:rsidRDefault="00F42B6C" w:rsidP="00972ACB">
            <w:pPr>
              <w:rPr>
                <w:rFonts w:ascii="Calibri" w:hAnsi="Calibri" w:cs="Calibri"/>
                <w:sz w:val="22"/>
                <w:szCs w:val="22"/>
                <w:lang w:val="fr-FR"/>
              </w:rPr>
            </w:pPr>
          </w:p>
        </w:tc>
      </w:tr>
      <w:tr w:rsidR="00F42B6C" w:rsidRPr="00117426" w14:paraId="6AAA487F" w14:textId="77777777" w:rsidTr="00C32FAB">
        <w:tc>
          <w:tcPr>
            <w:tcW w:w="697" w:type="dxa"/>
          </w:tcPr>
          <w:p w14:paraId="61055D0D" w14:textId="04424A61" w:rsidR="00F42B6C" w:rsidRPr="00117426" w:rsidRDefault="00DC5E75" w:rsidP="00972ACB">
            <w:pPr>
              <w:rPr>
                <w:rFonts w:ascii="Calibri" w:hAnsi="Calibri" w:cs="Calibri"/>
                <w:sz w:val="22"/>
                <w:szCs w:val="22"/>
                <w:lang w:val="fr-FR"/>
              </w:rPr>
            </w:pPr>
            <w:r w:rsidRPr="00117426">
              <w:rPr>
                <w:rFonts w:ascii="Calibri" w:hAnsi="Calibri" w:cs="Calibri"/>
                <w:sz w:val="22"/>
                <w:szCs w:val="22"/>
                <w:lang w:val="fr-FR"/>
              </w:rPr>
              <w:t>6</w:t>
            </w:r>
          </w:p>
        </w:tc>
        <w:tc>
          <w:tcPr>
            <w:tcW w:w="5153" w:type="dxa"/>
          </w:tcPr>
          <w:p w14:paraId="25CF9304" w14:textId="260E1DBF" w:rsidR="00F42B6C" w:rsidRPr="00117426" w:rsidRDefault="00DC5E75" w:rsidP="00BE00B9">
            <w:pPr>
              <w:rPr>
                <w:rFonts w:ascii="Calibri" w:hAnsi="Calibri" w:cs="Calibri"/>
                <w:b/>
                <w:bCs/>
                <w:sz w:val="22"/>
                <w:szCs w:val="22"/>
                <w:lang w:val="fr-FR"/>
              </w:rPr>
            </w:pPr>
            <w:r w:rsidRPr="00117426">
              <w:rPr>
                <w:rFonts w:ascii="Calibri" w:hAnsi="Calibri" w:cs="Calibri"/>
                <w:b/>
                <w:bCs/>
                <w:sz w:val="22"/>
                <w:szCs w:val="22"/>
                <w:lang w:val="fr-FR"/>
              </w:rPr>
              <w:t>Hautparleur amplificateur rechargeable avec trépied</w:t>
            </w:r>
          </w:p>
        </w:tc>
        <w:tc>
          <w:tcPr>
            <w:tcW w:w="1080" w:type="dxa"/>
          </w:tcPr>
          <w:p w14:paraId="2747CB62" w14:textId="434A89FE" w:rsidR="00F42B6C" w:rsidRPr="00117426" w:rsidRDefault="002C5317" w:rsidP="00076308">
            <w:pPr>
              <w:jc w:val="center"/>
              <w:rPr>
                <w:rFonts w:ascii="Calibri" w:hAnsi="Calibri" w:cs="Calibri"/>
                <w:b/>
                <w:sz w:val="22"/>
                <w:szCs w:val="22"/>
                <w:lang w:val="fr-FR"/>
              </w:rPr>
            </w:pPr>
            <w:r w:rsidRPr="00117426">
              <w:rPr>
                <w:rFonts w:ascii="Calibri" w:hAnsi="Calibri" w:cs="Calibri"/>
                <w:b/>
                <w:sz w:val="22"/>
                <w:szCs w:val="22"/>
                <w:lang w:val="fr-FR"/>
              </w:rPr>
              <w:t>2</w:t>
            </w:r>
          </w:p>
        </w:tc>
        <w:tc>
          <w:tcPr>
            <w:tcW w:w="1350" w:type="dxa"/>
          </w:tcPr>
          <w:p w14:paraId="08523AA8" w14:textId="77777777" w:rsidR="00F42B6C" w:rsidRPr="00117426" w:rsidRDefault="00F42B6C" w:rsidP="00972ACB">
            <w:pPr>
              <w:rPr>
                <w:rFonts w:ascii="Calibri" w:hAnsi="Calibri" w:cs="Calibri"/>
                <w:sz w:val="22"/>
                <w:szCs w:val="22"/>
                <w:lang w:val="fr-FR"/>
              </w:rPr>
            </w:pPr>
          </w:p>
        </w:tc>
        <w:tc>
          <w:tcPr>
            <w:tcW w:w="990" w:type="dxa"/>
          </w:tcPr>
          <w:p w14:paraId="55A10085" w14:textId="77777777" w:rsidR="00F42B6C" w:rsidRPr="00117426" w:rsidRDefault="00F42B6C" w:rsidP="00972ACB">
            <w:pPr>
              <w:rPr>
                <w:rFonts w:ascii="Calibri" w:hAnsi="Calibri" w:cs="Calibri"/>
                <w:sz w:val="22"/>
                <w:szCs w:val="22"/>
                <w:lang w:val="fr-FR"/>
              </w:rPr>
            </w:pPr>
          </w:p>
        </w:tc>
        <w:tc>
          <w:tcPr>
            <w:tcW w:w="1170" w:type="dxa"/>
            <w:gridSpan w:val="2"/>
          </w:tcPr>
          <w:p w14:paraId="1C9DBEB8" w14:textId="77777777" w:rsidR="00F42B6C" w:rsidRPr="00117426" w:rsidRDefault="00F42B6C" w:rsidP="00972ACB">
            <w:pPr>
              <w:rPr>
                <w:rFonts w:ascii="Calibri" w:hAnsi="Calibri" w:cs="Calibri"/>
                <w:sz w:val="22"/>
                <w:szCs w:val="22"/>
                <w:lang w:val="fr-FR"/>
              </w:rPr>
            </w:pPr>
          </w:p>
        </w:tc>
      </w:tr>
      <w:tr w:rsidR="00791658" w:rsidRPr="00117426" w14:paraId="408C16B2" w14:textId="77777777" w:rsidTr="00C32FAB">
        <w:tc>
          <w:tcPr>
            <w:tcW w:w="697" w:type="dxa"/>
          </w:tcPr>
          <w:p w14:paraId="1A3AF169" w14:textId="77777777" w:rsidR="00791658" w:rsidRPr="00117426" w:rsidRDefault="00791658" w:rsidP="00791658">
            <w:pPr>
              <w:rPr>
                <w:rFonts w:ascii="Calibri" w:hAnsi="Calibri" w:cs="Calibri"/>
                <w:b/>
                <w:sz w:val="22"/>
                <w:szCs w:val="22"/>
                <w:lang w:val="fr-FR"/>
              </w:rPr>
            </w:pPr>
          </w:p>
        </w:tc>
        <w:tc>
          <w:tcPr>
            <w:tcW w:w="8589" w:type="dxa"/>
            <w:gridSpan w:val="5"/>
          </w:tcPr>
          <w:p w14:paraId="624BF726" w14:textId="77777777" w:rsidR="00791658" w:rsidRPr="00117426" w:rsidRDefault="00791658" w:rsidP="00791658">
            <w:pPr>
              <w:rPr>
                <w:rFonts w:ascii="Calibri" w:hAnsi="Calibri" w:cs="Calibri"/>
                <w:b/>
                <w:sz w:val="22"/>
                <w:szCs w:val="22"/>
                <w:lang w:val="fr-FR"/>
              </w:rPr>
            </w:pPr>
            <w:r w:rsidRPr="00117426">
              <w:rPr>
                <w:rFonts w:ascii="Calibri" w:hAnsi="Calibri" w:cs="Calibri"/>
                <w:b/>
                <w:sz w:val="22"/>
                <w:szCs w:val="22"/>
                <w:lang w:val="fr-FR"/>
              </w:rPr>
              <w:t>Prix totaux des biens</w:t>
            </w:r>
            <w:r w:rsidRPr="00117426">
              <w:rPr>
                <w:rStyle w:val="Appelnotedebasdep"/>
                <w:rFonts w:ascii="Calibri" w:hAnsi="Calibri" w:cs="Calibri"/>
                <w:b/>
                <w:sz w:val="22"/>
                <w:szCs w:val="22"/>
                <w:lang w:val="fr-FR"/>
              </w:rPr>
              <w:footnoteReference w:id="11"/>
            </w:r>
          </w:p>
        </w:tc>
        <w:tc>
          <w:tcPr>
            <w:tcW w:w="1154" w:type="dxa"/>
          </w:tcPr>
          <w:p w14:paraId="17555AE1" w14:textId="77777777" w:rsidR="00791658" w:rsidRPr="00117426" w:rsidRDefault="00791658" w:rsidP="00791658">
            <w:pPr>
              <w:rPr>
                <w:rFonts w:ascii="Calibri" w:hAnsi="Calibri" w:cs="Calibri"/>
                <w:sz w:val="22"/>
                <w:szCs w:val="22"/>
                <w:lang w:val="fr-FR"/>
              </w:rPr>
            </w:pPr>
          </w:p>
        </w:tc>
      </w:tr>
      <w:tr w:rsidR="00791658" w:rsidRPr="00117426" w14:paraId="5C30187F" w14:textId="77777777" w:rsidTr="00C32FAB">
        <w:tc>
          <w:tcPr>
            <w:tcW w:w="697" w:type="dxa"/>
          </w:tcPr>
          <w:p w14:paraId="594F83E7" w14:textId="77777777" w:rsidR="00791658" w:rsidRPr="00117426" w:rsidRDefault="00791658" w:rsidP="00791658">
            <w:pPr>
              <w:rPr>
                <w:rFonts w:ascii="Calibri" w:hAnsi="Calibri" w:cs="Calibri"/>
                <w:sz w:val="22"/>
                <w:szCs w:val="22"/>
                <w:lang w:val="fr-FR"/>
              </w:rPr>
            </w:pPr>
          </w:p>
        </w:tc>
        <w:tc>
          <w:tcPr>
            <w:tcW w:w="8589" w:type="dxa"/>
            <w:gridSpan w:val="5"/>
          </w:tcPr>
          <w:p w14:paraId="5A841B92" w14:textId="77777777" w:rsidR="00791658" w:rsidRPr="00117426" w:rsidRDefault="00791658" w:rsidP="00791658">
            <w:pPr>
              <w:rPr>
                <w:rFonts w:ascii="Calibri" w:hAnsi="Calibri" w:cs="Calibri"/>
                <w:sz w:val="22"/>
                <w:szCs w:val="22"/>
                <w:lang w:val="fr-FR"/>
              </w:rPr>
            </w:pPr>
            <w:r w:rsidRPr="00117426">
              <w:rPr>
                <w:rFonts w:ascii="Calibri" w:hAnsi="Calibri" w:cs="Calibri"/>
                <w:sz w:val="22"/>
                <w:szCs w:val="22"/>
                <w:lang w:val="fr-FR"/>
              </w:rPr>
              <w:t xml:space="preserve">Transport </w:t>
            </w:r>
          </w:p>
        </w:tc>
        <w:tc>
          <w:tcPr>
            <w:tcW w:w="1154" w:type="dxa"/>
          </w:tcPr>
          <w:p w14:paraId="19228409" w14:textId="77777777" w:rsidR="00791658" w:rsidRPr="00117426" w:rsidRDefault="00791658" w:rsidP="00791658">
            <w:pPr>
              <w:rPr>
                <w:rFonts w:ascii="Calibri" w:hAnsi="Calibri" w:cs="Calibri"/>
                <w:sz w:val="22"/>
                <w:szCs w:val="22"/>
                <w:lang w:val="fr-FR"/>
              </w:rPr>
            </w:pPr>
          </w:p>
        </w:tc>
      </w:tr>
      <w:tr w:rsidR="00791658" w:rsidRPr="00117426" w14:paraId="485C73AE" w14:textId="77777777" w:rsidTr="00C32FAB">
        <w:tc>
          <w:tcPr>
            <w:tcW w:w="697" w:type="dxa"/>
          </w:tcPr>
          <w:p w14:paraId="3C28A810" w14:textId="77777777" w:rsidR="00791658" w:rsidRPr="00117426" w:rsidRDefault="00791658" w:rsidP="00791658">
            <w:pPr>
              <w:rPr>
                <w:rFonts w:ascii="Calibri" w:hAnsi="Calibri" w:cs="Calibri"/>
                <w:sz w:val="22"/>
                <w:szCs w:val="22"/>
                <w:lang w:val="fr-FR"/>
              </w:rPr>
            </w:pPr>
          </w:p>
        </w:tc>
        <w:tc>
          <w:tcPr>
            <w:tcW w:w="8589" w:type="dxa"/>
            <w:gridSpan w:val="5"/>
          </w:tcPr>
          <w:p w14:paraId="7EC4452D" w14:textId="77777777" w:rsidR="00791658" w:rsidRPr="00117426" w:rsidRDefault="00791658" w:rsidP="00791658">
            <w:pPr>
              <w:rPr>
                <w:rFonts w:ascii="Calibri" w:hAnsi="Calibri" w:cs="Calibri"/>
                <w:sz w:val="22"/>
                <w:szCs w:val="22"/>
                <w:lang w:val="fr-FR"/>
              </w:rPr>
            </w:pPr>
            <w:r w:rsidRPr="00117426">
              <w:rPr>
                <w:rFonts w:ascii="Calibri" w:hAnsi="Calibri" w:cs="Calibri"/>
                <w:sz w:val="22"/>
                <w:szCs w:val="22"/>
                <w:lang w:val="fr-FR"/>
              </w:rPr>
              <w:t>Assurance</w:t>
            </w:r>
          </w:p>
        </w:tc>
        <w:tc>
          <w:tcPr>
            <w:tcW w:w="1154" w:type="dxa"/>
          </w:tcPr>
          <w:p w14:paraId="4A9EC79B" w14:textId="77777777" w:rsidR="00791658" w:rsidRPr="00117426" w:rsidRDefault="00791658" w:rsidP="00791658">
            <w:pPr>
              <w:rPr>
                <w:rFonts w:ascii="Calibri" w:hAnsi="Calibri" w:cs="Calibri"/>
                <w:sz w:val="22"/>
                <w:szCs w:val="22"/>
                <w:lang w:val="fr-FR"/>
              </w:rPr>
            </w:pPr>
          </w:p>
        </w:tc>
      </w:tr>
      <w:tr w:rsidR="00791658" w:rsidRPr="00117426" w14:paraId="7DECC9D3" w14:textId="77777777" w:rsidTr="00C32FAB">
        <w:tc>
          <w:tcPr>
            <w:tcW w:w="697" w:type="dxa"/>
          </w:tcPr>
          <w:p w14:paraId="1DCEA30B" w14:textId="77777777" w:rsidR="00791658" w:rsidRPr="00117426" w:rsidRDefault="00791658" w:rsidP="00791658">
            <w:pPr>
              <w:rPr>
                <w:rFonts w:ascii="Calibri" w:hAnsi="Calibri" w:cs="Calibri"/>
                <w:sz w:val="22"/>
                <w:szCs w:val="22"/>
                <w:lang w:val="fr-FR"/>
              </w:rPr>
            </w:pPr>
          </w:p>
        </w:tc>
        <w:tc>
          <w:tcPr>
            <w:tcW w:w="8589" w:type="dxa"/>
            <w:gridSpan w:val="5"/>
          </w:tcPr>
          <w:p w14:paraId="1B51A5C1" w14:textId="77777777" w:rsidR="00791658" w:rsidRPr="00117426" w:rsidRDefault="00791658" w:rsidP="00791658">
            <w:pPr>
              <w:rPr>
                <w:rFonts w:ascii="Calibri" w:hAnsi="Calibri" w:cs="Calibri"/>
                <w:sz w:val="22"/>
                <w:szCs w:val="22"/>
                <w:lang w:val="fr-FR"/>
              </w:rPr>
            </w:pPr>
            <w:r w:rsidRPr="00117426">
              <w:rPr>
                <w:rFonts w:ascii="Calibri" w:hAnsi="Calibri" w:cs="Calibri"/>
                <w:sz w:val="22"/>
                <w:szCs w:val="22"/>
                <w:lang w:val="fr-FR"/>
              </w:rPr>
              <w:t>Autres frais (veuillez préciser)</w:t>
            </w:r>
          </w:p>
        </w:tc>
        <w:tc>
          <w:tcPr>
            <w:tcW w:w="1154" w:type="dxa"/>
          </w:tcPr>
          <w:p w14:paraId="26509EE7" w14:textId="77777777" w:rsidR="00791658" w:rsidRPr="00117426" w:rsidRDefault="00791658" w:rsidP="00791658">
            <w:pPr>
              <w:rPr>
                <w:rFonts w:ascii="Calibri" w:hAnsi="Calibri" w:cs="Calibri"/>
                <w:sz w:val="22"/>
                <w:szCs w:val="22"/>
                <w:lang w:val="fr-FR"/>
              </w:rPr>
            </w:pPr>
          </w:p>
        </w:tc>
      </w:tr>
      <w:tr w:rsidR="00791658" w:rsidRPr="00117426" w14:paraId="220EAD91" w14:textId="77777777" w:rsidTr="00C32FAB">
        <w:tc>
          <w:tcPr>
            <w:tcW w:w="697" w:type="dxa"/>
          </w:tcPr>
          <w:p w14:paraId="00078F8E" w14:textId="77777777" w:rsidR="00791658" w:rsidRPr="00117426" w:rsidRDefault="00791658" w:rsidP="00791658">
            <w:pPr>
              <w:rPr>
                <w:rFonts w:ascii="Calibri" w:hAnsi="Calibri" w:cs="Calibri"/>
                <w:b/>
                <w:sz w:val="22"/>
                <w:szCs w:val="22"/>
                <w:lang w:val="fr-FR"/>
              </w:rPr>
            </w:pPr>
          </w:p>
        </w:tc>
        <w:tc>
          <w:tcPr>
            <w:tcW w:w="8589" w:type="dxa"/>
            <w:gridSpan w:val="5"/>
          </w:tcPr>
          <w:p w14:paraId="3D1ADD47" w14:textId="77777777" w:rsidR="00791658" w:rsidRPr="00117426" w:rsidRDefault="00791658" w:rsidP="00791658">
            <w:pPr>
              <w:rPr>
                <w:rFonts w:ascii="Calibri" w:hAnsi="Calibri" w:cs="Calibri"/>
                <w:b/>
                <w:sz w:val="22"/>
                <w:szCs w:val="22"/>
                <w:lang w:val="fr-FR"/>
              </w:rPr>
            </w:pPr>
            <w:r w:rsidRPr="00117426">
              <w:rPr>
                <w:rFonts w:ascii="Calibri" w:hAnsi="Calibri" w:cs="Calibri"/>
                <w:b/>
                <w:sz w:val="22"/>
                <w:szCs w:val="22"/>
                <w:lang w:val="fr-FR"/>
              </w:rPr>
              <w:t xml:space="preserve">                                             Montant total (USD)</w:t>
            </w:r>
          </w:p>
        </w:tc>
        <w:tc>
          <w:tcPr>
            <w:tcW w:w="1154" w:type="dxa"/>
          </w:tcPr>
          <w:p w14:paraId="4AA7CA74" w14:textId="77777777" w:rsidR="00791658" w:rsidRPr="00117426" w:rsidRDefault="00791658" w:rsidP="00791658">
            <w:pPr>
              <w:rPr>
                <w:rFonts w:ascii="Calibri" w:hAnsi="Calibri" w:cs="Calibri"/>
                <w:sz w:val="22"/>
                <w:szCs w:val="22"/>
                <w:lang w:val="fr-FR"/>
              </w:rPr>
            </w:pPr>
          </w:p>
        </w:tc>
      </w:tr>
    </w:tbl>
    <w:p w14:paraId="28255CF5" w14:textId="6A28208C" w:rsidR="00145CC7" w:rsidRPr="00117426" w:rsidRDefault="00145CC7" w:rsidP="00145CC7">
      <w:pPr>
        <w:rPr>
          <w:rFonts w:ascii="Calibri" w:hAnsi="Calibri" w:cs="Calibri"/>
          <w:sz w:val="22"/>
          <w:szCs w:val="22"/>
          <w:lang w:val="fr-FR"/>
        </w:rPr>
      </w:pPr>
    </w:p>
    <w:p w14:paraId="2B9041C8" w14:textId="1F4AF312" w:rsidR="00DC5E75" w:rsidRPr="00117426" w:rsidRDefault="00DC5E75" w:rsidP="00DC5E75">
      <w:pPr>
        <w:rPr>
          <w:rFonts w:ascii="Calibri" w:hAnsi="Calibri" w:cs="Calibri"/>
          <w:b/>
          <w:bCs/>
          <w:sz w:val="22"/>
          <w:szCs w:val="22"/>
          <w:lang w:val="fr-FR"/>
        </w:rPr>
      </w:pPr>
      <w:r w:rsidRPr="00117426">
        <w:rPr>
          <w:rFonts w:ascii="Calibri" w:hAnsi="Calibri" w:cs="Calibri"/>
          <w:b/>
          <w:bCs/>
          <w:sz w:val="22"/>
          <w:szCs w:val="22"/>
          <w:lang w:val="fr-FR"/>
        </w:rPr>
        <w:t>Sous lot 1.2 :</w:t>
      </w: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883"/>
        <w:gridCol w:w="1080"/>
        <w:gridCol w:w="1350"/>
        <w:gridCol w:w="1080"/>
        <w:gridCol w:w="1260"/>
      </w:tblGrid>
      <w:tr w:rsidR="00DC5E75" w:rsidRPr="00117426" w14:paraId="4953F598" w14:textId="77777777" w:rsidTr="00C32FAB">
        <w:tc>
          <w:tcPr>
            <w:tcW w:w="697" w:type="dxa"/>
          </w:tcPr>
          <w:p w14:paraId="58387198" w14:textId="77777777" w:rsidR="00DC5E75" w:rsidRPr="00117426" w:rsidRDefault="00DC5E75" w:rsidP="00DC5E75">
            <w:pPr>
              <w:rPr>
                <w:rFonts w:ascii="Calibri" w:hAnsi="Calibri" w:cs="Calibri"/>
                <w:b/>
                <w:sz w:val="22"/>
                <w:szCs w:val="22"/>
                <w:lang w:val="fr-FR"/>
              </w:rPr>
            </w:pPr>
          </w:p>
          <w:p w14:paraId="086AA931" w14:textId="77777777" w:rsidR="00DC5E75" w:rsidRPr="00117426" w:rsidRDefault="00DC5E75" w:rsidP="00DC5E75">
            <w:pPr>
              <w:rPr>
                <w:rFonts w:ascii="Calibri" w:hAnsi="Calibri" w:cs="Calibri"/>
                <w:b/>
                <w:sz w:val="22"/>
                <w:szCs w:val="22"/>
                <w:lang w:val="fr-FR"/>
              </w:rPr>
            </w:pPr>
            <w:r w:rsidRPr="00117426">
              <w:rPr>
                <w:rFonts w:ascii="Calibri" w:hAnsi="Calibri" w:cs="Calibri"/>
                <w:b/>
                <w:sz w:val="22"/>
                <w:szCs w:val="22"/>
                <w:lang w:val="fr-FR"/>
              </w:rPr>
              <w:t xml:space="preserve">N° </w:t>
            </w:r>
          </w:p>
        </w:tc>
        <w:tc>
          <w:tcPr>
            <w:tcW w:w="4883" w:type="dxa"/>
          </w:tcPr>
          <w:p w14:paraId="7EE96F86" w14:textId="77777777" w:rsidR="00DC5E75" w:rsidRPr="00117426" w:rsidRDefault="00DC5E75" w:rsidP="00DC5E75">
            <w:pPr>
              <w:rPr>
                <w:rFonts w:ascii="Calibri" w:hAnsi="Calibri" w:cs="Calibri"/>
                <w:b/>
                <w:sz w:val="22"/>
                <w:szCs w:val="22"/>
                <w:lang w:val="fr-FR"/>
              </w:rPr>
            </w:pPr>
          </w:p>
          <w:p w14:paraId="5C6866C2" w14:textId="77777777" w:rsidR="00DC5E75" w:rsidRPr="00117426" w:rsidRDefault="00DC5E75" w:rsidP="00DC5E75">
            <w:pPr>
              <w:rPr>
                <w:rFonts w:ascii="Calibri" w:hAnsi="Calibri" w:cs="Calibri"/>
                <w:b/>
                <w:sz w:val="22"/>
                <w:szCs w:val="22"/>
                <w:lang w:val="fr-FR"/>
              </w:rPr>
            </w:pPr>
            <w:r w:rsidRPr="00117426">
              <w:rPr>
                <w:rFonts w:ascii="Calibri" w:hAnsi="Calibri" w:cs="Calibri"/>
                <w:b/>
                <w:sz w:val="22"/>
                <w:szCs w:val="22"/>
                <w:lang w:val="fr-FR"/>
              </w:rPr>
              <w:t>Description/Spécifications des biens</w:t>
            </w:r>
          </w:p>
          <w:p w14:paraId="2C3AFCB7" w14:textId="77777777" w:rsidR="00DC5E75" w:rsidRPr="00117426" w:rsidRDefault="00DC5E75" w:rsidP="00DC5E75">
            <w:pPr>
              <w:rPr>
                <w:rFonts w:ascii="Calibri" w:hAnsi="Calibri" w:cs="Calibri"/>
                <w:i/>
                <w:sz w:val="22"/>
                <w:szCs w:val="22"/>
                <w:lang w:val="fr-FR"/>
              </w:rPr>
            </w:pPr>
          </w:p>
        </w:tc>
        <w:tc>
          <w:tcPr>
            <w:tcW w:w="1080" w:type="dxa"/>
          </w:tcPr>
          <w:p w14:paraId="6DFDC2F5" w14:textId="77777777" w:rsidR="00DC5E75" w:rsidRPr="00117426" w:rsidRDefault="00DC5E75" w:rsidP="00DC5E75">
            <w:pPr>
              <w:rPr>
                <w:rFonts w:ascii="Calibri" w:hAnsi="Calibri" w:cs="Calibri"/>
                <w:b/>
                <w:sz w:val="22"/>
                <w:szCs w:val="22"/>
                <w:lang w:val="fr-FR"/>
              </w:rPr>
            </w:pPr>
          </w:p>
          <w:p w14:paraId="3B2D1FF9" w14:textId="77777777" w:rsidR="00DC5E75" w:rsidRPr="00117426" w:rsidRDefault="00DC5E75" w:rsidP="00DC5E75">
            <w:pPr>
              <w:rPr>
                <w:rFonts w:ascii="Calibri" w:hAnsi="Calibri" w:cs="Calibri"/>
                <w:b/>
                <w:sz w:val="22"/>
                <w:szCs w:val="22"/>
                <w:lang w:val="fr-FR"/>
              </w:rPr>
            </w:pPr>
            <w:r w:rsidRPr="00117426">
              <w:rPr>
                <w:rFonts w:ascii="Calibri" w:hAnsi="Calibri" w:cs="Calibri"/>
                <w:b/>
                <w:sz w:val="22"/>
                <w:szCs w:val="22"/>
                <w:lang w:val="fr-FR"/>
              </w:rPr>
              <w:t>Quantité</w:t>
            </w:r>
          </w:p>
        </w:tc>
        <w:tc>
          <w:tcPr>
            <w:tcW w:w="1350" w:type="dxa"/>
          </w:tcPr>
          <w:p w14:paraId="4D306DBF" w14:textId="77777777" w:rsidR="00DC5E75" w:rsidRPr="00117426" w:rsidRDefault="00DC5E75" w:rsidP="00DC5E75">
            <w:pPr>
              <w:rPr>
                <w:rFonts w:ascii="Calibri" w:hAnsi="Calibri" w:cs="Calibri"/>
                <w:b/>
                <w:sz w:val="22"/>
                <w:szCs w:val="22"/>
                <w:lang w:val="fr-FR"/>
              </w:rPr>
            </w:pPr>
          </w:p>
          <w:p w14:paraId="55EF0D81" w14:textId="77777777" w:rsidR="00DC5E75" w:rsidRPr="00117426" w:rsidRDefault="00DC5E75" w:rsidP="00DC5E75">
            <w:pPr>
              <w:rPr>
                <w:rFonts w:ascii="Calibri" w:hAnsi="Calibri" w:cs="Calibri"/>
                <w:b/>
                <w:sz w:val="22"/>
                <w:szCs w:val="22"/>
                <w:lang w:val="fr-FR"/>
              </w:rPr>
            </w:pPr>
            <w:r w:rsidRPr="00117426">
              <w:rPr>
                <w:rFonts w:ascii="Calibri" w:hAnsi="Calibri" w:cs="Calibri"/>
                <w:b/>
                <w:sz w:val="22"/>
                <w:szCs w:val="22"/>
                <w:lang w:val="fr-FR"/>
              </w:rPr>
              <w:lastRenderedPageBreak/>
              <w:t>Date-limite de livraison</w:t>
            </w:r>
          </w:p>
        </w:tc>
        <w:tc>
          <w:tcPr>
            <w:tcW w:w="1080" w:type="dxa"/>
          </w:tcPr>
          <w:p w14:paraId="4EE5F4E4" w14:textId="77777777" w:rsidR="00DC5E75" w:rsidRPr="00117426" w:rsidRDefault="00DC5E75" w:rsidP="00DC5E75">
            <w:pPr>
              <w:rPr>
                <w:rFonts w:ascii="Calibri" w:hAnsi="Calibri" w:cs="Calibri"/>
                <w:b/>
                <w:sz w:val="22"/>
                <w:szCs w:val="22"/>
                <w:lang w:val="fr-FR"/>
              </w:rPr>
            </w:pPr>
          </w:p>
          <w:p w14:paraId="66F09F4D" w14:textId="77777777" w:rsidR="00DC5E75" w:rsidRPr="00117426" w:rsidRDefault="00DC5E75" w:rsidP="00DC5E75">
            <w:pPr>
              <w:rPr>
                <w:rFonts w:ascii="Calibri" w:hAnsi="Calibri" w:cs="Calibri"/>
                <w:b/>
                <w:sz w:val="22"/>
                <w:szCs w:val="22"/>
                <w:lang w:val="fr-FR"/>
              </w:rPr>
            </w:pPr>
            <w:r w:rsidRPr="00117426">
              <w:rPr>
                <w:rFonts w:ascii="Calibri" w:hAnsi="Calibri" w:cs="Calibri"/>
                <w:b/>
                <w:sz w:val="22"/>
                <w:szCs w:val="22"/>
                <w:lang w:val="fr-FR"/>
              </w:rPr>
              <w:lastRenderedPageBreak/>
              <w:t>Prix unitaire</w:t>
            </w:r>
          </w:p>
        </w:tc>
        <w:tc>
          <w:tcPr>
            <w:tcW w:w="1260" w:type="dxa"/>
          </w:tcPr>
          <w:p w14:paraId="381C29F6" w14:textId="77777777" w:rsidR="00DC5E75" w:rsidRPr="00117426" w:rsidRDefault="00DC5E75" w:rsidP="00DC5E75">
            <w:pPr>
              <w:rPr>
                <w:rFonts w:ascii="Calibri" w:hAnsi="Calibri" w:cs="Calibri"/>
                <w:b/>
                <w:sz w:val="22"/>
                <w:szCs w:val="22"/>
                <w:lang w:val="fr-FR"/>
              </w:rPr>
            </w:pPr>
          </w:p>
          <w:p w14:paraId="2B8285CE" w14:textId="77777777" w:rsidR="00DC5E75" w:rsidRPr="00117426" w:rsidRDefault="00DC5E75" w:rsidP="00DC5E75">
            <w:pPr>
              <w:rPr>
                <w:rFonts w:ascii="Calibri" w:hAnsi="Calibri" w:cs="Calibri"/>
                <w:b/>
                <w:sz w:val="22"/>
                <w:szCs w:val="22"/>
                <w:lang w:val="fr-FR"/>
              </w:rPr>
            </w:pPr>
            <w:r w:rsidRPr="00117426">
              <w:rPr>
                <w:rFonts w:ascii="Calibri" w:hAnsi="Calibri" w:cs="Calibri"/>
                <w:b/>
                <w:sz w:val="22"/>
                <w:szCs w:val="22"/>
                <w:lang w:val="fr-FR"/>
              </w:rPr>
              <w:lastRenderedPageBreak/>
              <w:t>Prix total par article</w:t>
            </w:r>
          </w:p>
        </w:tc>
      </w:tr>
      <w:tr w:rsidR="00DC5E75" w:rsidRPr="00117426" w14:paraId="43E85435" w14:textId="77777777" w:rsidTr="00C32FAB">
        <w:tc>
          <w:tcPr>
            <w:tcW w:w="697" w:type="dxa"/>
          </w:tcPr>
          <w:p w14:paraId="3501A62E" w14:textId="77777777" w:rsidR="00DC5E75" w:rsidRPr="00117426" w:rsidRDefault="00DC5E75" w:rsidP="00DC5E75">
            <w:pPr>
              <w:rPr>
                <w:rFonts w:ascii="Calibri" w:hAnsi="Calibri" w:cs="Calibri"/>
                <w:b/>
                <w:sz w:val="22"/>
                <w:szCs w:val="22"/>
                <w:lang w:val="fr-FR"/>
              </w:rPr>
            </w:pPr>
            <w:r w:rsidRPr="00117426">
              <w:rPr>
                <w:rFonts w:ascii="Calibri" w:hAnsi="Calibri" w:cs="Calibri"/>
                <w:b/>
                <w:sz w:val="22"/>
                <w:szCs w:val="22"/>
                <w:lang w:val="fr-FR"/>
              </w:rPr>
              <w:lastRenderedPageBreak/>
              <w:t>1</w:t>
            </w:r>
          </w:p>
        </w:tc>
        <w:tc>
          <w:tcPr>
            <w:tcW w:w="4883" w:type="dxa"/>
          </w:tcPr>
          <w:p w14:paraId="1B510403" w14:textId="705C5A7F" w:rsidR="00DC5E75" w:rsidRPr="00117426" w:rsidRDefault="00DC5E75" w:rsidP="0037309B">
            <w:pPr>
              <w:rPr>
                <w:rFonts w:ascii="Calibri" w:hAnsi="Calibri" w:cs="Calibri"/>
                <w:b/>
                <w:sz w:val="22"/>
                <w:szCs w:val="22"/>
              </w:rPr>
            </w:pPr>
            <w:r w:rsidRPr="00117426">
              <w:rPr>
                <w:rFonts w:ascii="Calibri" w:hAnsi="Calibri" w:cs="Calibri"/>
                <w:b/>
                <w:bCs/>
                <w:sz w:val="22"/>
                <w:szCs w:val="22"/>
              </w:rPr>
              <w:t xml:space="preserve">Laptop </w:t>
            </w:r>
            <w:r w:rsidR="002C5317" w:rsidRPr="00117426">
              <w:rPr>
                <w:rFonts w:ascii="Calibri" w:hAnsi="Calibri" w:cs="Calibri"/>
                <w:b/>
                <w:bCs/>
                <w:sz w:val="22"/>
                <w:szCs w:val="22"/>
              </w:rPr>
              <w:t>+ Microsoft Windows 10 pro et Antivirus</w:t>
            </w:r>
          </w:p>
        </w:tc>
        <w:tc>
          <w:tcPr>
            <w:tcW w:w="1080" w:type="dxa"/>
          </w:tcPr>
          <w:p w14:paraId="0E139DA4" w14:textId="14C30EEA" w:rsidR="00DC5E75" w:rsidRPr="00117426" w:rsidRDefault="002C5317" w:rsidP="00DC5E75">
            <w:pPr>
              <w:rPr>
                <w:rFonts w:ascii="Calibri" w:hAnsi="Calibri" w:cs="Calibri"/>
                <w:b/>
                <w:sz w:val="22"/>
                <w:szCs w:val="22"/>
                <w:lang w:val="fr-FR"/>
              </w:rPr>
            </w:pPr>
            <w:r w:rsidRPr="00117426">
              <w:rPr>
                <w:rFonts w:ascii="Calibri" w:hAnsi="Calibri" w:cs="Calibri"/>
                <w:b/>
                <w:sz w:val="22"/>
                <w:szCs w:val="22"/>
                <w:lang w:val="fr-FR"/>
              </w:rPr>
              <w:t>1</w:t>
            </w:r>
          </w:p>
        </w:tc>
        <w:tc>
          <w:tcPr>
            <w:tcW w:w="1350" w:type="dxa"/>
          </w:tcPr>
          <w:p w14:paraId="2193590C" w14:textId="77777777" w:rsidR="00DC5E75" w:rsidRPr="00117426" w:rsidRDefault="00DC5E75" w:rsidP="00DC5E75">
            <w:pPr>
              <w:rPr>
                <w:rFonts w:ascii="Calibri" w:hAnsi="Calibri" w:cs="Calibri"/>
                <w:b/>
                <w:sz w:val="22"/>
                <w:szCs w:val="22"/>
                <w:lang w:val="fr-FR"/>
              </w:rPr>
            </w:pPr>
          </w:p>
        </w:tc>
        <w:tc>
          <w:tcPr>
            <w:tcW w:w="1080" w:type="dxa"/>
          </w:tcPr>
          <w:p w14:paraId="2CCBEB3D" w14:textId="77777777" w:rsidR="00DC5E75" w:rsidRPr="00117426" w:rsidRDefault="00DC5E75" w:rsidP="00DC5E75">
            <w:pPr>
              <w:rPr>
                <w:rFonts w:ascii="Calibri" w:hAnsi="Calibri" w:cs="Calibri"/>
                <w:b/>
                <w:sz w:val="22"/>
                <w:szCs w:val="22"/>
                <w:lang w:val="fr-FR"/>
              </w:rPr>
            </w:pPr>
          </w:p>
        </w:tc>
        <w:tc>
          <w:tcPr>
            <w:tcW w:w="1260" w:type="dxa"/>
          </w:tcPr>
          <w:p w14:paraId="260C60BF" w14:textId="77777777" w:rsidR="00DC5E75" w:rsidRPr="00117426" w:rsidRDefault="00DC5E75" w:rsidP="00DC5E75">
            <w:pPr>
              <w:rPr>
                <w:rFonts w:ascii="Calibri" w:hAnsi="Calibri" w:cs="Calibri"/>
                <w:b/>
                <w:sz w:val="22"/>
                <w:szCs w:val="22"/>
                <w:lang w:val="fr-FR"/>
              </w:rPr>
            </w:pPr>
          </w:p>
        </w:tc>
      </w:tr>
      <w:tr w:rsidR="00DC5E75" w:rsidRPr="00117426" w14:paraId="616E2350" w14:textId="77777777" w:rsidTr="00C32FAB">
        <w:tc>
          <w:tcPr>
            <w:tcW w:w="697" w:type="dxa"/>
          </w:tcPr>
          <w:p w14:paraId="42F34068" w14:textId="77777777" w:rsidR="00DC5E75" w:rsidRPr="00117426" w:rsidRDefault="00DC5E75" w:rsidP="00DC5E75">
            <w:pPr>
              <w:rPr>
                <w:rFonts w:ascii="Calibri" w:hAnsi="Calibri" w:cs="Calibri"/>
                <w:sz w:val="22"/>
                <w:szCs w:val="22"/>
                <w:lang w:val="fr-FR"/>
              </w:rPr>
            </w:pPr>
            <w:r w:rsidRPr="00117426">
              <w:rPr>
                <w:rFonts w:ascii="Calibri" w:hAnsi="Calibri" w:cs="Calibri"/>
                <w:sz w:val="22"/>
                <w:szCs w:val="22"/>
                <w:lang w:val="fr-FR"/>
              </w:rPr>
              <w:t>2</w:t>
            </w:r>
          </w:p>
        </w:tc>
        <w:tc>
          <w:tcPr>
            <w:tcW w:w="4883" w:type="dxa"/>
          </w:tcPr>
          <w:p w14:paraId="08FAB6BE" w14:textId="62397B19" w:rsidR="00DC5E75" w:rsidRPr="00117426" w:rsidRDefault="00DC5E75" w:rsidP="00DC5E75">
            <w:pPr>
              <w:rPr>
                <w:rFonts w:ascii="Calibri" w:hAnsi="Calibri" w:cs="Calibri"/>
                <w:b/>
                <w:sz w:val="22"/>
                <w:szCs w:val="22"/>
                <w:lang w:val="fr-FR"/>
              </w:rPr>
            </w:pPr>
            <w:r w:rsidRPr="00117426">
              <w:rPr>
                <w:rFonts w:ascii="Calibri" w:hAnsi="Calibri" w:cs="Calibri"/>
                <w:b/>
                <w:sz w:val="22"/>
                <w:szCs w:val="22"/>
                <w:lang w:val="fr-FR"/>
              </w:rPr>
              <w:t>Webcam</w:t>
            </w:r>
          </w:p>
        </w:tc>
        <w:tc>
          <w:tcPr>
            <w:tcW w:w="1080" w:type="dxa"/>
          </w:tcPr>
          <w:p w14:paraId="15414C27" w14:textId="1A1FDA7C" w:rsidR="00DC5E75" w:rsidRPr="00117426" w:rsidRDefault="002C5317" w:rsidP="00DC5E75">
            <w:pPr>
              <w:rPr>
                <w:rFonts w:ascii="Calibri" w:hAnsi="Calibri" w:cs="Calibri"/>
                <w:sz w:val="22"/>
                <w:szCs w:val="22"/>
                <w:lang w:val="fr-FR"/>
              </w:rPr>
            </w:pPr>
            <w:r w:rsidRPr="00117426">
              <w:rPr>
                <w:rFonts w:ascii="Calibri" w:hAnsi="Calibri" w:cs="Calibri"/>
                <w:sz w:val="22"/>
                <w:szCs w:val="22"/>
                <w:lang w:val="fr-FR"/>
              </w:rPr>
              <w:t>1</w:t>
            </w:r>
          </w:p>
        </w:tc>
        <w:tc>
          <w:tcPr>
            <w:tcW w:w="1350" w:type="dxa"/>
          </w:tcPr>
          <w:p w14:paraId="05131F55" w14:textId="77777777" w:rsidR="00DC5E75" w:rsidRPr="00117426" w:rsidRDefault="00DC5E75" w:rsidP="00DC5E75">
            <w:pPr>
              <w:rPr>
                <w:rFonts w:ascii="Calibri" w:hAnsi="Calibri" w:cs="Calibri"/>
                <w:sz w:val="22"/>
                <w:szCs w:val="22"/>
                <w:lang w:val="fr-FR"/>
              </w:rPr>
            </w:pPr>
          </w:p>
        </w:tc>
        <w:tc>
          <w:tcPr>
            <w:tcW w:w="1080" w:type="dxa"/>
          </w:tcPr>
          <w:p w14:paraId="49A5A4F8" w14:textId="77777777" w:rsidR="00DC5E75" w:rsidRPr="00117426" w:rsidRDefault="00DC5E75" w:rsidP="00DC5E75">
            <w:pPr>
              <w:rPr>
                <w:rFonts w:ascii="Calibri" w:hAnsi="Calibri" w:cs="Calibri"/>
                <w:sz w:val="22"/>
                <w:szCs w:val="22"/>
                <w:lang w:val="fr-FR"/>
              </w:rPr>
            </w:pPr>
          </w:p>
        </w:tc>
        <w:tc>
          <w:tcPr>
            <w:tcW w:w="1260" w:type="dxa"/>
          </w:tcPr>
          <w:p w14:paraId="72B6948F" w14:textId="77777777" w:rsidR="00DC5E75" w:rsidRPr="00117426" w:rsidRDefault="00DC5E75" w:rsidP="00DC5E75">
            <w:pPr>
              <w:rPr>
                <w:rFonts w:ascii="Calibri" w:hAnsi="Calibri" w:cs="Calibri"/>
                <w:sz w:val="22"/>
                <w:szCs w:val="22"/>
                <w:lang w:val="fr-FR"/>
              </w:rPr>
            </w:pPr>
          </w:p>
        </w:tc>
      </w:tr>
      <w:tr w:rsidR="0037309B" w:rsidRPr="00117426" w14:paraId="2AB3724A" w14:textId="77777777" w:rsidTr="00C32FAB">
        <w:tc>
          <w:tcPr>
            <w:tcW w:w="697" w:type="dxa"/>
          </w:tcPr>
          <w:p w14:paraId="02057971" w14:textId="77777777" w:rsidR="0037309B" w:rsidRPr="00117426" w:rsidRDefault="0037309B" w:rsidP="00DC5E75">
            <w:pPr>
              <w:rPr>
                <w:rFonts w:ascii="Calibri" w:hAnsi="Calibri" w:cs="Calibri"/>
                <w:sz w:val="22"/>
                <w:szCs w:val="22"/>
                <w:lang w:val="fr-FR"/>
              </w:rPr>
            </w:pPr>
          </w:p>
        </w:tc>
        <w:tc>
          <w:tcPr>
            <w:tcW w:w="4883" w:type="dxa"/>
          </w:tcPr>
          <w:p w14:paraId="2710937B" w14:textId="77777777" w:rsidR="0037309B" w:rsidRPr="00117426" w:rsidRDefault="0037309B" w:rsidP="00DC5E75">
            <w:pPr>
              <w:rPr>
                <w:rFonts w:ascii="Calibri" w:hAnsi="Calibri" w:cs="Calibri"/>
                <w:b/>
                <w:bCs/>
                <w:sz w:val="22"/>
                <w:szCs w:val="22"/>
                <w:lang w:val="fr-FR"/>
              </w:rPr>
            </w:pPr>
          </w:p>
        </w:tc>
        <w:tc>
          <w:tcPr>
            <w:tcW w:w="1080" w:type="dxa"/>
          </w:tcPr>
          <w:p w14:paraId="41F6AEB3" w14:textId="77777777" w:rsidR="0037309B" w:rsidRPr="00117426" w:rsidRDefault="0037309B" w:rsidP="00DC5E75">
            <w:pPr>
              <w:rPr>
                <w:rFonts w:ascii="Calibri" w:hAnsi="Calibri" w:cs="Calibri"/>
                <w:b/>
                <w:sz w:val="22"/>
                <w:szCs w:val="22"/>
                <w:lang w:val="fr-FR"/>
              </w:rPr>
            </w:pPr>
          </w:p>
        </w:tc>
        <w:tc>
          <w:tcPr>
            <w:tcW w:w="1350" w:type="dxa"/>
          </w:tcPr>
          <w:p w14:paraId="2F98F1C7" w14:textId="77777777" w:rsidR="0037309B" w:rsidRPr="00117426" w:rsidRDefault="0037309B" w:rsidP="00DC5E75">
            <w:pPr>
              <w:rPr>
                <w:rFonts w:ascii="Calibri" w:hAnsi="Calibri" w:cs="Calibri"/>
                <w:sz w:val="22"/>
                <w:szCs w:val="22"/>
                <w:lang w:val="fr-FR"/>
              </w:rPr>
            </w:pPr>
          </w:p>
        </w:tc>
        <w:tc>
          <w:tcPr>
            <w:tcW w:w="1080" w:type="dxa"/>
          </w:tcPr>
          <w:p w14:paraId="19803696" w14:textId="77777777" w:rsidR="0037309B" w:rsidRPr="00117426" w:rsidRDefault="0037309B" w:rsidP="00DC5E75">
            <w:pPr>
              <w:rPr>
                <w:rFonts w:ascii="Calibri" w:hAnsi="Calibri" w:cs="Calibri"/>
                <w:sz w:val="22"/>
                <w:szCs w:val="22"/>
                <w:lang w:val="fr-FR"/>
              </w:rPr>
            </w:pPr>
          </w:p>
        </w:tc>
        <w:tc>
          <w:tcPr>
            <w:tcW w:w="1260" w:type="dxa"/>
          </w:tcPr>
          <w:p w14:paraId="66BAE36B" w14:textId="77777777" w:rsidR="0037309B" w:rsidRPr="00117426" w:rsidRDefault="0037309B" w:rsidP="00DC5E75">
            <w:pPr>
              <w:rPr>
                <w:rFonts w:ascii="Calibri" w:hAnsi="Calibri" w:cs="Calibri"/>
                <w:sz w:val="22"/>
                <w:szCs w:val="22"/>
                <w:lang w:val="fr-FR"/>
              </w:rPr>
            </w:pPr>
          </w:p>
        </w:tc>
      </w:tr>
      <w:tr w:rsidR="00DC5E75" w:rsidRPr="00117426" w14:paraId="59F721E6" w14:textId="77777777" w:rsidTr="00C32FAB">
        <w:tc>
          <w:tcPr>
            <w:tcW w:w="697" w:type="dxa"/>
          </w:tcPr>
          <w:p w14:paraId="209767B7" w14:textId="77777777" w:rsidR="00DC5E75" w:rsidRPr="00117426" w:rsidRDefault="00DC5E75" w:rsidP="00DC5E75">
            <w:pPr>
              <w:rPr>
                <w:rFonts w:ascii="Calibri" w:hAnsi="Calibri" w:cs="Calibri"/>
                <w:b/>
                <w:sz w:val="22"/>
                <w:szCs w:val="22"/>
                <w:lang w:val="fr-FR"/>
              </w:rPr>
            </w:pPr>
          </w:p>
        </w:tc>
        <w:tc>
          <w:tcPr>
            <w:tcW w:w="8393" w:type="dxa"/>
            <w:gridSpan w:val="4"/>
          </w:tcPr>
          <w:p w14:paraId="6B72A554" w14:textId="77777777" w:rsidR="00DC5E75" w:rsidRPr="00117426" w:rsidRDefault="00DC5E75" w:rsidP="00DC5E75">
            <w:pPr>
              <w:rPr>
                <w:rFonts w:ascii="Calibri" w:hAnsi="Calibri" w:cs="Calibri"/>
                <w:b/>
                <w:sz w:val="22"/>
                <w:szCs w:val="22"/>
                <w:lang w:val="fr-FR"/>
              </w:rPr>
            </w:pPr>
            <w:r w:rsidRPr="00117426">
              <w:rPr>
                <w:rFonts w:ascii="Calibri" w:hAnsi="Calibri" w:cs="Calibri"/>
                <w:b/>
                <w:sz w:val="22"/>
                <w:szCs w:val="22"/>
                <w:lang w:val="fr-FR"/>
              </w:rPr>
              <w:t>Prix totaux des biens</w:t>
            </w:r>
            <w:r w:rsidRPr="00117426">
              <w:rPr>
                <w:rFonts w:ascii="Calibri" w:hAnsi="Calibri" w:cs="Calibri"/>
                <w:b/>
                <w:sz w:val="22"/>
                <w:szCs w:val="22"/>
                <w:vertAlign w:val="superscript"/>
                <w:lang w:val="fr-FR"/>
              </w:rPr>
              <w:footnoteReference w:id="12"/>
            </w:r>
          </w:p>
        </w:tc>
        <w:tc>
          <w:tcPr>
            <w:tcW w:w="1260" w:type="dxa"/>
          </w:tcPr>
          <w:p w14:paraId="283D7D28" w14:textId="77777777" w:rsidR="00DC5E75" w:rsidRPr="00117426" w:rsidRDefault="00DC5E75" w:rsidP="00DC5E75">
            <w:pPr>
              <w:rPr>
                <w:rFonts w:ascii="Calibri" w:hAnsi="Calibri" w:cs="Calibri"/>
                <w:sz w:val="22"/>
                <w:szCs w:val="22"/>
                <w:lang w:val="fr-FR"/>
              </w:rPr>
            </w:pPr>
          </w:p>
        </w:tc>
      </w:tr>
      <w:tr w:rsidR="00DC5E75" w:rsidRPr="00117426" w14:paraId="71FF6F25" w14:textId="77777777" w:rsidTr="00C32FAB">
        <w:tc>
          <w:tcPr>
            <w:tcW w:w="697" w:type="dxa"/>
          </w:tcPr>
          <w:p w14:paraId="78DC617F" w14:textId="77777777" w:rsidR="00DC5E75" w:rsidRPr="00117426" w:rsidRDefault="00DC5E75" w:rsidP="00DC5E75">
            <w:pPr>
              <w:rPr>
                <w:rFonts w:ascii="Calibri" w:hAnsi="Calibri" w:cs="Calibri"/>
                <w:sz w:val="22"/>
                <w:szCs w:val="22"/>
                <w:lang w:val="fr-FR"/>
              </w:rPr>
            </w:pPr>
          </w:p>
        </w:tc>
        <w:tc>
          <w:tcPr>
            <w:tcW w:w="8393" w:type="dxa"/>
            <w:gridSpan w:val="4"/>
          </w:tcPr>
          <w:p w14:paraId="39954963" w14:textId="77777777" w:rsidR="00DC5E75" w:rsidRPr="00117426" w:rsidRDefault="00DC5E75" w:rsidP="00DC5E75">
            <w:pPr>
              <w:rPr>
                <w:rFonts w:ascii="Calibri" w:hAnsi="Calibri" w:cs="Calibri"/>
                <w:sz w:val="22"/>
                <w:szCs w:val="22"/>
                <w:lang w:val="fr-FR"/>
              </w:rPr>
            </w:pPr>
            <w:r w:rsidRPr="00117426">
              <w:rPr>
                <w:rFonts w:ascii="Calibri" w:hAnsi="Calibri" w:cs="Calibri"/>
                <w:sz w:val="22"/>
                <w:szCs w:val="22"/>
                <w:lang w:val="fr-FR"/>
              </w:rPr>
              <w:t xml:space="preserve">Transport </w:t>
            </w:r>
          </w:p>
        </w:tc>
        <w:tc>
          <w:tcPr>
            <w:tcW w:w="1260" w:type="dxa"/>
          </w:tcPr>
          <w:p w14:paraId="2F2D255F" w14:textId="77777777" w:rsidR="00DC5E75" w:rsidRPr="00117426" w:rsidRDefault="00DC5E75" w:rsidP="00DC5E75">
            <w:pPr>
              <w:rPr>
                <w:rFonts w:ascii="Calibri" w:hAnsi="Calibri" w:cs="Calibri"/>
                <w:sz w:val="22"/>
                <w:szCs w:val="22"/>
                <w:lang w:val="fr-FR"/>
              </w:rPr>
            </w:pPr>
          </w:p>
        </w:tc>
      </w:tr>
      <w:tr w:rsidR="00DC5E75" w:rsidRPr="00117426" w14:paraId="1B0092C1" w14:textId="77777777" w:rsidTr="00C32FAB">
        <w:tc>
          <w:tcPr>
            <w:tcW w:w="697" w:type="dxa"/>
          </w:tcPr>
          <w:p w14:paraId="6F57E323" w14:textId="77777777" w:rsidR="00DC5E75" w:rsidRPr="00117426" w:rsidRDefault="00DC5E75" w:rsidP="00DC5E75">
            <w:pPr>
              <w:rPr>
                <w:rFonts w:ascii="Calibri" w:hAnsi="Calibri" w:cs="Calibri"/>
                <w:sz w:val="22"/>
                <w:szCs w:val="22"/>
                <w:lang w:val="fr-FR"/>
              </w:rPr>
            </w:pPr>
          </w:p>
        </w:tc>
        <w:tc>
          <w:tcPr>
            <w:tcW w:w="8393" w:type="dxa"/>
            <w:gridSpan w:val="4"/>
          </w:tcPr>
          <w:p w14:paraId="19B1A9EE" w14:textId="77777777" w:rsidR="00DC5E75" w:rsidRPr="00117426" w:rsidRDefault="00DC5E75" w:rsidP="00DC5E75">
            <w:pPr>
              <w:rPr>
                <w:rFonts w:ascii="Calibri" w:hAnsi="Calibri" w:cs="Calibri"/>
                <w:sz w:val="22"/>
                <w:szCs w:val="22"/>
                <w:lang w:val="fr-FR"/>
              </w:rPr>
            </w:pPr>
            <w:r w:rsidRPr="00117426">
              <w:rPr>
                <w:rFonts w:ascii="Calibri" w:hAnsi="Calibri" w:cs="Calibri"/>
                <w:sz w:val="22"/>
                <w:szCs w:val="22"/>
                <w:lang w:val="fr-FR"/>
              </w:rPr>
              <w:t>Assurance</w:t>
            </w:r>
          </w:p>
        </w:tc>
        <w:tc>
          <w:tcPr>
            <w:tcW w:w="1260" w:type="dxa"/>
          </w:tcPr>
          <w:p w14:paraId="4FD0DECF" w14:textId="77777777" w:rsidR="00DC5E75" w:rsidRPr="00117426" w:rsidRDefault="00DC5E75" w:rsidP="00DC5E75">
            <w:pPr>
              <w:rPr>
                <w:rFonts w:ascii="Calibri" w:hAnsi="Calibri" w:cs="Calibri"/>
                <w:sz w:val="22"/>
                <w:szCs w:val="22"/>
                <w:lang w:val="fr-FR"/>
              </w:rPr>
            </w:pPr>
          </w:p>
        </w:tc>
      </w:tr>
      <w:tr w:rsidR="00DC5E75" w:rsidRPr="00117426" w14:paraId="3481F407" w14:textId="77777777" w:rsidTr="00C32FAB">
        <w:tc>
          <w:tcPr>
            <w:tcW w:w="697" w:type="dxa"/>
          </w:tcPr>
          <w:p w14:paraId="000AAAA4" w14:textId="77777777" w:rsidR="00DC5E75" w:rsidRPr="00117426" w:rsidRDefault="00DC5E75" w:rsidP="00DC5E75">
            <w:pPr>
              <w:rPr>
                <w:rFonts w:ascii="Calibri" w:hAnsi="Calibri" w:cs="Calibri"/>
                <w:sz w:val="22"/>
                <w:szCs w:val="22"/>
                <w:lang w:val="fr-FR"/>
              </w:rPr>
            </w:pPr>
          </w:p>
        </w:tc>
        <w:tc>
          <w:tcPr>
            <w:tcW w:w="8393" w:type="dxa"/>
            <w:gridSpan w:val="4"/>
          </w:tcPr>
          <w:p w14:paraId="344115B8" w14:textId="77777777" w:rsidR="00DC5E75" w:rsidRPr="00117426" w:rsidRDefault="00DC5E75" w:rsidP="00DC5E75">
            <w:pPr>
              <w:rPr>
                <w:rFonts w:ascii="Calibri" w:hAnsi="Calibri" w:cs="Calibri"/>
                <w:sz w:val="22"/>
                <w:szCs w:val="22"/>
                <w:lang w:val="fr-FR"/>
              </w:rPr>
            </w:pPr>
            <w:r w:rsidRPr="00117426">
              <w:rPr>
                <w:rFonts w:ascii="Calibri" w:hAnsi="Calibri" w:cs="Calibri"/>
                <w:sz w:val="22"/>
                <w:szCs w:val="22"/>
                <w:lang w:val="fr-FR"/>
              </w:rPr>
              <w:t>Autres frais (veuillez préciser)</w:t>
            </w:r>
          </w:p>
        </w:tc>
        <w:tc>
          <w:tcPr>
            <w:tcW w:w="1260" w:type="dxa"/>
          </w:tcPr>
          <w:p w14:paraId="3FEAF9E7" w14:textId="77777777" w:rsidR="00DC5E75" w:rsidRPr="00117426" w:rsidRDefault="00DC5E75" w:rsidP="00DC5E75">
            <w:pPr>
              <w:rPr>
                <w:rFonts w:ascii="Calibri" w:hAnsi="Calibri" w:cs="Calibri"/>
                <w:sz w:val="22"/>
                <w:szCs w:val="22"/>
                <w:lang w:val="fr-FR"/>
              </w:rPr>
            </w:pPr>
          </w:p>
        </w:tc>
      </w:tr>
      <w:tr w:rsidR="00DC5E75" w:rsidRPr="00117426" w14:paraId="70E0019D" w14:textId="77777777" w:rsidTr="00C32FAB">
        <w:tc>
          <w:tcPr>
            <w:tcW w:w="697" w:type="dxa"/>
          </w:tcPr>
          <w:p w14:paraId="787B739A" w14:textId="77777777" w:rsidR="00DC5E75" w:rsidRPr="00117426" w:rsidRDefault="00DC5E75" w:rsidP="00DC5E75">
            <w:pPr>
              <w:rPr>
                <w:rFonts w:ascii="Calibri" w:hAnsi="Calibri" w:cs="Calibri"/>
                <w:b/>
                <w:sz w:val="22"/>
                <w:szCs w:val="22"/>
                <w:lang w:val="fr-FR"/>
              </w:rPr>
            </w:pPr>
          </w:p>
        </w:tc>
        <w:tc>
          <w:tcPr>
            <w:tcW w:w="8393" w:type="dxa"/>
            <w:gridSpan w:val="4"/>
          </w:tcPr>
          <w:p w14:paraId="330ECA97" w14:textId="77777777" w:rsidR="00DC5E75" w:rsidRPr="00117426" w:rsidRDefault="00DC5E75" w:rsidP="00DC5E75">
            <w:pPr>
              <w:rPr>
                <w:rFonts w:ascii="Calibri" w:hAnsi="Calibri" w:cs="Calibri"/>
                <w:b/>
                <w:sz w:val="22"/>
                <w:szCs w:val="22"/>
                <w:lang w:val="fr-FR"/>
              </w:rPr>
            </w:pPr>
            <w:r w:rsidRPr="00117426">
              <w:rPr>
                <w:rFonts w:ascii="Calibri" w:hAnsi="Calibri" w:cs="Calibri"/>
                <w:b/>
                <w:sz w:val="22"/>
                <w:szCs w:val="22"/>
                <w:lang w:val="fr-FR"/>
              </w:rPr>
              <w:t xml:space="preserve">                                             Montant total (USD)</w:t>
            </w:r>
          </w:p>
        </w:tc>
        <w:tc>
          <w:tcPr>
            <w:tcW w:w="1260" w:type="dxa"/>
          </w:tcPr>
          <w:p w14:paraId="597ECF35" w14:textId="77777777" w:rsidR="00DC5E75" w:rsidRPr="00117426" w:rsidRDefault="00DC5E75" w:rsidP="00DC5E75">
            <w:pPr>
              <w:rPr>
                <w:rFonts w:ascii="Calibri" w:hAnsi="Calibri" w:cs="Calibri"/>
                <w:sz w:val="22"/>
                <w:szCs w:val="22"/>
                <w:lang w:val="fr-FR"/>
              </w:rPr>
            </w:pPr>
          </w:p>
        </w:tc>
      </w:tr>
    </w:tbl>
    <w:p w14:paraId="207577FF" w14:textId="01B1269C" w:rsidR="00DC5E75" w:rsidRPr="00117426" w:rsidRDefault="00DC5E75" w:rsidP="00145CC7">
      <w:pPr>
        <w:rPr>
          <w:rFonts w:ascii="Calibri" w:hAnsi="Calibri" w:cs="Calibri"/>
          <w:sz w:val="22"/>
          <w:szCs w:val="22"/>
          <w:lang w:val="fr-FR"/>
        </w:rPr>
      </w:pPr>
    </w:p>
    <w:p w14:paraId="0422CCB9" w14:textId="46148277" w:rsidR="002C5317" w:rsidRPr="00117426" w:rsidRDefault="002C5317" w:rsidP="00145CC7">
      <w:pPr>
        <w:rPr>
          <w:rFonts w:ascii="Calibri" w:hAnsi="Calibri" w:cs="Calibri"/>
          <w:sz w:val="22"/>
          <w:szCs w:val="22"/>
          <w:lang w:val="fr-FR"/>
        </w:rPr>
      </w:pPr>
    </w:p>
    <w:p w14:paraId="11AEA45C" w14:textId="330F5A96" w:rsidR="00DF0BFF" w:rsidRPr="00117426" w:rsidRDefault="00DF0BFF" w:rsidP="00DF0BFF">
      <w:pPr>
        <w:rPr>
          <w:rFonts w:ascii="Calibri" w:hAnsi="Calibri" w:cs="Calibri"/>
          <w:b/>
          <w:bCs/>
          <w:sz w:val="22"/>
          <w:szCs w:val="22"/>
          <w:lang w:val="fr-FR"/>
        </w:rPr>
      </w:pPr>
      <w:r w:rsidRPr="00117426">
        <w:rPr>
          <w:rFonts w:ascii="Calibri" w:hAnsi="Calibri" w:cs="Calibri"/>
          <w:b/>
          <w:bCs/>
          <w:sz w:val="22"/>
          <w:szCs w:val="22"/>
          <w:lang w:val="fr-FR"/>
        </w:rPr>
        <w:t>Sous lot 1.</w:t>
      </w:r>
      <w:r w:rsidR="00C32FAB">
        <w:rPr>
          <w:rFonts w:ascii="Calibri" w:hAnsi="Calibri" w:cs="Calibri"/>
          <w:b/>
          <w:bCs/>
          <w:sz w:val="22"/>
          <w:szCs w:val="22"/>
          <w:lang w:val="fr-FR"/>
        </w:rPr>
        <w:t>3</w:t>
      </w:r>
      <w:r w:rsidRPr="00117426">
        <w:rPr>
          <w:rFonts w:ascii="Calibri" w:hAnsi="Calibri" w:cs="Calibri"/>
          <w:b/>
          <w:bCs/>
          <w:sz w:val="22"/>
          <w:szCs w:val="22"/>
          <w:lang w:val="fr-FR"/>
        </w:rPr>
        <w:t>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DF0BFF" w:rsidRPr="00117426" w14:paraId="676870B0" w14:textId="77777777" w:rsidTr="00CA18C6">
        <w:tc>
          <w:tcPr>
            <w:tcW w:w="697" w:type="dxa"/>
          </w:tcPr>
          <w:p w14:paraId="73E40FE2" w14:textId="77777777" w:rsidR="00DF0BFF" w:rsidRPr="00117426" w:rsidRDefault="00DF0BFF" w:rsidP="00DF0BFF">
            <w:pPr>
              <w:rPr>
                <w:rFonts w:ascii="Calibri" w:hAnsi="Calibri" w:cs="Calibri"/>
                <w:b/>
                <w:sz w:val="22"/>
                <w:szCs w:val="22"/>
                <w:lang w:val="fr-FR"/>
              </w:rPr>
            </w:pPr>
          </w:p>
          <w:p w14:paraId="0F424AFA" w14:textId="77777777" w:rsidR="00DF0BFF" w:rsidRPr="00117426" w:rsidRDefault="00DF0BFF" w:rsidP="00DF0BFF">
            <w:pPr>
              <w:rPr>
                <w:rFonts w:ascii="Calibri" w:hAnsi="Calibri" w:cs="Calibri"/>
                <w:b/>
                <w:sz w:val="22"/>
                <w:szCs w:val="22"/>
                <w:lang w:val="fr-FR"/>
              </w:rPr>
            </w:pPr>
            <w:r w:rsidRPr="00117426">
              <w:rPr>
                <w:rFonts w:ascii="Calibri" w:hAnsi="Calibri" w:cs="Calibri"/>
                <w:b/>
                <w:sz w:val="22"/>
                <w:szCs w:val="22"/>
                <w:lang w:val="fr-FR"/>
              </w:rPr>
              <w:t xml:space="preserve">N° </w:t>
            </w:r>
          </w:p>
        </w:tc>
        <w:tc>
          <w:tcPr>
            <w:tcW w:w="3780" w:type="dxa"/>
          </w:tcPr>
          <w:p w14:paraId="7D430A0B" w14:textId="77777777" w:rsidR="00DF0BFF" w:rsidRPr="00117426" w:rsidRDefault="00DF0BFF" w:rsidP="00DF0BFF">
            <w:pPr>
              <w:rPr>
                <w:rFonts w:ascii="Calibri" w:hAnsi="Calibri" w:cs="Calibri"/>
                <w:b/>
                <w:sz w:val="22"/>
                <w:szCs w:val="22"/>
                <w:lang w:val="fr-FR"/>
              </w:rPr>
            </w:pPr>
          </w:p>
          <w:p w14:paraId="0FE5552A" w14:textId="77777777" w:rsidR="00DF0BFF" w:rsidRPr="00117426" w:rsidRDefault="00DF0BFF" w:rsidP="00DF0BFF">
            <w:pPr>
              <w:rPr>
                <w:rFonts w:ascii="Calibri" w:hAnsi="Calibri" w:cs="Calibri"/>
                <w:b/>
                <w:sz w:val="22"/>
                <w:szCs w:val="22"/>
                <w:lang w:val="fr-FR"/>
              </w:rPr>
            </w:pPr>
            <w:r w:rsidRPr="00117426">
              <w:rPr>
                <w:rFonts w:ascii="Calibri" w:hAnsi="Calibri" w:cs="Calibri"/>
                <w:b/>
                <w:sz w:val="22"/>
                <w:szCs w:val="22"/>
                <w:lang w:val="fr-FR"/>
              </w:rPr>
              <w:t>Description/Spécifications des biens</w:t>
            </w:r>
          </w:p>
          <w:p w14:paraId="6C00E7D3" w14:textId="77777777" w:rsidR="00DF0BFF" w:rsidRPr="00117426" w:rsidRDefault="00DF0BFF" w:rsidP="00DF0BFF">
            <w:pPr>
              <w:rPr>
                <w:rFonts w:ascii="Calibri" w:hAnsi="Calibri" w:cs="Calibri"/>
                <w:i/>
                <w:sz w:val="22"/>
                <w:szCs w:val="22"/>
                <w:lang w:val="fr-FR"/>
              </w:rPr>
            </w:pPr>
          </w:p>
        </w:tc>
        <w:tc>
          <w:tcPr>
            <w:tcW w:w="1080" w:type="dxa"/>
          </w:tcPr>
          <w:p w14:paraId="79CA7300" w14:textId="77777777" w:rsidR="00DF0BFF" w:rsidRPr="00117426" w:rsidRDefault="00DF0BFF" w:rsidP="00DF0BFF">
            <w:pPr>
              <w:rPr>
                <w:rFonts w:ascii="Calibri" w:hAnsi="Calibri" w:cs="Calibri"/>
                <w:b/>
                <w:sz w:val="22"/>
                <w:szCs w:val="22"/>
                <w:lang w:val="fr-FR"/>
              </w:rPr>
            </w:pPr>
          </w:p>
          <w:p w14:paraId="66AAAFD3" w14:textId="77777777" w:rsidR="00DF0BFF" w:rsidRPr="00117426" w:rsidRDefault="00DF0BFF" w:rsidP="00DF0BFF">
            <w:pPr>
              <w:rPr>
                <w:rFonts w:ascii="Calibri" w:hAnsi="Calibri" w:cs="Calibri"/>
                <w:b/>
                <w:sz w:val="22"/>
                <w:szCs w:val="22"/>
                <w:lang w:val="fr-FR"/>
              </w:rPr>
            </w:pPr>
            <w:r w:rsidRPr="00117426">
              <w:rPr>
                <w:rFonts w:ascii="Calibri" w:hAnsi="Calibri" w:cs="Calibri"/>
                <w:b/>
                <w:sz w:val="22"/>
                <w:szCs w:val="22"/>
                <w:lang w:val="fr-FR"/>
              </w:rPr>
              <w:t>Quantité</w:t>
            </w:r>
          </w:p>
        </w:tc>
        <w:tc>
          <w:tcPr>
            <w:tcW w:w="1350" w:type="dxa"/>
          </w:tcPr>
          <w:p w14:paraId="3D280FFD" w14:textId="77777777" w:rsidR="00DF0BFF" w:rsidRPr="00117426" w:rsidRDefault="00DF0BFF" w:rsidP="00DF0BFF">
            <w:pPr>
              <w:rPr>
                <w:rFonts w:ascii="Calibri" w:hAnsi="Calibri" w:cs="Calibri"/>
                <w:b/>
                <w:sz w:val="22"/>
                <w:szCs w:val="22"/>
                <w:lang w:val="fr-FR"/>
              </w:rPr>
            </w:pPr>
          </w:p>
          <w:p w14:paraId="44FA2AB0" w14:textId="77777777" w:rsidR="00DF0BFF" w:rsidRPr="00117426" w:rsidRDefault="00DF0BFF" w:rsidP="00DF0BFF">
            <w:pPr>
              <w:rPr>
                <w:rFonts w:ascii="Calibri" w:hAnsi="Calibri" w:cs="Calibri"/>
                <w:b/>
                <w:sz w:val="22"/>
                <w:szCs w:val="22"/>
                <w:lang w:val="fr-FR"/>
              </w:rPr>
            </w:pPr>
            <w:r w:rsidRPr="00117426">
              <w:rPr>
                <w:rFonts w:ascii="Calibri" w:hAnsi="Calibri" w:cs="Calibri"/>
                <w:b/>
                <w:sz w:val="22"/>
                <w:szCs w:val="22"/>
                <w:lang w:val="fr-FR"/>
              </w:rPr>
              <w:t>Date-limite de livraison</w:t>
            </w:r>
          </w:p>
        </w:tc>
        <w:tc>
          <w:tcPr>
            <w:tcW w:w="1170" w:type="dxa"/>
          </w:tcPr>
          <w:p w14:paraId="4C446A3E" w14:textId="77777777" w:rsidR="00DF0BFF" w:rsidRPr="00117426" w:rsidRDefault="00DF0BFF" w:rsidP="00DF0BFF">
            <w:pPr>
              <w:rPr>
                <w:rFonts w:ascii="Calibri" w:hAnsi="Calibri" w:cs="Calibri"/>
                <w:b/>
                <w:sz w:val="22"/>
                <w:szCs w:val="22"/>
                <w:lang w:val="fr-FR"/>
              </w:rPr>
            </w:pPr>
          </w:p>
          <w:p w14:paraId="77ACB139" w14:textId="77777777" w:rsidR="00DF0BFF" w:rsidRPr="00117426" w:rsidRDefault="00DF0BFF" w:rsidP="00DF0BFF">
            <w:pPr>
              <w:rPr>
                <w:rFonts w:ascii="Calibri" w:hAnsi="Calibri" w:cs="Calibri"/>
                <w:b/>
                <w:sz w:val="22"/>
                <w:szCs w:val="22"/>
                <w:lang w:val="fr-FR"/>
              </w:rPr>
            </w:pPr>
            <w:r w:rsidRPr="00117426">
              <w:rPr>
                <w:rFonts w:ascii="Calibri" w:hAnsi="Calibri" w:cs="Calibri"/>
                <w:b/>
                <w:sz w:val="22"/>
                <w:szCs w:val="22"/>
                <w:lang w:val="fr-FR"/>
              </w:rPr>
              <w:t>Prix unitaire</w:t>
            </w:r>
          </w:p>
        </w:tc>
        <w:tc>
          <w:tcPr>
            <w:tcW w:w="1440" w:type="dxa"/>
          </w:tcPr>
          <w:p w14:paraId="3717DCB5" w14:textId="77777777" w:rsidR="00DF0BFF" w:rsidRPr="00117426" w:rsidRDefault="00DF0BFF" w:rsidP="00DF0BFF">
            <w:pPr>
              <w:rPr>
                <w:rFonts w:ascii="Calibri" w:hAnsi="Calibri" w:cs="Calibri"/>
                <w:b/>
                <w:sz w:val="22"/>
                <w:szCs w:val="22"/>
                <w:lang w:val="fr-FR"/>
              </w:rPr>
            </w:pPr>
          </w:p>
          <w:p w14:paraId="297ACF1E" w14:textId="77777777" w:rsidR="00DF0BFF" w:rsidRPr="00117426" w:rsidRDefault="00DF0BFF" w:rsidP="00DF0BFF">
            <w:pPr>
              <w:rPr>
                <w:rFonts w:ascii="Calibri" w:hAnsi="Calibri" w:cs="Calibri"/>
                <w:b/>
                <w:sz w:val="22"/>
                <w:szCs w:val="22"/>
                <w:lang w:val="fr-FR"/>
              </w:rPr>
            </w:pPr>
            <w:r w:rsidRPr="00117426">
              <w:rPr>
                <w:rFonts w:ascii="Calibri" w:hAnsi="Calibri" w:cs="Calibri"/>
                <w:b/>
                <w:sz w:val="22"/>
                <w:szCs w:val="22"/>
                <w:lang w:val="fr-FR"/>
              </w:rPr>
              <w:t>Prix total par article</w:t>
            </w:r>
          </w:p>
        </w:tc>
      </w:tr>
      <w:tr w:rsidR="00DF0BFF" w:rsidRPr="00117426" w14:paraId="63081DAB" w14:textId="77777777" w:rsidTr="00CA18C6">
        <w:tc>
          <w:tcPr>
            <w:tcW w:w="697" w:type="dxa"/>
          </w:tcPr>
          <w:p w14:paraId="2CB7F205" w14:textId="77777777" w:rsidR="00DF0BFF" w:rsidRPr="00117426" w:rsidRDefault="00DF0BFF" w:rsidP="00DF0BFF">
            <w:pPr>
              <w:rPr>
                <w:rFonts w:ascii="Calibri" w:hAnsi="Calibri" w:cs="Calibri"/>
                <w:b/>
                <w:sz w:val="22"/>
                <w:szCs w:val="22"/>
                <w:lang w:val="fr-FR"/>
              </w:rPr>
            </w:pPr>
            <w:r w:rsidRPr="00117426">
              <w:rPr>
                <w:rFonts w:ascii="Calibri" w:hAnsi="Calibri" w:cs="Calibri"/>
                <w:b/>
                <w:sz w:val="22"/>
                <w:szCs w:val="22"/>
                <w:lang w:val="fr-FR"/>
              </w:rPr>
              <w:t>1</w:t>
            </w:r>
          </w:p>
        </w:tc>
        <w:tc>
          <w:tcPr>
            <w:tcW w:w="3780" w:type="dxa"/>
          </w:tcPr>
          <w:p w14:paraId="27CC7ABE" w14:textId="7051C13B" w:rsidR="00DF0BFF" w:rsidRPr="00117426" w:rsidRDefault="00DF0BFF" w:rsidP="00DF0BFF">
            <w:pPr>
              <w:rPr>
                <w:rFonts w:ascii="Calibri" w:hAnsi="Calibri" w:cs="Calibri"/>
                <w:b/>
                <w:bCs/>
                <w:sz w:val="22"/>
                <w:szCs w:val="22"/>
                <w:lang w:val="fr-FR"/>
              </w:rPr>
            </w:pPr>
            <w:r w:rsidRPr="00117426">
              <w:rPr>
                <w:rFonts w:ascii="Calibri" w:hAnsi="Calibri" w:cs="Calibri"/>
                <w:b/>
                <w:bCs/>
                <w:sz w:val="22"/>
                <w:szCs w:val="22"/>
                <w:lang w:val="fr-FR"/>
              </w:rPr>
              <w:t xml:space="preserve">Microsoft Office 2019 Professional  </w:t>
            </w:r>
          </w:p>
        </w:tc>
        <w:tc>
          <w:tcPr>
            <w:tcW w:w="1080" w:type="dxa"/>
          </w:tcPr>
          <w:p w14:paraId="6A8D8517" w14:textId="45ACB750" w:rsidR="00DF0BFF" w:rsidRPr="00117426" w:rsidRDefault="0037309B" w:rsidP="00DF0BFF">
            <w:pPr>
              <w:rPr>
                <w:rFonts w:ascii="Calibri" w:hAnsi="Calibri" w:cs="Calibri"/>
                <w:b/>
                <w:sz w:val="22"/>
                <w:szCs w:val="22"/>
                <w:lang w:val="fr-FR"/>
              </w:rPr>
            </w:pPr>
            <w:r w:rsidRPr="00117426">
              <w:rPr>
                <w:rFonts w:ascii="Calibri" w:hAnsi="Calibri" w:cs="Calibri"/>
                <w:b/>
                <w:sz w:val="22"/>
                <w:szCs w:val="22"/>
                <w:lang w:val="fr-FR"/>
              </w:rPr>
              <w:t>1</w:t>
            </w:r>
          </w:p>
        </w:tc>
        <w:tc>
          <w:tcPr>
            <w:tcW w:w="1350" w:type="dxa"/>
          </w:tcPr>
          <w:p w14:paraId="5237BACA" w14:textId="77777777" w:rsidR="00DF0BFF" w:rsidRPr="00117426" w:rsidRDefault="00DF0BFF" w:rsidP="00DF0BFF">
            <w:pPr>
              <w:rPr>
                <w:rFonts w:ascii="Calibri" w:hAnsi="Calibri" w:cs="Calibri"/>
                <w:b/>
                <w:sz w:val="22"/>
                <w:szCs w:val="22"/>
                <w:lang w:val="fr-FR"/>
              </w:rPr>
            </w:pPr>
          </w:p>
        </w:tc>
        <w:tc>
          <w:tcPr>
            <w:tcW w:w="1170" w:type="dxa"/>
          </w:tcPr>
          <w:p w14:paraId="3F05C5C1" w14:textId="77777777" w:rsidR="00DF0BFF" w:rsidRPr="00117426" w:rsidRDefault="00DF0BFF" w:rsidP="00DF0BFF">
            <w:pPr>
              <w:rPr>
                <w:rFonts w:ascii="Calibri" w:hAnsi="Calibri" w:cs="Calibri"/>
                <w:b/>
                <w:sz w:val="22"/>
                <w:szCs w:val="22"/>
                <w:lang w:val="fr-FR"/>
              </w:rPr>
            </w:pPr>
          </w:p>
        </w:tc>
        <w:tc>
          <w:tcPr>
            <w:tcW w:w="1440" w:type="dxa"/>
          </w:tcPr>
          <w:p w14:paraId="5B8045F1" w14:textId="77777777" w:rsidR="00DF0BFF" w:rsidRPr="00117426" w:rsidRDefault="00DF0BFF" w:rsidP="00DF0BFF">
            <w:pPr>
              <w:rPr>
                <w:rFonts w:ascii="Calibri" w:hAnsi="Calibri" w:cs="Calibri"/>
                <w:b/>
                <w:sz w:val="22"/>
                <w:szCs w:val="22"/>
                <w:lang w:val="fr-FR"/>
              </w:rPr>
            </w:pPr>
          </w:p>
        </w:tc>
      </w:tr>
      <w:tr w:rsidR="00DF0BFF" w:rsidRPr="00117426" w14:paraId="6F938FC5" w14:textId="77777777" w:rsidTr="00CA18C6">
        <w:tc>
          <w:tcPr>
            <w:tcW w:w="697" w:type="dxa"/>
          </w:tcPr>
          <w:p w14:paraId="49671145" w14:textId="77777777" w:rsidR="00DF0BFF" w:rsidRPr="00117426" w:rsidRDefault="00DF0BFF" w:rsidP="00DF0BFF">
            <w:pPr>
              <w:rPr>
                <w:rFonts w:ascii="Calibri" w:hAnsi="Calibri" w:cs="Calibri"/>
                <w:sz w:val="22"/>
                <w:szCs w:val="22"/>
                <w:lang w:val="fr-FR"/>
              </w:rPr>
            </w:pPr>
            <w:r w:rsidRPr="00117426">
              <w:rPr>
                <w:rFonts w:ascii="Calibri" w:hAnsi="Calibri" w:cs="Calibri"/>
                <w:sz w:val="22"/>
                <w:szCs w:val="22"/>
                <w:lang w:val="fr-FR"/>
              </w:rPr>
              <w:t>2</w:t>
            </w:r>
          </w:p>
        </w:tc>
        <w:tc>
          <w:tcPr>
            <w:tcW w:w="3780" w:type="dxa"/>
          </w:tcPr>
          <w:p w14:paraId="120E7057" w14:textId="0CE306EA" w:rsidR="00DF0BFF" w:rsidRPr="00117426" w:rsidRDefault="00DF0BFF" w:rsidP="00DF0BFF">
            <w:pPr>
              <w:rPr>
                <w:rFonts w:ascii="Calibri" w:hAnsi="Calibri" w:cs="Calibri"/>
                <w:b/>
                <w:bCs/>
                <w:sz w:val="22"/>
                <w:szCs w:val="22"/>
              </w:rPr>
            </w:pPr>
            <w:r w:rsidRPr="00117426">
              <w:rPr>
                <w:rFonts w:ascii="Calibri" w:hAnsi="Calibri" w:cs="Calibri"/>
                <w:b/>
                <w:bCs/>
                <w:sz w:val="22"/>
                <w:szCs w:val="22"/>
              </w:rPr>
              <w:t>Microsoft Office 365 Business Premium (1</w:t>
            </w:r>
            <w:r w:rsidR="0037309B" w:rsidRPr="00117426">
              <w:rPr>
                <w:rFonts w:ascii="Calibri" w:hAnsi="Calibri" w:cs="Calibri"/>
                <w:b/>
                <w:bCs/>
                <w:sz w:val="22"/>
                <w:szCs w:val="22"/>
              </w:rPr>
              <w:t xml:space="preserve"> </w:t>
            </w:r>
            <w:proofErr w:type="spellStart"/>
            <w:r w:rsidRPr="00117426">
              <w:rPr>
                <w:rFonts w:ascii="Calibri" w:hAnsi="Calibri" w:cs="Calibri"/>
                <w:b/>
                <w:bCs/>
                <w:sz w:val="22"/>
                <w:szCs w:val="22"/>
              </w:rPr>
              <w:t>année</w:t>
            </w:r>
            <w:proofErr w:type="spellEnd"/>
            <w:r w:rsidRPr="00117426">
              <w:rPr>
                <w:rFonts w:ascii="Calibri" w:hAnsi="Calibri" w:cs="Calibri"/>
                <w:b/>
                <w:bCs/>
                <w:sz w:val="22"/>
                <w:szCs w:val="22"/>
              </w:rPr>
              <w:t>)</w:t>
            </w:r>
          </w:p>
        </w:tc>
        <w:tc>
          <w:tcPr>
            <w:tcW w:w="1080" w:type="dxa"/>
          </w:tcPr>
          <w:p w14:paraId="4EF87F23" w14:textId="7C8CEEA9" w:rsidR="00DF0BFF" w:rsidRPr="00117426" w:rsidRDefault="0037309B" w:rsidP="00DF0BFF">
            <w:pPr>
              <w:rPr>
                <w:rFonts w:ascii="Calibri" w:hAnsi="Calibri" w:cs="Calibri"/>
                <w:sz w:val="22"/>
                <w:szCs w:val="22"/>
              </w:rPr>
            </w:pPr>
            <w:r w:rsidRPr="00117426">
              <w:rPr>
                <w:rFonts w:ascii="Calibri" w:hAnsi="Calibri" w:cs="Calibri"/>
                <w:sz w:val="22"/>
                <w:szCs w:val="22"/>
              </w:rPr>
              <w:t>1</w:t>
            </w:r>
          </w:p>
        </w:tc>
        <w:tc>
          <w:tcPr>
            <w:tcW w:w="1350" w:type="dxa"/>
          </w:tcPr>
          <w:p w14:paraId="2E325122" w14:textId="77777777" w:rsidR="00DF0BFF" w:rsidRPr="00117426" w:rsidRDefault="00DF0BFF" w:rsidP="00DF0BFF">
            <w:pPr>
              <w:rPr>
                <w:rFonts w:ascii="Calibri" w:hAnsi="Calibri" w:cs="Calibri"/>
                <w:sz w:val="22"/>
                <w:szCs w:val="22"/>
              </w:rPr>
            </w:pPr>
          </w:p>
        </w:tc>
        <w:tc>
          <w:tcPr>
            <w:tcW w:w="1170" w:type="dxa"/>
          </w:tcPr>
          <w:p w14:paraId="5B5F6303" w14:textId="77777777" w:rsidR="00DF0BFF" w:rsidRPr="00117426" w:rsidRDefault="00DF0BFF" w:rsidP="00DF0BFF">
            <w:pPr>
              <w:rPr>
                <w:rFonts w:ascii="Calibri" w:hAnsi="Calibri" w:cs="Calibri"/>
                <w:sz w:val="22"/>
                <w:szCs w:val="22"/>
              </w:rPr>
            </w:pPr>
          </w:p>
        </w:tc>
        <w:tc>
          <w:tcPr>
            <w:tcW w:w="1440" w:type="dxa"/>
          </w:tcPr>
          <w:p w14:paraId="756645E0" w14:textId="77777777" w:rsidR="00DF0BFF" w:rsidRPr="00117426" w:rsidRDefault="00DF0BFF" w:rsidP="00DF0BFF">
            <w:pPr>
              <w:rPr>
                <w:rFonts w:ascii="Calibri" w:hAnsi="Calibri" w:cs="Calibri"/>
                <w:sz w:val="22"/>
                <w:szCs w:val="22"/>
              </w:rPr>
            </w:pPr>
          </w:p>
        </w:tc>
      </w:tr>
      <w:tr w:rsidR="00DF0BFF" w:rsidRPr="00117426" w14:paraId="0958D5CE" w14:textId="77777777" w:rsidTr="00CA18C6">
        <w:tc>
          <w:tcPr>
            <w:tcW w:w="697" w:type="dxa"/>
          </w:tcPr>
          <w:p w14:paraId="0AFF59E7" w14:textId="77777777" w:rsidR="00DF0BFF" w:rsidRPr="00117426" w:rsidRDefault="00DF0BFF" w:rsidP="00DF0BFF">
            <w:pPr>
              <w:rPr>
                <w:rFonts w:ascii="Calibri" w:hAnsi="Calibri" w:cs="Calibri"/>
                <w:b/>
                <w:sz w:val="22"/>
                <w:szCs w:val="22"/>
              </w:rPr>
            </w:pPr>
          </w:p>
        </w:tc>
        <w:tc>
          <w:tcPr>
            <w:tcW w:w="7380" w:type="dxa"/>
            <w:gridSpan w:val="4"/>
          </w:tcPr>
          <w:p w14:paraId="0128A499" w14:textId="77777777" w:rsidR="00DF0BFF" w:rsidRPr="00117426" w:rsidRDefault="00DF0BFF" w:rsidP="00DF0BFF">
            <w:pPr>
              <w:rPr>
                <w:rFonts w:ascii="Calibri" w:hAnsi="Calibri" w:cs="Calibri"/>
                <w:b/>
                <w:sz w:val="22"/>
                <w:szCs w:val="22"/>
                <w:lang w:val="fr-FR"/>
              </w:rPr>
            </w:pPr>
            <w:r w:rsidRPr="00117426">
              <w:rPr>
                <w:rFonts w:ascii="Calibri" w:hAnsi="Calibri" w:cs="Calibri"/>
                <w:b/>
                <w:sz w:val="22"/>
                <w:szCs w:val="22"/>
                <w:lang w:val="fr-FR"/>
              </w:rPr>
              <w:t>Prix totaux des biens</w:t>
            </w:r>
            <w:r w:rsidRPr="00117426">
              <w:rPr>
                <w:rFonts w:ascii="Calibri" w:hAnsi="Calibri" w:cs="Calibri"/>
                <w:b/>
                <w:sz w:val="22"/>
                <w:szCs w:val="22"/>
                <w:vertAlign w:val="superscript"/>
                <w:lang w:val="fr-FR"/>
              </w:rPr>
              <w:footnoteReference w:id="13"/>
            </w:r>
          </w:p>
        </w:tc>
        <w:tc>
          <w:tcPr>
            <w:tcW w:w="1440" w:type="dxa"/>
          </w:tcPr>
          <w:p w14:paraId="0F3F4578" w14:textId="77777777" w:rsidR="00DF0BFF" w:rsidRPr="00117426" w:rsidRDefault="00DF0BFF" w:rsidP="00DF0BFF">
            <w:pPr>
              <w:rPr>
                <w:rFonts w:ascii="Calibri" w:hAnsi="Calibri" w:cs="Calibri"/>
                <w:sz w:val="22"/>
                <w:szCs w:val="22"/>
                <w:lang w:val="fr-FR"/>
              </w:rPr>
            </w:pPr>
          </w:p>
        </w:tc>
      </w:tr>
      <w:tr w:rsidR="00DF0BFF" w:rsidRPr="00DF0BFF" w14:paraId="6EC66B7D" w14:textId="77777777" w:rsidTr="00CA18C6">
        <w:tc>
          <w:tcPr>
            <w:tcW w:w="697" w:type="dxa"/>
          </w:tcPr>
          <w:p w14:paraId="300EEA36" w14:textId="77777777" w:rsidR="00DF0BFF" w:rsidRPr="00DF0BFF" w:rsidRDefault="00DF0BFF" w:rsidP="00DF0BFF">
            <w:pPr>
              <w:rPr>
                <w:rFonts w:ascii="Calibri" w:hAnsi="Calibri" w:cs="Calibri"/>
                <w:sz w:val="22"/>
                <w:szCs w:val="22"/>
                <w:lang w:val="fr-FR"/>
              </w:rPr>
            </w:pPr>
          </w:p>
        </w:tc>
        <w:tc>
          <w:tcPr>
            <w:tcW w:w="7380" w:type="dxa"/>
            <w:gridSpan w:val="4"/>
          </w:tcPr>
          <w:p w14:paraId="473BD573" w14:textId="77777777" w:rsidR="00DF0BFF" w:rsidRPr="00DF0BFF" w:rsidRDefault="00DF0BFF" w:rsidP="00DF0BFF">
            <w:pPr>
              <w:rPr>
                <w:rFonts w:ascii="Calibri" w:hAnsi="Calibri" w:cs="Calibri"/>
                <w:sz w:val="22"/>
                <w:szCs w:val="22"/>
                <w:lang w:val="fr-FR"/>
              </w:rPr>
            </w:pPr>
            <w:r w:rsidRPr="00DF0BFF">
              <w:rPr>
                <w:rFonts w:ascii="Calibri" w:hAnsi="Calibri" w:cs="Calibri"/>
                <w:sz w:val="22"/>
                <w:szCs w:val="22"/>
                <w:lang w:val="fr-FR"/>
              </w:rPr>
              <w:t xml:space="preserve">Transport </w:t>
            </w:r>
          </w:p>
        </w:tc>
        <w:tc>
          <w:tcPr>
            <w:tcW w:w="1440" w:type="dxa"/>
          </w:tcPr>
          <w:p w14:paraId="5D7864F8" w14:textId="77777777" w:rsidR="00DF0BFF" w:rsidRPr="00DF0BFF" w:rsidRDefault="00DF0BFF" w:rsidP="00DF0BFF">
            <w:pPr>
              <w:rPr>
                <w:rFonts w:ascii="Calibri" w:hAnsi="Calibri" w:cs="Calibri"/>
                <w:sz w:val="22"/>
                <w:szCs w:val="22"/>
                <w:lang w:val="fr-FR"/>
              </w:rPr>
            </w:pPr>
          </w:p>
        </w:tc>
      </w:tr>
      <w:tr w:rsidR="00DF0BFF" w:rsidRPr="00DF0BFF" w14:paraId="6B453F2A" w14:textId="77777777" w:rsidTr="00CA18C6">
        <w:tc>
          <w:tcPr>
            <w:tcW w:w="697" w:type="dxa"/>
          </w:tcPr>
          <w:p w14:paraId="4D167BBE" w14:textId="77777777" w:rsidR="00DF0BFF" w:rsidRPr="00DF0BFF" w:rsidRDefault="00DF0BFF" w:rsidP="00DF0BFF">
            <w:pPr>
              <w:rPr>
                <w:rFonts w:ascii="Calibri" w:hAnsi="Calibri" w:cs="Calibri"/>
                <w:sz w:val="22"/>
                <w:szCs w:val="22"/>
                <w:lang w:val="fr-FR"/>
              </w:rPr>
            </w:pPr>
          </w:p>
        </w:tc>
        <w:tc>
          <w:tcPr>
            <w:tcW w:w="7380" w:type="dxa"/>
            <w:gridSpan w:val="4"/>
          </w:tcPr>
          <w:p w14:paraId="72960010" w14:textId="77777777" w:rsidR="00DF0BFF" w:rsidRPr="00DF0BFF" w:rsidRDefault="00DF0BFF" w:rsidP="00DF0BFF">
            <w:pPr>
              <w:rPr>
                <w:rFonts w:ascii="Calibri" w:hAnsi="Calibri" w:cs="Calibri"/>
                <w:sz w:val="22"/>
                <w:szCs w:val="22"/>
                <w:lang w:val="fr-FR"/>
              </w:rPr>
            </w:pPr>
            <w:r w:rsidRPr="00DF0BFF">
              <w:rPr>
                <w:rFonts w:ascii="Calibri" w:hAnsi="Calibri" w:cs="Calibri"/>
                <w:sz w:val="22"/>
                <w:szCs w:val="22"/>
                <w:lang w:val="fr-FR"/>
              </w:rPr>
              <w:t>Assurance</w:t>
            </w:r>
          </w:p>
        </w:tc>
        <w:tc>
          <w:tcPr>
            <w:tcW w:w="1440" w:type="dxa"/>
          </w:tcPr>
          <w:p w14:paraId="7F8D500F" w14:textId="77777777" w:rsidR="00DF0BFF" w:rsidRPr="00DF0BFF" w:rsidRDefault="00DF0BFF" w:rsidP="00DF0BFF">
            <w:pPr>
              <w:rPr>
                <w:rFonts w:ascii="Calibri" w:hAnsi="Calibri" w:cs="Calibri"/>
                <w:sz w:val="22"/>
                <w:szCs w:val="22"/>
                <w:lang w:val="fr-FR"/>
              </w:rPr>
            </w:pPr>
          </w:p>
        </w:tc>
      </w:tr>
      <w:tr w:rsidR="00DF0BFF" w:rsidRPr="00DF0BFF" w14:paraId="46B02BF4" w14:textId="77777777" w:rsidTr="00CA18C6">
        <w:tc>
          <w:tcPr>
            <w:tcW w:w="697" w:type="dxa"/>
          </w:tcPr>
          <w:p w14:paraId="5A9527DD" w14:textId="77777777" w:rsidR="00DF0BFF" w:rsidRPr="00DF0BFF" w:rsidRDefault="00DF0BFF" w:rsidP="00DF0BFF">
            <w:pPr>
              <w:rPr>
                <w:rFonts w:ascii="Calibri" w:hAnsi="Calibri" w:cs="Calibri"/>
                <w:sz w:val="22"/>
                <w:szCs w:val="22"/>
                <w:lang w:val="fr-FR"/>
              </w:rPr>
            </w:pPr>
          </w:p>
        </w:tc>
        <w:tc>
          <w:tcPr>
            <w:tcW w:w="7380" w:type="dxa"/>
            <w:gridSpan w:val="4"/>
          </w:tcPr>
          <w:p w14:paraId="272741FF" w14:textId="77777777" w:rsidR="00DF0BFF" w:rsidRPr="00DF0BFF" w:rsidRDefault="00DF0BFF" w:rsidP="00DF0BFF">
            <w:pPr>
              <w:rPr>
                <w:rFonts w:ascii="Calibri" w:hAnsi="Calibri" w:cs="Calibri"/>
                <w:sz w:val="22"/>
                <w:szCs w:val="22"/>
                <w:lang w:val="fr-FR"/>
              </w:rPr>
            </w:pPr>
            <w:r w:rsidRPr="00DF0BFF">
              <w:rPr>
                <w:rFonts w:ascii="Calibri" w:hAnsi="Calibri" w:cs="Calibri"/>
                <w:sz w:val="22"/>
                <w:szCs w:val="22"/>
                <w:lang w:val="fr-FR"/>
              </w:rPr>
              <w:t>Autres frais (veuillez préciser)</w:t>
            </w:r>
          </w:p>
        </w:tc>
        <w:tc>
          <w:tcPr>
            <w:tcW w:w="1440" w:type="dxa"/>
          </w:tcPr>
          <w:p w14:paraId="281B9F04" w14:textId="77777777" w:rsidR="00DF0BFF" w:rsidRPr="00DF0BFF" w:rsidRDefault="00DF0BFF" w:rsidP="00DF0BFF">
            <w:pPr>
              <w:rPr>
                <w:rFonts w:ascii="Calibri" w:hAnsi="Calibri" w:cs="Calibri"/>
                <w:sz w:val="22"/>
                <w:szCs w:val="22"/>
                <w:lang w:val="fr-FR"/>
              </w:rPr>
            </w:pPr>
          </w:p>
        </w:tc>
      </w:tr>
      <w:tr w:rsidR="00DF0BFF" w:rsidRPr="00DF0BFF" w14:paraId="203795F4" w14:textId="77777777" w:rsidTr="00CA18C6">
        <w:tc>
          <w:tcPr>
            <w:tcW w:w="697" w:type="dxa"/>
          </w:tcPr>
          <w:p w14:paraId="6F92FEC3" w14:textId="77777777" w:rsidR="00DF0BFF" w:rsidRPr="00DF0BFF" w:rsidRDefault="00DF0BFF" w:rsidP="00DF0BFF">
            <w:pPr>
              <w:rPr>
                <w:rFonts w:ascii="Calibri" w:hAnsi="Calibri" w:cs="Calibri"/>
                <w:b/>
                <w:sz w:val="22"/>
                <w:szCs w:val="22"/>
                <w:lang w:val="fr-FR"/>
              </w:rPr>
            </w:pPr>
          </w:p>
        </w:tc>
        <w:tc>
          <w:tcPr>
            <w:tcW w:w="7380" w:type="dxa"/>
            <w:gridSpan w:val="4"/>
          </w:tcPr>
          <w:p w14:paraId="754477D9" w14:textId="77777777" w:rsidR="00DF0BFF" w:rsidRPr="00DF0BFF" w:rsidRDefault="00DF0BFF" w:rsidP="00DF0BFF">
            <w:pPr>
              <w:rPr>
                <w:rFonts w:ascii="Calibri" w:hAnsi="Calibri" w:cs="Calibri"/>
                <w:b/>
                <w:sz w:val="22"/>
                <w:szCs w:val="22"/>
                <w:lang w:val="fr-FR"/>
              </w:rPr>
            </w:pPr>
            <w:r w:rsidRPr="00DF0BFF">
              <w:rPr>
                <w:rFonts w:ascii="Calibri" w:hAnsi="Calibri" w:cs="Calibri"/>
                <w:b/>
                <w:sz w:val="22"/>
                <w:szCs w:val="22"/>
                <w:lang w:val="fr-FR"/>
              </w:rPr>
              <w:t xml:space="preserve">                                             Montant total (USD)</w:t>
            </w:r>
          </w:p>
        </w:tc>
        <w:tc>
          <w:tcPr>
            <w:tcW w:w="1440" w:type="dxa"/>
          </w:tcPr>
          <w:p w14:paraId="5EB6A728" w14:textId="77777777" w:rsidR="00DF0BFF" w:rsidRPr="00DF0BFF" w:rsidRDefault="00DF0BFF" w:rsidP="00DF0BFF">
            <w:pPr>
              <w:rPr>
                <w:rFonts w:ascii="Calibri" w:hAnsi="Calibri" w:cs="Calibri"/>
                <w:sz w:val="22"/>
                <w:szCs w:val="22"/>
                <w:lang w:val="fr-FR"/>
              </w:rPr>
            </w:pPr>
          </w:p>
        </w:tc>
      </w:tr>
    </w:tbl>
    <w:p w14:paraId="15667882" w14:textId="477A8EFA" w:rsidR="00DF0BFF" w:rsidRDefault="00DF0BFF" w:rsidP="00145CC7">
      <w:pPr>
        <w:rPr>
          <w:rFonts w:ascii="Calibri" w:hAnsi="Calibri" w:cs="Calibri"/>
          <w:sz w:val="22"/>
          <w:szCs w:val="22"/>
          <w:lang w:val="fr-FR"/>
        </w:rPr>
      </w:pPr>
    </w:p>
    <w:p w14:paraId="2A9C7464" w14:textId="1A1D3C51" w:rsidR="00DB72C6" w:rsidRPr="00DB72C6" w:rsidRDefault="00DB72C6" w:rsidP="00DB72C6">
      <w:pPr>
        <w:rPr>
          <w:rFonts w:ascii="Calibri" w:hAnsi="Calibri" w:cs="Calibri"/>
          <w:b/>
          <w:bCs/>
          <w:sz w:val="22"/>
          <w:szCs w:val="22"/>
          <w:lang w:val="fr-FR"/>
        </w:rPr>
      </w:pPr>
      <w:r w:rsidRPr="00DB72C6">
        <w:rPr>
          <w:rFonts w:ascii="Calibri" w:hAnsi="Calibri" w:cs="Calibri"/>
          <w:b/>
          <w:bCs/>
          <w:sz w:val="22"/>
          <w:szCs w:val="22"/>
          <w:lang w:val="fr-FR"/>
        </w:rPr>
        <w:t>Sous lot 1.</w:t>
      </w:r>
      <w:r w:rsidR="00C32FAB">
        <w:rPr>
          <w:rFonts w:ascii="Calibri" w:hAnsi="Calibri" w:cs="Calibri"/>
          <w:b/>
          <w:bCs/>
          <w:sz w:val="22"/>
          <w:szCs w:val="22"/>
          <w:lang w:val="fr-FR"/>
        </w:rPr>
        <w:t>5</w:t>
      </w:r>
      <w:r w:rsidRPr="00DB72C6">
        <w:rPr>
          <w:rFonts w:ascii="Calibri" w:hAnsi="Calibri" w:cs="Calibri"/>
          <w:b/>
          <w:bCs/>
          <w:sz w:val="22"/>
          <w:szCs w:val="22"/>
          <w:lang w:val="fr-FR"/>
        </w:rPr>
        <w:t>:</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DB72C6" w:rsidRPr="00DB72C6" w14:paraId="3AFDEEC3" w14:textId="77777777" w:rsidTr="006F58FE">
        <w:tc>
          <w:tcPr>
            <w:tcW w:w="697" w:type="dxa"/>
          </w:tcPr>
          <w:p w14:paraId="4F29F047" w14:textId="77777777" w:rsidR="00DB72C6" w:rsidRPr="00DB72C6" w:rsidRDefault="00DB72C6" w:rsidP="00DB72C6">
            <w:pPr>
              <w:rPr>
                <w:rFonts w:ascii="Calibri" w:hAnsi="Calibri" w:cs="Calibri"/>
                <w:b/>
                <w:sz w:val="22"/>
                <w:szCs w:val="22"/>
                <w:lang w:val="fr-FR"/>
              </w:rPr>
            </w:pPr>
          </w:p>
          <w:p w14:paraId="16F3A65E"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 xml:space="preserve">N° </w:t>
            </w:r>
          </w:p>
        </w:tc>
        <w:tc>
          <w:tcPr>
            <w:tcW w:w="3780" w:type="dxa"/>
          </w:tcPr>
          <w:p w14:paraId="1C421E12" w14:textId="77777777" w:rsidR="00DB72C6" w:rsidRPr="00DB72C6" w:rsidRDefault="00DB72C6" w:rsidP="00DB72C6">
            <w:pPr>
              <w:rPr>
                <w:rFonts w:ascii="Calibri" w:hAnsi="Calibri" w:cs="Calibri"/>
                <w:b/>
                <w:sz w:val="22"/>
                <w:szCs w:val="22"/>
                <w:lang w:val="fr-FR"/>
              </w:rPr>
            </w:pPr>
          </w:p>
          <w:p w14:paraId="2F885BAD"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Description/Spécifications des biens</w:t>
            </w:r>
          </w:p>
          <w:p w14:paraId="1D31CC19" w14:textId="77777777" w:rsidR="00DB72C6" w:rsidRPr="00DB72C6" w:rsidRDefault="00DB72C6" w:rsidP="00DB72C6">
            <w:pPr>
              <w:rPr>
                <w:rFonts w:ascii="Calibri" w:hAnsi="Calibri" w:cs="Calibri"/>
                <w:i/>
                <w:sz w:val="22"/>
                <w:szCs w:val="22"/>
                <w:lang w:val="fr-FR"/>
              </w:rPr>
            </w:pPr>
          </w:p>
        </w:tc>
        <w:tc>
          <w:tcPr>
            <w:tcW w:w="1080" w:type="dxa"/>
          </w:tcPr>
          <w:p w14:paraId="1A6FA32A" w14:textId="77777777" w:rsidR="00DB72C6" w:rsidRPr="00DB72C6" w:rsidRDefault="00DB72C6" w:rsidP="00DB72C6">
            <w:pPr>
              <w:rPr>
                <w:rFonts w:ascii="Calibri" w:hAnsi="Calibri" w:cs="Calibri"/>
                <w:b/>
                <w:sz w:val="22"/>
                <w:szCs w:val="22"/>
                <w:lang w:val="fr-FR"/>
              </w:rPr>
            </w:pPr>
          </w:p>
          <w:p w14:paraId="47D3520E"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Quantité</w:t>
            </w:r>
          </w:p>
        </w:tc>
        <w:tc>
          <w:tcPr>
            <w:tcW w:w="1350" w:type="dxa"/>
          </w:tcPr>
          <w:p w14:paraId="10FFCE16" w14:textId="77777777" w:rsidR="00DB72C6" w:rsidRPr="00DB72C6" w:rsidRDefault="00DB72C6" w:rsidP="00DB72C6">
            <w:pPr>
              <w:rPr>
                <w:rFonts w:ascii="Calibri" w:hAnsi="Calibri" w:cs="Calibri"/>
                <w:b/>
                <w:sz w:val="22"/>
                <w:szCs w:val="22"/>
                <w:lang w:val="fr-FR"/>
              </w:rPr>
            </w:pPr>
          </w:p>
          <w:p w14:paraId="4091E427"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Date-limite de livraison</w:t>
            </w:r>
          </w:p>
        </w:tc>
        <w:tc>
          <w:tcPr>
            <w:tcW w:w="1170" w:type="dxa"/>
          </w:tcPr>
          <w:p w14:paraId="37EA94EB" w14:textId="77777777" w:rsidR="00DB72C6" w:rsidRPr="00DB72C6" w:rsidRDefault="00DB72C6" w:rsidP="00DB72C6">
            <w:pPr>
              <w:rPr>
                <w:rFonts w:ascii="Calibri" w:hAnsi="Calibri" w:cs="Calibri"/>
                <w:b/>
                <w:sz w:val="22"/>
                <w:szCs w:val="22"/>
                <w:lang w:val="fr-FR"/>
              </w:rPr>
            </w:pPr>
          </w:p>
          <w:p w14:paraId="3D5FD2AA"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Prix unitaire</w:t>
            </w:r>
          </w:p>
        </w:tc>
        <w:tc>
          <w:tcPr>
            <w:tcW w:w="1440" w:type="dxa"/>
          </w:tcPr>
          <w:p w14:paraId="20218EB0" w14:textId="77777777" w:rsidR="00DB72C6" w:rsidRPr="00DB72C6" w:rsidRDefault="00DB72C6" w:rsidP="00DB72C6">
            <w:pPr>
              <w:rPr>
                <w:rFonts w:ascii="Calibri" w:hAnsi="Calibri" w:cs="Calibri"/>
                <w:b/>
                <w:sz w:val="22"/>
                <w:szCs w:val="22"/>
                <w:lang w:val="fr-FR"/>
              </w:rPr>
            </w:pPr>
          </w:p>
          <w:p w14:paraId="426BC1FD"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Prix total par article</w:t>
            </w:r>
          </w:p>
        </w:tc>
      </w:tr>
      <w:tr w:rsidR="00DB72C6" w:rsidRPr="00DB72C6" w14:paraId="5A1F018E" w14:textId="77777777" w:rsidTr="006F58FE">
        <w:tc>
          <w:tcPr>
            <w:tcW w:w="697" w:type="dxa"/>
          </w:tcPr>
          <w:p w14:paraId="3ABD7F3D"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1</w:t>
            </w:r>
          </w:p>
        </w:tc>
        <w:tc>
          <w:tcPr>
            <w:tcW w:w="3780" w:type="dxa"/>
          </w:tcPr>
          <w:p w14:paraId="12C71D2E" w14:textId="560301B0" w:rsidR="00DB72C6" w:rsidRPr="00DB72C6" w:rsidRDefault="00DB72C6" w:rsidP="00DB72C6">
            <w:pPr>
              <w:rPr>
                <w:rFonts w:ascii="Calibri" w:hAnsi="Calibri" w:cs="Calibri"/>
                <w:b/>
                <w:bCs/>
                <w:sz w:val="22"/>
                <w:szCs w:val="22"/>
                <w:lang w:val="fr-FR"/>
              </w:rPr>
            </w:pPr>
            <w:proofErr w:type="gramStart"/>
            <w:r>
              <w:rPr>
                <w:rFonts w:ascii="Calibri" w:hAnsi="Calibri" w:cs="Calibri"/>
                <w:b/>
                <w:bCs/>
                <w:sz w:val="22"/>
                <w:szCs w:val="22"/>
                <w:lang w:val="fr-FR"/>
              </w:rPr>
              <w:t>Modem</w:t>
            </w:r>
            <w:r w:rsidRPr="00DB72C6">
              <w:rPr>
                <w:rFonts w:ascii="Calibri" w:hAnsi="Calibri" w:cs="Calibri"/>
                <w:b/>
                <w:bCs/>
                <w:sz w:val="22"/>
                <w:szCs w:val="22"/>
                <w:lang w:val="fr-FR"/>
              </w:rPr>
              <w:t xml:space="preserve">  </w:t>
            </w:r>
            <w:r>
              <w:rPr>
                <w:rFonts w:ascii="Calibri" w:hAnsi="Calibri" w:cs="Calibri"/>
                <w:b/>
                <w:bCs/>
                <w:sz w:val="22"/>
                <w:szCs w:val="22"/>
                <w:lang w:val="fr-FR"/>
              </w:rPr>
              <w:t>sans</w:t>
            </w:r>
            <w:proofErr w:type="gramEnd"/>
            <w:r>
              <w:rPr>
                <w:rFonts w:ascii="Calibri" w:hAnsi="Calibri" w:cs="Calibri"/>
                <w:b/>
                <w:bCs/>
                <w:sz w:val="22"/>
                <w:szCs w:val="22"/>
                <w:lang w:val="fr-FR"/>
              </w:rPr>
              <w:t xml:space="preserve"> fil</w:t>
            </w:r>
          </w:p>
        </w:tc>
        <w:tc>
          <w:tcPr>
            <w:tcW w:w="1080" w:type="dxa"/>
          </w:tcPr>
          <w:p w14:paraId="7BB73544"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1</w:t>
            </w:r>
          </w:p>
        </w:tc>
        <w:tc>
          <w:tcPr>
            <w:tcW w:w="1350" w:type="dxa"/>
          </w:tcPr>
          <w:p w14:paraId="3E835D73" w14:textId="77777777" w:rsidR="00DB72C6" w:rsidRPr="00DB72C6" w:rsidRDefault="00DB72C6" w:rsidP="00DB72C6">
            <w:pPr>
              <w:rPr>
                <w:rFonts w:ascii="Calibri" w:hAnsi="Calibri" w:cs="Calibri"/>
                <w:b/>
                <w:sz w:val="22"/>
                <w:szCs w:val="22"/>
                <w:lang w:val="fr-FR"/>
              </w:rPr>
            </w:pPr>
          </w:p>
        </w:tc>
        <w:tc>
          <w:tcPr>
            <w:tcW w:w="1170" w:type="dxa"/>
          </w:tcPr>
          <w:p w14:paraId="50A4E669" w14:textId="77777777" w:rsidR="00DB72C6" w:rsidRPr="00DB72C6" w:rsidRDefault="00DB72C6" w:rsidP="00DB72C6">
            <w:pPr>
              <w:rPr>
                <w:rFonts w:ascii="Calibri" w:hAnsi="Calibri" w:cs="Calibri"/>
                <w:b/>
                <w:sz w:val="22"/>
                <w:szCs w:val="22"/>
                <w:lang w:val="fr-FR"/>
              </w:rPr>
            </w:pPr>
          </w:p>
        </w:tc>
        <w:tc>
          <w:tcPr>
            <w:tcW w:w="1440" w:type="dxa"/>
          </w:tcPr>
          <w:p w14:paraId="6128179E" w14:textId="77777777" w:rsidR="00DB72C6" w:rsidRPr="00DB72C6" w:rsidRDefault="00DB72C6" w:rsidP="00DB72C6">
            <w:pPr>
              <w:rPr>
                <w:rFonts w:ascii="Calibri" w:hAnsi="Calibri" w:cs="Calibri"/>
                <w:b/>
                <w:sz w:val="22"/>
                <w:szCs w:val="22"/>
                <w:lang w:val="fr-FR"/>
              </w:rPr>
            </w:pPr>
          </w:p>
        </w:tc>
      </w:tr>
      <w:tr w:rsidR="00DB72C6" w:rsidRPr="00DB72C6" w14:paraId="31957ABB" w14:textId="77777777" w:rsidTr="006F58FE">
        <w:tc>
          <w:tcPr>
            <w:tcW w:w="697" w:type="dxa"/>
          </w:tcPr>
          <w:p w14:paraId="728B99C5"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2</w:t>
            </w:r>
          </w:p>
        </w:tc>
        <w:tc>
          <w:tcPr>
            <w:tcW w:w="3780" w:type="dxa"/>
          </w:tcPr>
          <w:p w14:paraId="70971E10" w14:textId="38D8FC10" w:rsidR="00DB72C6" w:rsidRPr="00DB72C6" w:rsidRDefault="00DB72C6" w:rsidP="00DB72C6">
            <w:pPr>
              <w:rPr>
                <w:rFonts w:ascii="Calibri" w:hAnsi="Calibri" w:cs="Calibri"/>
                <w:b/>
                <w:bCs/>
                <w:sz w:val="22"/>
                <w:szCs w:val="22"/>
              </w:rPr>
            </w:pPr>
            <w:proofErr w:type="spellStart"/>
            <w:r>
              <w:rPr>
                <w:rFonts w:ascii="Calibri" w:hAnsi="Calibri" w:cs="Calibri"/>
                <w:b/>
                <w:bCs/>
                <w:sz w:val="22"/>
                <w:szCs w:val="22"/>
              </w:rPr>
              <w:t>Connexion</w:t>
            </w:r>
            <w:proofErr w:type="spellEnd"/>
            <w:r>
              <w:rPr>
                <w:rFonts w:ascii="Calibri" w:hAnsi="Calibri" w:cs="Calibri"/>
                <w:b/>
                <w:bCs/>
                <w:sz w:val="22"/>
                <w:szCs w:val="22"/>
              </w:rPr>
              <w:t xml:space="preserve"> pour </w:t>
            </w:r>
            <w:proofErr w:type="spellStart"/>
            <w:r>
              <w:rPr>
                <w:rFonts w:ascii="Calibri" w:hAnsi="Calibri" w:cs="Calibri"/>
                <w:b/>
                <w:bCs/>
                <w:sz w:val="22"/>
                <w:szCs w:val="22"/>
              </w:rPr>
              <w:t>mensuel</w:t>
            </w:r>
            <w:proofErr w:type="spellEnd"/>
          </w:p>
        </w:tc>
        <w:tc>
          <w:tcPr>
            <w:tcW w:w="1080" w:type="dxa"/>
          </w:tcPr>
          <w:p w14:paraId="7069439F" w14:textId="0C0630BF" w:rsidR="00DB72C6" w:rsidRPr="00DB72C6" w:rsidRDefault="00DB72C6" w:rsidP="00DB72C6">
            <w:pPr>
              <w:rPr>
                <w:rFonts w:ascii="Calibri" w:hAnsi="Calibri" w:cs="Calibri"/>
                <w:sz w:val="22"/>
                <w:szCs w:val="22"/>
              </w:rPr>
            </w:pPr>
            <w:r>
              <w:rPr>
                <w:rFonts w:ascii="Calibri" w:hAnsi="Calibri" w:cs="Calibri"/>
                <w:sz w:val="22"/>
                <w:szCs w:val="22"/>
              </w:rPr>
              <w:t>3</w:t>
            </w:r>
          </w:p>
        </w:tc>
        <w:tc>
          <w:tcPr>
            <w:tcW w:w="1350" w:type="dxa"/>
          </w:tcPr>
          <w:p w14:paraId="115415B0" w14:textId="77777777" w:rsidR="00DB72C6" w:rsidRPr="00DB72C6" w:rsidRDefault="00DB72C6" w:rsidP="00DB72C6">
            <w:pPr>
              <w:rPr>
                <w:rFonts w:ascii="Calibri" w:hAnsi="Calibri" w:cs="Calibri"/>
                <w:sz w:val="22"/>
                <w:szCs w:val="22"/>
              </w:rPr>
            </w:pPr>
          </w:p>
        </w:tc>
        <w:tc>
          <w:tcPr>
            <w:tcW w:w="1170" w:type="dxa"/>
          </w:tcPr>
          <w:p w14:paraId="61D0BC34" w14:textId="77777777" w:rsidR="00DB72C6" w:rsidRPr="00DB72C6" w:rsidRDefault="00DB72C6" w:rsidP="00DB72C6">
            <w:pPr>
              <w:rPr>
                <w:rFonts w:ascii="Calibri" w:hAnsi="Calibri" w:cs="Calibri"/>
                <w:sz w:val="22"/>
                <w:szCs w:val="22"/>
              </w:rPr>
            </w:pPr>
          </w:p>
        </w:tc>
        <w:tc>
          <w:tcPr>
            <w:tcW w:w="1440" w:type="dxa"/>
          </w:tcPr>
          <w:p w14:paraId="1FD10ABB" w14:textId="77777777" w:rsidR="00DB72C6" w:rsidRPr="00DB72C6" w:rsidRDefault="00DB72C6" w:rsidP="00DB72C6">
            <w:pPr>
              <w:rPr>
                <w:rFonts w:ascii="Calibri" w:hAnsi="Calibri" w:cs="Calibri"/>
                <w:sz w:val="22"/>
                <w:szCs w:val="22"/>
              </w:rPr>
            </w:pPr>
          </w:p>
        </w:tc>
      </w:tr>
      <w:tr w:rsidR="00DB72C6" w:rsidRPr="00DB72C6" w14:paraId="7F4AD6A8" w14:textId="77777777" w:rsidTr="006F58FE">
        <w:tc>
          <w:tcPr>
            <w:tcW w:w="697" w:type="dxa"/>
          </w:tcPr>
          <w:p w14:paraId="4E9226C2" w14:textId="77777777" w:rsidR="00DB72C6" w:rsidRPr="00DB72C6" w:rsidRDefault="00DB72C6" w:rsidP="00DB72C6">
            <w:pPr>
              <w:rPr>
                <w:rFonts w:ascii="Calibri" w:hAnsi="Calibri" w:cs="Calibri"/>
                <w:b/>
                <w:sz w:val="22"/>
                <w:szCs w:val="22"/>
              </w:rPr>
            </w:pPr>
          </w:p>
        </w:tc>
        <w:tc>
          <w:tcPr>
            <w:tcW w:w="7380" w:type="dxa"/>
            <w:gridSpan w:val="4"/>
          </w:tcPr>
          <w:p w14:paraId="57E5BD9C"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Prix totaux des biens</w:t>
            </w:r>
            <w:r w:rsidRPr="00DB72C6">
              <w:rPr>
                <w:rFonts w:ascii="Calibri" w:hAnsi="Calibri" w:cs="Calibri"/>
                <w:b/>
                <w:sz w:val="22"/>
                <w:szCs w:val="22"/>
                <w:vertAlign w:val="superscript"/>
                <w:lang w:val="fr-FR"/>
              </w:rPr>
              <w:footnoteReference w:id="14"/>
            </w:r>
          </w:p>
        </w:tc>
        <w:tc>
          <w:tcPr>
            <w:tcW w:w="1440" w:type="dxa"/>
          </w:tcPr>
          <w:p w14:paraId="23A80169" w14:textId="77777777" w:rsidR="00DB72C6" w:rsidRPr="00DB72C6" w:rsidRDefault="00DB72C6" w:rsidP="00DB72C6">
            <w:pPr>
              <w:rPr>
                <w:rFonts w:ascii="Calibri" w:hAnsi="Calibri" w:cs="Calibri"/>
                <w:sz w:val="22"/>
                <w:szCs w:val="22"/>
                <w:lang w:val="fr-FR"/>
              </w:rPr>
            </w:pPr>
          </w:p>
        </w:tc>
      </w:tr>
      <w:tr w:rsidR="00DB72C6" w:rsidRPr="00DB72C6" w14:paraId="684CF0E5" w14:textId="77777777" w:rsidTr="006F58FE">
        <w:tc>
          <w:tcPr>
            <w:tcW w:w="697" w:type="dxa"/>
          </w:tcPr>
          <w:p w14:paraId="7519F01A" w14:textId="77777777" w:rsidR="00DB72C6" w:rsidRPr="00DB72C6" w:rsidRDefault="00DB72C6" w:rsidP="00DB72C6">
            <w:pPr>
              <w:rPr>
                <w:rFonts w:ascii="Calibri" w:hAnsi="Calibri" w:cs="Calibri"/>
                <w:sz w:val="22"/>
                <w:szCs w:val="22"/>
                <w:lang w:val="fr-FR"/>
              </w:rPr>
            </w:pPr>
          </w:p>
        </w:tc>
        <w:tc>
          <w:tcPr>
            <w:tcW w:w="7380" w:type="dxa"/>
            <w:gridSpan w:val="4"/>
          </w:tcPr>
          <w:p w14:paraId="7F1D060F"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 xml:space="preserve">Transport </w:t>
            </w:r>
          </w:p>
        </w:tc>
        <w:tc>
          <w:tcPr>
            <w:tcW w:w="1440" w:type="dxa"/>
          </w:tcPr>
          <w:p w14:paraId="177E6DF4" w14:textId="77777777" w:rsidR="00DB72C6" w:rsidRPr="00DB72C6" w:rsidRDefault="00DB72C6" w:rsidP="00DB72C6">
            <w:pPr>
              <w:rPr>
                <w:rFonts w:ascii="Calibri" w:hAnsi="Calibri" w:cs="Calibri"/>
                <w:sz w:val="22"/>
                <w:szCs w:val="22"/>
                <w:lang w:val="fr-FR"/>
              </w:rPr>
            </w:pPr>
          </w:p>
        </w:tc>
      </w:tr>
      <w:tr w:rsidR="00DB72C6" w:rsidRPr="00DB72C6" w14:paraId="0CA9FF9C" w14:textId="77777777" w:rsidTr="006F58FE">
        <w:tc>
          <w:tcPr>
            <w:tcW w:w="697" w:type="dxa"/>
          </w:tcPr>
          <w:p w14:paraId="6AC2776D" w14:textId="77777777" w:rsidR="00DB72C6" w:rsidRPr="00DB72C6" w:rsidRDefault="00DB72C6" w:rsidP="00DB72C6">
            <w:pPr>
              <w:rPr>
                <w:rFonts w:ascii="Calibri" w:hAnsi="Calibri" w:cs="Calibri"/>
                <w:sz w:val="22"/>
                <w:szCs w:val="22"/>
                <w:lang w:val="fr-FR"/>
              </w:rPr>
            </w:pPr>
          </w:p>
        </w:tc>
        <w:tc>
          <w:tcPr>
            <w:tcW w:w="7380" w:type="dxa"/>
            <w:gridSpan w:val="4"/>
          </w:tcPr>
          <w:p w14:paraId="416C8290"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Assurance</w:t>
            </w:r>
          </w:p>
        </w:tc>
        <w:tc>
          <w:tcPr>
            <w:tcW w:w="1440" w:type="dxa"/>
          </w:tcPr>
          <w:p w14:paraId="7AD9B2B7" w14:textId="77777777" w:rsidR="00DB72C6" w:rsidRPr="00DB72C6" w:rsidRDefault="00DB72C6" w:rsidP="00DB72C6">
            <w:pPr>
              <w:rPr>
                <w:rFonts w:ascii="Calibri" w:hAnsi="Calibri" w:cs="Calibri"/>
                <w:sz w:val="22"/>
                <w:szCs w:val="22"/>
                <w:lang w:val="fr-FR"/>
              </w:rPr>
            </w:pPr>
          </w:p>
        </w:tc>
      </w:tr>
      <w:tr w:rsidR="00DB72C6" w:rsidRPr="00DB72C6" w14:paraId="05802EDE" w14:textId="77777777" w:rsidTr="006F58FE">
        <w:tc>
          <w:tcPr>
            <w:tcW w:w="697" w:type="dxa"/>
          </w:tcPr>
          <w:p w14:paraId="70BFB127" w14:textId="77777777" w:rsidR="00DB72C6" w:rsidRPr="00DB72C6" w:rsidRDefault="00DB72C6" w:rsidP="00DB72C6">
            <w:pPr>
              <w:rPr>
                <w:rFonts w:ascii="Calibri" w:hAnsi="Calibri" w:cs="Calibri"/>
                <w:sz w:val="22"/>
                <w:szCs w:val="22"/>
                <w:lang w:val="fr-FR"/>
              </w:rPr>
            </w:pPr>
          </w:p>
        </w:tc>
        <w:tc>
          <w:tcPr>
            <w:tcW w:w="7380" w:type="dxa"/>
            <w:gridSpan w:val="4"/>
          </w:tcPr>
          <w:p w14:paraId="04FC08D4"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Autres frais (veuillez préciser)</w:t>
            </w:r>
          </w:p>
        </w:tc>
        <w:tc>
          <w:tcPr>
            <w:tcW w:w="1440" w:type="dxa"/>
          </w:tcPr>
          <w:p w14:paraId="53EB509B" w14:textId="77777777" w:rsidR="00DB72C6" w:rsidRPr="00DB72C6" w:rsidRDefault="00DB72C6" w:rsidP="00DB72C6">
            <w:pPr>
              <w:rPr>
                <w:rFonts w:ascii="Calibri" w:hAnsi="Calibri" w:cs="Calibri"/>
                <w:sz w:val="22"/>
                <w:szCs w:val="22"/>
                <w:lang w:val="fr-FR"/>
              </w:rPr>
            </w:pPr>
          </w:p>
        </w:tc>
      </w:tr>
      <w:tr w:rsidR="00DB72C6" w:rsidRPr="00DB72C6" w14:paraId="0815697E" w14:textId="77777777" w:rsidTr="006F58FE">
        <w:tc>
          <w:tcPr>
            <w:tcW w:w="697" w:type="dxa"/>
          </w:tcPr>
          <w:p w14:paraId="2192A4FC" w14:textId="77777777" w:rsidR="00DB72C6" w:rsidRPr="00DB72C6" w:rsidRDefault="00DB72C6" w:rsidP="00DB72C6">
            <w:pPr>
              <w:rPr>
                <w:rFonts w:ascii="Calibri" w:hAnsi="Calibri" w:cs="Calibri"/>
                <w:b/>
                <w:sz w:val="22"/>
                <w:szCs w:val="22"/>
                <w:lang w:val="fr-FR"/>
              </w:rPr>
            </w:pPr>
          </w:p>
        </w:tc>
        <w:tc>
          <w:tcPr>
            <w:tcW w:w="7380" w:type="dxa"/>
            <w:gridSpan w:val="4"/>
          </w:tcPr>
          <w:p w14:paraId="11D02314"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 xml:space="preserve">                                             Montant total (USD)</w:t>
            </w:r>
          </w:p>
        </w:tc>
        <w:tc>
          <w:tcPr>
            <w:tcW w:w="1440" w:type="dxa"/>
          </w:tcPr>
          <w:p w14:paraId="78DE6D56" w14:textId="77777777" w:rsidR="00DB72C6" w:rsidRPr="00DB72C6" w:rsidRDefault="00DB72C6" w:rsidP="00DB72C6">
            <w:pPr>
              <w:rPr>
                <w:rFonts w:ascii="Calibri" w:hAnsi="Calibri" w:cs="Calibri"/>
                <w:sz w:val="22"/>
                <w:szCs w:val="22"/>
                <w:lang w:val="fr-FR"/>
              </w:rPr>
            </w:pPr>
          </w:p>
        </w:tc>
      </w:tr>
    </w:tbl>
    <w:p w14:paraId="43CBE11D" w14:textId="77777777" w:rsidR="00DB72C6" w:rsidRDefault="00DB72C6" w:rsidP="00145CC7">
      <w:pPr>
        <w:rPr>
          <w:rFonts w:ascii="Calibri" w:hAnsi="Calibri" w:cs="Calibri"/>
          <w:sz w:val="22"/>
          <w:szCs w:val="22"/>
          <w:lang w:val="fr-FR"/>
        </w:rPr>
      </w:pPr>
    </w:p>
    <w:p w14:paraId="23ECAE5C" w14:textId="60C457DB" w:rsidR="000A3E2F" w:rsidRDefault="000A3E2F" w:rsidP="00145CC7">
      <w:pPr>
        <w:rPr>
          <w:rFonts w:ascii="Calibri" w:hAnsi="Calibri" w:cs="Calibri"/>
          <w:b/>
          <w:bCs/>
          <w:sz w:val="22"/>
          <w:szCs w:val="22"/>
          <w:lang w:val="fr-FR"/>
        </w:rPr>
      </w:pPr>
      <w:r w:rsidRPr="000A3E2F">
        <w:rPr>
          <w:rFonts w:ascii="Calibri" w:hAnsi="Calibri" w:cs="Calibri"/>
          <w:b/>
          <w:bCs/>
          <w:sz w:val="22"/>
          <w:szCs w:val="22"/>
          <w:lang w:val="fr-FR"/>
        </w:rPr>
        <w:t xml:space="preserve">Lot </w:t>
      </w:r>
      <w:r w:rsidR="00F42B6C">
        <w:rPr>
          <w:rFonts w:ascii="Calibri" w:hAnsi="Calibri" w:cs="Calibri"/>
          <w:b/>
          <w:bCs/>
          <w:sz w:val="22"/>
          <w:szCs w:val="22"/>
          <w:lang w:val="fr-FR"/>
        </w:rPr>
        <w:t>2</w:t>
      </w:r>
      <w:r w:rsidRPr="000A3E2F">
        <w:rPr>
          <w:rFonts w:ascii="Calibri" w:hAnsi="Calibri" w:cs="Calibri"/>
          <w:b/>
          <w:bCs/>
          <w:sz w:val="22"/>
          <w:szCs w:val="22"/>
          <w:lang w:val="fr-FR"/>
        </w:rPr>
        <w:t xml:space="preserve"> à livrer à B</w:t>
      </w:r>
      <w:r w:rsidR="00F42B6C">
        <w:rPr>
          <w:rFonts w:ascii="Calibri" w:hAnsi="Calibri" w:cs="Calibri"/>
          <w:b/>
          <w:bCs/>
          <w:sz w:val="22"/>
          <w:szCs w:val="22"/>
          <w:lang w:val="fr-FR"/>
        </w:rPr>
        <w:t>ukavu</w:t>
      </w:r>
    </w:p>
    <w:p w14:paraId="6E87B100" w14:textId="4A8D76BA"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Sous lot </w:t>
      </w:r>
      <w:r>
        <w:rPr>
          <w:rFonts w:ascii="Calibri" w:hAnsi="Calibri" w:cs="Calibri"/>
          <w:b/>
          <w:bCs/>
          <w:sz w:val="22"/>
          <w:szCs w:val="22"/>
          <w:lang w:val="fr-FR"/>
        </w:rPr>
        <w:t>2</w:t>
      </w:r>
      <w:r w:rsidRPr="00DC5E75">
        <w:rPr>
          <w:rFonts w:ascii="Calibri" w:hAnsi="Calibri" w:cs="Calibri"/>
          <w:b/>
          <w:bCs/>
          <w:sz w:val="22"/>
          <w:szCs w:val="22"/>
          <w:lang w:val="fr-FR"/>
        </w:rPr>
        <w:t>.1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DC5E75" w:rsidRPr="00DC5E75" w14:paraId="51CFF6F1" w14:textId="77777777" w:rsidTr="00DC5E75">
        <w:tc>
          <w:tcPr>
            <w:tcW w:w="697" w:type="dxa"/>
          </w:tcPr>
          <w:p w14:paraId="669E2EB4" w14:textId="77777777" w:rsidR="00DC5E75" w:rsidRPr="00DC5E75" w:rsidRDefault="00DC5E75" w:rsidP="00DC5E75">
            <w:pPr>
              <w:rPr>
                <w:rFonts w:ascii="Calibri" w:hAnsi="Calibri" w:cs="Calibri"/>
                <w:b/>
                <w:bCs/>
                <w:sz w:val="22"/>
                <w:szCs w:val="22"/>
                <w:lang w:val="fr-FR"/>
              </w:rPr>
            </w:pPr>
          </w:p>
          <w:p w14:paraId="5D72AA32"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N° </w:t>
            </w:r>
          </w:p>
        </w:tc>
        <w:tc>
          <w:tcPr>
            <w:tcW w:w="3780" w:type="dxa"/>
          </w:tcPr>
          <w:p w14:paraId="12F83535" w14:textId="77777777" w:rsidR="00DC5E75" w:rsidRPr="00DC5E75" w:rsidRDefault="00DC5E75" w:rsidP="00DC5E75">
            <w:pPr>
              <w:rPr>
                <w:rFonts w:ascii="Calibri" w:hAnsi="Calibri" w:cs="Calibri"/>
                <w:b/>
                <w:bCs/>
                <w:sz w:val="22"/>
                <w:szCs w:val="22"/>
                <w:lang w:val="fr-FR"/>
              </w:rPr>
            </w:pPr>
          </w:p>
          <w:p w14:paraId="571DDB17"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Description/Spécifications des biens</w:t>
            </w:r>
          </w:p>
          <w:p w14:paraId="2F6ADAF9" w14:textId="77777777" w:rsidR="00DC5E75" w:rsidRPr="00DC5E75" w:rsidRDefault="00DC5E75" w:rsidP="00DC5E75">
            <w:pPr>
              <w:rPr>
                <w:rFonts w:ascii="Calibri" w:hAnsi="Calibri" w:cs="Calibri"/>
                <w:b/>
                <w:bCs/>
                <w:i/>
                <w:sz w:val="22"/>
                <w:szCs w:val="22"/>
                <w:lang w:val="fr-FR"/>
              </w:rPr>
            </w:pPr>
          </w:p>
        </w:tc>
        <w:tc>
          <w:tcPr>
            <w:tcW w:w="1080" w:type="dxa"/>
          </w:tcPr>
          <w:p w14:paraId="315F3F3A" w14:textId="77777777" w:rsidR="00DC5E75" w:rsidRPr="00DC5E75" w:rsidRDefault="00DC5E75" w:rsidP="00DC5E75">
            <w:pPr>
              <w:rPr>
                <w:rFonts w:ascii="Calibri" w:hAnsi="Calibri" w:cs="Calibri"/>
                <w:b/>
                <w:bCs/>
                <w:sz w:val="22"/>
                <w:szCs w:val="22"/>
                <w:lang w:val="fr-FR"/>
              </w:rPr>
            </w:pPr>
          </w:p>
          <w:p w14:paraId="2E095376"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Quantité</w:t>
            </w:r>
          </w:p>
        </w:tc>
        <w:tc>
          <w:tcPr>
            <w:tcW w:w="1350" w:type="dxa"/>
          </w:tcPr>
          <w:p w14:paraId="36D3A2F8" w14:textId="77777777" w:rsidR="00DC5E75" w:rsidRPr="00DC5E75" w:rsidRDefault="00DC5E75" w:rsidP="00DC5E75">
            <w:pPr>
              <w:rPr>
                <w:rFonts w:ascii="Calibri" w:hAnsi="Calibri" w:cs="Calibri"/>
                <w:b/>
                <w:bCs/>
                <w:sz w:val="22"/>
                <w:szCs w:val="22"/>
                <w:lang w:val="fr-FR"/>
              </w:rPr>
            </w:pPr>
          </w:p>
          <w:p w14:paraId="701FDA69"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Date-limite de livraison</w:t>
            </w:r>
          </w:p>
        </w:tc>
        <w:tc>
          <w:tcPr>
            <w:tcW w:w="1170" w:type="dxa"/>
          </w:tcPr>
          <w:p w14:paraId="110AD194" w14:textId="77777777" w:rsidR="00DC5E75" w:rsidRPr="00DC5E75" w:rsidRDefault="00DC5E75" w:rsidP="00DC5E75">
            <w:pPr>
              <w:rPr>
                <w:rFonts w:ascii="Calibri" w:hAnsi="Calibri" w:cs="Calibri"/>
                <w:b/>
                <w:bCs/>
                <w:sz w:val="22"/>
                <w:szCs w:val="22"/>
                <w:lang w:val="fr-FR"/>
              </w:rPr>
            </w:pPr>
          </w:p>
          <w:p w14:paraId="6716CFBD"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Prix unitaire</w:t>
            </w:r>
          </w:p>
        </w:tc>
        <w:tc>
          <w:tcPr>
            <w:tcW w:w="1440" w:type="dxa"/>
          </w:tcPr>
          <w:p w14:paraId="712C6F9B" w14:textId="77777777" w:rsidR="00DC5E75" w:rsidRPr="00DC5E75" w:rsidRDefault="00DC5E75" w:rsidP="00DC5E75">
            <w:pPr>
              <w:rPr>
                <w:rFonts w:ascii="Calibri" w:hAnsi="Calibri" w:cs="Calibri"/>
                <w:b/>
                <w:bCs/>
                <w:sz w:val="22"/>
                <w:szCs w:val="22"/>
                <w:lang w:val="fr-FR"/>
              </w:rPr>
            </w:pPr>
          </w:p>
          <w:p w14:paraId="50C2875E"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Prix total par article</w:t>
            </w:r>
          </w:p>
        </w:tc>
      </w:tr>
      <w:tr w:rsidR="002C5317" w:rsidRPr="00CA18C6" w14:paraId="5AEBC734" w14:textId="77777777" w:rsidTr="00DC5E75">
        <w:tc>
          <w:tcPr>
            <w:tcW w:w="697" w:type="dxa"/>
          </w:tcPr>
          <w:p w14:paraId="32415491"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lastRenderedPageBreak/>
              <w:t>1</w:t>
            </w:r>
          </w:p>
        </w:tc>
        <w:tc>
          <w:tcPr>
            <w:tcW w:w="3780" w:type="dxa"/>
          </w:tcPr>
          <w:p w14:paraId="0F56106D"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 xml:space="preserve">Grand écran : Téléviseur 4K UHD de 65"/75" avec support mural et accessoires </w:t>
            </w:r>
          </w:p>
        </w:tc>
        <w:tc>
          <w:tcPr>
            <w:tcW w:w="1080" w:type="dxa"/>
          </w:tcPr>
          <w:p w14:paraId="73C0DF97" w14:textId="45EDF7B6" w:rsidR="002C5317" w:rsidRPr="00DC5E75" w:rsidRDefault="002C5317" w:rsidP="002C5317">
            <w:pPr>
              <w:rPr>
                <w:rFonts w:ascii="Calibri" w:hAnsi="Calibri" w:cs="Calibri"/>
                <w:b/>
                <w:bCs/>
                <w:sz w:val="22"/>
                <w:szCs w:val="22"/>
                <w:lang w:val="fr-FR"/>
              </w:rPr>
            </w:pPr>
            <w:r>
              <w:rPr>
                <w:rFonts w:ascii="Calibri" w:hAnsi="Calibri" w:cs="Calibri"/>
                <w:b/>
                <w:sz w:val="22"/>
                <w:szCs w:val="22"/>
                <w:lang w:val="fr-FR"/>
              </w:rPr>
              <w:t>1</w:t>
            </w:r>
          </w:p>
        </w:tc>
        <w:tc>
          <w:tcPr>
            <w:tcW w:w="1350" w:type="dxa"/>
          </w:tcPr>
          <w:p w14:paraId="494E9453" w14:textId="77777777" w:rsidR="002C5317" w:rsidRPr="00DC5E75" w:rsidRDefault="002C5317" w:rsidP="002C5317">
            <w:pPr>
              <w:rPr>
                <w:rFonts w:ascii="Calibri" w:hAnsi="Calibri" w:cs="Calibri"/>
                <w:b/>
                <w:bCs/>
                <w:sz w:val="22"/>
                <w:szCs w:val="22"/>
                <w:lang w:val="fr-FR"/>
              </w:rPr>
            </w:pPr>
          </w:p>
        </w:tc>
        <w:tc>
          <w:tcPr>
            <w:tcW w:w="1170" w:type="dxa"/>
          </w:tcPr>
          <w:p w14:paraId="669D005A" w14:textId="77777777" w:rsidR="002C5317" w:rsidRPr="00DC5E75" w:rsidRDefault="002C5317" w:rsidP="002C5317">
            <w:pPr>
              <w:rPr>
                <w:rFonts w:ascii="Calibri" w:hAnsi="Calibri" w:cs="Calibri"/>
                <w:b/>
                <w:bCs/>
                <w:sz w:val="22"/>
                <w:szCs w:val="22"/>
                <w:lang w:val="fr-FR"/>
              </w:rPr>
            </w:pPr>
          </w:p>
        </w:tc>
        <w:tc>
          <w:tcPr>
            <w:tcW w:w="1440" w:type="dxa"/>
          </w:tcPr>
          <w:p w14:paraId="3023727C" w14:textId="77777777" w:rsidR="002C5317" w:rsidRPr="00DC5E75" w:rsidRDefault="002C5317" w:rsidP="002C5317">
            <w:pPr>
              <w:rPr>
                <w:rFonts w:ascii="Calibri" w:hAnsi="Calibri" w:cs="Calibri"/>
                <w:b/>
                <w:bCs/>
                <w:sz w:val="22"/>
                <w:szCs w:val="22"/>
                <w:lang w:val="fr-FR"/>
              </w:rPr>
            </w:pPr>
          </w:p>
        </w:tc>
      </w:tr>
      <w:tr w:rsidR="002C5317" w:rsidRPr="00DC5E75" w14:paraId="31495AEB" w14:textId="77777777" w:rsidTr="00DC5E75">
        <w:tc>
          <w:tcPr>
            <w:tcW w:w="697" w:type="dxa"/>
          </w:tcPr>
          <w:p w14:paraId="2245ECA9"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2</w:t>
            </w:r>
          </w:p>
        </w:tc>
        <w:tc>
          <w:tcPr>
            <w:tcW w:w="3780" w:type="dxa"/>
          </w:tcPr>
          <w:p w14:paraId="6F94CFE8"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Cable HDMI</w:t>
            </w:r>
          </w:p>
        </w:tc>
        <w:tc>
          <w:tcPr>
            <w:tcW w:w="1080" w:type="dxa"/>
          </w:tcPr>
          <w:p w14:paraId="3AF8E02E" w14:textId="5544E598" w:rsidR="002C5317" w:rsidRPr="00DC5E75" w:rsidRDefault="002C5317" w:rsidP="002C5317">
            <w:pPr>
              <w:rPr>
                <w:rFonts w:ascii="Calibri" w:hAnsi="Calibri" w:cs="Calibri"/>
                <w:b/>
                <w:bCs/>
                <w:sz w:val="22"/>
                <w:szCs w:val="22"/>
                <w:lang w:val="fr-FR"/>
              </w:rPr>
            </w:pPr>
            <w:r>
              <w:rPr>
                <w:rFonts w:ascii="Calibri" w:hAnsi="Calibri" w:cs="Calibri"/>
                <w:sz w:val="22"/>
                <w:szCs w:val="22"/>
                <w:lang w:val="fr-FR"/>
              </w:rPr>
              <w:t xml:space="preserve">1 </w:t>
            </w:r>
          </w:p>
        </w:tc>
        <w:tc>
          <w:tcPr>
            <w:tcW w:w="1350" w:type="dxa"/>
          </w:tcPr>
          <w:p w14:paraId="78BD29F0" w14:textId="77777777" w:rsidR="002C5317" w:rsidRPr="00DC5E75" w:rsidRDefault="002C5317" w:rsidP="002C5317">
            <w:pPr>
              <w:rPr>
                <w:rFonts w:ascii="Calibri" w:hAnsi="Calibri" w:cs="Calibri"/>
                <w:b/>
                <w:bCs/>
                <w:sz w:val="22"/>
                <w:szCs w:val="22"/>
                <w:lang w:val="fr-FR"/>
              </w:rPr>
            </w:pPr>
          </w:p>
        </w:tc>
        <w:tc>
          <w:tcPr>
            <w:tcW w:w="1170" w:type="dxa"/>
          </w:tcPr>
          <w:p w14:paraId="0BFEC53E" w14:textId="77777777" w:rsidR="002C5317" w:rsidRPr="00DC5E75" w:rsidRDefault="002C5317" w:rsidP="002C5317">
            <w:pPr>
              <w:rPr>
                <w:rFonts w:ascii="Calibri" w:hAnsi="Calibri" w:cs="Calibri"/>
                <w:b/>
                <w:bCs/>
                <w:sz w:val="22"/>
                <w:szCs w:val="22"/>
                <w:lang w:val="fr-FR"/>
              </w:rPr>
            </w:pPr>
          </w:p>
        </w:tc>
        <w:tc>
          <w:tcPr>
            <w:tcW w:w="1440" w:type="dxa"/>
          </w:tcPr>
          <w:p w14:paraId="47E1821D" w14:textId="77777777" w:rsidR="002C5317" w:rsidRPr="00DC5E75" w:rsidRDefault="002C5317" w:rsidP="002C5317">
            <w:pPr>
              <w:rPr>
                <w:rFonts w:ascii="Calibri" w:hAnsi="Calibri" w:cs="Calibri"/>
                <w:b/>
                <w:bCs/>
                <w:sz w:val="22"/>
                <w:szCs w:val="22"/>
                <w:lang w:val="fr-FR"/>
              </w:rPr>
            </w:pPr>
          </w:p>
        </w:tc>
      </w:tr>
      <w:tr w:rsidR="002C5317" w:rsidRPr="00DC5E75" w14:paraId="28B021FB" w14:textId="77777777" w:rsidTr="00DC5E75">
        <w:tc>
          <w:tcPr>
            <w:tcW w:w="697" w:type="dxa"/>
          </w:tcPr>
          <w:p w14:paraId="6631AEAE"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3</w:t>
            </w:r>
          </w:p>
        </w:tc>
        <w:tc>
          <w:tcPr>
            <w:tcW w:w="3780" w:type="dxa"/>
          </w:tcPr>
          <w:p w14:paraId="1B0723BA"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Multiprise</w:t>
            </w:r>
          </w:p>
        </w:tc>
        <w:tc>
          <w:tcPr>
            <w:tcW w:w="1080" w:type="dxa"/>
          </w:tcPr>
          <w:p w14:paraId="7BF25A3A" w14:textId="4F28E850" w:rsidR="002C5317" w:rsidRPr="00DC5E75" w:rsidRDefault="002C5317" w:rsidP="002C5317">
            <w:pPr>
              <w:rPr>
                <w:rFonts w:ascii="Calibri" w:hAnsi="Calibri" w:cs="Calibri"/>
                <w:b/>
                <w:bCs/>
                <w:sz w:val="22"/>
                <w:szCs w:val="22"/>
                <w:lang w:val="fr-FR"/>
              </w:rPr>
            </w:pPr>
            <w:r>
              <w:rPr>
                <w:rFonts w:ascii="Calibri" w:hAnsi="Calibri" w:cs="Calibri"/>
                <w:b/>
                <w:sz w:val="22"/>
                <w:szCs w:val="22"/>
                <w:lang w:val="fr-FR"/>
              </w:rPr>
              <w:t xml:space="preserve">3 </w:t>
            </w:r>
          </w:p>
        </w:tc>
        <w:tc>
          <w:tcPr>
            <w:tcW w:w="1350" w:type="dxa"/>
          </w:tcPr>
          <w:p w14:paraId="1B7C6419" w14:textId="77777777" w:rsidR="002C5317" w:rsidRPr="00DC5E75" w:rsidRDefault="002C5317" w:rsidP="002C5317">
            <w:pPr>
              <w:rPr>
                <w:rFonts w:ascii="Calibri" w:hAnsi="Calibri" w:cs="Calibri"/>
                <w:b/>
                <w:bCs/>
                <w:sz w:val="22"/>
                <w:szCs w:val="22"/>
                <w:lang w:val="fr-FR"/>
              </w:rPr>
            </w:pPr>
          </w:p>
        </w:tc>
        <w:tc>
          <w:tcPr>
            <w:tcW w:w="1170" w:type="dxa"/>
          </w:tcPr>
          <w:p w14:paraId="0E18E4D5" w14:textId="77777777" w:rsidR="002C5317" w:rsidRPr="00DC5E75" w:rsidRDefault="002C5317" w:rsidP="002C5317">
            <w:pPr>
              <w:rPr>
                <w:rFonts w:ascii="Calibri" w:hAnsi="Calibri" w:cs="Calibri"/>
                <w:b/>
                <w:bCs/>
                <w:sz w:val="22"/>
                <w:szCs w:val="22"/>
                <w:lang w:val="fr-FR"/>
              </w:rPr>
            </w:pPr>
          </w:p>
        </w:tc>
        <w:tc>
          <w:tcPr>
            <w:tcW w:w="1440" w:type="dxa"/>
          </w:tcPr>
          <w:p w14:paraId="6C0F795F" w14:textId="77777777" w:rsidR="002C5317" w:rsidRPr="00DC5E75" w:rsidRDefault="002C5317" w:rsidP="002C5317">
            <w:pPr>
              <w:rPr>
                <w:rFonts w:ascii="Calibri" w:hAnsi="Calibri" w:cs="Calibri"/>
                <w:b/>
                <w:bCs/>
                <w:sz w:val="22"/>
                <w:szCs w:val="22"/>
                <w:lang w:val="fr-FR"/>
              </w:rPr>
            </w:pPr>
          </w:p>
        </w:tc>
      </w:tr>
      <w:tr w:rsidR="002C5317" w:rsidRPr="00CA18C6" w14:paraId="2274A0B9" w14:textId="77777777" w:rsidTr="00DC5E75">
        <w:tc>
          <w:tcPr>
            <w:tcW w:w="697" w:type="dxa"/>
          </w:tcPr>
          <w:p w14:paraId="08146664"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4</w:t>
            </w:r>
          </w:p>
        </w:tc>
        <w:tc>
          <w:tcPr>
            <w:tcW w:w="3780" w:type="dxa"/>
          </w:tcPr>
          <w:p w14:paraId="11A8B364"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Microphones de conférence sans fil</w:t>
            </w:r>
          </w:p>
        </w:tc>
        <w:tc>
          <w:tcPr>
            <w:tcW w:w="1080" w:type="dxa"/>
          </w:tcPr>
          <w:p w14:paraId="0FF6CB7D" w14:textId="6F6514B5" w:rsidR="002C5317" w:rsidRPr="00DC5E75" w:rsidRDefault="002C5317" w:rsidP="002C5317">
            <w:pPr>
              <w:rPr>
                <w:rFonts w:ascii="Calibri" w:hAnsi="Calibri" w:cs="Calibri"/>
                <w:b/>
                <w:bCs/>
                <w:sz w:val="22"/>
                <w:szCs w:val="22"/>
                <w:lang w:val="fr-FR"/>
              </w:rPr>
            </w:pPr>
            <w:r>
              <w:rPr>
                <w:rFonts w:ascii="Calibri" w:hAnsi="Calibri" w:cs="Calibri"/>
                <w:b/>
                <w:sz w:val="22"/>
                <w:szCs w:val="22"/>
                <w:lang w:val="fr-FR"/>
              </w:rPr>
              <w:t xml:space="preserve">4 </w:t>
            </w:r>
          </w:p>
        </w:tc>
        <w:tc>
          <w:tcPr>
            <w:tcW w:w="1350" w:type="dxa"/>
          </w:tcPr>
          <w:p w14:paraId="09E92AD1" w14:textId="77777777" w:rsidR="002C5317" w:rsidRPr="00DC5E75" w:rsidRDefault="002C5317" w:rsidP="002C5317">
            <w:pPr>
              <w:rPr>
                <w:rFonts w:ascii="Calibri" w:hAnsi="Calibri" w:cs="Calibri"/>
                <w:b/>
                <w:bCs/>
                <w:sz w:val="22"/>
                <w:szCs w:val="22"/>
                <w:lang w:val="fr-FR"/>
              </w:rPr>
            </w:pPr>
          </w:p>
        </w:tc>
        <w:tc>
          <w:tcPr>
            <w:tcW w:w="1170" w:type="dxa"/>
          </w:tcPr>
          <w:p w14:paraId="511C5470" w14:textId="77777777" w:rsidR="002C5317" w:rsidRPr="00DC5E75" w:rsidRDefault="002C5317" w:rsidP="002C5317">
            <w:pPr>
              <w:rPr>
                <w:rFonts w:ascii="Calibri" w:hAnsi="Calibri" w:cs="Calibri"/>
                <w:b/>
                <w:bCs/>
                <w:sz w:val="22"/>
                <w:szCs w:val="22"/>
                <w:lang w:val="fr-FR"/>
              </w:rPr>
            </w:pPr>
          </w:p>
        </w:tc>
        <w:tc>
          <w:tcPr>
            <w:tcW w:w="1440" w:type="dxa"/>
          </w:tcPr>
          <w:p w14:paraId="46E03596" w14:textId="77777777" w:rsidR="002C5317" w:rsidRPr="00DC5E75" w:rsidRDefault="002C5317" w:rsidP="002C5317">
            <w:pPr>
              <w:rPr>
                <w:rFonts w:ascii="Calibri" w:hAnsi="Calibri" w:cs="Calibri"/>
                <w:b/>
                <w:bCs/>
                <w:sz w:val="22"/>
                <w:szCs w:val="22"/>
                <w:lang w:val="fr-FR"/>
              </w:rPr>
            </w:pPr>
          </w:p>
        </w:tc>
      </w:tr>
      <w:tr w:rsidR="002C5317" w:rsidRPr="00DC5E75" w14:paraId="4576287E" w14:textId="77777777" w:rsidTr="00DC5E75">
        <w:tc>
          <w:tcPr>
            <w:tcW w:w="697" w:type="dxa"/>
          </w:tcPr>
          <w:p w14:paraId="6F469BE4"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5</w:t>
            </w:r>
          </w:p>
        </w:tc>
        <w:tc>
          <w:tcPr>
            <w:tcW w:w="3780" w:type="dxa"/>
          </w:tcPr>
          <w:p w14:paraId="02D76CFF"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Mixeur</w:t>
            </w:r>
          </w:p>
        </w:tc>
        <w:tc>
          <w:tcPr>
            <w:tcW w:w="1080" w:type="dxa"/>
          </w:tcPr>
          <w:p w14:paraId="1D7D2D28" w14:textId="13D8672E" w:rsidR="002C5317" w:rsidRPr="00DC5E75" w:rsidRDefault="002C5317" w:rsidP="002C5317">
            <w:pPr>
              <w:rPr>
                <w:rFonts w:ascii="Calibri" w:hAnsi="Calibri" w:cs="Calibri"/>
                <w:b/>
                <w:bCs/>
                <w:sz w:val="22"/>
                <w:szCs w:val="22"/>
                <w:lang w:val="fr-FR"/>
              </w:rPr>
            </w:pPr>
            <w:r>
              <w:rPr>
                <w:rFonts w:ascii="Calibri" w:hAnsi="Calibri" w:cs="Calibri"/>
                <w:b/>
                <w:sz w:val="22"/>
                <w:szCs w:val="22"/>
                <w:lang w:val="fr-FR"/>
              </w:rPr>
              <w:t>1</w:t>
            </w:r>
          </w:p>
        </w:tc>
        <w:tc>
          <w:tcPr>
            <w:tcW w:w="1350" w:type="dxa"/>
          </w:tcPr>
          <w:p w14:paraId="663A2C0D" w14:textId="77777777" w:rsidR="002C5317" w:rsidRPr="00DC5E75" w:rsidRDefault="002C5317" w:rsidP="002C5317">
            <w:pPr>
              <w:rPr>
                <w:rFonts w:ascii="Calibri" w:hAnsi="Calibri" w:cs="Calibri"/>
                <w:b/>
                <w:bCs/>
                <w:sz w:val="22"/>
                <w:szCs w:val="22"/>
                <w:lang w:val="fr-FR"/>
              </w:rPr>
            </w:pPr>
          </w:p>
        </w:tc>
        <w:tc>
          <w:tcPr>
            <w:tcW w:w="1170" w:type="dxa"/>
          </w:tcPr>
          <w:p w14:paraId="60B8DB5E" w14:textId="77777777" w:rsidR="002C5317" w:rsidRPr="00DC5E75" w:rsidRDefault="002C5317" w:rsidP="002C5317">
            <w:pPr>
              <w:rPr>
                <w:rFonts w:ascii="Calibri" w:hAnsi="Calibri" w:cs="Calibri"/>
                <w:b/>
                <w:bCs/>
                <w:sz w:val="22"/>
                <w:szCs w:val="22"/>
                <w:lang w:val="fr-FR"/>
              </w:rPr>
            </w:pPr>
          </w:p>
        </w:tc>
        <w:tc>
          <w:tcPr>
            <w:tcW w:w="1440" w:type="dxa"/>
          </w:tcPr>
          <w:p w14:paraId="2EC48D86" w14:textId="77777777" w:rsidR="002C5317" w:rsidRPr="00DC5E75" w:rsidRDefault="002C5317" w:rsidP="002C5317">
            <w:pPr>
              <w:rPr>
                <w:rFonts w:ascii="Calibri" w:hAnsi="Calibri" w:cs="Calibri"/>
                <w:b/>
                <w:bCs/>
                <w:sz w:val="22"/>
                <w:szCs w:val="22"/>
                <w:lang w:val="fr-FR"/>
              </w:rPr>
            </w:pPr>
          </w:p>
        </w:tc>
      </w:tr>
      <w:tr w:rsidR="002C5317" w:rsidRPr="00CA18C6" w14:paraId="621F3E51" w14:textId="77777777" w:rsidTr="00DC5E75">
        <w:tc>
          <w:tcPr>
            <w:tcW w:w="697" w:type="dxa"/>
          </w:tcPr>
          <w:p w14:paraId="60FC494E"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6</w:t>
            </w:r>
          </w:p>
        </w:tc>
        <w:tc>
          <w:tcPr>
            <w:tcW w:w="3780" w:type="dxa"/>
          </w:tcPr>
          <w:p w14:paraId="499525E1"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Hautparleur amplificateur rechargeable avec trépied</w:t>
            </w:r>
          </w:p>
        </w:tc>
        <w:tc>
          <w:tcPr>
            <w:tcW w:w="1080" w:type="dxa"/>
          </w:tcPr>
          <w:p w14:paraId="79DAFBD5" w14:textId="6FFB1A43" w:rsidR="002C5317" w:rsidRPr="00DC5E75" w:rsidRDefault="002C5317" w:rsidP="002C5317">
            <w:pPr>
              <w:rPr>
                <w:rFonts w:ascii="Calibri" w:hAnsi="Calibri" w:cs="Calibri"/>
                <w:b/>
                <w:bCs/>
                <w:sz w:val="22"/>
                <w:szCs w:val="22"/>
                <w:lang w:val="fr-FR"/>
              </w:rPr>
            </w:pPr>
            <w:r>
              <w:rPr>
                <w:rFonts w:ascii="Calibri" w:hAnsi="Calibri" w:cs="Calibri"/>
                <w:b/>
                <w:sz w:val="22"/>
                <w:szCs w:val="22"/>
                <w:lang w:val="fr-FR"/>
              </w:rPr>
              <w:t>2</w:t>
            </w:r>
          </w:p>
        </w:tc>
        <w:tc>
          <w:tcPr>
            <w:tcW w:w="1350" w:type="dxa"/>
          </w:tcPr>
          <w:p w14:paraId="60FC0513" w14:textId="77777777" w:rsidR="002C5317" w:rsidRPr="00DC5E75" w:rsidRDefault="002C5317" w:rsidP="002C5317">
            <w:pPr>
              <w:rPr>
                <w:rFonts w:ascii="Calibri" w:hAnsi="Calibri" w:cs="Calibri"/>
                <w:b/>
                <w:bCs/>
                <w:sz w:val="22"/>
                <w:szCs w:val="22"/>
                <w:lang w:val="fr-FR"/>
              </w:rPr>
            </w:pPr>
          </w:p>
        </w:tc>
        <w:tc>
          <w:tcPr>
            <w:tcW w:w="1170" w:type="dxa"/>
          </w:tcPr>
          <w:p w14:paraId="3F5B9CEB" w14:textId="77777777" w:rsidR="002C5317" w:rsidRPr="00DC5E75" w:rsidRDefault="002C5317" w:rsidP="002C5317">
            <w:pPr>
              <w:rPr>
                <w:rFonts w:ascii="Calibri" w:hAnsi="Calibri" w:cs="Calibri"/>
                <w:b/>
                <w:bCs/>
                <w:sz w:val="22"/>
                <w:szCs w:val="22"/>
                <w:lang w:val="fr-FR"/>
              </w:rPr>
            </w:pPr>
          </w:p>
        </w:tc>
        <w:tc>
          <w:tcPr>
            <w:tcW w:w="1440" w:type="dxa"/>
          </w:tcPr>
          <w:p w14:paraId="389FB63E" w14:textId="77777777" w:rsidR="002C5317" w:rsidRPr="00DC5E75" w:rsidRDefault="002C5317" w:rsidP="002C5317">
            <w:pPr>
              <w:rPr>
                <w:rFonts w:ascii="Calibri" w:hAnsi="Calibri" w:cs="Calibri"/>
                <w:b/>
                <w:bCs/>
                <w:sz w:val="22"/>
                <w:szCs w:val="22"/>
                <w:lang w:val="fr-FR"/>
              </w:rPr>
            </w:pPr>
          </w:p>
        </w:tc>
      </w:tr>
      <w:tr w:rsidR="00DC5E75" w:rsidRPr="00DC5E75" w14:paraId="1BBF79B3" w14:textId="77777777" w:rsidTr="00DC5E75">
        <w:tc>
          <w:tcPr>
            <w:tcW w:w="697" w:type="dxa"/>
          </w:tcPr>
          <w:p w14:paraId="63A68270" w14:textId="77777777" w:rsidR="00DC5E75" w:rsidRPr="00DC5E75" w:rsidRDefault="00DC5E75" w:rsidP="00DC5E75">
            <w:pPr>
              <w:rPr>
                <w:rFonts w:ascii="Calibri" w:hAnsi="Calibri" w:cs="Calibri"/>
                <w:b/>
                <w:bCs/>
                <w:sz w:val="22"/>
                <w:szCs w:val="22"/>
                <w:lang w:val="fr-FR"/>
              </w:rPr>
            </w:pPr>
          </w:p>
        </w:tc>
        <w:tc>
          <w:tcPr>
            <w:tcW w:w="7380" w:type="dxa"/>
            <w:gridSpan w:val="4"/>
          </w:tcPr>
          <w:p w14:paraId="05E6FACD"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Prix totaux des biens</w:t>
            </w:r>
            <w:r w:rsidRPr="00DC5E75">
              <w:rPr>
                <w:rFonts w:ascii="Calibri" w:hAnsi="Calibri" w:cs="Calibri"/>
                <w:b/>
                <w:bCs/>
                <w:sz w:val="22"/>
                <w:szCs w:val="22"/>
                <w:vertAlign w:val="superscript"/>
                <w:lang w:val="fr-FR"/>
              </w:rPr>
              <w:footnoteReference w:id="15"/>
            </w:r>
          </w:p>
        </w:tc>
        <w:tc>
          <w:tcPr>
            <w:tcW w:w="1440" w:type="dxa"/>
          </w:tcPr>
          <w:p w14:paraId="09304479" w14:textId="77777777" w:rsidR="00DC5E75" w:rsidRPr="00DC5E75" w:rsidRDefault="00DC5E75" w:rsidP="00DC5E75">
            <w:pPr>
              <w:rPr>
                <w:rFonts w:ascii="Calibri" w:hAnsi="Calibri" w:cs="Calibri"/>
                <w:b/>
                <w:bCs/>
                <w:sz w:val="22"/>
                <w:szCs w:val="22"/>
                <w:lang w:val="fr-FR"/>
              </w:rPr>
            </w:pPr>
          </w:p>
        </w:tc>
      </w:tr>
      <w:tr w:rsidR="00DC5E75" w:rsidRPr="00DC5E75" w14:paraId="356E7FD5" w14:textId="77777777" w:rsidTr="00DC5E75">
        <w:tc>
          <w:tcPr>
            <w:tcW w:w="697" w:type="dxa"/>
          </w:tcPr>
          <w:p w14:paraId="1BAC9428" w14:textId="77777777" w:rsidR="00DC5E75" w:rsidRPr="00DC5E75" w:rsidRDefault="00DC5E75" w:rsidP="00DC5E75">
            <w:pPr>
              <w:rPr>
                <w:rFonts w:ascii="Calibri" w:hAnsi="Calibri" w:cs="Calibri"/>
                <w:b/>
                <w:bCs/>
                <w:sz w:val="22"/>
                <w:szCs w:val="22"/>
                <w:lang w:val="fr-FR"/>
              </w:rPr>
            </w:pPr>
          </w:p>
        </w:tc>
        <w:tc>
          <w:tcPr>
            <w:tcW w:w="7380" w:type="dxa"/>
            <w:gridSpan w:val="4"/>
          </w:tcPr>
          <w:p w14:paraId="46BC8AFD"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Transport </w:t>
            </w:r>
          </w:p>
        </w:tc>
        <w:tc>
          <w:tcPr>
            <w:tcW w:w="1440" w:type="dxa"/>
          </w:tcPr>
          <w:p w14:paraId="4A2CD830" w14:textId="77777777" w:rsidR="00DC5E75" w:rsidRPr="00DC5E75" w:rsidRDefault="00DC5E75" w:rsidP="00DC5E75">
            <w:pPr>
              <w:rPr>
                <w:rFonts w:ascii="Calibri" w:hAnsi="Calibri" w:cs="Calibri"/>
                <w:b/>
                <w:bCs/>
                <w:sz w:val="22"/>
                <w:szCs w:val="22"/>
                <w:lang w:val="fr-FR"/>
              </w:rPr>
            </w:pPr>
          </w:p>
        </w:tc>
      </w:tr>
      <w:tr w:rsidR="00DC5E75" w:rsidRPr="00DC5E75" w14:paraId="39DB398F" w14:textId="77777777" w:rsidTr="00DC5E75">
        <w:tc>
          <w:tcPr>
            <w:tcW w:w="697" w:type="dxa"/>
          </w:tcPr>
          <w:p w14:paraId="6B2AD269" w14:textId="77777777" w:rsidR="00DC5E75" w:rsidRPr="00DC5E75" w:rsidRDefault="00DC5E75" w:rsidP="00DC5E75">
            <w:pPr>
              <w:rPr>
                <w:rFonts w:ascii="Calibri" w:hAnsi="Calibri" w:cs="Calibri"/>
                <w:b/>
                <w:bCs/>
                <w:sz w:val="22"/>
                <w:szCs w:val="22"/>
                <w:lang w:val="fr-FR"/>
              </w:rPr>
            </w:pPr>
          </w:p>
        </w:tc>
        <w:tc>
          <w:tcPr>
            <w:tcW w:w="7380" w:type="dxa"/>
            <w:gridSpan w:val="4"/>
          </w:tcPr>
          <w:p w14:paraId="64D703A6"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Assurance</w:t>
            </w:r>
          </w:p>
        </w:tc>
        <w:tc>
          <w:tcPr>
            <w:tcW w:w="1440" w:type="dxa"/>
          </w:tcPr>
          <w:p w14:paraId="27B3DABD" w14:textId="77777777" w:rsidR="00DC5E75" w:rsidRPr="00DC5E75" w:rsidRDefault="00DC5E75" w:rsidP="00DC5E75">
            <w:pPr>
              <w:rPr>
                <w:rFonts w:ascii="Calibri" w:hAnsi="Calibri" w:cs="Calibri"/>
                <w:b/>
                <w:bCs/>
                <w:sz w:val="22"/>
                <w:szCs w:val="22"/>
                <w:lang w:val="fr-FR"/>
              </w:rPr>
            </w:pPr>
          </w:p>
        </w:tc>
      </w:tr>
      <w:tr w:rsidR="00DC5E75" w:rsidRPr="00DC5E75" w14:paraId="6BB33448" w14:textId="77777777" w:rsidTr="00DC5E75">
        <w:tc>
          <w:tcPr>
            <w:tcW w:w="697" w:type="dxa"/>
          </w:tcPr>
          <w:p w14:paraId="2A3C05EE" w14:textId="77777777" w:rsidR="00DC5E75" w:rsidRPr="00DC5E75" w:rsidRDefault="00DC5E75" w:rsidP="00DC5E75">
            <w:pPr>
              <w:rPr>
                <w:rFonts w:ascii="Calibri" w:hAnsi="Calibri" w:cs="Calibri"/>
                <w:b/>
                <w:bCs/>
                <w:sz w:val="22"/>
                <w:szCs w:val="22"/>
                <w:lang w:val="fr-FR"/>
              </w:rPr>
            </w:pPr>
          </w:p>
        </w:tc>
        <w:tc>
          <w:tcPr>
            <w:tcW w:w="7380" w:type="dxa"/>
            <w:gridSpan w:val="4"/>
          </w:tcPr>
          <w:p w14:paraId="5BBC5347"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Autres frais (veuillez préciser)</w:t>
            </w:r>
          </w:p>
        </w:tc>
        <w:tc>
          <w:tcPr>
            <w:tcW w:w="1440" w:type="dxa"/>
          </w:tcPr>
          <w:p w14:paraId="62D3A022" w14:textId="77777777" w:rsidR="00DC5E75" w:rsidRPr="00DC5E75" w:rsidRDefault="00DC5E75" w:rsidP="00DC5E75">
            <w:pPr>
              <w:rPr>
                <w:rFonts w:ascii="Calibri" w:hAnsi="Calibri" w:cs="Calibri"/>
                <w:b/>
                <w:bCs/>
                <w:sz w:val="22"/>
                <w:szCs w:val="22"/>
                <w:lang w:val="fr-FR"/>
              </w:rPr>
            </w:pPr>
          </w:p>
        </w:tc>
      </w:tr>
      <w:tr w:rsidR="00DC5E75" w:rsidRPr="00DC5E75" w14:paraId="469D127C" w14:textId="77777777" w:rsidTr="00DC5E75">
        <w:tc>
          <w:tcPr>
            <w:tcW w:w="697" w:type="dxa"/>
          </w:tcPr>
          <w:p w14:paraId="54E998A1" w14:textId="77777777" w:rsidR="00DC5E75" w:rsidRPr="00DC5E75" w:rsidRDefault="00DC5E75" w:rsidP="00DC5E75">
            <w:pPr>
              <w:rPr>
                <w:rFonts w:ascii="Calibri" w:hAnsi="Calibri" w:cs="Calibri"/>
                <w:b/>
                <w:bCs/>
                <w:sz w:val="22"/>
                <w:szCs w:val="22"/>
                <w:lang w:val="fr-FR"/>
              </w:rPr>
            </w:pPr>
          </w:p>
        </w:tc>
        <w:tc>
          <w:tcPr>
            <w:tcW w:w="7380" w:type="dxa"/>
            <w:gridSpan w:val="4"/>
          </w:tcPr>
          <w:p w14:paraId="209136AD"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                                             Montant total (USD)</w:t>
            </w:r>
          </w:p>
        </w:tc>
        <w:tc>
          <w:tcPr>
            <w:tcW w:w="1440" w:type="dxa"/>
          </w:tcPr>
          <w:p w14:paraId="7DEB4AAF" w14:textId="77777777" w:rsidR="00DC5E75" w:rsidRPr="00DC5E75" w:rsidRDefault="00DC5E75" w:rsidP="00DC5E75">
            <w:pPr>
              <w:rPr>
                <w:rFonts w:ascii="Calibri" w:hAnsi="Calibri" w:cs="Calibri"/>
                <w:b/>
                <w:bCs/>
                <w:sz w:val="22"/>
                <w:szCs w:val="22"/>
                <w:lang w:val="fr-FR"/>
              </w:rPr>
            </w:pPr>
          </w:p>
        </w:tc>
      </w:tr>
    </w:tbl>
    <w:p w14:paraId="12DB0314" w14:textId="77777777" w:rsidR="00DC5E75" w:rsidRPr="00DC5E75" w:rsidRDefault="00DC5E75" w:rsidP="00DC5E75">
      <w:pPr>
        <w:rPr>
          <w:rFonts w:ascii="Calibri" w:hAnsi="Calibri" w:cs="Calibri"/>
          <w:b/>
          <w:bCs/>
          <w:sz w:val="22"/>
          <w:szCs w:val="22"/>
          <w:lang w:val="fr-FR"/>
        </w:rPr>
      </w:pPr>
    </w:p>
    <w:p w14:paraId="7711DC8C" w14:textId="07C9C61B"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Sous lot </w:t>
      </w:r>
      <w:r>
        <w:rPr>
          <w:rFonts w:ascii="Calibri" w:hAnsi="Calibri" w:cs="Calibri"/>
          <w:b/>
          <w:bCs/>
          <w:sz w:val="22"/>
          <w:szCs w:val="22"/>
          <w:lang w:val="fr-FR"/>
        </w:rPr>
        <w:t>2</w:t>
      </w:r>
      <w:r w:rsidRPr="00DC5E75">
        <w:rPr>
          <w:rFonts w:ascii="Calibri" w:hAnsi="Calibri" w:cs="Calibri"/>
          <w:b/>
          <w:bCs/>
          <w:sz w:val="22"/>
          <w:szCs w:val="22"/>
          <w:lang w:val="fr-FR"/>
        </w:rPr>
        <w:t>.2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DC5E75" w:rsidRPr="00DC5E75" w14:paraId="15AB9F9C" w14:textId="77777777" w:rsidTr="00DC5E75">
        <w:tc>
          <w:tcPr>
            <w:tcW w:w="697" w:type="dxa"/>
          </w:tcPr>
          <w:p w14:paraId="0346CF3D" w14:textId="77777777" w:rsidR="00DC5E75" w:rsidRPr="00DC5E75" w:rsidRDefault="00DC5E75" w:rsidP="00DC5E75">
            <w:pPr>
              <w:rPr>
                <w:rFonts w:ascii="Calibri" w:hAnsi="Calibri" w:cs="Calibri"/>
                <w:b/>
                <w:bCs/>
                <w:sz w:val="22"/>
                <w:szCs w:val="22"/>
                <w:lang w:val="fr-FR"/>
              </w:rPr>
            </w:pPr>
          </w:p>
          <w:p w14:paraId="4E890BAF"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N° </w:t>
            </w:r>
          </w:p>
        </w:tc>
        <w:tc>
          <w:tcPr>
            <w:tcW w:w="3780" w:type="dxa"/>
          </w:tcPr>
          <w:p w14:paraId="7A921F13" w14:textId="77777777" w:rsidR="00DC5E75" w:rsidRPr="00DC5E75" w:rsidRDefault="00DC5E75" w:rsidP="00DC5E75">
            <w:pPr>
              <w:rPr>
                <w:rFonts w:ascii="Calibri" w:hAnsi="Calibri" w:cs="Calibri"/>
                <w:b/>
                <w:bCs/>
                <w:sz w:val="22"/>
                <w:szCs w:val="22"/>
                <w:lang w:val="fr-FR"/>
              </w:rPr>
            </w:pPr>
          </w:p>
          <w:p w14:paraId="52BF1F53"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Description/Spécifications des biens</w:t>
            </w:r>
          </w:p>
          <w:p w14:paraId="0921A413" w14:textId="77777777" w:rsidR="00DC5E75" w:rsidRPr="00DC5E75" w:rsidRDefault="00DC5E75" w:rsidP="00DC5E75">
            <w:pPr>
              <w:rPr>
                <w:rFonts w:ascii="Calibri" w:hAnsi="Calibri" w:cs="Calibri"/>
                <w:b/>
                <w:bCs/>
                <w:i/>
                <w:sz w:val="22"/>
                <w:szCs w:val="22"/>
                <w:lang w:val="fr-FR"/>
              </w:rPr>
            </w:pPr>
          </w:p>
        </w:tc>
        <w:tc>
          <w:tcPr>
            <w:tcW w:w="1080" w:type="dxa"/>
          </w:tcPr>
          <w:p w14:paraId="6AA0161C" w14:textId="77777777" w:rsidR="00DC5E75" w:rsidRPr="00DC5E75" w:rsidRDefault="00DC5E75" w:rsidP="00DC5E75">
            <w:pPr>
              <w:rPr>
                <w:rFonts w:ascii="Calibri" w:hAnsi="Calibri" w:cs="Calibri"/>
                <w:b/>
                <w:bCs/>
                <w:sz w:val="22"/>
                <w:szCs w:val="22"/>
                <w:lang w:val="fr-FR"/>
              </w:rPr>
            </w:pPr>
          </w:p>
          <w:p w14:paraId="1A7D2CA1"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Quantité</w:t>
            </w:r>
          </w:p>
        </w:tc>
        <w:tc>
          <w:tcPr>
            <w:tcW w:w="1350" w:type="dxa"/>
          </w:tcPr>
          <w:p w14:paraId="4F25EB03" w14:textId="77777777" w:rsidR="00DC5E75" w:rsidRPr="00DC5E75" w:rsidRDefault="00DC5E75" w:rsidP="00DC5E75">
            <w:pPr>
              <w:rPr>
                <w:rFonts w:ascii="Calibri" w:hAnsi="Calibri" w:cs="Calibri"/>
                <w:b/>
                <w:bCs/>
                <w:sz w:val="22"/>
                <w:szCs w:val="22"/>
                <w:lang w:val="fr-FR"/>
              </w:rPr>
            </w:pPr>
          </w:p>
          <w:p w14:paraId="7CB5B9B6"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Date-limite de livraison</w:t>
            </w:r>
          </w:p>
        </w:tc>
        <w:tc>
          <w:tcPr>
            <w:tcW w:w="1170" w:type="dxa"/>
          </w:tcPr>
          <w:p w14:paraId="62A28356" w14:textId="77777777" w:rsidR="00DC5E75" w:rsidRPr="00DC5E75" w:rsidRDefault="00DC5E75" w:rsidP="00DC5E75">
            <w:pPr>
              <w:rPr>
                <w:rFonts w:ascii="Calibri" w:hAnsi="Calibri" w:cs="Calibri"/>
                <w:b/>
                <w:bCs/>
                <w:sz w:val="22"/>
                <w:szCs w:val="22"/>
                <w:lang w:val="fr-FR"/>
              </w:rPr>
            </w:pPr>
          </w:p>
          <w:p w14:paraId="0F955CC7"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Prix unitaire</w:t>
            </w:r>
          </w:p>
        </w:tc>
        <w:tc>
          <w:tcPr>
            <w:tcW w:w="1440" w:type="dxa"/>
          </w:tcPr>
          <w:p w14:paraId="7014EC4C" w14:textId="77777777" w:rsidR="00DC5E75" w:rsidRPr="00DC5E75" w:rsidRDefault="00DC5E75" w:rsidP="00DC5E75">
            <w:pPr>
              <w:rPr>
                <w:rFonts w:ascii="Calibri" w:hAnsi="Calibri" w:cs="Calibri"/>
                <w:b/>
                <w:bCs/>
                <w:sz w:val="22"/>
                <w:szCs w:val="22"/>
                <w:lang w:val="fr-FR"/>
              </w:rPr>
            </w:pPr>
          </w:p>
          <w:p w14:paraId="6DBA0DAD"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Prix total par article</w:t>
            </w:r>
          </w:p>
        </w:tc>
      </w:tr>
      <w:tr w:rsidR="00DC5E75" w:rsidRPr="00DC5E75" w14:paraId="7893783D" w14:textId="77777777" w:rsidTr="00DC5E75">
        <w:tc>
          <w:tcPr>
            <w:tcW w:w="697" w:type="dxa"/>
          </w:tcPr>
          <w:p w14:paraId="7416DD97"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1</w:t>
            </w:r>
          </w:p>
        </w:tc>
        <w:tc>
          <w:tcPr>
            <w:tcW w:w="3780" w:type="dxa"/>
          </w:tcPr>
          <w:p w14:paraId="2C3FD35B"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Laptop </w:t>
            </w:r>
          </w:p>
        </w:tc>
        <w:tc>
          <w:tcPr>
            <w:tcW w:w="1080" w:type="dxa"/>
          </w:tcPr>
          <w:p w14:paraId="279C1A4F" w14:textId="4EB1AC01" w:rsidR="00DC5E75" w:rsidRPr="00DC5E75" w:rsidRDefault="0037309B" w:rsidP="00DC5E75">
            <w:pPr>
              <w:rPr>
                <w:rFonts w:ascii="Calibri" w:hAnsi="Calibri" w:cs="Calibri"/>
                <w:b/>
                <w:bCs/>
                <w:sz w:val="22"/>
                <w:szCs w:val="22"/>
                <w:lang w:val="fr-FR"/>
              </w:rPr>
            </w:pPr>
            <w:r>
              <w:rPr>
                <w:rFonts w:ascii="Calibri" w:hAnsi="Calibri" w:cs="Calibri"/>
                <w:b/>
                <w:bCs/>
                <w:sz w:val="22"/>
                <w:szCs w:val="22"/>
                <w:lang w:val="fr-FR"/>
              </w:rPr>
              <w:t>1</w:t>
            </w:r>
          </w:p>
        </w:tc>
        <w:tc>
          <w:tcPr>
            <w:tcW w:w="1350" w:type="dxa"/>
          </w:tcPr>
          <w:p w14:paraId="2AAA10C8" w14:textId="77777777" w:rsidR="00DC5E75" w:rsidRPr="00DC5E75" w:rsidRDefault="00DC5E75" w:rsidP="00DC5E75">
            <w:pPr>
              <w:rPr>
                <w:rFonts w:ascii="Calibri" w:hAnsi="Calibri" w:cs="Calibri"/>
                <w:b/>
                <w:bCs/>
                <w:sz w:val="22"/>
                <w:szCs w:val="22"/>
                <w:lang w:val="fr-FR"/>
              </w:rPr>
            </w:pPr>
          </w:p>
        </w:tc>
        <w:tc>
          <w:tcPr>
            <w:tcW w:w="1170" w:type="dxa"/>
          </w:tcPr>
          <w:p w14:paraId="59529874" w14:textId="77777777" w:rsidR="00DC5E75" w:rsidRPr="00DC5E75" w:rsidRDefault="00DC5E75" w:rsidP="00DC5E75">
            <w:pPr>
              <w:rPr>
                <w:rFonts w:ascii="Calibri" w:hAnsi="Calibri" w:cs="Calibri"/>
                <w:b/>
                <w:bCs/>
                <w:sz w:val="22"/>
                <w:szCs w:val="22"/>
                <w:lang w:val="fr-FR"/>
              </w:rPr>
            </w:pPr>
          </w:p>
        </w:tc>
        <w:tc>
          <w:tcPr>
            <w:tcW w:w="1440" w:type="dxa"/>
          </w:tcPr>
          <w:p w14:paraId="50AF8523" w14:textId="77777777" w:rsidR="00DC5E75" w:rsidRPr="00DC5E75" w:rsidRDefault="00DC5E75" w:rsidP="00DC5E75">
            <w:pPr>
              <w:rPr>
                <w:rFonts w:ascii="Calibri" w:hAnsi="Calibri" w:cs="Calibri"/>
                <w:b/>
                <w:bCs/>
                <w:sz w:val="22"/>
                <w:szCs w:val="22"/>
                <w:lang w:val="fr-FR"/>
              </w:rPr>
            </w:pPr>
          </w:p>
        </w:tc>
      </w:tr>
      <w:tr w:rsidR="00DC5E75" w:rsidRPr="00DC5E75" w14:paraId="496792CC" w14:textId="77777777" w:rsidTr="00DC5E75">
        <w:tc>
          <w:tcPr>
            <w:tcW w:w="697" w:type="dxa"/>
          </w:tcPr>
          <w:p w14:paraId="4C78A4E9"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2</w:t>
            </w:r>
          </w:p>
        </w:tc>
        <w:tc>
          <w:tcPr>
            <w:tcW w:w="3780" w:type="dxa"/>
          </w:tcPr>
          <w:p w14:paraId="4B5B5616"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Webcam</w:t>
            </w:r>
          </w:p>
        </w:tc>
        <w:tc>
          <w:tcPr>
            <w:tcW w:w="1080" w:type="dxa"/>
          </w:tcPr>
          <w:p w14:paraId="0A0262DC" w14:textId="11207DC7" w:rsidR="00DC5E75" w:rsidRPr="00DC5E75" w:rsidRDefault="0037309B" w:rsidP="00DC5E75">
            <w:pPr>
              <w:rPr>
                <w:rFonts w:ascii="Calibri" w:hAnsi="Calibri" w:cs="Calibri"/>
                <w:b/>
                <w:bCs/>
                <w:sz w:val="22"/>
                <w:szCs w:val="22"/>
                <w:lang w:val="fr-FR"/>
              </w:rPr>
            </w:pPr>
            <w:r>
              <w:rPr>
                <w:rFonts w:ascii="Calibri" w:hAnsi="Calibri" w:cs="Calibri"/>
                <w:b/>
                <w:bCs/>
                <w:sz w:val="22"/>
                <w:szCs w:val="22"/>
                <w:lang w:val="fr-FR"/>
              </w:rPr>
              <w:t>1</w:t>
            </w:r>
          </w:p>
        </w:tc>
        <w:tc>
          <w:tcPr>
            <w:tcW w:w="1350" w:type="dxa"/>
          </w:tcPr>
          <w:p w14:paraId="189755BC" w14:textId="77777777" w:rsidR="00DC5E75" w:rsidRPr="00DC5E75" w:rsidRDefault="00DC5E75" w:rsidP="00DC5E75">
            <w:pPr>
              <w:rPr>
                <w:rFonts w:ascii="Calibri" w:hAnsi="Calibri" w:cs="Calibri"/>
                <w:b/>
                <w:bCs/>
                <w:sz w:val="22"/>
                <w:szCs w:val="22"/>
                <w:lang w:val="fr-FR"/>
              </w:rPr>
            </w:pPr>
          </w:p>
        </w:tc>
        <w:tc>
          <w:tcPr>
            <w:tcW w:w="1170" w:type="dxa"/>
          </w:tcPr>
          <w:p w14:paraId="00C0CF8A" w14:textId="77777777" w:rsidR="00DC5E75" w:rsidRPr="00DC5E75" w:rsidRDefault="00DC5E75" w:rsidP="00DC5E75">
            <w:pPr>
              <w:rPr>
                <w:rFonts w:ascii="Calibri" w:hAnsi="Calibri" w:cs="Calibri"/>
                <w:b/>
                <w:bCs/>
                <w:sz w:val="22"/>
                <w:szCs w:val="22"/>
                <w:lang w:val="fr-FR"/>
              </w:rPr>
            </w:pPr>
          </w:p>
        </w:tc>
        <w:tc>
          <w:tcPr>
            <w:tcW w:w="1440" w:type="dxa"/>
          </w:tcPr>
          <w:p w14:paraId="7FE6841F" w14:textId="77777777" w:rsidR="00DC5E75" w:rsidRPr="00DC5E75" w:rsidRDefault="00DC5E75" w:rsidP="00DC5E75">
            <w:pPr>
              <w:rPr>
                <w:rFonts w:ascii="Calibri" w:hAnsi="Calibri" w:cs="Calibri"/>
                <w:b/>
                <w:bCs/>
                <w:sz w:val="22"/>
                <w:szCs w:val="22"/>
                <w:lang w:val="fr-FR"/>
              </w:rPr>
            </w:pPr>
          </w:p>
        </w:tc>
      </w:tr>
      <w:tr w:rsidR="00DC5E75" w:rsidRPr="00DC5E75" w14:paraId="7BEF90E5" w14:textId="77777777" w:rsidTr="00DC5E75">
        <w:tc>
          <w:tcPr>
            <w:tcW w:w="697" w:type="dxa"/>
          </w:tcPr>
          <w:p w14:paraId="046E1B36" w14:textId="77777777" w:rsidR="00DC5E75" w:rsidRPr="00DC5E75" w:rsidRDefault="00DC5E75" w:rsidP="00DC5E75">
            <w:pPr>
              <w:rPr>
                <w:rFonts w:ascii="Calibri" w:hAnsi="Calibri" w:cs="Calibri"/>
                <w:b/>
                <w:bCs/>
                <w:sz w:val="22"/>
                <w:szCs w:val="22"/>
                <w:lang w:val="fr-FR"/>
              </w:rPr>
            </w:pPr>
          </w:p>
        </w:tc>
        <w:tc>
          <w:tcPr>
            <w:tcW w:w="7380" w:type="dxa"/>
            <w:gridSpan w:val="4"/>
          </w:tcPr>
          <w:p w14:paraId="0F168A36"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Prix totaux des biens</w:t>
            </w:r>
            <w:r w:rsidRPr="00DC5E75">
              <w:rPr>
                <w:rFonts w:ascii="Calibri" w:hAnsi="Calibri" w:cs="Calibri"/>
                <w:b/>
                <w:bCs/>
                <w:sz w:val="22"/>
                <w:szCs w:val="22"/>
                <w:vertAlign w:val="superscript"/>
                <w:lang w:val="fr-FR"/>
              </w:rPr>
              <w:footnoteReference w:id="16"/>
            </w:r>
          </w:p>
        </w:tc>
        <w:tc>
          <w:tcPr>
            <w:tcW w:w="1440" w:type="dxa"/>
          </w:tcPr>
          <w:p w14:paraId="6EC0F7CE" w14:textId="77777777" w:rsidR="00DC5E75" w:rsidRPr="00DC5E75" w:rsidRDefault="00DC5E75" w:rsidP="00DC5E75">
            <w:pPr>
              <w:rPr>
                <w:rFonts w:ascii="Calibri" w:hAnsi="Calibri" w:cs="Calibri"/>
                <w:b/>
                <w:bCs/>
                <w:sz w:val="22"/>
                <w:szCs w:val="22"/>
                <w:lang w:val="fr-FR"/>
              </w:rPr>
            </w:pPr>
          </w:p>
        </w:tc>
      </w:tr>
      <w:tr w:rsidR="00DC5E75" w:rsidRPr="00DC5E75" w14:paraId="35172DF0" w14:textId="77777777" w:rsidTr="00DC5E75">
        <w:tc>
          <w:tcPr>
            <w:tcW w:w="697" w:type="dxa"/>
          </w:tcPr>
          <w:p w14:paraId="30969329" w14:textId="77777777" w:rsidR="00DC5E75" w:rsidRPr="00DC5E75" w:rsidRDefault="00DC5E75" w:rsidP="00DC5E75">
            <w:pPr>
              <w:rPr>
                <w:rFonts w:ascii="Calibri" w:hAnsi="Calibri" w:cs="Calibri"/>
                <w:b/>
                <w:bCs/>
                <w:sz w:val="22"/>
                <w:szCs w:val="22"/>
                <w:lang w:val="fr-FR"/>
              </w:rPr>
            </w:pPr>
          </w:p>
        </w:tc>
        <w:tc>
          <w:tcPr>
            <w:tcW w:w="7380" w:type="dxa"/>
            <w:gridSpan w:val="4"/>
          </w:tcPr>
          <w:p w14:paraId="1B984A03"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Transport </w:t>
            </w:r>
          </w:p>
        </w:tc>
        <w:tc>
          <w:tcPr>
            <w:tcW w:w="1440" w:type="dxa"/>
          </w:tcPr>
          <w:p w14:paraId="3C5C1ED2" w14:textId="77777777" w:rsidR="00DC5E75" w:rsidRPr="00DC5E75" w:rsidRDefault="00DC5E75" w:rsidP="00DC5E75">
            <w:pPr>
              <w:rPr>
                <w:rFonts w:ascii="Calibri" w:hAnsi="Calibri" w:cs="Calibri"/>
                <w:b/>
                <w:bCs/>
                <w:sz w:val="22"/>
                <w:szCs w:val="22"/>
                <w:lang w:val="fr-FR"/>
              </w:rPr>
            </w:pPr>
          </w:p>
        </w:tc>
      </w:tr>
      <w:tr w:rsidR="00DC5E75" w:rsidRPr="00DC5E75" w14:paraId="770BFE74" w14:textId="77777777" w:rsidTr="00DC5E75">
        <w:tc>
          <w:tcPr>
            <w:tcW w:w="697" w:type="dxa"/>
          </w:tcPr>
          <w:p w14:paraId="554A2D3F" w14:textId="77777777" w:rsidR="00DC5E75" w:rsidRPr="00DC5E75" w:rsidRDefault="00DC5E75" w:rsidP="00DC5E75">
            <w:pPr>
              <w:rPr>
                <w:rFonts w:ascii="Calibri" w:hAnsi="Calibri" w:cs="Calibri"/>
                <w:b/>
                <w:bCs/>
                <w:sz w:val="22"/>
                <w:szCs w:val="22"/>
                <w:lang w:val="fr-FR"/>
              </w:rPr>
            </w:pPr>
          </w:p>
        </w:tc>
        <w:tc>
          <w:tcPr>
            <w:tcW w:w="7380" w:type="dxa"/>
            <w:gridSpan w:val="4"/>
          </w:tcPr>
          <w:p w14:paraId="19B6BAA8"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Assurance</w:t>
            </w:r>
          </w:p>
        </w:tc>
        <w:tc>
          <w:tcPr>
            <w:tcW w:w="1440" w:type="dxa"/>
          </w:tcPr>
          <w:p w14:paraId="122380AC" w14:textId="77777777" w:rsidR="00DC5E75" w:rsidRPr="00DC5E75" w:rsidRDefault="00DC5E75" w:rsidP="00DC5E75">
            <w:pPr>
              <w:rPr>
                <w:rFonts w:ascii="Calibri" w:hAnsi="Calibri" w:cs="Calibri"/>
                <w:b/>
                <w:bCs/>
                <w:sz w:val="22"/>
                <w:szCs w:val="22"/>
                <w:lang w:val="fr-FR"/>
              </w:rPr>
            </w:pPr>
          </w:p>
        </w:tc>
      </w:tr>
      <w:tr w:rsidR="00DC5E75" w:rsidRPr="00DC5E75" w14:paraId="56ACA874" w14:textId="77777777" w:rsidTr="00DC5E75">
        <w:tc>
          <w:tcPr>
            <w:tcW w:w="697" w:type="dxa"/>
          </w:tcPr>
          <w:p w14:paraId="222D9C48" w14:textId="77777777" w:rsidR="00DC5E75" w:rsidRPr="00DC5E75" w:rsidRDefault="00DC5E75" w:rsidP="00DC5E75">
            <w:pPr>
              <w:rPr>
                <w:rFonts w:ascii="Calibri" w:hAnsi="Calibri" w:cs="Calibri"/>
                <w:b/>
                <w:bCs/>
                <w:sz w:val="22"/>
                <w:szCs w:val="22"/>
                <w:lang w:val="fr-FR"/>
              </w:rPr>
            </w:pPr>
          </w:p>
        </w:tc>
        <w:tc>
          <w:tcPr>
            <w:tcW w:w="7380" w:type="dxa"/>
            <w:gridSpan w:val="4"/>
          </w:tcPr>
          <w:p w14:paraId="4AD13E9D"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Autres frais (veuillez préciser)</w:t>
            </w:r>
          </w:p>
        </w:tc>
        <w:tc>
          <w:tcPr>
            <w:tcW w:w="1440" w:type="dxa"/>
          </w:tcPr>
          <w:p w14:paraId="585BD950" w14:textId="77777777" w:rsidR="00DC5E75" w:rsidRPr="00DC5E75" w:rsidRDefault="00DC5E75" w:rsidP="00DC5E75">
            <w:pPr>
              <w:rPr>
                <w:rFonts w:ascii="Calibri" w:hAnsi="Calibri" w:cs="Calibri"/>
                <w:b/>
                <w:bCs/>
                <w:sz w:val="22"/>
                <w:szCs w:val="22"/>
                <w:lang w:val="fr-FR"/>
              </w:rPr>
            </w:pPr>
          </w:p>
        </w:tc>
      </w:tr>
      <w:tr w:rsidR="00DC5E75" w:rsidRPr="00DC5E75" w14:paraId="43EFE450" w14:textId="77777777" w:rsidTr="00DC5E75">
        <w:tc>
          <w:tcPr>
            <w:tcW w:w="697" w:type="dxa"/>
          </w:tcPr>
          <w:p w14:paraId="38C7548A" w14:textId="77777777" w:rsidR="00DC5E75" w:rsidRPr="00DC5E75" w:rsidRDefault="00DC5E75" w:rsidP="00DC5E75">
            <w:pPr>
              <w:rPr>
                <w:rFonts w:ascii="Calibri" w:hAnsi="Calibri" w:cs="Calibri"/>
                <w:b/>
                <w:bCs/>
                <w:sz w:val="22"/>
                <w:szCs w:val="22"/>
                <w:lang w:val="fr-FR"/>
              </w:rPr>
            </w:pPr>
          </w:p>
        </w:tc>
        <w:tc>
          <w:tcPr>
            <w:tcW w:w="7380" w:type="dxa"/>
            <w:gridSpan w:val="4"/>
          </w:tcPr>
          <w:p w14:paraId="52030946"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                                             Montant total (USD)</w:t>
            </w:r>
          </w:p>
        </w:tc>
        <w:tc>
          <w:tcPr>
            <w:tcW w:w="1440" w:type="dxa"/>
          </w:tcPr>
          <w:p w14:paraId="5987A5C9" w14:textId="77777777" w:rsidR="00DC5E75" w:rsidRPr="00DC5E75" w:rsidRDefault="00DC5E75" w:rsidP="00DC5E75">
            <w:pPr>
              <w:rPr>
                <w:rFonts w:ascii="Calibri" w:hAnsi="Calibri" w:cs="Calibri"/>
                <w:b/>
                <w:bCs/>
                <w:sz w:val="22"/>
                <w:szCs w:val="22"/>
                <w:lang w:val="fr-FR"/>
              </w:rPr>
            </w:pPr>
          </w:p>
        </w:tc>
      </w:tr>
    </w:tbl>
    <w:p w14:paraId="6516B829" w14:textId="07E14415" w:rsidR="00DC5E75" w:rsidRDefault="00DC5E75" w:rsidP="00DC5E75">
      <w:pPr>
        <w:rPr>
          <w:rFonts w:ascii="Calibri" w:hAnsi="Calibri" w:cs="Calibri"/>
          <w:b/>
          <w:bCs/>
          <w:sz w:val="22"/>
          <w:szCs w:val="22"/>
          <w:lang w:val="fr-FR"/>
        </w:rPr>
      </w:pPr>
    </w:p>
    <w:p w14:paraId="65F83C80" w14:textId="1D48A857" w:rsidR="00DF0BFF" w:rsidRPr="00DF0BFF" w:rsidRDefault="00DF0BFF" w:rsidP="00DF0BFF">
      <w:pPr>
        <w:rPr>
          <w:rFonts w:ascii="Calibri" w:hAnsi="Calibri" w:cs="Calibri"/>
          <w:b/>
          <w:bCs/>
          <w:sz w:val="22"/>
          <w:szCs w:val="22"/>
          <w:lang w:val="fr-FR"/>
        </w:rPr>
      </w:pPr>
      <w:r w:rsidRPr="00DF0BFF">
        <w:rPr>
          <w:rFonts w:ascii="Calibri" w:hAnsi="Calibri" w:cs="Calibri"/>
          <w:b/>
          <w:bCs/>
          <w:sz w:val="22"/>
          <w:szCs w:val="22"/>
          <w:lang w:val="fr-FR"/>
        </w:rPr>
        <w:t xml:space="preserve">Sous lot </w:t>
      </w:r>
      <w:r>
        <w:rPr>
          <w:rFonts w:ascii="Calibri" w:hAnsi="Calibri" w:cs="Calibri"/>
          <w:b/>
          <w:bCs/>
          <w:sz w:val="22"/>
          <w:szCs w:val="22"/>
          <w:lang w:val="fr-FR"/>
        </w:rPr>
        <w:t>2</w:t>
      </w:r>
      <w:r w:rsidRPr="00DF0BFF">
        <w:rPr>
          <w:rFonts w:ascii="Calibri" w:hAnsi="Calibri" w:cs="Calibri"/>
          <w:b/>
          <w:bCs/>
          <w:sz w:val="22"/>
          <w:szCs w:val="22"/>
          <w:lang w:val="fr-FR"/>
        </w:rPr>
        <w:t>.</w:t>
      </w:r>
      <w:r w:rsidR="00C32FAB">
        <w:rPr>
          <w:rFonts w:ascii="Calibri" w:hAnsi="Calibri" w:cs="Calibri"/>
          <w:b/>
          <w:bCs/>
          <w:sz w:val="22"/>
          <w:szCs w:val="22"/>
          <w:lang w:val="fr-FR"/>
        </w:rPr>
        <w:t>3</w:t>
      </w:r>
      <w:r w:rsidRPr="00DF0BFF">
        <w:rPr>
          <w:rFonts w:ascii="Calibri" w:hAnsi="Calibri" w:cs="Calibri"/>
          <w:b/>
          <w:bCs/>
          <w:sz w:val="22"/>
          <w:szCs w:val="22"/>
          <w:lang w:val="fr-FR"/>
        </w:rPr>
        <w:t>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DF0BFF" w:rsidRPr="00DF0BFF" w14:paraId="1315756E" w14:textId="77777777" w:rsidTr="00CA18C6">
        <w:tc>
          <w:tcPr>
            <w:tcW w:w="697" w:type="dxa"/>
          </w:tcPr>
          <w:p w14:paraId="7F35DCCD" w14:textId="77777777" w:rsidR="00DF0BFF" w:rsidRPr="00DF0BFF" w:rsidRDefault="00DF0BFF" w:rsidP="00DF0BFF">
            <w:pPr>
              <w:rPr>
                <w:rFonts w:ascii="Calibri" w:hAnsi="Calibri" w:cs="Calibri"/>
                <w:b/>
                <w:sz w:val="22"/>
                <w:szCs w:val="22"/>
                <w:lang w:val="fr-FR"/>
              </w:rPr>
            </w:pPr>
          </w:p>
          <w:p w14:paraId="5064B0AA" w14:textId="77777777" w:rsidR="00DF0BFF" w:rsidRPr="00DF0BFF" w:rsidRDefault="00DF0BFF" w:rsidP="00DF0BFF">
            <w:pPr>
              <w:rPr>
                <w:rFonts w:ascii="Calibri" w:hAnsi="Calibri" w:cs="Calibri"/>
                <w:b/>
                <w:sz w:val="22"/>
                <w:szCs w:val="22"/>
                <w:lang w:val="fr-FR"/>
              </w:rPr>
            </w:pPr>
            <w:r w:rsidRPr="00DF0BFF">
              <w:rPr>
                <w:rFonts w:ascii="Calibri" w:hAnsi="Calibri" w:cs="Calibri"/>
                <w:b/>
                <w:sz w:val="22"/>
                <w:szCs w:val="22"/>
                <w:lang w:val="fr-FR"/>
              </w:rPr>
              <w:t xml:space="preserve">N° </w:t>
            </w:r>
          </w:p>
        </w:tc>
        <w:tc>
          <w:tcPr>
            <w:tcW w:w="3780" w:type="dxa"/>
          </w:tcPr>
          <w:p w14:paraId="41DA3DE7" w14:textId="77777777" w:rsidR="00DF0BFF" w:rsidRPr="00DF0BFF" w:rsidRDefault="00DF0BFF" w:rsidP="00DF0BFF">
            <w:pPr>
              <w:rPr>
                <w:rFonts w:ascii="Calibri" w:hAnsi="Calibri" w:cs="Calibri"/>
                <w:b/>
                <w:sz w:val="22"/>
                <w:szCs w:val="22"/>
                <w:lang w:val="fr-FR"/>
              </w:rPr>
            </w:pPr>
          </w:p>
          <w:p w14:paraId="6C85A015" w14:textId="77777777" w:rsidR="00DF0BFF" w:rsidRPr="00DF0BFF" w:rsidRDefault="00DF0BFF" w:rsidP="00DF0BFF">
            <w:pPr>
              <w:rPr>
                <w:rFonts w:ascii="Calibri" w:hAnsi="Calibri" w:cs="Calibri"/>
                <w:b/>
                <w:sz w:val="22"/>
                <w:szCs w:val="22"/>
                <w:lang w:val="fr-FR"/>
              </w:rPr>
            </w:pPr>
            <w:r w:rsidRPr="00DF0BFF">
              <w:rPr>
                <w:rFonts w:ascii="Calibri" w:hAnsi="Calibri" w:cs="Calibri"/>
                <w:b/>
                <w:sz w:val="22"/>
                <w:szCs w:val="22"/>
                <w:lang w:val="fr-FR"/>
              </w:rPr>
              <w:t>Description/Spécifications des biens</w:t>
            </w:r>
          </w:p>
          <w:p w14:paraId="5D5B2550" w14:textId="77777777" w:rsidR="00DF0BFF" w:rsidRPr="00DF0BFF" w:rsidRDefault="00DF0BFF" w:rsidP="00DF0BFF">
            <w:pPr>
              <w:rPr>
                <w:rFonts w:ascii="Calibri" w:hAnsi="Calibri" w:cs="Calibri"/>
                <w:i/>
                <w:sz w:val="22"/>
                <w:szCs w:val="22"/>
                <w:lang w:val="fr-FR"/>
              </w:rPr>
            </w:pPr>
          </w:p>
        </w:tc>
        <w:tc>
          <w:tcPr>
            <w:tcW w:w="1080" w:type="dxa"/>
          </w:tcPr>
          <w:p w14:paraId="0CB34642" w14:textId="77777777" w:rsidR="00DF0BFF" w:rsidRPr="00DF0BFF" w:rsidRDefault="00DF0BFF" w:rsidP="00DF0BFF">
            <w:pPr>
              <w:rPr>
                <w:rFonts w:ascii="Calibri" w:hAnsi="Calibri" w:cs="Calibri"/>
                <w:b/>
                <w:sz w:val="22"/>
                <w:szCs w:val="22"/>
                <w:lang w:val="fr-FR"/>
              </w:rPr>
            </w:pPr>
          </w:p>
          <w:p w14:paraId="549AFD6F" w14:textId="77777777" w:rsidR="00DF0BFF" w:rsidRPr="00DF0BFF" w:rsidRDefault="00DF0BFF" w:rsidP="00DF0BFF">
            <w:pPr>
              <w:rPr>
                <w:rFonts w:ascii="Calibri" w:hAnsi="Calibri" w:cs="Calibri"/>
                <w:b/>
                <w:sz w:val="22"/>
                <w:szCs w:val="22"/>
                <w:lang w:val="fr-FR"/>
              </w:rPr>
            </w:pPr>
            <w:r w:rsidRPr="00DF0BFF">
              <w:rPr>
                <w:rFonts w:ascii="Calibri" w:hAnsi="Calibri" w:cs="Calibri"/>
                <w:b/>
                <w:sz w:val="22"/>
                <w:szCs w:val="22"/>
                <w:lang w:val="fr-FR"/>
              </w:rPr>
              <w:t>Quantité</w:t>
            </w:r>
          </w:p>
        </w:tc>
        <w:tc>
          <w:tcPr>
            <w:tcW w:w="1350" w:type="dxa"/>
          </w:tcPr>
          <w:p w14:paraId="58F972A6" w14:textId="77777777" w:rsidR="00DF0BFF" w:rsidRPr="00DF0BFF" w:rsidRDefault="00DF0BFF" w:rsidP="00DF0BFF">
            <w:pPr>
              <w:rPr>
                <w:rFonts w:ascii="Calibri" w:hAnsi="Calibri" w:cs="Calibri"/>
                <w:b/>
                <w:sz w:val="22"/>
                <w:szCs w:val="22"/>
                <w:lang w:val="fr-FR"/>
              </w:rPr>
            </w:pPr>
          </w:p>
          <w:p w14:paraId="74B036A6" w14:textId="77777777" w:rsidR="00DF0BFF" w:rsidRPr="00DF0BFF" w:rsidRDefault="00DF0BFF" w:rsidP="00DF0BFF">
            <w:pPr>
              <w:rPr>
                <w:rFonts w:ascii="Calibri" w:hAnsi="Calibri" w:cs="Calibri"/>
                <w:b/>
                <w:sz w:val="22"/>
                <w:szCs w:val="22"/>
                <w:lang w:val="fr-FR"/>
              </w:rPr>
            </w:pPr>
            <w:r w:rsidRPr="00DF0BFF">
              <w:rPr>
                <w:rFonts w:ascii="Calibri" w:hAnsi="Calibri" w:cs="Calibri"/>
                <w:b/>
                <w:sz w:val="22"/>
                <w:szCs w:val="22"/>
                <w:lang w:val="fr-FR"/>
              </w:rPr>
              <w:t>Date-limite de livraison</w:t>
            </w:r>
          </w:p>
        </w:tc>
        <w:tc>
          <w:tcPr>
            <w:tcW w:w="1170" w:type="dxa"/>
          </w:tcPr>
          <w:p w14:paraId="272D712C" w14:textId="77777777" w:rsidR="00DF0BFF" w:rsidRPr="00DF0BFF" w:rsidRDefault="00DF0BFF" w:rsidP="00DF0BFF">
            <w:pPr>
              <w:rPr>
                <w:rFonts w:ascii="Calibri" w:hAnsi="Calibri" w:cs="Calibri"/>
                <w:b/>
                <w:sz w:val="22"/>
                <w:szCs w:val="22"/>
                <w:lang w:val="fr-FR"/>
              </w:rPr>
            </w:pPr>
          </w:p>
          <w:p w14:paraId="155B69FF" w14:textId="77777777" w:rsidR="00DF0BFF" w:rsidRPr="00DF0BFF" w:rsidRDefault="00DF0BFF" w:rsidP="00DF0BFF">
            <w:pPr>
              <w:rPr>
                <w:rFonts w:ascii="Calibri" w:hAnsi="Calibri" w:cs="Calibri"/>
                <w:b/>
                <w:sz w:val="22"/>
                <w:szCs w:val="22"/>
                <w:lang w:val="fr-FR"/>
              </w:rPr>
            </w:pPr>
            <w:r w:rsidRPr="00DF0BFF">
              <w:rPr>
                <w:rFonts w:ascii="Calibri" w:hAnsi="Calibri" w:cs="Calibri"/>
                <w:b/>
                <w:sz w:val="22"/>
                <w:szCs w:val="22"/>
                <w:lang w:val="fr-FR"/>
              </w:rPr>
              <w:t>Prix unitaire</w:t>
            </w:r>
          </w:p>
        </w:tc>
        <w:tc>
          <w:tcPr>
            <w:tcW w:w="1440" w:type="dxa"/>
          </w:tcPr>
          <w:p w14:paraId="6EFE1A46" w14:textId="77777777" w:rsidR="00DF0BFF" w:rsidRPr="00DF0BFF" w:rsidRDefault="00DF0BFF" w:rsidP="00DF0BFF">
            <w:pPr>
              <w:rPr>
                <w:rFonts w:ascii="Calibri" w:hAnsi="Calibri" w:cs="Calibri"/>
                <w:b/>
                <w:sz w:val="22"/>
                <w:szCs w:val="22"/>
                <w:lang w:val="fr-FR"/>
              </w:rPr>
            </w:pPr>
          </w:p>
          <w:p w14:paraId="2542E9F0" w14:textId="77777777" w:rsidR="00DF0BFF" w:rsidRPr="00DF0BFF" w:rsidRDefault="00DF0BFF" w:rsidP="00DF0BFF">
            <w:pPr>
              <w:rPr>
                <w:rFonts w:ascii="Calibri" w:hAnsi="Calibri" w:cs="Calibri"/>
                <w:b/>
                <w:sz w:val="22"/>
                <w:szCs w:val="22"/>
                <w:lang w:val="fr-FR"/>
              </w:rPr>
            </w:pPr>
            <w:r w:rsidRPr="00DF0BFF">
              <w:rPr>
                <w:rFonts w:ascii="Calibri" w:hAnsi="Calibri" w:cs="Calibri"/>
                <w:b/>
                <w:sz w:val="22"/>
                <w:szCs w:val="22"/>
                <w:lang w:val="fr-FR"/>
              </w:rPr>
              <w:t>Prix total par article</w:t>
            </w:r>
          </w:p>
        </w:tc>
      </w:tr>
      <w:tr w:rsidR="00DF0BFF" w:rsidRPr="00DF0BFF" w14:paraId="4268077C" w14:textId="77777777" w:rsidTr="00CA18C6">
        <w:tc>
          <w:tcPr>
            <w:tcW w:w="697" w:type="dxa"/>
          </w:tcPr>
          <w:p w14:paraId="3946BD40" w14:textId="77777777" w:rsidR="00DF0BFF" w:rsidRPr="00DF0BFF" w:rsidRDefault="00DF0BFF" w:rsidP="00DF0BFF">
            <w:pPr>
              <w:rPr>
                <w:rFonts w:ascii="Calibri" w:hAnsi="Calibri" w:cs="Calibri"/>
                <w:b/>
                <w:sz w:val="22"/>
                <w:szCs w:val="22"/>
                <w:lang w:val="fr-FR"/>
              </w:rPr>
            </w:pPr>
            <w:r w:rsidRPr="00DF0BFF">
              <w:rPr>
                <w:rFonts w:ascii="Calibri" w:hAnsi="Calibri" w:cs="Calibri"/>
                <w:b/>
                <w:sz w:val="22"/>
                <w:szCs w:val="22"/>
                <w:lang w:val="fr-FR"/>
              </w:rPr>
              <w:t>1</w:t>
            </w:r>
          </w:p>
        </w:tc>
        <w:tc>
          <w:tcPr>
            <w:tcW w:w="3780" w:type="dxa"/>
          </w:tcPr>
          <w:p w14:paraId="69D7143E" w14:textId="77777777" w:rsidR="00DF0BFF" w:rsidRPr="00DF0BFF" w:rsidRDefault="00DF0BFF" w:rsidP="00DF0BFF">
            <w:pPr>
              <w:rPr>
                <w:rFonts w:ascii="Calibri" w:hAnsi="Calibri" w:cs="Calibri"/>
                <w:b/>
                <w:bCs/>
                <w:sz w:val="22"/>
                <w:szCs w:val="22"/>
                <w:lang w:val="fr-FR"/>
              </w:rPr>
            </w:pPr>
            <w:r w:rsidRPr="00DF0BFF">
              <w:rPr>
                <w:rFonts w:ascii="Calibri" w:hAnsi="Calibri" w:cs="Calibri"/>
                <w:b/>
                <w:bCs/>
                <w:sz w:val="22"/>
                <w:szCs w:val="22"/>
                <w:lang w:val="fr-FR"/>
              </w:rPr>
              <w:t xml:space="preserve">Microsoft Office 2019 Professional  </w:t>
            </w:r>
          </w:p>
        </w:tc>
        <w:tc>
          <w:tcPr>
            <w:tcW w:w="1080" w:type="dxa"/>
          </w:tcPr>
          <w:p w14:paraId="7B30801D" w14:textId="23637E0E" w:rsidR="00DF0BFF" w:rsidRPr="00DF0BFF" w:rsidRDefault="0037309B" w:rsidP="00DF0BFF">
            <w:pPr>
              <w:rPr>
                <w:rFonts w:ascii="Calibri" w:hAnsi="Calibri" w:cs="Calibri"/>
                <w:b/>
                <w:sz w:val="22"/>
                <w:szCs w:val="22"/>
                <w:lang w:val="fr-FR"/>
              </w:rPr>
            </w:pPr>
            <w:r>
              <w:rPr>
                <w:rFonts w:ascii="Calibri" w:hAnsi="Calibri" w:cs="Calibri"/>
                <w:b/>
                <w:sz w:val="22"/>
                <w:szCs w:val="22"/>
                <w:lang w:val="fr-FR"/>
              </w:rPr>
              <w:t>1</w:t>
            </w:r>
          </w:p>
        </w:tc>
        <w:tc>
          <w:tcPr>
            <w:tcW w:w="1350" w:type="dxa"/>
          </w:tcPr>
          <w:p w14:paraId="0EAFC077" w14:textId="77777777" w:rsidR="00DF0BFF" w:rsidRPr="00DF0BFF" w:rsidRDefault="00DF0BFF" w:rsidP="00DF0BFF">
            <w:pPr>
              <w:rPr>
                <w:rFonts w:ascii="Calibri" w:hAnsi="Calibri" w:cs="Calibri"/>
                <w:b/>
                <w:sz w:val="22"/>
                <w:szCs w:val="22"/>
                <w:lang w:val="fr-FR"/>
              </w:rPr>
            </w:pPr>
          </w:p>
        </w:tc>
        <w:tc>
          <w:tcPr>
            <w:tcW w:w="1170" w:type="dxa"/>
          </w:tcPr>
          <w:p w14:paraId="07774650" w14:textId="77777777" w:rsidR="00DF0BFF" w:rsidRPr="00DF0BFF" w:rsidRDefault="00DF0BFF" w:rsidP="00DF0BFF">
            <w:pPr>
              <w:rPr>
                <w:rFonts w:ascii="Calibri" w:hAnsi="Calibri" w:cs="Calibri"/>
                <w:b/>
                <w:sz w:val="22"/>
                <w:szCs w:val="22"/>
                <w:lang w:val="fr-FR"/>
              </w:rPr>
            </w:pPr>
          </w:p>
        </w:tc>
        <w:tc>
          <w:tcPr>
            <w:tcW w:w="1440" w:type="dxa"/>
          </w:tcPr>
          <w:p w14:paraId="05D11D91" w14:textId="77777777" w:rsidR="00DF0BFF" w:rsidRPr="00DF0BFF" w:rsidRDefault="00DF0BFF" w:rsidP="00DF0BFF">
            <w:pPr>
              <w:rPr>
                <w:rFonts w:ascii="Calibri" w:hAnsi="Calibri" w:cs="Calibri"/>
                <w:b/>
                <w:sz w:val="22"/>
                <w:szCs w:val="22"/>
                <w:lang w:val="fr-FR"/>
              </w:rPr>
            </w:pPr>
          </w:p>
        </w:tc>
      </w:tr>
      <w:tr w:rsidR="00DF0BFF" w:rsidRPr="00DF0BFF" w14:paraId="1F95BDD8" w14:textId="77777777" w:rsidTr="00CA18C6">
        <w:tc>
          <w:tcPr>
            <w:tcW w:w="697" w:type="dxa"/>
          </w:tcPr>
          <w:p w14:paraId="2BF408A6" w14:textId="77777777" w:rsidR="00DF0BFF" w:rsidRPr="00DF0BFF" w:rsidRDefault="00DF0BFF" w:rsidP="00DF0BFF">
            <w:pPr>
              <w:rPr>
                <w:rFonts w:ascii="Calibri" w:hAnsi="Calibri" w:cs="Calibri"/>
                <w:sz w:val="22"/>
                <w:szCs w:val="22"/>
                <w:lang w:val="fr-FR"/>
              </w:rPr>
            </w:pPr>
            <w:r w:rsidRPr="00DF0BFF">
              <w:rPr>
                <w:rFonts w:ascii="Calibri" w:hAnsi="Calibri" w:cs="Calibri"/>
                <w:sz w:val="22"/>
                <w:szCs w:val="22"/>
                <w:lang w:val="fr-FR"/>
              </w:rPr>
              <w:t>2</w:t>
            </w:r>
          </w:p>
        </w:tc>
        <w:tc>
          <w:tcPr>
            <w:tcW w:w="3780" w:type="dxa"/>
          </w:tcPr>
          <w:p w14:paraId="4BFC91A9" w14:textId="77777777" w:rsidR="00DF0BFF" w:rsidRPr="00DF0BFF" w:rsidRDefault="00DF0BFF" w:rsidP="00DF0BFF">
            <w:pPr>
              <w:rPr>
                <w:rFonts w:ascii="Calibri" w:hAnsi="Calibri" w:cs="Calibri"/>
                <w:b/>
                <w:bCs/>
                <w:sz w:val="22"/>
                <w:szCs w:val="22"/>
              </w:rPr>
            </w:pPr>
            <w:r w:rsidRPr="00DF0BFF">
              <w:rPr>
                <w:rFonts w:ascii="Calibri" w:hAnsi="Calibri" w:cs="Calibri"/>
                <w:b/>
                <w:bCs/>
                <w:sz w:val="22"/>
                <w:szCs w:val="22"/>
              </w:rPr>
              <w:t xml:space="preserve">Microsoft Office 365 Business Premium (1 </w:t>
            </w:r>
            <w:proofErr w:type="spellStart"/>
            <w:r w:rsidRPr="00DF0BFF">
              <w:rPr>
                <w:rFonts w:ascii="Calibri" w:hAnsi="Calibri" w:cs="Calibri"/>
                <w:b/>
                <w:bCs/>
                <w:sz w:val="22"/>
                <w:szCs w:val="22"/>
              </w:rPr>
              <w:t>année</w:t>
            </w:r>
            <w:proofErr w:type="spellEnd"/>
            <w:r w:rsidRPr="00DF0BFF">
              <w:rPr>
                <w:rFonts w:ascii="Calibri" w:hAnsi="Calibri" w:cs="Calibri"/>
                <w:b/>
                <w:bCs/>
                <w:sz w:val="22"/>
                <w:szCs w:val="22"/>
              </w:rPr>
              <w:t>)</w:t>
            </w:r>
          </w:p>
        </w:tc>
        <w:tc>
          <w:tcPr>
            <w:tcW w:w="1080" w:type="dxa"/>
          </w:tcPr>
          <w:p w14:paraId="336CD391" w14:textId="3AE79675" w:rsidR="00DF0BFF" w:rsidRPr="00DF0BFF" w:rsidRDefault="0037309B" w:rsidP="00DF0BFF">
            <w:pPr>
              <w:rPr>
                <w:rFonts w:ascii="Calibri" w:hAnsi="Calibri" w:cs="Calibri"/>
                <w:sz w:val="22"/>
                <w:szCs w:val="22"/>
              </w:rPr>
            </w:pPr>
            <w:r>
              <w:rPr>
                <w:rFonts w:ascii="Calibri" w:hAnsi="Calibri" w:cs="Calibri"/>
                <w:sz w:val="22"/>
                <w:szCs w:val="22"/>
              </w:rPr>
              <w:t>1</w:t>
            </w:r>
          </w:p>
        </w:tc>
        <w:tc>
          <w:tcPr>
            <w:tcW w:w="1350" w:type="dxa"/>
          </w:tcPr>
          <w:p w14:paraId="70FD2CFA" w14:textId="77777777" w:rsidR="00DF0BFF" w:rsidRPr="00DF0BFF" w:rsidRDefault="00DF0BFF" w:rsidP="00DF0BFF">
            <w:pPr>
              <w:rPr>
                <w:rFonts w:ascii="Calibri" w:hAnsi="Calibri" w:cs="Calibri"/>
                <w:sz w:val="22"/>
                <w:szCs w:val="22"/>
              </w:rPr>
            </w:pPr>
          </w:p>
        </w:tc>
        <w:tc>
          <w:tcPr>
            <w:tcW w:w="1170" w:type="dxa"/>
          </w:tcPr>
          <w:p w14:paraId="3BB361B7" w14:textId="77777777" w:rsidR="00DF0BFF" w:rsidRPr="00DF0BFF" w:rsidRDefault="00DF0BFF" w:rsidP="00DF0BFF">
            <w:pPr>
              <w:rPr>
                <w:rFonts w:ascii="Calibri" w:hAnsi="Calibri" w:cs="Calibri"/>
                <w:sz w:val="22"/>
                <w:szCs w:val="22"/>
              </w:rPr>
            </w:pPr>
          </w:p>
        </w:tc>
        <w:tc>
          <w:tcPr>
            <w:tcW w:w="1440" w:type="dxa"/>
          </w:tcPr>
          <w:p w14:paraId="6BB87CB9" w14:textId="77777777" w:rsidR="00DF0BFF" w:rsidRPr="00DF0BFF" w:rsidRDefault="00DF0BFF" w:rsidP="00DF0BFF">
            <w:pPr>
              <w:rPr>
                <w:rFonts w:ascii="Calibri" w:hAnsi="Calibri" w:cs="Calibri"/>
                <w:sz w:val="22"/>
                <w:szCs w:val="22"/>
              </w:rPr>
            </w:pPr>
          </w:p>
        </w:tc>
      </w:tr>
      <w:tr w:rsidR="00DF0BFF" w:rsidRPr="00DF0BFF" w14:paraId="4ECB608F" w14:textId="77777777" w:rsidTr="00CA18C6">
        <w:tc>
          <w:tcPr>
            <w:tcW w:w="697" w:type="dxa"/>
          </w:tcPr>
          <w:p w14:paraId="4EA0CC07" w14:textId="77777777" w:rsidR="00DF0BFF" w:rsidRPr="00DF0BFF" w:rsidRDefault="00DF0BFF" w:rsidP="00DF0BFF">
            <w:pPr>
              <w:rPr>
                <w:rFonts w:ascii="Calibri" w:hAnsi="Calibri" w:cs="Calibri"/>
                <w:b/>
                <w:sz w:val="22"/>
                <w:szCs w:val="22"/>
              </w:rPr>
            </w:pPr>
          </w:p>
        </w:tc>
        <w:tc>
          <w:tcPr>
            <w:tcW w:w="7380" w:type="dxa"/>
            <w:gridSpan w:val="4"/>
          </w:tcPr>
          <w:p w14:paraId="09C00A1A" w14:textId="77777777" w:rsidR="00DF0BFF" w:rsidRPr="00DF0BFF" w:rsidRDefault="00DF0BFF" w:rsidP="00DF0BFF">
            <w:pPr>
              <w:rPr>
                <w:rFonts w:ascii="Calibri" w:hAnsi="Calibri" w:cs="Calibri"/>
                <w:b/>
                <w:sz w:val="22"/>
                <w:szCs w:val="22"/>
                <w:lang w:val="fr-FR"/>
              </w:rPr>
            </w:pPr>
            <w:r w:rsidRPr="00DF0BFF">
              <w:rPr>
                <w:rFonts w:ascii="Calibri" w:hAnsi="Calibri" w:cs="Calibri"/>
                <w:b/>
                <w:sz w:val="22"/>
                <w:szCs w:val="22"/>
                <w:lang w:val="fr-FR"/>
              </w:rPr>
              <w:t>Prix totaux des biens</w:t>
            </w:r>
            <w:r w:rsidRPr="00DF0BFF">
              <w:rPr>
                <w:rFonts w:ascii="Calibri" w:hAnsi="Calibri" w:cs="Calibri"/>
                <w:b/>
                <w:sz w:val="22"/>
                <w:szCs w:val="22"/>
                <w:vertAlign w:val="superscript"/>
                <w:lang w:val="fr-FR"/>
              </w:rPr>
              <w:footnoteReference w:id="17"/>
            </w:r>
          </w:p>
        </w:tc>
        <w:tc>
          <w:tcPr>
            <w:tcW w:w="1440" w:type="dxa"/>
          </w:tcPr>
          <w:p w14:paraId="27504DF4" w14:textId="77777777" w:rsidR="00DF0BFF" w:rsidRPr="00DF0BFF" w:rsidRDefault="00DF0BFF" w:rsidP="00DF0BFF">
            <w:pPr>
              <w:rPr>
                <w:rFonts w:ascii="Calibri" w:hAnsi="Calibri" w:cs="Calibri"/>
                <w:sz w:val="22"/>
                <w:szCs w:val="22"/>
                <w:lang w:val="fr-FR"/>
              </w:rPr>
            </w:pPr>
          </w:p>
        </w:tc>
      </w:tr>
      <w:tr w:rsidR="00DF0BFF" w:rsidRPr="00DF0BFF" w14:paraId="7BCBF377" w14:textId="77777777" w:rsidTr="00CA18C6">
        <w:tc>
          <w:tcPr>
            <w:tcW w:w="697" w:type="dxa"/>
          </w:tcPr>
          <w:p w14:paraId="6B441C66" w14:textId="77777777" w:rsidR="00DF0BFF" w:rsidRPr="00DF0BFF" w:rsidRDefault="00DF0BFF" w:rsidP="00DF0BFF">
            <w:pPr>
              <w:rPr>
                <w:rFonts w:ascii="Calibri" w:hAnsi="Calibri" w:cs="Calibri"/>
                <w:sz w:val="22"/>
                <w:szCs w:val="22"/>
                <w:lang w:val="fr-FR"/>
              </w:rPr>
            </w:pPr>
          </w:p>
        </w:tc>
        <w:tc>
          <w:tcPr>
            <w:tcW w:w="7380" w:type="dxa"/>
            <w:gridSpan w:val="4"/>
          </w:tcPr>
          <w:p w14:paraId="2F0255B7" w14:textId="77777777" w:rsidR="00DF0BFF" w:rsidRPr="00DF0BFF" w:rsidRDefault="00DF0BFF" w:rsidP="00DF0BFF">
            <w:pPr>
              <w:rPr>
                <w:rFonts w:ascii="Calibri" w:hAnsi="Calibri" w:cs="Calibri"/>
                <w:sz w:val="22"/>
                <w:szCs w:val="22"/>
                <w:lang w:val="fr-FR"/>
              </w:rPr>
            </w:pPr>
            <w:r w:rsidRPr="00DF0BFF">
              <w:rPr>
                <w:rFonts w:ascii="Calibri" w:hAnsi="Calibri" w:cs="Calibri"/>
                <w:sz w:val="22"/>
                <w:szCs w:val="22"/>
                <w:lang w:val="fr-FR"/>
              </w:rPr>
              <w:t xml:space="preserve">Transport </w:t>
            </w:r>
          </w:p>
        </w:tc>
        <w:tc>
          <w:tcPr>
            <w:tcW w:w="1440" w:type="dxa"/>
          </w:tcPr>
          <w:p w14:paraId="079F0D40" w14:textId="77777777" w:rsidR="00DF0BFF" w:rsidRPr="00DF0BFF" w:rsidRDefault="00DF0BFF" w:rsidP="00DF0BFF">
            <w:pPr>
              <w:rPr>
                <w:rFonts w:ascii="Calibri" w:hAnsi="Calibri" w:cs="Calibri"/>
                <w:sz w:val="22"/>
                <w:szCs w:val="22"/>
                <w:lang w:val="fr-FR"/>
              </w:rPr>
            </w:pPr>
          </w:p>
        </w:tc>
      </w:tr>
      <w:tr w:rsidR="00DF0BFF" w:rsidRPr="00DF0BFF" w14:paraId="5B930A5E" w14:textId="77777777" w:rsidTr="00CA18C6">
        <w:tc>
          <w:tcPr>
            <w:tcW w:w="697" w:type="dxa"/>
          </w:tcPr>
          <w:p w14:paraId="5A48044E" w14:textId="77777777" w:rsidR="00DF0BFF" w:rsidRPr="00DF0BFF" w:rsidRDefault="00DF0BFF" w:rsidP="00DF0BFF">
            <w:pPr>
              <w:rPr>
                <w:rFonts w:ascii="Calibri" w:hAnsi="Calibri" w:cs="Calibri"/>
                <w:sz w:val="22"/>
                <w:szCs w:val="22"/>
                <w:lang w:val="fr-FR"/>
              </w:rPr>
            </w:pPr>
          </w:p>
        </w:tc>
        <w:tc>
          <w:tcPr>
            <w:tcW w:w="7380" w:type="dxa"/>
            <w:gridSpan w:val="4"/>
          </w:tcPr>
          <w:p w14:paraId="17DA09B7" w14:textId="77777777" w:rsidR="00DF0BFF" w:rsidRPr="00DF0BFF" w:rsidRDefault="00DF0BFF" w:rsidP="00DF0BFF">
            <w:pPr>
              <w:rPr>
                <w:rFonts w:ascii="Calibri" w:hAnsi="Calibri" w:cs="Calibri"/>
                <w:sz w:val="22"/>
                <w:szCs w:val="22"/>
                <w:lang w:val="fr-FR"/>
              </w:rPr>
            </w:pPr>
            <w:r w:rsidRPr="00DF0BFF">
              <w:rPr>
                <w:rFonts w:ascii="Calibri" w:hAnsi="Calibri" w:cs="Calibri"/>
                <w:sz w:val="22"/>
                <w:szCs w:val="22"/>
                <w:lang w:val="fr-FR"/>
              </w:rPr>
              <w:t>Assurance</w:t>
            </w:r>
          </w:p>
        </w:tc>
        <w:tc>
          <w:tcPr>
            <w:tcW w:w="1440" w:type="dxa"/>
          </w:tcPr>
          <w:p w14:paraId="22B3821B" w14:textId="77777777" w:rsidR="00DF0BFF" w:rsidRPr="00DF0BFF" w:rsidRDefault="00DF0BFF" w:rsidP="00DF0BFF">
            <w:pPr>
              <w:rPr>
                <w:rFonts w:ascii="Calibri" w:hAnsi="Calibri" w:cs="Calibri"/>
                <w:sz w:val="22"/>
                <w:szCs w:val="22"/>
                <w:lang w:val="fr-FR"/>
              </w:rPr>
            </w:pPr>
          </w:p>
        </w:tc>
      </w:tr>
      <w:tr w:rsidR="00DF0BFF" w:rsidRPr="00DF0BFF" w14:paraId="127E026E" w14:textId="77777777" w:rsidTr="00CA18C6">
        <w:tc>
          <w:tcPr>
            <w:tcW w:w="697" w:type="dxa"/>
          </w:tcPr>
          <w:p w14:paraId="330199B5" w14:textId="77777777" w:rsidR="00DF0BFF" w:rsidRPr="00DF0BFF" w:rsidRDefault="00DF0BFF" w:rsidP="00DF0BFF">
            <w:pPr>
              <w:rPr>
                <w:rFonts w:ascii="Calibri" w:hAnsi="Calibri" w:cs="Calibri"/>
                <w:sz w:val="22"/>
                <w:szCs w:val="22"/>
                <w:lang w:val="fr-FR"/>
              </w:rPr>
            </w:pPr>
          </w:p>
        </w:tc>
        <w:tc>
          <w:tcPr>
            <w:tcW w:w="7380" w:type="dxa"/>
            <w:gridSpan w:val="4"/>
          </w:tcPr>
          <w:p w14:paraId="5F727B43" w14:textId="77777777" w:rsidR="00DF0BFF" w:rsidRPr="00DF0BFF" w:rsidRDefault="00DF0BFF" w:rsidP="00DF0BFF">
            <w:pPr>
              <w:rPr>
                <w:rFonts w:ascii="Calibri" w:hAnsi="Calibri" w:cs="Calibri"/>
                <w:sz w:val="22"/>
                <w:szCs w:val="22"/>
                <w:lang w:val="fr-FR"/>
              </w:rPr>
            </w:pPr>
            <w:r w:rsidRPr="00DF0BFF">
              <w:rPr>
                <w:rFonts w:ascii="Calibri" w:hAnsi="Calibri" w:cs="Calibri"/>
                <w:sz w:val="22"/>
                <w:szCs w:val="22"/>
                <w:lang w:val="fr-FR"/>
              </w:rPr>
              <w:t>Autres frais (veuillez préciser)</w:t>
            </w:r>
          </w:p>
        </w:tc>
        <w:tc>
          <w:tcPr>
            <w:tcW w:w="1440" w:type="dxa"/>
          </w:tcPr>
          <w:p w14:paraId="45EF9042" w14:textId="77777777" w:rsidR="00DF0BFF" w:rsidRPr="00DF0BFF" w:rsidRDefault="00DF0BFF" w:rsidP="00DF0BFF">
            <w:pPr>
              <w:rPr>
                <w:rFonts w:ascii="Calibri" w:hAnsi="Calibri" w:cs="Calibri"/>
                <w:sz w:val="22"/>
                <w:szCs w:val="22"/>
                <w:lang w:val="fr-FR"/>
              </w:rPr>
            </w:pPr>
          </w:p>
        </w:tc>
      </w:tr>
      <w:tr w:rsidR="00DF0BFF" w:rsidRPr="00DF0BFF" w14:paraId="3BECCD3D" w14:textId="77777777" w:rsidTr="00CA18C6">
        <w:tc>
          <w:tcPr>
            <w:tcW w:w="697" w:type="dxa"/>
          </w:tcPr>
          <w:p w14:paraId="072FF042" w14:textId="77777777" w:rsidR="00DF0BFF" w:rsidRPr="00DF0BFF" w:rsidRDefault="00DF0BFF" w:rsidP="00DF0BFF">
            <w:pPr>
              <w:rPr>
                <w:rFonts w:ascii="Calibri" w:hAnsi="Calibri" w:cs="Calibri"/>
                <w:b/>
                <w:sz w:val="22"/>
                <w:szCs w:val="22"/>
                <w:lang w:val="fr-FR"/>
              </w:rPr>
            </w:pPr>
          </w:p>
        </w:tc>
        <w:tc>
          <w:tcPr>
            <w:tcW w:w="7380" w:type="dxa"/>
            <w:gridSpan w:val="4"/>
          </w:tcPr>
          <w:p w14:paraId="5520D397" w14:textId="77777777" w:rsidR="00DF0BFF" w:rsidRPr="00DF0BFF" w:rsidRDefault="00DF0BFF" w:rsidP="00DF0BFF">
            <w:pPr>
              <w:rPr>
                <w:rFonts w:ascii="Calibri" w:hAnsi="Calibri" w:cs="Calibri"/>
                <w:b/>
                <w:sz w:val="22"/>
                <w:szCs w:val="22"/>
                <w:lang w:val="fr-FR"/>
              </w:rPr>
            </w:pPr>
            <w:r w:rsidRPr="00DF0BFF">
              <w:rPr>
                <w:rFonts w:ascii="Calibri" w:hAnsi="Calibri" w:cs="Calibri"/>
                <w:b/>
                <w:sz w:val="22"/>
                <w:szCs w:val="22"/>
                <w:lang w:val="fr-FR"/>
              </w:rPr>
              <w:t xml:space="preserve">                                             Montant total (USD)</w:t>
            </w:r>
          </w:p>
        </w:tc>
        <w:tc>
          <w:tcPr>
            <w:tcW w:w="1440" w:type="dxa"/>
          </w:tcPr>
          <w:p w14:paraId="676229DC" w14:textId="77777777" w:rsidR="00DF0BFF" w:rsidRPr="00DF0BFF" w:rsidRDefault="00DF0BFF" w:rsidP="00DF0BFF">
            <w:pPr>
              <w:rPr>
                <w:rFonts w:ascii="Calibri" w:hAnsi="Calibri" w:cs="Calibri"/>
                <w:sz w:val="22"/>
                <w:szCs w:val="22"/>
                <w:lang w:val="fr-FR"/>
              </w:rPr>
            </w:pPr>
          </w:p>
        </w:tc>
      </w:tr>
    </w:tbl>
    <w:p w14:paraId="2AA577FF" w14:textId="63240416" w:rsidR="000A3E2F" w:rsidRDefault="000A3E2F" w:rsidP="00145CC7">
      <w:pPr>
        <w:rPr>
          <w:rFonts w:ascii="Calibri" w:hAnsi="Calibri" w:cs="Calibri"/>
          <w:sz w:val="22"/>
          <w:szCs w:val="22"/>
          <w:lang w:val="fr-FR"/>
        </w:rPr>
      </w:pPr>
    </w:p>
    <w:p w14:paraId="3A945CA7" w14:textId="77777777" w:rsidR="00DB72C6" w:rsidRPr="00DB72C6" w:rsidRDefault="00DB72C6" w:rsidP="00DB72C6">
      <w:pPr>
        <w:rPr>
          <w:rFonts w:ascii="Calibri" w:hAnsi="Calibri" w:cs="Calibri"/>
          <w:sz w:val="22"/>
          <w:szCs w:val="22"/>
          <w:lang w:val="fr-FR"/>
        </w:rPr>
      </w:pPr>
    </w:p>
    <w:p w14:paraId="68B34589" w14:textId="43AA78D7" w:rsidR="00DB72C6" w:rsidRPr="00DB72C6" w:rsidRDefault="00DB72C6" w:rsidP="00DB72C6">
      <w:pPr>
        <w:rPr>
          <w:rFonts w:ascii="Calibri" w:hAnsi="Calibri" w:cs="Calibri"/>
          <w:b/>
          <w:bCs/>
          <w:sz w:val="22"/>
          <w:szCs w:val="22"/>
          <w:lang w:val="fr-FR"/>
        </w:rPr>
      </w:pPr>
      <w:r w:rsidRPr="00DB72C6">
        <w:rPr>
          <w:rFonts w:ascii="Calibri" w:hAnsi="Calibri" w:cs="Calibri"/>
          <w:b/>
          <w:bCs/>
          <w:sz w:val="22"/>
          <w:szCs w:val="22"/>
          <w:lang w:val="fr-FR"/>
        </w:rPr>
        <w:t xml:space="preserve">Sous lot </w:t>
      </w:r>
      <w:r>
        <w:rPr>
          <w:rFonts w:ascii="Calibri" w:hAnsi="Calibri" w:cs="Calibri"/>
          <w:b/>
          <w:bCs/>
          <w:sz w:val="22"/>
          <w:szCs w:val="22"/>
          <w:lang w:val="fr-FR"/>
        </w:rPr>
        <w:t>2</w:t>
      </w:r>
      <w:r w:rsidRPr="00DB72C6">
        <w:rPr>
          <w:rFonts w:ascii="Calibri" w:hAnsi="Calibri" w:cs="Calibri"/>
          <w:b/>
          <w:bCs/>
          <w:sz w:val="22"/>
          <w:szCs w:val="22"/>
          <w:lang w:val="fr-FR"/>
        </w:rPr>
        <w:t>.</w:t>
      </w:r>
      <w:r w:rsidR="00C32FAB">
        <w:rPr>
          <w:rFonts w:ascii="Calibri" w:hAnsi="Calibri" w:cs="Calibri"/>
          <w:b/>
          <w:bCs/>
          <w:sz w:val="22"/>
          <w:szCs w:val="22"/>
          <w:lang w:val="fr-FR"/>
        </w:rPr>
        <w:t>4</w:t>
      </w:r>
      <w:r w:rsidRPr="00DB72C6">
        <w:rPr>
          <w:rFonts w:ascii="Calibri" w:hAnsi="Calibri" w:cs="Calibri"/>
          <w:b/>
          <w:bCs/>
          <w:sz w:val="22"/>
          <w:szCs w:val="22"/>
          <w:lang w:val="fr-FR"/>
        </w:rPr>
        <w:t>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DB72C6" w:rsidRPr="00DB72C6" w14:paraId="17E9D6F8" w14:textId="77777777" w:rsidTr="006F58FE">
        <w:tc>
          <w:tcPr>
            <w:tcW w:w="697" w:type="dxa"/>
          </w:tcPr>
          <w:p w14:paraId="407F94ED" w14:textId="77777777" w:rsidR="00DB72C6" w:rsidRPr="00DB72C6" w:rsidRDefault="00DB72C6" w:rsidP="00DB72C6">
            <w:pPr>
              <w:rPr>
                <w:rFonts w:ascii="Calibri" w:hAnsi="Calibri" w:cs="Calibri"/>
                <w:b/>
                <w:sz w:val="22"/>
                <w:szCs w:val="22"/>
                <w:lang w:val="fr-FR"/>
              </w:rPr>
            </w:pPr>
          </w:p>
          <w:p w14:paraId="7981211C"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 xml:space="preserve">N° </w:t>
            </w:r>
          </w:p>
        </w:tc>
        <w:tc>
          <w:tcPr>
            <w:tcW w:w="3780" w:type="dxa"/>
          </w:tcPr>
          <w:p w14:paraId="69E02748" w14:textId="77777777" w:rsidR="00DB72C6" w:rsidRPr="00DB72C6" w:rsidRDefault="00DB72C6" w:rsidP="00DB72C6">
            <w:pPr>
              <w:rPr>
                <w:rFonts w:ascii="Calibri" w:hAnsi="Calibri" w:cs="Calibri"/>
                <w:b/>
                <w:sz w:val="22"/>
                <w:szCs w:val="22"/>
                <w:lang w:val="fr-FR"/>
              </w:rPr>
            </w:pPr>
          </w:p>
          <w:p w14:paraId="574FD596"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Description/Spécifications des biens</w:t>
            </w:r>
          </w:p>
          <w:p w14:paraId="2CC1D2EE" w14:textId="77777777" w:rsidR="00DB72C6" w:rsidRPr="00DB72C6" w:rsidRDefault="00DB72C6" w:rsidP="00DB72C6">
            <w:pPr>
              <w:rPr>
                <w:rFonts w:ascii="Calibri" w:hAnsi="Calibri" w:cs="Calibri"/>
                <w:i/>
                <w:sz w:val="22"/>
                <w:szCs w:val="22"/>
                <w:lang w:val="fr-FR"/>
              </w:rPr>
            </w:pPr>
          </w:p>
        </w:tc>
        <w:tc>
          <w:tcPr>
            <w:tcW w:w="1080" w:type="dxa"/>
          </w:tcPr>
          <w:p w14:paraId="22C5BC78" w14:textId="77777777" w:rsidR="00DB72C6" w:rsidRPr="00DB72C6" w:rsidRDefault="00DB72C6" w:rsidP="00DB72C6">
            <w:pPr>
              <w:rPr>
                <w:rFonts w:ascii="Calibri" w:hAnsi="Calibri" w:cs="Calibri"/>
                <w:b/>
                <w:sz w:val="22"/>
                <w:szCs w:val="22"/>
                <w:lang w:val="fr-FR"/>
              </w:rPr>
            </w:pPr>
          </w:p>
          <w:p w14:paraId="16DC106D"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Quantité</w:t>
            </w:r>
          </w:p>
        </w:tc>
        <w:tc>
          <w:tcPr>
            <w:tcW w:w="1350" w:type="dxa"/>
          </w:tcPr>
          <w:p w14:paraId="136EEE5B" w14:textId="77777777" w:rsidR="00DB72C6" w:rsidRPr="00DB72C6" w:rsidRDefault="00DB72C6" w:rsidP="00DB72C6">
            <w:pPr>
              <w:rPr>
                <w:rFonts w:ascii="Calibri" w:hAnsi="Calibri" w:cs="Calibri"/>
                <w:b/>
                <w:sz w:val="22"/>
                <w:szCs w:val="22"/>
                <w:lang w:val="fr-FR"/>
              </w:rPr>
            </w:pPr>
          </w:p>
          <w:p w14:paraId="21BADAD9"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lastRenderedPageBreak/>
              <w:t>Date-limite de livraison</w:t>
            </w:r>
          </w:p>
        </w:tc>
        <w:tc>
          <w:tcPr>
            <w:tcW w:w="1170" w:type="dxa"/>
          </w:tcPr>
          <w:p w14:paraId="186A7CBE" w14:textId="77777777" w:rsidR="00DB72C6" w:rsidRPr="00DB72C6" w:rsidRDefault="00DB72C6" w:rsidP="00DB72C6">
            <w:pPr>
              <w:rPr>
                <w:rFonts w:ascii="Calibri" w:hAnsi="Calibri" w:cs="Calibri"/>
                <w:b/>
                <w:sz w:val="22"/>
                <w:szCs w:val="22"/>
                <w:lang w:val="fr-FR"/>
              </w:rPr>
            </w:pPr>
          </w:p>
          <w:p w14:paraId="48404A8F"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lastRenderedPageBreak/>
              <w:t>Prix unitaire</w:t>
            </w:r>
          </w:p>
        </w:tc>
        <w:tc>
          <w:tcPr>
            <w:tcW w:w="1440" w:type="dxa"/>
          </w:tcPr>
          <w:p w14:paraId="65791901" w14:textId="77777777" w:rsidR="00DB72C6" w:rsidRPr="00DB72C6" w:rsidRDefault="00DB72C6" w:rsidP="00DB72C6">
            <w:pPr>
              <w:rPr>
                <w:rFonts w:ascii="Calibri" w:hAnsi="Calibri" w:cs="Calibri"/>
                <w:b/>
                <w:sz w:val="22"/>
                <w:szCs w:val="22"/>
                <w:lang w:val="fr-FR"/>
              </w:rPr>
            </w:pPr>
          </w:p>
          <w:p w14:paraId="71C11905"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lastRenderedPageBreak/>
              <w:t>Prix total par article</w:t>
            </w:r>
          </w:p>
        </w:tc>
      </w:tr>
      <w:tr w:rsidR="00DB72C6" w:rsidRPr="00DB72C6" w14:paraId="623C1166" w14:textId="77777777" w:rsidTr="006F58FE">
        <w:tc>
          <w:tcPr>
            <w:tcW w:w="697" w:type="dxa"/>
          </w:tcPr>
          <w:p w14:paraId="00E8AF34"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lastRenderedPageBreak/>
              <w:t>1</w:t>
            </w:r>
          </w:p>
        </w:tc>
        <w:tc>
          <w:tcPr>
            <w:tcW w:w="3780" w:type="dxa"/>
          </w:tcPr>
          <w:p w14:paraId="79961FD3" w14:textId="77777777" w:rsidR="00DB72C6" w:rsidRPr="00DB72C6" w:rsidRDefault="00DB72C6" w:rsidP="00DB72C6">
            <w:pPr>
              <w:rPr>
                <w:rFonts w:ascii="Calibri" w:hAnsi="Calibri" w:cs="Calibri"/>
                <w:b/>
                <w:bCs/>
                <w:sz w:val="22"/>
                <w:szCs w:val="22"/>
                <w:lang w:val="fr-FR"/>
              </w:rPr>
            </w:pPr>
            <w:proofErr w:type="gramStart"/>
            <w:r w:rsidRPr="00DB72C6">
              <w:rPr>
                <w:rFonts w:ascii="Calibri" w:hAnsi="Calibri" w:cs="Calibri"/>
                <w:b/>
                <w:bCs/>
                <w:sz w:val="22"/>
                <w:szCs w:val="22"/>
                <w:lang w:val="fr-FR"/>
              </w:rPr>
              <w:t>Modem  sans</w:t>
            </w:r>
            <w:proofErr w:type="gramEnd"/>
            <w:r w:rsidRPr="00DB72C6">
              <w:rPr>
                <w:rFonts w:ascii="Calibri" w:hAnsi="Calibri" w:cs="Calibri"/>
                <w:b/>
                <w:bCs/>
                <w:sz w:val="22"/>
                <w:szCs w:val="22"/>
                <w:lang w:val="fr-FR"/>
              </w:rPr>
              <w:t xml:space="preserve"> fil</w:t>
            </w:r>
          </w:p>
        </w:tc>
        <w:tc>
          <w:tcPr>
            <w:tcW w:w="1080" w:type="dxa"/>
          </w:tcPr>
          <w:p w14:paraId="0F4FDBDD"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1</w:t>
            </w:r>
          </w:p>
        </w:tc>
        <w:tc>
          <w:tcPr>
            <w:tcW w:w="1350" w:type="dxa"/>
          </w:tcPr>
          <w:p w14:paraId="05B27632" w14:textId="77777777" w:rsidR="00DB72C6" w:rsidRPr="00DB72C6" w:rsidRDefault="00DB72C6" w:rsidP="00DB72C6">
            <w:pPr>
              <w:rPr>
                <w:rFonts w:ascii="Calibri" w:hAnsi="Calibri" w:cs="Calibri"/>
                <w:b/>
                <w:sz w:val="22"/>
                <w:szCs w:val="22"/>
                <w:lang w:val="fr-FR"/>
              </w:rPr>
            </w:pPr>
          </w:p>
        </w:tc>
        <w:tc>
          <w:tcPr>
            <w:tcW w:w="1170" w:type="dxa"/>
          </w:tcPr>
          <w:p w14:paraId="2A6D0587" w14:textId="77777777" w:rsidR="00DB72C6" w:rsidRPr="00DB72C6" w:rsidRDefault="00DB72C6" w:rsidP="00DB72C6">
            <w:pPr>
              <w:rPr>
                <w:rFonts w:ascii="Calibri" w:hAnsi="Calibri" w:cs="Calibri"/>
                <w:b/>
                <w:sz w:val="22"/>
                <w:szCs w:val="22"/>
                <w:lang w:val="fr-FR"/>
              </w:rPr>
            </w:pPr>
          </w:p>
        </w:tc>
        <w:tc>
          <w:tcPr>
            <w:tcW w:w="1440" w:type="dxa"/>
          </w:tcPr>
          <w:p w14:paraId="3379C9B6" w14:textId="77777777" w:rsidR="00DB72C6" w:rsidRPr="00DB72C6" w:rsidRDefault="00DB72C6" w:rsidP="00DB72C6">
            <w:pPr>
              <w:rPr>
                <w:rFonts w:ascii="Calibri" w:hAnsi="Calibri" w:cs="Calibri"/>
                <w:b/>
                <w:sz w:val="22"/>
                <w:szCs w:val="22"/>
                <w:lang w:val="fr-FR"/>
              </w:rPr>
            </w:pPr>
          </w:p>
        </w:tc>
      </w:tr>
      <w:tr w:rsidR="00DB72C6" w:rsidRPr="00DB72C6" w14:paraId="28CB8393" w14:textId="77777777" w:rsidTr="006F58FE">
        <w:tc>
          <w:tcPr>
            <w:tcW w:w="697" w:type="dxa"/>
          </w:tcPr>
          <w:p w14:paraId="35745E6E"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2</w:t>
            </w:r>
          </w:p>
        </w:tc>
        <w:tc>
          <w:tcPr>
            <w:tcW w:w="3780" w:type="dxa"/>
          </w:tcPr>
          <w:p w14:paraId="4C577CC6" w14:textId="77777777" w:rsidR="00DB72C6" w:rsidRPr="00DB72C6" w:rsidRDefault="00DB72C6" w:rsidP="00DB72C6">
            <w:pPr>
              <w:rPr>
                <w:rFonts w:ascii="Calibri" w:hAnsi="Calibri" w:cs="Calibri"/>
                <w:b/>
                <w:bCs/>
                <w:sz w:val="22"/>
                <w:szCs w:val="22"/>
              </w:rPr>
            </w:pPr>
            <w:proofErr w:type="spellStart"/>
            <w:r w:rsidRPr="00DB72C6">
              <w:rPr>
                <w:rFonts w:ascii="Calibri" w:hAnsi="Calibri" w:cs="Calibri"/>
                <w:b/>
                <w:bCs/>
                <w:sz w:val="22"/>
                <w:szCs w:val="22"/>
              </w:rPr>
              <w:t>Connexion</w:t>
            </w:r>
            <w:proofErr w:type="spellEnd"/>
            <w:r w:rsidRPr="00DB72C6">
              <w:rPr>
                <w:rFonts w:ascii="Calibri" w:hAnsi="Calibri" w:cs="Calibri"/>
                <w:b/>
                <w:bCs/>
                <w:sz w:val="22"/>
                <w:szCs w:val="22"/>
              </w:rPr>
              <w:t xml:space="preserve"> pour </w:t>
            </w:r>
            <w:proofErr w:type="spellStart"/>
            <w:r w:rsidRPr="00DB72C6">
              <w:rPr>
                <w:rFonts w:ascii="Calibri" w:hAnsi="Calibri" w:cs="Calibri"/>
                <w:b/>
                <w:bCs/>
                <w:sz w:val="22"/>
                <w:szCs w:val="22"/>
              </w:rPr>
              <w:t>mensuel</w:t>
            </w:r>
            <w:proofErr w:type="spellEnd"/>
          </w:p>
        </w:tc>
        <w:tc>
          <w:tcPr>
            <w:tcW w:w="1080" w:type="dxa"/>
          </w:tcPr>
          <w:p w14:paraId="535A9776" w14:textId="77777777" w:rsidR="00DB72C6" w:rsidRPr="00DB72C6" w:rsidRDefault="00DB72C6" w:rsidP="00DB72C6">
            <w:pPr>
              <w:rPr>
                <w:rFonts w:ascii="Calibri" w:hAnsi="Calibri" w:cs="Calibri"/>
                <w:sz w:val="22"/>
                <w:szCs w:val="22"/>
              </w:rPr>
            </w:pPr>
            <w:r w:rsidRPr="00DB72C6">
              <w:rPr>
                <w:rFonts w:ascii="Calibri" w:hAnsi="Calibri" w:cs="Calibri"/>
                <w:sz w:val="22"/>
                <w:szCs w:val="22"/>
              </w:rPr>
              <w:t>3</w:t>
            </w:r>
          </w:p>
        </w:tc>
        <w:tc>
          <w:tcPr>
            <w:tcW w:w="1350" w:type="dxa"/>
          </w:tcPr>
          <w:p w14:paraId="55717A69" w14:textId="77777777" w:rsidR="00DB72C6" w:rsidRPr="00DB72C6" w:rsidRDefault="00DB72C6" w:rsidP="00DB72C6">
            <w:pPr>
              <w:rPr>
                <w:rFonts w:ascii="Calibri" w:hAnsi="Calibri" w:cs="Calibri"/>
                <w:sz w:val="22"/>
                <w:szCs w:val="22"/>
              </w:rPr>
            </w:pPr>
          </w:p>
        </w:tc>
        <w:tc>
          <w:tcPr>
            <w:tcW w:w="1170" w:type="dxa"/>
          </w:tcPr>
          <w:p w14:paraId="7D71E13D" w14:textId="77777777" w:rsidR="00DB72C6" w:rsidRPr="00DB72C6" w:rsidRDefault="00DB72C6" w:rsidP="00DB72C6">
            <w:pPr>
              <w:rPr>
                <w:rFonts w:ascii="Calibri" w:hAnsi="Calibri" w:cs="Calibri"/>
                <w:sz w:val="22"/>
                <w:szCs w:val="22"/>
              </w:rPr>
            </w:pPr>
          </w:p>
        </w:tc>
        <w:tc>
          <w:tcPr>
            <w:tcW w:w="1440" w:type="dxa"/>
          </w:tcPr>
          <w:p w14:paraId="14DACBDC" w14:textId="77777777" w:rsidR="00DB72C6" w:rsidRPr="00DB72C6" w:rsidRDefault="00DB72C6" w:rsidP="00DB72C6">
            <w:pPr>
              <w:rPr>
                <w:rFonts w:ascii="Calibri" w:hAnsi="Calibri" w:cs="Calibri"/>
                <w:sz w:val="22"/>
                <w:szCs w:val="22"/>
              </w:rPr>
            </w:pPr>
          </w:p>
        </w:tc>
      </w:tr>
      <w:tr w:rsidR="00DB72C6" w:rsidRPr="00DB72C6" w14:paraId="090FE1F5" w14:textId="77777777" w:rsidTr="006F58FE">
        <w:tc>
          <w:tcPr>
            <w:tcW w:w="697" w:type="dxa"/>
          </w:tcPr>
          <w:p w14:paraId="22837146" w14:textId="77777777" w:rsidR="00DB72C6" w:rsidRPr="00DB72C6" w:rsidRDefault="00DB72C6" w:rsidP="00DB72C6">
            <w:pPr>
              <w:rPr>
                <w:rFonts w:ascii="Calibri" w:hAnsi="Calibri" w:cs="Calibri"/>
                <w:b/>
                <w:sz w:val="22"/>
                <w:szCs w:val="22"/>
              </w:rPr>
            </w:pPr>
          </w:p>
        </w:tc>
        <w:tc>
          <w:tcPr>
            <w:tcW w:w="7380" w:type="dxa"/>
            <w:gridSpan w:val="4"/>
          </w:tcPr>
          <w:p w14:paraId="279D6039"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Prix totaux des biens</w:t>
            </w:r>
            <w:r w:rsidRPr="00DB72C6">
              <w:rPr>
                <w:rFonts w:ascii="Calibri" w:hAnsi="Calibri" w:cs="Calibri"/>
                <w:b/>
                <w:sz w:val="22"/>
                <w:szCs w:val="22"/>
                <w:vertAlign w:val="superscript"/>
                <w:lang w:val="fr-FR"/>
              </w:rPr>
              <w:footnoteReference w:id="18"/>
            </w:r>
          </w:p>
        </w:tc>
        <w:tc>
          <w:tcPr>
            <w:tcW w:w="1440" w:type="dxa"/>
          </w:tcPr>
          <w:p w14:paraId="5B8143B8" w14:textId="77777777" w:rsidR="00DB72C6" w:rsidRPr="00DB72C6" w:rsidRDefault="00DB72C6" w:rsidP="00DB72C6">
            <w:pPr>
              <w:rPr>
                <w:rFonts w:ascii="Calibri" w:hAnsi="Calibri" w:cs="Calibri"/>
                <w:sz w:val="22"/>
                <w:szCs w:val="22"/>
                <w:lang w:val="fr-FR"/>
              </w:rPr>
            </w:pPr>
          </w:p>
        </w:tc>
      </w:tr>
      <w:tr w:rsidR="00DB72C6" w:rsidRPr="00DB72C6" w14:paraId="09225AA6" w14:textId="77777777" w:rsidTr="006F58FE">
        <w:tc>
          <w:tcPr>
            <w:tcW w:w="697" w:type="dxa"/>
          </w:tcPr>
          <w:p w14:paraId="415C2E00" w14:textId="77777777" w:rsidR="00DB72C6" w:rsidRPr="00DB72C6" w:rsidRDefault="00DB72C6" w:rsidP="00DB72C6">
            <w:pPr>
              <w:rPr>
                <w:rFonts w:ascii="Calibri" w:hAnsi="Calibri" w:cs="Calibri"/>
                <w:sz w:val="22"/>
                <w:szCs w:val="22"/>
                <w:lang w:val="fr-FR"/>
              </w:rPr>
            </w:pPr>
          </w:p>
        </w:tc>
        <w:tc>
          <w:tcPr>
            <w:tcW w:w="7380" w:type="dxa"/>
            <w:gridSpan w:val="4"/>
          </w:tcPr>
          <w:p w14:paraId="085D801C"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 xml:space="preserve">Transport </w:t>
            </w:r>
          </w:p>
        </w:tc>
        <w:tc>
          <w:tcPr>
            <w:tcW w:w="1440" w:type="dxa"/>
          </w:tcPr>
          <w:p w14:paraId="060857F1" w14:textId="77777777" w:rsidR="00DB72C6" w:rsidRPr="00DB72C6" w:rsidRDefault="00DB72C6" w:rsidP="00DB72C6">
            <w:pPr>
              <w:rPr>
                <w:rFonts w:ascii="Calibri" w:hAnsi="Calibri" w:cs="Calibri"/>
                <w:sz w:val="22"/>
                <w:szCs w:val="22"/>
                <w:lang w:val="fr-FR"/>
              </w:rPr>
            </w:pPr>
          </w:p>
        </w:tc>
      </w:tr>
      <w:tr w:rsidR="00DB72C6" w:rsidRPr="00DB72C6" w14:paraId="198223CF" w14:textId="77777777" w:rsidTr="006F58FE">
        <w:tc>
          <w:tcPr>
            <w:tcW w:w="697" w:type="dxa"/>
          </w:tcPr>
          <w:p w14:paraId="05FC3839" w14:textId="77777777" w:rsidR="00DB72C6" w:rsidRPr="00DB72C6" w:rsidRDefault="00DB72C6" w:rsidP="00DB72C6">
            <w:pPr>
              <w:rPr>
                <w:rFonts w:ascii="Calibri" w:hAnsi="Calibri" w:cs="Calibri"/>
                <w:sz w:val="22"/>
                <w:szCs w:val="22"/>
                <w:lang w:val="fr-FR"/>
              </w:rPr>
            </w:pPr>
          </w:p>
        </w:tc>
        <w:tc>
          <w:tcPr>
            <w:tcW w:w="7380" w:type="dxa"/>
            <w:gridSpan w:val="4"/>
          </w:tcPr>
          <w:p w14:paraId="380592BD"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Assurance</w:t>
            </w:r>
          </w:p>
        </w:tc>
        <w:tc>
          <w:tcPr>
            <w:tcW w:w="1440" w:type="dxa"/>
          </w:tcPr>
          <w:p w14:paraId="48DB20B2" w14:textId="77777777" w:rsidR="00DB72C6" w:rsidRPr="00DB72C6" w:rsidRDefault="00DB72C6" w:rsidP="00DB72C6">
            <w:pPr>
              <w:rPr>
                <w:rFonts w:ascii="Calibri" w:hAnsi="Calibri" w:cs="Calibri"/>
                <w:sz w:val="22"/>
                <w:szCs w:val="22"/>
                <w:lang w:val="fr-FR"/>
              </w:rPr>
            </w:pPr>
          </w:p>
        </w:tc>
      </w:tr>
      <w:tr w:rsidR="00DB72C6" w:rsidRPr="00DB72C6" w14:paraId="0B155BBC" w14:textId="77777777" w:rsidTr="006F58FE">
        <w:tc>
          <w:tcPr>
            <w:tcW w:w="697" w:type="dxa"/>
          </w:tcPr>
          <w:p w14:paraId="30A47931" w14:textId="77777777" w:rsidR="00DB72C6" w:rsidRPr="00DB72C6" w:rsidRDefault="00DB72C6" w:rsidP="00DB72C6">
            <w:pPr>
              <w:rPr>
                <w:rFonts w:ascii="Calibri" w:hAnsi="Calibri" w:cs="Calibri"/>
                <w:sz w:val="22"/>
                <w:szCs w:val="22"/>
                <w:lang w:val="fr-FR"/>
              </w:rPr>
            </w:pPr>
          </w:p>
        </w:tc>
        <w:tc>
          <w:tcPr>
            <w:tcW w:w="7380" w:type="dxa"/>
            <w:gridSpan w:val="4"/>
          </w:tcPr>
          <w:p w14:paraId="30CA2119"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Autres frais (veuillez préciser)</w:t>
            </w:r>
          </w:p>
        </w:tc>
        <w:tc>
          <w:tcPr>
            <w:tcW w:w="1440" w:type="dxa"/>
          </w:tcPr>
          <w:p w14:paraId="55647CD2" w14:textId="77777777" w:rsidR="00DB72C6" w:rsidRPr="00DB72C6" w:rsidRDefault="00DB72C6" w:rsidP="00DB72C6">
            <w:pPr>
              <w:rPr>
                <w:rFonts w:ascii="Calibri" w:hAnsi="Calibri" w:cs="Calibri"/>
                <w:sz w:val="22"/>
                <w:szCs w:val="22"/>
                <w:lang w:val="fr-FR"/>
              </w:rPr>
            </w:pPr>
          </w:p>
        </w:tc>
      </w:tr>
      <w:tr w:rsidR="00DB72C6" w:rsidRPr="00DB72C6" w14:paraId="5E2A82D4" w14:textId="77777777" w:rsidTr="006F58FE">
        <w:tc>
          <w:tcPr>
            <w:tcW w:w="697" w:type="dxa"/>
          </w:tcPr>
          <w:p w14:paraId="4D6CEDCC" w14:textId="77777777" w:rsidR="00DB72C6" w:rsidRPr="00DB72C6" w:rsidRDefault="00DB72C6" w:rsidP="00DB72C6">
            <w:pPr>
              <w:rPr>
                <w:rFonts w:ascii="Calibri" w:hAnsi="Calibri" w:cs="Calibri"/>
                <w:b/>
                <w:sz w:val="22"/>
                <w:szCs w:val="22"/>
                <w:lang w:val="fr-FR"/>
              </w:rPr>
            </w:pPr>
          </w:p>
        </w:tc>
        <w:tc>
          <w:tcPr>
            <w:tcW w:w="7380" w:type="dxa"/>
            <w:gridSpan w:val="4"/>
          </w:tcPr>
          <w:p w14:paraId="66EB9548"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 xml:space="preserve">                                             Montant total (USD)</w:t>
            </w:r>
          </w:p>
        </w:tc>
        <w:tc>
          <w:tcPr>
            <w:tcW w:w="1440" w:type="dxa"/>
          </w:tcPr>
          <w:p w14:paraId="76CAD3C1" w14:textId="77777777" w:rsidR="00DB72C6" w:rsidRPr="00DB72C6" w:rsidRDefault="00DB72C6" w:rsidP="00DB72C6">
            <w:pPr>
              <w:rPr>
                <w:rFonts w:ascii="Calibri" w:hAnsi="Calibri" w:cs="Calibri"/>
                <w:sz w:val="22"/>
                <w:szCs w:val="22"/>
                <w:lang w:val="fr-FR"/>
              </w:rPr>
            </w:pPr>
          </w:p>
        </w:tc>
      </w:tr>
    </w:tbl>
    <w:p w14:paraId="1FE9F8A0" w14:textId="77777777" w:rsidR="00DB72C6" w:rsidRPr="00DB72C6" w:rsidRDefault="00DB72C6" w:rsidP="00DB72C6">
      <w:pPr>
        <w:rPr>
          <w:rFonts w:ascii="Calibri" w:hAnsi="Calibri" w:cs="Calibri"/>
          <w:sz w:val="22"/>
          <w:szCs w:val="22"/>
          <w:lang w:val="fr-FR"/>
        </w:rPr>
      </w:pPr>
    </w:p>
    <w:p w14:paraId="77BDA238" w14:textId="77777777" w:rsidR="00DB72C6" w:rsidRDefault="00DB72C6" w:rsidP="00145CC7">
      <w:pPr>
        <w:rPr>
          <w:rFonts w:ascii="Calibri" w:hAnsi="Calibri" w:cs="Calibri"/>
          <w:sz w:val="22"/>
          <w:szCs w:val="22"/>
          <w:lang w:val="fr-FR"/>
        </w:rPr>
      </w:pPr>
    </w:p>
    <w:p w14:paraId="1E59CB99" w14:textId="77777777" w:rsidR="00CB76A5" w:rsidRDefault="00CB76A5" w:rsidP="00F42B6C">
      <w:pPr>
        <w:rPr>
          <w:rFonts w:ascii="Calibri" w:hAnsi="Calibri" w:cs="Calibri"/>
          <w:b/>
          <w:bCs/>
          <w:sz w:val="22"/>
          <w:szCs w:val="22"/>
          <w:lang w:val="fr-FR"/>
        </w:rPr>
      </w:pPr>
    </w:p>
    <w:p w14:paraId="59426336" w14:textId="77777777" w:rsidR="00CB76A5" w:rsidRDefault="00CB76A5" w:rsidP="00F42B6C">
      <w:pPr>
        <w:rPr>
          <w:rFonts w:ascii="Calibri" w:hAnsi="Calibri" w:cs="Calibri"/>
          <w:b/>
          <w:bCs/>
          <w:sz w:val="22"/>
          <w:szCs w:val="22"/>
          <w:lang w:val="fr-FR"/>
        </w:rPr>
      </w:pPr>
    </w:p>
    <w:p w14:paraId="01E1EBC0" w14:textId="77777777" w:rsidR="00CB76A5" w:rsidRDefault="00CB76A5" w:rsidP="00F42B6C">
      <w:pPr>
        <w:rPr>
          <w:rFonts w:ascii="Calibri" w:hAnsi="Calibri" w:cs="Calibri"/>
          <w:b/>
          <w:bCs/>
          <w:sz w:val="22"/>
          <w:szCs w:val="22"/>
          <w:lang w:val="fr-FR"/>
        </w:rPr>
      </w:pPr>
    </w:p>
    <w:p w14:paraId="3AA0FEE2" w14:textId="77777777" w:rsidR="00CB76A5" w:rsidRDefault="00CB76A5" w:rsidP="00F42B6C">
      <w:pPr>
        <w:rPr>
          <w:rFonts w:ascii="Calibri" w:hAnsi="Calibri" w:cs="Calibri"/>
          <w:b/>
          <w:bCs/>
          <w:sz w:val="22"/>
          <w:szCs w:val="22"/>
          <w:lang w:val="fr-FR"/>
        </w:rPr>
      </w:pPr>
    </w:p>
    <w:p w14:paraId="4ED2B536" w14:textId="531DD5D4" w:rsidR="00F42B6C" w:rsidRDefault="00F42B6C" w:rsidP="00F42B6C">
      <w:pPr>
        <w:rPr>
          <w:rFonts w:ascii="Calibri" w:hAnsi="Calibri" w:cs="Calibri"/>
          <w:b/>
          <w:bCs/>
          <w:sz w:val="22"/>
          <w:szCs w:val="22"/>
          <w:lang w:val="fr-FR"/>
        </w:rPr>
      </w:pPr>
      <w:r w:rsidRPr="00F42B6C">
        <w:rPr>
          <w:rFonts w:ascii="Calibri" w:hAnsi="Calibri" w:cs="Calibri"/>
          <w:b/>
          <w:bCs/>
          <w:sz w:val="22"/>
          <w:szCs w:val="22"/>
          <w:lang w:val="fr-FR"/>
        </w:rPr>
        <w:t xml:space="preserve">Lot </w:t>
      </w:r>
      <w:r>
        <w:rPr>
          <w:rFonts w:ascii="Calibri" w:hAnsi="Calibri" w:cs="Calibri"/>
          <w:b/>
          <w:bCs/>
          <w:sz w:val="22"/>
          <w:szCs w:val="22"/>
          <w:lang w:val="fr-FR"/>
        </w:rPr>
        <w:t>3</w:t>
      </w:r>
      <w:r w:rsidRPr="00F42B6C">
        <w:rPr>
          <w:rFonts w:ascii="Calibri" w:hAnsi="Calibri" w:cs="Calibri"/>
          <w:b/>
          <w:bCs/>
          <w:sz w:val="22"/>
          <w:szCs w:val="22"/>
          <w:lang w:val="fr-FR"/>
        </w:rPr>
        <w:t xml:space="preserve"> à livrer à Bu</w:t>
      </w:r>
      <w:r>
        <w:rPr>
          <w:rFonts w:ascii="Calibri" w:hAnsi="Calibri" w:cs="Calibri"/>
          <w:b/>
          <w:bCs/>
          <w:sz w:val="22"/>
          <w:szCs w:val="22"/>
          <w:lang w:val="fr-FR"/>
        </w:rPr>
        <w:t>nia</w:t>
      </w:r>
    </w:p>
    <w:p w14:paraId="17CF2F68" w14:textId="025A6F38" w:rsidR="00DC5E75" w:rsidRDefault="00DC5E75" w:rsidP="00F42B6C">
      <w:pPr>
        <w:rPr>
          <w:rFonts w:ascii="Calibri" w:hAnsi="Calibri" w:cs="Calibri"/>
          <w:b/>
          <w:bCs/>
          <w:sz w:val="22"/>
          <w:szCs w:val="22"/>
          <w:lang w:val="fr-FR"/>
        </w:rPr>
      </w:pPr>
    </w:p>
    <w:p w14:paraId="69D0DFAD" w14:textId="5CF13DCF"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Sous lot </w:t>
      </w:r>
      <w:r>
        <w:rPr>
          <w:rFonts w:ascii="Calibri" w:hAnsi="Calibri" w:cs="Calibri"/>
          <w:b/>
          <w:bCs/>
          <w:sz w:val="22"/>
          <w:szCs w:val="22"/>
          <w:lang w:val="fr-FR"/>
        </w:rPr>
        <w:t>3</w:t>
      </w:r>
      <w:r w:rsidRPr="00DC5E75">
        <w:rPr>
          <w:rFonts w:ascii="Calibri" w:hAnsi="Calibri" w:cs="Calibri"/>
          <w:b/>
          <w:bCs/>
          <w:sz w:val="22"/>
          <w:szCs w:val="22"/>
          <w:lang w:val="fr-FR"/>
        </w:rPr>
        <w:t>.1 :</w:t>
      </w: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230"/>
        <w:gridCol w:w="1080"/>
        <w:gridCol w:w="1350"/>
        <w:gridCol w:w="1170"/>
        <w:gridCol w:w="8"/>
        <w:gridCol w:w="1432"/>
        <w:gridCol w:w="8"/>
      </w:tblGrid>
      <w:tr w:rsidR="00DC5E75" w:rsidRPr="00DC5E75" w14:paraId="7CFE20E7" w14:textId="77777777" w:rsidTr="00CB76A5">
        <w:trPr>
          <w:gridAfter w:val="1"/>
          <w:wAfter w:w="8" w:type="dxa"/>
        </w:trPr>
        <w:tc>
          <w:tcPr>
            <w:tcW w:w="697" w:type="dxa"/>
          </w:tcPr>
          <w:p w14:paraId="0D21EE08" w14:textId="77777777" w:rsidR="00DC5E75" w:rsidRPr="00DC5E75" w:rsidRDefault="00DC5E75" w:rsidP="00DC5E75">
            <w:pPr>
              <w:rPr>
                <w:rFonts w:ascii="Calibri" w:hAnsi="Calibri" w:cs="Calibri"/>
                <w:b/>
                <w:bCs/>
                <w:sz w:val="22"/>
                <w:szCs w:val="22"/>
                <w:lang w:val="fr-FR"/>
              </w:rPr>
            </w:pPr>
          </w:p>
          <w:p w14:paraId="69B557E2"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N° </w:t>
            </w:r>
          </w:p>
        </w:tc>
        <w:tc>
          <w:tcPr>
            <w:tcW w:w="4230" w:type="dxa"/>
          </w:tcPr>
          <w:p w14:paraId="6CF97508" w14:textId="77777777" w:rsidR="00DC5E75" w:rsidRPr="00DC5E75" w:rsidRDefault="00DC5E75" w:rsidP="00DC5E75">
            <w:pPr>
              <w:rPr>
                <w:rFonts w:ascii="Calibri" w:hAnsi="Calibri" w:cs="Calibri"/>
                <w:b/>
                <w:bCs/>
                <w:sz w:val="22"/>
                <w:szCs w:val="22"/>
                <w:lang w:val="fr-FR"/>
              </w:rPr>
            </w:pPr>
          </w:p>
          <w:p w14:paraId="390B9E61"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Description/Spécifications des biens</w:t>
            </w:r>
          </w:p>
          <w:p w14:paraId="0DC7CD6D" w14:textId="77777777" w:rsidR="00DC5E75" w:rsidRPr="00DC5E75" w:rsidRDefault="00DC5E75" w:rsidP="00DC5E75">
            <w:pPr>
              <w:rPr>
                <w:rFonts w:ascii="Calibri" w:hAnsi="Calibri" w:cs="Calibri"/>
                <w:b/>
                <w:bCs/>
                <w:i/>
                <w:sz w:val="22"/>
                <w:szCs w:val="22"/>
                <w:lang w:val="fr-FR"/>
              </w:rPr>
            </w:pPr>
          </w:p>
        </w:tc>
        <w:tc>
          <w:tcPr>
            <w:tcW w:w="1080" w:type="dxa"/>
          </w:tcPr>
          <w:p w14:paraId="45208E70" w14:textId="77777777" w:rsidR="00DC5E75" w:rsidRPr="00DC5E75" w:rsidRDefault="00DC5E75" w:rsidP="00DC5E75">
            <w:pPr>
              <w:rPr>
                <w:rFonts w:ascii="Calibri" w:hAnsi="Calibri" w:cs="Calibri"/>
                <w:b/>
                <w:bCs/>
                <w:sz w:val="22"/>
                <w:szCs w:val="22"/>
                <w:lang w:val="fr-FR"/>
              </w:rPr>
            </w:pPr>
          </w:p>
          <w:p w14:paraId="0D052F3D"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Quantité</w:t>
            </w:r>
          </w:p>
        </w:tc>
        <w:tc>
          <w:tcPr>
            <w:tcW w:w="1350" w:type="dxa"/>
          </w:tcPr>
          <w:p w14:paraId="1AF1F4C1" w14:textId="77777777" w:rsidR="00DC5E75" w:rsidRPr="00DC5E75" w:rsidRDefault="00DC5E75" w:rsidP="00DC5E75">
            <w:pPr>
              <w:rPr>
                <w:rFonts w:ascii="Calibri" w:hAnsi="Calibri" w:cs="Calibri"/>
                <w:b/>
                <w:bCs/>
                <w:sz w:val="22"/>
                <w:szCs w:val="22"/>
                <w:lang w:val="fr-FR"/>
              </w:rPr>
            </w:pPr>
          </w:p>
          <w:p w14:paraId="4F474F6D"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Date-limite de livraison</w:t>
            </w:r>
          </w:p>
        </w:tc>
        <w:tc>
          <w:tcPr>
            <w:tcW w:w="1170" w:type="dxa"/>
          </w:tcPr>
          <w:p w14:paraId="7DBEF517" w14:textId="77777777" w:rsidR="00DC5E75" w:rsidRPr="00DC5E75" w:rsidRDefault="00DC5E75" w:rsidP="00DC5E75">
            <w:pPr>
              <w:rPr>
                <w:rFonts w:ascii="Calibri" w:hAnsi="Calibri" w:cs="Calibri"/>
                <w:b/>
                <w:bCs/>
                <w:sz w:val="22"/>
                <w:szCs w:val="22"/>
                <w:lang w:val="fr-FR"/>
              </w:rPr>
            </w:pPr>
          </w:p>
          <w:p w14:paraId="21CD7429"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Prix unitaire</w:t>
            </w:r>
          </w:p>
        </w:tc>
        <w:tc>
          <w:tcPr>
            <w:tcW w:w="1440" w:type="dxa"/>
            <w:gridSpan w:val="2"/>
          </w:tcPr>
          <w:p w14:paraId="61EE05A9" w14:textId="77777777" w:rsidR="00DC5E75" w:rsidRPr="00DC5E75" w:rsidRDefault="00DC5E75" w:rsidP="00DC5E75">
            <w:pPr>
              <w:rPr>
                <w:rFonts w:ascii="Calibri" w:hAnsi="Calibri" w:cs="Calibri"/>
                <w:b/>
                <w:bCs/>
                <w:sz w:val="22"/>
                <w:szCs w:val="22"/>
                <w:lang w:val="fr-FR"/>
              </w:rPr>
            </w:pPr>
          </w:p>
          <w:p w14:paraId="035C0A27"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Prix total par article</w:t>
            </w:r>
          </w:p>
        </w:tc>
      </w:tr>
      <w:tr w:rsidR="002C5317" w:rsidRPr="00CA18C6" w14:paraId="71F70203" w14:textId="77777777" w:rsidTr="00CB76A5">
        <w:trPr>
          <w:gridAfter w:val="1"/>
          <w:wAfter w:w="8" w:type="dxa"/>
        </w:trPr>
        <w:tc>
          <w:tcPr>
            <w:tcW w:w="697" w:type="dxa"/>
          </w:tcPr>
          <w:p w14:paraId="3C413A99"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1</w:t>
            </w:r>
          </w:p>
        </w:tc>
        <w:tc>
          <w:tcPr>
            <w:tcW w:w="4230" w:type="dxa"/>
          </w:tcPr>
          <w:p w14:paraId="2D71E303"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 xml:space="preserve">Grand écran : Téléviseur 4K UHD de 65"/75" avec support mural et accessoires </w:t>
            </w:r>
          </w:p>
        </w:tc>
        <w:tc>
          <w:tcPr>
            <w:tcW w:w="1080" w:type="dxa"/>
          </w:tcPr>
          <w:p w14:paraId="051EC55B" w14:textId="1819161E" w:rsidR="002C5317" w:rsidRPr="00DC5E75" w:rsidRDefault="002C5317" w:rsidP="002C5317">
            <w:pPr>
              <w:rPr>
                <w:rFonts w:ascii="Calibri" w:hAnsi="Calibri" w:cs="Calibri"/>
                <w:b/>
                <w:bCs/>
                <w:sz w:val="22"/>
                <w:szCs w:val="22"/>
                <w:lang w:val="fr-FR"/>
              </w:rPr>
            </w:pPr>
            <w:r>
              <w:rPr>
                <w:rFonts w:ascii="Calibri" w:hAnsi="Calibri" w:cs="Calibri"/>
                <w:b/>
                <w:sz w:val="22"/>
                <w:szCs w:val="22"/>
                <w:lang w:val="fr-FR"/>
              </w:rPr>
              <w:t>1</w:t>
            </w:r>
          </w:p>
        </w:tc>
        <w:tc>
          <w:tcPr>
            <w:tcW w:w="1350" w:type="dxa"/>
          </w:tcPr>
          <w:p w14:paraId="0885F0AE" w14:textId="77777777" w:rsidR="002C5317" w:rsidRPr="00DC5E75" w:rsidRDefault="002C5317" w:rsidP="002C5317">
            <w:pPr>
              <w:rPr>
                <w:rFonts w:ascii="Calibri" w:hAnsi="Calibri" w:cs="Calibri"/>
                <w:b/>
                <w:bCs/>
                <w:sz w:val="22"/>
                <w:szCs w:val="22"/>
                <w:lang w:val="fr-FR"/>
              </w:rPr>
            </w:pPr>
          </w:p>
        </w:tc>
        <w:tc>
          <w:tcPr>
            <w:tcW w:w="1170" w:type="dxa"/>
          </w:tcPr>
          <w:p w14:paraId="156EF4AB" w14:textId="77777777" w:rsidR="002C5317" w:rsidRPr="00DC5E75" w:rsidRDefault="002C5317" w:rsidP="002C5317">
            <w:pPr>
              <w:rPr>
                <w:rFonts w:ascii="Calibri" w:hAnsi="Calibri" w:cs="Calibri"/>
                <w:b/>
                <w:bCs/>
                <w:sz w:val="22"/>
                <w:szCs w:val="22"/>
                <w:lang w:val="fr-FR"/>
              </w:rPr>
            </w:pPr>
          </w:p>
        </w:tc>
        <w:tc>
          <w:tcPr>
            <w:tcW w:w="1440" w:type="dxa"/>
            <w:gridSpan w:val="2"/>
          </w:tcPr>
          <w:p w14:paraId="5CACF31A" w14:textId="77777777" w:rsidR="002C5317" w:rsidRPr="00DC5E75" w:rsidRDefault="002C5317" w:rsidP="002C5317">
            <w:pPr>
              <w:rPr>
                <w:rFonts w:ascii="Calibri" w:hAnsi="Calibri" w:cs="Calibri"/>
                <w:b/>
                <w:bCs/>
                <w:sz w:val="22"/>
                <w:szCs w:val="22"/>
                <w:lang w:val="fr-FR"/>
              </w:rPr>
            </w:pPr>
          </w:p>
        </w:tc>
      </w:tr>
      <w:tr w:rsidR="002C5317" w:rsidRPr="00DC5E75" w14:paraId="43D364B9" w14:textId="77777777" w:rsidTr="00CB76A5">
        <w:trPr>
          <w:gridAfter w:val="1"/>
          <w:wAfter w:w="8" w:type="dxa"/>
        </w:trPr>
        <w:tc>
          <w:tcPr>
            <w:tcW w:w="697" w:type="dxa"/>
          </w:tcPr>
          <w:p w14:paraId="2C151791"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2</w:t>
            </w:r>
          </w:p>
        </w:tc>
        <w:tc>
          <w:tcPr>
            <w:tcW w:w="4230" w:type="dxa"/>
          </w:tcPr>
          <w:p w14:paraId="4035CD7F"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Cable HDMI</w:t>
            </w:r>
          </w:p>
        </w:tc>
        <w:tc>
          <w:tcPr>
            <w:tcW w:w="1080" w:type="dxa"/>
          </w:tcPr>
          <w:p w14:paraId="6B196756" w14:textId="15723C5E" w:rsidR="002C5317" w:rsidRPr="00DC5E75" w:rsidRDefault="002C5317" w:rsidP="002C5317">
            <w:pPr>
              <w:rPr>
                <w:rFonts w:ascii="Calibri" w:hAnsi="Calibri" w:cs="Calibri"/>
                <w:b/>
                <w:bCs/>
                <w:sz w:val="22"/>
                <w:szCs w:val="22"/>
                <w:lang w:val="fr-FR"/>
              </w:rPr>
            </w:pPr>
            <w:r>
              <w:rPr>
                <w:rFonts w:ascii="Calibri" w:hAnsi="Calibri" w:cs="Calibri"/>
                <w:sz w:val="22"/>
                <w:szCs w:val="22"/>
                <w:lang w:val="fr-FR"/>
              </w:rPr>
              <w:t xml:space="preserve">1 </w:t>
            </w:r>
          </w:p>
        </w:tc>
        <w:tc>
          <w:tcPr>
            <w:tcW w:w="1350" w:type="dxa"/>
          </w:tcPr>
          <w:p w14:paraId="489E4527" w14:textId="77777777" w:rsidR="002C5317" w:rsidRPr="00DC5E75" w:rsidRDefault="002C5317" w:rsidP="002C5317">
            <w:pPr>
              <w:rPr>
                <w:rFonts w:ascii="Calibri" w:hAnsi="Calibri" w:cs="Calibri"/>
                <w:b/>
                <w:bCs/>
                <w:sz w:val="22"/>
                <w:szCs w:val="22"/>
                <w:lang w:val="fr-FR"/>
              </w:rPr>
            </w:pPr>
          </w:p>
        </w:tc>
        <w:tc>
          <w:tcPr>
            <w:tcW w:w="1170" w:type="dxa"/>
          </w:tcPr>
          <w:p w14:paraId="7ACFCD32" w14:textId="77777777" w:rsidR="002C5317" w:rsidRPr="00DC5E75" w:rsidRDefault="002C5317" w:rsidP="002C5317">
            <w:pPr>
              <w:rPr>
                <w:rFonts w:ascii="Calibri" w:hAnsi="Calibri" w:cs="Calibri"/>
                <w:b/>
                <w:bCs/>
                <w:sz w:val="22"/>
                <w:szCs w:val="22"/>
                <w:lang w:val="fr-FR"/>
              </w:rPr>
            </w:pPr>
          </w:p>
        </w:tc>
        <w:tc>
          <w:tcPr>
            <w:tcW w:w="1440" w:type="dxa"/>
            <w:gridSpan w:val="2"/>
          </w:tcPr>
          <w:p w14:paraId="10FFE3D0" w14:textId="77777777" w:rsidR="002C5317" w:rsidRPr="00DC5E75" w:rsidRDefault="002C5317" w:rsidP="002C5317">
            <w:pPr>
              <w:rPr>
                <w:rFonts w:ascii="Calibri" w:hAnsi="Calibri" w:cs="Calibri"/>
                <w:b/>
                <w:bCs/>
                <w:sz w:val="22"/>
                <w:szCs w:val="22"/>
                <w:lang w:val="fr-FR"/>
              </w:rPr>
            </w:pPr>
          </w:p>
        </w:tc>
      </w:tr>
      <w:tr w:rsidR="002C5317" w:rsidRPr="00DC5E75" w14:paraId="38D3B728" w14:textId="77777777" w:rsidTr="00CB76A5">
        <w:trPr>
          <w:gridAfter w:val="1"/>
          <w:wAfter w:w="8" w:type="dxa"/>
        </w:trPr>
        <w:tc>
          <w:tcPr>
            <w:tcW w:w="697" w:type="dxa"/>
          </w:tcPr>
          <w:p w14:paraId="1FCBF5F6"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3</w:t>
            </w:r>
          </w:p>
        </w:tc>
        <w:tc>
          <w:tcPr>
            <w:tcW w:w="4230" w:type="dxa"/>
          </w:tcPr>
          <w:p w14:paraId="6EA78F4B"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Multiprise</w:t>
            </w:r>
          </w:p>
        </w:tc>
        <w:tc>
          <w:tcPr>
            <w:tcW w:w="1080" w:type="dxa"/>
          </w:tcPr>
          <w:p w14:paraId="2D31218A" w14:textId="5A828FDA" w:rsidR="002C5317" w:rsidRPr="00DC5E75" w:rsidRDefault="002C5317" w:rsidP="002C5317">
            <w:pPr>
              <w:rPr>
                <w:rFonts w:ascii="Calibri" w:hAnsi="Calibri" w:cs="Calibri"/>
                <w:b/>
                <w:bCs/>
                <w:sz w:val="22"/>
                <w:szCs w:val="22"/>
                <w:lang w:val="fr-FR"/>
              </w:rPr>
            </w:pPr>
            <w:r>
              <w:rPr>
                <w:rFonts w:ascii="Calibri" w:hAnsi="Calibri" w:cs="Calibri"/>
                <w:b/>
                <w:sz w:val="22"/>
                <w:szCs w:val="22"/>
                <w:lang w:val="fr-FR"/>
              </w:rPr>
              <w:t xml:space="preserve">3 </w:t>
            </w:r>
          </w:p>
        </w:tc>
        <w:tc>
          <w:tcPr>
            <w:tcW w:w="1350" w:type="dxa"/>
          </w:tcPr>
          <w:p w14:paraId="50E0772F" w14:textId="77777777" w:rsidR="002C5317" w:rsidRPr="00DC5E75" w:rsidRDefault="002C5317" w:rsidP="002C5317">
            <w:pPr>
              <w:rPr>
                <w:rFonts w:ascii="Calibri" w:hAnsi="Calibri" w:cs="Calibri"/>
                <w:b/>
                <w:bCs/>
                <w:sz w:val="22"/>
                <w:szCs w:val="22"/>
                <w:lang w:val="fr-FR"/>
              </w:rPr>
            </w:pPr>
          </w:p>
        </w:tc>
        <w:tc>
          <w:tcPr>
            <w:tcW w:w="1170" w:type="dxa"/>
          </w:tcPr>
          <w:p w14:paraId="4E492DED" w14:textId="77777777" w:rsidR="002C5317" w:rsidRPr="00DC5E75" w:rsidRDefault="002C5317" w:rsidP="002C5317">
            <w:pPr>
              <w:rPr>
                <w:rFonts w:ascii="Calibri" w:hAnsi="Calibri" w:cs="Calibri"/>
                <w:b/>
                <w:bCs/>
                <w:sz w:val="22"/>
                <w:szCs w:val="22"/>
                <w:lang w:val="fr-FR"/>
              </w:rPr>
            </w:pPr>
          </w:p>
        </w:tc>
        <w:tc>
          <w:tcPr>
            <w:tcW w:w="1440" w:type="dxa"/>
            <w:gridSpan w:val="2"/>
          </w:tcPr>
          <w:p w14:paraId="6873AD7E" w14:textId="77777777" w:rsidR="002C5317" w:rsidRPr="00DC5E75" w:rsidRDefault="002C5317" w:rsidP="002C5317">
            <w:pPr>
              <w:rPr>
                <w:rFonts w:ascii="Calibri" w:hAnsi="Calibri" w:cs="Calibri"/>
                <w:b/>
                <w:bCs/>
                <w:sz w:val="22"/>
                <w:szCs w:val="22"/>
                <w:lang w:val="fr-FR"/>
              </w:rPr>
            </w:pPr>
          </w:p>
        </w:tc>
      </w:tr>
      <w:tr w:rsidR="002C5317" w:rsidRPr="00CA18C6" w14:paraId="6CE236D5" w14:textId="77777777" w:rsidTr="00CB76A5">
        <w:trPr>
          <w:gridAfter w:val="1"/>
          <w:wAfter w:w="8" w:type="dxa"/>
        </w:trPr>
        <w:tc>
          <w:tcPr>
            <w:tcW w:w="697" w:type="dxa"/>
          </w:tcPr>
          <w:p w14:paraId="2D264117"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4</w:t>
            </w:r>
          </w:p>
        </w:tc>
        <w:tc>
          <w:tcPr>
            <w:tcW w:w="4230" w:type="dxa"/>
          </w:tcPr>
          <w:p w14:paraId="2F9BD4BE"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Microphones de conférence sans fil</w:t>
            </w:r>
          </w:p>
        </w:tc>
        <w:tc>
          <w:tcPr>
            <w:tcW w:w="1080" w:type="dxa"/>
          </w:tcPr>
          <w:p w14:paraId="083D3825" w14:textId="5DD596C1" w:rsidR="002C5317" w:rsidRPr="00DC5E75" w:rsidRDefault="002C5317" w:rsidP="002C5317">
            <w:pPr>
              <w:rPr>
                <w:rFonts w:ascii="Calibri" w:hAnsi="Calibri" w:cs="Calibri"/>
                <w:b/>
                <w:bCs/>
                <w:sz w:val="22"/>
                <w:szCs w:val="22"/>
                <w:lang w:val="fr-FR"/>
              </w:rPr>
            </w:pPr>
            <w:r>
              <w:rPr>
                <w:rFonts w:ascii="Calibri" w:hAnsi="Calibri" w:cs="Calibri"/>
                <w:b/>
                <w:sz w:val="22"/>
                <w:szCs w:val="22"/>
                <w:lang w:val="fr-FR"/>
              </w:rPr>
              <w:t xml:space="preserve">4 </w:t>
            </w:r>
          </w:p>
        </w:tc>
        <w:tc>
          <w:tcPr>
            <w:tcW w:w="1350" w:type="dxa"/>
          </w:tcPr>
          <w:p w14:paraId="2F9FA2FB" w14:textId="77777777" w:rsidR="002C5317" w:rsidRPr="00DC5E75" w:rsidRDefault="002C5317" w:rsidP="002C5317">
            <w:pPr>
              <w:rPr>
                <w:rFonts w:ascii="Calibri" w:hAnsi="Calibri" w:cs="Calibri"/>
                <w:b/>
                <w:bCs/>
                <w:sz w:val="22"/>
                <w:szCs w:val="22"/>
                <w:lang w:val="fr-FR"/>
              </w:rPr>
            </w:pPr>
          </w:p>
        </w:tc>
        <w:tc>
          <w:tcPr>
            <w:tcW w:w="1170" w:type="dxa"/>
          </w:tcPr>
          <w:p w14:paraId="1A3C5239" w14:textId="77777777" w:rsidR="002C5317" w:rsidRPr="00DC5E75" w:rsidRDefault="002C5317" w:rsidP="002C5317">
            <w:pPr>
              <w:rPr>
                <w:rFonts w:ascii="Calibri" w:hAnsi="Calibri" w:cs="Calibri"/>
                <w:b/>
                <w:bCs/>
                <w:sz w:val="22"/>
                <w:szCs w:val="22"/>
                <w:lang w:val="fr-FR"/>
              </w:rPr>
            </w:pPr>
          </w:p>
        </w:tc>
        <w:tc>
          <w:tcPr>
            <w:tcW w:w="1440" w:type="dxa"/>
            <w:gridSpan w:val="2"/>
          </w:tcPr>
          <w:p w14:paraId="172B22C9" w14:textId="77777777" w:rsidR="002C5317" w:rsidRPr="00DC5E75" w:rsidRDefault="002C5317" w:rsidP="002C5317">
            <w:pPr>
              <w:rPr>
                <w:rFonts w:ascii="Calibri" w:hAnsi="Calibri" w:cs="Calibri"/>
                <w:b/>
                <w:bCs/>
                <w:sz w:val="22"/>
                <w:szCs w:val="22"/>
                <w:lang w:val="fr-FR"/>
              </w:rPr>
            </w:pPr>
          </w:p>
        </w:tc>
      </w:tr>
      <w:tr w:rsidR="002C5317" w:rsidRPr="00DC5E75" w14:paraId="27C4DC9F" w14:textId="77777777" w:rsidTr="00CB76A5">
        <w:trPr>
          <w:gridAfter w:val="1"/>
          <w:wAfter w:w="8" w:type="dxa"/>
        </w:trPr>
        <w:tc>
          <w:tcPr>
            <w:tcW w:w="697" w:type="dxa"/>
          </w:tcPr>
          <w:p w14:paraId="3D5E83F6"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5</w:t>
            </w:r>
          </w:p>
        </w:tc>
        <w:tc>
          <w:tcPr>
            <w:tcW w:w="4230" w:type="dxa"/>
          </w:tcPr>
          <w:p w14:paraId="6DF9547F"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Mixeur</w:t>
            </w:r>
          </w:p>
        </w:tc>
        <w:tc>
          <w:tcPr>
            <w:tcW w:w="1080" w:type="dxa"/>
          </w:tcPr>
          <w:p w14:paraId="112B8E11" w14:textId="66054DEA" w:rsidR="002C5317" w:rsidRPr="00DC5E75" w:rsidRDefault="002C5317" w:rsidP="002C5317">
            <w:pPr>
              <w:rPr>
                <w:rFonts w:ascii="Calibri" w:hAnsi="Calibri" w:cs="Calibri"/>
                <w:b/>
                <w:bCs/>
                <w:sz w:val="22"/>
                <w:szCs w:val="22"/>
                <w:lang w:val="fr-FR"/>
              </w:rPr>
            </w:pPr>
            <w:r>
              <w:rPr>
                <w:rFonts w:ascii="Calibri" w:hAnsi="Calibri" w:cs="Calibri"/>
                <w:b/>
                <w:sz w:val="22"/>
                <w:szCs w:val="22"/>
                <w:lang w:val="fr-FR"/>
              </w:rPr>
              <w:t>1</w:t>
            </w:r>
          </w:p>
        </w:tc>
        <w:tc>
          <w:tcPr>
            <w:tcW w:w="1350" w:type="dxa"/>
          </w:tcPr>
          <w:p w14:paraId="4EF5D474" w14:textId="77777777" w:rsidR="002C5317" w:rsidRPr="00DC5E75" w:rsidRDefault="002C5317" w:rsidP="002C5317">
            <w:pPr>
              <w:rPr>
                <w:rFonts w:ascii="Calibri" w:hAnsi="Calibri" w:cs="Calibri"/>
                <w:b/>
                <w:bCs/>
                <w:sz w:val="22"/>
                <w:szCs w:val="22"/>
                <w:lang w:val="fr-FR"/>
              </w:rPr>
            </w:pPr>
          </w:p>
        </w:tc>
        <w:tc>
          <w:tcPr>
            <w:tcW w:w="1170" w:type="dxa"/>
          </w:tcPr>
          <w:p w14:paraId="47E43B69" w14:textId="77777777" w:rsidR="002C5317" w:rsidRPr="00DC5E75" w:rsidRDefault="002C5317" w:rsidP="002C5317">
            <w:pPr>
              <w:rPr>
                <w:rFonts w:ascii="Calibri" w:hAnsi="Calibri" w:cs="Calibri"/>
                <w:b/>
                <w:bCs/>
                <w:sz w:val="22"/>
                <w:szCs w:val="22"/>
                <w:lang w:val="fr-FR"/>
              </w:rPr>
            </w:pPr>
          </w:p>
        </w:tc>
        <w:tc>
          <w:tcPr>
            <w:tcW w:w="1440" w:type="dxa"/>
            <w:gridSpan w:val="2"/>
          </w:tcPr>
          <w:p w14:paraId="19C7F9BF" w14:textId="77777777" w:rsidR="002C5317" w:rsidRPr="00DC5E75" w:rsidRDefault="002C5317" w:rsidP="002C5317">
            <w:pPr>
              <w:rPr>
                <w:rFonts w:ascii="Calibri" w:hAnsi="Calibri" w:cs="Calibri"/>
                <w:b/>
                <w:bCs/>
                <w:sz w:val="22"/>
                <w:szCs w:val="22"/>
                <w:lang w:val="fr-FR"/>
              </w:rPr>
            </w:pPr>
          </w:p>
        </w:tc>
      </w:tr>
      <w:tr w:rsidR="002C5317" w:rsidRPr="00CA18C6" w14:paraId="65AA599B" w14:textId="77777777" w:rsidTr="00CB76A5">
        <w:trPr>
          <w:gridAfter w:val="1"/>
          <w:wAfter w:w="8" w:type="dxa"/>
        </w:trPr>
        <w:tc>
          <w:tcPr>
            <w:tcW w:w="697" w:type="dxa"/>
          </w:tcPr>
          <w:p w14:paraId="46507722"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6</w:t>
            </w:r>
          </w:p>
        </w:tc>
        <w:tc>
          <w:tcPr>
            <w:tcW w:w="4230" w:type="dxa"/>
          </w:tcPr>
          <w:p w14:paraId="17F7361C" w14:textId="77777777" w:rsidR="002C5317" w:rsidRPr="00DC5E75" w:rsidRDefault="002C5317" w:rsidP="002C5317">
            <w:pPr>
              <w:rPr>
                <w:rFonts w:ascii="Calibri" w:hAnsi="Calibri" w:cs="Calibri"/>
                <w:b/>
                <w:bCs/>
                <w:sz w:val="22"/>
                <w:szCs w:val="22"/>
                <w:lang w:val="fr-FR"/>
              </w:rPr>
            </w:pPr>
            <w:r w:rsidRPr="00DC5E75">
              <w:rPr>
                <w:rFonts w:ascii="Calibri" w:hAnsi="Calibri" w:cs="Calibri"/>
                <w:b/>
                <w:bCs/>
                <w:sz w:val="22"/>
                <w:szCs w:val="22"/>
                <w:lang w:val="fr-FR"/>
              </w:rPr>
              <w:t>Hautparleur amplificateur rechargeable avec trépied</w:t>
            </w:r>
          </w:p>
        </w:tc>
        <w:tc>
          <w:tcPr>
            <w:tcW w:w="1080" w:type="dxa"/>
          </w:tcPr>
          <w:p w14:paraId="01E39316" w14:textId="748B081C" w:rsidR="002C5317" w:rsidRPr="00DC5E75" w:rsidRDefault="002C5317" w:rsidP="002C5317">
            <w:pPr>
              <w:rPr>
                <w:rFonts w:ascii="Calibri" w:hAnsi="Calibri" w:cs="Calibri"/>
                <w:b/>
                <w:bCs/>
                <w:sz w:val="22"/>
                <w:szCs w:val="22"/>
                <w:lang w:val="fr-FR"/>
              </w:rPr>
            </w:pPr>
            <w:r>
              <w:rPr>
                <w:rFonts w:ascii="Calibri" w:hAnsi="Calibri" w:cs="Calibri"/>
                <w:b/>
                <w:sz w:val="22"/>
                <w:szCs w:val="22"/>
                <w:lang w:val="fr-FR"/>
              </w:rPr>
              <w:t>2</w:t>
            </w:r>
          </w:p>
        </w:tc>
        <w:tc>
          <w:tcPr>
            <w:tcW w:w="1350" w:type="dxa"/>
          </w:tcPr>
          <w:p w14:paraId="128E6E57" w14:textId="77777777" w:rsidR="002C5317" w:rsidRPr="00DC5E75" w:rsidRDefault="002C5317" w:rsidP="002C5317">
            <w:pPr>
              <w:rPr>
                <w:rFonts w:ascii="Calibri" w:hAnsi="Calibri" w:cs="Calibri"/>
                <w:b/>
                <w:bCs/>
                <w:sz w:val="22"/>
                <w:szCs w:val="22"/>
                <w:lang w:val="fr-FR"/>
              </w:rPr>
            </w:pPr>
          </w:p>
        </w:tc>
        <w:tc>
          <w:tcPr>
            <w:tcW w:w="1170" w:type="dxa"/>
          </w:tcPr>
          <w:p w14:paraId="7D2BADAF" w14:textId="77777777" w:rsidR="002C5317" w:rsidRPr="00DC5E75" w:rsidRDefault="002C5317" w:rsidP="002C5317">
            <w:pPr>
              <w:rPr>
                <w:rFonts w:ascii="Calibri" w:hAnsi="Calibri" w:cs="Calibri"/>
                <w:b/>
                <w:bCs/>
                <w:sz w:val="22"/>
                <w:szCs w:val="22"/>
                <w:lang w:val="fr-FR"/>
              </w:rPr>
            </w:pPr>
          </w:p>
        </w:tc>
        <w:tc>
          <w:tcPr>
            <w:tcW w:w="1440" w:type="dxa"/>
            <w:gridSpan w:val="2"/>
          </w:tcPr>
          <w:p w14:paraId="0FB31E9E" w14:textId="77777777" w:rsidR="002C5317" w:rsidRPr="00DC5E75" w:rsidRDefault="002C5317" w:rsidP="002C5317">
            <w:pPr>
              <w:rPr>
                <w:rFonts w:ascii="Calibri" w:hAnsi="Calibri" w:cs="Calibri"/>
                <w:b/>
                <w:bCs/>
                <w:sz w:val="22"/>
                <w:szCs w:val="22"/>
                <w:lang w:val="fr-FR"/>
              </w:rPr>
            </w:pPr>
          </w:p>
        </w:tc>
      </w:tr>
      <w:tr w:rsidR="00DC5E75" w:rsidRPr="00DC5E75" w14:paraId="67EE9DD2" w14:textId="77777777" w:rsidTr="00CB76A5">
        <w:tc>
          <w:tcPr>
            <w:tcW w:w="697" w:type="dxa"/>
          </w:tcPr>
          <w:p w14:paraId="533C70B7" w14:textId="77777777" w:rsidR="00DC5E75" w:rsidRPr="00DC5E75" w:rsidRDefault="00DC5E75" w:rsidP="00DC5E75">
            <w:pPr>
              <w:rPr>
                <w:rFonts w:ascii="Calibri" w:hAnsi="Calibri" w:cs="Calibri"/>
                <w:b/>
                <w:bCs/>
                <w:sz w:val="22"/>
                <w:szCs w:val="22"/>
                <w:lang w:val="fr-FR"/>
              </w:rPr>
            </w:pPr>
          </w:p>
        </w:tc>
        <w:tc>
          <w:tcPr>
            <w:tcW w:w="7838" w:type="dxa"/>
            <w:gridSpan w:val="5"/>
          </w:tcPr>
          <w:p w14:paraId="50BCFB6A"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Prix totaux des biens</w:t>
            </w:r>
            <w:r w:rsidRPr="00DC5E75">
              <w:rPr>
                <w:rFonts w:ascii="Calibri" w:hAnsi="Calibri" w:cs="Calibri"/>
                <w:b/>
                <w:bCs/>
                <w:sz w:val="22"/>
                <w:szCs w:val="22"/>
                <w:vertAlign w:val="superscript"/>
                <w:lang w:val="fr-FR"/>
              </w:rPr>
              <w:footnoteReference w:id="19"/>
            </w:r>
          </w:p>
        </w:tc>
        <w:tc>
          <w:tcPr>
            <w:tcW w:w="1440" w:type="dxa"/>
            <w:gridSpan w:val="2"/>
          </w:tcPr>
          <w:p w14:paraId="7D05F0AA" w14:textId="77777777" w:rsidR="00DC5E75" w:rsidRPr="00DC5E75" w:rsidRDefault="00DC5E75" w:rsidP="00DC5E75">
            <w:pPr>
              <w:rPr>
                <w:rFonts w:ascii="Calibri" w:hAnsi="Calibri" w:cs="Calibri"/>
                <w:b/>
                <w:bCs/>
                <w:sz w:val="22"/>
                <w:szCs w:val="22"/>
                <w:lang w:val="fr-FR"/>
              </w:rPr>
            </w:pPr>
          </w:p>
        </w:tc>
      </w:tr>
      <w:tr w:rsidR="00DC5E75" w:rsidRPr="00DC5E75" w14:paraId="1BD31109" w14:textId="77777777" w:rsidTr="00CB76A5">
        <w:tc>
          <w:tcPr>
            <w:tcW w:w="697" w:type="dxa"/>
          </w:tcPr>
          <w:p w14:paraId="48296911" w14:textId="77777777" w:rsidR="00DC5E75" w:rsidRPr="00DC5E75" w:rsidRDefault="00DC5E75" w:rsidP="00DC5E75">
            <w:pPr>
              <w:rPr>
                <w:rFonts w:ascii="Calibri" w:hAnsi="Calibri" w:cs="Calibri"/>
                <w:b/>
                <w:bCs/>
                <w:sz w:val="22"/>
                <w:szCs w:val="22"/>
                <w:lang w:val="fr-FR"/>
              </w:rPr>
            </w:pPr>
          </w:p>
        </w:tc>
        <w:tc>
          <w:tcPr>
            <w:tcW w:w="7838" w:type="dxa"/>
            <w:gridSpan w:val="5"/>
          </w:tcPr>
          <w:p w14:paraId="77B07A9A"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Transport </w:t>
            </w:r>
          </w:p>
        </w:tc>
        <w:tc>
          <w:tcPr>
            <w:tcW w:w="1440" w:type="dxa"/>
            <w:gridSpan w:val="2"/>
          </w:tcPr>
          <w:p w14:paraId="485C6672" w14:textId="77777777" w:rsidR="00DC5E75" w:rsidRPr="00DC5E75" w:rsidRDefault="00DC5E75" w:rsidP="00DC5E75">
            <w:pPr>
              <w:rPr>
                <w:rFonts w:ascii="Calibri" w:hAnsi="Calibri" w:cs="Calibri"/>
                <w:b/>
                <w:bCs/>
                <w:sz w:val="22"/>
                <w:szCs w:val="22"/>
                <w:lang w:val="fr-FR"/>
              </w:rPr>
            </w:pPr>
          </w:p>
        </w:tc>
      </w:tr>
      <w:tr w:rsidR="00DC5E75" w:rsidRPr="00DC5E75" w14:paraId="71F8512D" w14:textId="77777777" w:rsidTr="00CB76A5">
        <w:tc>
          <w:tcPr>
            <w:tcW w:w="697" w:type="dxa"/>
          </w:tcPr>
          <w:p w14:paraId="0B415626" w14:textId="77777777" w:rsidR="00DC5E75" w:rsidRPr="00DC5E75" w:rsidRDefault="00DC5E75" w:rsidP="00DC5E75">
            <w:pPr>
              <w:rPr>
                <w:rFonts w:ascii="Calibri" w:hAnsi="Calibri" w:cs="Calibri"/>
                <w:b/>
                <w:bCs/>
                <w:sz w:val="22"/>
                <w:szCs w:val="22"/>
                <w:lang w:val="fr-FR"/>
              </w:rPr>
            </w:pPr>
          </w:p>
        </w:tc>
        <w:tc>
          <w:tcPr>
            <w:tcW w:w="7838" w:type="dxa"/>
            <w:gridSpan w:val="5"/>
          </w:tcPr>
          <w:p w14:paraId="6492950B"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Assurance</w:t>
            </w:r>
          </w:p>
        </w:tc>
        <w:tc>
          <w:tcPr>
            <w:tcW w:w="1440" w:type="dxa"/>
            <w:gridSpan w:val="2"/>
          </w:tcPr>
          <w:p w14:paraId="666CAB66" w14:textId="77777777" w:rsidR="00DC5E75" w:rsidRPr="00DC5E75" w:rsidRDefault="00DC5E75" w:rsidP="00DC5E75">
            <w:pPr>
              <w:rPr>
                <w:rFonts w:ascii="Calibri" w:hAnsi="Calibri" w:cs="Calibri"/>
                <w:b/>
                <w:bCs/>
                <w:sz w:val="22"/>
                <w:szCs w:val="22"/>
                <w:lang w:val="fr-FR"/>
              </w:rPr>
            </w:pPr>
          </w:p>
        </w:tc>
      </w:tr>
      <w:tr w:rsidR="00DC5E75" w:rsidRPr="00DC5E75" w14:paraId="5A5DB0B6" w14:textId="77777777" w:rsidTr="00CB76A5">
        <w:tc>
          <w:tcPr>
            <w:tcW w:w="697" w:type="dxa"/>
          </w:tcPr>
          <w:p w14:paraId="5E4F257B" w14:textId="77777777" w:rsidR="00DC5E75" w:rsidRPr="00DC5E75" w:rsidRDefault="00DC5E75" w:rsidP="00DC5E75">
            <w:pPr>
              <w:rPr>
                <w:rFonts w:ascii="Calibri" w:hAnsi="Calibri" w:cs="Calibri"/>
                <w:b/>
                <w:bCs/>
                <w:sz w:val="22"/>
                <w:szCs w:val="22"/>
                <w:lang w:val="fr-FR"/>
              </w:rPr>
            </w:pPr>
          </w:p>
        </w:tc>
        <w:tc>
          <w:tcPr>
            <w:tcW w:w="7838" w:type="dxa"/>
            <w:gridSpan w:val="5"/>
          </w:tcPr>
          <w:p w14:paraId="1D5DBC86"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Autres frais (veuillez préciser)</w:t>
            </w:r>
          </w:p>
        </w:tc>
        <w:tc>
          <w:tcPr>
            <w:tcW w:w="1440" w:type="dxa"/>
            <w:gridSpan w:val="2"/>
          </w:tcPr>
          <w:p w14:paraId="3016162E" w14:textId="77777777" w:rsidR="00DC5E75" w:rsidRPr="00DC5E75" w:rsidRDefault="00DC5E75" w:rsidP="00DC5E75">
            <w:pPr>
              <w:rPr>
                <w:rFonts w:ascii="Calibri" w:hAnsi="Calibri" w:cs="Calibri"/>
                <w:b/>
                <w:bCs/>
                <w:sz w:val="22"/>
                <w:szCs w:val="22"/>
                <w:lang w:val="fr-FR"/>
              </w:rPr>
            </w:pPr>
          </w:p>
        </w:tc>
      </w:tr>
      <w:tr w:rsidR="00DC5E75" w:rsidRPr="00DC5E75" w14:paraId="16930C83" w14:textId="77777777" w:rsidTr="00CB76A5">
        <w:tc>
          <w:tcPr>
            <w:tcW w:w="697" w:type="dxa"/>
          </w:tcPr>
          <w:p w14:paraId="57511354" w14:textId="77777777" w:rsidR="00DC5E75" w:rsidRPr="00DC5E75" w:rsidRDefault="00DC5E75" w:rsidP="00DC5E75">
            <w:pPr>
              <w:rPr>
                <w:rFonts w:ascii="Calibri" w:hAnsi="Calibri" w:cs="Calibri"/>
                <w:b/>
                <w:bCs/>
                <w:sz w:val="22"/>
                <w:szCs w:val="22"/>
                <w:lang w:val="fr-FR"/>
              </w:rPr>
            </w:pPr>
          </w:p>
        </w:tc>
        <w:tc>
          <w:tcPr>
            <w:tcW w:w="7838" w:type="dxa"/>
            <w:gridSpan w:val="5"/>
          </w:tcPr>
          <w:p w14:paraId="5C5F55DB"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                                             Montant total (USD)</w:t>
            </w:r>
          </w:p>
        </w:tc>
        <w:tc>
          <w:tcPr>
            <w:tcW w:w="1440" w:type="dxa"/>
            <w:gridSpan w:val="2"/>
          </w:tcPr>
          <w:p w14:paraId="506D9251" w14:textId="77777777" w:rsidR="00DC5E75" w:rsidRPr="00DC5E75" w:rsidRDefault="00DC5E75" w:rsidP="00DC5E75">
            <w:pPr>
              <w:rPr>
                <w:rFonts w:ascii="Calibri" w:hAnsi="Calibri" w:cs="Calibri"/>
                <w:b/>
                <w:bCs/>
                <w:sz w:val="22"/>
                <w:szCs w:val="22"/>
                <w:lang w:val="fr-FR"/>
              </w:rPr>
            </w:pPr>
          </w:p>
        </w:tc>
      </w:tr>
    </w:tbl>
    <w:p w14:paraId="2253C453" w14:textId="77777777" w:rsidR="00DC5E75" w:rsidRPr="00DC5E75" w:rsidRDefault="00DC5E75" w:rsidP="00DC5E75">
      <w:pPr>
        <w:rPr>
          <w:rFonts w:ascii="Calibri" w:hAnsi="Calibri" w:cs="Calibri"/>
          <w:b/>
          <w:bCs/>
          <w:sz w:val="22"/>
          <w:szCs w:val="22"/>
          <w:lang w:val="fr-FR"/>
        </w:rPr>
      </w:pPr>
    </w:p>
    <w:p w14:paraId="029F699D" w14:textId="1641DA03"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Sous lot </w:t>
      </w:r>
      <w:r>
        <w:rPr>
          <w:rFonts w:ascii="Calibri" w:hAnsi="Calibri" w:cs="Calibri"/>
          <w:b/>
          <w:bCs/>
          <w:sz w:val="22"/>
          <w:szCs w:val="22"/>
          <w:lang w:val="fr-FR"/>
        </w:rPr>
        <w:t>3</w:t>
      </w:r>
      <w:r w:rsidRPr="00DC5E75">
        <w:rPr>
          <w:rFonts w:ascii="Calibri" w:hAnsi="Calibri" w:cs="Calibri"/>
          <w:b/>
          <w:bCs/>
          <w:sz w:val="22"/>
          <w:szCs w:val="22"/>
          <w:lang w:val="fr-FR"/>
        </w:rPr>
        <w:t>.2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DC5E75" w:rsidRPr="00DC5E75" w14:paraId="2E426B38" w14:textId="77777777" w:rsidTr="00DC5E75">
        <w:tc>
          <w:tcPr>
            <w:tcW w:w="697" w:type="dxa"/>
          </w:tcPr>
          <w:p w14:paraId="38A36E1F" w14:textId="77777777" w:rsidR="00DC5E75" w:rsidRPr="00DC5E75" w:rsidRDefault="00DC5E75" w:rsidP="00DC5E75">
            <w:pPr>
              <w:rPr>
                <w:rFonts w:ascii="Calibri" w:hAnsi="Calibri" w:cs="Calibri"/>
                <w:b/>
                <w:bCs/>
                <w:sz w:val="22"/>
                <w:szCs w:val="22"/>
                <w:lang w:val="fr-FR"/>
              </w:rPr>
            </w:pPr>
          </w:p>
          <w:p w14:paraId="70C47D0B"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N° </w:t>
            </w:r>
          </w:p>
        </w:tc>
        <w:tc>
          <w:tcPr>
            <w:tcW w:w="3780" w:type="dxa"/>
          </w:tcPr>
          <w:p w14:paraId="3CFE016A" w14:textId="77777777" w:rsidR="00DC5E75" w:rsidRPr="00DC5E75" w:rsidRDefault="00DC5E75" w:rsidP="00DC5E75">
            <w:pPr>
              <w:rPr>
                <w:rFonts w:ascii="Calibri" w:hAnsi="Calibri" w:cs="Calibri"/>
                <w:b/>
                <w:bCs/>
                <w:sz w:val="22"/>
                <w:szCs w:val="22"/>
                <w:lang w:val="fr-FR"/>
              </w:rPr>
            </w:pPr>
          </w:p>
          <w:p w14:paraId="77890111"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Description/Spécifications des biens</w:t>
            </w:r>
          </w:p>
          <w:p w14:paraId="5DFAE6E7" w14:textId="77777777" w:rsidR="00DC5E75" w:rsidRPr="00DC5E75" w:rsidRDefault="00DC5E75" w:rsidP="00DC5E75">
            <w:pPr>
              <w:rPr>
                <w:rFonts w:ascii="Calibri" w:hAnsi="Calibri" w:cs="Calibri"/>
                <w:b/>
                <w:bCs/>
                <w:i/>
                <w:sz w:val="22"/>
                <w:szCs w:val="22"/>
                <w:lang w:val="fr-FR"/>
              </w:rPr>
            </w:pPr>
          </w:p>
        </w:tc>
        <w:tc>
          <w:tcPr>
            <w:tcW w:w="1080" w:type="dxa"/>
          </w:tcPr>
          <w:p w14:paraId="7D792453" w14:textId="77777777" w:rsidR="00DC5E75" w:rsidRPr="00DC5E75" w:rsidRDefault="00DC5E75" w:rsidP="00DC5E75">
            <w:pPr>
              <w:rPr>
                <w:rFonts w:ascii="Calibri" w:hAnsi="Calibri" w:cs="Calibri"/>
                <w:b/>
                <w:bCs/>
                <w:sz w:val="22"/>
                <w:szCs w:val="22"/>
                <w:lang w:val="fr-FR"/>
              </w:rPr>
            </w:pPr>
          </w:p>
          <w:p w14:paraId="2B738063"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Quantité</w:t>
            </w:r>
          </w:p>
        </w:tc>
        <w:tc>
          <w:tcPr>
            <w:tcW w:w="1350" w:type="dxa"/>
          </w:tcPr>
          <w:p w14:paraId="09110FBD" w14:textId="77777777" w:rsidR="00DC5E75" w:rsidRPr="00DC5E75" w:rsidRDefault="00DC5E75" w:rsidP="00DC5E75">
            <w:pPr>
              <w:rPr>
                <w:rFonts w:ascii="Calibri" w:hAnsi="Calibri" w:cs="Calibri"/>
                <w:b/>
                <w:bCs/>
                <w:sz w:val="22"/>
                <w:szCs w:val="22"/>
                <w:lang w:val="fr-FR"/>
              </w:rPr>
            </w:pPr>
          </w:p>
          <w:p w14:paraId="6E957ADB"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Date-limite de livraison</w:t>
            </w:r>
          </w:p>
        </w:tc>
        <w:tc>
          <w:tcPr>
            <w:tcW w:w="1170" w:type="dxa"/>
          </w:tcPr>
          <w:p w14:paraId="77972269" w14:textId="77777777" w:rsidR="00DC5E75" w:rsidRPr="00DC5E75" w:rsidRDefault="00DC5E75" w:rsidP="00DC5E75">
            <w:pPr>
              <w:rPr>
                <w:rFonts w:ascii="Calibri" w:hAnsi="Calibri" w:cs="Calibri"/>
                <w:b/>
                <w:bCs/>
                <w:sz w:val="22"/>
                <w:szCs w:val="22"/>
                <w:lang w:val="fr-FR"/>
              </w:rPr>
            </w:pPr>
          </w:p>
          <w:p w14:paraId="7C1003E9"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Prix unitaire</w:t>
            </w:r>
          </w:p>
        </w:tc>
        <w:tc>
          <w:tcPr>
            <w:tcW w:w="1440" w:type="dxa"/>
          </w:tcPr>
          <w:p w14:paraId="0D7305E5" w14:textId="77777777" w:rsidR="00DC5E75" w:rsidRPr="00DC5E75" w:rsidRDefault="00DC5E75" w:rsidP="00DC5E75">
            <w:pPr>
              <w:rPr>
                <w:rFonts w:ascii="Calibri" w:hAnsi="Calibri" w:cs="Calibri"/>
                <w:b/>
                <w:bCs/>
                <w:sz w:val="22"/>
                <w:szCs w:val="22"/>
                <w:lang w:val="fr-FR"/>
              </w:rPr>
            </w:pPr>
          </w:p>
          <w:p w14:paraId="10B5EC99"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Prix total par article</w:t>
            </w:r>
          </w:p>
        </w:tc>
      </w:tr>
      <w:tr w:rsidR="00DC5E75" w:rsidRPr="00DC5E75" w14:paraId="792C1B40" w14:textId="77777777" w:rsidTr="00DC5E75">
        <w:tc>
          <w:tcPr>
            <w:tcW w:w="697" w:type="dxa"/>
          </w:tcPr>
          <w:p w14:paraId="451821AE"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1</w:t>
            </w:r>
          </w:p>
        </w:tc>
        <w:tc>
          <w:tcPr>
            <w:tcW w:w="3780" w:type="dxa"/>
          </w:tcPr>
          <w:p w14:paraId="49D0DDFC"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Laptop </w:t>
            </w:r>
          </w:p>
        </w:tc>
        <w:tc>
          <w:tcPr>
            <w:tcW w:w="1080" w:type="dxa"/>
          </w:tcPr>
          <w:p w14:paraId="6CE0FB37" w14:textId="6183E942" w:rsidR="00DC5E75" w:rsidRPr="00DC5E75" w:rsidRDefault="0037309B" w:rsidP="00DC5E75">
            <w:pPr>
              <w:rPr>
                <w:rFonts w:ascii="Calibri" w:hAnsi="Calibri" w:cs="Calibri"/>
                <w:b/>
                <w:bCs/>
                <w:sz w:val="22"/>
                <w:szCs w:val="22"/>
                <w:lang w:val="fr-FR"/>
              </w:rPr>
            </w:pPr>
            <w:r>
              <w:rPr>
                <w:rFonts w:ascii="Calibri" w:hAnsi="Calibri" w:cs="Calibri"/>
                <w:b/>
                <w:bCs/>
                <w:sz w:val="22"/>
                <w:szCs w:val="22"/>
                <w:lang w:val="fr-FR"/>
              </w:rPr>
              <w:t>1</w:t>
            </w:r>
          </w:p>
        </w:tc>
        <w:tc>
          <w:tcPr>
            <w:tcW w:w="1350" w:type="dxa"/>
          </w:tcPr>
          <w:p w14:paraId="0E1251B0" w14:textId="77777777" w:rsidR="00DC5E75" w:rsidRPr="00DC5E75" w:rsidRDefault="00DC5E75" w:rsidP="00DC5E75">
            <w:pPr>
              <w:rPr>
                <w:rFonts w:ascii="Calibri" w:hAnsi="Calibri" w:cs="Calibri"/>
                <w:b/>
                <w:bCs/>
                <w:sz w:val="22"/>
                <w:szCs w:val="22"/>
                <w:lang w:val="fr-FR"/>
              </w:rPr>
            </w:pPr>
          </w:p>
        </w:tc>
        <w:tc>
          <w:tcPr>
            <w:tcW w:w="1170" w:type="dxa"/>
          </w:tcPr>
          <w:p w14:paraId="6FD48535" w14:textId="77777777" w:rsidR="00DC5E75" w:rsidRPr="00DC5E75" w:rsidRDefault="00DC5E75" w:rsidP="00DC5E75">
            <w:pPr>
              <w:rPr>
                <w:rFonts w:ascii="Calibri" w:hAnsi="Calibri" w:cs="Calibri"/>
                <w:b/>
                <w:bCs/>
                <w:sz w:val="22"/>
                <w:szCs w:val="22"/>
                <w:lang w:val="fr-FR"/>
              </w:rPr>
            </w:pPr>
          </w:p>
        </w:tc>
        <w:tc>
          <w:tcPr>
            <w:tcW w:w="1440" w:type="dxa"/>
          </w:tcPr>
          <w:p w14:paraId="47072BE7" w14:textId="77777777" w:rsidR="00DC5E75" w:rsidRPr="00DC5E75" w:rsidRDefault="00DC5E75" w:rsidP="00DC5E75">
            <w:pPr>
              <w:rPr>
                <w:rFonts w:ascii="Calibri" w:hAnsi="Calibri" w:cs="Calibri"/>
                <w:b/>
                <w:bCs/>
                <w:sz w:val="22"/>
                <w:szCs w:val="22"/>
                <w:lang w:val="fr-FR"/>
              </w:rPr>
            </w:pPr>
          </w:p>
        </w:tc>
      </w:tr>
      <w:tr w:rsidR="00DC5E75" w:rsidRPr="00DC5E75" w14:paraId="010CF686" w14:textId="77777777" w:rsidTr="00DC5E75">
        <w:tc>
          <w:tcPr>
            <w:tcW w:w="697" w:type="dxa"/>
          </w:tcPr>
          <w:p w14:paraId="2C1E5A64"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2</w:t>
            </w:r>
          </w:p>
        </w:tc>
        <w:tc>
          <w:tcPr>
            <w:tcW w:w="3780" w:type="dxa"/>
          </w:tcPr>
          <w:p w14:paraId="237E76C9"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Webcam</w:t>
            </w:r>
          </w:p>
        </w:tc>
        <w:tc>
          <w:tcPr>
            <w:tcW w:w="1080" w:type="dxa"/>
          </w:tcPr>
          <w:p w14:paraId="459FC94C" w14:textId="1C987241" w:rsidR="00DC5E75" w:rsidRPr="00DC5E75" w:rsidRDefault="0037309B" w:rsidP="00DC5E75">
            <w:pPr>
              <w:rPr>
                <w:rFonts w:ascii="Calibri" w:hAnsi="Calibri" w:cs="Calibri"/>
                <w:b/>
                <w:bCs/>
                <w:sz w:val="22"/>
                <w:szCs w:val="22"/>
                <w:lang w:val="fr-FR"/>
              </w:rPr>
            </w:pPr>
            <w:r>
              <w:rPr>
                <w:rFonts w:ascii="Calibri" w:hAnsi="Calibri" w:cs="Calibri"/>
                <w:b/>
                <w:bCs/>
                <w:sz w:val="22"/>
                <w:szCs w:val="22"/>
                <w:lang w:val="fr-FR"/>
              </w:rPr>
              <w:t>1</w:t>
            </w:r>
          </w:p>
        </w:tc>
        <w:tc>
          <w:tcPr>
            <w:tcW w:w="1350" w:type="dxa"/>
          </w:tcPr>
          <w:p w14:paraId="1DFA3F01" w14:textId="77777777" w:rsidR="00DC5E75" w:rsidRPr="00DC5E75" w:rsidRDefault="00DC5E75" w:rsidP="00DC5E75">
            <w:pPr>
              <w:rPr>
                <w:rFonts w:ascii="Calibri" w:hAnsi="Calibri" w:cs="Calibri"/>
                <w:b/>
                <w:bCs/>
                <w:sz w:val="22"/>
                <w:szCs w:val="22"/>
                <w:lang w:val="fr-FR"/>
              </w:rPr>
            </w:pPr>
          </w:p>
        </w:tc>
        <w:tc>
          <w:tcPr>
            <w:tcW w:w="1170" w:type="dxa"/>
          </w:tcPr>
          <w:p w14:paraId="244FCD66" w14:textId="77777777" w:rsidR="00DC5E75" w:rsidRPr="00DC5E75" w:rsidRDefault="00DC5E75" w:rsidP="00DC5E75">
            <w:pPr>
              <w:rPr>
                <w:rFonts w:ascii="Calibri" w:hAnsi="Calibri" w:cs="Calibri"/>
                <w:b/>
                <w:bCs/>
                <w:sz w:val="22"/>
                <w:szCs w:val="22"/>
                <w:lang w:val="fr-FR"/>
              </w:rPr>
            </w:pPr>
          </w:p>
        </w:tc>
        <w:tc>
          <w:tcPr>
            <w:tcW w:w="1440" w:type="dxa"/>
          </w:tcPr>
          <w:p w14:paraId="24879933" w14:textId="77777777" w:rsidR="00DC5E75" w:rsidRPr="00DC5E75" w:rsidRDefault="00DC5E75" w:rsidP="00DC5E75">
            <w:pPr>
              <w:rPr>
                <w:rFonts w:ascii="Calibri" w:hAnsi="Calibri" w:cs="Calibri"/>
                <w:b/>
                <w:bCs/>
                <w:sz w:val="22"/>
                <w:szCs w:val="22"/>
                <w:lang w:val="fr-FR"/>
              </w:rPr>
            </w:pPr>
          </w:p>
        </w:tc>
      </w:tr>
      <w:tr w:rsidR="00DC5E75" w:rsidRPr="00DC5E75" w14:paraId="5B68DB3B" w14:textId="77777777" w:rsidTr="00DC5E75">
        <w:tc>
          <w:tcPr>
            <w:tcW w:w="697" w:type="dxa"/>
          </w:tcPr>
          <w:p w14:paraId="541B3E95" w14:textId="77777777" w:rsidR="00DC5E75" w:rsidRPr="00DC5E75" w:rsidRDefault="00DC5E75" w:rsidP="00DC5E75">
            <w:pPr>
              <w:rPr>
                <w:rFonts w:ascii="Calibri" w:hAnsi="Calibri" w:cs="Calibri"/>
                <w:b/>
                <w:bCs/>
                <w:sz w:val="22"/>
                <w:szCs w:val="22"/>
                <w:lang w:val="fr-FR"/>
              </w:rPr>
            </w:pPr>
          </w:p>
        </w:tc>
        <w:tc>
          <w:tcPr>
            <w:tcW w:w="7380" w:type="dxa"/>
            <w:gridSpan w:val="4"/>
          </w:tcPr>
          <w:p w14:paraId="343CCEF1"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Prix totaux des biens</w:t>
            </w:r>
            <w:r w:rsidRPr="00DC5E75">
              <w:rPr>
                <w:rFonts w:ascii="Calibri" w:hAnsi="Calibri" w:cs="Calibri"/>
                <w:b/>
                <w:bCs/>
                <w:sz w:val="22"/>
                <w:szCs w:val="22"/>
                <w:vertAlign w:val="superscript"/>
                <w:lang w:val="fr-FR"/>
              </w:rPr>
              <w:footnoteReference w:id="20"/>
            </w:r>
          </w:p>
        </w:tc>
        <w:tc>
          <w:tcPr>
            <w:tcW w:w="1440" w:type="dxa"/>
          </w:tcPr>
          <w:p w14:paraId="1BDBD436" w14:textId="77777777" w:rsidR="00DC5E75" w:rsidRPr="00DC5E75" w:rsidRDefault="00DC5E75" w:rsidP="00DC5E75">
            <w:pPr>
              <w:rPr>
                <w:rFonts w:ascii="Calibri" w:hAnsi="Calibri" w:cs="Calibri"/>
                <w:b/>
                <w:bCs/>
                <w:sz w:val="22"/>
                <w:szCs w:val="22"/>
                <w:lang w:val="fr-FR"/>
              </w:rPr>
            </w:pPr>
          </w:p>
        </w:tc>
      </w:tr>
      <w:tr w:rsidR="00DC5E75" w:rsidRPr="00DC5E75" w14:paraId="4D005312" w14:textId="77777777" w:rsidTr="00DC5E75">
        <w:tc>
          <w:tcPr>
            <w:tcW w:w="697" w:type="dxa"/>
          </w:tcPr>
          <w:p w14:paraId="60AF4870" w14:textId="77777777" w:rsidR="00DC5E75" w:rsidRPr="00DC5E75" w:rsidRDefault="00DC5E75" w:rsidP="00DC5E75">
            <w:pPr>
              <w:rPr>
                <w:rFonts w:ascii="Calibri" w:hAnsi="Calibri" w:cs="Calibri"/>
                <w:b/>
                <w:bCs/>
                <w:sz w:val="22"/>
                <w:szCs w:val="22"/>
                <w:lang w:val="fr-FR"/>
              </w:rPr>
            </w:pPr>
          </w:p>
        </w:tc>
        <w:tc>
          <w:tcPr>
            <w:tcW w:w="7380" w:type="dxa"/>
            <w:gridSpan w:val="4"/>
          </w:tcPr>
          <w:p w14:paraId="3F7AE101"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Transport </w:t>
            </w:r>
          </w:p>
        </w:tc>
        <w:tc>
          <w:tcPr>
            <w:tcW w:w="1440" w:type="dxa"/>
          </w:tcPr>
          <w:p w14:paraId="6816C7EA" w14:textId="77777777" w:rsidR="00DC5E75" w:rsidRPr="00DC5E75" w:rsidRDefault="00DC5E75" w:rsidP="00DC5E75">
            <w:pPr>
              <w:rPr>
                <w:rFonts w:ascii="Calibri" w:hAnsi="Calibri" w:cs="Calibri"/>
                <w:b/>
                <w:bCs/>
                <w:sz w:val="22"/>
                <w:szCs w:val="22"/>
                <w:lang w:val="fr-FR"/>
              </w:rPr>
            </w:pPr>
          </w:p>
        </w:tc>
      </w:tr>
      <w:tr w:rsidR="00DC5E75" w:rsidRPr="00DC5E75" w14:paraId="2BD2ADC5" w14:textId="77777777" w:rsidTr="00DC5E75">
        <w:tc>
          <w:tcPr>
            <w:tcW w:w="697" w:type="dxa"/>
          </w:tcPr>
          <w:p w14:paraId="207FA512" w14:textId="77777777" w:rsidR="00DC5E75" w:rsidRPr="00DC5E75" w:rsidRDefault="00DC5E75" w:rsidP="00DC5E75">
            <w:pPr>
              <w:rPr>
                <w:rFonts w:ascii="Calibri" w:hAnsi="Calibri" w:cs="Calibri"/>
                <w:b/>
                <w:bCs/>
                <w:sz w:val="22"/>
                <w:szCs w:val="22"/>
                <w:lang w:val="fr-FR"/>
              </w:rPr>
            </w:pPr>
          </w:p>
        </w:tc>
        <w:tc>
          <w:tcPr>
            <w:tcW w:w="7380" w:type="dxa"/>
            <w:gridSpan w:val="4"/>
          </w:tcPr>
          <w:p w14:paraId="5BEC5A9C"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Assurance</w:t>
            </w:r>
          </w:p>
        </w:tc>
        <w:tc>
          <w:tcPr>
            <w:tcW w:w="1440" w:type="dxa"/>
          </w:tcPr>
          <w:p w14:paraId="155CFFEC" w14:textId="77777777" w:rsidR="00DC5E75" w:rsidRPr="00DC5E75" w:rsidRDefault="00DC5E75" w:rsidP="00DC5E75">
            <w:pPr>
              <w:rPr>
                <w:rFonts w:ascii="Calibri" w:hAnsi="Calibri" w:cs="Calibri"/>
                <w:b/>
                <w:bCs/>
                <w:sz w:val="22"/>
                <w:szCs w:val="22"/>
                <w:lang w:val="fr-FR"/>
              </w:rPr>
            </w:pPr>
          </w:p>
        </w:tc>
      </w:tr>
      <w:tr w:rsidR="00DC5E75" w:rsidRPr="00DC5E75" w14:paraId="2592CF0D" w14:textId="77777777" w:rsidTr="00DC5E75">
        <w:tc>
          <w:tcPr>
            <w:tcW w:w="697" w:type="dxa"/>
          </w:tcPr>
          <w:p w14:paraId="4C611869" w14:textId="77777777" w:rsidR="00DC5E75" w:rsidRPr="00DC5E75" w:rsidRDefault="00DC5E75" w:rsidP="00DC5E75">
            <w:pPr>
              <w:rPr>
                <w:rFonts w:ascii="Calibri" w:hAnsi="Calibri" w:cs="Calibri"/>
                <w:b/>
                <w:bCs/>
                <w:sz w:val="22"/>
                <w:szCs w:val="22"/>
                <w:lang w:val="fr-FR"/>
              </w:rPr>
            </w:pPr>
          </w:p>
        </w:tc>
        <w:tc>
          <w:tcPr>
            <w:tcW w:w="7380" w:type="dxa"/>
            <w:gridSpan w:val="4"/>
          </w:tcPr>
          <w:p w14:paraId="43F256AD"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Autres frais (veuillez préciser)</w:t>
            </w:r>
          </w:p>
        </w:tc>
        <w:tc>
          <w:tcPr>
            <w:tcW w:w="1440" w:type="dxa"/>
          </w:tcPr>
          <w:p w14:paraId="42F3FF38" w14:textId="77777777" w:rsidR="00DC5E75" w:rsidRPr="00DC5E75" w:rsidRDefault="00DC5E75" w:rsidP="00DC5E75">
            <w:pPr>
              <w:rPr>
                <w:rFonts w:ascii="Calibri" w:hAnsi="Calibri" w:cs="Calibri"/>
                <w:b/>
                <w:bCs/>
                <w:sz w:val="22"/>
                <w:szCs w:val="22"/>
                <w:lang w:val="fr-FR"/>
              </w:rPr>
            </w:pPr>
          </w:p>
        </w:tc>
      </w:tr>
      <w:tr w:rsidR="00DC5E75" w:rsidRPr="00DC5E75" w14:paraId="472C77EC" w14:textId="77777777" w:rsidTr="00DC5E75">
        <w:tc>
          <w:tcPr>
            <w:tcW w:w="697" w:type="dxa"/>
          </w:tcPr>
          <w:p w14:paraId="0C1DF90C" w14:textId="77777777" w:rsidR="00DC5E75" w:rsidRPr="00DC5E75" w:rsidRDefault="00DC5E75" w:rsidP="00DC5E75">
            <w:pPr>
              <w:rPr>
                <w:rFonts w:ascii="Calibri" w:hAnsi="Calibri" w:cs="Calibri"/>
                <w:b/>
                <w:bCs/>
                <w:sz w:val="22"/>
                <w:szCs w:val="22"/>
                <w:lang w:val="fr-FR"/>
              </w:rPr>
            </w:pPr>
          </w:p>
        </w:tc>
        <w:tc>
          <w:tcPr>
            <w:tcW w:w="7380" w:type="dxa"/>
            <w:gridSpan w:val="4"/>
          </w:tcPr>
          <w:p w14:paraId="74E7F43C" w14:textId="77777777" w:rsidR="00DC5E75" w:rsidRPr="00DC5E75" w:rsidRDefault="00DC5E75" w:rsidP="00DC5E75">
            <w:pPr>
              <w:rPr>
                <w:rFonts w:ascii="Calibri" w:hAnsi="Calibri" w:cs="Calibri"/>
                <w:b/>
                <w:bCs/>
                <w:sz w:val="22"/>
                <w:szCs w:val="22"/>
                <w:lang w:val="fr-FR"/>
              </w:rPr>
            </w:pPr>
            <w:r w:rsidRPr="00DC5E75">
              <w:rPr>
                <w:rFonts w:ascii="Calibri" w:hAnsi="Calibri" w:cs="Calibri"/>
                <w:b/>
                <w:bCs/>
                <w:sz w:val="22"/>
                <w:szCs w:val="22"/>
                <w:lang w:val="fr-FR"/>
              </w:rPr>
              <w:t xml:space="preserve">                                             Montant total (USD)</w:t>
            </w:r>
          </w:p>
        </w:tc>
        <w:tc>
          <w:tcPr>
            <w:tcW w:w="1440" w:type="dxa"/>
          </w:tcPr>
          <w:p w14:paraId="01918874" w14:textId="77777777" w:rsidR="00DC5E75" w:rsidRPr="00DC5E75" w:rsidRDefault="00DC5E75" w:rsidP="00DC5E75">
            <w:pPr>
              <w:rPr>
                <w:rFonts w:ascii="Calibri" w:hAnsi="Calibri" w:cs="Calibri"/>
                <w:b/>
                <w:bCs/>
                <w:sz w:val="22"/>
                <w:szCs w:val="22"/>
                <w:lang w:val="fr-FR"/>
              </w:rPr>
            </w:pPr>
          </w:p>
        </w:tc>
      </w:tr>
    </w:tbl>
    <w:p w14:paraId="100171E7" w14:textId="77777777" w:rsidR="00DC5E75" w:rsidRPr="00DC5E75" w:rsidRDefault="00DC5E75" w:rsidP="00DC5E75">
      <w:pPr>
        <w:rPr>
          <w:rFonts w:ascii="Calibri" w:hAnsi="Calibri" w:cs="Calibri"/>
          <w:b/>
          <w:bCs/>
          <w:sz w:val="22"/>
          <w:szCs w:val="22"/>
          <w:lang w:val="fr-FR"/>
        </w:rPr>
      </w:pPr>
    </w:p>
    <w:p w14:paraId="570086F2" w14:textId="5066368A" w:rsidR="00DF0BFF" w:rsidRPr="00DF0BFF" w:rsidRDefault="00DF0BFF" w:rsidP="00DF0BFF">
      <w:pPr>
        <w:rPr>
          <w:rFonts w:ascii="Calibri" w:hAnsi="Calibri" w:cs="Calibri"/>
          <w:b/>
          <w:bCs/>
          <w:sz w:val="22"/>
          <w:szCs w:val="22"/>
          <w:lang w:val="fr-FR"/>
        </w:rPr>
      </w:pPr>
      <w:r w:rsidRPr="00DF0BFF">
        <w:rPr>
          <w:rFonts w:ascii="Calibri" w:hAnsi="Calibri" w:cs="Calibri"/>
          <w:b/>
          <w:bCs/>
          <w:sz w:val="22"/>
          <w:szCs w:val="22"/>
          <w:lang w:val="fr-FR"/>
        </w:rPr>
        <w:t xml:space="preserve">Sous lot </w:t>
      </w:r>
      <w:r>
        <w:rPr>
          <w:rFonts w:ascii="Calibri" w:hAnsi="Calibri" w:cs="Calibri"/>
          <w:b/>
          <w:bCs/>
          <w:sz w:val="22"/>
          <w:szCs w:val="22"/>
          <w:lang w:val="fr-FR"/>
        </w:rPr>
        <w:t>3</w:t>
      </w:r>
      <w:r w:rsidRPr="00DF0BFF">
        <w:rPr>
          <w:rFonts w:ascii="Calibri" w:hAnsi="Calibri" w:cs="Calibri"/>
          <w:b/>
          <w:bCs/>
          <w:sz w:val="22"/>
          <w:szCs w:val="22"/>
          <w:lang w:val="fr-FR"/>
        </w:rPr>
        <w:t>.</w:t>
      </w:r>
      <w:r w:rsidR="00CB76A5">
        <w:rPr>
          <w:rFonts w:ascii="Calibri" w:hAnsi="Calibri" w:cs="Calibri"/>
          <w:b/>
          <w:bCs/>
          <w:sz w:val="22"/>
          <w:szCs w:val="22"/>
          <w:lang w:val="fr-FR"/>
        </w:rPr>
        <w:t>3</w:t>
      </w:r>
      <w:r w:rsidRPr="00DF0BFF">
        <w:rPr>
          <w:rFonts w:ascii="Calibri" w:hAnsi="Calibri" w:cs="Calibri"/>
          <w:b/>
          <w:bCs/>
          <w:sz w:val="22"/>
          <w:szCs w:val="22"/>
          <w:lang w:val="fr-FR"/>
        </w:rPr>
        <w:t>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DF0BFF" w:rsidRPr="00DF0BFF" w14:paraId="17C8C969" w14:textId="77777777" w:rsidTr="00CA18C6">
        <w:tc>
          <w:tcPr>
            <w:tcW w:w="697" w:type="dxa"/>
          </w:tcPr>
          <w:p w14:paraId="4A45E66E" w14:textId="77777777" w:rsidR="00DF0BFF" w:rsidRPr="00DF0BFF" w:rsidRDefault="00DF0BFF" w:rsidP="00DF0BFF">
            <w:pPr>
              <w:rPr>
                <w:rFonts w:ascii="Calibri" w:hAnsi="Calibri" w:cs="Calibri"/>
                <w:b/>
                <w:bCs/>
                <w:sz w:val="22"/>
                <w:szCs w:val="22"/>
                <w:lang w:val="fr-FR"/>
              </w:rPr>
            </w:pPr>
          </w:p>
          <w:p w14:paraId="76A5DA35" w14:textId="77777777" w:rsidR="00DF0BFF" w:rsidRPr="00DF0BFF" w:rsidRDefault="00DF0BFF" w:rsidP="00DF0BFF">
            <w:pPr>
              <w:rPr>
                <w:rFonts w:ascii="Calibri" w:hAnsi="Calibri" w:cs="Calibri"/>
                <w:b/>
                <w:bCs/>
                <w:sz w:val="22"/>
                <w:szCs w:val="22"/>
                <w:lang w:val="fr-FR"/>
              </w:rPr>
            </w:pPr>
            <w:r w:rsidRPr="00DF0BFF">
              <w:rPr>
                <w:rFonts w:ascii="Calibri" w:hAnsi="Calibri" w:cs="Calibri"/>
                <w:b/>
                <w:bCs/>
                <w:sz w:val="22"/>
                <w:szCs w:val="22"/>
                <w:lang w:val="fr-FR"/>
              </w:rPr>
              <w:t xml:space="preserve">N° </w:t>
            </w:r>
          </w:p>
        </w:tc>
        <w:tc>
          <w:tcPr>
            <w:tcW w:w="3780" w:type="dxa"/>
          </w:tcPr>
          <w:p w14:paraId="53B111B3" w14:textId="77777777" w:rsidR="00DF0BFF" w:rsidRPr="00DF0BFF" w:rsidRDefault="00DF0BFF" w:rsidP="00DF0BFF">
            <w:pPr>
              <w:rPr>
                <w:rFonts w:ascii="Calibri" w:hAnsi="Calibri" w:cs="Calibri"/>
                <w:b/>
                <w:bCs/>
                <w:sz w:val="22"/>
                <w:szCs w:val="22"/>
                <w:lang w:val="fr-FR"/>
              </w:rPr>
            </w:pPr>
          </w:p>
          <w:p w14:paraId="4B00CFFA" w14:textId="77777777" w:rsidR="00DF0BFF" w:rsidRPr="00DF0BFF" w:rsidRDefault="00DF0BFF" w:rsidP="00DF0BFF">
            <w:pPr>
              <w:rPr>
                <w:rFonts w:ascii="Calibri" w:hAnsi="Calibri" w:cs="Calibri"/>
                <w:b/>
                <w:bCs/>
                <w:sz w:val="22"/>
                <w:szCs w:val="22"/>
                <w:lang w:val="fr-FR"/>
              </w:rPr>
            </w:pPr>
            <w:r w:rsidRPr="00DF0BFF">
              <w:rPr>
                <w:rFonts w:ascii="Calibri" w:hAnsi="Calibri" w:cs="Calibri"/>
                <w:b/>
                <w:bCs/>
                <w:sz w:val="22"/>
                <w:szCs w:val="22"/>
                <w:lang w:val="fr-FR"/>
              </w:rPr>
              <w:t>Description/Spécifications des biens</w:t>
            </w:r>
          </w:p>
          <w:p w14:paraId="79377C63" w14:textId="77777777" w:rsidR="00DF0BFF" w:rsidRPr="00DF0BFF" w:rsidRDefault="00DF0BFF" w:rsidP="00DF0BFF">
            <w:pPr>
              <w:rPr>
                <w:rFonts w:ascii="Calibri" w:hAnsi="Calibri" w:cs="Calibri"/>
                <w:b/>
                <w:bCs/>
                <w:i/>
                <w:sz w:val="22"/>
                <w:szCs w:val="22"/>
                <w:lang w:val="fr-FR"/>
              </w:rPr>
            </w:pPr>
          </w:p>
        </w:tc>
        <w:tc>
          <w:tcPr>
            <w:tcW w:w="1080" w:type="dxa"/>
          </w:tcPr>
          <w:p w14:paraId="60ABE89C" w14:textId="77777777" w:rsidR="00DF0BFF" w:rsidRPr="00DF0BFF" w:rsidRDefault="00DF0BFF" w:rsidP="00DF0BFF">
            <w:pPr>
              <w:rPr>
                <w:rFonts w:ascii="Calibri" w:hAnsi="Calibri" w:cs="Calibri"/>
                <w:b/>
                <w:bCs/>
                <w:sz w:val="22"/>
                <w:szCs w:val="22"/>
                <w:lang w:val="fr-FR"/>
              </w:rPr>
            </w:pPr>
          </w:p>
          <w:p w14:paraId="3E07923F" w14:textId="77777777" w:rsidR="00DF0BFF" w:rsidRPr="00DF0BFF" w:rsidRDefault="00DF0BFF" w:rsidP="00DF0BFF">
            <w:pPr>
              <w:rPr>
                <w:rFonts w:ascii="Calibri" w:hAnsi="Calibri" w:cs="Calibri"/>
                <w:b/>
                <w:bCs/>
                <w:sz w:val="22"/>
                <w:szCs w:val="22"/>
                <w:lang w:val="fr-FR"/>
              </w:rPr>
            </w:pPr>
            <w:r w:rsidRPr="00DF0BFF">
              <w:rPr>
                <w:rFonts w:ascii="Calibri" w:hAnsi="Calibri" w:cs="Calibri"/>
                <w:b/>
                <w:bCs/>
                <w:sz w:val="22"/>
                <w:szCs w:val="22"/>
                <w:lang w:val="fr-FR"/>
              </w:rPr>
              <w:t>Quantité</w:t>
            </w:r>
          </w:p>
        </w:tc>
        <w:tc>
          <w:tcPr>
            <w:tcW w:w="1350" w:type="dxa"/>
          </w:tcPr>
          <w:p w14:paraId="4382521A" w14:textId="77777777" w:rsidR="00DF0BFF" w:rsidRPr="00DF0BFF" w:rsidRDefault="00DF0BFF" w:rsidP="00DF0BFF">
            <w:pPr>
              <w:rPr>
                <w:rFonts w:ascii="Calibri" w:hAnsi="Calibri" w:cs="Calibri"/>
                <w:b/>
                <w:bCs/>
                <w:sz w:val="22"/>
                <w:szCs w:val="22"/>
                <w:lang w:val="fr-FR"/>
              </w:rPr>
            </w:pPr>
          </w:p>
          <w:p w14:paraId="799499C4" w14:textId="77777777" w:rsidR="00DF0BFF" w:rsidRPr="00DF0BFF" w:rsidRDefault="00DF0BFF" w:rsidP="00DF0BFF">
            <w:pPr>
              <w:rPr>
                <w:rFonts w:ascii="Calibri" w:hAnsi="Calibri" w:cs="Calibri"/>
                <w:b/>
                <w:bCs/>
                <w:sz w:val="22"/>
                <w:szCs w:val="22"/>
                <w:lang w:val="fr-FR"/>
              </w:rPr>
            </w:pPr>
            <w:r w:rsidRPr="00DF0BFF">
              <w:rPr>
                <w:rFonts w:ascii="Calibri" w:hAnsi="Calibri" w:cs="Calibri"/>
                <w:b/>
                <w:bCs/>
                <w:sz w:val="22"/>
                <w:szCs w:val="22"/>
                <w:lang w:val="fr-FR"/>
              </w:rPr>
              <w:t>Date-limite de livraison</w:t>
            </w:r>
          </w:p>
        </w:tc>
        <w:tc>
          <w:tcPr>
            <w:tcW w:w="1170" w:type="dxa"/>
          </w:tcPr>
          <w:p w14:paraId="54DBEABD" w14:textId="77777777" w:rsidR="00DF0BFF" w:rsidRPr="00DF0BFF" w:rsidRDefault="00DF0BFF" w:rsidP="00DF0BFF">
            <w:pPr>
              <w:rPr>
                <w:rFonts w:ascii="Calibri" w:hAnsi="Calibri" w:cs="Calibri"/>
                <w:b/>
                <w:bCs/>
                <w:sz w:val="22"/>
                <w:szCs w:val="22"/>
                <w:lang w:val="fr-FR"/>
              </w:rPr>
            </w:pPr>
          </w:p>
          <w:p w14:paraId="13C93C4A" w14:textId="77777777" w:rsidR="00DF0BFF" w:rsidRPr="00DF0BFF" w:rsidRDefault="00DF0BFF" w:rsidP="00DF0BFF">
            <w:pPr>
              <w:rPr>
                <w:rFonts w:ascii="Calibri" w:hAnsi="Calibri" w:cs="Calibri"/>
                <w:b/>
                <w:bCs/>
                <w:sz w:val="22"/>
                <w:szCs w:val="22"/>
                <w:lang w:val="fr-FR"/>
              </w:rPr>
            </w:pPr>
            <w:r w:rsidRPr="00DF0BFF">
              <w:rPr>
                <w:rFonts w:ascii="Calibri" w:hAnsi="Calibri" w:cs="Calibri"/>
                <w:b/>
                <w:bCs/>
                <w:sz w:val="22"/>
                <w:szCs w:val="22"/>
                <w:lang w:val="fr-FR"/>
              </w:rPr>
              <w:t>Prix unitaire</w:t>
            </w:r>
          </w:p>
        </w:tc>
        <w:tc>
          <w:tcPr>
            <w:tcW w:w="1440" w:type="dxa"/>
          </w:tcPr>
          <w:p w14:paraId="2A1A9E61" w14:textId="77777777" w:rsidR="00DF0BFF" w:rsidRPr="00DF0BFF" w:rsidRDefault="00DF0BFF" w:rsidP="00DF0BFF">
            <w:pPr>
              <w:rPr>
                <w:rFonts w:ascii="Calibri" w:hAnsi="Calibri" w:cs="Calibri"/>
                <w:b/>
                <w:bCs/>
                <w:sz w:val="22"/>
                <w:szCs w:val="22"/>
                <w:lang w:val="fr-FR"/>
              </w:rPr>
            </w:pPr>
          </w:p>
          <w:p w14:paraId="5A3AAB41" w14:textId="77777777" w:rsidR="00DF0BFF" w:rsidRPr="00DF0BFF" w:rsidRDefault="00DF0BFF" w:rsidP="00DF0BFF">
            <w:pPr>
              <w:rPr>
                <w:rFonts w:ascii="Calibri" w:hAnsi="Calibri" w:cs="Calibri"/>
                <w:b/>
                <w:bCs/>
                <w:sz w:val="22"/>
                <w:szCs w:val="22"/>
                <w:lang w:val="fr-FR"/>
              </w:rPr>
            </w:pPr>
            <w:r w:rsidRPr="00DF0BFF">
              <w:rPr>
                <w:rFonts w:ascii="Calibri" w:hAnsi="Calibri" w:cs="Calibri"/>
                <w:b/>
                <w:bCs/>
                <w:sz w:val="22"/>
                <w:szCs w:val="22"/>
                <w:lang w:val="fr-FR"/>
              </w:rPr>
              <w:t>Prix total par article</w:t>
            </w:r>
          </w:p>
        </w:tc>
      </w:tr>
      <w:tr w:rsidR="00DF0BFF" w:rsidRPr="00DF0BFF" w14:paraId="3A32D678" w14:textId="77777777" w:rsidTr="00CA18C6">
        <w:tc>
          <w:tcPr>
            <w:tcW w:w="697" w:type="dxa"/>
          </w:tcPr>
          <w:p w14:paraId="0CE39119" w14:textId="77777777" w:rsidR="00DF0BFF" w:rsidRPr="00DF0BFF" w:rsidRDefault="00DF0BFF" w:rsidP="00DF0BFF">
            <w:pPr>
              <w:rPr>
                <w:rFonts w:ascii="Calibri" w:hAnsi="Calibri" w:cs="Calibri"/>
                <w:b/>
                <w:bCs/>
                <w:sz w:val="22"/>
                <w:szCs w:val="22"/>
                <w:lang w:val="fr-FR"/>
              </w:rPr>
            </w:pPr>
            <w:r w:rsidRPr="00DF0BFF">
              <w:rPr>
                <w:rFonts w:ascii="Calibri" w:hAnsi="Calibri" w:cs="Calibri"/>
                <w:b/>
                <w:bCs/>
                <w:sz w:val="22"/>
                <w:szCs w:val="22"/>
                <w:lang w:val="fr-FR"/>
              </w:rPr>
              <w:t>1</w:t>
            </w:r>
          </w:p>
        </w:tc>
        <w:tc>
          <w:tcPr>
            <w:tcW w:w="3780" w:type="dxa"/>
          </w:tcPr>
          <w:p w14:paraId="1142184B" w14:textId="77777777" w:rsidR="00DF0BFF" w:rsidRPr="00DF0BFF" w:rsidRDefault="00DF0BFF" w:rsidP="00DF0BFF">
            <w:pPr>
              <w:rPr>
                <w:rFonts w:ascii="Calibri" w:hAnsi="Calibri" w:cs="Calibri"/>
                <w:b/>
                <w:bCs/>
                <w:sz w:val="22"/>
                <w:szCs w:val="22"/>
                <w:lang w:val="fr-FR"/>
              </w:rPr>
            </w:pPr>
            <w:r w:rsidRPr="00DF0BFF">
              <w:rPr>
                <w:rFonts w:ascii="Calibri" w:hAnsi="Calibri" w:cs="Calibri"/>
                <w:b/>
                <w:bCs/>
                <w:sz w:val="22"/>
                <w:szCs w:val="22"/>
                <w:lang w:val="fr-FR"/>
              </w:rPr>
              <w:t xml:space="preserve">Microsoft Office 2019 Professional  </w:t>
            </w:r>
          </w:p>
        </w:tc>
        <w:tc>
          <w:tcPr>
            <w:tcW w:w="1080" w:type="dxa"/>
          </w:tcPr>
          <w:p w14:paraId="2FAAAF2B" w14:textId="010BEDB7" w:rsidR="00DF0BFF" w:rsidRPr="00DF0BFF" w:rsidRDefault="0037309B" w:rsidP="00DF0BFF">
            <w:pPr>
              <w:rPr>
                <w:rFonts w:ascii="Calibri" w:hAnsi="Calibri" w:cs="Calibri"/>
                <w:b/>
                <w:bCs/>
                <w:sz w:val="22"/>
                <w:szCs w:val="22"/>
                <w:lang w:val="fr-FR"/>
              </w:rPr>
            </w:pPr>
            <w:r>
              <w:rPr>
                <w:rFonts w:ascii="Calibri" w:hAnsi="Calibri" w:cs="Calibri"/>
                <w:b/>
                <w:bCs/>
                <w:sz w:val="22"/>
                <w:szCs w:val="22"/>
                <w:lang w:val="fr-FR"/>
              </w:rPr>
              <w:t>1</w:t>
            </w:r>
          </w:p>
        </w:tc>
        <w:tc>
          <w:tcPr>
            <w:tcW w:w="1350" w:type="dxa"/>
          </w:tcPr>
          <w:p w14:paraId="420EC7C2" w14:textId="77777777" w:rsidR="00DF0BFF" w:rsidRPr="00DF0BFF" w:rsidRDefault="00DF0BFF" w:rsidP="00DF0BFF">
            <w:pPr>
              <w:rPr>
                <w:rFonts w:ascii="Calibri" w:hAnsi="Calibri" w:cs="Calibri"/>
                <w:b/>
                <w:bCs/>
                <w:sz w:val="22"/>
                <w:szCs w:val="22"/>
                <w:lang w:val="fr-FR"/>
              </w:rPr>
            </w:pPr>
          </w:p>
        </w:tc>
        <w:tc>
          <w:tcPr>
            <w:tcW w:w="1170" w:type="dxa"/>
          </w:tcPr>
          <w:p w14:paraId="4C122DB9" w14:textId="77777777" w:rsidR="00DF0BFF" w:rsidRPr="00DF0BFF" w:rsidRDefault="00DF0BFF" w:rsidP="00DF0BFF">
            <w:pPr>
              <w:rPr>
                <w:rFonts w:ascii="Calibri" w:hAnsi="Calibri" w:cs="Calibri"/>
                <w:b/>
                <w:bCs/>
                <w:sz w:val="22"/>
                <w:szCs w:val="22"/>
                <w:lang w:val="fr-FR"/>
              </w:rPr>
            </w:pPr>
          </w:p>
        </w:tc>
        <w:tc>
          <w:tcPr>
            <w:tcW w:w="1440" w:type="dxa"/>
          </w:tcPr>
          <w:p w14:paraId="707100A6" w14:textId="77777777" w:rsidR="00DF0BFF" w:rsidRPr="00DF0BFF" w:rsidRDefault="00DF0BFF" w:rsidP="00DF0BFF">
            <w:pPr>
              <w:rPr>
                <w:rFonts w:ascii="Calibri" w:hAnsi="Calibri" w:cs="Calibri"/>
                <w:b/>
                <w:bCs/>
                <w:sz w:val="22"/>
                <w:szCs w:val="22"/>
                <w:lang w:val="fr-FR"/>
              </w:rPr>
            </w:pPr>
          </w:p>
        </w:tc>
      </w:tr>
      <w:tr w:rsidR="00DF0BFF" w:rsidRPr="00DF0BFF" w14:paraId="1744F288" w14:textId="77777777" w:rsidTr="00CA18C6">
        <w:tc>
          <w:tcPr>
            <w:tcW w:w="697" w:type="dxa"/>
          </w:tcPr>
          <w:p w14:paraId="4B5A7E4D" w14:textId="77777777" w:rsidR="00DF0BFF" w:rsidRPr="00DF0BFF" w:rsidRDefault="00DF0BFF" w:rsidP="00DF0BFF">
            <w:pPr>
              <w:rPr>
                <w:rFonts w:ascii="Calibri" w:hAnsi="Calibri" w:cs="Calibri"/>
                <w:b/>
                <w:bCs/>
                <w:sz w:val="22"/>
                <w:szCs w:val="22"/>
                <w:lang w:val="fr-FR"/>
              </w:rPr>
            </w:pPr>
            <w:r w:rsidRPr="00DF0BFF">
              <w:rPr>
                <w:rFonts w:ascii="Calibri" w:hAnsi="Calibri" w:cs="Calibri"/>
                <w:b/>
                <w:bCs/>
                <w:sz w:val="22"/>
                <w:szCs w:val="22"/>
                <w:lang w:val="fr-FR"/>
              </w:rPr>
              <w:t>2</w:t>
            </w:r>
          </w:p>
        </w:tc>
        <w:tc>
          <w:tcPr>
            <w:tcW w:w="3780" w:type="dxa"/>
          </w:tcPr>
          <w:p w14:paraId="69AC3F77" w14:textId="77777777" w:rsidR="00DF0BFF" w:rsidRPr="00DF0BFF" w:rsidRDefault="00DF0BFF" w:rsidP="00DF0BFF">
            <w:pPr>
              <w:rPr>
                <w:rFonts w:ascii="Calibri" w:hAnsi="Calibri" w:cs="Calibri"/>
                <w:b/>
                <w:bCs/>
                <w:sz w:val="22"/>
                <w:szCs w:val="22"/>
              </w:rPr>
            </w:pPr>
            <w:r w:rsidRPr="00DF0BFF">
              <w:rPr>
                <w:rFonts w:ascii="Calibri" w:hAnsi="Calibri" w:cs="Calibri"/>
                <w:b/>
                <w:bCs/>
                <w:sz w:val="22"/>
                <w:szCs w:val="22"/>
              </w:rPr>
              <w:t xml:space="preserve">Microsoft Office 365 Business Premium (1 </w:t>
            </w:r>
            <w:proofErr w:type="spellStart"/>
            <w:r w:rsidRPr="00DF0BFF">
              <w:rPr>
                <w:rFonts w:ascii="Calibri" w:hAnsi="Calibri" w:cs="Calibri"/>
                <w:b/>
                <w:bCs/>
                <w:sz w:val="22"/>
                <w:szCs w:val="22"/>
              </w:rPr>
              <w:t>année</w:t>
            </w:r>
            <w:proofErr w:type="spellEnd"/>
            <w:r w:rsidRPr="00DF0BFF">
              <w:rPr>
                <w:rFonts w:ascii="Calibri" w:hAnsi="Calibri" w:cs="Calibri"/>
                <w:b/>
                <w:bCs/>
                <w:sz w:val="22"/>
                <w:szCs w:val="22"/>
              </w:rPr>
              <w:t>)</w:t>
            </w:r>
          </w:p>
        </w:tc>
        <w:tc>
          <w:tcPr>
            <w:tcW w:w="1080" w:type="dxa"/>
          </w:tcPr>
          <w:p w14:paraId="100B9CDD" w14:textId="41AB2C38" w:rsidR="00DF0BFF" w:rsidRPr="00DF0BFF" w:rsidRDefault="0037309B" w:rsidP="00DF0BFF">
            <w:pPr>
              <w:rPr>
                <w:rFonts w:ascii="Calibri" w:hAnsi="Calibri" w:cs="Calibri"/>
                <w:b/>
                <w:bCs/>
                <w:sz w:val="22"/>
                <w:szCs w:val="22"/>
              </w:rPr>
            </w:pPr>
            <w:r>
              <w:rPr>
                <w:rFonts w:ascii="Calibri" w:hAnsi="Calibri" w:cs="Calibri"/>
                <w:b/>
                <w:bCs/>
                <w:sz w:val="22"/>
                <w:szCs w:val="22"/>
              </w:rPr>
              <w:t>1</w:t>
            </w:r>
          </w:p>
        </w:tc>
        <w:tc>
          <w:tcPr>
            <w:tcW w:w="1350" w:type="dxa"/>
          </w:tcPr>
          <w:p w14:paraId="288D7B97" w14:textId="77777777" w:rsidR="00DF0BFF" w:rsidRPr="00DF0BFF" w:rsidRDefault="00DF0BFF" w:rsidP="00DF0BFF">
            <w:pPr>
              <w:rPr>
                <w:rFonts w:ascii="Calibri" w:hAnsi="Calibri" w:cs="Calibri"/>
                <w:b/>
                <w:bCs/>
                <w:sz w:val="22"/>
                <w:szCs w:val="22"/>
              </w:rPr>
            </w:pPr>
          </w:p>
        </w:tc>
        <w:tc>
          <w:tcPr>
            <w:tcW w:w="1170" w:type="dxa"/>
          </w:tcPr>
          <w:p w14:paraId="56CB1743" w14:textId="77777777" w:rsidR="00DF0BFF" w:rsidRPr="00DF0BFF" w:rsidRDefault="00DF0BFF" w:rsidP="00DF0BFF">
            <w:pPr>
              <w:rPr>
                <w:rFonts w:ascii="Calibri" w:hAnsi="Calibri" w:cs="Calibri"/>
                <w:b/>
                <w:bCs/>
                <w:sz w:val="22"/>
                <w:szCs w:val="22"/>
              </w:rPr>
            </w:pPr>
          </w:p>
        </w:tc>
        <w:tc>
          <w:tcPr>
            <w:tcW w:w="1440" w:type="dxa"/>
          </w:tcPr>
          <w:p w14:paraId="48484326" w14:textId="77777777" w:rsidR="00DF0BFF" w:rsidRPr="00DF0BFF" w:rsidRDefault="00DF0BFF" w:rsidP="00DF0BFF">
            <w:pPr>
              <w:rPr>
                <w:rFonts w:ascii="Calibri" w:hAnsi="Calibri" w:cs="Calibri"/>
                <w:b/>
                <w:bCs/>
                <w:sz w:val="22"/>
                <w:szCs w:val="22"/>
              </w:rPr>
            </w:pPr>
          </w:p>
        </w:tc>
      </w:tr>
      <w:tr w:rsidR="00DF0BFF" w:rsidRPr="00DF0BFF" w14:paraId="731414A1" w14:textId="77777777" w:rsidTr="00CA18C6">
        <w:tc>
          <w:tcPr>
            <w:tcW w:w="697" w:type="dxa"/>
          </w:tcPr>
          <w:p w14:paraId="4B190A32" w14:textId="77777777" w:rsidR="00DF0BFF" w:rsidRPr="00DF0BFF" w:rsidRDefault="00DF0BFF" w:rsidP="00DF0BFF">
            <w:pPr>
              <w:rPr>
                <w:rFonts w:ascii="Calibri" w:hAnsi="Calibri" w:cs="Calibri"/>
                <w:b/>
                <w:bCs/>
                <w:sz w:val="22"/>
                <w:szCs w:val="22"/>
              </w:rPr>
            </w:pPr>
          </w:p>
        </w:tc>
        <w:tc>
          <w:tcPr>
            <w:tcW w:w="7380" w:type="dxa"/>
            <w:gridSpan w:val="4"/>
          </w:tcPr>
          <w:p w14:paraId="1AA9023F" w14:textId="77777777" w:rsidR="00DF0BFF" w:rsidRPr="00DF0BFF" w:rsidRDefault="00DF0BFF" w:rsidP="00DF0BFF">
            <w:pPr>
              <w:rPr>
                <w:rFonts w:ascii="Calibri" w:hAnsi="Calibri" w:cs="Calibri"/>
                <w:b/>
                <w:bCs/>
                <w:sz w:val="22"/>
                <w:szCs w:val="22"/>
                <w:lang w:val="fr-FR"/>
              </w:rPr>
            </w:pPr>
            <w:r w:rsidRPr="00DF0BFF">
              <w:rPr>
                <w:rFonts w:ascii="Calibri" w:hAnsi="Calibri" w:cs="Calibri"/>
                <w:b/>
                <w:bCs/>
                <w:sz w:val="22"/>
                <w:szCs w:val="22"/>
                <w:lang w:val="fr-FR"/>
              </w:rPr>
              <w:t>Prix totaux des biens</w:t>
            </w:r>
            <w:r w:rsidRPr="00DF0BFF">
              <w:rPr>
                <w:rFonts w:ascii="Calibri" w:hAnsi="Calibri" w:cs="Calibri"/>
                <w:b/>
                <w:bCs/>
                <w:sz w:val="22"/>
                <w:szCs w:val="22"/>
                <w:vertAlign w:val="superscript"/>
                <w:lang w:val="fr-FR"/>
              </w:rPr>
              <w:footnoteReference w:id="21"/>
            </w:r>
          </w:p>
        </w:tc>
        <w:tc>
          <w:tcPr>
            <w:tcW w:w="1440" w:type="dxa"/>
          </w:tcPr>
          <w:p w14:paraId="60C7FBCF" w14:textId="77777777" w:rsidR="00DF0BFF" w:rsidRPr="00DF0BFF" w:rsidRDefault="00DF0BFF" w:rsidP="00DF0BFF">
            <w:pPr>
              <w:rPr>
                <w:rFonts w:ascii="Calibri" w:hAnsi="Calibri" w:cs="Calibri"/>
                <w:b/>
                <w:bCs/>
                <w:sz w:val="22"/>
                <w:szCs w:val="22"/>
                <w:lang w:val="fr-FR"/>
              </w:rPr>
            </w:pPr>
          </w:p>
        </w:tc>
      </w:tr>
      <w:tr w:rsidR="00DF0BFF" w:rsidRPr="00DF0BFF" w14:paraId="7F70A71C" w14:textId="77777777" w:rsidTr="00CA18C6">
        <w:tc>
          <w:tcPr>
            <w:tcW w:w="697" w:type="dxa"/>
          </w:tcPr>
          <w:p w14:paraId="64685BEC" w14:textId="77777777" w:rsidR="00DF0BFF" w:rsidRPr="00DF0BFF" w:rsidRDefault="00DF0BFF" w:rsidP="00DF0BFF">
            <w:pPr>
              <w:rPr>
                <w:rFonts w:ascii="Calibri" w:hAnsi="Calibri" w:cs="Calibri"/>
                <w:b/>
                <w:bCs/>
                <w:sz w:val="22"/>
                <w:szCs w:val="22"/>
                <w:lang w:val="fr-FR"/>
              </w:rPr>
            </w:pPr>
          </w:p>
        </w:tc>
        <w:tc>
          <w:tcPr>
            <w:tcW w:w="7380" w:type="dxa"/>
            <w:gridSpan w:val="4"/>
          </w:tcPr>
          <w:p w14:paraId="129B5B42" w14:textId="77777777" w:rsidR="00DF0BFF" w:rsidRPr="00DF0BFF" w:rsidRDefault="00DF0BFF" w:rsidP="00DF0BFF">
            <w:pPr>
              <w:rPr>
                <w:rFonts w:ascii="Calibri" w:hAnsi="Calibri" w:cs="Calibri"/>
                <w:b/>
                <w:bCs/>
                <w:sz w:val="22"/>
                <w:szCs w:val="22"/>
                <w:lang w:val="fr-FR"/>
              </w:rPr>
            </w:pPr>
            <w:r w:rsidRPr="00DF0BFF">
              <w:rPr>
                <w:rFonts w:ascii="Calibri" w:hAnsi="Calibri" w:cs="Calibri"/>
                <w:b/>
                <w:bCs/>
                <w:sz w:val="22"/>
                <w:szCs w:val="22"/>
                <w:lang w:val="fr-FR"/>
              </w:rPr>
              <w:t xml:space="preserve">Transport </w:t>
            </w:r>
          </w:p>
        </w:tc>
        <w:tc>
          <w:tcPr>
            <w:tcW w:w="1440" w:type="dxa"/>
          </w:tcPr>
          <w:p w14:paraId="6D08A361" w14:textId="77777777" w:rsidR="00DF0BFF" w:rsidRPr="00DF0BFF" w:rsidRDefault="00DF0BFF" w:rsidP="00DF0BFF">
            <w:pPr>
              <w:rPr>
                <w:rFonts w:ascii="Calibri" w:hAnsi="Calibri" w:cs="Calibri"/>
                <w:b/>
                <w:bCs/>
                <w:sz w:val="22"/>
                <w:szCs w:val="22"/>
                <w:lang w:val="fr-FR"/>
              </w:rPr>
            </w:pPr>
          </w:p>
        </w:tc>
      </w:tr>
      <w:tr w:rsidR="00DF0BFF" w:rsidRPr="00DF0BFF" w14:paraId="18A54154" w14:textId="77777777" w:rsidTr="00CA18C6">
        <w:tc>
          <w:tcPr>
            <w:tcW w:w="697" w:type="dxa"/>
          </w:tcPr>
          <w:p w14:paraId="1FC7EC83" w14:textId="77777777" w:rsidR="00DF0BFF" w:rsidRPr="00DF0BFF" w:rsidRDefault="00DF0BFF" w:rsidP="00DF0BFF">
            <w:pPr>
              <w:rPr>
                <w:rFonts w:ascii="Calibri" w:hAnsi="Calibri" w:cs="Calibri"/>
                <w:b/>
                <w:bCs/>
                <w:sz w:val="22"/>
                <w:szCs w:val="22"/>
                <w:lang w:val="fr-FR"/>
              </w:rPr>
            </w:pPr>
          </w:p>
        </w:tc>
        <w:tc>
          <w:tcPr>
            <w:tcW w:w="7380" w:type="dxa"/>
            <w:gridSpan w:val="4"/>
          </w:tcPr>
          <w:p w14:paraId="53C9237F" w14:textId="77777777" w:rsidR="00DF0BFF" w:rsidRPr="00DF0BFF" w:rsidRDefault="00DF0BFF" w:rsidP="00DF0BFF">
            <w:pPr>
              <w:rPr>
                <w:rFonts w:ascii="Calibri" w:hAnsi="Calibri" w:cs="Calibri"/>
                <w:b/>
                <w:bCs/>
                <w:sz w:val="22"/>
                <w:szCs w:val="22"/>
                <w:lang w:val="fr-FR"/>
              </w:rPr>
            </w:pPr>
            <w:r w:rsidRPr="00DF0BFF">
              <w:rPr>
                <w:rFonts w:ascii="Calibri" w:hAnsi="Calibri" w:cs="Calibri"/>
                <w:b/>
                <w:bCs/>
                <w:sz w:val="22"/>
                <w:szCs w:val="22"/>
                <w:lang w:val="fr-FR"/>
              </w:rPr>
              <w:t>Assurance</w:t>
            </w:r>
          </w:p>
        </w:tc>
        <w:tc>
          <w:tcPr>
            <w:tcW w:w="1440" w:type="dxa"/>
          </w:tcPr>
          <w:p w14:paraId="6663AB08" w14:textId="77777777" w:rsidR="00DF0BFF" w:rsidRPr="00DF0BFF" w:rsidRDefault="00DF0BFF" w:rsidP="00DF0BFF">
            <w:pPr>
              <w:rPr>
                <w:rFonts w:ascii="Calibri" w:hAnsi="Calibri" w:cs="Calibri"/>
                <w:b/>
                <w:bCs/>
                <w:sz w:val="22"/>
                <w:szCs w:val="22"/>
                <w:lang w:val="fr-FR"/>
              </w:rPr>
            </w:pPr>
          </w:p>
        </w:tc>
      </w:tr>
      <w:tr w:rsidR="00DF0BFF" w:rsidRPr="00DF0BFF" w14:paraId="681928E6" w14:textId="77777777" w:rsidTr="00CA18C6">
        <w:tc>
          <w:tcPr>
            <w:tcW w:w="697" w:type="dxa"/>
          </w:tcPr>
          <w:p w14:paraId="16C7EAD1" w14:textId="77777777" w:rsidR="00DF0BFF" w:rsidRPr="00DF0BFF" w:rsidRDefault="00DF0BFF" w:rsidP="00DF0BFF">
            <w:pPr>
              <w:rPr>
                <w:rFonts w:ascii="Calibri" w:hAnsi="Calibri" w:cs="Calibri"/>
                <w:b/>
                <w:bCs/>
                <w:sz w:val="22"/>
                <w:szCs w:val="22"/>
                <w:lang w:val="fr-FR"/>
              </w:rPr>
            </w:pPr>
          </w:p>
        </w:tc>
        <w:tc>
          <w:tcPr>
            <w:tcW w:w="7380" w:type="dxa"/>
            <w:gridSpan w:val="4"/>
          </w:tcPr>
          <w:p w14:paraId="0E88095A" w14:textId="77777777" w:rsidR="00DF0BFF" w:rsidRPr="00DF0BFF" w:rsidRDefault="00DF0BFF" w:rsidP="00DF0BFF">
            <w:pPr>
              <w:rPr>
                <w:rFonts w:ascii="Calibri" w:hAnsi="Calibri" w:cs="Calibri"/>
                <w:b/>
                <w:bCs/>
                <w:sz w:val="22"/>
                <w:szCs w:val="22"/>
                <w:lang w:val="fr-FR"/>
              </w:rPr>
            </w:pPr>
            <w:r w:rsidRPr="00DF0BFF">
              <w:rPr>
                <w:rFonts w:ascii="Calibri" w:hAnsi="Calibri" w:cs="Calibri"/>
                <w:b/>
                <w:bCs/>
                <w:sz w:val="22"/>
                <w:szCs w:val="22"/>
                <w:lang w:val="fr-FR"/>
              </w:rPr>
              <w:t>Autres frais (veuillez préciser)</w:t>
            </w:r>
          </w:p>
        </w:tc>
        <w:tc>
          <w:tcPr>
            <w:tcW w:w="1440" w:type="dxa"/>
          </w:tcPr>
          <w:p w14:paraId="13DB88BB" w14:textId="77777777" w:rsidR="00DF0BFF" w:rsidRPr="00DF0BFF" w:rsidRDefault="00DF0BFF" w:rsidP="00DF0BFF">
            <w:pPr>
              <w:rPr>
                <w:rFonts w:ascii="Calibri" w:hAnsi="Calibri" w:cs="Calibri"/>
                <w:b/>
                <w:bCs/>
                <w:sz w:val="22"/>
                <w:szCs w:val="22"/>
                <w:lang w:val="fr-FR"/>
              </w:rPr>
            </w:pPr>
          </w:p>
        </w:tc>
      </w:tr>
      <w:tr w:rsidR="00DF0BFF" w:rsidRPr="00DF0BFF" w14:paraId="09BDF553" w14:textId="77777777" w:rsidTr="00CA18C6">
        <w:tc>
          <w:tcPr>
            <w:tcW w:w="697" w:type="dxa"/>
          </w:tcPr>
          <w:p w14:paraId="2842FDE3" w14:textId="77777777" w:rsidR="00DF0BFF" w:rsidRPr="00DF0BFF" w:rsidRDefault="00DF0BFF" w:rsidP="00DF0BFF">
            <w:pPr>
              <w:rPr>
                <w:rFonts w:ascii="Calibri" w:hAnsi="Calibri" w:cs="Calibri"/>
                <w:b/>
                <w:bCs/>
                <w:sz w:val="22"/>
                <w:szCs w:val="22"/>
                <w:lang w:val="fr-FR"/>
              </w:rPr>
            </w:pPr>
          </w:p>
        </w:tc>
        <w:tc>
          <w:tcPr>
            <w:tcW w:w="7380" w:type="dxa"/>
            <w:gridSpan w:val="4"/>
          </w:tcPr>
          <w:p w14:paraId="2D12AA62" w14:textId="77777777" w:rsidR="00DF0BFF" w:rsidRPr="00DF0BFF" w:rsidRDefault="00DF0BFF" w:rsidP="00DF0BFF">
            <w:pPr>
              <w:rPr>
                <w:rFonts w:ascii="Calibri" w:hAnsi="Calibri" w:cs="Calibri"/>
                <w:b/>
                <w:bCs/>
                <w:sz w:val="22"/>
                <w:szCs w:val="22"/>
                <w:lang w:val="fr-FR"/>
              </w:rPr>
            </w:pPr>
            <w:r w:rsidRPr="00DF0BFF">
              <w:rPr>
                <w:rFonts w:ascii="Calibri" w:hAnsi="Calibri" w:cs="Calibri"/>
                <w:b/>
                <w:bCs/>
                <w:sz w:val="22"/>
                <w:szCs w:val="22"/>
                <w:lang w:val="fr-FR"/>
              </w:rPr>
              <w:t xml:space="preserve">                                             Montant total (USD)</w:t>
            </w:r>
          </w:p>
        </w:tc>
        <w:tc>
          <w:tcPr>
            <w:tcW w:w="1440" w:type="dxa"/>
          </w:tcPr>
          <w:p w14:paraId="401F3EEE" w14:textId="77777777" w:rsidR="00DF0BFF" w:rsidRPr="00DF0BFF" w:rsidRDefault="00DF0BFF" w:rsidP="00DF0BFF">
            <w:pPr>
              <w:rPr>
                <w:rFonts w:ascii="Calibri" w:hAnsi="Calibri" w:cs="Calibri"/>
                <w:b/>
                <w:bCs/>
                <w:sz w:val="22"/>
                <w:szCs w:val="22"/>
                <w:lang w:val="fr-FR"/>
              </w:rPr>
            </w:pPr>
          </w:p>
        </w:tc>
      </w:tr>
    </w:tbl>
    <w:p w14:paraId="626960ED" w14:textId="77777777" w:rsidR="00DC5E75" w:rsidRPr="00F42B6C" w:rsidRDefault="00DC5E75" w:rsidP="00F42B6C">
      <w:pPr>
        <w:rPr>
          <w:rFonts w:ascii="Calibri" w:hAnsi="Calibri" w:cs="Calibri"/>
          <w:b/>
          <w:bCs/>
          <w:sz w:val="22"/>
          <w:szCs w:val="22"/>
          <w:lang w:val="fr-FR"/>
        </w:rPr>
      </w:pPr>
    </w:p>
    <w:p w14:paraId="53D36403" w14:textId="4EA9D464" w:rsidR="00DB72C6" w:rsidRPr="00DB72C6" w:rsidRDefault="00DB72C6" w:rsidP="00DB72C6">
      <w:pPr>
        <w:rPr>
          <w:rFonts w:ascii="Calibri" w:hAnsi="Calibri" w:cs="Calibri"/>
          <w:b/>
          <w:bCs/>
          <w:sz w:val="22"/>
          <w:szCs w:val="22"/>
          <w:lang w:val="fr-FR"/>
        </w:rPr>
      </w:pPr>
      <w:r w:rsidRPr="00DB72C6">
        <w:rPr>
          <w:rFonts w:ascii="Calibri" w:hAnsi="Calibri" w:cs="Calibri"/>
          <w:b/>
          <w:bCs/>
          <w:sz w:val="22"/>
          <w:szCs w:val="22"/>
          <w:lang w:val="fr-FR"/>
        </w:rPr>
        <w:t xml:space="preserve">Sous lot </w:t>
      </w:r>
      <w:r>
        <w:rPr>
          <w:rFonts w:ascii="Calibri" w:hAnsi="Calibri" w:cs="Calibri"/>
          <w:b/>
          <w:bCs/>
          <w:sz w:val="22"/>
          <w:szCs w:val="22"/>
          <w:lang w:val="fr-FR"/>
        </w:rPr>
        <w:t>3</w:t>
      </w:r>
      <w:r w:rsidRPr="00DB72C6">
        <w:rPr>
          <w:rFonts w:ascii="Calibri" w:hAnsi="Calibri" w:cs="Calibri"/>
          <w:b/>
          <w:bCs/>
          <w:sz w:val="22"/>
          <w:szCs w:val="22"/>
          <w:lang w:val="fr-FR"/>
        </w:rPr>
        <w:t>.</w:t>
      </w:r>
      <w:r w:rsidR="00CB76A5">
        <w:rPr>
          <w:rFonts w:ascii="Calibri" w:hAnsi="Calibri" w:cs="Calibri"/>
          <w:b/>
          <w:bCs/>
          <w:sz w:val="22"/>
          <w:szCs w:val="22"/>
          <w:lang w:val="fr-FR"/>
        </w:rPr>
        <w:t>4</w:t>
      </w:r>
      <w:r w:rsidRPr="00DB72C6">
        <w:rPr>
          <w:rFonts w:ascii="Calibri" w:hAnsi="Calibri" w:cs="Calibri"/>
          <w:b/>
          <w:bCs/>
          <w:sz w:val="22"/>
          <w:szCs w:val="22"/>
          <w:lang w:val="fr-FR"/>
        </w:rPr>
        <w:t>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DB72C6" w:rsidRPr="00DB72C6" w14:paraId="5B2AB5DC" w14:textId="77777777" w:rsidTr="006F58FE">
        <w:tc>
          <w:tcPr>
            <w:tcW w:w="697" w:type="dxa"/>
          </w:tcPr>
          <w:p w14:paraId="6FB0A0DA" w14:textId="77777777" w:rsidR="00DB72C6" w:rsidRPr="00DB72C6" w:rsidRDefault="00DB72C6" w:rsidP="00DB72C6">
            <w:pPr>
              <w:rPr>
                <w:rFonts w:ascii="Calibri" w:hAnsi="Calibri" w:cs="Calibri"/>
                <w:b/>
                <w:sz w:val="22"/>
                <w:szCs w:val="22"/>
                <w:lang w:val="fr-FR"/>
              </w:rPr>
            </w:pPr>
          </w:p>
          <w:p w14:paraId="6617BC43"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 xml:space="preserve">N° </w:t>
            </w:r>
          </w:p>
        </w:tc>
        <w:tc>
          <w:tcPr>
            <w:tcW w:w="3780" w:type="dxa"/>
          </w:tcPr>
          <w:p w14:paraId="379E33ED" w14:textId="77777777" w:rsidR="00DB72C6" w:rsidRPr="00DB72C6" w:rsidRDefault="00DB72C6" w:rsidP="00DB72C6">
            <w:pPr>
              <w:rPr>
                <w:rFonts w:ascii="Calibri" w:hAnsi="Calibri" w:cs="Calibri"/>
                <w:b/>
                <w:sz w:val="22"/>
                <w:szCs w:val="22"/>
                <w:lang w:val="fr-FR"/>
              </w:rPr>
            </w:pPr>
          </w:p>
          <w:p w14:paraId="4B3ADFEB"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Description/Spécifications des biens</w:t>
            </w:r>
          </w:p>
          <w:p w14:paraId="2CAD0587" w14:textId="77777777" w:rsidR="00DB72C6" w:rsidRPr="00DB72C6" w:rsidRDefault="00DB72C6" w:rsidP="00DB72C6">
            <w:pPr>
              <w:rPr>
                <w:rFonts w:ascii="Calibri" w:hAnsi="Calibri" w:cs="Calibri"/>
                <w:i/>
                <w:sz w:val="22"/>
                <w:szCs w:val="22"/>
                <w:lang w:val="fr-FR"/>
              </w:rPr>
            </w:pPr>
          </w:p>
        </w:tc>
        <w:tc>
          <w:tcPr>
            <w:tcW w:w="1080" w:type="dxa"/>
          </w:tcPr>
          <w:p w14:paraId="04B9C6A4" w14:textId="77777777" w:rsidR="00DB72C6" w:rsidRPr="00DB72C6" w:rsidRDefault="00DB72C6" w:rsidP="00DB72C6">
            <w:pPr>
              <w:rPr>
                <w:rFonts w:ascii="Calibri" w:hAnsi="Calibri" w:cs="Calibri"/>
                <w:b/>
                <w:sz w:val="22"/>
                <w:szCs w:val="22"/>
                <w:lang w:val="fr-FR"/>
              </w:rPr>
            </w:pPr>
          </w:p>
          <w:p w14:paraId="660636B3"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Quantité</w:t>
            </w:r>
          </w:p>
        </w:tc>
        <w:tc>
          <w:tcPr>
            <w:tcW w:w="1350" w:type="dxa"/>
          </w:tcPr>
          <w:p w14:paraId="176D68EA" w14:textId="77777777" w:rsidR="00DB72C6" w:rsidRPr="00DB72C6" w:rsidRDefault="00DB72C6" w:rsidP="00DB72C6">
            <w:pPr>
              <w:rPr>
                <w:rFonts w:ascii="Calibri" w:hAnsi="Calibri" w:cs="Calibri"/>
                <w:b/>
                <w:sz w:val="22"/>
                <w:szCs w:val="22"/>
                <w:lang w:val="fr-FR"/>
              </w:rPr>
            </w:pPr>
          </w:p>
          <w:p w14:paraId="5B5EA476"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Date-limite de livraison</w:t>
            </w:r>
          </w:p>
        </w:tc>
        <w:tc>
          <w:tcPr>
            <w:tcW w:w="1170" w:type="dxa"/>
          </w:tcPr>
          <w:p w14:paraId="58D81955" w14:textId="77777777" w:rsidR="00DB72C6" w:rsidRPr="00DB72C6" w:rsidRDefault="00DB72C6" w:rsidP="00DB72C6">
            <w:pPr>
              <w:rPr>
                <w:rFonts w:ascii="Calibri" w:hAnsi="Calibri" w:cs="Calibri"/>
                <w:b/>
                <w:sz w:val="22"/>
                <w:szCs w:val="22"/>
                <w:lang w:val="fr-FR"/>
              </w:rPr>
            </w:pPr>
          </w:p>
          <w:p w14:paraId="7550C33E"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Prix unitaire</w:t>
            </w:r>
          </w:p>
        </w:tc>
        <w:tc>
          <w:tcPr>
            <w:tcW w:w="1440" w:type="dxa"/>
          </w:tcPr>
          <w:p w14:paraId="365F1AE8" w14:textId="77777777" w:rsidR="00DB72C6" w:rsidRPr="00DB72C6" w:rsidRDefault="00DB72C6" w:rsidP="00DB72C6">
            <w:pPr>
              <w:rPr>
                <w:rFonts w:ascii="Calibri" w:hAnsi="Calibri" w:cs="Calibri"/>
                <w:b/>
                <w:sz w:val="22"/>
                <w:szCs w:val="22"/>
                <w:lang w:val="fr-FR"/>
              </w:rPr>
            </w:pPr>
          </w:p>
          <w:p w14:paraId="79981A02"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Prix total par article</w:t>
            </w:r>
          </w:p>
        </w:tc>
      </w:tr>
      <w:tr w:rsidR="00DB72C6" w:rsidRPr="00DB72C6" w14:paraId="196A5DC0" w14:textId="77777777" w:rsidTr="006F58FE">
        <w:tc>
          <w:tcPr>
            <w:tcW w:w="697" w:type="dxa"/>
          </w:tcPr>
          <w:p w14:paraId="108FB1EF"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1</w:t>
            </w:r>
          </w:p>
        </w:tc>
        <w:tc>
          <w:tcPr>
            <w:tcW w:w="3780" w:type="dxa"/>
          </w:tcPr>
          <w:p w14:paraId="73A9DEB6" w14:textId="77777777" w:rsidR="00DB72C6" w:rsidRPr="00DB72C6" w:rsidRDefault="00DB72C6" w:rsidP="00DB72C6">
            <w:pPr>
              <w:rPr>
                <w:rFonts w:ascii="Calibri" w:hAnsi="Calibri" w:cs="Calibri"/>
                <w:b/>
                <w:bCs/>
                <w:sz w:val="22"/>
                <w:szCs w:val="22"/>
                <w:lang w:val="fr-FR"/>
              </w:rPr>
            </w:pPr>
            <w:proofErr w:type="gramStart"/>
            <w:r w:rsidRPr="00DB72C6">
              <w:rPr>
                <w:rFonts w:ascii="Calibri" w:hAnsi="Calibri" w:cs="Calibri"/>
                <w:b/>
                <w:bCs/>
                <w:sz w:val="22"/>
                <w:szCs w:val="22"/>
                <w:lang w:val="fr-FR"/>
              </w:rPr>
              <w:t>Modem  sans</w:t>
            </w:r>
            <w:proofErr w:type="gramEnd"/>
            <w:r w:rsidRPr="00DB72C6">
              <w:rPr>
                <w:rFonts w:ascii="Calibri" w:hAnsi="Calibri" w:cs="Calibri"/>
                <w:b/>
                <w:bCs/>
                <w:sz w:val="22"/>
                <w:szCs w:val="22"/>
                <w:lang w:val="fr-FR"/>
              </w:rPr>
              <w:t xml:space="preserve"> fil</w:t>
            </w:r>
          </w:p>
        </w:tc>
        <w:tc>
          <w:tcPr>
            <w:tcW w:w="1080" w:type="dxa"/>
          </w:tcPr>
          <w:p w14:paraId="56D1D17E"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1</w:t>
            </w:r>
          </w:p>
        </w:tc>
        <w:tc>
          <w:tcPr>
            <w:tcW w:w="1350" w:type="dxa"/>
          </w:tcPr>
          <w:p w14:paraId="4A5EC5D6" w14:textId="77777777" w:rsidR="00DB72C6" w:rsidRPr="00DB72C6" w:rsidRDefault="00DB72C6" w:rsidP="00DB72C6">
            <w:pPr>
              <w:rPr>
                <w:rFonts w:ascii="Calibri" w:hAnsi="Calibri" w:cs="Calibri"/>
                <w:b/>
                <w:sz w:val="22"/>
                <w:szCs w:val="22"/>
                <w:lang w:val="fr-FR"/>
              </w:rPr>
            </w:pPr>
          </w:p>
        </w:tc>
        <w:tc>
          <w:tcPr>
            <w:tcW w:w="1170" w:type="dxa"/>
          </w:tcPr>
          <w:p w14:paraId="30D86E45" w14:textId="77777777" w:rsidR="00DB72C6" w:rsidRPr="00DB72C6" w:rsidRDefault="00DB72C6" w:rsidP="00DB72C6">
            <w:pPr>
              <w:rPr>
                <w:rFonts w:ascii="Calibri" w:hAnsi="Calibri" w:cs="Calibri"/>
                <w:b/>
                <w:sz w:val="22"/>
                <w:szCs w:val="22"/>
                <w:lang w:val="fr-FR"/>
              </w:rPr>
            </w:pPr>
          </w:p>
        </w:tc>
        <w:tc>
          <w:tcPr>
            <w:tcW w:w="1440" w:type="dxa"/>
          </w:tcPr>
          <w:p w14:paraId="7A0B2A80" w14:textId="77777777" w:rsidR="00DB72C6" w:rsidRPr="00DB72C6" w:rsidRDefault="00DB72C6" w:rsidP="00DB72C6">
            <w:pPr>
              <w:rPr>
                <w:rFonts w:ascii="Calibri" w:hAnsi="Calibri" w:cs="Calibri"/>
                <w:b/>
                <w:sz w:val="22"/>
                <w:szCs w:val="22"/>
                <w:lang w:val="fr-FR"/>
              </w:rPr>
            </w:pPr>
          </w:p>
        </w:tc>
      </w:tr>
      <w:tr w:rsidR="00DB72C6" w:rsidRPr="00DB72C6" w14:paraId="2FB42CE7" w14:textId="77777777" w:rsidTr="006F58FE">
        <w:tc>
          <w:tcPr>
            <w:tcW w:w="697" w:type="dxa"/>
          </w:tcPr>
          <w:p w14:paraId="209B3BEF"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2</w:t>
            </w:r>
          </w:p>
        </w:tc>
        <w:tc>
          <w:tcPr>
            <w:tcW w:w="3780" w:type="dxa"/>
          </w:tcPr>
          <w:p w14:paraId="7E57079A" w14:textId="77777777" w:rsidR="00DB72C6" w:rsidRPr="00DB72C6" w:rsidRDefault="00DB72C6" w:rsidP="00DB72C6">
            <w:pPr>
              <w:rPr>
                <w:rFonts w:ascii="Calibri" w:hAnsi="Calibri" w:cs="Calibri"/>
                <w:b/>
                <w:bCs/>
                <w:sz w:val="22"/>
                <w:szCs w:val="22"/>
              </w:rPr>
            </w:pPr>
            <w:proofErr w:type="spellStart"/>
            <w:r w:rsidRPr="00DB72C6">
              <w:rPr>
                <w:rFonts w:ascii="Calibri" w:hAnsi="Calibri" w:cs="Calibri"/>
                <w:b/>
                <w:bCs/>
                <w:sz w:val="22"/>
                <w:szCs w:val="22"/>
              </w:rPr>
              <w:t>Connexion</w:t>
            </w:r>
            <w:proofErr w:type="spellEnd"/>
            <w:r w:rsidRPr="00DB72C6">
              <w:rPr>
                <w:rFonts w:ascii="Calibri" w:hAnsi="Calibri" w:cs="Calibri"/>
                <w:b/>
                <w:bCs/>
                <w:sz w:val="22"/>
                <w:szCs w:val="22"/>
              </w:rPr>
              <w:t xml:space="preserve"> pour </w:t>
            </w:r>
            <w:proofErr w:type="spellStart"/>
            <w:r w:rsidRPr="00DB72C6">
              <w:rPr>
                <w:rFonts w:ascii="Calibri" w:hAnsi="Calibri" w:cs="Calibri"/>
                <w:b/>
                <w:bCs/>
                <w:sz w:val="22"/>
                <w:szCs w:val="22"/>
              </w:rPr>
              <w:t>mensuel</w:t>
            </w:r>
            <w:proofErr w:type="spellEnd"/>
          </w:p>
        </w:tc>
        <w:tc>
          <w:tcPr>
            <w:tcW w:w="1080" w:type="dxa"/>
          </w:tcPr>
          <w:p w14:paraId="6BCB9F98" w14:textId="77777777" w:rsidR="00DB72C6" w:rsidRPr="00DB72C6" w:rsidRDefault="00DB72C6" w:rsidP="00DB72C6">
            <w:pPr>
              <w:rPr>
                <w:rFonts w:ascii="Calibri" w:hAnsi="Calibri" w:cs="Calibri"/>
                <w:sz w:val="22"/>
                <w:szCs w:val="22"/>
              </w:rPr>
            </w:pPr>
            <w:r w:rsidRPr="00DB72C6">
              <w:rPr>
                <w:rFonts w:ascii="Calibri" w:hAnsi="Calibri" w:cs="Calibri"/>
                <w:sz w:val="22"/>
                <w:szCs w:val="22"/>
              </w:rPr>
              <w:t>3</w:t>
            </w:r>
          </w:p>
        </w:tc>
        <w:tc>
          <w:tcPr>
            <w:tcW w:w="1350" w:type="dxa"/>
          </w:tcPr>
          <w:p w14:paraId="7DB685C6" w14:textId="77777777" w:rsidR="00DB72C6" w:rsidRPr="00DB72C6" w:rsidRDefault="00DB72C6" w:rsidP="00DB72C6">
            <w:pPr>
              <w:rPr>
                <w:rFonts w:ascii="Calibri" w:hAnsi="Calibri" w:cs="Calibri"/>
                <w:sz w:val="22"/>
                <w:szCs w:val="22"/>
              </w:rPr>
            </w:pPr>
          </w:p>
        </w:tc>
        <w:tc>
          <w:tcPr>
            <w:tcW w:w="1170" w:type="dxa"/>
          </w:tcPr>
          <w:p w14:paraId="5E36EAFF" w14:textId="77777777" w:rsidR="00DB72C6" w:rsidRPr="00DB72C6" w:rsidRDefault="00DB72C6" w:rsidP="00DB72C6">
            <w:pPr>
              <w:rPr>
                <w:rFonts w:ascii="Calibri" w:hAnsi="Calibri" w:cs="Calibri"/>
                <w:sz w:val="22"/>
                <w:szCs w:val="22"/>
              </w:rPr>
            </w:pPr>
          </w:p>
        </w:tc>
        <w:tc>
          <w:tcPr>
            <w:tcW w:w="1440" w:type="dxa"/>
          </w:tcPr>
          <w:p w14:paraId="7BE23264" w14:textId="77777777" w:rsidR="00DB72C6" w:rsidRPr="00DB72C6" w:rsidRDefault="00DB72C6" w:rsidP="00DB72C6">
            <w:pPr>
              <w:rPr>
                <w:rFonts w:ascii="Calibri" w:hAnsi="Calibri" w:cs="Calibri"/>
                <w:sz w:val="22"/>
                <w:szCs w:val="22"/>
              </w:rPr>
            </w:pPr>
          </w:p>
        </w:tc>
      </w:tr>
      <w:tr w:rsidR="00DB72C6" w:rsidRPr="00DB72C6" w14:paraId="164FFE19" w14:textId="77777777" w:rsidTr="006F58FE">
        <w:tc>
          <w:tcPr>
            <w:tcW w:w="697" w:type="dxa"/>
          </w:tcPr>
          <w:p w14:paraId="2E2B5616" w14:textId="77777777" w:rsidR="00DB72C6" w:rsidRPr="00DB72C6" w:rsidRDefault="00DB72C6" w:rsidP="00DB72C6">
            <w:pPr>
              <w:rPr>
                <w:rFonts w:ascii="Calibri" w:hAnsi="Calibri" w:cs="Calibri"/>
                <w:b/>
                <w:sz w:val="22"/>
                <w:szCs w:val="22"/>
              </w:rPr>
            </w:pPr>
          </w:p>
        </w:tc>
        <w:tc>
          <w:tcPr>
            <w:tcW w:w="7380" w:type="dxa"/>
            <w:gridSpan w:val="4"/>
          </w:tcPr>
          <w:p w14:paraId="4F925E5C"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Prix totaux des biens</w:t>
            </w:r>
            <w:r w:rsidRPr="00DB72C6">
              <w:rPr>
                <w:rFonts w:ascii="Calibri" w:hAnsi="Calibri" w:cs="Calibri"/>
                <w:b/>
                <w:sz w:val="22"/>
                <w:szCs w:val="22"/>
                <w:vertAlign w:val="superscript"/>
                <w:lang w:val="fr-FR"/>
              </w:rPr>
              <w:footnoteReference w:id="22"/>
            </w:r>
          </w:p>
        </w:tc>
        <w:tc>
          <w:tcPr>
            <w:tcW w:w="1440" w:type="dxa"/>
          </w:tcPr>
          <w:p w14:paraId="3D3ADD7E" w14:textId="77777777" w:rsidR="00DB72C6" w:rsidRPr="00DB72C6" w:rsidRDefault="00DB72C6" w:rsidP="00DB72C6">
            <w:pPr>
              <w:rPr>
                <w:rFonts w:ascii="Calibri" w:hAnsi="Calibri" w:cs="Calibri"/>
                <w:sz w:val="22"/>
                <w:szCs w:val="22"/>
                <w:lang w:val="fr-FR"/>
              </w:rPr>
            </w:pPr>
          </w:p>
        </w:tc>
      </w:tr>
      <w:tr w:rsidR="00DB72C6" w:rsidRPr="00DB72C6" w14:paraId="62FA0CD8" w14:textId="77777777" w:rsidTr="006F58FE">
        <w:tc>
          <w:tcPr>
            <w:tcW w:w="697" w:type="dxa"/>
          </w:tcPr>
          <w:p w14:paraId="15D3B7F6" w14:textId="77777777" w:rsidR="00DB72C6" w:rsidRPr="00DB72C6" w:rsidRDefault="00DB72C6" w:rsidP="00DB72C6">
            <w:pPr>
              <w:rPr>
                <w:rFonts w:ascii="Calibri" w:hAnsi="Calibri" w:cs="Calibri"/>
                <w:sz w:val="22"/>
                <w:szCs w:val="22"/>
                <w:lang w:val="fr-FR"/>
              </w:rPr>
            </w:pPr>
          </w:p>
        </w:tc>
        <w:tc>
          <w:tcPr>
            <w:tcW w:w="7380" w:type="dxa"/>
            <w:gridSpan w:val="4"/>
          </w:tcPr>
          <w:p w14:paraId="764518A7"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 xml:space="preserve">Transport </w:t>
            </w:r>
          </w:p>
        </w:tc>
        <w:tc>
          <w:tcPr>
            <w:tcW w:w="1440" w:type="dxa"/>
          </w:tcPr>
          <w:p w14:paraId="53CFB906" w14:textId="77777777" w:rsidR="00DB72C6" w:rsidRPr="00DB72C6" w:rsidRDefault="00DB72C6" w:rsidP="00DB72C6">
            <w:pPr>
              <w:rPr>
                <w:rFonts w:ascii="Calibri" w:hAnsi="Calibri" w:cs="Calibri"/>
                <w:sz w:val="22"/>
                <w:szCs w:val="22"/>
                <w:lang w:val="fr-FR"/>
              </w:rPr>
            </w:pPr>
          </w:p>
        </w:tc>
      </w:tr>
      <w:tr w:rsidR="00DB72C6" w:rsidRPr="00DB72C6" w14:paraId="56E5E245" w14:textId="77777777" w:rsidTr="006F58FE">
        <w:tc>
          <w:tcPr>
            <w:tcW w:w="697" w:type="dxa"/>
          </w:tcPr>
          <w:p w14:paraId="2DCBA95D" w14:textId="77777777" w:rsidR="00DB72C6" w:rsidRPr="00DB72C6" w:rsidRDefault="00DB72C6" w:rsidP="00DB72C6">
            <w:pPr>
              <w:rPr>
                <w:rFonts w:ascii="Calibri" w:hAnsi="Calibri" w:cs="Calibri"/>
                <w:sz w:val="22"/>
                <w:szCs w:val="22"/>
                <w:lang w:val="fr-FR"/>
              </w:rPr>
            </w:pPr>
          </w:p>
        </w:tc>
        <w:tc>
          <w:tcPr>
            <w:tcW w:w="7380" w:type="dxa"/>
            <w:gridSpan w:val="4"/>
          </w:tcPr>
          <w:p w14:paraId="792D2807"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Assurance</w:t>
            </w:r>
          </w:p>
        </w:tc>
        <w:tc>
          <w:tcPr>
            <w:tcW w:w="1440" w:type="dxa"/>
          </w:tcPr>
          <w:p w14:paraId="54658D2D" w14:textId="77777777" w:rsidR="00DB72C6" w:rsidRPr="00DB72C6" w:rsidRDefault="00DB72C6" w:rsidP="00DB72C6">
            <w:pPr>
              <w:rPr>
                <w:rFonts w:ascii="Calibri" w:hAnsi="Calibri" w:cs="Calibri"/>
                <w:sz w:val="22"/>
                <w:szCs w:val="22"/>
                <w:lang w:val="fr-FR"/>
              </w:rPr>
            </w:pPr>
          </w:p>
        </w:tc>
      </w:tr>
      <w:tr w:rsidR="00DB72C6" w:rsidRPr="00DB72C6" w14:paraId="2E5E3705" w14:textId="77777777" w:rsidTr="006F58FE">
        <w:tc>
          <w:tcPr>
            <w:tcW w:w="697" w:type="dxa"/>
          </w:tcPr>
          <w:p w14:paraId="4C26529F" w14:textId="77777777" w:rsidR="00DB72C6" w:rsidRPr="00DB72C6" w:rsidRDefault="00DB72C6" w:rsidP="00DB72C6">
            <w:pPr>
              <w:rPr>
                <w:rFonts w:ascii="Calibri" w:hAnsi="Calibri" w:cs="Calibri"/>
                <w:sz w:val="22"/>
                <w:szCs w:val="22"/>
                <w:lang w:val="fr-FR"/>
              </w:rPr>
            </w:pPr>
          </w:p>
        </w:tc>
        <w:tc>
          <w:tcPr>
            <w:tcW w:w="7380" w:type="dxa"/>
            <w:gridSpan w:val="4"/>
          </w:tcPr>
          <w:p w14:paraId="753C8AA1"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Autres frais (veuillez préciser)</w:t>
            </w:r>
          </w:p>
        </w:tc>
        <w:tc>
          <w:tcPr>
            <w:tcW w:w="1440" w:type="dxa"/>
          </w:tcPr>
          <w:p w14:paraId="2E9F3FC5" w14:textId="77777777" w:rsidR="00DB72C6" w:rsidRPr="00DB72C6" w:rsidRDefault="00DB72C6" w:rsidP="00DB72C6">
            <w:pPr>
              <w:rPr>
                <w:rFonts w:ascii="Calibri" w:hAnsi="Calibri" w:cs="Calibri"/>
                <w:sz w:val="22"/>
                <w:szCs w:val="22"/>
                <w:lang w:val="fr-FR"/>
              </w:rPr>
            </w:pPr>
          </w:p>
        </w:tc>
      </w:tr>
      <w:tr w:rsidR="00DB72C6" w:rsidRPr="00DB72C6" w14:paraId="39835D77" w14:textId="77777777" w:rsidTr="006F58FE">
        <w:tc>
          <w:tcPr>
            <w:tcW w:w="697" w:type="dxa"/>
          </w:tcPr>
          <w:p w14:paraId="6F71751C" w14:textId="77777777" w:rsidR="00DB72C6" w:rsidRPr="00DB72C6" w:rsidRDefault="00DB72C6" w:rsidP="00DB72C6">
            <w:pPr>
              <w:rPr>
                <w:rFonts w:ascii="Calibri" w:hAnsi="Calibri" w:cs="Calibri"/>
                <w:b/>
                <w:sz w:val="22"/>
                <w:szCs w:val="22"/>
                <w:lang w:val="fr-FR"/>
              </w:rPr>
            </w:pPr>
          </w:p>
        </w:tc>
        <w:tc>
          <w:tcPr>
            <w:tcW w:w="7380" w:type="dxa"/>
            <w:gridSpan w:val="4"/>
          </w:tcPr>
          <w:p w14:paraId="6EA69926"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 xml:space="preserve">                                             Montant total (USD)</w:t>
            </w:r>
          </w:p>
        </w:tc>
        <w:tc>
          <w:tcPr>
            <w:tcW w:w="1440" w:type="dxa"/>
          </w:tcPr>
          <w:p w14:paraId="084E28E4" w14:textId="77777777" w:rsidR="00DB72C6" w:rsidRPr="00DB72C6" w:rsidRDefault="00DB72C6" w:rsidP="00DB72C6">
            <w:pPr>
              <w:rPr>
                <w:rFonts w:ascii="Calibri" w:hAnsi="Calibri" w:cs="Calibri"/>
                <w:sz w:val="22"/>
                <w:szCs w:val="22"/>
                <w:lang w:val="fr-FR"/>
              </w:rPr>
            </w:pPr>
          </w:p>
        </w:tc>
      </w:tr>
    </w:tbl>
    <w:p w14:paraId="4FD7199C" w14:textId="000BA6EE" w:rsidR="00A966C1" w:rsidRDefault="00A966C1" w:rsidP="00145CC7">
      <w:pPr>
        <w:rPr>
          <w:rFonts w:ascii="Calibri" w:hAnsi="Calibri" w:cs="Calibri"/>
          <w:sz w:val="22"/>
          <w:szCs w:val="22"/>
          <w:lang w:val="fr-FR"/>
        </w:rPr>
      </w:pPr>
    </w:p>
    <w:p w14:paraId="49DE7530" w14:textId="707CE1A8" w:rsid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Lot </w:t>
      </w:r>
      <w:proofErr w:type="gramStart"/>
      <w:r>
        <w:rPr>
          <w:rFonts w:ascii="Calibri" w:hAnsi="Calibri" w:cs="Calibri"/>
          <w:b/>
          <w:bCs/>
          <w:sz w:val="22"/>
          <w:szCs w:val="22"/>
          <w:lang w:val="fr-FR"/>
        </w:rPr>
        <w:t xml:space="preserve">4 </w:t>
      </w:r>
      <w:r w:rsidRPr="0037309B">
        <w:rPr>
          <w:rFonts w:ascii="Calibri" w:hAnsi="Calibri" w:cs="Calibri"/>
          <w:b/>
          <w:bCs/>
          <w:sz w:val="22"/>
          <w:szCs w:val="22"/>
          <w:lang w:val="fr-FR"/>
        </w:rPr>
        <w:t xml:space="preserve"> à</w:t>
      </w:r>
      <w:proofErr w:type="gramEnd"/>
      <w:r w:rsidRPr="0037309B">
        <w:rPr>
          <w:rFonts w:ascii="Calibri" w:hAnsi="Calibri" w:cs="Calibri"/>
          <w:b/>
          <w:bCs/>
          <w:sz w:val="22"/>
          <w:szCs w:val="22"/>
          <w:lang w:val="fr-FR"/>
        </w:rPr>
        <w:t xml:space="preserve"> livrer à </w:t>
      </w:r>
      <w:r>
        <w:rPr>
          <w:rFonts w:ascii="Calibri" w:hAnsi="Calibri" w:cs="Calibri"/>
          <w:b/>
          <w:bCs/>
          <w:sz w:val="22"/>
          <w:szCs w:val="22"/>
          <w:lang w:val="fr-FR"/>
        </w:rPr>
        <w:t>Kananga</w:t>
      </w:r>
    </w:p>
    <w:p w14:paraId="01E9D1A9" w14:textId="77777777" w:rsidR="003C0A2C" w:rsidRPr="0037309B" w:rsidRDefault="003C0A2C" w:rsidP="0037309B">
      <w:pPr>
        <w:rPr>
          <w:rFonts w:ascii="Calibri" w:hAnsi="Calibri" w:cs="Calibri"/>
          <w:b/>
          <w:bCs/>
          <w:sz w:val="22"/>
          <w:szCs w:val="22"/>
          <w:lang w:val="fr-FR"/>
        </w:rPr>
      </w:pPr>
    </w:p>
    <w:p w14:paraId="764299B9" w14:textId="4B1F2B13"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Sous lot </w:t>
      </w:r>
      <w:r w:rsidR="003C0A2C">
        <w:rPr>
          <w:rFonts w:ascii="Calibri" w:hAnsi="Calibri" w:cs="Calibri"/>
          <w:b/>
          <w:bCs/>
          <w:sz w:val="22"/>
          <w:szCs w:val="22"/>
          <w:lang w:val="fr-FR"/>
        </w:rPr>
        <w:t>4</w:t>
      </w:r>
      <w:r w:rsidRPr="0037309B">
        <w:rPr>
          <w:rFonts w:ascii="Calibri" w:hAnsi="Calibri" w:cs="Calibri"/>
          <w:b/>
          <w:bCs/>
          <w:sz w:val="22"/>
          <w:szCs w:val="22"/>
          <w:lang w:val="fr-FR"/>
        </w:rPr>
        <w:t>.1 :</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140"/>
        <w:gridCol w:w="1080"/>
        <w:gridCol w:w="1350"/>
        <w:gridCol w:w="1170"/>
        <w:gridCol w:w="8"/>
        <w:gridCol w:w="1252"/>
        <w:gridCol w:w="8"/>
      </w:tblGrid>
      <w:tr w:rsidR="0037309B" w:rsidRPr="0037309B" w14:paraId="0CDE7EFD" w14:textId="77777777" w:rsidTr="00CB76A5">
        <w:trPr>
          <w:gridAfter w:val="1"/>
          <w:wAfter w:w="8" w:type="dxa"/>
        </w:trPr>
        <w:tc>
          <w:tcPr>
            <w:tcW w:w="697" w:type="dxa"/>
          </w:tcPr>
          <w:p w14:paraId="74104A49" w14:textId="77777777" w:rsidR="0037309B" w:rsidRPr="0037309B" w:rsidRDefault="0037309B" w:rsidP="0037309B">
            <w:pPr>
              <w:rPr>
                <w:rFonts w:ascii="Calibri" w:hAnsi="Calibri" w:cs="Calibri"/>
                <w:b/>
                <w:bCs/>
                <w:sz w:val="22"/>
                <w:szCs w:val="22"/>
                <w:lang w:val="fr-FR"/>
              </w:rPr>
            </w:pPr>
          </w:p>
          <w:p w14:paraId="2FFECAEE"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N° </w:t>
            </w:r>
          </w:p>
        </w:tc>
        <w:tc>
          <w:tcPr>
            <w:tcW w:w="4140" w:type="dxa"/>
          </w:tcPr>
          <w:p w14:paraId="5CBBE267" w14:textId="77777777" w:rsidR="0037309B" w:rsidRPr="0037309B" w:rsidRDefault="0037309B" w:rsidP="0037309B">
            <w:pPr>
              <w:rPr>
                <w:rFonts w:ascii="Calibri" w:hAnsi="Calibri" w:cs="Calibri"/>
                <w:b/>
                <w:bCs/>
                <w:sz w:val="22"/>
                <w:szCs w:val="22"/>
                <w:lang w:val="fr-FR"/>
              </w:rPr>
            </w:pPr>
          </w:p>
          <w:p w14:paraId="2EE9705F"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Description/Spécifications des biens</w:t>
            </w:r>
          </w:p>
          <w:p w14:paraId="4C88B604" w14:textId="77777777" w:rsidR="0037309B" w:rsidRPr="0037309B" w:rsidRDefault="0037309B" w:rsidP="0037309B">
            <w:pPr>
              <w:rPr>
                <w:rFonts w:ascii="Calibri" w:hAnsi="Calibri" w:cs="Calibri"/>
                <w:b/>
                <w:bCs/>
                <w:i/>
                <w:sz w:val="22"/>
                <w:szCs w:val="22"/>
                <w:lang w:val="fr-FR"/>
              </w:rPr>
            </w:pPr>
          </w:p>
        </w:tc>
        <w:tc>
          <w:tcPr>
            <w:tcW w:w="1080" w:type="dxa"/>
          </w:tcPr>
          <w:p w14:paraId="33BB9890" w14:textId="77777777" w:rsidR="0037309B" w:rsidRPr="0037309B" w:rsidRDefault="0037309B" w:rsidP="0037309B">
            <w:pPr>
              <w:rPr>
                <w:rFonts w:ascii="Calibri" w:hAnsi="Calibri" w:cs="Calibri"/>
                <w:b/>
                <w:bCs/>
                <w:sz w:val="22"/>
                <w:szCs w:val="22"/>
                <w:lang w:val="fr-FR"/>
              </w:rPr>
            </w:pPr>
          </w:p>
          <w:p w14:paraId="3ED88F60"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Quantité</w:t>
            </w:r>
          </w:p>
        </w:tc>
        <w:tc>
          <w:tcPr>
            <w:tcW w:w="1350" w:type="dxa"/>
          </w:tcPr>
          <w:p w14:paraId="15011F28" w14:textId="77777777" w:rsidR="0037309B" w:rsidRPr="0037309B" w:rsidRDefault="0037309B" w:rsidP="0037309B">
            <w:pPr>
              <w:rPr>
                <w:rFonts w:ascii="Calibri" w:hAnsi="Calibri" w:cs="Calibri"/>
                <w:b/>
                <w:bCs/>
                <w:sz w:val="22"/>
                <w:szCs w:val="22"/>
                <w:lang w:val="fr-FR"/>
              </w:rPr>
            </w:pPr>
          </w:p>
          <w:p w14:paraId="67150DBB"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Date-limite de livraison</w:t>
            </w:r>
          </w:p>
        </w:tc>
        <w:tc>
          <w:tcPr>
            <w:tcW w:w="1170" w:type="dxa"/>
          </w:tcPr>
          <w:p w14:paraId="2DBCB4B9" w14:textId="77777777" w:rsidR="0037309B" w:rsidRPr="0037309B" w:rsidRDefault="0037309B" w:rsidP="0037309B">
            <w:pPr>
              <w:rPr>
                <w:rFonts w:ascii="Calibri" w:hAnsi="Calibri" w:cs="Calibri"/>
                <w:b/>
                <w:bCs/>
                <w:sz w:val="22"/>
                <w:szCs w:val="22"/>
                <w:lang w:val="fr-FR"/>
              </w:rPr>
            </w:pPr>
          </w:p>
          <w:p w14:paraId="3B6DE55D"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Prix unitaire</w:t>
            </w:r>
          </w:p>
        </w:tc>
        <w:tc>
          <w:tcPr>
            <w:tcW w:w="1260" w:type="dxa"/>
            <w:gridSpan w:val="2"/>
          </w:tcPr>
          <w:p w14:paraId="0204F78E" w14:textId="77777777" w:rsidR="0037309B" w:rsidRPr="0037309B" w:rsidRDefault="0037309B" w:rsidP="0037309B">
            <w:pPr>
              <w:rPr>
                <w:rFonts w:ascii="Calibri" w:hAnsi="Calibri" w:cs="Calibri"/>
                <w:b/>
                <w:bCs/>
                <w:sz w:val="22"/>
                <w:szCs w:val="22"/>
                <w:lang w:val="fr-FR"/>
              </w:rPr>
            </w:pPr>
          </w:p>
          <w:p w14:paraId="1399C31A"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Prix total par article</w:t>
            </w:r>
          </w:p>
        </w:tc>
      </w:tr>
      <w:tr w:rsidR="0037309B" w:rsidRPr="0037309B" w14:paraId="5B5CDD06" w14:textId="77777777" w:rsidTr="00CB76A5">
        <w:trPr>
          <w:gridAfter w:val="1"/>
          <w:wAfter w:w="8" w:type="dxa"/>
        </w:trPr>
        <w:tc>
          <w:tcPr>
            <w:tcW w:w="697" w:type="dxa"/>
          </w:tcPr>
          <w:p w14:paraId="4EBA5F6A"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1</w:t>
            </w:r>
          </w:p>
        </w:tc>
        <w:tc>
          <w:tcPr>
            <w:tcW w:w="4140" w:type="dxa"/>
          </w:tcPr>
          <w:p w14:paraId="5EEB457D"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Grand écran : Téléviseur 4K UHD de 65"/75" avec support mural et accessoires </w:t>
            </w:r>
          </w:p>
        </w:tc>
        <w:tc>
          <w:tcPr>
            <w:tcW w:w="1080" w:type="dxa"/>
          </w:tcPr>
          <w:p w14:paraId="02D5C067" w14:textId="77777777" w:rsidR="0037309B" w:rsidRPr="0037309B" w:rsidRDefault="0037309B" w:rsidP="0037309B">
            <w:pPr>
              <w:rPr>
                <w:rFonts w:ascii="Calibri" w:hAnsi="Calibri" w:cs="Calibri"/>
                <w:b/>
                <w:bCs/>
                <w:sz w:val="22"/>
                <w:szCs w:val="22"/>
                <w:lang w:val="fr-FR"/>
              </w:rPr>
            </w:pPr>
            <w:r w:rsidRPr="0037309B">
              <w:rPr>
                <w:rFonts w:ascii="Calibri" w:hAnsi="Calibri" w:cs="Calibri"/>
                <w:b/>
                <w:sz w:val="22"/>
                <w:szCs w:val="22"/>
                <w:lang w:val="fr-FR"/>
              </w:rPr>
              <w:t>1</w:t>
            </w:r>
          </w:p>
        </w:tc>
        <w:tc>
          <w:tcPr>
            <w:tcW w:w="1350" w:type="dxa"/>
          </w:tcPr>
          <w:p w14:paraId="5D42E9C9" w14:textId="77777777" w:rsidR="0037309B" w:rsidRPr="0037309B" w:rsidRDefault="0037309B" w:rsidP="0037309B">
            <w:pPr>
              <w:rPr>
                <w:rFonts w:ascii="Calibri" w:hAnsi="Calibri" w:cs="Calibri"/>
                <w:b/>
                <w:bCs/>
                <w:sz w:val="22"/>
                <w:szCs w:val="22"/>
                <w:lang w:val="fr-FR"/>
              </w:rPr>
            </w:pPr>
          </w:p>
        </w:tc>
        <w:tc>
          <w:tcPr>
            <w:tcW w:w="1170" w:type="dxa"/>
          </w:tcPr>
          <w:p w14:paraId="6B0FB0F7" w14:textId="77777777" w:rsidR="0037309B" w:rsidRPr="0037309B" w:rsidRDefault="0037309B" w:rsidP="0037309B">
            <w:pPr>
              <w:rPr>
                <w:rFonts w:ascii="Calibri" w:hAnsi="Calibri" w:cs="Calibri"/>
                <w:b/>
                <w:bCs/>
                <w:sz w:val="22"/>
                <w:szCs w:val="22"/>
                <w:lang w:val="fr-FR"/>
              </w:rPr>
            </w:pPr>
          </w:p>
        </w:tc>
        <w:tc>
          <w:tcPr>
            <w:tcW w:w="1260" w:type="dxa"/>
            <w:gridSpan w:val="2"/>
          </w:tcPr>
          <w:p w14:paraId="5404E89E" w14:textId="77777777" w:rsidR="0037309B" w:rsidRPr="0037309B" w:rsidRDefault="0037309B" w:rsidP="0037309B">
            <w:pPr>
              <w:rPr>
                <w:rFonts w:ascii="Calibri" w:hAnsi="Calibri" w:cs="Calibri"/>
                <w:b/>
                <w:bCs/>
                <w:sz w:val="22"/>
                <w:szCs w:val="22"/>
                <w:lang w:val="fr-FR"/>
              </w:rPr>
            </w:pPr>
          </w:p>
        </w:tc>
      </w:tr>
      <w:tr w:rsidR="0037309B" w:rsidRPr="0037309B" w14:paraId="53454A56" w14:textId="77777777" w:rsidTr="00CB76A5">
        <w:trPr>
          <w:gridAfter w:val="1"/>
          <w:wAfter w:w="8" w:type="dxa"/>
        </w:trPr>
        <w:tc>
          <w:tcPr>
            <w:tcW w:w="697" w:type="dxa"/>
          </w:tcPr>
          <w:p w14:paraId="1498110A"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2</w:t>
            </w:r>
          </w:p>
        </w:tc>
        <w:tc>
          <w:tcPr>
            <w:tcW w:w="4140" w:type="dxa"/>
          </w:tcPr>
          <w:p w14:paraId="28D268A7"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Cable HDMI</w:t>
            </w:r>
          </w:p>
        </w:tc>
        <w:tc>
          <w:tcPr>
            <w:tcW w:w="1080" w:type="dxa"/>
          </w:tcPr>
          <w:p w14:paraId="2B05951A" w14:textId="77777777" w:rsidR="0037309B" w:rsidRPr="0037309B" w:rsidRDefault="0037309B" w:rsidP="0037309B">
            <w:pPr>
              <w:rPr>
                <w:rFonts w:ascii="Calibri" w:hAnsi="Calibri" w:cs="Calibri"/>
                <w:b/>
                <w:bCs/>
                <w:sz w:val="22"/>
                <w:szCs w:val="22"/>
                <w:lang w:val="fr-FR"/>
              </w:rPr>
            </w:pPr>
            <w:r w:rsidRPr="0037309B">
              <w:rPr>
                <w:rFonts w:ascii="Calibri" w:hAnsi="Calibri" w:cs="Calibri"/>
                <w:sz w:val="22"/>
                <w:szCs w:val="22"/>
                <w:lang w:val="fr-FR"/>
              </w:rPr>
              <w:t xml:space="preserve">1 </w:t>
            </w:r>
          </w:p>
        </w:tc>
        <w:tc>
          <w:tcPr>
            <w:tcW w:w="1350" w:type="dxa"/>
          </w:tcPr>
          <w:p w14:paraId="1035D666" w14:textId="77777777" w:rsidR="0037309B" w:rsidRPr="0037309B" w:rsidRDefault="0037309B" w:rsidP="0037309B">
            <w:pPr>
              <w:rPr>
                <w:rFonts w:ascii="Calibri" w:hAnsi="Calibri" w:cs="Calibri"/>
                <w:b/>
                <w:bCs/>
                <w:sz w:val="22"/>
                <w:szCs w:val="22"/>
                <w:lang w:val="fr-FR"/>
              </w:rPr>
            </w:pPr>
          </w:p>
        </w:tc>
        <w:tc>
          <w:tcPr>
            <w:tcW w:w="1170" w:type="dxa"/>
          </w:tcPr>
          <w:p w14:paraId="7C6EB342" w14:textId="77777777" w:rsidR="0037309B" w:rsidRPr="0037309B" w:rsidRDefault="0037309B" w:rsidP="0037309B">
            <w:pPr>
              <w:rPr>
                <w:rFonts w:ascii="Calibri" w:hAnsi="Calibri" w:cs="Calibri"/>
                <w:b/>
                <w:bCs/>
                <w:sz w:val="22"/>
                <w:szCs w:val="22"/>
                <w:lang w:val="fr-FR"/>
              </w:rPr>
            </w:pPr>
          </w:p>
        </w:tc>
        <w:tc>
          <w:tcPr>
            <w:tcW w:w="1260" w:type="dxa"/>
            <w:gridSpan w:val="2"/>
          </w:tcPr>
          <w:p w14:paraId="3DDFF1A0" w14:textId="77777777" w:rsidR="0037309B" w:rsidRPr="0037309B" w:rsidRDefault="0037309B" w:rsidP="0037309B">
            <w:pPr>
              <w:rPr>
                <w:rFonts w:ascii="Calibri" w:hAnsi="Calibri" w:cs="Calibri"/>
                <w:b/>
                <w:bCs/>
                <w:sz w:val="22"/>
                <w:szCs w:val="22"/>
                <w:lang w:val="fr-FR"/>
              </w:rPr>
            </w:pPr>
          </w:p>
        </w:tc>
      </w:tr>
      <w:tr w:rsidR="0037309B" w:rsidRPr="0037309B" w14:paraId="158F5BE5" w14:textId="77777777" w:rsidTr="00CB76A5">
        <w:trPr>
          <w:gridAfter w:val="1"/>
          <w:wAfter w:w="8" w:type="dxa"/>
        </w:trPr>
        <w:tc>
          <w:tcPr>
            <w:tcW w:w="697" w:type="dxa"/>
          </w:tcPr>
          <w:p w14:paraId="24419C76"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3</w:t>
            </w:r>
          </w:p>
        </w:tc>
        <w:tc>
          <w:tcPr>
            <w:tcW w:w="4140" w:type="dxa"/>
          </w:tcPr>
          <w:p w14:paraId="041C1ED5"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Multiprise</w:t>
            </w:r>
          </w:p>
        </w:tc>
        <w:tc>
          <w:tcPr>
            <w:tcW w:w="1080" w:type="dxa"/>
          </w:tcPr>
          <w:p w14:paraId="45D77B30" w14:textId="77777777" w:rsidR="0037309B" w:rsidRPr="0037309B" w:rsidRDefault="0037309B" w:rsidP="0037309B">
            <w:pPr>
              <w:rPr>
                <w:rFonts w:ascii="Calibri" w:hAnsi="Calibri" w:cs="Calibri"/>
                <w:b/>
                <w:bCs/>
                <w:sz w:val="22"/>
                <w:szCs w:val="22"/>
                <w:lang w:val="fr-FR"/>
              </w:rPr>
            </w:pPr>
            <w:r w:rsidRPr="0037309B">
              <w:rPr>
                <w:rFonts w:ascii="Calibri" w:hAnsi="Calibri" w:cs="Calibri"/>
                <w:b/>
                <w:sz w:val="22"/>
                <w:szCs w:val="22"/>
                <w:lang w:val="fr-FR"/>
              </w:rPr>
              <w:t xml:space="preserve">3 </w:t>
            </w:r>
          </w:p>
        </w:tc>
        <w:tc>
          <w:tcPr>
            <w:tcW w:w="1350" w:type="dxa"/>
          </w:tcPr>
          <w:p w14:paraId="769DC7E9" w14:textId="77777777" w:rsidR="0037309B" w:rsidRPr="0037309B" w:rsidRDefault="0037309B" w:rsidP="0037309B">
            <w:pPr>
              <w:rPr>
                <w:rFonts w:ascii="Calibri" w:hAnsi="Calibri" w:cs="Calibri"/>
                <w:b/>
                <w:bCs/>
                <w:sz w:val="22"/>
                <w:szCs w:val="22"/>
                <w:lang w:val="fr-FR"/>
              </w:rPr>
            </w:pPr>
          </w:p>
        </w:tc>
        <w:tc>
          <w:tcPr>
            <w:tcW w:w="1170" w:type="dxa"/>
          </w:tcPr>
          <w:p w14:paraId="1E0B2FEE" w14:textId="77777777" w:rsidR="0037309B" w:rsidRPr="0037309B" w:rsidRDefault="0037309B" w:rsidP="0037309B">
            <w:pPr>
              <w:rPr>
                <w:rFonts w:ascii="Calibri" w:hAnsi="Calibri" w:cs="Calibri"/>
                <w:b/>
                <w:bCs/>
                <w:sz w:val="22"/>
                <w:szCs w:val="22"/>
                <w:lang w:val="fr-FR"/>
              </w:rPr>
            </w:pPr>
          </w:p>
        </w:tc>
        <w:tc>
          <w:tcPr>
            <w:tcW w:w="1260" w:type="dxa"/>
            <w:gridSpan w:val="2"/>
          </w:tcPr>
          <w:p w14:paraId="2E3A81B9" w14:textId="77777777" w:rsidR="0037309B" w:rsidRPr="0037309B" w:rsidRDefault="0037309B" w:rsidP="0037309B">
            <w:pPr>
              <w:rPr>
                <w:rFonts w:ascii="Calibri" w:hAnsi="Calibri" w:cs="Calibri"/>
                <w:b/>
                <w:bCs/>
                <w:sz w:val="22"/>
                <w:szCs w:val="22"/>
                <w:lang w:val="fr-FR"/>
              </w:rPr>
            </w:pPr>
          </w:p>
        </w:tc>
      </w:tr>
      <w:tr w:rsidR="0037309B" w:rsidRPr="0037309B" w14:paraId="74CF5E13" w14:textId="77777777" w:rsidTr="00CB76A5">
        <w:trPr>
          <w:gridAfter w:val="1"/>
          <w:wAfter w:w="8" w:type="dxa"/>
        </w:trPr>
        <w:tc>
          <w:tcPr>
            <w:tcW w:w="697" w:type="dxa"/>
          </w:tcPr>
          <w:p w14:paraId="37C510D2"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4</w:t>
            </w:r>
          </w:p>
        </w:tc>
        <w:tc>
          <w:tcPr>
            <w:tcW w:w="4140" w:type="dxa"/>
          </w:tcPr>
          <w:p w14:paraId="1E231DB6"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Microphones de conférence sans fil</w:t>
            </w:r>
          </w:p>
        </w:tc>
        <w:tc>
          <w:tcPr>
            <w:tcW w:w="1080" w:type="dxa"/>
          </w:tcPr>
          <w:p w14:paraId="4437854A" w14:textId="77777777" w:rsidR="0037309B" w:rsidRPr="0037309B" w:rsidRDefault="0037309B" w:rsidP="0037309B">
            <w:pPr>
              <w:rPr>
                <w:rFonts w:ascii="Calibri" w:hAnsi="Calibri" w:cs="Calibri"/>
                <w:b/>
                <w:bCs/>
                <w:sz w:val="22"/>
                <w:szCs w:val="22"/>
                <w:lang w:val="fr-FR"/>
              </w:rPr>
            </w:pPr>
            <w:r w:rsidRPr="0037309B">
              <w:rPr>
                <w:rFonts w:ascii="Calibri" w:hAnsi="Calibri" w:cs="Calibri"/>
                <w:b/>
                <w:sz w:val="22"/>
                <w:szCs w:val="22"/>
                <w:lang w:val="fr-FR"/>
              </w:rPr>
              <w:t xml:space="preserve">4 </w:t>
            </w:r>
          </w:p>
        </w:tc>
        <w:tc>
          <w:tcPr>
            <w:tcW w:w="1350" w:type="dxa"/>
          </w:tcPr>
          <w:p w14:paraId="21014E3D" w14:textId="77777777" w:rsidR="0037309B" w:rsidRPr="0037309B" w:rsidRDefault="0037309B" w:rsidP="0037309B">
            <w:pPr>
              <w:rPr>
                <w:rFonts w:ascii="Calibri" w:hAnsi="Calibri" w:cs="Calibri"/>
                <w:b/>
                <w:bCs/>
                <w:sz w:val="22"/>
                <w:szCs w:val="22"/>
                <w:lang w:val="fr-FR"/>
              </w:rPr>
            </w:pPr>
          </w:p>
        </w:tc>
        <w:tc>
          <w:tcPr>
            <w:tcW w:w="1170" w:type="dxa"/>
          </w:tcPr>
          <w:p w14:paraId="4A233248" w14:textId="77777777" w:rsidR="0037309B" w:rsidRPr="0037309B" w:rsidRDefault="0037309B" w:rsidP="0037309B">
            <w:pPr>
              <w:rPr>
                <w:rFonts w:ascii="Calibri" w:hAnsi="Calibri" w:cs="Calibri"/>
                <w:b/>
                <w:bCs/>
                <w:sz w:val="22"/>
                <w:szCs w:val="22"/>
                <w:lang w:val="fr-FR"/>
              </w:rPr>
            </w:pPr>
          </w:p>
        </w:tc>
        <w:tc>
          <w:tcPr>
            <w:tcW w:w="1260" w:type="dxa"/>
            <w:gridSpan w:val="2"/>
          </w:tcPr>
          <w:p w14:paraId="434CCFDE" w14:textId="77777777" w:rsidR="0037309B" w:rsidRPr="0037309B" w:rsidRDefault="0037309B" w:rsidP="0037309B">
            <w:pPr>
              <w:rPr>
                <w:rFonts w:ascii="Calibri" w:hAnsi="Calibri" w:cs="Calibri"/>
                <w:b/>
                <w:bCs/>
                <w:sz w:val="22"/>
                <w:szCs w:val="22"/>
                <w:lang w:val="fr-FR"/>
              </w:rPr>
            </w:pPr>
          </w:p>
        </w:tc>
      </w:tr>
      <w:tr w:rsidR="0037309B" w:rsidRPr="0037309B" w14:paraId="7FAD70A0" w14:textId="77777777" w:rsidTr="00CB76A5">
        <w:trPr>
          <w:gridAfter w:val="1"/>
          <w:wAfter w:w="8" w:type="dxa"/>
        </w:trPr>
        <w:tc>
          <w:tcPr>
            <w:tcW w:w="697" w:type="dxa"/>
          </w:tcPr>
          <w:p w14:paraId="5258E45B"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5</w:t>
            </w:r>
          </w:p>
        </w:tc>
        <w:tc>
          <w:tcPr>
            <w:tcW w:w="4140" w:type="dxa"/>
          </w:tcPr>
          <w:p w14:paraId="373D4ECD"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Mixeur</w:t>
            </w:r>
          </w:p>
        </w:tc>
        <w:tc>
          <w:tcPr>
            <w:tcW w:w="1080" w:type="dxa"/>
          </w:tcPr>
          <w:p w14:paraId="4604DCD9" w14:textId="77777777" w:rsidR="0037309B" w:rsidRPr="0037309B" w:rsidRDefault="0037309B" w:rsidP="0037309B">
            <w:pPr>
              <w:rPr>
                <w:rFonts w:ascii="Calibri" w:hAnsi="Calibri" w:cs="Calibri"/>
                <w:b/>
                <w:bCs/>
                <w:sz w:val="22"/>
                <w:szCs w:val="22"/>
                <w:lang w:val="fr-FR"/>
              </w:rPr>
            </w:pPr>
            <w:r w:rsidRPr="0037309B">
              <w:rPr>
                <w:rFonts w:ascii="Calibri" w:hAnsi="Calibri" w:cs="Calibri"/>
                <w:b/>
                <w:sz w:val="22"/>
                <w:szCs w:val="22"/>
                <w:lang w:val="fr-FR"/>
              </w:rPr>
              <w:t>1</w:t>
            </w:r>
          </w:p>
        </w:tc>
        <w:tc>
          <w:tcPr>
            <w:tcW w:w="1350" w:type="dxa"/>
          </w:tcPr>
          <w:p w14:paraId="43994A85" w14:textId="77777777" w:rsidR="0037309B" w:rsidRPr="0037309B" w:rsidRDefault="0037309B" w:rsidP="0037309B">
            <w:pPr>
              <w:rPr>
                <w:rFonts w:ascii="Calibri" w:hAnsi="Calibri" w:cs="Calibri"/>
                <w:b/>
                <w:bCs/>
                <w:sz w:val="22"/>
                <w:szCs w:val="22"/>
                <w:lang w:val="fr-FR"/>
              </w:rPr>
            </w:pPr>
          </w:p>
        </w:tc>
        <w:tc>
          <w:tcPr>
            <w:tcW w:w="1170" w:type="dxa"/>
          </w:tcPr>
          <w:p w14:paraId="6ACCBA6A" w14:textId="77777777" w:rsidR="0037309B" w:rsidRPr="0037309B" w:rsidRDefault="0037309B" w:rsidP="0037309B">
            <w:pPr>
              <w:rPr>
                <w:rFonts w:ascii="Calibri" w:hAnsi="Calibri" w:cs="Calibri"/>
                <w:b/>
                <w:bCs/>
                <w:sz w:val="22"/>
                <w:szCs w:val="22"/>
                <w:lang w:val="fr-FR"/>
              </w:rPr>
            </w:pPr>
          </w:p>
        </w:tc>
        <w:tc>
          <w:tcPr>
            <w:tcW w:w="1260" w:type="dxa"/>
            <w:gridSpan w:val="2"/>
          </w:tcPr>
          <w:p w14:paraId="4B185624" w14:textId="77777777" w:rsidR="0037309B" w:rsidRPr="0037309B" w:rsidRDefault="0037309B" w:rsidP="0037309B">
            <w:pPr>
              <w:rPr>
                <w:rFonts w:ascii="Calibri" w:hAnsi="Calibri" w:cs="Calibri"/>
                <w:b/>
                <w:bCs/>
                <w:sz w:val="22"/>
                <w:szCs w:val="22"/>
                <w:lang w:val="fr-FR"/>
              </w:rPr>
            </w:pPr>
          </w:p>
        </w:tc>
      </w:tr>
      <w:tr w:rsidR="0037309B" w:rsidRPr="0037309B" w14:paraId="6FF9B01B" w14:textId="77777777" w:rsidTr="00CB76A5">
        <w:trPr>
          <w:gridAfter w:val="1"/>
          <w:wAfter w:w="8" w:type="dxa"/>
        </w:trPr>
        <w:tc>
          <w:tcPr>
            <w:tcW w:w="697" w:type="dxa"/>
          </w:tcPr>
          <w:p w14:paraId="3BC6AA41"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6</w:t>
            </w:r>
          </w:p>
        </w:tc>
        <w:tc>
          <w:tcPr>
            <w:tcW w:w="4140" w:type="dxa"/>
          </w:tcPr>
          <w:p w14:paraId="4F7E4A77"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Hautparleur amplificateur rechargeable avec trépied</w:t>
            </w:r>
          </w:p>
        </w:tc>
        <w:tc>
          <w:tcPr>
            <w:tcW w:w="1080" w:type="dxa"/>
          </w:tcPr>
          <w:p w14:paraId="3AFBA2AE" w14:textId="77777777" w:rsidR="0037309B" w:rsidRPr="0037309B" w:rsidRDefault="0037309B" w:rsidP="0037309B">
            <w:pPr>
              <w:rPr>
                <w:rFonts w:ascii="Calibri" w:hAnsi="Calibri" w:cs="Calibri"/>
                <w:b/>
                <w:bCs/>
                <w:sz w:val="22"/>
                <w:szCs w:val="22"/>
                <w:lang w:val="fr-FR"/>
              </w:rPr>
            </w:pPr>
            <w:r w:rsidRPr="0037309B">
              <w:rPr>
                <w:rFonts w:ascii="Calibri" w:hAnsi="Calibri" w:cs="Calibri"/>
                <w:b/>
                <w:sz w:val="22"/>
                <w:szCs w:val="22"/>
                <w:lang w:val="fr-FR"/>
              </w:rPr>
              <w:t>2</w:t>
            </w:r>
          </w:p>
        </w:tc>
        <w:tc>
          <w:tcPr>
            <w:tcW w:w="1350" w:type="dxa"/>
          </w:tcPr>
          <w:p w14:paraId="629CB2D1" w14:textId="77777777" w:rsidR="0037309B" w:rsidRPr="0037309B" w:rsidRDefault="0037309B" w:rsidP="0037309B">
            <w:pPr>
              <w:rPr>
                <w:rFonts w:ascii="Calibri" w:hAnsi="Calibri" w:cs="Calibri"/>
                <w:b/>
                <w:bCs/>
                <w:sz w:val="22"/>
                <w:szCs w:val="22"/>
                <w:lang w:val="fr-FR"/>
              </w:rPr>
            </w:pPr>
          </w:p>
        </w:tc>
        <w:tc>
          <w:tcPr>
            <w:tcW w:w="1170" w:type="dxa"/>
          </w:tcPr>
          <w:p w14:paraId="3084F250" w14:textId="77777777" w:rsidR="0037309B" w:rsidRPr="0037309B" w:rsidRDefault="0037309B" w:rsidP="0037309B">
            <w:pPr>
              <w:rPr>
                <w:rFonts w:ascii="Calibri" w:hAnsi="Calibri" w:cs="Calibri"/>
                <w:b/>
                <w:bCs/>
                <w:sz w:val="22"/>
                <w:szCs w:val="22"/>
                <w:lang w:val="fr-FR"/>
              </w:rPr>
            </w:pPr>
          </w:p>
        </w:tc>
        <w:tc>
          <w:tcPr>
            <w:tcW w:w="1260" w:type="dxa"/>
            <w:gridSpan w:val="2"/>
          </w:tcPr>
          <w:p w14:paraId="7750C099" w14:textId="77777777" w:rsidR="0037309B" w:rsidRPr="0037309B" w:rsidRDefault="0037309B" w:rsidP="0037309B">
            <w:pPr>
              <w:rPr>
                <w:rFonts w:ascii="Calibri" w:hAnsi="Calibri" w:cs="Calibri"/>
                <w:b/>
                <w:bCs/>
                <w:sz w:val="22"/>
                <w:szCs w:val="22"/>
                <w:lang w:val="fr-FR"/>
              </w:rPr>
            </w:pPr>
          </w:p>
        </w:tc>
      </w:tr>
      <w:tr w:rsidR="0037309B" w:rsidRPr="0037309B" w14:paraId="38102D88" w14:textId="77777777" w:rsidTr="00CB76A5">
        <w:tc>
          <w:tcPr>
            <w:tcW w:w="697" w:type="dxa"/>
          </w:tcPr>
          <w:p w14:paraId="58E5E5D5" w14:textId="77777777" w:rsidR="0037309B" w:rsidRPr="0037309B" w:rsidRDefault="0037309B" w:rsidP="0037309B">
            <w:pPr>
              <w:rPr>
                <w:rFonts w:ascii="Calibri" w:hAnsi="Calibri" w:cs="Calibri"/>
                <w:b/>
                <w:bCs/>
                <w:sz w:val="22"/>
                <w:szCs w:val="22"/>
                <w:lang w:val="fr-FR"/>
              </w:rPr>
            </w:pPr>
          </w:p>
        </w:tc>
        <w:tc>
          <w:tcPr>
            <w:tcW w:w="7748" w:type="dxa"/>
            <w:gridSpan w:val="5"/>
          </w:tcPr>
          <w:p w14:paraId="06AEF71F"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Prix totaux des biens</w:t>
            </w:r>
            <w:r w:rsidRPr="0037309B">
              <w:rPr>
                <w:rFonts w:ascii="Calibri" w:hAnsi="Calibri" w:cs="Calibri"/>
                <w:b/>
                <w:bCs/>
                <w:sz w:val="22"/>
                <w:szCs w:val="22"/>
                <w:vertAlign w:val="superscript"/>
                <w:lang w:val="fr-FR"/>
              </w:rPr>
              <w:footnoteReference w:id="23"/>
            </w:r>
          </w:p>
        </w:tc>
        <w:tc>
          <w:tcPr>
            <w:tcW w:w="1260" w:type="dxa"/>
            <w:gridSpan w:val="2"/>
          </w:tcPr>
          <w:p w14:paraId="014B1278" w14:textId="77777777" w:rsidR="0037309B" w:rsidRPr="0037309B" w:rsidRDefault="0037309B" w:rsidP="0037309B">
            <w:pPr>
              <w:rPr>
                <w:rFonts w:ascii="Calibri" w:hAnsi="Calibri" w:cs="Calibri"/>
                <w:b/>
                <w:bCs/>
                <w:sz w:val="22"/>
                <w:szCs w:val="22"/>
                <w:lang w:val="fr-FR"/>
              </w:rPr>
            </w:pPr>
          </w:p>
        </w:tc>
      </w:tr>
      <w:tr w:rsidR="0037309B" w:rsidRPr="0037309B" w14:paraId="331CDEEA" w14:textId="77777777" w:rsidTr="00CB76A5">
        <w:tc>
          <w:tcPr>
            <w:tcW w:w="697" w:type="dxa"/>
          </w:tcPr>
          <w:p w14:paraId="5FAF8D20" w14:textId="77777777" w:rsidR="0037309B" w:rsidRPr="0037309B" w:rsidRDefault="0037309B" w:rsidP="0037309B">
            <w:pPr>
              <w:rPr>
                <w:rFonts w:ascii="Calibri" w:hAnsi="Calibri" w:cs="Calibri"/>
                <w:b/>
                <w:bCs/>
                <w:sz w:val="22"/>
                <w:szCs w:val="22"/>
                <w:lang w:val="fr-FR"/>
              </w:rPr>
            </w:pPr>
          </w:p>
        </w:tc>
        <w:tc>
          <w:tcPr>
            <w:tcW w:w="7748" w:type="dxa"/>
            <w:gridSpan w:val="5"/>
          </w:tcPr>
          <w:p w14:paraId="6CC5FE4E"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Transport </w:t>
            </w:r>
          </w:p>
        </w:tc>
        <w:tc>
          <w:tcPr>
            <w:tcW w:w="1260" w:type="dxa"/>
            <w:gridSpan w:val="2"/>
          </w:tcPr>
          <w:p w14:paraId="02B9F5F1" w14:textId="77777777" w:rsidR="0037309B" w:rsidRPr="0037309B" w:rsidRDefault="0037309B" w:rsidP="0037309B">
            <w:pPr>
              <w:rPr>
                <w:rFonts w:ascii="Calibri" w:hAnsi="Calibri" w:cs="Calibri"/>
                <w:b/>
                <w:bCs/>
                <w:sz w:val="22"/>
                <w:szCs w:val="22"/>
                <w:lang w:val="fr-FR"/>
              </w:rPr>
            </w:pPr>
          </w:p>
        </w:tc>
      </w:tr>
      <w:tr w:rsidR="0037309B" w:rsidRPr="0037309B" w14:paraId="123E4751" w14:textId="77777777" w:rsidTr="00CB76A5">
        <w:tc>
          <w:tcPr>
            <w:tcW w:w="697" w:type="dxa"/>
          </w:tcPr>
          <w:p w14:paraId="75A091F8" w14:textId="77777777" w:rsidR="0037309B" w:rsidRPr="0037309B" w:rsidRDefault="0037309B" w:rsidP="0037309B">
            <w:pPr>
              <w:rPr>
                <w:rFonts w:ascii="Calibri" w:hAnsi="Calibri" w:cs="Calibri"/>
                <w:b/>
                <w:bCs/>
                <w:sz w:val="22"/>
                <w:szCs w:val="22"/>
                <w:lang w:val="fr-FR"/>
              </w:rPr>
            </w:pPr>
          </w:p>
        </w:tc>
        <w:tc>
          <w:tcPr>
            <w:tcW w:w="7748" w:type="dxa"/>
            <w:gridSpan w:val="5"/>
          </w:tcPr>
          <w:p w14:paraId="2C0CDB92"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Assurance</w:t>
            </w:r>
          </w:p>
        </w:tc>
        <w:tc>
          <w:tcPr>
            <w:tcW w:w="1260" w:type="dxa"/>
            <w:gridSpan w:val="2"/>
          </w:tcPr>
          <w:p w14:paraId="045028EA" w14:textId="77777777" w:rsidR="0037309B" w:rsidRPr="0037309B" w:rsidRDefault="0037309B" w:rsidP="0037309B">
            <w:pPr>
              <w:rPr>
                <w:rFonts w:ascii="Calibri" w:hAnsi="Calibri" w:cs="Calibri"/>
                <w:b/>
                <w:bCs/>
                <w:sz w:val="22"/>
                <w:szCs w:val="22"/>
                <w:lang w:val="fr-FR"/>
              </w:rPr>
            </w:pPr>
          </w:p>
        </w:tc>
      </w:tr>
      <w:tr w:rsidR="0037309B" w:rsidRPr="0037309B" w14:paraId="3A1C9779" w14:textId="77777777" w:rsidTr="00CB76A5">
        <w:tc>
          <w:tcPr>
            <w:tcW w:w="697" w:type="dxa"/>
          </w:tcPr>
          <w:p w14:paraId="7A42ABA4" w14:textId="77777777" w:rsidR="0037309B" w:rsidRPr="0037309B" w:rsidRDefault="0037309B" w:rsidP="0037309B">
            <w:pPr>
              <w:rPr>
                <w:rFonts w:ascii="Calibri" w:hAnsi="Calibri" w:cs="Calibri"/>
                <w:b/>
                <w:bCs/>
                <w:sz w:val="22"/>
                <w:szCs w:val="22"/>
                <w:lang w:val="fr-FR"/>
              </w:rPr>
            </w:pPr>
          </w:p>
        </w:tc>
        <w:tc>
          <w:tcPr>
            <w:tcW w:w="7748" w:type="dxa"/>
            <w:gridSpan w:val="5"/>
          </w:tcPr>
          <w:p w14:paraId="6ABF9BC6"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Autres frais (veuillez préciser)</w:t>
            </w:r>
          </w:p>
        </w:tc>
        <w:tc>
          <w:tcPr>
            <w:tcW w:w="1260" w:type="dxa"/>
            <w:gridSpan w:val="2"/>
          </w:tcPr>
          <w:p w14:paraId="53C7FC08" w14:textId="77777777" w:rsidR="0037309B" w:rsidRPr="0037309B" w:rsidRDefault="0037309B" w:rsidP="0037309B">
            <w:pPr>
              <w:rPr>
                <w:rFonts w:ascii="Calibri" w:hAnsi="Calibri" w:cs="Calibri"/>
                <w:b/>
                <w:bCs/>
                <w:sz w:val="22"/>
                <w:szCs w:val="22"/>
                <w:lang w:val="fr-FR"/>
              </w:rPr>
            </w:pPr>
          </w:p>
        </w:tc>
      </w:tr>
      <w:tr w:rsidR="0037309B" w:rsidRPr="0037309B" w14:paraId="01D38E70" w14:textId="77777777" w:rsidTr="00CB76A5">
        <w:tc>
          <w:tcPr>
            <w:tcW w:w="697" w:type="dxa"/>
          </w:tcPr>
          <w:p w14:paraId="75EBCB41" w14:textId="77777777" w:rsidR="0037309B" w:rsidRPr="0037309B" w:rsidRDefault="0037309B" w:rsidP="0037309B">
            <w:pPr>
              <w:rPr>
                <w:rFonts w:ascii="Calibri" w:hAnsi="Calibri" w:cs="Calibri"/>
                <w:b/>
                <w:bCs/>
                <w:sz w:val="22"/>
                <w:szCs w:val="22"/>
                <w:lang w:val="fr-FR"/>
              </w:rPr>
            </w:pPr>
          </w:p>
        </w:tc>
        <w:tc>
          <w:tcPr>
            <w:tcW w:w="7748" w:type="dxa"/>
            <w:gridSpan w:val="5"/>
          </w:tcPr>
          <w:p w14:paraId="71E175B2"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                                             Montant total (USD)</w:t>
            </w:r>
          </w:p>
        </w:tc>
        <w:tc>
          <w:tcPr>
            <w:tcW w:w="1260" w:type="dxa"/>
            <w:gridSpan w:val="2"/>
          </w:tcPr>
          <w:p w14:paraId="716D1BE2" w14:textId="77777777" w:rsidR="0037309B" w:rsidRPr="0037309B" w:rsidRDefault="0037309B" w:rsidP="0037309B">
            <w:pPr>
              <w:rPr>
                <w:rFonts w:ascii="Calibri" w:hAnsi="Calibri" w:cs="Calibri"/>
                <w:b/>
                <w:bCs/>
                <w:sz w:val="22"/>
                <w:szCs w:val="22"/>
                <w:lang w:val="fr-FR"/>
              </w:rPr>
            </w:pPr>
          </w:p>
        </w:tc>
      </w:tr>
    </w:tbl>
    <w:p w14:paraId="2C0C105E" w14:textId="77777777" w:rsidR="0037309B" w:rsidRPr="0037309B" w:rsidRDefault="0037309B" w:rsidP="0037309B">
      <w:pPr>
        <w:rPr>
          <w:rFonts w:ascii="Calibri" w:hAnsi="Calibri" w:cs="Calibri"/>
          <w:b/>
          <w:bCs/>
          <w:sz w:val="22"/>
          <w:szCs w:val="22"/>
          <w:lang w:val="fr-FR"/>
        </w:rPr>
      </w:pPr>
    </w:p>
    <w:p w14:paraId="65DCAA09" w14:textId="57E8330A"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Sous lot </w:t>
      </w:r>
      <w:r w:rsidR="003C0A2C">
        <w:rPr>
          <w:rFonts w:ascii="Calibri" w:hAnsi="Calibri" w:cs="Calibri"/>
          <w:b/>
          <w:bCs/>
          <w:sz w:val="22"/>
          <w:szCs w:val="22"/>
          <w:lang w:val="fr-FR"/>
        </w:rPr>
        <w:t>4</w:t>
      </w:r>
      <w:r w:rsidRPr="0037309B">
        <w:rPr>
          <w:rFonts w:ascii="Calibri" w:hAnsi="Calibri" w:cs="Calibri"/>
          <w:b/>
          <w:bCs/>
          <w:sz w:val="22"/>
          <w:szCs w:val="22"/>
          <w:lang w:val="fr-FR"/>
        </w:rPr>
        <w:t>.2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37309B" w:rsidRPr="0037309B" w14:paraId="2FFE017E" w14:textId="77777777" w:rsidTr="00EE4B27">
        <w:tc>
          <w:tcPr>
            <w:tcW w:w="697" w:type="dxa"/>
          </w:tcPr>
          <w:p w14:paraId="5D73FB7A" w14:textId="77777777" w:rsidR="0037309B" w:rsidRPr="0037309B" w:rsidRDefault="0037309B" w:rsidP="0037309B">
            <w:pPr>
              <w:rPr>
                <w:rFonts w:ascii="Calibri" w:hAnsi="Calibri" w:cs="Calibri"/>
                <w:b/>
                <w:bCs/>
                <w:sz w:val="22"/>
                <w:szCs w:val="22"/>
                <w:lang w:val="fr-FR"/>
              </w:rPr>
            </w:pPr>
          </w:p>
          <w:p w14:paraId="458359DA"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N° </w:t>
            </w:r>
          </w:p>
        </w:tc>
        <w:tc>
          <w:tcPr>
            <w:tcW w:w="3780" w:type="dxa"/>
          </w:tcPr>
          <w:p w14:paraId="5B1AD490" w14:textId="77777777" w:rsidR="0037309B" w:rsidRPr="0037309B" w:rsidRDefault="0037309B" w:rsidP="0037309B">
            <w:pPr>
              <w:rPr>
                <w:rFonts w:ascii="Calibri" w:hAnsi="Calibri" w:cs="Calibri"/>
                <w:b/>
                <w:bCs/>
                <w:sz w:val="22"/>
                <w:szCs w:val="22"/>
                <w:lang w:val="fr-FR"/>
              </w:rPr>
            </w:pPr>
          </w:p>
          <w:p w14:paraId="2F598662"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Description/Spécifications des biens</w:t>
            </w:r>
          </w:p>
          <w:p w14:paraId="188530ED" w14:textId="77777777" w:rsidR="0037309B" w:rsidRPr="0037309B" w:rsidRDefault="0037309B" w:rsidP="0037309B">
            <w:pPr>
              <w:rPr>
                <w:rFonts w:ascii="Calibri" w:hAnsi="Calibri" w:cs="Calibri"/>
                <w:b/>
                <w:bCs/>
                <w:i/>
                <w:sz w:val="22"/>
                <w:szCs w:val="22"/>
                <w:lang w:val="fr-FR"/>
              </w:rPr>
            </w:pPr>
          </w:p>
        </w:tc>
        <w:tc>
          <w:tcPr>
            <w:tcW w:w="1080" w:type="dxa"/>
          </w:tcPr>
          <w:p w14:paraId="48B2A6F9" w14:textId="77777777" w:rsidR="0037309B" w:rsidRPr="0037309B" w:rsidRDefault="0037309B" w:rsidP="0037309B">
            <w:pPr>
              <w:rPr>
                <w:rFonts w:ascii="Calibri" w:hAnsi="Calibri" w:cs="Calibri"/>
                <w:b/>
                <w:bCs/>
                <w:sz w:val="22"/>
                <w:szCs w:val="22"/>
                <w:lang w:val="fr-FR"/>
              </w:rPr>
            </w:pPr>
          </w:p>
          <w:p w14:paraId="08BC851D"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Quantité</w:t>
            </w:r>
          </w:p>
        </w:tc>
        <w:tc>
          <w:tcPr>
            <w:tcW w:w="1350" w:type="dxa"/>
          </w:tcPr>
          <w:p w14:paraId="434B572B" w14:textId="77777777" w:rsidR="0037309B" w:rsidRPr="0037309B" w:rsidRDefault="0037309B" w:rsidP="0037309B">
            <w:pPr>
              <w:rPr>
                <w:rFonts w:ascii="Calibri" w:hAnsi="Calibri" w:cs="Calibri"/>
                <w:b/>
                <w:bCs/>
                <w:sz w:val="22"/>
                <w:szCs w:val="22"/>
                <w:lang w:val="fr-FR"/>
              </w:rPr>
            </w:pPr>
          </w:p>
          <w:p w14:paraId="3C5BD7DA"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Date-limite de livraison</w:t>
            </w:r>
          </w:p>
        </w:tc>
        <w:tc>
          <w:tcPr>
            <w:tcW w:w="1170" w:type="dxa"/>
          </w:tcPr>
          <w:p w14:paraId="2A7487C2" w14:textId="77777777" w:rsidR="0037309B" w:rsidRPr="0037309B" w:rsidRDefault="0037309B" w:rsidP="0037309B">
            <w:pPr>
              <w:rPr>
                <w:rFonts w:ascii="Calibri" w:hAnsi="Calibri" w:cs="Calibri"/>
                <w:b/>
                <w:bCs/>
                <w:sz w:val="22"/>
                <w:szCs w:val="22"/>
                <w:lang w:val="fr-FR"/>
              </w:rPr>
            </w:pPr>
          </w:p>
          <w:p w14:paraId="5388F4D8"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Prix unitaire</w:t>
            </w:r>
          </w:p>
        </w:tc>
        <w:tc>
          <w:tcPr>
            <w:tcW w:w="1440" w:type="dxa"/>
          </w:tcPr>
          <w:p w14:paraId="4825D45D" w14:textId="77777777" w:rsidR="0037309B" w:rsidRPr="0037309B" w:rsidRDefault="0037309B" w:rsidP="0037309B">
            <w:pPr>
              <w:rPr>
                <w:rFonts w:ascii="Calibri" w:hAnsi="Calibri" w:cs="Calibri"/>
                <w:b/>
                <w:bCs/>
                <w:sz w:val="22"/>
                <w:szCs w:val="22"/>
                <w:lang w:val="fr-FR"/>
              </w:rPr>
            </w:pPr>
          </w:p>
          <w:p w14:paraId="6E50E214"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Prix total par article</w:t>
            </w:r>
          </w:p>
        </w:tc>
      </w:tr>
      <w:tr w:rsidR="0037309B" w:rsidRPr="0037309B" w14:paraId="4F23C4E2" w14:textId="77777777" w:rsidTr="00EE4B27">
        <w:tc>
          <w:tcPr>
            <w:tcW w:w="697" w:type="dxa"/>
          </w:tcPr>
          <w:p w14:paraId="3E8C0BBA"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1</w:t>
            </w:r>
          </w:p>
        </w:tc>
        <w:tc>
          <w:tcPr>
            <w:tcW w:w="3780" w:type="dxa"/>
          </w:tcPr>
          <w:p w14:paraId="1DAAA6F4"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Laptop </w:t>
            </w:r>
          </w:p>
        </w:tc>
        <w:tc>
          <w:tcPr>
            <w:tcW w:w="1080" w:type="dxa"/>
          </w:tcPr>
          <w:p w14:paraId="36D3A3F3"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1</w:t>
            </w:r>
          </w:p>
        </w:tc>
        <w:tc>
          <w:tcPr>
            <w:tcW w:w="1350" w:type="dxa"/>
          </w:tcPr>
          <w:p w14:paraId="70457BCA" w14:textId="77777777" w:rsidR="0037309B" w:rsidRPr="0037309B" w:rsidRDefault="0037309B" w:rsidP="0037309B">
            <w:pPr>
              <w:rPr>
                <w:rFonts w:ascii="Calibri" w:hAnsi="Calibri" w:cs="Calibri"/>
                <w:b/>
                <w:bCs/>
                <w:sz w:val="22"/>
                <w:szCs w:val="22"/>
                <w:lang w:val="fr-FR"/>
              </w:rPr>
            </w:pPr>
          </w:p>
        </w:tc>
        <w:tc>
          <w:tcPr>
            <w:tcW w:w="1170" w:type="dxa"/>
          </w:tcPr>
          <w:p w14:paraId="34AADE68" w14:textId="77777777" w:rsidR="0037309B" w:rsidRPr="0037309B" w:rsidRDefault="0037309B" w:rsidP="0037309B">
            <w:pPr>
              <w:rPr>
                <w:rFonts w:ascii="Calibri" w:hAnsi="Calibri" w:cs="Calibri"/>
                <w:b/>
                <w:bCs/>
                <w:sz w:val="22"/>
                <w:szCs w:val="22"/>
                <w:lang w:val="fr-FR"/>
              </w:rPr>
            </w:pPr>
          </w:p>
        </w:tc>
        <w:tc>
          <w:tcPr>
            <w:tcW w:w="1440" w:type="dxa"/>
          </w:tcPr>
          <w:p w14:paraId="1A231686" w14:textId="77777777" w:rsidR="0037309B" w:rsidRPr="0037309B" w:rsidRDefault="0037309B" w:rsidP="0037309B">
            <w:pPr>
              <w:rPr>
                <w:rFonts w:ascii="Calibri" w:hAnsi="Calibri" w:cs="Calibri"/>
                <w:b/>
                <w:bCs/>
                <w:sz w:val="22"/>
                <w:szCs w:val="22"/>
                <w:lang w:val="fr-FR"/>
              </w:rPr>
            </w:pPr>
          </w:p>
        </w:tc>
      </w:tr>
      <w:tr w:rsidR="0037309B" w:rsidRPr="0037309B" w14:paraId="61FB4AFE" w14:textId="77777777" w:rsidTr="00EE4B27">
        <w:tc>
          <w:tcPr>
            <w:tcW w:w="697" w:type="dxa"/>
          </w:tcPr>
          <w:p w14:paraId="2A44E067"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2</w:t>
            </w:r>
          </w:p>
        </w:tc>
        <w:tc>
          <w:tcPr>
            <w:tcW w:w="3780" w:type="dxa"/>
          </w:tcPr>
          <w:p w14:paraId="2F61A224"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Webcam</w:t>
            </w:r>
          </w:p>
        </w:tc>
        <w:tc>
          <w:tcPr>
            <w:tcW w:w="1080" w:type="dxa"/>
          </w:tcPr>
          <w:p w14:paraId="4F9606EF"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1</w:t>
            </w:r>
          </w:p>
        </w:tc>
        <w:tc>
          <w:tcPr>
            <w:tcW w:w="1350" w:type="dxa"/>
          </w:tcPr>
          <w:p w14:paraId="4994E015" w14:textId="77777777" w:rsidR="0037309B" w:rsidRPr="0037309B" w:rsidRDefault="0037309B" w:rsidP="0037309B">
            <w:pPr>
              <w:rPr>
                <w:rFonts w:ascii="Calibri" w:hAnsi="Calibri" w:cs="Calibri"/>
                <w:b/>
                <w:bCs/>
                <w:sz w:val="22"/>
                <w:szCs w:val="22"/>
                <w:lang w:val="fr-FR"/>
              </w:rPr>
            </w:pPr>
          </w:p>
        </w:tc>
        <w:tc>
          <w:tcPr>
            <w:tcW w:w="1170" w:type="dxa"/>
          </w:tcPr>
          <w:p w14:paraId="6F6556A0" w14:textId="77777777" w:rsidR="0037309B" w:rsidRPr="0037309B" w:rsidRDefault="0037309B" w:rsidP="0037309B">
            <w:pPr>
              <w:rPr>
                <w:rFonts w:ascii="Calibri" w:hAnsi="Calibri" w:cs="Calibri"/>
                <w:b/>
                <w:bCs/>
                <w:sz w:val="22"/>
                <w:szCs w:val="22"/>
                <w:lang w:val="fr-FR"/>
              </w:rPr>
            </w:pPr>
          </w:p>
        </w:tc>
        <w:tc>
          <w:tcPr>
            <w:tcW w:w="1440" w:type="dxa"/>
          </w:tcPr>
          <w:p w14:paraId="1DB91F87" w14:textId="77777777" w:rsidR="0037309B" w:rsidRPr="0037309B" w:rsidRDefault="0037309B" w:rsidP="0037309B">
            <w:pPr>
              <w:rPr>
                <w:rFonts w:ascii="Calibri" w:hAnsi="Calibri" w:cs="Calibri"/>
                <w:b/>
                <w:bCs/>
                <w:sz w:val="22"/>
                <w:szCs w:val="22"/>
                <w:lang w:val="fr-FR"/>
              </w:rPr>
            </w:pPr>
          </w:p>
        </w:tc>
      </w:tr>
      <w:tr w:rsidR="0037309B" w:rsidRPr="0037309B" w14:paraId="3A7D8776" w14:textId="77777777" w:rsidTr="00EE4B27">
        <w:tc>
          <w:tcPr>
            <w:tcW w:w="697" w:type="dxa"/>
          </w:tcPr>
          <w:p w14:paraId="5491A43D" w14:textId="77777777" w:rsidR="0037309B" w:rsidRPr="0037309B" w:rsidRDefault="0037309B" w:rsidP="0037309B">
            <w:pPr>
              <w:rPr>
                <w:rFonts w:ascii="Calibri" w:hAnsi="Calibri" w:cs="Calibri"/>
                <w:b/>
                <w:bCs/>
                <w:sz w:val="22"/>
                <w:szCs w:val="22"/>
                <w:lang w:val="fr-FR"/>
              </w:rPr>
            </w:pPr>
          </w:p>
        </w:tc>
        <w:tc>
          <w:tcPr>
            <w:tcW w:w="7380" w:type="dxa"/>
            <w:gridSpan w:val="4"/>
          </w:tcPr>
          <w:p w14:paraId="725691B2"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Prix totaux des biens</w:t>
            </w:r>
            <w:r w:rsidRPr="0037309B">
              <w:rPr>
                <w:rFonts w:ascii="Calibri" w:hAnsi="Calibri" w:cs="Calibri"/>
                <w:b/>
                <w:bCs/>
                <w:sz w:val="22"/>
                <w:szCs w:val="22"/>
                <w:vertAlign w:val="superscript"/>
                <w:lang w:val="fr-FR"/>
              </w:rPr>
              <w:footnoteReference w:id="24"/>
            </w:r>
          </w:p>
        </w:tc>
        <w:tc>
          <w:tcPr>
            <w:tcW w:w="1440" w:type="dxa"/>
          </w:tcPr>
          <w:p w14:paraId="7E205C30" w14:textId="77777777" w:rsidR="0037309B" w:rsidRPr="0037309B" w:rsidRDefault="0037309B" w:rsidP="0037309B">
            <w:pPr>
              <w:rPr>
                <w:rFonts w:ascii="Calibri" w:hAnsi="Calibri" w:cs="Calibri"/>
                <w:b/>
                <w:bCs/>
                <w:sz w:val="22"/>
                <w:szCs w:val="22"/>
                <w:lang w:val="fr-FR"/>
              </w:rPr>
            </w:pPr>
          </w:p>
        </w:tc>
      </w:tr>
      <w:tr w:rsidR="0037309B" w:rsidRPr="0037309B" w14:paraId="2B280850" w14:textId="77777777" w:rsidTr="00EE4B27">
        <w:tc>
          <w:tcPr>
            <w:tcW w:w="697" w:type="dxa"/>
          </w:tcPr>
          <w:p w14:paraId="7CC2949A" w14:textId="77777777" w:rsidR="0037309B" w:rsidRPr="0037309B" w:rsidRDefault="0037309B" w:rsidP="0037309B">
            <w:pPr>
              <w:rPr>
                <w:rFonts w:ascii="Calibri" w:hAnsi="Calibri" w:cs="Calibri"/>
                <w:b/>
                <w:bCs/>
                <w:sz w:val="22"/>
                <w:szCs w:val="22"/>
                <w:lang w:val="fr-FR"/>
              </w:rPr>
            </w:pPr>
          </w:p>
        </w:tc>
        <w:tc>
          <w:tcPr>
            <w:tcW w:w="7380" w:type="dxa"/>
            <w:gridSpan w:val="4"/>
          </w:tcPr>
          <w:p w14:paraId="4FCBD6E0"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Transport </w:t>
            </w:r>
          </w:p>
        </w:tc>
        <w:tc>
          <w:tcPr>
            <w:tcW w:w="1440" w:type="dxa"/>
          </w:tcPr>
          <w:p w14:paraId="59FF1DD3" w14:textId="77777777" w:rsidR="0037309B" w:rsidRPr="0037309B" w:rsidRDefault="0037309B" w:rsidP="0037309B">
            <w:pPr>
              <w:rPr>
                <w:rFonts w:ascii="Calibri" w:hAnsi="Calibri" w:cs="Calibri"/>
                <w:b/>
                <w:bCs/>
                <w:sz w:val="22"/>
                <w:szCs w:val="22"/>
                <w:lang w:val="fr-FR"/>
              </w:rPr>
            </w:pPr>
          </w:p>
        </w:tc>
      </w:tr>
      <w:tr w:rsidR="0037309B" w:rsidRPr="0037309B" w14:paraId="0E83C726" w14:textId="77777777" w:rsidTr="00EE4B27">
        <w:tc>
          <w:tcPr>
            <w:tcW w:w="697" w:type="dxa"/>
          </w:tcPr>
          <w:p w14:paraId="39D3A4AD" w14:textId="77777777" w:rsidR="0037309B" w:rsidRPr="0037309B" w:rsidRDefault="0037309B" w:rsidP="0037309B">
            <w:pPr>
              <w:rPr>
                <w:rFonts w:ascii="Calibri" w:hAnsi="Calibri" w:cs="Calibri"/>
                <w:b/>
                <w:bCs/>
                <w:sz w:val="22"/>
                <w:szCs w:val="22"/>
                <w:lang w:val="fr-FR"/>
              </w:rPr>
            </w:pPr>
          </w:p>
        </w:tc>
        <w:tc>
          <w:tcPr>
            <w:tcW w:w="7380" w:type="dxa"/>
            <w:gridSpan w:val="4"/>
          </w:tcPr>
          <w:p w14:paraId="076162DC"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Assurance</w:t>
            </w:r>
          </w:p>
        </w:tc>
        <w:tc>
          <w:tcPr>
            <w:tcW w:w="1440" w:type="dxa"/>
          </w:tcPr>
          <w:p w14:paraId="3E1A3583" w14:textId="77777777" w:rsidR="0037309B" w:rsidRPr="0037309B" w:rsidRDefault="0037309B" w:rsidP="0037309B">
            <w:pPr>
              <w:rPr>
                <w:rFonts w:ascii="Calibri" w:hAnsi="Calibri" w:cs="Calibri"/>
                <w:b/>
                <w:bCs/>
                <w:sz w:val="22"/>
                <w:szCs w:val="22"/>
                <w:lang w:val="fr-FR"/>
              </w:rPr>
            </w:pPr>
          </w:p>
        </w:tc>
      </w:tr>
      <w:tr w:rsidR="0037309B" w:rsidRPr="0037309B" w14:paraId="4349B445" w14:textId="77777777" w:rsidTr="00EE4B27">
        <w:tc>
          <w:tcPr>
            <w:tcW w:w="697" w:type="dxa"/>
          </w:tcPr>
          <w:p w14:paraId="707BA723" w14:textId="77777777" w:rsidR="0037309B" w:rsidRPr="0037309B" w:rsidRDefault="0037309B" w:rsidP="0037309B">
            <w:pPr>
              <w:rPr>
                <w:rFonts w:ascii="Calibri" w:hAnsi="Calibri" w:cs="Calibri"/>
                <w:b/>
                <w:bCs/>
                <w:sz w:val="22"/>
                <w:szCs w:val="22"/>
                <w:lang w:val="fr-FR"/>
              </w:rPr>
            </w:pPr>
          </w:p>
        </w:tc>
        <w:tc>
          <w:tcPr>
            <w:tcW w:w="7380" w:type="dxa"/>
            <w:gridSpan w:val="4"/>
          </w:tcPr>
          <w:p w14:paraId="52C7DB9B"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Autres frais (veuillez préciser)</w:t>
            </w:r>
          </w:p>
        </w:tc>
        <w:tc>
          <w:tcPr>
            <w:tcW w:w="1440" w:type="dxa"/>
          </w:tcPr>
          <w:p w14:paraId="5840A6BE" w14:textId="77777777" w:rsidR="0037309B" w:rsidRPr="0037309B" w:rsidRDefault="0037309B" w:rsidP="0037309B">
            <w:pPr>
              <w:rPr>
                <w:rFonts w:ascii="Calibri" w:hAnsi="Calibri" w:cs="Calibri"/>
                <w:b/>
                <w:bCs/>
                <w:sz w:val="22"/>
                <w:szCs w:val="22"/>
                <w:lang w:val="fr-FR"/>
              </w:rPr>
            </w:pPr>
          </w:p>
        </w:tc>
      </w:tr>
      <w:tr w:rsidR="0037309B" w:rsidRPr="0037309B" w14:paraId="260372C5" w14:textId="77777777" w:rsidTr="00EE4B27">
        <w:tc>
          <w:tcPr>
            <w:tcW w:w="697" w:type="dxa"/>
          </w:tcPr>
          <w:p w14:paraId="7D958E75" w14:textId="77777777" w:rsidR="0037309B" w:rsidRPr="0037309B" w:rsidRDefault="0037309B" w:rsidP="0037309B">
            <w:pPr>
              <w:rPr>
                <w:rFonts w:ascii="Calibri" w:hAnsi="Calibri" w:cs="Calibri"/>
                <w:b/>
                <w:bCs/>
                <w:sz w:val="22"/>
                <w:szCs w:val="22"/>
                <w:lang w:val="fr-FR"/>
              </w:rPr>
            </w:pPr>
          </w:p>
        </w:tc>
        <w:tc>
          <w:tcPr>
            <w:tcW w:w="7380" w:type="dxa"/>
            <w:gridSpan w:val="4"/>
          </w:tcPr>
          <w:p w14:paraId="6D872513"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                                             Montant total (USD)</w:t>
            </w:r>
          </w:p>
        </w:tc>
        <w:tc>
          <w:tcPr>
            <w:tcW w:w="1440" w:type="dxa"/>
          </w:tcPr>
          <w:p w14:paraId="74A62C6E" w14:textId="77777777" w:rsidR="0037309B" w:rsidRPr="0037309B" w:rsidRDefault="0037309B" w:rsidP="0037309B">
            <w:pPr>
              <w:rPr>
                <w:rFonts w:ascii="Calibri" w:hAnsi="Calibri" w:cs="Calibri"/>
                <w:b/>
                <w:bCs/>
                <w:sz w:val="22"/>
                <w:szCs w:val="22"/>
                <w:lang w:val="fr-FR"/>
              </w:rPr>
            </w:pPr>
          </w:p>
        </w:tc>
      </w:tr>
    </w:tbl>
    <w:p w14:paraId="0E610B2B" w14:textId="3FDF104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Sous lot </w:t>
      </w:r>
      <w:r w:rsidR="003C0A2C">
        <w:rPr>
          <w:rFonts w:ascii="Calibri" w:hAnsi="Calibri" w:cs="Calibri"/>
          <w:b/>
          <w:bCs/>
          <w:sz w:val="22"/>
          <w:szCs w:val="22"/>
          <w:lang w:val="fr-FR"/>
        </w:rPr>
        <w:t>4</w:t>
      </w:r>
      <w:r w:rsidRPr="0037309B">
        <w:rPr>
          <w:rFonts w:ascii="Calibri" w:hAnsi="Calibri" w:cs="Calibri"/>
          <w:b/>
          <w:bCs/>
          <w:sz w:val="22"/>
          <w:szCs w:val="22"/>
          <w:lang w:val="fr-FR"/>
        </w:rPr>
        <w:t>.</w:t>
      </w:r>
      <w:r w:rsidR="00CB76A5">
        <w:rPr>
          <w:rFonts w:ascii="Calibri" w:hAnsi="Calibri" w:cs="Calibri"/>
          <w:b/>
          <w:bCs/>
          <w:sz w:val="22"/>
          <w:szCs w:val="22"/>
          <w:lang w:val="fr-FR"/>
        </w:rPr>
        <w:t>3</w:t>
      </w:r>
      <w:r w:rsidRPr="0037309B">
        <w:rPr>
          <w:rFonts w:ascii="Calibri" w:hAnsi="Calibri" w:cs="Calibri"/>
          <w:b/>
          <w:bCs/>
          <w:sz w:val="22"/>
          <w:szCs w:val="22"/>
          <w:lang w:val="fr-FR"/>
        </w:rPr>
        <w:t> :</w:t>
      </w: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883"/>
        <w:gridCol w:w="1080"/>
        <w:gridCol w:w="1440"/>
        <w:gridCol w:w="990"/>
        <w:gridCol w:w="24"/>
        <w:gridCol w:w="1146"/>
      </w:tblGrid>
      <w:tr w:rsidR="0037309B" w:rsidRPr="0037309B" w14:paraId="0A8ED84C" w14:textId="77777777" w:rsidTr="00D1195B">
        <w:tc>
          <w:tcPr>
            <w:tcW w:w="697" w:type="dxa"/>
          </w:tcPr>
          <w:p w14:paraId="3BF633FB" w14:textId="77777777" w:rsidR="0037309B" w:rsidRPr="0037309B" w:rsidRDefault="0037309B" w:rsidP="0037309B">
            <w:pPr>
              <w:rPr>
                <w:rFonts w:ascii="Calibri" w:hAnsi="Calibri" w:cs="Calibri"/>
                <w:b/>
                <w:bCs/>
                <w:sz w:val="22"/>
                <w:szCs w:val="22"/>
                <w:lang w:val="fr-FR"/>
              </w:rPr>
            </w:pPr>
          </w:p>
          <w:p w14:paraId="6F350956"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N° </w:t>
            </w:r>
          </w:p>
        </w:tc>
        <w:tc>
          <w:tcPr>
            <w:tcW w:w="4883" w:type="dxa"/>
          </w:tcPr>
          <w:p w14:paraId="60B40A52" w14:textId="77777777" w:rsidR="0037309B" w:rsidRPr="0037309B" w:rsidRDefault="0037309B" w:rsidP="0037309B">
            <w:pPr>
              <w:rPr>
                <w:rFonts w:ascii="Calibri" w:hAnsi="Calibri" w:cs="Calibri"/>
                <w:b/>
                <w:bCs/>
                <w:sz w:val="22"/>
                <w:szCs w:val="22"/>
                <w:lang w:val="fr-FR"/>
              </w:rPr>
            </w:pPr>
          </w:p>
          <w:p w14:paraId="75FCE326"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Description/Spécifications des biens</w:t>
            </w:r>
          </w:p>
          <w:p w14:paraId="01A31036" w14:textId="77777777" w:rsidR="0037309B" w:rsidRPr="0037309B" w:rsidRDefault="0037309B" w:rsidP="0037309B">
            <w:pPr>
              <w:rPr>
                <w:rFonts w:ascii="Calibri" w:hAnsi="Calibri" w:cs="Calibri"/>
                <w:b/>
                <w:bCs/>
                <w:i/>
                <w:sz w:val="22"/>
                <w:szCs w:val="22"/>
                <w:lang w:val="fr-FR"/>
              </w:rPr>
            </w:pPr>
          </w:p>
        </w:tc>
        <w:tc>
          <w:tcPr>
            <w:tcW w:w="1080" w:type="dxa"/>
          </w:tcPr>
          <w:p w14:paraId="67B18E34" w14:textId="77777777" w:rsidR="0037309B" w:rsidRPr="0037309B" w:rsidRDefault="0037309B" w:rsidP="0037309B">
            <w:pPr>
              <w:rPr>
                <w:rFonts w:ascii="Calibri" w:hAnsi="Calibri" w:cs="Calibri"/>
                <w:b/>
                <w:bCs/>
                <w:sz w:val="22"/>
                <w:szCs w:val="22"/>
                <w:lang w:val="fr-FR"/>
              </w:rPr>
            </w:pPr>
          </w:p>
          <w:p w14:paraId="21A94FA3"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Quantité</w:t>
            </w:r>
          </w:p>
        </w:tc>
        <w:tc>
          <w:tcPr>
            <w:tcW w:w="1440" w:type="dxa"/>
          </w:tcPr>
          <w:p w14:paraId="7760F0FC" w14:textId="77777777" w:rsidR="0037309B" w:rsidRPr="0037309B" w:rsidRDefault="0037309B" w:rsidP="0037309B">
            <w:pPr>
              <w:rPr>
                <w:rFonts w:ascii="Calibri" w:hAnsi="Calibri" w:cs="Calibri"/>
                <w:b/>
                <w:bCs/>
                <w:sz w:val="22"/>
                <w:szCs w:val="22"/>
                <w:lang w:val="fr-FR"/>
              </w:rPr>
            </w:pPr>
          </w:p>
          <w:p w14:paraId="5D09EC68"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Date-limite de livraison</w:t>
            </w:r>
          </w:p>
        </w:tc>
        <w:tc>
          <w:tcPr>
            <w:tcW w:w="990" w:type="dxa"/>
          </w:tcPr>
          <w:p w14:paraId="60BF2B2B" w14:textId="77777777" w:rsidR="0037309B" w:rsidRPr="0037309B" w:rsidRDefault="0037309B" w:rsidP="0037309B">
            <w:pPr>
              <w:rPr>
                <w:rFonts w:ascii="Calibri" w:hAnsi="Calibri" w:cs="Calibri"/>
                <w:b/>
                <w:bCs/>
                <w:sz w:val="22"/>
                <w:szCs w:val="22"/>
                <w:lang w:val="fr-FR"/>
              </w:rPr>
            </w:pPr>
          </w:p>
          <w:p w14:paraId="20E80536"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Prix unitaire</w:t>
            </w:r>
          </w:p>
        </w:tc>
        <w:tc>
          <w:tcPr>
            <w:tcW w:w="1170" w:type="dxa"/>
            <w:gridSpan w:val="2"/>
          </w:tcPr>
          <w:p w14:paraId="001CB460" w14:textId="77777777" w:rsidR="0037309B" w:rsidRPr="0037309B" w:rsidRDefault="0037309B" w:rsidP="0037309B">
            <w:pPr>
              <w:rPr>
                <w:rFonts w:ascii="Calibri" w:hAnsi="Calibri" w:cs="Calibri"/>
                <w:b/>
                <w:bCs/>
                <w:sz w:val="22"/>
                <w:szCs w:val="22"/>
                <w:lang w:val="fr-FR"/>
              </w:rPr>
            </w:pPr>
          </w:p>
          <w:p w14:paraId="68406C7D"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Prix total par article</w:t>
            </w:r>
          </w:p>
        </w:tc>
      </w:tr>
      <w:tr w:rsidR="0037309B" w:rsidRPr="0037309B" w14:paraId="11DC20B5" w14:textId="77777777" w:rsidTr="00D1195B">
        <w:tc>
          <w:tcPr>
            <w:tcW w:w="697" w:type="dxa"/>
          </w:tcPr>
          <w:p w14:paraId="250C9827"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1</w:t>
            </w:r>
          </w:p>
        </w:tc>
        <w:tc>
          <w:tcPr>
            <w:tcW w:w="4883" w:type="dxa"/>
          </w:tcPr>
          <w:p w14:paraId="6F35E103"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Microsoft Office 2019 Professional  </w:t>
            </w:r>
          </w:p>
        </w:tc>
        <w:tc>
          <w:tcPr>
            <w:tcW w:w="1080" w:type="dxa"/>
          </w:tcPr>
          <w:p w14:paraId="01062FEC"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1</w:t>
            </w:r>
          </w:p>
        </w:tc>
        <w:tc>
          <w:tcPr>
            <w:tcW w:w="1440" w:type="dxa"/>
          </w:tcPr>
          <w:p w14:paraId="65691FB6" w14:textId="77777777" w:rsidR="0037309B" w:rsidRPr="0037309B" w:rsidRDefault="0037309B" w:rsidP="0037309B">
            <w:pPr>
              <w:rPr>
                <w:rFonts w:ascii="Calibri" w:hAnsi="Calibri" w:cs="Calibri"/>
                <w:b/>
                <w:bCs/>
                <w:sz w:val="22"/>
                <w:szCs w:val="22"/>
                <w:lang w:val="fr-FR"/>
              </w:rPr>
            </w:pPr>
          </w:p>
        </w:tc>
        <w:tc>
          <w:tcPr>
            <w:tcW w:w="990" w:type="dxa"/>
          </w:tcPr>
          <w:p w14:paraId="0CF2850E" w14:textId="77777777" w:rsidR="0037309B" w:rsidRPr="0037309B" w:rsidRDefault="0037309B" w:rsidP="0037309B">
            <w:pPr>
              <w:rPr>
                <w:rFonts w:ascii="Calibri" w:hAnsi="Calibri" w:cs="Calibri"/>
                <w:b/>
                <w:bCs/>
                <w:sz w:val="22"/>
                <w:szCs w:val="22"/>
                <w:lang w:val="fr-FR"/>
              </w:rPr>
            </w:pPr>
          </w:p>
        </w:tc>
        <w:tc>
          <w:tcPr>
            <w:tcW w:w="1170" w:type="dxa"/>
            <w:gridSpan w:val="2"/>
          </w:tcPr>
          <w:p w14:paraId="4EE7134C" w14:textId="77777777" w:rsidR="0037309B" w:rsidRPr="0037309B" w:rsidRDefault="0037309B" w:rsidP="0037309B">
            <w:pPr>
              <w:rPr>
                <w:rFonts w:ascii="Calibri" w:hAnsi="Calibri" w:cs="Calibri"/>
                <w:b/>
                <w:bCs/>
                <w:sz w:val="22"/>
                <w:szCs w:val="22"/>
                <w:lang w:val="fr-FR"/>
              </w:rPr>
            </w:pPr>
          </w:p>
        </w:tc>
      </w:tr>
      <w:tr w:rsidR="0037309B" w:rsidRPr="0037309B" w14:paraId="29F54B94" w14:textId="77777777" w:rsidTr="00D1195B">
        <w:tc>
          <w:tcPr>
            <w:tcW w:w="697" w:type="dxa"/>
          </w:tcPr>
          <w:p w14:paraId="44DF67EA"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2</w:t>
            </w:r>
          </w:p>
        </w:tc>
        <w:tc>
          <w:tcPr>
            <w:tcW w:w="4883" w:type="dxa"/>
          </w:tcPr>
          <w:p w14:paraId="49A263A2" w14:textId="77777777" w:rsidR="0037309B" w:rsidRPr="0037309B" w:rsidRDefault="0037309B" w:rsidP="0037309B">
            <w:pPr>
              <w:rPr>
                <w:rFonts w:ascii="Calibri" w:hAnsi="Calibri" w:cs="Calibri"/>
                <w:b/>
                <w:bCs/>
                <w:sz w:val="22"/>
                <w:szCs w:val="22"/>
              </w:rPr>
            </w:pPr>
            <w:r w:rsidRPr="0037309B">
              <w:rPr>
                <w:rFonts w:ascii="Calibri" w:hAnsi="Calibri" w:cs="Calibri"/>
                <w:b/>
                <w:bCs/>
                <w:sz w:val="22"/>
                <w:szCs w:val="22"/>
              </w:rPr>
              <w:t xml:space="preserve">Microsoft Office 365 Business Premium (1 </w:t>
            </w:r>
            <w:proofErr w:type="spellStart"/>
            <w:r w:rsidRPr="0037309B">
              <w:rPr>
                <w:rFonts w:ascii="Calibri" w:hAnsi="Calibri" w:cs="Calibri"/>
                <w:b/>
                <w:bCs/>
                <w:sz w:val="22"/>
                <w:szCs w:val="22"/>
              </w:rPr>
              <w:t>année</w:t>
            </w:r>
            <w:proofErr w:type="spellEnd"/>
            <w:r w:rsidRPr="0037309B">
              <w:rPr>
                <w:rFonts w:ascii="Calibri" w:hAnsi="Calibri" w:cs="Calibri"/>
                <w:b/>
                <w:bCs/>
                <w:sz w:val="22"/>
                <w:szCs w:val="22"/>
              </w:rPr>
              <w:t>)</w:t>
            </w:r>
          </w:p>
        </w:tc>
        <w:tc>
          <w:tcPr>
            <w:tcW w:w="1080" w:type="dxa"/>
          </w:tcPr>
          <w:p w14:paraId="75D51FB4" w14:textId="77777777" w:rsidR="0037309B" w:rsidRPr="0037309B" w:rsidRDefault="0037309B" w:rsidP="0037309B">
            <w:pPr>
              <w:rPr>
                <w:rFonts w:ascii="Calibri" w:hAnsi="Calibri" w:cs="Calibri"/>
                <w:b/>
                <w:bCs/>
                <w:sz w:val="22"/>
                <w:szCs w:val="22"/>
              </w:rPr>
            </w:pPr>
            <w:r w:rsidRPr="0037309B">
              <w:rPr>
                <w:rFonts w:ascii="Calibri" w:hAnsi="Calibri" w:cs="Calibri"/>
                <w:b/>
                <w:bCs/>
                <w:sz w:val="22"/>
                <w:szCs w:val="22"/>
              </w:rPr>
              <w:t>1</w:t>
            </w:r>
          </w:p>
        </w:tc>
        <w:tc>
          <w:tcPr>
            <w:tcW w:w="1440" w:type="dxa"/>
          </w:tcPr>
          <w:p w14:paraId="0C2E4523" w14:textId="77777777" w:rsidR="0037309B" w:rsidRPr="0037309B" w:rsidRDefault="0037309B" w:rsidP="0037309B">
            <w:pPr>
              <w:rPr>
                <w:rFonts w:ascii="Calibri" w:hAnsi="Calibri" w:cs="Calibri"/>
                <w:b/>
                <w:bCs/>
                <w:sz w:val="22"/>
                <w:szCs w:val="22"/>
              </w:rPr>
            </w:pPr>
          </w:p>
        </w:tc>
        <w:tc>
          <w:tcPr>
            <w:tcW w:w="990" w:type="dxa"/>
          </w:tcPr>
          <w:p w14:paraId="661F1638" w14:textId="77777777" w:rsidR="0037309B" w:rsidRPr="0037309B" w:rsidRDefault="0037309B" w:rsidP="0037309B">
            <w:pPr>
              <w:rPr>
                <w:rFonts w:ascii="Calibri" w:hAnsi="Calibri" w:cs="Calibri"/>
                <w:b/>
                <w:bCs/>
                <w:sz w:val="22"/>
                <w:szCs w:val="22"/>
              </w:rPr>
            </w:pPr>
          </w:p>
        </w:tc>
        <w:tc>
          <w:tcPr>
            <w:tcW w:w="1170" w:type="dxa"/>
            <w:gridSpan w:val="2"/>
          </w:tcPr>
          <w:p w14:paraId="51A45FA0" w14:textId="77777777" w:rsidR="0037309B" w:rsidRPr="0037309B" w:rsidRDefault="0037309B" w:rsidP="0037309B">
            <w:pPr>
              <w:rPr>
                <w:rFonts w:ascii="Calibri" w:hAnsi="Calibri" w:cs="Calibri"/>
                <w:b/>
                <w:bCs/>
                <w:sz w:val="22"/>
                <w:szCs w:val="22"/>
              </w:rPr>
            </w:pPr>
          </w:p>
        </w:tc>
      </w:tr>
      <w:tr w:rsidR="0037309B" w:rsidRPr="0037309B" w14:paraId="2A7DCF44" w14:textId="77777777" w:rsidTr="00D1195B">
        <w:tc>
          <w:tcPr>
            <w:tcW w:w="697" w:type="dxa"/>
          </w:tcPr>
          <w:p w14:paraId="4261270F" w14:textId="77777777" w:rsidR="0037309B" w:rsidRPr="0037309B" w:rsidRDefault="0037309B" w:rsidP="0037309B">
            <w:pPr>
              <w:rPr>
                <w:rFonts w:ascii="Calibri" w:hAnsi="Calibri" w:cs="Calibri"/>
                <w:b/>
                <w:bCs/>
                <w:sz w:val="22"/>
                <w:szCs w:val="22"/>
              </w:rPr>
            </w:pPr>
          </w:p>
        </w:tc>
        <w:tc>
          <w:tcPr>
            <w:tcW w:w="8417" w:type="dxa"/>
            <w:gridSpan w:val="5"/>
          </w:tcPr>
          <w:p w14:paraId="2424506E"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Prix totaux des biens</w:t>
            </w:r>
            <w:r w:rsidRPr="0037309B">
              <w:rPr>
                <w:rFonts w:ascii="Calibri" w:hAnsi="Calibri" w:cs="Calibri"/>
                <w:b/>
                <w:bCs/>
                <w:sz w:val="22"/>
                <w:szCs w:val="22"/>
                <w:vertAlign w:val="superscript"/>
                <w:lang w:val="fr-FR"/>
              </w:rPr>
              <w:footnoteReference w:id="25"/>
            </w:r>
          </w:p>
        </w:tc>
        <w:tc>
          <w:tcPr>
            <w:tcW w:w="1146" w:type="dxa"/>
          </w:tcPr>
          <w:p w14:paraId="202E479B" w14:textId="77777777" w:rsidR="0037309B" w:rsidRPr="0037309B" w:rsidRDefault="0037309B" w:rsidP="0037309B">
            <w:pPr>
              <w:rPr>
                <w:rFonts w:ascii="Calibri" w:hAnsi="Calibri" w:cs="Calibri"/>
                <w:b/>
                <w:bCs/>
                <w:sz w:val="22"/>
                <w:szCs w:val="22"/>
                <w:lang w:val="fr-FR"/>
              </w:rPr>
            </w:pPr>
          </w:p>
        </w:tc>
      </w:tr>
      <w:tr w:rsidR="0037309B" w:rsidRPr="0037309B" w14:paraId="006D6C80" w14:textId="77777777" w:rsidTr="00D1195B">
        <w:tc>
          <w:tcPr>
            <w:tcW w:w="697" w:type="dxa"/>
          </w:tcPr>
          <w:p w14:paraId="378521E5" w14:textId="77777777" w:rsidR="0037309B" w:rsidRPr="0037309B" w:rsidRDefault="0037309B" w:rsidP="0037309B">
            <w:pPr>
              <w:rPr>
                <w:rFonts w:ascii="Calibri" w:hAnsi="Calibri" w:cs="Calibri"/>
                <w:b/>
                <w:bCs/>
                <w:sz w:val="22"/>
                <w:szCs w:val="22"/>
                <w:lang w:val="fr-FR"/>
              </w:rPr>
            </w:pPr>
          </w:p>
        </w:tc>
        <w:tc>
          <w:tcPr>
            <w:tcW w:w="8417" w:type="dxa"/>
            <w:gridSpan w:val="5"/>
          </w:tcPr>
          <w:p w14:paraId="09721EE5"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Transport </w:t>
            </w:r>
          </w:p>
        </w:tc>
        <w:tc>
          <w:tcPr>
            <w:tcW w:w="1146" w:type="dxa"/>
          </w:tcPr>
          <w:p w14:paraId="7A17DC5A" w14:textId="77777777" w:rsidR="0037309B" w:rsidRPr="0037309B" w:rsidRDefault="0037309B" w:rsidP="0037309B">
            <w:pPr>
              <w:rPr>
                <w:rFonts w:ascii="Calibri" w:hAnsi="Calibri" w:cs="Calibri"/>
                <w:b/>
                <w:bCs/>
                <w:sz w:val="22"/>
                <w:szCs w:val="22"/>
                <w:lang w:val="fr-FR"/>
              </w:rPr>
            </w:pPr>
          </w:p>
        </w:tc>
      </w:tr>
      <w:tr w:rsidR="0037309B" w:rsidRPr="0037309B" w14:paraId="61C95391" w14:textId="77777777" w:rsidTr="00D1195B">
        <w:tc>
          <w:tcPr>
            <w:tcW w:w="697" w:type="dxa"/>
          </w:tcPr>
          <w:p w14:paraId="00E80B19" w14:textId="77777777" w:rsidR="0037309B" w:rsidRPr="0037309B" w:rsidRDefault="0037309B" w:rsidP="0037309B">
            <w:pPr>
              <w:rPr>
                <w:rFonts w:ascii="Calibri" w:hAnsi="Calibri" w:cs="Calibri"/>
                <w:b/>
                <w:bCs/>
                <w:sz w:val="22"/>
                <w:szCs w:val="22"/>
                <w:lang w:val="fr-FR"/>
              </w:rPr>
            </w:pPr>
          </w:p>
        </w:tc>
        <w:tc>
          <w:tcPr>
            <w:tcW w:w="8417" w:type="dxa"/>
            <w:gridSpan w:val="5"/>
          </w:tcPr>
          <w:p w14:paraId="60FE7215"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Assurance</w:t>
            </w:r>
          </w:p>
        </w:tc>
        <w:tc>
          <w:tcPr>
            <w:tcW w:w="1146" w:type="dxa"/>
          </w:tcPr>
          <w:p w14:paraId="1C6B7738" w14:textId="77777777" w:rsidR="0037309B" w:rsidRPr="0037309B" w:rsidRDefault="0037309B" w:rsidP="0037309B">
            <w:pPr>
              <w:rPr>
                <w:rFonts w:ascii="Calibri" w:hAnsi="Calibri" w:cs="Calibri"/>
                <w:b/>
                <w:bCs/>
                <w:sz w:val="22"/>
                <w:szCs w:val="22"/>
                <w:lang w:val="fr-FR"/>
              </w:rPr>
            </w:pPr>
          </w:p>
        </w:tc>
      </w:tr>
      <w:tr w:rsidR="0037309B" w:rsidRPr="0037309B" w14:paraId="2B8BD3FC" w14:textId="77777777" w:rsidTr="00D1195B">
        <w:tc>
          <w:tcPr>
            <w:tcW w:w="697" w:type="dxa"/>
          </w:tcPr>
          <w:p w14:paraId="0397D2AC" w14:textId="77777777" w:rsidR="0037309B" w:rsidRPr="0037309B" w:rsidRDefault="0037309B" w:rsidP="0037309B">
            <w:pPr>
              <w:rPr>
                <w:rFonts w:ascii="Calibri" w:hAnsi="Calibri" w:cs="Calibri"/>
                <w:b/>
                <w:bCs/>
                <w:sz w:val="22"/>
                <w:szCs w:val="22"/>
                <w:lang w:val="fr-FR"/>
              </w:rPr>
            </w:pPr>
          </w:p>
        </w:tc>
        <w:tc>
          <w:tcPr>
            <w:tcW w:w="8417" w:type="dxa"/>
            <w:gridSpan w:val="5"/>
          </w:tcPr>
          <w:p w14:paraId="7279C0A9"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Autres frais (veuillez préciser)</w:t>
            </w:r>
          </w:p>
        </w:tc>
        <w:tc>
          <w:tcPr>
            <w:tcW w:w="1146" w:type="dxa"/>
          </w:tcPr>
          <w:p w14:paraId="43E10BBB" w14:textId="77777777" w:rsidR="0037309B" w:rsidRPr="0037309B" w:rsidRDefault="0037309B" w:rsidP="0037309B">
            <w:pPr>
              <w:rPr>
                <w:rFonts w:ascii="Calibri" w:hAnsi="Calibri" w:cs="Calibri"/>
                <w:b/>
                <w:bCs/>
                <w:sz w:val="22"/>
                <w:szCs w:val="22"/>
                <w:lang w:val="fr-FR"/>
              </w:rPr>
            </w:pPr>
          </w:p>
        </w:tc>
      </w:tr>
      <w:tr w:rsidR="0037309B" w:rsidRPr="0037309B" w14:paraId="056DB337" w14:textId="77777777" w:rsidTr="00D1195B">
        <w:tc>
          <w:tcPr>
            <w:tcW w:w="697" w:type="dxa"/>
          </w:tcPr>
          <w:p w14:paraId="2E50363A" w14:textId="77777777" w:rsidR="0037309B" w:rsidRPr="0037309B" w:rsidRDefault="0037309B" w:rsidP="0037309B">
            <w:pPr>
              <w:rPr>
                <w:rFonts w:ascii="Calibri" w:hAnsi="Calibri" w:cs="Calibri"/>
                <w:b/>
                <w:bCs/>
                <w:sz w:val="22"/>
                <w:szCs w:val="22"/>
                <w:lang w:val="fr-FR"/>
              </w:rPr>
            </w:pPr>
          </w:p>
        </w:tc>
        <w:tc>
          <w:tcPr>
            <w:tcW w:w="8417" w:type="dxa"/>
            <w:gridSpan w:val="5"/>
          </w:tcPr>
          <w:p w14:paraId="563D1414" w14:textId="77777777" w:rsidR="0037309B" w:rsidRPr="0037309B" w:rsidRDefault="0037309B" w:rsidP="0037309B">
            <w:pPr>
              <w:rPr>
                <w:rFonts w:ascii="Calibri" w:hAnsi="Calibri" w:cs="Calibri"/>
                <w:b/>
                <w:bCs/>
                <w:sz w:val="22"/>
                <w:szCs w:val="22"/>
                <w:lang w:val="fr-FR"/>
              </w:rPr>
            </w:pPr>
            <w:r w:rsidRPr="0037309B">
              <w:rPr>
                <w:rFonts w:ascii="Calibri" w:hAnsi="Calibri" w:cs="Calibri"/>
                <w:b/>
                <w:bCs/>
                <w:sz w:val="22"/>
                <w:szCs w:val="22"/>
                <w:lang w:val="fr-FR"/>
              </w:rPr>
              <w:t xml:space="preserve">                                             Montant total (USD)</w:t>
            </w:r>
          </w:p>
        </w:tc>
        <w:tc>
          <w:tcPr>
            <w:tcW w:w="1146" w:type="dxa"/>
          </w:tcPr>
          <w:p w14:paraId="00382846" w14:textId="77777777" w:rsidR="0037309B" w:rsidRPr="0037309B" w:rsidRDefault="0037309B" w:rsidP="0037309B">
            <w:pPr>
              <w:rPr>
                <w:rFonts w:ascii="Calibri" w:hAnsi="Calibri" w:cs="Calibri"/>
                <w:b/>
                <w:bCs/>
                <w:sz w:val="22"/>
                <w:szCs w:val="22"/>
                <w:lang w:val="fr-FR"/>
              </w:rPr>
            </w:pPr>
          </w:p>
        </w:tc>
      </w:tr>
    </w:tbl>
    <w:p w14:paraId="43282604" w14:textId="4361EF23" w:rsidR="00DB72C6" w:rsidRPr="00DB72C6" w:rsidRDefault="00DB72C6" w:rsidP="00DB72C6">
      <w:pPr>
        <w:rPr>
          <w:rFonts w:ascii="Calibri" w:hAnsi="Calibri" w:cs="Calibri"/>
          <w:b/>
          <w:bCs/>
          <w:sz w:val="22"/>
          <w:szCs w:val="22"/>
          <w:lang w:val="fr-FR"/>
        </w:rPr>
      </w:pPr>
      <w:r w:rsidRPr="00DB72C6">
        <w:rPr>
          <w:rFonts w:ascii="Calibri" w:hAnsi="Calibri" w:cs="Calibri"/>
          <w:b/>
          <w:bCs/>
          <w:sz w:val="22"/>
          <w:szCs w:val="22"/>
          <w:lang w:val="fr-FR"/>
        </w:rPr>
        <w:t xml:space="preserve">Sous lot </w:t>
      </w:r>
      <w:r>
        <w:rPr>
          <w:rFonts w:ascii="Calibri" w:hAnsi="Calibri" w:cs="Calibri"/>
          <w:b/>
          <w:bCs/>
          <w:sz w:val="22"/>
          <w:szCs w:val="22"/>
          <w:lang w:val="fr-FR"/>
        </w:rPr>
        <w:t>4</w:t>
      </w:r>
      <w:r w:rsidRPr="00DB72C6">
        <w:rPr>
          <w:rFonts w:ascii="Calibri" w:hAnsi="Calibri" w:cs="Calibri"/>
          <w:b/>
          <w:bCs/>
          <w:sz w:val="22"/>
          <w:szCs w:val="22"/>
          <w:lang w:val="fr-FR"/>
        </w:rPr>
        <w:t>.</w:t>
      </w:r>
      <w:r w:rsidR="00CB76A5">
        <w:rPr>
          <w:rFonts w:ascii="Calibri" w:hAnsi="Calibri" w:cs="Calibri"/>
          <w:b/>
          <w:bCs/>
          <w:sz w:val="22"/>
          <w:szCs w:val="22"/>
          <w:lang w:val="fr-FR"/>
        </w:rPr>
        <w:t>4</w:t>
      </w:r>
      <w:r w:rsidRPr="00DB72C6">
        <w:rPr>
          <w:rFonts w:ascii="Calibri" w:hAnsi="Calibri" w:cs="Calibri"/>
          <w:b/>
          <w:bCs/>
          <w:sz w:val="22"/>
          <w:szCs w:val="22"/>
          <w:lang w:val="fr-FR"/>
        </w:rPr>
        <w:t>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DB72C6" w:rsidRPr="00DB72C6" w14:paraId="28CBF76B" w14:textId="77777777" w:rsidTr="006F58FE">
        <w:tc>
          <w:tcPr>
            <w:tcW w:w="697" w:type="dxa"/>
          </w:tcPr>
          <w:p w14:paraId="76473154" w14:textId="77777777" w:rsidR="00DB72C6" w:rsidRPr="00DB72C6" w:rsidRDefault="00DB72C6" w:rsidP="00DB72C6">
            <w:pPr>
              <w:rPr>
                <w:rFonts w:ascii="Calibri" w:hAnsi="Calibri" w:cs="Calibri"/>
                <w:b/>
                <w:sz w:val="22"/>
                <w:szCs w:val="22"/>
                <w:lang w:val="fr-FR"/>
              </w:rPr>
            </w:pPr>
          </w:p>
          <w:p w14:paraId="243C6777"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 xml:space="preserve">N° </w:t>
            </w:r>
          </w:p>
        </w:tc>
        <w:tc>
          <w:tcPr>
            <w:tcW w:w="3780" w:type="dxa"/>
          </w:tcPr>
          <w:p w14:paraId="3C5A1520" w14:textId="77777777" w:rsidR="00DB72C6" w:rsidRPr="00DB72C6" w:rsidRDefault="00DB72C6" w:rsidP="00DB72C6">
            <w:pPr>
              <w:rPr>
                <w:rFonts w:ascii="Calibri" w:hAnsi="Calibri" w:cs="Calibri"/>
                <w:b/>
                <w:sz w:val="22"/>
                <w:szCs w:val="22"/>
                <w:lang w:val="fr-FR"/>
              </w:rPr>
            </w:pPr>
          </w:p>
          <w:p w14:paraId="66E93EBF"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Description/Spécifications des biens</w:t>
            </w:r>
          </w:p>
          <w:p w14:paraId="1D19023A" w14:textId="77777777" w:rsidR="00DB72C6" w:rsidRPr="00DB72C6" w:rsidRDefault="00DB72C6" w:rsidP="00DB72C6">
            <w:pPr>
              <w:rPr>
                <w:rFonts w:ascii="Calibri" w:hAnsi="Calibri" w:cs="Calibri"/>
                <w:i/>
                <w:sz w:val="22"/>
                <w:szCs w:val="22"/>
                <w:lang w:val="fr-FR"/>
              </w:rPr>
            </w:pPr>
          </w:p>
        </w:tc>
        <w:tc>
          <w:tcPr>
            <w:tcW w:w="1080" w:type="dxa"/>
          </w:tcPr>
          <w:p w14:paraId="63772091" w14:textId="77777777" w:rsidR="00DB72C6" w:rsidRPr="00DB72C6" w:rsidRDefault="00DB72C6" w:rsidP="00DB72C6">
            <w:pPr>
              <w:rPr>
                <w:rFonts w:ascii="Calibri" w:hAnsi="Calibri" w:cs="Calibri"/>
                <w:b/>
                <w:sz w:val="22"/>
                <w:szCs w:val="22"/>
                <w:lang w:val="fr-FR"/>
              </w:rPr>
            </w:pPr>
          </w:p>
          <w:p w14:paraId="6C294F09"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Quantité</w:t>
            </w:r>
          </w:p>
        </w:tc>
        <w:tc>
          <w:tcPr>
            <w:tcW w:w="1350" w:type="dxa"/>
          </w:tcPr>
          <w:p w14:paraId="07CA0FD9" w14:textId="77777777" w:rsidR="00DB72C6" w:rsidRPr="00DB72C6" w:rsidRDefault="00DB72C6" w:rsidP="00DB72C6">
            <w:pPr>
              <w:rPr>
                <w:rFonts w:ascii="Calibri" w:hAnsi="Calibri" w:cs="Calibri"/>
                <w:b/>
                <w:sz w:val="22"/>
                <w:szCs w:val="22"/>
                <w:lang w:val="fr-FR"/>
              </w:rPr>
            </w:pPr>
          </w:p>
          <w:p w14:paraId="6DCEA9CF"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Date-limite de livraison</w:t>
            </w:r>
          </w:p>
        </w:tc>
        <w:tc>
          <w:tcPr>
            <w:tcW w:w="1170" w:type="dxa"/>
          </w:tcPr>
          <w:p w14:paraId="2C5549F6" w14:textId="77777777" w:rsidR="00DB72C6" w:rsidRPr="00DB72C6" w:rsidRDefault="00DB72C6" w:rsidP="00DB72C6">
            <w:pPr>
              <w:rPr>
                <w:rFonts w:ascii="Calibri" w:hAnsi="Calibri" w:cs="Calibri"/>
                <w:b/>
                <w:sz w:val="22"/>
                <w:szCs w:val="22"/>
                <w:lang w:val="fr-FR"/>
              </w:rPr>
            </w:pPr>
          </w:p>
          <w:p w14:paraId="5F031B3C"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Prix unitaire</w:t>
            </w:r>
          </w:p>
        </w:tc>
        <w:tc>
          <w:tcPr>
            <w:tcW w:w="1440" w:type="dxa"/>
          </w:tcPr>
          <w:p w14:paraId="1538C7D5" w14:textId="77777777" w:rsidR="00DB72C6" w:rsidRPr="00DB72C6" w:rsidRDefault="00DB72C6" w:rsidP="00DB72C6">
            <w:pPr>
              <w:rPr>
                <w:rFonts w:ascii="Calibri" w:hAnsi="Calibri" w:cs="Calibri"/>
                <w:b/>
                <w:sz w:val="22"/>
                <w:szCs w:val="22"/>
                <w:lang w:val="fr-FR"/>
              </w:rPr>
            </w:pPr>
          </w:p>
          <w:p w14:paraId="3E56F399"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Prix total par article</w:t>
            </w:r>
          </w:p>
        </w:tc>
      </w:tr>
      <w:tr w:rsidR="00DB72C6" w:rsidRPr="00DB72C6" w14:paraId="295450E0" w14:textId="77777777" w:rsidTr="006F58FE">
        <w:tc>
          <w:tcPr>
            <w:tcW w:w="697" w:type="dxa"/>
          </w:tcPr>
          <w:p w14:paraId="33DF9E9C"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1</w:t>
            </w:r>
          </w:p>
        </w:tc>
        <w:tc>
          <w:tcPr>
            <w:tcW w:w="3780" w:type="dxa"/>
          </w:tcPr>
          <w:p w14:paraId="24D49F3D" w14:textId="77777777" w:rsidR="00DB72C6" w:rsidRPr="00DB72C6" w:rsidRDefault="00DB72C6" w:rsidP="00DB72C6">
            <w:pPr>
              <w:rPr>
                <w:rFonts w:ascii="Calibri" w:hAnsi="Calibri" w:cs="Calibri"/>
                <w:b/>
                <w:bCs/>
                <w:sz w:val="22"/>
                <w:szCs w:val="22"/>
                <w:lang w:val="fr-FR"/>
              </w:rPr>
            </w:pPr>
            <w:proofErr w:type="gramStart"/>
            <w:r w:rsidRPr="00DB72C6">
              <w:rPr>
                <w:rFonts w:ascii="Calibri" w:hAnsi="Calibri" w:cs="Calibri"/>
                <w:b/>
                <w:bCs/>
                <w:sz w:val="22"/>
                <w:szCs w:val="22"/>
                <w:lang w:val="fr-FR"/>
              </w:rPr>
              <w:t>Modem  sans</w:t>
            </w:r>
            <w:proofErr w:type="gramEnd"/>
            <w:r w:rsidRPr="00DB72C6">
              <w:rPr>
                <w:rFonts w:ascii="Calibri" w:hAnsi="Calibri" w:cs="Calibri"/>
                <w:b/>
                <w:bCs/>
                <w:sz w:val="22"/>
                <w:szCs w:val="22"/>
                <w:lang w:val="fr-FR"/>
              </w:rPr>
              <w:t xml:space="preserve"> fil</w:t>
            </w:r>
          </w:p>
        </w:tc>
        <w:tc>
          <w:tcPr>
            <w:tcW w:w="1080" w:type="dxa"/>
          </w:tcPr>
          <w:p w14:paraId="0BEDB577"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1</w:t>
            </w:r>
          </w:p>
        </w:tc>
        <w:tc>
          <w:tcPr>
            <w:tcW w:w="1350" w:type="dxa"/>
          </w:tcPr>
          <w:p w14:paraId="39574297" w14:textId="77777777" w:rsidR="00DB72C6" w:rsidRPr="00DB72C6" w:rsidRDefault="00DB72C6" w:rsidP="00DB72C6">
            <w:pPr>
              <w:rPr>
                <w:rFonts w:ascii="Calibri" w:hAnsi="Calibri" w:cs="Calibri"/>
                <w:b/>
                <w:sz w:val="22"/>
                <w:szCs w:val="22"/>
                <w:lang w:val="fr-FR"/>
              </w:rPr>
            </w:pPr>
          </w:p>
        </w:tc>
        <w:tc>
          <w:tcPr>
            <w:tcW w:w="1170" w:type="dxa"/>
          </w:tcPr>
          <w:p w14:paraId="63A262B6" w14:textId="77777777" w:rsidR="00DB72C6" w:rsidRPr="00DB72C6" w:rsidRDefault="00DB72C6" w:rsidP="00DB72C6">
            <w:pPr>
              <w:rPr>
                <w:rFonts w:ascii="Calibri" w:hAnsi="Calibri" w:cs="Calibri"/>
                <w:b/>
                <w:sz w:val="22"/>
                <w:szCs w:val="22"/>
                <w:lang w:val="fr-FR"/>
              </w:rPr>
            </w:pPr>
          </w:p>
        </w:tc>
        <w:tc>
          <w:tcPr>
            <w:tcW w:w="1440" w:type="dxa"/>
          </w:tcPr>
          <w:p w14:paraId="67B1C15F" w14:textId="77777777" w:rsidR="00DB72C6" w:rsidRPr="00DB72C6" w:rsidRDefault="00DB72C6" w:rsidP="00DB72C6">
            <w:pPr>
              <w:rPr>
                <w:rFonts w:ascii="Calibri" w:hAnsi="Calibri" w:cs="Calibri"/>
                <w:b/>
                <w:sz w:val="22"/>
                <w:szCs w:val="22"/>
                <w:lang w:val="fr-FR"/>
              </w:rPr>
            </w:pPr>
          </w:p>
        </w:tc>
      </w:tr>
      <w:tr w:rsidR="00DB72C6" w:rsidRPr="00DB72C6" w14:paraId="56D14D7E" w14:textId="77777777" w:rsidTr="006F58FE">
        <w:tc>
          <w:tcPr>
            <w:tcW w:w="697" w:type="dxa"/>
          </w:tcPr>
          <w:p w14:paraId="22AF626A"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2</w:t>
            </w:r>
          </w:p>
        </w:tc>
        <w:tc>
          <w:tcPr>
            <w:tcW w:w="3780" w:type="dxa"/>
          </w:tcPr>
          <w:p w14:paraId="3D5F4976" w14:textId="77777777" w:rsidR="00DB72C6" w:rsidRPr="00DB72C6" w:rsidRDefault="00DB72C6" w:rsidP="00DB72C6">
            <w:pPr>
              <w:rPr>
                <w:rFonts w:ascii="Calibri" w:hAnsi="Calibri" w:cs="Calibri"/>
                <w:b/>
                <w:bCs/>
                <w:sz w:val="22"/>
                <w:szCs w:val="22"/>
              </w:rPr>
            </w:pPr>
            <w:proofErr w:type="spellStart"/>
            <w:r w:rsidRPr="00DB72C6">
              <w:rPr>
                <w:rFonts w:ascii="Calibri" w:hAnsi="Calibri" w:cs="Calibri"/>
                <w:b/>
                <w:bCs/>
                <w:sz w:val="22"/>
                <w:szCs w:val="22"/>
              </w:rPr>
              <w:t>Connexion</w:t>
            </w:r>
            <w:proofErr w:type="spellEnd"/>
            <w:r w:rsidRPr="00DB72C6">
              <w:rPr>
                <w:rFonts w:ascii="Calibri" w:hAnsi="Calibri" w:cs="Calibri"/>
                <w:b/>
                <w:bCs/>
                <w:sz w:val="22"/>
                <w:szCs w:val="22"/>
              </w:rPr>
              <w:t xml:space="preserve"> pour </w:t>
            </w:r>
            <w:proofErr w:type="spellStart"/>
            <w:r w:rsidRPr="00DB72C6">
              <w:rPr>
                <w:rFonts w:ascii="Calibri" w:hAnsi="Calibri" w:cs="Calibri"/>
                <w:b/>
                <w:bCs/>
                <w:sz w:val="22"/>
                <w:szCs w:val="22"/>
              </w:rPr>
              <w:t>mensuel</w:t>
            </w:r>
            <w:proofErr w:type="spellEnd"/>
          </w:p>
        </w:tc>
        <w:tc>
          <w:tcPr>
            <w:tcW w:w="1080" w:type="dxa"/>
          </w:tcPr>
          <w:p w14:paraId="0B91FC40" w14:textId="77777777" w:rsidR="00DB72C6" w:rsidRPr="00DB72C6" w:rsidRDefault="00DB72C6" w:rsidP="00DB72C6">
            <w:pPr>
              <w:rPr>
                <w:rFonts w:ascii="Calibri" w:hAnsi="Calibri" w:cs="Calibri"/>
                <w:sz w:val="22"/>
                <w:szCs w:val="22"/>
              </w:rPr>
            </w:pPr>
            <w:r w:rsidRPr="00DB72C6">
              <w:rPr>
                <w:rFonts w:ascii="Calibri" w:hAnsi="Calibri" w:cs="Calibri"/>
                <w:sz w:val="22"/>
                <w:szCs w:val="22"/>
              </w:rPr>
              <w:t>3</w:t>
            </w:r>
          </w:p>
        </w:tc>
        <w:tc>
          <w:tcPr>
            <w:tcW w:w="1350" w:type="dxa"/>
          </w:tcPr>
          <w:p w14:paraId="7A86E88E" w14:textId="77777777" w:rsidR="00DB72C6" w:rsidRPr="00DB72C6" w:rsidRDefault="00DB72C6" w:rsidP="00DB72C6">
            <w:pPr>
              <w:rPr>
                <w:rFonts w:ascii="Calibri" w:hAnsi="Calibri" w:cs="Calibri"/>
                <w:sz w:val="22"/>
                <w:szCs w:val="22"/>
              </w:rPr>
            </w:pPr>
          </w:p>
        </w:tc>
        <w:tc>
          <w:tcPr>
            <w:tcW w:w="1170" w:type="dxa"/>
          </w:tcPr>
          <w:p w14:paraId="24949077" w14:textId="77777777" w:rsidR="00DB72C6" w:rsidRPr="00DB72C6" w:rsidRDefault="00DB72C6" w:rsidP="00DB72C6">
            <w:pPr>
              <w:rPr>
                <w:rFonts w:ascii="Calibri" w:hAnsi="Calibri" w:cs="Calibri"/>
                <w:sz w:val="22"/>
                <w:szCs w:val="22"/>
              </w:rPr>
            </w:pPr>
          </w:p>
        </w:tc>
        <w:tc>
          <w:tcPr>
            <w:tcW w:w="1440" w:type="dxa"/>
          </w:tcPr>
          <w:p w14:paraId="7276E8E3" w14:textId="77777777" w:rsidR="00DB72C6" w:rsidRPr="00DB72C6" w:rsidRDefault="00DB72C6" w:rsidP="00DB72C6">
            <w:pPr>
              <w:rPr>
                <w:rFonts w:ascii="Calibri" w:hAnsi="Calibri" w:cs="Calibri"/>
                <w:sz w:val="22"/>
                <w:szCs w:val="22"/>
              </w:rPr>
            </w:pPr>
          </w:p>
        </w:tc>
      </w:tr>
      <w:tr w:rsidR="00DB72C6" w:rsidRPr="00DB72C6" w14:paraId="796E94C4" w14:textId="77777777" w:rsidTr="006F58FE">
        <w:tc>
          <w:tcPr>
            <w:tcW w:w="697" w:type="dxa"/>
          </w:tcPr>
          <w:p w14:paraId="3696AC85" w14:textId="77777777" w:rsidR="00DB72C6" w:rsidRPr="00DB72C6" w:rsidRDefault="00DB72C6" w:rsidP="00DB72C6">
            <w:pPr>
              <w:rPr>
                <w:rFonts w:ascii="Calibri" w:hAnsi="Calibri" w:cs="Calibri"/>
                <w:b/>
                <w:sz w:val="22"/>
                <w:szCs w:val="22"/>
              </w:rPr>
            </w:pPr>
          </w:p>
        </w:tc>
        <w:tc>
          <w:tcPr>
            <w:tcW w:w="7380" w:type="dxa"/>
            <w:gridSpan w:val="4"/>
          </w:tcPr>
          <w:p w14:paraId="4D654AAC"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Prix totaux des biens</w:t>
            </w:r>
            <w:r w:rsidRPr="00DB72C6">
              <w:rPr>
                <w:rFonts w:ascii="Calibri" w:hAnsi="Calibri" w:cs="Calibri"/>
                <w:b/>
                <w:sz w:val="22"/>
                <w:szCs w:val="22"/>
                <w:vertAlign w:val="superscript"/>
                <w:lang w:val="fr-FR"/>
              </w:rPr>
              <w:footnoteReference w:id="26"/>
            </w:r>
          </w:p>
        </w:tc>
        <w:tc>
          <w:tcPr>
            <w:tcW w:w="1440" w:type="dxa"/>
          </w:tcPr>
          <w:p w14:paraId="41EE98F4" w14:textId="77777777" w:rsidR="00DB72C6" w:rsidRPr="00DB72C6" w:rsidRDefault="00DB72C6" w:rsidP="00DB72C6">
            <w:pPr>
              <w:rPr>
                <w:rFonts w:ascii="Calibri" w:hAnsi="Calibri" w:cs="Calibri"/>
                <w:sz w:val="22"/>
                <w:szCs w:val="22"/>
                <w:lang w:val="fr-FR"/>
              </w:rPr>
            </w:pPr>
          </w:p>
        </w:tc>
      </w:tr>
      <w:tr w:rsidR="00DB72C6" w:rsidRPr="00DB72C6" w14:paraId="0D32E77C" w14:textId="77777777" w:rsidTr="006F58FE">
        <w:tc>
          <w:tcPr>
            <w:tcW w:w="697" w:type="dxa"/>
          </w:tcPr>
          <w:p w14:paraId="224E1206" w14:textId="77777777" w:rsidR="00DB72C6" w:rsidRPr="00DB72C6" w:rsidRDefault="00DB72C6" w:rsidP="00DB72C6">
            <w:pPr>
              <w:rPr>
                <w:rFonts w:ascii="Calibri" w:hAnsi="Calibri" w:cs="Calibri"/>
                <w:sz w:val="22"/>
                <w:szCs w:val="22"/>
                <w:lang w:val="fr-FR"/>
              </w:rPr>
            </w:pPr>
          </w:p>
        </w:tc>
        <w:tc>
          <w:tcPr>
            <w:tcW w:w="7380" w:type="dxa"/>
            <w:gridSpan w:val="4"/>
          </w:tcPr>
          <w:p w14:paraId="28163C89"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 xml:space="preserve">Transport </w:t>
            </w:r>
          </w:p>
        </w:tc>
        <w:tc>
          <w:tcPr>
            <w:tcW w:w="1440" w:type="dxa"/>
          </w:tcPr>
          <w:p w14:paraId="781D0AC4" w14:textId="77777777" w:rsidR="00DB72C6" w:rsidRPr="00DB72C6" w:rsidRDefault="00DB72C6" w:rsidP="00DB72C6">
            <w:pPr>
              <w:rPr>
                <w:rFonts w:ascii="Calibri" w:hAnsi="Calibri" w:cs="Calibri"/>
                <w:sz w:val="22"/>
                <w:szCs w:val="22"/>
                <w:lang w:val="fr-FR"/>
              </w:rPr>
            </w:pPr>
          </w:p>
        </w:tc>
      </w:tr>
      <w:tr w:rsidR="00DB72C6" w:rsidRPr="00DB72C6" w14:paraId="1B728723" w14:textId="77777777" w:rsidTr="006F58FE">
        <w:tc>
          <w:tcPr>
            <w:tcW w:w="697" w:type="dxa"/>
          </w:tcPr>
          <w:p w14:paraId="74E73146" w14:textId="77777777" w:rsidR="00DB72C6" w:rsidRPr="00DB72C6" w:rsidRDefault="00DB72C6" w:rsidP="00DB72C6">
            <w:pPr>
              <w:rPr>
                <w:rFonts w:ascii="Calibri" w:hAnsi="Calibri" w:cs="Calibri"/>
                <w:sz w:val="22"/>
                <w:szCs w:val="22"/>
                <w:lang w:val="fr-FR"/>
              </w:rPr>
            </w:pPr>
          </w:p>
        </w:tc>
        <w:tc>
          <w:tcPr>
            <w:tcW w:w="7380" w:type="dxa"/>
            <w:gridSpan w:val="4"/>
          </w:tcPr>
          <w:p w14:paraId="645A313B"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Assurance</w:t>
            </w:r>
          </w:p>
        </w:tc>
        <w:tc>
          <w:tcPr>
            <w:tcW w:w="1440" w:type="dxa"/>
          </w:tcPr>
          <w:p w14:paraId="731F865D" w14:textId="77777777" w:rsidR="00DB72C6" w:rsidRPr="00DB72C6" w:rsidRDefault="00DB72C6" w:rsidP="00DB72C6">
            <w:pPr>
              <w:rPr>
                <w:rFonts w:ascii="Calibri" w:hAnsi="Calibri" w:cs="Calibri"/>
                <w:sz w:val="22"/>
                <w:szCs w:val="22"/>
                <w:lang w:val="fr-FR"/>
              </w:rPr>
            </w:pPr>
          </w:p>
        </w:tc>
      </w:tr>
      <w:tr w:rsidR="00DB72C6" w:rsidRPr="00DB72C6" w14:paraId="3D901E30" w14:textId="77777777" w:rsidTr="006F58FE">
        <w:tc>
          <w:tcPr>
            <w:tcW w:w="697" w:type="dxa"/>
          </w:tcPr>
          <w:p w14:paraId="13B70C2E" w14:textId="77777777" w:rsidR="00DB72C6" w:rsidRPr="00DB72C6" w:rsidRDefault="00DB72C6" w:rsidP="00DB72C6">
            <w:pPr>
              <w:rPr>
                <w:rFonts w:ascii="Calibri" w:hAnsi="Calibri" w:cs="Calibri"/>
                <w:sz w:val="22"/>
                <w:szCs w:val="22"/>
                <w:lang w:val="fr-FR"/>
              </w:rPr>
            </w:pPr>
          </w:p>
        </w:tc>
        <w:tc>
          <w:tcPr>
            <w:tcW w:w="7380" w:type="dxa"/>
            <w:gridSpan w:val="4"/>
          </w:tcPr>
          <w:p w14:paraId="705AF89B"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Autres frais (veuillez préciser)</w:t>
            </w:r>
          </w:p>
        </w:tc>
        <w:tc>
          <w:tcPr>
            <w:tcW w:w="1440" w:type="dxa"/>
          </w:tcPr>
          <w:p w14:paraId="6D003F7A" w14:textId="77777777" w:rsidR="00DB72C6" w:rsidRPr="00DB72C6" w:rsidRDefault="00DB72C6" w:rsidP="00DB72C6">
            <w:pPr>
              <w:rPr>
                <w:rFonts w:ascii="Calibri" w:hAnsi="Calibri" w:cs="Calibri"/>
                <w:sz w:val="22"/>
                <w:szCs w:val="22"/>
                <w:lang w:val="fr-FR"/>
              </w:rPr>
            </w:pPr>
          </w:p>
        </w:tc>
      </w:tr>
      <w:tr w:rsidR="00DB72C6" w:rsidRPr="00DB72C6" w14:paraId="0FC1519F" w14:textId="77777777" w:rsidTr="006F58FE">
        <w:tc>
          <w:tcPr>
            <w:tcW w:w="697" w:type="dxa"/>
          </w:tcPr>
          <w:p w14:paraId="5CE2DC72" w14:textId="77777777" w:rsidR="00DB72C6" w:rsidRPr="00DB72C6" w:rsidRDefault="00DB72C6" w:rsidP="00DB72C6">
            <w:pPr>
              <w:rPr>
                <w:rFonts w:ascii="Calibri" w:hAnsi="Calibri" w:cs="Calibri"/>
                <w:b/>
                <w:sz w:val="22"/>
                <w:szCs w:val="22"/>
                <w:lang w:val="fr-FR"/>
              </w:rPr>
            </w:pPr>
          </w:p>
        </w:tc>
        <w:tc>
          <w:tcPr>
            <w:tcW w:w="7380" w:type="dxa"/>
            <w:gridSpan w:val="4"/>
          </w:tcPr>
          <w:p w14:paraId="062FE66C"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 xml:space="preserve">                                             Montant total (USD)</w:t>
            </w:r>
          </w:p>
        </w:tc>
        <w:tc>
          <w:tcPr>
            <w:tcW w:w="1440" w:type="dxa"/>
          </w:tcPr>
          <w:p w14:paraId="76A76B03" w14:textId="77777777" w:rsidR="00DB72C6" w:rsidRPr="00DB72C6" w:rsidRDefault="00DB72C6" w:rsidP="00DB72C6">
            <w:pPr>
              <w:rPr>
                <w:rFonts w:ascii="Calibri" w:hAnsi="Calibri" w:cs="Calibri"/>
                <w:sz w:val="22"/>
                <w:szCs w:val="22"/>
                <w:lang w:val="fr-FR"/>
              </w:rPr>
            </w:pPr>
          </w:p>
        </w:tc>
      </w:tr>
    </w:tbl>
    <w:p w14:paraId="5A0FB42D" w14:textId="42E9FDC5" w:rsidR="0037309B" w:rsidRDefault="0037309B" w:rsidP="00145CC7">
      <w:pPr>
        <w:rPr>
          <w:rFonts w:ascii="Calibri" w:hAnsi="Calibri" w:cs="Calibri"/>
          <w:sz w:val="22"/>
          <w:szCs w:val="22"/>
          <w:lang w:val="fr-FR"/>
        </w:rPr>
      </w:pPr>
    </w:p>
    <w:p w14:paraId="25B9518C" w14:textId="77777777" w:rsidR="003C0A2C" w:rsidRDefault="003C0A2C" w:rsidP="00145CC7">
      <w:pPr>
        <w:rPr>
          <w:rFonts w:ascii="Calibri" w:hAnsi="Calibri" w:cs="Calibri"/>
          <w:sz w:val="22"/>
          <w:szCs w:val="22"/>
          <w:lang w:val="fr-FR"/>
        </w:rPr>
      </w:pPr>
    </w:p>
    <w:p w14:paraId="153DC6C4" w14:textId="7F3F50B9"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Lot </w:t>
      </w:r>
      <w:r>
        <w:rPr>
          <w:rFonts w:ascii="Calibri" w:hAnsi="Calibri" w:cs="Calibri"/>
          <w:b/>
          <w:bCs/>
          <w:sz w:val="22"/>
          <w:szCs w:val="22"/>
          <w:lang w:val="fr-FR"/>
        </w:rPr>
        <w:t>5</w:t>
      </w:r>
      <w:r w:rsidRPr="003C0A2C">
        <w:rPr>
          <w:rFonts w:ascii="Calibri" w:hAnsi="Calibri" w:cs="Calibri"/>
          <w:b/>
          <w:bCs/>
          <w:sz w:val="22"/>
          <w:szCs w:val="22"/>
          <w:lang w:val="fr-FR"/>
        </w:rPr>
        <w:t xml:space="preserve"> à livrer à K</w:t>
      </w:r>
      <w:r>
        <w:rPr>
          <w:rFonts w:ascii="Calibri" w:hAnsi="Calibri" w:cs="Calibri"/>
          <w:b/>
          <w:bCs/>
          <w:sz w:val="22"/>
          <w:szCs w:val="22"/>
          <w:lang w:val="fr-FR"/>
        </w:rPr>
        <w:t>isangani</w:t>
      </w:r>
    </w:p>
    <w:p w14:paraId="7DFF1D00" w14:textId="77777777" w:rsidR="003C0A2C" w:rsidRPr="003C0A2C" w:rsidRDefault="003C0A2C" w:rsidP="003C0A2C">
      <w:pPr>
        <w:rPr>
          <w:rFonts w:ascii="Calibri" w:hAnsi="Calibri" w:cs="Calibri"/>
          <w:b/>
          <w:bCs/>
          <w:sz w:val="22"/>
          <w:szCs w:val="22"/>
          <w:lang w:val="fr-FR"/>
        </w:rPr>
      </w:pPr>
    </w:p>
    <w:p w14:paraId="3F0873FF" w14:textId="73D68BE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Sous lot </w:t>
      </w:r>
      <w:r>
        <w:rPr>
          <w:rFonts w:ascii="Calibri" w:hAnsi="Calibri" w:cs="Calibri"/>
          <w:b/>
          <w:bCs/>
          <w:sz w:val="22"/>
          <w:szCs w:val="22"/>
          <w:lang w:val="fr-FR"/>
        </w:rPr>
        <w:t>5</w:t>
      </w:r>
      <w:r w:rsidRPr="003C0A2C">
        <w:rPr>
          <w:rFonts w:ascii="Calibri" w:hAnsi="Calibri" w:cs="Calibri"/>
          <w:b/>
          <w:bCs/>
          <w:sz w:val="22"/>
          <w:szCs w:val="22"/>
          <w:lang w:val="fr-FR"/>
        </w:rPr>
        <w:t>.1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3C0A2C" w:rsidRPr="003C0A2C" w14:paraId="4DFE65A0" w14:textId="77777777" w:rsidTr="00EE4B27">
        <w:tc>
          <w:tcPr>
            <w:tcW w:w="697" w:type="dxa"/>
          </w:tcPr>
          <w:p w14:paraId="4256E629" w14:textId="77777777" w:rsidR="003C0A2C" w:rsidRPr="003C0A2C" w:rsidRDefault="003C0A2C" w:rsidP="003C0A2C">
            <w:pPr>
              <w:rPr>
                <w:rFonts w:ascii="Calibri" w:hAnsi="Calibri" w:cs="Calibri"/>
                <w:b/>
                <w:bCs/>
                <w:sz w:val="22"/>
                <w:szCs w:val="22"/>
                <w:lang w:val="fr-FR"/>
              </w:rPr>
            </w:pPr>
          </w:p>
          <w:p w14:paraId="1AC89BA6"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N° </w:t>
            </w:r>
          </w:p>
        </w:tc>
        <w:tc>
          <w:tcPr>
            <w:tcW w:w="3780" w:type="dxa"/>
          </w:tcPr>
          <w:p w14:paraId="1D07E03C" w14:textId="77777777" w:rsidR="003C0A2C" w:rsidRPr="003C0A2C" w:rsidRDefault="003C0A2C" w:rsidP="003C0A2C">
            <w:pPr>
              <w:rPr>
                <w:rFonts w:ascii="Calibri" w:hAnsi="Calibri" w:cs="Calibri"/>
                <w:b/>
                <w:bCs/>
                <w:sz w:val="22"/>
                <w:szCs w:val="22"/>
                <w:lang w:val="fr-FR"/>
              </w:rPr>
            </w:pPr>
          </w:p>
          <w:p w14:paraId="523228B9"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Description/Spécifications des biens</w:t>
            </w:r>
          </w:p>
          <w:p w14:paraId="6951339F" w14:textId="77777777" w:rsidR="003C0A2C" w:rsidRPr="003C0A2C" w:rsidRDefault="003C0A2C" w:rsidP="003C0A2C">
            <w:pPr>
              <w:rPr>
                <w:rFonts w:ascii="Calibri" w:hAnsi="Calibri" w:cs="Calibri"/>
                <w:b/>
                <w:bCs/>
                <w:i/>
                <w:sz w:val="22"/>
                <w:szCs w:val="22"/>
                <w:lang w:val="fr-FR"/>
              </w:rPr>
            </w:pPr>
          </w:p>
        </w:tc>
        <w:tc>
          <w:tcPr>
            <w:tcW w:w="1080" w:type="dxa"/>
          </w:tcPr>
          <w:p w14:paraId="6B36429C" w14:textId="77777777" w:rsidR="003C0A2C" w:rsidRPr="003C0A2C" w:rsidRDefault="003C0A2C" w:rsidP="003C0A2C">
            <w:pPr>
              <w:rPr>
                <w:rFonts w:ascii="Calibri" w:hAnsi="Calibri" w:cs="Calibri"/>
                <w:b/>
                <w:bCs/>
                <w:sz w:val="22"/>
                <w:szCs w:val="22"/>
                <w:lang w:val="fr-FR"/>
              </w:rPr>
            </w:pPr>
          </w:p>
          <w:p w14:paraId="1BA65170"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Quantité</w:t>
            </w:r>
          </w:p>
        </w:tc>
        <w:tc>
          <w:tcPr>
            <w:tcW w:w="1350" w:type="dxa"/>
          </w:tcPr>
          <w:p w14:paraId="568EE56A" w14:textId="77777777" w:rsidR="003C0A2C" w:rsidRPr="003C0A2C" w:rsidRDefault="003C0A2C" w:rsidP="003C0A2C">
            <w:pPr>
              <w:rPr>
                <w:rFonts w:ascii="Calibri" w:hAnsi="Calibri" w:cs="Calibri"/>
                <w:b/>
                <w:bCs/>
                <w:sz w:val="22"/>
                <w:szCs w:val="22"/>
                <w:lang w:val="fr-FR"/>
              </w:rPr>
            </w:pPr>
          </w:p>
          <w:p w14:paraId="43040865"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lastRenderedPageBreak/>
              <w:t>Date-limite de livraison</w:t>
            </w:r>
          </w:p>
        </w:tc>
        <w:tc>
          <w:tcPr>
            <w:tcW w:w="1170" w:type="dxa"/>
          </w:tcPr>
          <w:p w14:paraId="0CC2F252" w14:textId="77777777" w:rsidR="003C0A2C" w:rsidRPr="003C0A2C" w:rsidRDefault="003C0A2C" w:rsidP="003C0A2C">
            <w:pPr>
              <w:rPr>
                <w:rFonts w:ascii="Calibri" w:hAnsi="Calibri" w:cs="Calibri"/>
                <w:b/>
                <w:bCs/>
                <w:sz w:val="22"/>
                <w:szCs w:val="22"/>
                <w:lang w:val="fr-FR"/>
              </w:rPr>
            </w:pPr>
          </w:p>
          <w:p w14:paraId="2DD6EF49"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lastRenderedPageBreak/>
              <w:t>Prix unitaire</w:t>
            </w:r>
          </w:p>
        </w:tc>
        <w:tc>
          <w:tcPr>
            <w:tcW w:w="1440" w:type="dxa"/>
          </w:tcPr>
          <w:p w14:paraId="29A67F8A" w14:textId="77777777" w:rsidR="003C0A2C" w:rsidRPr="003C0A2C" w:rsidRDefault="003C0A2C" w:rsidP="003C0A2C">
            <w:pPr>
              <w:rPr>
                <w:rFonts w:ascii="Calibri" w:hAnsi="Calibri" w:cs="Calibri"/>
                <w:b/>
                <w:bCs/>
                <w:sz w:val="22"/>
                <w:szCs w:val="22"/>
                <w:lang w:val="fr-FR"/>
              </w:rPr>
            </w:pPr>
          </w:p>
          <w:p w14:paraId="73779790"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lastRenderedPageBreak/>
              <w:t>Prix total par article</w:t>
            </w:r>
          </w:p>
        </w:tc>
      </w:tr>
      <w:tr w:rsidR="003C0A2C" w:rsidRPr="003C0A2C" w14:paraId="7138A5B0" w14:textId="77777777" w:rsidTr="00EE4B27">
        <w:tc>
          <w:tcPr>
            <w:tcW w:w="697" w:type="dxa"/>
          </w:tcPr>
          <w:p w14:paraId="338D7DC6"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lastRenderedPageBreak/>
              <w:t>1</w:t>
            </w:r>
          </w:p>
        </w:tc>
        <w:tc>
          <w:tcPr>
            <w:tcW w:w="3780" w:type="dxa"/>
          </w:tcPr>
          <w:p w14:paraId="561ED5D1"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Grand écran : Téléviseur 4K UHD de 65"/75" avec support mural et accessoires </w:t>
            </w:r>
          </w:p>
        </w:tc>
        <w:tc>
          <w:tcPr>
            <w:tcW w:w="1080" w:type="dxa"/>
          </w:tcPr>
          <w:p w14:paraId="77FD984D" w14:textId="77777777" w:rsidR="003C0A2C" w:rsidRPr="003C0A2C" w:rsidRDefault="003C0A2C" w:rsidP="003C0A2C">
            <w:pPr>
              <w:rPr>
                <w:rFonts w:ascii="Calibri" w:hAnsi="Calibri" w:cs="Calibri"/>
                <w:b/>
                <w:bCs/>
                <w:sz w:val="22"/>
                <w:szCs w:val="22"/>
                <w:lang w:val="fr-FR"/>
              </w:rPr>
            </w:pPr>
            <w:r w:rsidRPr="003C0A2C">
              <w:rPr>
                <w:rFonts w:ascii="Calibri" w:hAnsi="Calibri" w:cs="Calibri"/>
                <w:b/>
                <w:sz w:val="22"/>
                <w:szCs w:val="22"/>
                <w:lang w:val="fr-FR"/>
              </w:rPr>
              <w:t>1</w:t>
            </w:r>
          </w:p>
        </w:tc>
        <w:tc>
          <w:tcPr>
            <w:tcW w:w="1350" w:type="dxa"/>
          </w:tcPr>
          <w:p w14:paraId="56C8B8F5" w14:textId="77777777" w:rsidR="003C0A2C" w:rsidRPr="003C0A2C" w:rsidRDefault="003C0A2C" w:rsidP="003C0A2C">
            <w:pPr>
              <w:rPr>
                <w:rFonts w:ascii="Calibri" w:hAnsi="Calibri" w:cs="Calibri"/>
                <w:b/>
                <w:bCs/>
                <w:sz w:val="22"/>
                <w:szCs w:val="22"/>
                <w:lang w:val="fr-FR"/>
              </w:rPr>
            </w:pPr>
          </w:p>
        </w:tc>
        <w:tc>
          <w:tcPr>
            <w:tcW w:w="1170" w:type="dxa"/>
          </w:tcPr>
          <w:p w14:paraId="6D6C79ED" w14:textId="77777777" w:rsidR="003C0A2C" w:rsidRPr="003C0A2C" w:rsidRDefault="003C0A2C" w:rsidP="003C0A2C">
            <w:pPr>
              <w:rPr>
                <w:rFonts w:ascii="Calibri" w:hAnsi="Calibri" w:cs="Calibri"/>
                <w:b/>
                <w:bCs/>
                <w:sz w:val="22"/>
                <w:szCs w:val="22"/>
                <w:lang w:val="fr-FR"/>
              </w:rPr>
            </w:pPr>
          </w:p>
        </w:tc>
        <w:tc>
          <w:tcPr>
            <w:tcW w:w="1440" w:type="dxa"/>
          </w:tcPr>
          <w:p w14:paraId="758E5AA7" w14:textId="77777777" w:rsidR="003C0A2C" w:rsidRPr="003C0A2C" w:rsidRDefault="003C0A2C" w:rsidP="003C0A2C">
            <w:pPr>
              <w:rPr>
                <w:rFonts w:ascii="Calibri" w:hAnsi="Calibri" w:cs="Calibri"/>
                <w:b/>
                <w:bCs/>
                <w:sz w:val="22"/>
                <w:szCs w:val="22"/>
                <w:lang w:val="fr-FR"/>
              </w:rPr>
            </w:pPr>
          </w:p>
        </w:tc>
      </w:tr>
      <w:tr w:rsidR="003C0A2C" w:rsidRPr="003C0A2C" w14:paraId="7EF23F71" w14:textId="77777777" w:rsidTr="00EE4B27">
        <w:tc>
          <w:tcPr>
            <w:tcW w:w="697" w:type="dxa"/>
          </w:tcPr>
          <w:p w14:paraId="253935DE"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2</w:t>
            </w:r>
          </w:p>
        </w:tc>
        <w:tc>
          <w:tcPr>
            <w:tcW w:w="3780" w:type="dxa"/>
          </w:tcPr>
          <w:p w14:paraId="1ED452E7"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Cable HDMI</w:t>
            </w:r>
          </w:p>
        </w:tc>
        <w:tc>
          <w:tcPr>
            <w:tcW w:w="1080" w:type="dxa"/>
          </w:tcPr>
          <w:p w14:paraId="527D25CF" w14:textId="77777777" w:rsidR="003C0A2C" w:rsidRPr="003C0A2C" w:rsidRDefault="003C0A2C" w:rsidP="003C0A2C">
            <w:pPr>
              <w:rPr>
                <w:rFonts w:ascii="Calibri" w:hAnsi="Calibri" w:cs="Calibri"/>
                <w:b/>
                <w:bCs/>
                <w:sz w:val="22"/>
                <w:szCs w:val="22"/>
                <w:lang w:val="fr-FR"/>
              </w:rPr>
            </w:pPr>
            <w:r w:rsidRPr="003C0A2C">
              <w:rPr>
                <w:rFonts w:ascii="Calibri" w:hAnsi="Calibri" w:cs="Calibri"/>
                <w:sz w:val="22"/>
                <w:szCs w:val="22"/>
                <w:lang w:val="fr-FR"/>
              </w:rPr>
              <w:t xml:space="preserve">1 </w:t>
            </w:r>
          </w:p>
        </w:tc>
        <w:tc>
          <w:tcPr>
            <w:tcW w:w="1350" w:type="dxa"/>
          </w:tcPr>
          <w:p w14:paraId="26205164" w14:textId="77777777" w:rsidR="003C0A2C" w:rsidRPr="003C0A2C" w:rsidRDefault="003C0A2C" w:rsidP="003C0A2C">
            <w:pPr>
              <w:rPr>
                <w:rFonts w:ascii="Calibri" w:hAnsi="Calibri" w:cs="Calibri"/>
                <w:b/>
                <w:bCs/>
                <w:sz w:val="22"/>
                <w:szCs w:val="22"/>
                <w:lang w:val="fr-FR"/>
              </w:rPr>
            </w:pPr>
          </w:p>
        </w:tc>
        <w:tc>
          <w:tcPr>
            <w:tcW w:w="1170" w:type="dxa"/>
          </w:tcPr>
          <w:p w14:paraId="40DF1EFA" w14:textId="77777777" w:rsidR="003C0A2C" w:rsidRPr="003C0A2C" w:rsidRDefault="003C0A2C" w:rsidP="003C0A2C">
            <w:pPr>
              <w:rPr>
                <w:rFonts w:ascii="Calibri" w:hAnsi="Calibri" w:cs="Calibri"/>
                <w:b/>
                <w:bCs/>
                <w:sz w:val="22"/>
                <w:szCs w:val="22"/>
                <w:lang w:val="fr-FR"/>
              </w:rPr>
            </w:pPr>
          </w:p>
        </w:tc>
        <w:tc>
          <w:tcPr>
            <w:tcW w:w="1440" w:type="dxa"/>
          </w:tcPr>
          <w:p w14:paraId="4AB438C2" w14:textId="77777777" w:rsidR="003C0A2C" w:rsidRPr="003C0A2C" w:rsidRDefault="003C0A2C" w:rsidP="003C0A2C">
            <w:pPr>
              <w:rPr>
                <w:rFonts w:ascii="Calibri" w:hAnsi="Calibri" w:cs="Calibri"/>
                <w:b/>
                <w:bCs/>
                <w:sz w:val="22"/>
                <w:szCs w:val="22"/>
                <w:lang w:val="fr-FR"/>
              </w:rPr>
            </w:pPr>
          </w:p>
        </w:tc>
      </w:tr>
      <w:tr w:rsidR="003C0A2C" w:rsidRPr="003C0A2C" w14:paraId="61D02207" w14:textId="77777777" w:rsidTr="00EE4B27">
        <w:tc>
          <w:tcPr>
            <w:tcW w:w="697" w:type="dxa"/>
          </w:tcPr>
          <w:p w14:paraId="2E78D181"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3</w:t>
            </w:r>
          </w:p>
        </w:tc>
        <w:tc>
          <w:tcPr>
            <w:tcW w:w="3780" w:type="dxa"/>
          </w:tcPr>
          <w:p w14:paraId="6C0A1AA7"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Multiprise</w:t>
            </w:r>
          </w:p>
        </w:tc>
        <w:tc>
          <w:tcPr>
            <w:tcW w:w="1080" w:type="dxa"/>
          </w:tcPr>
          <w:p w14:paraId="5AAD5BDF" w14:textId="77777777" w:rsidR="003C0A2C" w:rsidRPr="003C0A2C" w:rsidRDefault="003C0A2C" w:rsidP="003C0A2C">
            <w:pPr>
              <w:rPr>
                <w:rFonts w:ascii="Calibri" w:hAnsi="Calibri" w:cs="Calibri"/>
                <w:b/>
                <w:bCs/>
                <w:sz w:val="22"/>
                <w:szCs w:val="22"/>
                <w:lang w:val="fr-FR"/>
              </w:rPr>
            </w:pPr>
            <w:r w:rsidRPr="003C0A2C">
              <w:rPr>
                <w:rFonts w:ascii="Calibri" w:hAnsi="Calibri" w:cs="Calibri"/>
                <w:b/>
                <w:sz w:val="22"/>
                <w:szCs w:val="22"/>
                <w:lang w:val="fr-FR"/>
              </w:rPr>
              <w:t xml:space="preserve">3 </w:t>
            </w:r>
          </w:p>
        </w:tc>
        <w:tc>
          <w:tcPr>
            <w:tcW w:w="1350" w:type="dxa"/>
          </w:tcPr>
          <w:p w14:paraId="47AA66BC" w14:textId="77777777" w:rsidR="003C0A2C" w:rsidRPr="003C0A2C" w:rsidRDefault="003C0A2C" w:rsidP="003C0A2C">
            <w:pPr>
              <w:rPr>
                <w:rFonts w:ascii="Calibri" w:hAnsi="Calibri" w:cs="Calibri"/>
                <w:b/>
                <w:bCs/>
                <w:sz w:val="22"/>
                <w:szCs w:val="22"/>
                <w:lang w:val="fr-FR"/>
              </w:rPr>
            </w:pPr>
          </w:p>
        </w:tc>
        <w:tc>
          <w:tcPr>
            <w:tcW w:w="1170" w:type="dxa"/>
          </w:tcPr>
          <w:p w14:paraId="6F340346" w14:textId="77777777" w:rsidR="003C0A2C" w:rsidRPr="003C0A2C" w:rsidRDefault="003C0A2C" w:rsidP="003C0A2C">
            <w:pPr>
              <w:rPr>
                <w:rFonts w:ascii="Calibri" w:hAnsi="Calibri" w:cs="Calibri"/>
                <w:b/>
                <w:bCs/>
                <w:sz w:val="22"/>
                <w:szCs w:val="22"/>
                <w:lang w:val="fr-FR"/>
              </w:rPr>
            </w:pPr>
          </w:p>
        </w:tc>
        <w:tc>
          <w:tcPr>
            <w:tcW w:w="1440" w:type="dxa"/>
          </w:tcPr>
          <w:p w14:paraId="396E917C" w14:textId="77777777" w:rsidR="003C0A2C" w:rsidRPr="003C0A2C" w:rsidRDefault="003C0A2C" w:rsidP="003C0A2C">
            <w:pPr>
              <w:rPr>
                <w:rFonts w:ascii="Calibri" w:hAnsi="Calibri" w:cs="Calibri"/>
                <w:b/>
                <w:bCs/>
                <w:sz w:val="22"/>
                <w:szCs w:val="22"/>
                <w:lang w:val="fr-FR"/>
              </w:rPr>
            </w:pPr>
          </w:p>
        </w:tc>
      </w:tr>
      <w:tr w:rsidR="003C0A2C" w:rsidRPr="003C0A2C" w14:paraId="7022E7B8" w14:textId="77777777" w:rsidTr="00EE4B27">
        <w:tc>
          <w:tcPr>
            <w:tcW w:w="697" w:type="dxa"/>
          </w:tcPr>
          <w:p w14:paraId="08B65A89"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4</w:t>
            </w:r>
          </w:p>
        </w:tc>
        <w:tc>
          <w:tcPr>
            <w:tcW w:w="3780" w:type="dxa"/>
          </w:tcPr>
          <w:p w14:paraId="56BBF423"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Microphones de conférence sans fil</w:t>
            </w:r>
          </w:p>
        </w:tc>
        <w:tc>
          <w:tcPr>
            <w:tcW w:w="1080" w:type="dxa"/>
          </w:tcPr>
          <w:p w14:paraId="0391CFAA" w14:textId="77777777" w:rsidR="003C0A2C" w:rsidRPr="003C0A2C" w:rsidRDefault="003C0A2C" w:rsidP="003C0A2C">
            <w:pPr>
              <w:rPr>
                <w:rFonts w:ascii="Calibri" w:hAnsi="Calibri" w:cs="Calibri"/>
                <w:b/>
                <w:bCs/>
                <w:sz w:val="22"/>
                <w:szCs w:val="22"/>
                <w:lang w:val="fr-FR"/>
              </w:rPr>
            </w:pPr>
            <w:r w:rsidRPr="003C0A2C">
              <w:rPr>
                <w:rFonts w:ascii="Calibri" w:hAnsi="Calibri" w:cs="Calibri"/>
                <w:b/>
                <w:sz w:val="22"/>
                <w:szCs w:val="22"/>
                <w:lang w:val="fr-FR"/>
              </w:rPr>
              <w:t xml:space="preserve">4 </w:t>
            </w:r>
          </w:p>
        </w:tc>
        <w:tc>
          <w:tcPr>
            <w:tcW w:w="1350" w:type="dxa"/>
          </w:tcPr>
          <w:p w14:paraId="0BD86448" w14:textId="77777777" w:rsidR="003C0A2C" w:rsidRPr="003C0A2C" w:rsidRDefault="003C0A2C" w:rsidP="003C0A2C">
            <w:pPr>
              <w:rPr>
                <w:rFonts w:ascii="Calibri" w:hAnsi="Calibri" w:cs="Calibri"/>
                <w:b/>
                <w:bCs/>
                <w:sz w:val="22"/>
                <w:szCs w:val="22"/>
                <w:lang w:val="fr-FR"/>
              </w:rPr>
            </w:pPr>
          </w:p>
        </w:tc>
        <w:tc>
          <w:tcPr>
            <w:tcW w:w="1170" w:type="dxa"/>
          </w:tcPr>
          <w:p w14:paraId="078BE87D" w14:textId="77777777" w:rsidR="003C0A2C" w:rsidRPr="003C0A2C" w:rsidRDefault="003C0A2C" w:rsidP="003C0A2C">
            <w:pPr>
              <w:rPr>
                <w:rFonts w:ascii="Calibri" w:hAnsi="Calibri" w:cs="Calibri"/>
                <w:b/>
                <w:bCs/>
                <w:sz w:val="22"/>
                <w:szCs w:val="22"/>
                <w:lang w:val="fr-FR"/>
              </w:rPr>
            </w:pPr>
          </w:p>
        </w:tc>
        <w:tc>
          <w:tcPr>
            <w:tcW w:w="1440" w:type="dxa"/>
          </w:tcPr>
          <w:p w14:paraId="1D62BE15" w14:textId="77777777" w:rsidR="003C0A2C" w:rsidRPr="003C0A2C" w:rsidRDefault="003C0A2C" w:rsidP="003C0A2C">
            <w:pPr>
              <w:rPr>
                <w:rFonts w:ascii="Calibri" w:hAnsi="Calibri" w:cs="Calibri"/>
                <w:b/>
                <w:bCs/>
                <w:sz w:val="22"/>
                <w:szCs w:val="22"/>
                <w:lang w:val="fr-FR"/>
              </w:rPr>
            </w:pPr>
          </w:p>
        </w:tc>
      </w:tr>
      <w:tr w:rsidR="003C0A2C" w:rsidRPr="003C0A2C" w14:paraId="3096C0AF" w14:textId="77777777" w:rsidTr="00EE4B27">
        <w:tc>
          <w:tcPr>
            <w:tcW w:w="697" w:type="dxa"/>
          </w:tcPr>
          <w:p w14:paraId="0620719D"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5</w:t>
            </w:r>
          </w:p>
        </w:tc>
        <w:tc>
          <w:tcPr>
            <w:tcW w:w="3780" w:type="dxa"/>
          </w:tcPr>
          <w:p w14:paraId="25B33993"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Mixeur</w:t>
            </w:r>
          </w:p>
        </w:tc>
        <w:tc>
          <w:tcPr>
            <w:tcW w:w="1080" w:type="dxa"/>
          </w:tcPr>
          <w:p w14:paraId="67B49650" w14:textId="77777777" w:rsidR="003C0A2C" w:rsidRPr="003C0A2C" w:rsidRDefault="003C0A2C" w:rsidP="003C0A2C">
            <w:pPr>
              <w:rPr>
                <w:rFonts w:ascii="Calibri" w:hAnsi="Calibri" w:cs="Calibri"/>
                <w:b/>
                <w:bCs/>
                <w:sz w:val="22"/>
                <w:szCs w:val="22"/>
                <w:lang w:val="fr-FR"/>
              </w:rPr>
            </w:pPr>
            <w:r w:rsidRPr="003C0A2C">
              <w:rPr>
                <w:rFonts w:ascii="Calibri" w:hAnsi="Calibri" w:cs="Calibri"/>
                <w:b/>
                <w:sz w:val="22"/>
                <w:szCs w:val="22"/>
                <w:lang w:val="fr-FR"/>
              </w:rPr>
              <w:t>1</w:t>
            </w:r>
          </w:p>
        </w:tc>
        <w:tc>
          <w:tcPr>
            <w:tcW w:w="1350" w:type="dxa"/>
          </w:tcPr>
          <w:p w14:paraId="15F77A12" w14:textId="77777777" w:rsidR="003C0A2C" w:rsidRPr="003C0A2C" w:rsidRDefault="003C0A2C" w:rsidP="003C0A2C">
            <w:pPr>
              <w:rPr>
                <w:rFonts w:ascii="Calibri" w:hAnsi="Calibri" w:cs="Calibri"/>
                <w:b/>
                <w:bCs/>
                <w:sz w:val="22"/>
                <w:szCs w:val="22"/>
                <w:lang w:val="fr-FR"/>
              </w:rPr>
            </w:pPr>
          </w:p>
        </w:tc>
        <w:tc>
          <w:tcPr>
            <w:tcW w:w="1170" w:type="dxa"/>
          </w:tcPr>
          <w:p w14:paraId="5212B372" w14:textId="77777777" w:rsidR="003C0A2C" w:rsidRPr="003C0A2C" w:rsidRDefault="003C0A2C" w:rsidP="003C0A2C">
            <w:pPr>
              <w:rPr>
                <w:rFonts w:ascii="Calibri" w:hAnsi="Calibri" w:cs="Calibri"/>
                <w:b/>
                <w:bCs/>
                <w:sz w:val="22"/>
                <w:szCs w:val="22"/>
                <w:lang w:val="fr-FR"/>
              </w:rPr>
            </w:pPr>
          </w:p>
        </w:tc>
        <w:tc>
          <w:tcPr>
            <w:tcW w:w="1440" w:type="dxa"/>
          </w:tcPr>
          <w:p w14:paraId="327AEB04" w14:textId="77777777" w:rsidR="003C0A2C" w:rsidRPr="003C0A2C" w:rsidRDefault="003C0A2C" w:rsidP="003C0A2C">
            <w:pPr>
              <w:rPr>
                <w:rFonts w:ascii="Calibri" w:hAnsi="Calibri" w:cs="Calibri"/>
                <w:b/>
                <w:bCs/>
                <w:sz w:val="22"/>
                <w:szCs w:val="22"/>
                <w:lang w:val="fr-FR"/>
              </w:rPr>
            </w:pPr>
          </w:p>
        </w:tc>
      </w:tr>
      <w:tr w:rsidR="003C0A2C" w:rsidRPr="003C0A2C" w14:paraId="13E38FBA" w14:textId="77777777" w:rsidTr="00EE4B27">
        <w:tc>
          <w:tcPr>
            <w:tcW w:w="697" w:type="dxa"/>
          </w:tcPr>
          <w:p w14:paraId="226AD750"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6</w:t>
            </w:r>
          </w:p>
        </w:tc>
        <w:tc>
          <w:tcPr>
            <w:tcW w:w="3780" w:type="dxa"/>
          </w:tcPr>
          <w:p w14:paraId="77D2D474"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Hautparleur amplificateur rechargeable avec trépied</w:t>
            </w:r>
          </w:p>
        </w:tc>
        <w:tc>
          <w:tcPr>
            <w:tcW w:w="1080" w:type="dxa"/>
          </w:tcPr>
          <w:p w14:paraId="6E2D4F6A" w14:textId="77777777" w:rsidR="003C0A2C" w:rsidRPr="003C0A2C" w:rsidRDefault="003C0A2C" w:rsidP="003C0A2C">
            <w:pPr>
              <w:rPr>
                <w:rFonts w:ascii="Calibri" w:hAnsi="Calibri" w:cs="Calibri"/>
                <w:b/>
                <w:bCs/>
                <w:sz w:val="22"/>
                <w:szCs w:val="22"/>
                <w:lang w:val="fr-FR"/>
              </w:rPr>
            </w:pPr>
            <w:r w:rsidRPr="003C0A2C">
              <w:rPr>
                <w:rFonts w:ascii="Calibri" w:hAnsi="Calibri" w:cs="Calibri"/>
                <w:b/>
                <w:sz w:val="22"/>
                <w:szCs w:val="22"/>
                <w:lang w:val="fr-FR"/>
              </w:rPr>
              <w:t>2</w:t>
            </w:r>
          </w:p>
        </w:tc>
        <w:tc>
          <w:tcPr>
            <w:tcW w:w="1350" w:type="dxa"/>
          </w:tcPr>
          <w:p w14:paraId="5B4C774A" w14:textId="77777777" w:rsidR="003C0A2C" w:rsidRPr="003C0A2C" w:rsidRDefault="003C0A2C" w:rsidP="003C0A2C">
            <w:pPr>
              <w:rPr>
                <w:rFonts w:ascii="Calibri" w:hAnsi="Calibri" w:cs="Calibri"/>
                <w:b/>
                <w:bCs/>
                <w:sz w:val="22"/>
                <w:szCs w:val="22"/>
                <w:lang w:val="fr-FR"/>
              </w:rPr>
            </w:pPr>
          </w:p>
        </w:tc>
        <w:tc>
          <w:tcPr>
            <w:tcW w:w="1170" w:type="dxa"/>
          </w:tcPr>
          <w:p w14:paraId="1F892D5F" w14:textId="77777777" w:rsidR="003C0A2C" w:rsidRPr="003C0A2C" w:rsidRDefault="003C0A2C" w:rsidP="003C0A2C">
            <w:pPr>
              <w:rPr>
                <w:rFonts w:ascii="Calibri" w:hAnsi="Calibri" w:cs="Calibri"/>
                <w:b/>
                <w:bCs/>
                <w:sz w:val="22"/>
                <w:szCs w:val="22"/>
                <w:lang w:val="fr-FR"/>
              </w:rPr>
            </w:pPr>
          </w:p>
        </w:tc>
        <w:tc>
          <w:tcPr>
            <w:tcW w:w="1440" w:type="dxa"/>
          </w:tcPr>
          <w:p w14:paraId="6C9E6708" w14:textId="77777777" w:rsidR="003C0A2C" w:rsidRPr="003C0A2C" w:rsidRDefault="003C0A2C" w:rsidP="003C0A2C">
            <w:pPr>
              <w:rPr>
                <w:rFonts w:ascii="Calibri" w:hAnsi="Calibri" w:cs="Calibri"/>
                <w:b/>
                <w:bCs/>
                <w:sz w:val="22"/>
                <w:szCs w:val="22"/>
                <w:lang w:val="fr-FR"/>
              </w:rPr>
            </w:pPr>
          </w:p>
        </w:tc>
      </w:tr>
      <w:tr w:rsidR="003C0A2C" w:rsidRPr="003C0A2C" w14:paraId="6DF070E9" w14:textId="77777777" w:rsidTr="00EE4B27">
        <w:tc>
          <w:tcPr>
            <w:tcW w:w="697" w:type="dxa"/>
          </w:tcPr>
          <w:p w14:paraId="1C0D82C0" w14:textId="77777777" w:rsidR="003C0A2C" w:rsidRPr="003C0A2C" w:rsidRDefault="003C0A2C" w:rsidP="003C0A2C">
            <w:pPr>
              <w:rPr>
                <w:rFonts w:ascii="Calibri" w:hAnsi="Calibri" w:cs="Calibri"/>
                <w:b/>
                <w:bCs/>
                <w:sz w:val="22"/>
                <w:szCs w:val="22"/>
                <w:lang w:val="fr-FR"/>
              </w:rPr>
            </w:pPr>
          </w:p>
        </w:tc>
        <w:tc>
          <w:tcPr>
            <w:tcW w:w="7380" w:type="dxa"/>
            <w:gridSpan w:val="4"/>
          </w:tcPr>
          <w:p w14:paraId="4D5DD1B9"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totaux des biens</w:t>
            </w:r>
            <w:r w:rsidRPr="003C0A2C">
              <w:rPr>
                <w:rFonts w:ascii="Calibri" w:hAnsi="Calibri" w:cs="Calibri"/>
                <w:b/>
                <w:bCs/>
                <w:sz w:val="22"/>
                <w:szCs w:val="22"/>
                <w:vertAlign w:val="superscript"/>
                <w:lang w:val="fr-FR"/>
              </w:rPr>
              <w:footnoteReference w:id="27"/>
            </w:r>
          </w:p>
        </w:tc>
        <w:tc>
          <w:tcPr>
            <w:tcW w:w="1440" w:type="dxa"/>
          </w:tcPr>
          <w:p w14:paraId="2343751C" w14:textId="77777777" w:rsidR="003C0A2C" w:rsidRPr="003C0A2C" w:rsidRDefault="003C0A2C" w:rsidP="003C0A2C">
            <w:pPr>
              <w:rPr>
                <w:rFonts w:ascii="Calibri" w:hAnsi="Calibri" w:cs="Calibri"/>
                <w:b/>
                <w:bCs/>
                <w:sz w:val="22"/>
                <w:szCs w:val="22"/>
                <w:lang w:val="fr-FR"/>
              </w:rPr>
            </w:pPr>
          </w:p>
        </w:tc>
      </w:tr>
      <w:tr w:rsidR="003C0A2C" w:rsidRPr="003C0A2C" w14:paraId="4CFE91D0" w14:textId="77777777" w:rsidTr="00EE4B27">
        <w:tc>
          <w:tcPr>
            <w:tcW w:w="697" w:type="dxa"/>
          </w:tcPr>
          <w:p w14:paraId="3C288E42" w14:textId="77777777" w:rsidR="003C0A2C" w:rsidRPr="003C0A2C" w:rsidRDefault="003C0A2C" w:rsidP="003C0A2C">
            <w:pPr>
              <w:rPr>
                <w:rFonts w:ascii="Calibri" w:hAnsi="Calibri" w:cs="Calibri"/>
                <w:b/>
                <w:bCs/>
                <w:sz w:val="22"/>
                <w:szCs w:val="22"/>
                <w:lang w:val="fr-FR"/>
              </w:rPr>
            </w:pPr>
          </w:p>
        </w:tc>
        <w:tc>
          <w:tcPr>
            <w:tcW w:w="7380" w:type="dxa"/>
            <w:gridSpan w:val="4"/>
          </w:tcPr>
          <w:p w14:paraId="7AE65E4D"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Transport </w:t>
            </w:r>
          </w:p>
        </w:tc>
        <w:tc>
          <w:tcPr>
            <w:tcW w:w="1440" w:type="dxa"/>
          </w:tcPr>
          <w:p w14:paraId="72BCB87D" w14:textId="77777777" w:rsidR="003C0A2C" w:rsidRPr="003C0A2C" w:rsidRDefault="003C0A2C" w:rsidP="003C0A2C">
            <w:pPr>
              <w:rPr>
                <w:rFonts w:ascii="Calibri" w:hAnsi="Calibri" w:cs="Calibri"/>
                <w:b/>
                <w:bCs/>
                <w:sz w:val="22"/>
                <w:szCs w:val="22"/>
                <w:lang w:val="fr-FR"/>
              </w:rPr>
            </w:pPr>
          </w:p>
        </w:tc>
      </w:tr>
      <w:tr w:rsidR="003C0A2C" w:rsidRPr="003C0A2C" w14:paraId="47E71C38" w14:textId="77777777" w:rsidTr="00EE4B27">
        <w:tc>
          <w:tcPr>
            <w:tcW w:w="697" w:type="dxa"/>
          </w:tcPr>
          <w:p w14:paraId="5D2CC2E2" w14:textId="77777777" w:rsidR="003C0A2C" w:rsidRPr="003C0A2C" w:rsidRDefault="003C0A2C" w:rsidP="003C0A2C">
            <w:pPr>
              <w:rPr>
                <w:rFonts w:ascii="Calibri" w:hAnsi="Calibri" w:cs="Calibri"/>
                <w:b/>
                <w:bCs/>
                <w:sz w:val="22"/>
                <w:szCs w:val="22"/>
                <w:lang w:val="fr-FR"/>
              </w:rPr>
            </w:pPr>
          </w:p>
        </w:tc>
        <w:tc>
          <w:tcPr>
            <w:tcW w:w="7380" w:type="dxa"/>
            <w:gridSpan w:val="4"/>
          </w:tcPr>
          <w:p w14:paraId="193D4EA4"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Assurance</w:t>
            </w:r>
          </w:p>
        </w:tc>
        <w:tc>
          <w:tcPr>
            <w:tcW w:w="1440" w:type="dxa"/>
          </w:tcPr>
          <w:p w14:paraId="5FFEAAB0" w14:textId="77777777" w:rsidR="003C0A2C" w:rsidRPr="003C0A2C" w:rsidRDefault="003C0A2C" w:rsidP="003C0A2C">
            <w:pPr>
              <w:rPr>
                <w:rFonts w:ascii="Calibri" w:hAnsi="Calibri" w:cs="Calibri"/>
                <w:b/>
                <w:bCs/>
                <w:sz w:val="22"/>
                <w:szCs w:val="22"/>
                <w:lang w:val="fr-FR"/>
              </w:rPr>
            </w:pPr>
          </w:p>
        </w:tc>
      </w:tr>
      <w:tr w:rsidR="003C0A2C" w:rsidRPr="003C0A2C" w14:paraId="7DA133EF" w14:textId="77777777" w:rsidTr="00EE4B27">
        <w:tc>
          <w:tcPr>
            <w:tcW w:w="697" w:type="dxa"/>
          </w:tcPr>
          <w:p w14:paraId="08327AF8" w14:textId="77777777" w:rsidR="003C0A2C" w:rsidRPr="003C0A2C" w:rsidRDefault="003C0A2C" w:rsidP="003C0A2C">
            <w:pPr>
              <w:rPr>
                <w:rFonts w:ascii="Calibri" w:hAnsi="Calibri" w:cs="Calibri"/>
                <w:b/>
                <w:bCs/>
                <w:sz w:val="22"/>
                <w:szCs w:val="22"/>
                <w:lang w:val="fr-FR"/>
              </w:rPr>
            </w:pPr>
          </w:p>
        </w:tc>
        <w:tc>
          <w:tcPr>
            <w:tcW w:w="7380" w:type="dxa"/>
            <w:gridSpan w:val="4"/>
          </w:tcPr>
          <w:p w14:paraId="13A441C8"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Autres frais (veuillez préciser)</w:t>
            </w:r>
          </w:p>
        </w:tc>
        <w:tc>
          <w:tcPr>
            <w:tcW w:w="1440" w:type="dxa"/>
          </w:tcPr>
          <w:p w14:paraId="1F7C4649" w14:textId="77777777" w:rsidR="003C0A2C" w:rsidRPr="003C0A2C" w:rsidRDefault="003C0A2C" w:rsidP="003C0A2C">
            <w:pPr>
              <w:rPr>
                <w:rFonts w:ascii="Calibri" w:hAnsi="Calibri" w:cs="Calibri"/>
                <w:b/>
                <w:bCs/>
                <w:sz w:val="22"/>
                <w:szCs w:val="22"/>
                <w:lang w:val="fr-FR"/>
              </w:rPr>
            </w:pPr>
          </w:p>
        </w:tc>
      </w:tr>
      <w:tr w:rsidR="003C0A2C" w:rsidRPr="003C0A2C" w14:paraId="4F551D14" w14:textId="77777777" w:rsidTr="00EE4B27">
        <w:tc>
          <w:tcPr>
            <w:tcW w:w="697" w:type="dxa"/>
          </w:tcPr>
          <w:p w14:paraId="2C525ABA" w14:textId="77777777" w:rsidR="003C0A2C" w:rsidRPr="003C0A2C" w:rsidRDefault="003C0A2C" w:rsidP="003C0A2C">
            <w:pPr>
              <w:rPr>
                <w:rFonts w:ascii="Calibri" w:hAnsi="Calibri" w:cs="Calibri"/>
                <w:b/>
                <w:bCs/>
                <w:sz w:val="22"/>
                <w:szCs w:val="22"/>
                <w:lang w:val="fr-FR"/>
              </w:rPr>
            </w:pPr>
          </w:p>
        </w:tc>
        <w:tc>
          <w:tcPr>
            <w:tcW w:w="7380" w:type="dxa"/>
            <w:gridSpan w:val="4"/>
          </w:tcPr>
          <w:p w14:paraId="6E6F51A2"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                                             Montant total (USD)</w:t>
            </w:r>
          </w:p>
        </w:tc>
        <w:tc>
          <w:tcPr>
            <w:tcW w:w="1440" w:type="dxa"/>
          </w:tcPr>
          <w:p w14:paraId="3F9B994E" w14:textId="77777777" w:rsidR="003C0A2C" w:rsidRPr="003C0A2C" w:rsidRDefault="003C0A2C" w:rsidP="003C0A2C">
            <w:pPr>
              <w:rPr>
                <w:rFonts w:ascii="Calibri" w:hAnsi="Calibri" w:cs="Calibri"/>
                <w:b/>
                <w:bCs/>
                <w:sz w:val="22"/>
                <w:szCs w:val="22"/>
                <w:lang w:val="fr-FR"/>
              </w:rPr>
            </w:pPr>
          </w:p>
        </w:tc>
      </w:tr>
    </w:tbl>
    <w:p w14:paraId="0B8DAB45" w14:textId="1A67B00B"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Sous lot </w:t>
      </w:r>
      <w:r>
        <w:rPr>
          <w:rFonts w:ascii="Calibri" w:hAnsi="Calibri" w:cs="Calibri"/>
          <w:b/>
          <w:bCs/>
          <w:sz w:val="22"/>
          <w:szCs w:val="22"/>
          <w:lang w:val="fr-FR"/>
        </w:rPr>
        <w:t>5</w:t>
      </w:r>
      <w:r w:rsidRPr="003C0A2C">
        <w:rPr>
          <w:rFonts w:ascii="Calibri" w:hAnsi="Calibri" w:cs="Calibri"/>
          <w:b/>
          <w:bCs/>
          <w:sz w:val="22"/>
          <w:szCs w:val="22"/>
          <w:lang w:val="fr-FR"/>
        </w:rPr>
        <w:t>.2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3C0A2C" w:rsidRPr="003C0A2C" w14:paraId="71E40BDD" w14:textId="77777777" w:rsidTr="00EE4B27">
        <w:tc>
          <w:tcPr>
            <w:tcW w:w="697" w:type="dxa"/>
          </w:tcPr>
          <w:p w14:paraId="54F039CD" w14:textId="77777777" w:rsidR="003C0A2C" w:rsidRPr="003C0A2C" w:rsidRDefault="003C0A2C" w:rsidP="003C0A2C">
            <w:pPr>
              <w:rPr>
                <w:rFonts w:ascii="Calibri" w:hAnsi="Calibri" w:cs="Calibri"/>
                <w:b/>
                <w:bCs/>
                <w:sz w:val="22"/>
                <w:szCs w:val="22"/>
                <w:lang w:val="fr-FR"/>
              </w:rPr>
            </w:pPr>
          </w:p>
          <w:p w14:paraId="1EE64F1B"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N° </w:t>
            </w:r>
          </w:p>
        </w:tc>
        <w:tc>
          <w:tcPr>
            <w:tcW w:w="3780" w:type="dxa"/>
          </w:tcPr>
          <w:p w14:paraId="04758C4A" w14:textId="77777777" w:rsidR="003C0A2C" w:rsidRPr="003C0A2C" w:rsidRDefault="003C0A2C" w:rsidP="003C0A2C">
            <w:pPr>
              <w:rPr>
                <w:rFonts w:ascii="Calibri" w:hAnsi="Calibri" w:cs="Calibri"/>
                <w:b/>
                <w:bCs/>
                <w:sz w:val="22"/>
                <w:szCs w:val="22"/>
                <w:lang w:val="fr-FR"/>
              </w:rPr>
            </w:pPr>
          </w:p>
          <w:p w14:paraId="2C939F51"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Description/Spécifications des biens</w:t>
            </w:r>
          </w:p>
          <w:p w14:paraId="3653B540" w14:textId="77777777" w:rsidR="003C0A2C" w:rsidRPr="003C0A2C" w:rsidRDefault="003C0A2C" w:rsidP="003C0A2C">
            <w:pPr>
              <w:rPr>
                <w:rFonts w:ascii="Calibri" w:hAnsi="Calibri" w:cs="Calibri"/>
                <w:b/>
                <w:bCs/>
                <w:i/>
                <w:sz w:val="22"/>
                <w:szCs w:val="22"/>
                <w:lang w:val="fr-FR"/>
              </w:rPr>
            </w:pPr>
          </w:p>
        </w:tc>
        <w:tc>
          <w:tcPr>
            <w:tcW w:w="1080" w:type="dxa"/>
          </w:tcPr>
          <w:p w14:paraId="445D3563" w14:textId="77777777" w:rsidR="003C0A2C" w:rsidRPr="003C0A2C" w:rsidRDefault="003C0A2C" w:rsidP="003C0A2C">
            <w:pPr>
              <w:rPr>
                <w:rFonts w:ascii="Calibri" w:hAnsi="Calibri" w:cs="Calibri"/>
                <w:b/>
                <w:bCs/>
                <w:sz w:val="22"/>
                <w:szCs w:val="22"/>
                <w:lang w:val="fr-FR"/>
              </w:rPr>
            </w:pPr>
          </w:p>
          <w:p w14:paraId="46D5E856"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Quantité</w:t>
            </w:r>
          </w:p>
        </w:tc>
        <w:tc>
          <w:tcPr>
            <w:tcW w:w="1350" w:type="dxa"/>
          </w:tcPr>
          <w:p w14:paraId="173F0F20" w14:textId="77777777" w:rsidR="003C0A2C" w:rsidRPr="003C0A2C" w:rsidRDefault="003C0A2C" w:rsidP="003C0A2C">
            <w:pPr>
              <w:rPr>
                <w:rFonts w:ascii="Calibri" w:hAnsi="Calibri" w:cs="Calibri"/>
                <w:b/>
                <w:bCs/>
                <w:sz w:val="22"/>
                <w:szCs w:val="22"/>
                <w:lang w:val="fr-FR"/>
              </w:rPr>
            </w:pPr>
          </w:p>
          <w:p w14:paraId="6933F6F8"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Date-limite de livraison</w:t>
            </w:r>
          </w:p>
        </w:tc>
        <w:tc>
          <w:tcPr>
            <w:tcW w:w="1170" w:type="dxa"/>
          </w:tcPr>
          <w:p w14:paraId="099678B7" w14:textId="77777777" w:rsidR="003C0A2C" w:rsidRPr="003C0A2C" w:rsidRDefault="003C0A2C" w:rsidP="003C0A2C">
            <w:pPr>
              <w:rPr>
                <w:rFonts w:ascii="Calibri" w:hAnsi="Calibri" w:cs="Calibri"/>
                <w:b/>
                <w:bCs/>
                <w:sz w:val="22"/>
                <w:szCs w:val="22"/>
                <w:lang w:val="fr-FR"/>
              </w:rPr>
            </w:pPr>
          </w:p>
          <w:p w14:paraId="6CA1B82E"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unitaire</w:t>
            </w:r>
          </w:p>
        </w:tc>
        <w:tc>
          <w:tcPr>
            <w:tcW w:w="1440" w:type="dxa"/>
          </w:tcPr>
          <w:p w14:paraId="1323A34A" w14:textId="77777777" w:rsidR="003C0A2C" w:rsidRPr="003C0A2C" w:rsidRDefault="003C0A2C" w:rsidP="003C0A2C">
            <w:pPr>
              <w:rPr>
                <w:rFonts w:ascii="Calibri" w:hAnsi="Calibri" w:cs="Calibri"/>
                <w:b/>
                <w:bCs/>
                <w:sz w:val="22"/>
                <w:szCs w:val="22"/>
                <w:lang w:val="fr-FR"/>
              </w:rPr>
            </w:pPr>
          </w:p>
          <w:p w14:paraId="593C1AFC"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total par article</w:t>
            </w:r>
          </w:p>
        </w:tc>
      </w:tr>
      <w:tr w:rsidR="003C0A2C" w:rsidRPr="003C0A2C" w14:paraId="0DB3CAD0" w14:textId="77777777" w:rsidTr="00EE4B27">
        <w:tc>
          <w:tcPr>
            <w:tcW w:w="697" w:type="dxa"/>
          </w:tcPr>
          <w:p w14:paraId="54A800B7"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1</w:t>
            </w:r>
          </w:p>
        </w:tc>
        <w:tc>
          <w:tcPr>
            <w:tcW w:w="3780" w:type="dxa"/>
          </w:tcPr>
          <w:p w14:paraId="4C3047D1"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Laptop </w:t>
            </w:r>
          </w:p>
        </w:tc>
        <w:tc>
          <w:tcPr>
            <w:tcW w:w="1080" w:type="dxa"/>
          </w:tcPr>
          <w:p w14:paraId="734006DF"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1</w:t>
            </w:r>
          </w:p>
        </w:tc>
        <w:tc>
          <w:tcPr>
            <w:tcW w:w="1350" w:type="dxa"/>
          </w:tcPr>
          <w:p w14:paraId="7A549311" w14:textId="77777777" w:rsidR="003C0A2C" w:rsidRPr="003C0A2C" w:rsidRDefault="003C0A2C" w:rsidP="003C0A2C">
            <w:pPr>
              <w:rPr>
                <w:rFonts w:ascii="Calibri" w:hAnsi="Calibri" w:cs="Calibri"/>
                <w:b/>
                <w:bCs/>
                <w:sz w:val="22"/>
                <w:szCs w:val="22"/>
                <w:lang w:val="fr-FR"/>
              </w:rPr>
            </w:pPr>
          </w:p>
        </w:tc>
        <w:tc>
          <w:tcPr>
            <w:tcW w:w="1170" w:type="dxa"/>
          </w:tcPr>
          <w:p w14:paraId="199AEF56" w14:textId="77777777" w:rsidR="003C0A2C" w:rsidRPr="003C0A2C" w:rsidRDefault="003C0A2C" w:rsidP="003C0A2C">
            <w:pPr>
              <w:rPr>
                <w:rFonts w:ascii="Calibri" w:hAnsi="Calibri" w:cs="Calibri"/>
                <w:b/>
                <w:bCs/>
                <w:sz w:val="22"/>
                <w:szCs w:val="22"/>
                <w:lang w:val="fr-FR"/>
              </w:rPr>
            </w:pPr>
          </w:p>
        </w:tc>
        <w:tc>
          <w:tcPr>
            <w:tcW w:w="1440" w:type="dxa"/>
          </w:tcPr>
          <w:p w14:paraId="67DC68F7" w14:textId="77777777" w:rsidR="003C0A2C" w:rsidRPr="003C0A2C" w:rsidRDefault="003C0A2C" w:rsidP="003C0A2C">
            <w:pPr>
              <w:rPr>
                <w:rFonts w:ascii="Calibri" w:hAnsi="Calibri" w:cs="Calibri"/>
                <w:b/>
                <w:bCs/>
                <w:sz w:val="22"/>
                <w:szCs w:val="22"/>
                <w:lang w:val="fr-FR"/>
              </w:rPr>
            </w:pPr>
          </w:p>
        </w:tc>
      </w:tr>
      <w:tr w:rsidR="003C0A2C" w:rsidRPr="003C0A2C" w14:paraId="4E33872A" w14:textId="77777777" w:rsidTr="00EE4B27">
        <w:tc>
          <w:tcPr>
            <w:tcW w:w="697" w:type="dxa"/>
          </w:tcPr>
          <w:p w14:paraId="45784370"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2</w:t>
            </w:r>
          </w:p>
        </w:tc>
        <w:tc>
          <w:tcPr>
            <w:tcW w:w="3780" w:type="dxa"/>
          </w:tcPr>
          <w:p w14:paraId="31BFEA2B"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Webcam</w:t>
            </w:r>
          </w:p>
        </w:tc>
        <w:tc>
          <w:tcPr>
            <w:tcW w:w="1080" w:type="dxa"/>
          </w:tcPr>
          <w:p w14:paraId="2A873C3A"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1</w:t>
            </w:r>
          </w:p>
        </w:tc>
        <w:tc>
          <w:tcPr>
            <w:tcW w:w="1350" w:type="dxa"/>
          </w:tcPr>
          <w:p w14:paraId="211E5749" w14:textId="77777777" w:rsidR="003C0A2C" w:rsidRPr="003C0A2C" w:rsidRDefault="003C0A2C" w:rsidP="003C0A2C">
            <w:pPr>
              <w:rPr>
                <w:rFonts w:ascii="Calibri" w:hAnsi="Calibri" w:cs="Calibri"/>
                <w:b/>
                <w:bCs/>
                <w:sz w:val="22"/>
                <w:szCs w:val="22"/>
                <w:lang w:val="fr-FR"/>
              </w:rPr>
            </w:pPr>
          </w:p>
        </w:tc>
        <w:tc>
          <w:tcPr>
            <w:tcW w:w="1170" w:type="dxa"/>
          </w:tcPr>
          <w:p w14:paraId="240759AC" w14:textId="77777777" w:rsidR="003C0A2C" w:rsidRPr="003C0A2C" w:rsidRDefault="003C0A2C" w:rsidP="003C0A2C">
            <w:pPr>
              <w:rPr>
                <w:rFonts w:ascii="Calibri" w:hAnsi="Calibri" w:cs="Calibri"/>
                <w:b/>
                <w:bCs/>
                <w:sz w:val="22"/>
                <w:szCs w:val="22"/>
                <w:lang w:val="fr-FR"/>
              </w:rPr>
            </w:pPr>
          </w:p>
        </w:tc>
        <w:tc>
          <w:tcPr>
            <w:tcW w:w="1440" w:type="dxa"/>
          </w:tcPr>
          <w:p w14:paraId="4907E045" w14:textId="77777777" w:rsidR="003C0A2C" w:rsidRPr="003C0A2C" w:rsidRDefault="003C0A2C" w:rsidP="003C0A2C">
            <w:pPr>
              <w:rPr>
                <w:rFonts w:ascii="Calibri" w:hAnsi="Calibri" w:cs="Calibri"/>
                <w:b/>
                <w:bCs/>
                <w:sz w:val="22"/>
                <w:szCs w:val="22"/>
                <w:lang w:val="fr-FR"/>
              </w:rPr>
            </w:pPr>
          </w:p>
        </w:tc>
      </w:tr>
      <w:tr w:rsidR="003C0A2C" w:rsidRPr="003C0A2C" w14:paraId="5125CB4B" w14:textId="77777777" w:rsidTr="00EE4B27">
        <w:tc>
          <w:tcPr>
            <w:tcW w:w="697" w:type="dxa"/>
          </w:tcPr>
          <w:p w14:paraId="05FF1AC5" w14:textId="77777777" w:rsidR="003C0A2C" w:rsidRPr="003C0A2C" w:rsidRDefault="003C0A2C" w:rsidP="003C0A2C">
            <w:pPr>
              <w:rPr>
                <w:rFonts w:ascii="Calibri" w:hAnsi="Calibri" w:cs="Calibri"/>
                <w:b/>
                <w:bCs/>
                <w:sz w:val="22"/>
                <w:szCs w:val="22"/>
                <w:lang w:val="fr-FR"/>
              </w:rPr>
            </w:pPr>
          </w:p>
        </w:tc>
        <w:tc>
          <w:tcPr>
            <w:tcW w:w="7380" w:type="dxa"/>
            <w:gridSpan w:val="4"/>
          </w:tcPr>
          <w:p w14:paraId="26B2AB32"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totaux des biens</w:t>
            </w:r>
            <w:r w:rsidRPr="003C0A2C">
              <w:rPr>
                <w:rFonts w:ascii="Calibri" w:hAnsi="Calibri" w:cs="Calibri"/>
                <w:b/>
                <w:bCs/>
                <w:sz w:val="22"/>
                <w:szCs w:val="22"/>
                <w:vertAlign w:val="superscript"/>
                <w:lang w:val="fr-FR"/>
              </w:rPr>
              <w:footnoteReference w:id="28"/>
            </w:r>
          </w:p>
        </w:tc>
        <w:tc>
          <w:tcPr>
            <w:tcW w:w="1440" w:type="dxa"/>
          </w:tcPr>
          <w:p w14:paraId="2F5E5669" w14:textId="77777777" w:rsidR="003C0A2C" w:rsidRPr="003C0A2C" w:rsidRDefault="003C0A2C" w:rsidP="003C0A2C">
            <w:pPr>
              <w:rPr>
                <w:rFonts w:ascii="Calibri" w:hAnsi="Calibri" w:cs="Calibri"/>
                <w:b/>
                <w:bCs/>
                <w:sz w:val="22"/>
                <w:szCs w:val="22"/>
                <w:lang w:val="fr-FR"/>
              </w:rPr>
            </w:pPr>
          </w:p>
        </w:tc>
      </w:tr>
      <w:tr w:rsidR="003C0A2C" w:rsidRPr="003C0A2C" w14:paraId="351F2CA1" w14:textId="77777777" w:rsidTr="00EE4B27">
        <w:tc>
          <w:tcPr>
            <w:tcW w:w="697" w:type="dxa"/>
          </w:tcPr>
          <w:p w14:paraId="31F4CB39" w14:textId="77777777" w:rsidR="003C0A2C" w:rsidRPr="003C0A2C" w:rsidRDefault="003C0A2C" w:rsidP="003C0A2C">
            <w:pPr>
              <w:rPr>
                <w:rFonts w:ascii="Calibri" w:hAnsi="Calibri" w:cs="Calibri"/>
                <w:b/>
                <w:bCs/>
                <w:sz w:val="22"/>
                <w:szCs w:val="22"/>
                <w:lang w:val="fr-FR"/>
              </w:rPr>
            </w:pPr>
          </w:p>
        </w:tc>
        <w:tc>
          <w:tcPr>
            <w:tcW w:w="7380" w:type="dxa"/>
            <w:gridSpan w:val="4"/>
          </w:tcPr>
          <w:p w14:paraId="17250E6B"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Transport </w:t>
            </w:r>
          </w:p>
        </w:tc>
        <w:tc>
          <w:tcPr>
            <w:tcW w:w="1440" w:type="dxa"/>
          </w:tcPr>
          <w:p w14:paraId="03A6E801" w14:textId="77777777" w:rsidR="003C0A2C" w:rsidRPr="003C0A2C" w:rsidRDefault="003C0A2C" w:rsidP="003C0A2C">
            <w:pPr>
              <w:rPr>
                <w:rFonts w:ascii="Calibri" w:hAnsi="Calibri" w:cs="Calibri"/>
                <w:b/>
                <w:bCs/>
                <w:sz w:val="22"/>
                <w:szCs w:val="22"/>
                <w:lang w:val="fr-FR"/>
              </w:rPr>
            </w:pPr>
          </w:p>
        </w:tc>
      </w:tr>
      <w:tr w:rsidR="003C0A2C" w:rsidRPr="003C0A2C" w14:paraId="0E35955D" w14:textId="77777777" w:rsidTr="00EE4B27">
        <w:tc>
          <w:tcPr>
            <w:tcW w:w="697" w:type="dxa"/>
          </w:tcPr>
          <w:p w14:paraId="07FFF428" w14:textId="77777777" w:rsidR="003C0A2C" w:rsidRPr="003C0A2C" w:rsidRDefault="003C0A2C" w:rsidP="003C0A2C">
            <w:pPr>
              <w:rPr>
                <w:rFonts w:ascii="Calibri" w:hAnsi="Calibri" w:cs="Calibri"/>
                <w:b/>
                <w:bCs/>
                <w:sz w:val="22"/>
                <w:szCs w:val="22"/>
                <w:lang w:val="fr-FR"/>
              </w:rPr>
            </w:pPr>
          </w:p>
        </w:tc>
        <w:tc>
          <w:tcPr>
            <w:tcW w:w="7380" w:type="dxa"/>
            <w:gridSpan w:val="4"/>
          </w:tcPr>
          <w:p w14:paraId="014669F1"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Assurance</w:t>
            </w:r>
          </w:p>
        </w:tc>
        <w:tc>
          <w:tcPr>
            <w:tcW w:w="1440" w:type="dxa"/>
          </w:tcPr>
          <w:p w14:paraId="055AFA00" w14:textId="77777777" w:rsidR="003C0A2C" w:rsidRPr="003C0A2C" w:rsidRDefault="003C0A2C" w:rsidP="003C0A2C">
            <w:pPr>
              <w:rPr>
                <w:rFonts w:ascii="Calibri" w:hAnsi="Calibri" w:cs="Calibri"/>
                <w:b/>
                <w:bCs/>
                <w:sz w:val="22"/>
                <w:szCs w:val="22"/>
                <w:lang w:val="fr-FR"/>
              </w:rPr>
            </w:pPr>
          </w:p>
        </w:tc>
      </w:tr>
      <w:tr w:rsidR="003C0A2C" w:rsidRPr="003C0A2C" w14:paraId="751F2839" w14:textId="77777777" w:rsidTr="00EE4B27">
        <w:tc>
          <w:tcPr>
            <w:tcW w:w="697" w:type="dxa"/>
          </w:tcPr>
          <w:p w14:paraId="38AFDB13" w14:textId="77777777" w:rsidR="003C0A2C" w:rsidRPr="003C0A2C" w:rsidRDefault="003C0A2C" w:rsidP="003C0A2C">
            <w:pPr>
              <w:rPr>
                <w:rFonts w:ascii="Calibri" w:hAnsi="Calibri" w:cs="Calibri"/>
                <w:b/>
                <w:bCs/>
                <w:sz w:val="22"/>
                <w:szCs w:val="22"/>
                <w:lang w:val="fr-FR"/>
              </w:rPr>
            </w:pPr>
          </w:p>
        </w:tc>
        <w:tc>
          <w:tcPr>
            <w:tcW w:w="7380" w:type="dxa"/>
            <w:gridSpan w:val="4"/>
          </w:tcPr>
          <w:p w14:paraId="4D742AA5"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Autres frais (veuillez préciser)</w:t>
            </w:r>
          </w:p>
        </w:tc>
        <w:tc>
          <w:tcPr>
            <w:tcW w:w="1440" w:type="dxa"/>
          </w:tcPr>
          <w:p w14:paraId="7C94D793" w14:textId="77777777" w:rsidR="003C0A2C" w:rsidRPr="003C0A2C" w:rsidRDefault="003C0A2C" w:rsidP="003C0A2C">
            <w:pPr>
              <w:rPr>
                <w:rFonts w:ascii="Calibri" w:hAnsi="Calibri" w:cs="Calibri"/>
                <w:b/>
                <w:bCs/>
                <w:sz w:val="22"/>
                <w:szCs w:val="22"/>
                <w:lang w:val="fr-FR"/>
              </w:rPr>
            </w:pPr>
          </w:p>
        </w:tc>
      </w:tr>
      <w:tr w:rsidR="003C0A2C" w:rsidRPr="003C0A2C" w14:paraId="548A0F5C" w14:textId="77777777" w:rsidTr="00EE4B27">
        <w:tc>
          <w:tcPr>
            <w:tcW w:w="697" w:type="dxa"/>
          </w:tcPr>
          <w:p w14:paraId="4756FC6E" w14:textId="77777777" w:rsidR="003C0A2C" w:rsidRPr="003C0A2C" w:rsidRDefault="003C0A2C" w:rsidP="003C0A2C">
            <w:pPr>
              <w:rPr>
                <w:rFonts w:ascii="Calibri" w:hAnsi="Calibri" w:cs="Calibri"/>
                <w:b/>
                <w:bCs/>
                <w:sz w:val="22"/>
                <w:szCs w:val="22"/>
                <w:lang w:val="fr-FR"/>
              </w:rPr>
            </w:pPr>
          </w:p>
        </w:tc>
        <w:tc>
          <w:tcPr>
            <w:tcW w:w="7380" w:type="dxa"/>
            <w:gridSpan w:val="4"/>
          </w:tcPr>
          <w:p w14:paraId="6F1EED30"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                                             Montant total (USD)</w:t>
            </w:r>
          </w:p>
        </w:tc>
        <w:tc>
          <w:tcPr>
            <w:tcW w:w="1440" w:type="dxa"/>
          </w:tcPr>
          <w:p w14:paraId="107E337D" w14:textId="77777777" w:rsidR="003C0A2C" w:rsidRPr="003C0A2C" w:rsidRDefault="003C0A2C" w:rsidP="003C0A2C">
            <w:pPr>
              <w:rPr>
                <w:rFonts w:ascii="Calibri" w:hAnsi="Calibri" w:cs="Calibri"/>
                <w:b/>
                <w:bCs/>
                <w:sz w:val="22"/>
                <w:szCs w:val="22"/>
                <w:lang w:val="fr-FR"/>
              </w:rPr>
            </w:pPr>
          </w:p>
        </w:tc>
      </w:tr>
    </w:tbl>
    <w:p w14:paraId="4F7C2B2A" w14:textId="77777777" w:rsidR="003C0A2C" w:rsidRPr="003C0A2C" w:rsidRDefault="003C0A2C" w:rsidP="003C0A2C">
      <w:pPr>
        <w:rPr>
          <w:rFonts w:ascii="Calibri" w:hAnsi="Calibri" w:cs="Calibri"/>
          <w:b/>
          <w:bCs/>
          <w:sz w:val="22"/>
          <w:szCs w:val="22"/>
          <w:lang w:val="fr-FR"/>
        </w:rPr>
      </w:pPr>
    </w:p>
    <w:p w14:paraId="6CBADE5F" w14:textId="13F1F006"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Sous lot </w:t>
      </w:r>
      <w:r>
        <w:rPr>
          <w:rFonts w:ascii="Calibri" w:hAnsi="Calibri" w:cs="Calibri"/>
          <w:b/>
          <w:bCs/>
          <w:sz w:val="22"/>
          <w:szCs w:val="22"/>
          <w:lang w:val="fr-FR"/>
        </w:rPr>
        <w:t>5</w:t>
      </w:r>
      <w:r w:rsidRPr="003C0A2C">
        <w:rPr>
          <w:rFonts w:ascii="Calibri" w:hAnsi="Calibri" w:cs="Calibri"/>
          <w:b/>
          <w:bCs/>
          <w:sz w:val="22"/>
          <w:szCs w:val="22"/>
          <w:lang w:val="fr-FR"/>
        </w:rPr>
        <w:t>.</w:t>
      </w:r>
      <w:r w:rsidR="00D1195B">
        <w:rPr>
          <w:rFonts w:ascii="Calibri" w:hAnsi="Calibri" w:cs="Calibri"/>
          <w:b/>
          <w:bCs/>
          <w:sz w:val="22"/>
          <w:szCs w:val="22"/>
          <w:lang w:val="fr-FR"/>
        </w:rPr>
        <w:t>3</w:t>
      </w:r>
      <w:r w:rsidRPr="003C0A2C">
        <w:rPr>
          <w:rFonts w:ascii="Calibri" w:hAnsi="Calibri" w:cs="Calibri"/>
          <w:b/>
          <w:bCs/>
          <w:sz w:val="22"/>
          <w:szCs w:val="22"/>
          <w:lang w:val="fr-FR"/>
        </w:rPr>
        <w:t>:</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3C0A2C" w:rsidRPr="003C0A2C" w14:paraId="4A26637B" w14:textId="77777777" w:rsidTr="00EE4B27">
        <w:tc>
          <w:tcPr>
            <w:tcW w:w="697" w:type="dxa"/>
          </w:tcPr>
          <w:p w14:paraId="57F1DED1" w14:textId="77777777" w:rsidR="003C0A2C" w:rsidRPr="003C0A2C" w:rsidRDefault="003C0A2C" w:rsidP="003C0A2C">
            <w:pPr>
              <w:rPr>
                <w:rFonts w:ascii="Calibri" w:hAnsi="Calibri" w:cs="Calibri"/>
                <w:b/>
                <w:bCs/>
                <w:sz w:val="22"/>
                <w:szCs w:val="22"/>
                <w:lang w:val="fr-FR"/>
              </w:rPr>
            </w:pPr>
          </w:p>
          <w:p w14:paraId="74FDDEF3"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N° </w:t>
            </w:r>
          </w:p>
        </w:tc>
        <w:tc>
          <w:tcPr>
            <w:tcW w:w="3780" w:type="dxa"/>
          </w:tcPr>
          <w:p w14:paraId="4A5F071D" w14:textId="77777777" w:rsidR="003C0A2C" w:rsidRPr="003C0A2C" w:rsidRDefault="003C0A2C" w:rsidP="003C0A2C">
            <w:pPr>
              <w:rPr>
                <w:rFonts w:ascii="Calibri" w:hAnsi="Calibri" w:cs="Calibri"/>
                <w:b/>
                <w:bCs/>
                <w:sz w:val="22"/>
                <w:szCs w:val="22"/>
                <w:lang w:val="fr-FR"/>
              </w:rPr>
            </w:pPr>
          </w:p>
          <w:p w14:paraId="3AA0C0AC"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Description/Spécifications des biens</w:t>
            </w:r>
          </w:p>
          <w:p w14:paraId="440C57DB" w14:textId="77777777" w:rsidR="003C0A2C" w:rsidRPr="003C0A2C" w:rsidRDefault="003C0A2C" w:rsidP="003C0A2C">
            <w:pPr>
              <w:rPr>
                <w:rFonts w:ascii="Calibri" w:hAnsi="Calibri" w:cs="Calibri"/>
                <w:b/>
                <w:bCs/>
                <w:i/>
                <w:sz w:val="22"/>
                <w:szCs w:val="22"/>
                <w:lang w:val="fr-FR"/>
              </w:rPr>
            </w:pPr>
          </w:p>
        </w:tc>
        <w:tc>
          <w:tcPr>
            <w:tcW w:w="1080" w:type="dxa"/>
          </w:tcPr>
          <w:p w14:paraId="28935071" w14:textId="77777777" w:rsidR="003C0A2C" w:rsidRPr="003C0A2C" w:rsidRDefault="003C0A2C" w:rsidP="003C0A2C">
            <w:pPr>
              <w:rPr>
                <w:rFonts w:ascii="Calibri" w:hAnsi="Calibri" w:cs="Calibri"/>
                <w:b/>
                <w:bCs/>
                <w:sz w:val="22"/>
                <w:szCs w:val="22"/>
                <w:lang w:val="fr-FR"/>
              </w:rPr>
            </w:pPr>
          </w:p>
          <w:p w14:paraId="3681B766"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Quantité</w:t>
            </w:r>
          </w:p>
        </w:tc>
        <w:tc>
          <w:tcPr>
            <w:tcW w:w="1350" w:type="dxa"/>
          </w:tcPr>
          <w:p w14:paraId="29658E4F" w14:textId="77777777" w:rsidR="003C0A2C" w:rsidRPr="003C0A2C" w:rsidRDefault="003C0A2C" w:rsidP="003C0A2C">
            <w:pPr>
              <w:rPr>
                <w:rFonts w:ascii="Calibri" w:hAnsi="Calibri" w:cs="Calibri"/>
                <w:b/>
                <w:bCs/>
                <w:sz w:val="22"/>
                <w:szCs w:val="22"/>
                <w:lang w:val="fr-FR"/>
              </w:rPr>
            </w:pPr>
          </w:p>
          <w:p w14:paraId="381146C4"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Date-limite de livraison</w:t>
            </w:r>
          </w:p>
        </w:tc>
        <w:tc>
          <w:tcPr>
            <w:tcW w:w="1170" w:type="dxa"/>
          </w:tcPr>
          <w:p w14:paraId="09D48D6C" w14:textId="77777777" w:rsidR="003C0A2C" w:rsidRPr="003C0A2C" w:rsidRDefault="003C0A2C" w:rsidP="003C0A2C">
            <w:pPr>
              <w:rPr>
                <w:rFonts w:ascii="Calibri" w:hAnsi="Calibri" w:cs="Calibri"/>
                <w:b/>
                <w:bCs/>
                <w:sz w:val="22"/>
                <w:szCs w:val="22"/>
                <w:lang w:val="fr-FR"/>
              </w:rPr>
            </w:pPr>
          </w:p>
          <w:p w14:paraId="3A420EE6"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unitaire</w:t>
            </w:r>
          </w:p>
        </w:tc>
        <w:tc>
          <w:tcPr>
            <w:tcW w:w="1440" w:type="dxa"/>
          </w:tcPr>
          <w:p w14:paraId="13425CE8" w14:textId="77777777" w:rsidR="003C0A2C" w:rsidRPr="003C0A2C" w:rsidRDefault="003C0A2C" w:rsidP="003C0A2C">
            <w:pPr>
              <w:rPr>
                <w:rFonts w:ascii="Calibri" w:hAnsi="Calibri" w:cs="Calibri"/>
                <w:b/>
                <w:bCs/>
                <w:sz w:val="22"/>
                <w:szCs w:val="22"/>
                <w:lang w:val="fr-FR"/>
              </w:rPr>
            </w:pPr>
          </w:p>
          <w:p w14:paraId="73F2F177"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total par article</w:t>
            </w:r>
          </w:p>
        </w:tc>
      </w:tr>
      <w:tr w:rsidR="003C0A2C" w:rsidRPr="003C0A2C" w14:paraId="5BE6B696" w14:textId="77777777" w:rsidTr="00EE4B27">
        <w:tc>
          <w:tcPr>
            <w:tcW w:w="697" w:type="dxa"/>
          </w:tcPr>
          <w:p w14:paraId="3DC34C43"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1</w:t>
            </w:r>
          </w:p>
        </w:tc>
        <w:tc>
          <w:tcPr>
            <w:tcW w:w="3780" w:type="dxa"/>
          </w:tcPr>
          <w:p w14:paraId="0851735F"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Microsoft Office 2019 Professional  </w:t>
            </w:r>
          </w:p>
        </w:tc>
        <w:tc>
          <w:tcPr>
            <w:tcW w:w="1080" w:type="dxa"/>
          </w:tcPr>
          <w:p w14:paraId="37C3AC80"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1</w:t>
            </w:r>
          </w:p>
        </w:tc>
        <w:tc>
          <w:tcPr>
            <w:tcW w:w="1350" w:type="dxa"/>
          </w:tcPr>
          <w:p w14:paraId="68BD6BAF" w14:textId="77777777" w:rsidR="003C0A2C" w:rsidRPr="003C0A2C" w:rsidRDefault="003C0A2C" w:rsidP="003C0A2C">
            <w:pPr>
              <w:rPr>
                <w:rFonts w:ascii="Calibri" w:hAnsi="Calibri" w:cs="Calibri"/>
                <w:b/>
                <w:bCs/>
                <w:sz w:val="22"/>
                <w:szCs w:val="22"/>
                <w:lang w:val="fr-FR"/>
              </w:rPr>
            </w:pPr>
          </w:p>
        </w:tc>
        <w:tc>
          <w:tcPr>
            <w:tcW w:w="1170" w:type="dxa"/>
          </w:tcPr>
          <w:p w14:paraId="45D919D3" w14:textId="77777777" w:rsidR="003C0A2C" w:rsidRPr="003C0A2C" w:rsidRDefault="003C0A2C" w:rsidP="003C0A2C">
            <w:pPr>
              <w:rPr>
                <w:rFonts w:ascii="Calibri" w:hAnsi="Calibri" w:cs="Calibri"/>
                <w:b/>
                <w:bCs/>
                <w:sz w:val="22"/>
                <w:szCs w:val="22"/>
                <w:lang w:val="fr-FR"/>
              </w:rPr>
            </w:pPr>
          </w:p>
        </w:tc>
        <w:tc>
          <w:tcPr>
            <w:tcW w:w="1440" w:type="dxa"/>
          </w:tcPr>
          <w:p w14:paraId="34C09A28" w14:textId="77777777" w:rsidR="003C0A2C" w:rsidRPr="003C0A2C" w:rsidRDefault="003C0A2C" w:rsidP="003C0A2C">
            <w:pPr>
              <w:rPr>
                <w:rFonts w:ascii="Calibri" w:hAnsi="Calibri" w:cs="Calibri"/>
                <w:b/>
                <w:bCs/>
                <w:sz w:val="22"/>
                <w:szCs w:val="22"/>
                <w:lang w:val="fr-FR"/>
              </w:rPr>
            </w:pPr>
          </w:p>
        </w:tc>
      </w:tr>
      <w:tr w:rsidR="003C0A2C" w:rsidRPr="003C0A2C" w14:paraId="02BD0DED" w14:textId="77777777" w:rsidTr="00EE4B27">
        <w:tc>
          <w:tcPr>
            <w:tcW w:w="697" w:type="dxa"/>
          </w:tcPr>
          <w:p w14:paraId="3CF79253"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2</w:t>
            </w:r>
          </w:p>
        </w:tc>
        <w:tc>
          <w:tcPr>
            <w:tcW w:w="3780" w:type="dxa"/>
          </w:tcPr>
          <w:p w14:paraId="00B56155" w14:textId="77777777" w:rsidR="003C0A2C" w:rsidRPr="003C0A2C" w:rsidRDefault="003C0A2C" w:rsidP="003C0A2C">
            <w:pPr>
              <w:rPr>
                <w:rFonts w:ascii="Calibri" w:hAnsi="Calibri" w:cs="Calibri"/>
                <w:b/>
                <w:bCs/>
                <w:sz w:val="22"/>
                <w:szCs w:val="22"/>
              </w:rPr>
            </w:pPr>
            <w:r w:rsidRPr="003C0A2C">
              <w:rPr>
                <w:rFonts w:ascii="Calibri" w:hAnsi="Calibri" w:cs="Calibri"/>
                <w:b/>
                <w:bCs/>
                <w:sz w:val="22"/>
                <w:szCs w:val="22"/>
              </w:rPr>
              <w:t xml:space="preserve">Microsoft Office 365 Business Premium (1 </w:t>
            </w:r>
            <w:proofErr w:type="spellStart"/>
            <w:r w:rsidRPr="003C0A2C">
              <w:rPr>
                <w:rFonts w:ascii="Calibri" w:hAnsi="Calibri" w:cs="Calibri"/>
                <w:b/>
                <w:bCs/>
                <w:sz w:val="22"/>
                <w:szCs w:val="22"/>
              </w:rPr>
              <w:t>année</w:t>
            </w:r>
            <w:proofErr w:type="spellEnd"/>
            <w:r w:rsidRPr="003C0A2C">
              <w:rPr>
                <w:rFonts w:ascii="Calibri" w:hAnsi="Calibri" w:cs="Calibri"/>
                <w:b/>
                <w:bCs/>
                <w:sz w:val="22"/>
                <w:szCs w:val="22"/>
              </w:rPr>
              <w:t>)</w:t>
            </w:r>
          </w:p>
        </w:tc>
        <w:tc>
          <w:tcPr>
            <w:tcW w:w="1080" w:type="dxa"/>
          </w:tcPr>
          <w:p w14:paraId="4963B1ED" w14:textId="77777777" w:rsidR="003C0A2C" w:rsidRPr="003C0A2C" w:rsidRDefault="003C0A2C" w:rsidP="003C0A2C">
            <w:pPr>
              <w:rPr>
                <w:rFonts w:ascii="Calibri" w:hAnsi="Calibri" w:cs="Calibri"/>
                <w:b/>
                <w:bCs/>
                <w:sz w:val="22"/>
                <w:szCs w:val="22"/>
              </w:rPr>
            </w:pPr>
            <w:r w:rsidRPr="003C0A2C">
              <w:rPr>
                <w:rFonts w:ascii="Calibri" w:hAnsi="Calibri" w:cs="Calibri"/>
                <w:b/>
                <w:bCs/>
                <w:sz w:val="22"/>
                <w:szCs w:val="22"/>
              </w:rPr>
              <w:t>1</w:t>
            </w:r>
          </w:p>
        </w:tc>
        <w:tc>
          <w:tcPr>
            <w:tcW w:w="1350" w:type="dxa"/>
          </w:tcPr>
          <w:p w14:paraId="10ADA5D9" w14:textId="77777777" w:rsidR="003C0A2C" w:rsidRPr="003C0A2C" w:rsidRDefault="003C0A2C" w:rsidP="003C0A2C">
            <w:pPr>
              <w:rPr>
                <w:rFonts w:ascii="Calibri" w:hAnsi="Calibri" w:cs="Calibri"/>
                <w:b/>
                <w:bCs/>
                <w:sz w:val="22"/>
                <w:szCs w:val="22"/>
              </w:rPr>
            </w:pPr>
          </w:p>
        </w:tc>
        <w:tc>
          <w:tcPr>
            <w:tcW w:w="1170" w:type="dxa"/>
          </w:tcPr>
          <w:p w14:paraId="70C01F1D" w14:textId="77777777" w:rsidR="003C0A2C" w:rsidRPr="003C0A2C" w:rsidRDefault="003C0A2C" w:rsidP="003C0A2C">
            <w:pPr>
              <w:rPr>
                <w:rFonts w:ascii="Calibri" w:hAnsi="Calibri" w:cs="Calibri"/>
                <w:b/>
                <w:bCs/>
                <w:sz w:val="22"/>
                <w:szCs w:val="22"/>
              </w:rPr>
            </w:pPr>
          </w:p>
        </w:tc>
        <w:tc>
          <w:tcPr>
            <w:tcW w:w="1440" w:type="dxa"/>
          </w:tcPr>
          <w:p w14:paraId="15769EF6" w14:textId="77777777" w:rsidR="003C0A2C" w:rsidRPr="003C0A2C" w:rsidRDefault="003C0A2C" w:rsidP="003C0A2C">
            <w:pPr>
              <w:rPr>
                <w:rFonts w:ascii="Calibri" w:hAnsi="Calibri" w:cs="Calibri"/>
                <w:b/>
                <w:bCs/>
                <w:sz w:val="22"/>
                <w:szCs w:val="22"/>
              </w:rPr>
            </w:pPr>
          </w:p>
        </w:tc>
      </w:tr>
      <w:tr w:rsidR="003C0A2C" w:rsidRPr="003C0A2C" w14:paraId="67E052FD" w14:textId="77777777" w:rsidTr="00EE4B27">
        <w:tc>
          <w:tcPr>
            <w:tcW w:w="697" w:type="dxa"/>
          </w:tcPr>
          <w:p w14:paraId="29CBE64F" w14:textId="77777777" w:rsidR="003C0A2C" w:rsidRPr="003C0A2C" w:rsidRDefault="003C0A2C" w:rsidP="003C0A2C">
            <w:pPr>
              <w:rPr>
                <w:rFonts w:ascii="Calibri" w:hAnsi="Calibri" w:cs="Calibri"/>
                <w:b/>
                <w:bCs/>
                <w:sz w:val="22"/>
                <w:szCs w:val="22"/>
              </w:rPr>
            </w:pPr>
          </w:p>
        </w:tc>
        <w:tc>
          <w:tcPr>
            <w:tcW w:w="7380" w:type="dxa"/>
            <w:gridSpan w:val="4"/>
          </w:tcPr>
          <w:p w14:paraId="0E4F3ACC"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totaux des biens</w:t>
            </w:r>
            <w:r w:rsidRPr="003C0A2C">
              <w:rPr>
                <w:rFonts w:ascii="Calibri" w:hAnsi="Calibri" w:cs="Calibri"/>
                <w:b/>
                <w:bCs/>
                <w:sz w:val="22"/>
                <w:szCs w:val="22"/>
                <w:vertAlign w:val="superscript"/>
                <w:lang w:val="fr-FR"/>
              </w:rPr>
              <w:footnoteReference w:id="29"/>
            </w:r>
          </w:p>
        </w:tc>
        <w:tc>
          <w:tcPr>
            <w:tcW w:w="1440" w:type="dxa"/>
          </w:tcPr>
          <w:p w14:paraId="108F6347" w14:textId="77777777" w:rsidR="003C0A2C" w:rsidRPr="003C0A2C" w:rsidRDefault="003C0A2C" w:rsidP="003C0A2C">
            <w:pPr>
              <w:rPr>
                <w:rFonts w:ascii="Calibri" w:hAnsi="Calibri" w:cs="Calibri"/>
                <w:b/>
                <w:bCs/>
                <w:sz w:val="22"/>
                <w:szCs w:val="22"/>
                <w:lang w:val="fr-FR"/>
              </w:rPr>
            </w:pPr>
          </w:p>
        </w:tc>
      </w:tr>
      <w:tr w:rsidR="003C0A2C" w:rsidRPr="003C0A2C" w14:paraId="32A6F847" w14:textId="77777777" w:rsidTr="00EE4B27">
        <w:tc>
          <w:tcPr>
            <w:tcW w:w="697" w:type="dxa"/>
          </w:tcPr>
          <w:p w14:paraId="23DC9698" w14:textId="77777777" w:rsidR="003C0A2C" w:rsidRPr="003C0A2C" w:rsidRDefault="003C0A2C" w:rsidP="003C0A2C">
            <w:pPr>
              <w:rPr>
                <w:rFonts w:ascii="Calibri" w:hAnsi="Calibri" w:cs="Calibri"/>
                <w:b/>
                <w:bCs/>
                <w:sz w:val="22"/>
                <w:szCs w:val="22"/>
                <w:lang w:val="fr-FR"/>
              </w:rPr>
            </w:pPr>
          </w:p>
        </w:tc>
        <w:tc>
          <w:tcPr>
            <w:tcW w:w="7380" w:type="dxa"/>
            <w:gridSpan w:val="4"/>
          </w:tcPr>
          <w:p w14:paraId="608A0129"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Transport </w:t>
            </w:r>
          </w:p>
        </w:tc>
        <w:tc>
          <w:tcPr>
            <w:tcW w:w="1440" w:type="dxa"/>
          </w:tcPr>
          <w:p w14:paraId="295B67B9" w14:textId="77777777" w:rsidR="003C0A2C" w:rsidRPr="003C0A2C" w:rsidRDefault="003C0A2C" w:rsidP="003C0A2C">
            <w:pPr>
              <w:rPr>
                <w:rFonts w:ascii="Calibri" w:hAnsi="Calibri" w:cs="Calibri"/>
                <w:b/>
                <w:bCs/>
                <w:sz w:val="22"/>
                <w:szCs w:val="22"/>
                <w:lang w:val="fr-FR"/>
              </w:rPr>
            </w:pPr>
          </w:p>
        </w:tc>
      </w:tr>
      <w:tr w:rsidR="003C0A2C" w:rsidRPr="003C0A2C" w14:paraId="13FFC316" w14:textId="77777777" w:rsidTr="00EE4B27">
        <w:tc>
          <w:tcPr>
            <w:tcW w:w="697" w:type="dxa"/>
          </w:tcPr>
          <w:p w14:paraId="4A8F8DFD" w14:textId="77777777" w:rsidR="003C0A2C" w:rsidRPr="003C0A2C" w:rsidRDefault="003C0A2C" w:rsidP="003C0A2C">
            <w:pPr>
              <w:rPr>
                <w:rFonts w:ascii="Calibri" w:hAnsi="Calibri" w:cs="Calibri"/>
                <w:b/>
                <w:bCs/>
                <w:sz w:val="22"/>
                <w:szCs w:val="22"/>
                <w:lang w:val="fr-FR"/>
              </w:rPr>
            </w:pPr>
          </w:p>
        </w:tc>
        <w:tc>
          <w:tcPr>
            <w:tcW w:w="7380" w:type="dxa"/>
            <w:gridSpan w:val="4"/>
          </w:tcPr>
          <w:p w14:paraId="004706B8"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Assurance</w:t>
            </w:r>
          </w:p>
        </w:tc>
        <w:tc>
          <w:tcPr>
            <w:tcW w:w="1440" w:type="dxa"/>
          </w:tcPr>
          <w:p w14:paraId="3FD97239" w14:textId="77777777" w:rsidR="003C0A2C" w:rsidRPr="003C0A2C" w:rsidRDefault="003C0A2C" w:rsidP="003C0A2C">
            <w:pPr>
              <w:rPr>
                <w:rFonts w:ascii="Calibri" w:hAnsi="Calibri" w:cs="Calibri"/>
                <w:b/>
                <w:bCs/>
                <w:sz w:val="22"/>
                <w:szCs w:val="22"/>
                <w:lang w:val="fr-FR"/>
              </w:rPr>
            </w:pPr>
          </w:p>
        </w:tc>
      </w:tr>
      <w:tr w:rsidR="003C0A2C" w:rsidRPr="003C0A2C" w14:paraId="1AE1B279" w14:textId="77777777" w:rsidTr="00EE4B27">
        <w:tc>
          <w:tcPr>
            <w:tcW w:w="697" w:type="dxa"/>
          </w:tcPr>
          <w:p w14:paraId="55EBE4B4" w14:textId="77777777" w:rsidR="003C0A2C" w:rsidRPr="003C0A2C" w:rsidRDefault="003C0A2C" w:rsidP="003C0A2C">
            <w:pPr>
              <w:rPr>
                <w:rFonts w:ascii="Calibri" w:hAnsi="Calibri" w:cs="Calibri"/>
                <w:b/>
                <w:bCs/>
                <w:sz w:val="22"/>
                <w:szCs w:val="22"/>
                <w:lang w:val="fr-FR"/>
              </w:rPr>
            </w:pPr>
          </w:p>
        </w:tc>
        <w:tc>
          <w:tcPr>
            <w:tcW w:w="7380" w:type="dxa"/>
            <w:gridSpan w:val="4"/>
          </w:tcPr>
          <w:p w14:paraId="55B1B2B1"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Autres frais (veuillez préciser)</w:t>
            </w:r>
          </w:p>
        </w:tc>
        <w:tc>
          <w:tcPr>
            <w:tcW w:w="1440" w:type="dxa"/>
          </w:tcPr>
          <w:p w14:paraId="1D212052" w14:textId="77777777" w:rsidR="003C0A2C" w:rsidRPr="003C0A2C" w:rsidRDefault="003C0A2C" w:rsidP="003C0A2C">
            <w:pPr>
              <w:rPr>
                <w:rFonts w:ascii="Calibri" w:hAnsi="Calibri" w:cs="Calibri"/>
                <w:b/>
                <w:bCs/>
                <w:sz w:val="22"/>
                <w:szCs w:val="22"/>
                <w:lang w:val="fr-FR"/>
              </w:rPr>
            </w:pPr>
          </w:p>
        </w:tc>
      </w:tr>
      <w:tr w:rsidR="003C0A2C" w:rsidRPr="003C0A2C" w14:paraId="571A24A3" w14:textId="77777777" w:rsidTr="00EE4B27">
        <w:tc>
          <w:tcPr>
            <w:tcW w:w="697" w:type="dxa"/>
          </w:tcPr>
          <w:p w14:paraId="5F8886C6" w14:textId="77777777" w:rsidR="003C0A2C" w:rsidRPr="003C0A2C" w:rsidRDefault="003C0A2C" w:rsidP="003C0A2C">
            <w:pPr>
              <w:rPr>
                <w:rFonts w:ascii="Calibri" w:hAnsi="Calibri" w:cs="Calibri"/>
                <w:b/>
                <w:bCs/>
                <w:sz w:val="22"/>
                <w:szCs w:val="22"/>
                <w:lang w:val="fr-FR"/>
              </w:rPr>
            </w:pPr>
          </w:p>
        </w:tc>
        <w:tc>
          <w:tcPr>
            <w:tcW w:w="7380" w:type="dxa"/>
            <w:gridSpan w:val="4"/>
          </w:tcPr>
          <w:p w14:paraId="13A74A53"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                                             Montant total (USD)</w:t>
            </w:r>
          </w:p>
        </w:tc>
        <w:tc>
          <w:tcPr>
            <w:tcW w:w="1440" w:type="dxa"/>
          </w:tcPr>
          <w:p w14:paraId="13DB1750" w14:textId="77777777" w:rsidR="003C0A2C" w:rsidRPr="003C0A2C" w:rsidRDefault="003C0A2C" w:rsidP="003C0A2C">
            <w:pPr>
              <w:rPr>
                <w:rFonts w:ascii="Calibri" w:hAnsi="Calibri" w:cs="Calibri"/>
                <w:b/>
                <w:bCs/>
                <w:sz w:val="22"/>
                <w:szCs w:val="22"/>
                <w:lang w:val="fr-FR"/>
              </w:rPr>
            </w:pPr>
          </w:p>
        </w:tc>
      </w:tr>
    </w:tbl>
    <w:p w14:paraId="4258C423" w14:textId="77777777" w:rsidR="00DB72C6" w:rsidRDefault="00DB72C6" w:rsidP="00DB72C6">
      <w:pPr>
        <w:rPr>
          <w:rFonts w:ascii="Calibri" w:hAnsi="Calibri" w:cs="Calibri"/>
          <w:b/>
          <w:bCs/>
          <w:sz w:val="22"/>
          <w:szCs w:val="22"/>
          <w:lang w:val="fr-FR"/>
        </w:rPr>
      </w:pPr>
    </w:p>
    <w:p w14:paraId="0C5F82BE" w14:textId="49A77293" w:rsidR="00DB72C6" w:rsidRPr="00DB72C6" w:rsidRDefault="00DB72C6" w:rsidP="00DB72C6">
      <w:pPr>
        <w:rPr>
          <w:rFonts w:ascii="Calibri" w:hAnsi="Calibri" w:cs="Calibri"/>
          <w:b/>
          <w:bCs/>
          <w:sz w:val="22"/>
          <w:szCs w:val="22"/>
          <w:lang w:val="fr-FR"/>
        </w:rPr>
      </w:pPr>
      <w:r w:rsidRPr="00DB72C6">
        <w:rPr>
          <w:rFonts w:ascii="Calibri" w:hAnsi="Calibri" w:cs="Calibri"/>
          <w:b/>
          <w:bCs/>
          <w:sz w:val="22"/>
          <w:szCs w:val="22"/>
          <w:lang w:val="fr-FR"/>
        </w:rPr>
        <w:t xml:space="preserve">Sous lot </w:t>
      </w:r>
      <w:r>
        <w:rPr>
          <w:rFonts w:ascii="Calibri" w:hAnsi="Calibri" w:cs="Calibri"/>
          <w:b/>
          <w:bCs/>
          <w:sz w:val="22"/>
          <w:szCs w:val="22"/>
          <w:lang w:val="fr-FR"/>
        </w:rPr>
        <w:t>5</w:t>
      </w:r>
      <w:r w:rsidRPr="00DB72C6">
        <w:rPr>
          <w:rFonts w:ascii="Calibri" w:hAnsi="Calibri" w:cs="Calibri"/>
          <w:b/>
          <w:bCs/>
          <w:sz w:val="22"/>
          <w:szCs w:val="22"/>
          <w:lang w:val="fr-FR"/>
        </w:rPr>
        <w:t>.</w:t>
      </w:r>
      <w:r w:rsidR="00D1195B">
        <w:rPr>
          <w:rFonts w:ascii="Calibri" w:hAnsi="Calibri" w:cs="Calibri"/>
          <w:b/>
          <w:bCs/>
          <w:sz w:val="22"/>
          <w:szCs w:val="22"/>
          <w:lang w:val="fr-FR"/>
        </w:rPr>
        <w:t>4</w:t>
      </w:r>
      <w:r w:rsidRPr="00DB72C6">
        <w:rPr>
          <w:rFonts w:ascii="Calibri" w:hAnsi="Calibri" w:cs="Calibri"/>
          <w:b/>
          <w:bCs/>
          <w:sz w:val="22"/>
          <w:szCs w:val="22"/>
          <w:lang w:val="fr-FR"/>
        </w:rPr>
        <w:t>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DB72C6" w:rsidRPr="00DB72C6" w14:paraId="7E7F0802" w14:textId="77777777" w:rsidTr="006F58FE">
        <w:tc>
          <w:tcPr>
            <w:tcW w:w="697" w:type="dxa"/>
          </w:tcPr>
          <w:p w14:paraId="47275CE9" w14:textId="77777777" w:rsidR="00DB72C6" w:rsidRPr="00DB72C6" w:rsidRDefault="00DB72C6" w:rsidP="00DB72C6">
            <w:pPr>
              <w:rPr>
                <w:rFonts w:ascii="Calibri" w:hAnsi="Calibri" w:cs="Calibri"/>
                <w:b/>
                <w:sz w:val="22"/>
                <w:szCs w:val="22"/>
                <w:lang w:val="fr-FR"/>
              </w:rPr>
            </w:pPr>
          </w:p>
          <w:p w14:paraId="4C241EBA"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 xml:space="preserve">N° </w:t>
            </w:r>
          </w:p>
        </w:tc>
        <w:tc>
          <w:tcPr>
            <w:tcW w:w="3780" w:type="dxa"/>
          </w:tcPr>
          <w:p w14:paraId="20BB955F" w14:textId="77777777" w:rsidR="00DB72C6" w:rsidRPr="00DB72C6" w:rsidRDefault="00DB72C6" w:rsidP="00DB72C6">
            <w:pPr>
              <w:rPr>
                <w:rFonts w:ascii="Calibri" w:hAnsi="Calibri" w:cs="Calibri"/>
                <w:b/>
                <w:sz w:val="22"/>
                <w:szCs w:val="22"/>
                <w:lang w:val="fr-FR"/>
              </w:rPr>
            </w:pPr>
          </w:p>
          <w:p w14:paraId="575E2225"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Description/Spécifications des biens</w:t>
            </w:r>
          </w:p>
          <w:p w14:paraId="5150CDF7" w14:textId="77777777" w:rsidR="00DB72C6" w:rsidRPr="00DB72C6" w:rsidRDefault="00DB72C6" w:rsidP="00DB72C6">
            <w:pPr>
              <w:rPr>
                <w:rFonts w:ascii="Calibri" w:hAnsi="Calibri" w:cs="Calibri"/>
                <w:i/>
                <w:sz w:val="22"/>
                <w:szCs w:val="22"/>
                <w:lang w:val="fr-FR"/>
              </w:rPr>
            </w:pPr>
          </w:p>
        </w:tc>
        <w:tc>
          <w:tcPr>
            <w:tcW w:w="1080" w:type="dxa"/>
          </w:tcPr>
          <w:p w14:paraId="23FA657B" w14:textId="77777777" w:rsidR="00DB72C6" w:rsidRPr="00DB72C6" w:rsidRDefault="00DB72C6" w:rsidP="00DB72C6">
            <w:pPr>
              <w:rPr>
                <w:rFonts w:ascii="Calibri" w:hAnsi="Calibri" w:cs="Calibri"/>
                <w:b/>
                <w:sz w:val="22"/>
                <w:szCs w:val="22"/>
                <w:lang w:val="fr-FR"/>
              </w:rPr>
            </w:pPr>
          </w:p>
          <w:p w14:paraId="5813F6F9"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Quantité</w:t>
            </w:r>
          </w:p>
        </w:tc>
        <w:tc>
          <w:tcPr>
            <w:tcW w:w="1350" w:type="dxa"/>
          </w:tcPr>
          <w:p w14:paraId="10F69FC0" w14:textId="77777777" w:rsidR="00DB72C6" w:rsidRPr="00DB72C6" w:rsidRDefault="00DB72C6" w:rsidP="00DB72C6">
            <w:pPr>
              <w:rPr>
                <w:rFonts w:ascii="Calibri" w:hAnsi="Calibri" w:cs="Calibri"/>
                <w:b/>
                <w:sz w:val="22"/>
                <w:szCs w:val="22"/>
                <w:lang w:val="fr-FR"/>
              </w:rPr>
            </w:pPr>
          </w:p>
          <w:p w14:paraId="605B54CD"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lastRenderedPageBreak/>
              <w:t>Date-limite de livraison</w:t>
            </w:r>
          </w:p>
        </w:tc>
        <w:tc>
          <w:tcPr>
            <w:tcW w:w="1170" w:type="dxa"/>
          </w:tcPr>
          <w:p w14:paraId="2AD12453" w14:textId="77777777" w:rsidR="00DB72C6" w:rsidRPr="00DB72C6" w:rsidRDefault="00DB72C6" w:rsidP="00DB72C6">
            <w:pPr>
              <w:rPr>
                <w:rFonts w:ascii="Calibri" w:hAnsi="Calibri" w:cs="Calibri"/>
                <w:b/>
                <w:sz w:val="22"/>
                <w:szCs w:val="22"/>
                <w:lang w:val="fr-FR"/>
              </w:rPr>
            </w:pPr>
          </w:p>
          <w:p w14:paraId="346B548D"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lastRenderedPageBreak/>
              <w:t>Prix unitaire</w:t>
            </w:r>
          </w:p>
        </w:tc>
        <w:tc>
          <w:tcPr>
            <w:tcW w:w="1440" w:type="dxa"/>
          </w:tcPr>
          <w:p w14:paraId="14977B3E" w14:textId="77777777" w:rsidR="00DB72C6" w:rsidRPr="00DB72C6" w:rsidRDefault="00DB72C6" w:rsidP="00DB72C6">
            <w:pPr>
              <w:rPr>
                <w:rFonts w:ascii="Calibri" w:hAnsi="Calibri" w:cs="Calibri"/>
                <w:b/>
                <w:sz w:val="22"/>
                <w:szCs w:val="22"/>
                <w:lang w:val="fr-FR"/>
              </w:rPr>
            </w:pPr>
          </w:p>
          <w:p w14:paraId="125FC115"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lastRenderedPageBreak/>
              <w:t>Prix total par article</w:t>
            </w:r>
          </w:p>
        </w:tc>
      </w:tr>
      <w:tr w:rsidR="00DB72C6" w:rsidRPr="00DB72C6" w14:paraId="24DB25F8" w14:textId="77777777" w:rsidTr="006F58FE">
        <w:tc>
          <w:tcPr>
            <w:tcW w:w="697" w:type="dxa"/>
          </w:tcPr>
          <w:p w14:paraId="6A633C92"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lastRenderedPageBreak/>
              <w:t>1</w:t>
            </w:r>
          </w:p>
        </w:tc>
        <w:tc>
          <w:tcPr>
            <w:tcW w:w="3780" w:type="dxa"/>
          </w:tcPr>
          <w:p w14:paraId="7C179303" w14:textId="77777777" w:rsidR="00DB72C6" w:rsidRPr="00DB72C6" w:rsidRDefault="00DB72C6" w:rsidP="00DB72C6">
            <w:pPr>
              <w:rPr>
                <w:rFonts w:ascii="Calibri" w:hAnsi="Calibri" w:cs="Calibri"/>
                <w:b/>
                <w:bCs/>
                <w:sz w:val="22"/>
                <w:szCs w:val="22"/>
                <w:lang w:val="fr-FR"/>
              </w:rPr>
            </w:pPr>
            <w:proofErr w:type="gramStart"/>
            <w:r w:rsidRPr="00DB72C6">
              <w:rPr>
                <w:rFonts w:ascii="Calibri" w:hAnsi="Calibri" w:cs="Calibri"/>
                <w:b/>
                <w:bCs/>
                <w:sz w:val="22"/>
                <w:szCs w:val="22"/>
                <w:lang w:val="fr-FR"/>
              </w:rPr>
              <w:t>Modem  sans</w:t>
            </w:r>
            <w:proofErr w:type="gramEnd"/>
            <w:r w:rsidRPr="00DB72C6">
              <w:rPr>
                <w:rFonts w:ascii="Calibri" w:hAnsi="Calibri" w:cs="Calibri"/>
                <w:b/>
                <w:bCs/>
                <w:sz w:val="22"/>
                <w:szCs w:val="22"/>
                <w:lang w:val="fr-FR"/>
              </w:rPr>
              <w:t xml:space="preserve"> fil</w:t>
            </w:r>
          </w:p>
        </w:tc>
        <w:tc>
          <w:tcPr>
            <w:tcW w:w="1080" w:type="dxa"/>
          </w:tcPr>
          <w:p w14:paraId="2F6FE276"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1</w:t>
            </w:r>
          </w:p>
        </w:tc>
        <w:tc>
          <w:tcPr>
            <w:tcW w:w="1350" w:type="dxa"/>
          </w:tcPr>
          <w:p w14:paraId="724F92D2" w14:textId="77777777" w:rsidR="00DB72C6" w:rsidRPr="00DB72C6" w:rsidRDefault="00DB72C6" w:rsidP="00DB72C6">
            <w:pPr>
              <w:rPr>
                <w:rFonts w:ascii="Calibri" w:hAnsi="Calibri" w:cs="Calibri"/>
                <w:b/>
                <w:sz w:val="22"/>
                <w:szCs w:val="22"/>
                <w:lang w:val="fr-FR"/>
              </w:rPr>
            </w:pPr>
          </w:p>
        </w:tc>
        <w:tc>
          <w:tcPr>
            <w:tcW w:w="1170" w:type="dxa"/>
          </w:tcPr>
          <w:p w14:paraId="71C066D7" w14:textId="77777777" w:rsidR="00DB72C6" w:rsidRPr="00DB72C6" w:rsidRDefault="00DB72C6" w:rsidP="00DB72C6">
            <w:pPr>
              <w:rPr>
                <w:rFonts w:ascii="Calibri" w:hAnsi="Calibri" w:cs="Calibri"/>
                <w:b/>
                <w:sz w:val="22"/>
                <w:szCs w:val="22"/>
                <w:lang w:val="fr-FR"/>
              </w:rPr>
            </w:pPr>
          </w:p>
        </w:tc>
        <w:tc>
          <w:tcPr>
            <w:tcW w:w="1440" w:type="dxa"/>
          </w:tcPr>
          <w:p w14:paraId="7D363D50" w14:textId="77777777" w:rsidR="00DB72C6" w:rsidRPr="00DB72C6" w:rsidRDefault="00DB72C6" w:rsidP="00DB72C6">
            <w:pPr>
              <w:rPr>
                <w:rFonts w:ascii="Calibri" w:hAnsi="Calibri" w:cs="Calibri"/>
                <w:b/>
                <w:sz w:val="22"/>
                <w:szCs w:val="22"/>
                <w:lang w:val="fr-FR"/>
              </w:rPr>
            </w:pPr>
          </w:p>
        </w:tc>
      </w:tr>
      <w:tr w:rsidR="00DB72C6" w:rsidRPr="00DB72C6" w14:paraId="558F5972" w14:textId="77777777" w:rsidTr="006F58FE">
        <w:tc>
          <w:tcPr>
            <w:tcW w:w="697" w:type="dxa"/>
          </w:tcPr>
          <w:p w14:paraId="064C50F9"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2</w:t>
            </w:r>
          </w:p>
        </w:tc>
        <w:tc>
          <w:tcPr>
            <w:tcW w:w="3780" w:type="dxa"/>
          </w:tcPr>
          <w:p w14:paraId="38CB0493" w14:textId="77777777" w:rsidR="00DB72C6" w:rsidRPr="00DB72C6" w:rsidRDefault="00DB72C6" w:rsidP="00DB72C6">
            <w:pPr>
              <w:rPr>
                <w:rFonts w:ascii="Calibri" w:hAnsi="Calibri" w:cs="Calibri"/>
                <w:b/>
                <w:bCs/>
                <w:sz w:val="22"/>
                <w:szCs w:val="22"/>
              </w:rPr>
            </w:pPr>
            <w:proofErr w:type="spellStart"/>
            <w:r w:rsidRPr="00DB72C6">
              <w:rPr>
                <w:rFonts w:ascii="Calibri" w:hAnsi="Calibri" w:cs="Calibri"/>
                <w:b/>
                <w:bCs/>
                <w:sz w:val="22"/>
                <w:szCs w:val="22"/>
              </w:rPr>
              <w:t>Connexion</w:t>
            </w:r>
            <w:proofErr w:type="spellEnd"/>
            <w:r w:rsidRPr="00DB72C6">
              <w:rPr>
                <w:rFonts w:ascii="Calibri" w:hAnsi="Calibri" w:cs="Calibri"/>
                <w:b/>
                <w:bCs/>
                <w:sz w:val="22"/>
                <w:szCs w:val="22"/>
              </w:rPr>
              <w:t xml:space="preserve"> pour </w:t>
            </w:r>
            <w:proofErr w:type="spellStart"/>
            <w:r w:rsidRPr="00DB72C6">
              <w:rPr>
                <w:rFonts w:ascii="Calibri" w:hAnsi="Calibri" w:cs="Calibri"/>
                <w:b/>
                <w:bCs/>
                <w:sz w:val="22"/>
                <w:szCs w:val="22"/>
              </w:rPr>
              <w:t>mensuel</w:t>
            </w:r>
            <w:proofErr w:type="spellEnd"/>
          </w:p>
        </w:tc>
        <w:tc>
          <w:tcPr>
            <w:tcW w:w="1080" w:type="dxa"/>
          </w:tcPr>
          <w:p w14:paraId="5F7B4402" w14:textId="77777777" w:rsidR="00DB72C6" w:rsidRPr="00DB72C6" w:rsidRDefault="00DB72C6" w:rsidP="00DB72C6">
            <w:pPr>
              <w:rPr>
                <w:rFonts w:ascii="Calibri" w:hAnsi="Calibri" w:cs="Calibri"/>
                <w:sz w:val="22"/>
                <w:szCs w:val="22"/>
              </w:rPr>
            </w:pPr>
            <w:r w:rsidRPr="00DB72C6">
              <w:rPr>
                <w:rFonts w:ascii="Calibri" w:hAnsi="Calibri" w:cs="Calibri"/>
                <w:sz w:val="22"/>
                <w:szCs w:val="22"/>
              </w:rPr>
              <w:t>3</w:t>
            </w:r>
          </w:p>
        </w:tc>
        <w:tc>
          <w:tcPr>
            <w:tcW w:w="1350" w:type="dxa"/>
          </w:tcPr>
          <w:p w14:paraId="16ECDAF1" w14:textId="77777777" w:rsidR="00DB72C6" w:rsidRPr="00DB72C6" w:rsidRDefault="00DB72C6" w:rsidP="00DB72C6">
            <w:pPr>
              <w:rPr>
                <w:rFonts w:ascii="Calibri" w:hAnsi="Calibri" w:cs="Calibri"/>
                <w:sz w:val="22"/>
                <w:szCs w:val="22"/>
              </w:rPr>
            </w:pPr>
          </w:p>
        </w:tc>
        <w:tc>
          <w:tcPr>
            <w:tcW w:w="1170" w:type="dxa"/>
          </w:tcPr>
          <w:p w14:paraId="17981DB4" w14:textId="77777777" w:rsidR="00DB72C6" w:rsidRPr="00DB72C6" w:rsidRDefault="00DB72C6" w:rsidP="00DB72C6">
            <w:pPr>
              <w:rPr>
                <w:rFonts w:ascii="Calibri" w:hAnsi="Calibri" w:cs="Calibri"/>
                <w:sz w:val="22"/>
                <w:szCs w:val="22"/>
              </w:rPr>
            </w:pPr>
          </w:p>
        </w:tc>
        <w:tc>
          <w:tcPr>
            <w:tcW w:w="1440" w:type="dxa"/>
          </w:tcPr>
          <w:p w14:paraId="41B8472D" w14:textId="77777777" w:rsidR="00DB72C6" w:rsidRPr="00DB72C6" w:rsidRDefault="00DB72C6" w:rsidP="00DB72C6">
            <w:pPr>
              <w:rPr>
                <w:rFonts w:ascii="Calibri" w:hAnsi="Calibri" w:cs="Calibri"/>
                <w:sz w:val="22"/>
                <w:szCs w:val="22"/>
              </w:rPr>
            </w:pPr>
          </w:p>
        </w:tc>
      </w:tr>
      <w:tr w:rsidR="00DB72C6" w:rsidRPr="00DB72C6" w14:paraId="4BA21AC9" w14:textId="77777777" w:rsidTr="006F58FE">
        <w:tc>
          <w:tcPr>
            <w:tcW w:w="697" w:type="dxa"/>
          </w:tcPr>
          <w:p w14:paraId="77674AEB" w14:textId="77777777" w:rsidR="00DB72C6" w:rsidRPr="00DB72C6" w:rsidRDefault="00DB72C6" w:rsidP="00DB72C6">
            <w:pPr>
              <w:rPr>
                <w:rFonts w:ascii="Calibri" w:hAnsi="Calibri" w:cs="Calibri"/>
                <w:b/>
                <w:sz w:val="22"/>
                <w:szCs w:val="22"/>
              </w:rPr>
            </w:pPr>
          </w:p>
        </w:tc>
        <w:tc>
          <w:tcPr>
            <w:tcW w:w="7380" w:type="dxa"/>
            <w:gridSpan w:val="4"/>
          </w:tcPr>
          <w:p w14:paraId="50B217C6"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Prix totaux des biens</w:t>
            </w:r>
            <w:r w:rsidRPr="00DB72C6">
              <w:rPr>
                <w:rFonts w:ascii="Calibri" w:hAnsi="Calibri" w:cs="Calibri"/>
                <w:b/>
                <w:sz w:val="22"/>
                <w:szCs w:val="22"/>
                <w:vertAlign w:val="superscript"/>
                <w:lang w:val="fr-FR"/>
              </w:rPr>
              <w:footnoteReference w:id="30"/>
            </w:r>
          </w:p>
        </w:tc>
        <w:tc>
          <w:tcPr>
            <w:tcW w:w="1440" w:type="dxa"/>
          </w:tcPr>
          <w:p w14:paraId="5B46F140" w14:textId="77777777" w:rsidR="00DB72C6" w:rsidRPr="00DB72C6" w:rsidRDefault="00DB72C6" w:rsidP="00DB72C6">
            <w:pPr>
              <w:rPr>
                <w:rFonts w:ascii="Calibri" w:hAnsi="Calibri" w:cs="Calibri"/>
                <w:sz w:val="22"/>
                <w:szCs w:val="22"/>
                <w:lang w:val="fr-FR"/>
              </w:rPr>
            </w:pPr>
          </w:p>
        </w:tc>
      </w:tr>
      <w:tr w:rsidR="00DB72C6" w:rsidRPr="00DB72C6" w14:paraId="6DD236CC" w14:textId="77777777" w:rsidTr="006F58FE">
        <w:tc>
          <w:tcPr>
            <w:tcW w:w="697" w:type="dxa"/>
          </w:tcPr>
          <w:p w14:paraId="24EA787F" w14:textId="77777777" w:rsidR="00DB72C6" w:rsidRPr="00DB72C6" w:rsidRDefault="00DB72C6" w:rsidP="00DB72C6">
            <w:pPr>
              <w:rPr>
                <w:rFonts w:ascii="Calibri" w:hAnsi="Calibri" w:cs="Calibri"/>
                <w:sz w:val="22"/>
                <w:szCs w:val="22"/>
                <w:lang w:val="fr-FR"/>
              </w:rPr>
            </w:pPr>
          </w:p>
        </w:tc>
        <w:tc>
          <w:tcPr>
            <w:tcW w:w="7380" w:type="dxa"/>
            <w:gridSpan w:val="4"/>
          </w:tcPr>
          <w:p w14:paraId="521D740E"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 xml:space="preserve">Transport </w:t>
            </w:r>
          </w:p>
        </w:tc>
        <w:tc>
          <w:tcPr>
            <w:tcW w:w="1440" w:type="dxa"/>
          </w:tcPr>
          <w:p w14:paraId="4EFA27B5" w14:textId="77777777" w:rsidR="00DB72C6" w:rsidRPr="00DB72C6" w:rsidRDefault="00DB72C6" w:rsidP="00DB72C6">
            <w:pPr>
              <w:rPr>
                <w:rFonts w:ascii="Calibri" w:hAnsi="Calibri" w:cs="Calibri"/>
                <w:sz w:val="22"/>
                <w:szCs w:val="22"/>
                <w:lang w:val="fr-FR"/>
              </w:rPr>
            </w:pPr>
          </w:p>
        </w:tc>
      </w:tr>
      <w:tr w:rsidR="00DB72C6" w:rsidRPr="00DB72C6" w14:paraId="2D902F5A" w14:textId="77777777" w:rsidTr="006F58FE">
        <w:tc>
          <w:tcPr>
            <w:tcW w:w="697" w:type="dxa"/>
          </w:tcPr>
          <w:p w14:paraId="348D2D77" w14:textId="77777777" w:rsidR="00DB72C6" w:rsidRPr="00DB72C6" w:rsidRDefault="00DB72C6" w:rsidP="00DB72C6">
            <w:pPr>
              <w:rPr>
                <w:rFonts w:ascii="Calibri" w:hAnsi="Calibri" w:cs="Calibri"/>
                <w:sz w:val="22"/>
                <w:szCs w:val="22"/>
                <w:lang w:val="fr-FR"/>
              </w:rPr>
            </w:pPr>
          </w:p>
        </w:tc>
        <w:tc>
          <w:tcPr>
            <w:tcW w:w="7380" w:type="dxa"/>
            <w:gridSpan w:val="4"/>
          </w:tcPr>
          <w:p w14:paraId="271603BA"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Assurance</w:t>
            </w:r>
          </w:p>
        </w:tc>
        <w:tc>
          <w:tcPr>
            <w:tcW w:w="1440" w:type="dxa"/>
          </w:tcPr>
          <w:p w14:paraId="1299B3B7" w14:textId="77777777" w:rsidR="00DB72C6" w:rsidRPr="00DB72C6" w:rsidRDefault="00DB72C6" w:rsidP="00DB72C6">
            <w:pPr>
              <w:rPr>
                <w:rFonts w:ascii="Calibri" w:hAnsi="Calibri" w:cs="Calibri"/>
                <w:sz w:val="22"/>
                <w:szCs w:val="22"/>
                <w:lang w:val="fr-FR"/>
              </w:rPr>
            </w:pPr>
          </w:p>
        </w:tc>
      </w:tr>
      <w:tr w:rsidR="00DB72C6" w:rsidRPr="00DB72C6" w14:paraId="0A2EE90C" w14:textId="77777777" w:rsidTr="006F58FE">
        <w:tc>
          <w:tcPr>
            <w:tcW w:w="697" w:type="dxa"/>
          </w:tcPr>
          <w:p w14:paraId="0F754832" w14:textId="77777777" w:rsidR="00DB72C6" w:rsidRPr="00DB72C6" w:rsidRDefault="00DB72C6" w:rsidP="00DB72C6">
            <w:pPr>
              <w:rPr>
                <w:rFonts w:ascii="Calibri" w:hAnsi="Calibri" w:cs="Calibri"/>
                <w:sz w:val="22"/>
                <w:szCs w:val="22"/>
                <w:lang w:val="fr-FR"/>
              </w:rPr>
            </w:pPr>
          </w:p>
        </w:tc>
        <w:tc>
          <w:tcPr>
            <w:tcW w:w="7380" w:type="dxa"/>
            <w:gridSpan w:val="4"/>
          </w:tcPr>
          <w:p w14:paraId="215F57FE"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Autres frais (veuillez préciser)</w:t>
            </w:r>
          </w:p>
        </w:tc>
        <w:tc>
          <w:tcPr>
            <w:tcW w:w="1440" w:type="dxa"/>
          </w:tcPr>
          <w:p w14:paraId="61BF7D18" w14:textId="77777777" w:rsidR="00DB72C6" w:rsidRPr="00DB72C6" w:rsidRDefault="00DB72C6" w:rsidP="00DB72C6">
            <w:pPr>
              <w:rPr>
                <w:rFonts w:ascii="Calibri" w:hAnsi="Calibri" w:cs="Calibri"/>
                <w:sz w:val="22"/>
                <w:szCs w:val="22"/>
                <w:lang w:val="fr-FR"/>
              </w:rPr>
            </w:pPr>
          </w:p>
        </w:tc>
      </w:tr>
      <w:tr w:rsidR="00DB72C6" w:rsidRPr="00DB72C6" w14:paraId="156385DE" w14:textId="77777777" w:rsidTr="006F58FE">
        <w:tc>
          <w:tcPr>
            <w:tcW w:w="697" w:type="dxa"/>
          </w:tcPr>
          <w:p w14:paraId="44AF3758" w14:textId="77777777" w:rsidR="00DB72C6" w:rsidRPr="00DB72C6" w:rsidRDefault="00DB72C6" w:rsidP="00DB72C6">
            <w:pPr>
              <w:rPr>
                <w:rFonts w:ascii="Calibri" w:hAnsi="Calibri" w:cs="Calibri"/>
                <w:b/>
                <w:sz w:val="22"/>
                <w:szCs w:val="22"/>
                <w:lang w:val="fr-FR"/>
              </w:rPr>
            </w:pPr>
          </w:p>
        </w:tc>
        <w:tc>
          <w:tcPr>
            <w:tcW w:w="7380" w:type="dxa"/>
            <w:gridSpan w:val="4"/>
          </w:tcPr>
          <w:p w14:paraId="10EAF779"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 xml:space="preserve">                                             Montant total (USD)</w:t>
            </w:r>
          </w:p>
        </w:tc>
        <w:tc>
          <w:tcPr>
            <w:tcW w:w="1440" w:type="dxa"/>
          </w:tcPr>
          <w:p w14:paraId="2124A1E5" w14:textId="77777777" w:rsidR="00DB72C6" w:rsidRPr="00DB72C6" w:rsidRDefault="00DB72C6" w:rsidP="00DB72C6">
            <w:pPr>
              <w:rPr>
                <w:rFonts w:ascii="Calibri" w:hAnsi="Calibri" w:cs="Calibri"/>
                <w:sz w:val="22"/>
                <w:szCs w:val="22"/>
                <w:lang w:val="fr-FR"/>
              </w:rPr>
            </w:pPr>
          </w:p>
        </w:tc>
      </w:tr>
    </w:tbl>
    <w:p w14:paraId="44245852" w14:textId="1C213D58" w:rsidR="003C0A2C" w:rsidRDefault="003C0A2C" w:rsidP="00145CC7">
      <w:pPr>
        <w:rPr>
          <w:rFonts w:ascii="Calibri" w:hAnsi="Calibri" w:cs="Calibri"/>
          <w:sz w:val="22"/>
          <w:szCs w:val="22"/>
          <w:lang w:val="fr-FR"/>
        </w:rPr>
      </w:pPr>
    </w:p>
    <w:p w14:paraId="423B1968" w14:textId="37E3585B" w:rsidR="003C0A2C" w:rsidRDefault="003C0A2C" w:rsidP="00145CC7">
      <w:pPr>
        <w:rPr>
          <w:rFonts w:ascii="Calibri" w:hAnsi="Calibri" w:cs="Calibri"/>
          <w:sz w:val="22"/>
          <w:szCs w:val="22"/>
          <w:lang w:val="fr-FR"/>
        </w:rPr>
      </w:pPr>
    </w:p>
    <w:p w14:paraId="27C16491" w14:textId="413BC96B" w:rsidR="00D1195B" w:rsidRDefault="00D1195B" w:rsidP="00145CC7">
      <w:pPr>
        <w:rPr>
          <w:rFonts w:ascii="Calibri" w:hAnsi="Calibri" w:cs="Calibri"/>
          <w:sz w:val="22"/>
          <w:szCs w:val="22"/>
          <w:lang w:val="fr-FR"/>
        </w:rPr>
      </w:pPr>
    </w:p>
    <w:p w14:paraId="2DAAF74C" w14:textId="12DDE7E4" w:rsidR="00D1195B" w:rsidRDefault="00D1195B" w:rsidP="00145CC7">
      <w:pPr>
        <w:rPr>
          <w:rFonts w:ascii="Calibri" w:hAnsi="Calibri" w:cs="Calibri"/>
          <w:sz w:val="22"/>
          <w:szCs w:val="22"/>
          <w:lang w:val="fr-FR"/>
        </w:rPr>
      </w:pPr>
    </w:p>
    <w:p w14:paraId="6615E207" w14:textId="708D1C54" w:rsidR="00D1195B" w:rsidRDefault="00D1195B" w:rsidP="00145CC7">
      <w:pPr>
        <w:rPr>
          <w:rFonts w:ascii="Calibri" w:hAnsi="Calibri" w:cs="Calibri"/>
          <w:sz w:val="22"/>
          <w:szCs w:val="22"/>
          <w:lang w:val="fr-FR"/>
        </w:rPr>
      </w:pPr>
    </w:p>
    <w:p w14:paraId="7084B108" w14:textId="2D887D1D" w:rsidR="00D1195B" w:rsidRDefault="00D1195B" w:rsidP="00145CC7">
      <w:pPr>
        <w:rPr>
          <w:rFonts w:ascii="Calibri" w:hAnsi="Calibri" w:cs="Calibri"/>
          <w:sz w:val="22"/>
          <w:szCs w:val="22"/>
          <w:lang w:val="fr-FR"/>
        </w:rPr>
      </w:pPr>
    </w:p>
    <w:p w14:paraId="68348917" w14:textId="427C231A" w:rsidR="00D1195B" w:rsidRDefault="00D1195B" w:rsidP="00145CC7">
      <w:pPr>
        <w:rPr>
          <w:rFonts w:ascii="Calibri" w:hAnsi="Calibri" w:cs="Calibri"/>
          <w:sz w:val="22"/>
          <w:szCs w:val="22"/>
          <w:lang w:val="fr-FR"/>
        </w:rPr>
      </w:pPr>
    </w:p>
    <w:p w14:paraId="2F5B7DEE" w14:textId="77777777" w:rsidR="00D1195B" w:rsidRDefault="00D1195B" w:rsidP="00145CC7">
      <w:pPr>
        <w:rPr>
          <w:rFonts w:ascii="Calibri" w:hAnsi="Calibri" w:cs="Calibri"/>
          <w:sz w:val="22"/>
          <w:szCs w:val="22"/>
          <w:lang w:val="fr-FR"/>
        </w:rPr>
      </w:pPr>
    </w:p>
    <w:p w14:paraId="45745420" w14:textId="6D4C527A"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Lot </w:t>
      </w:r>
      <w:r>
        <w:rPr>
          <w:rFonts w:ascii="Calibri" w:hAnsi="Calibri" w:cs="Calibri"/>
          <w:b/>
          <w:bCs/>
          <w:sz w:val="22"/>
          <w:szCs w:val="22"/>
          <w:lang w:val="fr-FR"/>
        </w:rPr>
        <w:t>6</w:t>
      </w:r>
      <w:r w:rsidRPr="003C0A2C">
        <w:rPr>
          <w:rFonts w:ascii="Calibri" w:hAnsi="Calibri" w:cs="Calibri"/>
          <w:b/>
          <w:bCs/>
          <w:sz w:val="22"/>
          <w:szCs w:val="22"/>
          <w:lang w:val="fr-FR"/>
        </w:rPr>
        <w:t xml:space="preserve"> à livrer à </w:t>
      </w:r>
      <w:r>
        <w:rPr>
          <w:rFonts w:ascii="Calibri" w:hAnsi="Calibri" w:cs="Calibri"/>
          <w:b/>
          <w:bCs/>
          <w:sz w:val="22"/>
          <w:szCs w:val="22"/>
          <w:lang w:val="fr-FR"/>
        </w:rPr>
        <w:t>Buta</w:t>
      </w:r>
    </w:p>
    <w:p w14:paraId="1ACC3156" w14:textId="77777777" w:rsidR="003C0A2C" w:rsidRPr="003C0A2C" w:rsidRDefault="003C0A2C" w:rsidP="003C0A2C">
      <w:pPr>
        <w:rPr>
          <w:rFonts w:ascii="Calibri" w:hAnsi="Calibri" w:cs="Calibri"/>
          <w:b/>
          <w:bCs/>
          <w:sz w:val="22"/>
          <w:szCs w:val="22"/>
          <w:lang w:val="fr-FR"/>
        </w:rPr>
      </w:pPr>
    </w:p>
    <w:p w14:paraId="268D5E53" w14:textId="0E87080B"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Sous lot </w:t>
      </w:r>
      <w:r>
        <w:rPr>
          <w:rFonts w:ascii="Calibri" w:hAnsi="Calibri" w:cs="Calibri"/>
          <w:b/>
          <w:bCs/>
          <w:sz w:val="22"/>
          <w:szCs w:val="22"/>
          <w:lang w:val="fr-FR"/>
        </w:rPr>
        <w:t>6.1</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140"/>
        <w:gridCol w:w="1080"/>
        <w:gridCol w:w="1350"/>
        <w:gridCol w:w="1170"/>
        <w:gridCol w:w="8"/>
        <w:gridCol w:w="1162"/>
      </w:tblGrid>
      <w:tr w:rsidR="003C0A2C" w:rsidRPr="003C0A2C" w14:paraId="2CD4DBA2" w14:textId="77777777" w:rsidTr="00A93363">
        <w:tc>
          <w:tcPr>
            <w:tcW w:w="697" w:type="dxa"/>
          </w:tcPr>
          <w:p w14:paraId="186864D4" w14:textId="77777777" w:rsidR="003C0A2C" w:rsidRPr="003C0A2C" w:rsidRDefault="003C0A2C" w:rsidP="003C0A2C">
            <w:pPr>
              <w:rPr>
                <w:rFonts w:ascii="Calibri" w:hAnsi="Calibri" w:cs="Calibri"/>
                <w:b/>
                <w:bCs/>
                <w:sz w:val="22"/>
                <w:szCs w:val="22"/>
                <w:lang w:val="fr-FR"/>
              </w:rPr>
            </w:pPr>
          </w:p>
          <w:p w14:paraId="77F0E836"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N° </w:t>
            </w:r>
          </w:p>
        </w:tc>
        <w:tc>
          <w:tcPr>
            <w:tcW w:w="4140" w:type="dxa"/>
          </w:tcPr>
          <w:p w14:paraId="70095F98" w14:textId="77777777" w:rsidR="003C0A2C" w:rsidRPr="003C0A2C" w:rsidRDefault="003C0A2C" w:rsidP="003C0A2C">
            <w:pPr>
              <w:rPr>
                <w:rFonts w:ascii="Calibri" w:hAnsi="Calibri" w:cs="Calibri"/>
                <w:b/>
                <w:bCs/>
                <w:sz w:val="22"/>
                <w:szCs w:val="22"/>
                <w:lang w:val="fr-FR"/>
              </w:rPr>
            </w:pPr>
          </w:p>
          <w:p w14:paraId="32A52D5A"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Description/Spécifications des biens</w:t>
            </w:r>
          </w:p>
          <w:p w14:paraId="05C9952A" w14:textId="77777777" w:rsidR="003C0A2C" w:rsidRPr="003C0A2C" w:rsidRDefault="003C0A2C" w:rsidP="003C0A2C">
            <w:pPr>
              <w:rPr>
                <w:rFonts w:ascii="Calibri" w:hAnsi="Calibri" w:cs="Calibri"/>
                <w:b/>
                <w:bCs/>
                <w:i/>
                <w:sz w:val="22"/>
                <w:szCs w:val="22"/>
                <w:lang w:val="fr-FR"/>
              </w:rPr>
            </w:pPr>
          </w:p>
        </w:tc>
        <w:tc>
          <w:tcPr>
            <w:tcW w:w="1080" w:type="dxa"/>
          </w:tcPr>
          <w:p w14:paraId="216C19F7" w14:textId="77777777" w:rsidR="003C0A2C" w:rsidRPr="003C0A2C" w:rsidRDefault="003C0A2C" w:rsidP="003C0A2C">
            <w:pPr>
              <w:rPr>
                <w:rFonts w:ascii="Calibri" w:hAnsi="Calibri" w:cs="Calibri"/>
                <w:b/>
                <w:bCs/>
                <w:sz w:val="22"/>
                <w:szCs w:val="22"/>
                <w:lang w:val="fr-FR"/>
              </w:rPr>
            </w:pPr>
          </w:p>
          <w:p w14:paraId="4B2CEAED"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Quantité</w:t>
            </w:r>
          </w:p>
        </w:tc>
        <w:tc>
          <w:tcPr>
            <w:tcW w:w="1350" w:type="dxa"/>
          </w:tcPr>
          <w:p w14:paraId="153D69E8" w14:textId="77777777" w:rsidR="003C0A2C" w:rsidRPr="003C0A2C" w:rsidRDefault="003C0A2C" w:rsidP="003C0A2C">
            <w:pPr>
              <w:rPr>
                <w:rFonts w:ascii="Calibri" w:hAnsi="Calibri" w:cs="Calibri"/>
                <w:b/>
                <w:bCs/>
                <w:sz w:val="22"/>
                <w:szCs w:val="22"/>
                <w:lang w:val="fr-FR"/>
              </w:rPr>
            </w:pPr>
          </w:p>
          <w:p w14:paraId="70149AA8"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Date-limite de livraison</w:t>
            </w:r>
          </w:p>
        </w:tc>
        <w:tc>
          <w:tcPr>
            <w:tcW w:w="1170" w:type="dxa"/>
          </w:tcPr>
          <w:p w14:paraId="617E13C5" w14:textId="77777777" w:rsidR="003C0A2C" w:rsidRPr="003C0A2C" w:rsidRDefault="003C0A2C" w:rsidP="003C0A2C">
            <w:pPr>
              <w:rPr>
                <w:rFonts w:ascii="Calibri" w:hAnsi="Calibri" w:cs="Calibri"/>
                <w:b/>
                <w:bCs/>
                <w:sz w:val="22"/>
                <w:szCs w:val="22"/>
                <w:lang w:val="fr-FR"/>
              </w:rPr>
            </w:pPr>
          </w:p>
          <w:p w14:paraId="3CC94668"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unitaire</w:t>
            </w:r>
          </w:p>
        </w:tc>
        <w:tc>
          <w:tcPr>
            <w:tcW w:w="1170" w:type="dxa"/>
            <w:gridSpan w:val="2"/>
          </w:tcPr>
          <w:p w14:paraId="109ED575" w14:textId="77777777" w:rsidR="003C0A2C" w:rsidRPr="003C0A2C" w:rsidRDefault="003C0A2C" w:rsidP="003C0A2C">
            <w:pPr>
              <w:rPr>
                <w:rFonts w:ascii="Calibri" w:hAnsi="Calibri" w:cs="Calibri"/>
                <w:b/>
                <w:bCs/>
                <w:sz w:val="22"/>
                <w:szCs w:val="22"/>
                <w:lang w:val="fr-FR"/>
              </w:rPr>
            </w:pPr>
          </w:p>
          <w:p w14:paraId="386F9C88"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total par article</w:t>
            </w:r>
          </w:p>
        </w:tc>
      </w:tr>
      <w:tr w:rsidR="003C0A2C" w:rsidRPr="003C0A2C" w14:paraId="0C07923C" w14:textId="77777777" w:rsidTr="00A93363">
        <w:tc>
          <w:tcPr>
            <w:tcW w:w="697" w:type="dxa"/>
          </w:tcPr>
          <w:p w14:paraId="7CFAA19A"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1</w:t>
            </w:r>
          </w:p>
        </w:tc>
        <w:tc>
          <w:tcPr>
            <w:tcW w:w="4140" w:type="dxa"/>
          </w:tcPr>
          <w:p w14:paraId="36168349"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Grand écran : Téléviseur 4K UHD de 65"/75" avec support mural et accessoires </w:t>
            </w:r>
          </w:p>
        </w:tc>
        <w:tc>
          <w:tcPr>
            <w:tcW w:w="1080" w:type="dxa"/>
          </w:tcPr>
          <w:p w14:paraId="18B7688E" w14:textId="77777777" w:rsidR="003C0A2C" w:rsidRPr="003C0A2C" w:rsidRDefault="003C0A2C" w:rsidP="003C0A2C">
            <w:pPr>
              <w:rPr>
                <w:rFonts w:ascii="Calibri" w:hAnsi="Calibri" w:cs="Calibri"/>
                <w:b/>
                <w:bCs/>
                <w:sz w:val="22"/>
                <w:szCs w:val="22"/>
                <w:lang w:val="fr-FR"/>
              </w:rPr>
            </w:pPr>
            <w:r w:rsidRPr="003C0A2C">
              <w:rPr>
                <w:rFonts w:ascii="Calibri" w:hAnsi="Calibri" w:cs="Calibri"/>
                <w:b/>
                <w:sz w:val="22"/>
                <w:szCs w:val="22"/>
                <w:lang w:val="fr-FR"/>
              </w:rPr>
              <w:t>1</w:t>
            </w:r>
          </w:p>
        </w:tc>
        <w:tc>
          <w:tcPr>
            <w:tcW w:w="1350" w:type="dxa"/>
          </w:tcPr>
          <w:p w14:paraId="4F32CBAE" w14:textId="77777777" w:rsidR="003C0A2C" w:rsidRPr="003C0A2C" w:rsidRDefault="003C0A2C" w:rsidP="003C0A2C">
            <w:pPr>
              <w:rPr>
                <w:rFonts w:ascii="Calibri" w:hAnsi="Calibri" w:cs="Calibri"/>
                <w:b/>
                <w:bCs/>
                <w:sz w:val="22"/>
                <w:szCs w:val="22"/>
                <w:lang w:val="fr-FR"/>
              </w:rPr>
            </w:pPr>
          </w:p>
        </w:tc>
        <w:tc>
          <w:tcPr>
            <w:tcW w:w="1170" w:type="dxa"/>
          </w:tcPr>
          <w:p w14:paraId="6ABC9F9C" w14:textId="77777777" w:rsidR="003C0A2C" w:rsidRPr="003C0A2C" w:rsidRDefault="003C0A2C" w:rsidP="003C0A2C">
            <w:pPr>
              <w:rPr>
                <w:rFonts w:ascii="Calibri" w:hAnsi="Calibri" w:cs="Calibri"/>
                <w:b/>
                <w:bCs/>
                <w:sz w:val="22"/>
                <w:szCs w:val="22"/>
                <w:lang w:val="fr-FR"/>
              </w:rPr>
            </w:pPr>
          </w:p>
        </w:tc>
        <w:tc>
          <w:tcPr>
            <w:tcW w:w="1170" w:type="dxa"/>
            <w:gridSpan w:val="2"/>
          </w:tcPr>
          <w:p w14:paraId="614415DC" w14:textId="77777777" w:rsidR="003C0A2C" w:rsidRPr="003C0A2C" w:rsidRDefault="003C0A2C" w:rsidP="003C0A2C">
            <w:pPr>
              <w:rPr>
                <w:rFonts w:ascii="Calibri" w:hAnsi="Calibri" w:cs="Calibri"/>
                <w:b/>
                <w:bCs/>
                <w:sz w:val="22"/>
                <w:szCs w:val="22"/>
                <w:lang w:val="fr-FR"/>
              </w:rPr>
            </w:pPr>
          </w:p>
        </w:tc>
      </w:tr>
      <w:tr w:rsidR="003C0A2C" w:rsidRPr="003C0A2C" w14:paraId="652E781A" w14:textId="77777777" w:rsidTr="00A93363">
        <w:tc>
          <w:tcPr>
            <w:tcW w:w="697" w:type="dxa"/>
          </w:tcPr>
          <w:p w14:paraId="1981BE33"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2</w:t>
            </w:r>
          </w:p>
        </w:tc>
        <w:tc>
          <w:tcPr>
            <w:tcW w:w="4140" w:type="dxa"/>
          </w:tcPr>
          <w:p w14:paraId="216A590F"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Cable HDMI</w:t>
            </w:r>
          </w:p>
        </w:tc>
        <w:tc>
          <w:tcPr>
            <w:tcW w:w="1080" w:type="dxa"/>
          </w:tcPr>
          <w:p w14:paraId="07E76693" w14:textId="77777777" w:rsidR="003C0A2C" w:rsidRPr="003C0A2C" w:rsidRDefault="003C0A2C" w:rsidP="003C0A2C">
            <w:pPr>
              <w:rPr>
                <w:rFonts w:ascii="Calibri" w:hAnsi="Calibri" w:cs="Calibri"/>
                <w:b/>
                <w:bCs/>
                <w:sz w:val="22"/>
                <w:szCs w:val="22"/>
                <w:lang w:val="fr-FR"/>
              </w:rPr>
            </w:pPr>
            <w:r w:rsidRPr="003C0A2C">
              <w:rPr>
                <w:rFonts w:ascii="Calibri" w:hAnsi="Calibri" w:cs="Calibri"/>
                <w:sz w:val="22"/>
                <w:szCs w:val="22"/>
                <w:lang w:val="fr-FR"/>
              </w:rPr>
              <w:t xml:space="preserve">1 </w:t>
            </w:r>
          </w:p>
        </w:tc>
        <w:tc>
          <w:tcPr>
            <w:tcW w:w="1350" w:type="dxa"/>
          </w:tcPr>
          <w:p w14:paraId="5356CBE0" w14:textId="77777777" w:rsidR="003C0A2C" w:rsidRPr="003C0A2C" w:rsidRDefault="003C0A2C" w:rsidP="003C0A2C">
            <w:pPr>
              <w:rPr>
                <w:rFonts w:ascii="Calibri" w:hAnsi="Calibri" w:cs="Calibri"/>
                <w:b/>
                <w:bCs/>
                <w:sz w:val="22"/>
                <w:szCs w:val="22"/>
                <w:lang w:val="fr-FR"/>
              </w:rPr>
            </w:pPr>
          </w:p>
        </w:tc>
        <w:tc>
          <w:tcPr>
            <w:tcW w:w="1170" w:type="dxa"/>
          </w:tcPr>
          <w:p w14:paraId="43D82C3D" w14:textId="77777777" w:rsidR="003C0A2C" w:rsidRPr="003C0A2C" w:rsidRDefault="003C0A2C" w:rsidP="003C0A2C">
            <w:pPr>
              <w:rPr>
                <w:rFonts w:ascii="Calibri" w:hAnsi="Calibri" w:cs="Calibri"/>
                <w:b/>
                <w:bCs/>
                <w:sz w:val="22"/>
                <w:szCs w:val="22"/>
                <w:lang w:val="fr-FR"/>
              </w:rPr>
            </w:pPr>
          </w:p>
        </w:tc>
        <w:tc>
          <w:tcPr>
            <w:tcW w:w="1170" w:type="dxa"/>
            <w:gridSpan w:val="2"/>
          </w:tcPr>
          <w:p w14:paraId="5725EE29" w14:textId="77777777" w:rsidR="003C0A2C" w:rsidRPr="003C0A2C" w:rsidRDefault="003C0A2C" w:rsidP="003C0A2C">
            <w:pPr>
              <w:rPr>
                <w:rFonts w:ascii="Calibri" w:hAnsi="Calibri" w:cs="Calibri"/>
                <w:b/>
                <w:bCs/>
                <w:sz w:val="22"/>
                <w:szCs w:val="22"/>
                <w:lang w:val="fr-FR"/>
              </w:rPr>
            </w:pPr>
          </w:p>
        </w:tc>
      </w:tr>
      <w:tr w:rsidR="003C0A2C" w:rsidRPr="003C0A2C" w14:paraId="28872A85" w14:textId="77777777" w:rsidTr="00A93363">
        <w:tc>
          <w:tcPr>
            <w:tcW w:w="697" w:type="dxa"/>
          </w:tcPr>
          <w:p w14:paraId="42C27C26"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3</w:t>
            </w:r>
          </w:p>
        </w:tc>
        <w:tc>
          <w:tcPr>
            <w:tcW w:w="4140" w:type="dxa"/>
          </w:tcPr>
          <w:p w14:paraId="3A219D90"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Multiprise</w:t>
            </w:r>
          </w:p>
        </w:tc>
        <w:tc>
          <w:tcPr>
            <w:tcW w:w="1080" w:type="dxa"/>
          </w:tcPr>
          <w:p w14:paraId="36A67C66" w14:textId="77777777" w:rsidR="003C0A2C" w:rsidRPr="003C0A2C" w:rsidRDefault="003C0A2C" w:rsidP="003C0A2C">
            <w:pPr>
              <w:rPr>
                <w:rFonts w:ascii="Calibri" w:hAnsi="Calibri" w:cs="Calibri"/>
                <w:b/>
                <w:bCs/>
                <w:sz w:val="22"/>
                <w:szCs w:val="22"/>
                <w:lang w:val="fr-FR"/>
              </w:rPr>
            </w:pPr>
            <w:r w:rsidRPr="003C0A2C">
              <w:rPr>
                <w:rFonts w:ascii="Calibri" w:hAnsi="Calibri" w:cs="Calibri"/>
                <w:b/>
                <w:sz w:val="22"/>
                <w:szCs w:val="22"/>
                <w:lang w:val="fr-FR"/>
              </w:rPr>
              <w:t xml:space="preserve">3 </w:t>
            </w:r>
          </w:p>
        </w:tc>
        <w:tc>
          <w:tcPr>
            <w:tcW w:w="1350" w:type="dxa"/>
          </w:tcPr>
          <w:p w14:paraId="2BFF1BCA" w14:textId="77777777" w:rsidR="003C0A2C" w:rsidRPr="003C0A2C" w:rsidRDefault="003C0A2C" w:rsidP="003C0A2C">
            <w:pPr>
              <w:rPr>
                <w:rFonts w:ascii="Calibri" w:hAnsi="Calibri" w:cs="Calibri"/>
                <w:b/>
                <w:bCs/>
                <w:sz w:val="22"/>
                <w:szCs w:val="22"/>
                <w:lang w:val="fr-FR"/>
              </w:rPr>
            </w:pPr>
          </w:p>
        </w:tc>
        <w:tc>
          <w:tcPr>
            <w:tcW w:w="1170" w:type="dxa"/>
          </w:tcPr>
          <w:p w14:paraId="74D9D9D7" w14:textId="77777777" w:rsidR="003C0A2C" w:rsidRPr="003C0A2C" w:rsidRDefault="003C0A2C" w:rsidP="003C0A2C">
            <w:pPr>
              <w:rPr>
                <w:rFonts w:ascii="Calibri" w:hAnsi="Calibri" w:cs="Calibri"/>
                <w:b/>
                <w:bCs/>
                <w:sz w:val="22"/>
                <w:szCs w:val="22"/>
                <w:lang w:val="fr-FR"/>
              </w:rPr>
            </w:pPr>
          </w:p>
        </w:tc>
        <w:tc>
          <w:tcPr>
            <w:tcW w:w="1170" w:type="dxa"/>
            <w:gridSpan w:val="2"/>
          </w:tcPr>
          <w:p w14:paraId="6486F58E" w14:textId="77777777" w:rsidR="003C0A2C" w:rsidRPr="003C0A2C" w:rsidRDefault="003C0A2C" w:rsidP="003C0A2C">
            <w:pPr>
              <w:rPr>
                <w:rFonts w:ascii="Calibri" w:hAnsi="Calibri" w:cs="Calibri"/>
                <w:b/>
                <w:bCs/>
                <w:sz w:val="22"/>
                <w:szCs w:val="22"/>
                <w:lang w:val="fr-FR"/>
              </w:rPr>
            </w:pPr>
          </w:p>
        </w:tc>
      </w:tr>
      <w:tr w:rsidR="003C0A2C" w:rsidRPr="003C0A2C" w14:paraId="36C2970B" w14:textId="77777777" w:rsidTr="00A93363">
        <w:tc>
          <w:tcPr>
            <w:tcW w:w="697" w:type="dxa"/>
          </w:tcPr>
          <w:p w14:paraId="6476F34D"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4</w:t>
            </w:r>
          </w:p>
        </w:tc>
        <w:tc>
          <w:tcPr>
            <w:tcW w:w="4140" w:type="dxa"/>
          </w:tcPr>
          <w:p w14:paraId="4260B9A6"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Microphones de conférence sans fil</w:t>
            </w:r>
          </w:p>
        </w:tc>
        <w:tc>
          <w:tcPr>
            <w:tcW w:w="1080" w:type="dxa"/>
          </w:tcPr>
          <w:p w14:paraId="13BEE5A1" w14:textId="77777777" w:rsidR="003C0A2C" w:rsidRPr="003C0A2C" w:rsidRDefault="003C0A2C" w:rsidP="003C0A2C">
            <w:pPr>
              <w:rPr>
                <w:rFonts w:ascii="Calibri" w:hAnsi="Calibri" w:cs="Calibri"/>
                <w:b/>
                <w:bCs/>
                <w:sz w:val="22"/>
                <w:szCs w:val="22"/>
                <w:lang w:val="fr-FR"/>
              </w:rPr>
            </w:pPr>
            <w:r w:rsidRPr="003C0A2C">
              <w:rPr>
                <w:rFonts w:ascii="Calibri" w:hAnsi="Calibri" w:cs="Calibri"/>
                <w:b/>
                <w:sz w:val="22"/>
                <w:szCs w:val="22"/>
                <w:lang w:val="fr-FR"/>
              </w:rPr>
              <w:t xml:space="preserve">4 </w:t>
            </w:r>
          </w:p>
        </w:tc>
        <w:tc>
          <w:tcPr>
            <w:tcW w:w="1350" w:type="dxa"/>
          </w:tcPr>
          <w:p w14:paraId="1D7C208A" w14:textId="77777777" w:rsidR="003C0A2C" w:rsidRPr="003C0A2C" w:rsidRDefault="003C0A2C" w:rsidP="003C0A2C">
            <w:pPr>
              <w:rPr>
                <w:rFonts w:ascii="Calibri" w:hAnsi="Calibri" w:cs="Calibri"/>
                <w:b/>
                <w:bCs/>
                <w:sz w:val="22"/>
                <w:szCs w:val="22"/>
                <w:lang w:val="fr-FR"/>
              </w:rPr>
            </w:pPr>
          </w:p>
        </w:tc>
        <w:tc>
          <w:tcPr>
            <w:tcW w:w="1170" w:type="dxa"/>
          </w:tcPr>
          <w:p w14:paraId="3DF919D0" w14:textId="77777777" w:rsidR="003C0A2C" w:rsidRPr="003C0A2C" w:rsidRDefault="003C0A2C" w:rsidP="003C0A2C">
            <w:pPr>
              <w:rPr>
                <w:rFonts w:ascii="Calibri" w:hAnsi="Calibri" w:cs="Calibri"/>
                <w:b/>
                <w:bCs/>
                <w:sz w:val="22"/>
                <w:szCs w:val="22"/>
                <w:lang w:val="fr-FR"/>
              </w:rPr>
            </w:pPr>
          </w:p>
        </w:tc>
        <w:tc>
          <w:tcPr>
            <w:tcW w:w="1170" w:type="dxa"/>
            <w:gridSpan w:val="2"/>
          </w:tcPr>
          <w:p w14:paraId="18600593" w14:textId="77777777" w:rsidR="003C0A2C" w:rsidRPr="003C0A2C" w:rsidRDefault="003C0A2C" w:rsidP="003C0A2C">
            <w:pPr>
              <w:rPr>
                <w:rFonts w:ascii="Calibri" w:hAnsi="Calibri" w:cs="Calibri"/>
                <w:b/>
                <w:bCs/>
                <w:sz w:val="22"/>
                <w:szCs w:val="22"/>
                <w:lang w:val="fr-FR"/>
              </w:rPr>
            </w:pPr>
          </w:p>
        </w:tc>
      </w:tr>
      <w:tr w:rsidR="003C0A2C" w:rsidRPr="003C0A2C" w14:paraId="0AB29B48" w14:textId="77777777" w:rsidTr="00A93363">
        <w:tc>
          <w:tcPr>
            <w:tcW w:w="697" w:type="dxa"/>
          </w:tcPr>
          <w:p w14:paraId="62295524"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5</w:t>
            </w:r>
          </w:p>
        </w:tc>
        <w:tc>
          <w:tcPr>
            <w:tcW w:w="4140" w:type="dxa"/>
          </w:tcPr>
          <w:p w14:paraId="66B41F3E"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Mixeur</w:t>
            </w:r>
          </w:p>
        </w:tc>
        <w:tc>
          <w:tcPr>
            <w:tcW w:w="1080" w:type="dxa"/>
          </w:tcPr>
          <w:p w14:paraId="271F6D35" w14:textId="77777777" w:rsidR="003C0A2C" w:rsidRPr="003C0A2C" w:rsidRDefault="003C0A2C" w:rsidP="003C0A2C">
            <w:pPr>
              <w:rPr>
                <w:rFonts w:ascii="Calibri" w:hAnsi="Calibri" w:cs="Calibri"/>
                <w:b/>
                <w:bCs/>
                <w:sz w:val="22"/>
                <w:szCs w:val="22"/>
                <w:lang w:val="fr-FR"/>
              </w:rPr>
            </w:pPr>
            <w:r w:rsidRPr="003C0A2C">
              <w:rPr>
                <w:rFonts w:ascii="Calibri" w:hAnsi="Calibri" w:cs="Calibri"/>
                <w:b/>
                <w:sz w:val="22"/>
                <w:szCs w:val="22"/>
                <w:lang w:val="fr-FR"/>
              </w:rPr>
              <w:t>1</w:t>
            </w:r>
          </w:p>
        </w:tc>
        <w:tc>
          <w:tcPr>
            <w:tcW w:w="1350" w:type="dxa"/>
          </w:tcPr>
          <w:p w14:paraId="7BAD625E" w14:textId="77777777" w:rsidR="003C0A2C" w:rsidRPr="003C0A2C" w:rsidRDefault="003C0A2C" w:rsidP="003C0A2C">
            <w:pPr>
              <w:rPr>
                <w:rFonts w:ascii="Calibri" w:hAnsi="Calibri" w:cs="Calibri"/>
                <w:b/>
                <w:bCs/>
                <w:sz w:val="22"/>
                <w:szCs w:val="22"/>
                <w:lang w:val="fr-FR"/>
              </w:rPr>
            </w:pPr>
          </w:p>
        </w:tc>
        <w:tc>
          <w:tcPr>
            <w:tcW w:w="1170" w:type="dxa"/>
          </w:tcPr>
          <w:p w14:paraId="45A3A15D" w14:textId="77777777" w:rsidR="003C0A2C" w:rsidRPr="003C0A2C" w:rsidRDefault="003C0A2C" w:rsidP="003C0A2C">
            <w:pPr>
              <w:rPr>
                <w:rFonts w:ascii="Calibri" w:hAnsi="Calibri" w:cs="Calibri"/>
                <w:b/>
                <w:bCs/>
                <w:sz w:val="22"/>
                <w:szCs w:val="22"/>
                <w:lang w:val="fr-FR"/>
              </w:rPr>
            </w:pPr>
          </w:p>
        </w:tc>
        <w:tc>
          <w:tcPr>
            <w:tcW w:w="1170" w:type="dxa"/>
            <w:gridSpan w:val="2"/>
          </w:tcPr>
          <w:p w14:paraId="3172584F" w14:textId="77777777" w:rsidR="003C0A2C" w:rsidRPr="003C0A2C" w:rsidRDefault="003C0A2C" w:rsidP="003C0A2C">
            <w:pPr>
              <w:rPr>
                <w:rFonts w:ascii="Calibri" w:hAnsi="Calibri" w:cs="Calibri"/>
                <w:b/>
                <w:bCs/>
                <w:sz w:val="22"/>
                <w:szCs w:val="22"/>
                <w:lang w:val="fr-FR"/>
              </w:rPr>
            </w:pPr>
          </w:p>
        </w:tc>
      </w:tr>
      <w:tr w:rsidR="003C0A2C" w:rsidRPr="003C0A2C" w14:paraId="4E65B61A" w14:textId="77777777" w:rsidTr="00A93363">
        <w:tc>
          <w:tcPr>
            <w:tcW w:w="697" w:type="dxa"/>
          </w:tcPr>
          <w:p w14:paraId="00FBBEB3"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6</w:t>
            </w:r>
          </w:p>
        </w:tc>
        <w:tc>
          <w:tcPr>
            <w:tcW w:w="4140" w:type="dxa"/>
          </w:tcPr>
          <w:p w14:paraId="54CF8C94"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Hautparleur amplificateur rechargeable avec trépied</w:t>
            </w:r>
          </w:p>
        </w:tc>
        <w:tc>
          <w:tcPr>
            <w:tcW w:w="1080" w:type="dxa"/>
          </w:tcPr>
          <w:p w14:paraId="3950E268" w14:textId="77777777" w:rsidR="003C0A2C" w:rsidRPr="003C0A2C" w:rsidRDefault="003C0A2C" w:rsidP="003C0A2C">
            <w:pPr>
              <w:rPr>
                <w:rFonts w:ascii="Calibri" w:hAnsi="Calibri" w:cs="Calibri"/>
                <w:b/>
                <w:bCs/>
                <w:sz w:val="22"/>
                <w:szCs w:val="22"/>
                <w:lang w:val="fr-FR"/>
              </w:rPr>
            </w:pPr>
            <w:r w:rsidRPr="003C0A2C">
              <w:rPr>
                <w:rFonts w:ascii="Calibri" w:hAnsi="Calibri" w:cs="Calibri"/>
                <w:b/>
                <w:sz w:val="22"/>
                <w:szCs w:val="22"/>
                <w:lang w:val="fr-FR"/>
              </w:rPr>
              <w:t>2</w:t>
            </w:r>
          </w:p>
        </w:tc>
        <w:tc>
          <w:tcPr>
            <w:tcW w:w="1350" w:type="dxa"/>
          </w:tcPr>
          <w:p w14:paraId="6F0A9083" w14:textId="77777777" w:rsidR="003C0A2C" w:rsidRPr="003C0A2C" w:rsidRDefault="003C0A2C" w:rsidP="003C0A2C">
            <w:pPr>
              <w:rPr>
                <w:rFonts w:ascii="Calibri" w:hAnsi="Calibri" w:cs="Calibri"/>
                <w:b/>
                <w:bCs/>
                <w:sz w:val="22"/>
                <w:szCs w:val="22"/>
                <w:lang w:val="fr-FR"/>
              </w:rPr>
            </w:pPr>
          </w:p>
        </w:tc>
        <w:tc>
          <w:tcPr>
            <w:tcW w:w="1170" w:type="dxa"/>
          </w:tcPr>
          <w:p w14:paraId="0356DE8A" w14:textId="77777777" w:rsidR="003C0A2C" w:rsidRPr="003C0A2C" w:rsidRDefault="003C0A2C" w:rsidP="003C0A2C">
            <w:pPr>
              <w:rPr>
                <w:rFonts w:ascii="Calibri" w:hAnsi="Calibri" w:cs="Calibri"/>
                <w:b/>
                <w:bCs/>
                <w:sz w:val="22"/>
                <w:szCs w:val="22"/>
                <w:lang w:val="fr-FR"/>
              </w:rPr>
            </w:pPr>
          </w:p>
        </w:tc>
        <w:tc>
          <w:tcPr>
            <w:tcW w:w="1170" w:type="dxa"/>
            <w:gridSpan w:val="2"/>
          </w:tcPr>
          <w:p w14:paraId="36A40BCE" w14:textId="77777777" w:rsidR="003C0A2C" w:rsidRPr="003C0A2C" w:rsidRDefault="003C0A2C" w:rsidP="003C0A2C">
            <w:pPr>
              <w:rPr>
                <w:rFonts w:ascii="Calibri" w:hAnsi="Calibri" w:cs="Calibri"/>
                <w:b/>
                <w:bCs/>
                <w:sz w:val="22"/>
                <w:szCs w:val="22"/>
                <w:lang w:val="fr-FR"/>
              </w:rPr>
            </w:pPr>
          </w:p>
        </w:tc>
      </w:tr>
      <w:tr w:rsidR="003C0A2C" w:rsidRPr="003C0A2C" w14:paraId="07343331" w14:textId="77777777" w:rsidTr="00A93363">
        <w:tc>
          <w:tcPr>
            <w:tcW w:w="697" w:type="dxa"/>
          </w:tcPr>
          <w:p w14:paraId="2F07DC3D" w14:textId="77777777" w:rsidR="003C0A2C" w:rsidRPr="003C0A2C" w:rsidRDefault="003C0A2C" w:rsidP="003C0A2C">
            <w:pPr>
              <w:rPr>
                <w:rFonts w:ascii="Calibri" w:hAnsi="Calibri" w:cs="Calibri"/>
                <w:b/>
                <w:bCs/>
                <w:sz w:val="22"/>
                <w:szCs w:val="22"/>
                <w:lang w:val="fr-FR"/>
              </w:rPr>
            </w:pPr>
          </w:p>
        </w:tc>
        <w:tc>
          <w:tcPr>
            <w:tcW w:w="7748" w:type="dxa"/>
            <w:gridSpan w:val="5"/>
          </w:tcPr>
          <w:p w14:paraId="5B98CD00"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totaux des biens</w:t>
            </w:r>
            <w:r w:rsidRPr="003C0A2C">
              <w:rPr>
                <w:rFonts w:ascii="Calibri" w:hAnsi="Calibri" w:cs="Calibri"/>
                <w:b/>
                <w:bCs/>
                <w:sz w:val="22"/>
                <w:szCs w:val="22"/>
                <w:vertAlign w:val="superscript"/>
                <w:lang w:val="fr-FR"/>
              </w:rPr>
              <w:footnoteReference w:id="31"/>
            </w:r>
          </w:p>
        </w:tc>
        <w:tc>
          <w:tcPr>
            <w:tcW w:w="1162" w:type="dxa"/>
          </w:tcPr>
          <w:p w14:paraId="0FFD65B9" w14:textId="77777777" w:rsidR="003C0A2C" w:rsidRPr="003C0A2C" w:rsidRDefault="003C0A2C" w:rsidP="003C0A2C">
            <w:pPr>
              <w:rPr>
                <w:rFonts w:ascii="Calibri" w:hAnsi="Calibri" w:cs="Calibri"/>
                <w:b/>
                <w:bCs/>
                <w:sz w:val="22"/>
                <w:szCs w:val="22"/>
                <w:lang w:val="fr-FR"/>
              </w:rPr>
            </w:pPr>
          </w:p>
        </w:tc>
      </w:tr>
      <w:tr w:rsidR="003C0A2C" w:rsidRPr="003C0A2C" w14:paraId="5D836678" w14:textId="77777777" w:rsidTr="00A93363">
        <w:tc>
          <w:tcPr>
            <w:tcW w:w="697" w:type="dxa"/>
          </w:tcPr>
          <w:p w14:paraId="789C8F20" w14:textId="77777777" w:rsidR="003C0A2C" w:rsidRPr="003C0A2C" w:rsidRDefault="003C0A2C" w:rsidP="003C0A2C">
            <w:pPr>
              <w:rPr>
                <w:rFonts w:ascii="Calibri" w:hAnsi="Calibri" w:cs="Calibri"/>
                <w:b/>
                <w:bCs/>
                <w:sz w:val="22"/>
                <w:szCs w:val="22"/>
                <w:lang w:val="fr-FR"/>
              </w:rPr>
            </w:pPr>
          </w:p>
        </w:tc>
        <w:tc>
          <w:tcPr>
            <w:tcW w:w="7748" w:type="dxa"/>
            <w:gridSpan w:val="5"/>
          </w:tcPr>
          <w:p w14:paraId="292BC4E6"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Transport </w:t>
            </w:r>
          </w:p>
        </w:tc>
        <w:tc>
          <w:tcPr>
            <w:tcW w:w="1162" w:type="dxa"/>
          </w:tcPr>
          <w:p w14:paraId="0F2D7237" w14:textId="77777777" w:rsidR="003C0A2C" w:rsidRPr="003C0A2C" w:rsidRDefault="003C0A2C" w:rsidP="003C0A2C">
            <w:pPr>
              <w:rPr>
                <w:rFonts w:ascii="Calibri" w:hAnsi="Calibri" w:cs="Calibri"/>
                <w:b/>
                <w:bCs/>
                <w:sz w:val="22"/>
                <w:szCs w:val="22"/>
                <w:lang w:val="fr-FR"/>
              </w:rPr>
            </w:pPr>
          </w:p>
        </w:tc>
      </w:tr>
      <w:tr w:rsidR="003C0A2C" w:rsidRPr="003C0A2C" w14:paraId="41D9B776" w14:textId="77777777" w:rsidTr="00A93363">
        <w:tc>
          <w:tcPr>
            <w:tcW w:w="697" w:type="dxa"/>
          </w:tcPr>
          <w:p w14:paraId="14FEF62B" w14:textId="77777777" w:rsidR="003C0A2C" w:rsidRPr="003C0A2C" w:rsidRDefault="003C0A2C" w:rsidP="003C0A2C">
            <w:pPr>
              <w:rPr>
                <w:rFonts w:ascii="Calibri" w:hAnsi="Calibri" w:cs="Calibri"/>
                <w:b/>
                <w:bCs/>
                <w:sz w:val="22"/>
                <w:szCs w:val="22"/>
                <w:lang w:val="fr-FR"/>
              </w:rPr>
            </w:pPr>
          </w:p>
        </w:tc>
        <w:tc>
          <w:tcPr>
            <w:tcW w:w="7748" w:type="dxa"/>
            <w:gridSpan w:val="5"/>
          </w:tcPr>
          <w:p w14:paraId="14368AAB"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Assurance</w:t>
            </w:r>
          </w:p>
        </w:tc>
        <w:tc>
          <w:tcPr>
            <w:tcW w:w="1162" w:type="dxa"/>
          </w:tcPr>
          <w:p w14:paraId="0B727AB2" w14:textId="77777777" w:rsidR="003C0A2C" w:rsidRPr="003C0A2C" w:rsidRDefault="003C0A2C" w:rsidP="003C0A2C">
            <w:pPr>
              <w:rPr>
                <w:rFonts w:ascii="Calibri" w:hAnsi="Calibri" w:cs="Calibri"/>
                <w:b/>
                <w:bCs/>
                <w:sz w:val="22"/>
                <w:szCs w:val="22"/>
                <w:lang w:val="fr-FR"/>
              </w:rPr>
            </w:pPr>
          </w:p>
        </w:tc>
      </w:tr>
      <w:tr w:rsidR="003C0A2C" w:rsidRPr="003C0A2C" w14:paraId="06D6F55E" w14:textId="77777777" w:rsidTr="00A93363">
        <w:tc>
          <w:tcPr>
            <w:tcW w:w="697" w:type="dxa"/>
          </w:tcPr>
          <w:p w14:paraId="585FF791" w14:textId="77777777" w:rsidR="003C0A2C" w:rsidRPr="003C0A2C" w:rsidRDefault="003C0A2C" w:rsidP="003C0A2C">
            <w:pPr>
              <w:rPr>
                <w:rFonts w:ascii="Calibri" w:hAnsi="Calibri" w:cs="Calibri"/>
                <w:b/>
                <w:bCs/>
                <w:sz w:val="22"/>
                <w:szCs w:val="22"/>
                <w:lang w:val="fr-FR"/>
              </w:rPr>
            </w:pPr>
          </w:p>
        </w:tc>
        <w:tc>
          <w:tcPr>
            <w:tcW w:w="7748" w:type="dxa"/>
            <w:gridSpan w:val="5"/>
          </w:tcPr>
          <w:p w14:paraId="74A95D60"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Autres frais (veuillez préciser)</w:t>
            </w:r>
          </w:p>
        </w:tc>
        <w:tc>
          <w:tcPr>
            <w:tcW w:w="1162" w:type="dxa"/>
          </w:tcPr>
          <w:p w14:paraId="207014B4" w14:textId="77777777" w:rsidR="003C0A2C" w:rsidRPr="003C0A2C" w:rsidRDefault="003C0A2C" w:rsidP="003C0A2C">
            <w:pPr>
              <w:rPr>
                <w:rFonts w:ascii="Calibri" w:hAnsi="Calibri" w:cs="Calibri"/>
                <w:b/>
                <w:bCs/>
                <w:sz w:val="22"/>
                <w:szCs w:val="22"/>
                <w:lang w:val="fr-FR"/>
              </w:rPr>
            </w:pPr>
          </w:p>
        </w:tc>
      </w:tr>
      <w:tr w:rsidR="003C0A2C" w:rsidRPr="003C0A2C" w14:paraId="192D9FF4" w14:textId="77777777" w:rsidTr="00A93363">
        <w:tc>
          <w:tcPr>
            <w:tcW w:w="697" w:type="dxa"/>
          </w:tcPr>
          <w:p w14:paraId="7F8FBE8F" w14:textId="77777777" w:rsidR="003C0A2C" w:rsidRPr="003C0A2C" w:rsidRDefault="003C0A2C" w:rsidP="003C0A2C">
            <w:pPr>
              <w:rPr>
                <w:rFonts w:ascii="Calibri" w:hAnsi="Calibri" w:cs="Calibri"/>
                <w:b/>
                <w:bCs/>
                <w:sz w:val="22"/>
                <w:szCs w:val="22"/>
                <w:lang w:val="fr-FR"/>
              </w:rPr>
            </w:pPr>
          </w:p>
        </w:tc>
        <w:tc>
          <w:tcPr>
            <w:tcW w:w="7748" w:type="dxa"/>
            <w:gridSpan w:val="5"/>
          </w:tcPr>
          <w:p w14:paraId="488E629E"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                                             Montant total (USD)</w:t>
            </w:r>
          </w:p>
        </w:tc>
        <w:tc>
          <w:tcPr>
            <w:tcW w:w="1162" w:type="dxa"/>
          </w:tcPr>
          <w:p w14:paraId="196A2C2E" w14:textId="77777777" w:rsidR="003C0A2C" w:rsidRPr="003C0A2C" w:rsidRDefault="003C0A2C" w:rsidP="003C0A2C">
            <w:pPr>
              <w:rPr>
                <w:rFonts w:ascii="Calibri" w:hAnsi="Calibri" w:cs="Calibri"/>
                <w:b/>
                <w:bCs/>
                <w:sz w:val="22"/>
                <w:szCs w:val="22"/>
                <w:lang w:val="fr-FR"/>
              </w:rPr>
            </w:pPr>
          </w:p>
        </w:tc>
      </w:tr>
    </w:tbl>
    <w:p w14:paraId="065E12CF" w14:textId="77777777" w:rsidR="003C0A2C" w:rsidRPr="003C0A2C" w:rsidRDefault="003C0A2C" w:rsidP="003C0A2C">
      <w:pPr>
        <w:rPr>
          <w:rFonts w:ascii="Calibri" w:hAnsi="Calibri" w:cs="Calibri"/>
          <w:b/>
          <w:bCs/>
          <w:sz w:val="22"/>
          <w:szCs w:val="22"/>
          <w:lang w:val="fr-FR"/>
        </w:rPr>
      </w:pPr>
    </w:p>
    <w:p w14:paraId="62044765" w14:textId="71C12F21"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Sous lot </w:t>
      </w:r>
      <w:r>
        <w:rPr>
          <w:rFonts w:ascii="Calibri" w:hAnsi="Calibri" w:cs="Calibri"/>
          <w:b/>
          <w:bCs/>
          <w:sz w:val="22"/>
          <w:szCs w:val="22"/>
          <w:lang w:val="fr-FR"/>
        </w:rPr>
        <w:t>6</w:t>
      </w:r>
      <w:r w:rsidRPr="003C0A2C">
        <w:rPr>
          <w:rFonts w:ascii="Calibri" w:hAnsi="Calibri" w:cs="Calibri"/>
          <w:b/>
          <w:bCs/>
          <w:sz w:val="22"/>
          <w:szCs w:val="22"/>
          <w:lang w:val="fr-FR"/>
        </w:rPr>
        <w:t>.2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3C0A2C" w:rsidRPr="003C0A2C" w14:paraId="6A47E4D7" w14:textId="77777777" w:rsidTr="00EE4B27">
        <w:tc>
          <w:tcPr>
            <w:tcW w:w="697" w:type="dxa"/>
          </w:tcPr>
          <w:p w14:paraId="5933D05F" w14:textId="77777777" w:rsidR="003C0A2C" w:rsidRPr="003C0A2C" w:rsidRDefault="003C0A2C" w:rsidP="003C0A2C">
            <w:pPr>
              <w:rPr>
                <w:rFonts w:ascii="Calibri" w:hAnsi="Calibri" w:cs="Calibri"/>
                <w:b/>
                <w:bCs/>
                <w:sz w:val="22"/>
                <w:szCs w:val="22"/>
                <w:lang w:val="fr-FR"/>
              </w:rPr>
            </w:pPr>
          </w:p>
          <w:p w14:paraId="33CDAED2"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N° </w:t>
            </w:r>
          </w:p>
        </w:tc>
        <w:tc>
          <w:tcPr>
            <w:tcW w:w="3780" w:type="dxa"/>
          </w:tcPr>
          <w:p w14:paraId="74B86DC0" w14:textId="77777777" w:rsidR="003C0A2C" w:rsidRPr="003C0A2C" w:rsidRDefault="003C0A2C" w:rsidP="003C0A2C">
            <w:pPr>
              <w:rPr>
                <w:rFonts w:ascii="Calibri" w:hAnsi="Calibri" w:cs="Calibri"/>
                <w:b/>
                <w:bCs/>
                <w:sz w:val="22"/>
                <w:szCs w:val="22"/>
                <w:lang w:val="fr-FR"/>
              </w:rPr>
            </w:pPr>
          </w:p>
          <w:p w14:paraId="6257592E"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Description/Spécifications des biens</w:t>
            </w:r>
          </w:p>
          <w:p w14:paraId="4C05326C" w14:textId="77777777" w:rsidR="003C0A2C" w:rsidRPr="003C0A2C" w:rsidRDefault="003C0A2C" w:rsidP="003C0A2C">
            <w:pPr>
              <w:rPr>
                <w:rFonts w:ascii="Calibri" w:hAnsi="Calibri" w:cs="Calibri"/>
                <w:b/>
                <w:bCs/>
                <w:i/>
                <w:sz w:val="22"/>
                <w:szCs w:val="22"/>
                <w:lang w:val="fr-FR"/>
              </w:rPr>
            </w:pPr>
          </w:p>
        </w:tc>
        <w:tc>
          <w:tcPr>
            <w:tcW w:w="1080" w:type="dxa"/>
          </w:tcPr>
          <w:p w14:paraId="7E6C249C" w14:textId="77777777" w:rsidR="003C0A2C" w:rsidRPr="003C0A2C" w:rsidRDefault="003C0A2C" w:rsidP="003C0A2C">
            <w:pPr>
              <w:rPr>
                <w:rFonts w:ascii="Calibri" w:hAnsi="Calibri" w:cs="Calibri"/>
                <w:b/>
                <w:bCs/>
                <w:sz w:val="22"/>
                <w:szCs w:val="22"/>
                <w:lang w:val="fr-FR"/>
              </w:rPr>
            </w:pPr>
          </w:p>
          <w:p w14:paraId="15C56A89"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Quantité</w:t>
            </w:r>
          </w:p>
        </w:tc>
        <w:tc>
          <w:tcPr>
            <w:tcW w:w="1350" w:type="dxa"/>
          </w:tcPr>
          <w:p w14:paraId="5194D8F8" w14:textId="77777777" w:rsidR="003C0A2C" w:rsidRPr="003C0A2C" w:rsidRDefault="003C0A2C" w:rsidP="003C0A2C">
            <w:pPr>
              <w:rPr>
                <w:rFonts w:ascii="Calibri" w:hAnsi="Calibri" w:cs="Calibri"/>
                <w:b/>
                <w:bCs/>
                <w:sz w:val="22"/>
                <w:szCs w:val="22"/>
                <w:lang w:val="fr-FR"/>
              </w:rPr>
            </w:pPr>
          </w:p>
          <w:p w14:paraId="56547BB5"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Date-limite de livraison</w:t>
            </w:r>
          </w:p>
        </w:tc>
        <w:tc>
          <w:tcPr>
            <w:tcW w:w="1170" w:type="dxa"/>
          </w:tcPr>
          <w:p w14:paraId="021AB1E3" w14:textId="77777777" w:rsidR="003C0A2C" w:rsidRPr="003C0A2C" w:rsidRDefault="003C0A2C" w:rsidP="003C0A2C">
            <w:pPr>
              <w:rPr>
                <w:rFonts w:ascii="Calibri" w:hAnsi="Calibri" w:cs="Calibri"/>
                <w:b/>
                <w:bCs/>
                <w:sz w:val="22"/>
                <w:szCs w:val="22"/>
                <w:lang w:val="fr-FR"/>
              </w:rPr>
            </w:pPr>
          </w:p>
          <w:p w14:paraId="552710DA"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unitaire</w:t>
            </w:r>
          </w:p>
        </w:tc>
        <w:tc>
          <w:tcPr>
            <w:tcW w:w="1440" w:type="dxa"/>
          </w:tcPr>
          <w:p w14:paraId="56BE6EA9" w14:textId="77777777" w:rsidR="003C0A2C" w:rsidRPr="003C0A2C" w:rsidRDefault="003C0A2C" w:rsidP="003C0A2C">
            <w:pPr>
              <w:rPr>
                <w:rFonts w:ascii="Calibri" w:hAnsi="Calibri" w:cs="Calibri"/>
                <w:b/>
                <w:bCs/>
                <w:sz w:val="22"/>
                <w:szCs w:val="22"/>
                <w:lang w:val="fr-FR"/>
              </w:rPr>
            </w:pPr>
          </w:p>
          <w:p w14:paraId="62A836B7"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total par article</w:t>
            </w:r>
          </w:p>
        </w:tc>
      </w:tr>
      <w:tr w:rsidR="003C0A2C" w:rsidRPr="003C0A2C" w14:paraId="19B8F099" w14:textId="77777777" w:rsidTr="00EE4B27">
        <w:tc>
          <w:tcPr>
            <w:tcW w:w="697" w:type="dxa"/>
          </w:tcPr>
          <w:p w14:paraId="63230E8E"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1</w:t>
            </w:r>
          </w:p>
        </w:tc>
        <w:tc>
          <w:tcPr>
            <w:tcW w:w="3780" w:type="dxa"/>
          </w:tcPr>
          <w:p w14:paraId="52F2407E"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Laptop </w:t>
            </w:r>
          </w:p>
        </w:tc>
        <w:tc>
          <w:tcPr>
            <w:tcW w:w="1080" w:type="dxa"/>
          </w:tcPr>
          <w:p w14:paraId="32A0F29F"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1</w:t>
            </w:r>
          </w:p>
        </w:tc>
        <w:tc>
          <w:tcPr>
            <w:tcW w:w="1350" w:type="dxa"/>
          </w:tcPr>
          <w:p w14:paraId="63889739" w14:textId="77777777" w:rsidR="003C0A2C" w:rsidRPr="003C0A2C" w:rsidRDefault="003C0A2C" w:rsidP="003C0A2C">
            <w:pPr>
              <w:rPr>
                <w:rFonts w:ascii="Calibri" w:hAnsi="Calibri" w:cs="Calibri"/>
                <w:b/>
                <w:bCs/>
                <w:sz w:val="22"/>
                <w:szCs w:val="22"/>
                <w:lang w:val="fr-FR"/>
              </w:rPr>
            </w:pPr>
          </w:p>
        </w:tc>
        <w:tc>
          <w:tcPr>
            <w:tcW w:w="1170" w:type="dxa"/>
          </w:tcPr>
          <w:p w14:paraId="0A1E6144" w14:textId="77777777" w:rsidR="003C0A2C" w:rsidRPr="003C0A2C" w:rsidRDefault="003C0A2C" w:rsidP="003C0A2C">
            <w:pPr>
              <w:rPr>
                <w:rFonts w:ascii="Calibri" w:hAnsi="Calibri" w:cs="Calibri"/>
                <w:b/>
                <w:bCs/>
                <w:sz w:val="22"/>
                <w:szCs w:val="22"/>
                <w:lang w:val="fr-FR"/>
              </w:rPr>
            </w:pPr>
          </w:p>
        </w:tc>
        <w:tc>
          <w:tcPr>
            <w:tcW w:w="1440" w:type="dxa"/>
          </w:tcPr>
          <w:p w14:paraId="4A863556" w14:textId="77777777" w:rsidR="003C0A2C" w:rsidRPr="003C0A2C" w:rsidRDefault="003C0A2C" w:rsidP="003C0A2C">
            <w:pPr>
              <w:rPr>
                <w:rFonts w:ascii="Calibri" w:hAnsi="Calibri" w:cs="Calibri"/>
                <w:b/>
                <w:bCs/>
                <w:sz w:val="22"/>
                <w:szCs w:val="22"/>
                <w:lang w:val="fr-FR"/>
              </w:rPr>
            </w:pPr>
          </w:p>
        </w:tc>
      </w:tr>
      <w:tr w:rsidR="003C0A2C" w:rsidRPr="003C0A2C" w14:paraId="1B4653DD" w14:textId="77777777" w:rsidTr="00EE4B27">
        <w:tc>
          <w:tcPr>
            <w:tcW w:w="697" w:type="dxa"/>
          </w:tcPr>
          <w:p w14:paraId="66F2D494"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2</w:t>
            </w:r>
          </w:p>
        </w:tc>
        <w:tc>
          <w:tcPr>
            <w:tcW w:w="3780" w:type="dxa"/>
          </w:tcPr>
          <w:p w14:paraId="0CD2180C"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Webcam</w:t>
            </w:r>
          </w:p>
        </w:tc>
        <w:tc>
          <w:tcPr>
            <w:tcW w:w="1080" w:type="dxa"/>
          </w:tcPr>
          <w:p w14:paraId="72F13582"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1</w:t>
            </w:r>
          </w:p>
        </w:tc>
        <w:tc>
          <w:tcPr>
            <w:tcW w:w="1350" w:type="dxa"/>
          </w:tcPr>
          <w:p w14:paraId="2A9EC26D" w14:textId="77777777" w:rsidR="003C0A2C" w:rsidRPr="003C0A2C" w:rsidRDefault="003C0A2C" w:rsidP="003C0A2C">
            <w:pPr>
              <w:rPr>
                <w:rFonts w:ascii="Calibri" w:hAnsi="Calibri" w:cs="Calibri"/>
                <w:b/>
                <w:bCs/>
                <w:sz w:val="22"/>
                <w:szCs w:val="22"/>
                <w:lang w:val="fr-FR"/>
              </w:rPr>
            </w:pPr>
          </w:p>
        </w:tc>
        <w:tc>
          <w:tcPr>
            <w:tcW w:w="1170" w:type="dxa"/>
          </w:tcPr>
          <w:p w14:paraId="27958F5D" w14:textId="77777777" w:rsidR="003C0A2C" w:rsidRPr="003C0A2C" w:rsidRDefault="003C0A2C" w:rsidP="003C0A2C">
            <w:pPr>
              <w:rPr>
                <w:rFonts w:ascii="Calibri" w:hAnsi="Calibri" w:cs="Calibri"/>
                <w:b/>
                <w:bCs/>
                <w:sz w:val="22"/>
                <w:szCs w:val="22"/>
                <w:lang w:val="fr-FR"/>
              </w:rPr>
            </w:pPr>
          </w:p>
        </w:tc>
        <w:tc>
          <w:tcPr>
            <w:tcW w:w="1440" w:type="dxa"/>
          </w:tcPr>
          <w:p w14:paraId="2FA9AC5E" w14:textId="77777777" w:rsidR="003C0A2C" w:rsidRPr="003C0A2C" w:rsidRDefault="003C0A2C" w:rsidP="003C0A2C">
            <w:pPr>
              <w:rPr>
                <w:rFonts w:ascii="Calibri" w:hAnsi="Calibri" w:cs="Calibri"/>
                <w:b/>
                <w:bCs/>
                <w:sz w:val="22"/>
                <w:szCs w:val="22"/>
                <w:lang w:val="fr-FR"/>
              </w:rPr>
            </w:pPr>
          </w:p>
        </w:tc>
      </w:tr>
      <w:tr w:rsidR="003C0A2C" w:rsidRPr="003C0A2C" w14:paraId="231BFC83" w14:textId="77777777" w:rsidTr="00EE4B27">
        <w:tc>
          <w:tcPr>
            <w:tcW w:w="697" w:type="dxa"/>
          </w:tcPr>
          <w:p w14:paraId="32BE95BD" w14:textId="77777777" w:rsidR="003C0A2C" w:rsidRPr="003C0A2C" w:rsidRDefault="003C0A2C" w:rsidP="003C0A2C">
            <w:pPr>
              <w:rPr>
                <w:rFonts w:ascii="Calibri" w:hAnsi="Calibri" w:cs="Calibri"/>
                <w:b/>
                <w:bCs/>
                <w:sz w:val="22"/>
                <w:szCs w:val="22"/>
                <w:lang w:val="fr-FR"/>
              </w:rPr>
            </w:pPr>
          </w:p>
        </w:tc>
        <w:tc>
          <w:tcPr>
            <w:tcW w:w="7380" w:type="dxa"/>
            <w:gridSpan w:val="4"/>
          </w:tcPr>
          <w:p w14:paraId="5483452E"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totaux des biens</w:t>
            </w:r>
            <w:r w:rsidRPr="003C0A2C">
              <w:rPr>
                <w:rFonts w:ascii="Calibri" w:hAnsi="Calibri" w:cs="Calibri"/>
                <w:b/>
                <w:bCs/>
                <w:sz w:val="22"/>
                <w:szCs w:val="22"/>
                <w:vertAlign w:val="superscript"/>
                <w:lang w:val="fr-FR"/>
              </w:rPr>
              <w:footnoteReference w:id="32"/>
            </w:r>
          </w:p>
        </w:tc>
        <w:tc>
          <w:tcPr>
            <w:tcW w:w="1440" w:type="dxa"/>
          </w:tcPr>
          <w:p w14:paraId="4B01E787" w14:textId="77777777" w:rsidR="003C0A2C" w:rsidRPr="003C0A2C" w:rsidRDefault="003C0A2C" w:rsidP="003C0A2C">
            <w:pPr>
              <w:rPr>
                <w:rFonts w:ascii="Calibri" w:hAnsi="Calibri" w:cs="Calibri"/>
                <w:b/>
                <w:bCs/>
                <w:sz w:val="22"/>
                <w:szCs w:val="22"/>
                <w:lang w:val="fr-FR"/>
              </w:rPr>
            </w:pPr>
          </w:p>
        </w:tc>
      </w:tr>
      <w:tr w:rsidR="003C0A2C" w:rsidRPr="003C0A2C" w14:paraId="011E489B" w14:textId="77777777" w:rsidTr="00EE4B27">
        <w:tc>
          <w:tcPr>
            <w:tcW w:w="697" w:type="dxa"/>
          </w:tcPr>
          <w:p w14:paraId="03B2F899" w14:textId="77777777" w:rsidR="003C0A2C" w:rsidRPr="003C0A2C" w:rsidRDefault="003C0A2C" w:rsidP="003C0A2C">
            <w:pPr>
              <w:rPr>
                <w:rFonts w:ascii="Calibri" w:hAnsi="Calibri" w:cs="Calibri"/>
                <w:b/>
                <w:bCs/>
                <w:sz w:val="22"/>
                <w:szCs w:val="22"/>
                <w:lang w:val="fr-FR"/>
              </w:rPr>
            </w:pPr>
          </w:p>
        </w:tc>
        <w:tc>
          <w:tcPr>
            <w:tcW w:w="7380" w:type="dxa"/>
            <w:gridSpan w:val="4"/>
          </w:tcPr>
          <w:p w14:paraId="03F7B23E"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Transport </w:t>
            </w:r>
          </w:p>
        </w:tc>
        <w:tc>
          <w:tcPr>
            <w:tcW w:w="1440" w:type="dxa"/>
          </w:tcPr>
          <w:p w14:paraId="507DB1E4" w14:textId="77777777" w:rsidR="003C0A2C" w:rsidRPr="003C0A2C" w:rsidRDefault="003C0A2C" w:rsidP="003C0A2C">
            <w:pPr>
              <w:rPr>
                <w:rFonts w:ascii="Calibri" w:hAnsi="Calibri" w:cs="Calibri"/>
                <w:b/>
                <w:bCs/>
                <w:sz w:val="22"/>
                <w:szCs w:val="22"/>
                <w:lang w:val="fr-FR"/>
              </w:rPr>
            </w:pPr>
          </w:p>
        </w:tc>
      </w:tr>
      <w:tr w:rsidR="003C0A2C" w:rsidRPr="003C0A2C" w14:paraId="2F8421D7" w14:textId="77777777" w:rsidTr="00EE4B27">
        <w:tc>
          <w:tcPr>
            <w:tcW w:w="697" w:type="dxa"/>
          </w:tcPr>
          <w:p w14:paraId="01D40E72" w14:textId="77777777" w:rsidR="003C0A2C" w:rsidRPr="003C0A2C" w:rsidRDefault="003C0A2C" w:rsidP="003C0A2C">
            <w:pPr>
              <w:rPr>
                <w:rFonts w:ascii="Calibri" w:hAnsi="Calibri" w:cs="Calibri"/>
                <w:b/>
                <w:bCs/>
                <w:sz w:val="22"/>
                <w:szCs w:val="22"/>
                <w:lang w:val="fr-FR"/>
              </w:rPr>
            </w:pPr>
          </w:p>
        </w:tc>
        <w:tc>
          <w:tcPr>
            <w:tcW w:w="7380" w:type="dxa"/>
            <w:gridSpan w:val="4"/>
          </w:tcPr>
          <w:p w14:paraId="3F3ADE5E"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Assurance</w:t>
            </w:r>
          </w:p>
        </w:tc>
        <w:tc>
          <w:tcPr>
            <w:tcW w:w="1440" w:type="dxa"/>
          </w:tcPr>
          <w:p w14:paraId="50718EE7" w14:textId="77777777" w:rsidR="003C0A2C" w:rsidRPr="003C0A2C" w:rsidRDefault="003C0A2C" w:rsidP="003C0A2C">
            <w:pPr>
              <w:rPr>
                <w:rFonts w:ascii="Calibri" w:hAnsi="Calibri" w:cs="Calibri"/>
                <w:b/>
                <w:bCs/>
                <w:sz w:val="22"/>
                <w:szCs w:val="22"/>
                <w:lang w:val="fr-FR"/>
              </w:rPr>
            </w:pPr>
          </w:p>
        </w:tc>
      </w:tr>
      <w:tr w:rsidR="003C0A2C" w:rsidRPr="003C0A2C" w14:paraId="4650EED8" w14:textId="77777777" w:rsidTr="00EE4B27">
        <w:tc>
          <w:tcPr>
            <w:tcW w:w="697" w:type="dxa"/>
          </w:tcPr>
          <w:p w14:paraId="7B12FA7C" w14:textId="77777777" w:rsidR="003C0A2C" w:rsidRPr="003C0A2C" w:rsidRDefault="003C0A2C" w:rsidP="003C0A2C">
            <w:pPr>
              <w:rPr>
                <w:rFonts w:ascii="Calibri" w:hAnsi="Calibri" w:cs="Calibri"/>
                <w:b/>
                <w:bCs/>
                <w:sz w:val="22"/>
                <w:szCs w:val="22"/>
                <w:lang w:val="fr-FR"/>
              </w:rPr>
            </w:pPr>
          </w:p>
        </w:tc>
        <w:tc>
          <w:tcPr>
            <w:tcW w:w="7380" w:type="dxa"/>
            <w:gridSpan w:val="4"/>
          </w:tcPr>
          <w:p w14:paraId="22206EE5"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Autres frais (veuillez préciser)</w:t>
            </w:r>
          </w:p>
        </w:tc>
        <w:tc>
          <w:tcPr>
            <w:tcW w:w="1440" w:type="dxa"/>
          </w:tcPr>
          <w:p w14:paraId="514B06CE" w14:textId="77777777" w:rsidR="003C0A2C" w:rsidRPr="003C0A2C" w:rsidRDefault="003C0A2C" w:rsidP="003C0A2C">
            <w:pPr>
              <w:rPr>
                <w:rFonts w:ascii="Calibri" w:hAnsi="Calibri" w:cs="Calibri"/>
                <w:b/>
                <w:bCs/>
                <w:sz w:val="22"/>
                <w:szCs w:val="22"/>
                <w:lang w:val="fr-FR"/>
              </w:rPr>
            </w:pPr>
          </w:p>
        </w:tc>
      </w:tr>
      <w:tr w:rsidR="003C0A2C" w:rsidRPr="003C0A2C" w14:paraId="4BCBF028" w14:textId="77777777" w:rsidTr="00EE4B27">
        <w:tc>
          <w:tcPr>
            <w:tcW w:w="697" w:type="dxa"/>
          </w:tcPr>
          <w:p w14:paraId="29E79E6D" w14:textId="77777777" w:rsidR="003C0A2C" w:rsidRPr="003C0A2C" w:rsidRDefault="003C0A2C" w:rsidP="003C0A2C">
            <w:pPr>
              <w:rPr>
                <w:rFonts w:ascii="Calibri" w:hAnsi="Calibri" w:cs="Calibri"/>
                <w:b/>
                <w:bCs/>
                <w:sz w:val="22"/>
                <w:szCs w:val="22"/>
                <w:lang w:val="fr-FR"/>
              </w:rPr>
            </w:pPr>
          </w:p>
        </w:tc>
        <w:tc>
          <w:tcPr>
            <w:tcW w:w="7380" w:type="dxa"/>
            <w:gridSpan w:val="4"/>
          </w:tcPr>
          <w:p w14:paraId="35B579CA"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                                             Montant total (USD)</w:t>
            </w:r>
          </w:p>
        </w:tc>
        <w:tc>
          <w:tcPr>
            <w:tcW w:w="1440" w:type="dxa"/>
          </w:tcPr>
          <w:p w14:paraId="0E0E0B15" w14:textId="77777777" w:rsidR="003C0A2C" w:rsidRPr="003C0A2C" w:rsidRDefault="003C0A2C" w:rsidP="003C0A2C">
            <w:pPr>
              <w:rPr>
                <w:rFonts w:ascii="Calibri" w:hAnsi="Calibri" w:cs="Calibri"/>
                <w:b/>
                <w:bCs/>
                <w:sz w:val="22"/>
                <w:szCs w:val="22"/>
                <w:lang w:val="fr-FR"/>
              </w:rPr>
            </w:pPr>
          </w:p>
        </w:tc>
      </w:tr>
    </w:tbl>
    <w:p w14:paraId="69C90BF7" w14:textId="77777777" w:rsidR="003C0A2C" w:rsidRPr="003C0A2C" w:rsidRDefault="003C0A2C" w:rsidP="003C0A2C">
      <w:pPr>
        <w:rPr>
          <w:rFonts w:ascii="Calibri" w:hAnsi="Calibri" w:cs="Calibri"/>
          <w:b/>
          <w:bCs/>
          <w:sz w:val="22"/>
          <w:szCs w:val="22"/>
          <w:lang w:val="fr-FR"/>
        </w:rPr>
      </w:pPr>
    </w:p>
    <w:p w14:paraId="523C446C" w14:textId="6A4D2C30"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Sous lot </w:t>
      </w:r>
      <w:r>
        <w:rPr>
          <w:rFonts w:ascii="Calibri" w:hAnsi="Calibri" w:cs="Calibri"/>
          <w:b/>
          <w:bCs/>
          <w:sz w:val="22"/>
          <w:szCs w:val="22"/>
          <w:lang w:val="fr-FR"/>
        </w:rPr>
        <w:t>6</w:t>
      </w:r>
      <w:r w:rsidRPr="003C0A2C">
        <w:rPr>
          <w:rFonts w:ascii="Calibri" w:hAnsi="Calibri" w:cs="Calibri"/>
          <w:b/>
          <w:bCs/>
          <w:sz w:val="22"/>
          <w:szCs w:val="22"/>
          <w:lang w:val="fr-FR"/>
        </w:rPr>
        <w:t>.</w:t>
      </w:r>
      <w:r w:rsidR="00A93363">
        <w:rPr>
          <w:rFonts w:ascii="Calibri" w:hAnsi="Calibri" w:cs="Calibri"/>
          <w:b/>
          <w:bCs/>
          <w:sz w:val="22"/>
          <w:szCs w:val="22"/>
          <w:lang w:val="fr-FR"/>
        </w:rPr>
        <w:t>3</w:t>
      </w:r>
      <w:r w:rsidRPr="003C0A2C">
        <w:rPr>
          <w:rFonts w:ascii="Calibri" w:hAnsi="Calibri" w:cs="Calibri"/>
          <w:b/>
          <w:bCs/>
          <w:sz w:val="22"/>
          <w:szCs w:val="22"/>
          <w:lang w:val="fr-FR"/>
        </w:rPr>
        <w:t>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3C0A2C" w:rsidRPr="003C0A2C" w14:paraId="43069A9C" w14:textId="77777777" w:rsidTr="00EE4B27">
        <w:tc>
          <w:tcPr>
            <w:tcW w:w="697" w:type="dxa"/>
          </w:tcPr>
          <w:p w14:paraId="6D19BC52" w14:textId="77777777" w:rsidR="003C0A2C" w:rsidRPr="003C0A2C" w:rsidRDefault="003C0A2C" w:rsidP="003C0A2C">
            <w:pPr>
              <w:rPr>
                <w:rFonts w:ascii="Calibri" w:hAnsi="Calibri" w:cs="Calibri"/>
                <w:b/>
                <w:bCs/>
                <w:sz w:val="22"/>
                <w:szCs w:val="22"/>
                <w:lang w:val="fr-FR"/>
              </w:rPr>
            </w:pPr>
          </w:p>
          <w:p w14:paraId="0F5A94DF"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N° </w:t>
            </w:r>
          </w:p>
        </w:tc>
        <w:tc>
          <w:tcPr>
            <w:tcW w:w="3780" w:type="dxa"/>
          </w:tcPr>
          <w:p w14:paraId="210DE4E3" w14:textId="77777777" w:rsidR="003C0A2C" w:rsidRPr="003C0A2C" w:rsidRDefault="003C0A2C" w:rsidP="003C0A2C">
            <w:pPr>
              <w:rPr>
                <w:rFonts w:ascii="Calibri" w:hAnsi="Calibri" w:cs="Calibri"/>
                <w:b/>
                <w:bCs/>
                <w:sz w:val="22"/>
                <w:szCs w:val="22"/>
                <w:lang w:val="fr-FR"/>
              </w:rPr>
            </w:pPr>
          </w:p>
          <w:p w14:paraId="2D12A2F2"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Description/Spécifications des biens</w:t>
            </w:r>
          </w:p>
          <w:p w14:paraId="3F01E685" w14:textId="77777777" w:rsidR="003C0A2C" w:rsidRPr="003C0A2C" w:rsidRDefault="003C0A2C" w:rsidP="003C0A2C">
            <w:pPr>
              <w:rPr>
                <w:rFonts w:ascii="Calibri" w:hAnsi="Calibri" w:cs="Calibri"/>
                <w:b/>
                <w:bCs/>
                <w:i/>
                <w:sz w:val="22"/>
                <w:szCs w:val="22"/>
                <w:lang w:val="fr-FR"/>
              </w:rPr>
            </w:pPr>
          </w:p>
        </w:tc>
        <w:tc>
          <w:tcPr>
            <w:tcW w:w="1080" w:type="dxa"/>
          </w:tcPr>
          <w:p w14:paraId="46F55688" w14:textId="77777777" w:rsidR="003C0A2C" w:rsidRPr="003C0A2C" w:rsidRDefault="003C0A2C" w:rsidP="003C0A2C">
            <w:pPr>
              <w:rPr>
                <w:rFonts w:ascii="Calibri" w:hAnsi="Calibri" w:cs="Calibri"/>
                <w:b/>
                <w:bCs/>
                <w:sz w:val="22"/>
                <w:szCs w:val="22"/>
                <w:lang w:val="fr-FR"/>
              </w:rPr>
            </w:pPr>
          </w:p>
          <w:p w14:paraId="4D056D8E"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Quantité</w:t>
            </w:r>
          </w:p>
        </w:tc>
        <w:tc>
          <w:tcPr>
            <w:tcW w:w="1350" w:type="dxa"/>
          </w:tcPr>
          <w:p w14:paraId="6448CBBB" w14:textId="77777777" w:rsidR="003C0A2C" w:rsidRPr="003C0A2C" w:rsidRDefault="003C0A2C" w:rsidP="003C0A2C">
            <w:pPr>
              <w:rPr>
                <w:rFonts w:ascii="Calibri" w:hAnsi="Calibri" w:cs="Calibri"/>
                <w:b/>
                <w:bCs/>
                <w:sz w:val="22"/>
                <w:szCs w:val="22"/>
                <w:lang w:val="fr-FR"/>
              </w:rPr>
            </w:pPr>
          </w:p>
          <w:p w14:paraId="57BCBB65"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Date-limite de livraison</w:t>
            </w:r>
          </w:p>
        </w:tc>
        <w:tc>
          <w:tcPr>
            <w:tcW w:w="1170" w:type="dxa"/>
          </w:tcPr>
          <w:p w14:paraId="7E6DF232" w14:textId="77777777" w:rsidR="003C0A2C" w:rsidRPr="003C0A2C" w:rsidRDefault="003C0A2C" w:rsidP="003C0A2C">
            <w:pPr>
              <w:rPr>
                <w:rFonts w:ascii="Calibri" w:hAnsi="Calibri" w:cs="Calibri"/>
                <w:b/>
                <w:bCs/>
                <w:sz w:val="22"/>
                <w:szCs w:val="22"/>
                <w:lang w:val="fr-FR"/>
              </w:rPr>
            </w:pPr>
          </w:p>
          <w:p w14:paraId="5AF16691"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unitaire</w:t>
            </w:r>
          </w:p>
        </w:tc>
        <w:tc>
          <w:tcPr>
            <w:tcW w:w="1440" w:type="dxa"/>
          </w:tcPr>
          <w:p w14:paraId="79F8B2FF" w14:textId="77777777" w:rsidR="003C0A2C" w:rsidRPr="003C0A2C" w:rsidRDefault="003C0A2C" w:rsidP="003C0A2C">
            <w:pPr>
              <w:rPr>
                <w:rFonts w:ascii="Calibri" w:hAnsi="Calibri" w:cs="Calibri"/>
                <w:b/>
                <w:bCs/>
                <w:sz w:val="22"/>
                <w:szCs w:val="22"/>
                <w:lang w:val="fr-FR"/>
              </w:rPr>
            </w:pPr>
          </w:p>
          <w:p w14:paraId="54F7D72C"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total par article</w:t>
            </w:r>
          </w:p>
        </w:tc>
      </w:tr>
      <w:tr w:rsidR="003C0A2C" w:rsidRPr="003C0A2C" w14:paraId="0D53F916" w14:textId="77777777" w:rsidTr="00EE4B27">
        <w:tc>
          <w:tcPr>
            <w:tcW w:w="697" w:type="dxa"/>
          </w:tcPr>
          <w:p w14:paraId="6F663487"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1</w:t>
            </w:r>
          </w:p>
        </w:tc>
        <w:tc>
          <w:tcPr>
            <w:tcW w:w="3780" w:type="dxa"/>
          </w:tcPr>
          <w:p w14:paraId="3EFA016D"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Microsoft Office 2019 Professional  </w:t>
            </w:r>
          </w:p>
        </w:tc>
        <w:tc>
          <w:tcPr>
            <w:tcW w:w="1080" w:type="dxa"/>
          </w:tcPr>
          <w:p w14:paraId="1815791C"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1</w:t>
            </w:r>
          </w:p>
        </w:tc>
        <w:tc>
          <w:tcPr>
            <w:tcW w:w="1350" w:type="dxa"/>
          </w:tcPr>
          <w:p w14:paraId="0AD3D7BB" w14:textId="77777777" w:rsidR="003C0A2C" w:rsidRPr="003C0A2C" w:rsidRDefault="003C0A2C" w:rsidP="003C0A2C">
            <w:pPr>
              <w:rPr>
                <w:rFonts w:ascii="Calibri" w:hAnsi="Calibri" w:cs="Calibri"/>
                <w:b/>
                <w:bCs/>
                <w:sz w:val="22"/>
                <w:szCs w:val="22"/>
                <w:lang w:val="fr-FR"/>
              </w:rPr>
            </w:pPr>
          </w:p>
        </w:tc>
        <w:tc>
          <w:tcPr>
            <w:tcW w:w="1170" w:type="dxa"/>
          </w:tcPr>
          <w:p w14:paraId="7C07C904" w14:textId="77777777" w:rsidR="003C0A2C" w:rsidRPr="003C0A2C" w:rsidRDefault="003C0A2C" w:rsidP="003C0A2C">
            <w:pPr>
              <w:rPr>
                <w:rFonts w:ascii="Calibri" w:hAnsi="Calibri" w:cs="Calibri"/>
                <w:b/>
                <w:bCs/>
                <w:sz w:val="22"/>
                <w:szCs w:val="22"/>
                <w:lang w:val="fr-FR"/>
              </w:rPr>
            </w:pPr>
          </w:p>
        </w:tc>
        <w:tc>
          <w:tcPr>
            <w:tcW w:w="1440" w:type="dxa"/>
          </w:tcPr>
          <w:p w14:paraId="51B7A579" w14:textId="77777777" w:rsidR="003C0A2C" w:rsidRPr="003C0A2C" w:rsidRDefault="003C0A2C" w:rsidP="003C0A2C">
            <w:pPr>
              <w:rPr>
                <w:rFonts w:ascii="Calibri" w:hAnsi="Calibri" w:cs="Calibri"/>
                <w:b/>
                <w:bCs/>
                <w:sz w:val="22"/>
                <w:szCs w:val="22"/>
                <w:lang w:val="fr-FR"/>
              </w:rPr>
            </w:pPr>
          </w:p>
        </w:tc>
      </w:tr>
      <w:tr w:rsidR="003C0A2C" w:rsidRPr="003C0A2C" w14:paraId="0362CDD5" w14:textId="77777777" w:rsidTr="00EE4B27">
        <w:tc>
          <w:tcPr>
            <w:tcW w:w="697" w:type="dxa"/>
          </w:tcPr>
          <w:p w14:paraId="69878A92"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2</w:t>
            </w:r>
          </w:p>
        </w:tc>
        <w:tc>
          <w:tcPr>
            <w:tcW w:w="3780" w:type="dxa"/>
          </w:tcPr>
          <w:p w14:paraId="0FDBEB1E" w14:textId="77777777" w:rsidR="003C0A2C" w:rsidRPr="003C0A2C" w:rsidRDefault="003C0A2C" w:rsidP="003C0A2C">
            <w:pPr>
              <w:rPr>
                <w:rFonts w:ascii="Calibri" w:hAnsi="Calibri" w:cs="Calibri"/>
                <w:b/>
                <w:bCs/>
                <w:sz w:val="22"/>
                <w:szCs w:val="22"/>
              </w:rPr>
            </w:pPr>
            <w:r w:rsidRPr="003C0A2C">
              <w:rPr>
                <w:rFonts w:ascii="Calibri" w:hAnsi="Calibri" w:cs="Calibri"/>
                <w:b/>
                <w:bCs/>
                <w:sz w:val="22"/>
                <w:szCs w:val="22"/>
              </w:rPr>
              <w:t xml:space="preserve">Microsoft Office 365 Business Premium (1 </w:t>
            </w:r>
            <w:proofErr w:type="spellStart"/>
            <w:r w:rsidRPr="003C0A2C">
              <w:rPr>
                <w:rFonts w:ascii="Calibri" w:hAnsi="Calibri" w:cs="Calibri"/>
                <w:b/>
                <w:bCs/>
                <w:sz w:val="22"/>
                <w:szCs w:val="22"/>
              </w:rPr>
              <w:t>année</w:t>
            </w:r>
            <w:proofErr w:type="spellEnd"/>
            <w:r w:rsidRPr="003C0A2C">
              <w:rPr>
                <w:rFonts w:ascii="Calibri" w:hAnsi="Calibri" w:cs="Calibri"/>
                <w:b/>
                <w:bCs/>
                <w:sz w:val="22"/>
                <w:szCs w:val="22"/>
              </w:rPr>
              <w:t>)</w:t>
            </w:r>
          </w:p>
        </w:tc>
        <w:tc>
          <w:tcPr>
            <w:tcW w:w="1080" w:type="dxa"/>
          </w:tcPr>
          <w:p w14:paraId="02D79CD8" w14:textId="77777777" w:rsidR="003C0A2C" w:rsidRPr="003C0A2C" w:rsidRDefault="003C0A2C" w:rsidP="003C0A2C">
            <w:pPr>
              <w:rPr>
                <w:rFonts w:ascii="Calibri" w:hAnsi="Calibri" w:cs="Calibri"/>
                <w:b/>
                <w:bCs/>
                <w:sz w:val="22"/>
                <w:szCs w:val="22"/>
              </w:rPr>
            </w:pPr>
            <w:r w:rsidRPr="003C0A2C">
              <w:rPr>
                <w:rFonts w:ascii="Calibri" w:hAnsi="Calibri" w:cs="Calibri"/>
                <w:b/>
                <w:bCs/>
                <w:sz w:val="22"/>
                <w:szCs w:val="22"/>
              </w:rPr>
              <w:t>1</w:t>
            </w:r>
          </w:p>
        </w:tc>
        <w:tc>
          <w:tcPr>
            <w:tcW w:w="1350" w:type="dxa"/>
          </w:tcPr>
          <w:p w14:paraId="24A8ADC3" w14:textId="77777777" w:rsidR="003C0A2C" w:rsidRPr="003C0A2C" w:rsidRDefault="003C0A2C" w:rsidP="003C0A2C">
            <w:pPr>
              <w:rPr>
                <w:rFonts w:ascii="Calibri" w:hAnsi="Calibri" w:cs="Calibri"/>
                <w:b/>
                <w:bCs/>
                <w:sz w:val="22"/>
                <w:szCs w:val="22"/>
              </w:rPr>
            </w:pPr>
          </w:p>
        </w:tc>
        <w:tc>
          <w:tcPr>
            <w:tcW w:w="1170" w:type="dxa"/>
          </w:tcPr>
          <w:p w14:paraId="761EDA85" w14:textId="77777777" w:rsidR="003C0A2C" w:rsidRPr="003C0A2C" w:rsidRDefault="003C0A2C" w:rsidP="003C0A2C">
            <w:pPr>
              <w:rPr>
                <w:rFonts w:ascii="Calibri" w:hAnsi="Calibri" w:cs="Calibri"/>
                <w:b/>
                <w:bCs/>
                <w:sz w:val="22"/>
                <w:szCs w:val="22"/>
              </w:rPr>
            </w:pPr>
          </w:p>
        </w:tc>
        <w:tc>
          <w:tcPr>
            <w:tcW w:w="1440" w:type="dxa"/>
          </w:tcPr>
          <w:p w14:paraId="18B21881" w14:textId="77777777" w:rsidR="003C0A2C" w:rsidRPr="003C0A2C" w:rsidRDefault="003C0A2C" w:rsidP="003C0A2C">
            <w:pPr>
              <w:rPr>
                <w:rFonts w:ascii="Calibri" w:hAnsi="Calibri" w:cs="Calibri"/>
                <w:b/>
                <w:bCs/>
                <w:sz w:val="22"/>
                <w:szCs w:val="22"/>
              </w:rPr>
            </w:pPr>
          </w:p>
        </w:tc>
      </w:tr>
      <w:tr w:rsidR="003C0A2C" w:rsidRPr="003C0A2C" w14:paraId="26CDD0A6" w14:textId="77777777" w:rsidTr="00EE4B27">
        <w:tc>
          <w:tcPr>
            <w:tcW w:w="697" w:type="dxa"/>
          </w:tcPr>
          <w:p w14:paraId="007F0401" w14:textId="77777777" w:rsidR="003C0A2C" w:rsidRPr="003C0A2C" w:rsidRDefault="003C0A2C" w:rsidP="003C0A2C">
            <w:pPr>
              <w:rPr>
                <w:rFonts w:ascii="Calibri" w:hAnsi="Calibri" w:cs="Calibri"/>
                <w:b/>
                <w:bCs/>
                <w:sz w:val="22"/>
                <w:szCs w:val="22"/>
              </w:rPr>
            </w:pPr>
          </w:p>
        </w:tc>
        <w:tc>
          <w:tcPr>
            <w:tcW w:w="7380" w:type="dxa"/>
            <w:gridSpan w:val="4"/>
          </w:tcPr>
          <w:p w14:paraId="23C94081"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Prix totaux des biens</w:t>
            </w:r>
            <w:r w:rsidRPr="003C0A2C">
              <w:rPr>
                <w:rFonts w:ascii="Calibri" w:hAnsi="Calibri" w:cs="Calibri"/>
                <w:b/>
                <w:bCs/>
                <w:sz w:val="22"/>
                <w:szCs w:val="22"/>
                <w:vertAlign w:val="superscript"/>
                <w:lang w:val="fr-FR"/>
              </w:rPr>
              <w:footnoteReference w:id="33"/>
            </w:r>
          </w:p>
        </w:tc>
        <w:tc>
          <w:tcPr>
            <w:tcW w:w="1440" w:type="dxa"/>
          </w:tcPr>
          <w:p w14:paraId="7ABC59CC" w14:textId="77777777" w:rsidR="003C0A2C" w:rsidRPr="003C0A2C" w:rsidRDefault="003C0A2C" w:rsidP="003C0A2C">
            <w:pPr>
              <w:rPr>
                <w:rFonts w:ascii="Calibri" w:hAnsi="Calibri" w:cs="Calibri"/>
                <w:b/>
                <w:bCs/>
                <w:sz w:val="22"/>
                <w:szCs w:val="22"/>
                <w:lang w:val="fr-FR"/>
              </w:rPr>
            </w:pPr>
          </w:p>
        </w:tc>
      </w:tr>
      <w:tr w:rsidR="003C0A2C" w:rsidRPr="003C0A2C" w14:paraId="28635232" w14:textId="77777777" w:rsidTr="00EE4B27">
        <w:tc>
          <w:tcPr>
            <w:tcW w:w="697" w:type="dxa"/>
          </w:tcPr>
          <w:p w14:paraId="40CA30F8" w14:textId="77777777" w:rsidR="003C0A2C" w:rsidRPr="003C0A2C" w:rsidRDefault="003C0A2C" w:rsidP="003C0A2C">
            <w:pPr>
              <w:rPr>
                <w:rFonts w:ascii="Calibri" w:hAnsi="Calibri" w:cs="Calibri"/>
                <w:b/>
                <w:bCs/>
                <w:sz w:val="22"/>
                <w:szCs w:val="22"/>
                <w:lang w:val="fr-FR"/>
              </w:rPr>
            </w:pPr>
          </w:p>
        </w:tc>
        <w:tc>
          <w:tcPr>
            <w:tcW w:w="7380" w:type="dxa"/>
            <w:gridSpan w:val="4"/>
          </w:tcPr>
          <w:p w14:paraId="27C56A92"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Transport </w:t>
            </w:r>
          </w:p>
        </w:tc>
        <w:tc>
          <w:tcPr>
            <w:tcW w:w="1440" w:type="dxa"/>
          </w:tcPr>
          <w:p w14:paraId="5B9619A9" w14:textId="77777777" w:rsidR="003C0A2C" w:rsidRPr="003C0A2C" w:rsidRDefault="003C0A2C" w:rsidP="003C0A2C">
            <w:pPr>
              <w:rPr>
                <w:rFonts w:ascii="Calibri" w:hAnsi="Calibri" w:cs="Calibri"/>
                <w:b/>
                <w:bCs/>
                <w:sz w:val="22"/>
                <w:szCs w:val="22"/>
                <w:lang w:val="fr-FR"/>
              </w:rPr>
            </w:pPr>
          </w:p>
        </w:tc>
      </w:tr>
      <w:tr w:rsidR="003C0A2C" w:rsidRPr="003C0A2C" w14:paraId="1256B748" w14:textId="77777777" w:rsidTr="00EE4B27">
        <w:tc>
          <w:tcPr>
            <w:tcW w:w="697" w:type="dxa"/>
          </w:tcPr>
          <w:p w14:paraId="05550DED" w14:textId="77777777" w:rsidR="003C0A2C" w:rsidRPr="003C0A2C" w:rsidRDefault="003C0A2C" w:rsidP="003C0A2C">
            <w:pPr>
              <w:rPr>
                <w:rFonts w:ascii="Calibri" w:hAnsi="Calibri" w:cs="Calibri"/>
                <w:b/>
                <w:bCs/>
                <w:sz w:val="22"/>
                <w:szCs w:val="22"/>
                <w:lang w:val="fr-FR"/>
              </w:rPr>
            </w:pPr>
          </w:p>
        </w:tc>
        <w:tc>
          <w:tcPr>
            <w:tcW w:w="7380" w:type="dxa"/>
            <w:gridSpan w:val="4"/>
          </w:tcPr>
          <w:p w14:paraId="2B03F4B2"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Assurance</w:t>
            </w:r>
          </w:p>
        </w:tc>
        <w:tc>
          <w:tcPr>
            <w:tcW w:w="1440" w:type="dxa"/>
          </w:tcPr>
          <w:p w14:paraId="51CF21F6" w14:textId="77777777" w:rsidR="003C0A2C" w:rsidRPr="003C0A2C" w:rsidRDefault="003C0A2C" w:rsidP="003C0A2C">
            <w:pPr>
              <w:rPr>
                <w:rFonts w:ascii="Calibri" w:hAnsi="Calibri" w:cs="Calibri"/>
                <w:b/>
                <w:bCs/>
                <w:sz w:val="22"/>
                <w:szCs w:val="22"/>
                <w:lang w:val="fr-FR"/>
              </w:rPr>
            </w:pPr>
          </w:p>
        </w:tc>
      </w:tr>
      <w:tr w:rsidR="003C0A2C" w:rsidRPr="003C0A2C" w14:paraId="24813F19" w14:textId="77777777" w:rsidTr="00EE4B27">
        <w:tc>
          <w:tcPr>
            <w:tcW w:w="697" w:type="dxa"/>
          </w:tcPr>
          <w:p w14:paraId="23C201A0" w14:textId="77777777" w:rsidR="003C0A2C" w:rsidRPr="003C0A2C" w:rsidRDefault="003C0A2C" w:rsidP="003C0A2C">
            <w:pPr>
              <w:rPr>
                <w:rFonts w:ascii="Calibri" w:hAnsi="Calibri" w:cs="Calibri"/>
                <w:b/>
                <w:bCs/>
                <w:sz w:val="22"/>
                <w:szCs w:val="22"/>
                <w:lang w:val="fr-FR"/>
              </w:rPr>
            </w:pPr>
          </w:p>
        </w:tc>
        <w:tc>
          <w:tcPr>
            <w:tcW w:w="7380" w:type="dxa"/>
            <w:gridSpan w:val="4"/>
          </w:tcPr>
          <w:p w14:paraId="64C52101"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Autres frais (veuillez préciser)</w:t>
            </w:r>
          </w:p>
        </w:tc>
        <w:tc>
          <w:tcPr>
            <w:tcW w:w="1440" w:type="dxa"/>
          </w:tcPr>
          <w:p w14:paraId="799000F2" w14:textId="77777777" w:rsidR="003C0A2C" w:rsidRPr="003C0A2C" w:rsidRDefault="003C0A2C" w:rsidP="003C0A2C">
            <w:pPr>
              <w:rPr>
                <w:rFonts w:ascii="Calibri" w:hAnsi="Calibri" w:cs="Calibri"/>
                <w:b/>
                <w:bCs/>
                <w:sz w:val="22"/>
                <w:szCs w:val="22"/>
                <w:lang w:val="fr-FR"/>
              </w:rPr>
            </w:pPr>
          </w:p>
        </w:tc>
      </w:tr>
      <w:tr w:rsidR="003C0A2C" w:rsidRPr="003C0A2C" w14:paraId="16EC9F8C" w14:textId="77777777" w:rsidTr="00EE4B27">
        <w:tc>
          <w:tcPr>
            <w:tcW w:w="697" w:type="dxa"/>
          </w:tcPr>
          <w:p w14:paraId="0D5E6D3D" w14:textId="77777777" w:rsidR="003C0A2C" w:rsidRPr="003C0A2C" w:rsidRDefault="003C0A2C" w:rsidP="003C0A2C">
            <w:pPr>
              <w:rPr>
                <w:rFonts w:ascii="Calibri" w:hAnsi="Calibri" w:cs="Calibri"/>
                <w:b/>
                <w:bCs/>
                <w:sz w:val="22"/>
                <w:szCs w:val="22"/>
                <w:lang w:val="fr-FR"/>
              </w:rPr>
            </w:pPr>
          </w:p>
        </w:tc>
        <w:tc>
          <w:tcPr>
            <w:tcW w:w="7380" w:type="dxa"/>
            <w:gridSpan w:val="4"/>
          </w:tcPr>
          <w:p w14:paraId="7A9177C0" w14:textId="77777777" w:rsidR="003C0A2C" w:rsidRPr="003C0A2C" w:rsidRDefault="003C0A2C" w:rsidP="003C0A2C">
            <w:pPr>
              <w:rPr>
                <w:rFonts w:ascii="Calibri" w:hAnsi="Calibri" w:cs="Calibri"/>
                <w:b/>
                <w:bCs/>
                <w:sz w:val="22"/>
                <w:szCs w:val="22"/>
                <w:lang w:val="fr-FR"/>
              </w:rPr>
            </w:pPr>
            <w:r w:rsidRPr="003C0A2C">
              <w:rPr>
                <w:rFonts w:ascii="Calibri" w:hAnsi="Calibri" w:cs="Calibri"/>
                <w:b/>
                <w:bCs/>
                <w:sz w:val="22"/>
                <w:szCs w:val="22"/>
                <w:lang w:val="fr-FR"/>
              </w:rPr>
              <w:t xml:space="preserve">                                             Montant total (USD)</w:t>
            </w:r>
          </w:p>
        </w:tc>
        <w:tc>
          <w:tcPr>
            <w:tcW w:w="1440" w:type="dxa"/>
          </w:tcPr>
          <w:p w14:paraId="39AC029A" w14:textId="77777777" w:rsidR="003C0A2C" w:rsidRPr="003C0A2C" w:rsidRDefault="003C0A2C" w:rsidP="003C0A2C">
            <w:pPr>
              <w:rPr>
                <w:rFonts w:ascii="Calibri" w:hAnsi="Calibri" w:cs="Calibri"/>
                <w:b/>
                <w:bCs/>
                <w:sz w:val="22"/>
                <w:szCs w:val="22"/>
                <w:lang w:val="fr-FR"/>
              </w:rPr>
            </w:pPr>
          </w:p>
        </w:tc>
      </w:tr>
    </w:tbl>
    <w:p w14:paraId="7FAB9D40" w14:textId="77777777" w:rsidR="00DB72C6" w:rsidRPr="00DB72C6" w:rsidRDefault="00DB72C6" w:rsidP="00DB72C6">
      <w:pPr>
        <w:rPr>
          <w:rFonts w:ascii="Calibri" w:hAnsi="Calibri" w:cs="Calibri"/>
          <w:b/>
          <w:bCs/>
          <w:sz w:val="22"/>
          <w:szCs w:val="22"/>
          <w:lang w:val="fr-FR"/>
        </w:rPr>
      </w:pPr>
    </w:p>
    <w:p w14:paraId="75BC93B6" w14:textId="426D1D06" w:rsidR="00DB72C6" w:rsidRPr="00DB72C6" w:rsidRDefault="00DB72C6" w:rsidP="00DB72C6">
      <w:pPr>
        <w:rPr>
          <w:rFonts w:ascii="Calibri" w:hAnsi="Calibri" w:cs="Calibri"/>
          <w:b/>
          <w:bCs/>
          <w:sz w:val="22"/>
          <w:szCs w:val="22"/>
          <w:lang w:val="fr-FR"/>
        </w:rPr>
      </w:pPr>
      <w:r w:rsidRPr="00DB72C6">
        <w:rPr>
          <w:rFonts w:ascii="Calibri" w:hAnsi="Calibri" w:cs="Calibri"/>
          <w:b/>
          <w:bCs/>
          <w:sz w:val="22"/>
          <w:szCs w:val="22"/>
          <w:lang w:val="fr-FR"/>
        </w:rPr>
        <w:t xml:space="preserve">Sous lot </w:t>
      </w:r>
      <w:r>
        <w:rPr>
          <w:rFonts w:ascii="Calibri" w:hAnsi="Calibri" w:cs="Calibri"/>
          <w:b/>
          <w:bCs/>
          <w:sz w:val="22"/>
          <w:szCs w:val="22"/>
          <w:lang w:val="fr-FR"/>
        </w:rPr>
        <w:t>6</w:t>
      </w:r>
      <w:r w:rsidRPr="00DB72C6">
        <w:rPr>
          <w:rFonts w:ascii="Calibri" w:hAnsi="Calibri" w:cs="Calibri"/>
          <w:b/>
          <w:bCs/>
          <w:sz w:val="22"/>
          <w:szCs w:val="22"/>
          <w:lang w:val="fr-FR"/>
        </w:rPr>
        <w:t>.</w:t>
      </w:r>
      <w:r w:rsidR="00A93363">
        <w:rPr>
          <w:rFonts w:ascii="Calibri" w:hAnsi="Calibri" w:cs="Calibri"/>
          <w:b/>
          <w:bCs/>
          <w:sz w:val="22"/>
          <w:szCs w:val="22"/>
          <w:lang w:val="fr-FR"/>
        </w:rPr>
        <w:t>4</w:t>
      </w:r>
      <w:r w:rsidRPr="00DB72C6">
        <w:rPr>
          <w:rFonts w:ascii="Calibri" w:hAnsi="Calibri" w:cs="Calibri"/>
          <w:b/>
          <w:bCs/>
          <w:sz w:val="22"/>
          <w:szCs w:val="22"/>
          <w:lang w:val="fr-FR"/>
        </w:rPr>
        <w:t>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DB72C6" w:rsidRPr="00DB72C6" w14:paraId="7E8FC4B7" w14:textId="77777777" w:rsidTr="006F58FE">
        <w:tc>
          <w:tcPr>
            <w:tcW w:w="697" w:type="dxa"/>
          </w:tcPr>
          <w:p w14:paraId="5E7BA9DF" w14:textId="77777777" w:rsidR="00DB72C6" w:rsidRPr="00DB72C6" w:rsidRDefault="00DB72C6" w:rsidP="00DB72C6">
            <w:pPr>
              <w:rPr>
                <w:rFonts w:ascii="Calibri" w:hAnsi="Calibri" w:cs="Calibri"/>
                <w:b/>
                <w:sz w:val="22"/>
                <w:szCs w:val="22"/>
                <w:lang w:val="fr-FR"/>
              </w:rPr>
            </w:pPr>
          </w:p>
          <w:p w14:paraId="4930BA7C"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 xml:space="preserve">N° </w:t>
            </w:r>
          </w:p>
        </w:tc>
        <w:tc>
          <w:tcPr>
            <w:tcW w:w="3780" w:type="dxa"/>
          </w:tcPr>
          <w:p w14:paraId="6D6F0528" w14:textId="77777777" w:rsidR="00DB72C6" w:rsidRPr="00DB72C6" w:rsidRDefault="00DB72C6" w:rsidP="00DB72C6">
            <w:pPr>
              <w:rPr>
                <w:rFonts w:ascii="Calibri" w:hAnsi="Calibri" w:cs="Calibri"/>
                <w:b/>
                <w:sz w:val="22"/>
                <w:szCs w:val="22"/>
                <w:lang w:val="fr-FR"/>
              </w:rPr>
            </w:pPr>
          </w:p>
          <w:p w14:paraId="5725AEC4"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Description/Spécifications des biens</w:t>
            </w:r>
          </w:p>
          <w:p w14:paraId="5BAE69F2" w14:textId="77777777" w:rsidR="00DB72C6" w:rsidRPr="00DB72C6" w:rsidRDefault="00DB72C6" w:rsidP="00DB72C6">
            <w:pPr>
              <w:rPr>
                <w:rFonts w:ascii="Calibri" w:hAnsi="Calibri" w:cs="Calibri"/>
                <w:i/>
                <w:sz w:val="22"/>
                <w:szCs w:val="22"/>
                <w:lang w:val="fr-FR"/>
              </w:rPr>
            </w:pPr>
          </w:p>
        </w:tc>
        <w:tc>
          <w:tcPr>
            <w:tcW w:w="1080" w:type="dxa"/>
          </w:tcPr>
          <w:p w14:paraId="4D235376" w14:textId="77777777" w:rsidR="00DB72C6" w:rsidRPr="00DB72C6" w:rsidRDefault="00DB72C6" w:rsidP="00DB72C6">
            <w:pPr>
              <w:rPr>
                <w:rFonts w:ascii="Calibri" w:hAnsi="Calibri" w:cs="Calibri"/>
                <w:b/>
                <w:sz w:val="22"/>
                <w:szCs w:val="22"/>
                <w:lang w:val="fr-FR"/>
              </w:rPr>
            </w:pPr>
          </w:p>
          <w:p w14:paraId="5F45BAF2"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Quantité</w:t>
            </w:r>
          </w:p>
        </w:tc>
        <w:tc>
          <w:tcPr>
            <w:tcW w:w="1350" w:type="dxa"/>
          </w:tcPr>
          <w:p w14:paraId="1121B108" w14:textId="77777777" w:rsidR="00DB72C6" w:rsidRPr="00DB72C6" w:rsidRDefault="00DB72C6" w:rsidP="00DB72C6">
            <w:pPr>
              <w:rPr>
                <w:rFonts w:ascii="Calibri" w:hAnsi="Calibri" w:cs="Calibri"/>
                <w:b/>
                <w:sz w:val="22"/>
                <w:szCs w:val="22"/>
                <w:lang w:val="fr-FR"/>
              </w:rPr>
            </w:pPr>
          </w:p>
          <w:p w14:paraId="54912E96"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Date-limite de livraison</w:t>
            </w:r>
          </w:p>
        </w:tc>
        <w:tc>
          <w:tcPr>
            <w:tcW w:w="1170" w:type="dxa"/>
          </w:tcPr>
          <w:p w14:paraId="60B5108C" w14:textId="77777777" w:rsidR="00DB72C6" w:rsidRPr="00DB72C6" w:rsidRDefault="00DB72C6" w:rsidP="00DB72C6">
            <w:pPr>
              <w:rPr>
                <w:rFonts w:ascii="Calibri" w:hAnsi="Calibri" w:cs="Calibri"/>
                <w:b/>
                <w:sz w:val="22"/>
                <w:szCs w:val="22"/>
                <w:lang w:val="fr-FR"/>
              </w:rPr>
            </w:pPr>
          </w:p>
          <w:p w14:paraId="1D48C5D2"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Prix unitaire</w:t>
            </w:r>
          </w:p>
        </w:tc>
        <w:tc>
          <w:tcPr>
            <w:tcW w:w="1440" w:type="dxa"/>
          </w:tcPr>
          <w:p w14:paraId="0BD9BF8A" w14:textId="77777777" w:rsidR="00DB72C6" w:rsidRPr="00DB72C6" w:rsidRDefault="00DB72C6" w:rsidP="00DB72C6">
            <w:pPr>
              <w:rPr>
                <w:rFonts w:ascii="Calibri" w:hAnsi="Calibri" w:cs="Calibri"/>
                <w:b/>
                <w:sz w:val="22"/>
                <w:szCs w:val="22"/>
                <w:lang w:val="fr-FR"/>
              </w:rPr>
            </w:pPr>
          </w:p>
          <w:p w14:paraId="3B95D817"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Prix total par article</w:t>
            </w:r>
          </w:p>
        </w:tc>
      </w:tr>
      <w:tr w:rsidR="00DB72C6" w:rsidRPr="00DB72C6" w14:paraId="10BB883F" w14:textId="77777777" w:rsidTr="006F58FE">
        <w:tc>
          <w:tcPr>
            <w:tcW w:w="697" w:type="dxa"/>
          </w:tcPr>
          <w:p w14:paraId="6C7AA2EE"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1</w:t>
            </w:r>
          </w:p>
        </w:tc>
        <w:tc>
          <w:tcPr>
            <w:tcW w:w="3780" w:type="dxa"/>
          </w:tcPr>
          <w:p w14:paraId="37C96771" w14:textId="77777777" w:rsidR="00DB72C6" w:rsidRPr="00DB72C6" w:rsidRDefault="00DB72C6" w:rsidP="00DB72C6">
            <w:pPr>
              <w:rPr>
                <w:rFonts w:ascii="Calibri" w:hAnsi="Calibri" w:cs="Calibri"/>
                <w:b/>
                <w:bCs/>
                <w:sz w:val="22"/>
                <w:szCs w:val="22"/>
                <w:lang w:val="fr-FR"/>
              </w:rPr>
            </w:pPr>
            <w:proofErr w:type="gramStart"/>
            <w:r w:rsidRPr="00DB72C6">
              <w:rPr>
                <w:rFonts w:ascii="Calibri" w:hAnsi="Calibri" w:cs="Calibri"/>
                <w:b/>
                <w:bCs/>
                <w:sz w:val="22"/>
                <w:szCs w:val="22"/>
                <w:lang w:val="fr-FR"/>
              </w:rPr>
              <w:t>Modem  sans</w:t>
            </w:r>
            <w:proofErr w:type="gramEnd"/>
            <w:r w:rsidRPr="00DB72C6">
              <w:rPr>
                <w:rFonts w:ascii="Calibri" w:hAnsi="Calibri" w:cs="Calibri"/>
                <w:b/>
                <w:bCs/>
                <w:sz w:val="22"/>
                <w:szCs w:val="22"/>
                <w:lang w:val="fr-FR"/>
              </w:rPr>
              <w:t xml:space="preserve"> fil</w:t>
            </w:r>
          </w:p>
        </w:tc>
        <w:tc>
          <w:tcPr>
            <w:tcW w:w="1080" w:type="dxa"/>
          </w:tcPr>
          <w:p w14:paraId="449231F1"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1</w:t>
            </w:r>
          </w:p>
        </w:tc>
        <w:tc>
          <w:tcPr>
            <w:tcW w:w="1350" w:type="dxa"/>
          </w:tcPr>
          <w:p w14:paraId="3792C6DD" w14:textId="77777777" w:rsidR="00DB72C6" w:rsidRPr="00DB72C6" w:rsidRDefault="00DB72C6" w:rsidP="00DB72C6">
            <w:pPr>
              <w:rPr>
                <w:rFonts w:ascii="Calibri" w:hAnsi="Calibri" w:cs="Calibri"/>
                <w:b/>
                <w:sz w:val="22"/>
                <w:szCs w:val="22"/>
                <w:lang w:val="fr-FR"/>
              </w:rPr>
            </w:pPr>
          </w:p>
        </w:tc>
        <w:tc>
          <w:tcPr>
            <w:tcW w:w="1170" w:type="dxa"/>
          </w:tcPr>
          <w:p w14:paraId="14E3DDBC" w14:textId="77777777" w:rsidR="00DB72C6" w:rsidRPr="00DB72C6" w:rsidRDefault="00DB72C6" w:rsidP="00DB72C6">
            <w:pPr>
              <w:rPr>
                <w:rFonts w:ascii="Calibri" w:hAnsi="Calibri" w:cs="Calibri"/>
                <w:b/>
                <w:sz w:val="22"/>
                <w:szCs w:val="22"/>
                <w:lang w:val="fr-FR"/>
              </w:rPr>
            </w:pPr>
          </w:p>
        </w:tc>
        <w:tc>
          <w:tcPr>
            <w:tcW w:w="1440" w:type="dxa"/>
          </w:tcPr>
          <w:p w14:paraId="04BE39C9" w14:textId="77777777" w:rsidR="00DB72C6" w:rsidRPr="00DB72C6" w:rsidRDefault="00DB72C6" w:rsidP="00DB72C6">
            <w:pPr>
              <w:rPr>
                <w:rFonts w:ascii="Calibri" w:hAnsi="Calibri" w:cs="Calibri"/>
                <w:b/>
                <w:sz w:val="22"/>
                <w:szCs w:val="22"/>
                <w:lang w:val="fr-FR"/>
              </w:rPr>
            </w:pPr>
          </w:p>
        </w:tc>
      </w:tr>
      <w:tr w:rsidR="00DB72C6" w:rsidRPr="00DB72C6" w14:paraId="0B85A6F3" w14:textId="77777777" w:rsidTr="006F58FE">
        <w:tc>
          <w:tcPr>
            <w:tcW w:w="697" w:type="dxa"/>
          </w:tcPr>
          <w:p w14:paraId="0566A385"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2</w:t>
            </w:r>
          </w:p>
        </w:tc>
        <w:tc>
          <w:tcPr>
            <w:tcW w:w="3780" w:type="dxa"/>
          </w:tcPr>
          <w:p w14:paraId="4D9BD57F" w14:textId="77777777" w:rsidR="00DB72C6" w:rsidRPr="00DB72C6" w:rsidRDefault="00DB72C6" w:rsidP="00DB72C6">
            <w:pPr>
              <w:rPr>
                <w:rFonts w:ascii="Calibri" w:hAnsi="Calibri" w:cs="Calibri"/>
                <w:b/>
                <w:bCs/>
                <w:sz w:val="22"/>
                <w:szCs w:val="22"/>
              </w:rPr>
            </w:pPr>
            <w:proofErr w:type="spellStart"/>
            <w:r w:rsidRPr="00DB72C6">
              <w:rPr>
                <w:rFonts w:ascii="Calibri" w:hAnsi="Calibri" w:cs="Calibri"/>
                <w:b/>
                <w:bCs/>
                <w:sz w:val="22"/>
                <w:szCs w:val="22"/>
              </w:rPr>
              <w:t>Connexion</w:t>
            </w:r>
            <w:proofErr w:type="spellEnd"/>
            <w:r w:rsidRPr="00DB72C6">
              <w:rPr>
                <w:rFonts w:ascii="Calibri" w:hAnsi="Calibri" w:cs="Calibri"/>
                <w:b/>
                <w:bCs/>
                <w:sz w:val="22"/>
                <w:szCs w:val="22"/>
              </w:rPr>
              <w:t xml:space="preserve"> pour </w:t>
            </w:r>
            <w:proofErr w:type="spellStart"/>
            <w:r w:rsidRPr="00DB72C6">
              <w:rPr>
                <w:rFonts w:ascii="Calibri" w:hAnsi="Calibri" w:cs="Calibri"/>
                <w:b/>
                <w:bCs/>
                <w:sz w:val="22"/>
                <w:szCs w:val="22"/>
              </w:rPr>
              <w:t>mensuel</w:t>
            </w:r>
            <w:proofErr w:type="spellEnd"/>
          </w:p>
        </w:tc>
        <w:tc>
          <w:tcPr>
            <w:tcW w:w="1080" w:type="dxa"/>
          </w:tcPr>
          <w:p w14:paraId="6E5A3B1B" w14:textId="77777777" w:rsidR="00DB72C6" w:rsidRPr="00DB72C6" w:rsidRDefault="00DB72C6" w:rsidP="00DB72C6">
            <w:pPr>
              <w:rPr>
                <w:rFonts w:ascii="Calibri" w:hAnsi="Calibri" w:cs="Calibri"/>
                <w:sz w:val="22"/>
                <w:szCs w:val="22"/>
              </w:rPr>
            </w:pPr>
            <w:r w:rsidRPr="00DB72C6">
              <w:rPr>
                <w:rFonts w:ascii="Calibri" w:hAnsi="Calibri" w:cs="Calibri"/>
                <w:sz w:val="22"/>
                <w:szCs w:val="22"/>
              </w:rPr>
              <w:t>3</w:t>
            </w:r>
          </w:p>
        </w:tc>
        <w:tc>
          <w:tcPr>
            <w:tcW w:w="1350" w:type="dxa"/>
          </w:tcPr>
          <w:p w14:paraId="169A7013" w14:textId="77777777" w:rsidR="00DB72C6" w:rsidRPr="00DB72C6" w:rsidRDefault="00DB72C6" w:rsidP="00DB72C6">
            <w:pPr>
              <w:rPr>
                <w:rFonts w:ascii="Calibri" w:hAnsi="Calibri" w:cs="Calibri"/>
                <w:sz w:val="22"/>
                <w:szCs w:val="22"/>
              </w:rPr>
            </w:pPr>
          </w:p>
        </w:tc>
        <w:tc>
          <w:tcPr>
            <w:tcW w:w="1170" w:type="dxa"/>
          </w:tcPr>
          <w:p w14:paraId="3DCA46B8" w14:textId="77777777" w:rsidR="00DB72C6" w:rsidRPr="00DB72C6" w:rsidRDefault="00DB72C6" w:rsidP="00DB72C6">
            <w:pPr>
              <w:rPr>
                <w:rFonts w:ascii="Calibri" w:hAnsi="Calibri" w:cs="Calibri"/>
                <w:sz w:val="22"/>
                <w:szCs w:val="22"/>
              </w:rPr>
            </w:pPr>
          </w:p>
        </w:tc>
        <w:tc>
          <w:tcPr>
            <w:tcW w:w="1440" w:type="dxa"/>
          </w:tcPr>
          <w:p w14:paraId="1407D511" w14:textId="77777777" w:rsidR="00DB72C6" w:rsidRPr="00DB72C6" w:rsidRDefault="00DB72C6" w:rsidP="00DB72C6">
            <w:pPr>
              <w:rPr>
                <w:rFonts w:ascii="Calibri" w:hAnsi="Calibri" w:cs="Calibri"/>
                <w:sz w:val="22"/>
                <w:szCs w:val="22"/>
              </w:rPr>
            </w:pPr>
          </w:p>
        </w:tc>
      </w:tr>
      <w:tr w:rsidR="00DB72C6" w:rsidRPr="00DB72C6" w14:paraId="09365309" w14:textId="77777777" w:rsidTr="006F58FE">
        <w:tc>
          <w:tcPr>
            <w:tcW w:w="697" w:type="dxa"/>
          </w:tcPr>
          <w:p w14:paraId="21626D7B" w14:textId="77777777" w:rsidR="00DB72C6" w:rsidRPr="00DB72C6" w:rsidRDefault="00DB72C6" w:rsidP="00DB72C6">
            <w:pPr>
              <w:rPr>
                <w:rFonts w:ascii="Calibri" w:hAnsi="Calibri" w:cs="Calibri"/>
                <w:b/>
                <w:sz w:val="22"/>
                <w:szCs w:val="22"/>
              </w:rPr>
            </w:pPr>
          </w:p>
        </w:tc>
        <w:tc>
          <w:tcPr>
            <w:tcW w:w="7380" w:type="dxa"/>
            <w:gridSpan w:val="4"/>
          </w:tcPr>
          <w:p w14:paraId="580EB9CF"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Prix totaux des biens</w:t>
            </w:r>
            <w:r w:rsidRPr="00DB72C6">
              <w:rPr>
                <w:rFonts w:ascii="Calibri" w:hAnsi="Calibri" w:cs="Calibri"/>
                <w:b/>
                <w:sz w:val="22"/>
                <w:szCs w:val="22"/>
                <w:vertAlign w:val="superscript"/>
                <w:lang w:val="fr-FR"/>
              </w:rPr>
              <w:footnoteReference w:id="34"/>
            </w:r>
          </w:p>
        </w:tc>
        <w:tc>
          <w:tcPr>
            <w:tcW w:w="1440" w:type="dxa"/>
          </w:tcPr>
          <w:p w14:paraId="47FB27E5" w14:textId="77777777" w:rsidR="00DB72C6" w:rsidRPr="00DB72C6" w:rsidRDefault="00DB72C6" w:rsidP="00DB72C6">
            <w:pPr>
              <w:rPr>
                <w:rFonts w:ascii="Calibri" w:hAnsi="Calibri" w:cs="Calibri"/>
                <w:sz w:val="22"/>
                <w:szCs w:val="22"/>
                <w:lang w:val="fr-FR"/>
              </w:rPr>
            </w:pPr>
          </w:p>
        </w:tc>
      </w:tr>
      <w:tr w:rsidR="00DB72C6" w:rsidRPr="00DB72C6" w14:paraId="7E2C1C77" w14:textId="77777777" w:rsidTr="006F58FE">
        <w:tc>
          <w:tcPr>
            <w:tcW w:w="697" w:type="dxa"/>
          </w:tcPr>
          <w:p w14:paraId="041C47C1" w14:textId="77777777" w:rsidR="00DB72C6" w:rsidRPr="00DB72C6" w:rsidRDefault="00DB72C6" w:rsidP="00DB72C6">
            <w:pPr>
              <w:rPr>
                <w:rFonts w:ascii="Calibri" w:hAnsi="Calibri" w:cs="Calibri"/>
                <w:sz w:val="22"/>
                <w:szCs w:val="22"/>
                <w:lang w:val="fr-FR"/>
              </w:rPr>
            </w:pPr>
          </w:p>
        </w:tc>
        <w:tc>
          <w:tcPr>
            <w:tcW w:w="7380" w:type="dxa"/>
            <w:gridSpan w:val="4"/>
          </w:tcPr>
          <w:p w14:paraId="4BF97587"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 xml:space="preserve">Transport </w:t>
            </w:r>
          </w:p>
        </w:tc>
        <w:tc>
          <w:tcPr>
            <w:tcW w:w="1440" w:type="dxa"/>
          </w:tcPr>
          <w:p w14:paraId="3C1EA1A5" w14:textId="77777777" w:rsidR="00DB72C6" w:rsidRPr="00DB72C6" w:rsidRDefault="00DB72C6" w:rsidP="00DB72C6">
            <w:pPr>
              <w:rPr>
                <w:rFonts w:ascii="Calibri" w:hAnsi="Calibri" w:cs="Calibri"/>
                <w:sz w:val="22"/>
                <w:szCs w:val="22"/>
                <w:lang w:val="fr-FR"/>
              </w:rPr>
            </w:pPr>
          </w:p>
        </w:tc>
      </w:tr>
      <w:tr w:rsidR="00DB72C6" w:rsidRPr="00DB72C6" w14:paraId="00A16B33" w14:textId="77777777" w:rsidTr="006F58FE">
        <w:tc>
          <w:tcPr>
            <w:tcW w:w="697" w:type="dxa"/>
          </w:tcPr>
          <w:p w14:paraId="7D4D0626" w14:textId="77777777" w:rsidR="00DB72C6" w:rsidRPr="00DB72C6" w:rsidRDefault="00DB72C6" w:rsidP="00DB72C6">
            <w:pPr>
              <w:rPr>
                <w:rFonts w:ascii="Calibri" w:hAnsi="Calibri" w:cs="Calibri"/>
                <w:sz w:val="22"/>
                <w:szCs w:val="22"/>
                <w:lang w:val="fr-FR"/>
              </w:rPr>
            </w:pPr>
          </w:p>
        </w:tc>
        <w:tc>
          <w:tcPr>
            <w:tcW w:w="7380" w:type="dxa"/>
            <w:gridSpan w:val="4"/>
          </w:tcPr>
          <w:p w14:paraId="0EF1E900"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Assurance</w:t>
            </w:r>
          </w:p>
        </w:tc>
        <w:tc>
          <w:tcPr>
            <w:tcW w:w="1440" w:type="dxa"/>
          </w:tcPr>
          <w:p w14:paraId="71846EF4" w14:textId="77777777" w:rsidR="00DB72C6" w:rsidRPr="00DB72C6" w:rsidRDefault="00DB72C6" w:rsidP="00DB72C6">
            <w:pPr>
              <w:rPr>
                <w:rFonts w:ascii="Calibri" w:hAnsi="Calibri" w:cs="Calibri"/>
                <w:sz w:val="22"/>
                <w:szCs w:val="22"/>
                <w:lang w:val="fr-FR"/>
              </w:rPr>
            </w:pPr>
          </w:p>
        </w:tc>
      </w:tr>
      <w:tr w:rsidR="00DB72C6" w:rsidRPr="00DB72C6" w14:paraId="22EE4AA7" w14:textId="77777777" w:rsidTr="006F58FE">
        <w:tc>
          <w:tcPr>
            <w:tcW w:w="697" w:type="dxa"/>
          </w:tcPr>
          <w:p w14:paraId="4B9A2E03" w14:textId="77777777" w:rsidR="00DB72C6" w:rsidRPr="00DB72C6" w:rsidRDefault="00DB72C6" w:rsidP="00DB72C6">
            <w:pPr>
              <w:rPr>
                <w:rFonts w:ascii="Calibri" w:hAnsi="Calibri" w:cs="Calibri"/>
                <w:sz w:val="22"/>
                <w:szCs w:val="22"/>
                <w:lang w:val="fr-FR"/>
              </w:rPr>
            </w:pPr>
          </w:p>
        </w:tc>
        <w:tc>
          <w:tcPr>
            <w:tcW w:w="7380" w:type="dxa"/>
            <w:gridSpan w:val="4"/>
          </w:tcPr>
          <w:p w14:paraId="74E4028D" w14:textId="77777777" w:rsidR="00DB72C6" w:rsidRPr="00DB72C6" w:rsidRDefault="00DB72C6" w:rsidP="00DB72C6">
            <w:pPr>
              <w:rPr>
                <w:rFonts w:ascii="Calibri" w:hAnsi="Calibri" w:cs="Calibri"/>
                <w:sz w:val="22"/>
                <w:szCs w:val="22"/>
                <w:lang w:val="fr-FR"/>
              </w:rPr>
            </w:pPr>
            <w:r w:rsidRPr="00DB72C6">
              <w:rPr>
                <w:rFonts w:ascii="Calibri" w:hAnsi="Calibri" w:cs="Calibri"/>
                <w:sz w:val="22"/>
                <w:szCs w:val="22"/>
                <w:lang w:val="fr-FR"/>
              </w:rPr>
              <w:t>Autres frais (veuillez préciser)</w:t>
            </w:r>
          </w:p>
        </w:tc>
        <w:tc>
          <w:tcPr>
            <w:tcW w:w="1440" w:type="dxa"/>
          </w:tcPr>
          <w:p w14:paraId="6A42E23E" w14:textId="77777777" w:rsidR="00DB72C6" w:rsidRPr="00DB72C6" w:rsidRDefault="00DB72C6" w:rsidP="00DB72C6">
            <w:pPr>
              <w:rPr>
                <w:rFonts w:ascii="Calibri" w:hAnsi="Calibri" w:cs="Calibri"/>
                <w:sz w:val="22"/>
                <w:szCs w:val="22"/>
                <w:lang w:val="fr-FR"/>
              </w:rPr>
            </w:pPr>
          </w:p>
        </w:tc>
      </w:tr>
      <w:tr w:rsidR="00DB72C6" w:rsidRPr="00DB72C6" w14:paraId="71169C23" w14:textId="77777777" w:rsidTr="006F58FE">
        <w:tc>
          <w:tcPr>
            <w:tcW w:w="697" w:type="dxa"/>
          </w:tcPr>
          <w:p w14:paraId="2AB2B240" w14:textId="77777777" w:rsidR="00DB72C6" w:rsidRPr="00DB72C6" w:rsidRDefault="00DB72C6" w:rsidP="00DB72C6">
            <w:pPr>
              <w:rPr>
                <w:rFonts w:ascii="Calibri" w:hAnsi="Calibri" w:cs="Calibri"/>
                <w:b/>
                <w:sz w:val="22"/>
                <w:szCs w:val="22"/>
                <w:lang w:val="fr-FR"/>
              </w:rPr>
            </w:pPr>
          </w:p>
        </w:tc>
        <w:tc>
          <w:tcPr>
            <w:tcW w:w="7380" w:type="dxa"/>
            <w:gridSpan w:val="4"/>
          </w:tcPr>
          <w:p w14:paraId="246D02F7" w14:textId="77777777" w:rsidR="00DB72C6" w:rsidRPr="00DB72C6" w:rsidRDefault="00DB72C6" w:rsidP="00DB72C6">
            <w:pPr>
              <w:rPr>
                <w:rFonts w:ascii="Calibri" w:hAnsi="Calibri" w:cs="Calibri"/>
                <w:b/>
                <w:sz w:val="22"/>
                <w:szCs w:val="22"/>
                <w:lang w:val="fr-FR"/>
              </w:rPr>
            </w:pPr>
            <w:r w:rsidRPr="00DB72C6">
              <w:rPr>
                <w:rFonts w:ascii="Calibri" w:hAnsi="Calibri" w:cs="Calibri"/>
                <w:b/>
                <w:sz w:val="22"/>
                <w:szCs w:val="22"/>
                <w:lang w:val="fr-FR"/>
              </w:rPr>
              <w:t xml:space="preserve">                                             Montant total (USD)</w:t>
            </w:r>
          </w:p>
        </w:tc>
        <w:tc>
          <w:tcPr>
            <w:tcW w:w="1440" w:type="dxa"/>
          </w:tcPr>
          <w:p w14:paraId="05177CAD" w14:textId="77777777" w:rsidR="00DB72C6" w:rsidRPr="00DB72C6" w:rsidRDefault="00DB72C6" w:rsidP="00DB72C6">
            <w:pPr>
              <w:rPr>
                <w:rFonts w:ascii="Calibri" w:hAnsi="Calibri" w:cs="Calibri"/>
                <w:sz w:val="22"/>
                <w:szCs w:val="22"/>
                <w:lang w:val="fr-FR"/>
              </w:rPr>
            </w:pPr>
          </w:p>
        </w:tc>
      </w:tr>
    </w:tbl>
    <w:p w14:paraId="0EB169EC" w14:textId="77777777" w:rsidR="003C0A2C" w:rsidRPr="003C0A2C" w:rsidRDefault="003C0A2C" w:rsidP="003C0A2C">
      <w:pPr>
        <w:rPr>
          <w:rFonts w:ascii="Calibri" w:hAnsi="Calibri" w:cs="Calibri"/>
          <w:sz w:val="22"/>
          <w:szCs w:val="22"/>
          <w:lang w:val="fr-FR"/>
        </w:rPr>
      </w:pPr>
    </w:p>
    <w:p w14:paraId="77050B77" w14:textId="4B3ADAD0" w:rsidR="003C0A2C" w:rsidRDefault="003C0A2C" w:rsidP="00145CC7">
      <w:pPr>
        <w:rPr>
          <w:rFonts w:ascii="Calibri" w:hAnsi="Calibri" w:cs="Calibri"/>
          <w:sz w:val="22"/>
          <w:szCs w:val="22"/>
          <w:lang w:val="fr-FR"/>
        </w:rPr>
      </w:pPr>
    </w:p>
    <w:p w14:paraId="2A50568D" w14:textId="5AE2942B"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 xml:space="preserve">Lot </w:t>
      </w:r>
      <w:r w:rsidR="00054342">
        <w:rPr>
          <w:rFonts w:ascii="Calibri" w:hAnsi="Calibri" w:cs="Calibri"/>
          <w:b/>
          <w:bCs/>
          <w:sz w:val="22"/>
          <w:szCs w:val="22"/>
          <w:lang w:val="fr-FR"/>
        </w:rPr>
        <w:t>7</w:t>
      </w:r>
      <w:r w:rsidRPr="00E04EA1">
        <w:rPr>
          <w:rFonts w:ascii="Calibri" w:hAnsi="Calibri" w:cs="Calibri"/>
          <w:b/>
          <w:bCs/>
          <w:sz w:val="22"/>
          <w:szCs w:val="22"/>
          <w:lang w:val="fr-FR"/>
        </w:rPr>
        <w:t xml:space="preserve"> à livrer à </w:t>
      </w:r>
      <w:r w:rsidR="00054342">
        <w:rPr>
          <w:rFonts w:ascii="Calibri" w:hAnsi="Calibri" w:cs="Calibri"/>
          <w:b/>
          <w:bCs/>
          <w:sz w:val="22"/>
          <w:szCs w:val="22"/>
          <w:lang w:val="fr-FR"/>
        </w:rPr>
        <w:t>Kinshasa</w:t>
      </w:r>
    </w:p>
    <w:p w14:paraId="67152F52" w14:textId="77777777" w:rsidR="00E04EA1" w:rsidRPr="00E04EA1" w:rsidRDefault="00E04EA1" w:rsidP="00E04EA1">
      <w:pPr>
        <w:rPr>
          <w:rFonts w:ascii="Calibri" w:hAnsi="Calibri" w:cs="Calibri"/>
          <w:b/>
          <w:bCs/>
          <w:sz w:val="22"/>
          <w:szCs w:val="22"/>
          <w:lang w:val="fr-FR"/>
        </w:rPr>
      </w:pPr>
    </w:p>
    <w:p w14:paraId="32C53D4C" w14:textId="604CD26E"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 xml:space="preserve">Sous lot </w:t>
      </w:r>
      <w:r w:rsidR="00054342">
        <w:rPr>
          <w:rFonts w:ascii="Calibri" w:hAnsi="Calibri" w:cs="Calibri"/>
          <w:b/>
          <w:bCs/>
          <w:sz w:val="22"/>
          <w:szCs w:val="22"/>
          <w:lang w:val="fr-FR"/>
        </w:rPr>
        <w:t>7</w:t>
      </w:r>
      <w:r w:rsidRPr="00E04EA1">
        <w:rPr>
          <w:rFonts w:ascii="Calibri" w:hAnsi="Calibri" w:cs="Calibri"/>
          <w:b/>
          <w:bCs/>
          <w:sz w:val="22"/>
          <w:szCs w:val="22"/>
          <w:lang w:val="fr-FR"/>
        </w:rPr>
        <w:t>.1</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140"/>
        <w:gridCol w:w="1080"/>
        <w:gridCol w:w="1350"/>
        <w:gridCol w:w="1170"/>
        <w:gridCol w:w="8"/>
        <w:gridCol w:w="1162"/>
      </w:tblGrid>
      <w:tr w:rsidR="00E04EA1" w:rsidRPr="00E04EA1" w14:paraId="70450E77" w14:textId="77777777" w:rsidTr="00E747AE">
        <w:tc>
          <w:tcPr>
            <w:tcW w:w="697" w:type="dxa"/>
          </w:tcPr>
          <w:p w14:paraId="53CD64A6" w14:textId="77777777" w:rsidR="00E04EA1" w:rsidRPr="00E04EA1" w:rsidRDefault="00E04EA1" w:rsidP="00E04EA1">
            <w:pPr>
              <w:rPr>
                <w:rFonts w:ascii="Calibri" w:hAnsi="Calibri" w:cs="Calibri"/>
                <w:b/>
                <w:bCs/>
                <w:sz w:val="22"/>
                <w:szCs w:val="22"/>
                <w:lang w:val="fr-FR"/>
              </w:rPr>
            </w:pPr>
          </w:p>
          <w:p w14:paraId="099B1E8F"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 xml:space="preserve">N° </w:t>
            </w:r>
          </w:p>
        </w:tc>
        <w:tc>
          <w:tcPr>
            <w:tcW w:w="4140" w:type="dxa"/>
          </w:tcPr>
          <w:p w14:paraId="1EEFF6CB" w14:textId="77777777" w:rsidR="00E04EA1" w:rsidRPr="00E04EA1" w:rsidRDefault="00E04EA1" w:rsidP="00E04EA1">
            <w:pPr>
              <w:rPr>
                <w:rFonts w:ascii="Calibri" w:hAnsi="Calibri" w:cs="Calibri"/>
                <w:b/>
                <w:bCs/>
                <w:sz w:val="22"/>
                <w:szCs w:val="22"/>
                <w:lang w:val="fr-FR"/>
              </w:rPr>
            </w:pPr>
          </w:p>
          <w:p w14:paraId="76DB8EFA"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Description/Spécifications des biens</w:t>
            </w:r>
          </w:p>
          <w:p w14:paraId="600906BA" w14:textId="77777777" w:rsidR="00E04EA1" w:rsidRPr="00E04EA1" w:rsidRDefault="00E04EA1" w:rsidP="00E04EA1">
            <w:pPr>
              <w:rPr>
                <w:rFonts w:ascii="Calibri" w:hAnsi="Calibri" w:cs="Calibri"/>
                <w:b/>
                <w:bCs/>
                <w:i/>
                <w:sz w:val="22"/>
                <w:szCs w:val="22"/>
                <w:lang w:val="fr-FR"/>
              </w:rPr>
            </w:pPr>
          </w:p>
        </w:tc>
        <w:tc>
          <w:tcPr>
            <w:tcW w:w="1080" w:type="dxa"/>
          </w:tcPr>
          <w:p w14:paraId="5553FBCA" w14:textId="77777777" w:rsidR="00E04EA1" w:rsidRPr="00E04EA1" w:rsidRDefault="00E04EA1" w:rsidP="00E04EA1">
            <w:pPr>
              <w:rPr>
                <w:rFonts w:ascii="Calibri" w:hAnsi="Calibri" w:cs="Calibri"/>
                <w:b/>
                <w:bCs/>
                <w:sz w:val="22"/>
                <w:szCs w:val="22"/>
                <w:lang w:val="fr-FR"/>
              </w:rPr>
            </w:pPr>
          </w:p>
          <w:p w14:paraId="11EF55A5"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Quantité</w:t>
            </w:r>
          </w:p>
        </w:tc>
        <w:tc>
          <w:tcPr>
            <w:tcW w:w="1350" w:type="dxa"/>
          </w:tcPr>
          <w:p w14:paraId="25B54594" w14:textId="77777777" w:rsidR="00E04EA1" w:rsidRPr="00E04EA1" w:rsidRDefault="00E04EA1" w:rsidP="00E04EA1">
            <w:pPr>
              <w:rPr>
                <w:rFonts w:ascii="Calibri" w:hAnsi="Calibri" w:cs="Calibri"/>
                <w:b/>
                <w:bCs/>
                <w:sz w:val="22"/>
                <w:szCs w:val="22"/>
                <w:lang w:val="fr-FR"/>
              </w:rPr>
            </w:pPr>
          </w:p>
          <w:p w14:paraId="363AFFCE"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Date-limite de livraison</w:t>
            </w:r>
          </w:p>
        </w:tc>
        <w:tc>
          <w:tcPr>
            <w:tcW w:w="1170" w:type="dxa"/>
          </w:tcPr>
          <w:p w14:paraId="10744ECA" w14:textId="77777777" w:rsidR="00E04EA1" w:rsidRPr="00E04EA1" w:rsidRDefault="00E04EA1" w:rsidP="00E04EA1">
            <w:pPr>
              <w:rPr>
                <w:rFonts w:ascii="Calibri" w:hAnsi="Calibri" w:cs="Calibri"/>
                <w:b/>
                <w:bCs/>
                <w:sz w:val="22"/>
                <w:szCs w:val="22"/>
                <w:lang w:val="fr-FR"/>
              </w:rPr>
            </w:pPr>
          </w:p>
          <w:p w14:paraId="58FF63C3"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Prix unitaire</w:t>
            </w:r>
          </w:p>
        </w:tc>
        <w:tc>
          <w:tcPr>
            <w:tcW w:w="1170" w:type="dxa"/>
            <w:gridSpan w:val="2"/>
          </w:tcPr>
          <w:p w14:paraId="58A31B83" w14:textId="77777777" w:rsidR="00E04EA1" w:rsidRPr="00E04EA1" w:rsidRDefault="00E04EA1" w:rsidP="00E04EA1">
            <w:pPr>
              <w:rPr>
                <w:rFonts w:ascii="Calibri" w:hAnsi="Calibri" w:cs="Calibri"/>
                <w:b/>
                <w:bCs/>
                <w:sz w:val="22"/>
                <w:szCs w:val="22"/>
                <w:lang w:val="fr-FR"/>
              </w:rPr>
            </w:pPr>
          </w:p>
          <w:p w14:paraId="04634B1B"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Prix total par article</w:t>
            </w:r>
          </w:p>
        </w:tc>
      </w:tr>
      <w:tr w:rsidR="00E04EA1" w:rsidRPr="00E04EA1" w14:paraId="1597FDAD" w14:textId="77777777" w:rsidTr="00E747AE">
        <w:tc>
          <w:tcPr>
            <w:tcW w:w="697" w:type="dxa"/>
          </w:tcPr>
          <w:p w14:paraId="2448EC42"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1</w:t>
            </w:r>
          </w:p>
        </w:tc>
        <w:tc>
          <w:tcPr>
            <w:tcW w:w="4140" w:type="dxa"/>
          </w:tcPr>
          <w:p w14:paraId="1C9C71BA"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 xml:space="preserve">Grand écran : Téléviseur 4K UHD de 65"/75" avec support mural et accessoires </w:t>
            </w:r>
          </w:p>
        </w:tc>
        <w:tc>
          <w:tcPr>
            <w:tcW w:w="1080" w:type="dxa"/>
          </w:tcPr>
          <w:p w14:paraId="38C3A691" w14:textId="1BB62C17" w:rsidR="00E04EA1" w:rsidRPr="00E04EA1" w:rsidRDefault="008E7501" w:rsidP="00E04EA1">
            <w:pPr>
              <w:rPr>
                <w:rFonts w:ascii="Calibri" w:hAnsi="Calibri" w:cs="Calibri"/>
                <w:b/>
                <w:bCs/>
                <w:sz w:val="22"/>
                <w:szCs w:val="22"/>
                <w:lang w:val="fr-FR"/>
              </w:rPr>
            </w:pPr>
            <w:r>
              <w:rPr>
                <w:rFonts w:ascii="Calibri" w:hAnsi="Calibri" w:cs="Calibri"/>
                <w:b/>
                <w:sz w:val="22"/>
                <w:szCs w:val="22"/>
                <w:lang w:val="fr-FR"/>
              </w:rPr>
              <w:t>4</w:t>
            </w:r>
          </w:p>
        </w:tc>
        <w:tc>
          <w:tcPr>
            <w:tcW w:w="1350" w:type="dxa"/>
          </w:tcPr>
          <w:p w14:paraId="44D9D2C8" w14:textId="77777777" w:rsidR="00E04EA1" w:rsidRPr="00E04EA1" w:rsidRDefault="00E04EA1" w:rsidP="00E04EA1">
            <w:pPr>
              <w:rPr>
                <w:rFonts w:ascii="Calibri" w:hAnsi="Calibri" w:cs="Calibri"/>
                <w:b/>
                <w:bCs/>
                <w:sz w:val="22"/>
                <w:szCs w:val="22"/>
                <w:lang w:val="fr-FR"/>
              </w:rPr>
            </w:pPr>
          </w:p>
        </w:tc>
        <w:tc>
          <w:tcPr>
            <w:tcW w:w="1170" w:type="dxa"/>
          </w:tcPr>
          <w:p w14:paraId="73780EC8" w14:textId="77777777" w:rsidR="00E04EA1" w:rsidRPr="00E04EA1" w:rsidRDefault="00E04EA1" w:rsidP="00E04EA1">
            <w:pPr>
              <w:rPr>
                <w:rFonts w:ascii="Calibri" w:hAnsi="Calibri" w:cs="Calibri"/>
                <w:b/>
                <w:bCs/>
                <w:sz w:val="22"/>
                <w:szCs w:val="22"/>
                <w:lang w:val="fr-FR"/>
              </w:rPr>
            </w:pPr>
          </w:p>
        </w:tc>
        <w:tc>
          <w:tcPr>
            <w:tcW w:w="1170" w:type="dxa"/>
            <w:gridSpan w:val="2"/>
          </w:tcPr>
          <w:p w14:paraId="5FDBFD79" w14:textId="77777777" w:rsidR="00E04EA1" w:rsidRPr="00E04EA1" w:rsidRDefault="00E04EA1" w:rsidP="00E04EA1">
            <w:pPr>
              <w:rPr>
                <w:rFonts w:ascii="Calibri" w:hAnsi="Calibri" w:cs="Calibri"/>
                <w:b/>
                <w:bCs/>
                <w:sz w:val="22"/>
                <w:szCs w:val="22"/>
                <w:lang w:val="fr-FR"/>
              </w:rPr>
            </w:pPr>
          </w:p>
        </w:tc>
      </w:tr>
      <w:tr w:rsidR="00E04EA1" w:rsidRPr="00E04EA1" w14:paraId="5DD956DC" w14:textId="77777777" w:rsidTr="00E747AE">
        <w:tc>
          <w:tcPr>
            <w:tcW w:w="697" w:type="dxa"/>
          </w:tcPr>
          <w:p w14:paraId="02EB8CD9"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2</w:t>
            </w:r>
          </w:p>
        </w:tc>
        <w:tc>
          <w:tcPr>
            <w:tcW w:w="4140" w:type="dxa"/>
          </w:tcPr>
          <w:p w14:paraId="218720C0"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Cable HDMI</w:t>
            </w:r>
          </w:p>
        </w:tc>
        <w:tc>
          <w:tcPr>
            <w:tcW w:w="1080" w:type="dxa"/>
          </w:tcPr>
          <w:p w14:paraId="580016E7" w14:textId="470927B0" w:rsidR="00E04EA1" w:rsidRPr="00E04EA1" w:rsidRDefault="008E7501" w:rsidP="00E04EA1">
            <w:pPr>
              <w:rPr>
                <w:rFonts w:ascii="Calibri" w:hAnsi="Calibri" w:cs="Calibri"/>
                <w:b/>
                <w:bCs/>
                <w:sz w:val="22"/>
                <w:szCs w:val="22"/>
                <w:lang w:val="fr-FR"/>
              </w:rPr>
            </w:pPr>
            <w:r>
              <w:rPr>
                <w:rFonts w:ascii="Calibri" w:hAnsi="Calibri" w:cs="Calibri"/>
                <w:sz w:val="22"/>
                <w:szCs w:val="22"/>
                <w:lang w:val="fr-FR"/>
              </w:rPr>
              <w:t>4</w:t>
            </w:r>
          </w:p>
        </w:tc>
        <w:tc>
          <w:tcPr>
            <w:tcW w:w="1350" w:type="dxa"/>
          </w:tcPr>
          <w:p w14:paraId="167B92C2" w14:textId="77777777" w:rsidR="00E04EA1" w:rsidRPr="00E04EA1" w:rsidRDefault="00E04EA1" w:rsidP="00E04EA1">
            <w:pPr>
              <w:rPr>
                <w:rFonts w:ascii="Calibri" w:hAnsi="Calibri" w:cs="Calibri"/>
                <w:b/>
                <w:bCs/>
                <w:sz w:val="22"/>
                <w:szCs w:val="22"/>
                <w:lang w:val="fr-FR"/>
              </w:rPr>
            </w:pPr>
          </w:p>
        </w:tc>
        <w:tc>
          <w:tcPr>
            <w:tcW w:w="1170" w:type="dxa"/>
          </w:tcPr>
          <w:p w14:paraId="1DB9D31A" w14:textId="77777777" w:rsidR="00E04EA1" w:rsidRPr="00E04EA1" w:rsidRDefault="00E04EA1" w:rsidP="00E04EA1">
            <w:pPr>
              <w:rPr>
                <w:rFonts w:ascii="Calibri" w:hAnsi="Calibri" w:cs="Calibri"/>
                <w:b/>
                <w:bCs/>
                <w:sz w:val="22"/>
                <w:szCs w:val="22"/>
                <w:lang w:val="fr-FR"/>
              </w:rPr>
            </w:pPr>
          </w:p>
        </w:tc>
        <w:tc>
          <w:tcPr>
            <w:tcW w:w="1170" w:type="dxa"/>
            <w:gridSpan w:val="2"/>
          </w:tcPr>
          <w:p w14:paraId="7CE44FE1" w14:textId="77777777" w:rsidR="00E04EA1" w:rsidRPr="00E04EA1" w:rsidRDefault="00E04EA1" w:rsidP="00E04EA1">
            <w:pPr>
              <w:rPr>
                <w:rFonts w:ascii="Calibri" w:hAnsi="Calibri" w:cs="Calibri"/>
                <w:b/>
                <w:bCs/>
                <w:sz w:val="22"/>
                <w:szCs w:val="22"/>
                <w:lang w:val="fr-FR"/>
              </w:rPr>
            </w:pPr>
          </w:p>
        </w:tc>
      </w:tr>
      <w:tr w:rsidR="00E04EA1" w:rsidRPr="00E04EA1" w14:paraId="06C08D76" w14:textId="77777777" w:rsidTr="00E747AE">
        <w:tc>
          <w:tcPr>
            <w:tcW w:w="697" w:type="dxa"/>
          </w:tcPr>
          <w:p w14:paraId="75E613F4"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3</w:t>
            </w:r>
          </w:p>
        </w:tc>
        <w:tc>
          <w:tcPr>
            <w:tcW w:w="4140" w:type="dxa"/>
          </w:tcPr>
          <w:p w14:paraId="16987646"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Multiprise</w:t>
            </w:r>
          </w:p>
        </w:tc>
        <w:tc>
          <w:tcPr>
            <w:tcW w:w="1080" w:type="dxa"/>
          </w:tcPr>
          <w:p w14:paraId="71FE0E01" w14:textId="5FC7A9D3" w:rsidR="00E04EA1" w:rsidRPr="00E04EA1" w:rsidRDefault="008E7501" w:rsidP="00E04EA1">
            <w:pPr>
              <w:rPr>
                <w:rFonts w:ascii="Calibri" w:hAnsi="Calibri" w:cs="Calibri"/>
                <w:b/>
                <w:bCs/>
                <w:sz w:val="22"/>
                <w:szCs w:val="22"/>
                <w:lang w:val="fr-FR"/>
              </w:rPr>
            </w:pPr>
            <w:r>
              <w:rPr>
                <w:rFonts w:ascii="Calibri" w:hAnsi="Calibri" w:cs="Calibri"/>
                <w:b/>
                <w:sz w:val="22"/>
                <w:szCs w:val="22"/>
                <w:lang w:val="fr-FR"/>
              </w:rPr>
              <w:t>12</w:t>
            </w:r>
          </w:p>
        </w:tc>
        <w:tc>
          <w:tcPr>
            <w:tcW w:w="1350" w:type="dxa"/>
          </w:tcPr>
          <w:p w14:paraId="3A6C2D81" w14:textId="77777777" w:rsidR="00E04EA1" w:rsidRPr="00E04EA1" w:rsidRDefault="00E04EA1" w:rsidP="00E04EA1">
            <w:pPr>
              <w:rPr>
                <w:rFonts w:ascii="Calibri" w:hAnsi="Calibri" w:cs="Calibri"/>
                <w:b/>
                <w:bCs/>
                <w:sz w:val="22"/>
                <w:szCs w:val="22"/>
                <w:lang w:val="fr-FR"/>
              </w:rPr>
            </w:pPr>
          </w:p>
        </w:tc>
        <w:tc>
          <w:tcPr>
            <w:tcW w:w="1170" w:type="dxa"/>
          </w:tcPr>
          <w:p w14:paraId="631A927D" w14:textId="77777777" w:rsidR="00E04EA1" w:rsidRPr="00E04EA1" w:rsidRDefault="00E04EA1" w:rsidP="00E04EA1">
            <w:pPr>
              <w:rPr>
                <w:rFonts w:ascii="Calibri" w:hAnsi="Calibri" w:cs="Calibri"/>
                <w:b/>
                <w:bCs/>
                <w:sz w:val="22"/>
                <w:szCs w:val="22"/>
                <w:lang w:val="fr-FR"/>
              </w:rPr>
            </w:pPr>
          </w:p>
        </w:tc>
        <w:tc>
          <w:tcPr>
            <w:tcW w:w="1170" w:type="dxa"/>
            <w:gridSpan w:val="2"/>
          </w:tcPr>
          <w:p w14:paraId="0D72C371" w14:textId="77777777" w:rsidR="00E04EA1" w:rsidRPr="00E04EA1" w:rsidRDefault="00E04EA1" w:rsidP="00E04EA1">
            <w:pPr>
              <w:rPr>
                <w:rFonts w:ascii="Calibri" w:hAnsi="Calibri" w:cs="Calibri"/>
                <w:b/>
                <w:bCs/>
                <w:sz w:val="22"/>
                <w:szCs w:val="22"/>
                <w:lang w:val="fr-FR"/>
              </w:rPr>
            </w:pPr>
          </w:p>
        </w:tc>
      </w:tr>
      <w:tr w:rsidR="00E04EA1" w:rsidRPr="00E04EA1" w14:paraId="2E047C07" w14:textId="77777777" w:rsidTr="00E747AE">
        <w:tc>
          <w:tcPr>
            <w:tcW w:w="697" w:type="dxa"/>
          </w:tcPr>
          <w:p w14:paraId="23FF9F51"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4</w:t>
            </w:r>
          </w:p>
        </w:tc>
        <w:tc>
          <w:tcPr>
            <w:tcW w:w="4140" w:type="dxa"/>
          </w:tcPr>
          <w:p w14:paraId="208FA9CA"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Microphones de conférence sans fil</w:t>
            </w:r>
          </w:p>
        </w:tc>
        <w:tc>
          <w:tcPr>
            <w:tcW w:w="1080" w:type="dxa"/>
          </w:tcPr>
          <w:p w14:paraId="4271692C" w14:textId="39FBB97F" w:rsidR="00E04EA1" w:rsidRPr="00E04EA1" w:rsidRDefault="008E7501" w:rsidP="00E04EA1">
            <w:pPr>
              <w:rPr>
                <w:rFonts w:ascii="Calibri" w:hAnsi="Calibri" w:cs="Calibri"/>
                <w:b/>
                <w:bCs/>
                <w:sz w:val="22"/>
                <w:szCs w:val="22"/>
                <w:lang w:val="fr-FR"/>
              </w:rPr>
            </w:pPr>
            <w:r>
              <w:rPr>
                <w:rFonts w:ascii="Calibri" w:hAnsi="Calibri" w:cs="Calibri"/>
                <w:b/>
                <w:sz w:val="22"/>
                <w:szCs w:val="22"/>
                <w:lang w:val="fr-FR"/>
              </w:rPr>
              <w:t>16</w:t>
            </w:r>
          </w:p>
        </w:tc>
        <w:tc>
          <w:tcPr>
            <w:tcW w:w="1350" w:type="dxa"/>
          </w:tcPr>
          <w:p w14:paraId="13DC9F12" w14:textId="77777777" w:rsidR="00E04EA1" w:rsidRPr="00E04EA1" w:rsidRDefault="00E04EA1" w:rsidP="00E04EA1">
            <w:pPr>
              <w:rPr>
                <w:rFonts w:ascii="Calibri" w:hAnsi="Calibri" w:cs="Calibri"/>
                <w:b/>
                <w:bCs/>
                <w:sz w:val="22"/>
                <w:szCs w:val="22"/>
                <w:lang w:val="fr-FR"/>
              </w:rPr>
            </w:pPr>
          </w:p>
        </w:tc>
        <w:tc>
          <w:tcPr>
            <w:tcW w:w="1170" w:type="dxa"/>
          </w:tcPr>
          <w:p w14:paraId="11CF201A" w14:textId="77777777" w:rsidR="00E04EA1" w:rsidRPr="00E04EA1" w:rsidRDefault="00E04EA1" w:rsidP="00E04EA1">
            <w:pPr>
              <w:rPr>
                <w:rFonts w:ascii="Calibri" w:hAnsi="Calibri" w:cs="Calibri"/>
                <w:b/>
                <w:bCs/>
                <w:sz w:val="22"/>
                <w:szCs w:val="22"/>
                <w:lang w:val="fr-FR"/>
              </w:rPr>
            </w:pPr>
          </w:p>
        </w:tc>
        <w:tc>
          <w:tcPr>
            <w:tcW w:w="1170" w:type="dxa"/>
            <w:gridSpan w:val="2"/>
          </w:tcPr>
          <w:p w14:paraId="520F3F84" w14:textId="77777777" w:rsidR="00E04EA1" w:rsidRPr="00E04EA1" w:rsidRDefault="00E04EA1" w:rsidP="00E04EA1">
            <w:pPr>
              <w:rPr>
                <w:rFonts w:ascii="Calibri" w:hAnsi="Calibri" w:cs="Calibri"/>
                <w:b/>
                <w:bCs/>
                <w:sz w:val="22"/>
                <w:szCs w:val="22"/>
                <w:lang w:val="fr-FR"/>
              </w:rPr>
            </w:pPr>
          </w:p>
        </w:tc>
      </w:tr>
      <w:tr w:rsidR="00E04EA1" w:rsidRPr="00E04EA1" w14:paraId="22EC1643" w14:textId="77777777" w:rsidTr="00E747AE">
        <w:tc>
          <w:tcPr>
            <w:tcW w:w="697" w:type="dxa"/>
          </w:tcPr>
          <w:p w14:paraId="7D16E08C"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5</w:t>
            </w:r>
          </w:p>
        </w:tc>
        <w:tc>
          <w:tcPr>
            <w:tcW w:w="4140" w:type="dxa"/>
          </w:tcPr>
          <w:p w14:paraId="71B14A0D"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Mixeur</w:t>
            </w:r>
          </w:p>
        </w:tc>
        <w:tc>
          <w:tcPr>
            <w:tcW w:w="1080" w:type="dxa"/>
          </w:tcPr>
          <w:p w14:paraId="3972C3D8" w14:textId="1387874F" w:rsidR="00E04EA1" w:rsidRPr="00E04EA1" w:rsidRDefault="008E7501" w:rsidP="00E04EA1">
            <w:pPr>
              <w:rPr>
                <w:rFonts w:ascii="Calibri" w:hAnsi="Calibri" w:cs="Calibri"/>
                <w:b/>
                <w:bCs/>
                <w:sz w:val="22"/>
                <w:szCs w:val="22"/>
                <w:lang w:val="fr-FR"/>
              </w:rPr>
            </w:pPr>
            <w:r>
              <w:rPr>
                <w:rFonts w:ascii="Calibri" w:hAnsi="Calibri" w:cs="Calibri"/>
                <w:b/>
                <w:sz w:val="22"/>
                <w:szCs w:val="22"/>
                <w:lang w:val="fr-FR"/>
              </w:rPr>
              <w:t>4</w:t>
            </w:r>
          </w:p>
        </w:tc>
        <w:tc>
          <w:tcPr>
            <w:tcW w:w="1350" w:type="dxa"/>
          </w:tcPr>
          <w:p w14:paraId="02CFF756" w14:textId="77777777" w:rsidR="00E04EA1" w:rsidRPr="00E04EA1" w:rsidRDefault="00E04EA1" w:rsidP="00E04EA1">
            <w:pPr>
              <w:rPr>
                <w:rFonts w:ascii="Calibri" w:hAnsi="Calibri" w:cs="Calibri"/>
                <w:b/>
                <w:bCs/>
                <w:sz w:val="22"/>
                <w:szCs w:val="22"/>
                <w:lang w:val="fr-FR"/>
              </w:rPr>
            </w:pPr>
          </w:p>
        </w:tc>
        <w:tc>
          <w:tcPr>
            <w:tcW w:w="1170" w:type="dxa"/>
          </w:tcPr>
          <w:p w14:paraId="7F5044C0" w14:textId="77777777" w:rsidR="00E04EA1" w:rsidRPr="00E04EA1" w:rsidRDefault="00E04EA1" w:rsidP="00E04EA1">
            <w:pPr>
              <w:rPr>
                <w:rFonts w:ascii="Calibri" w:hAnsi="Calibri" w:cs="Calibri"/>
                <w:b/>
                <w:bCs/>
                <w:sz w:val="22"/>
                <w:szCs w:val="22"/>
                <w:lang w:val="fr-FR"/>
              </w:rPr>
            </w:pPr>
          </w:p>
        </w:tc>
        <w:tc>
          <w:tcPr>
            <w:tcW w:w="1170" w:type="dxa"/>
            <w:gridSpan w:val="2"/>
          </w:tcPr>
          <w:p w14:paraId="456A87E4" w14:textId="77777777" w:rsidR="00E04EA1" w:rsidRPr="00E04EA1" w:rsidRDefault="00E04EA1" w:rsidP="00E04EA1">
            <w:pPr>
              <w:rPr>
                <w:rFonts w:ascii="Calibri" w:hAnsi="Calibri" w:cs="Calibri"/>
                <w:b/>
                <w:bCs/>
                <w:sz w:val="22"/>
                <w:szCs w:val="22"/>
                <w:lang w:val="fr-FR"/>
              </w:rPr>
            </w:pPr>
          </w:p>
        </w:tc>
      </w:tr>
      <w:tr w:rsidR="00E04EA1" w:rsidRPr="00E04EA1" w14:paraId="17BE78E2" w14:textId="77777777" w:rsidTr="00E747AE">
        <w:tc>
          <w:tcPr>
            <w:tcW w:w="697" w:type="dxa"/>
          </w:tcPr>
          <w:p w14:paraId="561ED969"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6</w:t>
            </w:r>
          </w:p>
        </w:tc>
        <w:tc>
          <w:tcPr>
            <w:tcW w:w="4140" w:type="dxa"/>
          </w:tcPr>
          <w:p w14:paraId="78877F83"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Hautparleur amplificateur rechargeable avec trépied</w:t>
            </w:r>
          </w:p>
        </w:tc>
        <w:tc>
          <w:tcPr>
            <w:tcW w:w="1080" w:type="dxa"/>
          </w:tcPr>
          <w:p w14:paraId="0133B3CA" w14:textId="743D7E71" w:rsidR="00E04EA1" w:rsidRPr="00E04EA1" w:rsidRDefault="008E7501" w:rsidP="00E04EA1">
            <w:pPr>
              <w:rPr>
                <w:rFonts w:ascii="Calibri" w:hAnsi="Calibri" w:cs="Calibri"/>
                <w:b/>
                <w:bCs/>
                <w:sz w:val="22"/>
                <w:szCs w:val="22"/>
                <w:lang w:val="fr-FR"/>
              </w:rPr>
            </w:pPr>
            <w:r>
              <w:rPr>
                <w:rFonts w:ascii="Calibri" w:hAnsi="Calibri" w:cs="Calibri"/>
                <w:b/>
                <w:sz w:val="22"/>
                <w:szCs w:val="22"/>
                <w:lang w:val="fr-FR"/>
              </w:rPr>
              <w:t>8</w:t>
            </w:r>
          </w:p>
        </w:tc>
        <w:tc>
          <w:tcPr>
            <w:tcW w:w="1350" w:type="dxa"/>
          </w:tcPr>
          <w:p w14:paraId="3784EEC7" w14:textId="77777777" w:rsidR="00E04EA1" w:rsidRPr="00E04EA1" w:rsidRDefault="00E04EA1" w:rsidP="00E04EA1">
            <w:pPr>
              <w:rPr>
                <w:rFonts w:ascii="Calibri" w:hAnsi="Calibri" w:cs="Calibri"/>
                <w:b/>
                <w:bCs/>
                <w:sz w:val="22"/>
                <w:szCs w:val="22"/>
                <w:lang w:val="fr-FR"/>
              </w:rPr>
            </w:pPr>
          </w:p>
        </w:tc>
        <w:tc>
          <w:tcPr>
            <w:tcW w:w="1170" w:type="dxa"/>
          </w:tcPr>
          <w:p w14:paraId="01C90A16" w14:textId="77777777" w:rsidR="00E04EA1" w:rsidRPr="00E04EA1" w:rsidRDefault="00E04EA1" w:rsidP="00E04EA1">
            <w:pPr>
              <w:rPr>
                <w:rFonts w:ascii="Calibri" w:hAnsi="Calibri" w:cs="Calibri"/>
                <w:b/>
                <w:bCs/>
                <w:sz w:val="22"/>
                <w:szCs w:val="22"/>
                <w:lang w:val="fr-FR"/>
              </w:rPr>
            </w:pPr>
          </w:p>
        </w:tc>
        <w:tc>
          <w:tcPr>
            <w:tcW w:w="1170" w:type="dxa"/>
            <w:gridSpan w:val="2"/>
          </w:tcPr>
          <w:p w14:paraId="18949901" w14:textId="77777777" w:rsidR="00E04EA1" w:rsidRPr="00E04EA1" w:rsidRDefault="00E04EA1" w:rsidP="00E04EA1">
            <w:pPr>
              <w:rPr>
                <w:rFonts w:ascii="Calibri" w:hAnsi="Calibri" w:cs="Calibri"/>
                <w:b/>
                <w:bCs/>
                <w:sz w:val="22"/>
                <w:szCs w:val="22"/>
                <w:lang w:val="fr-FR"/>
              </w:rPr>
            </w:pPr>
          </w:p>
        </w:tc>
      </w:tr>
      <w:tr w:rsidR="00E04EA1" w:rsidRPr="00E04EA1" w14:paraId="7C7A426B" w14:textId="77777777" w:rsidTr="00E747AE">
        <w:tc>
          <w:tcPr>
            <w:tcW w:w="697" w:type="dxa"/>
          </w:tcPr>
          <w:p w14:paraId="01304574" w14:textId="77777777" w:rsidR="00E04EA1" w:rsidRPr="00E04EA1" w:rsidRDefault="00E04EA1" w:rsidP="00E04EA1">
            <w:pPr>
              <w:rPr>
                <w:rFonts w:ascii="Calibri" w:hAnsi="Calibri" w:cs="Calibri"/>
                <w:b/>
                <w:bCs/>
                <w:sz w:val="22"/>
                <w:szCs w:val="22"/>
                <w:lang w:val="fr-FR"/>
              </w:rPr>
            </w:pPr>
          </w:p>
        </w:tc>
        <w:tc>
          <w:tcPr>
            <w:tcW w:w="7748" w:type="dxa"/>
            <w:gridSpan w:val="5"/>
          </w:tcPr>
          <w:p w14:paraId="33E53454"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Prix totaux des biens</w:t>
            </w:r>
            <w:r w:rsidRPr="00E04EA1">
              <w:rPr>
                <w:rFonts w:ascii="Calibri" w:hAnsi="Calibri" w:cs="Calibri"/>
                <w:b/>
                <w:bCs/>
                <w:sz w:val="22"/>
                <w:szCs w:val="22"/>
                <w:vertAlign w:val="superscript"/>
                <w:lang w:val="fr-FR"/>
              </w:rPr>
              <w:footnoteReference w:id="35"/>
            </w:r>
          </w:p>
        </w:tc>
        <w:tc>
          <w:tcPr>
            <w:tcW w:w="1162" w:type="dxa"/>
          </w:tcPr>
          <w:p w14:paraId="7B155567" w14:textId="77777777" w:rsidR="00E04EA1" w:rsidRPr="00E04EA1" w:rsidRDefault="00E04EA1" w:rsidP="00E04EA1">
            <w:pPr>
              <w:rPr>
                <w:rFonts w:ascii="Calibri" w:hAnsi="Calibri" w:cs="Calibri"/>
                <w:b/>
                <w:bCs/>
                <w:sz w:val="22"/>
                <w:szCs w:val="22"/>
                <w:lang w:val="fr-FR"/>
              </w:rPr>
            </w:pPr>
          </w:p>
        </w:tc>
      </w:tr>
      <w:tr w:rsidR="00E04EA1" w:rsidRPr="00E04EA1" w14:paraId="09E01F06" w14:textId="77777777" w:rsidTr="00E747AE">
        <w:tc>
          <w:tcPr>
            <w:tcW w:w="697" w:type="dxa"/>
          </w:tcPr>
          <w:p w14:paraId="7952FDFA" w14:textId="77777777" w:rsidR="00E04EA1" w:rsidRPr="00E04EA1" w:rsidRDefault="00E04EA1" w:rsidP="00E04EA1">
            <w:pPr>
              <w:rPr>
                <w:rFonts w:ascii="Calibri" w:hAnsi="Calibri" w:cs="Calibri"/>
                <w:b/>
                <w:bCs/>
                <w:sz w:val="22"/>
                <w:szCs w:val="22"/>
                <w:lang w:val="fr-FR"/>
              </w:rPr>
            </w:pPr>
          </w:p>
        </w:tc>
        <w:tc>
          <w:tcPr>
            <w:tcW w:w="7748" w:type="dxa"/>
            <w:gridSpan w:val="5"/>
          </w:tcPr>
          <w:p w14:paraId="7FE64A71"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 xml:space="preserve">Transport </w:t>
            </w:r>
          </w:p>
        </w:tc>
        <w:tc>
          <w:tcPr>
            <w:tcW w:w="1162" w:type="dxa"/>
          </w:tcPr>
          <w:p w14:paraId="40C2BD2C" w14:textId="77777777" w:rsidR="00E04EA1" w:rsidRPr="00E04EA1" w:rsidRDefault="00E04EA1" w:rsidP="00E04EA1">
            <w:pPr>
              <w:rPr>
                <w:rFonts w:ascii="Calibri" w:hAnsi="Calibri" w:cs="Calibri"/>
                <w:b/>
                <w:bCs/>
                <w:sz w:val="22"/>
                <w:szCs w:val="22"/>
                <w:lang w:val="fr-FR"/>
              </w:rPr>
            </w:pPr>
          </w:p>
        </w:tc>
      </w:tr>
      <w:tr w:rsidR="00E04EA1" w:rsidRPr="00E04EA1" w14:paraId="5A27167E" w14:textId="77777777" w:rsidTr="00E747AE">
        <w:tc>
          <w:tcPr>
            <w:tcW w:w="697" w:type="dxa"/>
          </w:tcPr>
          <w:p w14:paraId="7612DB14" w14:textId="77777777" w:rsidR="00E04EA1" w:rsidRPr="00E04EA1" w:rsidRDefault="00E04EA1" w:rsidP="00E04EA1">
            <w:pPr>
              <w:rPr>
                <w:rFonts w:ascii="Calibri" w:hAnsi="Calibri" w:cs="Calibri"/>
                <w:b/>
                <w:bCs/>
                <w:sz w:val="22"/>
                <w:szCs w:val="22"/>
                <w:lang w:val="fr-FR"/>
              </w:rPr>
            </w:pPr>
          </w:p>
        </w:tc>
        <w:tc>
          <w:tcPr>
            <w:tcW w:w="7748" w:type="dxa"/>
            <w:gridSpan w:val="5"/>
          </w:tcPr>
          <w:p w14:paraId="4C6B8D6B"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Assurance</w:t>
            </w:r>
          </w:p>
        </w:tc>
        <w:tc>
          <w:tcPr>
            <w:tcW w:w="1162" w:type="dxa"/>
          </w:tcPr>
          <w:p w14:paraId="551D2526" w14:textId="77777777" w:rsidR="00E04EA1" w:rsidRPr="00E04EA1" w:rsidRDefault="00E04EA1" w:rsidP="00E04EA1">
            <w:pPr>
              <w:rPr>
                <w:rFonts w:ascii="Calibri" w:hAnsi="Calibri" w:cs="Calibri"/>
                <w:b/>
                <w:bCs/>
                <w:sz w:val="22"/>
                <w:szCs w:val="22"/>
                <w:lang w:val="fr-FR"/>
              </w:rPr>
            </w:pPr>
          </w:p>
        </w:tc>
      </w:tr>
      <w:tr w:rsidR="00E04EA1" w:rsidRPr="00E04EA1" w14:paraId="37B132B6" w14:textId="77777777" w:rsidTr="00E747AE">
        <w:tc>
          <w:tcPr>
            <w:tcW w:w="697" w:type="dxa"/>
          </w:tcPr>
          <w:p w14:paraId="2896CAFF" w14:textId="77777777" w:rsidR="00E04EA1" w:rsidRPr="00E04EA1" w:rsidRDefault="00E04EA1" w:rsidP="00E04EA1">
            <w:pPr>
              <w:rPr>
                <w:rFonts w:ascii="Calibri" w:hAnsi="Calibri" w:cs="Calibri"/>
                <w:b/>
                <w:bCs/>
                <w:sz w:val="22"/>
                <w:szCs w:val="22"/>
                <w:lang w:val="fr-FR"/>
              </w:rPr>
            </w:pPr>
          </w:p>
        </w:tc>
        <w:tc>
          <w:tcPr>
            <w:tcW w:w="7748" w:type="dxa"/>
            <w:gridSpan w:val="5"/>
          </w:tcPr>
          <w:p w14:paraId="3BF66FB4"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Autres frais (veuillez préciser)</w:t>
            </w:r>
          </w:p>
        </w:tc>
        <w:tc>
          <w:tcPr>
            <w:tcW w:w="1162" w:type="dxa"/>
          </w:tcPr>
          <w:p w14:paraId="782828C6" w14:textId="77777777" w:rsidR="00E04EA1" w:rsidRPr="00E04EA1" w:rsidRDefault="00E04EA1" w:rsidP="00E04EA1">
            <w:pPr>
              <w:rPr>
                <w:rFonts w:ascii="Calibri" w:hAnsi="Calibri" w:cs="Calibri"/>
                <w:b/>
                <w:bCs/>
                <w:sz w:val="22"/>
                <w:szCs w:val="22"/>
                <w:lang w:val="fr-FR"/>
              </w:rPr>
            </w:pPr>
          </w:p>
        </w:tc>
      </w:tr>
      <w:tr w:rsidR="00E04EA1" w:rsidRPr="00E04EA1" w14:paraId="2B499072" w14:textId="77777777" w:rsidTr="00E747AE">
        <w:tc>
          <w:tcPr>
            <w:tcW w:w="697" w:type="dxa"/>
          </w:tcPr>
          <w:p w14:paraId="23F3307C" w14:textId="77777777" w:rsidR="00E04EA1" w:rsidRPr="00E04EA1" w:rsidRDefault="00E04EA1" w:rsidP="00E04EA1">
            <w:pPr>
              <w:rPr>
                <w:rFonts w:ascii="Calibri" w:hAnsi="Calibri" w:cs="Calibri"/>
                <w:b/>
                <w:bCs/>
                <w:sz w:val="22"/>
                <w:szCs w:val="22"/>
                <w:lang w:val="fr-FR"/>
              </w:rPr>
            </w:pPr>
          </w:p>
        </w:tc>
        <w:tc>
          <w:tcPr>
            <w:tcW w:w="7748" w:type="dxa"/>
            <w:gridSpan w:val="5"/>
          </w:tcPr>
          <w:p w14:paraId="4397B9A6"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 xml:space="preserve">                                             Montant total (USD)</w:t>
            </w:r>
          </w:p>
        </w:tc>
        <w:tc>
          <w:tcPr>
            <w:tcW w:w="1162" w:type="dxa"/>
          </w:tcPr>
          <w:p w14:paraId="2EB9DC6A" w14:textId="77777777" w:rsidR="00E04EA1" w:rsidRPr="00E04EA1" w:rsidRDefault="00E04EA1" w:rsidP="00E04EA1">
            <w:pPr>
              <w:rPr>
                <w:rFonts w:ascii="Calibri" w:hAnsi="Calibri" w:cs="Calibri"/>
                <w:b/>
                <w:bCs/>
                <w:sz w:val="22"/>
                <w:szCs w:val="22"/>
                <w:lang w:val="fr-FR"/>
              </w:rPr>
            </w:pPr>
          </w:p>
        </w:tc>
      </w:tr>
    </w:tbl>
    <w:p w14:paraId="40373942" w14:textId="77777777" w:rsidR="00E04EA1" w:rsidRPr="00E04EA1" w:rsidRDefault="00E04EA1" w:rsidP="00E04EA1">
      <w:pPr>
        <w:rPr>
          <w:rFonts w:ascii="Calibri" w:hAnsi="Calibri" w:cs="Calibri"/>
          <w:b/>
          <w:bCs/>
          <w:sz w:val="22"/>
          <w:szCs w:val="22"/>
          <w:lang w:val="fr-FR"/>
        </w:rPr>
      </w:pPr>
    </w:p>
    <w:p w14:paraId="219C7CA2" w14:textId="539AECD0"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 xml:space="preserve">Sous lot </w:t>
      </w:r>
      <w:r w:rsidR="00054342">
        <w:rPr>
          <w:rFonts w:ascii="Calibri" w:hAnsi="Calibri" w:cs="Calibri"/>
          <w:b/>
          <w:bCs/>
          <w:sz w:val="22"/>
          <w:szCs w:val="22"/>
          <w:lang w:val="fr-FR"/>
        </w:rPr>
        <w:t>7</w:t>
      </w:r>
      <w:r w:rsidRPr="00E04EA1">
        <w:rPr>
          <w:rFonts w:ascii="Calibri" w:hAnsi="Calibri" w:cs="Calibri"/>
          <w:b/>
          <w:bCs/>
          <w:sz w:val="22"/>
          <w:szCs w:val="22"/>
          <w:lang w:val="fr-FR"/>
        </w:rPr>
        <w:t>.2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E04EA1" w:rsidRPr="00E04EA1" w14:paraId="3A4D18E4" w14:textId="77777777" w:rsidTr="00E747AE">
        <w:tc>
          <w:tcPr>
            <w:tcW w:w="697" w:type="dxa"/>
          </w:tcPr>
          <w:p w14:paraId="0B661CA9" w14:textId="77777777" w:rsidR="00E04EA1" w:rsidRPr="00E04EA1" w:rsidRDefault="00E04EA1" w:rsidP="00E04EA1">
            <w:pPr>
              <w:rPr>
                <w:rFonts w:ascii="Calibri" w:hAnsi="Calibri" w:cs="Calibri"/>
                <w:b/>
                <w:bCs/>
                <w:sz w:val="22"/>
                <w:szCs w:val="22"/>
                <w:lang w:val="fr-FR"/>
              </w:rPr>
            </w:pPr>
          </w:p>
          <w:p w14:paraId="67662FA5"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 xml:space="preserve">N° </w:t>
            </w:r>
          </w:p>
        </w:tc>
        <w:tc>
          <w:tcPr>
            <w:tcW w:w="3780" w:type="dxa"/>
          </w:tcPr>
          <w:p w14:paraId="563ECC3E" w14:textId="77777777" w:rsidR="00E04EA1" w:rsidRPr="00E04EA1" w:rsidRDefault="00E04EA1" w:rsidP="00E04EA1">
            <w:pPr>
              <w:rPr>
                <w:rFonts w:ascii="Calibri" w:hAnsi="Calibri" w:cs="Calibri"/>
                <w:b/>
                <w:bCs/>
                <w:sz w:val="22"/>
                <w:szCs w:val="22"/>
                <w:lang w:val="fr-FR"/>
              </w:rPr>
            </w:pPr>
          </w:p>
          <w:p w14:paraId="422E57AA"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Description/Spécifications des biens</w:t>
            </w:r>
          </w:p>
          <w:p w14:paraId="06E5F93E" w14:textId="77777777" w:rsidR="00E04EA1" w:rsidRPr="00E04EA1" w:rsidRDefault="00E04EA1" w:rsidP="00E04EA1">
            <w:pPr>
              <w:rPr>
                <w:rFonts w:ascii="Calibri" w:hAnsi="Calibri" w:cs="Calibri"/>
                <w:b/>
                <w:bCs/>
                <w:i/>
                <w:sz w:val="22"/>
                <w:szCs w:val="22"/>
                <w:lang w:val="fr-FR"/>
              </w:rPr>
            </w:pPr>
          </w:p>
        </w:tc>
        <w:tc>
          <w:tcPr>
            <w:tcW w:w="1080" w:type="dxa"/>
          </w:tcPr>
          <w:p w14:paraId="3F9762E4" w14:textId="77777777" w:rsidR="00E04EA1" w:rsidRPr="00E04EA1" w:rsidRDefault="00E04EA1" w:rsidP="00E04EA1">
            <w:pPr>
              <w:rPr>
                <w:rFonts w:ascii="Calibri" w:hAnsi="Calibri" w:cs="Calibri"/>
                <w:b/>
                <w:bCs/>
                <w:sz w:val="22"/>
                <w:szCs w:val="22"/>
                <w:lang w:val="fr-FR"/>
              </w:rPr>
            </w:pPr>
          </w:p>
          <w:p w14:paraId="2DB9947A"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Quantité</w:t>
            </w:r>
          </w:p>
        </w:tc>
        <w:tc>
          <w:tcPr>
            <w:tcW w:w="1350" w:type="dxa"/>
          </w:tcPr>
          <w:p w14:paraId="4381E962" w14:textId="77777777" w:rsidR="00E04EA1" w:rsidRPr="00E04EA1" w:rsidRDefault="00E04EA1" w:rsidP="00E04EA1">
            <w:pPr>
              <w:rPr>
                <w:rFonts w:ascii="Calibri" w:hAnsi="Calibri" w:cs="Calibri"/>
                <w:b/>
                <w:bCs/>
                <w:sz w:val="22"/>
                <w:szCs w:val="22"/>
                <w:lang w:val="fr-FR"/>
              </w:rPr>
            </w:pPr>
          </w:p>
          <w:p w14:paraId="69E31F01"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Date-limite de livraison</w:t>
            </w:r>
          </w:p>
        </w:tc>
        <w:tc>
          <w:tcPr>
            <w:tcW w:w="1170" w:type="dxa"/>
          </w:tcPr>
          <w:p w14:paraId="4929515D" w14:textId="77777777" w:rsidR="00E04EA1" w:rsidRPr="00E04EA1" w:rsidRDefault="00E04EA1" w:rsidP="00E04EA1">
            <w:pPr>
              <w:rPr>
                <w:rFonts w:ascii="Calibri" w:hAnsi="Calibri" w:cs="Calibri"/>
                <w:b/>
                <w:bCs/>
                <w:sz w:val="22"/>
                <w:szCs w:val="22"/>
                <w:lang w:val="fr-FR"/>
              </w:rPr>
            </w:pPr>
          </w:p>
          <w:p w14:paraId="51233B1F"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Prix unitaire</w:t>
            </w:r>
          </w:p>
        </w:tc>
        <w:tc>
          <w:tcPr>
            <w:tcW w:w="1440" w:type="dxa"/>
          </w:tcPr>
          <w:p w14:paraId="4F9FE209" w14:textId="77777777" w:rsidR="00E04EA1" w:rsidRPr="00E04EA1" w:rsidRDefault="00E04EA1" w:rsidP="00E04EA1">
            <w:pPr>
              <w:rPr>
                <w:rFonts w:ascii="Calibri" w:hAnsi="Calibri" w:cs="Calibri"/>
                <w:b/>
                <w:bCs/>
                <w:sz w:val="22"/>
                <w:szCs w:val="22"/>
                <w:lang w:val="fr-FR"/>
              </w:rPr>
            </w:pPr>
          </w:p>
          <w:p w14:paraId="43AF61F0"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Prix total par article</w:t>
            </w:r>
          </w:p>
        </w:tc>
      </w:tr>
      <w:tr w:rsidR="00E04EA1" w:rsidRPr="00E04EA1" w14:paraId="0FF76ED5" w14:textId="77777777" w:rsidTr="00E747AE">
        <w:tc>
          <w:tcPr>
            <w:tcW w:w="697" w:type="dxa"/>
          </w:tcPr>
          <w:p w14:paraId="3AC0C177"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1</w:t>
            </w:r>
          </w:p>
        </w:tc>
        <w:tc>
          <w:tcPr>
            <w:tcW w:w="3780" w:type="dxa"/>
          </w:tcPr>
          <w:p w14:paraId="0FCAB585"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 xml:space="preserve">Laptop </w:t>
            </w:r>
          </w:p>
        </w:tc>
        <w:tc>
          <w:tcPr>
            <w:tcW w:w="1080" w:type="dxa"/>
          </w:tcPr>
          <w:p w14:paraId="6EA26723" w14:textId="384DC5D3" w:rsidR="00E04EA1" w:rsidRPr="00E04EA1" w:rsidRDefault="008E7501" w:rsidP="00E04EA1">
            <w:pPr>
              <w:rPr>
                <w:rFonts w:ascii="Calibri" w:hAnsi="Calibri" w:cs="Calibri"/>
                <w:b/>
                <w:bCs/>
                <w:sz w:val="22"/>
                <w:szCs w:val="22"/>
                <w:lang w:val="fr-FR"/>
              </w:rPr>
            </w:pPr>
            <w:r>
              <w:rPr>
                <w:rFonts w:ascii="Calibri" w:hAnsi="Calibri" w:cs="Calibri"/>
                <w:b/>
                <w:bCs/>
                <w:sz w:val="22"/>
                <w:szCs w:val="22"/>
                <w:lang w:val="fr-FR"/>
              </w:rPr>
              <w:t>4</w:t>
            </w:r>
          </w:p>
        </w:tc>
        <w:tc>
          <w:tcPr>
            <w:tcW w:w="1350" w:type="dxa"/>
          </w:tcPr>
          <w:p w14:paraId="675B8FEA" w14:textId="77777777" w:rsidR="00E04EA1" w:rsidRPr="00E04EA1" w:rsidRDefault="00E04EA1" w:rsidP="00E04EA1">
            <w:pPr>
              <w:rPr>
                <w:rFonts w:ascii="Calibri" w:hAnsi="Calibri" w:cs="Calibri"/>
                <w:b/>
                <w:bCs/>
                <w:sz w:val="22"/>
                <w:szCs w:val="22"/>
                <w:lang w:val="fr-FR"/>
              </w:rPr>
            </w:pPr>
          </w:p>
        </w:tc>
        <w:tc>
          <w:tcPr>
            <w:tcW w:w="1170" w:type="dxa"/>
          </w:tcPr>
          <w:p w14:paraId="3EACFAEB" w14:textId="77777777" w:rsidR="00E04EA1" w:rsidRPr="00E04EA1" w:rsidRDefault="00E04EA1" w:rsidP="00E04EA1">
            <w:pPr>
              <w:rPr>
                <w:rFonts w:ascii="Calibri" w:hAnsi="Calibri" w:cs="Calibri"/>
                <w:b/>
                <w:bCs/>
                <w:sz w:val="22"/>
                <w:szCs w:val="22"/>
                <w:lang w:val="fr-FR"/>
              </w:rPr>
            </w:pPr>
          </w:p>
        </w:tc>
        <w:tc>
          <w:tcPr>
            <w:tcW w:w="1440" w:type="dxa"/>
          </w:tcPr>
          <w:p w14:paraId="0D22ED54" w14:textId="77777777" w:rsidR="00E04EA1" w:rsidRPr="00E04EA1" w:rsidRDefault="00E04EA1" w:rsidP="00E04EA1">
            <w:pPr>
              <w:rPr>
                <w:rFonts w:ascii="Calibri" w:hAnsi="Calibri" w:cs="Calibri"/>
                <w:b/>
                <w:bCs/>
                <w:sz w:val="22"/>
                <w:szCs w:val="22"/>
                <w:lang w:val="fr-FR"/>
              </w:rPr>
            </w:pPr>
          </w:p>
        </w:tc>
      </w:tr>
      <w:tr w:rsidR="00E04EA1" w:rsidRPr="00E04EA1" w14:paraId="6FBDB1DA" w14:textId="77777777" w:rsidTr="00E747AE">
        <w:tc>
          <w:tcPr>
            <w:tcW w:w="697" w:type="dxa"/>
          </w:tcPr>
          <w:p w14:paraId="2263A784"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2</w:t>
            </w:r>
          </w:p>
        </w:tc>
        <w:tc>
          <w:tcPr>
            <w:tcW w:w="3780" w:type="dxa"/>
          </w:tcPr>
          <w:p w14:paraId="641E2707"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Webcam</w:t>
            </w:r>
          </w:p>
        </w:tc>
        <w:tc>
          <w:tcPr>
            <w:tcW w:w="1080" w:type="dxa"/>
          </w:tcPr>
          <w:p w14:paraId="73CC1A98" w14:textId="2F38F134" w:rsidR="00E04EA1" w:rsidRPr="00E04EA1" w:rsidRDefault="008E7501" w:rsidP="00E04EA1">
            <w:pPr>
              <w:rPr>
                <w:rFonts w:ascii="Calibri" w:hAnsi="Calibri" w:cs="Calibri"/>
                <w:b/>
                <w:bCs/>
                <w:sz w:val="22"/>
                <w:szCs w:val="22"/>
                <w:lang w:val="fr-FR"/>
              </w:rPr>
            </w:pPr>
            <w:r>
              <w:rPr>
                <w:rFonts w:ascii="Calibri" w:hAnsi="Calibri" w:cs="Calibri"/>
                <w:b/>
                <w:bCs/>
                <w:sz w:val="22"/>
                <w:szCs w:val="22"/>
                <w:lang w:val="fr-FR"/>
              </w:rPr>
              <w:t>4</w:t>
            </w:r>
          </w:p>
        </w:tc>
        <w:tc>
          <w:tcPr>
            <w:tcW w:w="1350" w:type="dxa"/>
          </w:tcPr>
          <w:p w14:paraId="78253E5D" w14:textId="77777777" w:rsidR="00E04EA1" w:rsidRPr="00E04EA1" w:rsidRDefault="00E04EA1" w:rsidP="00E04EA1">
            <w:pPr>
              <w:rPr>
                <w:rFonts w:ascii="Calibri" w:hAnsi="Calibri" w:cs="Calibri"/>
                <w:b/>
                <w:bCs/>
                <w:sz w:val="22"/>
                <w:szCs w:val="22"/>
                <w:lang w:val="fr-FR"/>
              </w:rPr>
            </w:pPr>
          </w:p>
        </w:tc>
        <w:tc>
          <w:tcPr>
            <w:tcW w:w="1170" w:type="dxa"/>
          </w:tcPr>
          <w:p w14:paraId="47D66D72" w14:textId="77777777" w:rsidR="00E04EA1" w:rsidRPr="00E04EA1" w:rsidRDefault="00E04EA1" w:rsidP="00E04EA1">
            <w:pPr>
              <w:rPr>
                <w:rFonts w:ascii="Calibri" w:hAnsi="Calibri" w:cs="Calibri"/>
                <w:b/>
                <w:bCs/>
                <w:sz w:val="22"/>
                <w:szCs w:val="22"/>
                <w:lang w:val="fr-FR"/>
              </w:rPr>
            </w:pPr>
          </w:p>
        </w:tc>
        <w:tc>
          <w:tcPr>
            <w:tcW w:w="1440" w:type="dxa"/>
          </w:tcPr>
          <w:p w14:paraId="08318B67" w14:textId="77777777" w:rsidR="00E04EA1" w:rsidRPr="00E04EA1" w:rsidRDefault="00E04EA1" w:rsidP="00E04EA1">
            <w:pPr>
              <w:rPr>
                <w:rFonts w:ascii="Calibri" w:hAnsi="Calibri" w:cs="Calibri"/>
                <w:b/>
                <w:bCs/>
                <w:sz w:val="22"/>
                <w:szCs w:val="22"/>
                <w:lang w:val="fr-FR"/>
              </w:rPr>
            </w:pPr>
          </w:p>
        </w:tc>
      </w:tr>
      <w:tr w:rsidR="00E04EA1" w:rsidRPr="00E04EA1" w14:paraId="3F823924" w14:textId="77777777" w:rsidTr="00E747AE">
        <w:tc>
          <w:tcPr>
            <w:tcW w:w="697" w:type="dxa"/>
          </w:tcPr>
          <w:p w14:paraId="5B5CE451" w14:textId="77777777" w:rsidR="00E04EA1" w:rsidRPr="00E04EA1" w:rsidRDefault="00E04EA1" w:rsidP="00E04EA1">
            <w:pPr>
              <w:rPr>
                <w:rFonts w:ascii="Calibri" w:hAnsi="Calibri" w:cs="Calibri"/>
                <w:b/>
                <w:bCs/>
                <w:sz w:val="22"/>
                <w:szCs w:val="22"/>
                <w:lang w:val="fr-FR"/>
              </w:rPr>
            </w:pPr>
          </w:p>
        </w:tc>
        <w:tc>
          <w:tcPr>
            <w:tcW w:w="7380" w:type="dxa"/>
            <w:gridSpan w:val="4"/>
          </w:tcPr>
          <w:p w14:paraId="15AFD577"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Prix totaux des biens</w:t>
            </w:r>
            <w:r w:rsidRPr="00E04EA1">
              <w:rPr>
                <w:rFonts w:ascii="Calibri" w:hAnsi="Calibri" w:cs="Calibri"/>
                <w:b/>
                <w:bCs/>
                <w:sz w:val="22"/>
                <w:szCs w:val="22"/>
                <w:vertAlign w:val="superscript"/>
                <w:lang w:val="fr-FR"/>
              </w:rPr>
              <w:footnoteReference w:id="36"/>
            </w:r>
          </w:p>
        </w:tc>
        <w:tc>
          <w:tcPr>
            <w:tcW w:w="1440" w:type="dxa"/>
          </w:tcPr>
          <w:p w14:paraId="159CE823" w14:textId="77777777" w:rsidR="00E04EA1" w:rsidRPr="00E04EA1" w:rsidRDefault="00E04EA1" w:rsidP="00E04EA1">
            <w:pPr>
              <w:rPr>
                <w:rFonts w:ascii="Calibri" w:hAnsi="Calibri" w:cs="Calibri"/>
                <w:b/>
                <w:bCs/>
                <w:sz w:val="22"/>
                <w:szCs w:val="22"/>
                <w:lang w:val="fr-FR"/>
              </w:rPr>
            </w:pPr>
          </w:p>
        </w:tc>
      </w:tr>
      <w:tr w:rsidR="00E04EA1" w:rsidRPr="00E04EA1" w14:paraId="78E3D789" w14:textId="77777777" w:rsidTr="00E747AE">
        <w:tc>
          <w:tcPr>
            <w:tcW w:w="697" w:type="dxa"/>
          </w:tcPr>
          <w:p w14:paraId="01D6FD4A" w14:textId="77777777" w:rsidR="00E04EA1" w:rsidRPr="00E04EA1" w:rsidRDefault="00E04EA1" w:rsidP="00E04EA1">
            <w:pPr>
              <w:rPr>
                <w:rFonts w:ascii="Calibri" w:hAnsi="Calibri" w:cs="Calibri"/>
                <w:b/>
                <w:bCs/>
                <w:sz w:val="22"/>
                <w:szCs w:val="22"/>
                <w:lang w:val="fr-FR"/>
              </w:rPr>
            </w:pPr>
          </w:p>
        </w:tc>
        <w:tc>
          <w:tcPr>
            <w:tcW w:w="7380" w:type="dxa"/>
            <w:gridSpan w:val="4"/>
          </w:tcPr>
          <w:p w14:paraId="2FBF9FE1"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 xml:space="preserve">Transport </w:t>
            </w:r>
          </w:p>
        </w:tc>
        <w:tc>
          <w:tcPr>
            <w:tcW w:w="1440" w:type="dxa"/>
          </w:tcPr>
          <w:p w14:paraId="656543B8" w14:textId="77777777" w:rsidR="00E04EA1" w:rsidRPr="00E04EA1" w:rsidRDefault="00E04EA1" w:rsidP="00E04EA1">
            <w:pPr>
              <w:rPr>
                <w:rFonts w:ascii="Calibri" w:hAnsi="Calibri" w:cs="Calibri"/>
                <w:b/>
                <w:bCs/>
                <w:sz w:val="22"/>
                <w:szCs w:val="22"/>
                <w:lang w:val="fr-FR"/>
              </w:rPr>
            </w:pPr>
          </w:p>
        </w:tc>
      </w:tr>
      <w:tr w:rsidR="00E04EA1" w:rsidRPr="00E04EA1" w14:paraId="7627D464" w14:textId="77777777" w:rsidTr="00E747AE">
        <w:tc>
          <w:tcPr>
            <w:tcW w:w="697" w:type="dxa"/>
          </w:tcPr>
          <w:p w14:paraId="57D09FF9" w14:textId="77777777" w:rsidR="00E04EA1" w:rsidRPr="00E04EA1" w:rsidRDefault="00E04EA1" w:rsidP="00E04EA1">
            <w:pPr>
              <w:rPr>
                <w:rFonts w:ascii="Calibri" w:hAnsi="Calibri" w:cs="Calibri"/>
                <w:b/>
                <w:bCs/>
                <w:sz w:val="22"/>
                <w:szCs w:val="22"/>
                <w:lang w:val="fr-FR"/>
              </w:rPr>
            </w:pPr>
          </w:p>
        </w:tc>
        <w:tc>
          <w:tcPr>
            <w:tcW w:w="7380" w:type="dxa"/>
            <w:gridSpan w:val="4"/>
          </w:tcPr>
          <w:p w14:paraId="79960160"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Assurance</w:t>
            </w:r>
          </w:p>
        </w:tc>
        <w:tc>
          <w:tcPr>
            <w:tcW w:w="1440" w:type="dxa"/>
          </w:tcPr>
          <w:p w14:paraId="0ABFABA0" w14:textId="77777777" w:rsidR="00E04EA1" w:rsidRPr="00E04EA1" w:rsidRDefault="00E04EA1" w:rsidP="00E04EA1">
            <w:pPr>
              <w:rPr>
                <w:rFonts w:ascii="Calibri" w:hAnsi="Calibri" w:cs="Calibri"/>
                <w:b/>
                <w:bCs/>
                <w:sz w:val="22"/>
                <w:szCs w:val="22"/>
                <w:lang w:val="fr-FR"/>
              </w:rPr>
            </w:pPr>
          </w:p>
        </w:tc>
      </w:tr>
      <w:tr w:rsidR="00E04EA1" w:rsidRPr="00E04EA1" w14:paraId="784B8086" w14:textId="77777777" w:rsidTr="00E747AE">
        <w:tc>
          <w:tcPr>
            <w:tcW w:w="697" w:type="dxa"/>
          </w:tcPr>
          <w:p w14:paraId="710BF42A" w14:textId="77777777" w:rsidR="00E04EA1" w:rsidRPr="00E04EA1" w:rsidRDefault="00E04EA1" w:rsidP="00E04EA1">
            <w:pPr>
              <w:rPr>
                <w:rFonts w:ascii="Calibri" w:hAnsi="Calibri" w:cs="Calibri"/>
                <w:b/>
                <w:bCs/>
                <w:sz w:val="22"/>
                <w:szCs w:val="22"/>
                <w:lang w:val="fr-FR"/>
              </w:rPr>
            </w:pPr>
          </w:p>
        </w:tc>
        <w:tc>
          <w:tcPr>
            <w:tcW w:w="7380" w:type="dxa"/>
            <w:gridSpan w:val="4"/>
          </w:tcPr>
          <w:p w14:paraId="72A2E890"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Autres frais (veuillez préciser)</w:t>
            </w:r>
          </w:p>
        </w:tc>
        <w:tc>
          <w:tcPr>
            <w:tcW w:w="1440" w:type="dxa"/>
          </w:tcPr>
          <w:p w14:paraId="6EC0DF82" w14:textId="77777777" w:rsidR="00E04EA1" w:rsidRPr="00E04EA1" w:rsidRDefault="00E04EA1" w:rsidP="00E04EA1">
            <w:pPr>
              <w:rPr>
                <w:rFonts w:ascii="Calibri" w:hAnsi="Calibri" w:cs="Calibri"/>
                <w:b/>
                <w:bCs/>
                <w:sz w:val="22"/>
                <w:szCs w:val="22"/>
                <w:lang w:val="fr-FR"/>
              </w:rPr>
            </w:pPr>
          </w:p>
        </w:tc>
      </w:tr>
      <w:tr w:rsidR="00E04EA1" w:rsidRPr="00E04EA1" w14:paraId="35BF10EE" w14:textId="77777777" w:rsidTr="00E747AE">
        <w:tc>
          <w:tcPr>
            <w:tcW w:w="697" w:type="dxa"/>
          </w:tcPr>
          <w:p w14:paraId="038E9017" w14:textId="77777777" w:rsidR="00E04EA1" w:rsidRPr="00E04EA1" w:rsidRDefault="00E04EA1" w:rsidP="00E04EA1">
            <w:pPr>
              <w:rPr>
                <w:rFonts w:ascii="Calibri" w:hAnsi="Calibri" w:cs="Calibri"/>
                <w:b/>
                <w:bCs/>
                <w:sz w:val="22"/>
                <w:szCs w:val="22"/>
                <w:lang w:val="fr-FR"/>
              </w:rPr>
            </w:pPr>
          </w:p>
        </w:tc>
        <w:tc>
          <w:tcPr>
            <w:tcW w:w="7380" w:type="dxa"/>
            <w:gridSpan w:val="4"/>
          </w:tcPr>
          <w:p w14:paraId="0F3A7C21"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 xml:space="preserve">                                             Montant total (USD)</w:t>
            </w:r>
          </w:p>
        </w:tc>
        <w:tc>
          <w:tcPr>
            <w:tcW w:w="1440" w:type="dxa"/>
          </w:tcPr>
          <w:p w14:paraId="51B8B330" w14:textId="77777777" w:rsidR="00E04EA1" w:rsidRPr="00E04EA1" w:rsidRDefault="00E04EA1" w:rsidP="00E04EA1">
            <w:pPr>
              <w:rPr>
                <w:rFonts w:ascii="Calibri" w:hAnsi="Calibri" w:cs="Calibri"/>
                <w:b/>
                <w:bCs/>
                <w:sz w:val="22"/>
                <w:szCs w:val="22"/>
                <w:lang w:val="fr-FR"/>
              </w:rPr>
            </w:pPr>
          </w:p>
        </w:tc>
      </w:tr>
    </w:tbl>
    <w:p w14:paraId="7DF941CA" w14:textId="77777777" w:rsidR="00E04EA1" w:rsidRPr="00E04EA1" w:rsidRDefault="00E04EA1" w:rsidP="00E04EA1">
      <w:pPr>
        <w:rPr>
          <w:rFonts w:ascii="Calibri" w:hAnsi="Calibri" w:cs="Calibri"/>
          <w:b/>
          <w:bCs/>
          <w:sz w:val="22"/>
          <w:szCs w:val="22"/>
          <w:lang w:val="fr-FR"/>
        </w:rPr>
      </w:pPr>
    </w:p>
    <w:p w14:paraId="5E5DDF96" w14:textId="1C7AD54C"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 xml:space="preserve">Sous lot </w:t>
      </w:r>
      <w:r w:rsidR="00054342">
        <w:rPr>
          <w:rFonts w:ascii="Calibri" w:hAnsi="Calibri" w:cs="Calibri"/>
          <w:b/>
          <w:bCs/>
          <w:sz w:val="22"/>
          <w:szCs w:val="22"/>
          <w:lang w:val="fr-FR"/>
        </w:rPr>
        <w:t>7</w:t>
      </w:r>
      <w:r w:rsidRPr="00E04EA1">
        <w:rPr>
          <w:rFonts w:ascii="Calibri" w:hAnsi="Calibri" w:cs="Calibri"/>
          <w:b/>
          <w:bCs/>
          <w:sz w:val="22"/>
          <w:szCs w:val="22"/>
          <w:lang w:val="fr-FR"/>
        </w:rPr>
        <w:t>.3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E04EA1" w:rsidRPr="00E04EA1" w14:paraId="682D81B7" w14:textId="77777777" w:rsidTr="00E747AE">
        <w:tc>
          <w:tcPr>
            <w:tcW w:w="697" w:type="dxa"/>
          </w:tcPr>
          <w:p w14:paraId="52576B69" w14:textId="77777777" w:rsidR="00E04EA1" w:rsidRPr="00E04EA1" w:rsidRDefault="00E04EA1" w:rsidP="00E04EA1">
            <w:pPr>
              <w:rPr>
                <w:rFonts w:ascii="Calibri" w:hAnsi="Calibri" w:cs="Calibri"/>
                <w:b/>
                <w:bCs/>
                <w:sz w:val="22"/>
                <w:szCs w:val="22"/>
                <w:lang w:val="fr-FR"/>
              </w:rPr>
            </w:pPr>
          </w:p>
          <w:p w14:paraId="7EC086E3"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 xml:space="preserve">N° </w:t>
            </w:r>
          </w:p>
        </w:tc>
        <w:tc>
          <w:tcPr>
            <w:tcW w:w="3780" w:type="dxa"/>
          </w:tcPr>
          <w:p w14:paraId="3B03BA4F" w14:textId="77777777" w:rsidR="00E04EA1" w:rsidRPr="00E04EA1" w:rsidRDefault="00E04EA1" w:rsidP="00E04EA1">
            <w:pPr>
              <w:rPr>
                <w:rFonts w:ascii="Calibri" w:hAnsi="Calibri" w:cs="Calibri"/>
                <w:b/>
                <w:bCs/>
                <w:sz w:val="22"/>
                <w:szCs w:val="22"/>
                <w:lang w:val="fr-FR"/>
              </w:rPr>
            </w:pPr>
          </w:p>
          <w:p w14:paraId="190F4EAE"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Description/Spécifications des biens</w:t>
            </w:r>
          </w:p>
          <w:p w14:paraId="7B4A24DA" w14:textId="77777777" w:rsidR="00E04EA1" w:rsidRPr="00E04EA1" w:rsidRDefault="00E04EA1" w:rsidP="00E04EA1">
            <w:pPr>
              <w:rPr>
                <w:rFonts w:ascii="Calibri" w:hAnsi="Calibri" w:cs="Calibri"/>
                <w:b/>
                <w:bCs/>
                <w:i/>
                <w:sz w:val="22"/>
                <w:szCs w:val="22"/>
                <w:lang w:val="fr-FR"/>
              </w:rPr>
            </w:pPr>
          </w:p>
        </w:tc>
        <w:tc>
          <w:tcPr>
            <w:tcW w:w="1080" w:type="dxa"/>
          </w:tcPr>
          <w:p w14:paraId="6674AF83" w14:textId="77777777" w:rsidR="00E04EA1" w:rsidRPr="00E04EA1" w:rsidRDefault="00E04EA1" w:rsidP="00E04EA1">
            <w:pPr>
              <w:rPr>
                <w:rFonts w:ascii="Calibri" w:hAnsi="Calibri" w:cs="Calibri"/>
                <w:b/>
                <w:bCs/>
                <w:sz w:val="22"/>
                <w:szCs w:val="22"/>
                <w:lang w:val="fr-FR"/>
              </w:rPr>
            </w:pPr>
          </w:p>
          <w:p w14:paraId="257E1938"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Quantité</w:t>
            </w:r>
          </w:p>
        </w:tc>
        <w:tc>
          <w:tcPr>
            <w:tcW w:w="1350" w:type="dxa"/>
          </w:tcPr>
          <w:p w14:paraId="719A5102" w14:textId="77777777" w:rsidR="00E04EA1" w:rsidRPr="00E04EA1" w:rsidRDefault="00E04EA1" w:rsidP="00E04EA1">
            <w:pPr>
              <w:rPr>
                <w:rFonts w:ascii="Calibri" w:hAnsi="Calibri" w:cs="Calibri"/>
                <w:b/>
                <w:bCs/>
                <w:sz w:val="22"/>
                <w:szCs w:val="22"/>
                <w:lang w:val="fr-FR"/>
              </w:rPr>
            </w:pPr>
          </w:p>
          <w:p w14:paraId="4822A77F"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Date-limite de livraison</w:t>
            </w:r>
          </w:p>
        </w:tc>
        <w:tc>
          <w:tcPr>
            <w:tcW w:w="1170" w:type="dxa"/>
          </w:tcPr>
          <w:p w14:paraId="74809105" w14:textId="77777777" w:rsidR="00E04EA1" w:rsidRPr="00E04EA1" w:rsidRDefault="00E04EA1" w:rsidP="00E04EA1">
            <w:pPr>
              <w:rPr>
                <w:rFonts w:ascii="Calibri" w:hAnsi="Calibri" w:cs="Calibri"/>
                <w:b/>
                <w:bCs/>
                <w:sz w:val="22"/>
                <w:szCs w:val="22"/>
                <w:lang w:val="fr-FR"/>
              </w:rPr>
            </w:pPr>
          </w:p>
          <w:p w14:paraId="03485D83"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Prix unitaire</w:t>
            </w:r>
          </w:p>
        </w:tc>
        <w:tc>
          <w:tcPr>
            <w:tcW w:w="1440" w:type="dxa"/>
          </w:tcPr>
          <w:p w14:paraId="0A382543" w14:textId="77777777" w:rsidR="00E04EA1" w:rsidRPr="00E04EA1" w:rsidRDefault="00E04EA1" w:rsidP="00E04EA1">
            <w:pPr>
              <w:rPr>
                <w:rFonts w:ascii="Calibri" w:hAnsi="Calibri" w:cs="Calibri"/>
                <w:b/>
                <w:bCs/>
                <w:sz w:val="22"/>
                <w:szCs w:val="22"/>
                <w:lang w:val="fr-FR"/>
              </w:rPr>
            </w:pPr>
          </w:p>
          <w:p w14:paraId="26FA3770"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Prix total par article</w:t>
            </w:r>
          </w:p>
        </w:tc>
      </w:tr>
      <w:tr w:rsidR="00E04EA1" w:rsidRPr="00E04EA1" w14:paraId="45E0A8F6" w14:textId="77777777" w:rsidTr="00E747AE">
        <w:tc>
          <w:tcPr>
            <w:tcW w:w="697" w:type="dxa"/>
          </w:tcPr>
          <w:p w14:paraId="34D649B9"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1</w:t>
            </w:r>
          </w:p>
        </w:tc>
        <w:tc>
          <w:tcPr>
            <w:tcW w:w="3780" w:type="dxa"/>
          </w:tcPr>
          <w:p w14:paraId="1BD70025"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 xml:space="preserve">Microsoft Office 2019 Professional  </w:t>
            </w:r>
          </w:p>
        </w:tc>
        <w:tc>
          <w:tcPr>
            <w:tcW w:w="1080" w:type="dxa"/>
          </w:tcPr>
          <w:p w14:paraId="222D5F4A" w14:textId="6E7A666A" w:rsidR="00E04EA1" w:rsidRPr="00E04EA1" w:rsidRDefault="008E7501" w:rsidP="00E04EA1">
            <w:pPr>
              <w:rPr>
                <w:rFonts w:ascii="Calibri" w:hAnsi="Calibri" w:cs="Calibri"/>
                <w:b/>
                <w:bCs/>
                <w:sz w:val="22"/>
                <w:szCs w:val="22"/>
                <w:lang w:val="fr-FR"/>
              </w:rPr>
            </w:pPr>
            <w:r>
              <w:rPr>
                <w:rFonts w:ascii="Calibri" w:hAnsi="Calibri" w:cs="Calibri"/>
                <w:b/>
                <w:bCs/>
                <w:sz w:val="22"/>
                <w:szCs w:val="22"/>
                <w:lang w:val="fr-FR"/>
              </w:rPr>
              <w:t>4</w:t>
            </w:r>
          </w:p>
        </w:tc>
        <w:tc>
          <w:tcPr>
            <w:tcW w:w="1350" w:type="dxa"/>
          </w:tcPr>
          <w:p w14:paraId="41AD572D" w14:textId="77777777" w:rsidR="00E04EA1" w:rsidRPr="00E04EA1" w:rsidRDefault="00E04EA1" w:rsidP="00E04EA1">
            <w:pPr>
              <w:rPr>
                <w:rFonts w:ascii="Calibri" w:hAnsi="Calibri" w:cs="Calibri"/>
                <w:b/>
                <w:bCs/>
                <w:sz w:val="22"/>
                <w:szCs w:val="22"/>
                <w:lang w:val="fr-FR"/>
              </w:rPr>
            </w:pPr>
          </w:p>
        </w:tc>
        <w:tc>
          <w:tcPr>
            <w:tcW w:w="1170" w:type="dxa"/>
          </w:tcPr>
          <w:p w14:paraId="31F62327" w14:textId="77777777" w:rsidR="00E04EA1" w:rsidRPr="00E04EA1" w:rsidRDefault="00E04EA1" w:rsidP="00E04EA1">
            <w:pPr>
              <w:rPr>
                <w:rFonts w:ascii="Calibri" w:hAnsi="Calibri" w:cs="Calibri"/>
                <w:b/>
                <w:bCs/>
                <w:sz w:val="22"/>
                <w:szCs w:val="22"/>
                <w:lang w:val="fr-FR"/>
              </w:rPr>
            </w:pPr>
          </w:p>
        </w:tc>
        <w:tc>
          <w:tcPr>
            <w:tcW w:w="1440" w:type="dxa"/>
          </w:tcPr>
          <w:p w14:paraId="4AAF65C9" w14:textId="77777777" w:rsidR="00E04EA1" w:rsidRPr="00E04EA1" w:rsidRDefault="00E04EA1" w:rsidP="00E04EA1">
            <w:pPr>
              <w:rPr>
                <w:rFonts w:ascii="Calibri" w:hAnsi="Calibri" w:cs="Calibri"/>
                <w:b/>
                <w:bCs/>
                <w:sz w:val="22"/>
                <w:szCs w:val="22"/>
                <w:lang w:val="fr-FR"/>
              </w:rPr>
            </w:pPr>
          </w:p>
        </w:tc>
      </w:tr>
      <w:tr w:rsidR="00E04EA1" w:rsidRPr="00E04EA1" w14:paraId="0F0CE574" w14:textId="77777777" w:rsidTr="00E747AE">
        <w:tc>
          <w:tcPr>
            <w:tcW w:w="697" w:type="dxa"/>
          </w:tcPr>
          <w:p w14:paraId="56BEB025"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2</w:t>
            </w:r>
          </w:p>
        </w:tc>
        <w:tc>
          <w:tcPr>
            <w:tcW w:w="3780" w:type="dxa"/>
          </w:tcPr>
          <w:p w14:paraId="6C785FEB" w14:textId="77777777" w:rsidR="00E04EA1" w:rsidRPr="00E04EA1" w:rsidRDefault="00E04EA1" w:rsidP="00E04EA1">
            <w:pPr>
              <w:rPr>
                <w:rFonts w:ascii="Calibri" w:hAnsi="Calibri" w:cs="Calibri"/>
                <w:b/>
                <w:bCs/>
                <w:sz w:val="22"/>
                <w:szCs w:val="22"/>
              </w:rPr>
            </w:pPr>
            <w:r w:rsidRPr="00E04EA1">
              <w:rPr>
                <w:rFonts w:ascii="Calibri" w:hAnsi="Calibri" w:cs="Calibri"/>
                <w:b/>
                <w:bCs/>
                <w:sz w:val="22"/>
                <w:szCs w:val="22"/>
              </w:rPr>
              <w:t xml:space="preserve">Microsoft Office 365 Business Premium (1 </w:t>
            </w:r>
            <w:proofErr w:type="spellStart"/>
            <w:r w:rsidRPr="00E04EA1">
              <w:rPr>
                <w:rFonts w:ascii="Calibri" w:hAnsi="Calibri" w:cs="Calibri"/>
                <w:b/>
                <w:bCs/>
                <w:sz w:val="22"/>
                <w:szCs w:val="22"/>
              </w:rPr>
              <w:t>année</w:t>
            </w:r>
            <w:proofErr w:type="spellEnd"/>
            <w:r w:rsidRPr="00E04EA1">
              <w:rPr>
                <w:rFonts w:ascii="Calibri" w:hAnsi="Calibri" w:cs="Calibri"/>
                <w:b/>
                <w:bCs/>
                <w:sz w:val="22"/>
                <w:szCs w:val="22"/>
              </w:rPr>
              <w:t>)</w:t>
            </w:r>
          </w:p>
        </w:tc>
        <w:tc>
          <w:tcPr>
            <w:tcW w:w="1080" w:type="dxa"/>
          </w:tcPr>
          <w:p w14:paraId="6104AA76" w14:textId="70AEE97C" w:rsidR="00E04EA1" w:rsidRPr="00E04EA1" w:rsidRDefault="008E7501" w:rsidP="00E04EA1">
            <w:pPr>
              <w:rPr>
                <w:rFonts w:ascii="Calibri" w:hAnsi="Calibri" w:cs="Calibri"/>
                <w:b/>
                <w:bCs/>
                <w:sz w:val="22"/>
                <w:szCs w:val="22"/>
              </w:rPr>
            </w:pPr>
            <w:r>
              <w:rPr>
                <w:rFonts w:ascii="Calibri" w:hAnsi="Calibri" w:cs="Calibri"/>
                <w:b/>
                <w:bCs/>
                <w:sz w:val="22"/>
                <w:szCs w:val="22"/>
              </w:rPr>
              <w:t>4</w:t>
            </w:r>
          </w:p>
        </w:tc>
        <w:tc>
          <w:tcPr>
            <w:tcW w:w="1350" w:type="dxa"/>
          </w:tcPr>
          <w:p w14:paraId="0B0C66E2" w14:textId="77777777" w:rsidR="00E04EA1" w:rsidRPr="00E04EA1" w:rsidRDefault="00E04EA1" w:rsidP="00E04EA1">
            <w:pPr>
              <w:rPr>
                <w:rFonts w:ascii="Calibri" w:hAnsi="Calibri" w:cs="Calibri"/>
                <w:b/>
                <w:bCs/>
                <w:sz w:val="22"/>
                <w:szCs w:val="22"/>
              </w:rPr>
            </w:pPr>
          </w:p>
        </w:tc>
        <w:tc>
          <w:tcPr>
            <w:tcW w:w="1170" w:type="dxa"/>
          </w:tcPr>
          <w:p w14:paraId="75D3A2CC" w14:textId="77777777" w:rsidR="00E04EA1" w:rsidRPr="00E04EA1" w:rsidRDefault="00E04EA1" w:rsidP="00E04EA1">
            <w:pPr>
              <w:rPr>
                <w:rFonts w:ascii="Calibri" w:hAnsi="Calibri" w:cs="Calibri"/>
                <w:b/>
                <w:bCs/>
                <w:sz w:val="22"/>
                <w:szCs w:val="22"/>
              </w:rPr>
            </w:pPr>
          </w:p>
        </w:tc>
        <w:tc>
          <w:tcPr>
            <w:tcW w:w="1440" w:type="dxa"/>
          </w:tcPr>
          <w:p w14:paraId="53195CE0" w14:textId="77777777" w:rsidR="00E04EA1" w:rsidRPr="00E04EA1" w:rsidRDefault="00E04EA1" w:rsidP="00E04EA1">
            <w:pPr>
              <w:rPr>
                <w:rFonts w:ascii="Calibri" w:hAnsi="Calibri" w:cs="Calibri"/>
                <w:b/>
                <w:bCs/>
                <w:sz w:val="22"/>
                <w:szCs w:val="22"/>
              </w:rPr>
            </w:pPr>
          </w:p>
        </w:tc>
      </w:tr>
      <w:tr w:rsidR="00E04EA1" w:rsidRPr="00E04EA1" w14:paraId="2A29DB95" w14:textId="77777777" w:rsidTr="00E747AE">
        <w:tc>
          <w:tcPr>
            <w:tcW w:w="697" w:type="dxa"/>
          </w:tcPr>
          <w:p w14:paraId="7CCB5214" w14:textId="77777777" w:rsidR="00E04EA1" w:rsidRPr="00E04EA1" w:rsidRDefault="00E04EA1" w:rsidP="00E04EA1">
            <w:pPr>
              <w:rPr>
                <w:rFonts w:ascii="Calibri" w:hAnsi="Calibri" w:cs="Calibri"/>
                <w:b/>
                <w:bCs/>
                <w:sz w:val="22"/>
                <w:szCs w:val="22"/>
              </w:rPr>
            </w:pPr>
          </w:p>
        </w:tc>
        <w:tc>
          <w:tcPr>
            <w:tcW w:w="7380" w:type="dxa"/>
            <w:gridSpan w:val="4"/>
          </w:tcPr>
          <w:p w14:paraId="1F18B949"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Prix totaux des biens</w:t>
            </w:r>
            <w:r w:rsidRPr="00E04EA1">
              <w:rPr>
                <w:rFonts w:ascii="Calibri" w:hAnsi="Calibri" w:cs="Calibri"/>
                <w:b/>
                <w:bCs/>
                <w:sz w:val="22"/>
                <w:szCs w:val="22"/>
                <w:vertAlign w:val="superscript"/>
                <w:lang w:val="fr-FR"/>
              </w:rPr>
              <w:footnoteReference w:id="37"/>
            </w:r>
          </w:p>
        </w:tc>
        <w:tc>
          <w:tcPr>
            <w:tcW w:w="1440" w:type="dxa"/>
          </w:tcPr>
          <w:p w14:paraId="1288EE47" w14:textId="77777777" w:rsidR="00E04EA1" w:rsidRPr="00E04EA1" w:rsidRDefault="00E04EA1" w:rsidP="00E04EA1">
            <w:pPr>
              <w:rPr>
                <w:rFonts w:ascii="Calibri" w:hAnsi="Calibri" w:cs="Calibri"/>
                <w:b/>
                <w:bCs/>
                <w:sz w:val="22"/>
                <w:szCs w:val="22"/>
                <w:lang w:val="fr-FR"/>
              </w:rPr>
            </w:pPr>
          </w:p>
        </w:tc>
      </w:tr>
      <w:tr w:rsidR="00E04EA1" w:rsidRPr="00E04EA1" w14:paraId="132C5683" w14:textId="77777777" w:rsidTr="00E747AE">
        <w:tc>
          <w:tcPr>
            <w:tcW w:w="697" w:type="dxa"/>
          </w:tcPr>
          <w:p w14:paraId="22D9A90A" w14:textId="77777777" w:rsidR="00E04EA1" w:rsidRPr="00E04EA1" w:rsidRDefault="00E04EA1" w:rsidP="00E04EA1">
            <w:pPr>
              <w:rPr>
                <w:rFonts w:ascii="Calibri" w:hAnsi="Calibri" w:cs="Calibri"/>
                <w:b/>
                <w:bCs/>
                <w:sz w:val="22"/>
                <w:szCs w:val="22"/>
                <w:lang w:val="fr-FR"/>
              </w:rPr>
            </w:pPr>
          </w:p>
        </w:tc>
        <w:tc>
          <w:tcPr>
            <w:tcW w:w="7380" w:type="dxa"/>
            <w:gridSpan w:val="4"/>
          </w:tcPr>
          <w:p w14:paraId="1336AA2B"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 xml:space="preserve">Transport </w:t>
            </w:r>
          </w:p>
        </w:tc>
        <w:tc>
          <w:tcPr>
            <w:tcW w:w="1440" w:type="dxa"/>
          </w:tcPr>
          <w:p w14:paraId="332AFCAD" w14:textId="77777777" w:rsidR="00E04EA1" w:rsidRPr="00E04EA1" w:rsidRDefault="00E04EA1" w:rsidP="00E04EA1">
            <w:pPr>
              <w:rPr>
                <w:rFonts w:ascii="Calibri" w:hAnsi="Calibri" w:cs="Calibri"/>
                <w:b/>
                <w:bCs/>
                <w:sz w:val="22"/>
                <w:szCs w:val="22"/>
                <w:lang w:val="fr-FR"/>
              </w:rPr>
            </w:pPr>
          </w:p>
        </w:tc>
      </w:tr>
      <w:tr w:rsidR="00E04EA1" w:rsidRPr="00E04EA1" w14:paraId="1CD38835" w14:textId="77777777" w:rsidTr="00E747AE">
        <w:tc>
          <w:tcPr>
            <w:tcW w:w="697" w:type="dxa"/>
          </w:tcPr>
          <w:p w14:paraId="26FF9504" w14:textId="77777777" w:rsidR="00E04EA1" w:rsidRPr="00E04EA1" w:rsidRDefault="00E04EA1" w:rsidP="00E04EA1">
            <w:pPr>
              <w:rPr>
                <w:rFonts w:ascii="Calibri" w:hAnsi="Calibri" w:cs="Calibri"/>
                <w:b/>
                <w:bCs/>
                <w:sz w:val="22"/>
                <w:szCs w:val="22"/>
                <w:lang w:val="fr-FR"/>
              </w:rPr>
            </w:pPr>
          </w:p>
        </w:tc>
        <w:tc>
          <w:tcPr>
            <w:tcW w:w="7380" w:type="dxa"/>
            <w:gridSpan w:val="4"/>
          </w:tcPr>
          <w:p w14:paraId="3604817C"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Assurance</w:t>
            </w:r>
          </w:p>
        </w:tc>
        <w:tc>
          <w:tcPr>
            <w:tcW w:w="1440" w:type="dxa"/>
          </w:tcPr>
          <w:p w14:paraId="65E85360" w14:textId="77777777" w:rsidR="00E04EA1" w:rsidRPr="00E04EA1" w:rsidRDefault="00E04EA1" w:rsidP="00E04EA1">
            <w:pPr>
              <w:rPr>
                <w:rFonts w:ascii="Calibri" w:hAnsi="Calibri" w:cs="Calibri"/>
                <w:b/>
                <w:bCs/>
                <w:sz w:val="22"/>
                <w:szCs w:val="22"/>
                <w:lang w:val="fr-FR"/>
              </w:rPr>
            </w:pPr>
          </w:p>
        </w:tc>
      </w:tr>
      <w:tr w:rsidR="00E04EA1" w:rsidRPr="00E04EA1" w14:paraId="4C610CCD" w14:textId="77777777" w:rsidTr="00E747AE">
        <w:tc>
          <w:tcPr>
            <w:tcW w:w="697" w:type="dxa"/>
          </w:tcPr>
          <w:p w14:paraId="7A1D162B" w14:textId="77777777" w:rsidR="00E04EA1" w:rsidRPr="00E04EA1" w:rsidRDefault="00E04EA1" w:rsidP="00E04EA1">
            <w:pPr>
              <w:rPr>
                <w:rFonts w:ascii="Calibri" w:hAnsi="Calibri" w:cs="Calibri"/>
                <w:b/>
                <w:bCs/>
                <w:sz w:val="22"/>
                <w:szCs w:val="22"/>
                <w:lang w:val="fr-FR"/>
              </w:rPr>
            </w:pPr>
          </w:p>
        </w:tc>
        <w:tc>
          <w:tcPr>
            <w:tcW w:w="7380" w:type="dxa"/>
            <w:gridSpan w:val="4"/>
          </w:tcPr>
          <w:p w14:paraId="48E8634F"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Autres frais (veuillez préciser)</w:t>
            </w:r>
          </w:p>
        </w:tc>
        <w:tc>
          <w:tcPr>
            <w:tcW w:w="1440" w:type="dxa"/>
          </w:tcPr>
          <w:p w14:paraId="1636B8ED" w14:textId="77777777" w:rsidR="00E04EA1" w:rsidRPr="00E04EA1" w:rsidRDefault="00E04EA1" w:rsidP="00E04EA1">
            <w:pPr>
              <w:rPr>
                <w:rFonts w:ascii="Calibri" w:hAnsi="Calibri" w:cs="Calibri"/>
                <w:b/>
                <w:bCs/>
                <w:sz w:val="22"/>
                <w:szCs w:val="22"/>
                <w:lang w:val="fr-FR"/>
              </w:rPr>
            </w:pPr>
          </w:p>
        </w:tc>
      </w:tr>
      <w:tr w:rsidR="00E04EA1" w:rsidRPr="00E04EA1" w14:paraId="17770A0F" w14:textId="77777777" w:rsidTr="00E747AE">
        <w:tc>
          <w:tcPr>
            <w:tcW w:w="697" w:type="dxa"/>
          </w:tcPr>
          <w:p w14:paraId="4234F0DC" w14:textId="77777777" w:rsidR="00E04EA1" w:rsidRPr="00E04EA1" w:rsidRDefault="00E04EA1" w:rsidP="00E04EA1">
            <w:pPr>
              <w:rPr>
                <w:rFonts w:ascii="Calibri" w:hAnsi="Calibri" w:cs="Calibri"/>
                <w:b/>
                <w:bCs/>
                <w:sz w:val="22"/>
                <w:szCs w:val="22"/>
                <w:lang w:val="fr-FR"/>
              </w:rPr>
            </w:pPr>
          </w:p>
        </w:tc>
        <w:tc>
          <w:tcPr>
            <w:tcW w:w="7380" w:type="dxa"/>
            <w:gridSpan w:val="4"/>
          </w:tcPr>
          <w:p w14:paraId="04090057" w14:textId="77777777"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 xml:space="preserve">                                             Montant total (USD)</w:t>
            </w:r>
          </w:p>
        </w:tc>
        <w:tc>
          <w:tcPr>
            <w:tcW w:w="1440" w:type="dxa"/>
          </w:tcPr>
          <w:p w14:paraId="685EC9F7" w14:textId="77777777" w:rsidR="00E04EA1" w:rsidRPr="00E04EA1" w:rsidRDefault="00E04EA1" w:rsidP="00E04EA1">
            <w:pPr>
              <w:rPr>
                <w:rFonts w:ascii="Calibri" w:hAnsi="Calibri" w:cs="Calibri"/>
                <w:b/>
                <w:bCs/>
                <w:sz w:val="22"/>
                <w:szCs w:val="22"/>
                <w:lang w:val="fr-FR"/>
              </w:rPr>
            </w:pPr>
          </w:p>
        </w:tc>
      </w:tr>
    </w:tbl>
    <w:p w14:paraId="4CC9A88E" w14:textId="77777777" w:rsidR="00E04EA1" w:rsidRPr="00E04EA1" w:rsidRDefault="00E04EA1" w:rsidP="00E04EA1">
      <w:pPr>
        <w:rPr>
          <w:rFonts w:ascii="Calibri" w:hAnsi="Calibri" w:cs="Calibri"/>
          <w:b/>
          <w:bCs/>
          <w:sz w:val="22"/>
          <w:szCs w:val="22"/>
          <w:lang w:val="fr-FR"/>
        </w:rPr>
      </w:pPr>
    </w:p>
    <w:p w14:paraId="6F5437E2" w14:textId="00E08825" w:rsidR="00E04EA1" w:rsidRPr="00E04EA1" w:rsidRDefault="00E04EA1" w:rsidP="00E04EA1">
      <w:pPr>
        <w:rPr>
          <w:rFonts w:ascii="Calibri" w:hAnsi="Calibri" w:cs="Calibri"/>
          <w:b/>
          <w:bCs/>
          <w:sz w:val="22"/>
          <w:szCs w:val="22"/>
          <w:lang w:val="fr-FR"/>
        </w:rPr>
      </w:pPr>
      <w:r w:rsidRPr="00E04EA1">
        <w:rPr>
          <w:rFonts w:ascii="Calibri" w:hAnsi="Calibri" w:cs="Calibri"/>
          <w:b/>
          <w:bCs/>
          <w:sz w:val="22"/>
          <w:szCs w:val="22"/>
          <w:lang w:val="fr-FR"/>
        </w:rPr>
        <w:t xml:space="preserve">Sous lot </w:t>
      </w:r>
      <w:r w:rsidR="00054342">
        <w:rPr>
          <w:rFonts w:ascii="Calibri" w:hAnsi="Calibri" w:cs="Calibri"/>
          <w:b/>
          <w:bCs/>
          <w:sz w:val="22"/>
          <w:szCs w:val="22"/>
          <w:lang w:val="fr-FR"/>
        </w:rPr>
        <w:t>7</w:t>
      </w:r>
      <w:r w:rsidRPr="00E04EA1">
        <w:rPr>
          <w:rFonts w:ascii="Calibri" w:hAnsi="Calibri" w:cs="Calibri"/>
          <w:b/>
          <w:bCs/>
          <w:sz w:val="22"/>
          <w:szCs w:val="22"/>
          <w:lang w:val="fr-FR"/>
        </w:rPr>
        <w:t>.4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780"/>
        <w:gridCol w:w="1080"/>
        <w:gridCol w:w="1350"/>
        <w:gridCol w:w="1170"/>
        <w:gridCol w:w="1440"/>
      </w:tblGrid>
      <w:tr w:rsidR="00E04EA1" w:rsidRPr="00E04EA1" w14:paraId="2E002165" w14:textId="77777777" w:rsidTr="00E747AE">
        <w:tc>
          <w:tcPr>
            <w:tcW w:w="697" w:type="dxa"/>
          </w:tcPr>
          <w:p w14:paraId="0CF0D350" w14:textId="77777777" w:rsidR="00E04EA1" w:rsidRPr="00E04EA1" w:rsidRDefault="00E04EA1" w:rsidP="00E04EA1">
            <w:pPr>
              <w:rPr>
                <w:rFonts w:ascii="Calibri" w:hAnsi="Calibri" w:cs="Calibri"/>
                <w:b/>
                <w:sz w:val="22"/>
                <w:szCs w:val="22"/>
                <w:lang w:val="fr-FR"/>
              </w:rPr>
            </w:pPr>
          </w:p>
          <w:p w14:paraId="0DE7616F" w14:textId="77777777" w:rsidR="00E04EA1" w:rsidRPr="00E04EA1" w:rsidRDefault="00E04EA1" w:rsidP="00E04EA1">
            <w:pPr>
              <w:rPr>
                <w:rFonts w:ascii="Calibri" w:hAnsi="Calibri" w:cs="Calibri"/>
                <w:b/>
                <w:sz w:val="22"/>
                <w:szCs w:val="22"/>
                <w:lang w:val="fr-FR"/>
              </w:rPr>
            </w:pPr>
            <w:r w:rsidRPr="00E04EA1">
              <w:rPr>
                <w:rFonts w:ascii="Calibri" w:hAnsi="Calibri" w:cs="Calibri"/>
                <w:b/>
                <w:sz w:val="22"/>
                <w:szCs w:val="22"/>
                <w:lang w:val="fr-FR"/>
              </w:rPr>
              <w:t xml:space="preserve">N° </w:t>
            </w:r>
          </w:p>
        </w:tc>
        <w:tc>
          <w:tcPr>
            <w:tcW w:w="3780" w:type="dxa"/>
          </w:tcPr>
          <w:p w14:paraId="009189BD" w14:textId="77777777" w:rsidR="00E04EA1" w:rsidRPr="00E04EA1" w:rsidRDefault="00E04EA1" w:rsidP="00E04EA1">
            <w:pPr>
              <w:rPr>
                <w:rFonts w:ascii="Calibri" w:hAnsi="Calibri" w:cs="Calibri"/>
                <w:b/>
                <w:sz w:val="22"/>
                <w:szCs w:val="22"/>
                <w:lang w:val="fr-FR"/>
              </w:rPr>
            </w:pPr>
          </w:p>
          <w:p w14:paraId="6A5DC3CA" w14:textId="77777777" w:rsidR="00E04EA1" w:rsidRPr="00E04EA1" w:rsidRDefault="00E04EA1" w:rsidP="00E04EA1">
            <w:pPr>
              <w:rPr>
                <w:rFonts w:ascii="Calibri" w:hAnsi="Calibri" w:cs="Calibri"/>
                <w:b/>
                <w:sz w:val="22"/>
                <w:szCs w:val="22"/>
                <w:lang w:val="fr-FR"/>
              </w:rPr>
            </w:pPr>
            <w:r w:rsidRPr="00E04EA1">
              <w:rPr>
                <w:rFonts w:ascii="Calibri" w:hAnsi="Calibri" w:cs="Calibri"/>
                <w:b/>
                <w:sz w:val="22"/>
                <w:szCs w:val="22"/>
                <w:lang w:val="fr-FR"/>
              </w:rPr>
              <w:t>Description/Spécifications des biens</w:t>
            </w:r>
          </w:p>
          <w:p w14:paraId="2A2D1C10" w14:textId="77777777" w:rsidR="00E04EA1" w:rsidRPr="00E04EA1" w:rsidRDefault="00E04EA1" w:rsidP="00E04EA1">
            <w:pPr>
              <w:rPr>
                <w:rFonts w:ascii="Calibri" w:hAnsi="Calibri" w:cs="Calibri"/>
                <w:i/>
                <w:sz w:val="22"/>
                <w:szCs w:val="22"/>
                <w:lang w:val="fr-FR"/>
              </w:rPr>
            </w:pPr>
          </w:p>
        </w:tc>
        <w:tc>
          <w:tcPr>
            <w:tcW w:w="1080" w:type="dxa"/>
          </w:tcPr>
          <w:p w14:paraId="1F9A6489" w14:textId="77777777" w:rsidR="00E04EA1" w:rsidRPr="00E04EA1" w:rsidRDefault="00E04EA1" w:rsidP="00E04EA1">
            <w:pPr>
              <w:rPr>
                <w:rFonts w:ascii="Calibri" w:hAnsi="Calibri" w:cs="Calibri"/>
                <w:b/>
                <w:sz w:val="22"/>
                <w:szCs w:val="22"/>
                <w:lang w:val="fr-FR"/>
              </w:rPr>
            </w:pPr>
          </w:p>
          <w:p w14:paraId="010FA3A1" w14:textId="77777777" w:rsidR="00E04EA1" w:rsidRPr="00E04EA1" w:rsidRDefault="00E04EA1" w:rsidP="00E04EA1">
            <w:pPr>
              <w:rPr>
                <w:rFonts w:ascii="Calibri" w:hAnsi="Calibri" w:cs="Calibri"/>
                <w:b/>
                <w:sz w:val="22"/>
                <w:szCs w:val="22"/>
                <w:lang w:val="fr-FR"/>
              </w:rPr>
            </w:pPr>
            <w:r w:rsidRPr="00E04EA1">
              <w:rPr>
                <w:rFonts w:ascii="Calibri" w:hAnsi="Calibri" w:cs="Calibri"/>
                <w:b/>
                <w:sz w:val="22"/>
                <w:szCs w:val="22"/>
                <w:lang w:val="fr-FR"/>
              </w:rPr>
              <w:t>Quantité</w:t>
            </w:r>
          </w:p>
        </w:tc>
        <w:tc>
          <w:tcPr>
            <w:tcW w:w="1350" w:type="dxa"/>
          </w:tcPr>
          <w:p w14:paraId="50051262" w14:textId="77777777" w:rsidR="00E04EA1" w:rsidRPr="00E04EA1" w:rsidRDefault="00E04EA1" w:rsidP="00E04EA1">
            <w:pPr>
              <w:rPr>
                <w:rFonts w:ascii="Calibri" w:hAnsi="Calibri" w:cs="Calibri"/>
                <w:b/>
                <w:sz w:val="22"/>
                <w:szCs w:val="22"/>
                <w:lang w:val="fr-FR"/>
              </w:rPr>
            </w:pPr>
          </w:p>
          <w:p w14:paraId="6D9F0A99" w14:textId="77777777" w:rsidR="00E04EA1" w:rsidRPr="00E04EA1" w:rsidRDefault="00E04EA1" w:rsidP="00E04EA1">
            <w:pPr>
              <w:rPr>
                <w:rFonts w:ascii="Calibri" w:hAnsi="Calibri" w:cs="Calibri"/>
                <w:b/>
                <w:sz w:val="22"/>
                <w:szCs w:val="22"/>
                <w:lang w:val="fr-FR"/>
              </w:rPr>
            </w:pPr>
            <w:r w:rsidRPr="00E04EA1">
              <w:rPr>
                <w:rFonts w:ascii="Calibri" w:hAnsi="Calibri" w:cs="Calibri"/>
                <w:b/>
                <w:sz w:val="22"/>
                <w:szCs w:val="22"/>
                <w:lang w:val="fr-FR"/>
              </w:rPr>
              <w:t>Date-limite de livraison</w:t>
            </w:r>
          </w:p>
        </w:tc>
        <w:tc>
          <w:tcPr>
            <w:tcW w:w="1170" w:type="dxa"/>
          </w:tcPr>
          <w:p w14:paraId="09668273" w14:textId="77777777" w:rsidR="00E04EA1" w:rsidRPr="00E04EA1" w:rsidRDefault="00E04EA1" w:rsidP="00E04EA1">
            <w:pPr>
              <w:rPr>
                <w:rFonts w:ascii="Calibri" w:hAnsi="Calibri" w:cs="Calibri"/>
                <w:b/>
                <w:sz w:val="22"/>
                <w:szCs w:val="22"/>
                <w:lang w:val="fr-FR"/>
              </w:rPr>
            </w:pPr>
          </w:p>
          <w:p w14:paraId="3CA73AC9" w14:textId="77777777" w:rsidR="00E04EA1" w:rsidRPr="00E04EA1" w:rsidRDefault="00E04EA1" w:rsidP="00E04EA1">
            <w:pPr>
              <w:rPr>
                <w:rFonts w:ascii="Calibri" w:hAnsi="Calibri" w:cs="Calibri"/>
                <w:b/>
                <w:sz w:val="22"/>
                <w:szCs w:val="22"/>
                <w:lang w:val="fr-FR"/>
              </w:rPr>
            </w:pPr>
            <w:r w:rsidRPr="00E04EA1">
              <w:rPr>
                <w:rFonts w:ascii="Calibri" w:hAnsi="Calibri" w:cs="Calibri"/>
                <w:b/>
                <w:sz w:val="22"/>
                <w:szCs w:val="22"/>
                <w:lang w:val="fr-FR"/>
              </w:rPr>
              <w:t>Prix unitaire</w:t>
            </w:r>
          </w:p>
        </w:tc>
        <w:tc>
          <w:tcPr>
            <w:tcW w:w="1440" w:type="dxa"/>
          </w:tcPr>
          <w:p w14:paraId="76871605" w14:textId="77777777" w:rsidR="00E04EA1" w:rsidRPr="00E04EA1" w:rsidRDefault="00E04EA1" w:rsidP="00E04EA1">
            <w:pPr>
              <w:rPr>
                <w:rFonts w:ascii="Calibri" w:hAnsi="Calibri" w:cs="Calibri"/>
                <w:b/>
                <w:sz w:val="22"/>
                <w:szCs w:val="22"/>
                <w:lang w:val="fr-FR"/>
              </w:rPr>
            </w:pPr>
          </w:p>
          <w:p w14:paraId="3764B853" w14:textId="77777777" w:rsidR="00E04EA1" w:rsidRPr="00E04EA1" w:rsidRDefault="00E04EA1" w:rsidP="00E04EA1">
            <w:pPr>
              <w:rPr>
                <w:rFonts w:ascii="Calibri" w:hAnsi="Calibri" w:cs="Calibri"/>
                <w:b/>
                <w:sz w:val="22"/>
                <w:szCs w:val="22"/>
                <w:lang w:val="fr-FR"/>
              </w:rPr>
            </w:pPr>
            <w:r w:rsidRPr="00E04EA1">
              <w:rPr>
                <w:rFonts w:ascii="Calibri" w:hAnsi="Calibri" w:cs="Calibri"/>
                <w:b/>
                <w:sz w:val="22"/>
                <w:szCs w:val="22"/>
                <w:lang w:val="fr-FR"/>
              </w:rPr>
              <w:t>Prix total par article</w:t>
            </w:r>
          </w:p>
        </w:tc>
      </w:tr>
      <w:tr w:rsidR="00E04EA1" w:rsidRPr="00E04EA1" w14:paraId="7EF2F1DA" w14:textId="77777777" w:rsidTr="00E747AE">
        <w:tc>
          <w:tcPr>
            <w:tcW w:w="697" w:type="dxa"/>
          </w:tcPr>
          <w:p w14:paraId="560DDFFB" w14:textId="77777777" w:rsidR="00E04EA1" w:rsidRPr="00E04EA1" w:rsidRDefault="00E04EA1" w:rsidP="00E04EA1">
            <w:pPr>
              <w:rPr>
                <w:rFonts w:ascii="Calibri" w:hAnsi="Calibri" w:cs="Calibri"/>
                <w:b/>
                <w:sz w:val="22"/>
                <w:szCs w:val="22"/>
                <w:lang w:val="fr-FR"/>
              </w:rPr>
            </w:pPr>
            <w:r w:rsidRPr="00E04EA1">
              <w:rPr>
                <w:rFonts w:ascii="Calibri" w:hAnsi="Calibri" w:cs="Calibri"/>
                <w:b/>
                <w:sz w:val="22"/>
                <w:szCs w:val="22"/>
                <w:lang w:val="fr-FR"/>
              </w:rPr>
              <w:t>1</w:t>
            </w:r>
          </w:p>
        </w:tc>
        <w:tc>
          <w:tcPr>
            <w:tcW w:w="3780" w:type="dxa"/>
          </w:tcPr>
          <w:p w14:paraId="6D56742D" w14:textId="77777777" w:rsidR="00E04EA1" w:rsidRPr="00E04EA1" w:rsidRDefault="00E04EA1" w:rsidP="00E04EA1">
            <w:pPr>
              <w:rPr>
                <w:rFonts w:ascii="Calibri" w:hAnsi="Calibri" w:cs="Calibri"/>
                <w:b/>
                <w:bCs/>
                <w:sz w:val="22"/>
                <w:szCs w:val="22"/>
                <w:lang w:val="fr-FR"/>
              </w:rPr>
            </w:pPr>
            <w:proofErr w:type="gramStart"/>
            <w:r w:rsidRPr="00E04EA1">
              <w:rPr>
                <w:rFonts w:ascii="Calibri" w:hAnsi="Calibri" w:cs="Calibri"/>
                <w:b/>
                <w:bCs/>
                <w:sz w:val="22"/>
                <w:szCs w:val="22"/>
                <w:lang w:val="fr-FR"/>
              </w:rPr>
              <w:t>Modem  sans</w:t>
            </w:r>
            <w:proofErr w:type="gramEnd"/>
            <w:r w:rsidRPr="00E04EA1">
              <w:rPr>
                <w:rFonts w:ascii="Calibri" w:hAnsi="Calibri" w:cs="Calibri"/>
                <w:b/>
                <w:bCs/>
                <w:sz w:val="22"/>
                <w:szCs w:val="22"/>
                <w:lang w:val="fr-FR"/>
              </w:rPr>
              <w:t xml:space="preserve"> fil</w:t>
            </w:r>
          </w:p>
        </w:tc>
        <w:tc>
          <w:tcPr>
            <w:tcW w:w="1080" w:type="dxa"/>
          </w:tcPr>
          <w:p w14:paraId="28B3D3F1" w14:textId="189A147B" w:rsidR="00E04EA1" w:rsidRPr="00E04EA1" w:rsidRDefault="008E7501" w:rsidP="00E04EA1">
            <w:pPr>
              <w:rPr>
                <w:rFonts w:ascii="Calibri" w:hAnsi="Calibri" w:cs="Calibri"/>
                <w:b/>
                <w:sz w:val="22"/>
                <w:szCs w:val="22"/>
                <w:lang w:val="fr-FR"/>
              </w:rPr>
            </w:pPr>
            <w:r>
              <w:rPr>
                <w:rFonts w:ascii="Calibri" w:hAnsi="Calibri" w:cs="Calibri"/>
                <w:b/>
                <w:sz w:val="22"/>
                <w:szCs w:val="22"/>
                <w:lang w:val="fr-FR"/>
              </w:rPr>
              <w:t>4</w:t>
            </w:r>
          </w:p>
        </w:tc>
        <w:tc>
          <w:tcPr>
            <w:tcW w:w="1350" w:type="dxa"/>
          </w:tcPr>
          <w:p w14:paraId="15D6861E" w14:textId="77777777" w:rsidR="00E04EA1" w:rsidRPr="00E04EA1" w:rsidRDefault="00E04EA1" w:rsidP="00E04EA1">
            <w:pPr>
              <w:rPr>
                <w:rFonts w:ascii="Calibri" w:hAnsi="Calibri" w:cs="Calibri"/>
                <w:b/>
                <w:sz w:val="22"/>
                <w:szCs w:val="22"/>
                <w:lang w:val="fr-FR"/>
              </w:rPr>
            </w:pPr>
          </w:p>
        </w:tc>
        <w:tc>
          <w:tcPr>
            <w:tcW w:w="1170" w:type="dxa"/>
          </w:tcPr>
          <w:p w14:paraId="61E3DDE6" w14:textId="77777777" w:rsidR="00E04EA1" w:rsidRPr="00E04EA1" w:rsidRDefault="00E04EA1" w:rsidP="00E04EA1">
            <w:pPr>
              <w:rPr>
                <w:rFonts w:ascii="Calibri" w:hAnsi="Calibri" w:cs="Calibri"/>
                <w:b/>
                <w:sz w:val="22"/>
                <w:szCs w:val="22"/>
                <w:lang w:val="fr-FR"/>
              </w:rPr>
            </w:pPr>
          </w:p>
        </w:tc>
        <w:tc>
          <w:tcPr>
            <w:tcW w:w="1440" w:type="dxa"/>
          </w:tcPr>
          <w:p w14:paraId="7DC4B8D0" w14:textId="77777777" w:rsidR="00E04EA1" w:rsidRPr="00E04EA1" w:rsidRDefault="00E04EA1" w:rsidP="00E04EA1">
            <w:pPr>
              <w:rPr>
                <w:rFonts w:ascii="Calibri" w:hAnsi="Calibri" w:cs="Calibri"/>
                <w:b/>
                <w:sz w:val="22"/>
                <w:szCs w:val="22"/>
                <w:lang w:val="fr-FR"/>
              </w:rPr>
            </w:pPr>
          </w:p>
        </w:tc>
      </w:tr>
      <w:tr w:rsidR="00E04EA1" w:rsidRPr="00E04EA1" w14:paraId="3CCCCAC5" w14:textId="77777777" w:rsidTr="00E747AE">
        <w:tc>
          <w:tcPr>
            <w:tcW w:w="697" w:type="dxa"/>
          </w:tcPr>
          <w:p w14:paraId="493546C9" w14:textId="77777777" w:rsidR="00E04EA1" w:rsidRPr="00E04EA1" w:rsidRDefault="00E04EA1" w:rsidP="00E04EA1">
            <w:pPr>
              <w:rPr>
                <w:rFonts w:ascii="Calibri" w:hAnsi="Calibri" w:cs="Calibri"/>
                <w:sz w:val="22"/>
                <w:szCs w:val="22"/>
                <w:lang w:val="fr-FR"/>
              </w:rPr>
            </w:pPr>
            <w:r w:rsidRPr="00E04EA1">
              <w:rPr>
                <w:rFonts w:ascii="Calibri" w:hAnsi="Calibri" w:cs="Calibri"/>
                <w:sz w:val="22"/>
                <w:szCs w:val="22"/>
                <w:lang w:val="fr-FR"/>
              </w:rPr>
              <w:t>2</w:t>
            </w:r>
          </w:p>
        </w:tc>
        <w:tc>
          <w:tcPr>
            <w:tcW w:w="3780" w:type="dxa"/>
          </w:tcPr>
          <w:p w14:paraId="1BE959F9" w14:textId="77777777" w:rsidR="00E04EA1" w:rsidRPr="00E04EA1" w:rsidRDefault="00E04EA1" w:rsidP="00E04EA1">
            <w:pPr>
              <w:rPr>
                <w:rFonts w:ascii="Calibri" w:hAnsi="Calibri" w:cs="Calibri"/>
                <w:b/>
                <w:bCs/>
                <w:sz w:val="22"/>
                <w:szCs w:val="22"/>
              </w:rPr>
            </w:pPr>
            <w:proofErr w:type="spellStart"/>
            <w:r w:rsidRPr="00E04EA1">
              <w:rPr>
                <w:rFonts w:ascii="Calibri" w:hAnsi="Calibri" w:cs="Calibri"/>
                <w:b/>
                <w:bCs/>
                <w:sz w:val="22"/>
                <w:szCs w:val="22"/>
              </w:rPr>
              <w:t>Connexion</w:t>
            </w:r>
            <w:proofErr w:type="spellEnd"/>
            <w:r w:rsidRPr="00E04EA1">
              <w:rPr>
                <w:rFonts w:ascii="Calibri" w:hAnsi="Calibri" w:cs="Calibri"/>
                <w:b/>
                <w:bCs/>
                <w:sz w:val="22"/>
                <w:szCs w:val="22"/>
              </w:rPr>
              <w:t xml:space="preserve"> pour </w:t>
            </w:r>
            <w:proofErr w:type="spellStart"/>
            <w:r w:rsidRPr="00E04EA1">
              <w:rPr>
                <w:rFonts w:ascii="Calibri" w:hAnsi="Calibri" w:cs="Calibri"/>
                <w:b/>
                <w:bCs/>
                <w:sz w:val="22"/>
                <w:szCs w:val="22"/>
              </w:rPr>
              <w:t>mensuel</w:t>
            </w:r>
            <w:proofErr w:type="spellEnd"/>
          </w:p>
        </w:tc>
        <w:tc>
          <w:tcPr>
            <w:tcW w:w="1080" w:type="dxa"/>
          </w:tcPr>
          <w:p w14:paraId="622D6DD6" w14:textId="3F90615C" w:rsidR="00E04EA1" w:rsidRPr="00E04EA1" w:rsidRDefault="008E7501" w:rsidP="00E04EA1">
            <w:pPr>
              <w:rPr>
                <w:rFonts w:ascii="Calibri" w:hAnsi="Calibri" w:cs="Calibri"/>
                <w:sz w:val="22"/>
                <w:szCs w:val="22"/>
              </w:rPr>
            </w:pPr>
            <w:r>
              <w:rPr>
                <w:rFonts w:ascii="Calibri" w:hAnsi="Calibri" w:cs="Calibri"/>
                <w:sz w:val="22"/>
                <w:szCs w:val="22"/>
              </w:rPr>
              <w:t>12</w:t>
            </w:r>
          </w:p>
        </w:tc>
        <w:tc>
          <w:tcPr>
            <w:tcW w:w="1350" w:type="dxa"/>
          </w:tcPr>
          <w:p w14:paraId="03DB966B" w14:textId="77777777" w:rsidR="00E04EA1" w:rsidRPr="00E04EA1" w:rsidRDefault="00E04EA1" w:rsidP="00E04EA1">
            <w:pPr>
              <w:rPr>
                <w:rFonts w:ascii="Calibri" w:hAnsi="Calibri" w:cs="Calibri"/>
                <w:sz w:val="22"/>
                <w:szCs w:val="22"/>
              </w:rPr>
            </w:pPr>
          </w:p>
        </w:tc>
        <w:tc>
          <w:tcPr>
            <w:tcW w:w="1170" w:type="dxa"/>
          </w:tcPr>
          <w:p w14:paraId="1A263B06" w14:textId="77777777" w:rsidR="00E04EA1" w:rsidRPr="00E04EA1" w:rsidRDefault="00E04EA1" w:rsidP="00E04EA1">
            <w:pPr>
              <w:rPr>
                <w:rFonts w:ascii="Calibri" w:hAnsi="Calibri" w:cs="Calibri"/>
                <w:sz w:val="22"/>
                <w:szCs w:val="22"/>
              </w:rPr>
            </w:pPr>
          </w:p>
        </w:tc>
        <w:tc>
          <w:tcPr>
            <w:tcW w:w="1440" w:type="dxa"/>
          </w:tcPr>
          <w:p w14:paraId="47B318D7" w14:textId="77777777" w:rsidR="00E04EA1" w:rsidRPr="00E04EA1" w:rsidRDefault="00E04EA1" w:rsidP="00E04EA1">
            <w:pPr>
              <w:rPr>
                <w:rFonts w:ascii="Calibri" w:hAnsi="Calibri" w:cs="Calibri"/>
                <w:sz w:val="22"/>
                <w:szCs w:val="22"/>
              </w:rPr>
            </w:pPr>
          </w:p>
        </w:tc>
      </w:tr>
      <w:tr w:rsidR="00E04EA1" w:rsidRPr="00E04EA1" w14:paraId="58EECC53" w14:textId="77777777" w:rsidTr="00E747AE">
        <w:tc>
          <w:tcPr>
            <w:tcW w:w="697" w:type="dxa"/>
          </w:tcPr>
          <w:p w14:paraId="178BB92B" w14:textId="77777777" w:rsidR="00E04EA1" w:rsidRPr="00E04EA1" w:rsidRDefault="00E04EA1" w:rsidP="00E04EA1">
            <w:pPr>
              <w:rPr>
                <w:rFonts w:ascii="Calibri" w:hAnsi="Calibri" w:cs="Calibri"/>
                <w:b/>
                <w:sz w:val="22"/>
                <w:szCs w:val="22"/>
              </w:rPr>
            </w:pPr>
          </w:p>
        </w:tc>
        <w:tc>
          <w:tcPr>
            <w:tcW w:w="7380" w:type="dxa"/>
            <w:gridSpan w:val="4"/>
          </w:tcPr>
          <w:p w14:paraId="664B52AD" w14:textId="77777777" w:rsidR="00E04EA1" w:rsidRPr="00E04EA1" w:rsidRDefault="00E04EA1" w:rsidP="00E04EA1">
            <w:pPr>
              <w:rPr>
                <w:rFonts w:ascii="Calibri" w:hAnsi="Calibri" w:cs="Calibri"/>
                <w:b/>
                <w:sz w:val="22"/>
                <w:szCs w:val="22"/>
                <w:lang w:val="fr-FR"/>
              </w:rPr>
            </w:pPr>
            <w:r w:rsidRPr="00E04EA1">
              <w:rPr>
                <w:rFonts w:ascii="Calibri" w:hAnsi="Calibri" w:cs="Calibri"/>
                <w:b/>
                <w:sz w:val="22"/>
                <w:szCs w:val="22"/>
                <w:lang w:val="fr-FR"/>
              </w:rPr>
              <w:t>Prix totaux des biens</w:t>
            </w:r>
            <w:r w:rsidRPr="00E04EA1">
              <w:rPr>
                <w:rFonts w:ascii="Calibri" w:hAnsi="Calibri" w:cs="Calibri"/>
                <w:b/>
                <w:sz w:val="22"/>
                <w:szCs w:val="22"/>
                <w:vertAlign w:val="superscript"/>
                <w:lang w:val="fr-FR"/>
              </w:rPr>
              <w:footnoteReference w:id="38"/>
            </w:r>
          </w:p>
        </w:tc>
        <w:tc>
          <w:tcPr>
            <w:tcW w:w="1440" w:type="dxa"/>
          </w:tcPr>
          <w:p w14:paraId="72AFAF8E" w14:textId="77777777" w:rsidR="00E04EA1" w:rsidRPr="00E04EA1" w:rsidRDefault="00E04EA1" w:rsidP="00E04EA1">
            <w:pPr>
              <w:rPr>
                <w:rFonts w:ascii="Calibri" w:hAnsi="Calibri" w:cs="Calibri"/>
                <w:sz w:val="22"/>
                <w:szCs w:val="22"/>
                <w:lang w:val="fr-FR"/>
              </w:rPr>
            </w:pPr>
          </w:p>
        </w:tc>
      </w:tr>
      <w:tr w:rsidR="00E04EA1" w:rsidRPr="00E04EA1" w14:paraId="0AF275CE" w14:textId="77777777" w:rsidTr="00E747AE">
        <w:tc>
          <w:tcPr>
            <w:tcW w:w="697" w:type="dxa"/>
          </w:tcPr>
          <w:p w14:paraId="5C21822A" w14:textId="77777777" w:rsidR="00E04EA1" w:rsidRPr="00E04EA1" w:rsidRDefault="00E04EA1" w:rsidP="00E04EA1">
            <w:pPr>
              <w:rPr>
                <w:rFonts w:ascii="Calibri" w:hAnsi="Calibri" w:cs="Calibri"/>
                <w:sz w:val="22"/>
                <w:szCs w:val="22"/>
                <w:lang w:val="fr-FR"/>
              </w:rPr>
            </w:pPr>
          </w:p>
        </w:tc>
        <w:tc>
          <w:tcPr>
            <w:tcW w:w="7380" w:type="dxa"/>
            <w:gridSpan w:val="4"/>
          </w:tcPr>
          <w:p w14:paraId="0C8B6252" w14:textId="77777777" w:rsidR="00E04EA1" w:rsidRPr="00E04EA1" w:rsidRDefault="00E04EA1" w:rsidP="00E04EA1">
            <w:pPr>
              <w:rPr>
                <w:rFonts w:ascii="Calibri" w:hAnsi="Calibri" w:cs="Calibri"/>
                <w:sz w:val="22"/>
                <w:szCs w:val="22"/>
                <w:lang w:val="fr-FR"/>
              </w:rPr>
            </w:pPr>
            <w:r w:rsidRPr="00E04EA1">
              <w:rPr>
                <w:rFonts w:ascii="Calibri" w:hAnsi="Calibri" w:cs="Calibri"/>
                <w:sz w:val="22"/>
                <w:szCs w:val="22"/>
                <w:lang w:val="fr-FR"/>
              </w:rPr>
              <w:t xml:space="preserve">Transport </w:t>
            </w:r>
          </w:p>
        </w:tc>
        <w:tc>
          <w:tcPr>
            <w:tcW w:w="1440" w:type="dxa"/>
          </w:tcPr>
          <w:p w14:paraId="5A47AE31" w14:textId="77777777" w:rsidR="00E04EA1" w:rsidRPr="00E04EA1" w:rsidRDefault="00E04EA1" w:rsidP="00E04EA1">
            <w:pPr>
              <w:rPr>
                <w:rFonts w:ascii="Calibri" w:hAnsi="Calibri" w:cs="Calibri"/>
                <w:sz w:val="22"/>
                <w:szCs w:val="22"/>
                <w:lang w:val="fr-FR"/>
              </w:rPr>
            </w:pPr>
          </w:p>
        </w:tc>
      </w:tr>
      <w:tr w:rsidR="00E04EA1" w:rsidRPr="00E04EA1" w14:paraId="232CE855" w14:textId="77777777" w:rsidTr="00E747AE">
        <w:tc>
          <w:tcPr>
            <w:tcW w:w="697" w:type="dxa"/>
          </w:tcPr>
          <w:p w14:paraId="129E17CF" w14:textId="77777777" w:rsidR="00E04EA1" w:rsidRPr="00E04EA1" w:rsidRDefault="00E04EA1" w:rsidP="00E04EA1">
            <w:pPr>
              <w:rPr>
                <w:rFonts w:ascii="Calibri" w:hAnsi="Calibri" w:cs="Calibri"/>
                <w:sz w:val="22"/>
                <w:szCs w:val="22"/>
                <w:lang w:val="fr-FR"/>
              </w:rPr>
            </w:pPr>
          </w:p>
        </w:tc>
        <w:tc>
          <w:tcPr>
            <w:tcW w:w="7380" w:type="dxa"/>
            <w:gridSpan w:val="4"/>
          </w:tcPr>
          <w:p w14:paraId="56042DF9" w14:textId="77777777" w:rsidR="00E04EA1" w:rsidRPr="00E04EA1" w:rsidRDefault="00E04EA1" w:rsidP="00E04EA1">
            <w:pPr>
              <w:rPr>
                <w:rFonts w:ascii="Calibri" w:hAnsi="Calibri" w:cs="Calibri"/>
                <w:sz w:val="22"/>
                <w:szCs w:val="22"/>
                <w:lang w:val="fr-FR"/>
              </w:rPr>
            </w:pPr>
            <w:r w:rsidRPr="00E04EA1">
              <w:rPr>
                <w:rFonts w:ascii="Calibri" w:hAnsi="Calibri" w:cs="Calibri"/>
                <w:sz w:val="22"/>
                <w:szCs w:val="22"/>
                <w:lang w:val="fr-FR"/>
              </w:rPr>
              <w:t>Assurance</w:t>
            </w:r>
          </w:p>
        </w:tc>
        <w:tc>
          <w:tcPr>
            <w:tcW w:w="1440" w:type="dxa"/>
          </w:tcPr>
          <w:p w14:paraId="7964981F" w14:textId="77777777" w:rsidR="00E04EA1" w:rsidRPr="00E04EA1" w:rsidRDefault="00E04EA1" w:rsidP="00E04EA1">
            <w:pPr>
              <w:rPr>
                <w:rFonts w:ascii="Calibri" w:hAnsi="Calibri" w:cs="Calibri"/>
                <w:sz w:val="22"/>
                <w:szCs w:val="22"/>
                <w:lang w:val="fr-FR"/>
              </w:rPr>
            </w:pPr>
          </w:p>
        </w:tc>
      </w:tr>
      <w:tr w:rsidR="00E04EA1" w:rsidRPr="00E04EA1" w14:paraId="3889FA5B" w14:textId="77777777" w:rsidTr="00E747AE">
        <w:tc>
          <w:tcPr>
            <w:tcW w:w="697" w:type="dxa"/>
          </w:tcPr>
          <w:p w14:paraId="0CD9BD27" w14:textId="77777777" w:rsidR="00E04EA1" w:rsidRPr="00E04EA1" w:rsidRDefault="00E04EA1" w:rsidP="00E04EA1">
            <w:pPr>
              <w:rPr>
                <w:rFonts w:ascii="Calibri" w:hAnsi="Calibri" w:cs="Calibri"/>
                <w:sz w:val="22"/>
                <w:szCs w:val="22"/>
                <w:lang w:val="fr-FR"/>
              </w:rPr>
            </w:pPr>
          </w:p>
        </w:tc>
        <w:tc>
          <w:tcPr>
            <w:tcW w:w="7380" w:type="dxa"/>
            <w:gridSpan w:val="4"/>
          </w:tcPr>
          <w:p w14:paraId="183A4475" w14:textId="77777777" w:rsidR="00E04EA1" w:rsidRPr="00E04EA1" w:rsidRDefault="00E04EA1" w:rsidP="00E04EA1">
            <w:pPr>
              <w:rPr>
                <w:rFonts w:ascii="Calibri" w:hAnsi="Calibri" w:cs="Calibri"/>
                <w:sz w:val="22"/>
                <w:szCs w:val="22"/>
                <w:lang w:val="fr-FR"/>
              </w:rPr>
            </w:pPr>
            <w:r w:rsidRPr="00E04EA1">
              <w:rPr>
                <w:rFonts w:ascii="Calibri" w:hAnsi="Calibri" w:cs="Calibri"/>
                <w:sz w:val="22"/>
                <w:szCs w:val="22"/>
                <w:lang w:val="fr-FR"/>
              </w:rPr>
              <w:t>Autres frais (veuillez préciser)</w:t>
            </w:r>
          </w:p>
        </w:tc>
        <w:tc>
          <w:tcPr>
            <w:tcW w:w="1440" w:type="dxa"/>
          </w:tcPr>
          <w:p w14:paraId="0E60F454" w14:textId="77777777" w:rsidR="00E04EA1" w:rsidRPr="00E04EA1" w:rsidRDefault="00E04EA1" w:rsidP="00E04EA1">
            <w:pPr>
              <w:rPr>
                <w:rFonts w:ascii="Calibri" w:hAnsi="Calibri" w:cs="Calibri"/>
                <w:sz w:val="22"/>
                <w:szCs w:val="22"/>
                <w:lang w:val="fr-FR"/>
              </w:rPr>
            </w:pPr>
          </w:p>
        </w:tc>
      </w:tr>
      <w:tr w:rsidR="00E04EA1" w:rsidRPr="00E04EA1" w14:paraId="1C1B9CF4" w14:textId="77777777" w:rsidTr="00E747AE">
        <w:tc>
          <w:tcPr>
            <w:tcW w:w="697" w:type="dxa"/>
          </w:tcPr>
          <w:p w14:paraId="2056459C" w14:textId="77777777" w:rsidR="00E04EA1" w:rsidRPr="00E04EA1" w:rsidRDefault="00E04EA1" w:rsidP="00E04EA1">
            <w:pPr>
              <w:rPr>
                <w:rFonts w:ascii="Calibri" w:hAnsi="Calibri" w:cs="Calibri"/>
                <w:b/>
                <w:sz w:val="22"/>
                <w:szCs w:val="22"/>
                <w:lang w:val="fr-FR"/>
              </w:rPr>
            </w:pPr>
          </w:p>
        </w:tc>
        <w:tc>
          <w:tcPr>
            <w:tcW w:w="7380" w:type="dxa"/>
            <w:gridSpan w:val="4"/>
          </w:tcPr>
          <w:p w14:paraId="28B92F44" w14:textId="77777777" w:rsidR="00E04EA1" w:rsidRPr="00E04EA1" w:rsidRDefault="00E04EA1" w:rsidP="00E04EA1">
            <w:pPr>
              <w:rPr>
                <w:rFonts w:ascii="Calibri" w:hAnsi="Calibri" w:cs="Calibri"/>
                <w:b/>
                <w:sz w:val="22"/>
                <w:szCs w:val="22"/>
                <w:lang w:val="fr-FR"/>
              </w:rPr>
            </w:pPr>
            <w:r w:rsidRPr="00E04EA1">
              <w:rPr>
                <w:rFonts w:ascii="Calibri" w:hAnsi="Calibri" w:cs="Calibri"/>
                <w:b/>
                <w:sz w:val="22"/>
                <w:szCs w:val="22"/>
                <w:lang w:val="fr-FR"/>
              </w:rPr>
              <w:t xml:space="preserve">                                             Montant total (USD)</w:t>
            </w:r>
          </w:p>
        </w:tc>
        <w:tc>
          <w:tcPr>
            <w:tcW w:w="1440" w:type="dxa"/>
          </w:tcPr>
          <w:p w14:paraId="63570304" w14:textId="77777777" w:rsidR="00E04EA1" w:rsidRPr="00E04EA1" w:rsidRDefault="00E04EA1" w:rsidP="00E04EA1">
            <w:pPr>
              <w:rPr>
                <w:rFonts w:ascii="Calibri" w:hAnsi="Calibri" w:cs="Calibri"/>
                <w:sz w:val="22"/>
                <w:szCs w:val="22"/>
                <w:lang w:val="fr-FR"/>
              </w:rPr>
            </w:pPr>
          </w:p>
        </w:tc>
      </w:tr>
    </w:tbl>
    <w:p w14:paraId="6A60F0B7" w14:textId="77777777" w:rsidR="00E04EA1" w:rsidRPr="00E04EA1" w:rsidRDefault="00E04EA1" w:rsidP="00E04EA1">
      <w:pPr>
        <w:rPr>
          <w:rFonts w:ascii="Calibri" w:hAnsi="Calibri" w:cs="Calibri"/>
          <w:sz w:val="22"/>
          <w:szCs w:val="22"/>
          <w:lang w:val="fr-FR"/>
        </w:rPr>
      </w:pPr>
    </w:p>
    <w:p w14:paraId="2BE92F9C" w14:textId="77777777" w:rsidR="00E04EA1" w:rsidRPr="00102B28" w:rsidRDefault="00E04EA1" w:rsidP="00145CC7">
      <w:pPr>
        <w:rPr>
          <w:rFonts w:ascii="Calibri" w:hAnsi="Calibri" w:cs="Calibri"/>
          <w:sz w:val="22"/>
          <w:szCs w:val="22"/>
          <w:lang w:val="fr-FR"/>
        </w:rPr>
      </w:pPr>
    </w:p>
    <w:p w14:paraId="3C6BEF35" w14:textId="77777777" w:rsidR="00145CC7" w:rsidRPr="00102B28" w:rsidRDefault="00145CC7" w:rsidP="00145CC7">
      <w:pPr>
        <w:rPr>
          <w:rFonts w:ascii="Calibri" w:hAnsi="Calibri" w:cs="Calibri"/>
          <w:b/>
          <w:sz w:val="22"/>
          <w:szCs w:val="22"/>
          <w:u w:val="single"/>
          <w:lang w:val="fr-FR"/>
        </w:rPr>
      </w:pPr>
      <w:r w:rsidRPr="00102B28">
        <w:rPr>
          <w:rFonts w:ascii="Calibri" w:hAnsi="Calibri" w:cs="Calibri"/>
          <w:b/>
          <w:sz w:val="22"/>
          <w:szCs w:val="22"/>
          <w:u w:val="single"/>
          <w:lang w:val="fr-FR"/>
        </w:rPr>
        <w:t>TABLE</w:t>
      </w:r>
      <w:r w:rsidR="0096342F" w:rsidRPr="00102B28">
        <w:rPr>
          <w:rFonts w:ascii="Calibri" w:hAnsi="Calibri" w:cs="Calibri"/>
          <w:b/>
          <w:sz w:val="22"/>
          <w:szCs w:val="22"/>
          <w:u w:val="single"/>
          <w:lang w:val="fr-FR"/>
        </w:rPr>
        <w:t>AU</w:t>
      </w:r>
      <w:r w:rsidR="00056BD7">
        <w:rPr>
          <w:rFonts w:ascii="Calibri" w:hAnsi="Calibri" w:cs="Calibri"/>
          <w:b/>
          <w:sz w:val="22"/>
          <w:szCs w:val="22"/>
          <w:u w:val="single"/>
          <w:lang w:val="fr-FR"/>
        </w:rPr>
        <w:t xml:space="preserve"> 2</w:t>
      </w:r>
      <w:r w:rsidRPr="00102B28">
        <w:rPr>
          <w:rFonts w:ascii="Calibri" w:hAnsi="Calibri" w:cs="Calibri"/>
          <w:b/>
          <w:sz w:val="22"/>
          <w:szCs w:val="22"/>
          <w:u w:val="single"/>
          <w:lang w:val="fr-FR"/>
        </w:rPr>
        <w:t xml:space="preserve"> : Off</w:t>
      </w:r>
      <w:r w:rsidR="0096342F" w:rsidRPr="00102B28">
        <w:rPr>
          <w:rFonts w:ascii="Calibri" w:hAnsi="Calibri" w:cs="Calibri"/>
          <w:b/>
          <w:sz w:val="22"/>
          <w:szCs w:val="22"/>
          <w:u w:val="single"/>
          <w:lang w:val="fr-FR"/>
        </w:rPr>
        <w:t>re</w:t>
      </w:r>
      <w:r w:rsidR="00EE0C56" w:rsidRPr="00102B28">
        <w:rPr>
          <w:rFonts w:ascii="Calibri" w:hAnsi="Calibri" w:cs="Calibri"/>
          <w:b/>
          <w:sz w:val="22"/>
          <w:szCs w:val="22"/>
          <w:u w:val="single"/>
          <w:lang w:val="fr-FR"/>
        </w:rPr>
        <w:t xml:space="preserve"> de conformité</w:t>
      </w:r>
      <w:r w:rsidR="0096342F" w:rsidRPr="00102B28">
        <w:rPr>
          <w:rFonts w:ascii="Calibri" w:hAnsi="Calibri" w:cs="Calibri"/>
          <w:b/>
          <w:sz w:val="22"/>
          <w:szCs w:val="22"/>
          <w:u w:val="single"/>
          <w:lang w:val="fr-FR"/>
        </w:rPr>
        <w:t xml:space="preserve"> aux autres conditions et exigences connexes</w:t>
      </w:r>
      <w:r w:rsidRPr="00102B28">
        <w:rPr>
          <w:rFonts w:ascii="Calibri" w:hAnsi="Calibri" w:cs="Calibri"/>
          <w:b/>
          <w:sz w:val="22"/>
          <w:szCs w:val="22"/>
          <w:u w:val="single"/>
          <w:lang w:val="fr-FR"/>
        </w:rPr>
        <w:t xml:space="preserve"> </w:t>
      </w:r>
    </w:p>
    <w:p w14:paraId="13C493AE" w14:textId="77777777" w:rsidR="00145CC7" w:rsidRPr="00102B28" w:rsidRDefault="00145CC7" w:rsidP="00145CC7">
      <w:pPr>
        <w:rPr>
          <w:rFonts w:ascii="Calibri" w:hAnsi="Calibri" w:cs="Calibri"/>
          <w:sz w:val="22"/>
          <w:szCs w:val="22"/>
          <w:lang w:val="fr-FR"/>
        </w:rPr>
      </w:pP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4"/>
        <w:gridCol w:w="1613"/>
        <w:gridCol w:w="1518"/>
        <w:gridCol w:w="2466"/>
      </w:tblGrid>
      <w:tr w:rsidR="00145CC7" w:rsidRPr="00102B28" w14:paraId="5525D7BE" w14:textId="77777777" w:rsidTr="00CC6573">
        <w:trPr>
          <w:trHeight w:val="389"/>
        </w:trPr>
        <w:tc>
          <w:tcPr>
            <w:tcW w:w="4364" w:type="dxa"/>
            <w:vMerge w:val="restart"/>
          </w:tcPr>
          <w:p w14:paraId="7762425D" w14:textId="77777777" w:rsidR="00145CC7" w:rsidRPr="00102B28" w:rsidRDefault="00145CC7" w:rsidP="00972ACB">
            <w:pPr>
              <w:ind w:firstLine="720"/>
              <w:rPr>
                <w:rFonts w:ascii="Calibri" w:hAnsi="Calibri" w:cs="Calibri"/>
                <w:b/>
                <w:sz w:val="22"/>
                <w:szCs w:val="22"/>
                <w:lang w:val="fr-FR"/>
              </w:rPr>
            </w:pPr>
          </w:p>
          <w:p w14:paraId="0F98E6EB" w14:textId="77777777" w:rsidR="00145CC7" w:rsidRPr="00102B28" w:rsidRDefault="0096342F" w:rsidP="0096342F">
            <w:pPr>
              <w:rPr>
                <w:rFonts w:ascii="Calibri" w:hAnsi="Calibri" w:cs="Calibri"/>
                <w:b/>
                <w:sz w:val="22"/>
                <w:szCs w:val="22"/>
                <w:lang w:val="fr-FR"/>
              </w:rPr>
            </w:pPr>
            <w:r w:rsidRPr="00102B28">
              <w:rPr>
                <w:rFonts w:ascii="Calibri" w:hAnsi="Calibri" w:cs="Calibri"/>
                <w:b/>
                <w:sz w:val="22"/>
                <w:szCs w:val="22"/>
                <w:lang w:val="fr-FR"/>
              </w:rPr>
              <w:t>Autres informations concernant notre offre de prix :</w:t>
            </w:r>
          </w:p>
        </w:tc>
        <w:tc>
          <w:tcPr>
            <w:tcW w:w="5597" w:type="dxa"/>
            <w:gridSpan w:val="3"/>
          </w:tcPr>
          <w:p w14:paraId="77DF8608" w14:textId="77777777" w:rsidR="00145CC7" w:rsidRPr="00102B28" w:rsidRDefault="00CC6573" w:rsidP="00CC6573">
            <w:pPr>
              <w:rPr>
                <w:rFonts w:ascii="Calibri" w:hAnsi="Calibri" w:cs="Calibri"/>
                <w:b/>
                <w:sz w:val="22"/>
                <w:szCs w:val="22"/>
                <w:lang w:val="fr-FR"/>
              </w:rPr>
            </w:pPr>
            <w:r>
              <w:rPr>
                <w:rFonts w:ascii="Calibri" w:hAnsi="Calibri" w:cs="Calibri"/>
                <w:b/>
                <w:sz w:val="22"/>
                <w:szCs w:val="22"/>
                <w:lang w:val="fr-FR"/>
              </w:rPr>
              <w:t xml:space="preserve">                                      </w:t>
            </w:r>
            <w:r w:rsidR="00EE0C56" w:rsidRPr="00102B28">
              <w:rPr>
                <w:rFonts w:ascii="Calibri" w:hAnsi="Calibri" w:cs="Calibri"/>
                <w:b/>
                <w:sz w:val="22"/>
                <w:szCs w:val="22"/>
                <w:lang w:val="fr-FR"/>
              </w:rPr>
              <w:t>Vos réponses</w:t>
            </w:r>
          </w:p>
        </w:tc>
      </w:tr>
      <w:tr w:rsidR="00145CC7" w:rsidRPr="00E04EA1" w14:paraId="5318EF5C" w14:textId="77777777" w:rsidTr="00CC6573">
        <w:trPr>
          <w:trHeight w:val="388"/>
        </w:trPr>
        <w:tc>
          <w:tcPr>
            <w:tcW w:w="4364" w:type="dxa"/>
            <w:vMerge/>
          </w:tcPr>
          <w:p w14:paraId="27D27129" w14:textId="77777777" w:rsidR="00145CC7" w:rsidRPr="00102B28" w:rsidRDefault="00145CC7" w:rsidP="00972ACB">
            <w:pPr>
              <w:ind w:firstLine="720"/>
              <w:rPr>
                <w:rFonts w:ascii="Calibri" w:hAnsi="Calibri" w:cs="Calibri"/>
                <w:b/>
                <w:sz w:val="22"/>
                <w:szCs w:val="22"/>
                <w:lang w:val="fr-FR"/>
              </w:rPr>
            </w:pPr>
          </w:p>
        </w:tc>
        <w:tc>
          <w:tcPr>
            <w:tcW w:w="1613" w:type="dxa"/>
          </w:tcPr>
          <w:p w14:paraId="4F4C0344" w14:textId="77777777" w:rsidR="00145CC7" w:rsidRPr="00CC6573" w:rsidRDefault="00EE0C56" w:rsidP="00EE0C56">
            <w:pPr>
              <w:jc w:val="center"/>
              <w:rPr>
                <w:rFonts w:ascii="Calibri" w:hAnsi="Calibri" w:cs="Calibri"/>
                <w:b/>
                <w:i/>
                <w:lang w:val="fr-FR"/>
              </w:rPr>
            </w:pPr>
            <w:r w:rsidRPr="00CC6573">
              <w:rPr>
                <w:rFonts w:ascii="Calibri" w:hAnsi="Calibri" w:cs="Calibri"/>
                <w:b/>
                <w:i/>
                <w:lang w:val="fr-FR"/>
              </w:rPr>
              <w:t>Oui, nous nous y conformerons</w:t>
            </w:r>
          </w:p>
        </w:tc>
        <w:tc>
          <w:tcPr>
            <w:tcW w:w="1518" w:type="dxa"/>
          </w:tcPr>
          <w:p w14:paraId="32262B95" w14:textId="77777777" w:rsidR="00145CC7" w:rsidRPr="00CC6573" w:rsidRDefault="00145CC7" w:rsidP="00FC6492">
            <w:pPr>
              <w:jc w:val="center"/>
              <w:rPr>
                <w:rFonts w:ascii="Calibri" w:hAnsi="Calibri" w:cs="Calibri"/>
                <w:b/>
                <w:i/>
                <w:lang w:val="fr-FR"/>
              </w:rPr>
            </w:pPr>
            <w:r w:rsidRPr="00CC6573">
              <w:rPr>
                <w:rFonts w:ascii="Calibri" w:hAnsi="Calibri" w:cs="Calibri"/>
                <w:b/>
                <w:i/>
                <w:lang w:val="fr-FR"/>
              </w:rPr>
              <w:t>No</w:t>
            </w:r>
            <w:r w:rsidR="00EE0C56" w:rsidRPr="00CC6573">
              <w:rPr>
                <w:rFonts w:ascii="Calibri" w:hAnsi="Calibri" w:cs="Calibri"/>
                <w:b/>
                <w:i/>
                <w:lang w:val="fr-FR"/>
              </w:rPr>
              <w:t xml:space="preserve">n, nous ne </w:t>
            </w:r>
            <w:proofErr w:type="spellStart"/>
            <w:r w:rsidR="00CC6573" w:rsidRPr="00CC6573">
              <w:rPr>
                <w:rFonts w:ascii="Calibri" w:hAnsi="Calibri" w:cs="Calibri"/>
                <w:b/>
                <w:i/>
                <w:lang w:val="fr-FR"/>
              </w:rPr>
              <w:t>pouvons</w:t>
            </w:r>
            <w:r w:rsidR="00FC6492">
              <w:rPr>
                <w:rFonts w:ascii="Calibri" w:hAnsi="Calibri" w:cs="Calibri"/>
                <w:b/>
                <w:i/>
                <w:lang w:val="fr-FR"/>
              </w:rPr>
              <w:t xml:space="preserve"> </w:t>
            </w:r>
            <w:r w:rsidR="00CC6573" w:rsidRPr="00CC6573">
              <w:rPr>
                <w:rFonts w:ascii="Calibri" w:hAnsi="Calibri" w:cs="Calibri"/>
                <w:b/>
                <w:i/>
                <w:lang w:val="fr-FR"/>
              </w:rPr>
              <w:t>nous</w:t>
            </w:r>
            <w:proofErr w:type="spellEnd"/>
            <w:r w:rsidR="00FC6492">
              <w:rPr>
                <w:rFonts w:ascii="Calibri" w:hAnsi="Calibri" w:cs="Calibri"/>
                <w:b/>
                <w:i/>
                <w:lang w:val="fr-FR"/>
              </w:rPr>
              <w:t xml:space="preserve"> </w:t>
            </w:r>
            <w:r w:rsidR="00EE0C56" w:rsidRPr="00CC6573">
              <w:rPr>
                <w:rFonts w:ascii="Calibri" w:hAnsi="Calibri" w:cs="Calibri"/>
                <w:b/>
                <w:i/>
                <w:lang w:val="fr-FR"/>
              </w:rPr>
              <w:t>y conformer</w:t>
            </w:r>
          </w:p>
        </w:tc>
        <w:tc>
          <w:tcPr>
            <w:tcW w:w="2466" w:type="dxa"/>
          </w:tcPr>
          <w:p w14:paraId="7D62D1D6" w14:textId="77777777" w:rsidR="00145CC7" w:rsidRPr="00CC6573" w:rsidRDefault="00EE0C56" w:rsidP="002E74E3">
            <w:pPr>
              <w:jc w:val="center"/>
              <w:rPr>
                <w:rFonts w:ascii="Calibri" w:hAnsi="Calibri" w:cs="Calibri"/>
                <w:b/>
                <w:i/>
                <w:lang w:val="fr-FR"/>
              </w:rPr>
            </w:pPr>
            <w:r w:rsidRPr="00CC6573">
              <w:rPr>
                <w:rFonts w:ascii="Calibri" w:hAnsi="Calibri" w:cs="Calibri"/>
                <w:b/>
                <w:i/>
                <w:lang w:val="fr-FR"/>
              </w:rPr>
              <w:t xml:space="preserve">Si vous ne pouvez pas vous y conformer, veuillez </w:t>
            </w:r>
            <w:r w:rsidR="002E74E3" w:rsidRPr="00CC6573">
              <w:rPr>
                <w:rFonts w:ascii="Calibri" w:hAnsi="Calibri" w:cs="Calibri"/>
                <w:b/>
                <w:i/>
                <w:lang w:val="fr-FR"/>
              </w:rPr>
              <w:t>faire une</w:t>
            </w:r>
            <w:r w:rsidRPr="00CC6573">
              <w:rPr>
                <w:rFonts w:ascii="Calibri" w:hAnsi="Calibri" w:cs="Calibri"/>
                <w:b/>
                <w:i/>
                <w:lang w:val="fr-FR"/>
              </w:rPr>
              <w:t xml:space="preserve"> contre-proposition</w:t>
            </w:r>
          </w:p>
        </w:tc>
      </w:tr>
      <w:tr w:rsidR="00145CC7" w:rsidRPr="00102B28" w14:paraId="714D01A7" w14:textId="77777777" w:rsidTr="00CC6573">
        <w:trPr>
          <w:trHeight w:val="338"/>
        </w:trPr>
        <w:tc>
          <w:tcPr>
            <w:tcW w:w="4364" w:type="dxa"/>
            <w:tcBorders>
              <w:right w:val="nil"/>
            </w:tcBorders>
          </w:tcPr>
          <w:p w14:paraId="7EA3768F" w14:textId="77777777" w:rsidR="00145CC7" w:rsidRPr="00102B28" w:rsidRDefault="003A1E35" w:rsidP="003A1E35">
            <w:pPr>
              <w:rPr>
                <w:rFonts w:ascii="Calibri" w:hAnsi="Calibri" w:cs="Calibri"/>
                <w:bCs/>
                <w:sz w:val="22"/>
                <w:szCs w:val="22"/>
                <w:lang w:val="fr-FR"/>
              </w:rPr>
            </w:pPr>
            <w:r w:rsidRPr="00102B28">
              <w:rPr>
                <w:rFonts w:ascii="Calibri" w:hAnsi="Calibri" w:cs="Calibri"/>
                <w:bCs/>
                <w:sz w:val="22"/>
                <w:szCs w:val="22"/>
                <w:lang w:val="fr-FR"/>
              </w:rPr>
              <w:t>Délai de livraison</w:t>
            </w:r>
          </w:p>
        </w:tc>
        <w:tc>
          <w:tcPr>
            <w:tcW w:w="1613" w:type="dxa"/>
            <w:tcBorders>
              <w:left w:val="single" w:sz="4" w:space="0" w:color="auto"/>
              <w:bottom w:val="single" w:sz="4" w:space="0" w:color="auto"/>
            </w:tcBorders>
          </w:tcPr>
          <w:p w14:paraId="6008397E" w14:textId="77777777" w:rsidR="00145CC7" w:rsidRPr="00102B28" w:rsidRDefault="00145CC7" w:rsidP="00972ACB">
            <w:pPr>
              <w:jc w:val="right"/>
              <w:rPr>
                <w:rFonts w:ascii="Calibri" w:hAnsi="Calibri" w:cs="Calibri"/>
                <w:sz w:val="22"/>
                <w:szCs w:val="22"/>
                <w:lang w:val="fr-FR"/>
              </w:rPr>
            </w:pPr>
          </w:p>
        </w:tc>
        <w:tc>
          <w:tcPr>
            <w:tcW w:w="1518" w:type="dxa"/>
            <w:tcBorders>
              <w:left w:val="single" w:sz="4" w:space="0" w:color="auto"/>
              <w:bottom w:val="single" w:sz="4" w:space="0" w:color="auto"/>
            </w:tcBorders>
          </w:tcPr>
          <w:p w14:paraId="36928631" w14:textId="77777777" w:rsidR="00145CC7" w:rsidRPr="00102B28" w:rsidRDefault="00145CC7" w:rsidP="00972ACB">
            <w:pPr>
              <w:jc w:val="right"/>
              <w:rPr>
                <w:rFonts w:ascii="Calibri" w:hAnsi="Calibri" w:cs="Calibri"/>
                <w:sz w:val="22"/>
                <w:szCs w:val="22"/>
                <w:lang w:val="fr-FR"/>
              </w:rPr>
            </w:pPr>
          </w:p>
        </w:tc>
        <w:tc>
          <w:tcPr>
            <w:tcW w:w="2466" w:type="dxa"/>
            <w:tcBorders>
              <w:left w:val="single" w:sz="4" w:space="0" w:color="auto"/>
              <w:bottom w:val="single" w:sz="4" w:space="0" w:color="auto"/>
            </w:tcBorders>
          </w:tcPr>
          <w:p w14:paraId="2E32E376" w14:textId="77777777" w:rsidR="00145CC7" w:rsidRPr="00102B28" w:rsidRDefault="00145CC7" w:rsidP="00972ACB">
            <w:pPr>
              <w:jc w:val="right"/>
              <w:rPr>
                <w:rFonts w:ascii="Calibri" w:hAnsi="Calibri" w:cs="Calibri"/>
                <w:sz w:val="22"/>
                <w:szCs w:val="22"/>
                <w:lang w:val="fr-FR"/>
              </w:rPr>
            </w:pPr>
          </w:p>
        </w:tc>
      </w:tr>
      <w:tr w:rsidR="00145CC7" w:rsidRPr="00E04EA1" w14:paraId="69D66723" w14:textId="77777777" w:rsidTr="00CC6573">
        <w:trPr>
          <w:trHeight w:val="310"/>
        </w:trPr>
        <w:tc>
          <w:tcPr>
            <w:tcW w:w="4364" w:type="dxa"/>
            <w:tcBorders>
              <w:right w:val="nil"/>
            </w:tcBorders>
          </w:tcPr>
          <w:p w14:paraId="32455110" w14:textId="77777777" w:rsidR="00145CC7" w:rsidRPr="00102B28" w:rsidRDefault="00145CC7" w:rsidP="006E1B74">
            <w:pPr>
              <w:rPr>
                <w:rFonts w:ascii="Calibri" w:hAnsi="Calibri" w:cs="Calibri"/>
                <w:bCs/>
                <w:sz w:val="22"/>
                <w:szCs w:val="22"/>
                <w:lang w:val="fr-FR"/>
              </w:rPr>
            </w:pPr>
            <w:r w:rsidRPr="00102B28">
              <w:rPr>
                <w:rFonts w:ascii="Calibri" w:hAnsi="Calibri" w:cs="Calibri"/>
                <w:bCs/>
                <w:sz w:val="22"/>
                <w:szCs w:val="22"/>
                <w:lang w:val="fr-FR"/>
              </w:rPr>
              <w:t>Validit</w:t>
            </w:r>
            <w:r w:rsidR="006E1B74" w:rsidRPr="00102B28">
              <w:rPr>
                <w:rFonts w:ascii="Calibri" w:hAnsi="Calibri" w:cs="Calibri"/>
                <w:bCs/>
                <w:sz w:val="22"/>
                <w:szCs w:val="22"/>
                <w:lang w:val="fr-FR"/>
              </w:rPr>
              <w:t>é de l’offre de prix</w:t>
            </w:r>
          </w:p>
        </w:tc>
        <w:tc>
          <w:tcPr>
            <w:tcW w:w="1613" w:type="dxa"/>
            <w:tcBorders>
              <w:top w:val="single" w:sz="4" w:space="0" w:color="auto"/>
              <w:left w:val="single" w:sz="4" w:space="0" w:color="auto"/>
              <w:bottom w:val="single" w:sz="4" w:space="0" w:color="auto"/>
            </w:tcBorders>
          </w:tcPr>
          <w:p w14:paraId="2843B425" w14:textId="77777777"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14:paraId="4862C768" w14:textId="77777777"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14:paraId="1088C411" w14:textId="77777777" w:rsidR="00145CC7" w:rsidRPr="00102B28" w:rsidRDefault="00145CC7" w:rsidP="00972ACB">
            <w:pPr>
              <w:jc w:val="right"/>
              <w:rPr>
                <w:rFonts w:ascii="Calibri" w:hAnsi="Calibri" w:cs="Calibri"/>
                <w:sz w:val="22"/>
                <w:szCs w:val="22"/>
                <w:lang w:val="fr-FR"/>
              </w:rPr>
            </w:pPr>
          </w:p>
        </w:tc>
      </w:tr>
      <w:tr w:rsidR="00145CC7" w:rsidRPr="00E04EA1" w14:paraId="1DA0053D" w14:textId="77777777" w:rsidTr="00CC6573">
        <w:trPr>
          <w:trHeight w:val="310"/>
        </w:trPr>
        <w:tc>
          <w:tcPr>
            <w:tcW w:w="4364" w:type="dxa"/>
            <w:tcBorders>
              <w:right w:val="nil"/>
            </w:tcBorders>
          </w:tcPr>
          <w:p w14:paraId="613F94EF" w14:textId="77777777" w:rsidR="00145CC7" w:rsidRPr="00102B28" w:rsidRDefault="000E336F" w:rsidP="000E336F">
            <w:pPr>
              <w:rPr>
                <w:rFonts w:ascii="Calibri" w:hAnsi="Calibri" w:cs="Calibri"/>
                <w:bCs/>
                <w:sz w:val="22"/>
                <w:szCs w:val="22"/>
                <w:lang w:val="fr-FR"/>
              </w:rPr>
            </w:pPr>
            <w:r w:rsidRPr="00102B28">
              <w:rPr>
                <w:rFonts w:ascii="Calibri" w:hAnsi="Calibri" w:cs="Calibri"/>
                <w:bCs/>
                <w:sz w:val="22"/>
                <w:szCs w:val="22"/>
                <w:lang w:val="fr-FR"/>
              </w:rPr>
              <w:t>Totalité des c</w:t>
            </w:r>
            <w:r w:rsidR="006E1B74" w:rsidRPr="00102B28">
              <w:rPr>
                <w:rFonts w:ascii="Calibri" w:hAnsi="Calibri" w:cs="Calibri"/>
                <w:bCs/>
                <w:sz w:val="22"/>
                <w:szCs w:val="22"/>
                <w:lang w:val="fr-FR"/>
              </w:rPr>
              <w:t>onditions générales du PNUD</w:t>
            </w:r>
            <w:r w:rsidR="00F47762" w:rsidRPr="00102B28">
              <w:rPr>
                <w:rFonts w:ascii="Calibri" w:hAnsi="Calibri" w:cs="Calibri"/>
                <w:bCs/>
                <w:sz w:val="22"/>
                <w:szCs w:val="22"/>
                <w:lang w:val="fr-FR"/>
              </w:rPr>
              <w:t xml:space="preserve"> </w:t>
            </w:r>
          </w:p>
        </w:tc>
        <w:tc>
          <w:tcPr>
            <w:tcW w:w="1613" w:type="dxa"/>
            <w:tcBorders>
              <w:top w:val="single" w:sz="4" w:space="0" w:color="auto"/>
              <w:left w:val="single" w:sz="4" w:space="0" w:color="auto"/>
              <w:bottom w:val="single" w:sz="4" w:space="0" w:color="auto"/>
            </w:tcBorders>
          </w:tcPr>
          <w:p w14:paraId="5F419241" w14:textId="77777777"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14:paraId="7194A3FF" w14:textId="77777777"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14:paraId="6E646C6A" w14:textId="77777777" w:rsidR="00145CC7" w:rsidRPr="00102B28" w:rsidRDefault="00145CC7" w:rsidP="00972ACB">
            <w:pPr>
              <w:jc w:val="right"/>
              <w:rPr>
                <w:rFonts w:ascii="Calibri" w:hAnsi="Calibri" w:cs="Calibri"/>
                <w:sz w:val="22"/>
                <w:szCs w:val="22"/>
                <w:lang w:val="fr-FR"/>
              </w:rPr>
            </w:pPr>
          </w:p>
        </w:tc>
      </w:tr>
      <w:tr w:rsidR="00145CC7" w:rsidRPr="00102B28" w14:paraId="55AA06AD" w14:textId="77777777" w:rsidTr="00CC6573">
        <w:trPr>
          <w:trHeight w:val="310"/>
        </w:trPr>
        <w:tc>
          <w:tcPr>
            <w:tcW w:w="4364" w:type="dxa"/>
            <w:tcBorders>
              <w:right w:val="nil"/>
            </w:tcBorders>
          </w:tcPr>
          <w:p w14:paraId="1EF5A9D6" w14:textId="77777777" w:rsidR="00145CC7" w:rsidRPr="00102B28" w:rsidRDefault="006E1B74" w:rsidP="006E1B74">
            <w:pPr>
              <w:rPr>
                <w:rFonts w:ascii="Calibri" w:hAnsi="Calibri" w:cs="Calibri"/>
                <w:bCs/>
                <w:sz w:val="22"/>
                <w:szCs w:val="22"/>
                <w:lang w:val="fr-FR"/>
              </w:rPr>
            </w:pPr>
            <w:r w:rsidRPr="00102B28">
              <w:rPr>
                <w:rFonts w:ascii="Calibri" w:hAnsi="Calibri" w:cs="Calibri"/>
                <w:bCs/>
                <w:sz w:val="22"/>
                <w:szCs w:val="22"/>
                <w:lang w:val="fr-FR"/>
              </w:rPr>
              <w:t>Autres exigences</w:t>
            </w:r>
            <w:r w:rsidR="00145CC7" w:rsidRPr="00102B28">
              <w:rPr>
                <w:rFonts w:ascii="Calibri" w:hAnsi="Calibri" w:cs="Calibri"/>
                <w:bCs/>
                <w:sz w:val="22"/>
                <w:szCs w:val="22"/>
                <w:lang w:val="fr-FR"/>
              </w:rPr>
              <w:t xml:space="preserve"> </w:t>
            </w:r>
            <w:r w:rsidR="00CC6573">
              <w:rPr>
                <w:rFonts w:ascii="Calibri" w:hAnsi="Calibri" w:cs="Calibri"/>
                <w:bCs/>
                <w:i/>
                <w:color w:val="000000" w:themeColor="text1"/>
                <w:sz w:val="22"/>
                <w:szCs w:val="22"/>
                <w:lang w:val="fr-FR"/>
              </w:rPr>
              <w:t>(</w:t>
            </w:r>
            <w:r w:rsidRPr="00CC6573">
              <w:rPr>
                <w:rFonts w:ascii="Calibri" w:hAnsi="Calibri" w:cs="Calibri"/>
                <w:bCs/>
                <w:i/>
                <w:color w:val="000000" w:themeColor="text1"/>
                <w:sz w:val="22"/>
                <w:szCs w:val="22"/>
                <w:lang w:val="fr-FR"/>
              </w:rPr>
              <w:t>veuillez préciser</w:t>
            </w:r>
            <w:r w:rsidR="00CC6573">
              <w:rPr>
                <w:rFonts w:ascii="Calibri" w:hAnsi="Calibri" w:cs="Calibri"/>
                <w:bCs/>
                <w:i/>
                <w:color w:val="000000" w:themeColor="text1"/>
                <w:sz w:val="22"/>
                <w:szCs w:val="22"/>
                <w:lang w:val="fr-FR"/>
              </w:rPr>
              <w:t>)</w:t>
            </w:r>
          </w:p>
        </w:tc>
        <w:tc>
          <w:tcPr>
            <w:tcW w:w="1613" w:type="dxa"/>
            <w:tcBorders>
              <w:top w:val="single" w:sz="4" w:space="0" w:color="auto"/>
              <w:left w:val="single" w:sz="4" w:space="0" w:color="auto"/>
              <w:bottom w:val="single" w:sz="4" w:space="0" w:color="auto"/>
            </w:tcBorders>
          </w:tcPr>
          <w:p w14:paraId="518144D1" w14:textId="77777777"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14:paraId="6739EA1A" w14:textId="77777777"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14:paraId="33D6E207" w14:textId="77777777" w:rsidR="00145CC7" w:rsidRPr="00102B28" w:rsidRDefault="00145CC7" w:rsidP="00972ACB">
            <w:pPr>
              <w:jc w:val="right"/>
              <w:rPr>
                <w:rFonts w:ascii="Calibri" w:hAnsi="Calibri" w:cs="Calibri"/>
                <w:sz w:val="22"/>
                <w:szCs w:val="22"/>
                <w:lang w:val="fr-FR"/>
              </w:rPr>
            </w:pPr>
          </w:p>
        </w:tc>
      </w:tr>
    </w:tbl>
    <w:p w14:paraId="76CEF668" w14:textId="77777777" w:rsidR="00CC6573" w:rsidRPr="00102B28" w:rsidRDefault="002E74E3" w:rsidP="00CC6573">
      <w:pPr>
        <w:jc w:val="both"/>
        <w:rPr>
          <w:rFonts w:ascii="Calibri" w:hAnsi="Calibri" w:cs="Calibri"/>
          <w:sz w:val="22"/>
          <w:szCs w:val="22"/>
          <w:lang w:val="fr-FR"/>
        </w:rPr>
      </w:pPr>
      <w:r w:rsidRPr="00102B28">
        <w:rPr>
          <w:rFonts w:ascii="Calibri" w:hAnsi="Calibri" w:cs="Calibri"/>
          <w:sz w:val="22"/>
          <w:szCs w:val="22"/>
          <w:lang w:val="fr-FR"/>
        </w:rPr>
        <w:t>Toutes les autres informations que nous n’avo</w:t>
      </w:r>
      <w:r w:rsidR="00B17FDA" w:rsidRPr="00102B28">
        <w:rPr>
          <w:rFonts w:ascii="Calibri" w:hAnsi="Calibri" w:cs="Calibri"/>
          <w:sz w:val="22"/>
          <w:szCs w:val="22"/>
          <w:lang w:val="fr-FR"/>
        </w:rPr>
        <w:t>ns pas fournies emportent automatiquement conformité pleine et entière de notre part aux ex</w:t>
      </w:r>
      <w:r w:rsidR="00CC6573">
        <w:rPr>
          <w:rFonts w:ascii="Calibri" w:hAnsi="Calibri" w:cs="Calibri"/>
          <w:sz w:val="22"/>
          <w:szCs w:val="22"/>
          <w:lang w:val="fr-FR"/>
        </w:rPr>
        <w:t>igences et conditions de la RFQ.</w:t>
      </w:r>
    </w:p>
    <w:p w14:paraId="7CCFF2A2" w14:textId="77777777"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proofErr w:type="gramStart"/>
      <w:r w:rsidR="003562B8" w:rsidRPr="00102B28">
        <w:rPr>
          <w:rFonts w:ascii="Calibri" w:hAnsi="Calibri" w:cs="Calibri"/>
          <w:i/>
          <w:sz w:val="22"/>
          <w:szCs w:val="22"/>
          <w:lang w:val="fr-FR"/>
        </w:rPr>
        <w:t>nom</w:t>
      </w:r>
      <w:proofErr w:type="gramEnd"/>
      <w:r w:rsidR="003562B8" w:rsidRPr="00102B28">
        <w:rPr>
          <w:rFonts w:ascii="Calibri" w:hAnsi="Calibri" w:cs="Calibri"/>
          <w:i/>
          <w:sz w:val="22"/>
          <w:szCs w:val="22"/>
          <w:lang w:val="fr-FR"/>
        </w:rPr>
        <w:t xml:space="preserve"> et signature de la personne habilitée par le fournisseur</w:t>
      </w:r>
      <w:r w:rsidRPr="00102B28">
        <w:rPr>
          <w:rFonts w:ascii="Calibri" w:hAnsi="Calibri" w:cs="Calibri"/>
          <w:i/>
          <w:sz w:val="22"/>
          <w:szCs w:val="22"/>
          <w:lang w:val="fr-FR"/>
        </w:rPr>
        <w:t>]</w:t>
      </w:r>
    </w:p>
    <w:p w14:paraId="509C1E9F" w14:textId="77777777"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proofErr w:type="gramStart"/>
      <w:r w:rsidR="003562B8" w:rsidRPr="00102B28">
        <w:rPr>
          <w:rFonts w:ascii="Calibri" w:hAnsi="Calibri" w:cs="Calibri"/>
          <w:i/>
          <w:sz w:val="22"/>
          <w:szCs w:val="22"/>
          <w:lang w:val="fr-FR"/>
        </w:rPr>
        <w:t>fonctions</w:t>
      </w:r>
      <w:proofErr w:type="gramEnd"/>
      <w:r w:rsidRPr="00102B28">
        <w:rPr>
          <w:rFonts w:ascii="Calibri" w:hAnsi="Calibri" w:cs="Calibri"/>
          <w:i/>
          <w:sz w:val="22"/>
          <w:szCs w:val="22"/>
          <w:lang w:val="fr-FR"/>
        </w:rPr>
        <w:t>]</w:t>
      </w:r>
    </w:p>
    <w:p w14:paraId="104F97A6" w14:textId="77777777" w:rsidR="00145CC7" w:rsidRDefault="00EE5D11" w:rsidP="00AE50A7">
      <w:pPr>
        <w:ind w:left="3960"/>
        <w:rPr>
          <w:rFonts w:ascii="Calibri" w:hAnsi="Calibri" w:cs="Calibri"/>
          <w:i/>
          <w:sz w:val="22"/>
          <w:szCs w:val="22"/>
          <w:lang w:val="fr-FR"/>
        </w:rPr>
      </w:pPr>
      <w:r w:rsidRPr="00102B28">
        <w:rPr>
          <w:rFonts w:ascii="Calibri" w:hAnsi="Calibri" w:cs="Calibri"/>
          <w:i/>
          <w:sz w:val="22"/>
          <w:szCs w:val="22"/>
          <w:lang w:val="fr-FR"/>
        </w:rPr>
        <w:t>[</w:t>
      </w:r>
      <w:proofErr w:type="gramStart"/>
      <w:r w:rsidR="00EE31D0" w:rsidRPr="00102B28">
        <w:rPr>
          <w:rFonts w:ascii="Calibri" w:hAnsi="Calibri" w:cs="Calibri"/>
          <w:i/>
          <w:sz w:val="22"/>
          <w:szCs w:val="22"/>
          <w:lang w:val="fr-FR"/>
        </w:rPr>
        <w:t>d</w:t>
      </w:r>
      <w:r w:rsidR="00145CC7" w:rsidRPr="00102B28">
        <w:rPr>
          <w:rFonts w:ascii="Calibri" w:hAnsi="Calibri" w:cs="Calibri"/>
          <w:i/>
          <w:sz w:val="22"/>
          <w:szCs w:val="22"/>
          <w:lang w:val="fr-FR"/>
        </w:rPr>
        <w:t>ate</w:t>
      </w:r>
      <w:proofErr w:type="gramEnd"/>
      <w:r w:rsidR="00145CC7" w:rsidRPr="00102B28">
        <w:rPr>
          <w:rFonts w:ascii="Calibri" w:hAnsi="Calibri" w:cs="Calibri"/>
          <w:i/>
          <w:sz w:val="22"/>
          <w:szCs w:val="22"/>
          <w:lang w:val="fr-FR"/>
        </w:rPr>
        <w:t>]</w:t>
      </w:r>
    </w:p>
    <w:p w14:paraId="587985A2" w14:textId="77777777" w:rsidR="00FC6492" w:rsidRDefault="00FC6492" w:rsidP="00AE50A7">
      <w:pPr>
        <w:ind w:left="3960"/>
        <w:rPr>
          <w:rFonts w:ascii="Calibri" w:hAnsi="Calibri" w:cs="Calibri"/>
          <w:i/>
          <w:sz w:val="22"/>
          <w:szCs w:val="22"/>
          <w:lang w:val="fr-FR"/>
        </w:rPr>
      </w:pPr>
    </w:p>
    <w:p w14:paraId="490878E2" w14:textId="77777777" w:rsidR="00FC6492" w:rsidRDefault="00FC6492" w:rsidP="00AE50A7">
      <w:pPr>
        <w:ind w:left="3960"/>
        <w:rPr>
          <w:rFonts w:ascii="Calibri" w:hAnsi="Calibri" w:cs="Calibri"/>
          <w:i/>
          <w:sz w:val="22"/>
          <w:szCs w:val="22"/>
          <w:lang w:val="fr-FR"/>
        </w:rPr>
      </w:pPr>
    </w:p>
    <w:p w14:paraId="6512588E" w14:textId="6EFF3935" w:rsidR="00FC6492" w:rsidRDefault="00FC6492" w:rsidP="00AE50A7">
      <w:pPr>
        <w:ind w:left="3960"/>
        <w:rPr>
          <w:rFonts w:ascii="Calibri" w:hAnsi="Calibri" w:cs="Calibri"/>
          <w:i/>
          <w:sz w:val="22"/>
          <w:szCs w:val="22"/>
          <w:lang w:val="fr-FR"/>
        </w:rPr>
      </w:pPr>
    </w:p>
    <w:p w14:paraId="504291C6" w14:textId="24DF4BF2" w:rsidR="00A93363" w:rsidRDefault="00A93363" w:rsidP="00AE50A7">
      <w:pPr>
        <w:ind w:left="3960"/>
        <w:rPr>
          <w:rFonts w:ascii="Calibri" w:hAnsi="Calibri" w:cs="Calibri"/>
          <w:i/>
          <w:sz w:val="22"/>
          <w:szCs w:val="22"/>
          <w:lang w:val="fr-FR"/>
        </w:rPr>
      </w:pPr>
    </w:p>
    <w:p w14:paraId="257155C9" w14:textId="07F4D5D1" w:rsidR="00A93363" w:rsidRDefault="00A93363" w:rsidP="00AE50A7">
      <w:pPr>
        <w:ind w:left="3960"/>
        <w:rPr>
          <w:rFonts w:ascii="Calibri" w:hAnsi="Calibri" w:cs="Calibri"/>
          <w:i/>
          <w:sz w:val="22"/>
          <w:szCs w:val="22"/>
          <w:lang w:val="fr-FR"/>
        </w:rPr>
      </w:pPr>
    </w:p>
    <w:p w14:paraId="56BB6594" w14:textId="6E34B083" w:rsidR="00A93363" w:rsidRDefault="00A93363" w:rsidP="00AE50A7">
      <w:pPr>
        <w:ind w:left="3960"/>
        <w:rPr>
          <w:rFonts w:ascii="Calibri" w:hAnsi="Calibri" w:cs="Calibri"/>
          <w:i/>
          <w:sz w:val="22"/>
          <w:szCs w:val="22"/>
          <w:lang w:val="fr-FR"/>
        </w:rPr>
      </w:pPr>
    </w:p>
    <w:p w14:paraId="766471F2" w14:textId="06744189" w:rsidR="00A93363" w:rsidRDefault="00A93363" w:rsidP="00AE50A7">
      <w:pPr>
        <w:ind w:left="3960"/>
        <w:rPr>
          <w:rFonts w:ascii="Calibri" w:hAnsi="Calibri" w:cs="Calibri"/>
          <w:i/>
          <w:sz w:val="22"/>
          <w:szCs w:val="22"/>
          <w:lang w:val="fr-FR"/>
        </w:rPr>
      </w:pPr>
    </w:p>
    <w:p w14:paraId="3502D88C" w14:textId="493A3A0B" w:rsidR="00A93363" w:rsidRDefault="00A93363" w:rsidP="00AE50A7">
      <w:pPr>
        <w:ind w:left="3960"/>
        <w:rPr>
          <w:rFonts w:ascii="Calibri" w:hAnsi="Calibri" w:cs="Calibri"/>
          <w:i/>
          <w:sz w:val="22"/>
          <w:szCs w:val="22"/>
          <w:lang w:val="fr-FR"/>
        </w:rPr>
      </w:pPr>
    </w:p>
    <w:p w14:paraId="59D180E6" w14:textId="554AEDA4" w:rsidR="00A93363" w:rsidRDefault="00A93363" w:rsidP="00AE50A7">
      <w:pPr>
        <w:ind w:left="3960"/>
        <w:rPr>
          <w:rFonts w:ascii="Calibri" w:hAnsi="Calibri" w:cs="Calibri"/>
          <w:i/>
          <w:sz w:val="22"/>
          <w:szCs w:val="22"/>
          <w:lang w:val="fr-FR"/>
        </w:rPr>
      </w:pPr>
    </w:p>
    <w:p w14:paraId="368B909C" w14:textId="233776F5" w:rsidR="00A93363" w:rsidRDefault="00A93363" w:rsidP="00AE50A7">
      <w:pPr>
        <w:ind w:left="3960"/>
        <w:rPr>
          <w:rFonts w:ascii="Calibri" w:hAnsi="Calibri" w:cs="Calibri"/>
          <w:i/>
          <w:sz w:val="22"/>
          <w:szCs w:val="22"/>
          <w:lang w:val="fr-FR"/>
        </w:rPr>
      </w:pPr>
    </w:p>
    <w:p w14:paraId="21DB5705" w14:textId="76A60F43" w:rsidR="00A93363" w:rsidRDefault="00A93363" w:rsidP="00AE50A7">
      <w:pPr>
        <w:ind w:left="3960"/>
        <w:rPr>
          <w:rFonts w:ascii="Calibri" w:hAnsi="Calibri" w:cs="Calibri"/>
          <w:i/>
          <w:sz w:val="22"/>
          <w:szCs w:val="22"/>
          <w:lang w:val="fr-FR"/>
        </w:rPr>
      </w:pPr>
    </w:p>
    <w:p w14:paraId="5BA4833C" w14:textId="514B856A" w:rsidR="00A93363" w:rsidRDefault="00A93363" w:rsidP="00AE50A7">
      <w:pPr>
        <w:ind w:left="3960"/>
        <w:rPr>
          <w:rFonts w:ascii="Calibri" w:hAnsi="Calibri" w:cs="Calibri"/>
          <w:i/>
          <w:sz w:val="22"/>
          <w:szCs w:val="22"/>
          <w:lang w:val="fr-FR"/>
        </w:rPr>
      </w:pPr>
    </w:p>
    <w:p w14:paraId="594A0D92" w14:textId="08F7809F" w:rsidR="00A93363" w:rsidRDefault="00A93363" w:rsidP="00AE50A7">
      <w:pPr>
        <w:ind w:left="3960"/>
        <w:rPr>
          <w:rFonts w:ascii="Calibri" w:hAnsi="Calibri" w:cs="Calibri"/>
          <w:i/>
          <w:sz w:val="22"/>
          <w:szCs w:val="22"/>
          <w:lang w:val="fr-FR"/>
        </w:rPr>
      </w:pPr>
    </w:p>
    <w:p w14:paraId="1A0DFA6D" w14:textId="254CF6F3" w:rsidR="00A93363" w:rsidRDefault="00A93363" w:rsidP="00AE50A7">
      <w:pPr>
        <w:ind w:left="3960"/>
        <w:rPr>
          <w:rFonts w:ascii="Calibri" w:hAnsi="Calibri" w:cs="Calibri"/>
          <w:i/>
          <w:sz w:val="22"/>
          <w:szCs w:val="22"/>
          <w:lang w:val="fr-FR"/>
        </w:rPr>
      </w:pPr>
    </w:p>
    <w:p w14:paraId="14AA8978" w14:textId="6D68751E" w:rsidR="00A93363" w:rsidRDefault="00A93363" w:rsidP="00AE50A7">
      <w:pPr>
        <w:ind w:left="3960"/>
        <w:rPr>
          <w:rFonts w:ascii="Calibri" w:hAnsi="Calibri" w:cs="Calibri"/>
          <w:i/>
          <w:sz w:val="22"/>
          <w:szCs w:val="22"/>
          <w:lang w:val="fr-FR"/>
        </w:rPr>
      </w:pPr>
    </w:p>
    <w:p w14:paraId="5B61E666" w14:textId="55D0C37A" w:rsidR="00A93363" w:rsidRDefault="00A93363" w:rsidP="00AE50A7">
      <w:pPr>
        <w:ind w:left="3960"/>
        <w:rPr>
          <w:rFonts w:ascii="Calibri" w:hAnsi="Calibri" w:cs="Calibri"/>
          <w:i/>
          <w:sz w:val="22"/>
          <w:szCs w:val="22"/>
          <w:lang w:val="fr-FR"/>
        </w:rPr>
      </w:pPr>
    </w:p>
    <w:p w14:paraId="44E7F2CA" w14:textId="77777777" w:rsidR="00A93363" w:rsidRDefault="00A93363" w:rsidP="00AE50A7">
      <w:pPr>
        <w:ind w:left="3960"/>
        <w:rPr>
          <w:rFonts w:ascii="Calibri" w:hAnsi="Calibri" w:cs="Calibri"/>
          <w:i/>
          <w:sz w:val="22"/>
          <w:szCs w:val="22"/>
          <w:lang w:val="fr-FR"/>
        </w:rPr>
      </w:pPr>
    </w:p>
    <w:p w14:paraId="19AACF87" w14:textId="77777777" w:rsidR="00145CC7" w:rsidRPr="00202C10" w:rsidRDefault="00145CC7" w:rsidP="00145CC7">
      <w:pPr>
        <w:pStyle w:val="Titre8"/>
        <w:jc w:val="right"/>
        <w:rPr>
          <w:b/>
          <w:i w:val="0"/>
          <w:sz w:val="22"/>
          <w:szCs w:val="22"/>
          <w:lang w:val="fr-FR"/>
        </w:rPr>
      </w:pPr>
      <w:r w:rsidRPr="00202C10">
        <w:rPr>
          <w:b/>
          <w:i w:val="0"/>
          <w:sz w:val="22"/>
          <w:szCs w:val="22"/>
          <w:lang w:val="fr-FR"/>
        </w:rPr>
        <w:t>Annex</w:t>
      </w:r>
      <w:r w:rsidR="00DA063C" w:rsidRPr="00202C10">
        <w:rPr>
          <w:b/>
          <w:i w:val="0"/>
          <w:sz w:val="22"/>
          <w:szCs w:val="22"/>
          <w:lang w:val="fr-FR"/>
        </w:rPr>
        <w:t>e</w:t>
      </w:r>
      <w:r w:rsidRPr="00202C10">
        <w:rPr>
          <w:b/>
          <w:i w:val="0"/>
          <w:sz w:val="22"/>
          <w:szCs w:val="22"/>
          <w:lang w:val="fr-FR"/>
        </w:rPr>
        <w:t xml:space="preserve"> 3</w:t>
      </w:r>
    </w:p>
    <w:p w14:paraId="48E81AA0" w14:textId="77777777" w:rsidR="00145CC7" w:rsidRPr="00202C10" w:rsidRDefault="00145CC7" w:rsidP="00145CC7">
      <w:pPr>
        <w:pStyle w:val="Titre8"/>
        <w:jc w:val="center"/>
        <w:rPr>
          <w:b/>
          <w:i w:val="0"/>
          <w:sz w:val="22"/>
          <w:szCs w:val="22"/>
          <w:lang w:val="fr-FR"/>
        </w:rPr>
      </w:pPr>
      <w:r w:rsidRPr="00202C10">
        <w:rPr>
          <w:b/>
          <w:i w:val="0"/>
          <w:sz w:val="22"/>
          <w:szCs w:val="22"/>
          <w:lang w:val="fr-FR"/>
        </w:rPr>
        <w:t>Conditions</w:t>
      </w:r>
      <w:r w:rsidR="00DA063C" w:rsidRPr="00202C10">
        <w:rPr>
          <w:b/>
          <w:i w:val="0"/>
          <w:sz w:val="22"/>
          <w:szCs w:val="22"/>
          <w:lang w:val="fr-FR"/>
        </w:rPr>
        <w:t xml:space="preserve"> générales</w:t>
      </w:r>
    </w:p>
    <w:tbl>
      <w:tblPr>
        <w:tblW w:w="0" w:type="auto"/>
        <w:tblLayout w:type="fixed"/>
        <w:tblLook w:val="04A0" w:firstRow="1" w:lastRow="0" w:firstColumn="1" w:lastColumn="0" w:noHBand="0" w:noVBand="1"/>
      </w:tblPr>
      <w:tblGrid>
        <w:gridCol w:w="9576"/>
      </w:tblGrid>
      <w:tr w:rsidR="00145CC7" w:rsidRPr="00202C10" w14:paraId="6EC3015B" w14:textId="77777777" w:rsidTr="00972ACB">
        <w:tc>
          <w:tcPr>
            <w:tcW w:w="9576" w:type="dxa"/>
          </w:tcPr>
          <w:p w14:paraId="0B5248E4" w14:textId="77777777" w:rsidR="00145CC7" w:rsidRPr="00202C10" w:rsidRDefault="00145CC7" w:rsidP="00972ACB">
            <w:pPr>
              <w:rPr>
                <w:rFonts w:ascii="Calibri" w:hAnsi="Calibri"/>
                <w:sz w:val="22"/>
                <w:szCs w:val="22"/>
                <w:lang w:val="fr-FR"/>
              </w:rPr>
            </w:pPr>
          </w:p>
        </w:tc>
      </w:tr>
    </w:tbl>
    <w:p w14:paraId="4A17F88B" w14:textId="77777777" w:rsidR="00145CC7" w:rsidRPr="00202C10" w:rsidRDefault="00145CC7" w:rsidP="00145CC7">
      <w:pPr>
        <w:jc w:val="center"/>
        <w:rPr>
          <w:rFonts w:ascii="Calibri" w:hAnsi="Calibri"/>
          <w:sz w:val="22"/>
          <w:szCs w:val="22"/>
          <w:lang w:val="fr-FR"/>
        </w:rPr>
      </w:pPr>
    </w:p>
    <w:p w14:paraId="14A6C956"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w:t>
      </w:r>
      <w:r w:rsidRPr="00202C10">
        <w:rPr>
          <w:rFonts w:ascii="Calibri" w:hAnsi="Calibri"/>
          <w:b/>
          <w:spacing w:val="-3"/>
          <w:sz w:val="22"/>
          <w:szCs w:val="22"/>
          <w:lang w:val="fr-FR"/>
        </w:rPr>
        <w:tab/>
        <w:t>ACCEPT</w:t>
      </w:r>
      <w:r w:rsidR="00DA063C" w:rsidRPr="00202C10">
        <w:rPr>
          <w:rFonts w:ascii="Calibri" w:hAnsi="Calibri"/>
          <w:b/>
          <w:spacing w:val="-3"/>
          <w:sz w:val="22"/>
          <w:szCs w:val="22"/>
          <w:lang w:val="fr-FR"/>
        </w:rPr>
        <w:t>ATION DU BON DE COMMANDE</w:t>
      </w:r>
    </w:p>
    <w:p w14:paraId="5D869DBD"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05E5007" w14:textId="77777777" w:rsidR="00756391"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756391" w:rsidRPr="00202C10">
        <w:rPr>
          <w:rFonts w:ascii="Calibri" w:hAnsi="Calibri"/>
          <w:spacing w:val="-3"/>
          <w:sz w:val="22"/>
          <w:szCs w:val="22"/>
          <w:lang w:val="fr-FR"/>
        </w:rPr>
        <w:t xml:space="preserve">Le fournisseur ne peut accepter le présent bon de commande qu’en signant et en retournant </w:t>
      </w:r>
      <w:r w:rsidR="00D442DE" w:rsidRPr="00202C10">
        <w:rPr>
          <w:rFonts w:ascii="Calibri" w:hAnsi="Calibri"/>
          <w:spacing w:val="-3"/>
          <w:sz w:val="22"/>
          <w:szCs w:val="22"/>
          <w:lang w:val="fr-FR"/>
        </w:rPr>
        <w:t>une copie de celui-ci à titre d’accusé de réception ou en livrant les biens dans le respect des délais impartis, conformément aux conditions du présent bon de commande</w:t>
      </w:r>
      <w:r w:rsidR="00AB5CA5" w:rsidRPr="00202C10">
        <w:rPr>
          <w:rFonts w:ascii="Calibri" w:hAnsi="Calibri"/>
          <w:spacing w:val="-3"/>
          <w:sz w:val="22"/>
          <w:szCs w:val="22"/>
          <w:lang w:val="fr-FR"/>
        </w:rPr>
        <w:t xml:space="preserve">, telles qu’indiquées </w:t>
      </w:r>
      <w:r w:rsidR="00A66076" w:rsidRPr="00202C10">
        <w:rPr>
          <w:rFonts w:ascii="Calibri" w:hAnsi="Calibri"/>
          <w:spacing w:val="-3"/>
          <w:sz w:val="22"/>
          <w:szCs w:val="22"/>
          <w:lang w:val="fr-FR"/>
        </w:rPr>
        <w:t>dans les</w:t>
      </w:r>
      <w:r w:rsidR="00AB5CA5" w:rsidRPr="00202C10">
        <w:rPr>
          <w:rFonts w:ascii="Calibri" w:hAnsi="Calibri"/>
          <w:spacing w:val="-3"/>
          <w:sz w:val="22"/>
          <w:szCs w:val="22"/>
          <w:lang w:val="fr-FR"/>
        </w:rPr>
        <w:t xml:space="preserve"> présentes</w:t>
      </w:r>
      <w:r w:rsidR="00D442DE" w:rsidRPr="00202C10">
        <w:rPr>
          <w:rFonts w:ascii="Calibri" w:hAnsi="Calibri"/>
          <w:spacing w:val="-3"/>
          <w:sz w:val="22"/>
          <w:szCs w:val="22"/>
          <w:lang w:val="fr-FR"/>
        </w:rPr>
        <w:t xml:space="preserve">.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w:t>
      </w:r>
      <w:r w:rsidR="00D442DE" w:rsidRPr="00202C10">
        <w:rPr>
          <w:rFonts w:ascii="Calibri" w:hAnsi="Calibri"/>
          <w:spacing w:val="-3"/>
          <w:sz w:val="22"/>
          <w:szCs w:val="22"/>
          <w:lang w:val="fr-FR"/>
        </w:rPr>
        <w:lastRenderedPageBreak/>
        <w:t>contraire proposée par le fournisseur ne sera opposable au PNUD, à moins qu’elle n’ait été acceptée par écrit par un fonctionnaire du PNUD dûment habilité à cette fin.</w:t>
      </w:r>
    </w:p>
    <w:p w14:paraId="0D30D36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52A7BAC"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2.</w:t>
      </w:r>
      <w:r w:rsidRPr="00202C10">
        <w:rPr>
          <w:rFonts w:ascii="Calibri" w:hAnsi="Calibri"/>
          <w:b/>
          <w:spacing w:val="-3"/>
          <w:sz w:val="22"/>
          <w:szCs w:val="22"/>
          <w:lang w:val="fr-FR"/>
        </w:rPr>
        <w:tab/>
        <w:t>PA</w:t>
      </w:r>
      <w:r w:rsidR="00D442DE" w:rsidRPr="00202C10">
        <w:rPr>
          <w:rFonts w:ascii="Calibri" w:hAnsi="Calibri"/>
          <w:b/>
          <w:spacing w:val="-3"/>
          <w:sz w:val="22"/>
          <w:szCs w:val="22"/>
          <w:lang w:val="fr-FR"/>
        </w:rPr>
        <w:t>IE</w:t>
      </w:r>
      <w:r w:rsidRPr="00202C10">
        <w:rPr>
          <w:rFonts w:ascii="Calibri" w:hAnsi="Calibri"/>
          <w:b/>
          <w:spacing w:val="-3"/>
          <w:sz w:val="22"/>
          <w:szCs w:val="22"/>
          <w:lang w:val="fr-FR"/>
        </w:rPr>
        <w:t>MENT</w:t>
      </w:r>
    </w:p>
    <w:p w14:paraId="69D72EE1"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F2E4CD2" w14:textId="77777777" w:rsidR="00145CC7" w:rsidRPr="00202C10" w:rsidRDefault="00BF1BB9" w:rsidP="00145CC7">
      <w:pPr>
        <w:pStyle w:val="Retraitcorpsdetexte"/>
        <w:numPr>
          <w:ilvl w:val="1"/>
          <w:numId w:val="6"/>
        </w:numPr>
        <w:tabs>
          <w:tab w:val="clear" w:pos="720"/>
          <w:tab w:val="left" w:pos="1080"/>
        </w:tabs>
        <w:snapToGrid/>
        <w:ind w:left="1080"/>
        <w:jc w:val="both"/>
        <w:rPr>
          <w:rFonts w:ascii="Calibri" w:hAnsi="Calibri"/>
          <w:sz w:val="22"/>
          <w:szCs w:val="22"/>
          <w:lang w:val="fr-FR"/>
        </w:rPr>
      </w:pPr>
      <w:r w:rsidRPr="00202C10">
        <w:rPr>
          <w:rFonts w:ascii="Calibri" w:hAnsi="Calibri"/>
          <w:sz w:val="22"/>
          <w:szCs w:val="22"/>
          <w:lang w:val="fr-FR"/>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202C10">
        <w:rPr>
          <w:rFonts w:ascii="Calibri" w:hAnsi="Calibri"/>
          <w:sz w:val="22"/>
          <w:szCs w:val="22"/>
          <w:lang w:val="fr-FR"/>
        </w:rPr>
        <w:t>relativement aux</w:t>
      </w:r>
      <w:r w:rsidRPr="00202C10">
        <w:rPr>
          <w:rFonts w:ascii="Calibri" w:hAnsi="Calibri"/>
          <w:sz w:val="22"/>
          <w:szCs w:val="22"/>
          <w:lang w:val="fr-FR"/>
        </w:rPr>
        <w:t xml:space="preserve"> biens et de la copie des documents de transport indiqués dans le présent bon de commande.</w:t>
      </w:r>
    </w:p>
    <w:p w14:paraId="2E460163" w14:textId="77777777" w:rsidR="00145CC7" w:rsidRPr="00202C10" w:rsidRDefault="00BF1BB9" w:rsidP="00145CC7">
      <w:pPr>
        <w:pStyle w:val="Retraitcorpsdetexte"/>
        <w:numPr>
          <w:ilvl w:val="1"/>
          <w:numId w:val="6"/>
        </w:numPr>
        <w:tabs>
          <w:tab w:val="clear" w:pos="720"/>
          <w:tab w:val="left" w:pos="1080"/>
          <w:tab w:val="num" w:pos="1440"/>
        </w:tabs>
        <w:snapToGrid/>
        <w:ind w:left="1080"/>
        <w:jc w:val="both"/>
        <w:rPr>
          <w:rFonts w:ascii="Calibri" w:hAnsi="Calibri"/>
          <w:sz w:val="22"/>
          <w:szCs w:val="22"/>
          <w:lang w:val="fr-FR"/>
        </w:rPr>
      </w:pPr>
      <w:r w:rsidRPr="00202C10">
        <w:rPr>
          <w:rFonts w:ascii="Calibri" w:hAnsi="Calibri"/>
          <w:sz w:val="22"/>
          <w:szCs w:val="22"/>
          <w:lang w:val="fr-FR"/>
        </w:rPr>
        <w:t xml:space="preserve">Le paiement effectué </w:t>
      </w:r>
      <w:r w:rsidR="00444685" w:rsidRPr="00202C10">
        <w:rPr>
          <w:rFonts w:ascii="Calibri" w:hAnsi="Calibri"/>
          <w:sz w:val="22"/>
          <w:szCs w:val="22"/>
          <w:lang w:val="fr-FR"/>
        </w:rPr>
        <w:t xml:space="preserve">sur présentation </w:t>
      </w:r>
      <w:r w:rsidRPr="00202C10">
        <w:rPr>
          <w:rFonts w:ascii="Calibri" w:hAnsi="Calibri"/>
          <w:sz w:val="22"/>
          <w:szCs w:val="22"/>
          <w:lang w:val="fr-FR"/>
        </w:rPr>
        <w:t xml:space="preserve">de la facture susmentionnée </w:t>
      </w:r>
      <w:r w:rsidR="00444685" w:rsidRPr="00202C10">
        <w:rPr>
          <w:rFonts w:ascii="Calibri" w:hAnsi="Calibri"/>
          <w:sz w:val="22"/>
          <w:szCs w:val="22"/>
          <w:lang w:val="fr-FR"/>
        </w:rPr>
        <w:t>tiendra compte de toute réduction indiquée dans les conditions de paiement du présent bon de commande, à condition que le paiement intervienne dans le délai prévu par lesdites conditions de paiement.</w:t>
      </w:r>
    </w:p>
    <w:p w14:paraId="4EAFF86C" w14:textId="77777777" w:rsidR="00145CC7" w:rsidRPr="00202C10" w:rsidRDefault="00951ED1" w:rsidP="00145CC7">
      <w:pPr>
        <w:pStyle w:val="Retraitcorpsdetexte"/>
        <w:numPr>
          <w:ilvl w:val="1"/>
          <w:numId w:val="6"/>
        </w:numPr>
        <w:tabs>
          <w:tab w:val="clear" w:pos="720"/>
          <w:tab w:val="left" w:pos="1080"/>
        </w:tabs>
        <w:snapToGrid/>
        <w:ind w:left="1080"/>
        <w:jc w:val="both"/>
        <w:rPr>
          <w:rFonts w:ascii="Calibri" w:hAnsi="Calibri"/>
          <w:sz w:val="22"/>
          <w:szCs w:val="22"/>
          <w:lang w:val="fr-FR"/>
        </w:rPr>
      </w:pPr>
      <w:r w:rsidRPr="00202C10">
        <w:rPr>
          <w:rFonts w:ascii="Calibri" w:hAnsi="Calibri"/>
          <w:sz w:val="22"/>
          <w:szCs w:val="22"/>
          <w:lang w:val="fr-FR"/>
        </w:rPr>
        <w:t xml:space="preserve">A moins d’y être autorisé par le PNUD, le fournisseur </w:t>
      </w:r>
      <w:r w:rsidR="004A06DB" w:rsidRPr="00202C10">
        <w:rPr>
          <w:rFonts w:ascii="Calibri" w:hAnsi="Calibri"/>
          <w:sz w:val="22"/>
          <w:szCs w:val="22"/>
          <w:lang w:val="fr-FR"/>
        </w:rPr>
        <w:t>devra soumettre une facture au titre du présent bon de commande et celle-ci devra indiquer le numéro d’identification du bon de commande.</w:t>
      </w:r>
    </w:p>
    <w:p w14:paraId="4FDA2FAF" w14:textId="77777777" w:rsidR="00145CC7" w:rsidRPr="00202C10" w:rsidRDefault="004A06DB" w:rsidP="00145CC7">
      <w:pPr>
        <w:pStyle w:val="Retraitcorpsdetexte"/>
        <w:numPr>
          <w:ilvl w:val="1"/>
          <w:numId w:val="6"/>
        </w:numPr>
        <w:tabs>
          <w:tab w:val="clear" w:pos="720"/>
          <w:tab w:val="left" w:pos="1080"/>
        </w:tabs>
        <w:snapToGrid/>
        <w:ind w:left="1080"/>
        <w:jc w:val="both"/>
        <w:rPr>
          <w:rFonts w:ascii="Calibri" w:hAnsi="Calibri"/>
          <w:sz w:val="22"/>
          <w:szCs w:val="22"/>
          <w:lang w:val="fr-FR"/>
        </w:rPr>
      </w:pPr>
      <w:r w:rsidRPr="00202C10">
        <w:rPr>
          <w:rFonts w:ascii="Calibri" w:hAnsi="Calibri"/>
          <w:sz w:val="22"/>
          <w:szCs w:val="22"/>
          <w:lang w:val="fr-FR"/>
        </w:rPr>
        <w:t xml:space="preserve">Les prix indiqués </w:t>
      </w:r>
      <w:r w:rsidR="00417605" w:rsidRPr="00202C10">
        <w:rPr>
          <w:rFonts w:ascii="Calibri" w:hAnsi="Calibri"/>
          <w:sz w:val="22"/>
          <w:szCs w:val="22"/>
          <w:lang w:val="fr-FR"/>
        </w:rPr>
        <w:t>dans le présent bon de commande</w:t>
      </w:r>
      <w:r w:rsidR="005E072E" w:rsidRPr="00202C10">
        <w:rPr>
          <w:rFonts w:ascii="Calibri" w:hAnsi="Calibri"/>
          <w:sz w:val="22"/>
          <w:szCs w:val="22"/>
          <w:lang w:val="fr-FR"/>
        </w:rPr>
        <w:t xml:space="preserve"> ne p</w:t>
      </w:r>
      <w:r w:rsidR="00D65920" w:rsidRPr="00202C10">
        <w:rPr>
          <w:rFonts w:ascii="Calibri" w:hAnsi="Calibri"/>
          <w:sz w:val="22"/>
          <w:szCs w:val="22"/>
          <w:lang w:val="fr-FR"/>
        </w:rPr>
        <w:t>ourront</w:t>
      </w:r>
      <w:r w:rsidR="005E072E" w:rsidRPr="00202C10">
        <w:rPr>
          <w:rFonts w:ascii="Calibri" w:hAnsi="Calibri"/>
          <w:sz w:val="22"/>
          <w:szCs w:val="22"/>
          <w:lang w:val="fr-FR"/>
        </w:rPr>
        <w:t xml:space="preserve"> être augmentés qu’avec le consentement écrit et exprès du PNUD.</w:t>
      </w:r>
    </w:p>
    <w:p w14:paraId="00642E5C"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E533479" w14:textId="77777777" w:rsidR="00145CC7" w:rsidRPr="00202C10" w:rsidRDefault="00145CC7" w:rsidP="00145CC7">
      <w:pPr>
        <w:tabs>
          <w:tab w:val="left" w:pos="-720"/>
        </w:tabs>
        <w:suppressAutoHyphens/>
        <w:jc w:val="both"/>
        <w:rPr>
          <w:rFonts w:ascii="Calibri" w:hAnsi="Calibri"/>
          <w:b/>
          <w:spacing w:val="-3"/>
          <w:sz w:val="22"/>
          <w:szCs w:val="22"/>
          <w:lang w:val="fr-FR"/>
        </w:rPr>
      </w:pPr>
      <w:r w:rsidRPr="00202C10">
        <w:rPr>
          <w:rFonts w:ascii="Calibri" w:hAnsi="Calibri"/>
          <w:b/>
          <w:spacing w:val="-3"/>
          <w:sz w:val="22"/>
          <w:szCs w:val="22"/>
          <w:lang w:val="fr-FR"/>
        </w:rPr>
        <w:t>3.</w:t>
      </w:r>
      <w:r w:rsidR="005E072E" w:rsidRPr="00202C10">
        <w:rPr>
          <w:rFonts w:ascii="Calibri" w:hAnsi="Calibri"/>
          <w:b/>
          <w:spacing w:val="-3"/>
          <w:sz w:val="22"/>
          <w:szCs w:val="22"/>
          <w:lang w:val="fr-FR"/>
        </w:rPr>
        <w:tab/>
      </w:r>
      <w:r w:rsidRPr="00202C10">
        <w:rPr>
          <w:rFonts w:ascii="Calibri" w:hAnsi="Calibri"/>
          <w:b/>
          <w:spacing w:val="-3"/>
          <w:sz w:val="22"/>
          <w:szCs w:val="22"/>
          <w:lang w:val="fr-FR"/>
        </w:rPr>
        <w:t>EX</w:t>
      </w:r>
      <w:r w:rsidR="005E072E" w:rsidRPr="00202C10">
        <w:rPr>
          <w:rFonts w:ascii="Calibri" w:hAnsi="Calibri"/>
          <w:b/>
          <w:spacing w:val="-3"/>
          <w:sz w:val="22"/>
          <w:szCs w:val="22"/>
          <w:lang w:val="fr-FR"/>
        </w:rPr>
        <w:t>ONERATION FISCALE</w:t>
      </w:r>
    </w:p>
    <w:p w14:paraId="7910D082"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51C0F8E" w14:textId="77777777" w:rsidR="00145CC7" w:rsidRPr="00202C10" w:rsidRDefault="00145CC7" w:rsidP="00145CC7">
      <w:pPr>
        <w:pStyle w:val="Normalcentr"/>
        <w:ind w:left="1260" w:right="0" w:hanging="540"/>
        <w:outlineLvl w:val="9"/>
        <w:rPr>
          <w:rFonts w:ascii="Calibri" w:hAnsi="Calibri"/>
          <w:sz w:val="22"/>
          <w:szCs w:val="22"/>
          <w:lang w:val="fr-FR"/>
        </w:rPr>
      </w:pPr>
      <w:proofErr w:type="gramStart"/>
      <w:r w:rsidRPr="00202C10">
        <w:rPr>
          <w:rFonts w:ascii="Calibri" w:hAnsi="Calibri"/>
          <w:sz w:val="22"/>
          <w:szCs w:val="22"/>
          <w:lang w:val="fr-FR"/>
        </w:rPr>
        <w:t xml:space="preserve">3.1  </w:t>
      </w:r>
      <w:r w:rsidRPr="00202C10">
        <w:rPr>
          <w:rFonts w:ascii="Calibri" w:hAnsi="Calibri"/>
          <w:sz w:val="22"/>
          <w:szCs w:val="22"/>
          <w:lang w:val="fr-FR"/>
        </w:rPr>
        <w:tab/>
      </w:r>
      <w:proofErr w:type="gramEnd"/>
      <w:r w:rsidR="005E072E" w:rsidRPr="00202C10">
        <w:rPr>
          <w:rFonts w:ascii="Calibri" w:hAnsi="Calibri"/>
          <w:sz w:val="22"/>
          <w:szCs w:val="22"/>
          <w:lang w:val="fr-FR"/>
        </w:rPr>
        <w:t>La section</w:t>
      </w:r>
      <w:r w:rsidRPr="00202C10">
        <w:rPr>
          <w:rFonts w:ascii="Calibri" w:hAnsi="Calibri"/>
          <w:sz w:val="22"/>
          <w:szCs w:val="22"/>
          <w:lang w:val="fr-FR"/>
        </w:rPr>
        <w:t xml:space="preserve"> 7 </w:t>
      </w:r>
      <w:r w:rsidR="005E072E" w:rsidRPr="00202C10">
        <w:rPr>
          <w:rFonts w:ascii="Calibri" w:hAnsi="Calibri"/>
          <w:sz w:val="22"/>
          <w:szCs w:val="22"/>
          <w:lang w:val="fr-FR"/>
        </w:rPr>
        <w:t xml:space="preserve">de la Convention sur les privilèges et immunités des Nations Unies prévoit notamment que </w:t>
      </w:r>
      <w:r w:rsidR="00B944FE" w:rsidRPr="00202C10">
        <w:rPr>
          <w:rFonts w:ascii="Calibri" w:hAnsi="Calibri"/>
          <w:sz w:val="22"/>
          <w:szCs w:val="22"/>
          <w:lang w:val="fr-FR"/>
        </w:rPr>
        <w:t>l’Organisation d</w:t>
      </w:r>
      <w:r w:rsidR="005E072E" w:rsidRPr="00202C10">
        <w:rPr>
          <w:rFonts w:ascii="Calibri" w:hAnsi="Calibri"/>
          <w:sz w:val="22"/>
          <w:szCs w:val="22"/>
          <w:lang w:val="fr-FR"/>
        </w:rPr>
        <w:t xml:space="preserve">es Nations Unies, </w:t>
      </w:r>
      <w:r w:rsidR="00D65920" w:rsidRPr="00202C10">
        <w:rPr>
          <w:rFonts w:ascii="Calibri" w:hAnsi="Calibri"/>
          <w:sz w:val="22"/>
          <w:szCs w:val="22"/>
          <w:lang w:val="fr-FR"/>
        </w:rPr>
        <w:t>ainsi que</w:t>
      </w:r>
      <w:r w:rsidR="005E072E" w:rsidRPr="00202C10">
        <w:rPr>
          <w:rFonts w:ascii="Calibri" w:hAnsi="Calibri"/>
          <w:sz w:val="22"/>
          <w:szCs w:val="22"/>
          <w:lang w:val="fr-FR"/>
        </w:rPr>
        <w:t xml:space="preserve"> ses organes subsidiaires, </w:t>
      </w:r>
      <w:r w:rsidR="00D65920" w:rsidRPr="00202C10">
        <w:rPr>
          <w:rFonts w:ascii="Calibri" w:hAnsi="Calibri"/>
          <w:sz w:val="22"/>
          <w:szCs w:val="22"/>
          <w:lang w:val="fr-FR"/>
        </w:rPr>
        <w:t xml:space="preserve">sont </w:t>
      </w:r>
      <w:r w:rsidR="005E072E" w:rsidRPr="00202C10">
        <w:rPr>
          <w:rFonts w:ascii="Calibri" w:hAnsi="Calibri"/>
          <w:sz w:val="22"/>
          <w:szCs w:val="22"/>
          <w:lang w:val="fr-FR"/>
        </w:rPr>
        <w:t>exonéré</w:t>
      </w:r>
      <w:r w:rsidR="00D65920" w:rsidRPr="00202C10">
        <w:rPr>
          <w:rFonts w:ascii="Calibri" w:hAnsi="Calibri"/>
          <w:sz w:val="22"/>
          <w:szCs w:val="22"/>
          <w:lang w:val="fr-FR"/>
        </w:rPr>
        <w:t>s</w:t>
      </w:r>
      <w:r w:rsidR="005E072E" w:rsidRPr="00202C10">
        <w:rPr>
          <w:rFonts w:ascii="Calibri" w:hAnsi="Calibri"/>
          <w:sz w:val="22"/>
          <w:szCs w:val="22"/>
          <w:lang w:val="fr-FR"/>
        </w:rPr>
        <w:t xml:space="preserve"> </w:t>
      </w:r>
      <w:r w:rsidR="0036242A" w:rsidRPr="00202C10">
        <w:rPr>
          <w:rFonts w:ascii="Calibri" w:hAnsi="Calibri"/>
          <w:sz w:val="22"/>
          <w:szCs w:val="22"/>
          <w:lang w:val="fr-FR"/>
        </w:rPr>
        <w:t>de tout impôt direct, sous réserve de la rémunération de services d’</w:t>
      </w:r>
      <w:r w:rsidR="008060B4" w:rsidRPr="00202C10">
        <w:rPr>
          <w:rFonts w:ascii="Calibri" w:hAnsi="Calibri"/>
          <w:sz w:val="22"/>
          <w:szCs w:val="22"/>
          <w:lang w:val="fr-FR"/>
        </w:rPr>
        <w:t xml:space="preserve">utilité publique, ainsi que des droits de douane et redevances de nature similaire à l’égard d’objets importés ou exportés pour </w:t>
      </w:r>
      <w:r w:rsidR="00D65920" w:rsidRPr="00202C10">
        <w:rPr>
          <w:rFonts w:ascii="Calibri" w:hAnsi="Calibri"/>
          <w:sz w:val="22"/>
          <w:szCs w:val="22"/>
          <w:lang w:val="fr-FR"/>
        </w:rPr>
        <w:t>leur</w:t>
      </w:r>
      <w:r w:rsidR="008060B4" w:rsidRPr="00202C10">
        <w:rPr>
          <w:rFonts w:ascii="Calibri" w:hAnsi="Calibri"/>
          <w:sz w:val="22"/>
          <w:szCs w:val="22"/>
          <w:lang w:val="fr-FR"/>
        </w:rPr>
        <w:t xml:space="preserve"> usage officiel. Si une quelconque autorité gouvernementale refuse de reconnaître l’exonération du PNUD au titre de</w:t>
      </w:r>
      <w:r w:rsidR="00633C26" w:rsidRPr="00202C10">
        <w:rPr>
          <w:rFonts w:ascii="Calibri" w:hAnsi="Calibri"/>
          <w:sz w:val="22"/>
          <w:szCs w:val="22"/>
          <w:lang w:val="fr-FR"/>
        </w:rPr>
        <w:t>sdits</w:t>
      </w:r>
      <w:r w:rsidR="008060B4" w:rsidRPr="00202C10">
        <w:rPr>
          <w:rFonts w:ascii="Calibri" w:hAnsi="Calibri"/>
          <w:sz w:val="22"/>
          <w:szCs w:val="22"/>
          <w:lang w:val="fr-FR"/>
        </w:rPr>
        <w:t xml:space="preserve"> impôts, droits ou redevances, le fournisseur devra immédiatement consulter le PNUD afin de décider d’une procédure mutuellement acceptable.</w:t>
      </w:r>
    </w:p>
    <w:p w14:paraId="708D65AB" w14:textId="77777777" w:rsidR="00145CC7" w:rsidRPr="00202C10" w:rsidRDefault="00145CC7" w:rsidP="00145CC7">
      <w:pPr>
        <w:ind w:left="1260" w:hanging="540"/>
        <w:jc w:val="both"/>
        <w:rPr>
          <w:rFonts w:ascii="Calibri" w:hAnsi="Calibri"/>
          <w:sz w:val="22"/>
          <w:szCs w:val="22"/>
          <w:lang w:val="fr-FR"/>
        </w:rPr>
      </w:pPr>
    </w:p>
    <w:p w14:paraId="7B823BF7" w14:textId="77777777" w:rsidR="00145CC7" w:rsidRPr="00202C10" w:rsidRDefault="00145CC7" w:rsidP="00145CC7">
      <w:pPr>
        <w:ind w:left="1260" w:hanging="540"/>
        <w:jc w:val="both"/>
        <w:rPr>
          <w:rFonts w:ascii="Calibri" w:hAnsi="Calibri"/>
          <w:sz w:val="22"/>
          <w:szCs w:val="22"/>
          <w:lang w:val="fr-FR"/>
        </w:rPr>
      </w:pPr>
      <w:proofErr w:type="gramStart"/>
      <w:r w:rsidRPr="00202C10">
        <w:rPr>
          <w:rFonts w:ascii="Calibri" w:hAnsi="Calibri"/>
          <w:sz w:val="22"/>
          <w:szCs w:val="22"/>
          <w:lang w:val="fr-FR"/>
        </w:rPr>
        <w:t xml:space="preserve">3.2  </w:t>
      </w:r>
      <w:r w:rsidRPr="00202C10">
        <w:rPr>
          <w:rFonts w:ascii="Calibri" w:hAnsi="Calibri"/>
          <w:sz w:val="22"/>
          <w:szCs w:val="22"/>
          <w:lang w:val="fr-FR"/>
        </w:rPr>
        <w:tab/>
      </w:r>
      <w:proofErr w:type="gramEnd"/>
      <w:r w:rsidR="00DC2DAD" w:rsidRPr="00202C10">
        <w:rPr>
          <w:rFonts w:ascii="Calibri" w:hAnsi="Calibri"/>
          <w:sz w:val="22"/>
          <w:szCs w:val="22"/>
          <w:lang w:val="fr-FR"/>
        </w:rPr>
        <w:t>Par conséquent, le fournisseur autorise le PNUD à déduire de la facture du fournisseur toute somme correspondant</w:t>
      </w:r>
      <w:r w:rsidR="00633C26" w:rsidRPr="00202C10">
        <w:rPr>
          <w:rFonts w:ascii="Calibri" w:hAnsi="Calibri"/>
          <w:sz w:val="22"/>
          <w:szCs w:val="22"/>
          <w:lang w:val="fr-FR"/>
        </w:rPr>
        <w:t xml:space="preserve"> auxdits impôts, </w:t>
      </w:r>
      <w:r w:rsidR="007D5C50" w:rsidRPr="00202C10">
        <w:rPr>
          <w:rFonts w:ascii="Calibri" w:hAnsi="Calibri"/>
          <w:sz w:val="22"/>
          <w:szCs w:val="22"/>
          <w:lang w:val="fr-FR"/>
        </w:rPr>
        <w:t>droits ou redevances, à moins que le fournisseur n’ait consulté le PNUD avant leur paiement et que le PNUD n’ait, dans chaque cas, expressément autorisé le fournisseur à payer lesdits impôts, droits ou redevances</w:t>
      </w:r>
      <w:r w:rsidR="00382964" w:rsidRPr="00202C10">
        <w:rPr>
          <w:rFonts w:ascii="Calibri" w:hAnsi="Calibri"/>
          <w:sz w:val="22"/>
          <w:szCs w:val="22"/>
          <w:lang w:val="fr-FR"/>
        </w:rPr>
        <w:t xml:space="preserve"> sous toute réserve</w:t>
      </w:r>
      <w:r w:rsidR="007D5C50" w:rsidRPr="00202C10">
        <w:rPr>
          <w:rFonts w:ascii="Calibri" w:hAnsi="Calibri"/>
          <w:sz w:val="22"/>
          <w:szCs w:val="22"/>
          <w:lang w:val="fr-FR"/>
        </w:rPr>
        <w:t xml:space="preserve">. Dans ce cas, </w:t>
      </w:r>
      <w:r w:rsidR="00197302" w:rsidRPr="00202C10">
        <w:rPr>
          <w:rFonts w:ascii="Calibri" w:hAnsi="Calibri"/>
          <w:sz w:val="22"/>
          <w:szCs w:val="22"/>
          <w:lang w:val="fr-FR"/>
        </w:rPr>
        <w:t xml:space="preserve">le fournisseur devra fournir au PNUD </w:t>
      </w:r>
      <w:r w:rsidR="008A7180" w:rsidRPr="00202C10">
        <w:rPr>
          <w:rFonts w:ascii="Calibri" w:hAnsi="Calibri"/>
          <w:sz w:val="22"/>
          <w:szCs w:val="22"/>
          <w:lang w:val="fr-FR"/>
        </w:rPr>
        <w:t>la</w:t>
      </w:r>
      <w:r w:rsidR="00197302" w:rsidRPr="00202C10">
        <w:rPr>
          <w:rFonts w:ascii="Calibri" w:hAnsi="Calibri"/>
          <w:sz w:val="22"/>
          <w:szCs w:val="22"/>
          <w:lang w:val="fr-FR"/>
        </w:rPr>
        <w:t xml:space="preserve"> preuve écrite </w:t>
      </w:r>
      <w:r w:rsidR="008A7180" w:rsidRPr="00202C10">
        <w:rPr>
          <w:rFonts w:ascii="Calibri" w:hAnsi="Calibri"/>
          <w:sz w:val="22"/>
          <w:szCs w:val="22"/>
          <w:lang w:val="fr-FR"/>
        </w:rPr>
        <w:t>de ce</w:t>
      </w:r>
      <w:r w:rsidR="00197302" w:rsidRPr="00202C10">
        <w:rPr>
          <w:rFonts w:ascii="Calibri" w:hAnsi="Calibri"/>
          <w:sz w:val="22"/>
          <w:szCs w:val="22"/>
          <w:lang w:val="fr-FR"/>
        </w:rPr>
        <w:t xml:space="preserve"> que le paiement desdits impôts, droits ou redevances aura été effectué et dûment autorisé.</w:t>
      </w:r>
    </w:p>
    <w:p w14:paraId="4E4373D5" w14:textId="77777777" w:rsidR="00145CC7" w:rsidRPr="00202C10" w:rsidRDefault="00145CC7" w:rsidP="00145CC7">
      <w:pPr>
        <w:tabs>
          <w:tab w:val="left" w:pos="-720"/>
        </w:tabs>
        <w:suppressAutoHyphens/>
        <w:ind w:left="1152" w:hanging="720"/>
        <w:jc w:val="both"/>
        <w:rPr>
          <w:rFonts w:ascii="Calibri" w:hAnsi="Calibri"/>
          <w:spacing w:val="-3"/>
          <w:sz w:val="22"/>
          <w:szCs w:val="22"/>
          <w:lang w:val="fr-FR"/>
        </w:rPr>
      </w:pPr>
    </w:p>
    <w:p w14:paraId="0CBF8B06"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4.</w:t>
      </w:r>
      <w:r w:rsidRPr="00202C10">
        <w:rPr>
          <w:rFonts w:ascii="Calibri" w:hAnsi="Calibri"/>
          <w:b/>
          <w:spacing w:val="-3"/>
          <w:sz w:val="22"/>
          <w:szCs w:val="22"/>
          <w:lang w:val="fr-FR"/>
        </w:rPr>
        <w:tab/>
        <w:t>RIS</w:t>
      </w:r>
      <w:r w:rsidR="00197302" w:rsidRPr="00202C10">
        <w:rPr>
          <w:rFonts w:ascii="Calibri" w:hAnsi="Calibri"/>
          <w:b/>
          <w:spacing w:val="-3"/>
          <w:sz w:val="22"/>
          <w:szCs w:val="22"/>
          <w:lang w:val="fr-FR"/>
        </w:rPr>
        <w:t>QUE DE PERTE</w:t>
      </w:r>
    </w:p>
    <w:p w14:paraId="2B451416"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4205E98"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EE3F17" w:rsidRPr="00202C10">
        <w:rPr>
          <w:rFonts w:ascii="Calibri" w:hAnsi="Calibri"/>
          <w:spacing w:val="-3"/>
          <w:sz w:val="22"/>
          <w:szCs w:val="22"/>
          <w:lang w:val="fr-FR"/>
        </w:rPr>
        <w:t>Les risques de perte, d’endommagement ou de destruction des biens seront régis par les Incoterms 2010, sauf accord contraire des parties au recto du présent bon de commande.</w:t>
      </w:r>
    </w:p>
    <w:p w14:paraId="38D9B573"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312DA84"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5.</w:t>
      </w:r>
      <w:r w:rsidRPr="00202C10">
        <w:rPr>
          <w:rFonts w:ascii="Calibri" w:hAnsi="Calibri"/>
          <w:b/>
          <w:spacing w:val="-3"/>
          <w:sz w:val="22"/>
          <w:szCs w:val="22"/>
          <w:lang w:val="fr-FR"/>
        </w:rPr>
        <w:tab/>
        <w:t>LICENCES</w:t>
      </w:r>
      <w:r w:rsidR="00700725" w:rsidRPr="00202C10">
        <w:rPr>
          <w:rFonts w:ascii="Calibri" w:hAnsi="Calibri"/>
          <w:b/>
          <w:spacing w:val="-3"/>
          <w:sz w:val="22"/>
          <w:szCs w:val="22"/>
          <w:lang w:val="fr-FR"/>
        </w:rPr>
        <w:t xml:space="preserve"> D’EXPORTATION</w:t>
      </w:r>
    </w:p>
    <w:p w14:paraId="5555B65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5441373E"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1138DC" w:rsidRPr="00202C10">
        <w:rPr>
          <w:rFonts w:ascii="Calibri" w:hAnsi="Calibri"/>
          <w:spacing w:val="-3"/>
          <w:sz w:val="22"/>
          <w:szCs w:val="22"/>
          <w:lang w:val="fr-FR"/>
        </w:rPr>
        <w:t xml:space="preserve">Nonobstant tout </w:t>
      </w:r>
      <w:r w:rsidRPr="00202C10">
        <w:rPr>
          <w:rFonts w:ascii="Calibri" w:hAnsi="Calibri"/>
          <w:spacing w:val="-3"/>
          <w:sz w:val="22"/>
          <w:szCs w:val="22"/>
          <w:lang w:val="fr-FR"/>
        </w:rPr>
        <w:t xml:space="preserve">INCOTERM 2010 </w:t>
      </w:r>
      <w:r w:rsidR="001138DC" w:rsidRPr="00202C10">
        <w:rPr>
          <w:rFonts w:ascii="Calibri" w:hAnsi="Calibri"/>
          <w:spacing w:val="-3"/>
          <w:sz w:val="22"/>
          <w:szCs w:val="22"/>
          <w:lang w:val="fr-FR"/>
        </w:rPr>
        <w:t xml:space="preserve">utilisé dans le présent bon de commande, le fournisseur devra obtenir toute licence d’exportation requise au titre </w:t>
      </w:r>
      <w:r w:rsidR="002E2F3A" w:rsidRPr="00202C10">
        <w:rPr>
          <w:rFonts w:ascii="Calibri" w:hAnsi="Calibri"/>
          <w:spacing w:val="-3"/>
          <w:sz w:val="22"/>
          <w:szCs w:val="22"/>
          <w:lang w:val="fr-FR"/>
        </w:rPr>
        <w:t>des biens.</w:t>
      </w:r>
    </w:p>
    <w:p w14:paraId="64F1273A"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6.</w:t>
      </w:r>
      <w:r w:rsidRPr="00202C10">
        <w:rPr>
          <w:rFonts w:ascii="Calibri" w:hAnsi="Calibri"/>
          <w:b/>
          <w:spacing w:val="-3"/>
          <w:sz w:val="22"/>
          <w:szCs w:val="22"/>
          <w:lang w:val="fr-FR"/>
        </w:rPr>
        <w:tab/>
      </w:r>
      <w:r w:rsidR="00143C6D" w:rsidRPr="00202C10">
        <w:rPr>
          <w:rFonts w:ascii="Calibri" w:hAnsi="Calibri"/>
          <w:b/>
          <w:spacing w:val="-3"/>
          <w:sz w:val="22"/>
          <w:szCs w:val="22"/>
          <w:lang w:val="fr-FR"/>
        </w:rPr>
        <w:t>CON</w:t>
      </w:r>
      <w:r w:rsidR="00051219" w:rsidRPr="00202C10">
        <w:rPr>
          <w:rFonts w:ascii="Calibri" w:hAnsi="Calibri"/>
          <w:b/>
          <w:spacing w:val="-3"/>
          <w:sz w:val="22"/>
          <w:szCs w:val="22"/>
          <w:lang w:val="fr-FR"/>
        </w:rPr>
        <w:t>VENANCE</w:t>
      </w:r>
      <w:r w:rsidR="00143C6D" w:rsidRPr="00202C10">
        <w:rPr>
          <w:rFonts w:ascii="Calibri" w:hAnsi="Calibri"/>
          <w:b/>
          <w:spacing w:val="-3"/>
          <w:sz w:val="22"/>
          <w:szCs w:val="22"/>
          <w:lang w:val="fr-FR"/>
        </w:rPr>
        <w:t xml:space="preserve"> DES BIENS</w:t>
      </w:r>
      <w:r w:rsidRPr="00202C10">
        <w:rPr>
          <w:rFonts w:ascii="Calibri" w:hAnsi="Calibri"/>
          <w:b/>
          <w:spacing w:val="-3"/>
          <w:sz w:val="22"/>
          <w:szCs w:val="22"/>
          <w:lang w:val="fr-FR"/>
        </w:rPr>
        <w:t>/</w:t>
      </w:r>
      <w:r w:rsidR="00143C6D" w:rsidRPr="00202C10">
        <w:rPr>
          <w:rFonts w:ascii="Calibri" w:hAnsi="Calibri"/>
          <w:b/>
          <w:spacing w:val="-3"/>
          <w:sz w:val="22"/>
          <w:szCs w:val="22"/>
          <w:lang w:val="fr-FR"/>
        </w:rPr>
        <w:t>CONDITIONNEMENT</w:t>
      </w:r>
    </w:p>
    <w:p w14:paraId="127AD6E2"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D92446B"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051219" w:rsidRPr="00202C10">
        <w:rPr>
          <w:rFonts w:ascii="Calibri" w:hAnsi="Calibri"/>
          <w:spacing w:val="-3"/>
          <w:sz w:val="22"/>
          <w:szCs w:val="22"/>
          <w:lang w:val="fr-FR"/>
        </w:rPr>
        <w:t xml:space="preserve">Le fournisseur garantit que les biens, y compris leur conditionnement, sont conformes aux spécifications des biens commandés aux termes du présent bon de commande et conviennent à </w:t>
      </w:r>
      <w:r w:rsidR="00051219" w:rsidRPr="00202C10">
        <w:rPr>
          <w:rFonts w:ascii="Calibri" w:hAnsi="Calibri"/>
          <w:spacing w:val="-3"/>
          <w:sz w:val="22"/>
          <w:szCs w:val="22"/>
          <w:lang w:val="fr-FR"/>
        </w:rPr>
        <w:lastRenderedPageBreak/>
        <w:t>l’utilisation à laquelle ils sont normalement destiné</w:t>
      </w:r>
      <w:r w:rsidR="00460702" w:rsidRPr="00202C10">
        <w:rPr>
          <w:rFonts w:ascii="Calibri" w:hAnsi="Calibri"/>
          <w:spacing w:val="-3"/>
          <w:sz w:val="22"/>
          <w:szCs w:val="22"/>
          <w:lang w:val="fr-FR"/>
        </w:rPr>
        <w:t>s</w:t>
      </w:r>
      <w:r w:rsidR="00051219" w:rsidRPr="00202C10">
        <w:rPr>
          <w:rFonts w:ascii="Calibri" w:hAnsi="Calibri"/>
          <w:spacing w:val="-3"/>
          <w:sz w:val="22"/>
          <w:szCs w:val="22"/>
          <w:lang w:val="fr-FR"/>
        </w:rPr>
        <w:t xml:space="preserve"> et aux utilisations expressément portées à la connaissance du fournisseur par le PNUD, </w:t>
      </w:r>
      <w:r w:rsidR="00E60166" w:rsidRPr="00202C10">
        <w:rPr>
          <w:rFonts w:ascii="Calibri" w:hAnsi="Calibri"/>
          <w:spacing w:val="-3"/>
          <w:sz w:val="22"/>
          <w:szCs w:val="22"/>
          <w:lang w:val="fr-FR"/>
        </w:rPr>
        <w:t xml:space="preserve">et qu’ils sont exempts de défaut de fabrication ou de matériau. </w:t>
      </w:r>
      <w:r w:rsidR="00BE6230" w:rsidRPr="00202C10">
        <w:rPr>
          <w:rFonts w:ascii="Calibri" w:hAnsi="Calibri"/>
          <w:spacing w:val="-3"/>
          <w:sz w:val="22"/>
          <w:szCs w:val="22"/>
          <w:lang w:val="fr-FR"/>
        </w:rPr>
        <w:t xml:space="preserve">Le fournisseur garantit également que les biens sont emballés ou conditionnés de manière </w:t>
      </w:r>
      <w:r w:rsidR="00511895" w:rsidRPr="00202C10">
        <w:rPr>
          <w:rFonts w:ascii="Calibri" w:hAnsi="Calibri"/>
          <w:spacing w:val="-3"/>
          <w:sz w:val="22"/>
          <w:szCs w:val="22"/>
          <w:lang w:val="fr-FR"/>
        </w:rPr>
        <w:t>adéquate pour</w:t>
      </w:r>
      <w:r w:rsidR="00BE6230" w:rsidRPr="00202C10">
        <w:rPr>
          <w:rFonts w:ascii="Calibri" w:hAnsi="Calibri"/>
          <w:spacing w:val="-3"/>
          <w:sz w:val="22"/>
          <w:szCs w:val="22"/>
          <w:lang w:val="fr-FR"/>
        </w:rPr>
        <w:t xml:space="preserve"> assurer leur protection.</w:t>
      </w:r>
    </w:p>
    <w:p w14:paraId="3F5765B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6E5AA5F"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7.</w:t>
      </w:r>
      <w:r w:rsidRPr="00202C10">
        <w:rPr>
          <w:rFonts w:ascii="Calibri" w:hAnsi="Calibri"/>
          <w:b/>
          <w:spacing w:val="-3"/>
          <w:sz w:val="22"/>
          <w:szCs w:val="22"/>
          <w:lang w:val="fr-FR"/>
        </w:rPr>
        <w:tab/>
        <w:t>INSPECTION</w:t>
      </w:r>
    </w:p>
    <w:p w14:paraId="03C5BB4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53AE788B" w14:textId="77777777" w:rsidR="00145CC7" w:rsidRPr="00202C10" w:rsidRDefault="00145CC7" w:rsidP="00145CC7">
      <w:pPr>
        <w:pStyle w:val="Retraitcorpsdetexte"/>
        <w:ind w:left="1260" w:hanging="540"/>
        <w:jc w:val="both"/>
        <w:rPr>
          <w:rFonts w:ascii="Calibri" w:hAnsi="Calibri"/>
          <w:sz w:val="22"/>
          <w:szCs w:val="22"/>
          <w:lang w:val="fr-FR"/>
        </w:rPr>
      </w:pPr>
      <w:r w:rsidRPr="00202C10">
        <w:rPr>
          <w:rFonts w:ascii="Calibri" w:hAnsi="Calibri"/>
          <w:sz w:val="22"/>
          <w:szCs w:val="22"/>
          <w:lang w:val="fr-FR"/>
        </w:rPr>
        <w:t>7.1</w:t>
      </w:r>
      <w:r w:rsidRPr="00202C10">
        <w:rPr>
          <w:rFonts w:ascii="Calibri" w:hAnsi="Calibri"/>
          <w:sz w:val="22"/>
          <w:szCs w:val="22"/>
          <w:lang w:val="fr-FR"/>
        </w:rPr>
        <w:tab/>
      </w:r>
      <w:r w:rsidR="006C3580" w:rsidRPr="00202C10">
        <w:rPr>
          <w:rFonts w:ascii="Calibri" w:hAnsi="Calibri"/>
          <w:sz w:val="22"/>
          <w:szCs w:val="22"/>
          <w:lang w:val="fr-FR"/>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67535FF5" w14:textId="77777777" w:rsidR="00145CC7" w:rsidRPr="00202C10" w:rsidRDefault="00145CC7" w:rsidP="00145CC7">
      <w:pPr>
        <w:tabs>
          <w:tab w:val="left" w:pos="-720"/>
        </w:tabs>
        <w:suppressAutoHyphens/>
        <w:ind w:left="1260" w:hanging="540"/>
        <w:jc w:val="both"/>
        <w:rPr>
          <w:rFonts w:ascii="Calibri" w:hAnsi="Calibri"/>
          <w:spacing w:val="-3"/>
          <w:sz w:val="22"/>
          <w:szCs w:val="22"/>
          <w:lang w:val="fr-FR"/>
        </w:rPr>
      </w:pPr>
    </w:p>
    <w:p w14:paraId="049536B0" w14:textId="77777777" w:rsidR="00145CC7" w:rsidRPr="00202C10" w:rsidRDefault="00145CC7" w:rsidP="00145CC7">
      <w:pPr>
        <w:tabs>
          <w:tab w:val="left" w:pos="-720"/>
          <w:tab w:val="left" w:pos="0"/>
        </w:tabs>
        <w:suppressAutoHyphens/>
        <w:ind w:left="1260" w:hanging="540"/>
        <w:jc w:val="both"/>
        <w:rPr>
          <w:rFonts w:ascii="Calibri" w:hAnsi="Calibri"/>
          <w:spacing w:val="-3"/>
          <w:sz w:val="22"/>
          <w:szCs w:val="22"/>
          <w:lang w:val="fr-FR"/>
        </w:rPr>
      </w:pPr>
      <w:r w:rsidRPr="00202C10">
        <w:rPr>
          <w:rFonts w:ascii="Calibri" w:hAnsi="Calibri"/>
          <w:spacing w:val="-3"/>
          <w:sz w:val="22"/>
          <w:szCs w:val="22"/>
          <w:lang w:val="fr-FR"/>
        </w:rPr>
        <w:t>7.2</w:t>
      </w:r>
      <w:r w:rsidRPr="00202C10">
        <w:rPr>
          <w:rFonts w:ascii="Calibri" w:hAnsi="Calibri"/>
          <w:spacing w:val="-3"/>
          <w:sz w:val="22"/>
          <w:szCs w:val="22"/>
          <w:lang w:val="fr-FR"/>
        </w:rPr>
        <w:tab/>
      </w:r>
      <w:r w:rsidR="006C3580" w:rsidRPr="00202C10">
        <w:rPr>
          <w:rFonts w:ascii="Calibri" w:hAnsi="Calibri"/>
          <w:spacing w:val="-3"/>
          <w:sz w:val="22"/>
          <w:szCs w:val="22"/>
          <w:lang w:val="fr-FR"/>
        </w:rPr>
        <w:t>Toute inspection des biens effectuée avant leur expédition ne libérera le fournisseur d’aucune de ses obligations contractuelles.</w:t>
      </w:r>
    </w:p>
    <w:p w14:paraId="6B5FBB00"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5295F0A0"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8.</w:t>
      </w:r>
      <w:r w:rsidRPr="00202C10">
        <w:rPr>
          <w:rFonts w:ascii="Calibri" w:hAnsi="Calibri"/>
          <w:b/>
          <w:spacing w:val="-3"/>
          <w:sz w:val="22"/>
          <w:szCs w:val="22"/>
          <w:lang w:val="fr-FR"/>
        </w:rPr>
        <w:tab/>
      </w:r>
      <w:r w:rsidR="00F4148F" w:rsidRPr="00202C10">
        <w:rPr>
          <w:rFonts w:ascii="Calibri" w:hAnsi="Calibri"/>
          <w:b/>
          <w:spacing w:val="-3"/>
          <w:sz w:val="22"/>
          <w:szCs w:val="22"/>
          <w:lang w:val="fr-FR"/>
        </w:rPr>
        <w:t>VIOLATION DE</w:t>
      </w:r>
      <w:r w:rsidR="00091D15" w:rsidRPr="00202C10">
        <w:rPr>
          <w:rFonts w:ascii="Calibri" w:hAnsi="Calibri"/>
          <w:b/>
          <w:spacing w:val="-3"/>
          <w:sz w:val="22"/>
          <w:szCs w:val="22"/>
          <w:lang w:val="fr-FR"/>
        </w:rPr>
        <w:t xml:space="preserve"> LA PROPRIETE </w:t>
      </w:r>
      <w:r w:rsidRPr="00202C10">
        <w:rPr>
          <w:rFonts w:ascii="Calibri" w:hAnsi="Calibri"/>
          <w:b/>
          <w:spacing w:val="-3"/>
          <w:sz w:val="22"/>
          <w:szCs w:val="22"/>
          <w:lang w:val="fr-FR"/>
        </w:rPr>
        <w:t>INTELLECTU</w:t>
      </w:r>
      <w:r w:rsidR="00091D15" w:rsidRPr="00202C10">
        <w:rPr>
          <w:rFonts w:ascii="Calibri" w:hAnsi="Calibri"/>
          <w:b/>
          <w:spacing w:val="-3"/>
          <w:sz w:val="22"/>
          <w:szCs w:val="22"/>
          <w:lang w:val="fr-FR"/>
        </w:rPr>
        <w:t>ELLE</w:t>
      </w:r>
    </w:p>
    <w:p w14:paraId="5D3D0D41"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A325C5F" w14:textId="77777777" w:rsidR="00145CC7"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B85469" w:rsidRPr="00202C10">
        <w:rPr>
          <w:rFonts w:ascii="Calibri" w:hAnsi="Calibri"/>
          <w:spacing w:val="-3"/>
          <w:sz w:val="22"/>
          <w:szCs w:val="22"/>
          <w:lang w:val="fr-FR"/>
        </w:rPr>
        <w:t xml:space="preserve">Le fournisseur garantit que l’utilisation ou la fourniture par le PNUD des biens vendus </w:t>
      </w:r>
      <w:r w:rsidR="00821C3D" w:rsidRPr="00202C10">
        <w:rPr>
          <w:rFonts w:ascii="Calibri" w:hAnsi="Calibri"/>
          <w:spacing w:val="-3"/>
          <w:sz w:val="22"/>
          <w:szCs w:val="22"/>
          <w:lang w:val="fr-FR"/>
        </w:rPr>
        <w:t xml:space="preserve">aux termes </w:t>
      </w:r>
      <w:r w:rsidR="00B85469" w:rsidRPr="00202C10">
        <w:rPr>
          <w:rFonts w:ascii="Calibri" w:hAnsi="Calibri"/>
          <w:spacing w:val="-3"/>
          <w:sz w:val="22"/>
          <w:szCs w:val="22"/>
          <w:lang w:val="fr-FR"/>
        </w:rPr>
        <w:t>du présent bon de commande</w:t>
      </w:r>
      <w:r w:rsidR="00821C3D" w:rsidRPr="00202C10">
        <w:rPr>
          <w:rFonts w:ascii="Calibri" w:hAnsi="Calibri"/>
          <w:spacing w:val="-3"/>
          <w:sz w:val="22"/>
          <w:szCs w:val="22"/>
          <w:lang w:val="fr-FR"/>
        </w:rPr>
        <w:t xml:space="preserve"> ne viole aucun brevet, modèle, </w:t>
      </w:r>
      <w:r w:rsidR="00EA7886" w:rsidRPr="00202C10">
        <w:rPr>
          <w:rFonts w:ascii="Calibri" w:hAnsi="Calibri"/>
          <w:spacing w:val="-3"/>
          <w:sz w:val="22"/>
          <w:szCs w:val="22"/>
          <w:lang w:val="fr-FR"/>
        </w:rPr>
        <w:t xml:space="preserve">nom </w:t>
      </w:r>
      <w:r w:rsidR="00821C3D" w:rsidRPr="00202C10">
        <w:rPr>
          <w:rFonts w:ascii="Calibri" w:hAnsi="Calibri"/>
          <w:spacing w:val="-3"/>
          <w:sz w:val="22"/>
          <w:szCs w:val="22"/>
          <w:lang w:val="fr-FR"/>
        </w:rPr>
        <w:t>commercial</w:t>
      </w:r>
      <w:r w:rsidR="00EA7886" w:rsidRPr="00202C10">
        <w:rPr>
          <w:rFonts w:ascii="Calibri" w:hAnsi="Calibri"/>
          <w:spacing w:val="-3"/>
          <w:sz w:val="22"/>
          <w:szCs w:val="22"/>
          <w:lang w:val="fr-FR"/>
        </w:rPr>
        <w:t xml:space="preserve"> ou</w:t>
      </w:r>
      <w:r w:rsidR="00821C3D" w:rsidRPr="00202C10">
        <w:rPr>
          <w:rFonts w:ascii="Calibri" w:hAnsi="Calibri"/>
          <w:spacing w:val="-3"/>
          <w:sz w:val="22"/>
          <w:szCs w:val="22"/>
          <w:lang w:val="fr-FR"/>
        </w:rPr>
        <w:t xml:space="preserve"> marque commerciale.</w:t>
      </w:r>
      <w:r w:rsidR="00910B0D" w:rsidRPr="00202C10">
        <w:rPr>
          <w:rFonts w:ascii="Calibri" w:hAnsi="Calibri"/>
          <w:spacing w:val="-3"/>
          <w:sz w:val="22"/>
          <w:szCs w:val="22"/>
          <w:lang w:val="fr-FR"/>
        </w:rPr>
        <w:t xml:space="preserve"> En outre, </w:t>
      </w:r>
      <w:r w:rsidR="00EA7886" w:rsidRPr="00202C10">
        <w:rPr>
          <w:rFonts w:ascii="Calibri" w:hAnsi="Calibri"/>
          <w:spacing w:val="-3"/>
          <w:sz w:val="22"/>
          <w:szCs w:val="22"/>
          <w:lang w:val="fr-FR"/>
        </w:rPr>
        <w:t>en application de la présente garantie, le fournisseur devra garantir, défendre et couvrir le PNUD et l</w:t>
      </w:r>
      <w:r w:rsidR="00A4305A" w:rsidRPr="00202C10">
        <w:rPr>
          <w:rFonts w:ascii="Calibri" w:hAnsi="Calibri"/>
          <w:spacing w:val="-3"/>
          <w:sz w:val="22"/>
          <w:szCs w:val="22"/>
          <w:lang w:val="fr-FR"/>
        </w:rPr>
        <w:t>’Organisation d</w:t>
      </w:r>
      <w:r w:rsidR="00EA7886" w:rsidRPr="00202C10">
        <w:rPr>
          <w:rFonts w:ascii="Calibri" w:hAnsi="Calibri"/>
          <w:spacing w:val="-3"/>
          <w:sz w:val="22"/>
          <w:szCs w:val="22"/>
          <w:lang w:val="fr-FR"/>
        </w:rPr>
        <w:t>es Nations Unies au titre de l’ensemble des actions ou réclamations dirigées contre le PNUD ou l</w:t>
      </w:r>
      <w:r w:rsidR="00A4305A" w:rsidRPr="00202C10">
        <w:rPr>
          <w:rFonts w:ascii="Calibri" w:hAnsi="Calibri"/>
          <w:spacing w:val="-3"/>
          <w:sz w:val="22"/>
          <w:szCs w:val="22"/>
          <w:lang w:val="fr-FR"/>
        </w:rPr>
        <w:t>’Organisation d</w:t>
      </w:r>
      <w:r w:rsidR="00EA7886" w:rsidRPr="00202C10">
        <w:rPr>
          <w:rFonts w:ascii="Calibri" w:hAnsi="Calibri"/>
          <w:spacing w:val="-3"/>
          <w:sz w:val="22"/>
          <w:szCs w:val="22"/>
          <w:lang w:val="fr-FR"/>
        </w:rPr>
        <w:t xml:space="preserve">es Nations Unies et concernant la prétendue </w:t>
      </w:r>
      <w:r w:rsidR="00F4148F" w:rsidRPr="00202C10">
        <w:rPr>
          <w:rFonts w:ascii="Calibri" w:hAnsi="Calibri"/>
          <w:spacing w:val="-3"/>
          <w:sz w:val="22"/>
          <w:szCs w:val="22"/>
          <w:lang w:val="fr-FR"/>
        </w:rPr>
        <w:t xml:space="preserve">violation </w:t>
      </w:r>
      <w:r w:rsidR="00EA7886" w:rsidRPr="00202C10">
        <w:rPr>
          <w:rFonts w:ascii="Calibri" w:hAnsi="Calibri"/>
          <w:spacing w:val="-3"/>
          <w:sz w:val="22"/>
          <w:szCs w:val="22"/>
          <w:lang w:val="fr-FR"/>
        </w:rPr>
        <w:t>d’un brevet, d’un modèle, d’un nom commercial ou d’une marque liée aux biens vendus aux termes du présent bon de commande.</w:t>
      </w:r>
    </w:p>
    <w:p w14:paraId="490E4F40" w14:textId="77777777" w:rsidR="00791658" w:rsidRDefault="00791658" w:rsidP="00145CC7">
      <w:pPr>
        <w:tabs>
          <w:tab w:val="left" w:pos="-720"/>
          <w:tab w:val="left" w:pos="0"/>
        </w:tabs>
        <w:suppressAutoHyphens/>
        <w:ind w:left="720" w:hanging="720"/>
        <w:jc w:val="both"/>
        <w:rPr>
          <w:rFonts w:ascii="Calibri" w:hAnsi="Calibri"/>
          <w:spacing w:val="-3"/>
          <w:sz w:val="22"/>
          <w:szCs w:val="22"/>
          <w:lang w:val="fr-FR"/>
        </w:rPr>
      </w:pPr>
    </w:p>
    <w:p w14:paraId="45032091" w14:textId="77777777" w:rsidR="00791658" w:rsidRPr="00202C10" w:rsidRDefault="00791658" w:rsidP="00145CC7">
      <w:pPr>
        <w:tabs>
          <w:tab w:val="left" w:pos="-720"/>
          <w:tab w:val="left" w:pos="0"/>
        </w:tabs>
        <w:suppressAutoHyphens/>
        <w:ind w:left="720" w:hanging="720"/>
        <w:jc w:val="both"/>
        <w:rPr>
          <w:rFonts w:ascii="Calibri" w:hAnsi="Calibri"/>
          <w:spacing w:val="-3"/>
          <w:sz w:val="22"/>
          <w:szCs w:val="22"/>
          <w:lang w:val="fr-FR"/>
        </w:rPr>
      </w:pPr>
    </w:p>
    <w:p w14:paraId="24053E1C"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82C6D11"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9.</w:t>
      </w:r>
      <w:r w:rsidRPr="00202C10">
        <w:rPr>
          <w:rFonts w:ascii="Calibri" w:hAnsi="Calibri"/>
          <w:b/>
          <w:spacing w:val="-3"/>
          <w:sz w:val="22"/>
          <w:szCs w:val="22"/>
          <w:lang w:val="fr-FR"/>
        </w:rPr>
        <w:tab/>
      </w:r>
      <w:r w:rsidR="00EA7886" w:rsidRPr="00202C10">
        <w:rPr>
          <w:rFonts w:ascii="Calibri" w:hAnsi="Calibri"/>
          <w:b/>
          <w:spacing w:val="-3"/>
          <w:sz w:val="22"/>
          <w:szCs w:val="22"/>
          <w:lang w:val="fr-FR"/>
        </w:rPr>
        <w:t>DROITS DU PNUD</w:t>
      </w:r>
    </w:p>
    <w:p w14:paraId="5B612E8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3A427C35" w14:textId="77777777" w:rsidR="00145CC7" w:rsidRPr="00202C10" w:rsidRDefault="00145CC7" w:rsidP="00145CC7">
      <w:pPr>
        <w:pStyle w:val="Retraitcorpsdetexte2"/>
        <w:tabs>
          <w:tab w:val="clear" w:pos="720"/>
        </w:tabs>
        <w:rPr>
          <w:rFonts w:ascii="Calibri" w:hAnsi="Calibri"/>
          <w:sz w:val="22"/>
          <w:szCs w:val="22"/>
          <w:lang w:val="fr-FR"/>
        </w:rPr>
      </w:pPr>
      <w:r w:rsidRPr="00202C10">
        <w:rPr>
          <w:rFonts w:ascii="Calibri" w:hAnsi="Calibri"/>
          <w:sz w:val="22"/>
          <w:szCs w:val="22"/>
          <w:lang w:val="fr-FR"/>
        </w:rPr>
        <w:tab/>
      </w:r>
      <w:r w:rsidR="006801DF" w:rsidRPr="00202C10">
        <w:rPr>
          <w:rFonts w:ascii="Calibri" w:hAnsi="Calibri"/>
          <w:sz w:val="22"/>
          <w:szCs w:val="22"/>
          <w:lang w:val="fr-FR"/>
        </w:rPr>
        <w:t xml:space="preserve">Si le fournisseur s’abstient de respecter </w:t>
      </w:r>
      <w:r w:rsidR="00E16DA5" w:rsidRPr="00202C10">
        <w:rPr>
          <w:rFonts w:ascii="Calibri" w:hAnsi="Calibri"/>
          <w:sz w:val="22"/>
          <w:szCs w:val="22"/>
          <w:lang w:val="fr-FR"/>
        </w:rPr>
        <w:t xml:space="preserve">ses obligations </w:t>
      </w:r>
      <w:r w:rsidR="006801DF" w:rsidRPr="00202C10">
        <w:rPr>
          <w:rFonts w:ascii="Calibri" w:hAnsi="Calibri"/>
          <w:sz w:val="22"/>
          <w:szCs w:val="22"/>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202C10">
        <w:rPr>
          <w:rFonts w:ascii="Calibri" w:hAnsi="Calibri"/>
          <w:sz w:val="22"/>
          <w:szCs w:val="22"/>
          <w:lang w:val="fr-FR"/>
        </w:rPr>
        <w:t>pourra, après avoir mis en demeure le fournisseur de s’exécuter dans un délai raisonnable et sans préjudice de tout autre droit ou recours, exercer un ou plusieurs des droits suivants :</w:t>
      </w:r>
    </w:p>
    <w:p w14:paraId="23A3D991" w14:textId="77777777" w:rsidR="00145CC7" w:rsidRPr="00202C10" w:rsidRDefault="00145CC7" w:rsidP="00145CC7">
      <w:pPr>
        <w:tabs>
          <w:tab w:val="left" w:pos="-720"/>
          <w:tab w:val="left" w:pos="0"/>
          <w:tab w:val="left" w:pos="720"/>
        </w:tabs>
        <w:suppressAutoHyphens/>
        <w:ind w:left="2880" w:hanging="1440"/>
        <w:jc w:val="both"/>
        <w:rPr>
          <w:rFonts w:ascii="Calibri" w:hAnsi="Calibri"/>
          <w:spacing w:val="-3"/>
          <w:sz w:val="22"/>
          <w:szCs w:val="22"/>
          <w:lang w:val="fr-FR"/>
        </w:rPr>
      </w:pPr>
    </w:p>
    <w:p w14:paraId="5FDE611F" w14:textId="77777777" w:rsidR="00145CC7" w:rsidRPr="00202C10" w:rsidRDefault="00FD3F86" w:rsidP="00145CC7">
      <w:pPr>
        <w:pStyle w:val="Retraitcorpsdetexte"/>
        <w:numPr>
          <w:ilvl w:val="1"/>
          <w:numId w:val="9"/>
        </w:numPr>
        <w:tabs>
          <w:tab w:val="num" w:pos="1080"/>
        </w:tabs>
        <w:snapToGrid/>
        <w:ind w:left="1080"/>
        <w:jc w:val="both"/>
        <w:rPr>
          <w:rFonts w:ascii="Calibri" w:hAnsi="Calibri"/>
          <w:sz w:val="22"/>
          <w:szCs w:val="22"/>
          <w:lang w:val="fr-FR"/>
        </w:rPr>
      </w:pPr>
      <w:proofErr w:type="gramStart"/>
      <w:r w:rsidRPr="00202C10">
        <w:rPr>
          <w:rFonts w:ascii="Calibri" w:hAnsi="Calibri"/>
          <w:sz w:val="22"/>
          <w:szCs w:val="22"/>
          <w:lang w:val="fr-FR"/>
        </w:rPr>
        <w:t>acquérir</w:t>
      </w:r>
      <w:proofErr w:type="gramEnd"/>
      <w:r w:rsidRPr="00202C10">
        <w:rPr>
          <w:rFonts w:ascii="Calibri" w:hAnsi="Calibri"/>
          <w:sz w:val="22"/>
          <w:szCs w:val="22"/>
          <w:lang w:val="fr-FR"/>
        </w:rPr>
        <w:t xml:space="preserve"> tout ou partie des biens </w:t>
      </w:r>
      <w:r w:rsidR="00A8362D" w:rsidRPr="00202C10">
        <w:rPr>
          <w:rFonts w:ascii="Calibri" w:hAnsi="Calibri"/>
          <w:sz w:val="22"/>
          <w:szCs w:val="22"/>
          <w:lang w:val="fr-FR"/>
        </w:rPr>
        <w:t xml:space="preserve">auprès d’autres fournisseurs, auquel cas le PNUD pourra tenir le fournisseur responsable de tout coût supplémentaire ainsi occasionné ; </w:t>
      </w:r>
    </w:p>
    <w:p w14:paraId="7140CD1B" w14:textId="77777777" w:rsidR="00145CC7" w:rsidRPr="00202C10" w:rsidRDefault="00A8362D" w:rsidP="00145CC7">
      <w:pPr>
        <w:pStyle w:val="Retraitcorpsdetexte"/>
        <w:numPr>
          <w:ilvl w:val="1"/>
          <w:numId w:val="9"/>
        </w:numPr>
        <w:tabs>
          <w:tab w:val="num" w:pos="1080"/>
        </w:tabs>
        <w:snapToGrid/>
        <w:ind w:left="1080"/>
        <w:jc w:val="both"/>
        <w:rPr>
          <w:rFonts w:ascii="Calibri" w:hAnsi="Calibri"/>
          <w:sz w:val="22"/>
          <w:szCs w:val="22"/>
          <w:lang w:val="fr-FR"/>
        </w:rPr>
      </w:pPr>
      <w:proofErr w:type="gramStart"/>
      <w:r w:rsidRPr="00202C10">
        <w:rPr>
          <w:rFonts w:ascii="Calibri" w:hAnsi="Calibri"/>
          <w:sz w:val="22"/>
          <w:szCs w:val="22"/>
          <w:lang w:val="fr-FR"/>
        </w:rPr>
        <w:t>refuser</w:t>
      </w:r>
      <w:proofErr w:type="gramEnd"/>
      <w:r w:rsidRPr="00202C10">
        <w:rPr>
          <w:rFonts w:ascii="Calibri" w:hAnsi="Calibri"/>
          <w:sz w:val="22"/>
          <w:szCs w:val="22"/>
          <w:lang w:val="fr-FR"/>
        </w:rPr>
        <w:t xml:space="preserve"> de prendre livraison de tout ou partie des biens ;</w:t>
      </w:r>
    </w:p>
    <w:p w14:paraId="5E0985C2" w14:textId="77777777" w:rsidR="00145CC7" w:rsidRPr="00202C10" w:rsidRDefault="0086680A" w:rsidP="00145CC7">
      <w:pPr>
        <w:pStyle w:val="Retraitcorpsdetexte"/>
        <w:numPr>
          <w:ilvl w:val="1"/>
          <w:numId w:val="9"/>
        </w:numPr>
        <w:tabs>
          <w:tab w:val="num" w:pos="1080"/>
        </w:tabs>
        <w:snapToGrid/>
        <w:ind w:left="1080"/>
        <w:jc w:val="both"/>
        <w:rPr>
          <w:rFonts w:ascii="Calibri" w:hAnsi="Calibri"/>
          <w:sz w:val="22"/>
          <w:szCs w:val="22"/>
          <w:lang w:val="fr-FR"/>
        </w:rPr>
      </w:pPr>
      <w:proofErr w:type="gramStart"/>
      <w:r w:rsidRPr="00202C10">
        <w:rPr>
          <w:rFonts w:ascii="Calibri" w:hAnsi="Calibri"/>
          <w:sz w:val="22"/>
          <w:szCs w:val="22"/>
          <w:lang w:val="fr-FR"/>
        </w:rPr>
        <w:t>résilier</w:t>
      </w:r>
      <w:proofErr w:type="gramEnd"/>
      <w:r w:rsidR="00A8362D" w:rsidRPr="00202C10">
        <w:rPr>
          <w:rFonts w:ascii="Calibri" w:hAnsi="Calibri"/>
          <w:sz w:val="22"/>
          <w:szCs w:val="22"/>
          <w:lang w:val="fr-FR"/>
        </w:rPr>
        <w:t xml:space="preserve"> le présent bon de commande </w:t>
      </w:r>
      <w:r w:rsidRPr="00202C10">
        <w:rPr>
          <w:rFonts w:ascii="Calibri" w:hAnsi="Calibri"/>
          <w:sz w:val="22"/>
          <w:szCs w:val="22"/>
          <w:lang w:val="fr-FR"/>
        </w:rPr>
        <w:t xml:space="preserve">sans être redevable des frais de résiliation ou engager sa responsabilité à </w:t>
      </w:r>
      <w:r w:rsidR="00CE0FAF" w:rsidRPr="00202C10">
        <w:rPr>
          <w:rFonts w:ascii="Calibri" w:hAnsi="Calibri"/>
          <w:sz w:val="22"/>
          <w:szCs w:val="22"/>
          <w:lang w:val="fr-FR"/>
        </w:rPr>
        <w:t>quelque autre</w:t>
      </w:r>
      <w:r w:rsidRPr="00202C10">
        <w:rPr>
          <w:rFonts w:ascii="Calibri" w:hAnsi="Calibri"/>
          <w:sz w:val="22"/>
          <w:szCs w:val="22"/>
          <w:lang w:val="fr-FR"/>
        </w:rPr>
        <w:t xml:space="preserve"> titre</w:t>
      </w:r>
      <w:r w:rsidR="00CE0FAF" w:rsidRPr="00202C10">
        <w:rPr>
          <w:rFonts w:ascii="Calibri" w:hAnsi="Calibri"/>
          <w:sz w:val="22"/>
          <w:szCs w:val="22"/>
          <w:lang w:val="fr-FR"/>
        </w:rPr>
        <w:t xml:space="preserve"> que ce soit</w:t>
      </w:r>
      <w:r w:rsidRPr="00202C10">
        <w:rPr>
          <w:rFonts w:ascii="Calibri" w:hAnsi="Calibri"/>
          <w:sz w:val="22"/>
          <w:szCs w:val="22"/>
          <w:lang w:val="fr-FR"/>
        </w:rPr>
        <w:t>.</w:t>
      </w:r>
    </w:p>
    <w:p w14:paraId="2E5D548B" w14:textId="77777777" w:rsidR="00145CC7" w:rsidRPr="00202C10" w:rsidRDefault="00145CC7" w:rsidP="00145CC7">
      <w:pPr>
        <w:tabs>
          <w:tab w:val="left" w:pos="-720"/>
        </w:tabs>
        <w:suppressAutoHyphens/>
        <w:jc w:val="both"/>
        <w:rPr>
          <w:rFonts w:ascii="Calibri" w:hAnsi="Calibri"/>
          <w:b/>
          <w:spacing w:val="-3"/>
          <w:sz w:val="22"/>
          <w:szCs w:val="22"/>
          <w:lang w:val="fr-FR"/>
        </w:rPr>
      </w:pPr>
    </w:p>
    <w:p w14:paraId="4D813602"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10.</w:t>
      </w:r>
      <w:r w:rsidRPr="00202C10">
        <w:rPr>
          <w:rFonts w:ascii="Calibri" w:hAnsi="Calibri"/>
          <w:b/>
          <w:spacing w:val="-3"/>
          <w:sz w:val="22"/>
          <w:szCs w:val="22"/>
          <w:lang w:val="fr-FR"/>
        </w:rPr>
        <w:tab/>
      </w:r>
      <w:r w:rsidR="00D053DC" w:rsidRPr="00202C10">
        <w:rPr>
          <w:rFonts w:ascii="Calibri" w:hAnsi="Calibri"/>
          <w:b/>
          <w:spacing w:val="-3"/>
          <w:sz w:val="22"/>
          <w:szCs w:val="22"/>
          <w:lang w:val="fr-FR"/>
        </w:rPr>
        <w:t>LIVRAISON TARDIVE</w:t>
      </w:r>
    </w:p>
    <w:p w14:paraId="7101B893"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A12D50A"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796E7D" w:rsidRPr="00202C10">
        <w:rPr>
          <w:rFonts w:ascii="Calibri" w:hAnsi="Calibri"/>
          <w:spacing w:val="-3"/>
          <w:sz w:val="22"/>
          <w:szCs w:val="22"/>
          <w:lang w:val="fr-FR"/>
        </w:rPr>
        <w:t xml:space="preserve">Sans limiter les autres droits et obligations des parties aux termes des présentes, </w:t>
      </w:r>
      <w:r w:rsidR="00B06EF2" w:rsidRPr="00202C10">
        <w:rPr>
          <w:rFonts w:ascii="Calibri" w:hAnsi="Calibri"/>
          <w:spacing w:val="-3"/>
          <w:sz w:val="22"/>
          <w:szCs w:val="22"/>
          <w:lang w:val="fr-FR"/>
        </w:rPr>
        <w:t xml:space="preserve">si le fournisseur est </w:t>
      </w:r>
      <w:r w:rsidR="00036750" w:rsidRPr="00202C10">
        <w:rPr>
          <w:rFonts w:ascii="Calibri" w:hAnsi="Calibri"/>
          <w:spacing w:val="-3"/>
          <w:sz w:val="22"/>
          <w:szCs w:val="22"/>
          <w:lang w:val="fr-FR"/>
        </w:rPr>
        <w:t>dans l’incapacité</w:t>
      </w:r>
      <w:r w:rsidR="00B06EF2" w:rsidRPr="00202C10">
        <w:rPr>
          <w:rFonts w:ascii="Calibri" w:hAnsi="Calibri"/>
          <w:spacing w:val="-3"/>
          <w:sz w:val="22"/>
          <w:szCs w:val="22"/>
          <w:lang w:val="fr-FR"/>
        </w:rPr>
        <w:t xml:space="preserve"> de livrer les biens au plus tard à la date ou aux dates de livraison prévues dans le présent bon de commande, </w:t>
      </w:r>
      <w:r w:rsidR="00E41D25" w:rsidRPr="00202C10">
        <w:rPr>
          <w:rFonts w:ascii="Calibri" w:hAnsi="Calibri"/>
          <w:spacing w:val="-3"/>
          <w:sz w:val="22"/>
          <w:szCs w:val="22"/>
          <w:lang w:val="fr-FR"/>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202C10">
        <w:rPr>
          <w:rFonts w:ascii="Calibri" w:hAnsi="Calibri"/>
          <w:spacing w:val="-3"/>
          <w:sz w:val="22"/>
          <w:szCs w:val="22"/>
          <w:u w:val="single"/>
          <w:lang w:val="fr-FR"/>
        </w:rPr>
        <w:t>cas de force majeure</w:t>
      </w:r>
      <w:r w:rsidR="00E41D25" w:rsidRPr="00202C10">
        <w:rPr>
          <w:rFonts w:ascii="Calibri" w:hAnsi="Calibri"/>
          <w:spacing w:val="-3"/>
          <w:sz w:val="22"/>
          <w:szCs w:val="22"/>
          <w:lang w:val="fr-FR"/>
        </w:rPr>
        <w:t>), si le PNUD en fait raisonnablement la demande.</w:t>
      </w:r>
    </w:p>
    <w:p w14:paraId="6F83C15D"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C9DF9BB"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11.</w:t>
      </w:r>
      <w:r w:rsidRPr="00202C10">
        <w:rPr>
          <w:rFonts w:ascii="Calibri" w:hAnsi="Calibri"/>
          <w:b/>
          <w:spacing w:val="-3"/>
          <w:sz w:val="22"/>
          <w:szCs w:val="22"/>
          <w:lang w:val="fr-FR"/>
        </w:rPr>
        <w:tab/>
      </w:r>
      <w:r w:rsidR="00AD7975" w:rsidRPr="00202C10">
        <w:rPr>
          <w:rFonts w:ascii="Calibri" w:hAnsi="Calibri"/>
          <w:b/>
          <w:spacing w:val="-3"/>
          <w:sz w:val="22"/>
          <w:szCs w:val="22"/>
          <w:lang w:val="fr-FR"/>
        </w:rPr>
        <w:t>CESSION ET INSOLVABILITE</w:t>
      </w:r>
    </w:p>
    <w:p w14:paraId="438258F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A9BFA5B" w14:textId="77777777" w:rsidR="00145CC7" w:rsidRPr="00202C10" w:rsidRDefault="00AD7975" w:rsidP="00145CC7">
      <w:pPr>
        <w:pStyle w:val="Retraitcorpsdetexte"/>
        <w:numPr>
          <w:ilvl w:val="1"/>
          <w:numId w:val="7"/>
        </w:numPr>
        <w:tabs>
          <w:tab w:val="clear" w:pos="840"/>
        </w:tabs>
        <w:snapToGrid/>
        <w:ind w:left="1260" w:hanging="570"/>
        <w:jc w:val="both"/>
        <w:rPr>
          <w:rFonts w:ascii="Calibri" w:hAnsi="Calibri"/>
          <w:sz w:val="22"/>
          <w:szCs w:val="22"/>
          <w:lang w:val="fr-FR"/>
        </w:rPr>
      </w:pPr>
      <w:r w:rsidRPr="00202C10">
        <w:rPr>
          <w:rFonts w:ascii="Calibri" w:hAnsi="Calibri"/>
          <w:sz w:val="22"/>
          <w:szCs w:val="22"/>
          <w:lang w:val="fr-FR"/>
        </w:rPr>
        <w:t xml:space="preserve">Le fournisseur devra s’abstenir, à moins d’avoir </w:t>
      </w:r>
      <w:r w:rsidR="00AD2324" w:rsidRPr="00202C10">
        <w:rPr>
          <w:rFonts w:ascii="Calibri" w:hAnsi="Calibri"/>
          <w:sz w:val="22"/>
          <w:szCs w:val="22"/>
          <w:lang w:val="fr-FR"/>
        </w:rPr>
        <w:t xml:space="preserve">préalablement obtenu l’autorisation écrite du PNUD, de céder, de transférer, de nantir ou d’aliéner de toute autre manière le présent bon de commande, ou toute partie de celui-ci, </w:t>
      </w:r>
      <w:r w:rsidR="004846B0" w:rsidRPr="00202C10">
        <w:rPr>
          <w:rFonts w:ascii="Calibri" w:hAnsi="Calibri"/>
          <w:sz w:val="22"/>
          <w:szCs w:val="22"/>
          <w:lang w:val="fr-FR"/>
        </w:rPr>
        <w:t>ou ses droits ou obligations aux termes du présent bon de commande.</w:t>
      </w:r>
    </w:p>
    <w:p w14:paraId="4CE07436" w14:textId="77777777" w:rsidR="00145CC7" w:rsidRPr="00202C10" w:rsidRDefault="005D3FC1" w:rsidP="00145CC7">
      <w:pPr>
        <w:pStyle w:val="Retraitcorpsdetexte"/>
        <w:numPr>
          <w:ilvl w:val="1"/>
          <w:numId w:val="7"/>
        </w:numPr>
        <w:tabs>
          <w:tab w:val="clear" w:pos="840"/>
        </w:tabs>
        <w:snapToGrid/>
        <w:ind w:left="1260" w:hanging="570"/>
        <w:jc w:val="both"/>
        <w:rPr>
          <w:rFonts w:ascii="Calibri" w:hAnsi="Calibri"/>
          <w:sz w:val="22"/>
          <w:szCs w:val="22"/>
          <w:lang w:val="fr-FR"/>
        </w:rPr>
      </w:pPr>
      <w:r w:rsidRPr="00202C10">
        <w:rPr>
          <w:rFonts w:ascii="Calibri" w:hAnsi="Calibri"/>
          <w:sz w:val="22"/>
          <w:szCs w:val="22"/>
          <w:lang w:val="fr-FR"/>
        </w:rPr>
        <w:t xml:space="preserve">Si le fournisseur devient </w:t>
      </w:r>
      <w:r w:rsidR="002F01BB" w:rsidRPr="00202C10">
        <w:rPr>
          <w:rFonts w:ascii="Calibri" w:hAnsi="Calibri"/>
          <w:sz w:val="22"/>
          <w:szCs w:val="22"/>
          <w:lang w:val="fr-FR"/>
        </w:rPr>
        <w:t xml:space="preserve">insolvable ou s’il fait l’objet d’un changement de contrôle </w:t>
      </w:r>
      <w:r w:rsidR="00A73E02" w:rsidRPr="00202C10">
        <w:rPr>
          <w:rFonts w:ascii="Calibri" w:hAnsi="Calibri"/>
          <w:sz w:val="22"/>
          <w:szCs w:val="22"/>
          <w:lang w:val="fr-FR"/>
        </w:rPr>
        <w:t>en raison de so</w:t>
      </w:r>
      <w:r w:rsidR="00D730CA" w:rsidRPr="00202C10">
        <w:rPr>
          <w:rFonts w:ascii="Calibri" w:hAnsi="Calibri"/>
          <w:sz w:val="22"/>
          <w:szCs w:val="22"/>
          <w:lang w:val="fr-FR"/>
        </w:rPr>
        <w:t>n insolvabilité, le PNUD pourra, sans préjudice de tout autre droit ou recours, résilier immédiatement le présent bon de commande en remettant au fournisseur une notification écrite en ce sens.</w:t>
      </w:r>
    </w:p>
    <w:p w14:paraId="59D71EE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CC92AE2" w14:textId="77777777" w:rsidR="00145CC7" w:rsidRPr="00202C10" w:rsidRDefault="00145CC7" w:rsidP="00083BEB">
      <w:pPr>
        <w:tabs>
          <w:tab w:val="left" w:pos="-720"/>
        </w:tabs>
        <w:suppressAutoHyphens/>
        <w:ind w:left="690" w:hanging="690"/>
        <w:jc w:val="both"/>
        <w:rPr>
          <w:rFonts w:ascii="Calibri" w:hAnsi="Calibri"/>
          <w:spacing w:val="-3"/>
          <w:sz w:val="22"/>
          <w:szCs w:val="22"/>
          <w:lang w:val="fr-FR"/>
        </w:rPr>
      </w:pPr>
      <w:r w:rsidRPr="00202C10">
        <w:rPr>
          <w:rFonts w:ascii="Calibri" w:hAnsi="Calibri"/>
          <w:b/>
          <w:spacing w:val="-3"/>
          <w:sz w:val="22"/>
          <w:szCs w:val="22"/>
          <w:lang w:val="fr-FR"/>
        </w:rPr>
        <w:t>12.</w:t>
      </w:r>
      <w:r w:rsidRPr="00202C10">
        <w:rPr>
          <w:rFonts w:ascii="Calibri" w:hAnsi="Calibri"/>
          <w:b/>
          <w:spacing w:val="-3"/>
          <w:sz w:val="22"/>
          <w:szCs w:val="22"/>
          <w:lang w:val="fr-FR"/>
        </w:rPr>
        <w:tab/>
      </w:r>
      <w:r w:rsidR="0082508A" w:rsidRPr="00202C10">
        <w:rPr>
          <w:rFonts w:ascii="Calibri" w:hAnsi="Calibri"/>
          <w:b/>
          <w:spacing w:val="-3"/>
          <w:sz w:val="22"/>
          <w:szCs w:val="22"/>
          <w:lang w:val="fr-FR"/>
        </w:rPr>
        <w:t xml:space="preserve">UTILISATION DU NOM OU DE L’EMBLEME DU PNUD OU </w:t>
      </w:r>
      <w:r w:rsidR="00083BEB" w:rsidRPr="00202C10">
        <w:rPr>
          <w:rFonts w:ascii="Calibri" w:hAnsi="Calibri"/>
          <w:b/>
          <w:spacing w:val="-3"/>
          <w:sz w:val="22"/>
          <w:szCs w:val="22"/>
          <w:lang w:val="fr-FR"/>
        </w:rPr>
        <w:t xml:space="preserve">DE L’ORGANISATION </w:t>
      </w:r>
      <w:r w:rsidR="0082508A" w:rsidRPr="00202C10">
        <w:rPr>
          <w:rFonts w:ascii="Calibri" w:hAnsi="Calibri"/>
          <w:b/>
          <w:spacing w:val="-3"/>
          <w:sz w:val="22"/>
          <w:szCs w:val="22"/>
          <w:lang w:val="fr-FR"/>
        </w:rPr>
        <w:t>DES NATIONS UNIES</w:t>
      </w:r>
    </w:p>
    <w:p w14:paraId="3C7EE4F6"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B22886E"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071E95" w:rsidRPr="00202C10">
        <w:rPr>
          <w:rFonts w:ascii="Calibri" w:hAnsi="Calibri"/>
          <w:spacing w:val="-3"/>
          <w:sz w:val="22"/>
          <w:szCs w:val="22"/>
          <w:lang w:val="fr-FR"/>
        </w:rPr>
        <w:t xml:space="preserve">Le fournisseur devra s’abstenir d’utiliser le nom, l’emblème ou le sceau officiel du PNUD ou </w:t>
      </w:r>
      <w:r w:rsidR="00083BEB" w:rsidRPr="00202C10">
        <w:rPr>
          <w:rFonts w:ascii="Calibri" w:hAnsi="Calibri"/>
          <w:spacing w:val="-3"/>
          <w:sz w:val="22"/>
          <w:szCs w:val="22"/>
          <w:lang w:val="fr-FR"/>
        </w:rPr>
        <w:t xml:space="preserve">de l’Organisation </w:t>
      </w:r>
      <w:r w:rsidR="00071E95" w:rsidRPr="00202C10">
        <w:rPr>
          <w:rFonts w:ascii="Calibri" w:hAnsi="Calibri"/>
          <w:spacing w:val="-3"/>
          <w:sz w:val="22"/>
          <w:szCs w:val="22"/>
          <w:lang w:val="fr-FR"/>
        </w:rPr>
        <w:t>des Nations Unies à quelque fin que ce soit.</w:t>
      </w:r>
    </w:p>
    <w:p w14:paraId="26D8E6B6"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A17AC9B"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13.</w:t>
      </w:r>
      <w:r w:rsidRPr="00202C10">
        <w:rPr>
          <w:rFonts w:ascii="Calibri" w:hAnsi="Calibri"/>
          <w:b/>
          <w:spacing w:val="-3"/>
          <w:sz w:val="22"/>
          <w:szCs w:val="22"/>
          <w:lang w:val="fr-FR"/>
        </w:rPr>
        <w:tab/>
      </w:r>
      <w:r w:rsidR="00F64E62" w:rsidRPr="00202C10">
        <w:rPr>
          <w:rFonts w:ascii="Calibri" w:hAnsi="Calibri"/>
          <w:b/>
          <w:spacing w:val="-3"/>
          <w:sz w:val="22"/>
          <w:szCs w:val="22"/>
          <w:lang w:val="fr-FR"/>
        </w:rPr>
        <w:t>INTERDICTION DE LA PUBLICITE</w:t>
      </w:r>
    </w:p>
    <w:p w14:paraId="2945A401"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FB19134" w14:textId="77777777" w:rsidR="00145CC7" w:rsidRPr="00202C10" w:rsidRDefault="00145CC7" w:rsidP="00F64E62">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F64E62" w:rsidRPr="00202C10">
        <w:rPr>
          <w:rFonts w:ascii="Calibri" w:hAnsi="Calibri"/>
          <w:spacing w:val="-3"/>
          <w:sz w:val="22"/>
          <w:szCs w:val="22"/>
          <w:lang w:val="fr-FR"/>
        </w:rPr>
        <w:t>Le fournisseur devra s’abstenir de faire connaître ou de rendre public de toute autre manière le fait qu’il fournit des biens ou des services au PNUD, à défaut d’avoir obtenu, dans chaque cas, son autorisation expresse.</w:t>
      </w:r>
    </w:p>
    <w:p w14:paraId="0A1C65BD"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E77C239"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14.</w:t>
      </w:r>
      <w:r w:rsidRPr="00202C10">
        <w:rPr>
          <w:rFonts w:ascii="Calibri" w:hAnsi="Calibri"/>
          <w:b/>
          <w:spacing w:val="-3"/>
          <w:sz w:val="22"/>
          <w:szCs w:val="22"/>
          <w:lang w:val="fr-FR"/>
        </w:rPr>
        <w:tab/>
      </w:r>
      <w:r w:rsidR="003F4E27" w:rsidRPr="00202C10">
        <w:rPr>
          <w:rFonts w:ascii="Calibri" w:hAnsi="Calibri"/>
          <w:b/>
          <w:spacing w:val="-3"/>
          <w:sz w:val="22"/>
          <w:szCs w:val="22"/>
          <w:lang w:val="fr-FR"/>
        </w:rPr>
        <w:t>TRAVAIL DES ENFANTS</w:t>
      </w:r>
    </w:p>
    <w:p w14:paraId="5362F83F"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6DA6653" w14:textId="77777777" w:rsidR="00C55B53"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5B3D71" w:rsidRPr="00202C10">
        <w:rPr>
          <w:rFonts w:ascii="Calibri" w:hAnsi="Calibri"/>
          <w:spacing w:val="-3"/>
          <w:sz w:val="22"/>
          <w:szCs w:val="22"/>
          <w:lang w:val="fr-FR"/>
        </w:rPr>
        <w:t xml:space="preserve">Le fournisseur déclare et garantit </w:t>
      </w:r>
      <w:r w:rsidR="00C55B53" w:rsidRPr="00202C10">
        <w:rPr>
          <w:rFonts w:ascii="Calibri" w:hAnsi="Calibri"/>
          <w:spacing w:val="-3"/>
          <w:sz w:val="22"/>
          <w:szCs w:val="22"/>
          <w:lang w:val="fr-FR"/>
        </w:rPr>
        <w:t>que lui-même et ses sociétés affiliées ne se livrent à aucune pratique contraire aux droits énoncés dans la Convention relative aux</w:t>
      </w:r>
      <w:r w:rsidR="003971B3" w:rsidRPr="00202C10">
        <w:rPr>
          <w:rFonts w:ascii="Calibri" w:hAnsi="Calibri"/>
          <w:spacing w:val="-3"/>
          <w:sz w:val="22"/>
          <w:szCs w:val="22"/>
          <w:lang w:val="fr-FR"/>
        </w:rPr>
        <w:t xml:space="preserve"> droits de l’enfant, y compris dans</w:t>
      </w:r>
      <w:r w:rsidR="00C55B53" w:rsidRPr="00202C10">
        <w:rPr>
          <w:rFonts w:ascii="Calibri" w:hAnsi="Calibri"/>
          <w:spacing w:val="-3"/>
          <w:sz w:val="22"/>
          <w:szCs w:val="22"/>
          <w:lang w:val="fr-FR"/>
        </w:rPr>
        <w:t xml:space="preserve"> son article 32 qui prévoit notamment qu’un enfant ne peut être astreint à aucun travail comportant des risques ou susceptibles de compromettre son éducation ou de nuire à sa santé ou à son développement physique, mental, spirituel, moral ou social.</w:t>
      </w:r>
    </w:p>
    <w:p w14:paraId="53944509"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A293DA9"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4E5FCC" w:rsidRPr="00202C10">
        <w:rPr>
          <w:rFonts w:ascii="Calibri" w:hAnsi="Calibri"/>
          <w:spacing w:val="-3"/>
          <w:sz w:val="22"/>
          <w:szCs w:val="22"/>
          <w:lang w:val="fr-FR"/>
        </w:rPr>
        <w:t xml:space="preserve">Toute violation de la </w:t>
      </w:r>
      <w:r w:rsidR="003F3600" w:rsidRPr="00202C10">
        <w:rPr>
          <w:rFonts w:ascii="Calibri" w:hAnsi="Calibri"/>
          <w:spacing w:val="-3"/>
          <w:sz w:val="22"/>
          <w:szCs w:val="22"/>
          <w:lang w:val="fr-FR"/>
        </w:rPr>
        <w:t xml:space="preserve">déclaration et de la garantie qui </w:t>
      </w:r>
      <w:proofErr w:type="gramStart"/>
      <w:r w:rsidR="003F3600" w:rsidRPr="00202C10">
        <w:rPr>
          <w:rFonts w:ascii="Calibri" w:hAnsi="Calibri"/>
          <w:spacing w:val="-3"/>
          <w:sz w:val="22"/>
          <w:szCs w:val="22"/>
          <w:lang w:val="fr-FR"/>
        </w:rPr>
        <w:t>précèdent</w:t>
      </w:r>
      <w:proofErr w:type="gramEnd"/>
      <w:r w:rsidR="003F3600" w:rsidRPr="00202C10">
        <w:rPr>
          <w:rFonts w:ascii="Calibri" w:hAnsi="Calibri"/>
          <w:spacing w:val="-3"/>
          <w:sz w:val="22"/>
          <w:szCs w:val="22"/>
          <w:lang w:val="fr-FR"/>
        </w:rPr>
        <w:t xml:space="preserve"> autorisera le PNUD à résilier le présent bon de commande immédiatement par notification adressée au fournisseur, </w:t>
      </w:r>
      <w:r w:rsidR="007550EA" w:rsidRPr="00202C10">
        <w:rPr>
          <w:rFonts w:ascii="Calibri" w:hAnsi="Calibri"/>
          <w:spacing w:val="-3"/>
          <w:sz w:val="22"/>
          <w:szCs w:val="22"/>
          <w:lang w:val="fr-FR"/>
        </w:rPr>
        <w:t>sans être redevable des frais de résiliation ou engager sa responsabilité à quelque autre titre que ce soit.</w:t>
      </w:r>
    </w:p>
    <w:p w14:paraId="1B2F82F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8C02044"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15.</w:t>
      </w:r>
      <w:r w:rsidRPr="00202C10">
        <w:rPr>
          <w:rFonts w:ascii="Calibri" w:hAnsi="Calibri"/>
          <w:b/>
          <w:spacing w:val="-3"/>
          <w:sz w:val="22"/>
          <w:szCs w:val="22"/>
          <w:lang w:val="fr-FR"/>
        </w:rPr>
        <w:tab/>
        <w:t>MINES</w:t>
      </w:r>
    </w:p>
    <w:p w14:paraId="4DA27EB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DE3D3D2" w14:textId="77777777" w:rsidR="00730352"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730352" w:rsidRPr="00202C10">
        <w:rPr>
          <w:rFonts w:ascii="Calibri" w:hAnsi="Calibri"/>
          <w:spacing w:val="-3"/>
          <w:sz w:val="22"/>
          <w:szCs w:val="22"/>
          <w:lang w:val="fr-FR"/>
        </w:rPr>
        <w:t xml:space="preserve">Le fournisseur déclare et garantit que lui-même et ses sociétés affiliées ne participent </w:t>
      </w:r>
      <w:r w:rsidR="00E276F9" w:rsidRPr="00202C10">
        <w:rPr>
          <w:rFonts w:ascii="Calibri" w:hAnsi="Calibri"/>
          <w:spacing w:val="-3"/>
          <w:sz w:val="22"/>
          <w:szCs w:val="22"/>
          <w:lang w:val="fr-FR"/>
        </w:rPr>
        <w:t xml:space="preserve">pas </w:t>
      </w:r>
      <w:r w:rsidR="00730352" w:rsidRPr="00202C10">
        <w:rPr>
          <w:rFonts w:ascii="Calibri" w:hAnsi="Calibri"/>
          <w:spacing w:val="-3"/>
          <w:sz w:val="22"/>
          <w:szCs w:val="22"/>
          <w:lang w:val="fr-FR"/>
        </w:rPr>
        <w:t xml:space="preserve">activement et directement </w:t>
      </w:r>
      <w:r w:rsidR="00282E57" w:rsidRPr="00202C10">
        <w:rPr>
          <w:rFonts w:ascii="Calibri" w:hAnsi="Calibri"/>
          <w:spacing w:val="-3"/>
          <w:sz w:val="22"/>
          <w:szCs w:val="22"/>
          <w:lang w:val="fr-FR"/>
        </w:rPr>
        <w:t xml:space="preserve">à </w:t>
      </w:r>
      <w:r w:rsidR="00E276F9" w:rsidRPr="00202C10">
        <w:rPr>
          <w:rFonts w:ascii="Calibri" w:hAnsi="Calibri"/>
          <w:spacing w:val="-3"/>
          <w:sz w:val="22"/>
          <w:szCs w:val="22"/>
          <w:lang w:val="fr-FR"/>
        </w:rPr>
        <w:t>des</w:t>
      </w:r>
      <w:r w:rsidR="00282E57" w:rsidRPr="00202C10">
        <w:rPr>
          <w:rFonts w:ascii="Calibri" w:hAnsi="Calibri"/>
          <w:spacing w:val="-3"/>
          <w:sz w:val="22"/>
          <w:szCs w:val="22"/>
          <w:lang w:val="fr-FR"/>
        </w:rPr>
        <w:t xml:space="preserve"> activité</w:t>
      </w:r>
      <w:r w:rsidR="00E276F9" w:rsidRPr="00202C10">
        <w:rPr>
          <w:rFonts w:ascii="Calibri" w:hAnsi="Calibri"/>
          <w:spacing w:val="-3"/>
          <w:sz w:val="22"/>
          <w:szCs w:val="22"/>
          <w:lang w:val="fr-FR"/>
        </w:rPr>
        <w:t>s</w:t>
      </w:r>
      <w:r w:rsidR="00282E57" w:rsidRPr="00202C10">
        <w:rPr>
          <w:rFonts w:ascii="Calibri" w:hAnsi="Calibri"/>
          <w:spacing w:val="-3"/>
          <w:sz w:val="22"/>
          <w:szCs w:val="22"/>
          <w:lang w:val="fr-FR"/>
        </w:rPr>
        <w:t xml:space="preserve"> ayant trait aux brevets, au développement, à l’assemblage, </w:t>
      </w:r>
      <w:r w:rsidR="00C27B39" w:rsidRPr="00202C10">
        <w:rPr>
          <w:rFonts w:ascii="Calibri" w:hAnsi="Calibri"/>
          <w:spacing w:val="-3"/>
          <w:sz w:val="22"/>
          <w:szCs w:val="22"/>
          <w:lang w:val="fr-FR"/>
        </w:rPr>
        <w:t>à la production, au commerce ou à la fabrication de mines ou à de telles activités au titre de composants principalement utilisés dans la fabrication de mines.</w:t>
      </w:r>
      <w:r w:rsidR="009C1379" w:rsidRPr="00202C10">
        <w:rPr>
          <w:rFonts w:ascii="Calibri" w:hAnsi="Calibri"/>
          <w:spacing w:val="-3"/>
          <w:sz w:val="22"/>
          <w:szCs w:val="22"/>
          <w:lang w:val="fr-FR"/>
        </w:rPr>
        <w:t xml:space="preserve"> Le terme « mines » désigne les </w:t>
      </w:r>
      <w:r w:rsidR="00CA7382" w:rsidRPr="00202C10">
        <w:rPr>
          <w:rFonts w:ascii="Calibri" w:hAnsi="Calibri"/>
          <w:spacing w:val="-3"/>
          <w:sz w:val="22"/>
          <w:szCs w:val="22"/>
          <w:lang w:val="fr-FR"/>
        </w:rPr>
        <w:t>engins</w:t>
      </w:r>
      <w:r w:rsidR="009C1379" w:rsidRPr="00202C10">
        <w:rPr>
          <w:rFonts w:ascii="Calibri" w:hAnsi="Calibri"/>
          <w:spacing w:val="-3"/>
          <w:sz w:val="22"/>
          <w:szCs w:val="22"/>
          <w:lang w:val="fr-FR"/>
        </w:rPr>
        <w:t xml:space="preserve"> définis à l’article 2</w:t>
      </w:r>
      <w:r w:rsidR="00CA7382" w:rsidRPr="00202C10">
        <w:rPr>
          <w:rFonts w:ascii="Calibri" w:hAnsi="Calibri" w:cs="Arial"/>
          <w:sz w:val="22"/>
          <w:szCs w:val="22"/>
          <w:lang w:val="fr-FR"/>
        </w:rPr>
        <w:t xml:space="preserve">, paragraphes 1, 4 et 5 du Protocole II </w:t>
      </w:r>
      <w:r w:rsidR="00BC747F" w:rsidRPr="00202C10">
        <w:rPr>
          <w:rFonts w:ascii="Calibri" w:hAnsi="Calibri" w:cs="Arial"/>
          <w:sz w:val="22"/>
          <w:szCs w:val="22"/>
          <w:lang w:val="fr-FR"/>
        </w:rPr>
        <w:t>annexé</w:t>
      </w:r>
      <w:r w:rsidR="00CA7382" w:rsidRPr="00202C10">
        <w:rPr>
          <w:rFonts w:ascii="Calibri" w:hAnsi="Calibri" w:cs="Arial"/>
          <w:sz w:val="22"/>
          <w:szCs w:val="22"/>
          <w:lang w:val="fr-FR"/>
        </w:rPr>
        <w:t xml:space="preserve"> à la Convention de 1980 sur l</w:t>
      </w:r>
      <w:r w:rsidR="008E5022" w:rsidRPr="00202C10">
        <w:rPr>
          <w:rFonts w:ascii="Calibri" w:hAnsi="Calibri" w:cs="Arial"/>
          <w:sz w:val="22"/>
          <w:szCs w:val="22"/>
          <w:lang w:val="fr-FR"/>
        </w:rPr>
        <w:t>’</w:t>
      </w:r>
      <w:r w:rsidR="00CA7382" w:rsidRPr="00202C10">
        <w:rPr>
          <w:rFonts w:ascii="Calibri" w:hAnsi="Calibri" w:cs="Arial"/>
          <w:sz w:val="22"/>
          <w:szCs w:val="22"/>
          <w:lang w:val="fr-FR"/>
        </w:rPr>
        <w:t>interdiction ou la limitation de l</w:t>
      </w:r>
      <w:r w:rsidR="008E5022" w:rsidRPr="00202C10">
        <w:rPr>
          <w:rFonts w:ascii="Calibri" w:hAnsi="Calibri" w:cs="Arial"/>
          <w:sz w:val="22"/>
          <w:szCs w:val="22"/>
          <w:lang w:val="fr-FR"/>
        </w:rPr>
        <w:t>’</w:t>
      </w:r>
      <w:r w:rsidR="00CA7382" w:rsidRPr="00202C10">
        <w:rPr>
          <w:rFonts w:ascii="Calibri" w:hAnsi="Calibri" w:cs="Arial"/>
          <w:sz w:val="22"/>
          <w:szCs w:val="22"/>
          <w:lang w:val="fr-FR"/>
        </w:rPr>
        <w:t>emploi de certaines armes classiques qui peuvent être considérées comme produisant des effets traumatiques excessifs ou comme frappant sans discriminations.</w:t>
      </w:r>
    </w:p>
    <w:p w14:paraId="584218F9"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AC4E1B2"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E43421" w:rsidRPr="00202C10">
        <w:rPr>
          <w:rFonts w:ascii="Calibri" w:hAnsi="Calibri"/>
          <w:spacing w:val="-3"/>
          <w:sz w:val="22"/>
          <w:szCs w:val="22"/>
          <w:lang w:val="fr-FR"/>
        </w:rPr>
        <w:t xml:space="preserve">Toute violation de la déclaration et de la garantie qui </w:t>
      </w:r>
      <w:proofErr w:type="gramStart"/>
      <w:r w:rsidR="00E43421" w:rsidRPr="00202C10">
        <w:rPr>
          <w:rFonts w:ascii="Calibri" w:hAnsi="Calibri"/>
          <w:spacing w:val="-3"/>
          <w:sz w:val="22"/>
          <w:szCs w:val="22"/>
          <w:lang w:val="fr-FR"/>
        </w:rPr>
        <w:t>précèdent</w:t>
      </w:r>
      <w:proofErr w:type="gramEnd"/>
      <w:r w:rsidR="00E43421" w:rsidRPr="00202C10">
        <w:rPr>
          <w:rFonts w:ascii="Calibri" w:hAnsi="Calibri"/>
          <w:spacing w:val="-3"/>
          <w:sz w:val="22"/>
          <w:szCs w:val="22"/>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6E135050"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5FD0791"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lastRenderedPageBreak/>
        <w:t>16.</w:t>
      </w:r>
      <w:r w:rsidRPr="00202C10">
        <w:rPr>
          <w:rFonts w:ascii="Calibri" w:hAnsi="Calibri"/>
          <w:b/>
          <w:spacing w:val="-3"/>
          <w:sz w:val="22"/>
          <w:szCs w:val="22"/>
          <w:lang w:val="fr-FR"/>
        </w:rPr>
        <w:tab/>
      </w:r>
      <w:r w:rsidR="00ED3F2A" w:rsidRPr="00202C10">
        <w:rPr>
          <w:rFonts w:ascii="Calibri" w:hAnsi="Calibri"/>
          <w:b/>
          <w:spacing w:val="-3"/>
          <w:sz w:val="22"/>
          <w:szCs w:val="22"/>
          <w:lang w:val="fr-FR"/>
        </w:rPr>
        <w:t>REGLEMENT DES DIFFERENDS</w:t>
      </w:r>
    </w:p>
    <w:p w14:paraId="0718454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49269B85" w14:textId="77777777" w:rsidR="00145CC7" w:rsidRPr="00202C10" w:rsidRDefault="00145CC7" w:rsidP="00145CC7">
      <w:pPr>
        <w:tabs>
          <w:tab w:val="left" w:pos="-720"/>
          <w:tab w:val="left" w:pos="0"/>
        </w:tabs>
        <w:suppressAutoHyphens/>
        <w:ind w:left="1440" w:hanging="720"/>
        <w:jc w:val="both"/>
        <w:rPr>
          <w:rFonts w:ascii="Calibri" w:hAnsi="Calibri"/>
          <w:spacing w:val="-3"/>
          <w:sz w:val="22"/>
          <w:szCs w:val="22"/>
          <w:lang w:val="fr-FR"/>
        </w:rPr>
      </w:pPr>
      <w:r w:rsidRPr="00202C10">
        <w:rPr>
          <w:rFonts w:ascii="Calibri" w:hAnsi="Calibri"/>
          <w:b/>
          <w:spacing w:val="-3"/>
          <w:sz w:val="22"/>
          <w:szCs w:val="22"/>
          <w:lang w:val="fr-FR"/>
        </w:rPr>
        <w:t>16.1</w:t>
      </w:r>
      <w:r w:rsidRPr="00202C10">
        <w:rPr>
          <w:rFonts w:ascii="Calibri" w:hAnsi="Calibri"/>
          <w:b/>
          <w:spacing w:val="-3"/>
          <w:sz w:val="22"/>
          <w:szCs w:val="22"/>
          <w:lang w:val="fr-FR"/>
        </w:rPr>
        <w:tab/>
      </w:r>
      <w:r w:rsidR="000D3791" w:rsidRPr="00202C10">
        <w:rPr>
          <w:rFonts w:ascii="Calibri" w:hAnsi="Calibri"/>
          <w:b/>
          <w:spacing w:val="-3"/>
          <w:sz w:val="22"/>
          <w:szCs w:val="22"/>
          <w:lang w:val="fr-FR"/>
        </w:rPr>
        <w:t>Règlement amiable</w:t>
      </w:r>
      <w:r w:rsidRPr="00202C10">
        <w:rPr>
          <w:rFonts w:ascii="Calibri" w:hAnsi="Calibri"/>
          <w:b/>
          <w:spacing w:val="-3"/>
          <w:sz w:val="22"/>
          <w:szCs w:val="22"/>
          <w:lang w:val="fr-FR"/>
        </w:rPr>
        <w:t xml:space="preserve">. </w:t>
      </w:r>
      <w:r w:rsidR="004D7885" w:rsidRPr="00202C10">
        <w:rPr>
          <w:rFonts w:ascii="Calibri" w:hAnsi="Calibri"/>
          <w:spacing w:val="-3"/>
          <w:sz w:val="22"/>
          <w:szCs w:val="22"/>
          <w:lang w:val="fr-FR"/>
        </w:rPr>
        <w:t xml:space="preserve">Les parties devront faire tout leur possible </w:t>
      </w:r>
      <w:r w:rsidR="00B71487" w:rsidRPr="00202C10">
        <w:rPr>
          <w:rFonts w:ascii="Calibri" w:hAnsi="Calibri"/>
          <w:spacing w:val="-3"/>
          <w:sz w:val="22"/>
          <w:szCs w:val="22"/>
          <w:lang w:val="fr-FR"/>
        </w:rPr>
        <w:t xml:space="preserve">pour régler à l’amiable </w:t>
      </w:r>
      <w:r w:rsidR="004408C0" w:rsidRPr="00202C10">
        <w:rPr>
          <w:rFonts w:ascii="Calibri" w:hAnsi="Calibri"/>
          <w:spacing w:val="-3"/>
          <w:sz w:val="22"/>
          <w:szCs w:val="22"/>
          <w:lang w:val="fr-FR"/>
        </w:rPr>
        <w:t>les</w:t>
      </w:r>
      <w:r w:rsidR="00B71487" w:rsidRPr="00202C10">
        <w:rPr>
          <w:rFonts w:ascii="Calibri" w:hAnsi="Calibri"/>
          <w:spacing w:val="-3"/>
          <w:sz w:val="22"/>
          <w:szCs w:val="22"/>
          <w:lang w:val="fr-FR"/>
        </w:rPr>
        <w:t xml:space="preserve"> différend</w:t>
      </w:r>
      <w:r w:rsidR="004408C0" w:rsidRPr="00202C10">
        <w:rPr>
          <w:rFonts w:ascii="Calibri" w:hAnsi="Calibri"/>
          <w:spacing w:val="-3"/>
          <w:sz w:val="22"/>
          <w:szCs w:val="22"/>
          <w:lang w:val="fr-FR"/>
        </w:rPr>
        <w:t>s</w:t>
      </w:r>
      <w:r w:rsidR="00B71487" w:rsidRPr="00202C10">
        <w:rPr>
          <w:rFonts w:ascii="Calibri" w:hAnsi="Calibri"/>
          <w:spacing w:val="-3"/>
          <w:sz w:val="22"/>
          <w:szCs w:val="22"/>
          <w:lang w:val="fr-FR"/>
        </w:rPr>
        <w:t>, litige</w:t>
      </w:r>
      <w:r w:rsidR="004408C0" w:rsidRPr="00202C10">
        <w:rPr>
          <w:rFonts w:ascii="Calibri" w:hAnsi="Calibri"/>
          <w:spacing w:val="-3"/>
          <w:sz w:val="22"/>
          <w:szCs w:val="22"/>
          <w:lang w:val="fr-FR"/>
        </w:rPr>
        <w:t>s</w:t>
      </w:r>
      <w:r w:rsidR="00B71487" w:rsidRPr="00202C10">
        <w:rPr>
          <w:rFonts w:ascii="Calibri" w:hAnsi="Calibri"/>
          <w:spacing w:val="-3"/>
          <w:sz w:val="22"/>
          <w:szCs w:val="22"/>
          <w:lang w:val="fr-FR"/>
        </w:rPr>
        <w:t xml:space="preserve"> ou réclamation</w:t>
      </w:r>
      <w:r w:rsidR="004408C0" w:rsidRPr="00202C10">
        <w:rPr>
          <w:rFonts w:ascii="Calibri" w:hAnsi="Calibri"/>
          <w:spacing w:val="-3"/>
          <w:sz w:val="22"/>
          <w:szCs w:val="22"/>
          <w:lang w:val="fr-FR"/>
        </w:rPr>
        <w:t>s</w:t>
      </w:r>
      <w:r w:rsidR="00B71487" w:rsidRPr="00202C10">
        <w:rPr>
          <w:rFonts w:ascii="Calibri" w:hAnsi="Calibri"/>
          <w:spacing w:val="-3"/>
          <w:sz w:val="22"/>
          <w:szCs w:val="22"/>
          <w:lang w:val="fr-FR"/>
        </w:rPr>
        <w:t xml:space="preserve"> </w:t>
      </w:r>
      <w:r w:rsidR="004408C0" w:rsidRPr="00202C10">
        <w:rPr>
          <w:rFonts w:ascii="Calibri" w:hAnsi="Calibri"/>
          <w:spacing w:val="-3"/>
          <w:sz w:val="22"/>
          <w:szCs w:val="22"/>
          <w:lang w:val="fr-FR"/>
        </w:rPr>
        <w:t xml:space="preserve">liés au présent bon de commande ou à sa violation, résiliation ou nullité. Lorsque les parties tenteront de parvenir à un tel règlement amiable par la conciliation, celle-ci devra se dérouler conformément au </w:t>
      </w:r>
      <w:r w:rsidR="00BD0875" w:rsidRPr="00202C10">
        <w:rPr>
          <w:rFonts w:ascii="Calibri" w:hAnsi="Calibri"/>
          <w:spacing w:val="-3"/>
          <w:sz w:val="22"/>
          <w:szCs w:val="22"/>
          <w:lang w:val="fr-FR"/>
        </w:rPr>
        <w:t>R</w:t>
      </w:r>
      <w:r w:rsidR="004408C0" w:rsidRPr="00202C10">
        <w:rPr>
          <w:rFonts w:ascii="Calibri" w:hAnsi="Calibri"/>
          <w:spacing w:val="-3"/>
          <w:sz w:val="22"/>
          <w:szCs w:val="22"/>
          <w:lang w:val="fr-FR"/>
        </w:rPr>
        <w:t>èglement de conciliation de la CNUDCI qui sera alors en vigueur, ou selon tout</w:t>
      </w:r>
      <w:r w:rsidR="00BD0875" w:rsidRPr="00202C10">
        <w:rPr>
          <w:rFonts w:ascii="Calibri" w:hAnsi="Calibri"/>
          <w:spacing w:val="-3"/>
          <w:sz w:val="22"/>
          <w:szCs w:val="22"/>
          <w:lang w:val="fr-FR"/>
        </w:rPr>
        <w:t>e</w:t>
      </w:r>
      <w:r w:rsidR="004408C0" w:rsidRPr="00202C10">
        <w:rPr>
          <w:rFonts w:ascii="Calibri" w:hAnsi="Calibri"/>
          <w:spacing w:val="-3"/>
          <w:sz w:val="22"/>
          <w:szCs w:val="22"/>
          <w:lang w:val="fr-FR"/>
        </w:rPr>
        <w:t xml:space="preserve"> autre procédure dont les parties pourront convenir entre elles.</w:t>
      </w:r>
    </w:p>
    <w:p w14:paraId="69291847" w14:textId="77777777" w:rsidR="00145CC7" w:rsidRPr="00202C10" w:rsidRDefault="00145CC7" w:rsidP="00145CC7">
      <w:pPr>
        <w:tabs>
          <w:tab w:val="left" w:pos="-720"/>
        </w:tabs>
        <w:suppressAutoHyphens/>
        <w:ind w:left="1440" w:hanging="720"/>
        <w:jc w:val="both"/>
        <w:rPr>
          <w:rFonts w:ascii="Calibri" w:hAnsi="Calibri"/>
          <w:spacing w:val="-3"/>
          <w:sz w:val="22"/>
          <w:szCs w:val="22"/>
          <w:lang w:val="fr-FR"/>
        </w:rPr>
      </w:pPr>
    </w:p>
    <w:p w14:paraId="68954943" w14:textId="77777777" w:rsidR="00145CC7" w:rsidRPr="00202C10" w:rsidRDefault="00145CC7" w:rsidP="00145CC7">
      <w:pPr>
        <w:tabs>
          <w:tab w:val="left" w:pos="-720"/>
        </w:tabs>
        <w:suppressAutoHyphens/>
        <w:ind w:left="1440" w:hanging="720"/>
        <w:jc w:val="both"/>
        <w:rPr>
          <w:rFonts w:ascii="Calibri" w:hAnsi="Calibri"/>
          <w:spacing w:val="-3"/>
          <w:sz w:val="22"/>
          <w:szCs w:val="22"/>
          <w:lang w:val="fr-FR"/>
        </w:rPr>
      </w:pPr>
      <w:r w:rsidRPr="00202C10">
        <w:rPr>
          <w:rFonts w:ascii="Calibri" w:hAnsi="Calibri"/>
          <w:b/>
          <w:spacing w:val="-3"/>
          <w:sz w:val="22"/>
          <w:szCs w:val="22"/>
          <w:lang w:val="fr-FR"/>
        </w:rPr>
        <w:t>16.2</w:t>
      </w:r>
      <w:r w:rsidRPr="00202C10">
        <w:rPr>
          <w:rFonts w:ascii="Calibri" w:hAnsi="Calibri"/>
          <w:b/>
          <w:spacing w:val="-3"/>
          <w:sz w:val="22"/>
          <w:szCs w:val="22"/>
          <w:lang w:val="fr-FR"/>
        </w:rPr>
        <w:tab/>
        <w:t>Arbitra</w:t>
      </w:r>
      <w:r w:rsidR="00522FDB" w:rsidRPr="00202C10">
        <w:rPr>
          <w:rFonts w:ascii="Calibri" w:hAnsi="Calibri"/>
          <w:b/>
          <w:spacing w:val="-3"/>
          <w:sz w:val="22"/>
          <w:szCs w:val="22"/>
          <w:lang w:val="fr-FR"/>
        </w:rPr>
        <w:t>ge</w:t>
      </w:r>
      <w:r w:rsidRPr="00202C10">
        <w:rPr>
          <w:rFonts w:ascii="Calibri" w:hAnsi="Calibri"/>
          <w:b/>
          <w:spacing w:val="-3"/>
          <w:sz w:val="22"/>
          <w:szCs w:val="22"/>
          <w:lang w:val="fr-FR"/>
        </w:rPr>
        <w:t>.</w:t>
      </w:r>
      <w:r w:rsidR="00522FDB" w:rsidRPr="00202C10">
        <w:rPr>
          <w:rFonts w:ascii="Calibri" w:hAnsi="Calibri"/>
          <w:spacing w:val="-3"/>
          <w:sz w:val="22"/>
          <w:szCs w:val="22"/>
          <w:lang w:val="fr-FR"/>
        </w:rPr>
        <w:t xml:space="preserve"> A moins que </w:t>
      </w:r>
      <w:r w:rsidR="00F373F2" w:rsidRPr="00202C10">
        <w:rPr>
          <w:rFonts w:ascii="Calibri" w:hAnsi="Calibri"/>
          <w:spacing w:val="-3"/>
          <w:sz w:val="22"/>
          <w:szCs w:val="22"/>
          <w:lang w:val="fr-FR"/>
        </w:rPr>
        <w:t>de tels</w:t>
      </w:r>
      <w:r w:rsidR="00522FDB" w:rsidRPr="00202C10">
        <w:rPr>
          <w:rFonts w:ascii="Calibri" w:hAnsi="Calibri"/>
          <w:spacing w:val="-3"/>
          <w:sz w:val="22"/>
          <w:szCs w:val="22"/>
          <w:lang w:val="fr-FR"/>
        </w:rPr>
        <w:t xml:space="preserve"> différends, litiges ou réclamations liés au présent bon de commande ou à sa violation, résiliation ou nullité ne fassent l’objet d’un règlement amiable en application du paragraphe </w:t>
      </w:r>
      <w:r w:rsidR="00F373F2" w:rsidRPr="00202C10">
        <w:rPr>
          <w:rFonts w:ascii="Calibri" w:hAnsi="Calibri"/>
          <w:spacing w:val="-3"/>
          <w:sz w:val="22"/>
          <w:szCs w:val="22"/>
          <w:lang w:val="fr-FR"/>
        </w:rPr>
        <w:t xml:space="preserve">précédent du présent article sous soixante (60) jours à compter de la réception par l’une des parties de la demande </w:t>
      </w:r>
      <w:r w:rsidR="00F87751" w:rsidRPr="00202C10">
        <w:rPr>
          <w:rFonts w:ascii="Calibri" w:hAnsi="Calibri"/>
          <w:spacing w:val="-3"/>
          <w:sz w:val="22"/>
          <w:szCs w:val="22"/>
          <w:lang w:val="fr-FR"/>
        </w:rPr>
        <w:t xml:space="preserve">aux fins </w:t>
      </w:r>
      <w:r w:rsidR="00F373F2" w:rsidRPr="00202C10">
        <w:rPr>
          <w:rFonts w:ascii="Calibri" w:hAnsi="Calibri"/>
          <w:spacing w:val="-3"/>
          <w:sz w:val="22"/>
          <w:szCs w:val="22"/>
          <w:lang w:val="fr-FR"/>
        </w:rPr>
        <w:t xml:space="preserve">de règlement amiable de l’autre partie, lesdits différends, litiges ou réclamations </w:t>
      </w:r>
      <w:r w:rsidR="00AC4DAA" w:rsidRPr="00202C10">
        <w:rPr>
          <w:rFonts w:ascii="Calibri" w:hAnsi="Calibri"/>
          <w:spacing w:val="-3"/>
          <w:sz w:val="22"/>
          <w:szCs w:val="22"/>
          <w:lang w:val="fr-FR"/>
        </w:rPr>
        <w:t xml:space="preserve">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w:t>
      </w:r>
      <w:r w:rsidR="00EB54E2" w:rsidRPr="00202C10">
        <w:rPr>
          <w:rFonts w:ascii="Calibri" w:hAnsi="Calibri"/>
          <w:spacing w:val="-3"/>
          <w:sz w:val="22"/>
          <w:szCs w:val="22"/>
          <w:lang w:val="fr-FR"/>
        </w:rPr>
        <w:t xml:space="preserve">Les parties seront liées par toute sentence arbitrale rendue </w:t>
      </w:r>
      <w:r w:rsidR="00E424C9" w:rsidRPr="00202C10">
        <w:rPr>
          <w:rFonts w:ascii="Calibri" w:hAnsi="Calibri"/>
          <w:spacing w:val="-3"/>
          <w:sz w:val="22"/>
          <w:szCs w:val="22"/>
          <w:lang w:val="fr-FR"/>
        </w:rPr>
        <w:t xml:space="preserve">dans le cadre </w:t>
      </w:r>
      <w:r w:rsidR="00EB54E2" w:rsidRPr="00202C10">
        <w:rPr>
          <w:rFonts w:ascii="Calibri" w:hAnsi="Calibri"/>
          <w:spacing w:val="-3"/>
          <w:sz w:val="22"/>
          <w:szCs w:val="22"/>
          <w:lang w:val="fr-FR"/>
        </w:rPr>
        <w:t>d’un tel arbitrage à titre de règlement final desdits différends, litiges ou réclamations.</w:t>
      </w:r>
    </w:p>
    <w:p w14:paraId="422877A4"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582A26D"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17.</w:t>
      </w:r>
      <w:r w:rsidRPr="00202C10">
        <w:rPr>
          <w:rFonts w:ascii="Calibri" w:hAnsi="Calibri"/>
          <w:b/>
          <w:spacing w:val="-3"/>
          <w:sz w:val="22"/>
          <w:szCs w:val="22"/>
          <w:lang w:val="fr-FR"/>
        </w:rPr>
        <w:tab/>
        <w:t xml:space="preserve">PRIVILEGES </w:t>
      </w:r>
      <w:r w:rsidR="00E424C9" w:rsidRPr="00202C10">
        <w:rPr>
          <w:rFonts w:ascii="Calibri" w:hAnsi="Calibri"/>
          <w:b/>
          <w:spacing w:val="-3"/>
          <w:sz w:val="22"/>
          <w:szCs w:val="22"/>
          <w:lang w:val="fr-FR"/>
        </w:rPr>
        <w:t>ET IMMUNITES</w:t>
      </w:r>
    </w:p>
    <w:p w14:paraId="1F9DECE4"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895B0A3" w14:textId="77777777" w:rsidR="00145CC7" w:rsidRPr="00202C10" w:rsidRDefault="00145CC7" w:rsidP="00145CC7">
      <w:pPr>
        <w:tabs>
          <w:tab w:val="left" w:pos="-720"/>
          <w:tab w:val="left" w:pos="0"/>
        </w:tabs>
        <w:suppressAutoHyphens/>
        <w:ind w:left="720" w:hanging="720"/>
        <w:jc w:val="both"/>
        <w:rPr>
          <w:rFonts w:ascii="Calibri" w:hAnsi="Calibri" w:cs="Arial"/>
          <w:sz w:val="22"/>
          <w:szCs w:val="22"/>
          <w:lang w:val="fr-FR"/>
        </w:rPr>
      </w:pPr>
      <w:r w:rsidRPr="00202C10">
        <w:rPr>
          <w:rFonts w:ascii="Calibri" w:hAnsi="Calibri"/>
          <w:spacing w:val="-3"/>
          <w:sz w:val="22"/>
          <w:szCs w:val="22"/>
          <w:lang w:val="fr-FR"/>
        </w:rPr>
        <w:tab/>
      </w:r>
      <w:r w:rsidR="00563452" w:rsidRPr="00202C10">
        <w:rPr>
          <w:rFonts w:ascii="Calibri" w:hAnsi="Calibri" w:cs="Arial"/>
          <w:sz w:val="22"/>
          <w:szCs w:val="22"/>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71A60D77" w14:textId="77777777" w:rsidR="00563452" w:rsidRDefault="00563452" w:rsidP="00145CC7">
      <w:pPr>
        <w:tabs>
          <w:tab w:val="left" w:pos="-720"/>
          <w:tab w:val="left" w:pos="0"/>
        </w:tabs>
        <w:suppressAutoHyphens/>
        <w:ind w:left="720" w:hanging="720"/>
        <w:jc w:val="both"/>
        <w:rPr>
          <w:rFonts w:ascii="Calibri" w:hAnsi="Calibri"/>
          <w:spacing w:val="-3"/>
          <w:sz w:val="22"/>
          <w:szCs w:val="22"/>
          <w:lang w:val="fr-FR"/>
        </w:rPr>
      </w:pPr>
    </w:p>
    <w:p w14:paraId="0A5F8D8A" w14:textId="77777777" w:rsidR="00202C10" w:rsidRDefault="00202C10" w:rsidP="00145CC7">
      <w:pPr>
        <w:tabs>
          <w:tab w:val="left" w:pos="-720"/>
          <w:tab w:val="left" w:pos="0"/>
        </w:tabs>
        <w:suppressAutoHyphens/>
        <w:ind w:left="720" w:hanging="720"/>
        <w:jc w:val="both"/>
        <w:rPr>
          <w:rFonts w:ascii="Calibri" w:hAnsi="Calibri"/>
          <w:spacing w:val="-3"/>
          <w:sz w:val="22"/>
          <w:szCs w:val="22"/>
          <w:lang w:val="fr-FR"/>
        </w:rPr>
      </w:pPr>
    </w:p>
    <w:p w14:paraId="0EC58BA0" w14:textId="77777777" w:rsidR="00202C10" w:rsidRDefault="00202C10" w:rsidP="00145CC7">
      <w:pPr>
        <w:tabs>
          <w:tab w:val="left" w:pos="-720"/>
          <w:tab w:val="left" w:pos="0"/>
        </w:tabs>
        <w:suppressAutoHyphens/>
        <w:ind w:left="720" w:hanging="720"/>
        <w:jc w:val="both"/>
        <w:rPr>
          <w:rFonts w:ascii="Calibri" w:hAnsi="Calibri"/>
          <w:spacing w:val="-3"/>
          <w:sz w:val="22"/>
          <w:szCs w:val="22"/>
          <w:lang w:val="fr-FR"/>
        </w:rPr>
      </w:pPr>
    </w:p>
    <w:p w14:paraId="4B8A3E35" w14:textId="77777777" w:rsidR="00202C10" w:rsidRPr="00202C10" w:rsidRDefault="00202C10" w:rsidP="00145CC7">
      <w:pPr>
        <w:tabs>
          <w:tab w:val="left" w:pos="-720"/>
          <w:tab w:val="left" w:pos="0"/>
        </w:tabs>
        <w:suppressAutoHyphens/>
        <w:ind w:left="720" w:hanging="720"/>
        <w:jc w:val="both"/>
        <w:rPr>
          <w:rFonts w:ascii="Calibri" w:hAnsi="Calibri"/>
          <w:spacing w:val="-3"/>
          <w:sz w:val="22"/>
          <w:szCs w:val="22"/>
          <w:lang w:val="fr-FR"/>
        </w:rPr>
      </w:pPr>
    </w:p>
    <w:p w14:paraId="1181633B" w14:textId="77777777" w:rsidR="00145CC7" w:rsidRPr="00202C10" w:rsidRDefault="00145CC7" w:rsidP="00145CC7">
      <w:pPr>
        <w:tabs>
          <w:tab w:val="left" w:pos="-720"/>
          <w:tab w:val="left" w:pos="0"/>
        </w:tabs>
        <w:suppressAutoHyphens/>
        <w:ind w:left="720" w:hanging="720"/>
        <w:jc w:val="both"/>
        <w:rPr>
          <w:rFonts w:ascii="Calibri" w:hAnsi="Calibri"/>
          <w:b/>
          <w:sz w:val="22"/>
          <w:szCs w:val="22"/>
          <w:lang w:val="fr-FR"/>
        </w:rPr>
      </w:pPr>
      <w:r w:rsidRPr="00202C10">
        <w:rPr>
          <w:rFonts w:ascii="Calibri" w:hAnsi="Calibri"/>
          <w:b/>
          <w:sz w:val="22"/>
          <w:szCs w:val="22"/>
          <w:lang w:val="fr-FR"/>
        </w:rPr>
        <w:t>18.</w:t>
      </w:r>
      <w:r w:rsidR="002E6B76" w:rsidRPr="00202C10">
        <w:rPr>
          <w:rFonts w:ascii="Calibri" w:hAnsi="Calibri"/>
          <w:b/>
          <w:sz w:val="22"/>
          <w:szCs w:val="22"/>
          <w:lang w:val="fr-FR"/>
        </w:rPr>
        <w:tab/>
      </w:r>
      <w:r w:rsidRPr="00202C10">
        <w:rPr>
          <w:rFonts w:ascii="Calibri" w:hAnsi="Calibri"/>
          <w:b/>
          <w:sz w:val="22"/>
          <w:szCs w:val="22"/>
          <w:lang w:val="fr-FR"/>
        </w:rPr>
        <w:t>EXPLOITATION</w:t>
      </w:r>
      <w:r w:rsidR="002E6B76" w:rsidRPr="00202C10">
        <w:rPr>
          <w:rFonts w:ascii="Calibri" w:hAnsi="Calibri"/>
          <w:b/>
          <w:sz w:val="22"/>
          <w:szCs w:val="22"/>
          <w:lang w:val="fr-FR"/>
        </w:rPr>
        <w:t xml:space="preserve"> SEXUELLE</w:t>
      </w:r>
    </w:p>
    <w:p w14:paraId="2BC87818" w14:textId="77777777" w:rsidR="00145CC7" w:rsidRPr="00202C10" w:rsidRDefault="00145CC7" w:rsidP="00145CC7">
      <w:pPr>
        <w:jc w:val="both"/>
        <w:rPr>
          <w:rFonts w:ascii="Calibri" w:hAnsi="Calibri"/>
          <w:sz w:val="22"/>
          <w:szCs w:val="22"/>
          <w:lang w:val="fr-FR"/>
        </w:rPr>
      </w:pPr>
    </w:p>
    <w:p w14:paraId="44B40A42" w14:textId="77777777" w:rsidR="00145CC7" w:rsidRPr="00202C10" w:rsidRDefault="00145CC7" w:rsidP="00145CC7">
      <w:pPr>
        <w:ind w:left="1260" w:hanging="540"/>
        <w:jc w:val="both"/>
        <w:rPr>
          <w:rFonts w:ascii="Calibri" w:hAnsi="Calibri"/>
          <w:sz w:val="22"/>
          <w:szCs w:val="22"/>
          <w:lang w:val="fr-FR"/>
        </w:rPr>
      </w:pPr>
      <w:r w:rsidRPr="00202C10">
        <w:rPr>
          <w:rFonts w:ascii="Calibri" w:hAnsi="Calibri"/>
          <w:sz w:val="22"/>
          <w:szCs w:val="22"/>
          <w:lang w:val="fr-FR"/>
        </w:rPr>
        <w:t>18.1</w:t>
      </w:r>
      <w:r w:rsidRPr="00202C10">
        <w:rPr>
          <w:rFonts w:ascii="Calibri" w:hAnsi="Calibri"/>
          <w:sz w:val="22"/>
          <w:szCs w:val="22"/>
          <w:lang w:val="fr-FR"/>
        </w:rPr>
        <w:tab/>
      </w:r>
      <w:r w:rsidR="00B3747B" w:rsidRPr="00202C10">
        <w:rPr>
          <w:rFonts w:ascii="Calibri" w:hAnsi="Calibri"/>
          <w:sz w:val="22"/>
          <w:szCs w:val="22"/>
          <w:lang w:val="fr-FR"/>
        </w:rPr>
        <w:t>Le prestataire</w:t>
      </w:r>
      <w:r w:rsidR="00C4667F" w:rsidRPr="00202C10">
        <w:rPr>
          <w:rFonts w:ascii="Calibri" w:hAnsi="Calibri"/>
          <w:sz w:val="22"/>
          <w:szCs w:val="22"/>
          <w:lang w:val="fr-FR"/>
        </w:rPr>
        <w:t xml:space="preserve"> devra prendre l’ensemble des mesures appropriées pour </w:t>
      </w:r>
      <w:r w:rsidR="00150C2B" w:rsidRPr="00202C10">
        <w:rPr>
          <w:rFonts w:ascii="Calibri" w:hAnsi="Calibri"/>
          <w:sz w:val="22"/>
          <w:szCs w:val="22"/>
          <w:lang w:val="fr-FR"/>
        </w:rPr>
        <w:t xml:space="preserve">empêcher la commission </w:t>
      </w:r>
      <w:r w:rsidR="00A57430" w:rsidRPr="00202C10">
        <w:rPr>
          <w:rFonts w:ascii="Calibri" w:hAnsi="Calibri"/>
          <w:sz w:val="22"/>
          <w:szCs w:val="22"/>
          <w:lang w:val="fr-FR"/>
        </w:rPr>
        <w:t xml:space="preserve">à l’encontre de quiconque </w:t>
      </w:r>
      <w:r w:rsidR="00150C2B" w:rsidRPr="00202C10">
        <w:rPr>
          <w:rFonts w:ascii="Calibri" w:hAnsi="Calibri"/>
          <w:sz w:val="22"/>
          <w:szCs w:val="22"/>
          <w:lang w:val="fr-FR"/>
        </w:rPr>
        <w:t>d</w:t>
      </w:r>
      <w:r w:rsidR="001864A7" w:rsidRPr="00202C10">
        <w:rPr>
          <w:rFonts w:ascii="Calibri" w:hAnsi="Calibri"/>
          <w:sz w:val="22"/>
          <w:szCs w:val="22"/>
          <w:lang w:val="fr-FR"/>
        </w:rPr>
        <w:t>’</w:t>
      </w:r>
      <w:r w:rsidR="00150C2B" w:rsidRPr="00202C10">
        <w:rPr>
          <w:rFonts w:ascii="Calibri" w:hAnsi="Calibri"/>
          <w:sz w:val="22"/>
          <w:szCs w:val="22"/>
          <w:lang w:val="fr-FR"/>
        </w:rPr>
        <w:t>acte</w:t>
      </w:r>
      <w:r w:rsidR="001864A7" w:rsidRPr="00202C10">
        <w:rPr>
          <w:rFonts w:ascii="Calibri" w:hAnsi="Calibri"/>
          <w:sz w:val="22"/>
          <w:szCs w:val="22"/>
          <w:lang w:val="fr-FR"/>
        </w:rPr>
        <w:t>s</w:t>
      </w:r>
      <w:r w:rsidR="00150C2B" w:rsidRPr="00202C10">
        <w:rPr>
          <w:rFonts w:ascii="Calibri" w:hAnsi="Calibri"/>
          <w:sz w:val="22"/>
          <w:szCs w:val="22"/>
          <w:lang w:val="fr-FR"/>
        </w:rPr>
        <w:t xml:space="preserve"> d’</w:t>
      </w:r>
      <w:r w:rsidR="00C4667F" w:rsidRPr="00202C10">
        <w:rPr>
          <w:rFonts w:ascii="Calibri" w:hAnsi="Calibri"/>
          <w:sz w:val="22"/>
          <w:szCs w:val="22"/>
          <w:lang w:val="fr-FR"/>
        </w:rPr>
        <w:t xml:space="preserve">exploitation ou </w:t>
      </w:r>
      <w:r w:rsidR="00150C2B" w:rsidRPr="00202C10">
        <w:rPr>
          <w:rFonts w:ascii="Calibri" w:hAnsi="Calibri"/>
          <w:sz w:val="22"/>
          <w:szCs w:val="22"/>
          <w:lang w:val="fr-FR"/>
        </w:rPr>
        <w:t>d’</w:t>
      </w:r>
      <w:r w:rsidR="00C4667F" w:rsidRPr="00202C10">
        <w:rPr>
          <w:rFonts w:ascii="Calibri" w:hAnsi="Calibri"/>
          <w:sz w:val="22"/>
          <w:szCs w:val="22"/>
          <w:lang w:val="fr-FR"/>
        </w:rPr>
        <w:t xml:space="preserve">abus sexuel par </w:t>
      </w:r>
      <w:r w:rsidR="00150C2B" w:rsidRPr="00202C10">
        <w:rPr>
          <w:rFonts w:ascii="Calibri" w:hAnsi="Calibri"/>
          <w:sz w:val="22"/>
          <w:szCs w:val="22"/>
          <w:lang w:val="fr-FR"/>
        </w:rPr>
        <w:t xml:space="preserve">le prestataire </w:t>
      </w:r>
      <w:r w:rsidR="00C4667F" w:rsidRPr="00202C10">
        <w:rPr>
          <w:rFonts w:ascii="Calibri" w:hAnsi="Calibri"/>
          <w:sz w:val="22"/>
          <w:szCs w:val="22"/>
          <w:lang w:val="fr-FR"/>
        </w:rPr>
        <w:t xml:space="preserve">lui-même, </w:t>
      </w:r>
      <w:r w:rsidR="00A57430" w:rsidRPr="00202C10">
        <w:rPr>
          <w:rFonts w:ascii="Calibri" w:hAnsi="Calibri"/>
          <w:sz w:val="22"/>
          <w:szCs w:val="22"/>
          <w:lang w:val="fr-FR"/>
        </w:rPr>
        <w:t xml:space="preserve">par </w:t>
      </w:r>
      <w:r w:rsidR="00C4667F" w:rsidRPr="00202C10">
        <w:rPr>
          <w:rFonts w:ascii="Calibri" w:hAnsi="Calibri"/>
          <w:sz w:val="22"/>
          <w:szCs w:val="22"/>
          <w:lang w:val="fr-FR"/>
        </w:rPr>
        <w:t xml:space="preserve">l’un quelconque de ses employés ou </w:t>
      </w:r>
      <w:r w:rsidR="00A57430" w:rsidRPr="00202C10">
        <w:rPr>
          <w:rFonts w:ascii="Calibri" w:hAnsi="Calibri"/>
          <w:sz w:val="22"/>
          <w:szCs w:val="22"/>
          <w:lang w:val="fr-FR"/>
        </w:rPr>
        <w:t xml:space="preserve">par </w:t>
      </w:r>
      <w:r w:rsidR="00C4667F" w:rsidRPr="00202C10">
        <w:rPr>
          <w:rFonts w:ascii="Calibri" w:hAnsi="Calibri"/>
          <w:sz w:val="22"/>
          <w:szCs w:val="22"/>
          <w:lang w:val="fr-FR"/>
        </w:rPr>
        <w:t xml:space="preserve">toute autre personne </w:t>
      </w:r>
      <w:r w:rsidR="00437133" w:rsidRPr="00202C10">
        <w:rPr>
          <w:rFonts w:ascii="Calibri" w:hAnsi="Calibri"/>
          <w:sz w:val="22"/>
          <w:szCs w:val="22"/>
          <w:lang w:val="fr-FR"/>
        </w:rPr>
        <w:t>pouvant</w:t>
      </w:r>
      <w:r w:rsidR="00C4667F" w:rsidRPr="00202C10">
        <w:rPr>
          <w:rFonts w:ascii="Calibri" w:hAnsi="Calibri"/>
          <w:sz w:val="22"/>
          <w:szCs w:val="22"/>
          <w:lang w:val="fr-FR"/>
        </w:rPr>
        <w:t xml:space="preserve"> être engagée par le prestataire pour fournir tout service en application du contrat.</w:t>
      </w:r>
      <w:r w:rsidR="001C554A" w:rsidRPr="00202C10">
        <w:rPr>
          <w:rFonts w:ascii="Calibri" w:hAnsi="Calibri"/>
          <w:sz w:val="22"/>
          <w:szCs w:val="22"/>
          <w:lang w:val="fr-FR"/>
        </w:rPr>
        <w:t xml:space="preserve"> A cet égard, </w:t>
      </w:r>
      <w:r w:rsidR="005A70B8" w:rsidRPr="00202C10">
        <w:rPr>
          <w:rFonts w:ascii="Calibri" w:hAnsi="Calibri"/>
          <w:sz w:val="22"/>
          <w:szCs w:val="22"/>
          <w:lang w:val="fr-FR"/>
        </w:rPr>
        <w:t>toute activité sexuelle avec une personne de moins de dix-huit ans, indépendamment de toute loi relative au consentement, constituera un acte d’exploitation et d’abus sexuels à l’encontre d’une telle personne.</w:t>
      </w:r>
      <w:r w:rsidR="00AE7374" w:rsidRPr="00202C10">
        <w:rPr>
          <w:rFonts w:ascii="Calibri" w:hAnsi="Calibri"/>
          <w:sz w:val="22"/>
          <w:szCs w:val="22"/>
          <w:lang w:val="fr-FR"/>
        </w:rPr>
        <w:t xml:space="preserve"> En outre, </w:t>
      </w:r>
      <w:r w:rsidR="0048681D" w:rsidRPr="00202C10">
        <w:rPr>
          <w:rFonts w:ascii="Calibri" w:hAnsi="Calibri"/>
          <w:sz w:val="22"/>
          <w:szCs w:val="22"/>
          <w:lang w:val="fr-FR"/>
        </w:rPr>
        <w:t xml:space="preserve">le prestataire </w:t>
      </w:r>
      <w:r w:rsidR="00515082" w:rsidRPr="00202C10">
        <w:rPr>
          <w:rFonts w:ascii="Calibri" w:hAnsi="Calibri"/>
          <w:sz w:val="22"/>
          <w:szCs w:val="22"/>
          <w:lang w:val="fr-FR"/>
        </w:rPr>
        <w:t xml:space="preserve">devra s’abstenir d’échanger de l’argent, des biens, des services, des offres d’emploi ou d’autres choses de valeur contre des faveurs ou des activités sexuelles ou de se livrer à des activités sexuelles </w:t>
      </w:r>
      <w:r w:rsidR="003B0BD9" w:rsidRPr="00202C10">
        <w:rPr>
          <w:rFonts w:ascii="Calibri" w:hAnsi="Calibri"/>
          <w:sz w:val="22"/>
          <w:szCs w:val="22"/>
          <w:lang w:val="fr-FR"/>
        </w:rPr>
        <w:t xml:space="preserve">constitutives d’actes d’exploitation ou dégradantes, et devra prendre l’ensemble des mesures appropriées pour interdire à ses employés ou aux autres personnes qu’il aura engagées </w:t>
      </w:r>
      <w:r w:rsidR="003D632A" w:rsidRPr="00202C10">
        <w:rPr>
          <w:rFonts w:ascii="Calibri" w:hAnsi="Calibri"/>
          <w:sz w:val="22"/>
          <w:szCs w:val="22"/>
          <w:lang w:val="fr-FR"/>
        </w:rPr>
        <w:t>d’agir</w:t>
      </w:r>
      <w:r w:rsidR="001864A7" w:rsidRPr="00202C10">
        <w:rPr>
          <w:rFonts w:ascii="Calibri" w:hAnsi="Calibri"/>
          <w:sz w:val="22"/>
          <w:szCs w:val="22"/>
          <w:lang w:val="fr-FR"/>
        </w:rPr>
        <w:t xml:space="preserve"> de la sorte</w:t>
      </w:r>
      <w:r w:rsidR="003B0BD9" w:rsidRPr="00202C10">
        <w:rPr>
          <w:rFonts w:ascii="Calibri" w:hAnsi="Calibri"/>
          <w:sz w:val="22"/>
          <w:szCs w:val="22"/>
          <w:lang w:val="fr-FR"/>
        </w:rPr>
        <w:t>.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000468B3" w:rsidRPr="00202C10">
        <w:rPr>
          <w:rFonts w:ascii="Calibri" w:hAnsi="Calibri"/>
          <w:sz w:val="22"/>
          <w:szCs w:val="22"/>
          <w:lang w:val="fr-FR"/>
        </w:rPr>
        <w:t>,</w:t>
      </w:r>
      <w:r w:rsidR="000468B3" w:rsidRPr="00202C10">
        <w:rPr>
          <w:rFonts w:ascii="Calibri" w:hAnsi="Calibri"/>
          <w:spacing w:val="-3"/>
          <w:sz w:val="22"/>
          <w:szCs w:val="22"/>
          <w:lang w:val="fr-FR"/>
        </w:rPr>
        <w:t xml:space="preserve"> sans être redevable des frais de résiliation ou engager sa responsabilité à quelque autre titre que ce soit.</w:t>
      </w:r>
    </w:p>
    <w:p w14:paraId="49FA6223" w14:textId="77777777" w:rsidR="00145CC7" w:rsidRPr="00202C10" w:rsidRDefault="00145CC7" w:rsidP="00145CC7">
      <w:pPr>
        <w:ind w:left="1260" w:hanging="540"/>
        <w:jc w:val="both"/>
        <w:rPr>
          <w:rFonts w:ascii="Calibri" w:hAnsi="Calibri"/>
          <w:sz w:val="22"/>
          <w:szCs w:val="22"/>
          <w:lang w:val="fr-FR"/>
        </w:rPr>
      </w:pPr>
    </w:p>
    <w:p w14:paraId="2593C297" w14:textId="77777777" w:rsidR="00145CC7" w:rsidRPr="00202C10" w:rsidRDefault="00145CC7" w:rsidP="00145CC7">
      <w:pPr>
        <w:ind w:left="1260" w:hanging="540"/>
        <w:jc w:val="both"/>
        <w:rPr>
          <w:rFonts w:ascii="Calibri" w:hAnsi="Calibri"/>
          <w:sz w:val="22"/>
          <w:szCs w:val="22"/>
          <w:lang w:val="fr-FR"/>
        </w:rPr>
      </w:pPr>
      <w:r w:rsidRPr="00202C10">
        <w:rPr>
          <w:rFonts w:ascii="Calibri" w:hAnsi="Calibri"/>
          <w:sz w:val="22"/>
          <w:szCs w:val="22"/>
          <w:lang w:val="fr-FR"/>
        </w:rPr>
        <w:lastRenderedPageBreak/>
        <w:t>18.2</w:t>
      </w:r>
      <w:r w:rsidRPr="00202C10">
        <w:rPr>
          <w:rFonts w:ascii="Calibri" w:hAnsi="Calibri"/>
          <w:sz w:val="22"/>
          <w:szCs w:val="22"/>
          <w:lang w:val="fr-FR"/>
        </w:rPr>
        <w:tab/>
      </w:r>
      <w:r w:rsidR="000D19A7" w:rsidRPr="00202C10">
        <w:rPr>
          <w:rFonts w:ascii="Calibri" w:hAnsi="Calibri"/>
          <w:sz w:val="22"/>
          <w:szCs w:val="22"/>
          <w:lang w:val="fr-FR"/>
        </w:rPr>
        <w:t xml:space="preserve">Le PNUD ne fera pas application de la règle précédente relative à l’âge </w:t>
      </w:r>
      <w:r w:rsidR="00576279" w:rsidRPr="00202C10">
        <w:rPr>
          <w:rFonts w:ascii="Calibri" w:hAnsi="Calibri"/>
          <w:sz w:val="22"/>
          <w:szCs w:val="22"/>
          <w:lang w:val="fr-FR"/>
        </w:rPr>
        <w:t>lorsque l’employé</w:t>
      </w:r>
      <w:r w:rsidR="000D19A7" w:rsidRPr="00202C10">
        <w:rPr>
          <w:rFonts w:ascii="Calibri" w:hAnsi="Calibri"/>
          <w:sz w:val="22"/>
          <w:szCs w:val="22"/>
          <w:lang w:val="fr-FR"/>
        </w:rPr>
        <w:t xml:space="preserve"> du prestataire ou toute autre personne </w:t>
      </w:r>
      <w:r w:rsidR="00437133" w:rsidRPr="00202C10">
        <w:rPr>
          <w:rFonts w:ascii="Calibri" w:hAnsi="Calibri"/>
          <w:sz w:val="22"/>
          <w:szCs w:val="22"/>
          <w:lang w:val="fr-FR"/>
        </w:rPr>
        <w:t>pouvant</w:t>
      </w:r>
      <w:r w:rsidR="000D19A7" w:rsidRPr="00202C10">
        <w:rPr>
          <w:rFonts w:ascii="Calibri" w:hAnsi="Calibri"/>
          <w:sz w:val="22"/>
          <w:szCs w:val="22"/>
          <w:lang w:val="fr-FR"/>
        </w:rPr>
        <w:t xml:space="preserve"> être engagée par celui-ci pour fournir des services en application du contrat </w:t>
      </w:r>
      <w:r w:rsidR="00245231" w:rsidRPr="00202C10">
        <w:rPr>
          <w:rFonts w:ascii="Calibri" w:hAnsi="Calibri"/>
          <w:sz w:val="22"/>
          <w:szCs w:val="22"/>
          <w:lang w:val="fr-FR"/>
        </w:rPr>
        <w:t xml:space="preserve">sera marié à la personne de moins de dix-huit ans avec laquelle </w:t>
      </w:r>
      <w:r w:rsidR="00576279" w:rsidRPr="00202C10">
        <w:rPr>
          <w:rFonts w:ascii="Calibri" w:hAnsi="Calibri"/>
          <w:sz w:val="22"/>
          <w:szCs w:val="22"/>
          <w:lang w:val="fr-FR"/>
        </w:rPr>
        <w:t>ledit employé ou ladite autre personne</w:t>
      </w:r>
      <w:r w:rsidR="00245231" w:rsidRPr="00202C10">
        <w:rPr>
          <w:rFonts w:ascii="Calibri" w:hAnsi="Calibri"/>
          <w:sz w:val="22"/>
          <w:szCs w:val="22"/>
          <w:lang w:val="fr-FR"/>
        </w:rPr>
        <w:t xml:space="preserve"> aura eu une activité sexuelle </w:t>
      </w:r>
      <w:r w:rsidR="00576279" w:rsidRPr="00202C10">
        <w:rPr>
          <w:rFonts w:ascii="Calibri" w:hAnsi="Calibri"/>
          <w:sz w:val="22"/>
          <w:szCs w:val="22"/>
          <w:lang w:val="fr-FR"/>
        </w:rPr>
        <w:t>et lorsqu</w:t>
      </w:r>
      <w:r w:rsidR="00437133" w:rsidRPr="00202C10">
        <w:rPr>
          <w:rFonts w:ascii="Calibri" w:hAnsi="Calibri"/>
          <w:sz w:val="22"/>
          <w:szCs w:val="22"/>
          <w:lang w:val="fr-FR"/>
        </w:rPr>
        <w:t>’</w:t>
      </w:r>
      <w:r w:rsidR="00576279" w:rsidRPr="00202C10">
        <w:rPr>
          <w:rFonts w:ascii="Calibri" w:hAnsi="Calibri"/>
          <w:sz w:val="22"/>
          <w:szCs w:val="22"/>
          <w:lang w:val="fr-FR"/>
        </w:rPr>
        <w:t xml:space="preserve">un tel mariage sera reconnu comme étant valable par les lois du pays </w:t>
      </w:r>
      <w:r w:rsidR="00437133" w:rsidRPr="00202C10">
        <w:rPr>
          <w:rFonts w:ascii="Calibri" w:hAnsi="Calibri"/>
          <w:sz w:val="22"/>
          <w:szCs w:val="22"/>
          <w:lang w:val="fr-FR"/>
        </w:rPr>
        <w:t>de citoyenneté dudit employé ou de ladite autre personne.</w:t>
      </w:r>
    </w:p>
    <w:p w14:paraId="309CE795" w14:textId="77777777" w:rsidR="00145CC7" w:rsidRPr="00202C10" w:rsidRDefault="00145CC7" w:rsidP="00145CC7">
      <w:pPr>
        <w:jc w:val="both"/>
        <w:rPr>
          <w:rFonts w:ascii="Calibri" w:hAnsi="Calibri"/>
          <w:sz w:val="22"/>
          <w:szCs w:val="22"/>
          <w:lang w:val="fr-FR"/>
        </w:rPr>
      </w:pPr>
    </w:p>
    <w:p w14:paraId="0E6D18F9" w14:textId="77777777" w:rsidR="00145CC7" w:rsidRPr="00202C10" w:rsidRDefault="001B7211" w:rsidP="00145CC7">
      <w:pPr>
        <w:numPr>
          <w:ilvl w:val="0"/>
          <w:numId w:val="8"/>
        </w:numPr>
        <w:jc w:val="both"/>
        <w:rPr>
          <w:rFonts w:ascii="Calibri" w:hAnsi="Calibri"/>
          <w:b/>
          <w:sz w:val="22"/>
          <w:szCs w:val="22"/>
          <w:lang w:val="fr-FR"/>
        </w:rPr>
      </w:pPr>
      <w:r w:rsidRPr="00202C10">
        <w:rPr>
          <w:rFonts w:ascii="Calibri" w:hAnsi="Calibri"/>
          <w:b/>
          <w:sz w:val="22"/>
          <w:szCs w:val="22"/>
          <w:lang w:val="fr-FR"/>
        </w:rPr>
        <w:t>INTERDICTION DE</w:t>
      </w:r>
      <w:r w:rsidR="00C51D9F" w:rsidRPr="00202C10">
        <w:rPr>
          <w:rFonts w:ascii="Calibri" w:hAnsi="Calibri"/>
          <w:b/>
          <w:sz w:val="22"/>
          <w:szCs w:val="22"/>
          <w:lang w:val="fr-FR"/>
        </w:rPr>
        <w:t xml:space="preserve"> FOURNIR DE</w:t>
      </w:r>
      <w:r w:rsidRPr="00202C10">
        <w:rPr>
          <w:rFonts w:ascii="Calibri" w:hAnsi="Calibri"/>
          <w:b/>
          <w:sz w:val="22"/>
          <w:szCs w:val="22"/>
          <w:lang w:val="fr-FR"/>
        </w:rPr>
        <w:t xml:space="preserve">S </w:t>
      </w:r>
      <w:r w:rsidR="00D03EED" w:rsidRPr="00202C10">
        <w:rPr>
          <w:rFonts w:ascii="Calibri" w:hAnsi="Calibri"/>
          <w:b/>
          <w:sz w:val="22"/>
          <w:szCs w:val="22"/>
          <w:lang w:val="fr-FR"/>
        </w:rPr>
        <w:t>AVANTAGES AUX FONCTIONNAIRES</w:t>
      </w:r>
    </w:p>
    <w:p w14:paraId="0A63B3C5" w14:textId="77777777" w:rsidR="00145CC7" w:rsidRPr="00202C10" w:rsidRDefault="00145CC7" w:rsidP="00145CC7">
      <w:pPr>
        <w:jc w:val="both"/>
        <w:rPr>
          <w:rFonts w:ascii="Calibri" w:hAnsi="Calibri"/>
          <w:sz w:val="22"/>
          <w:szCs w:val="22"/>
          <w:lang w:val="fr-FR"/>
        </w:rPr>
      </w:pPr>
    </w:p>
    <w:p w14:paraId="2DF43F98" w14:textId="77777777" w:rsidR="00145CC7" w:rsidRPr="00202C10" w:rsidRDefault="001B7211" w:rsidP="00145CC7">
      <w:pPr>
        <w:ind w:left="720"/>
        <w:jc w:val="both"/>
        <w:rPr>
          <w:rFonts w:ascii="Calibri" w:hAnsi="Calibri"/>
          <w:sz w:val="22"/>
          <w:szCs w:val="22"/>
          <w:lang w:val="fr-FR"/>
        </w:rPr>
      </w:pPr>
      <w:r w:rsidRPr="00202C10">
        <w:rPr>
          <w:rFonts w:ascii="Calibri" w:hAnsi="Calibri"/>
          <w:sz w:val="22"/>
          <w:szCs w:val="22"/>
          <w:lang w:val="fr-FR"/>
        </w:rPr>
        <w:t xml:space="preserve">Le prestataire garantit </w:t>
      </w:r>
      <w:r w:rsidR="004F65A8" w:rsidRPr="00202C10">
        <w:rPr>
          <w:rFonts w:ascii="Calibri" w:hAnsi="Calibri"/>
          <w:sz w:val="22"/>
          <w:szCs w:val="22"/>
          <w:lang w:val="fr-FR"/>
        </w:rPr>
        <w:t xml:space="preserve">qu’il n’a fourni ou qu’il ne proposera à </w:t>
      </w:r>
      <w:r w:rsidRPr="00202C10">
        <w:rPr>
          <w:rFonts w:ascii="Calibri" w:hAnsi="Calibri"/>
          <w:sz w:val="22"/>
          <w:szCs w:val="22"/>
          <w:lang w:val="fr-FR"/>
        </w:rPr>
        <w:t xml:space="preserve">aucun fonctionnaire du PNUD ou de l’Organisation des Nations Unies </w:t>
      </w:r>
      <w:r w:rsidR="004F65A8" w:rsidRPr="00202C10">
        <w:rPr>
          <w:rFonts w:ascii="Calibri" w:hAnsi="Calibri"/>
          <w:sz w:val="22"/>
          <w:szCs w:val="22"/>
          <w:lang w:val="fr-FR"/>
        </w:rPr>
        <w:t xml:space="preserve">un quelconque avantage direct ou indirect résultant du présent contrat ou de son attribution. </w:t>
      </w:r>
      <w:r w:rsidR="009E4FBC" w:rsidRPr="00202C10">
        <w:rPr>
          <w:rFonts w:ascii="Calibri" w:hAnsi="Calibri"/>
          <w:sz w:val="22"/>
          <w:szCs w:val="22"/>
          <w:lang w:val="fr-FR"/>
        </w:rPr>
        <w:t xml:space="preserve">Le prestataire convient que </w:t>
      </w:r>
      <w:r w:rsidR="00932040" w:rsidRPr="00202C10">
        <w:rPr>
          <w:rFonts w:ascii="Calibri" w:hAnsi="Calibri"/>
          <w:sz w:val="22"/>
          <w:szCs w:val="22"/>
          <w:lang w:val="fr-FR"/>
        </w:rPr>
        <w:t>toute</w:t>
      </w:r>
      <w:r w:rsidR="009E4FBC" w:rsidRPr="00202C10">
        <w:rPr>
          <w:rFonts w:ascii="Calibri" w:hAnsi="Calibri"/>
          <w:sz w:val="22"/>
          <w:szCs w:val="22"/>
          <w:lang w:val="fr-FR"/>
        </w:rPr>
        <w:t xml:space="preserve"> violation de la présente disposition constituera </w:t>
      </w:r>
      <w:r w:rsidR="004145AB" w:rsidRPr="00202C10">
        <w:rPr>
          <w:rFonts w:ascii="Calibri" w:hAnsi="Calibri"/>
          <w:sz w:val="22"/>
          <w:szCs w:val="22"/>
          <w:lang w:val="fr-FR"/>
        </w:rPr>
        <w:t>la</w:t>
      </w:r>
      <w:r w:rsidR="009E4FBC" w:rsidRPr="00202C10">
        <w:rPr>
          <w:rFonts w:ascii="Calibri" w:hAnsi="Calibri"/>
          <w:sz w:val="22"/>
          <w:szCs w:val="22"/>
          <w:lang w:val="fr-FR"/>
        </w:rPr>
        <w:t xml:space="preserve"> violation</w:t>
      </w:r>
      <w:r w:rsidR="004145AB" w:rsidRPr="00202C10">
        <w:rPr>
          <w:rFonts w:ascii="Calibri" w:hAnsi="Calibri"/>
          <w:sz w:val="22"/>
          <w:szCs w:val="22"/>
          <w:lang w:val="fr-FR"/>
        </w:rPr>
        <w:t xml:space="preserve"> d’une condition essentielle du présent contrat.</w:t>
      </w:r>
    </w:p>
    <w:p w14:paraId="0E387872" w14:textId="77777777" w:rsidR="00145CC7" w:rsidRPr="00202C10" w:rsidRDefault="00145CC7" w:rsidP="00145CC7">
      <w:pPr>
        <w:jc w:val="both"/>
        <w:rPr>
          <w:rFonts w:ascii="Calibri" w:hAnsi="Calibri"/>
          <w:sz w:val="22"/>
          <w:szCs w:val="22"/>
          <w:lang w:val="fr-FR"/>
        </w:rPr>
      </w:pPr>
    </w:p>
    <w:p w14:paraId="2771792B" w14:textId="77777777" w:rsidR="00145CC7" w:rsidRPr="00202C10" w:rsidRDefault="00145CC7" w:rsidP="00145CC7">
      <w:pPr>
        <w:jc w:val="both"/>
        <w:rPr>
          <w:rFonts w:ascii="Calibri" w:hAnsi="Calibri"/>
          <w:b/>
          <w:sz w:val="22"/>
          <w:szCs w:val="22"/>
          <w:lang w:val="fr-FR"/>
        </w:rPr>
      </w:pPr>
      <w:r w:rsidRPr="00202C10">
        <w:rPr>
          <w:rFonts w:ascii="Calibri" w:hAnsi="Calibri"/>
          <w:b/>
          <w:sz w:val="22"/>
          <w:szCs w:val="22"/>
          <w:lang w:val="fr-FR"/>
        </w:rPr>
        <w:t>20.</w:t>
      </w:r>
      <w:r w:rsidR="00967E45" w:rsidRPr="00202C10">
        <w:rPr>
          <w:rFonts w:ascii="Calibri" w:hAnsi="Calibri"/>
          <w:b/>
          <w:sz w:val="22"/>
          <w:szCs w:val="22"/>
          <w:lang w:val="fr-FR"/>
        </w:rPr>
        <w:tab/>
        <w:t>POUVOIR DE MODIFICATION</w:t>
      </w:r>
    </w:p>
    <w:p w14:paraId="47423299" w14:textId="77777777" w:rsidR="00145CC7" w:rsidRPr="00202C10" w:rsidRDefault="00145CC7" w:rsidP="00145CC7">
      <w:pPr>
        <w:jc w:val="both"/>
        <w:rPr>
          <w:rFonts w:ascii="Calibri" w:hAnsi="Calibri"/>
          <w:sz w:val="22"/>
          <w:szCs w:val="22"/>
          <w:lang w:val="fr-FR"/>
        </w:rPr>
      </w:pPr>
    </w:p>
    <w:p w14:paraId="519BF877" w14:textId="77777777" w:rsidR="004534A6" w:rsidRPr="00202C10" w:rsidRDefault="004534A6" w:rsidP="00145CC7">
      <w:pPr>
        <w:tabs>
          <w:tab w:val="left" w:pos="-720"/>
          <w:tab w:val="left" w:pos="0"/>
        </w:tabs>
        <w:suppressAutoHyphens/>
        <w:ind w:left="720"/>
        <w:jc w:val="both"/>
        <w:rPr>
          <w:rFonts w:ascii="Calibri" w:hAnsi="Calibri"/>
          <w:sz w:val="22"/>
          <w:szCs w:val="22"/>
          <w:lang w:val="fr-FR"/>
        </w:rPr>
      </w:pPr>
      <w:r w:rsidRPr="00202C10">
        <w:rPr>
          <w:rFonts w:ascii="Calibri" w:hAnsi="Calibri"/>
          <w:sz w:val="22"/>
          <w:szCs w:val="22"/>
          <w:lang w:val="fr-FR"/>
        </w:rPr>
        <w:t xml:space="preserve">Conformément au règlement financier et aux règles de gestion financière du PNUD, </w:t>
      </w:r>
      <w:r w:rsidR="008E61E4" w:rsidRPr="00202C10">
        <w:rPr>
          <w:rFonts w:ascii="Calibri" w:hAnsi="Calibri"/>
          <w:sz w:val="22"/>
          <w:szCs w:val="22"/>
          <w:lang w:val="fr-FR"/>
        </w:rPr>
        <w:t xml:space="preserve">seul le fonctionnaire autorisé du PNUD </w:t>
      </w:r>
      <w:r w:rsidR="006464B8" w:rsidRPr="00202C10">
        <w:rPr>
          <w:rFonts w:ascii="Calibri" w:hAnsi="Calibri"/>
          <w:sz w:val="22"/>
          <w:szCs w:val="22"/>
          <w:lang w:val="fr-FR"/>
        </w:rPr>
        <w:t>a</w:t>
      </w:r>
      <w:r w:rsidR="008E61E4" w:rsidRPr="00202C10">
        <w:rPr>
          <w:rFonts w:ascii="Calibri" w:hAnsi="Calibri"/>
          <w:sz w:val="22"/>
          <w:szCs w:val="22"/>
          <w:lang w:val="fr-FR"/>
        </w:rPr>
        <w:t xml:space="preserve"> le pouvoir d’accepter pour le compte du PNUD toute modification apportée au présent contrat, une renonciation à l’une quelconque de ses dispositions ou toute relation contractuelle supplémentaire avec le prestataire. Par conséquent, </w:t>
      </w:r>
      <w:r w:rsidR="006F7840" w:rsidRPr="00202C10">
        <w:rPr>
          <w:rFonts w:ascii="Calibri" w:hAnsi="Calibri"/>
          <w:sz w:val="22"/>
          <w:szCs w:val="22"/>
          <w:lang w:val="fr-FR"/>
        </w:rPr>
        <w:t>aucune modification du présent contrat ne sera valable et opposable au PNUD à moins de faire l’objet d’un avenant au présent contrat signé par le prestataire et le fonctionnaire autorisé du PNUD conjointement.</w:t>
      </w:r>
    </w:p>
    <w:p w14:paraId="6797C1BF" w14:textId="77777777" w:rsidR="00145CC7" w:rsidRPr="00202C10" w:rsidRDefault="00145CC7" w:rsidP="00145CC7">
      <w:pPr>
        <w:rPr>
          <w:rFonts w:ascii="Calibri" w:hAnsi="Calibri"/>
          <w:sz w:val="22"/>
          <w:szCs w:val="22"/>
          <w:lang w:val="fr-FR"/>
        </w:rPr>
      </w:pPr>
    </w:p>
    <w:p w14:paraId="43F0B865" w14:textId="77777777" w:rsidR="00145CC7" w:rsidRPr="00202C10" w:rsidRDefault="00145CC7" w:rsidP="00145CC7">
      <w:pPr>
        <w:rPr>
          <w:rFonts w:ascii="Calibri" w:hAnsi="Calibri"/>
          <w:b/>
          <w:i/>
          <w:sz w:val="22"/>
          <w:szCs w:val="22"/>
          <w:lang w:val="fr-FR"/>
        </w:rPr>
      </w:pPr>
    </w:p>
    <w:p w14:paraId="04DEC5C6" w14:textId="77777777" w:rsidR="00CF3A2E" w:rsidRPr="00202C10" w:rsidRDefault="00CF3A2E">
      <w:pPr>
        <w:rPr>
          <w:rFonts w:ascii="Calibri" w:hAnsi="Calibri"/>
          <w:sz w:val="22"/>
          <w:szCs w:val="22"/>
          <w:lang w:val="fr-FR"/>
        </w:rPr>
      </w:pPr>
    </w:p>
    <w:sectPr w:rsidR="00CF3A2E" w:rsidRPr="00202C10" w:rsidSect="00C32FAB">
      <w:footerReference w:type="even" r:id="rId26"/>
      <w:footerReference w:type="default" r:id="rId27"/>
      <w:pgSz w:w="12240" w:h="15840" w:code="1"/>
      <w:pgMar w:top="1260" w:right="1350" w:bottom="135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D4453" w14:textId="77777777" w:rsidR="003202AE" w:rsidRDefault="003202AE" w:rsidP="00145CC7">
      <w:r>
        <w:separator/>
      </w:r>
    </w:p>
  </w:endnote>
  <w:endnote w:type="continuationSeparator" w:id="0">
    <w:p w14:paraId="5F917D2E" w14:textId="77777777" w:rsidR="003202AE" w:rsidRDefault="003202AE"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E1CB2" w14:textId="77777777" w:rsidR="008F3BE4" w:rsidRDefault="008F3B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7AF92BD" w14:textId="77777777" w:rsidR="008F3BE4" w:rsidRDefault="008F3B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8F85" w14:textId="74D9822E" w:rsidR="008F3BE4" w:rsidRDefault="008F3B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75FEAA38" w14:textId="77777777" w:rsidR="008F3BE4" w:rsidRDefault="008F3BE4">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8FE03" w14:textId="77777777" w:rsidR="003202AE" w:rsidRDefault="003202AE" w:rsidP="00145CC7">
      <w:r>
        <w:separator/>
      </w:r>
    </w:p>
  </w:footnote>
  <w:footnote w:type="continuationSeparator" w:id="0">
    <w:p w14:paraId="245C75D3" w14:textId="77777777" w:rsidR="003202AE" w:rsidRDefault="003202AE" w:rsidP="00145CC7">
      <w:r>
        <w:continuationSeparator/>
      </w:r>
    </w:p>
  </w:footnote>
  <w:footnote w:id="1">
    <w:p w14:paraId="5EF7558E" w14:textId="77777777" w:rsidR="008F3BE4" w:rsidRPr="007F5C53" w:rsidRDefault="008F3BE4"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Doit être lié aux INCOTERMS choisis.</w:t>
      </w:r>
    </w:p>
  </w:footnote>
  <w:footnote w:id="2">
    <w:p w14:paraId="519A10F6" w14:textId="77777777" w:rsidR="008F3BE4" w:rsidRPr="007F5C53" w:rsidRDefault="008F3BE4" w:rsidP="00145CC7">
      <w:pPr>
        <w:pStyle w:val="Notedebasdepage"/>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3">
    <w:p w14:paraId="1E89882F" w14:textId="77777777" w:rsidR="008F3BE4" w:rsidRPr="007F5C53" w:rsidRDefault="008F3BE4" w:rsidP="00145CC7">
      <w:pPr>
        <w:pStyle w:val="Notedebasdepage"/>
        <w:rPr>
          <w:i/>
          <w:lang w:val="fr-FR"/>
        </w:rPr>
      </w:pPr>
      <w:r w:rsidRPr="007F5C53">
        <w:rPr>
          <w:rStyle w:val="Appelnotedebasdep"/>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4">
    <w:p w14:paraId="1D3A2C3F" w14:textId="77777777" w:rsidR="008F3BE4" w:rsidRPr="007F5C53" w:rsidRDefault="008F3BE4" w:rsidP="00145CC7">
      <w:pPr>
        <w:pStyle w:val="Notedebasdepage"/>
        <w:rPr>
          <w:i/>
          <w:lang w:val="fr-FR"/>
        </w:rPr>
      </w:pPr>
      <w:r w:rsidRPr="007F5C53">
        <w:rPr>
          <w:rStyle w:val="Appelnotedebasdep"/>
          <w:i/>
          <w:lang w:val="fr-FR"/>
        </w:rPr>
        <w:footnoteRef/>
      </w:r>
      <w:r w:rsidRPr="007F5C53">
        <w:rPr>
          <w:i/>
          <w:lang w:val="fr-FR"/>
        </w:rPr>
        <w:t xml:space="preserve"> Les 2 premiers éléments de cette liste sont obligatoires pour la fourniture de biens importés.</w:t>
      </w:r>
    </w:p>
  </w:footnote>
  <w:footnote w:id="5">
    <w:p w14:paraId="5BC03710" w14:textId="77777777" w:rsidR="008F3BE4" w:rsidRPr="007F5C53" w:rsidRDefault="008F3BE4" w:rsidP="00EB062C">
      <w:pPr>
        <w:pStyle w:val="Notedebasdepage"/>
        <w:rPr>
          <w:lang w:val="fr-FR"/>
        </w:rPr>
      </w:pPr>
      <w:r w:rsidRPr="007F5C53">
        <w:rPr>
          <w:rStyle w:val="Appelnotedebasdep"/>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6">
    <w:p w14:paraId="780D5A45" w14:textId="77777777" w:rsidR="008F3BE4" w:rsidRPr="007F5C53" w:rsidRDefault="008F3BE4"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7">
    <w:p w14:paraId="334CF3C4" w14:textId="77777777" w:rsidR="008F3BE4" w:rsidRPr="007F5C53" w:rsidRDefault="008F3BE4" w:rsidP="00145CC7">
      <w:pPr>
        <w:pStyle w:val="Notedebasdepage"/>
        <w:rPr>
          <w:lang w:val="fr-FR"/>
        </w:rPr>
      </w:pPr>
      <w:r w:rsidRPr="007F5C53">
        <w:rPr>
          <w:rStyle w:val="Appelnotedebasdep"/>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8">
    <w:p w14:paraId="2A3072DB" w14:textId="77777777" w:rsidR="008F3BE4" w:rsidRPr="00102B28" w:rsidRDefault="008F3BE4" w:rsidP="00A52A10">
      <w:pPr>
        <w:pStyle w:val="Notedebasdepage"/>
        <w:rPr>
          <w:i/>
          <w:lang w:val="fr-FR"/>
        </w:rPr>
      </w:pPr>
      <w:r w:rsidRPr="007F5C53">
        <w:rPr>
          <w:rStyle w:val="Appelnotedebasdep"/>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9">
    <w:p w14:paraId="1FB30E6E" w14:textId="77777777" w:rsidR="008F3BE4" w:rsidRPr="00064E61" w:rsidRDefault="008F3BE4" w:rsidP="00145CC7">
      <w:pPr>
        <w:jc w:val="both"/>
        <w:rPr>
          <w:lang w:val="fr-FR"/>
        </w:rPr>
      </w:pPr>
      <w:r w:rsidRPr="007F5C53">
        <w:rPr>
          <w:rStyle w:val="Appelnotedebasdep"/>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10">
    <w:p w14:paraId="333D67C1" w14:textId="77777777" w:rsidR="008F3BE4" w:rsidRPr="00064E61" w:rsidRDefault="008F3BE4" w:rsidP="00145CC7">
      <w:pPr>
        <w:pStyle w:val="Notedebasdepage"/>
        <w:rPr>
          <w:i/>
          <w:lang w:val="fr-FR"/>
        </w:rPr>
      </w:pPr>
      <w:r w:rsidRPr="007F5C53">
        <w:rPr>
          <w:rStyle w:val="Appelnotedebasdep"/>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11">
    <w:p w14:paraId="55C23021" w14:textId="77777777" w:rsidR="008F3BE4" w:rsidRPr="00B8279B" w:rsidRDefault="008F3BE4" w:rsidP="00145CC7">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2">
    <w:p w14:paraId="5CAACA50" w14:textId="77777777" w:rsidR="008F3BE4" w:rsidRPr="00B8279B" w:rsidRDefault="008F3BE4" w:rsidP="00DC5E75">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3">
    <w:p w14:paraId="0F80851D" w14:textId="77777777" w:rsidR="008F3BE4" w:rsidRPr="00B8279B" w:rsidRDefault="008F3BE4" w:rsidP="00DF0BFF">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4">
    <w:p w14:paraId="387CB3F5" w14:textId="77777777" w:rsidR="008F3BE4" w:rsidRPr="00B8279B" w:rsidRDefault="008F3BE4" w:rsidP="00DB72C6">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5">
    <w:p w14:paraId="2E5C3417" w14:textId="77777777" w:rsidR="008F3BE4" w:rsidRPr="00B8279B" w:rsidRDefault="008F3BE4" w:rsidP="00DC5E75">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6">
    <w:p w14:paraId="2247123A" w14:textId="77777777" w:rsidR="008F3BE4" w:rsidRPr="00B8279B" w:rsidRDefault="008F3BE4" w:rsidP="00DC5E75">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7">
    <w:p w14:paraId="068A81B8" w14:textId="77777777" w:rsidR="008F3BE4" w:rsidRPr="00B8279B" w:rsidRDefault="008F3BE4" w:rsidP="00DF0BFF">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8">
    <w:p w14:paraId="6DF3E465" w14:textId="77777777" w:rsidR="008F3BE4" w:rsidRPr="00B8279B" w:rsidRDefault="008F3BE4" w:rsidP="00DB72C6">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9">
    <w:p w14:paraId="47EDA670" w14:textId="77777777" w:rsidR="008F3BE4" w:rsidRPr="00B8279B" w:rsidRDefault="008F3BE4" w:rsidP="00DC5E75">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20">
    <w:p w14:paraId="0316E7B0" w14:textId="77777777" w:rsidR="008F3BE4" w:rsidRPr="00B8279B" w:rsidRDefault="008F3BE4" w:rsidP="00DC5E75">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21">
    <w:p w14:paraId="577921DB" w14:textId="77777777" w:rsidR="008F3BE4" w:rsidRPr="00B8279B" w:rsidRDefault="008F3BE4" w:rsidP="00DF0BFF">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22">
    <w:p w14:paraId="7FA55F44" w14:textId="77777777" w:rsidR="008F3BE4" w:rsidRPr="00B8279B" w:rsidRDefault="008F3BE4" w:rsidP="00DB72C6">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23">
    <w:p w14:paraId="5C80F7C8" w14:textId="77777777" w:rsidR="008F3BE4" w:rsidRPr="00B8279B" w:rsidRDefault="008F3BE4" w:rsidP="0037309B">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24">
    <w:p w14:paraId="5AAEA1B6" w14:textId="77777777" w:rsidR="008F3BE4" w:rsidRPr="00B8279B" w:rsidRDefault="008F3BE4" w:rsidP="0037309B">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25">
    <w:p w14:paraId="2DB12528" w14:textId="77777777" w:rsidR="008F3BE4" w:rsidRPr="00B8279B" w:rsidRDefault="008F3BE4" w:rsidP="0037309B">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26">
    <w:p w14:paraId="0664FA3C" w14:textId="77777777" w:rsidR="008F3BE4" w:rsidRPr="00B8279B" w:rsidRDefault="008F3BE4" w:rsidP="00DB72C6">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27">
    <w:p w14:paraId="20FC737C" w14:textId="77777777" w:rsidR="008F3BE4" w:rsidRPr="00B8279B" w:rsidRDefault="008F3BE4" w:rsidP="003C0A2C">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28">
    <w:p w14:paraId="0FE70F9A" w14:textId="77777777" w:rsidR="008F3BE4" w:rsidRPr="00B8279B" w:rsidRDefault="008F3BE4" w:rsidP="003C0A2C">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29">
    <w:p w14:paraId="09F614FB" w14:textId="77777777" w:rsidR="008F3BE4" w:rsidRPr="00B8279B" w:rsidRDefault="008F3BE4" w:rsidP="003C0A2C">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30">
    <w:p w14:paraId="2613478D" w14:textId="77777777" w:rsidR="008F3BE4" w:rsidRPr="00B8279B" w:rsidRDefault="008F3BE4" w:rsidP="00DB72C6">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31">
    <w:p w14:paraId="47392EB8" w14:textId="77777777" w:rsidR="008F3BE4" w:rsidRPr="00B8279B" w:rsidRDefault="008F3BE4" w:rsidP="003C0A2C">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32">
    <w:p w14:paraId="77C21438" w14:textId="77777777" w:rsidR="008F3BE4" w:rsidRPr="00B8279B" w:rsidRDefault="008F3BE4" w:rsidP="003C0A2C">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33">
    <w:p w14:paraId="59582674" w14:textId="77777777" w:rsidR="008F3BE4" w:rsidRPr="00B8279B" w:rsidRDefault="008F3BE4" w:rsidP="003C0A2C">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34">
    <w:p w14:paraId="0B70D9C3" w14:textId="77777777" w:rsidR="008F3BE4" w:rsidRPr="00B8279B" w:rsidRDefault="008F3BE4" w:rsidP="00DB72C6">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35">
    <w:p w14:paraId="23FF7F8A" w14:textId="77777777" w:rsidR="00E04EA1" w:rsidRPr="00B8279B" w:rsidRDefault="00E04EA1" w:rsidP="00E04EA1">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36">
    <w:p w14:paraId="1BCC898E" w14:textId="77777777" w:rsidR="00E04EA1" w:rsidRPr="00B8279B" w:rsidRDefault="00E04EA1" w:rsidP="00E04EA1">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37">
    <w:p w14:paraId="10C5DDD0" w14:textId="77777777" w:rsidR="00E04EA1" w:rsidRPr="00B8279B" w:rsidRDefault="00E04EA1" w:rsidP="00E04EA1">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38">
    <w:p w14:paraId="11DB2425" w14:textId="77777777" w:rsidR="00E04EA1" w:rsidRPr="00B8279B" w:rsidRDefault="00E04EA1" w:rsidP="00E04EA1">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8F5"/>
    <w:multiLevelType w:val="hybridMultilevel"/>
    <w:tmpl w:val="5DEC9260"/>
    <w:lvl w:ilvl="0" w:tplc="240C0011">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 w15:restartNumberingAfterBreak="0">
    <w:nsid w:val="02CD1DB8"/>
    <w:multiLevelType w:val="hybridMultilevel"/>
    <w:tmpl w:val="B114BBB6"/>
    <w:lvl w:ilvl="0" w:tplc="9B48BB12">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A404C"/>
    <w:multiLevelType w:val="hybridMultilevel"/>
    <w:tmpl w:val="B6B0FE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DCE4B3B"/>
    <w:multiLevelType w:val="hybridMultilevel"/>
    <w:tmpl w:val="D8DE3A50"/>
    <w:lvl w:ilvl="0" w:tplc="240C000B">
      <w:start w:val="1"/>
      <w:numFmt w:val="bullet"/>
      <w:lvlText w:val=""/>
      <w:lvlJc w:val="left"/>
      <w:pPr>
        <w:ind w:left="720" w:hanging="360"/>
      </w:pPr>
      <w:rPr>
        <w:rFonts w:ascii="Wingdings" w:hAnsi="Wingdings" w:hint="default"/>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240C0003">
      <w:start w:val="1"/>
      <w:numFmt w:val="bullet"/>
      <w:lvlText w:val="o"/>
      <w:lvlJc w:val="left"/>
      <w:pPr>
        <w:ind w:left="3600" w:hanging="360"/>
      </w:pPr>
      <w:rPr>
        <w:rFonts w:ascii="Courier New" w:hAnsi="Courier New" w:cs="Courier New" w:hint="default"/>
      </w:rPr>
    </w:lvl>
    <w:lvl w:ilvl="5" w:tplc="240C0005">
      <w:start w:val="1"/>
      <w:numFmt w:val="bullet"/>
      <w:lvlText w:val=""/>
      <w:lvlJc w:val="left"/>
      <w:pPr>
        <w:ind w:left="4320" w:hanging="360"/>
      </w:pPr>
      <w:rPr>
        <w:rFonts w:ascii="Wingdings" w:hAnsi="Wingdings" w:hint="default"/>
      </w:rPr>
    </w:lvl>
    <w:lvl w:ilvl="6" w:tplc="240C0001">
      <w:start w:val="1"/>
      <w:numFmt w:val="bullet"/>
      <w:lvlText w:val=""/>
      <w:lvlJc w:val="left"/>
      <w:pPr>
        <w:ind w:left="5040" w:hanging="360"/>
      </w:pPr>
      <w:rPr>
        <w:rFonts w:ascii="Symbol" w:hAnsi="Symbol" w:hint="default"/>
      </w:rPr>
    </w:lvl>
    <w:lvl w:ilvl="7" w:tplc="240C0003">
      <w:start w:val="1"/>
      <w:numFmt w:val="bullet"/>
      <w:lvlText w:val="o"/>
      <w:lvlJc w:val="left"/>
      <w:pPr>
        <w:ind w:left="5760" w:hanging="360"/>
      </w:pPr>
      <w:rPr>
        <w:rFonts w:ascii="Courier New" w:hAnsi="Courier New" w:cs="Courier New" w:hint="default"/>
      </w:rPr>
    </w:lvl>
    <w:lvl w:ilvl="8" w:tplc="240C0005">
      <w:start w:val="1"/>
      <w:numFmt w:val="bullet"/>
      <w:lvlText w:val=""/>
      <w:lvlJc w:val="left"/>
      <w:pPr>
        <w:ind w:left="6480" w:hanging="360"/>
      </w:pPr>
      <w:rPr>
        <w:rFonts w:ascii="Wingdings" w:hAnsi="Wingdings" w:hint="default"/>
      </w:rPr>
    </w:lvl>
  </w:abstractNum>
  <w:abstractNum w:abstractNumId="7"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44230"/>
    <w:multiLevelType w:val="hybridMultilevel"/>
    <w:tmpl w:val="D1AC293E"/>
    <w:lvl w:ilvl="0" w:tplc="9B48BB1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876CB"/>
    <w:multiLevelType w:val="hybridMultilevel"/>
    <w:tmpl w:val="5164BCA0"/>
    <w:lvl w:ilvl="0" w:tplc="8EDE4CF0">
      <w:start w:val="1"/>
      <w:numFmt w:val="bullet"/>
      <w:lvlText w:val=""/>
      <w:lvlJc w:val="left"/>
      <w:pPr>
        <w:ind w:left="1080" w:hanging="360"/>
      </w:pPr>
      <w:rPr>
        <w:rFonts w:ascii="Webdings" w:hAnsi="Webdings" w:hint="default"/>
        <w:sz w:val="24"/>
      </w:rPr>
    </w:lvl>
    <w:lvl w:ilvl="1" w:tplc="F446CA0C">
      <w:numFmt w:val="bullet"/>
      <w:lvlText w:val="-"/>
      <w:lvlJc w:val="left"/>
      <w:pPr>
        <w:ind w:left="1800" w:hanging="360"/>
      </w:pPr>
      <w:rPr>
        <w:rFonts w:ascii="Calibri" w:eastAsia="Times New Roman" w:hAnsi="Calibri" w:cs="Calibri"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1" w15:restartNumberingAfterBreak="0">
    <w:nsid w:val="143E3150"/>
    <w:multiLevelType w:val="hybridMultilevel"/>
    <w:tmpl w:val="960AAA84"/>
    <w:lvl w:ilvl="0" w:tplc="FCACECA2">
      <w:numFmt w:val="bullet"/>
      <w:lvlText w:val="-"/>
      <w:lvlJc w:val="left"/>
      <w:pPr>
        <w:ind w:left="720" w:hanging="360"/>
      </w:pPr>
      <w:rPr>
        <w:rFonts w:ascii="Calibri" w:eastAsia="Times New Roman" w:hAnsi="Calibri" w:cs="Calibri" w:hint="default"/>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240C0003">
      <w:start w:val="1"/>
      <w:numFmt w:val="bullet"/>
      <w:lvlText w:val="o"/>
      <w:lvlJc w:val="left"/>
      <w:pPr>
        <w:ind w:left="3600" w:hanging="360"/>
      </w:pPr>
      <w:rPr>
        <w:rFonts w:ascii="Courier New" w:hAnsi="Courier New" w:cs="Courier New" w:hint="default"/>
      </w:rPr>
    </w:lvl>
    <w:lvl w:ilvl="5" w:tplc="240C0005">
      <w:start w:val="1"/>
      <w:numFmt w:val="bullet"/>
      <w:lvlText w:val=""/>
      <w:lvlJc w:val="left"/>
      <w:pPr>
        <w:ind w:left="4320" w:hanging="360"/>
      </w:pPr>
      <w:rPr>
        <w:rFonts w:ascii="Wingdings" w:hAnsi="Wingdings" w:hint="default"/>
      </w:rPr>
    </w:lvl>
    <w:lvl w:ilvl="6" w:tplc="240C0001">
      <w:start w:val="1"/>
      <w:numFmt w:val="bullet"/>
      <w:lvlText w:val=""/>
      <w:lvlJc w:val="left"/>
      <w:pPr>
        <w:ind w:left="5040" w:hanging="360"/>
      </w:pPr>
      <w:rPr>
        <w:rFonts w:ascii="Symbol" w:hAnsi="Symbol" w:hint="default"/>
      </w:rPr>
    </w:lvl>
    <w:lvl w:ilvl="7" w:tplc="240C0003">
      <w:start w:val="1"/>
      <w:numFmt w:val="bullet"/>
      <w:lvlText w:val="o"/>
      <w:lvlJc w:val="left"/>
      <w:pPr>
        <w:ind w:left="5760" w:hanging="360"/>
      </w:pPr>
      <w:rPr>
        <w:rFonts w:ascii="Courier New" w:hAnsi="Courier New" w:cs="Courier New" w:hint="default"/>
      </w:rPr>
    </w:lvl>
    <w:lvl w:ilvl="8" w:tplc="240C0005">
      <w:start w:val="1"/>
      <w:numFmt w:val="bullet"/>
      <w:lvlText w:val=""/>
      <w:lvlJc w:val="left"/>
      <w:pPr>
        <w:ind w:left="6480" w:hanging="360"/>
      </w:pPr>
      <w:rPr>
        <w:rFonts w:ascii="Wingdings" w:hAnsi="Wingdings" w:hint="default"/>
      </w:rPr>
    </w:lvl>
  </w:abstractNum>
  <w:abstractNum w:abstractNumId="12" w15:restartNumberingAfterBreak="0">
    <w:nsid w:val="18681302"/>
    <w:multiLevelType w:val="hybridMultilevel"/>
    <w:tmpl w:val="DB46A1E0"/>
    <w:lvl w:ilvl="0" w:tplc="84A6506C">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F6184A"/>
    <w:multiLevelType w:val="hybridMultilevel"/>
    <w:tmpl w:val="455EBA16"/>
    <w:lvl w:ilvl="0" w:tplc="777A2686">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D75585"/>
    <w:multiLevelType w:val="hybridMultilevel"/>
    <w:tmpl w:val="087E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F6F66"/>
    <w:multiLevelType w:val="hybridMultilevel"/>
    <w:tmpl w:val="8522FEFC"/>
    <w:lvl w:ilvl="0" w:tplc="211A6BF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87AC8"/>
    <w:multiLevelType w:val="hybridMultilevel"/>
    <w:tmpl w:val="BA2CAF36"/>
    <w:lvl w:ilvl="0" w:tplc="240C0011">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7" w15:restartNumberingAfterBreak="0">
    <w:nsid w:val="25B721AA"/>
    <w:multiLevelType w:val="hybridMultilevel"/>
    <w:tmpl w:val="5076119C"/>
    <w:lvl w:ilvl="0" w:tplc="9B48BB12">
      <w:start w:val="3"/>
      <w:numFmt w:val="bullet"/>
      <w:lvlText w:val="-"/>
      <w:lvlJc w:val="left"/>
      <w:pPr>
        <w:ind w:left="1080" w:hanging="360"/>
      </w:pPr>
      <w:rPr>
        <w:rFonts w:ascii="Calibri" w:eastAsia="Times New Roman" w:hAnsi="Calibri" w:cs="Calibri" w:hint="default"/>
        <w:sz w:val="24"/>
      </w:rPr>
    </w:lvl>
    <w:lvl w:ilvl="1" w:tplc="F446CA0C">
      <w:numFmt w:val="bullet"/>
      <w:lvlText w:val="-"/>
      <w:lvlJc w:val="left"/>
      <w:pPr>
        <w:ind w:left="1800" w:hanging="360"/>
      </w:pPr>
      <w:rPr>
        <w:rFonts w:ascii="Calibri" w:eastAsia="Times New Roman" w:hAnsi="Calibri" w:cs="Calibri"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8" w15:restartNumberingAfterBreak="0">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0" w15:restartNumberingAfterBreak="0">
    <w:nsid w:val="2E7165FD"/>
    <w:multiLevelType w:val="hybridMultilevel"/>
    <w:tmpl w:val="108E80F4"/>
    <w:lvl w:ilvl="0" w:tplc="24809D38">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1FC3AF1"/>
    <w:multiLevelType w:val="hybridMultilevel"/>
    <w:tmpl w:val="5EA8D584"/>
    <w:lvl w:ilvl="0" w:tplc="E822F2B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337301F9"/>
    <w:multiLevelType w:val="hybridMultilevel"/>
    <w:tmpl w:val="EC007F30"/>
    <w:lvl w:ilvl="0" w:tplc="127203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359DC"/>
    <w:multiLevelType w:val="hybridMultilevel"/>
    <w:tmpl w:val="4A805F3A"/>
    <w:lvl w:ilvl="0" w:tplc="977870DE">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6" w15:restartNumberingAfterBreak="0">
    <w:nsid w:val="41A0504D"/>
    <w:multiLevelType w:val="hybridMultilevel"/>
    <w:tmpl w:val="C10EB1AE"/>
    <w:lvl w:ilvl="0" w:tplc="DF649498">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000AD4"/>
    <w:multiLevelType w:val="multilevel"/>
    <w:tmpl w:val="4B627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145FD4"/>
    <w:multiLevelType w:val="hybridMultilevel"/>
    <w:tmpl w:val="25629F08"/>
    <w:lvl w:ilvl="0" w:tplc="FFAC1BE6">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2B1647"/>
    <w:multiLevelType w:val="hybridMultilevel"/>
    <w:tmpl w:val="A074F1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F7E4D"/>
    <w:multiLevelType w:val="hybridMultilevel"/>
    <w:tmpl w:val="30F6DCF0"/>
    <w:lvl w:ilvl="0" w:tplc="84A6506C">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75118B0"/>
    <w:multiLevelType w:val="hybridMultilevel"/>
    <w:tmpl w:val="993E658C"/>
    <w:lvl w:ilvl="0" w:tplc="5504DCC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B65A4"/>
    <w:multiLevelType w:val="hybridMultilevel"/>
    <w:tmpl w:val="BF1E9660"/>
    <w:lvl w:ilvl="0" w:tplc="3C5CE5C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730754"/>
    <w:multiLevelType w:val="hybridMultilevel"/>
    <w:tmpl w:val="856A95C6"/>
    <w:lvl w:ilvl="0" w:tplc="88628E6E">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55597D"/>
    <w:multiLevelType w:val="hybridMultilevel"/>
    <w:tmpl w:val="C414C02A"/>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75020A"/>
    <w:multiLevelType w:val="hybridMultilevel"/>
    <w:tmpl w:val="53540E16"/>
    <w:lvl w:ilvl="0" w:tplc="9B48BB1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50A70"/>
    <w:multiLevelType w:val="hybridMultilevel"/>
    <w:tmpl w:val="FEB4EC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51D63D6"/>
    <w:multiLevelType w:val="hybridMultilevel"/>
    <w:tmpl w:val="30721450"/>
    <w:lvl w:ilvl="0" w:tplc="23AC099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01D4F89"/>
    <w:multiLevelType w:val="hybridMultilevel"/>
    <w:tmpl w:val="507AB52E"/>
    <w:lvl w:ilvl="0" w:tplc="C132565A">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52725AB"/>
    <w:multiLevelType w:val="hybridMultilevel"/>
    <w:tmpl w:val="5722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DA728F"/>
    <w:multiLevelType w:val="hybridMultilevel"/>
    <w:tmpl w:val="5F0486B8"/>
    <w:lvl w:ilvl="0" w:tplc="240C000F">
      <w:start w:val="1"/>
      <w:numFmt w:val="decimal"/>
      <w:lvlText w:val="%1."/>
      <w:lvlJc w:val="left"/>
      <w:pPr>
        <w:ind w:left="720" w:hanging="360"/>
      </w:pPr>
    </w:lvl>
    <w:lvl w:ilvl="1" w:tplc="240C0019">
      <w:start w:val="1"/>
      <w:numFmt w:val="lowerLetter"/>
      <w:lvlText w:val="%2."/>
      <w:lvlJc w:val="left"/>
      <w:pPr>
        <w:ind w:left="1440" w:hanging="360"/>
      </w:pPr>
    </w:lvl>
    <w:lvl w:ilvl="2" w:tplc="240C001B">
      <w:start w:val="1"/>
      <w:numFmt w:val="lowerRoman"/>
      <w:lvlText w:val="%3."/>
      <w:lvlJc w:val="right"/>
      <w:pPr>
        <w:ind w:left="2160" w:hanging="180"/>
      </w:pPr>
    </w:lvl>
    <w:lvl w:ilvl="3" w:tplc="240C000F">
      <w:start w:val="1"/>
      <w:numFmt w:val="decimal"/>
      <w:lvlText w:val="%4."/>
      <w:lvlJc w:val="left"/>
      <w:pPr>
        <w:ind w:left="2880" w:hanging="360"/>
      </w:pPr>
    </w:lvl>
    <w:lvl w:ilvl="4" w:tplc="240C0019">
      <w:start w:val="1"/>
      <w:numFmt w:val="lowerLetter"/>
      <w:lvlText w:val="%5."/>
      <w:lvlJc w:val="left"/>
      <w:pPr>
        <w:ind w:left="3600" w:hanging="360"/>
      </w:pPr>
    </w:lvl>
    <w:lvl w:ilvl="5" w:tplc="240C001B">
      <w:start w:val="1"/>
      <w:numFmt w:val="lowerRoman"/>
      <w:lvlText w:val="%6."/>
      <w:lvlJc w:val="right"/>
      <w:pPr>
        <w:ind w:left="4320" w:hanging="180"/>
      </w:pPr>
    </w:lvl>
    <w:lvl w:ilvl="6" w:tplc="240C000F">
      <w:start w:val="1"/>
      <w:numFmt w:val="decimal"/>
      <w:lvlText w:val="%7."/>
      <w:lvlJc w:val="left"/>
      <w:pPr>
        <w:ind w:left="5040" w:hanging="360"/>
      </w:pPr>
    </w:lvl>
    <w:lvl w:ilvl="7" w:tplc="240C0019">
      <w:start w:val="1"/>
      <w:numFmt w:val="lowerLetter"/>
      <w:lvlText w:val="%8."/>
      <w:lvlJc w:val="left"/>
      <w:pPr>
        <w:ind w:left="5760" w:hanging="360"/>
      </w:pPr>
    </w:lvl>
    <w:lvl w:ilvl="8" w:tplc="240C001B">
      <w:start w:val="1"/>
      <w:numFmt w:val="lowerRoman"/>
      <w:lvlText w:val="%9."/>
      <w:lvlJc w:val="right"/>
      <w:pPr>
        <w:ind w:left="6480" w:hanging="180"/>
      </w:pPr>
    </w:lvl>
  </w:abstractNum>
  <w:abstractNum w:abstractNumId="47" w15:restartNumberingAfterBreak="0">
    <w:nsid w:val="7922566C"/>
    <w:multiLevelType w:val="hybridMultilevel"/>
    <w:tmpl w:val="087E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4"/>
  </w:num>
  <w:num w:numId="4">
    <w:abstractNumId w:val="30"/>
  </w:num>
  <w:num w:numId="5">
    <w:abstractNumId w:val="41"/>
  </w:num>
  <w:num w:numId="6">
    <w:abstractNumId w:val="25"/>
  </w:num>
  <w:num w:numId="7">
    <w:abstractNumId w:val="19"/>
  </w:num>
  <w:num w:numId="8">
    <w:abstractNumId w:val="21"/>
  </w:num>
  <w:num w:numId="9">
    <w:abstractNumId w:val="7"/>
  </w:num>
  <w:num w:numId="10">
    <w:abstractNumId w:val="18"/>
  </w:num>
  <w:num w:numId="11">
    <w:abstractNumId w:val="42"/>
  </w:num>
  <w:num w:numId="12">
    <w:abstractNumId w:val="31"/>
  </w:num>
  <w:num w:numId="13">
    <w:abstractNumId w:val="37"/>
  </w:num>
  <w:num w:numId="14">
    <w:abstractNumId w:val="4"/>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0"/>
  </w:num>
  <w:num w:numId="19">
    <w:abstractNumId w:val="28"/>
  </w:num>
  <w:num w:numId="20">
    <w:abstractNumId w:val="43"/>
  </w:num>
  <w:num w:numId="21">
    <w:abstractNumId w:val="13"/>
  </w:num>
  <w:num w:numId="22">
    <w:abstractNumId w:val="24"/>
  </w:num>
  <w:num w:numId="23">
    <w:abstractNumId w:val="35"/>
  </w:num>
  <w:num w:numId="24">
    <w:abstractNumId w:val="27"/>
  </w:num>
  <w:num w:numId="25">
    <w:abstractNumId w:val="29"/>
  </w:num>
  <w:num w:numId="26">
    <w:abstractNumId w:val="26"/>
  </w:num>
  <w:num w:numId="27">
    <w:abstractNumId w:val="22"/>
  </w:num>
  <w:num w:numId="28">
    <w:abstractNumId w:val="39"/>
  </w:num>
  <w:num w:numId="29">
    <w:abstractNumId w:val="3"/>
  </w:num>
  <w:num w:numId="30">
    <w:abstractNumId w:val="36"/>
  </w:num>
  <w:num w:numId="31">
    <w:abstractNumId w:val="0"/>
  </w:num>
  <w:num w:numId="32">
    <w:abstractNumId w:val="16"/>
  </w:num>
  <w:num w:numId="33">
    <w:abstractNumId w:val="11"/>
  </w:num>
  <w:num w:numId="34">
    <w:abstractNumId w:val="45"/>
  </w:num>
  <w:num w:numId="35">
    <w:abstractNumId w:val="14"/>
  </w:num>
  <w:num w:numId="36">
    <w:abstractNumId w:val="2"/>
  </w:num>
  <w:num w:numId="37">
    <w:abstractNumId w:val="47"/>
  </w:num>
  <w:num w:numId="38">
    <w:abstractNumId w:val="40"/>
  </w:num>
  <w:num w:numId="39">
    <w:abstractNumId w:val="12"/>
  </w:num>
  <w:num w:numId="40">
    <w:abstractNumId w:val="32"/>
  </w:num>
  <w:num w:numId="41">
    <w:abstractNumId w:val="33"/>
  </w:num>
  <w:num w:numId="42">
    <w:abstractNumId w:val="23"/>
  </w:num>
  <w:num w:numId="43">
    <w:abstractNumId w:val="15"/>
  </w:num>
  <w:num w:numId="44">
    <w:abstractNumId w:val="38"/>
  </w:num>
  <w:num w:numId="45">
    <w:abstractNumId w:val="9"/>
  </w:num>
  <w:num w:numId="46">
    <w:abstractNumId w:val="17"/>
  </w:num>
  <w:num w:numId="47">
    <w:abstractNumId w:val="1"/>
  </w:num>
  <w:num w:numId="48">
    <w:abstractNumId w:val="6"/>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C7"/>
    <w:rsid w:val="00010461"/>
    <w:rsid w:val="00013B77"/>
    <w:rsid w:val="00022D3D"/>
    <w:rsid w:val="000231E2"/>
    <w:rsid w:val="00024DE6"/>
    <w:rsid w:val="00025A94"/>
    <w:rsid w:val="00030D98"/>
    <w:rsid w:val="00030F89"/>
    <w:rsid w:val="000365A3"/>
    <w:rsid w:val="00036750"/>
    <w:rsid w:val="000375A5"/>
    <w:rsid w:val="00037D0D"/>
    <w:rsid w:val="0004111E"/>
    <w:rsid w:val="000422AA"/>
    <w:rsid w:val="00042B16"/>
    <w:rsid w:val="00046540"/>
    <w:rsid w:val="000468B3"/>
    <w:rsid w:val="00051219"/>
    <w:rsid w:val="0005205E"/>
    <w:rsid w:val="00054342"/>
    <w:rsid w:val="00056BD7"/>
    <w:rsid w:val="00062308"/>
    <w:rsid w:val="0006271C"/>
    <w:rsid w:val="00064E61"/>
    <w:rsid w:val="00067490"/>
    <w:rsid w:val="00067A46"/>
    <w:rsid w:val="000713CB"/>
    <w:rsid w:val="00071E95"/>
    <w:rsid w:val="00072223"/>
    <w:rsid w:val="00076308"/>
    <w:rsid w:val="00080DB1"/>
    <w:rsid w:val="00083BEB"/>
    <w:rsid w:val="000847FA"/>
    <w:rsid w:val="00086925"/>
    <w:rsid w:val="00090B96"/>
    <w:rsid w:val="0009134A"/>
    <w:rsid w:val="00091D15"/>
    <w:rsid w:val="00092080"/>
    <w:rsid w:val="000A1552"/>
    <w:rsid w:val="000A36DB"/>
    <w:rsid w:val="000A3E2F"/>
    <w:rsid w:val="000A554E"/>
    <w:rsid w:val="000A5E7A"/>
    <w:rsid w:val="000A6E01"/>
    <w:rsid w:val="000A7F1A"/>
    <w:rsid w:val="000B05E9"/>
    <w:rsid w:val="000B20B7"/>
    <w:rsid w:val="000B4AC0"/>
    <w:rsid w:val="000B5844"/>
    <w:rsid w:val="000B75D2"/>
    <w:rsid w:val="000B7A81"/>
    <w:rsid w:val="000C5F44"/>
    <w:rsid w:val="000C6556"/>
    <w:rsid w:val="000C6CBC"/>
    <w:rsid w:val="000C73A8"/>
    <w:rsid w:val="000C77E8"/>
    <w:rsid w:val="000D19A7"/>
    <w:rsid w:val="000D3791"/>
    <w:rsid w:val="000D6031"/>
    <w:rsid w:val="000D78AB"/>
    <w:rsid w:val="000E336F"/>
    <w:rsid w:val="000F07FC"/>
    <w:rsid w:val="000F48E7"/>
    <w:rsid w:val="00102B28"/>
    <w:rsid w:val="001064F4"/>
    <w:rsid w:val="001067EE"/>
    <w:rsid w:val="001138DC"/>
    <w:rsid w:val="00113BC3"/>
    <w:rsid w:val="001145FF"/>
    <w:rsid w:val="00117426"/>
    <w:rsid w:val="00123C15"/>
    <w:rsid w:val="00125175"/>
    <w:rsid w:val="0012595E"/>
    <w:rsid w:val="001265A8"/>
    <w:rsid w:val="001343C1"/>
    <w:rsid w:val="001416D0"/>
    <w:rsid w:val="001418E4"/>
    <w:rsid w:val="00143C6D"/>
    <w:rsid w:val="001445DB"/>
    <w:rsid w:val="00145CC7"/>
    <w:rsid w:val="00150C2B"/>
    <w:rsid w:val="00152497"/>
    <w:rsid w:val="00157681"/>
    <w:rsid w:val="00160D27"/>
    <w:rsid w:val="00167538"/>
    <w:rsid w:val="00172113"/>
    <w:rsid w:val="001751FD"/>
    <w:rsid w:val="00177BB5"/>
    <w:rsid w:val="001804F8"/>
    <w:rsid w:val="00180EBC"/>
    <w:rsid w:val="00181D99"/>
    <w:rsid w:val="001864A7"/>
    <w:rsid w:val="00186536"/>
    <w:rsid w:val="00197302"/>
    <w:rsid w:val="001A1505"/>
    <w:rsid w:val="001A4004"/>
    <w:rsid w:val="001A5E85"/>
    <w:rsid w:val="001A7A66"/>
    <w:rsid w:val="001A7D33"/>
    <w:rsid w:val="001B59E6"/>
    <w:rsid w:val="001B7211"/>
    <w:rsid w:val="001B7EE8"/>
    <w:rsid w:val="001C0FE6"/>
    <w:rsid w:val="001C1E48"/>
    <w:rsid w:val="001C465D"/>
    <w:rsid w:val="001C554A"/>
    <w:rsid w:val="001D281B"/>
    <w:rsid w:val="001D30FE"/>
    <w:rsid w:val="001D5F1D"/>
    <w:rsid w:val="001E0BDB"/>
    <w:rsid w:val="001E100B"/>
    <w:rsid w:val="001E2C6C"/>
    <w:rsid w:val="001F753F"/>
    <w:rsid w:val="00202408"/>
    <w:rsid w:val="00202C10"/>
    <w:rsid w:val="0020413D"/>
    <w:rsid w:val="00204570"/>
    <w:rsid w:val="0021357B"/>
    <w:rsid w:val="00216B9F"/>
    <w:rsid w:val="00220576"/>
    <w:rsid w:val="00220CD4"/>
    <w:rsid w:val="00225497"/>
    <w:rsid w:val="002270A9"/>
    <w:rsid w:val="00231703"/>
    <w:rsid w:val="002318B7"/>
    <w:rsid w:val="00232585"/>
    <w:rsid w:val="002423F8"/>
    <w:rsid w:val="00245231"/>
    <w:rsid w:val="00245F85"/>
    <w:rsid w:val="002466FA"/>
    <w:rsid w:val="00247AA2"/>
    <w:rsid w:val="00247C07"/>
    <w:rsid w:val="002504B7"/>
    <w:rsid w:val="0025105A"/>
    <w:rsid w:val="0025120E"/>
    <w:rsid w:val="00251E46"/>
    <w:rsid w:val="00252845"/>
    <w:rsid w:val="00254B73"/>
    <w:rsid w:val="00261ADF"/>
    <w:rsid w:val="00266261"/>
    <w:rsid w:val="00266A70"/>
    <w:rsid w:val="00270706"/>
    <w:rsid w:val="00275BF7"/>
    <w:rsid w:val="002761C0"/>
    <w:rsid w:val="002765FA"/>
    <w:rsid w:val="002815BA"/>
    <w:rsid w:val="00282E57"/>
    <w:rsid w:val="00283BC6"/>
    <w:rsid w:val="00284084"/>
    <w:rsid w:val="00284452"/>
    <w:rsid w:val="00287571"/>
    <w:rsid w:val="002902A9"/>
    <w:rsid w:val="00290D0E"/>
    <w:rsid w:val="00296F3E"/>
    <w:rsid w:val="002A2E56"/>
    <w:rsid w:val="002B3C6B"/>
    <w:rsid w:val="002B4688"/>
    <w:rsid w:val="002B5BE6"/>
    <w:rsid w:val="002C012F"/>
    <w:rsid w:val="002C5317"/>
    <w:rsid w:val="002D13A0"/>
    <w:rsid w:val="002D7E68"/>
    <w:rsid w:val="002E199A"/>
    <w:rsid w:val="002E2F3A"/>
    <w:rsid w:val="002E3BF3"/>
    <w:rsid w:val="002E5A6B"/>
    <w:rsid w:val="002E6B2A"/>
    <w:rsid w:val="002E6B76"/>
    <w:rsid w:val="002E74E3"/>
    <w:rsid w:val="002F01BB"/>
    <w:rsid w:val="002F0BC1"/>
    <w:rsid w:val="002F1DC5"/>
    <w:rsid w:val="002F30AC"/>
    <w:rsid w:val="00302A2F"/>
    <w:rsid w:val="00302DBF"/>
    <w:rsid w:val="00304998"/>
    <w:rsid w:val="00311176"/>
    <w:rsid w:val="003130F3"/>
    <w:rsid w:val="003202AE"/>
    <w:rsid w:val="00320B04"/>
    <w:rsid w:val="00324E74"/>
    <w:rsid w:val="00326CF3"/>
    <w:rsid w:val="00333626"/>
    <w:rsid w:val="00340590"/>
    <w:rsid w:val="00342BDA"/>
    <w:rsid w:val="00343656"/>
    <w:rsid w:val="0034612E"/>
    <w:rsid w:val="0035257A"/>
    <w:rsid w:val="00353D01"/>
    <w:rsid w:val="003562B8"/>
    <w:rsid w:val="00361415"/>
    <w:rsid w:val="0036242A"/>
    <w:rsid w:val="003627DF"/>
    <w:rsid w:val="003652BF"/>
    <w:rsid w:val="003674DF"/>
    <w:rsid w:val="00372209"/>
    <w:rsid w:val="0037309B"/>
    <w:rsid w:val="00376BC9"/>
    <w:rsid w:val="00382964"/>
    <w:rsid w:val="00386317"/>
    <w:rsid w:val="00390B7C"/>
    <w:rsid w:val="0039322B"/>
    <w:rsid w:val="00393692"/>
    <w:rsid w:val="00395012"/>
    <w:rsid w:val="003966D7"/>
    <w:rsid w:val="003971B3"/>
    <w:rsid w:val="00397473"/>
    <w:rsid w:val="003A16B4"/>
    <w:rsid w:val="003A1E35"/>
    <w:rsid w:val="003A4222"/>
    <w:rsid w:val="003B0BD9"/>
    <w:rsid w:val="003B114C"/>
    <w:rsid w:val="003B214A"/>
    <w:rsid w:val="003C0330"/>
    <w:rsid w:val="003C0A2C"/>
    <w:rsid w:val="003C0B60"/>
    <w:rsid w:val="003C784F"/>
    <w:rsid w:val="003D3EC3"/>
    <w:rsid w:val="003D5814"/>
    <w:rsid w:val="003D5A35"/>
    <w:rsid w:val="003D632A"/>
    <w:rsid w:val="003D7F8C"/>
    <w:rsid w:val="003E28D0"/>
    <w:rsid w:val="003E5C21"/>
    <w:rsid w:val="003F2188"/>
    <w:rsid w:val="003F3600"/>
    <w:rsid w:val="003F3759"/>
    <w:rsid w:val="003F4E27"/>
    <w:rsid w:val="003F53D2"/>
    <w:rsid w:val="003F7485"/>
    <w:rsid w:val="0040062D"/>
    <w:rsid w:val="00404141"/>
    <w:rsid w:val="0040699F"/>
    <w:rsid w:val="00410512"/>
    <w:rsid w:val="00414435"/>
    <w:rsid w:val="004145AB"/>
    <w:rsid w:val="00417605"/>
    <w:rsid w:val="00423E75"/>
    <w:rsid w:val="00425018"/>
    <w:rsid w:val="00427F80"/>
    <w:rsid w:val="0043539A"/>
    <w:rsid w:val="00437133"/>
    <w:rsid w:val="0043798A"/>
    <w:rsid w:val="004408C0"/>
    <w:rsid w:val="00444685"/>
    <w:rsid w:val="00444B80"/>
    <w:rsid w:val="004534A6"/>
    <w:rsid w:val="00453DB4"/>
    <w:rsid w:val="0045541B"/>
    <w:rsid w:val="004571DE"/>
    <w:rsid w:val="004575C5"/>
    <w:rsid w:val="00460702"/>
    <w:rsid w:val="00465471"/>
    <w:rsid w:val="004659C3"/>
    <w:rsid w:val="00471234"/>
    <w:rsid w:val="00472D15"/>
    <w:rsid w:val="00475091"/>
    <w:rsid w:val="00481045"/>
    <w:rsid w:val="004846B0"/>
    <w:rsid w:val="00485E03"/>
    <w:rsid w:val="0048681D"/>
    <w:rsid w:val="00487D68"/>
    <w:rsid w:val="00490E78"/>
    <w:rsid w:val="004910D3"/>
    <w:rsid w:val="00493E35"/>
    <w:rsid w:val="00497661"/>
    <w:rsid w:val="004A06DB"/>
    <w:rsid w:val="004A07A2"/>
    <w:rsid w:val="004A50A7"/>
    <w:rsid w:val="004A5A6D"/>
    <w:rsid w:val="004A7832"/>
    <w:rsid w:val="004B2B5A"/>
    <w:rsid w:val="004B2F08"/>
    <w:rsid w:val="004B52FF"/>
    <w:rsid w:val="004B68F1"/>
    <w:rsid w:val="004B770A"/>
    <w:rsid w:val="004D2839"/>
    <w:rsid w:val="004D3369"/>
    <w:rsid w:val="004D6CF6"/>
    <w:rsid w:val="004D7885"/>
    <w:rsid w:val="004D7A2F"/>
    <w:rsid w:val="004E13DF"/>
    <w:rsid w:val="004E5FCC"/>
    <w:rsid w:val="004F1273"/>
    <w:rsid w:val="004F46C6"/>
    <w:rsid w:val="004F4F90"/>
    <w:rsid w:val="004F65A8"/>
    <w:rsid w:val="004F688A"/>
    <w:rsid w:val="00504ADC"/>
    <w:rsid w:val="00511895"/>
    <w:rsid w:val="00515082"/>
    <w:rsid w:val="00517229"/>
    <w:rsid w:val="00517356"/>
    <w:rsid w:val="00517458"/>
    <w:rsid w:val="00522E64"/>
    <w:rsid w:val="00522FDB"/>
    <w:rsid w:val="00527939"/>
    <w:rsid w:val="00533ECA"/>
    <w:rsid w:val="0053485C"/>
    <w:rsid w:val="0053494C"/>
    <w:rsid w:val="005364C8"/>
    <w:rsid w:val="0054166C"/>
    <w:rsid w:val="005444A8"/>
    <w:rsid w:val="005518D4"/>
    <w:rsid w:val="00552FED"/>
    <w:rsid w:val="00563452"/>
    <w:rsid w:val="005648E6"/>
    <w:rsid w:val="00567DB1"/>
    <w:rsid w:val="0057130E"/>
    <w:rsid w:val="005737E1"/>
    <w:rsid w:val="00576279"/>
    <w:rsid w:val="00590E69"/>
    <w:rsid w:val="0059195B"/>
    <w:rsid w:val="00593905"/>
    <w:rsid w:val="00596100"/>
    <w:rsid w:val="00597268"/>
    <w:rsid w:val="00597735"/>
    <w:rsid w:val="005A35EB"/>
    <w:rsid w:val="005A70B8"/>
    <w:rsid w:val="005B3D71"/>
    <w:rsid w:val="005B4E03"/>
    <w:rsid w:val="005B5151"/>
    <w:rsid w:val="005B7F8D"/>
    <w:rsid w:val="005C6EEF"/>
    <w:rsid w:val="005C7204"/>
    <w:rsid w:val="005D34F8"/>
    <w:rsid w:val="005D3FC1"/>
    <w:rsid w:val="005D47EF"/>
    <w:rsid w:val="005D594A"/>
    <w:rsid w:val="005E072E"/>
    <w:rsid w:val="005E259E"/>
    <w:rsid w:val="005E282C"/>
    <w:rsid w:val="005F183B"/>
    <w:rsid w:val="005F2455"/>
    <w:rsid w:val="005F5A09"/>
    <w:rsid w:val="00600526"/>
    <w:rsid w:val="00601487"/>
    <w:rsid w:val="00604E18"/>
    <w:rsid w:val="00610589"/>
    <w:rsid w:val="00610997"/>
    <w:rsid w:val="00612018"/>
    <w:rsid w:val="0061329B"/>
    <w:rsid w:val="0061664C"/>
    <w:rsid w:val="00617591"/>
    <w:rsid w:val="00623334"/>
    <w:rsid w:val="00626558"/>
    <w:rsid w:val="00630195"/>
    <w:rsid w:val="00633C26"/>
    <w:rsid w:val="00636A9B"/>
    <w:rsid w:val="00642325"/>
    <w:rsid w:val="006464B8"/>
    <w:rsid w:val="00647672"/>
    <w:rsid w:val="00647990"/>
    <w:rsid w:val="0065543C"/>
    <w:rsid w:val="00655885"/>
    <w:rsid w:val="00655E05"/>
    <w:rsid w:val="00656F62"/>
    <w:rsid w:val="00657CF2"/>
    <w:rsid w:val="00661AA9"/>
    <w:rsid w:val="006622F6"/>
    <w:rsid w:val="0066361D"/>
    <w:rsid w:val="00672A44"/>
    <w:rsid w:val="006801DF"/>
    <w:rsid w:val="00692941"/>
    <w:rsid w:val="006A18B7"/>
    <w:rsid w:val="006A2635"/>
    <w:rsid w:val="006A272D"/>
    <w:rsid w:val="006A6843"/>
    <w:rsid w:val="006A731A"/>
    <w:rsid w:val="006B3D72"/>
    <w:rsid w:val="006B5406"/>
    <w:rsid w:val="006B5F4B"/>
    <w:rsid w:val="006B62CE"/>
    <w:rsid w:val="006C3580"/>
    <w:rsid w:val="006C5E72"/>
    <w:rsid w:val="006D2302"/>
    <w:rsid w:val="006D3914"/>
    <w:rsid w:val="006D5A5A"/>
    <w:rsid w:val="006E1B74"/>
    <w:rsid w:val="006E3CBF"/>
    <w:rsid w:val="006F58FE"/>
    <w:rsid w:val="006F7840"/>
    <w:rsid w:val="00700725"/>
    <w:rsid w:val="00703326"/>
    <w:rsid w:val="007049D1"/>
    <w:rsid w:val="00705792"/>
    <w:rsid w:val="0070777D"/>
    <w:rsid w:val="00707FDA"/>
    <w:rsid w:val="00712FD7"/>
    <w:rsid w:val="007161C2"/>
    <w:rsid w:val="007169C8"/>
    <w:rsid w:val="0071769B"/>
    <w:rsid w:val="00720C6B"/>
    <w:rsid w:val="007211D5"/>
    <w:rsid w:val="0072122C"/>
    <w:rsid w:val="00723DF6"/>
    <w:rsid w:val="0072571E"/>
    <w:rsid w:val="007273D5"/>
    <w:rsid w:val="00730352"/>
    <w:rsid w:val="00735CD4"/>
    <w:rsid w:val="0074093B"/>
    <w:rsid w:val="007421E0"/>
    <w:rsid w:val="007441C7"/>
    <w:rsid w:val="007536DA"/>
    <w:rsid w:val="00754657"/>
    <w:rsid w:val="007550EA"/>
    <w:rsid w:val="00756391"/>
    <w:rsid w:val="0075704E"/>
    <w:rsid w:val="00757C5C"/>
    <w:rsid w:val="00762D8B"/>
    <w:rsid w:val="0076752F"/>
    <w:rsid w:val="00776E12"/>
    <w:rsid w:val="00783675"/>
    <w:rsid w:val="00790135"/>
    <w:rsid w:val="00791658"/>
    <w:rsid w:val="00796E7D"/>
    <w:rsid w:val="007A2C32"/>
    <w:rsid w:val="007A3506"/>
    <w:rsid w:val="007A7B6B"/>
    <w:rsid w:val="007B322E"/>
    <w:rsid w:val="007B5BB4"/>
    <w:rsid w:val="007B615D"/>
    <w:rsid w:val="007B661E"/>
    <w:rsid w:val="007B7CA3"/>
    <w:rsid w:val="007C4461"/>
    <w:rsid w:val="007C7533"/>
    <w:rsid w:val="007D1C19"/>
    <w:rsid w:val="007D5C50"/>
    <w:rsid w:val="007D69D7"/>
    <w:rsid w:val="007E17F5"/>
    <w:rsid w:val="007F4A29"/>
    <w:rsid w:val="007F5C53"/>
    <w:rsid w:val="007F6FB1"/>
    <w:rsid w:val="00801496"/>
    <w:rsid w:val="00804572"/>
    <w:rsid w:val="008060B4"/>
    <w:rsid w:val="0080773D"/>
    <w:rsid w:val="00821C3D"/>
    <w:rsid w:val="00822125"/>
    <w:rsid w:val="0082508A"/>
    <w:rsid w:val="00825FE6"/>
    <w:rsid w:val="00833EB9"/>
    <w:rsid w:val="0083733D"/>
    <w:rsid w:val="00840099"/>
    <w:rsid w:val="00844226"/>
    <w:rsid w:val="008512AE"/>
    <w:rsid w:val="008551FD"/>
    <w:rsid w:val="008562CC"/>
    <w:rsid w:val="00856601"/>
    <w:rsid w:val="008570D4"/>
    <w:rsid w:val="00862D17"/>
    <w:rsid w:val="008637F8"/>
    <w:rsid w:val="0086468E"/>
    <w:rsid w:val="008660DD"/>
    <w:rsid w:val="0086680A"/>
    <w:rsid w:val="00867516"/>
    <w:rsid w:val="008710F8"/>
    <w:rsid w:val="00871E78"/>
    <w:rsid w:val="00883F0C"/>
    <w:rsid w:val="00887880"/>
    <w:rsid w:val="008955C8"/>
    <w:rsid w:val="008967C6"/>
    <w:rsid w:val="008A0DAE"/>
    <w:rsid w:val="008A6DA2"/>
    <w:rsid w:val="008A7180"/>
    <w:rsid w:val="008B1165"/>
    <w:rsid w:val="008B4EC4"/>
    <w:rsid w:val="008B588D"/>
    <w:rsid w:val="008C3B16"/>
    <w:rsid w:val="008C7B51"/>
    <w:rsid w:val="008D28EC"/>
    <w:rsid w:val="008D2A11"/>
    <w:rsid w:val="008E0C2F"/>
    <w:rsid w:val="008E5022"/>
    <w:rsid w:val="008E61E4"/>
    <w:rsid w:val="008E6654"/>
    <w:rsid w:val="008E7501"/>
    <w:rsid w:val="008F3BE4"/>
    <w:rsid w:val="008F5FCE"/>
    <w:rsid w:val="0090075A"/>
    <w:rsid w:val="00910B0D"/>
    <w:rsid w:val="00914DA4"/>
    <w:rsid w:val="009157B5"/>
    <w:rsid w:val="00916965"/>
    <w:rsid w:val="00916D5F"/>
    <w:rsid w:val="00917173"/>
    <w:rsid w:val="00923641"/>
    <w:rsid w:val="00932040"/>
    <w:rsid w:val="00941EF4"/>
    <w:rsid w:val="00944DE6"/>
    <w:rsid w:val="009469F3"/>
    <w:rsid w:val="00951ED1"/>
    <w:rsid w:val="009521A5"/>
    <w:rsid w:val="00956625"/>
    <w:rsid w:val="0095697B"/>
    <w:rsid w:val="0096342F"/>
    <w:rsid w:val="00964772"/>
    <w:rsid w:val="00967C66"/>
    <w:rsid w:val="00967E45"/>
    <w:rsid w:val="009716B8"/>
    <w:rsid w:val="00972ACB"/>
    <w:rsid w:val="0098318A"/>
    <w:rsid w:val="009831D9"/>
    <w:rsid w:val="0098679D"/>
    <w:rsid w:val="009944E1"/>
    <w:rsid w:val="009B2C16"/>
    <w:rsid w:val="009B320E"/>
    <w:rsid w:val="009B6091"/>
    <w:rsid w:val="009B7D78"/>
    <w:rsid w:val="009C1379"/>
    <w:rsid w:val="009C39D2"/>
    <w:rsid w:val="009C63B4"/>
    <w:rsid w:val="009C6982"/>
    <w:rsid w:val="009D4345"/>
    <w:rsid w:val="009D640B"/>
    <w:rsid w:val="009E3A14"/>
    <w:rsid w:val="009E4FBC"/>
    <w:rsid w:val="009F1413"/>
    <w:rsid w:val="009F5B43"/>
    <w:rsid w:val="00A04D6B"/>
    <w:rsid w:val="00A06767"/>
    <w:rsid w:val="00A12950"/>
    <w:rsid w:val="00A12AE7"/>
    <w:rsid w:val="00A179DF"/>
    <w:rsid w:val="00A22BFC"/>
    <w:rsid w:val="00A26B48"/>
    <w:rsid w:val="00A27A03"/>
    <w:rsid w:val="00A3032C"/>
    <w:rsid w:val="00A32DE8"/>
    <w:rsid w:val="00A35875"/>
    <w:rsid w:val="00A35A52"/>
    <w:rsid w:val="00A4270F"/>
    <w:rsid w:val="00A4305A"/>
    <w:rsid w:val="00A430B3"/>
    <w:rsid w:val="00A435F5"/>
    <w:rsid w:val="00A43846"/>
    <w:rsid w:val="00A447BE"/>
    <w:rsid w:val="00A4675F"/>
    <w:rsid w:val="00A47883"/>
    <w:rsid w:val="00A47A48"/>
    <w:rsid w:val="00A47FE2"/>
    <w:rsid w:val="00A52A10"/>
    <w:rsid w:val="00A57430"/>
    <w:rsid w:val="00A57DC5"/>
    <w:rsid w:val="00A57EF4"/>
    <w:rsid w:val="00A61137"/>
    <w:rsid w:val="00A64E20"/>
    <w:rsid w:val="00A65363"/>
    <w:rsid w:val="00A659D0"/>
    <w:rsid w:val="00A66076"/>
    <w:rsid w:val="00A67DD5"/>
    <w:rsid w:val="00A72035"/>
    <w:rsid w:val="00A729C0"/>
    <w:rsid w:val="00A73E02"/>
    <w:rsid w:val="00A8362D"/>
    <w:rsid w:val="00A85469"/>
    <w:rsid w:val="00A86AFC"/>
    <w:rsid w:val="00A86E6F"/>
    <w:rsid w:val="00A86EEC"/>
    <w:rsid w:val="00A92766"/>
    <w:rsid w:val="00A93363"/>
    <w:rsid w:val="00A95AE9"/>
    <w:rsid w:val="00A966C1"/>
    <w:rsid w:val="00AA2BC3"/>
    <w:rsid w:val="00AA5A8C"/>
    <w:rsid w:val="00AA64D3"/>
    <w:rsid w:val="00AB2308"/>
    <w:rsid w:val="00AB2DCD"/>
    <w:rsid w:val="00AB5CA5"/>
    <w:rsid w:val="00AB6085"/>
    <w:rsid w:val="00AC05E7"/>
    <w:rsid w:val="00AC1FF5"/>
    <w:rsid w:val="00AC3184"/>
    <w:rsid w:val="00AC42AF"/>
    <w:rsid w:val="00AC4DAA"/>
    <w:rsid w:val="00AD22AB"/>
    <w:rsid w:val="00AD2324"/>
    <w:rsid w:val="00AD5C32"/>
    <w:rsid w:val="00AD60F7"/>
    <w:rsid w:val="00AD7975"/>
    <w:rsid w:val="00AE0C36"/>
    <w:rsid w:val="00AE50A7"/>
    <w:rsid w:val="00AE6C83"/>
    <w:rsid w:val="00AE7374"/>
    <w:rsid w:val="00AF21F4"/>
    <w:rsid w:val="00AF37B9"/>
    <w:rsid w:val="00AF3BC9"/>
    <w:rsid w:val="00AF538D"/>
    <w:rsid w:val="00AF6FB9"/>
    <w:rsid w:val="00B02624"/>
    <w:rsid w:val="00B05C5E"/>
    <w:rsid w:val="00B06EF2"/>
    <w:rsid w:val="00B13861"/>
    <w:rsid w:val="00B17FDA"/>
    <w:rsid w:val="00B20846"/>
    <w:rsid w:val="00B23497"/>
    <w:rsid w:val="00B25CE9"/>
    <w:rsid w:val="00B2763F"/>
    <w:rsid w:val="00B35243"/>
    <w:rsid w:val="00B362E3"/>
    <w:rsid w:val="00B3747B"/>
    <w:rsid w:val="00B42975"/>
    <w:rsid w:val="00B438A2"/>
    <w:rsid w:val="00B47142"/>
    <w:rsid w:val="00B52617"/>
    <w:rsid w:val="00B60CD8"/>
    <w:rsid w:val="00B67223"/>
    <w:rsid w:val="00B71487"/>
    <w:rsid w:val="00B733FD"/>
    <w:rsid w:val="00B8279B"/>
    <w:rsid w:val="00B845D4"/>
    <w:rsid w:val="00B853EB"/>
    <w:rsid w:val="00B85469"/>
    <w:rsid w:val="00B87742"/>
    <w:rsid w:val="00B90438"/>
    <w:rsid w:val="00B9180C"/>
    <w:rsid w:val="00B944FE"/>
    <w:rsid w:val="00BA0F2E"/>
    <w:rsid w:val="00BA1BD8"/>
    <w:rsid w:val="00BA1C8E"/>
    <w:rsid w:val="00BA50FB"/>
    <w:rsid w:val="00BB1E09"/>
    <w:rsid w:val="00BB41E7"/>
    <w:rsid w:val="00BB7019"/>
    <w:rsid w:val="00BC0890"/>
    <w:rsid w:val="00BC277A"/>
    <w:rsid w:val="00BC70D3"/>
    <w:rsid w:val="00BC747F"/>
    <w:rsid w:val="00BD0875"/>
    <w:rsid w:val="00BD104E"/>
    <w:rsid w:val="00BD548E"/>
    <w:rsid w:val="00BD6DF2"/>
    <w:rsid w:val="00BE0057"/>
    <w:rsid w:val="00BE00B9"/>
    <w:rsid w:val="00BE4A30"/>
    <w:rsid w:val="00BE6230"/>
    <w:rsid w:val="00BF1BB9"/>
    <w:rsid w:val="00BF3EDF"/>
    <w:rsid w:val="00BF4219"/>
    <w:rsid w:val="00BF70A2"/>
    <w:rsid w:val="00BF7D07"/>
    <w:rsid w:val="00C0025E"/>
    <w:rsid w:val="00C00A87"/>
    <w:rsid w:val="00C02132"/>
    <w:rsid w:val="00C070DC"/>
    <w:rsid w:val="00C07E71"/>
    <w:rsid w:val="00C16AFB"/>
    <w:rsid w:val="00C219D0"/>
    <w:rsid w:val="00C23078"/>
    <w:rsid w:val="00C239CB"/>
    <w:rsid w:val="00C25753"/>
    <w:rsid w:val="00C27B39"/>
    <w:rsid w:val="00C3077E"/>
    <w:rsid w:val="00C3283C"/>
    <w:rsid w:val="00C32FAB"/>
    <w:rsid w:val="00C40897"/>
    <w:rsid w:val="00C43C8A"/>
    <w:rsid w:val="00C43D6E"/>
    <w:rsid w:val="00C447E6"/>
    <w:rsid w:val="00C44BEA"/>
    <w:rsid w:val="00C4667F"/>
    <w:rsid w:val="00C51CF5"/>
    <w:rsid w:val="00C51D9F"/>
    <w:rsid w:val="00C53117"/>
    <w:rsid w:val="00C55B53"/>
    <w:rsid w:val="00C56F84"/>
    <w:rsid w:val="00C61FB1"/>
    <w:rsid w:val="00C62188"/>
    <w:rsid w:val="00C644C2"/>
    <w:rsid w:val="00C65277"/>
    <w:rsid w:val="00C65D5F"/>
    <w:rsid w:val="00C70665"/>
    <w:rsid w:val="00C75196"/>
    <w:rsid w:val="00C80715"/>
    <w:rsid w:val="00C810C4"/>
    <w:rsid w:val="00C917A3"/>
    <w:rsid w:val="00C93404"/>
    <w:rsid w:val="00C95FCA"/>
    <w:rsid w:val="00C974DA"/>
    <w:rsid w:val="00CA18C6"/>
    <w:rsid w:val="00CA2F74"/>
    <w:rsid w:val="00CA47A5"/>
    <w:rsid w:val="00CA4BCE"/>
    <w:rsid w:val="00CA5D80"/>
    <w:rsid w:val="00CA7382"/>
    <w:rsid w:val="00CB1413"/>
    <w:rsid w:val="00CB224A"/>
    <w:rsid w:val="00CB3A76"/>
    <w:rsid w:val="00CB76A5"/>
    <w:rsid w:val="00CC1528"/>
    <w:rsid w:val="00CC15C4"/>
    <w:rsid w:val="00CC2410"/>
    <w:rsid w:val="00CC34C9"/>
    <w:rsid w:val="00CC6573"/>
    <w:rsid w:val="00CE0FAF"/>
    <w:rsid w:val="00CF3A2E"/>
    <w:rsid w:val="00CF3D24"/>
    <w:rsid w:val="00CF4001"/>
    <w:rsid w:val="00CF4D20"/>
    <w:rsid w:val="00D0070B"/>
    <w:rsid w:val="00D03EED"/>
    <w:rsid w:val="00D03EFE"/>
    <w:rsid w:val="00D05324"/>
    <w:rsid w:val="00D053DC"/>
    <w:rsid w:val="00D07049"/>
    <w:rsid w:val="00D1195B"/>
    <w:rsid w:val="00D11A62"/>
    <w:rsid w:val="00D150A0"/>
    <w:rsid w:val="00D17635"/>
    <w:rsid w:val="00D179F8"/>
    <w:rsid w:val="00D20DDB"/>
    <w:rsid w:val="00D21241"/>
    <w:rsid w:val="00D337D0"/>
    <w:rsid w:val="00D342AE"/>
    <w:rsid w:val="00D410D5"/>
    <w:rsid w:val="00D442DE"/>
    <w:rsid w:val="00D453CF"/>
    <w:rsid w:val="00D46D1C"/>
    <w:rsid w:val="00D47C3C"/>
    <w:rsid w:val="00D50C0A"/>
    <w:rsid w:val="00D53F8F"/>
    <w:rsid w:val="00D554AA"/>
    <w:rsid w:val="00D6025B"/>
    <w:rsid w:val="00D651AD"/>
    <w:rsid w:val="00D65207"/>
    <w:rsid w:val="00D65920"/>
    <w:rsid w:val="00D703E5"/>
    <w:rsid w:val="00D730CA"/>
    <w:rsid w:val="00D73105"/>
    <w:rsid w:val="00D74167"/>
    <w:rsid w:val="00D74702"/>
    <w:rsid w:val="00D74AD9"/>
    <w:rsid w:val="00D818BD"/>
    <w:rsid w:val="00D8398E"/>
    <w:rsid w:val="00D859A1"/>
    <w:rsid w:val="00D869B7"/>
    <w:rsid w:val="00D92CFD"/>
    <w:rsid w:val="00DA063C"/>
    <w:rsid w:val="00DB3050"/>
    <w:rsid w:val="00DB313B"/>
    <w:rsid w:val="00DB3240"/>
    <w:rsid w:val="00DB4CBE"/>
    <w:rsid w:val="00DB700E"/>
    <w:rsid w:val="00DB72C6"/>
    <w:rsid w:val="00DC0F34"/>
    <w:rsid w:val="00DC1355"/>
    <w:rsid w:val="00DC2DAD"/>
    <w:rsid w:val="00DC4647"/>
    <w:rsid w:val="00DC5110"/>
    <w:rsid w:val="00DC5E75"/>
    <w:rsid w:val="00DC6085"/>
    <w:rsid w:val="00DC6086"/>
    <w:rsid w:val="00DD6C12"/>
    <w:rsid w:val="00DE1B4D"/>
    <w:rsid w:val="00DE40E1"/>
    <w:rsid w:val="00DE6A4A"/>
    <w:rsid w:val="00DF04EB"/>
    <w:rsid w:val="00DF085C"/>
    <w:rsid w:val="00DF0BFF"/>
    <w:rsid w:val="00DF3337"/>
    <w:rsid w:val="00DF560C"/>
    <w:rsid w:val="00E00651"/>
    <w:rsid w:val="00E01CF2"/>
    <w:rsid w:val="00E03A7E"/>
    <w:rsid w:val="00E04EA1"/>
    <w:rsid w:val="00E06F35"/>
    <w:rsid w:val="00E07976"/>
    <w:rsid w:val="00E11DD4"/>
    <w:rsid w:val="00E16DA5"/>
    <w:rsid w:val="00E21140"/>
    <w:rsid w:val="00E23249"/>
    <w:rsid w:val="00E26ABE"/>
    <w:rsid w:val="00E276F9"/>
    <w:rsid w:val="00E30837"/>
    <w:rsid w:val="00E34E1B"/>
    <w:rsid w:val="00E408EA"/>
    <w:rsid w:val="00E41D25"/>
    <w:rsid w:val="00E424C9"/>
    <w:rsid w:val="00E43421"/>
    <w:rsid w:val="00E43479"/>
    <w:rsid w:val="00E4557D"/>
    <w:rsid w:val="00E51F1C"/>
    <w:rsid w:val="00E539AF"/>
    <w:rsid w:val="00E54562"/>
    <w:rsid w:val="00E54E71"/>
    <w:rsid w:val="00E60166"/>
    <w:rsid w:val="00E612DC"/>
    <w:rsid w:val="00E625C2"/>
    <w:rsid w:val="00E63A2D"/>
    <w:rsid w:val="00E71587"/>
    <w:rsid w:val="00E7337C"/>
    <w:rsid w:val="00E82846"/>
    <w:rsid w:val="00EA21C7"/>
    <w:rsid w:val="00EA3E4F"/>
    <w:rsid w:val="00EA5241"/>
    <w:rsid w:val="00EA746C"/>
    <w:rsid w:val="00EA7886"/>
    <w:rsid w:val="00EB062C"/>
    <w:rsid w:val="00EB54E2"/>
    <w:rsid w:val="00EB614B"/>
    <w:rsid w:val="00EC3E32"/>
    <w:rsid w:val="00EC66F7"/>
    <w:rsid w:val="00ED3CF6"/>
    <w:rsid w:val="00ED3F2A"/>
    <w:rsid w:val="00ED44AB"/>
    <w:rsid w:val="00ED6F09"/>
    <w:rsid w:val="00EE0C56"/>
    <w:rsid w:val="00EE1767"/>
    <w:rsid w:val="00EE31D0"/>
    <w:rsid w:val="00EE3B81"/>
    <w:rsid w:val="00EE3F17"/>
    <w:rsid w:val="00EE4B27"/>
    <w:rsid w:val="00EE5D11"/>
    <w:rsid w:val="00F12CC4"/>
    <w:rsid w:val="00F17892"/>
    <w:rsid w:val="00F205F1"/>
    <w:rsid w:val="00F20BA2"/>
    <w:rsid w:val="00F20D5D"/>
    <w:rsid w:val="00F21843"/>
    <w:rsid w:val="00F235B3"/>
    <w:rsid w:val="00F26802"/>
    <w:rsid w:val="00F26B6E"/>
    <w:rsid w:val="00F2736E"/>
    <w:rsid w:val="00F31897"/>
    <w:rsid w:val="00F3258E"/>
    <w:rsid w:val="00F373F2"/>
    <w:rsid w:val="00F40CE0"/>
    <w:rsid w:val="00F4148F"/>
    <w:rsid w:val="00F42B6C"/>
    <w:rsid w:val="00F4622C"/>
    <w:rsid w:val="00F476D1"/>
    <w:rsid w:val="00F47762"/>
    <w:rsid w:val="00F509B3"/>
    <w:rsid w:val="00F52847"/>
    <w:rsid w:val="00F54ED1"/>
    <w:rsid w:val="00F570EF"/>
    <w:rsid w:val="00F604F6"/>
    <w:rsid w:val="00F61E36"/>
    <w:rsid w:val="00F64E62"/>
    <w:rsid w:val="00F663F4"/>
    <w:rsid w:val="00F75790"/>
    <w:rsid w:val="00F76334"/>
    <w:rsid w:val="00F7688D"/>
    <w:rsid w:val="00F87751"/>
    <w:rsid w:val="00F87A59"/>
    <w:rsid w:val="00F96DCE"/>
    <w:rsid w:val="00FA08F0"/>
    <w:rsid w:val="00FA4C2A"/>
    <w:rsid w:val="00FA7251"/>
    <w:rsid w:val="00FC37B7"/>
    <w:rsid w:val="00FC42D6"/>
    <w:rsid w:val="00FC4EC5"/>
    <w:rsid w:val="00FC604C"/>
    <w:rsid w:val="00FC6492"/>
    <w:rsid w:val="00FC6F21"/>
    <w:rsid w:val="00FC72EF"/>
    <w:rsid w:val="00FD1982"/>
    <w:rsid w:val="00FD3D23"/>
    <w:rsid w:val="00FD3F86"/>
    <w:rsid w:val="00FD6560"/>
    <w:rsid w:val="00FD7234"/>
    <w:rsid w:val="00FD7612"/>
    <w:rsid w:val="00FE08E2"/>
    <w:rsid w:val="00FE0AFD"/>
    <w:rsid w:val="00FE3E07"/>
    <w:rsid w:val="00FE7E23"/>
    <w:rsid w:val="00FF246C"/>
    <w:rsid w:val="00FF43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5E22"/>
  <w15:docId w15:val="{E99A328B-46D2-4CAB-85F7-7240FFF1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049"/>
    <w:pPr>
      <w:spacing w:line="240" w:lineRule="auto"/>
      <w:jc w:val="left"/>
    </w:pPr>
    <w:rPr>
      <w:rFonts w:eastAsia="Times New Roman"/>
      <w:sz w:val="20"/>
      <w:szCs w:val="20"/>
      <w:lang w:val="en-US"/>
    </w:rPr>
  </w:style>
  <w:style w:type="paragraph" w:styleId="Titre1">
    <w:name w:val="heading 1"/>
    <w:basedOn w:val="Normal"/>
    <w:next w:val="Normal"/>
    <w:link w:val="Titre1Car"/>
    <w:uiPriority w:val="9"/>
    <w:qFormat/>
    <w:rsid w:val="007B5B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semiHidden/>
    <w:unhideWhenUsed/>
    <w:rsid w:val="00145CC7"/>
    <w:pPr>
      <w:snapToGrid w:val="0"/>
      <w:ind w:left="360"/>
    </w:pPr>
    <w:rPr>
      <w:sz w:val="24"/>
    </w:rPr>
  </w:style>
  <w:style w:type="character" w:customStyle="1" w:styleId="RetraitcorpsdetexteCar">
    <w:name w:val="Retrait corps de texte Car"/>
    <w:basedOn w:val="Policepardfaut"/>
    <w:link w:val="Retraitcorpsdetexte"/>
    <w:semiHidden/>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C51CF5"/>
    <w:rPr>
      <w:sz w:val="16"/>
      <w:szCs w:val="16"/>
    </w:rPr>
  </w:style>
  <w:style w:type="paragraph" w:styleId="Commentaire">
    <w:name w:val="annotation text"/>
    <w:basedOn w:val="Normal"/>
    <w:link w:val="CommentaireCar"/>
    <w:uiPriority w:val="99"/>
    <w:semiHidden/>
    <w:unhideWhenUsed/>
    <w:rsid w:val="00C51CF5"/>
  </w:style>
  <w:style w:type="character" w:customStyle="1" w:styleId="CommentaireCar">
    <w:name w:val="Commentaire Car"/>
    <w:basedOn w:val="Policepardfaut"/>
    <w:link w:val="Commentaire"/>
    <w:uiPriority w:val="99"/>
    <w:semiHidden/>
    <w:rsid w:val="00C51CF5"/>
    <w:rPr>
      <w:rFonts w:eastAsia="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C51CF5"/>
    <w:rPr>
      <w:b/>
      <w:bCs/>
    </w:rPr>
  </w:style>
  <w:style w:type="character" w:customStyle="1" w:styleId="ObjetducommentaireCar">
    <w:name w:val="Objet du commentaire Car"/>
    <w:basedOn w:val="CommentaireCar"/>
    <w:link w:val="Objetducommentaire"/>
    <w:uiPriority w:val="99"/>
    <w:semiHidden/>
    <w:rsid w:val="00C51CF5"/>
    <w:rPr>
      <w:rFonts w:eastAsia="Times New Roman"/>
      <w:b/>
      <w:bCs/>
      <w:sz w:val="20"/>
      <w:szCs w:val="20"/>
      <w:lang w:val="en-US"/>
    </w:rPr>
  </w:style>
  <w:style w:type="paragraph" w:styleId="Rvision">
    <w:name w:val="Revision"/>
    <w:hidden/>
    <w:uiPriority w:val="99"/>
    <w:semiHidden/>
    <w:rsid w:val="006A731A"/>
    <w:pPr>
      <w:spacing w:line="240" w:lineRule="auto"/>
      <w:jc w:val="left"/>
    </w:pPr>
    <w:rPr>
      <w:rFonts w:eastAsia="Times New Roman"/>
      <w:sz w:val="20"/>
      <w:szCs w:val="20"/>
      <w:lang w:val="en-US"/>
    </w:rPr>
  </w:style>
  <w:style w:type="table" w:styleId="Grilledutableau">
    <w:name w:val="Table Grid"/>
    <w:basedOn w:val="TableauNormal"/>
    <w:uiPriority w:val="39"/>
    <w:rsid w:val="002E199A"/>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11176"/>
    <w:rPr>
      <w:color w:val="605E5C"/>
      <w:shd w:val="clear" w:color="auto" w:fill="E1DFDD"/>
    </w:rPr>
  </w:style>
  <w:style w:type="character" w:customStyle="1" w:styleId="Titre1Car">
    <w:name w:val="Titre 1 Car"/>
    <w:basedOn w:val="Policepardfaut"/>
    <w:link w:val="Titre1"/>
    <w:uiPriority w:val="9"/>
    <w:rsid w:val="007B5BB4"/>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9087">
      <w:bodyDiv w:val="1"/>
      <w:marLeft w:val="0"/>
      <w:marRight w:val="0"/>
      <w:marTop w:val="0"/>
      <w:marBottom w:val="0"/>
      <w:divBdr>
        <w:top w:val="none" w:sz="0" w:space="0" w:color="auto"/>
        <w:left w:val="none" w:sz="0" w:space="0" w:color="auto"/>
        <w:bottom w:val="none" w:sz="0" w:space="0" w:color="auto"/>
        <w:right w:val="none" w:sz="0" w:space="0" w:color="auto"/>
      </w:divBdr>
    </w:div>
    <w:div w:id="80299669">
      <w:bodyDiv w:val="1"/>
      <w:marLeft w:val="0"/>
      <w:marRight w:val="0"/>
      <w:marTop w:val="0"/>
      <w:marBottom w:val="0"/>
      <w:divBdr>
        <w:top w:val="none" w:sz="0" w:space="0" w:color="auto"/>
        <w:left w:val="none" w:sz="0" w:space="0" w:color="auto"/>
        <w:bottom w:val="none" w:sz="0" w:space="0" w:color="auto"/>
        <w:right w:val="none" w:sz="0" w:space="0" w:color="auto"/>
      </w:divBdr>
    </w:div>
    <w:div w:id="126629425">
      <w:bodyDiv w:val="1"/>
      <w:marLeft w:val="0"/>
      <w:marRight w:val="0"/>
      <w:marTop w:val="0"/>
      <w:marBottom w:val="0"/>
      <w:divBdr>
        <w:top w:val="none" w:sz="0" w:space="0" w:color="auto"/>
        <w:left w:val="none" w:sz="0" w:space="0" w:color="auto"/>
        <w:bottom w:val="none" w:sz="0" w:space="0" w:color="auto"/>
        <w:right w:val="none" w:sz="0" w:space="0" w:color="auto"/>
      </w:divBdr>
    </w:div>
    <w:div w:id="249508426">
      <w:bodyDiv w:val="1"/>
      <w:marLeft w:val="0"/>
      <w:marRight w:val="0"/>
      <w:marTop w:val="0"/>
      <w:marBottom w:val="0"/>
      <w:divBdr>
        <w:top w:val="none" w:sz="0" w:space="0" w:color="auto"/>
        <w:left w:val="none" w:sz="0" w:space="0" w:color="auto"/>
        <w:bottom w:val="none" w:sz="0" w:space="0" w:color="auto"/>
        <w:right w:val="none" w:sz="0" w:space="0" w:color="auto"/>
      </w:divBdr>
    </w:div>
    <w:div w:id="316108326">
      <w:bodyDiv w:val="1"/>
      <w:marLeft w:val="0"/>
      <w:marRight w:val="0"/>
      <w:marTop w:val="0"/>
      <w:marBottom w:val="0"/>
      <w:divBdr>
        <w:top w:val="none" w:sz="0" w:space="0" w:color="auto"/>
        <w:left w:val="none" w:sz="0" w:space="0" w:color="auto"/>
        <w:bottom w:val="none" w:sz="0" w:space="0" w:color="auto"/>
        <w:right w:val="none" w:sz="0" w:space="0" w:color="auto"/>
      </w:divBdr>
    </w:div>
    <w:div w:id="448427918">
      <w:bodyDiv w:val="1"/>
      <w:marLeft w:val="0"/>
      <w:marRight w:val="0"/>
      <w:marTop w:val="0"/>
      <w:marBottom w:val="0"/>
      <w:divBdr>
        <w:top w:val="none" w:sz="0" w:space="0" w:color="auto"/>
        <w:left w:val="none" w:sz="0" w:space="0" w:color="auto"/>
        <w:bottom w:val="none" w:sz="0" w:space="0" w:color="auto"/>
        <w:right w:val="none" w:sz="0" w:space="0" w:color="auto"/>
      </w:divBdr>
    </w:div>
    <w:div w:id="464545393">
      <w:bodyDiv w:val="1"/>
      <w:marLeft w:val="0"/>
      <w:marRight w:val="0"/>
      <w:marTop w:val="0"/>
      <w:marBottom w:val="0"/>
      <w:divBdr>
        <w:top w:val="none" w:sz="0" w:space="0" w:color="auto"/>
        <w:left w:val="none" w:sz="0" w:space="0" w:color="auto"/>
        <w:bottom w:val="none" w:sz="0" w:space="0" w:color="auto"/>
        <w:right w:val="none" w:sz="0" w:space="0" w:color="auto"/>
      </w:divBdr>
    </w:div>
    <w:div w:id="692921678">
      <w:bodyDiv w:val="1"/>
      <w:marLeft w:val="0"/>
      <w:marRight w:val="0"/>
      <w:marTop w:val="0"/>
      <w:marBottom w:val="0"/>
      <w:divBdr>
        <w:top w:val="none" w:sz="0" w:space="0" w:color="auto"/>
        <w:left w:val="none" w:sz="0" w:space="0" w:color="auto"/>
        <w:bottom w:val="none" w:sz="0" w:space="0" w:color="auto"/>
        <w:right w:val="none" w:sz="0" w:space="0" w:color="auto"/>
      </w:divBdr>
    </w:div>
    <w:div w:id="698815717">
      <w:bodyDiv w:val="1"/>
      <w:marLeft w:val="0"/>
      <w:marRight w:val="0"/>
      <w:marTop w:val="0"/>
      <w:marBottom w:val="0"/>
      <w:divBdr>
        <w:top w:val="none" w:sz="0" w:space="0" w:color="auto"/>
        <w:left w:val="none" w:sz="0" w:space="0" w:color="auto"/>
        <w:bottom w:val="none" w:sz="0" w:space="0" w:color="auto"/>
        <w:right w:val="none" w:sz="0" w:space="0" w:color="auto"/>
      </w:divBdr>
    </w:div>
    <w:div w:id="717121001">
      <w:bodyDiv w:val="1"/>
      <w:marLeft w:val="0"/>
      <w:marRight w:val="0"/>
      <w:marTop w:val="0"/>
      <w:marBottom w:val="0"/>
      <w:divBdr>
        <w:top w:val="none" w:sz="0" w:space="0" w:color="auto"/>
        <w:left w:val="none" w:sz="0" w:space="0" w:color="auto"/>
        <w:bottom w:val="none" w:sz="0" w:space="0" w:color="auto"/>
        <w:right w:val="none" w:sz="0" w:space="0" w:color="auto"/>
      </w:divBdr>
    </w:div>
    <w:div w:id="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892084225">
          <w:marLeft w:val="0"/>
          <w:marRight w:val="0"/>
          <w:marTop w:val="0"/>
          <w:marBottom w:val="0"/>
          <w:divBdr>
            <w:top w:val="none" w:sz="0" w:space="0" w:color="auto"/>
            <w:left w:val="none" w:sz="0" w:space="0" w:color="auto"/>
            <w:bottom w:val="none" w:sz="0" w:space="0" w:color="auto"/>
            <w:right w:val="none" w:sz="0" w:space="0" w:color="auto"/>
          </w:divBdr>
        </w:div>
        <w:div w:id="1224022058">
          <w:marLeft w:val="0"/>
          <w:marRight w:val="0"/>
          <w:marTop w:val="0"/>
          <w:marBottom w:val="0"/>
          <w:divBdr>
            <w:top w:val="none" w:sz="0" w:space="0" w:color="auto"/>
            <w:left w:val="none" w:sz="0" w:space="0" w:color="auto"/>
            <w:bottom w:val="none" w:sz="0" w:space="0" w:color="auto"/>
            <w:right w:val="none" w:sz="0" w:space="0" w:color="auto"/>
          </w:divBdr>
        </w:div>
        <w:div w:id="325016484">
          <w:marLeft w:val="0"/>
          <w:marRight w:val="0"/>
          <w:marTop w:val="0"/>
          <w:marBottom w:val="0"/>
          <w:divBdr>
            <w:top w:val="none" w:sz="0" w:space="0" w:color="auto"/>
            <w:left w:val="none" w:sz="0" w:space="0" w:color="auto"/>
            <w:bottom w:val="none" w:sz="0" w:space="0" w:color="auto"/>
            <w:right w:val="none" w:sz="0" w:space="0" w:color="auto"/>
          </w:divBdr>
        </w:div>
        <w:div w:id="931935601">
          <w:marLeft w:val="0"/>
          <w:marRight w:val="0"/>
          <w:marTop w:val="0"/>
          <w:marBottom w:val="0"/>
          <w:divBdr>
            <w:top w:val="none" w:sz="0" w:space="0" w:color="auto"/>
            <w:left w:val="none" w:sz="0" w:space="0" w:color="auto"/>
            <w:bottom w:val="none" w:sz="0" w:space="0" w:color="auto"/>
            <w:right w:val="none" w:sz="0" w:space="0" w:color="auto"/>
          </w:divBdr>
        </w:div>
        <w:div w:id="1159544342">
          <w:marLeft w:val="0"/>
          <w:marRight w:val="0"/>
          <w:marTop w:val="0"/>
          <w:marBottom w:val="0"/>
          <w:divBdr>
            <w:top w:val="none" w:sz="0" w:space="0" w:color="auto"/>
            <w:left w:val="none" w:sz="0" w:space="0" w:color="auto"/>
            <w:bottom w:val="none" w:sz="0" w:space="0" w:color="auto"/>
            <w:right w:val="none" w:sz="0" w:space="0" w:color="auto"/>
          </w:divBdr>
        </w:div>
        <w:div w:id="1975287757">
          <w:marLeft w:val="0"/>
          <w:marRight w:val="0"/>
          <w:marTop w:val="0"/>
          <w:marBottom w:val="0"/>
          <w:divBdr>
            <w:top w:val="none" w:sz="0" w:space="0" w:color="auto"/>
            <w:left w:val="none" w:sz="0" w:space="0" w:color="auto"/>
            <w:bottom w:val="none" w:sz="0" w:space="0" w:color="auto"/>
            <w:right w:val="none" w:sz="0" w:space="0" w:color="auto"/>
          </w:divBdr>
        </w:div>
        <w:div w:id="341901780">
          <w:marLeft w:val="0"/>
          <w:marRight w:val="0"/>
          <w:marTop w:val="0"/>
          <w:marBottom w:val="0"/>
          <w:divBdr>
            <w:top w:val="none" w:sz="0" w:space="0" w:color="auto"/>
            <w:left w:val="none" w:sz="0" w:space="0" w:color="auto"/>
            <w:bottom w:val="none" w:sz="0" w:space="0" w:color="auto"/>
            <w:right w:val="none" w:sz="0" w:space="0" w:color="auto"/>
          </w:divBdr>
        </w:div>
        <w:div w:id="498079210">
          <w:marLeft w:val="0"/>
          <w:marRight w:val="0"/>
          <w:marTop w:val="0"/>
          <w:marBottom w:val="0"/>
          <w:divBdr>
            <w:top w:val="none" w:sz="0" w:space="0" w:color="auto"/>
            <w:left w:val="none" w:sz="0" w:space="0" w:color="auto"/>
            <w:bottom w:val="none" w:sz="0" w:space="0" w:color="auto"/>
            <w:right w:val="none" w:sz="0" w:space="0" w:color="auto"/>
          </w:divBdr>
        </w:div>
      </w:divsChild>
    </w:div>
    <w:div w:id="969047642">
      <w:bodyDiv w:val="1"/>
      <w:marLeft w:val="0"/>
      <w:marRight w:val="0"/>
      <w:marTop w:val="0"/>
      <w:marBottom w:val="0"/>
      <w:divBdr>
        <w:top w:val="none" w:sz="0" w:space="0" w:color="auto"/>
        <w:left w:val="none" w:sz="0" w:space="0" w:color="auto"/>
        <w:bottom w:val="none" w:sz="0" w:space="0" w:color="auto"/>
        <w:right w:val="none" w:sz="0" w:space="0" w:color="auto"/>
      </w:divBdr>
    </w:div>
    <w:div w:id="1051657928">
      <w:bodyDiv w:val="1"/>
      <w:marLeft w:val="0"/>
      <w:marRight w:val="0"/>
      <w:marTop w:val="0"/>
      <w:marBottom w:val="0"/>
      <w:divBdr>
        <w:top w:val="none" w:sz="0" w:space="0" w:color="auto"/>
        <w:left w:val="none" w:sz="0" w:space="0" w:color="auto"/>
        <w:bottom w:val="none" w:sz="0" w:space="0" w:color="auto"/>
        <w:right w:val="none" w:sz="0" w:space="0" w:color="auto"/>
      </w:divBdr>
      <w:divsChild>
        <w:div w:id="755593019">
          <w:marLeft w:val="0"/>
          <w:marRight w:val="0"/>
          <w:marTop w:val="0"/>
          <w:marBottom w:val="0"/>
          <w:divBdr>
            <w:top w:val="none" w:sz="0" w:space="0" w:color="auto"/>
            <w:left w:val="none" w:sz="0" w:space="0" w:color="auto"/>
            <w:bottom w:val="none" w:sz="0" w:space="0" w:color="auto"/>
            <w:right w:val="none" w:sz="0" w:space="0" w:color="auto"/>
          </w:divBdr>
        </w:div>
        <w:div w:id="1351642950">
          <w:marLeft w:val="0"/>
          <w:marRight w:val="0"/>
          <w:marTop w:val="0"/>
          <w:marBottom w:val="0"/>
          <w:divBdr>
            <w:top w:val="none" w:sz="0" w:space="0" w:color="auto"/>
            <w:left w:val="none" w:sz="0" w:space="0" w:color="auto"/>
            <w:bottom w:val="none" w:sz="0" w:space="0" w:color="auto"/>
            <w:right w:val="none" w:sz="0" w:space="0" w:color="auto"/>
          </w:divBdr>
        </w:div>
        <w:div w:id="80638795">
          <w:marLeft w:val="0"/>
          <w:marRight w:val="0"/>
          <w:marTop w:val="0"/>
          <w:marBottom w:val="0"/>
          <w:divBdr>
            <w:top w:val="none" w:sz="0" w:space="0" w:color="auto"/>
            <w:left w:val="none" w:sz="0" w:space="0" w:color="auto"/>
            <w:bottom w:val="none" w:sz="0" w:space="0" w:color="auto"/>
            <w:right w:val="none" w:sz="0" w:space="0" w:color="auto"/>
          </w:divBdr>
        </w:div>
        <w:div w:id="761606563">
          <w:marLeft w:val="0"/>
          <w:marRight w:val="0"/>
          <w:marTop w:val="0"/>
          <w:marBottom w:val="0"/>
          <w:divBdr>
            <w:top w:val="none" w:sz="0" w:space="0" w:color="auto"/>
            <w:left w:val="none" w:sz="0" w:space="0" w:color="auto"/>
            <w:bottom w:val="none" w:sz="0" w:space="0" w:color="auto"/>
            <w:right w:val="none" w:sz="0" w:space="0" w:color="auto"/>
          </w:divBdr>
        </w:div>
      </w:divsChild>
    </w:div>
    <w:div w:id="1055273088">
      <w:bodyDiv w:val="1"/>
      <w:marLeft w:val="0"/>
      <w:marRight w:val="0"/>
      <w:marTop w:val="0"/>
      <w:marBottom w:val="0"/>
      <w:divBdr>
        <w:top w:val="none" w:sz="0" w:space="0" w:color="auto"/>
        <w:left w:val="none" w:sz="0" w:space="0" w:color="auto"/>
        <w:bottom w:val="none" w:sz="0" w:space="0" w:color="auto"/>
        <w:right w:val="none" w:sz="0" w:space="0" w:color="auto"/>
      </w:divBdr>
    </w:div>
    <w:div w:id="1243300518">
      <w:bodyDiv w:val="1"/>
      <w:marLeft w:val="0"/>
      <w:marRight w:val="0"/>
      <w:marTop w:val="0"/>
      <w:marBottom w:val="0"/>
      <w:divBdr>
        <w:top w:val="none" w:sz="0" w:space="0" w:color="auto"/>
        <w:left w:val="none" w:sz="0" w:space="0" w:color="auto"/>
        <w:bottom w:val="none" w:sz="0" w:space="0" w:color="auto"/>
        <w:right w:val="none" w:sz="0" w:space="0" w:color="auto"/>
      </w:divBdr>
    </w:div>
    <w:div w:id="1323317742">
      <w:bodyDiv w:val="1"/>
      <w:marLeft w:val="0"/>
      <w:marRight w:val="0"/>
      <w:marTop w:val="0"/>
      <w:marBottom w:val="0"/>
      <w:divBdr>
        <w:top w:val="none" w:sz="0" w:space="0" w:color="auto"/>
        <w:left w:val="none" w:sz="0" w:space="0" w:color="auto"/>
        <w:bottom w:val="none" w:sz="0" w:space="0" w:color="auto"/>
        <w:right w:val="none" w:sz="0" w:space="0" w:color="auto"/>
      </w:divBdr>
    </w:div>
    <w:div w:id="1377268657">
      <w:bodyDiv w:val="1"/>
      <w:marLeft w:val="0"/>
      <w:marRight w:val="0"/>
      <w:marTop w:val="0"/>
      <w:marBottom w:val="0"/>
      <w:divBdr>
        <w:top w:val="none" w:sz="0" w:space="0" w:color="auto"/>
        <w:left w:val="none" w:sz="0" w:space="0" w:color="auto"/>
        <w:bottom w:val="none" w:sz="0" w:space="0" w:color="auto"/>
        <w:right w:val="none" w:sz="0" w:space="0" w:color="auto"/>
      </w:divBdr>
    </w:div>
    <w:div w:id="1530726163">
      <w:bodyDiv w:val="1"/>
      <w:marLeft w:val="0"/>
      <w:marRight w:val="0"/>
      <w:marTop w:val="0"/>
      <w:marBottom w:val="0"/>
      <w:divBdr>
        <w:top w:val="none" w:sz="0" w:space="0" w:color="auto"/>
        <w:left w:val="none" w:sz="0" w:space="0" w:color="auto"/>
        <w:bottom w:val="none" w:sz="0" w:space="0" w:color="auto"/>
        <w:right w:val="none" w:sz="0" w:space="0" w:color="auto"/>
      </w:divBdr>
    </w:div>
    <w:div w:id="1592274605">
      <w:bodyDiv w:val="1"/>
      <w:marLeft w:val="0"/>
      <w:marRight w:val="0"/>
      <w:marTop w:val="0"/>
      <w:marBottom w:val="0"/>
      <w:divBdr>
        <w:top w:val="none" w:sz="0" w:space="0" w:color="auto"/>
        <w:left w:val="none" w:sz="0" w:space="0" w:color="auto"/>
        <w:bottom w:val="none" w:sz="0" w:space="0" w:color="auto"/>
        <w:right w:val="none" w:sz="0" w:space="0" w:color="auto"/>
      </w:divBdr>
    </w:div>
    <w:div w:id="1754929817">
      <w:bodyDiv w:val="1"/>
      <w:marLeft w:val="0"/>
      <w:marRight w:val="0"/>
      <w:marTop w:val="0"/>
      <w:marBottom w:val="0"/>
      <w:divBdr>
        <w:top w:val="none" w:sz="0" w:space="0" w:color="auto"/>
        <w:left w:val="none" w:sz="0" w:space="0" w:color="auto"/>
        <w:bottom w:val="none" w:sz="0" w:space="0" w:color="auto"/>
        <w:right w:val="none" w:sz="0" w:space="0" w:color="auto"/>
      </w:divBdr>
    </w:div>
    <w:div w:id="1879900521">
      <w:bodyDiv w:val="1"/>
      <w:marLeft w:val="0"/>
      <w:marRight w:val="0"/>
      <w:marTop w:val="0"/>
      <w:marBottom w:val="0"/>
      <w:divBdr>
        <w:top w:val="none" w:sz="0" w:space="0" w:color="auto"/>
        <w:left w:val="none" w:sz="0" w:space="0" w:color="auto"/>
        <w:bottom w:val="none" w:sz="0" w:space="0" w:color="auto"/>
        <w:right w:val="none" w:sz="0" w:space="0" w:color="auto"/>
      </w:divBdr>
    </w:div>
    <w:div w:id="1968511942">
      <w:bodyDiv w:val="1"/>
      <w:marLeft w:val="0"/>
      <w:marRight w:val="0"/>
      <w:marTop w:val="0"/>
      <w:marBottom w:val="0"/>
      <w:divBdr>
        <w:top w:val="none" w:sz="0" w:space="0" w:color="auto"/>
        <w:left w:val="none" w:sz="0" w:space="0" w:color="auto"/>
        <w:bottom w:val="none" w:sz="0" w:space="0" w:color="auto"/>
        <w:right w:val="none" w:sz="0" w:space="0" w:color="auto"/>
      </w:divBdr>
    </w:div>
    <w:div w:id="2061901573">
      <w:bodyDiv w:val="1"/>
      <w:marLeft w:val="0"/>
      <w:marRight w:val="0"/>
      <w:marTop w:val="0"/>
      <w:marBottom w:val="0"/>
      <w:divBdr>
        <w:top w:val="none" w:sz="0" w:space="0" w:color="auto"/>
        <w:left w:val="none" w:sz="0" w:space="0" w:color="auto"/>
        <w:bottom w:val="none" w:sz="0" w:space="0" w:color="auto"/>
        <w:right w:val="none" w:sz="0" w:space="0" w:color="auto"/>
      </w:divBdr>
    </w:div>
    <w:div w:id="21473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ane.lombela@undp.org"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yperlink" Target="mailto:soumissions.cd@undp.org" TargetMode="External"/><Relationship Id="rId17" Type="http://schemas.openxmlformats.org/officeDocument/2006/relationships/image" Target="media/image3.jpe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jpeg"/><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hyperlink" Target="https://www.logitech.com/en-us/product/brio?crid=34"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procurement/protest.shtml" TargetMode="External"/><Relationship Id="rId22" Type="http://schemas.openxmlformats.org/officeDocument/2006/relationships/image" Target="media/image8.jpe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UNITBOM-1780-238</_dlc_DocId>
    <_dlc_DocIdUrl xmlns="bf4c0e24-4363-4a2c-98c4-ba38f29833df">
      <Url>https://intranet.undp.org/unit/bom/pso/_layouts/DocIdRedir.aspx?ID=UNITBOM-1780-238</Url>
      <Description>UNITBOM-1780-238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07904-9C64-4492-8D7F-7CC2F5853F44}">
  <ds:schemaRefs>
    <ds:schemaRef ds:uri="http://schemas.microsoft.com/sharepoint/events"/>
  </ds:schemaRefs>
</ds:datastoreItem>
</file>

<file path=customXml/itemProps2.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4.xml><?xml version="1.0" encoding="utf-8"?>
<ds:datastoreItem xmlns:ds="http://schemas.openxmlformats.org/officeDocument/2006/customXml" ds:itemID="{1B62D6DC-3B6B-439A-BB80-448214CA6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6437</Words>
  <Characters>36694</Characters>
  <Application>Microsoft Office Word</Application>
  <DocSecurity>0</DocSecurity>
  <Lines>305</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Prix.docx</vt:lpstr>
      <vt:lpstr/>
    </vt:vector>
  </TitlesOfParts>
  <Company>Microsoft</Company>
  <LinksUpToDate>false</LinksUpToDate>
  <CharactersWithSpaces>43045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Tobie</dc:creator>
  <cp:lastModifiedBy>Marceline Bahati</cp:lastModifiedBy>
  <cp:revision>6</cp:revision>
  <cp:lastPrinted>2014-09-18T15:22:00Z</cp:lastPrinted>
  <dcterms:created xsi:type="dcterms:W3CDTF">2020-06-03T11:39:00Z</dcterms:created>
  <dcterms:modified xsi:type="dcterms:W3CDTF">2020-06-03T11:48:00Z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716dd6f3-6071-4e2e-8e88-c57bf8be3508</vt:lpwstr>
  </property>
</Properties>
</file>