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393D" w14:textId="77777777" w:rsidR="000936E0" w:rsidRPr="000936E0" w:rsidRDefault="000936E0" w:rsidP="000936E0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0936E0">
        <w:rPr>
          <w:rFonts w:ascii="Calibri" w:eastAsia="Times New Roman" w:hAnsi="Calibri" w:cs="Calibri"/>
          <w:b/>
        </w:rPr>
        <w:t>Додаток 2</w:t>
      </w:r>
    </w:p>
    <w:p w14:paraId="0F3895B5" w14:textId="77777777" w:rsidR="000936E0" w:rsidRPr="000936E0" w:rsidRDefault="000936E0" w:rsidP="000936E0">
      <w:pPr>
        <w:spacing w:after="0" w:line="240" w:lineRule="auto"/>
        <w:rPr>
          <w:rFonts w:ascii="Calibri" w:eastAsia="Times New Roman" w:hAnsi="Calibri" w:cs="Calibri"/>
        </w:rPr>
      </w:pPr>
    </w:p>
    <w:p w14:paraId="08D3EB3E" w14:textId="77777777" w:rsidR="000936E0" w:rsidRPr="000936E0" w:rsidRDefault="000936E0" w:rsidP="000936E0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0936E0">
        <w:rPr>
          <w:rFonts w:ascii="Calibri" w:eastAsia="Times New Roman" w:hAnsi="Calibri" w:cs="Calibri"/>
          <w:b/>
        </w:rPr>
        <w:t>ФОРМА ПОДАННЯ ЦІНОВОЇ ПРОПОЗИЦІЇ ПОСТАЧАЛЬНИКА</w:t>
      </w:r>
      <w:r w:rsidRPr="000936E0">
        <w:rPr>
          <w:rFonts w:ascii="Calibri" w:eastAsia="Times New Roman" w:hAnsi="Calibri" w:cs="Calibri"/>
          <w:b/>
          <w:vertAlign w:val="superscript"/>
        </w:rPr>
        <w:footnoteReference w:id="1"/>
      </w:r>
    </w:p>
    <w:p w14:paraId="44F45CA0" w14:textId="77777777" w:rsidR="000936E0" w:rsidRPr="000936E0" w:rsidRDefault="000936E0" w:rsidP="000936E0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  <w:r w:rsidRPr="000936E0">
        <w:rPr>
          <w:rFonts w:ascii="Calibri" w:eastAsia="Times New Roman" w:hAnsi="Calibri" w:cs="Calibri"/>
          <w:b/>
          <w:i/>
        </w:rPr>
        <w:t>(Цю Форму необхідно подавати тільки на офіційному бланку Постачальника</w:t>
      </w:r>
      <w:r w:rsidRPr="000936E0">
        <w:rPr>
          <w:rFonts w:ascii="Calibri" w:eastAsia="Times New Roman" w:hAnsi="Calibri" w:cs="Calibri"/>
          <w:b/>
          <w:i/>
          <w:vertAlign w:val="superscript"/>
        </w:rPr>
        <w:footnoteReference w:id="2"/>
      </w:r>
      <w:r w:rsidRPr="000936E0">
        <w:rPr>
          <w:rFonts w:ascii="Calibri" w:eastAsia="Times New Roman" w:hAnsi="Calibri" w:cs="Calibri"/>
          <w:b/>
          <w:i/>
        </w:rPr>
        <w:t>)</w:t>
      </w:r>
    </w:p>
    <w:p w14:paraId="6D923B51" w14:textId="77777777" w:rsidR="000936E0" w:rsidRPr="000936E0" w:rsidRDefault="000936E0" w:rsidP="000936E0">
      <w:pPr>
        <w:pBdr>
          <w:bottom w:val="single" w:sz="12" w:space="1" w:color="auto"/>
        </w:pBdr>
        <w:spacing w:after="0" w:line="240" w:lineRule="auto"/>
        <w:ind w:right="630"/>
        <w:jc w:val="both"/>
        <w:rPr>
          <w:rFonts w:ascii="Calibri" w:eastAsia="Times New Roman" w:hAnsi="Calibri" w:cs="Calibri"/>
          <w:snapToGrid w:val="0"/>
        </w:rPr>
      </w:pPr>
    </w:p>
    <w:p w14:paraId="1DFA806C" w14:textId="77777777" w:rsidR="000936E0" w:rsidRPr="000936E0" w:rsidRDefault="000936E0" w:rsidP="000936E0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2E1D7B96" w14:textId="77777777" w:rsidR="000936E0" w:rsidRPr="000936E0" w:rsidRDefault="000936E0" w:rsidP="000936E0">
      <w:pPr>
        <w:spacing w:before="120" w:after="0" w:line="240" w:lineRule="auto"/>
        <w:ind w:right="630" w:firstLine="720"/>
        <w:jc w:val="both"/>
        <w:rPr>
          <w:rFonts w:ascii="Calibri" w:eastAsia="Times New Roman" w:hAnsi="Calibri" w:cs="Calibri"/>
          <w:snapToGrid w:val="0"/>
        </w:rPr>
      </w:pPr>
      <w:r w:rsidRPr="000936E0">
        <w:rPr>
          <w:rFonts w:ascii="Calibri" w:eastAsia="Times New Roman" w:hAnsi="Calibri" w:cs="Calibri"/>
          <w:snapToGrid w:val="0"/>
        </w:rPr>
        <w:t xml:space="preserve"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</w:t>
      </w:r>
      <w:r w:rsidRPr="000936E0">
        <w:rPr>
          <w:rFonts w:ascii="Calibri" w:eastAsia="Times New Roman" w:hAnsi="Calibri" w:cs="Calibri"/>
          <w:snapToGrid w:val="0"/>
          <w:lang w:val="en-US"/>
        </w:rPr>
        <w:t>172</w:t>
      </w:r>
      <w:r w:rsidRPr="000936E0">
        <w:rPr>
          <w:rFonts w:ascii="Calibri" w:eastAsia="Times New Roman" w:hAnsi="Calibri" w:cs="Calibri"/>
          <w:snapToGrid w:val="0"/>
        </w:rPr>
        <w:t>-20</w:t>
      </w:r>
      <w:r w:rsidRPr="000936E0">
        <w:rPr>
          <w:rFonts w:ascii="Calibri" w:eastAsia="Times New Roman" w:hAnsi="Calibri" w:cs="Calibri"/>
          <w:snapToGrid w:val="0"/>
          <w:lang w:val="en-US"/>
        </w:rPr>
        <w:t>20</w:t>
      </w:r>
      <w:r w:rsidRPr="000936E0">
        <w:rPr>
          <w:rFonts w:ascii="Calibri" w:eastAsia="Times New Roman" w:hAnsi="Calibri" w:cs="Calibri"/>
          <w:snapToGrid w:val="0"/>
        </w:rPr>
        <w:t>-UNDP-UKR-RFQ-RPP:</w:t>
      </w:r>
    </w:p>
    <w:p w14:paraId="3C1B06DA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</w:p>
    <w:p w14:paraId="73E2BF78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  <w:r w:rsidRPr="000936E0">
        <w:rPr>
          <w:rFonts w:ascii="Calibri" w:eastAsia="Times New Roman" w:hAnsi="Calibri" w:cs="Calibri"/>
          <w:b/>
          <w:snapToGrid w:val="0"/>
          <w:u w:val="single"/>
        </w:rPr>
        <w:t>ТАБЛИЦЯ 1: ПРОФІЛЬ КОМПАНІЇ</w:t>
      </w:r>
    </w:p>
    <w:p w14:paraId="5CD85C79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0936E0" w:rsidRPr="000936E0" w14:paraId="7C5CBF72" w14:textId="77777777" w:rsidTr="000936E0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3606DCA" w14:textId="77777777" w:rsidR="000936E0" w:rsidRPr="000936E0" w:rsidRDefault="000936E0" w:rsidP="000936E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</w:rPr>
              <w:t>ПРОФІЛЬ КОМПАНІЇ</w:t>
            </w:r>
          </w:p>
          <w:p w14:paraId="5560C46F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  <w:lang w:val="ru-RU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0936E0" w:rsidRPr="000936E0" w14:paraId="79112586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9728D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Повна реєстраційна назва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1C41B3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936E0" w:rsidRPr="000936E0" w14:paraId="3FA20A77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97A0C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Рік заснування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BD548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936E0" w:rsidRPr="000936E0" w14:paraId="2B2E6B62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852DE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Юридичний статус</w:t>
            </w:r>
            <w:r w:rsidRPr="000936E0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0FEE1C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У випадку консорціуму, надайте письмову згоду від кожного учасника</w:t>
            </w:r>
          </w:p>
        </w:tc>
      </w:tr>
      <w:tr w:rsidR="000936E0" w:rsidRPr="000936E0" w14:paraId="6C1A806C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A65D2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Юридична адреса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80ED41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936E0" w:rsidRPr="000936E0" w14:paraId="6A175BC3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D96B6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Фактична адреса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B981D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936E0" w:rsidRPr="000936E0" w14:paraId="5DBC37EF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82FC5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color w:val="000000"/>
                <w:lang w:val="en-GB"/>
              </w:rPr>
              <w:t>Банківська інформація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D4992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</w:p>
        </w:tc>
      </w:tr>
      <w:tr w:rsidR="000936E0" w:rsidRPr="000936E0" w14:paraId="119C0D81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ABA1F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Статус платника ПДВ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2F920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936E0" w:rsidRPr="000936E0" w14:paraId="4C6984D8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ECF47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Ім’я контактної особи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2A038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936E0" w:rsidRPr="000936E0" w14:paraId="0EA5DD0A" w14:textId="77777777" w:rsidTr="000936E0">
        <w:trPr>
          <w:trHeight w:val="285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1A4018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  <w:lang w:val="en-US"/>
              </w:rPr>
              <w:t>E</w:t>
            </w:r>
            <w:r w:rsidRPr="000936E0">
              <w:rPr>
                <w:rFonts w:ascii="Calibri" w:eastAsia="Times New Roman" w:hAnsi="Calibri" w:cs="Calibri"/>
                <w:color w:val="000000"/>
                <w:lang w:val="en-GB"/>
              </w:rPr>
              <w:t xml:space="preserve">mail </w:t>
            </w:r>
            <w:r w:rsidRPr="000936E0">
              <w:rPr>
                <w:rFonts w:ascii="Calibri" w:eastAsia="Times New Roman" w:hAnsi="Calibri" w:cs="Calibri"/>
                <w:color w:val="000000"/>
              </w:rPr>
              <w:t>контактної особи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9823B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0936E0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936E0" w:rsidRPr="000936E0" w14:paraId="7F47FD70" w14:textId="77777777" w:rsidTr="000936E0">
        <w:trPr>
          <w:trHeight w:val="567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D86AD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Телефон контактної особи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45D9B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0936E0" w:rsidRPr="000936E0" w14:paraId="132A249C" w14:textId="77777777" w:rsidTr="000936E0">
        <w:trPr>
          <w:trHeight w:val="70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2B4BE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color w:val="000000"/>
              </w:rPr>
              <w:t>Основна діяльність компанії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C84A9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36E0" w:rsidRPr="000936E0" w14:paraId="68D4DAE5" w14:textId="77777777" w:rsidTr="000936E0">
        <w:trPr>
          <w:trHeight w:val="70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B26A6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68E10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0936E0" w:rsidRPr="000936E0" w14:paraId="7CC2CE0D" w14:textId="77777777" w:rsidTr="000936E0">
        <w:trPr>
          <w:trHeight w:val="70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E7049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68C58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>Зазначте номери (ЄДРПОУ, ІК и т.д.)</w:t>
            </w:r>
          </w:p>
        </w:tc>
      </w:tr>
      <w:tr w:rsidR="000936E0" w:rsidRPr="000936E0" w14:paraId="11A6003D" w14:textId="77777777" w:rsidTr="000936E0">
        <w:trPr>
          <w:trHeight w:val="70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7D0DE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 xml:space="preserve">Інші сертифікати та акредитації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4B023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0936E0" w:rsidRPr="000936E0" w14:paraId="2C0D8FDE" w14:textId="77777777" w:rsidTr="000936E0">
        <w:trPr>
          <w:trHeight w:val="70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3EF9D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>Надайте контакти мінімум 3 попередніх партнерів для рекомендацій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EC3081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>Будь ласка, додайте підписані рекомендаційні листи</w:t>
            </w:r>
          </w:p>
        </w:tc>
      </w:tr>
      <w:tr w:rsidR="000936E0" w:rsidRPr="000936E0" w14:paraId="07C3ECF9" w14:textId="77777777" w:rsidTr="000936E0">
        <w:trPr>
          <w:trHeight w:val="704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50AAC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t xml:space="preserve">Компанія не знаходиться в списках Ради Безпеки ООН 1267/1989, Відділу </w:t>
            </w:r>
            <w:r w:rsidRPr="000936E0"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закупівель ООН або іншого списку санкцій ООН.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8725DA" w14:textId="77777777" w:rsidR="000936E0" w:rsidRPr="000936E0" w:rsidRDefault="000936E0" w:rsidP="000936E0">
            <w:pPr>
              <w:spacing w:before="120"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936E0"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Будь ласка, підтвердьте (Відповіді: Так, ми в списку / Ні, ми не в списку)</w:t>
            </w:r>
          </w:p>
        </w:tc>
      </w:tr>
    </w:tbl>
    <w:p w14:paraId="0266B898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  <w:r w:rsidRPr="000936E0">
        <w:rPr>
          <w:rFonts w:ascii="Calibri" w:eastAsia="Times New Roman" w:hAnsi="Calibri" w:cs="Calibri"/>
          <w:b/>
          <w:snapToGrid w:val="0"/>
          <w:u w:val="single"/>
        </w:rPr>
        <w:t xml:space="preserve">  </w:t>
      </w:r>
    </w:p>
    <w:p w14:paraId="39C4522C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</w:p>
    <w:p w14:paraId="3B91293E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  <w:r w:rsidRPr="000936E0">
        <w:rPr>
          <w:rFonts w:ascii="Calibri" w:eastAsia="Times New Roman" w:hAnsi="Calibri" w:cs="Calibri"/>
          <w:b/>
          <w:snapToGrid w:val="0"/>
          <w:u w:val="single"/>
        </w:rPr>
        <w:t>ТАБЛИЦЯ 2:  Відповідність до специфікації</w:t>
      </w:r>
    </w:p>
    <w:p w14:paraId="4AE81666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</w:p>
    <w:p w14:paraId="44B02FF4" w14:textId="77777777" w:rsidR="000936E0" w:rsidRPr="000936E0" w:rsidRDefault="000936E0" w:rsidP="000936E0">
      <w:pPr>
        <w:spacing w:after="0" w:line="240" w:lineRule="auto"/>
        <w:ind w:left="990" w:right="-1" w:hanging="990"/>
        <w:jc w:val="center"/>
        <w:rPr>
          <w:rFonts w:ascii="Arial" w:eastAsia="Times New Roman" w:hAnsi="Arial" w:cs="Arial"/>
          <w:b/>
          <w:bCs/>
          <w:color w:val="000000"/>
          <w:lang w:val="en-GB" w:eastAsia="ru-RU"/>
        </w:rPr>
      </w:pPr>
      <w:r w:rsidRPr="000936E0">
        <w:rPr>
          <w:rFonts w:ascii="Arial" w:eastAsia="Times New Roman" w:hAnsi="Arial" w:cs="Arial"/>
          <w:b/>
          <w:lang w:eastAsia="ru-RU"/>
        </w:rPr>
        <w:t>Лот № 1. Електрообладнання та обладнання, що працює на пальному</w:t>
      </w:r>
    </w:p>
    <w:p w14:paraId="362C88DF" w14:textId="77777777" w:rsidR="000936E0" w:rsidRPr="000936E0" w:rsidRDefault="000936E0" w:rsidP="000936E0">
      <w:pPr>
        <w:spacing w:after="0" w:line="240" w:lineRule="auto"/>
        <w:ind w:left="990" w:right="-1" w:hanging="990"/>
        <w:jc w:val="center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546"/>
        <w:gridCol w:w="709"/>
        <w:gridCol w:w="3827"/>
        <w:gridCol w:w="1134"/>
      </w:tblGrid>
      <w:tr w:rsidR="000936E0" w:rsidRPr="000936E0" w14:paraId="081E19D0" w14:textId="77777777" w:rsidTr="000800C4">
        <w:tc>
          <w:tcPr>
            <w:tcW w:w="416" w:type="dxa"/>
            <w:shd w:val="clear" w:color="auto" w:fill="auto"/>
          </w:tcPr>
          <w:p w14:paraId="658B95B2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4546" w:type="dxa"/>
            <w:shd w:val="clear" w:color="auto" w:fill="auto"/>
          </w:tcPr>
          <w:p w14:paraId="36FAC0D4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Комплектація </w:t>
            </w:r>
          </w:p>
          <w:p w14:paraId="4CC465D3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Характеристики не повинні бути нижчими від перелічених в завданні</w:t>
            </w:r>
          </w:p>
        </w:tc>
        <w:tc>
          <w:tcPr>
            <w:tcW w:w="709" w:type="dxa"/>
            <w:shd w:val="clear" w:color="auto" w:fill="auto"/>
          </w:tcPr>
          <w:p w14:paraId="25831D34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Кіль-кість</w:t>
            </w:r>
          </w:p>
        </w:tc>
        <w:tc>
          <w:tcPr>
            <w:tcW w:w="3827" w:type="dxa"/>
          </w:tcPr>
          <w:p w14:paraId="32042DA8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Calibri" w:eastAsia="Times New Roman" w:hAnsi="Calibri" w:cs="Calibri"/>
                <w:b/>
              </w:rPr>
              <w:t>Запропонований бренд, модель, номер</w:t>
            </w:r>
          </w:p>
        </w:tc>
        <w:tc>
          <w:tcPr>
            <w:tcW w:w="1134" w:type="dxa"/>
          </w:tcPr>
          <w:p w14:paraId="655850BC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  <w:t>Відповідність вимогам специфікації  (так/ні)</w:t>
            </w:r>
          </w:p>
        </w:tc>
      </w:tr>
      <w:tr w:rsidR="000936E0" w:rsidRPr="000936E0" w14:paraId="068A1A8B" w14:textId="77777777" w:rsidTr="000800C4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05D0E80E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A6309F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Бензиновий генератор 5 кВт</w:t>
            </w:r>
          </w:p>
          <w:p w14:paraId="04835C3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E75AF5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Тип живлення: бензин</w:t>
            </w:r>
          </w:p>
          <w:p w14:paraId="43D4F5D3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Тип старту: Ручний / Електро</w:t>
            </w:r>
          </w:p>
          <w:p w14:paraId="5BE7693B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Тактність: двигуна Чотірьохтактній</w:t>
            </w:r>
          </w:p>
          <w:p w14:paraId="57BCE482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Об'єм двигуна: не менше 398 куб. см</w:t>
            </w:r>
          </w:p>
          <w:p w14:paraId="04973489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Номінальна Потужність: 5 кВт</w:t>
            </w:r>
          </w:p>
          <w:p w14:paraId="37C70F1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Максимальна Потужність: 5,5 кВт</w:t>
            </w:r>
          </w:p>
          <w:p w14:paraId="6A99A17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Вихідна напруга: (В) 220</w:t>
            </w:r>
          </w:p>
          <w:p w14:paraId="22D53FF5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Частота: 50 Гц</w:t>
            </w:r>
          </w:p>
          <w:p w14:paraId="6A036408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Кількість фаз: 1</w:t>
            </w:r>
          </w:p>
          <w:p w14:paraId="1F21726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Паливний бак: не менше 25 л.</w:t>
            </w:r>
          </w:p>
          <w:p w14:paraId="612FB289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Масляний бак: не менше 1,1 л</w:t>
            </w:r>
          </w:p>
          <w:p w14:paraId="7DE12408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4130472F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  <w:i/>
              </w:rPr>
            </w:pPr>
            <w:r w:rsidRPr="000936E0">
              <w:rPr>
                <w:rFonts w:ascii="Arial" w:eastAsia="Calibri" w:hAnsi="Arial" w:cs="Arial"/>
                <w:bCs/>
                <w:i/>
                <w:lang w:val="ru-RU"/>
              </w:rPr>
              <w:t xml:space="preserve">Forte FG6500E </w:t>
            </w:r>
            <w:r w:rsidRPr="000936E0">
              <w:rPr>
                <w:rFonts w:ascii="Arial" w:eastAsia="Calibri" w:hAnsi="Arial" w:cs="Arial"/>
                <w:bCs/>
                <w:i/>
              </w:rPr>
              <w:t xml:space="preserve">Електрогенератор або аналог </w:t>
            </w:r>
          </w:p>
          <w:p w14:paraId="7427AEB6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16677C0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30CCF8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D8137A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41709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20B61E3" w14:textId="77777777" w:rsidTr="000800C4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B29025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F4C88A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Генератор зварювальний бензиновий однофазний 5,5- 6 КВт</w:t>
            </w:r>
          </w:p>
          <w:p w14:paraId="6622FA4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Кількість фаз: однофазний</w:t>
            </w:r>
          </w:p>
          <w:p w14:paraId="66E87BFD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Номінальна напруга: 230 В</w:t>
            </w:r>
          </w:p>
          <w:p w14:paraId="7FE97EF5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Номінальна частота: 50 Гц</w:t>
            </w:r>
          </w:p>
          <w:p w14:paraId="3BB88C5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Номінальная потужність навантаження, що підключається: 5 кВт.</w:t>
            </w:r>
          </w:p>
          <w:p w14:paraId="31ECD1E1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Максимальна потужність навантаження, що підключається: 5,5 кВт.</w:t>
            </w:r>
          </w:p>
          <w:p w14:paraId="653C6A45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Вид палива: бензин</w:t>
            </w:r>
          </w:p>
          <w:p w14:paraId="59C5C87C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Обсяг паливного бака: 25 літрів</w:t>
            </w:r>
          </w:p>
          <w:p w14:paraId="13A91AB6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Обмотка генератора: мідь (100%).</w:t>
            </w:r>
          </w:p>
          <w:p w14:paraId="59726D8A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Двигун: чотирьохтактний, електричний запуск</w:t>
            </w:r>
          </w:p>
          <w:p w14:paraId="15E1348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BA9005F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Генератор зварювальний VULKAN SC200M-2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D803AD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5E2D8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705BC0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C9C8677" w14:textId="77777777" w:rsidTr="000800C4">
        <w:trPr>
          <w:trHeight w:val="274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49B71948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51B48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Генератор дизельний 3 фазний </w:t>
            </w:r>
          </w:p>
          <w:p w14:paraId="2986681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4533EA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запуску: ручний, електрозапуск</w:t>
            </w:r>
          </w:p>
          <w:p w14:paraId="2897446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E2875B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Двигун</w:t>
            </w:r>
          </w:p>
          <w:p w14:paraId="0139CEB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 двигуна, не менше: 12 л.с.</w:t>
            </w:r>
          </w:p>
          <w:p w14:paraId="21BB3FE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Об’єм двигуна, не менше: 430 куб.см.</w:t>
            </w:r>
          </w:p>
          <w:p w14:paraId="278E83F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Система охолодження: повітряна</w:t>
            </w:r>
          </w:p>
          <w:p w14:paraId="2168746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Захист від перевантаження: є</w:t>
            </w:r>
          </w:p>
          <w:p w14:paraId="3F4760D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Запас потужності: 35%</w:t>
            </w:r>
          </w:p>
          <w:p w14:paraId="3059DA4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Час безперервної роботи, не менше: 16 год</w:t>
            </w:r>
          </w:p>
          <w:p w14:paraId="0217955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Коефіцієнт потужності: 1</w:t>
            </w:r>
          </w:p>
          <w:p w14:paraId="5DC8B8E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Показники струму</w:t>
            </w:r>
          </w:p>
          <w:p w14:paraId="786ADD7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Максимальна потужність: 6 кВт</w:t>
            </w:r>
          </w:p>
          <w:p w14:paraId="36BE599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Номінальна потужність: 5.5 кВт</w:t>
            </w:r>
          </w:p>
          <w:p w14:paraId="3F800DB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Напруга мережі: 380 В</w:t>
            </w:r>
          </w:p>
          <w:p w14:paraId="2E9BC64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Частота струму: 50 Гц</w:t>
            </w:r>
          </w:p>
          <w:p w14:paraId="2911871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Панель управління</w:t>
            </w:r>
          </w:p>
          <w:p w14:paraId="2078C1F8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Розетки 1Х16А (1Р), 1Х16А (3Р)</w:t>
            </w:r>
          </w:p>
          <w:p w14:paraId="53B6128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Виходи на 12В: є</w:t>
            </w:r>
          </w:p>
          <w:p w14:paraId="0AF25B5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Аварійний вимикач: є</w:t>
            </w:r>
          </w:p>
          <w:p w14:paraId="0EA6708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  <w:p w14:paraId="2237715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Корпус</w:t>
            </w:r>
          </w:p>
          <w:p w14:paraId="4403D3F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корпусу: шумозахисний</w:t>
            </w:r>
          </w:p>
          <w:p w14:paraId="61E7C83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Антивібраційні подушки: є</w:t>
            </w:r>
          </w:p>
          <w:p w14:paraId="13F951E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Наявність коліс: є</w:t>
            </w:r>
          </w:p>
          <w:p w14:paraId="5EC8F0C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Аккумулятор: в комплекті</w:t>
            </w:r>
          </w:p>
          <w:p w14:paraId="5DC9C98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  <w:p w14:paraId="2145F61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Бензобак</w:t>
            </w:r>
          </w:p>
          <w:p w14:paraId="13FEE8B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Ємність бака, не менше: 17 л</w:t>
            </w:r>
          </w:p>
          <w:p w14:paraId="353165F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Витрата палива, не більше: 180 г / кВт · год</w:t>
            </w:r>
          </w:p>
          <w:p w14:paraId="432210F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бака: зварений із сталі</w:t>
            </w:r>
          </w:p>
          <w:p w14:paraId="0CF0E7B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Паливо: дизель</w:t>
            </w:r>
          </w:p>
          <w:p w14:paraId="10F5014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Індикатор рівня палива: є</w:t>
            </w:r>
          </w:p>
          <w:p w14:paraId="223E354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  <w:p w14:paraId="478E47F2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Генератор дизельний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en-US" w:eastAsia="ru-RU"/>
              </w:rPr>
              <w:t>H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yundai DHY 8000SE-3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86AEB6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8D4A14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3B439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744B9F0" w14:textId="77777777" w:rsidTr="000800C4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DF6D2E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56C5168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Рятувальний дисковий бензоріз</w:t>
            </w:r>
          </w:p>
          <w:p w14:paraId="177BD88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двигуна: 2-циліндровий вертикальний циліндр, з повітряним охолодженням</w:t>
            </w:r>
          </w:p>
          <w:p w14:paraId="052D788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Обсяг двигуна, не менше:4,5 куб. дюйми  (73.5 куб. см.)</w:t>
            </w:r>
          </w:p>
          <w:p w14:paraId="3C7668BA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Діаметр циліндра х Хід: 2 х 1,4 дюйм (51 х 36 мм)</w:t>
            </w:r>
          </w:p>
          <w:p w14:paraId="259C878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Максимальна вихідна потужність:  4,9 к.с. (3,6 кВт)</w:t>
            </w:r>
          </w:p>
          <w:p w14:paraId="01092037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 Швидкість холостого ходу: 2500 об / хв </w:t>
            </w:r>
          </w:p>
          <w:p w14:paraId="5625985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Рекомендований максимум:</w:t>
            </w:r>
          </w:p>
          <w:p w14:paraId="7B527B47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Швидкість двигуна, не менше:10550 об / хв </w:t>
            </w:r>
          </w:p>
          <w:p w14:paraId="26503C25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Максимальна глибина різання: 5 дюймів (127 мм)</w:t>
            </w:r>
          </w:p>
          <w:p w14:paraId="6F2019E6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Ємність паливного бака: 8 літрів (27,5 унцій)</w:t>
            </w:r>
          </w:p>
          <w:p w14:paraId="3D8E912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карбюратора: діафрагма</w:t>
            </w:r>
          </w:p>
          <w:p w14:paraId="216458A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Система запалювання: електронна</w:t>
            </w:r>
          </w:p>
          <w:p w14:paraId="21AA727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Передача потужності: автоматична C</w:t>
            </w:r>
          </w:p>
          <w:p w14:paraId="22F6DB23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Передавальне число, не менш:</w:t>
            </w:r>
            <w:r w:rsidRPr="000936E0">
              <w:rPr>
                <w:rFonts w:ascii="Arial" w:eastAsia="Calibri" w:hAnsi="Arial" w:cs="Arial"/>
                <w:lang w:val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2,87:1</w:t>
            </w:r>
          </w:p>
          <w:p w14:paraId="73418A4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Різальний диск: 14 дюймів (355,6 мм)</w:t>
            </w:r>
          </w:p>
          <w:p w14:paraId="3461D6D3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Міцний приводний ремінь закритий кожухом</w:t>
            </w:r>
          </w:p>
          <w:p w14:paraId="287B363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Бензоріз має стійку основу і ефективну антивібраційну систему</w:t>
            </w:r>
          </w:p>
          <w:p w14:paraId="19DAD1F7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AB5B43D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Бензоріз Cutters Edge CE735R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7D07B4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15201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7CE40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13D3F539" w14:textId="77777777" w:rsidTr="000800C4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DD40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BDCC27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Бензопила </w:t>
            </w:r>
          </w:p>
          <w:p w14:paraId="4F1D8E5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BEBBA5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Pобочий об’єм циліндра, не менше: 55,5 см³</w:t>
            </w:r>
          </w:p>
          <w:p w14:paraId="5D59522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Потужність, не менше: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2800 Вт</w:t>
            </w:r>
          </w:p>
          <w:p w14:paraId="46B2AB18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Довжина шини, не менше: 40 см</w:t>
            </w:r>
          </w:p>
          <w:p w14:paraId="4F5A7F4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DD18C2D" w14:textId="77777777" w:rsidR="000936E0" w:rsidRPr="000936E0" w:rsidRDefault="000936E0" w:rsidP="000936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Бензопила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en-US" w:eastAsia="ru-RU"/>
              </w:rPr>
              <w:t>Stihl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en-US" w:eastAsia="ru-RU"/>
              </w:rPr>
              <w:t>MS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ru-RU" w:eastAsia="ru-RU"/>
              </w:rPr>
              <w:t xml:space="preserve"> 291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AFB7BD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CA59E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E8676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C5D5790" w14:textId="77777777" w:rsidTr="000800C4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34986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2D86DE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Бензинова мотопомпа</w:t>
            </w:r>
          </w:p>
          <w:p w14:paraId="73FCF0A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9AA6B9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Висота подачі, не менше: 7 м</w:t>
            </w:r>
          </w:p>
          <w:p w14:paraId="29EDC5F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Двигун: 4-х тактний</w:t>
            </w:r>
          </w:p>
          <w:p w14:paraId="21CF525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Живлення: бензин</w:t>
            </w:r>
          </w:p>
          <w:p w14:paraId="2997B33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Продуктивність: від 1000 до 1600 л / хв</w:t>
            </w:r>
          </w:p>
          <w:p w14:paraId="3BC43C3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Потужність, не менше: 7 к.с.</w:t>
            </w:r>
          </w:p>
          <w:p w14:paraId="7247235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E24534B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Мотопомпа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en-US" w:eastAsia="ru-RU"/>
              </w:rPr>
              <w:t>Forte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en-US" w:eastAsia="ru-RU"/>
              </w:rPr>
              <w:t>FP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40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en-US" w:eastAsia="ru-RU"/>
              </w:rPr>
              <w:t>C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 або мотопомпа Hyundai HY 81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29C3A3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712A6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7407D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6CD8E13" w14:textId="77777777" w:rsidTr="000800C4">
        <w:trPr>
          <w:trHeight w:val="612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4F957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80E6A2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Плаваюча портативна мотопомпа</w:t>
            </w:r>
          </w:p>
          <w:p w14:paraId="6C0A409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05BC69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Продуктивність, максимальна – до 1 145 л / хв</w:t>
            </w:r>
          </w:p>
          <w:p w14:paraId="3BDDF5C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Напір, максимальний – 37 м</w:t>
            </w:r>
          </w:p>
          <w:p w14:paraId="4D29CCB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Мінімальна глибина занурення насоса у воду +/- 2 см</w:t>
            </w:r>
          </w:p>
          <w:p w14:paraId="579FA65A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Пропускна здатність твердих частинок, не менш ніж – 10мм</w:t>
            </w:r>
          </w:p>
          <w:p w14:paraId="22BDC00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Поплавок виконаний у вигляді монолітного блоку з ручками для транспортування</w:t>
            </w:r>
          </w:p>
          <w:p w14:paraId="647CDDFA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Потужність, макс .: 4,1 кВт / 3500 об / хв</w:t>
            </w:r>
          </w:p>
          <w:p w14:paraId="255CAF5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FBE74B0" w14:textId="77777777" w:rsidR="000936E0" w:rsidRPr="000936E0" w:rsidRDefault="000936E0" w:rsidP="000936E0">
            <w:pPr>
              <w:spacing w:after="6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>Портативна плаваюча мотопомпа PH-Poseidon 1BS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88F81F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79CEA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FF9A22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6303F0C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050AE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0B424F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Бензоріз </w:t>
            </w:r>
          </w:p>
          <w:p w14:paraId="09FBC878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B464CC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палива - бензин</w:t>
            </w:r>
          </w:p>
          <w:p w14:paraId="72FD50E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Максимальна глибина різу, (мм) 145</w:t>
            </w:r>
          </w:p>
          <w:p w14:paraId="7B1688F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Обсяг паливного бака, не менше (л) 1.2</w:t>
            </w:r>
          </w:p>
          <w:p w14:paraId="2A92132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 двигуна, (кВт) 5</w:t>
            </w:r>
          </w:p>
          <w:p w14:paraId="40F660EA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Максимальний діаметр диска, (мм) 400</w:t>
            </w:r>
          </w:p>
          <w:p w14:paraId="46F0DA5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 двигуна, (к.с.) 6.8</w:t>
            </w:r>
          </w:p>
          <w:p w14:paraId="20F5BDB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Система пуску двигуна -ручний пуск</w:t>
            </w:r>
          </w:p>
          <w:p w14:paraId="0E7CA5A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Вага: до 12.7 кг</w:t>
            </w:r>
          </w:p>
          <w:p w14:paraId="5EEA93C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8355E3D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Бензоріз  STIHL T 800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26D358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AB876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769B4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75C7C4C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F8F0A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84F711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</w:p>
          <w:p w14:paraId="2AB33064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Світловий стовп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(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 електростанцією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): </w:t>
            </w:r>
          </w:p>
          <w:p w14:paraId="3754316A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u w:val="single"/>
                <w:lang w:eastAsia="ru-RU"/>
              </w:rPr>
              <w:t>Світловий стовп</w:t>
            </w:r>
            <w:r w:rsidRPr="000936E0">
              <w:rPr>
                <w:rFonts w:ascii="Arial" w:eastAsia="Times New Roman" w:hAnsi="Arial" w:cs="Arial"/>
                <w:u w:val="single"/>
                <w:lang w:val="ru-RU" w:eastAsia="ru-RU"/>
              </w:rPr>
              <w:t>:</w:t>
            </w:r>
          </w:p>
          <w:p w14:paraId="33F8751E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Матеріал стовпу: спеціальна тканина</w:t>
            </w:r>
          </w:p>
          <w:p w14:paraId="5DB1CFEC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Матеріал корпусу : пластик</w:t>
            </w:r>
          </w:p>
          <w:p w14:paraId="09826A47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 xml:space="preserve">Потужність лампи: не менш </w:t>
            </w:r>
            <w:r w:rsidRPr="000936E0">
              <w:rPr>
                <w:rFonts w:ascii="Arial" w:eastAsia="Times New Roman" w:hAnsi="Arial" w:cs="Arial"/>
                <w:lang w:val="ru-RU" w:eastAsia="ru-RU"/>
              </w:rPr>
              <w:t>8</w:t>
            </w:r>
            <w:r w:rsidRPr="000936E0">
              <w:rPr>
                <w:rFonts w:ascii="Arial" w:eastAsia="Times New Roman" w:hAnsi="Arial" w:cs="Arial"/>
                <w:lang w:eastAsia="ru-RU"/>
              </w:rPr>
              <w:t>00 Вт</w:t>
            </w:r>
          </w:p>
          <w:p w14:paraId="6B33DB97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Живлення: 220 В, 50 Гц</w:t>
            </w:r>
          </w:p>
          <w:p w14:paraId="3F7C19BB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Зобоча висота підйому вежи: не менш 4 метрів</w:t>
            </w:r>
          </w:p>
          <w:p w14:paraId="16F3E7BD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Світловий потік: не менш 80 000 Лм</w:t>
            </w:r>
          </w:p>
          <w:p w14:paraId="260DF81B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Вітростійкість: не менше 15 м / с</w:t>
            </w:r>
          </w:p>
          <w:p w14:paraId="00F3F15D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Клас захисту: не менш IP 55</w:t>
            </w:r>
          </w:p>
          <w:p w14:paraId="297F3030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 xml:space="preserve">Клас ізоляції: </w:t>
            </w:r>
            <w:r w:rsidRPr="000936E0">
              <w:rPr>
                <w:rFonts w:ascii="Arial" w:eastAsia="Times New Roman" w:hAnsi="Arial" w:cs="Arial"/>
                <w:lang w:val="en-US" w:eastAsia="ru-RU"/>
              </w:rPr>
              <w:t>II</w:t>
            </w:r>
          </w:p>
          <w:p w14:paraId="0F686C25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Використання при температурі навколишнього повітря: від -30 до +45'C</w:t>
            </w:r>
          </w:p>
          <w:p w14:paraId="34098A17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Потужність мобільної електростанції (генератора): не менш 1,5 - кВт</w:t>
            </w:r>
          </w:p>
          <w:p w14:paraId="6D0370DA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Охолодження мобільної електростанції: повітря</w:t>
            </w:r>
          </w:p>
          <w:p w14:paraId="380D513F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Тип палива мобільної електростанції: бензин / дизель</w:t>
            </w:r>
          </w:p>
          <w:p w14:paraId="71F2AB49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5A201B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328761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46209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CB8C8C9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941BB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DFB7FC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Ліхтар пожежного з акумуляторною батарейкою </w:t>
            </w:r>
          </w:p>
          <w:p w14:paraId="1461846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C223DF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Люмен: 70 – 180</w:t>
            </w:r>
          </w:p>
          <w:p w14:paraId="48AFE39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Кандел: 40000 – 100000</w:t>
            </w:r>
          </w:p>
          <w:p w14:paraId="1EBA7D1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Діапазон роботи / відстань, не менше: 632 метри</w:t>
            </w:r>
          </w:p>
          <w:p w14:paraId="735E549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Тривалість роботи: 3:30 – 7:30 годин</w:t>
            </w:r>
          </w:p>
          <w:p w14:paraId="04DF1DC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Вид батарей: перезараджаються</w:t>
            </w:r>
          </w:p>
          <w:p w14:paraId="7E8588A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батарей: іонно-літієві</w:t>
            </w:r>
          </w:p>
          <w:p w14:paraId="63D814B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3A02E42" w14:textId="77777777" w:rsidR="000936E0" w:rsidRPr="000936E0" w:rsidRDefault="000936E0" w:rsidP="000936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Ліхтар з акумуляторною батарейкою Vulcan® LED ATEX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31BA27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635BA2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343A9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9071D97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B29E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E002AF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Ліхтар</w:t>
            </w:r>
          </w:p>
          <w:p w14:paraId="777C4DB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6BD7FF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Світловий потік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, не менше: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исокий: 1800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изький: 750 люмен</w:t>
            </w:r>
          </w:p>
          <w:p w14:paraId="5EE288D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Дальність променя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, не менше: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исокий 1000 м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, н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изький: 500 м</w:t>
            </w:r>
          </w:p>
          <w:p w14:paraId="33A8417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Джерело живлення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кумуляторна літій-іонна батарея 4,4 Ач 7,4 В</w:t>
            </w:r>
          </w:p>
          <w:p w14:paraId="58E3AC1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Час роботи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, не менше: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исокий 3 години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изький 8 годин</w:t>
            </w:r>
          </w:p>
          <w:p w14:paraId="314E145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Час зарядки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, не більше: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6 годин</w:t>
            </w:r>
          </w:p>
          <w:p w14:paraId="1B6E747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Захист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: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val="en-US" w:eastAsia="ru-RU"/>
              </w:rPr>
              <w:t>IP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54</w:t>
            </w:r>
          </w:p>
          <w:p w14:paraId="7775E70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</w:p>
          <w:p w14:paraId="012D8297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Ліхтар Panther XHP-X Professional LED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9F79C6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B388C3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68DD8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DFA0EEC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727B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A8C372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Ліхтар акумуляторний на чоло</w:t>
            </w:r>
          </w:p>
          <w:p w14:paraId="102BD30B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Захист від води та бруду: </w:t>
            </w:r>
            <w:r w:rsidRPr="000936E0">
              <w:rPr>
                <w:rFonts w:ascii="Arial" w:eastAsia="Times New Roman" w:hAnsi="Arial" w:cs="Arial"/>
                <w:bCs/>
                <w:lang w:val="en-US" w:eastAsia="ru-RU"/>
              </w:rPr>
              <w:t>IP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C4C0F9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FF998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4B0CEC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20A5056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B5106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C000C1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Ліхтар індивідуальний ручний</w:t>
            </w:r>
          </w:p>
          <w:p w14:paraId="58DE0343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Світловий потік: 100 Лм </w:t>
            </w:r>
          </w:p>
          <w:p w14:paraId="583000D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Кількість світлодіодів: 1 шт. </w:t>
            </w:r>
          </w:p>
          <w:p w14:paraId="449E5B8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Режими роботи: 2 режими яскравості, мерехтіння </w:t>
            </w:r>
          </w:p>
          <w:p w14:paraId="0A2B29A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Захист: бризкозахищений</w:t>
            </w:r>
          </w:p>
          <w:p w14:paraId="34EAE2E9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>Ліхтарик Lighthouse Bond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20FD14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DD237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A6FB7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4DD0347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8C4FE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B69FE4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Ліхтар пошуковий прожекторний</w:t>
            </w:r>
          </w:p>
          <w:p w14:paraId="3C4C672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A1EDA9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Час роботи: до 8 годин </w:t>
            </w:r>
          </w:p>
          <w:p w14:paraId="6CB4203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Елементи живлення: аккумулятор </w:t>
            </w:r>
          </w:p>
          <w:p w14:paraId="55444CD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Комплектація: зарядний кабель 220 в, зарядний кабель 12 в </w:t>
            </w:r>
          </w:p>
          <w:p w14:paraId="3843FDB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Додаткові характеристики: аккумулятор Lithium 3.78В, ступінь захисту IP 20, температурний режим від – 20 °C до 50 °C </w:t>
            </w:r>
          </w:p>
          <w:p w14:paraId="23691EC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Кількість світлодіодів: 1 + 1 шт. </w:t>
            </w:r>
          </w:p>
          <w:p w14:paraId="12CDEB0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Зарядка: від мережі, від прикурювача (автомобільна) </w:t>
            </w:r>
          </w:p>
          <w:p w14:paraId="00BED46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3E7FB64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>Ліхтар прожекторний Expert KB2185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5A4021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F1451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5F4A14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9E0923D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A1BF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AF0E5E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Проблисковий маячок (мігáлка)</w:t>
            </w:r>
          </w:p>
          <w:p w14:paraId="06B03CF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Колір: синій </w:t>
            </w:r>
          </w:p>
          <w:p w14:paraId="321E8640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Потужність:12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8110E8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67439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99871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C0AEB1C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704ED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64DEF9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Бензопила </w:t>
            </w:r>
          </w:p>
          <w:p w14:paraId="68CADF5B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9E78B49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Робочий об'єм циліндра: 76,5 см³</w:t>
            </w:r>
          </w:p>
          <w:p w14:paraId="52D75891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Довжина шини: 45/50 см.</w:t>
            </w:r>
          </w:p>
          <w:p w14:paraId="2A6DA5D8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Потужність: 4,4 / 6 кВт / к.с.</w:t>
            </w:r>
          </w:p>
          <w:p w14:paraId="4B8009EA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Обсяг бака: 0,80 л</w:t>
            </w:r>
          </w:p>
          <w:p w14:paraId="0A092390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BA5FEB7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>Бензопила STIHL MS 462  або аналог</w:t>
            </w:r>
          </w:p>
          <w:p w14:paraId="4A297D2F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4B4519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AAB55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FBC03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87F0D79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A49D2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C1EBD0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Мотопомпа</w:t>
            </w:r>
          </w:p>
          <w:p w14:paraId="52478BA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1DC5E0D6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Призначення -для полузабрудненої води</w:t>
            </w:r>
          </w:p>
          <w:p w14:paraId="4B4F30A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Двигун: 4-х тактний</w:t>
            </w:r>
          </w:p>
          <w:p w14:paraId="380B733B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Потужність двигуна (к.с. (кВт)), не менше: 4.0 (5,5 л.с.)</w:t>
            </w:r>
            <w:r w:rsidRPr="000936E0">
              <w:rPr>
                <w:rFonts w:ascii="Arial" w:eastAsia="Calibri" w:hAnsi="Arial" w:cs="Arial"/>
                <w:bCs/>
              </w:rPr>
              <w:br/>
              <w:t>Макс. висота всмоктування (м): 8</w:t>
            </w:r>
            <w:r w:rsidRPr="000936E0">
              <w:rPr>
                <w:rFonts w:ascii="Arial" w:eastAsia="Calibri" w:hAnsi="Arial" w:cs="Arial"/>
                <w:bCs/>
              </w:rPr>
              <w:br/>
              <w:t>Макс. висота підйому (м): 26</w:t>
            </w:r>
            <w:r w:rsidRPr="000936E0">
              <w:rPr>
                <w:rFonts w:ascii="Arial" w:eastAsia="Calibri" w:hAnsi="Arial" w:cs="Arial"/>
                <w:bCs/>
              </w:rPr>
              <w:br/>
              <w:t>Продуктивність (л / хв (м³ / год)), не менше: 900 (54)</w:t>
            </w:r>
            <w:r w:rsidRPr="000936E0">
              <w:rPr>
                <w:rFonts w:ascii="Arial" w:eastAsia="Calibri" w:hAnsi="Arial" w:cs="Arial"/>
                <w:bCs/>
              </w:rPr>
              <w:br/>
              <w:t>Діаметр вхідного / вихідного патрубків (мм), не менше: 80/80</w:t>
            </w:r>
          </w:p>
          <w:p w14:paraId="2A50671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/>
                <w:bCs/>
                <w:caps/>
                <w:spacing w:val="30"/>
                <w:shd w:val="clear" w:color="auto" w:fill="FFFFFF"/>
              </w:rPr>
            </w:pPr>
          </w:p>
          <w:p w14:paraId="6990A4B7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</w:rPr>
            </w:pPr>
            <w:r w:rsidRPr="000936E0">
              <w:rPr>
                <w:rFonts w:ascii="Arial" w:eastAsia="Calibri" w:hAnsi="Arial" w:cs="Arial"/>
                <w:bCs/>
                <w:i/>
                <w:iCs/>
              </w:rPr>
              <w:t>Мотопомпа для полузабрудненої води Koshin STH-80X або аналог</w:t>
            </w:r>
          </w:p>
          <w:p w14:paraId="6D0BF0DF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E24868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4A026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4BBC2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D34AFDA" w14:textId="77777777" w:rsidR="000936E0" w:rsidRPr="000936E0" w:rsidRDefault="000936E0" w:rsidP="000936E0">
      <w:pPr>
        <w:spacing w:after="0" w:line="240" w:lineRule="auto"/>
        <w:ind w:left="990" w:right="-1" w:hanging="990"/>
        <w:jc w:val="both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</w:p>
    <w:p w14:paraId="794B1050" w14:textId="77777777" w:rsidR="000936E0" w:rsidRPr="000936E0" w:rsidRDefault="000936E0" w:rsidP="000936E0">
      <w:pPr>
        <w:spacing w:after="0" w:line="240" w:lineRule="auto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  <w:r w:rsidRPr="000936E0">
        <w:rPr>
          <w:rFonts w:ascii="Myriad Pro" w:eastAsia="Times New Roman" w:hAnsi="Myriad Pro" w:cs="Calibri"/>
          <w:b/>
          <w:snapToGrid w:val="0"/>
          <w:u w:val="single"/>
          <w:lang w:val="en-US"/>
        </w:rPr>
        <w:br w:type="page"/>
      </w:r>
    </w:p>
    <w:p w14:paraId="4FBDD043" w14:textId="77777777" w:rsidR="000936E0" w:rsidRPr="000936E0" w:rsidRDefault="000936E0" w:rsidP="000936E0">
      <w:pPr>
        <w:spacing w:after="0" w:line="240" w:lineRule="auto"/>
        <w:jc w:val="center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  <w:r w:rsidRPr="000936E0">
        <w:rPr>
          <w:rFonts w:ascii="Arial" w:eastAsia="Times New Roman" w:hAnsi="Arial" w:cs="Arial"/>
          <w:b/>
          <w:lang w:eastAsia="ru-RU"/>
        </w:rPr>
        <w:t>Лот № 2. Спеціальний пожежний одяг та захисні засоби</w:t>
      </w:r>
    </w:p>
    <w:p w14:paraId="3FEB7647" w14:textId="77777777" w:rsidR="000936E0" w:rsidRPr="000936E0" w:rsidRDefault="000936E0" w:rsidP="000936E0">
      <w:pPr>
        <w:spacing w:after="0" w:line="240" w:lineRule="auto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546"/>
        <w:gridCol w:w="709"/>
        <w:gridCol w:w="3827"/>
        <w:gridCol w:w="1134"/>
      </w:tblGrid>
      <w:tr w:rsidR="000936E0" w:rsidRPr="000936E0" w14:paraId="6BD1D106" w14:textId="77777777" w:rsidTr="000800C4">
        <w:tc>
          <w:tcPr>
            <w:tcW w:w="416" w:type="dxa"/>
            <w:shd w:val="clear" w:color="auto" w:fill="auto"/>
          </w:tcPr>
          <w:p w14:paraId="472556C3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4546" w:type="dxa"/>
            <w:shd w:val="clear" w:color="auto" w:fill="auto"/>
          </w:tcPr>
          <w:p w14:paraId="7E7E4FED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Комплектація </w:t>
            </w:r>
          </w:p>
          <w:p w14:paraId="4ECD362D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Характеристики не повинні бути нижчими від перелічених в завданні</w:t>
            </w:r>
          </w:p>
        </w:tc>
        <w:tc>
          <w:tcPr>
            <w:tcW w:w="709" w:type="dxa"/>
            <w:shd w:val="clear" w:color="auto" w:fill="auto"/>
          </w:tcPr>
          <w:p w14:paraId="31A43896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Кіль-кість</w:t>
            </w:r>
          </w:p>
        </w:tc>
        <w:tc>
          <w:tcPr>
            <w:tcW w:w="3827" w:type="dxa"/>
          </w:tcPr>
          <w:p w14:paraId="041B9CFA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Calibri" w:eastAsia="Times New Roman" w:hAnsi="Calibri" w:cs="Calibri"/>
                <w:b/>
              </w:rPr>
              <w:t>Запропонований бренд, модель, номер</w:t>
            </w:r>
          </w:p>
        </w:tc>
        <w:tc>
          <w:tcPr>
            <w:tcW w:w="1134" w:type="dxa"/>
          </w:tcPr>
          <w:p w14:paraId="3261C510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  <w:t>Відповідність вимогам специфікації  (так/ні)</w:t>
            </w:r>
          </w:p>
        </w:tc>
      </w:tr>
      <w:tr w:rsidR="000936E0" w:rsidRPr="000936E0" w14:paraId="0C49333B" w14:textId="77777777" w:rsidTr="000800C4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B4CC7B1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B95BC85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Бойовий одяг пожежного  (куртка, штани), що відповідає стандартам</w:t>
            </w:r>
            <w:r w:rsidRPr="000936E0">
              <w:rPr>
                <w:rFonts w:ascii="Arial" w:eastAsia="Calibri" w:hAnsi="Arial" w:cs="Arial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ДСТУ EN 469:2017 </w:t>
            </w:r>
          </w:p>
          <w:p w14:paraId="3A6E37D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Вимоги до шарів матеріалу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 xml:space="preserve"> (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можуть бути поєднані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)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:</w:t>
            </w:r>
          </w:p>
          <w:p w14:paraId="316056B8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- термостійкий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арамідна тканина не менше 97 %; не більше 3 % Antistatic; </w:t>
            </w:r>
          </w:p>
          <w:p w14:paraId="57EBAC1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- водотривкий - спеціалізована PTFE плівка на арамідній основі: не менше 80% MetaAramid;</w:t>
            </w:r>
          </w:p>
          <w:p w14:paraId="07366AC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- теплоізоляційний - нетканого матеріалу із арамідних волокон;</w:t>
            </w:r>
          </w:p>
          <w:p w14:paraId="4DAB9F33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- підкладний – армідна тканина, допускається змішані тканини (мета-арамід та Lenzing fr віскозна тканина).</w:t>
            </w:r>
          </w:p>
          <w:p w14:paraId="4C073CD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Додатково:</w:t>
            </w:r>
          </w:p>
          <w:p w14:paraId="4CB70C9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   - захисні накладки на лікті та коліна - зносостійкий матеріал: армідний матеріал із покриттям Silikon-karbon;</w:t>
            </w:r>
          </w:p>
          <w:p w14:paraId="256A743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  - напульсники - арамідний матеріал з покриттям із вогнестійкого PU;</w:t>
            </w:r>
          </w:p>
          <w:p w14:paraId="7FFA264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ru-UA" w:eastAsia="ru-RU"/>
              </w:rPr>
              <w:t xml:space="preserve">-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водобар’єр (матеріал для перешкоджання потрапляння вологи на теплоізоляційний на підкладковий шари);</w:t>
            </w:r>
          </w:p>
          <w:p w14:paraId="3A9B044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   - сигнальна стрічка з флюоресцентними та світлоповертаючими властивостями - метаарамідна основа, коеф. світлоповертання не менше ніж 450  кд.лк-1м2, ф;</w:t>
            </w:r>
          </w:p>
          <w:p w14:paraId="6800D2B7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Розмір:</w:t>
            </w:r>
          </w:p>
          <w:p w14:paraId="02A0A108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74E6E9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F6A4E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20116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8028134" w14:textId="77777777" w:rsidTr="000800C4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F3F0D90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0F830D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Чоботи пожежного</w:t>
            </w:r>
          </w:p>
          <w:p w14:paraId="2C75A42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827716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Характеристики:</w:t>
            </w:r>
          </w:p>
          <w:p w14:paraId="5C35E184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стійкість до відкритого полум'я, теплового потоку і високій температурі +300 градусів Цельсія</w:t>
            </w:r>
          </w:p>
          <w:p w14:paraId="1A197D24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конструктивні елементи для захисту ніг від ударів (накладка для захисту гомілки, посилений шар на заднику чобота для захисту області п'яти)</w:t>
            </w:r>
          </w:p>
          <w:p w14:paraId="5EE28F0A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сталевий захист пальців ніг</w:t>
            </w:r>
          </w:p>
          <w:p w14:paraId="34965EFB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неслизька підошва</w:t>
            </w:r>
          </w:p>
          <w:p w14:paraId="07C68FB0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сталева устілка для захисту від проколів</w:t>
            </w:r>
          </w:p>
          <w:p w14:paraId="678317DF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електрозахист</w:t>
            </w:r>
          </w:p>
          <w:p w14:paraId="2B37A40C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масло-бензостійкі матеріали</w:t>
            </w:r>
          </w:p>
          <w:p w14:paraId="109D38A1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стійкість до впливу озону і ультрафіолету</w:t>
            </w:r>
          </w:p>
          <w:p w14:paraId="7A922AE9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діелектрична міцність до 18 кВ</w:t>
            </w:r>
          </w:p>
          <w:p w14:paraId="54853636" w14:textId="77777777" w:rsidR="000936E0" w:rsidRPr="000936E0" w:rsidRDefault="000936E0" w:rsidP="000936E0">
            <w:pPr>
              <w:spacing w:after="0" w:line="216" w:lineRule="auto"/>
              <w:ind w:left="360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Розміри:</w:t>
            </w:r>
          </w:p>
          <w:p w14:paraId="157DA257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Чоботи пожежного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en-US" w:eastAsia="ru-RU"/>
              </w:rPr>
              <w:t>Harvik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val="ru-RU" w:eastAsia="ru-RU"/>
              </w:rPr>
              <w:t xml:space="preserve"> 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FC9AC9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EECD2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4263F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00ACBDE" w14:textId="77777777" w:rsidTr="000800C4">
        <w:trPr>
          <w:trHeight w:val="274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3238CBE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5DB419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Боти діелектричні </w:t>
            </w:r>
          </w:p>
          <w:p w14:paraId="377045B4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Розмір: 322</w:t>
            </w:r>
          </w:p>
          <w:p w14:paraId="692EC9ED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Матеріал – гума</w:t>
            </w:r>
          </w:p>
          <w:p w14:paraId="43058A80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Випробувальна напруга – 20 кВ</w:t>
            </w:r>
          </w:p>
          <w:p w14:paraId="469F1E93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Calibri" w:hAnsi="Arial" w:cs="Arial"/>
                <w:bCs/>
              </w:rPr>
              <w:t>Висота  (мм) не менше ніж  160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164D19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C9155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44D77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E5B67DD" w14:textId="77777777" w:rsidTr="000800C4">
        <w:trPr>
          <w:trHeight w:val="648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93BE31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9846C62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Краги брезентові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83EC2D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AC4B63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90856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21400E0" w14:textId="77777777" w:rsidTr="000800C4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C44C8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2D768A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Підшоломник пожежного </w:t>
            </w:r>
          </w:p>
          <w:p w14:paraId="1CD77B48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1A1491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Матеріал: Двошаровий</w:t>
            </w:r>
          </w:p>
          <w:p w14:paraId="737E7A6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Склад матеріалу: 93% мета-арамід, 5% пара-арамід, 2% антистатичне волокно</w:t>
            </w:r>
          </w:p>
          <w:p w14:paraId="5629D8D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Використані нитки: 100% арамід</w:t>
            </w:r>
          </w:p>
          <w:p w14:paraId="1E6FB44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Розмір: універсальний </w:t>
            </w:r>
          </w:p>
          <w:p w14:paraId="3E62CB6C" w14:textId="77777777" w:rsidR="000936E0" w:rsidRPr="000936E0" w:rsidRDefault="000936E0" w:rsidP="000936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Термостійкий: 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F22D5B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6D7B0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15F2E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7985935" w14:textId="77777777" w:rsidTr="000800C4">
        <w:trPr>
          <w:trHeight w:val="708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2685D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41AB39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Рукавички пожежного</w:t>
            </w:r>
          </w:p>
          <w:p w14:paraId="5F679E3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52D63F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Вид: п’ятипалі</w:t>
            </w:r>
          </w:p>
          <w:p w14:paraId="5960FF9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верхнього шару рукавички:  NOMEX.</w:t>
            </w:r>
          </w:p>
          <w:p w14:paraId="7939AC7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Додатковий захист з напливів вогнестійкого матеріалу: кісточки</w:t>
            </w:r>
          </w:p>
          <w:p w14:paraId="349AAAC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другого шару рукавички: вогнестійкий теплоізоляційний матеріал на основі арамідних волокон і вогнестійкого поліефіру</w:t>
            </w:r>
          </w:p>
          <w:p w14:paraId="2C9546E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третього шару рукавички: мембранний матеріал PORELLE</w:t>
            </w:r>
          </w:p>
          <w:p w14:paraId="75CE5D9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четвертого шару рукавички:</w:t>
            </w:r>
            <w:r w:rsidRPr="000936E0">
              <w:rPr>
                <w:rFonts w:ascii="Arial" w:eastAsia="Calibri" w:hAnsi="Arial" w:cs="Arial"/>
                <w:lang w:val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KEVLAR</w:t>
            </w:r>
          </w:p>
          <w:p w14:paraId="08E8665C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6AB937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441C7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0590F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3C53B92" w14:textId="77777777" w:rsidTr="000800C4">
        <w:trPr>
          <w:trHeight w:val="612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3268A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00A3F45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Захисний шолом  пожежного з забралом</w:t>
            </w:r>
          </w:p>
          <w:p w14:paraId="442A0A5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BDA8D8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шолому: стійкий до впливу відкритого полум</w:t>
            </w:r>
            <w:r w:rsidRPr="000936E0">
              <w:rPr>
                <w:rFonts w:ascii="Arial" w:eastAsia="Times New Roman" w:hAnsi="Arial" w:cs="Arial"/>
                <w:bCs/>
                <w:lang w:val="ru-RU" w:eastAsia="ru-RU"/>
              </w:rPr>
              <w:t>’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я та механічних (ударних) навантажень</w:t>
            </w:r>
          </w:p>
          <w:p w14:paraId="2A738407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Витримує температуру у 250 </w:t>
            </w:r>
            <w:r w:rsidRPr="000936E0">
              <w:rPr>
                <w:rFonts w:ascii="Arial" w:eastAsia="Times New Roman" w:hAnsi="Arial" w:cs="Arial"/>
                <w:bCs/>
                <w:vertAlign w:val="superscript"/>
                <w:lang w:eastAsia="ru-RU"/>
              </w:rPr>
              <w:t>ₒ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 та тепловий потік 14 кВт/м</w:t>
            </w:r>
            <w:r w:rsidRPr="000936E0">
              <w:rPr>
                <w:rFonts w:ascii="Arial" w:eastAsia="Times New Roman" w:hAnsi="Arial" w:cs="Arial"/>
                <w:bCs/>
                <w:vertAlign w:val="superscript"/>
                <w:lang w:eastAsia="ru-RU"/>
              </w:rPr>
              <w:t xml:space="preserve">2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протягом 30хв.</w:t>
            </w:r>
          </w:p>
          <w:p w14:paraId="2C9CC52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Забрало прибираються всередину шолома. У висунутому стані закриває обличчя з одягнутою панорамною маскою дихального апарата.</w:t>
            </w:r>
          </w:p>
          <w:p w14:paraId="154537E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Шолом обладнано інтегрованою системою, що дозволяє змінювати розмір від 52 до 63 см.</w:t>
            </w:r>
          </w:p>
          <w:p w14:paraId="1B7D4EC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143662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Шолом </w:t>
            </w:r>
            <w:r w:rsidRPr="000936E0">
              <w:rPr>
                <w:rFonts w:ascii="Arial" w:eastAsia="Times New Roman" w:hAnsi="Arial" w:cs="Arial"/>
                <w:bCs/>
                <w:i/>
                <w:lang w:val="en-US" w:eastAsia="ru-RU"/>
              </w:rPr>
              <w:t>Fire</w:t>
            </w: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НТ 04, </w:t>
            </w:r>
            <w:r w:rsidRPr="000936E0">
              <w:rPr>
                <w:rFonts w:ascii="Arial" w:eastAsia="Times New Roman" w:hAnsi="Arial" w:cs="Arial"/>
                <w:bCs/>
                <w:i/>
                <w:lang w:val="en-US" w:eastAsia="ru-RU"/>
              </w:rPr>
              <w:t>Talan</w:t>
            </w: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i/>
                <w:lang w:val="en-US" w:eastAsia="ru-RU"/>
              </w:rPr>
              <w:t>UF</w:t>
            </w: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101 або аналог</w:t>
            </w:r>
          </w:p>
          <w:p w14:paraId="01B1F149" w14:textId="77777777" w:rsidR="000936E0" w:rsidRPr="000936E0" w:rsidRDefault="000936E0" w:rsidP="000936E0">
            <w:pPr>
              <w:spacing w:after="60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282233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8D901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2DE433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1B97544" w14:textId="77777777" w:rsidTr="000800C4">
        <w:trPr>
          <w:trHeight w:val="1020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8B186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334AC8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Ізолюючий дихальний апарат на стислому повітрі зі стальним балоном </w:t>
            </w:r>
          </w:p>
          <w:p w14:paraId="76CC2B02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Комплектація: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19AD5C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07017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3D0F0F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85A845A" w14:textId="77777777" w:rsidTr="000800C4">
        <w:trPr>
          <w:trHeight w:val="1020"/>
        </w:trPr>
        <w:tc>
          <w:tcPr>
            <w:tcW w:w="416" w:type="dxa"/>
            <w:vMerge/>
            <w:shd w:val="clear" w:color="auto" w:fill="auto"/>
          </w:tcPr>
          <w:p w14:paraId="72D4B8B9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5BF7755" w14:textId="77777777" w:rsidR="000936E0" w:rsidRPr="000936E0" w:rsidRDefault="000936E0" w:rsidP="000936E0">
            <w:pPr>
              <w:numPr>
                <w:ilvl w:val="0"/>
                <w:numId w:val="8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Ізолюючий дихальний апарат на стислому повітрі, що складається з:</w:t>
            </w:r>
          </w:p>
          <w:p w14:paraId="7D51E7E5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Підвісної системи у вигляді ергономічної спинки з плечовими та поясним ременями з вогнетривкого матеріалу;</w:t>
            </w:r>
          </w:p>
          <w:p w14:paraId="4A3A2B3C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Пневматичної системи з виносним манометром з сигнальним пристроєм;</w:t>
            </w:r>
          </w:p>
          <w:p w14:paraId="34997E21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Малогабаритного високопродуктивного легеневого автомату.</w:t>
            </w:r>
          </w:p>
          <w:p w14:paraId="7F888FF3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Наявність трійника для підключення легеневого автомата та рятувального пристрою (роз'єм на плечі): так</w:t>
            </w:r>
          </w:p>
          <w:p w14:paraId="350766E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Стандарти: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ДСТУ EN 137-2017, EN 137:2006</w:t>
            </w:r>
          </w:p>
          <w:p w14:paraId="7804392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( EN 137): Type 2</w:t>
            </w:r>
          </w:p>
          <w:p w14:paraId="5510BF8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Шланг високого тиску, максимальний робочий тиск (Бар): 450</w:t>
            </w:r>
          </w:p>
          <w:p w14:paraId="7E910A7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Шланг високого тиску, мінімальний тиск розриву (Бар): 800</w:t>
            </w:r>
          </w:p>
          <w:p w14:paraId="1D4A6DD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Шланг середнього тиску,  максимальний робочий тиск (Бар): 16</w:t>
            </w:r>
          </w:p>
          <w:p w14:paraId="4B63999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Шланг середнього тиску, мінімальний тиск розриву (Бар): 80</w:t>
            </w:r>
          </w:p>
          <w:p w14:paraId="4708AF5E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33C7DB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B0BEA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8E3A2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D062F0C" w14:textId="77777777" w:rsidTr="000800C4">
        <w:trPr>
          <w:trHeight w:val="1020"/>
        </w:trPr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94266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592B9C7" w14:textId="77777777" w:rsidR="000936E0" w:rsidRPr="000936E0" w:rsidRDefault="000936E0" w:rsidP="000936E0">
            <w:pPr>
              <w:numPr>
                <w:ilvl w:val="0"/>
                <w:numId w:val="14"/>
              </w:numPr>
              <w:spacing w:after="200" w:line="216" w:lineRule="auto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Стальний балон стисненого повітря</w:t>
            </w:r>
          </w:p>
          <w:p w14:paraId="58EDD824" w14:textId="77777777" w:rsidR="000936E0" w:rsidRPr="000936E0" w:rsidRDefault="000936E0" w:rsidP="000936E0">
            <w:pPr>
              <w:spacing w:after="0" w:line="216" w:lineRule="auto"/>
              <w:ind w:left="720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789B68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Обсяг балона (л), не менше: 6</w:t>
            </w:r>
          </w:p>
          <w:p w14:paraId="392CC7B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Обсяг повітря (л), не менше: 1640</w:t>
            </w:r>
          </w:p>
          <w:p w14:paraId="05F598F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Час подачі повітря (мін.): 41</w:t>
            </w:r>
          </w:p>
          <w:p w14:paraId="39F8D52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Тиск (Бар): 300</w:t>
            </w:r>
          </w:p>
          <w:p w14:paraId="1A16FCB6" w14:textId="77777777" w:rsidR="000936E0" w:rsidRPr="000936E0" w:rsidRDefault="000936E0" w:rsidP="000936E0">
            <w:pPr>
              <w:spacing w:after="0" w:line="216" w:lineRule="auto"/>
              <w:ind w:left="720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EE99207" w14:textId="77777777" w:rsidR="000936E0" w:rsidRPr="000936E0" w:rsidRDefault="000936E0" w:rsidP="000936E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Ізолюючий дихальний апарат на стислому повітрі</w:t>
            </w:r>
            <w:r w:rsidRPr="000936E0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Scott Propak Sigma зі стальним балоном 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194146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E0531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DF993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2E6ADFA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7A532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4992DB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Панорамна маска</w:t>
            </w:r>
          </w:p>
          <w:p w14:paraId="237C2C1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DB50B75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Характеристики:</w:t>
            </w:r>
          </w:p>
          <w:p w14:paraId="558566D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Стандарти: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ДСТУ EN 136:2003, EN 136:1998.</w:t>
            </w:r>
          </w:p>
          <w:p w14:paraId="79C6153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Клас: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CL3 (EN 136)</w:t>
            </w:r>
          </w:p>
          <w:p w14:paraId="3F2824F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корпусу: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силікон</w:t>
            </w:r>
          </w:p>
          <w:p w14:paraId="021FC146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внутрішньої маски: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силікон</w:t>
            </w:r>
          </w:p>
          <w:p w14:paraId="1746593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Лінза: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полікарбонат</w:t>
            </w:r>
          </w:p>
          <w:p w14:paraId="00D99B6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Наявність переговорної діафрагми: так</w:t>
            </w:r>
          </w:p>
          <w:p w14:paraId="372C8C86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Розмір: M/L</w:t>
            </w:r>
          </w:p>
          <w:p w14:paraId="4317C80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26251B9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Панорамна маска</w:t>
            </w:r>
            <w:r w:rsidRPr="000936E0">
              <w:rPr>
                <w:rFonts w:ascii="Arial" w:eastAsia="Calibri" w:hAnsi="Arial" w:cs="Arial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Vision 3 PP LQF PN або аналог  , сумісний з дихальним апаратом з п.2.8 цієї специфікації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0E5E62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BA0AC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23C6B2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15F8D56C" w14:textId="77777777" w:rsidTr="000800C4">
        <w:trPr>
          <w:trHeight w:val="699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D1341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8C890B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Капюшон для евакуації зі шлангом</w:t>
            </w:r>
          </w:p>
          <w:p w14:paraId="6165714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Тип: капюшон для евакуації зі шлангом </w:t>
            </w:r>
          </w:p>
          <w:p w14:paraId="0BB6DF9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капюшон: віскоза, вкрита вогнестійким поліуретаном</w:t>
            </w:r>
          </w:p>
          <w:p w14:paraId="01ABC1C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візора: прозорий поліуретан</w:t>
            </w:r>
          </w:p>
          <w:p w14:paraId="3535ABB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шийного ущільнювача: неопрен</w:t>
            </w:r>
          </w:p>
          <w:p w14:paraId="670841D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шлангу: гума</w:t>
            </w:r>
          </w:p>
          <w:p w14:paraId="42D31A8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Довжина шлангу, не менш (см): 150</w:t>
            </w:r>
          </w:p>
          <w:p w14:paraId="37AE11E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Сумісні SCBA: з роз’ємами "AC" та "Y2C"</w:t>
            </w:r>
          </w:p>
          <w:p w14:paraId="2BF08DE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Матеріал з’єднання: нержавіюча сталь</w:t>
            </w:r>
          </w:p>
          <w:p w14:paraId="467F998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з’єднання: штекер CEJN 340</w:t>
            </w:r>
          </w:p>
          <w:p w14:paraId="2830962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AFCF0B1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Капюшон для евакуації rescue Hood або аналог, сумісний з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п.2.8 цієї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 специфікації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4AA9BA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2332E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64E02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59B1E84" w14:textId="77777777" w:rsidTr="000800C4">
        <w:trPr>
          <w:trHeight w:val="3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0571F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1BAF8C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Панорамна маска </w:t>
            </w:r>
          </w:p>
          <w:p w14:paraId="1CE7729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Матеріал корпусу: етилен-пропілен-дієн-каучук </w:t>
            </w:r>
          </w:p>
          <w:p w14:paraId="762460E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Візор: полікарбонат (ПК), з покриттям проти подряпин </w:t>
            </w:r>
          </w:p>
          <w:p w14:paraId="6CA5CBF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Кут зору &gt; 90%</w:t>
            </w:r>
          </w:p>
          <w:p w14:paraId="2F8F207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Головний ремінь:  5-точечний гумовий або сітка для волос </w:t>
            </w:r>
          </w:p>
          <w:p w14:paraId="20DC7B2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Режими роботи: режим позитивного та негативного тиску, що керується перемикачем режима, візуальний індикатор режиму для режимунегативного тиску</w:t>
            </w:r>
          </w:p>
          <w:p w14:paraId="456E24F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З’єднувальні елементи: </w:t>
            </w:r>
          </w:p>
          <w:p w14:paraId="2D8C293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 Зпереду: P-роз’єм позивного тиску  положительного давления (SCBA)</w:t>
            </w:r>
          </w:p>
          <w:p w14:paraId="7515D98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Збоку: : негативний тиск Rd40, EN148-1 (APR, PAPR)</w:t>
            </w:r>
          </w:p>
          <w:p w14:paraId="6246F2D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Комунікація: стандарт мовленнєвої діафрагми </w:t>
            </w:r>
          </w:p>
          <w:p w14:paraId="56E0455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Розмір: М</w:t>
            </w:r>
          </w:p>
          <w:p w14:paraId="74D08C11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 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Панорамна маска Dräger Hybrid System DHR 7000 або аналог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F9A5F3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04472C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F3875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9FF143B" w14:textId="77777777" w:rsidTr="000800C4">
        <w:trPr>
          <w:trHeight w:val="3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EA3F8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01517C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Фільтруюча коробка</w:t>
            </w:r>
          </w:p>
          <w:p w14:paraId="443E912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Захист від: органічних сполук, неорганічних сполук (хлору, сірководню і ціаніду водню тощо), діоксиду сірки, хлористого воденю, аміаку, пари ртуті.</w:t>
            </w:r>
          </w:p>
          <w:p w14:paraId="2F5346C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Фільтрація пилу та твердих частинок: ефективність не нижче 99%</w:t>
            </w:r>
          </w:p>
          <w:p w14:paraId="28D038CF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Фільтруюча коробка Drager 1140 А2В2Е2К2 Hg P3RD або аналог, сумісний з панорамною маскою з п. 2.11 цієї специфікації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7202D3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73BD4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2FF60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EFE6226" w14:textId="77777777" w:rsidTr="000800C4">
        <w:trPr>
          <w:trHeight w:val="343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80E86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5120486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Пожежний ремінь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F4433F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8B4A4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AE3A4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469134D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83A06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6A6D97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Захисний хімічний костюм</w:t>
            </w:r>
          </w:p>
          <w:p w14:paraId="39F06EB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Категорія захисту відповідно до Директиви 89/686/EEC  – ІІІ</w:t>
            </w:r>
          </w:p>
          <w:p w14:paraId="57D316F9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Тип захисту відповідно до ДСТУ EN 14605:2007 - 3В,4,5,6</w:t>
            </w:r>
          </w:p>
          <w:p w14:paraId="582541C5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Матеріал - TYCHEM F (або еквівалент).</w:t>
            </w:r>
          </w:p>
          <w:p w14:paraId="2859115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Колір – помаранчевий.</w:t>
            </w:r>
          </w:p>
          <w:p w14:paraId="7BF9EF5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Щільність матеріалу – не менше 117,5 г/м2</w:t>
            </w:r>
          </w:p>
          <w:p w14:paraId="3E60EA07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Стійкість до проникнення хімічних речовин: </w:t>
            </w:r>
          </w:p>
          <w:p w14:paraId="26FED234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Акриламід: рідкий, </w:t>
            </w:r>
            <w:r w:rsidRPr="000936E0">
              <w:rPr>
                <w:rFonts w:ascii="Arial" w:eastAsia="Calibri" w:hAnsi="Arial" w:cs="Arial"/>
                <w:bCs/>
              </w:rPr>
              <w:tab/>
              <w:t>˃ 480 хв</w:t>
            </w:r>
          </w:p>
          <w:p w14:paraId="18D2EF8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Мурашина кислота (50 %):</w:t>
            </w:r>
            <w:r w:rsidRPr="000936E0">
              <w:rPr>
                <w:rFonts w:ascii="Arial" w:eastAsia="Calibri" w:hAnsi="Arial" w:cs="Arial"/>
                <w:bCs/>
              </w:rPr>
              <w:tab/>
              <w:t>рідкий , ˃ 480 хв</w:t>
            </w:r>
          </w:p>
          <w:p w14:paraId="6F3CEC2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Анілін: рідкий, ˃ 480 хв</w:t>
            </w:r>
          </w:p>
          <w:p w14:paraId="0F3D998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Бензол:  рідкий, ˃ 480 хв</w:t>
            </w:r>
          </w:p>
          <w:p w14:paraId="49366F7C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Хлор:  рідкий, ˃ 480 хв</w:t>
            </w:r>
          </w:p>
          <w:p w14:paraId="485FB36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Дизельне пальне: газоподібний, ˃ 480 хв</w:t>
            </w:r>
          </w:p>
          <w:p w14:paraId="1A732C19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Діетиламін: рідкий, ˃ 480 хв</w:t>
            </w:r>
          </w:p>
          <w:p w14:paraId="4F6F8A35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Оцтова кислота: рідкий, ˃ 480 хв</w:t>
            </w:r>
          </w:p>
          <w:p w14:paraId="0515E5E7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Етилацетат: рідкий, ˃ 480 хв</w:t>
            </w:r>
          </w:p>
          <w:p w14:paraId="34218FCF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Етиленоксид:  газоподібний, не менше 120 хв</w:t>
            </w:r>
          </w:p>
          <w:p w14:paraId="0696B738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Флористоводнева кислота:  рідкий, ˃ 480 хв</w:t>
            </w:r>
          </w:p>
          <w:p w14:paraId="5EFF899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Формальдегід (37 %): рідкий, ˃ 480 хв</w:t>
            </w:r>
          </w:p>
          <w:p w14:paraId="0C4EC3DF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Гексан: рідкий, ˃ 480 хв</w:t>
            </w:r>
          </w:p>
          <w:p w14:paraId="44BCFD35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Метиловий спирт: рідкий, ˃ 480 хв</w:t>
            </w:r>
          </w:p>
          <w:p w14:paraId="214AA0C3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Гідроксид натрію (50 %): рідкий, ˃ 480 хв</w:t>
            </w:r>
          </w:p>
          <w:p w14:paraId="47062FC2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Фенол (85 %): рідкий, не менше 280 хв</w:t>
            </w:r>
          </w:p>
          <w:p w14:paraId="5362F3E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Фосген: газоподібний, ˃ 480 хв</w:t>
            </w:r>
          </w:p>
          <w:p w14:paraId="1634ABC2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Дифеніли поліхлорировані: рідкий, ˃ 480 хв</w:t>
            </w:r>
          </w:p>
          <w:p w14:paraId="7DADF116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Азотна кислота (70 %): рідкий, ˃ 480 хв</w:t>
            </w:r>
          </w:p>
          <w:p w14:paraId="1506E15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Сірчана кислота (98 %): рідкий, ˃ 480 хв</w:t>
            </w:r>
          </w:p>
          <w:p w14:paraId="440076B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Стирол: рідкий , ˃ 480 хв</w:t>
            </w:r>
          </w:p>
          <w:p w14:paraId="60D81536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Тетрахлоретилен: рідкий, ˃ 480 хв</w:t>
            </w:r>
          </w:p>
          <w:p w14:paraId="5CB2AFA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Толуол: рідкий, ˃ 480 хв</w:t>
            </w:r>
          </w:p>
          <w:p w14:paraId="4E0A71B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Вінілацетат: рідкий, ˃ 480 хв</w:t>
            </w:r>
          </w:p>
          <w:p w14:paraId="01BA3D1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Перекис водню (50 %):рідкий, ˃ 480 хв</w:t>
            </w:r>
          </w:p>
          <w:p w14:paraId="60C6AEF6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Ксилол (ізо-суміш) та похідні: рідкий , ˃ 480 хв</w:t>
            </w:r>
          </w:p>
          <w:p w14:paraId="41330D21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Крій: суцільний</w:t>
            </w:r>
            <w:r w:rsidRPr="000936E0">
              <w:rPr>
                <w:rFonts w:ascii="Arial" w:eastAsia="Calibri" w:hAnsi="Arial" w:cs="Arial"/>
                <w:bCs/>
                <w:lang w:val="ru-RU"/>
              </w:rPr>
              <w:t xml:space="preserve">, </w:t>
            </w:r>
            <w:r w:rsidRPr="000936E0">
              <w:rPr>
                <w:rFonts w:ascii="Arial" w:eastAsia="Calibri" w:hAnsi="Arial" w:cs="Arial"/>
                <w:bCs/>
              </w:rPr>
              <w:t>з капюшоном</w:t>
            </w:r>
          </w:p>
          <w:p w14:paraId="5E8B7BD6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Лицьова частина костюму виконана із спеціальної ущільнюючої стрічки для забезпечення щільного прилягання до маски протигазу. Нижня частина костюму виконана із додатковим клапаном  для захисту верхньої частини чобіт.</w:t>
            </w:r>
          </w:p>
          <w:p w14:paraId="281A9A35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Відповідність стандартам:</w:t>
            </w:r>
          </w:p>
          <w:p w14:paraId="1F9AB873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- EN14605;</w:t>
            </w:r>
          </w:p>
          <w:p w14:paraId="0DA2DB6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- ENISO13982-1;</w:t>
            </w:r>
          </w:p>
          <w:p w14:paraId="3BC8177F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- EN 13034;</w:t>
            </w:r>
          </w:p>
          <w:p w14:paraId="063A408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- EN 1149-1;</w:t>
            </w:r>
          </w:p>
          <w:p w14:paraId="03C92E6B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- EN 14126; EN 1073-2.</w:t>
            </w:r>
          </w:p>
          <w:p w14:paraId="58067006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0A047604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Calibri" w:hAnsi="Arial" w:cs="Arial"/>
                <w:bCs/>
              </w:rPr>
              <w:t>Розмір: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830372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C0490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BF63E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E5CB810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63E25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65B1517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Захисні чоботи </w:t>
            </w:r>
          </w:p>
          <w:p w14:paraId="4F44F2B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Матеріал - ПВХ з нітрилом;</w:t>
            </w:r>
          </w:p>
          <w:p w14:paraId="23211F45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Сталевий захисний підносок;</w:t>
            </w:r>
          </w:p>
          <w:p w14:paraId="48B94F0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Стійкі до харчових жирів, кислот, продуктів нафтопереробки;</w:t>
            </w:r>
          </w:p>
          <w:p w14:paraId="081A1C96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Антипрокольна пластина.</w:t>
            </w:r>
          </w:p>
          <w:p w14:paraId="6CC753D2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Класс захисту , не нижче— S5.</w:t>
            </w:r>
          </w:p>
          <w:p w14:paraId="35E79B5F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Висота —  не менше 39 см.</w:t>
            </w:r>
          </w:p>
          <w:p w14:paraId="11405D9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Відповідність стандарту ДСТУ EN ISO 20345:2009</w:t>
            </w:r>
          </w:p>
          <w:p w14:paraId="6D520CD1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7FC28DE8" w14:textId="77777777" w:rsidR="000936E0" w:rsidRPr="000936E0" w:rsidRDefault="000936E0" w:rsidP="000936E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0936E0">
              <w:rPr>
                <w:rFonts w:ascii="Arial" w:eastAsia="Calibri" w:hAnsi="Arial" w:cs="Arial"/>
                <w:bCs/>
              </w:rPr>
              <w:t>Розміри: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5CAF15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99A4B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251FCD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05BDCEC" w14:textId="77777777" w:rsidTr="000800C4">
        <w:trPr>
          <w:trHeight w:val="10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E2B5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8A2317B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Захисні рукавиці </w:t>
            </w:r>
          </w:p>
          <w:p w14:paraId="7150F2F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Захисні рукавиці мають забезпечувати надійний захист рук від бойових отруйних речовин, а також промислових небезпечних хімічних речовин.</w:t>
            </w:r>
          </w:p>
          <w:p w14:paraId="498662F8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Матеріал: неопрен</w:t>
            </w:r>
          </w:p>
          <w:p w14:paraId="438FB190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Внутрішня поверхня: натуральний латекс з бавовняним ворсом. </w:t>
            </w:r>
          </w:p>
          <w:p w14:paraId="7A9BC99C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Розмір: 10</w:t>
            </w:r>
          </w:p>
          <w:p w14:paraId="45925FE1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Стійкість до розчинів кислот концентрацією більше 80%. </w:t>
            </w:r>
          </w:p>
          <w:p w14:paraId="1B751E78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Стійкість до розчинів лугів концентрацією до 50%. </w:t>
            </w:r>
          </w:p>
          <w:p w14:paraId="771EB25D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Час захисної дії рукавиць: </w:t>
            </w:r>
          </w:p>
          <w:p w14:paraId="6FAD92A4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- БОР шкіронаривної дії більше - 4 години</w:t>
            </w:r>
          </w:p>
          <w:p w14:paraId="70DF9D54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- БОР нервовопаралітичної дії більше - 24 години</w:t>
            </w:r>
          </w:p>
          <w:p w14:paraId="4DA3942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Довжина: не менше 41,0 см </w:t>
            </w:r>
          </w:p>
          <w:p w14:paraId="17787B82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Товщина: не менше 0,75 мм</w:t>
            </w:r>
          </w:p>
          <w:p w14:paraId="0426F90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662D44DB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Внутрішні рукавиці:</w:t>
            </w:r>
          </w:p>
          <w:p w14:paraId="71B77D4B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Трикотажні нейлонові рукавички з еластичною манжетою (або еквівалент).</w:t>
            </w:r>
          </w:p>
          <w:p w14:paraId="274E8A21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Відповідають стандартам:</w:t>
            </w:r>
          </w:p>
          <w:p w14:paraId="0B15CC6A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– ДСТУ EN 388:2005</w:t>
            </w:r>
          </w:p>
          <w:p w14:paraId="5E4FA95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– ДСТУ EN 374:2005)</w:t>
            </w:r>
          </w:p>
          <w:p w14:paraId="31215118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– ГОСТ 20010-93</w:t>
            </w:r>
          </w:p>
          <w:p w14:paraId="6630C64E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78348E33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Calibri" w:hAnsi="Arial" w:cs="Arial"/>
                <w:bCs/>
                <w:i/>
                <w:iCs/>
              </w:rPr>
              <w:t>Захисні рукавиці типу РЗ-2У (або еквівалент)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340420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30BD1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FD1D81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F371928" w14:textId="77777777" w:rsidR="000936E0" w:rsidRPr="000936E0" w:rsidRDefault="000936E0" w:rsidP="000936E0">
      <w:pPr>
        <w:spacing w:after="0" w:line="240" w:lineRule="auto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</w:p>
    <w:p w14:paraId="2FCD020D" w14:textId="77777777" w:rsidR="000936E0" w:rsidRPr="000936E0" w:rsidRDefault="000936E0" w:rsidP="000936E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 w:eastAsia="ru-RU"/>
        </w:rPr>
      </w:pPr>
      <w:r w:rsidRPr="000936E0">
        <w:rPr>
          <w:rFonts w:ascii="Arial" w:eastAsia="Times New Roman" w:hAnsi="Arial" w:cs="Arial"/>
          <w:b/>
          <w:bCs/>
          <w:lang w:val="en-GB" w:eastAsia="ru-RU"/>
        </w:rPr>
        <w:t>Lot No. 3. Спеціальне пожежне обладнання</w:t>
      </w:r>
    </w:p>
    <w:p w14:paraId="66D48390" w14:textId="77777777" w:rsidR="000936E0" w:rsidRPr="000936E0" w:rsidRDefault="000936E0" w:rsidP="000936E0">
      <w:pPr>
        <w:spacing w:after="0" w:line="240" w:lineRule="auto"/>
        <w:jc w:val="center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709"/>
        <w:gridCol w:w="3685"/>
        <w:gridCol w:w="1134"/>
      </w:tblGrid>
      <w:tr w:rsidR="000936E0" w:rsidRPr="000936E0" w14:paraId="7E328C73" w14:textId="77777777" w:rsidTr="000936E0">
        <w:tc>
          <w:tcPr>
            <w:tcW w:w="597" w:type="dxa"/>
            <w:shd w:val="clear" w:color="auto" w:fill="auto"/>
          </w:tcPr>
          <w:p w14:paraId="01C81929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4394" w:type="dxa"/>
            <w:shd w:val="clear" w:color="auto" w:fill="auto"/>
          </w:tcPr>
          <w:p w14:paraId="7479F84F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proofErr w:type="gramStart"/>
            <w:r w:rsidRPr="000936E0">
              <w:rPr>
                <w:rFonts w:ascii="Arial" w:eastAsia="Times New Roman" w:hAnsi="Arial" w:cs="Arial"/>
                <w:b/>
                <w:lang w:val="ru-RU" w:eastAsia="ru-RU"/>
              </w:rPr>
              <w:t>Назва  товару</w:t>
            </w:r>
            <w:proofErr w:type="gramEnd"/>
            <w:r w:rsidRPr="000936E0">
              <w:rPr>
                <w:rFonts w:ascii="Arial" w:eastAsia="Times New Roman" w:hAnsi="Arial" w:cs="Arial"/>
                <w:b/>
                <w:lang w:val="ru-RU" w:eastAsia="ru-RU"/>
              </w:rPr>
              <w:t xml:space="preserve"> та вимоги до специфікації</w:t>
            </w:r>
          </w:p>
        </w:tc>
        <w:tc>
          <w:tcPr>
            <w:tcW w:w="709" w:type="dxa"/>
            <w:shd w:val="clear" w:color="auto" w:fill="auto"/>
          </w:tcPr>
          <w:p w14:paraId="0637D44F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Кіль-кість</w:t>
            </w:r>
          </w:p>
        </w:tc>
        <w:tc>
          <w:tcPr>
            <w:tcW w:w="3685" w:type="dxa"/>
          </w:tcPr>
          <w:p w14:paraId="26D88A95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Calibri" w:eastAsia="Times New Roman" w:hAnsi="Calibri" w:cs="Calibri"/>
                <w:b/>
              </w:rPr>
              <w:t>Запропонований бренд, модель, номер</w:t>
            </w:r>
          </w:p>
        </w:tc>
        <w:tc>
          <w:tcPr>
            <w:tcW w:w="1134" w:type="dxa"/>
          </w:tcPr>
          <w:p w14:paraId="5C492C3A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  <w:t>Відповідність вимогам специфікації  (так/ні)</w:t>
            </w:r>
          </w:p>
        </w:tc>
      </w:tr>
      <w:tr w:rsidR="000936E0" w:rsidRPr="000936E0" w14:paraId="66B860A1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744320BE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4C1AB9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Висувна пожежна трьохколінна драбина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A153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FD531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9B7A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5DBB6FB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4A5FF933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EE7E4E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Мотузок пожежний рятувальний</w:t>
            </w:r>
          </w:p>
          <w:p w14:paraId="014567C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Статичне навантаження (кгс): 400</w:t>
            </w:r>
          </w:p>
          <w:p w14:paraId="5EAB32C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Розривне навантаження (кгс), не менше: 1530</w:t>
            </w:r>
          </w:p>
          <w:p w14:paraId="68C7F54D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Довжина (м):30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1A7DB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554A64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7C97E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142620F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9079B04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3D2CE8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Трос для вантажного авто, 45 т.</w:t>
            </w:r>
          </w:p>
          <w:p w14:paraId="294913D7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Довжина: 5 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8AE4F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27DB01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DA3C2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8086E87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2AB8B4A3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F6AD3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Колонка пожежна на гідрант </w:t>
            </w:r>
          </w:p>
          <w:p w14:paraId="3460660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Тиск 1 Мпа (10 кгс/см.кв)</w:t>
            </w:r>
          </w:p>
          <w:p w14:paraId="71362FB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Діаметр 125 мм</w:t>
            </w:r>
          </w:p>
          <w:p w14:paraId="46D098C1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Висота 500-2500 мм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0FCE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730D2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CB4AF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238059C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668507BC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86973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Ключ для гідранта (пожежної арматури) К-80</w:t>
            </w:r>
          </w:p>
          <w:p w14:paraId="7E6392E8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Відповідає стандарту ДСТУ 2798-94.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7D97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2FC9D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5FC5E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DCBFCB5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2A3C1195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7B47C9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Рукав пожежний напірний типу «Т» Ø 77мм  20м з гайками ГР-80, робочий тиск 16 атм.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7DCED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62D9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BF8E8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37C00FB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65AA648C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E042EC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Рукав пожежний напірний типу «Т» Ø51 мм, 20м з ГР-50, робочий тиск 16 атм.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43F7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B26E2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38861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AB19568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273E8FFA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2627CA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Рукав пожежний напірний типу «Т» Ø66 мм, 20м, робочий тиск 16 атм., з ГР-70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D12C2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98923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F0A7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F459352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79BD7B43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2EBA4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Рукав пожежний (напірно-всмоктуючий) типу «Д» </w:t>
            </w:r>
          </w:p>
          <w:p w14:paraId="1CAD99F4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Ø 125 мм,  4 м.,  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en-US"/>
              </w:rPr>
              <w:t>p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обочий тиск, МПа 0,0-1,</w:t>
            </w:r>
            <w:proofErr w:type="gramStart"/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0, 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 xml:space="preserve"> 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мах</w:t>
            </w:r>
            <w:proofErr w:type="gramEnd"/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 тиск 1,0 мПпа (кгс/см²) (10 бар)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7DCD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E0DF1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BD9F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BA63719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5B31B2A3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9F0F2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Шафа для пожежного крану </w:t>
            </w:r>
          </w:p>
          <w:p w14:paraId="1D1603C5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Розміри (ШхВхГ), не більше: 900х700х230 мм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9B6EE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FAD26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65EF9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19105FC4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229C847D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93710C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Голівка рукавна ГР-70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64B7B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E7F57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BFB85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DA50919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24369A7A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D0FD9B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Кошма протипожежна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9E017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AC24F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35B5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4238B0C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3F5B1020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8661D6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Лом протипожежний із загином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6409C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D842F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8D69E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BD52569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629A0893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47D89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Сокира пожежна з діелектричною ручкою</w:t>
            </w:r>
          </w:p>
          <w:p w14:paraId="414D66A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Електрична міцність матеріалу рукоятки 1000 вольт.</w:t>
            </w:r>
          </w:p>
          <w:p w14:paraId="5169202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Маса, кг - 1</w:t>
            </w:r>
          </w:p>
          <w:p w14:paraId="4902D36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Ширина топорища, мм: 200</w:t>
            </w:r>
          </w:p>
          <w:p w14:paraId="0C7402F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Висота топорища, мм: 50</w:t>
            </w:r>
          </w:p>
          <w:p w14:paraId="59A25F39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Довжина рукоятки з сокирищем, мм: 335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BEEF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7B4AB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EA8F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C0D971A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2B08F587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C0015B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Багор пожежний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0B43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0E3F4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E617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6BB7D02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206A92DE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9120F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Інструмент ручний аварійно-рятувальний HALLIGAN</w:t>
            </w:r>
          </w:p>
          <w:p w14:paraId="61ABA203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342F5" w14:textId="77777777" w:rsidR="000936E0" w:rsidRPr="000936E0" w:rsidRDefault="000936E0" w:rsidP="000936E0">
            <w:pPr>
              <w:spacing w:after="0" w:line="216" w:lineRule="atLeast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5</w:t>
            </w:r>
          </w:p>
          <w:p w14:paraId="30DC59C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C86D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7E1A1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49972A4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51B78659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A9EF4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Пожежний насос з приводом</w:t>
            </w:r>
          </w:p>
          <w:p w14:paraId="7A4C722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1C4C87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Продуктивність Qн, не менше: 10 л / с,</w:t>
            </w:r>
          </w:p>
          <w:p w14:paraId="554C60C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Напір Рмах: 0,45 Мпа,</w:t>
            </w:r>
          </w:p>
          <w:p w14:paraId="6E29149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Висота самовсмоктування Н:  6,5 м, В</w:t>
            </w:r>
          </w:p>
          <w:p w14:paraId="3908F44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790EE0A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Насос пожежний НШН-600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8B4B8" w14:textId="77777777" w:rsidR="000936E0" w:rsidRPr="000936E0" w:rsidRDefault="000936E0" w:rsidP="000936E0">
            <w:pPr>
              <w:spacing w:after="0" w:line="216" w:lineRule="atLeast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  <w:p w14:paraId="2F09F4C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011CF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C1D87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7CA0513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4DCFE6A1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CF7B4A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Штурмова пожежна драбина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9A6B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CA1D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1A01F6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D8295A8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C31610C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D64FD93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Пожежна драбина – палиця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60BFC0" w14:textId="77777777" w:rsidR="000936E0" w:rsidRPr="000936E0" w:rsidRDefault="000936E0" w:rsidP="000936E0">
            <w:pPr>
              <w:spacing w:after="0" w:line="216" w:lineRule="atLeast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5</w:t>
            </w:r>
          </w:p>
          <w:p w14:paraId="28A9104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8E334D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F6FC26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3E6D99E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5B42180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A7612AC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Переносні комбіновані (пожежні) стволи</w:t>
            </w:r>
          </w:p>
          <w:p w14:paraId="1EB7554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Тип: 360</w:t>
            </w:r>
          </w:p>
          <w:p w14:paraId="7A4E99B8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Значення витрат, л/хв. (л/с): 19 – 37 – 90 – 150  (0,3-0,6-1,5-2,5)</w:t>
            </w:r>
          </w:p>
          <w:p w14:paraId="346C126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Номінальний тиск, бар (МПа):</w:t>
            </w:r>
            <w:r w:rsidRPr="000936E0">
              <w:rPr>
                <w:rFonts w:ascii="Arial" w:eastAsia="Calibri" w:hAnsi="Arial" w:cs="Arial"/>
                <w:lang w:val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>7 (0,7)</w:t>
            </w:r>
          </w:p>
          <w:p w14:paraId="310A6B8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Макс. відстань подачі (тиск – 7 бар, витрати – 150 л/хв.: 30 м</w:t>
            </w:r>
          </w:p>
          <w:p w14:paraId="77CD0FA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0DDAD05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Переносні комбіновані(пожежні) стволи PROTEK 360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435356" w14:textId="77777777" w:rsidR="000936E0" w:rsidRPr="000936E0" w:rsidRDefault="000936E0" w:rsidP="000936E0">
            <w:pPr>
              <w:spacing w:after="0" w:line="216" w:lineRule="atLeast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18</w:t>
            </w:r>
          </w:p>
          <w:p w14:paraId="68E0DEC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5CEB47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EEC42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6496A2B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6A373BA4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F7FA1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Рятувальна кирка  </w:t>
            </w:r>
          </w:p>
          <w:p w14:paraId="3B42135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Кирка обладнана:</w:t>
            </w:r>
          </w:p>
          <w:p w14:paraId="70EC6896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міцними накінечниками для розбивання вікон та зламу дверей;</w:t>
            </w:r>
          </w:p>
          <w:p w14:paraId="387531FC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висувною ножівкою для різання скла;</w:t>
            </w:r>
          </w:p>
          <w:p w14:paraId="030B752E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пружинний розбивач вікон вбудовано в ручку.</w:t>
            </w:r>
          </w:p>
          <w:p w14:paraId="699B1703" w14:textId="77777777" w:rsidR="000936E0" w:rsidRPr="000936E0" w:rsidRDefault="000936E0" w:rsidP="000936E0">
            <w:pPr>
              <w:spacing w:after="0" w:line="216" w:lineRule="auto"/>
              <w:ind w:left="720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DCEBBDC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Рятувальна кирка  </w:t>
            </w:r>
            <w:r w:rsidRPr="000936E0">
              <w:rPr>
                <w:rFonts w:ascii="Arial" w:eastAsia="Times New Roman" w:hAnsi="Arial" w:cs="Arial"/>
                <w:bCs/>
                <w:i/>
                <w:lang w:val="en-US" w:eastAsia="ru-RU"/>
              </w:rPr>
              <w:t>PRS</w:t>
            </w:r>
            <w:r w:rsidRPr="000936E0">
              <w:rPr>
                <w:rFonts w:ascii="Arial" w:eastAsia="Times New Roman" w:hAnsi="Arial" w:cs="Arial"/>
                <w:bCs/>
                <w:i/>
                <w:lang w:eastAsia="ru-RU"/>
              </w:rPr>
              <w:t>-5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9DBB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3F9C0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51A58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4FBD09C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497AB9FA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43D9B2B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Пожежний розпилювач щілинний НРТ-5 або НРТ-10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7670F3" w14:textId="77777777" w:rsidR="000936E0" w:rsidRPr="000936E0" w:rsidRDefault="000936E0" w:rsidP="000936E0">
            <w:pPr>
              <w:spacing w:after="0" w:line="216" w:lineRule="atLeast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3</w:t>
            </w:r>
          </w:p>
          <w:p w14:paraId="3CD7FA3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4A5CA1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46DF9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6D809D5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2B7ED215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B4E2833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Саморятівник канатний пожежний аварійний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690BB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8F22CA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A750E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000BDB4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18FE0EA4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584706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Ножиці для перерізання кабелю під напругою </w:t>
            </w:r>
          </w:p>
          <w:p w14:paraId="24D8526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Характеристики:</w:t>
            </w:r>
          </w:p>
          <w:p w14:paraId="19DDAAA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7E8D12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 кабелю, що ріжеться: алюмінієвий і мідний неброньований кабель</w:t>
            </w:r>
          </w:p>
          <w:p w14:paraId="69ADF65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Діаметр кабелю, мм: 35 (Перетин Cu кабелю, що перерізається, мм2 - 4х50; Перетин Al кабелю, що перерізається, мм2 - 4х70)</w:t>
            </w:r>
          </w:p>
          <w:p w14:paraId="51CFD0D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Напруга (В): до 1000</w:t>
            </w:r>
          </w:p>
          <w:p w14:paraId="2C8B267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Твердість ножів, HRC, не менше ніж 56</w:t>
            </w:r>
          </w:p>
          <w:p w14:paraId="714F67B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Маса (кг): не більше ніж 1,2 </w:t>
            </w:r>
          </w:p>
          <w:p w14:paraId="0E4AB21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Температурний режим експлуатації (0С): - 20…+70</w:t>
            </w:r>
          </w:p>
          <w:p w14:paraId="629E273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8545308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Ножиці діелектричні  НК -35, НД-1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024E2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7BCA8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515CA5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D480373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477A8885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2D41FE5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Рукавички діелектричні</w:t>
            </w:r>
          </w:p>
          <w:p w14:paraId="5ED87C4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Вид рукавичок діелектричних: безшовні</w:t>
            </w:r>
          </w:p>
          <w:p w14:paraId="3224220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Максимальна напруга: 7500 В</w:t>
            </w:r>
          </w:p>
          <w:p w14:paraId="2F39706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Розмір: довжина рукавички – не менше 350 мм, товщина стінки – не менше 1,1 мм, ширина долоні – (130 + 6) мм</w:t>
            </w:r>
          </w:p>
          <w:p w14:paraId="49992848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Рукавички діелектричні 1-А В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AB335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DD5AA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EAE46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2DE903F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7EB9450A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49A90F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Діелектрична драбина приставна</w:t>
            </w:r>
          </w:p>
          <w:p w14:paraId="58B8F33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Характеристика:</w:t>
            </w:r>
          </w:p>
          <w:p w14:paraId="4A57F68D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конструкція вузла - фіксатора дозволяє складати драбину вдвічі, перетворюючи її в симетричну стрем'янку;</w:t>
            </w:r>
          </w:p>
          <w:p w14:paraId="2B9A4A14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 обидва боки драбини на тятиви встановлені гумові підп'ятники;</w:t>
            </w:r>
          </w:p>
          <w:p w14:paraId="5918A659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сходинки вкриті напиленням для запобігання проковзування взуття працюючого;</w:t>
            </w:r>
          </w:p>
          <w:p w14:paraId="21B2904E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робоча температура від -60°С до +150°С;</w:t>
            </w:r>
          </w:p>
          <w:p w14:paraId="5A56D05C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стійкість до нагрівання +200°С;</w:t>
            </w:r>
          </w:p>
          <w:p w14:paraId="4F8432F6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водопоглинання 0,03%;</w:t>
            </w:r>
          </w:p>
          <w:p w14:paraId="1DA3E388" w14:textId="77777777" w:rsidR="000936E0" w:rsidRPr="000936E0" w:rsidRDefault="000936E0" w:rsidP="000936E0">
            <w:pPr>
              <w:numPr>
                <w:ilvl w:val="0"/>
                <w:numId w:val="7"/>
              </w:numPr>
              <w:spacing w:after="200" w:line="21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максимальне навантаження на сходинку 200 кг.</w:t>
            </w:r>
          </w:p>
          <w:p w14:paraId="335C9BEB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Двосекційна діелектрична драбина ЗІМ 14 сходинок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2D6531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3EBFE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955926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C76A74A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F50B360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5FE58B2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Вогнегасник ВП-5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9D70F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02A3F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583F0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2BE6D38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2EFCA11E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CBDD09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Болторіз</w:t>
            </w:r>
          </w:p>
          <w:p w14:paraId="08F72E4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Типовий розмір: 36" </w:t>
            </w:r>
          </w:p>
          <w:p w14:paraId="0DB65CD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Типовий розмір: 900 мм</w:t>
            </w:r>
          </w:p>
          <w:p w14:paraId="2813724D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Болторіз Tolsen 10246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D14CC8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1F7986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29FAD0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328C914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E70B83C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558CD2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Ранцевий вогнегасник </w:t>
            </w:r>
          </w:p>
          <w:p w14:paraId="5AC375E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7903C13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Р</w:t>
            </w:r>
            <w:r w:rsidRPr="000936E0">
              <w:rPr>
                <w:rFonts w:ascii="Arial" w:eastAsia="Times New Roman" w:hAnsi="Arial" w:cs="Arial"/>
                <w:lang w:val="ru-RU" w:eastAsia="ru-RU"/>
              </w:rPr>
              <w:t>озрахункова продуктивність л / м;</w:t>
            </w:r>
          </w:p>
          <w:p w14:paraId="135D6E1C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Д</w:t>
            </w:r>
            <w:r w:rsidRPr="000936E0">
              <w:rPr>
                <w:rFonts w:ascii="Arial" w:eastAsia="Times New Roman" w:hAnsi="Arial" w:cs="Arial"/>
                <w:lang w:val="ru-RU" w:eastAsia="ru-RU"/>
              </w:rPr>
              <w:t>овжина струменя: не менше 12м;</w:t>
            </w:r>
          </w:p>
          <w:p w14:paraId="0255ED69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Є</w:t>
            </w:r>
            <w:r w:rsidRPr="000936E0">
              <w:rPr>
                <w:rFonts w:ascii="Arial" w:eastAsia="Times New Roman" w:hAnsi="Arial" w:cs="Arial"/>
                <w:lang w:val="ru-RU" w:eastAsia="ru-RU"/>
              </w:rPr>
              <w:t>мність бака: від 22 до 25 літрів води;</w:t>
            </w:r>
          </w:p>
          <w:p w14:paraId="35818254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Р</w:t>
            </w:r>
            <w:r w:rsidRPr="000936E0">
              <w:rPr>
                <w:rFonts w:ascii="Arial" w:eastAsia="Times New Roman" w:hAnsi="Arial" w:cs="Arial"/>
                <w:lang w:val="ru-RU" w:eastAsia="ru-RU"/>
              </w:rPr>
              <w:t xml:space="preserve">учний атомайзер подвійної дії: </w:t>
            </w:r>
            <w:r w:rsidRPr="000936E0">
              <w:rPr>
                <w:rFonts w:ascii="Arial" w:eastAsia="Times New Roman" w:hAnsi="Arial" w:cs="Arial"/>
                <w:lang w:eastAsia="ru-RU"/>
              </w:rPr>
              <w:t>в наявності</w:t>
            </w:r>
          </w:p>
          <w:p w14:paraId="4471984D" w14:textId="77777777" w:rsidR="000936E0" w:rsidRPr="000936E0" w:rsidRDefault="000936E0" w:rsidP="00093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4EC8CE6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i/>
                <w:iCs/>
                <w:lang w:val="ru-RU" w:eastAsia="ru-RU"/>
              </w:rPr>
              <w:t>Ранцевий вогнегасник “</w:t>
            </w:r>
            <w:r w:rsidRPr="000936E0">
              <w:rPr>
                <w:rFonts w:ascii="Arial" w:eastAsia="Times New Roman" w:hAnsi="Arial" w:cs="Arial"/>
                <w:i/>
                <w:iCs/>
                <w:lang w:eastAsia="ru-RU"/>
              </w:rPr>
              <w:t>Тараніс</w:t>
            </w:r>
            <w:r w:rsidRPr="000936E0">
              <w:rPr>
                <w:rFonts w:ascii="Arial" w:eastAsia="Times New Roman" w:hAnsi="Arial" w:cs="Arial"/>
                <w:i/>
                <w:iCs/>
                <w:lang w:val="ru-RU" w:eastAsia="ru-RU"/>
              </w:rPr>
              <w:t>” (</w:t>
            </w:r>
            <w:r w:rsidRPr="000936E0">
              <w:rPr>
                <w:rFonts w:ascii="Arial" w:eastAsia="Times New Roman" w:hAnsi="Arial" w:cs="Arial"/>
                <w:i/>
                <w:iCs/>
                <w:lang w:eastAsia="ru-RU"/>
              </w:rPr>
              <w:t>Україна</w:t>
            </w:r>
            <w:r w:rsidRPr="000936E0">
              <w:rPr>
                <w:rFonts w:ascii="Arial" w:eastAsia="Times New Roman" w:hAnsi="Arial" w:cs="Arial"/>
                <w:i/>
                <w:iCs/>
                <w:lang w:val="ru-RU" w:eastAsia="ru-RU"/>
              </w:rPr>
              <w:t xml:space="preserve">) або аналог </w:t>
            </w:r>
            <w:r w:rsidRPr="000936E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E645F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1722F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A46E4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49DADB7B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2EB6F230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B75E0D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Гідроелеватор</w:t>
            </w:r>
          </w:p>
          <w:p w14:paraId="343EB9C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569A078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Продуктивність, л / хв - не менше 600</w:t>
            </w:r>
          </w:p>
          <w:p w14:paraId="203DF6A2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Робочий тиск, МПа (кгс / см2) - 0,2-1,0 (2-10)</w:t>
            </w:r>
          </w:p>
          <w:p w14:paraId="042B72E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Витрати води при робочому тиску 8 кгс / см2, л / хв – 550</w:t>
            </w:r>
          </w:p>
          <w:p w14:paraId="11E4D248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Тиск за гідроелеватором при зазначеної продуктивності, МПа (кгс / см2) - 0,17 (1,7)</w:t>
            </w:r>
          </w:p>
          <w:p w14:paraId="1263C20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Умовний прохід патрубка, мм: напірного (вхідного) - 70; вихідного – 80</w:t>
            </w:r>
          </w:p>
          <w:p w14:paraId="1816CD3A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</w:p>
          <w:p w14:paraId="3DCBDF45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Гідроелеватор пожежний Г 600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41328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D3D5F4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7D240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BC15F47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C22E276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156AE7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Генератор піни ГПС 600</w:t>
            </w:r>
          </w:p>
          <w:p w14:paraId="4570171F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833DED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Продуктивність піни - 600 л/хв</w:t>
            </w:r>
          </w:p>
          <w:p w14:paraId="78F800F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Витрата піноутворювача - 4,8-6,0 л/хв</w:t>
            </w:r>
          </w:p>
          <w:p w14:paraId="5D4A0C7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Тиск перед розпилювачем - 0,4-0,6 МПа</w:t>
            </w:r>
          </w:p>
          <w:p w14:paraId="7CCD6AD3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Кратність піни - 100±30</w:t>
            </w:r>
          </w:p>
          <w:p w14:paraId="6F881DEE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Дальність подачі піни - не менше 10 м</w:t>
            </w:r>
          </w:p>
          <w:p w14:paraId="53F12846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Умовний прохід сполучної головки - Ду 70 мм</w:t>
            </w:r>
          </w:p>
          <w:p w14:paraId="65A2E62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Маса - не більше 4,5 кг</w:t>
            </w:r>
          </w:p>
          <w:p w14:paraId="35649FD7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54D8F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215529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70EBEF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69602F3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24710B31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FC70A4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Водозбірник рукавний </w:t>
            </w:r>
          </w:p>
          <w:p w14:paraId="31E2177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9AB099F" w14:textId="77777777" w:rsidR="000936E0" w:rsidRPr="000936E0" w:rsidRDefault="000936E0" w:rsidP="000936E0">
            <w:pPr>
              <w:numPr>
                <w:ilvl w:val="0"/>
                <w:numId w:val="10"/>
              </w:numPr>
              <w:spacing w:after="200"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Робочий Тиск перед стволом, МПа (кгс / см²) 1,0 (10)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br/>
              <w:t>Умовний прохід віхідного патрубка (мм) 125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br/>
              <w:t>Умовний прохід двох вихідних патрубків (мм) 80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br/>
              <w:t>Габаритні розміри (мм), що не більше ніж: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br/>
              <w:t>- довжина 290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br/>
              <w:t>- ширина 260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br/>
              <w:t xml:space="preserve">Маса (кг) до 3,6 </w:t>
            </w:r>
          </w:p>
          <w:p w14:paraId="419CE6F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B5643AA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Водозбірник рукавний ВС-125 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6E9CB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7FB92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EFEE4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842B31C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43FBEB3C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27C3729" w14:textId="77777777" w:rsidR="000936E0" w:rsidRPr="000936E0" w:rsidRDefault="000936E0" w:rsidP="000936E0">
            <w:pPr>
              <w:spacing w:after="0" w:line="240" w:lineRule="auto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Діелектричний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 комплект:</w:t>
            </w:r>
          </w:p>
          <w:p w14:paraId="625CFBFB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-  гумові рукавиці (безшовні, застосовуються при t -40..+40 °С, довжина – не менше ніж 350 мм, ширина ладоні  (130 + 6) мм, товщина стінки - не менше 1,1 мм. </w:t>
            </w:r>
          </w:p>
          <w:p w14:paraId="243BAF17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-  калоші (боти) (Висота  (мм) не менше ніж 160 відповідає вимогам  ГОСТ 13385-78).</w:t>
            </w:r>
          </w:p>
          <w:p w14:paraId="20B8D635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-  гумовий  килимок (розмір 75х75, відповідає вимогам ГОСТ 4997-75).</w:t>
            </w:r>
          </w:p>
          <w:p w14:paraId="6DFE625A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Матеріал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 xml:space="preserve">: 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гума, </w:t>
            </w:r>
          </w:p>
          <w:p w14:paraId="53101240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Випробувальна напруга: 20 кВ</w:t>
            </w:r>
          </w:p>
          <w:p w14:paraId="2A990F52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CED901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0BE5B6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C5B1C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8F9F85D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01DDDE0A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79BE732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Пожежний ствол   РС 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01408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158A4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67B79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08679C27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18B9D497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C1D5F4D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Пожежний ствол   РСК 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DDDDA8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152072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8A804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8C3E41E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09DE49C8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FC12751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Пожежний ствол СРК 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0E27F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200AE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4EB6B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654AD57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E132CBC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A82054" w14:textId="77777777" w:rsidR="000936E0" w:rsidRPr="000936E0" w:rsidRDefault="000936E0" w:rsidP="000936E0">
            <w:pPr>
              <w:spacing w:after="0" w:line="240" w:lineRule="auto"/>
              <w:textAlignment w:val="baseline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Респіратор-маска</w:t>
            </w:r>
          </w:p>
          <w:p w14:paraId="7CED366A" w14:textId="77777777" w:rsidR="000936E0" w:rsidRPr="000936E0" w:rsidRDefault="000936E0" w:rsidP="000936E0">
            <w:pPr>
              <w:spacing w:after="0" w:line="240" w:lineRule="auto"/>
              <w:textAlignment w:val="baseline"/>
              <w:rPr>
                <w:rFonts w:ascii="Arial" w:eastAsia="Calibri" w:hAnsi="Arial" w:cs="Arial"/>
                <w:bdr w:val="none" w:sz="0" w:space="0" w:color="auto" w:frame="1"/>
              </w:rPr>
            </w:pPr>
          </w:p>
          <w:p w14:paraId="334D831C" w14:textId="77777777" w:rsidR="000936E0" w:rsidRPr="000936E0" w:rsidRDefault="000936E0" w:rsidP="000936E0">
            <w:pPr>
              <w:spacing w:after="0" w:line="240" w:lineRule="auto"/>
              <w:textAlignment w:val="baseline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Тип – Респіратор</w:t>
            </w:r>
          </w:p>
          <w:p w14:paraId="3FAB93BA" w14:textId="77777777" w:rsidR="000936E0" w:rsidRPr="000936E0" w:rsidRDefault="000936E0" w:rsidP="000936E0">
            <w:pPr>
              <w:spacing w:after="0" w:line="240" w:lineRule="auto"/>
              <w:textAlignment w:val="baseline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Клас захисту  FFP1 </w:t>
            </w:r>
          </w:p>
          <w:p w14:paraId="344F1625" w14:textId="77777777" w:rsidR="000936E0" w:rsidRPr="000936E0" w:rsidRDefault="000936E0" w:rsidP="000936E0">
            <w:pPr>
              <w:spacing w:after="0" w:line="240" w:lineRule="auto"/>
              <w:textAlignment w:val="baseline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Наявність клапану виходу - Так</w:t>
            </w:r>
          </w:p>
          <w:p w14:paraId="59115F88" w14:textId="77777777" w:rsidR="000936E0" w:rsidRPr="000936E0" w:rsidRDefault="000936E0" w:rsidP="000936E0">
            <w:pPr>
              <w:spacing w:after="0" w:line="240" w:lineRule="auto"/>
              <w:textAlignment w:val="baseline"/>
              <w:rPr>
                <w:rFonts w:ascii="Arial" w:eastAsia="Calibri" w:hAnsi="Arial" w:cs="Arial"/>
                <w:bdr w:val="none" w:sz="0" w:space="0" w:color="auto" w:frame="1"/>
              </w:rPr>
            </w:pPr>
          </w:p>
          <w:p w14:paraId="0A8AD94C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i/>
                <w:bdr w:val="none" w:sz="0" w:space="0" w:color="auto" w:frame="1"/>
              </w:rPr>
              <w:t>Респіратор газопилозахисний “Тополь Е1Р1”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BEF9E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84C1DE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0E440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7F1A2E5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98AB28D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8F0C429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Лом пожежний легкий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A212D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FB89F1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8BAF91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1C277F2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7C02FAFD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963A6E9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Лом пожежний важкий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F06FAC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D0999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2A0E6C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B74BB24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4C807155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688A25E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Рукав напірно-всмоктуючий Д-50  Ø 50 мм,  4 м.,  Робочий тиск, МПа 0,0-0,3, мах тиск 0,3 МПа  (кгс/см²) (0,3 бар)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C9DDD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5507E5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0A8A9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B6A5BA2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483C5BEC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E9F52B6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Рукав пожежний (напірно-всмоктуючий) типу «Д» Ø 75 мм, робочий тиск 0,0-0,3 Мпа,  мах тиск 0,3 Мпа (кгс/см²) (3 бар)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34F21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7397F9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3E0355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6474B2EB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3A4A55C1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0C8A959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Ключ з’єднувальний</w:t>
            </w:r>
          </w:p>
          <w:p w14:paraId="3D15AC2D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</w:p>
          <w:p w14:paraId="037B02F5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Вид з’єднувальних головок – Богданова</w:t>
            </w:r>
          </w:p>
          <w:p w14:paraId="212D24DB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Матеріал – Метал</w:t>
            </w:r>
          </w:p>
          <w:p w14:paraId="5BEBB3B5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Довжина рукоятки (мм): до 1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>60</w:t>
            </w:r>
          </w:p>
          <w:p w14:paraId="7C5A11E6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Габаритні розміри Д/Н/В (мм): не більше 242/68/10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6D9B0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E0C90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8D3D4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1A6824A0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C00D150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66AD223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Ключ з’єднувальний</w:t>
            </w:r>
          </w:p>
          <w:p w14:paraId="7B0C6E17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</w:p>
          <w:p w14:paraId="26E85F6B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Вид з’єднувальних головок: Богданова</w:t>
            </w:r>
          </w:p>
          <w:p w14:paraId="3BA15779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Матеріал: Метал</w:t>
            </w:r>
          </w:p>
          <w:p w14:paraId="37A5A15D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Довжина рукоятки (мм):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 xml:space="preserve"> 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до 200</w:t>
            </w:r>
          </w:p>
          <w:p w14:paraId="682C2F8B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Габаритні розміри Д/Н/В (мм): не більше 280/140/10</w:t>
            </w:r>
          </w:p>
          <w:p w14:paraId="0228E1A2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Маса (кг) 1</w:t>
            </w:r>
          </w:p>
          <w:p w14:paraId="7564BA2C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471E47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6150C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B63B01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13738F98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2851CAAB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4D8D2F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Розгалуження рукавне РТ 70</w:t>
            </w:r>
          </w:p>
          <w:p w14:paraId="6D224D8E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</w:p>
          <w:p w14:paraId="58063C24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Робочий тиск в МПа (кгс/см2) 1.2 (12)</w:t>
            </w:r>
          </w:p>
          <w:p w14:paraId="023E1F27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Умовний прохід вхідного патрубку (мм) 70</w:t>
            </w:r>
          </w:p>
          <w:p w14:paraId="243DC821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Умовний прохід вихідного патрубку центрального (мм) 70, бокових 2х50</w:t>
            </w:r>
          </w:p>
          <w:p w14:paraId="71334CDD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Мінімальний хід затворного клапану вихідного патрубку (мм)</w:t>
            </w:r>
          </w:p>
          <w:p w14:paraId="5818B7F0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50-35</w:t>
            </w:r>
          </w:p>
          <w:p w14:paraId="4755638E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70-35</w:t>
            </w:r>
          </w:p>
          <w:p w14:paraId="31D9119C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80</w:t>
            </w:r>
          </w:p>
          <w:p w14:paraId="6F854B09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Вага  5.5 кг</w:t>
            </w:r>
          </w:p>
          <w:p w14:paraId="679C8F67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Кількість вихідних патрубків – 3</w:t>
            </w:r>
          </w:p>
          <w:p w14:paraId="7C365B6C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Коефіцієнт гідравлічного супротиву – 2,0</w:t>
            </w:r>
          </w:p>
          <w:p w14:paraId="4C5E4BD9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90A95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BE0CFB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04DBD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77AE0BD2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35879AF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44102A6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Кобура для сокири пожежного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D0F4623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02908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36F160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5610AD84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B087757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ED72EC7" w14:textId="77777777" w:rsidR="000936E0" w:rsidRPr="000936E0" w:rsidRDefault="000936E0" w:rsidP="000936E0">
            <w:pPr>
              <w:spacing w:after="200" w:line="276" w:lineRule="auto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Карабін пожежний</w:t>
            </w:r>
          </w:p>
          <w:p w14:paraId="602A70F7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Карабін оцинкований з замком.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Коефіцієнт запасу міцності: 1,5: 1.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Матеріал виготовлення: низьковуглецевий сталь.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Покриття: оцинковане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73CAA6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D6299E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B7BE6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12D095C3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8DD85F5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568DC26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 xml:space="preserve">Ножиці для різки арматури </w:t>
            </w:r>
          </w:p>
          <w:p w14:paraId="62D276F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bdr w:val="none" w:sz="0" w:space="0" w:color="auto" w:frame="1"/>
              </w:rPr>
            </w:pPr>
          </w:p>
          <w:p w14:paraId="3F2AE7C7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Довжина 1050 мм</w:t>
            </w:r>
          </w:p>
          <w:p w14:paraId="6C0A956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Максимальний діаметр 16 мм</w:t>
            </w:r>
          </w:p>
          <w:p w14:paraId="6D12A7FF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Головка з хромованадієвої сталі с губками</w:t>
            </w:r>
          </w:p>
          <w:p w14:paraId="7FC3CD28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Гумові накладки на рукоятках</w:t>
            </w:r>
          </w:p>
          <w:p w14:paraId="15A26A8D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</w:p>
          <w:p w14:paraId="12DE4FCF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Н</w:t>
            </w:r>
            <w:r w:rsidRPr="000936E0">
              <w:rPr>
                <w:rFonts w:ascii="Arial" w:eastAsia="Calibri" w:hAnsi="Arial" w:cs="Arial"/>
                <w:i/>
                <w:iCs/>
                <w:bdr w:val="none" w:sz="0" w:space="0" w:color="auto" w:frame="1"/>
              </w:rPr>
              <w:t>ожиці для різки арматури TOPEX 900 мм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A86E98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A7B879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5CF285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7D420D5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670E0B37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0D131B9" w14:textId="77777777" w:rsidR="000936E0" w:rsidRPr="000936E0" w:rsidRDefault="000936E0" w:rsidP="000936E0">
            <w:pPr>
              <w:spacing w:after="200" w:line="216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 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Всмоктувальна сітка</w:t>
            </w:r>
          </w:p>
          <w:p w14:paraId="146D3989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Умовний прохід: 50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Подача насоса (рекомендована) л / хв, не більше: 800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Ширина отвору в решітці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 xml:space="preserve"> (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мм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>)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: 8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ширина: 95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висота: 95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br/>
              <w:t>Маса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 xml:space="preserve"> (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кг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  <w:lang w:val="ru-RU"/>
              </w:rPr>
              <w:t>)</w:t>
            </w: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, не більше: 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D450081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B31367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04739D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20528A67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0FFC5A35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F1D5A06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Лопата пожежна штикова</w:t>
            </w:r>
          </w:p>
          <w:p w14:paraId="04138FEB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  <w:p w14:paraId="7D84E7E2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Ширина (см): приблизно 18</w:t>
            </w:r>
          </w:p>
          <w:p w14:paraId="6EC0CE2C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 xml:space="preserve">Довжина (см): приблизно 117 </w:t>
            </w:r>
          </w:p>
          <w:p w14:paraId="75B25E99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Матеріал: Сталь</w:t>
            </w:r>
          </w:p>
          <w:p w14:paraId="56E41415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0936E0">
              <w:rPr>
                <w:rFonts w:ascii="Arial" w:eastAsia="Calibri" w:hAnsi="Arial" w:cs="Arial"/>
                <w:bCs/>
              </w:rPr>
              <w:t>Вага: приблизно 1820 г</w:t>
            </w:r>
          </w:p>
          <w:p w14:paraId="06E35741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  <w:p w14:paraId="5A97021F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Cs/>
                <w:i/>
                <w:iCs/>
              </w:rPr>
              <w:t>Лопата штикова Fiskars Solid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E39513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7EE027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E1C514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36E0" w:rsidRPr="000936E0" w14:paraId="36D85D44" w14:textId="77777777" w:rsidTr="000936E0">
        <w:trPr>
          <w:trHeight w:val="64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199447E5" w14:textId="77777777" w:rsidR="000936E0" w:rsidRPr="000936E0" w:rsidRDefault="000936E0" w:rsidP="000936E0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spacing w:after="0" w:line="360" w:lineRule="auto"/>
              <w:ind w:left="204" w:hanging="204"/>
              <w:contextualSpacing/>
              <w:rPr>
                <w:rFonts w:ascii="Times New Roman" w:eastAsia="Times New Roman" w:hAnsi="Times New Roman" w:cs="Times New Roman"/>
                <w:kern w:val="28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896D1B0" w14:textId="77777777" w:rsidR="000936E0" w:rsidRPr="000936E0" w:rsidRDefault="000936E0" w:rsidP="000936E0">
            <w:pPr>
              <w:spacing w:after="0" w:line="216" w:lineRule="atLeast"/>
              <w:jc w:val="both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Calibri" w:hAnsi="Arial" w:cs="Arial"/>
                <w:bCs/>
              </w:rPr>
              <w:t>Вогнегасник ВП-2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F7414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491042F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5A576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57ED8CA" w14:textId="77777777" w:rsidR="000936E0" w:rsidRPr="000936E0" w:rsidRDefault="000936E0" w:rsidP="000936E0">
      <w:pPr>
        <w:spacing w:after="0" w:line="240" w:lineRule="auto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</w:p>
    <w:p w14:paraId="0E4F841E" w14:textId="77777777" w:rsidR="000936E0" w:rsidRPr="000936E0" w:rsidRDefault="000936E0" w:rsidP="000936E0">
      <w:pPr>
        <w:spacing w:after="0" w:line="240" w:lineRule="auto"/>
        <w:jc w:val="center"/>
        <w:rPr>
          <w:rFonts w:ascii="Myriad Pro" w:eastAsia="Times New Roman" w:hAnsi="Myriad Pro" w:cs="Calibri"/>
          <w:b/>
          <w:snapToGrid w:val="0"/>
          <w:u w:val="single"/>
          <w:lang w:val="en-US"/>
        </w:rPr>
      </w:pPr>
      <w:r w:rsidRPr="000936E0">
        <w:rPr>
          <w:rFonts w:ascii="Arial" w:eastAsia="Times New Roman" w:hAnsi="Arial" w:cs="Arial"/>
          <w:b/>
          <w:bCs/>
          <w:color w:val="000000"/>
          <w:lang w:val="en-GB" w:eastAsia="ru-RU"/>
        </w:rPr>
        <w:t>Lot 4.</w:t>
      </w:r>
      <w:r w:rsidRPr="000936E0">
        <w:rPr>
          <w:rFonts w:ascii="Arial" w:eastAsia="Calibri" w:hAnsi="Arial" w:cs="Arial"/>
          <w:lang w:val="ru-RU"/>
        </w:rPr>
        <w:t xml:space="preserve"> </w:t>
      </w:r>
      <w:r w:rsidRPr="000936E0">
        <w:rPr>
          <w:rFonts w:ascii="Arial" w:eastAsia="Times New Roman" w:hAnsi="Arial" w:cs="Arial"/>
          <w:b/>
          <w:bCs/>
          <w:color w:val="000000"/>
          <w:lang w:val="en-GB" w:eastAsia="ru-RU"/>
        </w:rPr>
        <w:t>Multi-channel gas analyser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709"/>
        <w:gridCol w:w="3685"/>
        <w:gridCol w:w="1134"/>
      </w:tblGrid>
      <w:tr w:rsidR="000936E0" w:rsidRPr="000936E0" w14:paraId="12513CE5" w14:textId="77777777" w:rsidTr="000936E0">
        <w:tc>
          <w:tcPr>
            <w:tcW w:w="597" w:type="dxa"/>
            <w:shd w:val="clear" w:color="auto" w:fill="auto"/>
          </w:tcPr>
          <w:p w14:paraId="1B8C385C" w14:textId="77777777" w:rsidR="000936E0" w:rsidRPr="000936E0" w:rsidRDefault="000936E0" w:rsidP="000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4394" w:type="dxa"/>
            <w:shd w:val="clear" w:color="auto" w:fill="auto"/>
          </w:tcPr>
          <w:p w14:paraId="6D5AE382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Комплектація </w:t>
            </w:r>
          </w:p>
          <w:p w14:paraId="52D6D402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Характеристики не повинні бути нижчими від перелічених в завданні</w:t>
            </w:r>
          </w:p>
        </w:tc>
        <w:tc>
          <w:tcPr>
            <w:tcW w:w="709" w:type="dxa"/>
            <w:shd w:val="clear" w:color="auto" w:fill="auto"/>
          </w:tcPr>
          <w:p w14:paraId="16902C38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Кіль-кість</w:t>
            </w:r>
          </w:p>
        </w:tc>
        <w:tc>
          <w:tcPr>
            <w:tcW w:w="3685" w:type="dxa"/>
          </w:tcPr>
          <w:p w14:paraId="33FD0B81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Calibri" w:eastAsia="Times New Roman" w:hAnsi="Calibri" w:cs="Calibri"/>
                <w:b/>
              </w:rPr>
              <w:t>Запропонований бренд, модель, номер</w:t>
            </w:r>
          </w:p>
        </w:tc>
        <w:tc>
          <w:tcPr>
            <w:tcW w:w="1134" w:type="dxa"/>
          </w:tcPr>
          <w:p w14:paraId="0DAF1F52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0936E0">
              <w:rPr>
                <w:rFonts w:ascii="Times New Roman" w:eastAsia="Calibri" w:hAnsi="Times New Roman" w:cs="Times New Roman"/>
                <w:b/>
                <w:bCs/>
                <w:kern w:val="1"/>
                <w:sz w:val="16"/>
                <w:szCs w:val="16"/>
              </w:rPr>
              <w:t>Відповідність вимогам специфікації  (так/ні)</w:t>
            </w:r>
          </w:p>
        </w:tc>
      </w:tr>
      <w:tr w:rsidR="000936E0" w:rsidRPr="000936E0" w14:paraId="60FC0873" w14:textId="77777777" w:rsidTr="000936E0">
        <w:trPr>
          <w:trHeight w:val="648"/>
        </w:trPr>
        <w:tc>
          <w:tcPr>
            <w:tcW w:w="597" w:type="dxa"/>
            <w:shd w:val="clear" w:color="auto" w:fill="auto"/>
          </w:tcPr>
          <w:p w14:paraId="5199E832" w14:textId="77777777" w:rsidR="000936E0" w:rsidRPr="000936E0" w:rsidRDefault="000936E0" w:rsidP="000936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6D993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Багатоканальний  газоаналізатор </w:t>
            </w:r>
          </w:p>
          <w:p w14:paraId="3F9A83C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Тип: портативний багатоканальний газоаналізатор</w:t>
            </w:r>
          </w:p>
          <w:p w14:paraId="25BF469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Корпус: міцний двокомпонентний корпус</w:t>
            </w:r>
          </w:p>
          <w:p w14:paraId="3604A12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Дисплей: високо контрастний кольоровий дисплей</w:t>
            </w:r>
          </w:p>
          <w:p w14:paraId="6AA7C7E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Електроживлення: літій-іонний акумулятор, індуктивна зарядка </w:t>
            </w:r>
          </w:p>
          <w:p w14:paraId="41AE097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Насос: вбудований, з адаптером насоса</w:t>
            </w:r>
          </w:p>
          <w:p w14:paraId="4CAD2A4A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Вимірювані речовини: до 7-ми речовин одночасно: вибухонебезпечні гази та пари, токсичні гази, кисень</w:t>
            </w:r>
          </w:p>
          <w:p w14:paraId="2A3C247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Кількість сенсорів: три (Dual IR Ex / CO2— вуглекислий газ та горючі гази, Cl2– хлор, NH3 - аміак)</w:t>
            </w:r>
          </w:p>
          <w:p w14:paraId="60508D73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Можлива комбінація сенсорів: 1 інфрачервоний сенсор + 1 PID сенсор + 3 сенсори на токсичні гази та кисень  </w:t>
            </w:r>
          </w:p>
          <w:p w14:paraId="0D4F5DE8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Умови навколишнього середовища</w:t>
            </w:r>
          </w:p>
          <w:p w14:paraId="38D23AB0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Температура: від -20 до + 50 °C </w:t>
            </w:r>
          </w:p>
          <w:p w14:paraId="74224E9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Тиск: 700–1300 гПа</w:t>
            </w:r>
          </w:p>
          <w:p w14:paraId="632F1E0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Вологість: від 10 до 90%, відносна (короткочасно до 95%)</w:t>
            </w:r>
          </w:p>
          <w:p w14:paraId="21A0AEF8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Клас захисту від пилу та вологи:  IP 67</w:t>
            </w:r>
          </w:p>
          <w:p w14:paraId="2C65163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Час безперервної роботи (дифузний режим): з сенсорами ІЧ, PID и 3 шт. EC - 16 годин; з сенсорами 3 шт. EC - 120 годин.</w:t>
            </w:r>
          </w:p>
          <w:p w14:paraId="3D11352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Реєстратор даних:  12 МБ. З виміром значень через  секунду на всіх 7 каналах: приблизно 210 годин</w:t>
            </w:r>
          </w:p>
          <w:p w14:paraId="58322EA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Сигнали тривоги</w:t>
            </w:r>
          </w:p>
          <w:p w14:paraId="1835A48D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Оптичний:  видимі на 360° миготливі  світлодіоди (1 зелений, 3 червоних по загазованості; 3 жовтих попередження від приладу)</w:t>
            </w:r>
          </w:p>
          <w:p w14:paraId="5CF678C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Звуковий: багатотональний сигнал, не менше  100 дБ(А) на відстані  30 см</w:t>
            </w:r>
          </w:p>
          <w:p w14:paraId="768570E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Вібросигнал: так</w:t>
            </w:r>
          </w:p>
          <w:p w14:paraId="7848D6E8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Атестації: маркування вибухозахисту: Ex da ia IIC T4 (ATEX/IECEx)</w:t>
            </w:r>
          </w:p>
          <w:p w14:paraId="1D697AB2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294AE3E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Діапазони вимірювання: </w:t>
            </w:r>
          </w:p>
          <w:p w14:paraId="4CED677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Dual IR Ex / CO2: 0 – 100 % нижня межа концентрації вибухонебезпечних речовин, 0 – 100 %  об. СН4, 0-5 % об. СО2; розширення: 1 % нижня межа концентрації вибухонебезпечних речовин, 0,2 % об.  СН4, 0,01 об.% CO2 або</w:t>
            </w:r>
          </w:p>
          <w:p w14:paraId="4AA77CF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50 ppm CO2</w:t>
            </w:r>
          </w:p>
          <w:p w14:paraId="16724B81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CI2 0–20:  ppm, розширення  0,05 ppm</w:t>
            </w:r>
          </w:p>
          <w:p w14:paraId="39C74EAF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Pr="000936E0">
              <w:rPr>
                <w:rFonts w:ascii="Arial" w:eastAsia="Times New Roman" w:hAnsi="Arial" w:cs="Arial"/>
                <w:bCs/>
                <w:lang w:eastAsia="ru-RU"/>
              </w:rPr>
              <w:tab/>
              <w:t>NH3: 0–300 ppm, розширення 1 ppm</w:t>
            </w:r>
          </w:p>
          <w:p w14:paraId="2E22599B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6D45477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Комплектація: пристрій з джерелом живлення (літій-іонний акумулятор) та вбудованим насосом, реєстратор даних, плечовий ремінь, сертифікат виробника, сертифікат калібрування, зарядний пристрій, інструкція з використання (RU), 3 сенсори (Dual IR Ex / CO2, Cl2, NH3), індуктивний зарядний пристрій для зарядки 1-го пристрою, адаптер для виделки живлення, виделка 100-240 В змін. струму 1,33 A, для зарядки до 5-ти пристроїв, пиловий та водяний фільтр для подачі води в насос, адаптер для насоса. </w:t>
            </w:r>
          </w:p>
          <w:p w14:paraId="4AB94C2C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1AC0009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Прилад хімічної розвідки Dräger X-am 8000 з сенсорами  Dual IR Ex / CO2 (код 6811960), Cl2 (код 6810890), </w:t>
            </w:r>
          </w:p>
          <w:p w14:paraId="7E8A411E" w14:textId="77777777" w:rsidR="000936E0" w:rsidRPr="000936E0" w:rsidRDefault="000936E0" w:rsidP="00093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NH3 (код 6810888)  або аналог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112AA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65B37C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390F0" w14:textId="77777777" w:rsidR="000936E0" w:rsidRPr="000936E0" w:rsidRDefault="000936E0" w:rsidP="000936E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FDD05A2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  <w:r w:rsidRPr="000936E0">
        <w:rPr>
          <w:rFonts w:ascii="Calibri" w:eastAsia="Times New Roman" w:hAnsi="Calibri" w:cs="Calibri"/>
          <w:b/>
          <w:snapToGrid w:val="0"/>
          <w:u w:val="single"/>
        </w:rPr>
        <w:t xml:space="preserve">ТАБЛИЦЯ 3:  Пропозиція щодо поставки товарів у відповідності до технічних специфікацій та вимог </w:t>
      </w:r>
    </w:p>
    <w:p w14:paraId="1D2DFA3C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</w:p>
    <w:p w14:paraId="07E5963C" w14:textId="77777777" w:rsidR="000936E0" w:rsidRPr="000936E0" w:rsidRDefault="000936E0" w:rsidP="000936E0">
      <w:pPr>
        <w:spacing w:after="0" w:line="216" w:lineRule="auto"/>
        <w:ind w:left="567" w:firstLine="284"/>
        <w:rPr>
          <w:rFonts w:ascii="Arial" w:eastAsia="Times New Roman" w:hAnsi="Arial" w:cs="Arial"/>
          <w:b/>
          <w:bCs/>
          <w:lang w:eastAsia="ru-RU"/>
        </w:rPr>
      </w:pPr>
      <w:r w:rsidRPr="000936E0">
        <w:rPr>
          <w:rFonts w:ascii="Arial" w:eastAsia="Times New Roman" w:hAnsi="Arial" w:cs="Arial"/>
          <w:b/>
          <w:bCs/>
          <w:lang w:eastAsia="ru-RU"/>
        </w:rPr>
        <w:t>Лот № 1. Електрообладнання та обладнання, що працює на пальному</w:t>
      </w:r>
    </w:p>
    <w:p w14:paraId="0DC12563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207"/>
        <w:gridCol w:w="1418"/>
        <w:gridCol w:w="1417"/>
        <w:gridCol w:w="1276"/>
      </w:tblGrid>
      <w:tr w:rsidR="000936E0" w:rsidRPr="000936E0" w14:paraId="5AC471B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F32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en-GB" w:eastAsia="ru-RU"/>
              </w:rPr>
              <w:t>No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BF4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proofErr w:type="gramStart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Назва  товару</w:t>
            </w:r>
            <w:proofErr w:type="gramEnd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та вимоги до специфікації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7D3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Кількість одиниць товару (шт/фл/пар</w:t>
            </w: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45E2042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Ціна за одиницю,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0AC5A12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Загальна ціна, без ПДВ, валюта</w:t>
            </w:r>
          </w:p>
        </w:tc>
      </w:tr>
      <w:tr w:rsidR="000936E0" w:rsidRPr="000936E0" w14:paraId="35E81CB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7E4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1222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Бензиновий генератор 5 кВт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8B1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53BE3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74C5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87BAEAD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748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9B7C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Генератор зварювальний бензиновий однофазний 5,5- 6 КВт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DD9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6686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132E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586FEF2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F0F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51C9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 xml:space="preserve">Генератор дизельний 3 фазний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5C4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88B2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F009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630743F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4C1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5DA7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Рятувальний дисковий бензоріз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A6F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8F64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D8DA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FBEA6CE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657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3748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 xml:space="preserve">Бензопила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847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FDC1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B38C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50C2F0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1E56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A5F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Бензинова мотопомпа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DC6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2AC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7588C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53C05E05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074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782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Плаваюча портативна мотопомпа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401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86B6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C247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C05F46C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CFC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665E5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Бензоріз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FE4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A957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53F3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58989D9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A0D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F8A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Світловий стовп (з електростанцією)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0B9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F63E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91F1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CF38963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05E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2280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Ліхтар пожежного з акумуляторною батарейкою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545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9ED7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77A4A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7CD6F474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46B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040B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Ліхтар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F5E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AA6C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D92D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72CA8DA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08B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2B94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Ліхтар акумуляторний на чоло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9C5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B8BB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B208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6B1996F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6EA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385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Ліхтар індивідуальний ручний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684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C0028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DC37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23B37A3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F6F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3731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Ліхтар пошуковий прожекторний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431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6BA7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BC4D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6B01F62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1F4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20C4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Проблисковий маячок (мігáлка)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D29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1C17C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982E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8C9263C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3F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val="en-GB" w:eastAsia="ru-RU"/>
              </w:rPr>
              <w:t>16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7E3B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Бензопила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9D0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B848E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259B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4F7E719E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BAB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  <w:r w:rsidRPr="000936E0">
              <w:rPr>
                <w:rFonts w:ascii="Arial" w:eastAsia="Times New Roman" w:hAnsi="Arial" w:cs="Arial"/>
                <w:lang w:val="en-GB" w:eastAsia="ru-RU"/>
              </w:rPr>
              <w:t>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EB8C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Мотопомпа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2C2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0D8C3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78847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28A2F37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909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E02B" w14:textId="77777777" w:rsidR="000936E0" w:rsidRPr="000936E0" w:rsidRDefault="000936E0" w:rsidP="000936E0">
            <w:pPr>
              <w:spacing w:after="0" w:line="264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0936E0">
              <w:rPr>
                <w:rFonts w:ascii="Arial" w:eastAsia="Calibri" w:hAnsi="Arial" w:cs="Arial"/>
                <w:lang w:val="ru-RU"/>
              </w:rPr>
              <w:t>Вартість доставки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B52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6ED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A66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</w:p>
        </w:tc>
      </w:tr>
      <w:tr w:rsidR="000936E0" w:rsidRPr="000936E0" w14:paraId="14FA1B1A" w14:textId="77777777" w:rsidTr="000800C4">
        <w:tc>
          <w:tcPr>
            <w:tcW w:w="8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0A60" w14:textId="77777777" w:rsidR="000936E0" w:rsidRPr="000936E0" w:rsidRDefault="000936E0" w:rsidP="000936E0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Загалом,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94E3F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</w:p>
        </w:tc>
      </w:tr>
    </w:tbl>
    <w:p w14:paraId="59EE79E7" w14:textId="77777777" w:rsidR="000936E0" w:rsidRPr="000936E0" w:rsidRDefault="000936E0" w:rsidP="000936E0">
      <w:pPr>
        <w:spacing w:after="0" w:line="264" w:lineRule="auto"/>
        <w:ind w:left="720"/>
        <w:contextualSpacing/>
        <w:rPr>
          <w:rFonts w:ascii="Arial" w:eastAsia="Times New Roman" w:hAnsi="Arial" w:cs="Arial"/>
          <w:b/>
          <w:lang w:eastAsia="ru-RU"/>
        </w:rPr>
      </w:pPr>
    </w:p>
    <w:p w14:paraId="2CC77B5F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  <w:r w:rsidRPr="000936E0">
        <w:rPr>
          <w:rFonts w:ascii="Arial" w:eastAsia="Calibri" w:hAnsi="Arial" w:cs="Arial"/>
          <w:b/>
        </w:rPr>
        <w:t>Лот № 2. Спеціальний пожежний одяг та захисні засоби</w:t>
      </w:r>
    </w:p>
    <w:p w14:paraId="7BD4A6ED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207"/>
        <w:gridCol w:w="1418"/>
        <w:gridCol w:w="1417"/>
        <w:gridCol w:w="1276"/>
      </w:tblGrid>
      <w:tr w:rsidR="000936E0" w:rsidRPr="000936E0" w14:paraId="30CCAF54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D3E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en-GB" w:eastAsia="ru-RU"/>
              </w:rPr>
              <w:t>No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02E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proofErr w:type="gramStart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Назва  товару</w:t>
            </w:r>
            <w:proofErr w:type="gramEnd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та вимоги до специфікації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340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Кількість одиниць товару (шт/фл/пар</w:t>
            </w: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99B135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Ціна за одиницю,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D42A54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Загальна ціна, без ПДВ, валюта</w:t>
            </w:r>
          </w:p>
        </w:tc>
      </w:tr>
      <w:tr w:rsidR="000936E0" w:rsidRPr="000936E0" w14:paraId="57114E1F" w14:textId="77777777" w:rsidTr="000800C4"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E51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3FFB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Бойовий одяг пожежного  (куртка, штани), 62 одиниці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428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9D27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BC7E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441CC7B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ED9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0DD3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48/2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528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C276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0D89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7EFDCFC2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6A5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45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48/3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AB8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0520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7E8E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84C0AD5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456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67A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50/2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F0C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5B11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7267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1BD35384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788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A325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 50/3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7CA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23E6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0DB8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3AF6135D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B7A3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A309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52/4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5A4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0012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841E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6D3E7EF1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B0C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7B8B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54/3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2E4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B4F2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7900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30F7347B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C82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6474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54/4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848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E95A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F9EA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0889B868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203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778F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 56/4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9A0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E68F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D999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101ABCC4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280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6702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 58/4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9DD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7A423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0BAC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7AD18ECC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557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7ACA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60/6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790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15BE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08C4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46905E52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2B9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D11F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62/6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56B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0B7F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EBC7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6C1E9E1" w14:textId="77777777" w:rsidTr="000800C4">
        <w:tc>
          <w:tcPr>
            <w:tcW w:w="10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41C3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A4BD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 64/5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CAC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58E7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6DC6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A70FCA8" w14:textId="77777777" w:rsidTr="000800C4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4FC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71FD" w14:textId="77777777" w:rsidR="000936E0" w:rsidRPr="000936E0" w:rsidRDefault="000936E0" w:rsidP="000936E0">
            <w:pPr>
              <w:spacing w:after="0"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Чоботи пожежного, 60 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A65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5309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7158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7ABFED7F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B07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B39A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Розмір 41, пара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E3C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8120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93E8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24F469C0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0D0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E9B7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Розмір 42,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1C3F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85E5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8B1A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765A9645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BDE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D209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Розмір 43,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922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1288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BAF23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3113ABFC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DCF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9C92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Розмір 44,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4B8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3E669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3767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044E9F05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C1B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0A75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Розмір 45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EBD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E7FE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EABB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66137D6" w14:textId="77777777" w:rsidTr="000800C4"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28E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2410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Розмір 46, пара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825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0CEE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EF7B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6F1B69FE" w14:textId="77777777" w:rsidTr="000800C4">
        <w:trPr>
          <w:trHeight w:val="3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F43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en-GB" w:eastAsia="ru-RU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DC43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Боти діелектричні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E0F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8A9296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A69E8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13A6F5C9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18C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6C86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Краги брезентові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2F8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D995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FD6F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7DF37356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E60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80DD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Підшоломник пожежного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899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5F72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07DE9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2FF0EB91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AFB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E01C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Рукавички вогнестійкі NOMEX KEVLAR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5EA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2D7C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CF1B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44E1768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F27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A26F" w14:textId="77777777" w:rsidR="000936E0" w:rsidRPr="000936E0" w:rsidRDefault="000936E0" w:rsidP="000936E0">
            <w:pPr>
              <w:spacing w:after="200" w:line="276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Захисний шолом  пожежного з забралом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690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DBA6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5522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074C84CA" w14:textId="77777777" w:rsidTr="000800C4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E2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45AE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Ізолюючий дихальний апарат на стислому повітрі зі стальним балоном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FC2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C2DA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F46D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135F2124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EA1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2A62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Ізолюючий дихальний апарат на стислому повітрі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A3A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0246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111A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2741FC52" w14:textId="77777777" w:rsidTr="000800C4"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241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612B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Стальний балон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8E2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65EB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C3F3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61CB09B6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996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CB92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Панорамна маска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75C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D658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C9BA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3D1439EE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7AF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F6A7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Капюшон для евакуації зі шлангом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4E1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1B7F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CA43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3F5784FB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2D8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C4F4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Панорамна маска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728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7524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BFCA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0AB1E3AC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588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96CB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Фільтруюча коробка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D79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5A0A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04C7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70B92800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F5A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F6E4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Пожежний ремінь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6B2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EDD2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801C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7EA17AF0" w14:textId="77777777" w:rsidTr="000800C4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79B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3DAC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Захисний хімічний костюм, 4 одиниці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CC8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B8E14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6AF5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42F25CEC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3D6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67C4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 xml:space="preserve">Розмір </w:t>
            </w:r>
            <w:r w:rsidRPr="000936E0">
              <w:rPr>
                <w:rFonts w:ascii="Arial" w:eastAsia="Times New Roman" w:hAnsi="Arial" w:cs="Arial"/>
                <w:bCs/>
                <w:lang w:val="en-US" w:eastAsia="ru-RU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B1C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3140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32A8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413300EB" w14:textId="77777777" w:rsidTr="000800C4">
        <w:trPr>
          <w:trHeight w:val="221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9D3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BB11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en-US" w:eastAsia="ru-RU"/>
              </w:rPr>
              <w:t>Розмір XL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599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E3CA43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757C6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3B470771" w14:textId="77777777" w:rsidTr="000800C4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0E5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DB33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Захисні чоботи, 4 пари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366D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60DA0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98FDA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62945E5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60D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6D21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4DF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0322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012A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F951619" w14:textId="77777777" w:rsidTr="000800C4"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545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26AE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9BB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9297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81CC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5CF0ED31" w14:textId="77777777" w:rsidTr="000800C4">
        <w:trPr>
          <w:trHeight w:val="323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971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6D25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Розмір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1BF3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AA62EB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5A07F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3D966FE5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55C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93FC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Захисні рукавиці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DD59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D7F0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E9492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054B1D55" w14:textId="77777777" w:rsidTr="000800C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6946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8E67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Cs/>
                <w:lang w:eastAsia="ru-RU"/>
              </w:rPr>
              <w:t>Вартість доставки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D571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6299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6620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36E0" w:rsidRPr="000936E0" w14:paraId="4DA32175" w14:textId="77777777" w:rsidTr="000800C4">
        <w:tc>
          <w:tcPr>
            <w:tcW w:w="8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EC3E" w14:textId="77777777" w:rsidR="000936E0" w:rsidRPr="000936E0" w:rsidRDefault="000936E0" w:rsidP="000936E0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Загалом,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3E05C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</w:p>
        </w:tc>
      </w:tr>
    </w:tbl>
    <w:p w14:paraId="06475F0C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</w:p>
    <w:p w14:paraId="7B160528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  <w:r w:rsidRPr="000936E0">
        <w:rPr>
          <w:rFonts w:ascii="Arial" w:eastAsia="Calibri" w:hAnsi="Arial" w:cs="Arial"/>
          <w:b/>
        </w:rPr>
        <w:t>Лот № 3. Спеціальне пожежне обладнання</w:t>
      </w:r>
    </w:p>
    <w:p w14:paraId="16D0B968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207"/>
        <w:gridCol w:w="1418"/>
        <w:gridCol w:w="1417"/>
        <w:gridCol w:w="1276"/>
      </w:tblGrid>
      <w:tr w:rsidR="000936E0" w:rsidRPr="000936E0" w14:paraId="4DEAA67C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9795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en-GB" w:eastAsia="ru-RU"/>
              </w:rPr>
              <w:t>No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0FF0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proofErr w:type="gramStart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Назва  товару</w:t>
            </w:r>
            <w:proofErr w:type="gramEnd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та вимоги до специфікації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137B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Кількість одиниць товару (шт/фл/пар</w:t>
            </w: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05F4276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Ціна за одиницю,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02994B4E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Загальна ціна, без ПДВ, валюта</w:t>
            </w:r>
          </w:p>
        </w:tc>
      </w:tr>
      <w:tr w:rsidR="000936E0" w:rsidRPr="000936E0" w14:paraId="43F0FC69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B0E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4DD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Висувна пожежна трьохколінна драбина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BBE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9F200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C6C3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76D871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0DF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14B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Мотузок пожежний рятувальний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D6E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71F8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191A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C10FB0B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510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0F5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Трос для вантажного авто, 45 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9DB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BCA1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4F46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FC0405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B6D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AB9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 xml:space="preserve">Колонка пожежна на гідрант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134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793B5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693C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47AB23B4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0230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18A4" w14:textId="77777777" w:rsidR="000936E0" w:rsidRPr="000936E0" w:rsidRDefault="000936E0" w:rsidP="000936E0">
            <w:pPr>
              <w:spacing w:after="0" w:line="216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Ключ для гідранта (пожежної арматури) К-80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158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1E6F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63C1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BC6CD23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8DD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C4E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 xml:space="preserve">Рукав пожежний напірний типу «Т» Ø 77мм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7EF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7107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0479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53C443EB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87F9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E54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Рукав пожежний напірний типу «Т» Ø51 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659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DD2B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895D1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1ACD09F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7A3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924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Рукав пожежний напірний типу «Т» Ø66 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830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CA55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F055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52D023EB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1A7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EB4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 xml:space="preserve">Рукав пожежний (напірно-всмоктуючий) типу «Д» </w:t>
            </w:r>
          </w:p>
          <w:p w14:paraId="05919E1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 xml:space="preserve">Ø 125 мм,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D08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0FF5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1817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33AD316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D3F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DCF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Шафа для пожежного крану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8E1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084A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4D517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7CE4F9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EE2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FF8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Голівка рукавна ГР-70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B27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E0DF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B9AC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EFE8752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1DC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4CA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Кошма протипожежна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C26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A403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F34E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EF987B6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2E1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891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Лом протипожежний із загином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210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ABB5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1438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5327A66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24E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F52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Сокира пожежна з діелектричною ручкою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A71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F19F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3CED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2DF2FF8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7DB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779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Багор пожежний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34C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4640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D263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5ECB62E2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14D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241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Інструмент ручний аварійно-рятувальний HALLIGAN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6C9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CA09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A9A27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FF50C03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714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E62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Пожежний насос з приводом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B66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2121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BD3B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4CD2EB2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995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9F0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Штурмова пожежна драбина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DC7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54E2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3DE2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5AE2DB8E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179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D24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Пожежна драбина – палиця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5F1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8BE2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3DA1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51D97E7D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B4C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CFC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Переносні комбіновані (пожежні) стволи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891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8017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DFE1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8C9F066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65BD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76E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 xml:space="preserve">Рятувальна кирка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C13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9858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528C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E5133F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42E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A86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Пожежний розпилювач щілинний НРТ-5 або НРТ-10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98F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A06E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6ED0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36468CE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4FB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C49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Саморятівник канатний пожежний аварійний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EB8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CA56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15B3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462F2E08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600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F6E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Ножиці для перерізання кабелю під напругою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F56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E4E9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D92A0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11BB52F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C5A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060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Рукавички діелектричні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999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C793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3F50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4463B83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82E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701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Діелектрична драбина приставна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742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A369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D15B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76F1D15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CF0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3EF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Вогнегасник ВП-5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6F4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0158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70B7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78AB3D20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947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209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Болторіз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799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EC66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DD9BB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DBD7EB2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F4A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7B0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Ранцевий вогнегасник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576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856D3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C1D5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49316CA8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5D7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656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Гідроелеватор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365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5B9D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71C9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7A507B5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36A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ABC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Генератор піни ГПС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44C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CB0E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B7E9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4B3193DE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66D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603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Водозбірник рукавний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A9A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F321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0B94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88A6A5D" w14:textId="77777777" w:rsidTr="000800C4"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7DC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CB6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Діелектричний комплект</w:t>
            </w:r>
            <w:r w:rsidRPr="000936E0">
              <w:rPr>
                <w:rFonts w:ascii="Arial" w:eastAsia="Times New Roman" w:hAnsi="Arial" w:cs="Arial"/>
                <w:lang w:eastAsia="ru-RU"/>
              </w:rPr>
              <w:t>, 6 комплектів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0A4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63A2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1EDB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12D1DBD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518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209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Гумові рукавички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BAD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B75B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0E27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74837989" w14:textId="77777777" w:rsidTr="000800C4">
        <w:tc>
          <w:tcPr>
            <w:tcW w:w="1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71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1E7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Калоші (боти)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3E1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15B5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AA6F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2F27975" w14:textId="77777777" w:rsidTr="000800C4">
        <w:tc>
          <w:tcPr>
            <w:tcW w:w="10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84F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C07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Гумовий коврик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838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46DD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593C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68609C8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3A4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4ED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Пожежний ствол   РС 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9B6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C21A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39A5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3B16A02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E24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50A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Пожежний ствол   РСК 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143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9791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F8466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176A47B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A17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F09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Пожежний ствол СРК 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DD0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3C35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98EC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7752D896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F42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499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Респіратор-маска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EBA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A2EA1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B435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FCE13A8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BE1F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652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Лом пожежний легкий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B470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02BD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F74B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750F6753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F92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622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 xml:space="preserve">Лом пожежний </w:t>
            </w:r>
            <w:r w:rsidRPr="000936E0">
              <w:rPr>
                <w:rFonts w:ascii="Arial" w:eastAsia="Times New Roman" w:hAnsi="Arial" w:cs="Arial"/>
                <w:lang w:eastAsia="ru-RU"/>
              </w:rPr>
              <w:t>важкий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697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FC679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E437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11B986E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CA5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811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Рукав напірно-всмоктуючий Д-</w:t>
            </w:r>
            <w:proofErr w:type="gramStart"/>
            <w:r w:rsidRPr="000936E0">
              <w:rPr>
                <w:rFonts w:ascii="Arial" w:eastAsia="Times New Roman" w:hAnsi="Arial" w:cs="Arial"/>
                <w:lang w:val="ru-RU" w:eastAsia="ru-RU"/>
              </w:rPr>
              <w:t>50  Ø</w:t>
            </w:r>
            <w:proofErr w:type="gramEnd"/>
            <w:r w:rsidRPr="000936E0">
              <w:rPr>
                <w:rFonts w:ascii="Arial" w:eastAsia="Times New Roman" w:hAnsi="Arial" w:cs="Arial"/>
                <w:lang w:val="ru-RU" w:eastAsia="ru-RU"/>
              </w:rPr>
              <w:t xml:space="preserve"> 50 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113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05E3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B724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29A20A06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AC5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8E6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Рукав пожежний (напірно-всмоктуючий) типу «Д» Ø 75 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FF5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3BB1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CA06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579025E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5F0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30A9" w14:textId="77777777" w:rsidR="000936E0" w:rsidRPr="000936E0" w:rsidRDefault="000936E0" w:rsidP="000936E0">
            <w:pPr>
              <w:spacing w:after="0" w:line="240" w:lineRule="auto"/>
              <w:jc w:val="both"/>
              <w:rPr>
                <w:rFonts w:ascii="Arial" w:eastAsia="Calibri" w:hAnsi="Arial" w:cs="Arial"/>
                <w:bdr w:val="none" w:sz="0" w:space="0" w:color="auto" w:frame="1"/>
              </w:rPr>
            </w:pPr>
            <w:r w:rsidRPr="000936E0">
              <w:rPr>
                <w:rFonts w:ascii="Arial" w:eastAsia="Calibri" w:hAnsi="Arial" w:cs="Arial"/>
                <w:bdr w:val="none" w:sz="0" w:space="0" w:color="auto" w:frame="1"/>
              </w:rPr>
              <w:t>Ключ з’єднувальний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A82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8859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9B10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FA054FF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C0D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ED1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Ключ з’єднувальний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BA0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7EE8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96073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7DBCE43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B06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0DC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Розгалуження рукавне РТ 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7BF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E2D7D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3D2D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F2A0F45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849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04D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Кобура для сокири пожежного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F12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ECDA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50B2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68B933BF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88B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5BE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Карабін пожежний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5FB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7F58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3142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3F992DB7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11D6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045A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Ножиці для різки арматури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C0B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52C6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487C3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43EF3F7F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923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D51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Всмоктувальна сітка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CB7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D749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E8EF5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9A04629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B39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9A7F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Лопата пожежна штикова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D087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8B571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5873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E3D87E1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40D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C5C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lang w:val="ru-RU" w:eastAsia="ru-RU"/>
              </w:rPr>
              <w:t>Вогнегасник ВП-2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548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6A47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FB9F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1DCA1A9B" w14:textId="77777777" w:rsidTr="000800C4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8C18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47E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Вартість доставки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C12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C4FDE2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C9A59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42FAA1FB" w14:textId="77777777" w:rsidTr="000800C4">
        <w:tc>
          <w:tcPr>
            <w:tcW w:w="8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70B7" w14:textId="77777777" w:rsidR="000936E0" w:rsidRPr="000936E0" w:rsidRDefault="000936E0" w:rsidP="000936E0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Загалом,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D0167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</w:p>
        </w:tc>
      </w:tr>
    </w:tbl>
    <w:p w14:paraId="2424F05A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</w:p>
    <w:p w14:paraId="38258230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  <w:r w:rsidRPr="000936E0">
        <w:rPr>
          <w:rFonts w:ascii="Arial" w:eastAsia="Calibri" w:hAnsi="Arial" w:cs="Arial"/>
          <w:b/>
        </w:rPr>
        <w:t>Лот № 4. Багатоканальний  газоаналізатор</w:t>
      </w:r>
    </w:p>
    <w:p w14:paraId="12004EF2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1"/>
        <w:gridCol w:w="4207"/>
        <w:gridCol w:w="116"/>
        <w:gridCol w:w="1276"/>
        <w:gridCol w:w="26"/>
        <w:gridCol w:w="1417"/>
        <w:gridCol w:w="1276"/>
      </w:tblGrid>
      <w:tr w:rsidR="000936E0" w:rsidRPr="000936E0" w14:paraId="3D7B501B" w14:textId="77777777" w:rsidTr="000800C4"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55C8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en-GB" w:eastAsia="ru-RU"/>
              </w:rPr>
              <w:t>No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B88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proofErr w:type="gramStart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Назва  товару</w:t>
            </w:r>
            <w:proofErr w:type="gramEnd"/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та вимоги до специфікації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782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Кількість одиниць товару (шт/фл/пар</w:t>
            </w: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r w:rsidRPr="000936E0">
              <w:rPr>
                <w:rFonts w:ascii="Arial" w:eastAsia="Times New Roman" w:hAnsi="Arial" w:cs="Arial"/>
                <w:b/>
                <w:bCs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39D8F544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Ціна за одиницю,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345F2AA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36E0">
              <w:rPr>
                <w:rFonts w:ascii="Arial" w:eastAsia="Times New Roman" w:hAnsi="Arial" w:cs="Arial"/>
                <w:b/>
                <w:bCs/>
                <w:lang w:eastAsia="ru-RU"/>
              </w:rPr>
              <w:t>Загальна ціна, без ПДВ, валюта</w:t>
            </w:r>
          </w:p>
        </w:tc>
      </w:tr>
      <w:tr w:rsidR="000936E0" w:rsidRPr="000936E0" w14:paraId="6AB40C19" w14:textId="77777777" w:rsidTr="000800C4"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E850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09FE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936E0">
              <w:rPr>
                <w:rFonts w:ascii="Arial" w:eastAsia="Times New Roman" w:hAnsi="Arial" w:cs="Arial"/>
                <w:lang w:val="ru-RU" w:eastAsia="ru-RU"/>
              </w:rPr>
              <w:t>Багатоканальний  газоаналізатор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59AB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9F3D4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BC57C" w14:textId="77777777" w:rsidR="000936E0" w:rsidRPr="000936E0" w:rsidRDefault="000936E0" w:rsidP="000936E0">
            <w:pPr>
              <w:shd w:val="clear" w:color="auto" w:fill="FFFFFF"/>
              <w:spacing w:after="0" w:line="264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36E0" w:rsidRPr="000936E0" w14:paraId="0A74CE98" w14:textId="77777777" w:rsidTr="000800C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040F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0936E0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57949" w14:textId="77777777" w:rsidR="000936E0" w:rsidRPr="000936E0" w:rsidRDefault="000936E0" w:rsidP="000936E0">
            <w:pPr>
              <w:spacing w:after="0" w:line="264" w:lineRule="auto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Вартість доставки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A416" w14:textId="77777777" w:rsidR="000936E0" w:rsidRPr="000936E0" w:rsidRDefault="000936E0" w:rsidP="000936E0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5AD2C" w14:textId="77777777" w:rsidR="000936E0" w:rsidRPr="000936E0" w:rsidRDefault="000936E0" w:rsidP="000936E0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5127E7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</w:p>
        </w:tc>
      </w:tr>
      <w:tr w:rsidR="000936E0" w:rsidRPr="000936E0" w14:paraId="70E54001" w14:textId="77777777" w:rsidTr="000800C4">
        <w:tc>
          <w:tcPr>
            <w:tcW w:w="8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527E" w14:textId="77777777" w:rsidR="000936E0" w:rsidRPr="000936E0" w:rsidRDefault="000936E0" w:rsidP="000936E0">
            <w:pPr>
              <w:spacing w:after="0" w:line="264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936E0">
              <w:rPr>
                <w:rFonts w:ascii="Arial" w:eastAsia="Times New Roman" w:hAnsi="Arial" w:cs="Arial"/>
                <w:lang w:eastAsia="ru-RU"/>
              </w:rPr>
              <w:t>Загалом, без ПДВ, валюта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378B3B" w14:textId="77777777" w:rsidR="000936E0" w:rsidRPr="000936E0" w:rsidRDefault="000936E0" w:rsidP="000936E0">
            <w:pPr>
              <w:spacing w:after="0" w:line="264" w:lineRule="auto"/>
              <w:jc w:val="center"/>
              <w:rPr>
                <w:rFonts w:ascii="Arial" w:eastAsia="Times New Roman" w:hAnsi="Arial" w:cs="Arial"/>
                <w:lang w:val="en-GB" w:eastAsia="ru-RU"/>
              </w:rPr>
            </w:pPr>
          </w:p>
        </w:tc>
      </w:tr>
    </w:tbl>
    <w:p w14:paraId="25D563F2" w14:textId="77777777" w:rsidR="000936E0" w:rsidRPr="000936E0" w:rsidRDefault="000936E0" w:rsidP="000936E0">
      <w:pPr>
        <w:spacing w:after="0" w:line="216" w:lineRule="auto"/>
        <w:rPr>
          <w:rFonts w:ascii="Arial" w:eastAsia="Calibri" w:hAnsi="Arial" w:cs="Arial"/>
          <w:b/>
        </w:rPr>
      </w:pPr>
    </w:p>
    <w:p w14:paraId="0667FEE1" w14:textId="77777777" w:rsidR="000936E0" w:rsidRPr="000936E0" w:rsidRDefault="000936E0" w:rsidP="000936E0">
      <w:pPr>
        <w:shd w:val="clear" w:color="auto" w:fill="FFFFFF"/>
        <w:spacing w:after="225" w:line="240" w:lineRule="auto"/>
        <w:rPr>
          <w:rFonts w:ascii="Calibri" w:eastAsia="Times New Roman" w:hAnsi="Calibri" w:cs="Arial"/>
          <w:color w:val="333333"/>
          <w:lang w:val="ru-RU"/>
        </w:rPr>
      </w:pPr>
      <w:r w:rsidRPr="000936E0">
        <w:rPr>
          <w:rFonts w:ascii="Calibri" w:eastAsia="Times New Roman" w:hAnsi="Calibri" w:cs="Arial"/>
          <w:color w:val="333333"/>
        </w:rPr>
        <w:t xml:space="preserve">** </w:t>
      </w:r>
      <w:r w:rsidRPr="000936E0">
        <w:rPr>
          <w:rFonts w:ascii="Calibri" w:eastAsia="Times New Roman" w:hAnsi="Calibri" w:cs="Arial"/>
          <w:color w:val="333333"/>
          <w:lang w:val="ru-RU"/>
        </w:rPr>
        <w:t>Уважаемые партнеры!</w:t>
      </w:r>
    </w:p>
    <w:p w14:paraId="5EA9A78C" w14:textId="77777777" w:rsidR="000936E0" w:rsidRPr="000936E0" w:rsidRDefault="000936E0" w:rsidP="000936E0">
      <w:pPr>
        <w:spacing w:after="0" w:line="240" w:lineRule="auto"/>
        <w:rPr>
          <w:rFonts w:ascii="Calibri" w:eastAsia="Times New Roman" w:hAnsi="Calibri" w:cs="Arial"/>
          <w:color w:val="333333"/>
          <w:lang w:val="ru-RU"/>
        </w:rPr>
      </w:pPr>
      <w:r w:rsidRPr="000936E0">
        <w:rPr>
          <w:rFonts w:ascii="Calibri" w:eastAsia="Times New Roman" w:hAnsi="Calibri" w:cs="Arial"/>
          <w:color w:val="333333"/>
          <w:lang w:val="ru-RU"/>
        </w:rPr>
        <w:t>Уважаемые партнеры!</w:t>
      </w:r>
    </w:p>
    <w:p w14:paraId="2D8D8D56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ru-RU"/>
        </w:rPr>
        <w:t xml:space="preserve">Представительство ООН в Украине информирует Вас, что приобретение товаров и услуг объявленных в тендере </w:t>
      </w:r>
      <w:r w:rsidRPr="000936E0">
        <w:rPr>
          <w:rFonts w:ascii="Calibri" w:eastAsia="Times New Roman" w:hAnsi="Calibri" w:cs="Arial"/>
          <w:color w:val="333333"/>
          <w:lang w:val="en-US"/>
        </w:rPr>
        <w:t>производиться в рамках выполнения проекта международной технической помощи.</w:t>
      </w:r>
    </w:p>
    <w:p w14:paraId="2A73F02A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Согласно положений Налогового Кодекса Украины (п. 197.11) предусмотрено освобождение от налогообложения НДС операций, которые финансируются за счет материально-технической помощи.</w:t>
      </w:r>
    </w:p>
    <w:p w14:paraId="3CD13F85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Порядок получения права на освобождение от налогообложения операций,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№153.</w:t>
      </w:r>
    </w:p>
    <w:p w14:paraId="427E9700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(далее — НН), которая заполняется следующим образом:</w:t>
      </w:r>
    </w:p>
    <w:p w14:paraId="0D73B1FF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• в графе «Складена на операції, звільнені від оподаткування» верхней левой части делается пометка «Без ПДВ</w:t>
      </w:r>
      <w:proofErr w:type="gramStart"/>
      <w:r w:rsidRPr="000936E0">
        <w:rPr>
          <w:rFonts w:ascii="Calibri" w:eastAsia="Times New Roman" w:hAnsi="Calibri" w:cs="Arial"/>
          <w:color w:val="333333"/>
          <w:lang w:val="en-US"/>
        </w:rPr>
        <w:t>»;</w:t>
      </w:r>
      <w:proofErr w:type="gramEnd"/>
    </w:p>
    <w:p w14:paraId="2A8032B1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 xml:space="preserve">• в раздел А табличной части НН (строки I - X) вносятся обобщающие данные по операциям, на которые складывается такая НН, а именно: в строке I указывается общая сумма средств, подлежащих уплате с учетом НДС; в строке IX — общий объем поставки товаров/услуг. Строки II - VIII раздела А не </w:t>
      </w:r>
      <w:proofErr w:type="gramStart"/>
      <w:r w:rsidRPr="000936E0">
        <w:rPr>
          <w:rFonts w:ascii="Calibri" w:eastAsia="Times New Roman" w:hAnsi="Calibri" w:cs="Arial"/>
          <w:color w:val="333333"/>
          <w:lang w:val="en-US"/>
        </w:rPr>
        <w:t>заполняются;</w:t>
      </w:r>
      <w:proofErr w:type="gramEnd"/>
    </w:p>
    <w:p w14:paraId="13258CD7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• в графе 2 раздела В указывается номенклатура услуг поставщика (продавца</w:t>
      </w:r>
      <w:proofErr w:type="gramStart"/>
      <w:r w:rsidRPr="000936E0">
        <w:rPr>
          <w:rFonts w:ascii="Calibri" w:eastAsia="Times New Roman" w:hAnsi="Calibri" w:cs="Arial"/>
          <w:color w:val="333333"/>
          <w:lang w:val="en-US"/>
        </w:rPr>
        <w:t>);</w:t>
      </w:r>
      <w:proofErr w:type="gramEnd"/>
    </w:p>
    <w:p w14:paraId="2298D419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• в графа 3.3 раздела В — код услуги согласно ГКПУ. Графа 3.3 заполняются на всех этапах поставки услуг.</w:t>
      </w:r>
    </w:p>
    <w:p w14:paraId="5C0D7B34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 xml:space="preserve">• в графе 4 и 5 — единица измерения </w:t>
      </w:r>
      <w:proofErr w:type="gramStart"/>
      <w:r w:rsidRPr="000936E0">
        <w:rPr>
          <w:rFonts w:ascii="Calibri" w:eastAsia="Times New Roman" w:hAnsi="Calibri" w:cs="Arial"/>
          <w:color w:val="333333"/>
          <w:lang w:val="en-US"/>
        </w:rPr>
        <w:t>услуг;</w:t>
      </w:r>
      <w:proofErr w:type="gramEnd"/>
    </w:p>
    <w:p w14:paraId="0C3C559B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 xml:space="preserve">• в графе 6 — количество (объем) поставки </w:t>
      </w:r>
      <w:proofErr w:type="gramStart"/>
      <w:r w:rsidRPr="000936E0">
        <w:rPr>
          <w:rFonts w:ascii="Calibri" w:eastAsia="Times New Roman" w:hAnsi="Calibri" w:cs="Arial"/>
          <w:color w:val="333333"/>
          <w:lang w:val="en-US"/>
        </w:rPr>
        <w:t>услуг;</w:t>
      </w:r>
      <w:proofErr w:type="gramEnd"/>
    </w:p>
    <w:p w14:paraId="01ACDB60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 xml:space="preserve">• в графе 7 — цена поставки единицы услуги без учета </w:t>
      </w:r>
      <w:proofErr w:type="gramStart"/>
      <w:r w:rsidRPr="000936E0">
        <w:rPr>
          <w:rFonts w:ascii="Calibri" w:eastAsia="Times New Roman" w:hAnsi="Calibri" w:cs="Arial"/>
          <w:color w:val="333333"/>
          <w:lang w:val="en-US"/>
        </w:rPr>
        <w:t>НДС;</w:t>
      </w:r>
      <w:proofErr w:type="gramEnd"/>
    </w:p>
    <w:p w14:paraId="5F68B0F7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 xml:space="preserve">• в графе 8 — указывается код ставки НДС </w:t>
      </w:r>
      <w:proofErr w:type="gramStart"/>
      <w:r w:rsidRPr="000936E0">
        <w:rPr>
          <w:rFonts w:ascii="Calibri" w:eastAsia="Times New Roman" w:hAnsi="Calibri" w:cs="Arial"/>
          <w:color w:val="333333"/>
          <w:lang w:val="en-US"/>
        </w:rPr>
        <w:t>903;</w:t>
      </w:r>
      <w:proofErr w:type="gramEnd"/>
    </w:p>
    <w:p w14:paraId="4E59CB53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• в графе 9 — код льготы согласно Справочнику других налоговых льгот налоговых льгот, утвержденному ГФС по состоянию на дату составления НН — «14060523».</w:t>
      </w:r>
    </w:p>
    <w:p w14:paraId="65DA0697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• в графе 10 — объем поставки без учета НДС (сумма аванса). Детально — в материалах «Налоговая накладная – 2017: порядок заполнения» и «Новая налоговая накладная в образцах».</w:t>
      </w:r>
    </w:p>
    <w:p w14:paraId="783BCE15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Что касается налогового кредита с НДС по покупкам материалов для выполнения соответствующих строительных работ, то здесь правила его компенсации, предусмотренные п. 198.5 НКУ, не действуют. Ведь согласно п. 198.5 НКУ на операции по поставке товаров и услуг, освобождение от налогообложения НДС которых предусмотрено п. 197.11 НКУ, правила начисления налоговых обязательств не распространяются.</w:t>
      </w:r>
    </w:p>
    <w:p w14:paraId="295DE5CE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Это значит, что в ходе использования материалов, которые покупались с НДС, для выполнения данных работ налоговый кредит компенсировать не нужно, соответственно не нужно и начислять для этого налоговые обязательства.</w:t>
      </w:r>
    </w:p>
    <w:p w14:paraId="1245D227" w14:textId="77777777" w:rsidR="000936E0" w:rsidRPr="000936E0" w:rsidRDefault="000936E0" w:rsidP="000936E0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Arial"/>
          <w:color w:val="333333"/>
          <w:lang w:val="en-US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Исходя из вышесказанного, просим Вас формировать Ваши тендерные заявки/счета на оплату без НДС учитывая положения украинского законодательства, изложенного в перечисленных нормативных актах.</w:t>
      </w:r>
    </w:p>
    <w:p w14:paraId="1B9BCC21" w14:textId="77777777" w:rsidR="000936E0" w:rsidRPr="000936E0" w:rsidRDefault="000936E0" w:rsidP="000936E0">
      <w:pPr>
        <w:spacing w:after="0" w:line="240" w:lineRule="auto"/>
        <w:ind w:left="990" w:right="630" w:hanging="990"/>
        <w:jc w:val="both"/>
        <w:rPr>
          <w:rFonts w:ascii="Calibri" w:eastAsia="Times New Roman" w:hAnsi="Calibri" w:cs="Calibri"/>
          <w:b/>
          <w:snapToGrid w:val="0"/>
          <w:u w:val="single"/>
        </w:rPr>
      </w:pPr>
      <w:r w:rsidRPr="000936E0">
        <w:rPr>
          <w:rFonts w:ascii="Calibri" w:eastAsia="Times New Roman" w:hAnsi="Calibri" w:cs="Arial"/>
          <w:color w:val="333333"/>
          <w:lang w:val="en-US"/>
        </w:rPr>
        <w:t>В случае возникновения дополнительных вопросов просим Вас обращаться в отделения Государственной Фискальной Службы</w:t>
      </w:r>
      <w:r w:rsidRPr="000936E0">
        <w:rPr>
          <w:rFonts w:ascii="Calibri" w:eastAsia="Times New Roman" w:hAnsi="Calibri" w:cs="Arial"/>
          <w:color w:val="333333"/>
          <w:lang w:val="ru-RU"/>
        </w:rPr>
        <w:t xml:space="preserve"> Украины по месту регистрации Вашего предприятия для получения дополнительной консультации в рамках статьи 52 Налогового Кодекса Украины.</w:t>
      </w:r>
    </w:p>
    <w:p w14:paraId="42F2DD0A" w14:textId="77777777" w:rsidR="000936E0" w:rsidRPr="000936E0" w:rsidRDefault="000936E0" w:rsidP="000936E0">
      <w:pPr>
        <w:spacing w:after="0" w:line="240" w:lineRule="auto"/>
        <w:ind w:right="630"/>
        <w:jc w:val="both"/>
        <w:rPr>
          <w:rFonts w:ascii="Calibri" w:eastAsia="Times New Roman" w:hAnsi="Calibri" w:cs="Calibri"/>
          <w:snapToGrid w:val="0"/>
          <w:u w:val="single"/>
        </w:rPr>
      </w:pPr>
    </w:p>
    <w:p w14:paraId="7A16944F" w14:textId="77777777" w:rsidR="000936E0" w:rsidRPr="000936E0" w:rsidRDefault="000936E0" w:rsidP="000936E0">
      <w:pPr>
        <w:spacing w:after="0" w:line="240" w:lineRule="auto"/>
        <w:rPr>
          <w:rFonts w:ascii="Calibri" w:eastAsia="Times New Roman" w:hAnsi="Calibri" w:cs="Calibri"/>
        </w:rPr>
      </w:pPr>
    </w:p>
    <w:p w14:paraId="4F448612" w14:textId="77777777" w:rsidR="000936E0" w:rsidRPr="000936E0" w:rsidRDefault="000936E0" w:rsidP="000936E0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0936E0">
        <w:rPr>
          <w:rFonts w:ascii="Calibri" w:eastAsia="Times New Roman" w:hAnsi="Calibri" w:cs="Calibri"/>
          <w:b/>
          <w:u w:val="single"/>
        </w:rPr>
        <w:t xml:space="preserve">ТАБЛИЦЯ </w:t>
      </w:r>
      <w:r w:rsidRPr="000936E0">
        <w:rPr>
          <w:rFonts w:ascii="Calibri" w:eastAsia="Times New Roman" w:hAnsi="Calibri" w:cs="Calibri"/>
          <w:b/>
          <w:u w:val="single"/>
          <w:lang w:val="ru-RU"/>
        </w:rPr>
        <w:t>4:</w:t>
      </w:r>
      <w:r w:rsidRPr="000936E0">
        <w:rPr>
          <w:rFonts w:ascii="Calibri" w:eastAsia="Times New Roman" w:hAnsi="Calibri" w:cs="Calibri"/>
          <w:b/>
          <w:u w:val="single"/>
        </w:rPr>
        <w:t xml:space="preserve"> Пропозиція щодо виконання інших умов та супутніх вимог </w:t>
      </w:r>
    </w:p>
    <w:p w14:paraId="12D8459F" w14:textId="77777777" w:rsidR="000936E0" w:rsidRPr="000936E0" w:rsidRDefault="000936E0" w:rsidP="000936E0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0936E0" w:rsidRPr="000936E0" w14:paraId="554270C5" w14:textId="77777777" w:rsidTr="000800C4">
        <w:trPr>
          <w:trHeight w:val="383"/>
        </w:trPr>
        <w:tc>
          <w:tcPr>
            <w:tcW w:w="4140" w:type="dxa"/>
            <w:vMerge w:val="restart"/>
          </w:tcPr>
          <w:p w14:paraId="0DF39984" w14:textId="77777777" w:rsidR="000936E0" w:rsidRPr="000936E0" w:rsidRDefault="000936E0" w:rsidP="000936E0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b/>
              </w:rPr>
            </w:pPr>
          </w:p>
          <w:p w14:paraId="55550BA2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936E0">
              <w:rPr>
                <w:rFonts w:ascii="Calibri" w:eastAsia="Times New Roman" w:hAnsi="Calibri" w:cs="Calibri"/>
                <w:b/>
              </w:rPr>
              <w:t>Інша інформація щодо нашої Цінової пропозиції:</w:t>
            </w:r>
          </w:p>
        </w:tc>
        <w:tc>
          <w:tcPr>
            <w:tcW w:w="5310" w:type="dxa"/>
            <w:gridSpan w:val="3"/>
          </w:tcPr>
          <w:p w14:paraId="3AAC25E9" w14:textId="77777777" w:rsidR="000936E0" w:rsidRPr="000936E0" w:rsidRDefault="000936E0" w:rsidP="000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7937303C" w14:textId="77777777" w:rsidR="000936E0" w:rsidRPr="000936E0" w:rsidRDefault="000936E0" w:rsidP="000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936E0">
              <w:rPr>
                <w:rFonts w:ascii="Calibri" w:eastAsia="Times New Roman" w:hAnsi="Calibri" w:cs="Calibri"/>
                <w:b/>
              </w:rPr>
              <w:t>Ваші відповіді</w:t>
            </w:r>
          </w:p>
        </w:tc>
      </w:tr>
      <w:tr w:rsidR="000936E0" w:rsidRPr="000936E0" w14:paraId="2BF84A53" w14:textId="77777777" w:rsidTr="000800C4">
        <w:trPr>
          <w:trHeight w:val="382"/>
        </w:trPr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70ED22E2" w14:textId="77777777" w:rsidR="000936E0" w:rsidRPr="000936E0" w:rsidRDefault="000936E0" w:rsidP="000936E0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6038D4" w14:textId="77777777" w:rsidR="000936E0" w:rsidRPr="000936E0" w:rsidRDefault="000936E0" w:rsidP="000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0936E0">
              <w:rPr>
                <w:rFonts w:ascii="Calibri" w:eastAsia="Times New Roman" w:hAnsi="Calibri" w:cs="Calibri"/>
                <w:b/>
                <w:i/>
              </w:rPr>
              <w:t>Так, ми виконаємо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A70F942" w14:textId="77777777" w:rsidR="000936E0" w:rsidRPr="000936E0" w:rsidRDefault="000936E0" w:rsidP="000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0936E0">
              <w:rPr>
                <w:rFonts w:ascii="Calibri" w:eastAsia="Times New Roman" w:hAnsi="Calibri" w:cs="Calibri"/>
                <w:b/>
                <w:i/>
              </w:rPr>
              <w:t>Ні, ми не можемо виконати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B16FD18" w14:textId="77777777" w:rsidR="000936E0" w:rsidRPr="000936E0" w:rsidRDefault="000936E0" w:rsidP="0009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0936E0">
              <w:rPr>
                <w:rFonts w:ascii="Calibri" w:eastAsia="Times New Roman" w:hAnsi="Calibri" w:cs="Calibri"/>
                <w:b/>
                <w:i/>
              </w:rPr>
              <w:t>Якщо ви не можете виконати, будь ласка, вкажіть альтернативну пропозицію</w:t>
            </w:r>
          </w:p>
        </w:tc>
      </w:tr>
      <w:tr w:rsidR="000936E0" w:rsidRPr="000936E0" w14:paraId="621E09F3" w14:textId="77777777" w:rsidTr="000800C4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C5D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Myriad Pro" w:eastAsia="Times New Roman" w:hAnsi="Myriad Pro" w:cs="Calibri"/>
                <w:bCs/>
              </w:rPr>
              <w:t xml:space="preserve">Умови доставки DDP [INCOTERMS 2020]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04D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ED4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873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5E0BD0D0" w14:textId="77777777" w:rsidTr="000800C4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5A1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Myriad Pro" w:eastAsia="Times New Roman" w:hAnsi="Myriad Pro" w:cs="Calibri"/>
                <w:bCs/>
              </w:rPr>
              <w:t>Митне оформлення, якщо потрібно, здійснює: Постачальник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FF9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F2C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B0C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64A77BB7" w14:textId="77777777" w:rsidTr="000800C4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328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 xml:space="preserve">Строк поставки (Поставка повинна бути виконана впродовж </w:t>
            </w:r>
            <w:r w:rsidRPr="000936E0">
              <w:rPr>
                <w:rFonts w:ascii="Calibri" w:eastAsia="Times New Roman" w:hAnsi="Calibri" w:cs="Calibri"/>
                <w:bCs/>
                <w:lang w:val="en-US"/>
              </w:rPr>
              <w:t>60</w:t>
            </w:r>
            <w:r w:rsidRPr="000936E0">
              <w:rPr>
                <w:rFonts w:ascii="Calibri" w:eastAsia="Times New Roman" w:hAnsi="Calibri" w:cs="Calibri"/>
                <w:bCs/>
              </w:rPr>
              <w:t xml:space="preserve"> днів від дати підписання Контракту)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5F8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D06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888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630579C8" w14:textId="77777777" w:rsidTr="000800C4">
        <w:trPr>
          <w:trHeight w:val="575"/>
        </w:trPr>
        <w:tc>
          <w:tcPr>
            <w:tcW w:w="4140" w:type="dxa"/>
            <w:tcBorders>
              <w:top w:val="single" w:sz="4" w:space="0" w:color="auto"/>
              <w:right w:val="nil"/>
            </w:tcBorders>
          </w:tcPr>
          <w:p w14:paraId="0842122C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 xml:space="preserve">Відповідність до технічних вимог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CAAB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936E0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F429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B445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118B5AFE" w14:textId="77777777" w:rsidTr="000800C4">
        <w:trPr>
          <w:trHeight w:val="305"/>
        </w:trPr>
        <w:tc>
          <w:tcPr>
            <w:tcW w:w="4140" w:type="dxa"/>
            <w:tcBorders>
              <w:bottom w:val="dashSmallGap" w:sz="4" w:space="0" w:color="auto"/>
              <w:right w:val="nil"/>
            </w:tcBorders>
          </w:tcPr>
          <w:p w14:paraId="641DC8C4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>Адреса поставки:</w:t>
            </w:r>
          </w:p>
          <w:p w14:paraId="65AC029C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>Постачальник зобов’язаний доставити обладнання в необхідній кількості за адресами, що зазначені у Додатку 1 до Технічного завдання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2ECFABC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5BAC88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FF693A7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08089409" w14:textId="77777777" w:rsidTr="000800C4">
        <w:trPr>
          <w:trHeight w:val="305"/>
        </w:trPr>
        <w:tc>
          <w:tcPr>
            <w:tcW w:w="414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2A2E7646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>Товар відповідає необхідним стандартам якості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7C3784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F6AA5DB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69B9C6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76FA6AC0" w14:textId="77777777" w:rsidTr="000800C4">
        <w:trPr>
          <w:trHeight w:val="305"/>
        </w:trPr>
        <w:tc>
          <w:tcPr>
            <w:tcW w:w="414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4C23CC19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 xml:space="preserve">Гарантія та вимоги щодо післяпродажного обслуговування: Мінімум 1 рік офіційної гарантії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459C914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383D09E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2E71AC3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64DD0CF4" w14:textId="77777777" w:rsidTr="000800C4">
        <w:trPr>
          <w:trHeight w:val="305"/>
        </w:trPr>
        <w:tc>
          <w:tcPr>
            <w:tcW w:w="414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FDE45A1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>Наявність офіційного сервісу в Україні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222867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274B515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253D347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43636ECC" w14:textId="77777777" w:rsidTr="000800C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F46D565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 xml:space="preserve">Строк дії Цінової пропозиції (мін. </w:t>
            </w:r>
            <w:r w:rsidRPr="000936E0">
              <w:rPr>
                <w:rFonts w:ascii="Calibri" w:eastAsia="Times New Roman" w:hAnsi="Calibri" w:cs="Calibri"/>
                <w:bCs/>
                <w:lang w:val="en-US"/>
              </w:rPr>
              <w:t>60</w:t>
            </w:r>
            <w:r w:rsidRPr="000936E0">
              <w:rPr>
                <w:rFonts w:ascii="Calibri" w:eastAsia="Times New Roman" w:hAnsi="Calibri" w:cs="Calibri"/>
                <w:bCs/>
              </w:rPr>
              <w:t xml:space="preserve"> днів)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54BA0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FAFD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88CA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0752CD47" w14:textId="77777777" w:rsidTr="000800C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589E518A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>Всі положення Загальних положень та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AF545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0459C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B60F1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0936E0" w:rsidRPr="000936E0" w14:paraId="17458437" w14:textId="77777777" w:rsidTr="000800C4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0E99DA76" w14:textId="77777777" w:rsidR="000936E0" w:rsidRPr="000936E0" w:rsidRDefault="000936E0" w:rsidP="000936E0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0936E0">
              <w:rPr>
                <w:rFonts w:ascii="Calibri" w:eastAsia="Times New Roman" w:hAnsi="Calibri" w:cs="Calibri"/>
                <w:bCs/>
              </w:rPr>
              <w:t xml:space="preserve">Інші вимоги </w:t>
            </w:r>
            <w:r w:rsidRPr="000936E0">
              <w:rPr>
                <w:rFonts w:ascii="Calibri" w:eastAsia="Times New Roman" w:hAnsi="Calibri" w:cs="Calibri"/>
                <w:bCs/>
                <w:i/>
                <w:color w:val="000000"/>
              </w:rPr>
              <w:t>[будь ласка, вкажіть]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EA726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452E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DD085" w14:textId="77777777" w:rsidR="000936E0" w:rsidRPr="000936E0" w:rsidRDefault="000936E0" w:rsidP="000936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0EDFC3C" w14:textId="77777777" w:rsidR="000936E0" w:rsidRPr="000936E0" w:rsidRDefault="000936E0" w:rsidP="000936E0">
      <w:pPr>
        <w:spacing w:after="0" w:line="240" w:lineRule="auto"/>
        <w:rPr>
          <w:rFonts w:ascii="Calibri" w:eastAsia="Times New Roman" w:hAnsi="Calibri" w:cs="Calibri"/>
        </w:rPr>
      </w:pPr>
    </w:p>
    <w:p w14:paraId="24F263DD" w14:textId="77777777" w:rsidR="000936E0" w:rsidRPr="000936E0" w:rsidRDefault="000936E0" w:rsidP="000936E0">
      <w:pPr>
        <w:spacing w:after="0" w:line="240" w:lineRule="auto"/>
        <w:ind w:firstLine="720"/>
        <w:jc w:val="both"/>
        <w:rPr>
          <w:rFonts w:ascii="Calibri" w:eastAsia="Times New Roman" w:hAnsi="Calibri" w:cs="Calibri"/>
        </w:rPr>
      </w:pPr>
      <w:r w:rsidRPr="000936E0">
        <w:rPr>
          <w:rFonts w:ascii="Calibri" w:eastAsia="Times New Roman" w:hAnsi="Calibri" w:cs="Calibri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01EDD581" w14:textId="77777777" w:rsidR="000936E0" w:rsidRPr="000936E0" w:rsidRDefault="000936E0" w:rsidP="000936E0">
      <w:pPr>
        <w:spacing w:after="0" w:line="240" w:lineRule="auto"/>
        <w:rPr>
          <w:rFonts w:ascii="Calibri" w:eastAsia="Times New Roman" w:hAnsi="Calibri" w:cs="Calibri"/>
        </w:rPr>
      </w:pPr>
    </w:p>
    <w:p w14:paraId="1C245C87" w14:textId="77777777" w:rsidR="000936E0" w:rsidRPr="000936E0" w:rsidRDefault="000936E0" w:rsidP="000936E0">
      <w:pPr>
        <w:spacing w:after="0" w:line="240" w:lineRule="auto"/>
        <w:ind w:left="3960"/>
        <w:rPr>
          <w:rFonts w:ascii="Calibri" w:eastAsia="Times New Roman" w:hAnsi="Calibri" w:cs="Calibri"/>
          <w:i/>
        </w:rPr>
      </w:pPr>
      <w:r w:rsidRPr="000936E0">
        <w:rPr>
          <w:rFonts w:ascii="Calibri" w:eastAsia="Times New Roman" w:hAnsi="Calibri" w:cs="Calibri"/>
          <w:i/>
        </w:rPr>
        <w:t>[Ім’я та підпис уповноваженої особи Постачальника]</w:t>
      </w:r>
    </w:p>
    <w:p w14:paraId="39FE7665" w14:textId="77777777" w:rsidR="000936E0" w:rsidRPr="000936E0" w:rsidRDefault="000936E0" w:rsidP="000936E0">
      <w:pPr>
        <w:spacing w:after="0" w:line="240" w:lineRule="auto"/>
        <w:ind w:left="3960"/>
        <w:rPr>
          <w:rFonts w:ascii="Calibri" w:eastAsia="Times New Roman" w:hAnsi="Calibri" w:cs="Calibri"/>
          <w:i/>
        </w:rPr>
      </w:pPr>
      <w:r w:rsidRPr="000936E0">
        <w:rPr>
          <w:rFonts w:ascii="Calibri" w:eastAsia="Times New Roman" w:hAnsi="Calibri" w:cs="Calibri"/>
          <w:i/>
        </w:rPr>
        <w:t>[Посада]</w:t>
      </w:r>
    </w:p>
    <w:p w14:paraId="7210D8E1" w14:textId="77777777" w:rsidR="000936E0" w:rsidRPr="000936E0" w:rsidRDefault="000936E0" w:rsidP="000936E0">
      <w:pPr>
        <w:spacing w:after="0" w:line="240" w:lineRule="auto"/>
        <w:ind w:left="3960"/>
        <w:rPr>
          <w:rFonts w:ascii="Calibri" w:eastAsia="Times New Roman" w:hAnsi="Calibri" w:cs="Calibri"/>
          <w:b/>
          <w:i/>
        </w:rPr>
      </w:pPr>
      <w:r w:rsidRPr="000936E0">
        <w:rPr>
          <w:rFonts w:ascii="Calibri" w:eastAsia="Times New Roman" w:hAnsi="Calibri" w:cs="Calibri"/>
          <w:i/>
        </w:rPr>
        <w:t>[Дата]</w:t>
      </w:r>
      <w:r w:rsidRPr="000936E0">
        <w:rPr>
          <w:rFonts w:ascii="Calibri" w:eastAsia="Times New Roman" w:hAnsi="Calibri" w:cs="Calibri"/>
        </w:rPr>
        <w:br w:type="page"/>
      </w:r>
    </w:p>
    <w:p w14:paraId="0B5D27ED" w14:textId="77777777" w:rsidR="00565004" w:rsidRDefault="00565004"/>
    <w:sectPr w:rsidR="00565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57EF3" w14:textId="77777777" w:rsidR="009A2484" w:rsidRDefault="009A2484" w:rsidP="000936E0">
      <w:pPr>
        <w:spacing w:after="0" w:line="240" w:lineRule="auto"/>
      </w:pPr>
      <w:r>
        <w:separator/>
      </w:r>
    </w:p>
  </w:endnote>
  <w:endnote w:type="continuationSeparator" w:id="0">
    <w:p w14:paraId="1370C2ED" w14:textId="77777777" w:rsidR="009A2484" w:rsidRDefault="009A2484" w:rsidP="0009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77C7" w14:textId="77777777" w:rsidR="009A2484" w:rsidRDefault="009A2484" w:rsidP="000936E0">
      <w:pPr>
        <w:spacing w:after="0" w:line="240" w:lineRule="auto"/>
      </w:pPr>
      <w:r>
        <w:separator/>
      </w:r>
    </w:p>
  </w:footnote>
  <w:footnote w:type="continuationSeparator" w:id="0">
    <w:p w14:paraId="693E7273" w14:textId="77777777" w:rsidR="009A2484" w:rsidRDefault="009A2484" w:rsidP="000936E0">
      <w:pPr>
        <w:spacing w:after="0" w:line="240" w:lineRule="auto"/>
      </w:pPr>
      <w:r>
        <w:continuationSeparator/>
      </w:r>
    </w:p>
  </w:footnote>
  <w:footnote w:id="1">
    <w:p w14:paraId="70579C56" w14:textId="77777777" w:rsidR="000936E0" w:rsidRPr="00BA0E6E" w:rsidRDefault="000936E0" w:rsidP="000936E0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14:paraId="6C156FE6" w14:textId="77777777" w:rsidR="000936E0" w:rsidRPr="007E6019" w:rsidRDefault="000936E0" w:rsidP="000936E0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</w:rPr>
        <w:t xml:space="preserve">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1D94"/>
    <w:multiLevelType w:val="multilevel"/>
    <w:tmpl w:val="FF180830"/>
    <w:lvl w:ilvl="0">
      <w:start w:val="17"/>
      <w:numFmt w:val="decimal"/>
      <w:lvlText w:val="%1"/>
      <w:lvlJc w:val="left"/>
      <w:pPr>
        <w:ind w:left="371" w:hanging="48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48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666"/>
      </w:pPr>
      <w:rPr>
        <w:rFonts w:ascii="Myriad Pro" w:eastAsia="Times New Roman" w:hAnsi="Myriad Pro" w:cs="Times New Roman" w:hint="default"/>
        <w:w w:val="10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32" w:hanging="908"/>
      </w:pPr>
      <w:rPr>
        <w:rFonts w:ascii="Myriad Pro" w:eastAsia="Times New Roman" w:hAnsi="Myriad Pro" w:cs="Times New Roman" w:hint="default"/>
        <w:spacing w:val="-22"/>
        <w:w w:val="99"/>
        <w:sz w:val="18"/>
        <w:szCs w:val="18"/>
      </w:rPr>
    </w:lvl>
    <w:lvl w:ilvl="4">
      <w:numFmt w:val="bullet"/>
      <w:lvlText w:val="•"/>
      <w:lvlJc w:val="left"/>
      <w:pPr>
        <w:ind w:left="3786" w:hanging="908"/>
      </w:pPr>
      <w:rPr>
        <w:rFonts w:hint="default"/>
      </w:rPr>
    </w:lvl>
    <w:lvl w:ilvl="5">
      <w:numFmt w:val="bullet"/>
      <w:lvlText w:val="•"/>
      <w:lvlJc w:val="left"/>
      <w:pPr>
        <w:ind w:left="4868" w:hanging="908"/>
      </w:pPr>
      <w:rPr>
        <w:rFonts w:hint="default"/>
      </w:rPr>
    </w:lvl>
    <w:lvl w:ilvl="6">
      <w:numFmt w:val="bullet"/>
      <w:lvlText w:val="•"/>
      <w:lvlJc w:val="left"/>
      <w:pPr>
        <w:ind w:left="5951" w:hanging="908"/>
      </w:pPr>
      <w:rPr>
        <w:rFonts w:hint="default"/>
      </w:rPr>
    </w:lvl>
    <w:lvl w:ilvl="7">
      <w:numFmt w:val="bullet"/>
      <w:lvlText w:val="•"/>
      <w:lvlJc w:val="left"/>
      <w:pPr>
        <w:ind w:left="7033" w:hanging="908"/>
      </w:pPr>
      <w:rPr>
        <w:rFonts w:hint="default"/>
      </w:rPr>
    </w:lvl>
    <w:lvl w:ilvl="8">
      <w:numFmt w:val="bullet"/>
      <w:lvlText w:val="•"/>
      <w:lvlJc w:val="left"/>
      <w:pPr>
        <w:ind w:left="8115" w:hanging="908"/>
      </w:pPr>
      <w:rPr>
        <w:rFonts w:hint="default"/>
      </w:rPr>
    </w:lvl>
  </w:abstractNum>
  <w:abstractNum w:abstractNumId="1" w15:restartNumberingAfterBreak="0">
    <w:nsid w:val="2DD46CD5"/>
    <w:multiLevelType w:val="hybridMultilevel"/>
    <w:tmpl w:val="B01EE5E2"/>
    <w:lvl w:ilvl="0" w:tplc="C5C2193C">
      <w:start w:val="1"/>
      <w:numFmt w:val="decimal"/>
      <w:lvlText w:val="%1."/>
      <w:lvlJc w:val="left"/>
      <w:pPr>
        <w:ind w:left="831" w:hanging="405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921470"/>
    <w:multiLevelType w:val="hybridMultilevel"/>
    <w:tmpl w:val="A590F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2C5"/>
    <w:multiLevelType w:val="hybridMultilevel"/>
    <w:tmpl w:val="4E940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174F"/>
    <w:multiLevelType w:val="hybridMultilevel"/>
    <w:tmpl w:val="5620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96B98"/>
    <w:multiLevelType w:val="multilevel"/>
    <w:tmpl w:val="E6E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30A05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38A"/>
    <w:multiLevelType w:val="hybridMultilevel"/>
    <w:tmpl w:val="4A040656"/>
    <w:lvl w:ilvl="0" w:tplc="5C50BD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A03A1"/>
    <w:multiLevelType w:val="multilevel"/>
    <w:tmpl w:val="71C4FA32"/>
    <w:lvl w:ilvl="0">
      <w:start w:val="1"/>
      <w:numFmt w:val="decimal"/>
      <w:lvlText w:val="%1."/>
      <w:lvlJc w:val="left"/>
      <w:pPr>
        <w:ind w:left="248" w:hanging="248"/>
      </w:pPr>
      <w:rPr>
        <w:rFonts w:ascii="Myriad Pro" w:eastAsiaTheme="minorHAnsi" w:hAnsi="Myriad Pro" w:cstheme="minorBidi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371" w:hanging="36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529"/>
      </w:pPr>
      <w:rPr>
        <w:rFonts w:ascii="Myriad Pro" w:eastAsia="Times New Roman" w:hAnsi="Myriad Pro" w:cs="Times New Roman" w:hint="default"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860" w:hanging="529"/>
      </w:pPr>
      <w:rPr>
        <w:rFonts w:hint="default"/>
      </w:rPr>
    </w:lvl>
    <w:lvl w:ilvl="4">
      <w:numFmt w:val="bullet"/>
      <w:lvlText w:val="•"/>
      <w:lvlJc w:val="left"/>
      <w:pPr>
        <w:ind w:left="2205" w:hanging="529"/>
      </w:pPr>
      <w:rPr>
        <w:rFonts w:hint="default"/>
      </w:rPr>
    </w:lvl>
    <w:lvl w:ilvl="5">
      <w:numFmt w:val="bullet"/>
      <w:lvlText w:val="•"/>
      <w:lvlJc w:val="left"/>
      <w:pPr>
        <w:ind w:left="3551" w:hanging="529"/>
      </w:pPr>
      <w:rPr>
        <w:rFonts w:hint="default"/>
      </w:rPr>
    </w:lvl>
    <w:lvl w:ilvl="6">
      <w:numFmt w:val="bullet"/>
      <w:lvlText w:val="•"/>
      <w:lvlJc w:val="left"/>
      <w:pPr>
        <w:ind w:left="4897" w:hanging="529"/>
      </w:pPr>
      <w:rPr>
        <w:rFonts w:hint="default"/>
      </w:rPr>
    </w:lvl>
    <w:lvl w:ilvl="7">
      <w:numFmt w:val="bullet"/>
      <w:lvlText w:val="•"/>
      <w:lvlJc w:val="left"/>
      <w:pPr>
        <w:ind w:left="6242" w:hanging="529"/>
      </w:pPr>
      <w:rPr>
        <w:rFonts w:hint="default"/>
      </w:rPr>
    </w:lvl>
    <w:lvl w:ilvl="8">
      <w:numFmt w:val="bullet"/>
      <w:lvlText w:val="•"/>
      <w:lvlJc w:val="left"/>
      <w:pPr>
        <w:ind w:left="7588" w:hanging="529"/>
      </w:pPr>
      <w:rPr>
        <w:rFonts w:hint="default"/>
      </w:rPr>
    </w:lvl>
  </w:abstractNum>
  <w:abstractNum w:abstractNumId="10" w15:restartNumberingAfterBreak="0">
    <w:nsid w:val="59AB4533"/>
    <w:multiLevelType w:val="hybridMultilevel"/>
    <w:tmpl w:val="59720462"/>
    <w:lvl w:ilvl="0" w:tplc="BA3E683C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5F8286B"/>
    <w:multiLevelType w:val="hybridMultilevel"/>
    <w:tmpl w:val="72AED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059D"/>
    <w:multiLevelType w:val="multilevel"/>
    <w:tmpl w:val="2FA4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9411FB"/>
    <w:multiLevelType w:val="hybridMultilevel"/>
    <w:tmpl w:val="5620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E0"/>
    <w:rsid w:val="000936E0"/>
    <w:rsid w:val="00565004"/>
    <w:rsid w:val="009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D352"/>
  <w15:chartTrackingRefBased/>
  <w15:docId w15:val="{1531D64C-4064-44A8-9946-F2301FBD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6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6E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6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6E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kern w:val="1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36E0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936E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936E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6E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6E0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0936E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936E0"/>
    <w:pPr>
      <w:keepNext/>
      <w:keepLines/>
      <w:suppressAutoHyphen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kern w:val="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936E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936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36E0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0936E0"/>
  </w:style>
  <w:style w:type="paragraph" w:styleId="DocumentMap">
    <w:name w:val="Document Map"/>
    <w:basedOn w:val="Normal"/>
    <w:link w:val="DocumentMapChar"/>
    <w:semiHidden/>
    <w:rsid w:val="000936E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936E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0936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36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936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36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0936E0"/>
  </w:style>
  <w:style w:type="character" w:styleId="Hyperlink">
    <w:name w:val="Hyperlink"/>
    <w:uiPriority w:val="99"/>
    <w:unhideWhenUsed/>
    <w:rsid w:val="000936E0"/>
    <w:rPr>
      <w:color w:val="0000FF"/>
      <w:u w:val="single"/>
    </w:rPr>
  </w:style>
  <w:style w:type="character" w:styleId="Strong">
    <w:name w:val="Strong"/>
    <w:uiPriority w:val="22"/>
    <w:qFormat/>
    <w:rsid w:val="000936E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936E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es-PA"/>
    </w:rPr>
  </w:style>
  <w:style w:type="paragraph" w:styleId="BodyTextIndent">
    <w:name w:val="Body Text Indent"/>
    <w:basedOn w:val="Normal"/>
    <w:link w:val="BodyTextIndentChar"/>
    <w:semiHidden/>
    <w:unhideWhenUsed/>
    <w:rsid w:val="000936E0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936E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0936E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36E0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BlockText">
    <w:name w:val="Block Text"/>
    <w:basedOn w:val="Normal"/>
    <w:semiHidden/>
    <w:unhideWhenUsed/>
    <w:rsid w:val="000936E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093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6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E0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rsid w:val="000936E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Header">
    <w:name w:val="Section V. Header"/>
    <w:basedOn w:val="Normal"/>
    <w:rsid w:val="00093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0936E0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0936E0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0936E0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936E0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0936E0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36E0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36E0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0936E0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G Times" w:eastAsia="Times New Roman" w:hAnsi="CG Times" w:cs="Times New Roman"/>
      <w:sz w:val="16"/>
      <w:szCs w:val="20"/>
    </w:rPr>
  </w:style>
  <w:style w:type="character" w:styleId="FootnoteReference">
    <w:name w:val="footnote reference"/>
    <w:semiHidden/>
    <w:rsid w:val="000936E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9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36E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"/>
    <w:basedOn w:val="Normal"/>
    <w:link w:val="ListParagraphChar"/>
    <w:qFormat/>
    <w:rsid w:val="000936E0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table" w:styleId="TableGrid">
    <w:name w:val="Table Grid"/>
    <w:basedOn w:val="TableNormal"/>
    <w:uiPriority w:val="59"/>
    <w:rsid w:val="0009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936E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936E0"/>
    <w:rPr>
      <w:color w:val="808080"/>
    </w:rPr>
  </w:style>
  <w:style w:type="character" w:customStyle="1" w:styleId="Style1">
    <w:name w:val="Style1"/>
    <w:basedOn w:val="DefaultParagraphFont"/>
    <w:uiPriority w:val="1"/>
    <w:rsid w:val="000936E0"/>
    <w:rPr>
      <w:color w:val="FF0000"/>
    </w:rPr>
  </w:style>
  <w:style w:type="character" w:customStyle="1" w:styleId="Style2">
    <w:name w:val="Style2"/>
    <w:basedOn w:val="DefaultParagraphFont"/>
    <w:rsid w:val="000936E0"/>
    <w:rPr>
      <w:color w:val="auto"/>
    </w:rPr>
  </w:style>
  <w:style w:type="character" w:customStyle="1" w:styleId="Style3">
    <w:name w:val="Style3"/>
    <w:basedOn w:val="DefaultParagraphFont"/>
    <w:rsid w:val="000936E0"/>
  </w:style>
  <w:style w:type="character" w:customStyle="1" w:styleId="Style4">
    <w:name w:val="Style4"/>
    <w:basedOn w:val="DefaultParagraphFont"/>
    <w:rsid w:val="000936E0"/>
  </w:style>
  <w:style w:type="character" w:customStyle="1" w:styleId="Style5">
    <w:name w:val="Style5"/>
    <w:basedOn w:val="DefaultParagraphFont"/>
    <w:rsid w:val="000936E0"/>
  </w:style>
  <w:style w:type="character" w:customStyle="1" w:styleId="ListParagraphChar">
    <w:name w:val="List Paragraph Char"/>
    <w:aliases w:val="List Paragraph (numbered (a)) Char,WB Para Char,paragraph Char,normal Char,List Paragraph1 Char,Normal1 Char,Normal2 Char,Normal3 Char,Normal4 Char,Normal5 Char,Normal6 Char,Normal7 Char,Lapis Bulleted List Char,Абзац списка1 Char"/>
    <w:link w:val="ListParagraph"/>
    <w:qFormat/>
    <w:locked/>
    <w:rsid w:val="000936E0"/>
    <w:rPr>
      <w:rFonts w:ascii="Times New Roman" w:eastAsia="Times New Roman" w:hAnsi="Times New Roman" w:cs="Times New Roman"/>
      <w:kern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6E0"/>
    <w:rPr>
      <w:rFonts w:ascii="Cambria" w:eastAsia="Times New Roman" w:hAnsi="Cambria" w:cs="Times New Roman"/>
      <w:i/>
      <w:iCs/>
      <w:color w:val="365F91"/>
      <w:kern w:val="1"/>
      <w:sz w:val="22"/>
      <w:szCs w:val="22"/>
      <w:lang w:val="en-US"/>
    </w:rPr>
  </w:style>
  <w:style w:type="character" w:customStyle="1" w:styleId="WW8Num1z0">
    <w:name w:val="WW8Num1z0"/>
    <w:rsid w:val="000936E0"/>
  </w:style>
  <w:style w:type="character" w:customStyle="1" w:styleId="WW8Num1z1">
    <w:name w:val="WW8Num1z1"/>
    <w:rsid w:val="000936E0"/>
  </w:style>
  <w:style w:type="character" w:customStyle="1" w:styleId="WW8Num1z2">
    <w:name w:val="WW8Num1z2"/>
    <w:rsid w:val="000936E0"/>
  </w:style>
  <w:style w:type="character" w:customStyle="1" w:styleId="WW8Num1z3">
    <w:name w:val="WW8Num1z3"/>
    <w:rsid w:val="000936E0"/>
  </w:style>
  <w:style w:type="character" w:customStyle="1" w:styleId="WW8Num1z4">
    <w:name w:val="WW8Num1z4"/>
    <w:rsid w:val="000936E0"/>
  </w:style>
  <w:style w:type="character" w:customStyle="1" w:styleId="WW8Num1z5">
    <w:name w:val="WW8Num1z5"/>
    <w:rsid w:val="000936E0"/>
  </w:style>
  <w:style w:type="character" w:customStyle="1" w:styleId="WW8Num1z6">
    <w:name w:val="WW8Num1z6"/>
    <w:rsid w:val="000936E0"/>
  </w:style>
  <w:style w:type="character" w:customStyle="1" w:styleId="WW8Num1z7">
    <w:name w:val="WW8Num1z7"/>
    <w:rsid w:val="000936E0"/>
  </w:style>
  <w:style w:type="character" w:customStyle="1" w:styleId="WW8Num1z8">
    <w:name w:val="WW8Num1z8"/>
    <w:rsid w:val="000936E0"/>
  </w:style>
  <w:style w:type="character" w:customStyle="1" w:styleId="DefaultParagraphFont1">
    <w:name w:val="Default Paragraph Font1"/>
    <w:rsid w:val="000936E0"/>
  </w:style>
  <w:style w:type="character" w:customStyle="1" w:styleId="Strong1">
    <w:name w:val="Strong1"/>
    <w:rsid w:val="000936E0"/>
    <w:rPr>
      <w:b/>
      <w:bCs/>
    </w:rPr>
  </w:style>
  <w:style w:type="character" w:customStyle="1" w:styleId="a">
    <w:name w:val="Текст у виносці Знак"/>
    <w:rsid w:val="000936E0"/>
    <w:rPr>
      <w:rFonts w:ascii="Segoe UI" w:hAnsi="Segoe UI" w:cs="Segoe UI"/>
      <w:sz w:val="18"/>
      <w:szCs w:val="18"/>
    </w:rPr>
  </w:style>
  <w:style w:type="character" w:customStyle="1" w:styleId="1">
    <w:name w:val="Знак примечания1"/>
    <w:rsid w:val="000936E0"/>
    <w:rPr>
      <w:sz w:val="16"/>
      <w:szCs w:val="16"/>
    </w:rPr>
  </w:style>
  <w:style w:type="character" w:customStyle="1" w:styleId="a0">
    <w:name w:val="Тема примітки Знак"/>
    <w:rsid w:val="000936E0"/>
    <w:rPr>
      <w:b/>
      <w:bCs/>
    </w:rPr>
  </w:style>
  <w:style w:type="character" w:customStyle="1" w:styleId="HTML">
    <w:name w:val="Стандартний HTML Знак"/>
    <w:rsid w:val="000936E0"/>
    <w:rPr>
      <w:rFonts w:ascii="Courier New" w:eastAsia="Times New Roman" w:hAnsi="Courier New" w:cs="Courier New"/>
    </w:rPr>
  </w:style>
  <w:style w:type="character" w:customStyle="1" w:styleId="st3">
    <w:name w:val="st3"/>
    <w:basedOn w:val="DefaultParagraphFont1"/>
    <w:rsid w:val="000936E0"/>
  </w:style>
  <w:style w:type="character" w:customStyle="1" w:styleId="FollowedHyperlink1">
    <w:name w:val="FollowedHyperlink1"/>
    <w:rsid w:val="000936E0"/>
    <w:rPr>
      <w:color w:val="800080"/>
      <w:u w:val="single"/>
    </w:rPr>
  </w:style>
  <w:style w:type="character" w:customStyle="1" w:styleId="ListLabel1">
    <w:name w:val="ListLabel 1"/>
    <w:rsid w:val="000936E0"/>
    <w:rPr>
      <w:rFonts w:eastAsia="Arial" w:cs="Times New Roman"/>
    </w:rPr>
  </w:style>
  <w:style w:type="character" w:customStyle="1" w:styleId="ListLabel2">
    <w:name w:val="ListLabel 2"/>
    <w:rsid w:val="000936E0"/>
    <w:rPr>
      <w:rFonts w:cs="Courier New"/>
    </w:rPr>
  </w:style>
  <w:style w:type="character" w:customStyle="1" w:styleId="ListLabel3">
    <w:name w:val="ListLabel 3"/>
    <w:rsid w:val="000936E0"/>
    <w:rPr>
      <w:rFonts w:cs="Courier New"/>
    </w:rPr>
  </w:style>
  <w:style w:type="character" w:customStyle="1" w:styleId="ListLabel4">
    <w:name w:val="ListLabel 4"/>
    <w:rsid w:val="000936E0"/>
    <w:rPr>
      <w:rFonts w:cs="Courier New"/>
    </w:rPr>
  </w:style>
  <w:style w:type="character" w:customStyle="1" w:styleId="ListLabel5">
    <w:name w:val="ListLabel 5"/>
    <w:rsid w:val="000936E0"/>
    <w:rPr>
      <w:rFonts w:eastAsia="Times New Roman" w:cs="Calibri"/>
      <w:b w:val="0"/>
    </w:rPr>
  </w:style>
  <w:style w:type="paragraph" w:customStyle="1" w:styleId="10">
    <w:name w:val="Заголовок1"/>
    <w:basedOn w:val="Normal"/>
    <w:next w:val="BodyText"/>
    <w:rsid w:val="000936E0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paragraph" w:styleId="List">
    <w:name w:val="List"/>
    <w:basedOn w:val="BodyText"/>
    <w:rsid w:val="000936E0"/>
    <w:pPr>
      <w:widowControl/>
      <w:suppressAutoHyphens/>
      <w:overflowPunct/>
      <w:adjustRightInd/>
      <w:spacing w:after="140" w:line="288" w:lineRule="auto"/>
    </w:pPr>
    <w:rPr>
      <w:rFonts w:ascii="Calibri" w:eastAsia="Calibri" w:hAnsi="Calibri" w:cs="Mangal"/>
      <w:kern w:val="1"/>
      <w:sz w:val="22"/>
      <w:szCs w:val="22"/>
      <w:lang w:val="en-US"/>
    </w:rPr>
  </w:style>
  <w:style w:type="paragraph" w:styleId="Caption">
    <w:name w:val="caption"/>
    <w:basedOn w:val="Normal"/>
    <w:qFormat/>
    <w:rsid w:val="000936E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val="en-US"/>
    </w:rPr>
  </w:style>
  <w:style w:type="paragraph" w:customStyle="1" w:styleId="11">
    <w:name w:val="Указатель1"/>
    <w:basedOn w:val="Normal"/>
    <w:rsid w:val="000936E0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val="en-US"/>
    </w:rPr>
  </w:style>
  <w:style w:type="paragraph" w:customStyle="1" w:styleId="BalloonText1">
    <w:name w:val="Balloon Text1"/>
    <w:basedOn w:val="Normal"/>
    <w:rsid w:val="000936E0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customStyle="1" w:styleId="12">
    <w:name w:val="Текст примечания1"/>
    <w:basedOn w:val="Normal"/>
    <w:rsid w:val="000936E0"/>
    <w:pPr>
      <w:suppressAutoHyphens/>
      <w:spacing w:after="200" w:line="240" w:lineRule="auto"/>
    </w:pPr>
    <w:rPr>
      <w:rFonts w:ascii="Calibri" w:eastAsia="Calibri" w:hAnsi="Calibri" w:cs="Times New Roman"/>
      <w:kern w:val="1"/>
      <w:sz w:val="20"/>
      <w:szCs w:val="20"/>
      <w:lang w:val="en-US"/>
    </w:rPr>
  </w:style>
  <w:style w:type="paragraph" w:customStyle="1" w:styleId="13">
    <w:name w:val="Тема примечания1"/>
    <w:basedOn w:val="12"/>
    <w:rsid w:val="000936E0"/>
    <w:rPr>
      <w:b/>
      <w:bCs/>
    </w:rPr>
  </w:style>
  <w:style w:type="paragraph" w:customStyle="1" w:styleId="ListParagraph2">
    <w:name w:val="List Paragraph2"/>
    <w:basedOn w:val="Normal"/>
    <w:rsid w:val="000936E0"/>
    <w:pPr>
      <w:suppressAutoHyphens/>
      <w:spacing w:after="0" w:line="276" w:lineRule="auto"/>
      <w:ind w:left="720"/>
      <w:contextualSpacing/>
    </w:pPr>
    <w:rPr>
      <w:rFonts w:ascii="Arial" w:eastAsia="Arial" w:hAnsi="Arial" w:cs="Arial"/>
      <w:color w:val="000000"/>
      <w:kern w:val="1"/>
      <w:szCs w:val="20"/>
      <w:lang w:val="en-US"/>
    </w:rPr>
  </w:style>
  <w:style w:type="paragraph" w:customStyle="1" w:styleId="HTMLPreformatted1">
    <w:name w:val="HTML Preformatted1"/>
    <w:basedOn w:val="Normal"/>
    <w:rsid w:val="00093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en-US"/>
    </w:rPr>
  </w:style>
  <w:style w:type="paragraph" w:customStyle="1" w:styleId="NormalWeb1">
    <w:name w:val="Normal (Web)1"/>
    <w:basedOn w:val="Normal"/>
    <w:rsid w:val="000936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a1">
    <w:name w:val="Текст в заданном формате"/>
    <w:basedOn w:val="Normal"/>
    <w:uiPriority w:val="99"/>
    <w:qFormat/>
    <w:rsid w:val="000936E0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en-US"/>
    </w:rPr>
  </w:style>
  <w:style w:type="paragraph" w:customStyle="1" w:styleId="a2">
    <w:name w:val="Содержимое таблицы"/>
    <w:basedOn w:val="Normal"/>
    <w:rsid w:val="000936E0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en-US"/>
    </w:rPr>
  </w:style>
  <w:style w:type="paragraph" w:customStyle="1" w:styleId="a3">
    <w:name w:val="Заголовок таблицы"/>
    <w:basedOn w:val="a2"/>
    <w:rsid w:val="000936E0"/>
  </w:style>
  <w:style w:type="paragraph" w:customStyle="1" w:styleId="a4">
    <w:name w:val="Горизонтальная линия"/>
    <w:basedOn w:val="Normal"/>
    <w:next w:val="BodyText"/>
    <w:rsid w:val="000936E0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14">
    <w:name w:val="Текст примітки Знак1"/>
    <w:uiPriority w:val="99"/>
    <w:semiHidden/>
    <w:rsid w:val="000936E0"/>
    <w:rPr>
      <w:rFonts w:ascii="Calibri" w:eastAsia="Calibri" w:hAnsi="Calibri"/>
      <w:kern w:val="1"/>
      <w:lang w:val="en-US" w:eastAsia="en-US"/>
    </w:rPr>
  </w:style>
  <w:style w:type="character" w:customStyle="1" w:styleId="tlid-translation">
    <w:name w:val="tlid-translation"/>
    <w:rsid w:val="000936E0"/>
  </w:style>
  <w:style w:type="character" w:customStyle="1" w:styleId="feature-tabs-title">
    <w:name w:val="feature-tabs-title"/>
    <w:rsid w:val="000936E0"/>
  </w:style>
  <w:style w:type="paragraph" w:customStyle="1" w:styleId="Default">
    <w:name w:val="Default"/>
    <w:rsid w:val="000936E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09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PlainText">
    <w:name w:val="Plain Text"/>
    <w:basedOn w:val="Normal"/>
    <w:link w:val="PlainTextChar"/>
    <w:rsid w:val="000936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936E0"/>
    <w:rPr>
      <w:rFonts w:ascii="Courier New" w:eastAsia="Times New Roman" w:hAnsi="Courier New" w:cs="Courier New"/>
      <w:sz w:val="20"/>
      <w:szCs w:val="20"/>
      <w:lang w:val="en-US"/>
    </w:rPr>
  </w:style>
  <w:style w:type="character" w:styleId="EndnoteReference">
    <w:name w:val="endnote reference"/>
    <w:basedOn w:val="DefaultParagraphFont"/>
    <w:unhideWhenUsed/>
    <w:rsid w:val="000936E0"/>
    <w:rPr>
      <w:vertAlign w:val="superscript"/>
    </w:rPr>
  </w:style>
  <w:style w:type="paragraph" w:customStyle="1" w:styleId="WP9BodyText">
    <w:name w:val="WP9_Body Text"/>
    <w:basedOn w:val="Normal"/>
    <w:rsid w:val="000936E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2">
    <w:name w:val="Знак примечания2"/>
    <w:rsid w:val="000936E0"/>
    <w:rPr>
      <w:sz w:val="16"/>
      <w:szCs w:val="16"/>
    </w:rPr>
  </w:style>
  <w:style w:type="paragraph" w:customStyle="1" w:styleId="20">
    <w:name w:val="Текст примечания2"/>
    <w:basedOn w:val="Normal"/>
    <w:rsid w:val="000936E0"/>
    <w:pPr>
      <w:suppressAutoHyphens/>
      <w:spacing w:after="200" w:line="240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21">
    <w:name w:val="Тема примечания2"/>
    <w:basedOn w:val="20"/>
    <w:rsid w:val="000936E0"/>
    <w:rPr>
      <w:b/>
      <w:bCs/>
    </w:rPr>
  </w:style>
  <w:style w:type="character" w:customStyle="1" w:styleId="CommentTextChar1">
    <w:name w:val="Comment Text Char1"/>
    <w:basedOn w:val="DefaultParagraphFont"/>
    <w:uiPriority w:val="99"/>
    <w:semiHidden/>
    <w:rsid w:val="000936E0"/>
    <w:rPr>
      <w:rFonts w:ascii="Calibri" w:eastAsia="Calibri" w:hAnsi="Calibri"/>
      <w:kern w:val="1"/>
      <w:lang w:eastAsia="en-US"/>
    </w:rPr>
  </w:style>
  <w:style w:type="character" w:styleId="UnresolvedMention">
    <w:name w:val="Unresolved Mention"/>
    <w:uiPriority w:val="99"/>
    <w:semiHidden/>
    <w:unhideWhenUsed/>
    <w:rsid w:val="000936E0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0936E0"/>
  </w:style>
  <w:style w:type="character" w:customStyle="1" w:styleId="pp-characteristics-tab-product-name">
    <w:name w:val="pp-characteristics-tab-product-name"/>
    <w:basedOn w:val="DefaultParagraphFont"/>
    <w:rsid w:val="000936E0"/>
  </w:style>
  <w:style w:type="character" w:customStyle="1" w:styleId="chars-value-inner">
    <w:name w:val="chars-value-inner"/>
    <w:basedOn w:val="DefaultParagraphFont"/>
    <w:rsid w:val="000936E0"/>
  </w:style>
  <w:style w:type="character" w:customStyle="1" w:styleId="glossary-term">
    <w:name w:val="glossary-term"/>
    <w:basedOn w:val="DefaultParagraphFont"/>
    <w:rsid w:val="000936E0"/>
  </w:style>
  <w:style w:type="character" w:customStyle="1" w:styleId="glossary-icon">
    <w:name w:val="glossary-icon"/>
    <w:basedOn w:val="DefaultParagraphFont"/>
    <w:rsid w:val="000936E0"/>
  </w:style>
  <w:style w:type="table" w:customStyle="1" w:styleId="TableGrid1">
    <w:name w:val="Table Grid1"/>
    <w:basedOn w:val="TableNormal"/>
    <w:next w:val="TableGrid"/>
    <w:uiPriority w:val="59"/>
    <w:rsid w:val="000936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936E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w8qarf">
    <w:name w:val="w8qarf"/>
    <w:rsid w:val="000936E0"/>
  </w:style>
  <w:style w:type="character" w:customStyle="1" w:styleId="lrzxr">
    <w:name w:val="lrzxr"/>
    <w:rsid w:val="000936E0"/>
  </w:style>
  <w:style w:type="character" w:customStyle="1" w:styleId="docdata">
    <w:name w:val="docdata"/>
    <w:aliases w:val="docy,v5,3957,baiaagaaboqcaaadugsaaaxicwaaaaaaaaaaaaaaaaaaaaaaaaaaaaaaaaaaaaaaaaaaaaaaaaaaaaaaaaaaaaaaaaaaaaaaaaaaaaaaaaaaaaaaaaaaaaaaaaaaaaaaaaaaaaaaaaaaaaaaaaaaaaaaaaaaaaaaaaaaaaaaaaaaaaaaaaaaaaaaaaaaaaaaaaaaaaaaaaaaaaaaaaaaaaaaaaaaaaaaaaaaaaaa"/>
    <w:rsid w:val="000936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6E0"/>
    <w:rPr>
      <w:color w:val="605E5C"/>
      <w:shd w:val="clear" w:color="auto" w:fill="E1DFDD"/>
    </w:rPr>
  </w:style>
  <w:style w:type="character" w:customStyle="1" w:styleId="WW8Num2z1">
    <w:name w:val="WW8Num2z1"/>
    <w:qFormat/>
    <w:rsid w:val="000936E0"/>
  </w:style>
  <w:style w:type="character" w:customStyle="1" w:styleId="15">
    <w:name w:val="Основной шрифт абзаца1"/>
    <w:rsid w:val="000936E0"/>
  </w:style>
  <w:style w:type="character" w:customStyle="1" w:styleId="furniture-name">
    <w:name w:val="furniture-name"/>
    <w:basedOn w:val="DefaultParagraphFont"/>
    <w:rsid w:val="000936E0"/>
  </w:style>
  <w:style w:type="character" w:customStyle="1" w:styleId="furniture-content">
    <w:name w:val="furniture-content"/>
    <w:basedOn w:val="DefaultParagraphFont"/>
    <w:rsid w:val="000936E0"/>
  </w:style>
  <w:style w:type="character" w:customStyle="1" w:styleId="postal-code">
    <w:name w:val="postal-code"/>
    <w:basedOn w:val="DefaultParagraphFont"/>
    <w:rsid w:val="000936E0"/>
  </w:style>
  <w:style w:type="paragraph" w:styleId="Revision">
    <w:name w:val="Revision"/>
    <w:hidden/>
    <w:uiPriority w:val="99"/>
    <w:semiHidden/>
    <w:rsid w:val="000936E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BodyText21">
    <w:name w:val="Body Text 21"/>
    <w:basedOn w:val="Normal"/>
    <w:next w:val="BodyText2"/>
    <w:link w:val="BodyText2Char"/>
    <w:uiPriority w:val="99"/>
    <w:unhideWhenUsed/>
    <w:rsid w:val="000936E0"/>
    <w:pPr>
      <w:widowControl w:val="0"/>
      <w:overflowPunct w:val="0"/>
      <w:adjustRightInd w:val="0"/>
      <w:spacing w:after="120" w:line="480" w:lineRule="auto"/>
    </w:pPr>
    <w:rPr>
      <w:rFonts w:eastAsia="Times New Roman"/>
      <w:kern w:val="28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1"/>
    <w:uiPriority w:val="99"/>
    <w:rsid w:val="000936E0"/>
    <w:rPr>
      <w:rFonts w:eastAsia="Times New Roman"/>
      <w:kern w:val="28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6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Spacing1">
    <w:name w:val="No Spacing1"/>
    <w:basedOn w:val="Normal"/>
    <w:rsid w:val="000936E0"/>
    <w:pPr>
      <w:spacing w:after="0" w:line="240" w:lineRule="auto"/>
    </w:pPr>
    <w:rPr>
      <w:rFonts w:ascii="Calibri" w:hAnsi="Calibri" w:cs="Calibri"/>
    </w:rPr>
  </w:style>
  <w:style w:type="table" w:customStyle="1" w:styleId="TableGrid2">
    <w:name w:val="Table Grid2"/>
    <w:basedOn w:val="TableNormal"/>
    <w:next w:val="TableGrid"/>
    <w:uiPriority w:val="59"/>
    <w:rsid w:val="000936E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0936E0"/>
  </w:style>
  <w:style w:type="paragraph" w:customStyle="1" w:styleId="msonormal0">
    <w:name w:val="msonormal"/>
    <w:basedOn w:val="Normal"/>
    <w:rsid w:val="0009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0936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2">
    <w:name w:val="Body Text 2"/>
    <w:basedOn w:val="Normal"/>
    <w:link w:val="BodyText2Char1"/>
    <w:uiPriority w:val="99"/>
    <w:semiHidden/>
    <w:unhideWhenUsed/>
    <w:rsid w:val="000936E0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09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21875</Words>
  <Characters>12469</Characters>
  <Application>Microsoft Office Word</Application>
  <DocSecurity>0</DocSecurity>
  <Lines>103</Lines>
  <Paragraphs>68</Paragraphs>
  <ScaleCrop>false</ScaleCrop>
  <Company/>
  <LinksUpToDate>false</LinksUpToDate>
  <CharactersWithSpaces>34276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 Baginska</cp:lastModifiedBy>
  <cp:revision>1</cp:revision>
  <dcterms:created xsi:type="dcterms:W3CDTF">2020-06-09T06:40:00Z</dcterms:created>
  <dcterms:modified xsi:type="dcterms:W3CDTF">2020-06-09T06:42:00Z</dcterms:modified>
</cp:coreProperties>
</file>