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348F7" w14:textId="77777777" w:rsidR="001B699F" w:rsidRPr="00C61138" w:rsidRDefault="001B699F" w:rsidP="001B699F">
      <w:pPr>
        <w:jc w:val="right"/>
        <w:rPr>
          <w:rFonts w:ascii="Myriad Pro" w:hAnsi="Myriad Pro" w:cstheme="minorHAnsi"/>
          <w:sz w:val="22"/>
          <w:szCs w:val="22"/>
        </w:rPr>
      </w:pPr>
      <w:r w:rsidRPr="00C61138">
        <w:rPr>
          <w:rFonts w:ascii="Myriad Pro" w:hAnsi="Myriad Pro" w:cstheme="minorHAnsi"/>
          <w:b/>
          <w:sz w:val="22"/>
          <w:szCs w:val="22"/>
        </w:rPr>
        <w:t>Annex 2</w:t>
      </w:r>
    </w:p>
    <w:p w14:paraId="53D31740" w14:textId="77777777" w:rsidR="001B699F" w:rsidRPr="00C61138" w:rsidRDefault="001B699F" w:rsidP="001B699F">
      <w:pPr>
        <w:ind w:right="-563"/>
        <w:rPr>
          <w:rFonts w:ascii="Myriad Pro" w:hAnsi="Myriad Pro" w:cstheme="minorHAnsi"/>
          <w:sz w:val="22"/>
          <w:szCs w:val="22"/>
        </w:rPr>
      </w:pPr>
    </w:p>
    <w:p w14:paraId="642FE543" w14:textId="77777777" w:rsidR="001B699F" w:rsidRPr="00C61138" w:rsidRDefault="001B699F" w:rsidP="001B699F">
      <w:pPr>
        <w:ind w:right="-563"/>
        <w:jc w:val="center"/>
        <w:rPr>
          <w:rFonts w:ascii="Myriad Pro" w:hAnsi="Myriad Pro" w:cstheme="minorHAnsi"/>
          <w:b/>
          <w:sz w:val="22"/>
          <w:szCs w:val="22"/>
        </w:rPr>
      </w:pPr>
      <w:r w:rsidRPr="00C61138">
        <w:rPr>
          <w:rFonts w:ascii="Myriad Pro" w:hAnsi="Myriad Pro" w:cstheme="minorHAnsi"/>
          <w:b/>
          <w:sz w:val="22"/>
          <w:szCs w:val="22"/>
        </w:rPr>
        <w:t>FORM FOR SUBMITTING SUPPLIER’S QUOTATION</w:t>
      </w:r>
      <w:r w:rsidRPr="00C61138">
        <w:rPr>
          <w:rStyle w:val="a4"/>
          <w:rFonts w:ascii="Myriad Pro" w:hAnsi="Myriad Pro" w:cstheme="minorHAnsi"/>
          <w:b/>
          <w:sz w:val="22"/>
          <w:szCs w:val="22"/>
        </w:rPr>
        <w:footnoteReference w:id="1"/>
      </w:r>
    </w:p>
    <w:p w14:paraId="1C7B3494" w14:textId="77777777" w:rsidR="001B699F" w:rsidRPr="00C61138" w:rsidRDefault="001B699F" w:rsidP="001B699F">
      <w:pPr>
        <w:ind w:right="-563"/>
        <w:jc w:val="center"/>
        <w:rPr>
          <w:rFonts w:ascii="Myriad Pro" w:hAnsi="Myriad Pro" w:cstheme="minorHAnsi"/>
          <w:b/>
          <w:i/>
          <w:sz w:val="22"/>
          <w:szCs w:val="22"/>
        </w:rPr>
      </w:pPr>
      <w:r w:rsidRPr="00C61138">
        <w:rPr>
          <w:rFonts w:ascii="Myriad Pro" w:hAnsi="Myriad Pro" w:cstheme="minorHAnsi"/>
          <w:b/>
          <w:i/>
          <w:sz w:val="22"/>
          <w:szCs w:val="22"/>
        </w:rPr>
        <w:t>(This Form must be submitted only using the Supplier’s Official Letterhead/Stationery</w:t>
      </w:r>
      <w:r w:rsidRPr="00C61138">
        <w:rPr>
          <w:rStyle w:val="a4"/>
          <w:rFonts w:ascii="Myriad Pro" w:hAnsi="Myriad Pro" w:cstheme="minorHAnsi"/>
          <w:b/>
          <w:i/>
          <w:sz w:val="22"/>
          <w:szCs w:val="22"/>
        </w:rPr>
        <w:footnoteReference w:id="2"/>
      </w:r>
      <w:r w:rsidRPr="00C61138">
        <w:rPr>
          <w:rFonts w:ascii="Myriad Pro" w:hAnsi="Myriad Pro" w:cstheme="minorHAnsi"/>
          <w:b/>
          <w:i/>
          <w:sz w:val="22"/>
          <w:szCs w:val="22"/>
        </w:rPr>
        <w:t>)</w:t>
      </w:r>
    </w:p>
    <w:p w14:paraId="3D9CC132" w14:textId="77777777" w:rsidR="001B699F" w:rsidRPr="00C61138" w:rsidRDefault="001B699F" w:rsidP="001B699F">
      <w:pPr>
        <w:pBdr>
          <w:bottom w:val="single" w:sz="12" w:space="1" w:color="auto"/>
        </w:pBdr>
        <w:ind w:right="-1"/>
        <w:jc w:val="both"/>
        <w:rPr>
          <w:rFonts w:ascii="Myriad Pro" w:hAnsi="Myriad Pro" w:cstheme="minorHAnsi"/>
          <w:snapToGrid w:val="0"/>
          <w:sz w:val="22"/>
          <w:szCs w:val="22"/>
        </w:rPr>
      </w:pPr>
    </w:p>
    <w:p w14:paraId="41AC742E" w14:textId="77777777" w:rsidR="001B699F" w:rsidRPr="00C61138" w:rsidRDefault="001B699F" w:rsidP="001B699F">
      <w:pPr>
        <w:ind w:right="140"/>
        <w:jc w:val="center"/>
        <w:rPr>
          <w:rFonts w:ascii="Myriad Pro" w:hAnsi="Myriad Pro" w:cstheme="minorHAnsi"/>
          <w:b/>
          <w:sz w:val="22"/>
          <w:szCs w:val="22"/>
        </w:rPr>
      </w:pPr>
    </w:p>
    <w:p w14:paraId="0FF1DA76" w14:textId="77777777" w:rsidR="001B699F" w:rsidRPr="00C61138" w:rsidRDefault="001B699F" w:rsidP="001B699F">
      <w:pPr>
        <w:spacing w:before="120"/>
        <w:ind w:right="-1" w:firstLine="720"/>
        <w:jc w:val="both"/>
        <w:rPr>
          <w:rFonts w:ascii="Myriad Pro" w:hAnsi="Myriad Pro" w:cstheme="minorHAnsi"/>
          <w:snapToGrid w:val="0"/>
          <w:sz w:val="22"/>
          <w:szCs w:val="22"/>
        </w:rPr>
      </w:pPr>
      <w:r w:rsidRPr="00C61138">
        <w:rPr>
          <w:rFonts w:ascii="Myriad Pro" w:hAnsi="Myriad Pro" w:cstheme="minorHAnsi"/>
          <w:snapToGrid w:val="0"/>
          <w:sz w:val="22"/>
          <w:szCs w:val="22"/>
        </w:rPr>
        <w:t xml:space="preserve">We, the undersigned, hereby accept in full the UNDP General Terms and Conditions, and hereby offer to supply the items listed below in conformity with the specification and requirements of UNDP as per RFQ Reference No. </w:t>
      </w:r>
      <w:r>
        <w:rPr>
          <w:rFonts w:ascii="Myriad Pro" w:hAnsi="Myriad Pro" w:cstheme="minorHAnsi"/>
          <w:snapToGrid w:val="0"/>
          <w:sz w:val="22"/>
          <w:szCs w:val="22"/>
        </w:rPr>
        <w:t>145</w:t>
      </w:r>
      <w:r w:rsidRPr="00C61138">
        <w:rPr>
          <w:rFonts w:ascii="Myriad Pro" w:hAnsi="Myriad Pro" w:cstheme="minorHAnsi"/>
          <w:snapToGrid w:val="0"/>
          <w:sz w:val="22"/>
          <w:szCs w:val="22"/>
        </w:rPr>
        <w:t>-2020-UNDP-UKR-RFQ-RPP:</w:t>
      </w:r>
    </w:p>
    <w:p w14:paraId="4C569ADC" w14:textId="77777777" w:rsidR="001B699F" w:rsidRPr="00C61138" w:rsidRDefault="001B699F" w:rsidP="001B699F">
      <w:pPr>
        <w:ind w:left="990" w:right="-1" w:hanging="990"/>
        <w:jc w:val="both"/>
        <w:rPr>
          <w:rFonts w:ascii="Myriad Pro" w:hAnsi="Myriad Pro" w:cstheme="minorHAnsi"/>
          <w:snapToGrid w:val="0"/>
          <w:sz w:val="22"/>
          <w:szCs w:val="22"/>
        </w:rPr>
      </w:pPr>
    </w:p>
    <w:p w14:paraId="317FDA64" w14:textId="77777777" w:rsidR="001B699F" w:rsidRPr="00C61138" w:rsidRDefault="001B699F" w:rsidP="001B699F">
      <w:pPr>
        <w:ind w:left="990" w:right="-1" w:hanging="990"/>
        <w:jc w:val="both"/>
        <w:rPr>
          <w:rFonts w:ascii="Myriad Pro" w:hAnsi="Myriad Pro" w:cstheme="minorHAnsi"/>
          <w:b/>
          <w:snapToGrid w:val="0"/>
          <w:sz w:val="22"/>
          <w:szCs w:val="22"/>
          <w:u w:val="single"/>
        </w:rPr>
      </w:pPr>
      <w:r w:rsidRPr="00C61138">
        <w:rPr>
          <w:rFonts w:ascii="Myriad Pro" w:hAnsi="Myriad Pro" w:cstheme="minorHAnsi"/>
          <w:b/>
          <w:snapToGrid w:val="0"/>
          <w:sz w:val="22"/>
          <w:szCs w:val="22"/>
          <w:u w:val="single"/>
        </w:rPr>
        <w:t>TABLE 1:  BRIEF COMPANY PROFILE</w:t>
      </w:r>
    </w:p>
    <w:p w14:paraId="10E9FA75" w14:textId="77777777" w:rsidR="001B699F" w:rsidRPr="00C61138" w:rsidRDefault="001B699F" w:rsidP="001B699F">
      <w:pPr>
        <w:spacing w:before="120"/>
        <w:ind w:right="630" w:firstLine="720"/>
        <w:jc w:val="both"/>
        <w:rPr>
          <w:rFonts w:ascii="Myriad Pro" w:hAnsi="Myriad Pro" w:cstheme="minorHAnsi"/>
          <w:snapToGrid w:val="0"/>
          <w:sz w:val="22"/>
          <w:szCs w:val="22"/>
        </w:rPr>
      </w:pPr>
    </w:p>
    <w:tbl>
      <w:tblPr>
        <w:tblW w:w="9923"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4006"/>
        <w:gridCol w:w="5917"/>
      </w:tblGrid>
      <w:tr w:rsidR="001B699F" w:rsidRPr="00C61138" w14:paraId="6504A77B" w14:textId="77777777" w:rsidTr="00351B41">
        <w:trPr>
          <w:trHeight w:val="300"/>
        </w:trPr>
        <w:tc>
          <w:tcPr>
            <w:tcW w:w="9923" w:type="dxa"/>
            <w:gridSpan w:val="2"/>
            <w:shd w:val="clear" w:color="000000" w:fill="FFFFFF"/>
            <w:noWrap/>
            <w:vAlign w:val="bottom"/>
          </w:tcPr>
          <w:p w14:paraId="7B3A22F5" w14:textId="77777777" w:rsidR="001B699F" w:rsidRPr="00C61138" w:rsidRDefault="001B699F" w:rsidP="00351B41">
            <w:pPr>
              <w:spacing w:before="120"/>
              <w:jc w:val="center"/>
              <w:rPr>
                <w:rFonts w:ascii="Myriad Pro" w:hAnsi="Myriad Pro" w:cstheme="minorHAnsi"/>
                <w:b/>
                <w:bCs/>
                <w:color w:val="000000"/>
                <w:sz w:val="22"/>
                <w:szCs w:val="22"/>
                <w:lang w:val="en-GB"/>
              </w:rPr>
            </w:pPr>
            <w:r w:rsidRPr="00C61138">
              <w:rPr>
                <w:rFonts w:ascii="Myriad Pro" w:hAnsi="Myriad Pro" w:cstheme="minorHAnsi"/>
                <w:b/>
                <w:bCs/>
                <w:color w:val="000000"/>
                <w:sz w:val="22"/>
                <w:szCs w:val="22"/>
                <w:lang w:val="en-GB"/>
              </w:rPr>
              <w:t>BRIEF COMPANY PROFILE</w:t>
            </w:r>
          </w:p>
          <w:p w14:paraId="005C03A6" w14:textId="77777777" w:rsidR="001B699F" w:rsidRPr="00C61138" w:rsidRDefault="001B699F" w:rsidP="00351B41">
            <w:pPr>
              <w:spacing w:before="120"/>
              <w:rPr>
                <w:rFonts w:ascii="Myriad Pro" w:hAnsi="Myriad Pro" w:cstheme="minorHAnsi"/>
                <w:bCs/>
                <w:color w:val="000000"/>
                <w:sz w:val="22"/>
                <w:szCs w:val="22"/>
              </w:rPr>
            </w:pPr>
            <w:r w:rsidRPr="00C61138">
              <w:rPr>
                <w:rFonts w:ascii="Myriad Pro" w:hAnsi="Myriad Pro" w:cstheme="minorHAnsi"/>
                <w:bCs/>
                <w:color w:val="000000"/>
                <w:sz w:val="22"/>
                <w:szCs w:val="22"/>
              </w:rPr>
              <w:t>The Supplier must describe and explain how and why they are the best entity that can deliver the requirements of UNDP by indicating the following:</w:t>
            </w:r>
          </w:p>
        </w:tc>
      </w:tr>
      <w:tr w:rsidR="001B699F" w:rsidRPr="00C61138" w14:paraId="0892EFD5" w14:textId="77777777" w:rsidTr="00351B41">
        <w:trPr>
          <w:trHeight w:val="285"/>
        </w:trPr>
        <w:tc>
          <w:tcPr>
            <w:tcW w:w="4006" w:type="dxa"/>
            <w:shd w:val="clear" w:color="000000" w:fill="FFFFFF"/>
            <w:vAlign w:val="center"/>
          </w:tcPr>
          <w:p w14:paraId="7E9A1204" w14:textId="77777777" w:rsidR="001B699F" w:rsidRPr="00C61138" w:rsidRDefault="001B699F" w:rsidP="00351B41">
            <w:pPr>
              <w:spacing w:before="120"/>
              <w:rPr>
                <w:rFonts w:ascii="Myriad Pro" w:hAnsi="Myriad Pro" w:cstheme="minorHAnsi"/>
                <w:color w:val="000000"/>
                <w:sz w:val="22"/>
                <w:szCs w:val="22"/>
                <w:lang w:val="en-GB"/>
              </w:rPr>
            </w:pPr>
            <w:r w:rsidRPr="00C61138">
              <w:rPr>
                <w:rFonts w:ascii="Myriad Pro" w:hAnsi="Myriad Pro" w:cstheme="minorHAnsi"/>
                <w:color w:val="000000"/>
                <w:sz w:val="22"/>
                <w:szCs w:val="22"/>
                <w:lang w:val="en-GB"/>
              </w:rPr>
              <w:t>Full registration name</w:t>
            </w:r>
          </w:p>
        </w:tc>
        <w:tc>
          <w:tcPr>
            <w:tcW w:w="5917" w:type="dxa"/>
            <w:shd w:val="clear" w:color="000000" w:fill="FFFFFF"/>
          </w:tcPr>
          <w:p w14:paraId="77B22719" w14:textId="77777777" w:rsidR="001B699F" w:rsidRPr="00C61138" w:rsidRDefault="001B699F" w:rsidP="00351B41">
            <w:pPr>
              <w:spacing w:before="120"/>
              <w:rPr>
                <w:rFonts w:ascii="Myriad Pro" w:hAnsi="Myriad Pro" w:cstheme="minorHAnsi"/>
                <w:b/>
                <w:bCs/>
                <w:color w:val="000000"/>
                <w:sz w:val="22"/>
                <w:szCs w:val="22"/>
                <w:lang w:val="en-GB"/>
              </w:rPr>
            </w:pPr>
            <w:r w:rsidRPr="00C61138">
              <w:rPr>
                <w:rFonts w:ascii="Myriad Pro" w:hAnsi="Myriad Pro" w:cstheme="minorHAnsi"/>
                <w:b/>
                <w:bCs/>
                <w:color w:val="000000"/>
                <w:sz w:val="22"/>
                <w:szCs w:val="22"/>
                <w:lang w:val="en-GB"/>
              </w:rPr>
              <w:t> </w:t>
            </w:r>
          </w:p>
        </w:tc>
      </w:tr>
      <w:tr w:rsidR="001B699F" w:rsidRPr="00C61138" w14:paraId="30956FEC" w14:textId="77777777" w:rsidTr="00351B41">
        <w:trPr>
          <w:trHeight w:val="285"/>
        </w:trPr>
        <w:tc>
          <w:tcPr>
            <w:tcW w:w="4006" w:type="dxa"/>
            <w:shd w:val="clear" w:color="000000" w:fill="FFFFFF"/>
            <w:vAlign w:val="center"/>
          </w:tcPr>
          <w:p w14:paraId="08077AB3" w14:textId="77777777" w:rsidR="001B699F" w:rsidRPr="00C61138" w:rsidRDefault="001B699F" w:rsidP="00351B41">
            <w:pPr>
              <w:spacing w:before="120"/>
              <w:rPr>
                <w:rFonts w:ascii="Myriad Pro" w:hAnsi="Myriad Pro" w:cstheme="minorHAnsi"/>
                <w:color w:val="000000"/>
                <w:sz w:val="22"/>
                <w:szCs w:val="22"/>
                <w:lang w:val="en-GB"/>
              </w:rPr>
            </w:pPr>
            <w:r w:rsidRPr="00C61138">
              <w:rPr>
                <w:rFonts w:ascii="Myriad Pro" w:hAnsi="Myriad Pro" w:cstheme="minorHAnsi"/>
                <w:color w:val="000000"/>
                <w:sz w:val="22"/>
                <w:szCs w:val="22"/>
                <w:lang w:val="en-GB"/>
              </w:rPr>
              <w:t>Year of foundation</w:t>
            </w:r>
          </w:p>
        </w:tc>
        <w:tc>
          <w:tcPr>
            <w:tcW w:w="5917" w:type="dxa"/>
            <w:shd w:val="clear" w:color="000000" w:fill="FFFFFF"/>
          </w:tcPr>
          <w:p w14:paraId="21FAE0F9" w14:textId="77777777" w:rsidR="001B699F" w:rsidRPr="00C61138" w:rsidRDefault="001B699F" w:rsidP="00351B41">
            <w:pPr>
              <w:spacing w:before="120"/>
              <w:rPr>
                <w:rFonts w:ascii="Myriad Pro" w:hAnsi="Myriad Pro" w:cstheme="minorHAnsi"/>
                <w:b/>
                <w:bCs/>
                <w:color w:val="000000"/>
                <w:sz w:val="22"/>
                <w:szCs w:val="22"/>
                <w:lang w:val="en-GB"/>
              </w:rPr>
            </w:pPr>
            <w:r w:rsidRPr="00C61138">
              <w:rPr>
                <w:rFonts w:ascii="Myriad Pro" w:hAnsi="Myriad Pro" w:cstheme="minorHAnsi"/>
                <w:b/>
                <w:bCs/>
                <w:color w:val="000000"/>
                <w:sz w:val="22"/>
                <w:szCs w:val="22"/>
                <w:lang w:val="en-GB"/>
              </w:rPr>
              <w:t> </w:t>
            </w:r>
          </w:p>
        </w:tc>
      </w:tr>
      <w:tr w:rsidR="001B699F" w:rsidRPr="00C61138" w14:paraId="20DA07CA" w14:textId="77777777" w:rsidTr="00351B41">
        <w:trPr>
          <w:trHeight w:val="285"/>
        </w:trPr>
        <w:tc>
          <w:tcPr>
            <w:tcW w:w="4006" w:type="dxa"/>
            <w:shd w:val="clear" w:color="000000" w:fill="FFFFFF"/>
            <w:vAlign w:val="center"/>
          </w:tcPr>
          <w:p w14:paraId="6FF384CD" w14:textId="77777777" w:rsidR="001B699F" w:rsidRPr="00C61138" w:rsidRDefault="001B699F" w:rsidP="00351B41">
            <w:pPr>
              <w:spacing w:before="120"/>
              <w:rPr>
                <w:rFonts w:ascii="Myriad Pro" w:hAnsi="Myriad Pro" w:cstheme="minorHAnsi"/>
                <w:color w:val="000000"/>
                <w:sz w:val="22"/>
                <w:szCs w:val="22"/>
                <w:lang w:val="en-GB"/>
              </w:rPr>
            </w:pPr>
            <w:r w:rsidRPr="00C61138">
              <w:rPr>
                <w:rFonts w:ascii="Myriad Pro" w:hAnsi="Myriad Pro" w:cstheme="minorHAnsi"/>
                <w:color w:val="000000"/>
                <w:sz w:val="22"/>
                <w:szCs w:val="22"/>
                <w:lang w:val="en-GB"/>
              </w:rPr>
              <w:t xml:space="preserve">Legal status </w:t>
            </w:r>
          </w:p>
        </w:tc>
        <w:tc>
          <w:tcPr>
            <w:tcW w:w="5917" w:type="dxa"/>
            <w:shd w:val="clear" w:color="000000" w:fill="FFFFFF"/>
          </w:tcPr>
          <w:p w14:paraId="6C3AA508" w14:textId="77777777" w:rsidR="001B699F" w:rsidRPr="00C61138" w:rsidRDefault="001B699F" w:rsidP="00351B41">
            <w:pPr>
              <w:spacing w:before="120"/>
              <w:rPr>
                <w:rFonts w:ascii="Myriad Pro" w:hAnsi="Myriad Pro" w:cstheme="minorHAnsi"/>
                <w:b/>
                <w:bCs/>
                <w:color w:val="000000"/>
                <w:sz w:val="22"/>
                <w:szCs w:val="22"/>
                <w:lang w:val="en-GB"/>
              </w:rPr>
            </w:pPr>
            <w:r w:rsidRPr="00C61138">
              <w:rPr>
                <w:rFonts w:ascii="Myriad Pro" w:hAnsi="Myriad Pro" w:cstheme="minorHAnsi"/>
                <w:color w:val="000000"/>
                <w:sz w:val="22"/>
                <w:szCs w:val="22"/>
                <w:lang w:val="en-GB"/>
              </w:rPr>
              <w:t>If Consortium, please provide written confirmation from each member</w:t>
            </w:r>
          </w:p>
        </w:tc>
      </w:tr>
      <w:tr w:rsidR="001B699F" w:rsidRPr="00C61138" w14:paraId="0951CD65" w14:textId="77777777" w:rsidTr="00351B41">
        <w:trPr>
          <w:trHeight w:val="285"/>
        </w:trPr>
        <w:tc>
          <w:tcPr>
            <w:tcW w:w="4006" w:type="dxa"/>
            <w:shd w:val="clear" w:color="000000" w:fill="FFFFFF"/>
            <w:vAlign w:val="center"/>
          </w:tcPr>
          <w:p w14:paraId="676988CD" w14:textId="77777777" w:rsidR="001B699F" w:rsidRPr="00C61138" w:rsidRDefault="001B699F" w:rsidP="00351B41">
            <w:pPr>
              <w:spacing w:before="120"/>
              <w:rPr>
                <w:rFonts w:ascii="Myriad Pro" w:hAnsi="Myriad Pro" w:cstheme="minorHAnsi"/>
                <w:color w:val="000000"/>
                <w:sz w:val="22"/>
                <w:szCs w:val="22"/>
                <w:lang w:val="en-GB"/>
              </w:rPr>
            </w:pPr>
            <w:r w:rsidRPr="00C61138">
              <w:rPr>
                <w:rFonts w:ascii="Myriad Pro" w:hAnsi="Myriad Pro" w:cstheme="minorHAnsi"/>
                <w:color w:val="000000"/>
                <w:sz w:val="22"/>
                <w:szCs w:val="22"/>
                <w:lang w:val="en-GB"/>
              </w:rPr>
              <w:t>Legal address</w:t>
            </w:r>
          </w:p>
        </w:tc>
        <w:tc>
          <w:tcPr>
            <w:tcW w:w="5917" w:type="dxa"/>
            <w:shd w:val="clear" w:color="000000" w:fill="FFFFFF"/>
          </w:tcPr>
          <w:p w14:paraId="56B2180F" w14:textId="77777777" w:rsidR="001B699F" w:rsidRPr="00C61138" w:rsidRDefault="001B699F" w:rsidP="00351B41">
            <w:pPr>
              <w:spacing w:before="120"/>
              <w:rPr>
                <w:rFonts w:ascii="Myriad Pro" w:hAnsi="Myriad Pro" w:cstheme="minorHAnsi"/>
                <w:b/>
                <w:bCs/>
                <w:color w:val="000000"/>
                <w:sz w:val="22"/>
                <w:szCs w:val="22"/>
                <w:lang w:val="en-GB"/>
              </w:rPr>
            </w:pPr>
            <w:r w:rsidRPr="00C61138">
              <w:rPr>
                <w:rFonts w:ascii="Myriad Pro" w:hAnsi="Myriad Pro" w:cstheme="minorHAnsi"/>
                <w:b/>
                <w:bCs/>
                <w:color w:val="000000"/>
                <w:sz w:val="22"/>
                <w:szCs w:val="22"/>
                <w:lang w:val="en-GB"/>
              </w:rPr>
              <w:t> </w:t>
            </w:r>
          </w:p>
        </w:tc>
      </w:tr>
      <w:tr w:rsidR="001B699F" w:rsidRPr="00C61138" w14:paraId="3CC5D781" w14:textId="77777777" w:rsidTr="00351B41">
        <w:trPr>
          <w:trHeight w:val="285"/>
        </w:trPr>
        <w:tc>
          <w:tcPr>
            <w:tcW w:w="4006" w:type="dxa"/>
            <w:shd w:val="clear" w:color="000000" w:fill="FFFFFF"/>
            <w:vAlign w:val="center"/>
          </w:tcPr>
          <w:p w14:paraId="22415C48" w14:textId="77777777" w:rsidR="001B699F" w:rsidRPr="00C61138" w:rsidRDefault="001B699F" w:rsidP="00351B41">
            <w:pPr>
              <w:spacing w:before="120"/>
              <w:rPr>
                <w:rFonts w:ascii="Myriad Pro" w:hAnsi="Myriad Pro" w:cstheme="minorHAnsi"/>
                <w:color w:val="000000"/>
                <w:sz w:val="22"/>
                <w:szCs w:val="22"/>
                <w:lang w:val="en-GB"/>
              </w:rPr>
            </w:pPr>
            <w:r w:rsidRPr="00C61138">
              <w:rPr>
                <w:rFonts w:ascii="Myriad Pro" w:hAnsi="Myriad Pro" w:cstheme="minorHAnsi"/>
                <w:color w:val="000000"/>
                <w:sz w:val="22"/>
                <w:szCs w:val="22"/>
                <w:lang w:val="en-GB"/>
              </w:rPr>
              <w:t>Actual address</w:t>
            </w:r>
          </w:p>
        </w:tc>
        <w:tc>
          <w:tcPr>
            <w:tcW w:w="5917" w:type="dxa"/>
            <w:shd w:val="clear" w:color="000000" w:fill="FFFFFF"/>
          </w:tcPr>
          <w:p w14:paraId="407DFFA9" w14:textId="77777777" w:rsidR="001B699F" w:rsidRPr="00C61138" w:rsidRDefault="001B699F" w:rsidP="00351B41">
            <w:pPr>
              <w:spacing w:before="120"/>
              <w:rPr>
                <w:rFonts w:ascii="Myriad Pro" w:hAnsi="Myriad Pro" w:cstheme="minorHAnsi"/>
                <w:b/>
                <w:bCs/>
                <w:color w:val="000000"/>
                <w:sz w:val="22"/>
                <w:szCs w:val="22"/>
                <w:lang w:val="en-GB"/>
              </w:rPr>
            </w:pPr>
            <w:r w:rsidRPr="00C61138">
              <w:rPr>
                <w:rFonts w:ascii="Myriad Pro" w:hAnsi="Myriad Pro" w:cstheme="minorHAnsi"/>
                <w:b/>
                <w:bCs/>
                <w:color w:val="000000"/>
                <w:sz w:val="22"/>
                <w:szCs w:val="22"/>
                <w:lang w:val="en-GB"/>
              </w:rPr>
              <w:t> </w:t>
            </w:r>
          </w:p>
        </w:tc>
      </w:tr>
      <w:tr w:rsidR="001B699F" w:rsidRPr="00C61138" w14:paraId="42179071" w14:textId="77777777" w:rsidTr="00351B41">
        <w:trPr>
          <w:trHeight w:val="285"/>
        </w:trPr>
        <w:tc>
          <w:tcPr>
            <w:tcW w:w="4006" w:type="dxa"/>
            <w:shd w:val="clear" w:color="000000" w:fill="FFFFFF"/>
            <w:vAlign w:val="center"/>
          </w:tcPr>
          <w:p w14:paraId="0CE932ED" w14:textId="77777777" w:rsidR="001B699F" w:rsidRPr="00C61138" w:rsidRDefault="001B699F" w:rsidP="00351B41">
            <w:pPr>
              <w:spacing w:before="120"/>
              <w:rPr>
                <w:rFonts w:ascii="Myriad Pro" w:hAnsi="Myriad Pro" w:cstheme="minorHAnsi"/>
                <w:color w:val="000000"/>
                <w:sz w:val="22"/>
                <w:szCs w:val="22"/>
                <w:lang w:val="en-GB"/>
              </w:rPr>
            </w:pPr>
            <w:r w:rsidRPr="00C61138">
              <w:rPr>
                <w:rFonts w:ascii="Myriad Pro" w:hAnsi="Myriad Pro" w:cstheme="minorHAnsi"/>
                <w:color w:val="000000"/>
                <w:sz w:val="22"/>
                <w:szCs w:val="22"/>
                <w:lang w:val="en-GB"/>
              </w:rPr>
              <w:t>Bank information</w:t>
            </w:r>
          </w:p>
        </w:tc>
        <w:tc>
          <w:tcPr>
            <w:tcW w:w="5917" w:type="dxa"/>
            <w:shd w:val="clear" w:color="000000" w:fill="FFFFFF"/>
          </w:tcPr>
          <w:p w14:paraId="69537760" w14:textId="77777777" w:rsidR="001B699F" w:rsidRPr="00C61138" w:rsidRDefault="001B699F" w:rsidP="00351B41">
            <w:pPr>
              <w:spacing w:before="120"/>
              <w:rPr>
                <w:rFonts w:ascii="Myriad Pro" w:hAnsi="Myriad Pro" w:cstheme="minorHAnsi"/>
                <w:b/>
                <w:bCs/>
                <w:color w:val="000000"/>
                <w:sz w:val="22"/>
                <w:szCs w:val="22"/>
                <w:lang w:val="en-GB"/>
              </w:rPr>
            </w:pPr>
          </w:p>
        </w:tc>
      </w:tr>
      <w:tr w:rsidR="001B699F" w:rsidRPr="00C61138" w14:paraId="765DED16" w14:textId="77777777" w:rsidTr="00351B41">
        <w:trPr>
          <w:trHeight w:val="285"/>
        </w:trPr>
        <w:tc>
          <w:tcPr>
            <w:tcW w:w="4006" w:type="dxa"/>
            <w:shd w:val="clear" w:color="000000" w:fill="FFFFFF"/>
            <w:vAlign w:val="center"/>
          </w:tcPr>
          <w:p w14:paraId="1D0D0E7A" w14:textId="77777777" w:rsidR="001B699F" w:rsidRPr="00C61138" w:rsidRDefault="001B699F" w:rsidP="00351B41">
            <w:pPr>
              <w:spacing w:before="120"/>
              <w:rPr>
                <w:rFonts w:ascii="Myriad Pro" w:hAnsi="Myriad Pro" w:cstheme="minorHAnsi"/>
                <w:color w:val="000000"/>
                <w:sz w:val="22"/>
                <w:szCs w:val="22"/>
                <w:lang w:val="en-GB"/>
              </w:rPr>
            </w:pPr>
            <w:r w:rsidRPr="00C61138">
              <w:rPr>
                <w:rFonts w:ascii="Myriad Pro" w:hAnsi="Myriad Pro" w:cstheme="minorHAnsi"/>
                <w:color w:val="000000"/>
                <w:sz w:val="22"/>
                <w:szCs w:val="22"/>
                <w:lang w:val="en-GB"/>
              </w:rPr>
              <w:t>VAT payer status</w:t>
            </w:r>
          </w:p>
        </w:tc>
        <w:tc>
          <w:tcPr>
            <w:tcW w:w="5917" w:type="dxa"/>
            <w:shd w:val="clear" w:color="000000" w:fill="FFFFFF"/>
          </w:tcPr>
          <w:p w14:paraId="18F1267B" w14:textId="77777777" w:rsidR="001B699F" w:rsidRPr="00C61138" w:rsidRDefault="001B699F" w:rsidP="00351B41">
            <w:pPr>
              <w:spacing w:before="120"/>
              <w:rPr>
                <w:rFonts w:ascii="Myriad Pro" w:hAnsi="Myriad Pro" w:cstheme="minorHAnsi"/>
                <w:b/>
                <w:bCs/>
                <w:color w:val="000000"/>
                <w:sz w:val="22"/>
                <w:szCs w:val="22"/>
                <w:lang w:val="en-GB"/>
              </w:rPr>
            </w:pPr>
            <w:r w:rsidRPr="00C61138">
              <w:rPr>
                <w:rFonts w:ascii="Myriad Pro" w:hAnsi="Myriad Pro" w:cstheme="minorHAnsi"/>
                <w:b/>
                <w:bCs/>
                <w:color w:val="000000"/>
                <w:sz w:val="22"/>
                <w:szCs w:val="22"/>
                <w:lang w:val="en-GB"/>
              </w:rPr>
              <w:t> </w:t>
            </w:r>
          </w:p>
        </w:tc>
      </w:tr>
      <w:tr w:rsidR="001B699F" w:rsidRPr="00C61138" w14:paraId="6037FBF5" w14:textId="77777777" w:rsidTr="00351B41">
        <w:trPr>
          <w:trHeight w:val="285"/>
        </w:trPr>
        <w:tc>
          <w:tcPr>
            <w:tcW w:w="4006" w:type="dxa"/>
            <w:shd w:val="clear" w:color="000000" w:fill="FFFFFF"/>
            <w:vAlign w:val="center"/>
          </w:tcPr>
          <w:p w14:paraId="0C5D4BDF" w14:textId="77777777" w:rsidR="001B699F" w:rsidRPr="00C61138" w:rsidRDefault="001B699F" w:rsidP="00351B41">
            <w:pPr>
              <w:spacing w:before="120"/>
              <w:rPr>
                <w:rFonts w:ascii="Myriad Pro" w:hAnsi="Myriad Pro" w:cstheme="minorHAnsi"/>
                <w:color w:val="000000"/>
                <w:sz w:val="22"/>
                <w:szCs w:val="22"/>
                <w:lang w:val="en-GB"/>
              </w:rPr>
            </w:pPr>
            <w:r w:rsidRPr="00C61138">
              <w:rPr>
                <w:rFonts w:ascii="Myriad Pro" w:hAnsi="Myriad Pro" w:cstheme="minorHAnsi"/>
                <w:color w:val="000000"/>
                <w:sz w:val="22"/>
                <w:szCs w:val="22"/>
                <w:lang w:val="en-GB"/>
              </w:rPr>
              <w:t>Contact person name</w:t>
            </w:r>
          </w:p>
        </w:tc>
        <w:tc>
          <w:tcPr>
            <w:tcW w:w="5917" w:type="dxa"/>
            <w:shd w:val="clear" w:color="000000" w:fill="FFFFFF"/>
          </w:tcPr>
          <w:p w14:paraId="72346C9F" w14:textId="77777777" w:rsidR="001B699F" w:rsidRPr="00C61138" w:rsidRDefault="001B699F" w:rsidP="00351B41">
            <w:pPr>
              <w:spacing w:before="120"/>
              <w:rPr>
                <w:rFonts w:ascii="Myriad Pro" w:hAnsi="Myriad Pro" w:cstheme="minorHAnsi"/>
                <w:b/>
                <w:bCs/>
                <w:color w:val="000000"/>
                <w:sz w:val="22"/>
                <w:szCs w:val="22"/>
                <w:lang w:val="en-GB"/>
              </w:rPr>
            </w:pPr>
            <w:r w:rsidRPr="00C61138">
              <w:rPr>
                <w:rFonts w:ascii="Myriad Pro" w:hAnsi="Myriad Pro" w:cstheme="minorHAnsi"/>
                <w:b/>
                <w:bCs/>
                <w:color w:val="000000"/>
                <w:sz w:val="22"/>
                <w:szCs w:val="22"/>
                <w:lang w:val="en-GB"/>
              </w:rPr>
              <w:t> </w:t>
            </w:r>
          </w:p>
        </w:tc>
      </w:tr>
      <w:tr w:rsidR="001B699F" w:rsidRPr="00C61138" w14:paraId="4FBBDD49" w14:textId="77777777" w:rsidTr="00351B41">
        <w:trPr>
          <w:trHeight w:val="285"/>
        </w:trPr>
        <w:tc>
          <w:tcPr>
            <w:tcW w:w="4006" w:type="dxa"/>
            <w:shd w:val="clear" w:color="000000" w:fill="FFFFFF"/>
            <w:vAlign w:val="center"/>
          </w:tcPr>
          <w:p w14:paraId="5EC9CAEE" w14:textId="77777777" w:rsidR="001B699F" w:rsidRPr="00C61138" w:rsidRDefault="001B699F" w:rsidP="00351B41">
            <w:pPr>
              <w:spacing w:before="120"/>
              <w:rPr>
                <w:rFonts w:ascii="Myriad Pro" w:hAnsi="Myriad Pro" w:cstheme="minorHAnsi"/>
                <w:color w:val="000000"/>
                <w:sz w:val="22"/>
                <w:szCs w:val="22"/>
                <w:lang w:val="en-GB"/>
              </w:rPr>
            </w:pPr>
            <w:r w:rsidRPr="00C61138">
              <w:rPr>
                <w:rFonts w:ascii="Myriad Pro" w:hAnsi="Myriad Pro" w:cstheme="minorHAnsi"/>
                <w:color w:val="000000"/>
                <w:sz w:val="22"/>
                <w:szCs w:val="22"/>
                <w:lang w:val="en-GB"/>
              </w:rPr>
              <w:t>Contact person email</w:t>
            </w:r>
          </w:p>
        </w:tc>
        <w:tc>
          <w:tcPr>
            <w:tcW w:w="5917" w:type="dxa"/>
            <w:shd w:val="clear" w:color="000000" w:fill="FFFFFF"/>
          </w:tcPr>
          <w:p w14:paraId="7E7AFFFF" w14:textId="77777777" w:rsidR="001B699F" w:rsidRPr="00C61138" w:rsidRDefault="001B699F" w:rsidP="00351B41">
            <w:pPr>
              <w:spacing w:before="120"/>
              <w:rPr>
                <w:rFonts w:ascii="Myriad Pro" w:hAnsi="Myriad Pro" w:cstheme="minorHAnsi"/>
                <w:b/>
                <w:bCs/>
                <w:color w:val="000000"/>
                <w:sz w:val="22"/>
                <w:szCs w:val="22"/>
                <w:lang w:val="en-GB"/>
              </w:rPr>
            </w:pPr>
            <w:r w:rsidRPr="00C61138">
              <w:rPr>
                <w:rFonts w:ascii="Myriad Pro" w:hAnsi="Myriad Pro" w:cstheme="minorHAnsi"/>
                <w:b/>
                <w:bCs/>
                <w:color w:val="000000"/>
                <w:sz w:val="22"/>
                <w:szCs w:val="22"/>
                <w:lang w:val="en-GB"/>
              </w:rPr>
              <w:t> </w:t>
            </w:r>
          </w:p>
        </w:tc>
      </w:tr>
      <w:tr w:rsidR="001B699F" w:rsidRPr="00C61138" w14:paraId="4D3A4804" w14:textId="77777777" w:rsidTr="00351B41">
        <w:trPr>
          <w:trHeight w:val="567"/>
        </w:trPr>
        <w:tc>
          <w:tcPr>
            <w:tcW w:w="4006" w:type="dxa"/>
            <w:shd w:val="clear" w:color="000000" w:fill="FFFFFF"/>
            <w:vAlign w:val="center"/>
          </w:tcPr>
          <w:p w14:paraId="752518E6" w14:textId="77777777" w:rsidR="001B699F" w:rsidRPr="00C61138" w:rsidRDefault="001B699F" w:rsidP="00351B41">
            <w:pPr>
              <w:spacing w:before="120"/>
              <w:rPr>
                <w:rFonts w:ascii="Myriad Pro" w:hAnsi="Myriad Pro" w:cstheme="minorHAnsi"/>
                <w:color w:val="000000"/>
                <w:sz w:val="22"/>
                <w:szCs w:val="22"/>
                <w:lang w:val="en-GB"/>
              </w:rPr>
            </w:pPr>
            <w:r w:rsidRPr="00C61138">
              <w:rPr>
                <w:rFonts w:ascii="Myriad Pro" w:hAnsi="Myriad Pro" w:cstheme="minorHAnsi"/>
                <w:color w:val="000000"/>
                <w:sz w:val="22"/>
                <w:szCs w:val="22"/>
                <w:lang w:val="en-GB"/>
              </w:rPr>
              <w:t>Contact person phone</w:t>
            </w:r>
          </w:p>
        </w:tc>
        <w:tc>
          <w:tcPr>
            <w:tcW w:w="5917" w:type="dxa"/>
            <w:shd w:val="clear" w:color="000000" w:fill="FFFFFF"/>
          </w:tcPr>
          <w:p w14:paraId="2B393886" w14:textId="77777777" w:rsidR="001B699F" w:rsidRPr="00C61138" w:rsidRDefault="001B699F" w:rsidP="00351B41">
            <w:pPr>
              <w:spacing w:before="120"/>
              <w:rPr>
                <w:rFonts w:ascii="Myriad Pro" w:hAnsi="Myriad Pro" w:cstheme="minorHAnsi"/>
                <w:color w:val="000000"/>
                <w:sz w:val="22"/>
                <w:szCs w:val="22"/>
                <w:lang w:val="en-GB"/>
              </w:rPr>
            </w:pPr>
          </w:p>
        </w:tc>
      </w:tr>
      <w:tr w:rsidR="001B699F" w:rsidRPr="00C61138" w14:paraId="7CFDC840" w14:textId="77777777" w:rsidTr="00351B41">
        <w:trPr>
          <w:trHeight w:val="704"/>
        </w:trPr>
        <w:tc>
          <w:tcPr>
            <w:tcW w:w="4006" w:type="dxa"/>
            <w:shd w:val="clear" w:color="000000" w:fill="FFFFFF"/>
            <w:vAlign w:val="center"/>
          </w:tcPr>
          <w:p w14:paraId="4FE9AB67" w14:textId="77777777" w:rsidR="001B699F" w:rsidRPr="00C61138" w:rsidRDefault="001B699F" w:rsidP="00351B41">
            <w:pPr>
              <w:spacing w:before="120"/>
              <w:rPr>
                <w:rFonts w:ascii="Myriad Pro" w:hAnsi="Myriad Pro" w:cstheme="minorHAnsi"/>
                <w:color w:val="000000"/>
                <w:sz w:val="22"/>
                <w:szCs w:val="22"/>
                <w:lang w:val="en-GB"/>
              </w:rPr>
            </w:pPr>
            <w:r w:rsidRPr="00C61138">
              <w:rPr>
                <w:rFonts w:ascii="Myriad Pro" w:hAnsi="Myriad Pro" w:cstheme="minorHAnsi"/>
                <w:color w:val="000000"/>
                <w:sz w:val="22"/>
                <w:szCs w:val="22"/>
                <w:lang w:val="en-GB"/>
              </w:rPr>
              <w:t>Company’s core activities</w:t>
            </w:r>
          </w:p>
        </w:tc>
        <w:tc>
          <w:tcPr>
            <w:tcW w:w="5917" w:type="dxa"/>
            <w:shd w:val="clear" w:color="000000" w:fill="FFFFFF"/>
          </w:tcPr>
          <w:p w14:paraId="5261621D" w14:textId="77777777" w:rsidR="001B699F" w:rsidRPr="00C61138" w:rsidRDefault="001B699F" w:rsidP="00351B41">
            <w:pPr>
              <w:spacing w:before="120"/>
              <w:rPr>
                <w:rFonts w:ascii="Myriad Pro" w:hAnsi="Myriad Pro" w:cstheme="minorHAnsi"/>
                <w:b/>
                <w:bCs/>
                <w:color w:val="000000"/>
                <w:sz w:val="22"/>
                <w:szCs w:val="22"/>
                <w:lang w:val="en-GB"/>
              </w:rPr>
            </w:pPr>
          </w:p>
        </w:tc>
      </w:tr>
      <w:tr w:rsidR="001B699F" w:rsidRPr="00C61138" w14:paraId="4C8ADE31" w14:textId="77777777" w:rsidTr="00351B41">
        <w:trPr>
          <w:trHeight w:val="704"/>
        </w:trPr>
        <w:tc>
          <w:tcPr>
            <w:tcW w:w="4006" w:type="dxa"/>
            <w:shd w:val="clear" w:color="000000" w:fill="FFFFFF"/>
            <w:vAlign w:val="center"/>
          </w:tcPr>
          <w:p w14:paraId="2EF837A9" w14:textId="77777777" w:rsidR="001B699F" w:rsidRPr="00C61138" w:rsidRDefault="001B699F" w:rsidP="00351B41">
            <w:pPr>
              <w:spacing w:before="120"/>
              <w:rPr>
                <w:rFonts w:ascii="Myriad Pro" w:hAnsi="Myriad Pro" w:cstheme="minorHAnsi"/>
                <w:color w:val="000000"/>
                <w:sz w:val="22"/>
                <w:szCs w:val="22"/>
                <w:lang w:val="en-GB"/>
              </w:rPr>
            </w:pPr>
            <w:r w:rsidRPr="00C61138">
              <w:rPr>
                <w:rFonts w:ascii="Myriad Pro" w:hAnsi="Myriad Pro" w:cstheme="minorHAnsi"/>
                <w:bCs/>
                <w:color w:val="000000"/>
                <w:sz w:val="22"/>
                <w:szCs w:val="22"/>
              </w:rPr>
              <w:t>Profile – describing the nature of business, field of expertise, licenses, certifications, accreditations (If any);</w:t>
            </w:r>
          </w:p>
        </w:tc>
        <w:tc>
          <w:tcPr>
            <w:tcW w:w="5917" w:type="dxa"/>
            <w:shd w:val="clear" w:color="000000" w:fill="FFFFFF"/>
          </w:tcPr>
          <w:p w14:paraId="037C2457" w14:textId="77777777" w:rsidR="001B699F" w:rsidRPr="00C61138" w:rsidRDefault="001B699F" w:rsidP="00351B41">
            <w:pPr>
              <w:spacing w:before="120"/>
              <w:rPr>
                <w:rFonts w:ascii="Myriad Pro" w:hAnsi="Myriad Pro" w:cstheme="minorHAnsi"/>
                <w:bCs/>
                <w:color w:val="000000"/>
                <w:sz w:val="22"/>
                <w:szCs w:val="22"/>
                <w:lang w:val="en-GB"/>
              </w:rPr>
            </w:pPr>
            <w:r w:rsidRPr="00C61138">
              <w:rPr>
                <w:rFonts w:ascii="Myriad Pro" w:hAnsi="Myriad Pro" w:cstheme="minorHAnsi"/>
                <w:bCs/>
                <w:color w:val="000000"/>
                <w:sz w:val="22"/>
                <w:szCs w:val="22"/>
                <w:lang w:val="en-GB"/>
              </w:rPr>
              <w:t>Please indicate here</w:t>
            </w:r>
          </w:p>
        </w:tc>
      </w:tr>
      <w:tr w:rsidR="001B699F" w:rsidRPr="00C61138" w14:paraId="59B58C7E" w14:textId="77777777" w:rsidTr="00351B41">
        <w:trPr>
          <w:trHeight w:val="704"/>
        </w:trPr>
        <w:tc>
          <w:tcPr>
            <w:tcW w:w="4006" w:type="dxa"/>
            <w:shd w:val="clear" w:color="000000" w:fill="FFFFFF"/>
            <w:vAlign w:val="center"/>
          </w:tcPr>
          <w:p w14:paraId="067AEDAC" w14:textId="77777777" w:rsidR="001B699F" w:rsidRPr="00C61138" w:rsidRDefault="001B699F" w:rsidP="00351B41">
            <w:pPr>
              <w:spacing w:before="120"/>
              <w:rPr>
                <w:rFonts w:ascii="Myriad Pro" w:hAnsi="Myriad Pro" w:cstheme="minorHAnsi"/>
                <w:color w:val="000000"/>
                <w:sz w:val="22"/>
                <w:szCs w:val="22"/>
                <w:lang w:val="en-GB"/>
              </w:rPr>
            </w:pPr>
            <w:r w:rsidRPr="00C61138">
              <w:rPr>
                <w:rFonts w:ascii="Myriad Pro" w:hAnsi="Myriad Pro" w:cstheme="minorHAnsi"/>
                <w:bCs/>
                <w:color w:val="000000"/>
                <w:sz w:val="22"/>
                <w:szCs w:val="22"/>
              </w:rPr>
              <w:t xml:space="preserve">Business Licenses – Registration Papers, Tax Payment Certification, </w:t>
            </w:r>
            <w:proofErr w:type="spellStart"/>
            <w:r w:rsidRPr="00C61138">
              <w:rPr>
                <w:rFonts w:ascii="Myriad Pro" w:hAnsi="Myriad Pro" w:cstheme="minorHAnsi"/>
                <w:bCs/>
                <w:color w:val="000000"/>
                <w:sz w:val="22"/>
                <w:szCs w:val="22"/>
              </w:rPr>
              <w:t>etc</w:t>
            </w:r>
            <w:proofErr w:type="spellEnd"/>
            <w:r w:rsidRPr="00C61138">
              <w:rPr>
                <w:rFonts w:ascii="Myriad Pro" w:hAnsi="Myriad Pro" w:cstheme="minorHAnsi"/>
                <w:bCs/>
                <w:color w:val="000000"/>
                <w:sz w:val="22"/>
                <w:szCs w:val="22"/>
              </w:rPr>
              <w:t xml:space="preserve"> </w:t>
            </w:r>
          </w:p>
        </w:tc>
        <w:tc>
          <w:tcPr>
            <w:tcW w:w="5917" w:type="dxa"/>
            <w:shd w:val="clear" w:color="000000" w:fill="FFFFFF"/>
          </w:tcPr>
          <w:p w14:paraId="34FC9A3B" w14:textId="77777777" w:rsidR="001B699F" w:rsidRPr="00C61138" w:rsidRDefault="001B699F" w:rsidP="00351B41">
            <w:pPr>
              <w:spacing w:before="120"/>
              <w:rPr>
                <w:rFonts w:ascii="Myriad Pro" w:hAnsi="Myriad Pro" w:cstheme="minorHAnsi"/>
                <w:bCs/>
                <w:color w:val="000000"/>
                <w:sz w:val="22"/>
                <w:szCs w:val="22"/>
                <w:lang w:val="en-GB"/>
              </w:rPr>
            </w:pPr>
          </w:p>
        </w:tc>
      </w:tr>
      <w:tr w:rsidR="001B699F" w:rsidRPr="00C61138" w14:paraId="6E5ADE53" w14:textId="77777777" w:rsidTr="00351B41">
        <w:trPr>
          <w:trHeight w:val="704"/>
        </w:trPr>
        <w:tc>
          <w:tcPr>
            <w:tcW w:w="4006" w:type="dxa"/>
            <w:shd w:val="clear" w:color="000000" w:fill="FFFFFF"/>
            <w:vAlign w:val="center"/>
          </w:tcPr>
          <w:p w14:paraId="24DBAD6B" w14:textId="77777777" w:rsidR="001B699F" w:rsidRPr="00C61138" w:rsidRDefault="001B699F" w:rsidP="00351B41">
            <w:pPr>
              <w:spacing w:before="120"/>
              <w:rPr>
                <w:rFonts w:ascii="Myriad Pro" w:hAnsi="Myriad Pro" w:cstheme="minorHAnsi"/>
                <w:bCs/>
                <w:color w:val="000000"/>
                <w:sz w:val="22"/>
                <w:szCs w:val="22"/>
              </w:rPr>
            </w:pPr>
            <w:r w:rsidRPr="00C61138">
              <w:rPr>
                <w:rFonts w:ascii="Myriad Pro" w:hAnsi="Myriad Pro" w:cstheme="minorHAnsi"/>
                <w:bCs/>
                <w:color w:val="000000"/>
                <w:sz w:val="22"/>
                <w:szCs w:val="22"/>
              </w:rPr>
              <w:t xml:space="preserve">Certificates and Accreditation </w:t>
            </w:r>
          </w:p>
        </w:tc>
        <w:tc>
          <w:tcPr>
            <w:tcW w:w="5917" w:type="dxa"/>
            <w:shd w:val="clear" w:color="000000" w:fill="FFFFFF"/>
          </w:tcPr>
          <w:p w14:paraId="1A98AE13" w14:textId="77777777" w:rsidR="001B699F" w:rsidRPr="00C61138" w:rsidRDefault="001B699F" w:rsidP="00351B41">
            <w:pPr>
              <w:spacing w:before="120"/>
              <w:rPr>
                <w:rFonts w:ascii="Myriad Pro" w:hAnsi="Myriad Pro" w:cstheme="minorHAnsi"/>
                <w:bCs/>
                <w:color w:val="000000"/>
                <w:sz w:val="22"/>
                <w:szCs w:val="22"/>
              </w:rPr>
            </w:pPr>
            <w:r w:rsidRPr="00C61138">
              <w:rPr>
                <w:rFonts w:ascii="Myriad Pro" w:hAnsi="Myriad Pro" w:cstheme="minorHAnsi"/>
                <w:bCs/>
                <w:color w:val="000000"/>
                <w:sz w:val="22"/>
                <w:szCs w:val="22"/>
              </w:rPr>
              <w:t xml:space="preserve">Please indicate here applicable including Quality Certificates, Patent Registrations, Environmental Sustainability Certificates, etc.  </w:t>
            </w:r>
          </w:p>
        </w:tc>
      </w:tr>
      <w:tr w:rsidR="001B699F" w:rsidRPr="00C61138" w14:paraId="75F58AFF" w14:textId="77777777" w:rsidTr="00351B41">
        <w:trPr>
          <w:trHeight w:val="704"/>
        </w:trPr>
        <w:tc>
          <w:tcPr>
            <w:tcW w:w="4006" w:type="dxa"/>
            <w:shd w:val="clear" w:color="000000" w:fill="FFFFFF"/>
            <w:vAlign w:val="center"/>
          </w:tcPr>
          <w:p w14:paraId="2F1004AC" w14:textId="77777777" w:rsidR="001B699F" w:rsidRPr="00C61138" w:rsidRDefault="001B699F" w:rsidP="00351B41">
            <w:pPr>
              <w:spacing w:before="120"/>
              <w:rPr>
                <w:rFonts w:ascii="Myriad Pro" w:hAnsi="Myriad Pro" w:cstheme="minorHAnsi"/>
                <w:bCs/>
                <w:color w:val="000000"/>
                <w:sz w:val="22"/>
                <w:szCs w:val="22"/>
              </w:rPr>
            </w:pPr>
            <w:r w:rsidRPr="00C61138">
              <w:rPr>
                <w:rFonts w:ascii="Myriad Pro" w:hAnsi="Myriad Pro" w:cstheme="minorHAnsi"/>
                <w:bCs/>
                <w:color w:val="000000"/>
                <w:sz w:val="22"/>
                <w:szCs w:val="22"/>
              </w:rPr>
              <w:t>Please provide contact details of at least 3 previous partners for reference</w:t>
            </w:r>
          </w:p>
        </w:tc>
        <w:tc>
          <w:tcPr>
            <w:tcW w:w="5917" w:type="dxa"/>
            <w:shd w:val="clear" w:color="000000" w:fill="FFFFFF"/>
          </w:tcPr>
          <w:p w14:paraId="14901154" w14:textId="77777777" w:rsidR="001B699F" w:rsidRPr="00C61138" w:rsidRDefault="001B699F" w:rsidP="00351B41">
            <w:pPr>
              <w:spacing w:before="120"/>
              <w:rPr>
                <w:rFonts w:ascii="Myriad Pro" w:hAnsi="Myriad Pro" w:cstheme="minorHAnsi"/>
                <w:bCs/>
                <w:color w:val="000000"/>
                <w:sz w:val="22"/>
                <w:szCs w:val="22"/>
              </w:rPr>
            </w:pPr>
            <w:r w:rsidRPr="00C61138">
              <w:rPr>
                <w:rFonts w:ascii="Myriad Pro" w:hAnsi="Myriad Pro" w:cstheme="minorHAnsi"/>
                <w:bCs/>
                <w:color w:val="000000"/>
                <w:sz w:val="22"/>
                <w:szCs w:val="22"/>
              </w:rPr>
              <w:t>Please attach the signed reference letters (if any).</w:t>
            </w:r>
          </w:p>
        </w:tc>
      </w:tr>
      <w:tr w:rsidR="001B699F" w:rsidRPr="00C61138" w14:paraId="54E38492" w14:textId="77777777" w:rsidTr="00351B41">
        <w:trPr>
          <w:trHeight w:val="704"/>
        </w:trPr>
        <w:tc>
          <w:tcPr>
            <w:tcW w:w="4006" w:type="dxa"/>
            <w:shd w:val="clear" w:color="000000" w:fill="FFFFFF"/>
            <w:vAlign w:val="center"/>
          </w:tcPr>
          <w:p w14:paraId="67E23D6A" w14:textId="77777777" w:rsidR="001B699F" w:rsidRPr="00C61138" w:rsidRDefault="001B699F" w:rsidP="00351B41">
            <w:pPr>
              <w:spacing w:before="120"/>
              <w:rPr>
                <w:rFonts w:ascii="Myriad Pro" w:hAnsi="Myriad Pro" w:cstheme="minorHAnsi"/>
                <w:bCs/>
                <w:color w:val="000000"/>
                <w:sz w:val="22"/>
                <w:szCs w:val="22"/>
              </w:rPr>
            </w:pPr>
            <w:r w:rsidRPr="00C61138">
              <w:rPr>
                <w:rFonts w:ascii="Myriad Pro" w:hAnsi="Myriad Pro" w:cstheme="minorHAnsi"/>
                <w:bCs/>
                <w:color w:val="000000"/>
                <w:sz w:val="22"/>
                <w:szCs w:val="22"/>
              </w:rPr>
              <w:lastRenderedPageBreak/>
              <w:t>Company is not in the UN Security Council 1267/1989 List, UN Procurement Division List or Other UN Ineligibility List.</w:t>
            </w:r>
          </w:p>
        </w:tc>
        <w:tc>
          <w:tcPr>
            <w:tcW w:w="5917" w:type="dxa"/>
            <w:shd w:val="clear" w:color="000000" w:fill="FFFFFF"/>
          </w:tcPr>
          <w:p w14:paraId="6D5AF12F" w14:textId="77777777" w:rsidR="001B699F" w:rsidRPr="00C61138" w:rsidRDefault="001B699F" w:rsidP="00351B41">
            <w:pPr>
              <w:spacing w:before="120"/>
              <w:rPr>
                <w:rFonts w:ascii="Myriad Pro" w:hAnsi="Myriad Pro" w:cstheme="minorHAnsi"/>
                <w:bCs/>
                <w:color w:val="000000"/>
                <w:sz w:val="22"/>
                <w:szCs w:val="22"/>
              </w:rPr>
            </w:pPr>
            <w:r w:rsidRPr="00C61138">
              <w:rPr>
                <w:rFonts w:ascii="Myriad Pro" w:hAnsi="Myriad Pro" w:cstheme="minorHAnsi"/>
                <w:bCs/>
                <w:color w:val="000000"/>
                <w:sz w:val="22"/>
                <w:szCs w:val="22"/>
              </w:rPr>
              <w:t>Please confirm (Answers: Yes, we are in the list/No, we are not in the list)</w:t>
            </w:r>
          </w:p>
        </w:tc>
      </w:tr>
    </w:tbl>
    <w:p w14:paraId="3761AF7A" w14:textId="77777777" w:rsidR="001B699F" w:rsidRPr="00C61138" w:rsidRDefault="001B699F" w:rsidP="001B699F">
      <w:pPr>
        <w:ind w:left="990" w:right="630" w:hanging="990"/>
        <w:jc w:val="both"/>
        <w:rPr>
          <w:rFonts w:ascii="Myriad Pro" w:hAnsi="Myriad Pro" w:cstheme="minorHAnsi"/>
          <w:b/>
          <w:snapToGrid w:val="0"/>
          <w:sz w:val="22"/>
          <w:szCs w:val="22"/>
          <w:u w:val="single"/>
        </w:rPr>
      </w:pPr>
    </w:p>
    <w:p w14:paraId="3995BE60" w14:textId="77777777" w:rsidR="001B699F" w:rsidRPr="00C61138" w:rsidRDefault="001B699F" w:rsidP="001B699F">
      <w:pPr>
        <w:ind w:left="990" w:right="-1" w:hanging="990"/>
        <w:jc w:val="both"/>
        <w:rPr>
          <w:rFonts w:ascii="Myriad Pro" w:hAnsi="Myriad Pro" w:cstheme="minorHAnsi"/>
          <w:b/>
          <w:snapToGrid w:val="0"/>
          <w:sz w:val="22"/>
          <w:szCs w:val="22"/>
          <w:u w:val="single"/>
        </w:rPr>
      </w:pPr>
      <w:r w:rsidRPr="00C61138">
        <w:rPr>
          <w:rFonts w:ascii="Myriad Pro" w:hAnsi="Myriad Pro" w:cstheme="minorHAnsi"/>
          <w:b/>
          <w:snapToGrid w:val="0"/>
          <w:sz w:val="22"/>
          <w:szCs w:val="22"/>
          <w:u w:val="single"/>
        </w:rPr>
        <w:t>TABLE 2:  Conformity to the specification</w:t>
      </w:r>
    </w:p>
    <w:p w14:paraId="40B547A9" w14:textId="77777777" w:rsidR="001B699F" w:rsidRPr="00C61138" w:rsidRDefault="001B699F" w:rsidP="001B699F">
      <w:pPr>
        <w:rPr>
          <w:rFonts w:ascii="Myriad Pro" w:hAnsi="Myriad Pro" w:cstheme="minorHAnsi"/>
          <w:b/>
          <w:snapToGrid w:val="0"/>
          <w:sz w:val="22"/>
          <w:szCs w:val="22"/>
          <w:u w:val="single"/>
        </w:rPr>
      </w:pPr>
    </w:p>
    <w:p w14:paraId="058AEF9F" w14:textId="77777777" w:rsidR="001B699F" w:rsidRPr="00C61138" w:rsidRDefault="001B699F" w:rsidP="001B699F">
      <w:pPr>
        <w:ind w:left="990" w:right="630" w:hanging="990"/>
        <w:jc w:val="center"/>
        <w:rPr>
          <w:rFonts w:ascii="Myriad Pro" w:hAnsi="Myriad Pro" w:cstheme="minorHAnsi"/>
          <w:b/>
          <w:snapToGrid w:val="0"/>
          <w:sz w:val="22"/>
          <w:szCs w:val="22"/>
          <w:u w:val="single"/>
        </w:rPr>
      </w:pPr>
    </w:p>
    <w:tbl>
      <w:tblPr>
        <w:tblpPr w:leftFromText="180" w:rightFromText="180" w:vertAnchor="text" w:tblpY="1"/>
        <w:tblOverlap w:val="neve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0"/>
        <w:gridCol w:w="2367"/>
        <w:gridCol w:w="3267"/>
        <w:gridCol w:w="1299"/>
        <w:gridCol w:w="2555"/>
      </w:tblGrid>
      <w:tr w:rsidR="001B699F" w:rsidRPr="00C61138" w14:paraId="1CEFB458" w14:textId="77777777" w:rsidTr="00351B41">
        <w:tc>
          <w:tcPr>
            <w:tcW w:w="740" w:type="dxa"/>
            <w:vAlign w:val="center"/>
          </w:tcPr>
          <w:p w14:paraId="3E175657" w14:textId="77777777" w:rsidR="001B699F" w:rsidRPr="00C61138" w:rsidRDefault="001B699F" w:rsidP="00351B41">
            <w:pPr>
              <w:ind w:firstLine="22"/>
              <w:jc w:val="center"/>
              <w:rPr>
                <w:rFonts w:ascii="Myriad Pro" w:hAnsi="Myriad Pro" w:cstheme="minorHAnsi"/>
                <w:sz w:val="22"/>
                <w:szCs w:val="22"/>
              </w:rPr>
            </w:pPr>
            <w:r w:rsidRPr="00C61138">
              <w:rPr>
                <w:rFonts w:ascii="Myriad Pro" w:hAnsi="Myriad Pro" w:cstheme="minorHAnsi"/>
                <w:sz w:val="22"/>
                <w:szCs w:val="22"/>
              </w:rPr>
              <w:t>#</w:t>
            </w:r>
          </w:p>
        </w:tc>
        <w:tc>
          <w:tcPr>
            <w:tcW w:w="5634" w:type="dxa"/>
            <w:gridSpan w:val="2"/>
            <w:vAlign w:val="center"/>
          </w:tcPr>
          <w:p w14:paraId="20582E8F" w14:textId="77777777" w:rsidR="001B699F" w:rsidRPr="00C61138" w:rsidRDefault="001B699F" w:rsidP="00351B41">
            <w:pPr>
              <w:jc w:val="center"/>
              <w:rPr>
                <w:rFonts w:ascii="Myriad Pro" w:hAnsi="Myriad Pro" w:cstheme="minorHAnsi"/>
                <w:bCs/>
                <w:sz w:val="22"/>
                <w:szCs w:val="22"/>
              </w:rPr>
            </w:pPr>
            <w:r w:rsidRPr="00C61138">
              <w:rPr>
                <w:rFonts w:ascii="Myriad Pro" w:hAnsi="Myriad Pro" w:cstheme="minorHAnsi"/>
                <w:b/>
                <w:bCs/>
                <w:sz w:val="22"/>
                <w:szCs w:val="22"/>
              </w:rPr>
              <w:t xml:space="preserve">Technical requirements (not less </w:t>
            </w:r>
            <w:proofErr w:type="spellStart"/>
            <w:r w:rsidRPr="00C61138">
              <w:rPr>
                <w:rFonts w:ascii="Myriad Pro" w:hAnsi="Myriad Pro" w:cstheme="minorHAnsi"/>
                <w:b/>
                <w:bCs/>
                <w:sz w:val="22"/>
                <w:szCs w:val="22"/>
              </w:rPr>
              <w:t>tnan</w:t>
            </w:r>
            <w:proofErr w:type="spellEnd"/>
            <w:r w:rsidRPr="00C61138">
              <w:rPr>
                <w:rFonts w:ascii="Myriad Pro" w:hAnsi="Myriad Pro" w:cstheme="minorHAnsi"/>
                <w:b/>
                <w:bCs/>
                <w:sz w:val="22"/>
                <w:szCs w:val="22"/>
              </w:rPr>
              <w:t>)</w:t>
            </w:r>
          </w:p>
        </w:tc>
        <w:tc>
          <w:tcPr>
            <w:tcW w:w="1299" w:type="dxa"/>
            <w:vAlign w:val="center"/>
          </w:tcPr>
          <w:p w14:paraId="71FEED73" w14:textId="77777777" w:rsidR="001B699F" w:rsidRPr="00C61138" w:rsidRDefault="001B699F" w:rsidP="00351B41">
            <w:pPr>
              <w:jc w:val="center"/>
              <w:rPr>
                <w:rFonts w:ascii="Myriad Pro" w:hAnsi="Myriad Pro" w:cstheme="minorHAnsi"/>
                <w:b/>
                <w:sz w:val="22"/>
                <w:szCs w:val="22"/>
              </w:rPr>
            </w:pPr>
            <w:r w:rsidRPr="00C61138">
              <w:rPr>
                <w:rFonts w:ascii="Myriad Pro" w:hAnsi="Myriad Pro" w:cstheme="minorHAnsi"/>
                <w:b/>
                <w:sz w:val="22"/>
                <w:szCs w:val="22"/>
              </w:rPr>
              <w:t>Conformity</w:t>
            </w:r>
          </w:p>
          <w:p w14:paraId="5BE85C3F" w14:textId="77777777" w:rsidR="001B699F" w:rsidRPr="00C61138" w:rsidRDefault="001B699F" w:rsidP="00351B41">
            <w:pPr>
              <w:jc w:val="center"/>
              <w:rPr>
                <w:rFonts w:ascii="Myriad Pro" w:hAnsi="Myriad Pro" w:cstheme="minorHAnsi"/>
                <w:bCs/>
                <w:sz w:val="22"/>
                <w:szCs w:val="22"/>
              </w:rPr>
            </w:pPr>
            <w:r w:rsidRPr="00C61138">
              <w:rPr>
                <w:rFonts w:ascii="Myriad Pro" w:hAnsi="Myriad Pro" w:cstheme="minorHAnsi"/>
                <w:sz w:val="22"/>
                <w:szCs w:val="22"/>
              </w:rPr>
              <w:t>(Yes/No)</w:t>
            </w:r>
          </w:p>
        </w:tc>
        <w:tc>
          <w:tcPr>
            <w:tcW w:w="2555" w:type="dxa"/>
            <w:vAlign w:val="center"/>
          </w:tcPr>
          <w:p w14:paraId="7C27C64F" w14:textId="77777777" w:rsidR="001B699F" w:rsidRPr="00C61138" w:rsidRDefault="001B699F" w:rsidP="00351B41">
            <w:pPr>
              <w:jc w:val="center"/>
              <w:rPr>
                <w:rFonts w:ascii="Myriad Pro" w:hAnsi="Myriad Pro" w:cstheme="minorHAnsi"/>
                <w:bCs/>
                <w:sz w:val="22"/>
                <w:szCs w:val="22"/>
              </w:rPr>
            </w:pPr>
            <w:r w:rsidRPr="00C61138">
              <w:rPr>
                <w:rFonts w:ascii="Myriad Pro" w:hAnsi="Myriad Pro" w:cstheme="minorHAnsi"/>
                <w:b/>
                <w:sz w:val="22"/>
                <w:szCs w:val="22"/>
              </w:rPr>
              <w:t>Offered Brand, Model and Exact characteristics</w:t>
            </w:r>
          </w:p>
        </w:tc>
      </w:tr>
      <w:tr w:rsidR="001B699F" w:rsidRPr="00C61138" w14:paraId="6A347A4D" w14:textId="77777777" w:rsidTr="00351B41">
        <w:tc>
          <w:tcPr>
            <w:tcW w:w="740" w:type="dxa"/>
          </w:tcPr>
          <w:p w14:paraId="32E66052" w14:textId="77777777" w:rsidR="001B699F" w:rsidRPr="00C61138" w:rsidRDefault="001B699F" w:rsidP="00351B41">
            <w:pPr>
              <w:ind w:firstLine="22"/>
              <w:jc w:val="both"/>
              <w:rPr>
                <w:rFonts w:ascii="Myriad Pro" w:hAnsi="Myriad Pro" w:cstheme="minorHAnsi"/>
                <w:sz w:val="22"/>
                <w:szCs w:val="22"/>
              </w:rPr>
            </w:pPr>
            <w:r w:rsidRPr="00C61138">
              <w:rPr>
                <w:rFonts w:ascii="Myriad Pro" w:hAnsi="Myriad Pro" w:cstheme="minorHAnsi"/>
                <w:sz w:val="22"/>
                <w:szCs w:val="22"/>
              </w:rPr>
              <w:t>1</w:t>
            </w:r>
          </w:p>
        </w:tc>
        <w:tc>
          <w:tcPr>
            <w:tcW w:w="2367" w:type="dxa"/>
          </w:tcPr>
          <w:p w14:paraId="4B0A0726" w14:textId="77777777" w:rsidR="001B699F" w:rsidRPr="00C61138" w:rsidRDefault="001B699F" w:rsidP="00351B41">
            <w:pPr>
              <w:pStyle w:val="5"/>
              <w:shd w:val="clear" w:color="auto" w:fill="FFFFFF"/>
              <w:spacing w:before="0"/>
              <w:textAlignment w:val="top"/>
              <w:rPr>
                <w:rFonts w:ascii="Myriad Pro" w:eastAsia="Times New Roman" w:hAnsi="Myriad Pro" w:cs="Times New Roman"/>
                <w:b/>
                <w:bCs/>
                <w:color w:val="auto"/>
                <w:sz w:val="22"/>
                <w:szCs w:val="22"/>
              </w:rPr>
            </w:pPr>
            <w:r>
              <w:rPr>
                <w:rFonts w:ascii="Myriad Pro" w:eastAsia="Times New Roman" w:hAnsi="Myriad Pro" w:cs="Times New Roman"/>
                <w:b/>
                <w:bCs/>
                <w:color w:val="auto"/>
                <w:sz w:val="22"/>
                <w:szCs w:val="22"/>
              </w:rPr>
              <w:t>IP encoder Channel 101 DE</w:t>
            </w:r>
          </w:p>
          <w:p w14:paraId="5AC12315" w14:textId="77777777" w:rsidR="001B699F" w:rsidRPr="00C61138" w:rsidRDefault="001B699F" w:rsidP="00351B41">
            <w:pPr>
              <w:jc w:val="both"/>
              <w:rPr>
                <w:rFonts w:ascii="Myriad Pro" w:hAnsi="Myriad Pro" w:cstheme="minorHAnsi"/>
                <w:sz w:val="22"/>
                <w:szCs w:val="22"/>
              </w:rPr>
            </w:pPr>
          </w:p>
        </w:tc>
        <w:tc>
          <w:tcPr>
            <w:tcW w:w="3267" w:type="dxa"/>
          </w:tcPr>
          <w:p w14:paraId="3E6BB425" w14:textId="77777777" w:rsidR="001B699F" w:rsidRPr="00C61138" w:rsidRDefault="001B699F" w:rsidP="00351B41">
            <w:pPr>
              <w:pStyle w:val="5"/>
              <w:shd w:val="clear" w:color="auto" w:fill="FFFFFF"/>
              <w:spacing w:before="0"/>
              <w:textAlignment w:val="top"/>
              <w:rPr>
                <w:rFonts w:ascii="Myriad Pro" w:eastAsia="Times New Roman" w:hAnsi="Myriad Pro" w:cs="Times New Roman"/>
                <w:color w:val="auto"/>
                <w:sz w:val="22"/>
                <w:szCs w:val="22"/>
              </w:rPr>
            </w:pPr>
            <w:r w:rsidRPr="00C61138">
              <w:rPr>
                <w:rFonts w:ascii="Myriad Pro" w:eastAsia="Times New Roman" w:hAnsi="Myriad Pro" w:cs="Times New Roman"/>
                <w:color w:val="auto"/>
                <w:sz w:val="22"/>
                <w:szCs w:val="22"/>
              </w:rPr>
              <w:t>The purpose of the equipment is to protect official information.</w:t>
            </w:r>
          </w:p>
          <w:p w14:paraId="44EACF46" w14:textId="77777777" w:rsidR="001B699F" w:rsidRPr="00C61138" w:rsidRDefault="001B699F" w:rsidP="00351B41">
            <w:pPr>
              <w:jc w:val="both"/>
              <w:rPr>
                <w:rFonts w:ascii="Myriad Pro" w:hAnsi="Myriad Pro" w:cstheme="minorHAnsi"/>
                <w:bCs/>
                <w:sz w:val="22"/>
                <w:szCs w:val="22"/>
              </w:rPr>
            </w:pPr>
            <w:r w:rsidRPr="00C61138">
              <w:rPr>
                <w:rFonts w:ascii="Myriad Pro" w:hAnsi="Myriad Pro"/>
                <w:sz w:val="22"/>
                <w:szCs w:val="22"/>
              </w:rPr>
              <w:t>IP-encoder - a miniature system platform in a metal case has 2 network interfaces: USB (RNDIS) and Ethernet 10/100. The device has a mini USB type B socket for connection to a PC (workstation or laptop) using a USB cable and an RJ-45 socket for connection to an external network using a network cable</w:t>
            </w:r>
          </w:p>
        </w:tc>
        <w:tc>
          <w:tcPr>
            <w:tcW w:w="1299" w:type="dxa"/>
          </w:tcPr>
          <w:p w14:paraId="7F1E967A" w14:textId="77777777" w:rsidR="001B699F" w:rsidRPr="00C61138" w:rsidRDefault="001B699F" w:rsidP="00351B41">
            <w:pPr>
              <w:jc w:val="both"/>
              <w:rPr>
                <w:rFonts w:ascii="Myriad Pro" w:hAnsi="Myriad Pro" w:cstheme="minorHAnsi"/>
                <w:bCs/>
                <w:sz w:val="22"/>
                <w:szCs w:val="22"/>
              </w:rPr>
            </w:pPr>
          </w:p>
        </w:tc>
        <w:tc>
          <w:tcPr>
            <w:tcW w:w="2555" w:type="dxa"/>
          </w:tcPr>
          <w:p w14:paraId="537FD5A8" w14:textId="77777777" w:rsidR="001B699F" w:rsidRPr="00C61138" w:rsidRDefault="001B699F" w:rsidP="00351B41">
            <w:pPr>
              <w:jc w:val="both"/>
              <w:rPr>
                <w:rFonts w:ascii="Myriad Pro" w:hAnsi="Myriad Pro" w:cstheme="minorHAnsi"/>
                <w:bCs/>
                <w:sz w:val="22"/>
                <w:szCs w:val="22"/>
              </w:rPr>
            </w:pPr>
          </w:p>
        </w:tc>
      </w:tr>
      <w:tr w:rsidR="001B699F" w:rsidRPr="00C61138" w14:paraId="61070607" w14:textId="77777777" w:rsidTr="00351B41">
        <w:tc>
          <w:tcPr>
            <w:tcW w:w="740" w:type="dxa"/>
          </w:tcPr>
          <w:p w14:paraId="7A44C7DE" w14:textId="77777777" w:rsidR="001B699F" w:rsidRPr="00C61138" w:rsidRDefault="001B699F" w:rsidP="00351B41">
            <w:pPr>
              <w:ind w:firstLine="22"/>
              <w:jc w:val="both"/>
              <w:rPr>
                <w:rFonts w:ascii="Myriad Pro" w:hAnsi="Myriad Pro" w:cstheme="minorHAnsi"/>
                <w:sz w:val="22"/>
                <w:szCs w:val="22"/>
              </w:rPr>
            </w:pPr>
            <w:r>
              <w:rPr>
                <w:rFonts w:ascii="Myriad Pro" w:hAnsi="Myriad Pro" w:cstheme="minorHAnsi"/>
                <w:sz w:val="22"/>
                <w:szCs w:val="22"/>
              </w:rPr>
              <w:t>2</w:t>
            </w:r>
          </w:p>
        </w:tc>
        <w:tc>
          <w:tcPr>
            <w:tcW w:w="2367" w:type="dxa"/>
          </w:tcPr>
          <w:p w14:paraId="3BB47F11" w14:textId="77777777" w:rsidR="001B699F" w:rsidRPr="00C61138" w:rsidRDefault="001B699F" w:rsidP="00351B41">
            <w:pPr>
              <w:rPr>
                <w:rFonts w:ascii="Myriad Pro" w:hAnsi="Myriad Pro"/>
                <w:b/>
                <w:bCs/>
                <w:sz w:val="22"/>
                <w:szCs w:val="22"/>
              </w:rPr>
            </w:pPr>
            <w:r w:rsidRPr="00C61138">
              <w:rPr>
                <w:rFonts w:ascii="Myriad Pro" w:hAnsi="Myriad Pro"/>
                <w:b/>
                <w:bCs/>
                <w:sz w:val="22"/>
                <w:szCs w:val="22"/>
              </w:rPr>
              <w:t xml:space="preserve">Router </w:t>
            </w:r>
            <w:proofErr w:type="spellStart"/>
            <w:r w:rsidRPr="00C61138">
              <w:rPr>
                <w:rFonts w:ascii="Myriad Pro" w:hAnsi="Myriad Pro"/>
                <w:b/>
                <w:bCs/>
                <w:sz w:val="22"/>
                <w:szCs w:val="22"/>
              </w:rPr>
              <w:t>Mikrotik</w:t>
            </w:r>
            <w:proofErr w:type="spellEnd"/>
            <w:r w:rsidRPr="00C61138">
              <w:rPr>
                <w:rFonts w:ascii="Myriad Pro" w:hAnsi="Myriad Pro"/>
                <w:b/>
                <w:bCs/>
                <w:sz w:val="22"/>
                <w:szCs w:val="22"/>
              </w:rPr>
              <w:t xml:space="preserve"> RB951-Ui 2HnD </w:t>
            </w:r>
          </w:p>
          <w:p w14:paraId="167B8CEA" w14:textId="77777777" w:rsidR="001B699F" w:rsidRPr="00C61138" w:rsidRDefault="001B699F" w:rsidP="00351B41">
            <w:pPr>
              <w:jc w:val="both"/>
              <w:rPr>
                <w:rFonts w:ascii="Myriad Pro" w:hAnsi="Myriad Pro" w:cstheme="minorHAnsi"/>
                <w:sz w:val="22"/>
                <w:szCs w:val="22"/>
              </w:rPr>
            </w:pPr>
          </w:p>
        </w:tc>
        <w:tc>
          <w:tcPr>
            <w:tcW w:w="3267" w:type="dxa"/>
          </w:tcPr>
          <w:p w14:paraId="1CD9A967" w14:textId="77777777" w:rsidR="001B699F" w:rsidRPr="00C61138" w:rsidRDefault="001B699F" w:rsidP="00351B41">
            <w:pPr>
              <w:rPr>
                <w:rFonts w:ascii="Myriad Pro" w:hAnsi="Myriad Pro"/>
                <w:sz w:val="22"/>
                <w:szCs w:val="22"/>
              </w:rPr>
            </w:pPr>
            <w:r w:rsidRPr="00C61138">
              <w:rPr>
                <w:rFonts w:ascii="Myriad Pro" w:hAnsi="Myriad Pro"/>
                <w:sz w:val="22"/>
                <w:szCs w:val="22"/>
              </w:rPr>
              <w:t>VPN Tunnels - yes</w:t>
            </w:r>
          </w:p>
          <w:p w14:paraId="65449754" w14:textId="77777777" w:rsidR="001B699F" w:rsidRPr="00C61138" w:rsidRDefault="001B699F" w:rsidP="00351B41">
            <w:pPr>
              <w:rPr>
                <w:rFonts w:ascii="Myriad Pro" w:hAnsi="Myriad Pro"/>
                <w:sz w:val="22"/>
                <w:szCs w:val="22"/>
              </w:rPr>
            </w:pPr>
            <w:r w:rsidRPr="00C61138">
              <w:rPr>
                <w:rFonts w:ascii="Myriad Pro" w:hAnsi="Myriad Pro"/>
                <w:sz w:val="22"/>
                <w:szCs w:val="22"/>
              </w:rPr>
              <w:t>The presence of USB - yes</w:t>
            </w:r>
          </w:p>
          <w:p w14:paraId="136E533A" w14:textId="77777777" w:rsidR="001B699F" w:rsidRPr="00C61138" w:rsidRDefault="001B699F" w:rsidP="00351B41">
            <w:pPr>
              <w:rPr>
                <w:rFonts w:ascii="Myriad Pro" w:hAnsi="Myriad Pro"/>
                <w:sz w:val="22"/>
                <w:szCs w:val="22"/>
              </w:rPr>
            </w:pPr>
            <w:r w:rsidRPr="00C61138">
              <w:rPr>
                <w:rFonts w:ascii="Myriad Pro" w:hAnsi="Myriad Pro"/>
                <w:sz w:val="22"/>
                <w:szCs w:val="22"/>
              </w:rPr>
              <w:t>IPTV (IGMP) support - available</w:t>
            </w:r>
          </w:p>
          <w:p w14:paraId="0A7B8628" w14:textId="77777777" w:rsidR="001B699F" w:rsidRPr="00C61138" w:rsidRDefault="001B699F" w:rsidP="00351B41">
            <w:pPr>
              <w:rPr>
                <w:rFonts w:ascii="Myriad Pro" w:hAnsi="Myriad Pro"/>
                <w:sz w:val="22"/>
                <w:szCs w:val="22"/>
              </w:rPr>
            </w:pPr>
            <w:r w:rsidRPr="00C61138">
              <w:rPr>
                <w:rFonts w:ascii="Myriad Pro" w:hAnsi="Myriad Pro"/>
                <w:sz w:val="22"/>
                <w:szCs w:val="22"/>
              </w:rPr>
              <w:t>PoE support - available</w:t>
            </w:r>
          </w:p>
          <w:p w14:paraId="3FD654D8" w14:textId="77777777" w:rsidR="001B699F" w:rsidRPr="00C61138" w:rsidRDefault="001B699F" w:rsidP="00351B41">
            <w:pPr>
              <w:rPr>
                <w:rFonts w:ascii="Myriad Pro" w:hAnsi="Myriad Pro"/>
                <w:sz w:val="22"/>
                <w:szCs w:val="22"/>
              </w:rPr>
            </w:pPr>
            <w:r w:rsidRPr="00C61138">
              <w:rPr>
                <w:rFonts w:ascii="Myriad Pro" w:hAnsi="Myriad Pro"/>
                <w:sz w:val="22"/>
                <w:szCs w:val="22"/>
              </w:rPr>
              <w:t>Operating frequency - 2.4 GHz</w:t>
            </w:r>
          </w:p>
          <w:p w14:paraId="1C81B1AC" w14:textId="77777777" w:rsidR="001B699F" w:rsidRPr="00C61138" w:rsidRDefault="001B699F" w:rsidP="00351B41">
            <w:pPr>
              <w:rPr>
                <w:rFonts w:ascii="Myriad Pro" w:hAnsi="Myriad Pro"/>
                <w:sz w:val="22"/>
                <w:szCs w:val="22"/>
              </w:rPr>
            </w:pPr>
            <w:r w:rsidRPr="00C61138">
              <w:rPr>
                <w:rFonts w:ascii="Myriad Pro" w:hAnsi="Myriad Pro"/>
                <w:sz w:val="22"/>
                <w:szCs w:val="22"/>
              </w:rPr>
              <w:t>Network interface - 10/100 Mbit Base-Tx</w:t>
            </w:r>
          </w:p>
          <w:p w14:paraId="3689C6BC" w14:textId="77777777" w:rsidR="001B699F" w:rsidRPr="00C61138" w:rsidRDefault="001B699F" w:rsidP="00351B41">
            <w:pPr>
              <w:rPr>
                <w:rFonts w:ascii="Myriad Pro" w:hAnsi="Myriad Pro"/>
                <w:sz w:val="22"/>
                <w:szCs w:val="22"/>
              </w:rPr>
            </w:pPr>
            <w:proofErr w:type="spellStart"/>
            <w:r w:rsidRPr="00C61138">
              <w:rPr>
                <w:rFonts w:ascii="Myriad Pro" w:hAnsi="Myriad Pro"/>
                <w:sz w:val="22"/>
                <w:szCs w:val="22"/>
              </w:rPr>
              <w:t>WiFi</w:t>
            </w:r>
            <w:proofErr w:type="spellEnd"/>
            <w:r w:rsidRPr="00C61138">
              <w:rPr>
                <w:rFonts w:ascii="Myriad Pro" w:hAnsi="Myriad Pro"/>
                <w:sz w:val="22"/>
                <w:szCs w:val="22"/>
              </w:rPr>
              <w:t xml:space="preserve"> standard - 802.11 b / g / N</w:t>
            </w:r>
          </w:p>
          <w:p w14:paraId="5E99FD6D" w14:textId="77777777" w:rsidR="001B699F" w:rsidRPr="00C61138" w:rsidRDefault="001B699F" w:rsidP="00351B41">
            <w:pPr>
              <w:rPr>
                <w:rFonts w:ascii="Myriad Pro" w:hAnsi="Myriad Pro"/>
                <w:sz w:val="22"/>
                <w:szCs w:val="22"/>
              </w:rPr>
            </w:pPr>
            <w:r w:rsidRPr="00C61138">
              <w:rPr>
                <w:rFonts w:ascii="Myriad Pro" w:hAnsi="Myriad Pro"/>
                <w:sz w:val="22"/>
                <w:szCs w:val="22"/>
              </w:rPr>
              <w:t>Antenna type - built-in</w:t>
            </w:r>
          </w:p>
          <w:p w14:paraId="549C2459" w14:textId="77777777" w:rsidR="001B699F" w:rsidRPr="00C61138" w:rsidRDefault="001B699F" w:rsidP="00351B41">
            <w:pPr>
              <w:jc w:val="both"/>
              <w:rPr>
                <w:rFonts w:ascii="Myriad Pro" w:hAnsi="Myriad Pro" w:cstheme="minorHAnsi"/>
                <w:bCs/>
                <w:sz w:val="22"/>
                <w:szCs w:val="22"/>
              </w:rPr>
            </w:pPr>
            <w:r w:rsidRPr="00C61138">
              <w:rPr>
                <w:rFonts w:ascii="Myriad Pro" w:hAnsi="Myriad Pro"/>
                <w:sz w:val="22"/>
                <w:szCs w:val="22"/>
              </w:rPr>
              <w:t>Connection type -WAN-port Ethernet</w:t>
            </w:r>
          </w:p>
        </w:tc>
        <w:tc>
          <w:tcPr>
            <w:tcW w:w="1299" w:type="dxa"/>
          </w:tcPr>
          <w:p w14:paraId="052B5DCD" w14:textId="77777777" w:rsidR="001B699F" w:rsidRPr="00C61138" w:rsidRDefault="001B699F" w:rsidP="00351B41">
            <w:pPr>
              <w:jc w:val="both"/>
              <w:rPr>
                <w:rFonts w:ascii="Myriad Pro" w:hAnsi="Myriad Pro" w:cstheme="minorHAnsi"/>
                <w:bCs/>
                <w:sz w:val="22"/>
                <w:szCs w:val="22"/>
              </w:rPr>
            </w:pPr>
          </w:p>
        </w:tc>
        <w:tc>
          <w:tcPr>
            <w:tcW w:w="2555" w:type="dxa"/>
          </w:tcPr>
          <w:p w14:paraId="6BBA316D" w14:textId="77777777" w:rsidR="001B699F" w:rsidRPr="00C61138" w:rsidRDefault="001B699F" w:rsidP="00351B41">
            <w:pPr>
              <w:jc w:val="both"/>
              <w:rPr>
                <w:rFonts w:ascii="Myriad Pro" w:hAnsi="Myriad Pro" w:cstheme="minorHAnsi"/>
                <w:bCs/>
                <w:sz w:val="22"/>
                <w:szCs w:val="22"/>
              </w:rPr>
            </w:pPr>
          </w:p>
        </w:tc>
      </w:tr>
      <w:tr w:rsidR="001B699F" w:rsidRPr="00C61138" w14:paraId="2A4CC9D4" w14:textId="77777777" w:rsidTr="00351B41">
        <w:tc>
          <w:tcPr>
            <w:tcW w:w="740" w:type="dxa"/>
          </w:tcPr>
          <w:p w14:paraId="657F15E1" w14:textId="77777777" w:rsidR="001B699F" w:rsidRDefault="001B699F" w:rsidP="00351B41">
            <w:pPr>
              <w:ind w:firstLine="22"/>
              <w:jc w:val="both"/>
              <w:rPr>
                <w:rFonts w:ascii="Myriad Pro" w:hAnsi="Myriad Pro" w:cstheme="minorHAnsi"/>
                <w:sz w:val="22"/>
                <w:szCs w:val="22"/>
              </w:rPr>
            </w:pPr>
            <w:r>
              <w:rPr>
                <w:rFonts w:ascii="Myriad Pro" w:hAnsi="Myriad Pro" w:cstheme="minorHAnsi"/>
                <w:sz w:val="22"/>
                <w:szCs w:val="22"/>
              </w:rPr>
              <w:t>3</w:t>
            </w:r>
          </w:p>
        </w:tc>
        <w:tc>
          <w:tcPr>
            <w:tcW w:w="2367" w:type="dxa"/>
          </w:tcPr>
          <w:p w14:paraId="577742B0" w14:textId="77777777" w:rsidR="001B699F" w:rsidRPr="00C61138" w:rsidRDefault="001B699F" w:rsidP="00351B41">
            <w:pPr>
              <w:rPr>
                <w:rFonts w:ascii="Myriad Pro" w:hAnsi="Myriad Pro" w:cstheme="minorBidi"/>
                <w:b/>
                <w:bCs/>
                <w:sz w:val="22"/>
                <w:szCs w:val="22"/>
              </w:rPr>
            </w:pPr>
            <w:r w:rsidRPr="00C61138">
              <w:rPr>
                <w:rFonts w:ascii="Myriad Pro" w:hAnsi="Myriad Pro"/>
                <w:b/>
                <w:bCs/>
                <w:sz w:val="22"/>
                <w:szCs w:val="22"/>
              </w:rPr>
              <w:t xml:space="preserve">3G </w:t>
            </w:r>
            <w:proofErr w:type="spellStart"/>
            <w:r w:rsidRPr="00C61138">
              <w:rPr>
                <w:rFonts w:ascii="Myriad Pro" w:hAnsi="Myriad Pro"/>
                <w:b/>
                <w:bCs/>
                <w:sz w:val="22"/>
                <w:szCs w:val="22"/>
              </w:rPr>
              <w:t>Модем</w:t>
            </w:r>
            <w:proofErr w:type="spellEnd"/>
            <w:r w:rsidRPr="00C61138">
              <w:rPr>
                <w:rFonts w:ascii="Myriad Pro" w:hAnsi="Myriad Pro"/>
                <w:b/>
                <w:bCs/>
                <w:sz w:val="22"/>
                <w:szCs w:val="22"/>
              </w:rPr>
              <w:t xml:space="preserve"> </w:t>
            </w:r>
            <w:proofErr w:type="spellStart"/>
            <w:r w:rsidRPr="00C61138">
              <w:rPr>
                <w:rFonts w:ascii="Myriad Pro" w:hAnsi="Myriad Pro"/>
                <w:b/>
                <w:bCs/>
                <w:sz w:val="22"/>
                <w:szCs w:val="22"/>
              </w:rPr>
              <w:t>Geneko</w:t>
            </w:r>
            <w:proofErr w:type="spellEnd"/>
            <w:r w:rsidRPr="00C61138">
              <w:rPr>
                <w:rFonts w:ascii="Myriad Pro" w:hAnsi="Myriad Pro"/>
                <w:b/>
                <w:bCs/>
                <w:sz w:val="22"/>
                <w:szCs w:val="22"/>
              </w:rPr>
              <w:t xml:space="preserve"> GWR 352</w:t>
            </w:r>
          </w:p>
          <w:p w14:paraId="15462DA3" w14:textId="77777777" w:rsidR="001B699F" w:rsidRPr="00C61138" w:rsidRDefault="001B699F" w:rsidP="00351B41">
            <w:pPr>
              <w:jc w:val="both"/>
              <w:rPr>
                <w:rFonts w:ascii="Myriad Pro" w:hAnsi="Myriad Pro" w:cstheme="minorHAnsi"/>
                <w:sz w:val="22"/>
                <w:szCs w:val="22"/>
              </w:rPr>
            </w:pPr>
          </w:p>
        </w:tc>
        <w:tc>
          <w:tcPr>
            <w:tcW w:w="3267" w:type="dxa"/>
          </w:tcPr>
          <w:p w14:paraId="40517592" w14:textId="77777777" w:rsidR="001B699F" w:rsidRPr="00C61138" w:rsidRDefault="001B699F" w:rsidP="00351B41">
            <w:pPr>
              <w:rPr>
                <w:rFonts w:ascii="Myriad Pro" w:hAnsi="Myriad Pro"/>
                <w:sz w:val="22"/>
                <w:szCs w:val="22"/>
              </w:rPr>
            </w:pPr>
            <w:r w:rsidRPr="00C61138">
              <w:rPr>
                <w:rFonts w:ascii="Myriad Pro" w:hAnsi="Myriad Pro"/>
                <w:sz w:val="22"/>
                <w:szCs w:val="22"/>
              </w:rPr>
              <w:t>Data transfer speed - up to 21 Mbps in 3G networks</w:t>
            </w:r>
          </w:p>
          <w:p w14:paraId="10183417" w14:textId="77777777" w:rsidR="001B699F" w:rsidRPr="00C61138" w:rsidRDefault="001B699F" w:rsidP="00351B41">
            <w:pPr>
              <w:rPr>
                <w:rFonts w:ascii="Myriad Pro" w:hAnsi="Myriad Pro"/>
                <w:sz w:val="22"/>
                <w:szCs w:val="22"/>
              </w:rPr>
            </w:pPr>
            <w:r w:rsidRPr="00C61138">
              <w:rPr>
                <w:rFonts w:ascii="Myriad Pro" w:hAnsi="Myriad Pro"/>
                <w:sz w:val="22"/>
                <w:szCs w:val="22"/>
              </w:rPr>
              <w:t>Support VPN + IP Sec Client and server modes</w:t>
            </w:r>
          </w:p>
          <w:p w14:paraId="0B9305DD" w14:textId="77777777" w:rsidR="001B699F" w:rsidRPr="00C61138" w:rsidRDefault="001B699F" w:rsidP="00351B41">
            <w:pPr>
              <w:rPr>
                <w:rFonts w:ascii="Myriad Pro" w:hAnsi="Myriad Pro"/>
                <w:sz w:val="22"/>
                <w:szCs w:val="22"/>
              </w:rPr>
            </w:pPr>
            <w:r w:rsidRPr="00C61138">
              <w:rPr>
                <w:rFonts w:ascii="Myriad Pro" w:hAnsi="Myriad Pro"/>
                <w:sz w:val="22"/>
                <w:szCs w:val="22"/>
              </w:rPr>
              <w:t>Support for 2 SIM cards with switching algorithm</w:t>
            </w:r>
          </w:p>
          <w:p w14:paraId="2254A8E8" w14:textId="77777777" w:rsidR="001B699F" w:rsidRPr="00C61138" w:rsidRDefault="001B699F" w:rsidP="00351B41">
            <w:pPr>
              <w:rPr>
                <w:rFonts w:ascii="Myriad Pro" w:hAnsi="Myriad Pro"/>
                <w:sz w:val="22"/>
                <w:szCs w:val="22"/>
              </w:rPr>
            </w:pPr>
            <w:r w:rsidRPr="00C61138">
              <w:rPr>
                <w:rFonts w:ascii="Myriad Pro" w:hAnsi="Myriad Pro"/>
                <w:sz w:val="22"/>
                <w:szCs w:val="22"/>
              </w:rPr>
              <w:t>Timer reboot</w:t>
            </w:r>
          </w:p>
          <w:p w14:paraId="24E099E9" w14:textId="77777777" w:rsidR="001B699F" w:rsidRPr="00C61138" w:rsidRDefault="001B699F" w:rsidP="00351B41">
            <w:pPr>
              <w:rPr>
                <w:rFonts w:ascii="Myriad Pro" w:hAnsi="Myriad Pro"/>
                <w:sz w:val="22"/>
                <w:szCs w:val="22"/>
              </w:rPr>
            </w:pPr>
            <w:r w:rsidRPr="00C61138">
              <w:rPr>
                <w:rFonts w:ascii="Myriad Pro" w:hAnsi="Myriad Pro"/>
                <w:sz w:val="22"/>
                <w:szCs w:val="22"/>
              </w:rPr>
              <w:t>Availability of additional RS232 and USB interfaces</w:t>
            </w:r>
          </w:p>
          <w:p w14:paraId="577D3A03" w14:textId="77777777" w:rsidR="001B699F" w:rsidRPr="00C61138" w:rsidRDefault="001B699F" w:rsidP="00351B41">
            <w:pPr>
              <w:rPr>
                <w:rFonts w:ascii="Myriad Pro" w:hAnsi="Myriad Pro"/>
                <w:sz w:val="22"/>
                <w:szCs w:val="22"/>
              </w:rPr>
            </w:pPr>
            <w:r w:rsidRPr="00C61138">
              <w:rPr>
                <w:rFonts w:ascii="Myriad Pro" w:hAnsi="Myriad Pro"/>
                <w:sz w:val="22"/>
                <w:szCs w:val="22"/>
              </w:rPr>
              <w:t>Additional 2nd connector for external antenna to improve the quality of 3G signal reception</w:t>
            </w:r>
          </w:p>
          <w:p w14:paraId="7A277208" w14:textId="77777777" w:rsidR="001B699F" w:rsidRPr="00C61138" w:rsidRDefault="001B699F" w:rsidP="00351B41">
            <w:pPr>
              <w:jc w:val="both"/>
              <w:rPr>
                <w:rFonts w:ascii="Myriad Pro" w:hAnsi="Myriad Pro" w:cstheme="minorHAnsi"/>
                <w:bCs/>
                <w:sz w:val="22"/>
                <w:szCs w:val="22"/>
              </w:rPr>
            </w:pPr>
            <w:r w:rsidRPr="00C61138">
              <w:rPr>
                <w:rFonts w:ascii="Myriad Pro" w:hAnsi="Myriad Pro"/>
                <w:sz w:val="22"/>
                <w:szCs w:val="22"/>
              </w:rPr>
              <w:t>Adaptation for installation on a DIN rail</w:t>
            </w:r>
          </w:p>
        </w:tc>
        <w:tc>
          <w:tcPr>
            <w:tcW w:w="1299" w:type="dxa"/>
          </w:tcPr>
          <w:p w14:paraId="564EA127" w14:textId="77777777" w:rsidR="001B699F" w:rsidRPr="00C61138" w:rsidRDefault="001B699F" w:rsidP="00351B41">
            <w:pPr>
              <w:jc w:val="both"/>
              <w:rPr>
                <w:rFonts w:ascii="Myriad Pro" w:hAnsi="Myriad Pro" w:cstheme="minorHAnsi"/>
                <w:bCs/>
                <w:sz w:val="22"/>
                <w:szCs w:val="22"/>
              </w:rPr>
            </w:pPr>
          </w:p>
        </w:tc>
        <w:tc>
          <w:tcPr>
            <w:tcW w:w="2555" w:type="dxa"/>
          </w:tcPr>
          <w:p w14:paraId="218945F0" w14:textId="77777777" w:rsidR="001B699F" w:rsidRPr="00C61138" w:rsidRDefault="001B699F" w:rsidP="00351B41">
            <w:pPr>
              <w:jc w:val="both"/>
              <w:rPr>
                <w:rFonts w:ascii="Myriad Pro" w:hAnsi="Myriad Pro" w:cstheme="minorHAnsi"/>
                <w:bCs/>
                <w:sz w:val="22"/>
                <w:szCs w:val="22"/>
              </w:rPr>
            </w:pPr>
          </w:p>
        </w:tc>
      </w:tr>
      <w:tr w:rsidR="001B699F" w:rsidRPr="00C61138" w14:paraId="69B5C2EE" w14:textId="77777777" w:rsidTr="00351B41">
        <w:tc>
          <w:tcPr>
            <w:tcW w:w="740" w:type="dxa"/>
          </w:tcPr>
          <w:p w14:paraId="5EE781FC" w14:textId="77777777" w:rsidR="001B699F" w:rsidRDefault="001B699F" w:rsidP="00351B41">
            <w:pPr>
              <w:ind w:firstLine="22"/>
              <w:jc w:val="both"/>
              <w:rPr>
                <w:rFonts w:ascii="Myriad Pro" w:hAnsi="Myriad Pro" w:cstheme="minorHAnsi"/>
                <w:sz w:val="22"/>
                <w:szCs w:val="22"/>
              </w:rPr>
            </w:pPr>
            <w:r>
              <w:rPr>
                <w:rFonts w:ascii="Myriad Pro" w:hAnsi="Myriad Pro" w:cstheme="minorHAnsi"/>
                <w:sz w:val="22"/>
                <w:szCs w:val="22"/>
              </w:rPr>
              <w:t>4</w:t>
            </w:r>
          </w:p>
        </w:tc>
        <w:tc>
          <w:tcPr>
            <w:tcW w:w="2367" w:type="dxa"/>
          </w:tcPr>
          <w:p w14:paraId="727294AF" w14:textId="77777777" w:rsidR="001B699F" w:rsidRPr="00C61138" w:rsidRDefault="001B699F" w:rsidP="00351B41">
            <w:pPr>
              <w:rPr>
                <w:rFonts w:ascii="Myriad Pro" w:hAnsi="Myriad Pro"/>
                <w:b/>
                <w:bCs/>
                <w:sz w:val="22"/>
                <w:szCs w:val="22"/>
              </w:rPr>
            </w:pPr>
            <w:r w:rsidRPr="00C61138">
              <w:rPr>
                <w:rFonts w:ascii="Myriad Pro" w:hAnsi="Myriad Pro"/>
                <w:b/>
                <w:bCs/>
                <w:sz w:val="22"/>
                <w:szCs w:val="22"/>
              </w:rPr>
              <w:t xml:space="preserve">External 3G \ 4G antenna </w:t>
            </w:r>
          </w:p>
        </w:tc>
        <w:tc>
          <w:tcPr>
            <w:tcW w:w="3267" w:type="dxa"/>
          </w:tcPr>
          <w:p w14:paraId="30BEEC3F" w14:textId="77777777" w:rsidR="001B699F" w:rsidRPr="008E023D" w:rsidRDefault="001B699F" w:rsidP="00351B41">
            <w:pPr>
              <w:rPr>
                <w:rFonts w:ascii="Myriad Pro" w:hAnsi="Myriad Pro"/>
                <w:sz w:val="22"/>
                <w:szCs w:val="22"/>
              </w:rPr>
            </w:pPr>
            <w:r w:rsidRPr="008E023D">
              <w:rPr>
                <w:rFonts w:ascii="Myriad Pro" w:hAnsi="Myriad Pro"/>
                <w:bCs/>
                <w:sz w:val="22"/>
                <w:szCs w:val="22"/>
              </w:rPr>
              <w:t>with gain up to 10 dB is compatible with position 3</w:t>
            </w:r>
          </w:p>
        </w:tc>
        <w:tc>
          <w:tcPr>
            <w:tcW w:w="1299" w:type="dxa"/>
          </w:tcPr>
          <w:p w14:paraId="2779EB4E" w14:textId="77777777" w:rsidR="001B699F" w:rsidRPr="00C61138" w:rsidRDefault="001B699F" w:rsidP="00351B41">
            <w:pPr>
              <w:jc w:val="both"/>
              <w:rPr>
                <w:rFonts w:ascii="Myriad Pro" w:hAnsi="Myriad Pro" w:cstheme="minorHAnsi"/>
                <w:bCs/>
                <w:sz w:val="22"/>
                <w:szCs w:val="22"/>
              </w:rPr>
            </w:pPr>
          </w:p>
        </w:tc>
        <w:tc>
          <w:tcPr>
            <w:tcW w:w="2555" w:type="dxa"/>
          </w:tcPr>
          <w:p w14:paraId="0B44CE94" w14:textId="77777777" w:rsidR="001B699F" w:rsidRPr="00C61138" w:rsidRDefault="001B699F" w:rsidP="00351B41">
            <w:pPr>
              <w:jc w:val="both"/>
              <w:rPr>
                <w:rFonts w:ascii="Myriad Pro" w:hAnsi="Myriad Pro" w:cstheme="minorHAnsi"/>
                <w:bCs/>
                <w:sz w:val="22"/>
                <w:szCs w:val="22"/>
              </w:rPr>
            </w:pPr>
          </w:p>
        </w:tc>
      </w:tr>
      <w:tr w:rsidR="001B699F" w:rsidRPr="00C61138" w14:paraId="01C607AE" w14:textId="77777777" w:rsidTr="00351B41">
        <w:tc>
          <w:tcPr>
            <w:tcW w:w="740" w:type="dxa"/>
          </w:tcPr>
          <w:p w14:paraId="7D040304" w14:textId="77777777" w:rsidR="001B699F" w:rsidRDefault="001B699F" w:rsidP="00351B41">
            <w:pPr>
              <w:ind w:firstLine="22"/>
              <w:jc w:val="both"/>
              <w:rPr>
                <w:rFonts w:ascii="Myriad Pro" w:hAnsi="Myriad Pro" w:cstheme="minorHAnsi"/>
                <w:sz w:val="22"/>
                <w:szCs w:val="22"/>
              </w:rPr>
            </w:pPr>
            <w:r>
              <w:rPr>
                <w:rFonts w:ascii="Myriad Pro" w:hAnsi="Myriad Pro" w:cstheme="minorHAnsi"/>
                <w:sz w:val="22"/>
                <w:szCs w:val="22"/>
              </w:rPr>
              <w:t>5</w:t>
            </w:r>
          </w:p>
        </w:tc>
        <w:tc>
          <w:tcPr>
            <w:tcW w:w="2367" w:type="dxa"/>
          </w:tcPr>
          <w:p w14:paraId="1DF4B980" w14:textId="77777777" w:rsidR="001B699F" w:rsidRPr="00C61138" w:rsidRDefault="001B699F" w:rsidP="00351B41">
            <w:pPr>
              <w:rPr>
                <w:rFonts w:ascii="Myriad Pro" w:hAnsi="Myriad Pro" w:cstheme="minorBidi"/>
                <w:b/>
                <w:bCs/>
                <w:sz w:val="22"/>
                <w:szCs w:val="22"/>
              </w:rPr>
            </w:pPr>
            <w:proofErr w:type="spellStart"/>
            <w:r w:rsidRPr="00C61138">
              <w:rPr>
                <w:rFonts w:ascii="Myriad Pro" w:hAnsi="Myriad Pro"/>
                <w:b/>
                <w:bCs/>
                <w:sz w:val="22"/>
                <w:szCs w:val="22"/>
              </w:rPr>
              <w:t>Hermobox</w:t>
            </w:r>
            <w:proofErr w:type="spellEnd"/>
            <w:r w:rsidRPr="00C61138">
              <w:rPr>
                <w:rFonts w:ascii="Myriad Pro" w:hAnsi="Myriad Pro"/>
                <w:b/>
                <w:bCs/>
                <w:sz w:val="22"/>
                <w:szCs w:val="22"/>
              </w:rPr>
              <w:t xml:space="preserve"> VAGO</w:t>
            </w:r>
          </w:p>
          <w:p w14:paraId="507D1F84" w14:textId="77777777" w:rsidR="001B699F" w:rsidRPr="00C61138" w:rsidRDefault="001B699F" w:rsidP="00351B41">
            <w:pPr>
              <w:rPr>
                <w:rFonts w:ascii="Myriad Pro" w:hAnsi="Myriad Pro"/>
                <w:b/>
                <w:bCs/>
                <w:sz w:val="22"/>
                <w:szCs w:val="22"/>
              </w:rPr>
            </w:pPr>
          </w:p>
        </w:tc>
        <w:tc>
          <w:tcPr>
            <w:tcW w:w="3267" w:type="dxa"/>
          </w:tcPr>
          <w:p w14:paraId="6B2EF7BF" w14:textId="77777777" w:rsidR="001B699F" w:rsidRPr="00C61138" w:rsidRDefault="001B699F" w:rsidP="00351B41">
            <w:pPr>
              <w:rPr>
                <w:rFonts w:ascii="Myriad Pro" w:hAnsi="Myriad Pro"/>
                <w:sz w:val="22"/>
                <w:szCs w:val="22"/>
              </w:rPr>
            </w:pPr>
            <w:r w:rsidRPr="00C61138">
              <w:rPr>
                <w:rFonts w:ascii="Myriad Pro" w:hAnsi="Myriad Pro"/>
                <w:sz w:val="22"/>
                <w:szCs w:val="22"/>
              </w:rPr>
              <w:t>Dimensions 300x330x120 mm</w:t>
            </w:r>
          </w:p>
          <w:p w14:paraId="03E350B4" w14:textId="77777777" w:rsidR="001B699F" w:rsidRPr="008E023D" w:rsidRDefault="001B699F" w:rsidP="00351B41">
            <w:pPr>
              <w:rPr>
                <w:rFonts w:ascii="Myriad Pro" w:hAnsi="Myriad Pro"/>
                <w:bCs/>
                <w:sz w:val="22"/>
                <w:szCs w:val="22"/>
              </w:rPr>
            </w:pPr>
            <w:r w:rsidRPr="00C61138">
              <w:rPr>
                <w:rFonts w:ascii="Myriad Pro" w:hAnsi="Myriad Pro"/>
                <w:sz w:val="22"/>
                <w:szCs w:val="22"/>
              </w:rPr>
              <w:t xml:space="preserve">Door with sealant. Hinges and lock with a rotary key bolt. The internal capacity of the box includes a mount for the S300 </w:t>
            </w:r>
            <w:r w:rsidRPr="00C61138">
              <w:rPr>
                <w:rFonts w:ascii="Myriad Pro" w:hAnsi="Myriad Pro"/>
                <w:sz w:val="22"/>
                <w:szCs w:val="22"/>
              </w:rPr>
              <w:lastRenderedPageBreak/>
              <w:t>cassette and a special seat under the front panel</w:t>
            </w:r>
          </w:p>
        </w:tc>
        <w:tc>
          <w:tcPr>
            <w:tcW w:w="1299" w:type="dxa"/>
          </w:tcPr>
          <w:p w14:paraId="429BB5AC" w14:textId="77777777" w:rsidR="001B699F" w:rsidRPr="00C61138" w:rsidRDefault="001B699F" w:rsidP="00351B41">
            <w:pPr>
              <w:jc w:val="both"/>
              <w:rPr>
                <w:rFonts w:ascii="Myriad Pro" w:hAnsi="Myriad Pro" w:cstheme="minorHAnsi"/>
                <w:bCs/>
                <w:sz w:val="22"/>
                <w:szCs w:val="22"/>
              </w:rPr>
            </w:pPr>
          </w:p>
        </w:tc>
        <w:tc>
          <w:tcPr>
            <w:tcW w:w="2555" w:type="dxa"/>
          </w:tcPr>
          <w:p w14:paraId="6A956EBC" w14:textId="77777777" w:rsidR="001B699F" w:rsidRPr="00C61138" w:rsidRDefault="001B699F" w:rsidP="00351B41">
            <w:pPr>
              <w:jc w:val="both"/>
              <w:rPr>
                <w:rFonts w:ascii="Myriad Pro" w:hAnsi="Myriad Pro" w:cstheme="minorHAnsi"/>
                <w:bCs/>
                <w:sz w:val="22"/>
                <w:szCs w:val="22"/>
              </w:rPr>
            </w:pPr>
          </w:p>
        </w:tc>
      </w:tr>
      <w:tr w:rsidR="001B699F" w:rsidRPr="00C61138" w14:paraId="5E3D7902" w14:textId="77777777" w:rsidTr="00351B41">
        <w:tc>
          <w:tcPr>
            <w:tcW w:w="740" w:type="dxa"/>
          </w:tcPr>
          <w:p w14:paraId="25214879" w14:textId="77777777" w:rsidR="001B699F" w:rsidRDefault="001B699F" w:rsidP="00351B41">
            <w:pPr>
              <w:ind w:firstLine="22"/>
              <w:jc w:val="both"/>
              <w:rPr>
                <w:rFonts w:ascii="Myriad Pro" w:hAnsi="Myriad Pro" w:cstheme="minorHAnsi"/>
                <w:sz w:val="22"/>
                <w:szCs w:val="22"/>
              </w:rPr>
            </w:pPr>
            <w:r>
              <w:rPr>
                <w:rFonts w:ascii="Myriad Pro" w:hAnsi="Myriad Pro" w:cstheme="minorHAnsi"/>
                <w:sz w:val="22"/>
                <w:szCs w:val="22"/>
              </w:rPr>
              <w:t>6</w:t>
            </w:r>
          </w:p>
        </w:tc>
        <w:tc>
          <w:tcPr>
            <w:tcW w:w="2367" w:type="dxa"/>
          </w:tcPr>
          <w:p w14:paraId="08E60E86" w14:textId="77777777" w:rsidR="001B699F" w:rsidRPr="00C61138" w:rsidRDefault="001B699F" w:rsidP="00351B41">
            <w:pPr>
              <w:rPr>
                <w:rFonts w:ascii="Myriad Pro" w:hAnsi="Myriad Pro"/>
                <w:b/>
                <w:bCs/>
                <w:sz w:val="22"/>
                <w:szCs w:val="22"/>
              </w:rPr>
            </w:pPr>
          </w:p>
          <w:p w14:paraId="7CC7D682" w14:textId="77777777" w:rsidR="001B699F" w:rsidRPr="00C61138" w:rsidRDefault="001B699F" w:rsidP="00351B41">
            <w:pPr>
              <w:rPr>
                <w:rFonts w:ascii="Myriad Pro" w:hAnsi="Myriad Pro"/>
                <w:b/>
                <w:bCs/>
                <w:sz w:val="22"/>
                <w:szCs w:val="22"/>
              </w:rPr>
            </w:pPr>
            <w:r w:rsidRPr="00C61138">
              <w:rPr>
                <w:rFonts w:ascii="Myriad Pro" w:hAnsi="Myriad Pro"/>
                <w:b/>
                <w:bCs/>
                <w:sz w:val="22"/>
                <w:szCs w:val="22"/>
              </w:rPr>
              <w:t>Ethernet patch cord 3 pcs</w:t>
            </w:r>
          </w:p>
          <w:p w14:paraId="197D4366" w14:textId="77777777" w:rsidR="001B699F" w:rsidRPr="00C61138" w:rsidRDefault="001B699F" w:rsidP="00351B41">
            <w:pPr>
              <w:rPr>
                <w:rFonts w:ascii="Myriad Pro" w:hAnsi="Myriad Pro"/>
                <w:b/>
                <w:bCs/>
                <w:sz w:val="22"/>
                <w:szCs w:val="22"/>
              </w:rPr>
            </w:pPr>
          </w:p>
        </w:tc>
        <w:tc>
          <w:tcPr>
            <w:tcW w:w="3267" w:type="dxa"/>
          </w:tcPr>
          <w:p w14:paraId="758F516E" w14:textId="77777777" w:rsidR="001B699F" w:rsidRDefault="001B699F" w:rsidP="00351B41">
            <w:pPr>
              <w:rPr>
                <w:rFonts w:ascii="Myriad Pro" w:hAnsi="Myriad Pro"/>
                <w:b/>
                <w:bCs/>
                <w:sz w:val="22"/>
                <w:szCs w:val="22"/>
              </w:rPr>
            </w:pPr>
          </w:p>
          <w:p w14:paraId="1633DDB4" w14:textId="77777777" w:rsidR="001B699F" w:rsidRPr="00D762DB" w:rsidRDefault="001B699F" w:rsidP="00351B41">
            <w:pPr>
              <w:rPr>
                <w:rFonts w:ascii="Myriad Pro" w:hAnsi="Myriad Pro"/>
                <w:bCs/>
                <w:sz w:val="22"/>
                <w:szCs w:val="22"/>
              </w:rPr>
            </w:pPr>
            <w:r w:rsidRPr="00D762DB">
              <w:rPr>
                <w:rFonts w:ascii="Myriad Pro" w:hAnsi="Myriad Pro"/>
                <w:bCs/>
                <w:sz w:val="22"/>
                <w:szCs w:val="22"/>
              </w:rPr>
              <w:t>Ethernet patch cord 3 pcs</w:t>
            </w:r>
          </w:p>
          <w:p w14:paraId="5ECCF5DD" w14:textId="77777777" w:rsidR="001B699F" w:rsidRPr="00C61138" w:rsidRDefault="001B699F" w:rsidP="00351B41">
            <w:pPr>
              <w:rPr>
                <w:rFonts w:ascii="Myriad Pro" w:hAnsi="Myriad Pro"/>
                <w:sz w:val="22"/>
                <w:szCs w:val="22"/>
              </w:rPr>
            </w:pPr>
          </w:p>
        </w:tc>
        <w:tc>
          <w:tcPr>
            <w:tcW w:w="1299" w:type="dxa"/>
          </w:tcPr>
          <w:p w14:paraId="78011751" w14:textId="77777777" w:rsidR="001B699F" w:rsidRPr="00C61138" w:rsidRDefault="001B699F" w:rsidP="00351B41">
            <w:pPr>
              <w:jc w:val="both"/>
              <w:rPr>
                <w:rFonts w:ascii="Myriad Pro" w:hAnsi="Myriad Pro" w:cstheme="minorHAnsi"/>
                <w:bCs/>
                <w:sz w:val="22"/>
                <w:szCs w:val="22"/>
              </w:rPr>
            </w:pPr>
          </w:p>
        </w:tc>
        <w:tc>
          <w:tcPr>
            <w:tcW w:w="2555" w:type="dxa"/>
          </w:tcPr>
          <w:p w14:paraId="5CE87E2D" w14:textId="77777777" w:rsidR="001B699F" w:rsidRPr="00C61138" w:rsidRDefault="001B699F" w:rsidP="00351B41">
            <w:pPr>
              <w:jc w:val="both"/>
              <w:rPr>
                <w:rFonts w:ascii="Myriad Pro" w:hAnsi="Myriad Pro" w:cstheme="minorHAnsi"/>
                <w:bCs/>
                <w:sz w:val="22"/>
                <w:szCs w:val="22"/>
              </w:rPr>
            </w:pPr>
          </w:p>
        </w:tc>
      </w:tr>
      <w:tr w:rsidR="001B699F" w:rsidRPr="00C61138" w14:paraId="0D99426F" w14:textId="77777777" w:rsidTr="00351B41">
        <w:tc>
          <w:tcPr>
            <w:tcW w:w="740" w:type="dxa"/>
          </w:tcPr>
          <w:p w14:paraId="77583ACF" w14:textId="77777777" w:rsidR="001B699F" w:rsidRDefault="001B699F" w:rsidP="00351B41">
            <w:pPr>
              <w:ind w:firstLine="22"/>
              <w:jc w:val="both"/>
              <w:rPr>
                <w:rFonts w:ascii="Myriad Pro" w:hAnsi="Myriad Pro" w:cstheme="minorHAnsi"/>
                <w:sz w:val="22"/>
                <w:szCs w:val="22"/>
              </w:rPr>
            </w:pPr>
            <w:r>
              <w:rPr>
                <w:rFonts w:ascii="Myriad Pro" w:hAnsi="Myriad Pro" w:cstheme="minorHAnsi"/>
                <w:sz w:val="22"/>
                <w:szCs w:val="22"/>
              </w:rPr>
              <w:t>7</w:t>
            </w:r>
          </w:p>
        </w:tc>
        <w:tc>
          <w:tcPr>
            <w:tcW w:w="2367" w:type="dxa"/>
          </w:tcPr>
          <w:p w14:paraId="0ED5056C" w14:textId="77777777" w:rsidR="001B699F" w:rsidRPr="00D762DB" w:rsidRDefault="001B699F" w:rsidP="00351B41">
            <w:pPr>
              <w:rPr>
                <w:rFonts w:ascii="Myriad Pro" w:hAnsi="Myriad Pro"/>
                <w:b/>
                <w:bCs/>
                <w:sz w:val="22"/>
                <w:szCs w:val="22"/>
              </w:rPr>
            </w:pPr>
            <w:r w:rsidRPr="00D762DB">
              <w:rPr>
                <w:rFonts w:ascii="Myriad Pro" w:hAnsi="Myriad Pro"/>
                <w:b/>
                <w:sz w:val="22"/>
                <w:szCs w:val="22"/>
              </w:rPr>
              <w:t xml:space="preserve">Installation </w:t>
            </w:r>
          </w:p>
        </w:tc>
        <w:tc>
          <w:tcPr>
            <w:tcW w:w="3267" w:type="dxa"/>
          </w:tcPr>
          <w:p w14:paraId="1D3DBB35" w14:textId="77777777" w:rsidR="001B699F" w:rsidRPr="00C61138" w:rsidRDefault="001B699F" w:rsidP="00351B41">
            <w:pPr>
              <w:rPr>
                <w:rFonts w:ascii="Myriad Pro" w:hAnsi="Myriad Pro"/>
                <w:sz w:val="22"/>
                <w:szCs w:val="22"/>
              </w:rPr>
            </w:pPr>
            <w:r w:rsidRPr="00C61138">
              <w:rPr>
                <w:rFonts w:ascii="Myriad Pro" w:hAnsi="Myriad Pro"/>
                <w:sz w:val="22"/>
                <w:szCs w:val="22"/>
              </w:rPr>
              <w:t xml:space="preserve">Installation of the hardware components inside the Mobile ASC’s (truck based). Set up of all necessary equipment and organization of a confidential communication channel </w:t>
            </w:r>
            <w:r w:rsidRPr="00C61138">
              <w:rPr>
                <w:rFonts w:ascii="Myriad Pro" w:eastAsia="Calibri" w:hAnsi="Myriad Pro"/>
                <w:kern w:val="2"/>
                <w:sz w:val="22"/>
                <w:szCs w:val="22"/>
                <w:lang w:val="en-GB"/>
              </w:rPr>
              <w:t>in the network of National Confidential Communication Systems</w:t>
            </w:r>
            <w:r w:rsidRPr="00C61138">
              <w:rPr>
                <w:rFonts w:ascii="Myriad Pro" w:hAnsi="Myriad Pro"/>
                <w:sz w:val="22"/>
                <w:szCs w:val="22"/>
              </w:rPr>
              <w:t xml:space="preserve"> with further connection to the Unified information and analytical system of the State Migration Service of Ukraine</w:t>
            </w:r>
          </w:p>
        </w:tc>
        <w:tc>
          <w:tcPr>
            <w:tcW w:w="1299" w:type="dxa"/>
          </w:tcPr>
          <w:p w14:paraId="644391DB" w14:textId="77777777" w:rsidR="001B699F" w:rsidRPr="00C61138" w:rsidRDefault="001B699F" w:rsidP="00351B41">
            <w:pPr>
              <w:jc w:val="both"/>
              <w:rPr>
                <w:rFonts w:ascii="Myriad Pro" w:hAnsi="Myriad Pro" w:cstheme="minorHAnsi"/>
                <w:bCs/>
                <w:sz w:val="22"/>
                <w:szCs w:val="22"/>
              </w:rPr>
            </w:pPr>
          </w:p>
        </w:tc>
        <w:tc>
          <w:tcPr>
            <w:tcW w:w="2555" w:type="dxa"/>
          </w:tcPr>
          <w:p w14:paraId="0F3F61D8" w14:textId="77777777" w:rsidR="001B699F" w:rsidRPr="00C61138" w:rsidRDefault="001B699F" w:rsidP="00351B41">
            <w:pPr>
              <w:jc w:val="both"/>
              <w:rPr>
                <w:rFonts w:ascii="Myriad Pro" w:hAnsi="Myriad Pro" w:cstheme="minorHAnsi"/>
                <w:bCs/>
                <w:sz w:val="22"/>
                <w:szCs w:val="22"/>
              </w:rPr>
            </w:pPr>
          </w:p>
        </w:tc>
      </w:tr>
    </w:tbl>
    <w:p w14:paraId="4B96612F" w14:textId="77777777" w:rsidR="001B699F" w:rsidRDefault="001B699F" w:rsidP="001B699F">
      <w:pPr>
        <w:ind w:left="990" w:right="630" w:hanging="990"/>
        <w:jc w:val="both"/>
        <w:rPr>
          <w:rFonts w:ascii="Myriad Pro" w:hAnsi="Myriad Pro" w:cstheme="minorHAnsi"/>
          <w:b/>
          <w:snapToGrid w:val="0"/>
          <w:sz w:val="22"/>
          <w:szCs w:val="22"/>
          <w:u w:val="single"/>
        </w:rPr>
      </w:pPr>
    </w:p>
    <w:p w14:paraId="631B1F24" w14:textId="77777777" w:rsidR="001B699F" w:rsidRPr="00C61138" w:rsidRDefault="001B699F" w:rsidP="001B699F">
      <w:pPr>
        <w:ind w:left="990" w:right="630" w:hanging="990"/>
        <w:jc w:val="both"/>
        <w:rPr>
          <w:rFonts w:ascii="Myriad Pro" w:hAnsi="Myriad Pro" w:cstheme="minorHAnsi"/>
          <w:b/>
          <w:snapToGrid w:val="0"/>
          <w:sz w:val="22"/>
          <w:szCs w:val="22"/>
          <w:u w:val="single"/>
        </w:rPr>
      </w:pPr>
      <w:r w:rsidRPr="00C61138">
        <w:rPr>
          <w:rFonts w:ascii="Myriad Pro" w:hAnsi="Myriad Pro" w:cstheme="minorHAnsi"/>
          <w:b/>
          <w:snapToGrid w:val="0"/>
          <w:sz w:val="22"/>
          <w:szCs w:val="22"/>
          <w:u w:val="single"/>
        </w:rPr>
        <w:t>TABLE 3:  Price offer</w:t>
      </w:r>
    </w:p>
    <w:p w14:paraId="22868478" w14:textId="77777777" w:rsidR="001B699F" w:rsidRPr="00C61138" w:rsidRDefault="001B699F" w:rsidP="001B699F">
      <w:pPr>
        <w:ind w:right="630" w:firstLine="3"/>
        <w:rPr>
          <w:rFonts w:ascii="Myriad Pro" w:hAnsi="Myriad Pro" w:cstheme="minorHAnsi"/>
          <w:snapToGrid w:val="0"/>
          <w:sz w:val="22"/>
          <w:szCs w:val="22"/>
          <w:u w:val="single"/>
        </w:rPr>
      </w:pPr>
      <w:r w:rsidRPr="00C61138">
        <w:rPr>
          <w:rFonts w:ascii="Myriad Pro" w:hAnsi="Myriad Pro" w:cstheme="minorHAnsi"/>
          <w:snapToGrid w:val="0"/>
          <w:sz w:val="22"/>
          <w:szCs w:val="22"/>
          <w:u w:val="single"/>
        </w:rPr>
        <w:t>Financial proposal for the supply of goods in accordance with the technical specification and requirements</w:t>
      </w:r>
    </w:p>
    <w:p w14:paraId="1D94A1A6" w14:textId="77777777" w:rsidR="001B699F" w:rsidRPr="00C61138" w:rsidRDefault="001B699F" w:rsidP="001B699F">
      <w:pPr>
        <w:ind w:right="630" w:firstLine="3"/>
        <w:rPr>
          <w:rFonts w:ascii="Myriad Pro" w:hAnsi="Myriad Pro" w:cstheme="minorHAnsi"/>
          <w:snapToGrid w:val="0"/>
          <w:sz w:val="22"/>
          <w:szCs w:val="22"/>
          <w:u w:val="single"/>
        </w:rPr>
      </w:pPr>
    </w:p>
    <w:p w14:paraId="6A0A1DAA" w14:textId="77777777" w:rsidR="001B699F" w:rsidRPr="00C61138" w:rsidRDefault="001B699F" w:rsidP="001B699F">
      <w:pPr>
        <w:ind w:right="630" w:firstLine="3"/>
        <w:rPr>
          <w:rFonts w:ascii="Myriad Pro" w:hAnsi="Myriad Pro" w:cstheme="minorHAnsi"/>
          <w:snapToGrid w:val="0"/>
          <w:sz w:val="22"/>
          <w:szCs w:val="22"/>
          <w:u w:val="single"/>
        </w:rPr>
      </w:pPr>
    </w:p>
    <w:tbl>
      <w:tblPr>
        <w:tblW w:w="99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0"/>
        <w:gridCol w:w="5235"/>
        <w:gridCol w:w="1120"/>
        <w:gridCol w:w="1180"/>
        <w:gridCol w:w="16"/>
        <w:gridCol w:w="1495"/>
      </w:tblGrid>
      <w:tr w:rsidR="001B699F" w:rsidRPr="004210A4" w14:paraId="65074B5C" w14:textId="77777777" w:rsidTr="00351B41">
        <w:tc>
          <w:tcPr>
            <w:tcW w:w="880" w:type="dxa"/>
          </w:tcPr>
          <w:p w14:paraId="21210416" w14:textId="77777777" w:rsidR="001B699F" w:rsidRPr="004210A4" w:rsidRDefault="001B699F" w:rsidP="00351B41">
            <w:pPr>
              <w:jc w:val="center"/>
              <w:rPr>
                <w:rFonts w:ascii="Myriad Pro" w:hAnsi="Myriad Pro" w:cstheme="minorHAnsi"/>
                <w:b/>
                <w:sz w:val="22"/>
                <w:szCs w:val="22"/>
              </w:rPr>
            </w:pPr>
            <w:r w:rsidRPr="004210A4">
              <w:rPr>
                <w:rFonts w:ascii="Myriad Pro" w:hAnsi="Myriad Pro" w:cstheme="minorHAnsi"/>
                <w:b/>
                <w:sz w:val="22"/>
                <w:szCs w:val="22"/>
              </w:rPr>
              <w:t>Item No.</w:t>
            </w:r>
          </w:p>
        </w:tc>
        <w:tc>
          <w:tcPr>
            <w:tcW w:w="5235" w:type="dxa"/>
          </w:tcPr>
          <w:p w14:paraId="0AA6871A" w14:textId="77777777" w:rsidR="001B699F" w:rsidRPr="004210A4" w:rsidRDefault="001B699F" w:rsidP="00351B41">
            <w:pPr>
              <w:jc w:val="center"/>
              <w:rPr>
                <w:rFonts w:ascii="Myriad Pro" w:hAnsi="Myriad Pro" w:cstheme="minorHAnsi"/>
                <w:b/>
                <w:sz w:val="22"/>
                <w:szCs w:val="22"/>
              </w:rPr>
            </w:pPr>
            <w:r w:rsidRPr="004210A4">
              <w:rPr>
                <w:rFonts w:ascii="Myriad Pro" w:hAnsi="Myriad Pro" w:cstheme="minorHAnsi"/>
                <w:b/>
                <w:sz w:val="22"/>
                <w:szCs w:val="22"/>
              </w:rPr>
              <w:t>Description/Specification of Goods</w:t>
            </w:r>
          </w:p>
          <w:p w14:paraId="3199B262" w14:textId="77777777" w:rsidR="001B699F" w:rsidRPr="004210A4" w:rsidRDefault="001B699F" w:rsidP="00351B41">
            <w:pPr>
              <w:jc w:val="center"/>
              <w:rPr>
                <w:rFonts w:ascii="Myriad Pro" w:hAnsi="Myriad Pro" w:cstheme="minorHAnsi"/>
                <w:i/>
                <w:sz w:val="22"/>
                <w:szCs w:val="22"/>
              </w:rPr>
            </w:pPr>
          </w:p>
        </w:tc>
        <w:tc>
          <w:tcPr>
            <w:tcW w:w="1120" w:type="dxa"/>
          </w:tcPr>
          <w:p w14:paraId="705D2D72" w14:textId="77777777" w:rsidR="001B699F" w:rsidRPr="004210A4" w:rsidRDefault="001B699F" w:rsidP="00351B41">
            <w:pPr>
              <w:jc w:val="center"/>
              <w:rPr>
                <w:rFonts w:ascii="Myriad Pro" w:hAnsi="Myriad Pro" w:cstheme="minorHAnsi"/>
                <w:b/>
                <w:sz w:val="22"/>
                <w:szCs w:val="22"/>
              </w:rPr>
            </w:pPr>
            <w:r w:rsidRPr="004210A4">
              <w:rPr>
                <w:rFonts w:ascii="Myriad Pro" w:hAnsi="Myriad Pro" w:cstheme="minorHAnsi"/>
                <w:b/>
                <w:sz w:val="22"/>
                <w:szCs w:val="22"/>
              </w:rPr>
              <w:t>Quantity</w:t>
            </w:r>
          </w:p>
        </w:tc>
        <w:tc>
          <w:tcPr>
            <w:tcW w:w="1180" w:type="dxa"/>
          </w:tcPr>
          <w:p w14:paraId="41A55212" w14:textId="77777777" w:rsidR="001B699F" w:rsidRPr="004210A4" w:rsidRDefault="001B699F" w:rsidP="00351B41">
            <w:pPr>
              <w:jc w:val="center"/>
              <w:rPr>
                <w:rFonts w:ascii="Myriad Pro" w:hAnsi="Myriad Pro" w:cstheme="minorHAnsi"/>
                <w:b/>
                <w:sz w:val="22"/>
                <w:szCs w:val="22"/>
                <w:lang w:val="uk-UA"/>
              </w:rPr>
            </w:pPr>
            <w:r w:rsidRPr="004210A4">
              <w:rPr>
                <w:rFonts w:ascii="Myriad Pro" w:hAnsi="Myriad Pro" w:cstheme="minorHAnsi"/>
                <w:b/>
                <w:sz w:val="22"/>
                <w:szCs w:val="22"/>
              </w:rPr>
              <w:t>Unit Price</w:t>
            </w:r>
            <w:r w:rsidRPr="004210A4">
              <w:rPr>
                <w:rFonts w:ascii="Myriad Pro" w:hAnsi="Myriad Pro" w:cstheme="minorHAnsi"/>
                <w:b/>
                <w:sz w:val="22"/>
                <w:szCs w:val="22"/>
                <w:lang w:val="uk-UA"/>
              </w:rPr>
              <w:t>,</w:t>
            </w:r>
          </w:p>
          <w:p w14:paraId="7E4A467D" w14:textId="77777777" w:rsidR="001B699F" w:rsidRPr="004210A4" w:rsidRDefault="001B699F" w:rsidP="00351B41">
            <w:pPr>
              <w:jc w:val="center"/>
              <w:rPr>
                <w:rFonts w:ascii="Myriad Pro" w:hAnsi="Myriad Pro" w:cstheme="minorHAnsi"/>
                <w:b/>
                <w:sz w:val="22"/>
                <w:szCs w:val="22"/>
              </w:rPr>
            </w:pPr>
            <w:r w:rsidRPr="004210A4">
              <w:rPr>
                <w:rFonts w:ascii="Myriad Pro" w:hAnsi="Myriad Pro" w:cstheme="minorHAnsi"/>
                <w:b/>
                <w:i/>
                <w:color w:val="FF0000"/>
                <w:sz w:val="22"/>
                <w:szCs w:val="22"/>
              </w:rPr>
              <w:t>Currency</w:t>
            </w:r>
            <w:r w:rsidRPr="004210A4">
              <w:rPr>
                <w:rFonts w:ascii="Myriad Pro" w:hAnsi="Myriad Pro" w:cstheme="minorHAnsi"/>
                <w:b/>
                <w:sz w:val="22"/>
                <w:szCs w:val="22"/>
                <w:lang w:val="uk-UA"/>
              </w:rPr>
              <w:t xml:space="preserve"> </w:t>
            </w:r>
            <w:r w:rsidRPr="004210A4">
              <w:rPr>
                <w:rFonts w:ascii="Myriad Pro" w:hAnsi="Myriad Pro" w:cstheme="minorHAnsi"/>
                <w:b/>
                <w:sz w:val="22"/>
                <w:szCs w:val="22"/>
              </w:rPr>
              <w:t>(excl. VAT)</w:t>
            </w:r>
          </w:p>
        </w:tc>
        <w:tc>
          <w:tcPr>
            <w:tcW w:w="1511" w:type="dxa"/>
            <w:gridSpan w:val="2"/>
          </w:tcPr>
          <w:p w14:paraId="027F3455" w14:textId="77777777" w:rsidR="001B699F" w:rsidRPr="004210A4" w:rsidRDefault="001B699F" w:rsidP="00351B41">
            <w:pPr>
              <w:jc w:val="center"/>
              <w:rPr>
                <w:rFonts w:ascii="Myriad Pro" w:hAnsi="Myriad Pro" w:cstheme="minorHAnsi"/>
                <w:b/>
                <w:sz w:val="22"/>
                <w:szCs w:val="22"/>
                <w:lang w:val="uk-UA"/>
              </w:rPr>
            </w:pPr>
            <w:r w:rsidRPr="004210A4">
              <w:rPr>
                <w:rFonts w:ascii="Myriad Pro" w:hAnsi="Myriad Pro" w:cstheme="minorHAnsi"/>
                <w:b/>
                <w:sz w:val="22"/>
                <w:szCs w:val="22"/>
              </w:rPr>
              <w:t xml:space="preserve">Total Price per Item, </w:t>
            </w:r>
            <w:r w:rsidRPr="004210A4">
              <w:rPr>
                <w:rFonts w:ascii="Myriad Pro" w:hAnsi="Myriad Pro" w:cstheme="minorHAnsi"/>
                <w:b/>
                <w:i/>
                <w:color w:val="FF0000"/>
                <w:sz w:val="22"/>
                <w:szCs w:val="22"/>
              </w:rPr>
              <w:t>Currency</w:t>
            </w:r>
            <w:r w:rsidRPr="004210A4">
              <w:rPr>
                <w:rFonts w:ascii="Myriad Pro" w:hAnsi="Myriad Pro" w:cstheme="minorHAnsi"/>
                <w:b/>
                <w:color w:val="FF0000"/>
                <w:sz w:val="22"/>
                <w:szCs w:val="22"/>
                <w:lang w:val="uk-UA"/>
              </w:rPr>
              <w:t xml:space="preserve"> </w:t>
            </w:r>
            <w:r w:rsidRPr="004210A4">
              <w:rPr>
                <w:rFonts w:ascii="Myriad Pro" w:hAnsi="Myriad Pro" w:cstheme="minorHAnsi"/>
                <w:b/>
                <w:sz w:val="22"/>
                <w:szCs w:val="22"/>
              </w:rPr>
              <w:t>(excl. VAT</w:t>
            </w:r>
            <w:r w:rsidRPr="004210A4">
              <w:rPr>
                <w:rFonts w:ascii="Myriad Pro" w:hAnsi="Myriad Pro" w:cstheme="minorHAnsi"/>
                <w:b/>
                <w:sz w:val="22"/>
                <w:szCs w:val="22"/>
                <w:lang w:val="ru-RU"/>
              </w:rPr>
              <w:t>)</w:t>
            </w:r>
          </w:p>
        </w:tc>
      </w:tr>
      <w:tr w:rsidR="001B699F" w:rsidRPr="004210A4" w14:paraId="4A5E3B3F" w14:textId="77777777" w:rsidTr="00351B41">
        <w:tc>
          <w:tcPr>
            <w:tcW w:w="880" w:type="dxa"/>
          </w:tcPr>
          <w:p w14:paraId="63E30840" w14:textId="77777777" w:rsidR="001B699F" w:rsidRPr="004210A4" w:rsidRDefault="001B699F" w:rsidP="00351B41">
            <w:pPr>
              <w:rPr>
                <w:rFonts w:ascii="Myriad Pro" w:hAnsi="Myriad Pro" w:cstheme="minorHAnsi"/>
                <w:sz w:val="22"/>
                <w:szCs w:val="22"/>
                <w:lang w:val="uk-UA"/>
              </w:rPr>
            </w:pPr>
            <w:r w:rsidRPr="004210A4">
              <w:rPr>
                <w:rFonts w:ascii="Myriad Pro" w:hAnsi="Myriad Pro" w:cstheme="minorHAnsi"/>
                <w:sz w:val="22"/>
                <w:szCs w:val="22"/>
                <w:lang w:val="uk-UA"/>
              </w:rPr>
              <w:t>1</w:t>
            </w:r>
          </w:p>
        </w:tc>
        <w:tc>
          <w:tcPr>
            <w:tcW w:w="5235" w:type="dxa"/>
          </w:tcPr>
          <w:p w14:paraId="17C06B73" w14:textId="77777777" w:rsidR="001B699F" w:rsidRPr="004210A4" w:rsidRDefault="001B699F" w:rsidP="00351B41">
            <w:pPr>
              <w:pStyle w:val="5"/>
              <w:shd w:val="clear" w:color="auto" w:fill="FFFFFF"/>
              <w:spacing w:before="0"/>
              <w:textAlignment w:val="top"/>
              <w:rPr>
                <w:rFonts w:ascii="Myriad Pro" w:eastAsia="Times New Roman" w:hAnsi="Myriad Pro" w:cs="Times New Roman"/>
                <w:b/>
                <w:bCs/>
                <w:color w:val="auto"/>
                <w:sz w:val="22"/>
                <w:szCs w:val="22"/>
              </w:rPr>
            </w:pPr>
            <w:r w:rsidRPr="004210A4">
              <w:rPr>
                <w:rFonts w:ascii="Myriad Pro" w:eastAsia="Times New Roman" w:hAnsi="Myriad Pro" w:cs="Times New Roman"/>
                <w:b/>
                <w:bCs/>
                <w:color w:val="auto"/>
                <w:sz w:val="22"/>
                <w:szCs w:val="22"/>
              </w:rPr>
              <w:t>IP encoder Channel 101 DE</w:t>
            </w:r>
          </w:p>
          <w:p w14:paraId="4BE6D958" w14:textId="77777777" w:rsidR="001B699F" w:rsidRPr="004210A4" w:rsidRDefault="001B699F" w:rsidP="00351B41">
            <w:pPr>
              <w:rPr>
                <w:rFonts w:ascii="Myriad Pro" w:hAnsi="Myriad Pro" w:cs="Arial"/>
                <w:kern w:val="1"/>
                <w:sz w:val="22"/>
                <w:szCs w:val="22"/>
                <w:lang w:val="uk-UA"/>
              </w:rPr>
            </w:pPr>
          </w:p>
        </w:tc>
        <w:tc>
          <w:tcPr>
            <w:tcW w:w="1120" w:type="dxa"/>
          </w:tcPr>
          <w:p w14:paraId="722CD224" w14:textId="77777777" w:rsidR="001B699F" w:rsidRPr="004210A4" w:rsidRDefault="001B699F" w:rsidP="00351B41">
            <w:pPr>
              <w:jc w:val="center"/>
              <w:rPr>
                <w:rFonts w:ascii="Myriad Pro" w:hAnsi="Myriad Pro" w:cstheme="minorHAnsi"/>
                <w:sz w:val="22"/>
                <w:szCs w:val="22"/>
              </w:rPr>
            </w:pPr>
            <w:r w:rsidRPr="004210A4">
              <w:rPr>
                <w:rFonts w:ascii="Myriad Pro" w:hAnsi="Myriad Pro" w:cs="Calibri"/>
                <w:b/>
                <w:sz w:val="22"/>
                <w:szCs w:val="22"/>
              </w:rPr>
              <w:t>10</w:t>
            </w:r>
          </w:p>
        </w:tc>
        <w:tc>
          <w:tcPr>
            <w:tcW w:w="1180" w:type="dxa"/>
          </w:tcPr>
          <w:p w14:paraId="3C86B2BA" w14:textId="77777777" w:rsidR="001B699F" w:rsidRPr="004210A4" w:rsidRDefault="001B699F" w:rsidP="00351B41">
            <w:pPr>
              <w:rPr>
                <w:rFonts w:ascii="Myriad Pro" w:hAnsi="Myriad Pro" w:cstheme="minorHAnsi"/>
                <w:sz w:val="22"/>
                <w:szCs w:val="22"/>
              </w:rPr>
            </w:pPr>
          </w:p>
        </w:tc>
        <w:tc>
          <w:tcPr>
            <w:tcW w:w="1511" w:type="dxa"/>
            <w:gridSpan w:val="2"/>
          </w:tcPr>
          <w:p w14:paraId="168368F5" w14:textId="77777777" w:rsidR="001B699F" w:rsidRPr="004210A4" w:rsidRDefault="001B699F" w:rsidP="00351B41">
            <w:pPr>
              <w:rPr>
                <w:rFonts w:ascii="Myriad Pro" w:hAnsi="Myriad Pro" w:cstheme="minorHAnsi"/>
                <w:sz w:val="22"/>
                <w:szCs w:val="22"/>
              </w:rPr>
            </w:pPr>
          </w:p>
        </w:tc>
      </w:tr>
      <w:tr w:rsidR="001B699F" w:rsidRPr="004210A4" w14:paraId="43E84E80" w14:textId="77777777" w:rsidTr="00351B41">
        <w:tc>
          <w:tcPr>
            <w:tcW w:w="880" w:type="dxa"/>
          </w:tcPr>
          <w:p w14:paraId="1C13BB3A" w14:textId="77777777" w:rsidR="001B699F" w:rsidRPr="004210A4" w:rsidRDefault="001B699F" w:rsidP="00351B41">
            <w:pPr>
              <w:rPr>
                <w:rFonts w:ascii="Myriad Pro" w:hAnsi="Myriad Pro" w:cstheme="minorHAnsi"/>
                <w:sz w:val="22"/>
                <w:szCs w:val="22"/>
                <w:lang w:val="uk-UA"/>
              </w:rPr>
            </w:pPr>
            <w:r w:rsidRPr="004210A4">
              <w:rPr>
                <w:rFonts w:ascii="Myriad Pro" w:hAnsi="Myriad Pro" w:cstheme="minorHAnsi"/>
                <w:sz w:val="22"/>
                <w:szCs w:val="22"/>
                <w:lang w:val="uk-UA"/>
              </w:rPr>
              <w:t>2</w:t>
            </w:r>
          </w:p>
        </w:tc>
        <w:tc>
          <w:tcPr>
            <w:tcW w:w="5235" w:type="dxa"/>
          </w:tcPr>
          <w:p w14:paraId="3C0263A8" w14:textId="77777777" w:rsidR="001B699F" w:rsidRPr="004210A4" w:rsidRDefault="001B699F" w:rsidP="00351B41">
            <w:pPr>
              <w:rPr>
                <w:rFonts w:ascii="Myriad Pro" w:hAnsi="Myriad Pro"/>
                <w:b/>
                <w:bCs/>
                <w:sz w:val="22"/>
                <w:szCs w:val="22"/>
              </w:rPr>
            </w:pPr>
            <w:r w:rsidRPr="004210A4">
              <w:rPr>
                <w:rFonts w:ascii="Myriad Pro" w:hAnsi="Myriad Pro"/>
                <w:b/>
                <w:bCs/>
                <w:sz w:val="22"/>
                <w:szCs w:val="22"/>
              </w:rPr>
              <w:t xml:space="preserve">Router </w:t>
            </w:r>
            <w:proofErr w:type="spellStart"/>
            <w:r w:rsidRPr="004210A4">
              <w:rPr>
                <w:rFonts w:ascii="Myriad Pro" w:hAnsi="Myriad Pro"/>
                <w:b/>
                <w:bCs/>
                <w:sz w:val="22"/>
                <w:szCs w:val="22"/>
              </w:rPr>
              <w:t>Mikrotik</w:t>
            </w:r>
            <w:proofErr w:type="spellEnd"/>
            <w:r w:rsidRPr="004210A4">
              <w:rPr>
                <w:rFonts w:ascii="Myriad Pro" w:hAnsi="Myriad Pro"/>
                <w:b/>
                <w:bCs/>
                <w:sz w:val="22"/>
                <w:szCs w:val="22"/>
              </w:rPr>
              <w:t xml:space="preserve"> RB951-Ui 2HnD </w:t>
            </w:r>
          </w:p>
          <w:p w14:paraId="42B5F7BA" w14:textId="77777777" w:rsidR="001B699F" w:rsidRPr="004210A4" w:rsidRDefault="001B699F" w:rsidP="00351B41">
            <w:pPr>
              <w:rPr>
                <w:rFonts w:ascii="Myriad Pro" w:hAnsi="Myriad Pro" w:cstheme="minorHAnsi"/>
                <w:b/>
                <w:sz w:val="22"/>
                <w:szCs w:val="22"/>
              </w:rPr>
            </w:pPr>
          </w:p>
        </w:tc>
        <w:tc>
          <w:tcPr>
            <w:tcW w:w="1120" w:type="dxa"/>
          </w:tcPr>
          <w:p w14:paraId="59ED7049" w14:textId="77777777" w:rsidR="001B699F" w:rsidRPr="004210A4" w:rsidRDefault="001B699F" w:rsidP="00351B41">
            <w:pPr>
              <w:jc w:val="center"/>
              <w:rPr>
                <w:rFonts w:ascii="Myriad Pro" w:hAnsi="Myriad Pro" w:cstheme="minorHAnsi"/>
                <w:sz w:val="22"/>
                <w:szCs w:val="22"/>
              </w:rPr>
            </w:pPr>
            <w:r w:rsidRPr="004210A4">
              <w:rPr>
                <w:rFonts w:ascii="Myriad Pro" w:hAnsi="Myriad Pro" w:cs="Calibri"/>
                <w:b/>
                <w:sz w:val="22"/>
                <w:szCs w:val="22"/>
              </w:rPr>
              <w:t>10</w:t>
            </w:r>
          </w:p>
        </w:tc>
        <w:tc>
          <w:tcPr>
            <w:tcW w:w="1180" w:type="dxa"/>
          </w:tcPr>
          <w:p w14:paraId="04F998EF" w14:textId="77777777" w:rsidR="001B699F" w:rsidRPr="004210A4" w:rsidRDefault="001B699F" w:rsidP="00351B41">
            <w:pPr>
              <w:rPr>
                <w:rFonts w:ascii="Myriad Pro" w:hAnsi="Myriad Pro" w:cstheme="minorHAnsi"/>
                <w:sz w:val="22"/>
                <w:szCs w:val="22"/>
              </w:rPr>
            </w:pPr>
          </w:p>
        </w:tc>
        <w:tc>
          <w:tcPr>
            <w:tcW w:w="1511" w:type="dxa"/>
            <w:gridSpan w:val="2"/>
          </w:tcPr>
          <w:p w14:paraId="766CB853" w14:textId="77777777" w:rsidR="001B699F" w:rsidRPr="004210A4" w:rsidRDefault="001B699F" w:rsidP="00351B41">
            <w:pPr>
              <w:rPr>
                <w:rFonts w:ascii="Myriad Pro" w:hAnsi="Myriad Pro" w:cstheme="minorHAnsi"/>
                <w:sz w:val="22"/>
                <w:szCs w:val="22"/>
              </w:rPr>
            </w:pPr>
          </w:p>
        </w:tc>
      </w:tr>
      <w:tr w:rsidR="001B699F" w:rsidRPr="004210A4" w14:paraId="60EC55B8" w14:textId="77777777" w:rsidTr="00351B41">
        <w:tc>
          <w:tcPr>
            <w:tcW w:w="880" w:type="dxa"/>
          </w:tcPr>
          <w:p w14:paraId="42185233" w14:textId="77777777" w:rsidR="001B699F" w:rsidRPr="004210A4" w:rsidRDefault="001B699F" w:rsidP="00351B41">
            <w:pPr>
              <w:rPr>
                <w:rFonts w:ascii="Myriad Pro" w:hAnsi="Myriad Pro" w:cstheme="minorHAnsi"/>
                <w:sz w:val="22"/>
                <w:szCs w:val="22"/>
                <w:lang w:val="uk-UA"/>
              </w:rPr>
            </w:pPr>
            <w:r w:rsidRPr="004210A4">
              <w:rPr>
                <w:rFonts w:ascii="Myriad Pro" w:hAnsi="Myriad Pro" w:cstheme="minorHAnsi"/>
                <w:sz w:val="22"/>
                <w:szCs w:val="22"/>
                <w:lang w:val="uk-UA"/>
              </w:rPr>
              <w:t>3</w:t>
            </w:r>
          </w:p>
        </w:tc>
        <w:tc>
          <w:tcPr>
            <w:tcW w:w="5235" w:type="dxa"/>
          </w:tcPr>
          <w:p w14:paraId="3A16563B" w14:textId="77777777" w:rsidR="001B699F" w:rsidRPr="004210A4" w:rsidRDefault="001B699F" w:rsidP="00351B41">
            <w:pPr>
              <w:rPr>
                <w:rFonts w:ascii="Myriad Pro" w:hAnsi="Myriad Pro" w:cstheme="minorBidi"/>
                <w:b/>
                <w:bCs/>
                <w:sz w:val="22"/>
                <w:szCs w:val="22"/>
              </w:rPr>
            </w:pPr>
            <w:r w:rsidRPr="004210A4">
              <w:rPr>
                <w:rFonts w:ascii="Myriad Pro" w:hAnsi="Myriad Pro"/>
                <w:b/>
                <w:bCs/>
                <w:sz w:val="22"/>
                <w:szCs w:val="22"/>
              </w:rPr>
              <w:t xml:space="preserve">3G </w:t>
            </w:r>
            <w:proofErr w:type="spellStart"/>
            <w:r w:rsidRPr="004210A4">
              <w:rPr>
                <w:rFonts w:ascii="Myriad Pro" w:hAnsi="Myriad Pro"/>
                <w:b/>
                <w:bCs/>
                <w:sz w:val="22"/>
                <w:szCs w:val="22"/>
              </w:rPr>
              <w:t>Модем</w:t>
            </w:r>
            <w:proofErr w:type="spellEnd"/>
            <w:r w:rsidRPr="004210A4">
              <w:rPr>
                <w:rFonts w:ascii="Myriad Pro" w:hAnsi="Myriad Pro"/>
                <w:b/>
                <w:bCs/>
                <w:sz w:val="22"/>
                <w:szCs w:val="22"/>
              </w:rPr>
              <w:t xml:space="preserve"> </w:t>
            </w:r>
            <w:proofErr w:type="spellStart"/>
            <w:r w:rsidRPr="004210A4">
              <w:rPr>
                <w:rFonts w:ascii="Myriad Pro" w:hAnsi="Myriad Pro"/>
                <w:b/>
                <w:bCs/>
                <w:sz w:val="22"/>
                <w:szCs w:val="22"/>
              </w:rPr>
              <w:t>Geneko</w:t>
            </w:r>
            <w:proofErr w:type="spellEnd"/>
            <w:r w:rsidRPr="004210A4">
              <w:rPr>
                <w:rFonts w:ascii="Myriad Pro" w:hAnsi="Myriad Pro"/>
                <w:b/>
                <w:bCs/>
                <w:sz w:val="22"/>
                <w:szCs w:val="22"/>
              </w:rPr>
              <w:t xml:space="preserve"> GWR 352</w:t>
            </w:r>
          </w:p>
          <w:p w14:paraId="05F6D7E6" w14:textId="77777777" w:rsidR="001B699F" w:rsidRPr="004210A4" w:rsidRDefault="001B699F" w:rsidP="00351B41">
            <w:pPr>
              <w:rPr>
                <w:rFonts w:ascii="Myriad Pro" w:hAnsi="Myriad Pro" w:cstheme="minorHAnsi"/>
                <w:b/>
                <w:sz w:val="22"/>
                <w:szCs w:val="22"/>
              </w:rPr>
            </w:pPr>
          </w:p>
        </w:tc>
        <w:tc>
          <w:tcPr>
            <w:tcW w:w="1120" w:type="dxa"/>
          </w:tcPr>
          <w:p w14:paraId="69C54A73" w14:textId="77777777" w:rsidR="001B699F" w:rsidRPr="004210A4" w:rsidRDefault="001B699F" w:rsidP="00351B41">
            <w:pPr>
              <w:jc w:val="center"/>
              <w:rPr>
                <w:rFonts w:ascii="Myriad Pro" w:hAnsi="Myriad Pro" w:cstheme="minorHAnsi"/>
                <w:sz w:val="22"/>
                <w:szCs w:val="22"/>
              </w:rPr>
            </w:pPr>
            <w:r w:rsidRPr="004210A4">
              <w:rPr>
                <w:rFonts w:ascii="Myriad Pro" w:hAnsi="Myriad Pro" w:cs="Calibri"/>
                <w:b/>
                <w:sz w:val="22"/>
                <w:szCs w:val="22"/>
              </w:rPr>
              <w:t>10</w:t>
            </w:r>
          </w:p>
        </w:tc>
        <w:tc>
          <w:tcPr>
            <w:tcW w:w="1180" w:type="dxa"/>
          </w:tcPr>
          <w:p w14:paraId="50C60AF2" w14:textId="77777777" w:rsidR="001B699F" w:rsidRPr="004210A4" w:rsidRDefault="001B699F" w:rsidP="00351B41">
            <w:pPr>
              <w:rPr>
                <w:rFonts w:ascii="Myriad Pro" w:hAnsi="Myriad Pro" w:cstheme="minorHAnsi"/>
                <w:sz w:val="22"/>
                <w:szCs w:val="22"/>
              </w:rPr>
            </w:pPr>
          </w:p>
        </w:tc>
        <w:tc>
          <w:tcPr>
            <w:tcW w:w="1511" w:type="dxa"/>
            <w:gridSpan w:val="2"/>
          </w:tcPr>
          <w:p w14:paraId="589ED8B4" w14:textId="77777777" w:rsidR="001B699F" w:rsidRPr="004210A4" w:rsidRDefault="001B699F" w:rsidP="00351B41">
            <w:pPr>
              <w:rPr>
                <w:rFonts w:ascii="Myriad Pro" w:hAnsi="Myriad Pro" w:cstheme="minorHAnsi"/>
                <w:sz w:val="22"/>
                <w:szCs w:val="22"/>
              </w:rPr>
            </w:pPr>
          </w:p>
        </w:tc>
      </w:tr>
      <w:tr w:rsidR="001B699F" w:rsidRPr="004210A4" w14:paraId="090666A3" w14:textId="77777777" w:rsidTr="00351B41">
        <w:tc>
          <w:tcPr>
            <w:tcW w:w="880" w:type="dxa"/>
          </w:tcPr>
          <w:p w14:paraId="65A155FF" w14:textId="77777777" w:rsidR="001B699F" w:rsidRPr="004210A4" w:rsidRDefault="001B699F" w:rsidP="00351B41">
            <w:pPr>
              <w:rPr>
                <w:rFonts w:ascii="Myriad Pro" w:hAnsi="Myriad Pro" w:cstheme="minorHAnsi"/>
                <w:sz w:val="22"/>
                <w:szCs w:val="22"/>
                <w:lang w:val="uk-UA"/>
              </w:rPr>
            </w:pPr>
            <w:r w:rsidRPr="004210A4">
              <w:rPr>
                <w:rFonts w:ascii="Myriad Pro" w:hAnsi="Myriad Pro" w:cstheme="minorHAnsi"/>
                <w:sz w:val="22"/>
                <w:szCs w:val="22"/>
                <w:lang w:val="uk-UA"/>
              </w:rPr>
              <w:t>4</w:t>
            </w:r>
          </w:p>
        </w:tc>
        <w:tc>
          <w:tcPr>
            <w:tcW w:w="5235" w:type="dxa"/>
          </w:tcPr>
          <w:p w14:paraId="796D15E3" w14:textId="77777777" w:rsidR="001B699F" w:rsidRPr="004210A4" w:rsidRDefault="001B699F" w:rsidP="00351B41">
            <w:pPr>
              <w:rPr>
                <w:rFonts w:ascii="Myriad Pro" w:hAnsi="Myriad Pro" w:cstheme="minorHAnsi"/>
                <w:b/>
                <w:sz w:val="22"/>
                <w:szCs w:val="22"/>
              </w:rPr>
            </w:pPr>
            <w:r w:rsidRPr="004210A4">
              <w:rPr>
                <w:rFonts w:ascii="Myriad Pro" w:hAnsi="Myriad Pro"/>
                <w:b/>
                <w:bCs/>
                <w:sz w:val="22"/>
                <w:szCs w:val="22"/>
              </w:rPr>
              <w:t xml:space="preserve">External 3G \ 4G antenna </w:t>
            </w:r>
            <w:r w:rsidRPr="004210A4">
              <w:rPr>
                <w:rFonts w:ascii="Myriad Pro" w:hAnsi="Myriad Pro" w:cstheme="minorHAnsi"/>
                <w:b/>
                <w:color w:val="FF0000"/>
                <w:sz w:val="22"/>
                <w:szCs w:val="22"/>
              </w:rPr>
              <w:t>(please indicate brand and model)</w:t>
            </w:r>
          </w:p>
        </w:tc>
        <w:tc>
          <w:tcPr>
            <w:tcW w:w="1120" w:type="dxa"/>
          </w:tcPr>
          <w:p w14:paraId="68EDA823" w14:textId="77777777" w:rsidR="001B699F" w:rsidRPr="004210A4" w:rsidRDefault="001B699F" w:rsidP="00351B41">
            <w:pPr>
              <w:jc w:val="center"/>
              <w:rPr>
                <w:rFonts w:ascii="Myriad Pro" w:hAnsi="Myriad Pro" w:cstheme="minorHAnsi"/>
                <w:sz w:val="22"/>
                <w:szCs w:val="22"/>
              </w:rPr>
            </w:pPr>
            <w:r w:rsidRPr="004210A4">
              <w:rPr>
                <w:rFonts w:ascii="Myriad Pro" w:hAnsi="Myriad Pro" w:cs="Calibri"/>
                <w:b/>
                <w:sz w:val="22"/>
                <w:szCs w:val="22"/>
              </w:rPr>
              <w:t>10</w:t>
            </w:r>
          </w:p>
        </w:tc>
        <w:tc>
          <w:tcPr>
            <w:tcW w:w="1180" w:type="dxa"/>
          </w:tcPr>
          <w:p w14:paraId="00583E88" w14:textId="77777777" w:rsidR="001B699F" w:rsidRPr="004210A4" w:rsidRDefault="001B699F" w:rsidP="00351B41">
            <w:pPr>
              <w:rPr>
                <w:rFonts w:ascii="Myriad Pro" w:hAnsi="Myriad Pro" w:cstheme="minorHAnsi"/>
                <w:sz w:val="22"/>
                <w:szCs w:val="22"/>
              </w:rPr>
            </w:pPr>
          </w:p>
        </w:tc>
        <w:tc>
          <w:tcPr>
            <w:tcW w:w="1511" w:type="dxa"/>
            <w:gridSpan w:val="2"/>
          </w:tcPr>
          <w:p w14:paraId="54638587" w14:textId="77777777" w:rsidR="001B699F" w:rsidRPr="004210A4" w:rsidRDefault="001B699F" w:rsidP="00351B41">
            <w:pPr>
              <w:rPr>
                <w:rFonts w:ascii="Myriad Pro" w:hAnsi="Myriad Pro" w:cstheme="minorHAnsi"/>
                <w:sz w:val="22"/>
                <w:szCs w:val="22"/>
              </w:rPr>
            </w:pPr>
          </w:p>
        </w:tc>
      </w:tr>
      <w:tr w:rsidR="001B699F" w:rsidRPr="004210A4" w14:paraId="721425D4" w14:textId="77777777" w:rsidTr="00351B41">
        <w:tc>
          <w:tcPr>
            <w:tcW w:w="880" w:type="dxa"/>
          </w:tcPr>
          <w:p w14:paraId="559C2DDE" w14:textId="77777777" w:rsidR="001B699F" w:rsidRPr="004210A4" w:rsidRDefault="001B699F" w:rsidP="00351B41">
            <w:pPr>
              <w:rPr>
                <w:rFonts w:ascii="Myriad Pro" w:hAnsi="Myriad Pro" w:cstheme="minorHAnsi"/>
                <w:sz w:val="22"/>
                <w:szCs w:val="22"/>
                <w:lang w:val="uk-UA"/>
              </w:rPr>
            </w:pPr>
            <w:r w:rsidRPr="004210A4">
              <w:rPr>
                <w:rFonts w:ascii="Myriad Pro" w:hAnsi="Myriad Pro" w:cstheme="minorHAnsi"/>
                <w:sz w:val="22"/>
                <w:szCs w:val="22"/>
                <w:lang w:val="uk-UA"/>
              </w:rPr>
              <w:t>5</w:t>
            </w:r>
          </w:p>
        </w:tc>
        <w:tc>
          <w:tcPr>
            <w:tcW w:w="5235" w:type="dxa"/>
          </w:tcPr>
          <w:p w14:paraId="63986F65" w14:textId="77777777" w:rsidR="001B699F" w:rsidRPr="004210A4" w:rsidRDefault="001B699F" w:rsidP="00351B41">
            <w:pPr>
              <w:rPr>
                <w:rFonts w:ascii="Myriad Pro" w:hAnsi="Myriad Pro" w:cstheme="minorBidi"/>
                <w:b/>
                <w:bCs/>
                <w:sz w:val="22"/>
                <w:szCs w:val="22"/>
              </w:rPr>
            </w:pPr>
            <w:proofErr w:type="spellStart"/>
            <w:r w:rsidRPr="004210A4">
              <w:rPr>
                <w:rFonts w:ascii="Myriad Pro" w:hAnsi="Myriad Pro"/>
                <w:b/>
                <w:bCs/>
                <w:sz w:val="22"/>
                <w:szCs w:val="22"/>
              </w:rPr>
              <w:t>Hermobox</w:t>
            </w:r>
            <w:proofErr w:type="spellEnd"/>
            <w:r w:rsidRPr="004210A4">
              <w:rPr>
                <w:rFonts w:ascii="Myriad Pro" w:hAnsi="Myriad Pro"/>
                <w:b/>
                <w:bCs/>
                <w:sz w:val="22"/>
                <w:szCs w:val="22"/>
              </w:rPr>
              <w:t xml:space="preserve"> VAGO</w:t>
            </w:r>
          </w:p>
          <w:p w14:paraId="69F6560C" w14:textId="77777777" w:rsidR="001B699F" w:rsidRPr="004210A4" w:rsidRDefault="001B699F" w:rsidP="00351B41">
            <w:pPr>
              <w:rPr>
                <w:rFonts w:ascii="Myriad Pro" w:hAnsi="Myriad Pro" w:cstheme="minorHAnsi"/>
                <w:b/>
                <w:sz w:val="22"/>
                <w:szCs w:val="22"/>
              </w:rPr>
            </w:pPr>
          </w:p>
        </w:tc>
        <w:tc>
          <w:tcPr>
            <w:tcW w:w="1120" w:type="dxa"/>
          </w:tcPr>
          <w:p w14:paraId="2A4FFAD4" w14:textId="77777777" w:rsidR="001B699F" w:rsidRPr="004210A4" w:rsidRDefault="001B699F" w:rsidP="00351B41">
            <w:pPr>
              <w:jc w:val="center"/>
              <w:rPr>
                <w:rFonts w:ascii="Myriad Pro" w:hAnsi="Myriad Pro" w:cstheme="minorHAnsi"/>
                <w:sz w:val="22"/>
                <w:szCs w:val="22"/>
              </w:rPr>
            </w:pPr>
            <w:r w:rsidRPr="004210A4">
              <w:rPr>
                <w:rFonts w:ascii="Myriad Pro" w:hAnsi="Myriad Pro" w:cs="Calibri"/>
                <w:b/>
                <w:sz w:val="22"/>
                <w:szCs w:val="22"/>
              </w:rPr>
              <w:t>10</w:t>
            </w:r>
          </w:p>
        </w:tc>
        <w:tc>
          <w:tcPr>
            <w:tcW w:w="1180" w:type="dxa"/>
          </w:tcPr>
          <w:p w14:paraId="59566324" w14:textId="77777777" w:rsidR="001B699F" w:rsidRPr="004210A4" w:rsidRDefault="001B699F" w:rsidP="00351B41">
            <w:pPr>
              <w:rPr>
                <w:rFonts w:ascii="Myriad Pro" w:hAnsi="Myriad Pro" w:cstheme="minorHAnsi"/>
                <w:sz w:val="22"/>
                <w:szCs w:val="22"/>
              </w:rPr>
            </w:pPr>
          </w:p>
        </w:tc>
        <w:tc>
          <w:tcPr>
            <w:tcW w:w="1511" w:type="dxa"/>
            <w:gridSpan w:val="2"/>
          </w:tcPr>
          <w:p w14:paraId="62264AE5" w14:textId="77777777" w:rsidR="001B699F" w:rsidRPr="004210A4" w:rsidRDefault="001B699F" w:rsidP="00351B41">
            <w:pPr>
              <w:rPr>
                <w:rFonts w:ascii="Myriad Pro" w:hAnsi="Myriad Pro" w:cstheme="minorHAnsi"/>
                <w:sz w:val="22"/>
                <w:szCs w:val="22"/>
              </w:rPr>
            </w:pPr>
          </w:p>
        </w:tc>
      </w:tr>
      <w:tr w:rsidR="001B699F" w:rsidRPr="004210A4" w14:paraId="129F95B2" w14:textId="77777777" w:rsidTr="00351B41">
        <w:tc>
          <w:tcPr>
            <w:tcW w:w="880" w:type="dxa"/>
          </w:tcPr>
          <w:p w14:paraId="09FC32C6" w14:textId="77777777" w:rsidR="001B699F" w:rsidRPr="004210A4" w:rsidRDefault="001B699F" w:rsidP="00351B41">
            <w:pPr>
              <w:rPr>
                <w:rFonts w:ascii="Myriad Pro" w:hAnsi="Myriad Pro" w:cstheme="minorHAnsi"/>
                <w:sz w:val="22"/>
                <w:szCs w:val="22"/>
                <w:lang w:val="uk-UA"/>
              </w:rPr>
            </w:pPr>
            <w:r w:rsidRPr="004210A4">
              <w:rPr>
                <w:rFonts w:ascii="Myriad Pro" w:hAnsi="Myriad Pro" w:cstheme="minorHAnsi"/>
                <w:sz w:val="22"/>
                <w:szCs w:val="22"/>
                <w:lang w:val="uk-UA"/>
              </w:rPr>
              <w:t>6</w:t>
            </w:r>
          </w:p>
        </w:tc>
        <w:tc>
          <w:tcPr>
            <w:tcW w:w="5235" w:type="dxa"/>
          </w:tcPr>
          <w:p w14:paraId="2B349A0B" w14:textId="77777777" w:rsidR="001B699F" w:rsidRPr="004210A4" w:rsidRDefault="001B699F" w:rsidP="00351B41">
            <w:pPr>
              <w:rPr>
                <w:rFonts w:ascii="Myriad Pro" w:hAnsi="Myriad Pro"/>
                <w:b/>
                <w:bCs/>
                <w:sz w:val="22"/>
                <w:szCs w:val="22"/>
              </w:rPr>
            </w:pPr>
          </w:p>
          <w:p w14:paraId="1C064FBF" w14:textId="77777777" w:rsidR="001B699F" w:rsidRPr="004210A4" w:rsidRDefault="001B699F" w:rsidP="00351B41">
            <w:pPr>
              <w:rPr>
                <w:rFonts w:ascii="Myriad Pro" w:hAnsi="Myriad Pro"/>
                <w:b/>
                <w:bCs/>
                <w:sz w:val="22"/>
                <w:szCs w:val="22"/>
                <w:lang w:val="uk-UA"/>
              </w:rPr>
            </w:pPr>
            <w:r w:rsidRPr="004210A4">
              <w:rPr>
                <w:rFonts w:ascii="Myriad Pro" w:hAnsi="Myriad Pro"/>
                <w:b/>
                <w:bCs/>
                <w:sz w:val="22"/>
                <w:szCs w:val="22"/>
              </w:rPr>
              <w:t>Ethernet patch cord 3 pcs</w:t>
            </w:r>
            <w:r w:rsidRPr="004210A4">
              <w:rPr>
                <w:rFonts w:ascii="Myriad Pro" w:hAnsi="Myriad Pro"/>
                <w:b/>
                <w:bCs/>
                <w:sz w:val="22"/>
                <w:szCs w:val="22"/>
                <w:lang w:val="uk-UA"/>
              </w:rPr>
              <w:t xml:space="preserve"> </w:t>
            </w:r>
            <w:r w:rsidRPr="004210A4">
              <w:rPr>
                <w:rFonts w:ascii="Myriad Pro" w:hAnsi="Myriad Pro" w:cstheme="minorHAnsi"/>
                <w:b/>
                <w:color w:val="FF0000"/>
                <w:sz w:val="22"/>
                <w:szCs w:val="22"/>
              </w:rPr>
              <w:t>(please indicate brand and model)</w:t>
            </w:r>
          </w:p>
          <w:p w14:paraId="392E0B42" w14:textId="77777777" w:rsidR="001B699F" w:rsidRPr="004210A4" w:rsidRDefault="001B699F" w:rsidP="00351B41">
            <w:pPr>
              <w:rPr>
                <w:rFonts w:ascii="Myriad Pro" w:hAnsi="Myriad Pro" w:cstheme="minorHAnsi"/>
                <w:b/>
                <w:sz w:val="22"/>
                <w:szCs w:val="22"/>
              </w:rPr>
            </w:pPr>
          </w:p>
        </w:tc>
        <w:tc>
          <w:tcPr>
            <w:tcW w:w="1120" w:type="dxa"/>
          </w:tcPr>
          <w:p w14:paraId="3672B7A5" w14:textId="77777777" w:rsidR="001B699F" w:rsidRPr="004210A4" w:rsidRDefault="001B699F" w:rsidP="00351B41">
            <w:pPr>
              <w:jc w:val="center"/>
              <w:rPr>
                <w:rFonts w:ascii="Myriad Pro" w:hAnsi="Myriad Pro" w:cstheme="minorHAnsi"/>
                <w:sz w:val="22"/>
                <w:szCs w:val="22"/>
              </w:rPr>
            </w:pPr>
            <w:r w:rsidRPr="004210A4">
              <w:rPr>
                <w:rFonts w:ascii="Myriad Pro" w:hAnsi="Myriad Pro" w:cs="Calibri"/>
                <w:b/>
                <w:sz w:val="22"/>
                <w:szCs w:val="22"/>
              </w:rPr>
              <w:t>10</w:t>
            </w:r>
          </w:p>
        </w:tc>
        <w:tc>
          <w:tcPr>
            <w:tcW w:w="1180" w:type="dxa"/>
          </w:tcPr>
          <w:p w14:paraId="69FC1885" w14:textId="77777777" w:rsidR="001B699F" w:rsidRPr="004210A4" w:rsidRDefault="001B699F" w:rsidP="00351B41">
            <w:pPr>
              <w:rPr>
                <w:rFonts w:ascii="Myriad Pro" w:hAnsi="Myriad Pro" w:cstheme="minorHAnsi"/>
                <w:sz w:val="22"/>
                <w:szCs w:val="22"/>
              </w:rPr>
            </w:pPr>
          </w:p>
        </w:tc>
        <w:tc>
          <w:tcPr>
            <w:tcW w:w="1511" w:type="dxa"/>
            <w:gridSpan w:val="2"/>
          </w:tcPr>
          <w:p w14:paraId="07458F85" w14:textId="77777777" w:rsidR="001B699F" w:rsidRPr="004210A4" w:rsidRDefault="001B699F" w:rsidP="00351B41">
            <w:pPr>
              <w:rPr>
                <w:rFonts w:ascii="Myriad Pro" w:hAnsi="Myriad Pro" w:cstheme="minorHAnsi"/>
                <w:sz w:val="22"/>
                <w:szCs w:val="22"/>
              </w:rPr>
            </w:pPr>
          </w:p>
        </w:tc>
      </w:tr>
      <w:tr w:rsidR="001B699F" w:rsidRPr="004210A4" w14:paraId="7CBD81EB" w14:textId="77777777" w:rsidTr="00351B41">
        <w:tc>
          <w:tcPr>
            <w:tcW w:w="880" w:type="dxa"/>
          </w:tcPr>
          <w:p w14:paraId="0F3E7FDF" w14:textId="77777777" w:rsidR="001B699F" w:rsidRPr="004210A4" w:rsidRDefault="001B699F" w:rsidP="00351B41">
            <w:pPr>
              <w:rPr>
                <w:rFonts w:ascii="Myriad Pro" w:hAnsi="Myriad Pro" w:cstheme="minorHAnsi"/>
                <w:sz w:val="22"/>
                <w:szCs w:val="22"/>
                <w:lang w:val="uk-UA"/>
              </w:rPr>
            </w:pPr>
            <w:r w:rsidRPr="004210A4">
              <w:rPr>
                <w:rFonts w:ascii="Myriad Pro" w:hAnsi="Myriad Pro" w:cstheme="minorHAnsi"/>
                <w:sz w:val="22"/>
                <w:szCs w:val="22"/>
                <w:lang w:val="uk-UA"/>
              </w:rPr>
              <w:t>7</w:t>
            </w:r>
          </w:p>
        </w:tc>
        <w:tc>
          <w:tcPr>
            <w:tcW w:w="5235" w:type="dxa"/>
          </w:tcPr>
          <w:p w14:paraId="6BBC35F2" w14:textId="77777777" w:rsidR="001B699F" w:rsidRPr="004210A4" w:rsidRDefault="001B699F" w:rsidP="00351B41">
            <w:pPr>
              <w:rPr>
                <w:rFonts w:ascii="Myriad Pro" w:hAnsi="Myriad Pro" w:cstheme="minorHAnsi"/>
                <w:b/>
                <w:sz w:val="22"/>
                <w:szCs w:val="22"/>
              </w:rPr>
            </w:pPr>
            <w:r w:rsidRPr="004210A4">
              <w:rPr>
                <w:rFonts w:ascii="Myriad Pro" w:hAnsi="Myriad Pro"/>
                <w:b/>
                <w:sz w:val="22"/>
                <w:szCs w:val="22"/>
              </w:rPr>
              <w:t xml:space="preserve">Installation </w:t>
            </w:r>
            <w:r>
              <w:rPr>
                <w:rFonts w:ascii="Myriad Pro" w:hAnsi="Myriad Pro"/>
                <w:b/>
                <w:sz w:val="22"/>
                <w:szCs w:val="22"/>
              </w:rPr>
              <w:t>and transportation</w:t>
            </w:r>
          </w:p>
        </w:tc>
        <w:tc>
          <w:tcPr>
            <w:tcW w:w="1120" w:type="dxa"/>
          </w:tcPr>
          <w:p w14:paraId="2E6E7E00" w14:textId="77777777" w:rsidR="001B699F" w:rsidRPr="004210A4" w:rsidRDefault="001B699F" w:rsidP="00351B41">
            <w:pPr>
              <w:jc w:val="center"/>
              <w:rPr>
                <w:rFonts w:ascii="Myriad Pro" w:hAnsi="Myriad Pro" w:cstheme="minorHAnsi"/>
                <w:sz w:val="22"/>
                <w:szCs w:val="22"/>
              </w:rPr>
            </w:pPr>
            <w:r w:rsidRPr="004210A4">
              <w:rPr>
                <w:rFonts w:ascii="Myriad Pro" w:hAnsi="Myriad Pro" w:cs="Calibri"/>
                <w:b/>
                <w:sz w:val="22"/>
                <w:szCs w:val="22"/>
              </w:rPr>
              <w:t>10</w:t>
            </w:r>
          </w:p>
        </w:tc>
        <w:tc>
          <w:tcPr>
            <w:tcW w:w="1180" w:type="dxa"/>
          </w:tcPr>
          <w:p w14:paraId="5FE48DDB" w14:textId="77777777" w:rsidR="001B699F" w:rsidRPr="004210A4" w:rsidRDefault="001B699F" w:rsidP="00351B41">
            <w:pPr>
              <w:rPr>
                <w:rFonts w:ascii="Myriad Pro" w:hAnsi="Myriad Pro" w:cstheme="minorHAnsi"/>
                <w:sz w:val="22"/>
                <w:szCs w:val="22"/>
              </w:rPr>
            </w:pPr>
          </w:p>
        </w:tc>
        <w:tc>
          <w:tcPr>
            <w:tcW w:w="1511" w:type="dxa"/>
            <w:gridSpan w:val="2"/>
          </w:tcPr>
          <w:p w14:paraId="5E22EBD0" w14:textId="77777777" w:rsidR="001B699F" w:rsidRPr="004210A4" w:rsidRDefault="001B699F" w:rsidP="00351B41">
            <w:pPr>
              <w:rPr>
                <w:rFonts w:ascii="Myriad Pro" w:hAnsi="Myriad Pro" w:cstheme="minorHAnsi"/>
                <w:sz w:val="22"/>
                <w:szCs w:val="22"/>
              </w:rPr>
            </w:pPr>
          </w:p>
        </w:tc>
      </w:tr>
      <w:tr w:rsidR="001B699F" w:rsidRPr="004210A4" w14:paraId="46442F2C" w14:textId="77777777" w:rsidTr="00351B41">
        <w:tc>
          <w:tcPr>
            <w:tcW w:w="880" w:type="dxa"/>
          </w:tcPr>
          <w:p w14:paraId="0D2E2224" w14:textId="77777777" w:rsidR="001B699F" w:rsidRPr="004210A4" w:rsidRDefault="001B699F" w:rsidP="00351B41">
            <w:pPr>
              <w:rPr>
                <w:rFonts w:ascii="Myriad Pro" w:hAnsi="Myriad Pro" w:cstheme="minorHAnsi"/>
                <w:sz w:val="22"/>
                <w:szCs w:val="22"/>
              </w:rPr>
            </w:pPr>
          </w:p>
        </w:tc>
        <w:tc>
          <w:tcPr>
            <w:tcW w:w="7551" w:type="dxa"/>
            <w:gridSpan w:val="4"/>
          </w:tcPr>
          <w:p w14:paraId="3DE065AB" w14:textId="77777777" w:rsidR="001B699F" w:rsidRPr="004210A4" w:rsidRDefault="001B699F" w:rsidP="00351B41">
            <w:pPr>
              <w:rPr>
                <w:rFonts w:ascii="Myriad Pro" w:hAnsi="Myriad Pro" w:cstheme="minorHAnsi"/>
                <w:sz w:val="22"/>
                <w:szCs w:val="22"/>
              </w:rPr>
            </w:pPr>
            <w:r w:rsidRPr="004210A4">
              <w:rPr>
                <w:rFonts w:ascii="Myriad Pro" w:hAnsi="Myriad Pro" w:cstheme="minorHAnsi"/>
                <w:b/>
                <w:sz w:val="22"/>
                <w:szCs w:val="22"/>
              </w:rPr>
              <w:t>Total Prices of Goods excl. VAT</w:t>
            </w:r>
            <w:r w:rsidRPr="004210A4">
              <w:rPr>
                <w:rFonts w:ascii="Myriad Pro" w:hAnsi="Myriad Pro" w:cstheme="minorHAnsi"/>
                <w:sz w:val="22"/>
                <w:szCs w:val="22"/>
              </w:rPr>
              <w:t xml:space="preserve">  </w:t>
            </w:r>
          </w:p>
        </w:tc>
        <w:tc>
          <w:tcPr>
            <w:tcW w:w="1495" w:type="dxa"/>
          </w:tcPr>
          <w:p w14:paraId="64A91980" w14:textId="77777777" w:rsidR="001B699F" w:rsidRPr="004210A4" w:rsidRDefault="001B699F" w:rsidP="00351B41">
            <w:pPr>
              <w:rPr>
                <w:rFonts w:ascii="Myriad Pro" w:hAnsi="Myriad Pro" w:cstheme="minorHAnsi"/>
                <w:sz w:val="22"/>
                <w:szCs w:val="22"/>
              </w:rPr>
            </w:pPr>
          </w:p>
        </w:tc>
      </w:tr>
      <w:tr w:rsidR="001B699F" w:rsidRPr="004210A4" w14:paraId="0DA67D8D" w14:textId="77777777" w:rsidTr="00351B41">
        <w:tc>
          <w:tcPr>
            <w:tcW w:w="880" w:type="dxa"/>
          </w:tcPr>
          <w:p w14:paraId="40D2857F" w14:textId="77777777" w:rsidR="001B699F" w:rsidRPr="004210A4" w:rsidRDefault="001B699F" w:rsidP="00351B41">
            <w:pPr>
              <w:rPr>
                <w:rFonts w:ascii="Myriad Pro" w:hAnsi="Myriad Pro" w:cstheme="minorHAnsi"/>
                <w:sz w:val="22"/>
                <w:szCs w:val="22"/>
              </w:rPr>
            </w:pPr>
          </w:p>
        </w:tc>
        <w:tc>
          <w:tcPr>
            <w:tcW w:w="7551" w:type="dxa"/>
            <w:gridSpan w:val="4"/>
          </w:tcPr>
          <w:p w14:paraId="67584328" w14:textId="77777777" w:rsidR="001B699F" w:rsidRPr="004210A4" w:rsidRDefault="001B699F" w:rsidP="00351B41">
            <w:pPr>
              <w:rPr>
                <w:rFonts w:ascii="Myriad Pro" w:hAnsi="Myriad Pro" w:cstheme="minorHAnsi"/>
                <w:b/>
                <w:sz w:val="22"/>
                <w:szCs w:val="22"/>
              </w:rPr>
            </w:pPr>
            <w:r w:rsidRPr="004210A4">
              <w:rPr>
                <w:rFonts w:ascii="Myriad Pro" w:hAnsi="Myriad Pro" w:cstheme="minorHAnsi"/>
                <w:b/>
                <w:sz w:val="22"/>
                <w:szCs w:val="22"/>
              </w:rPr>
              <w:t>VAT</w:t>
            </w:r>
          </w:p>
        </w:tc>
        <w:tc>
          <w:tcPr>
            <w:tcW w:w="1495" w:type="dxa"/>
          </w:tcPr>
          <w:p w14:paraId="4015568F" w14:textId="77777777" w:rsidR="001B699F" w:rsidRPr="004210A4" w:rsidRDefault="001B699F" w:rsidP="00351B41">
            <w:pPr>
              <w:rPr>
                <w:rFonts w:ascii="Myriad Pro" w:hAnsi="Myriad Pro" w:cstheme="minorHAnsi"/>
                <w:sz w:val="22"/>
                <w:szCs w:val="22"/>
              </w:rPr>
            </w:pPr>
          </w:p>
        </w:tc>
      </w:tr>
      <w:tr w:rsidR="001B699F" w:rsidRPr="004210A4" w14:paraId="7A3F4405" w14:textId="77777777" w:rsidTr="00351B41">
        <w:tc>
          <w:tcPr>
            <w:tcW w:w="880" w:type="dxa"/>
          </w:tcPr>
          <w:p w14:paraId="472B3648" w14:textId="77777777" w:rsidR="001B699F" w:rsidRPr="004210A4" w:rsidRDefault="001B699F" w:rsidP="00351B41">
            <w:pPr>
              <w:rPr>
                <w:rFonts w:ascii="Myriad Pro" w:hAnsi="Myriad Pro" w:cstheme="minorHAnsi"/>
                <w:sz w:val="22"/>
                <w:szCs w:val="22"/>
              </w:rPr>
            </w:pPr>
          </w:p>
        </w:tc>
        <w:tc>
          <w:tcPr>
            <w:tcW w:w="7551" w:type="dxa"/>
            <w:gridSpan w:val="4"/>
          </w:tcPr>
          <w:p w14:paraId="5FCE3A80" w14:textId="77777777" w:rsidR="001B699F" w:rsidRPr="004210A4" w:rsidRDefault="001B699F" w:rsidP="00351B41">
            <w:pPr>
              <w:rPr>
                <w:rFonts w:ascii="Myriad Pro" w:hAnsi="Myriad Pro" w:cstheme="minorHAnsi"/>
                <w:b/>
                <w:sz w:val="22"/>
                <w:szCs w:val="22"/>
              </w:rPr>
            </w:pPr>
            <w:r w:rsidRPr="004210A4">
              <w:rPr>
                <w:rFonts w:ascii="Myriad Pro" w:hAnsi="Myriad Pro" w:cstheme="minorHAnsi"/>
                <w:b/>
                <w:sz w:val="22"/>
                <w:szCs w:val="22"/>
              </w:rPr>
              <w:t xml:space="preserve">Total Final and All-Inclusive Price Quotation </w:t>
            </w:r>
            <w:r w:rsidRPr="004210A4">
              <w:rPr>
                <w:rFonts w:ascii="Myriad Pro" w:hAnsi="Myriad Pro" w:cstheme="minorHAnsi"/>
                <w:b/>
                <w:color w:val="FF0000"/>
                <w:sz w:val="22"/>
                <w:szCs w:val="22"/>
              </w:rPr>
              <w:t>(indicate currency)</w:t>
            </w:r>
            <w:r w:rsidRPr="004210A4">
              <w:rPr>
                <w:rFonts w:ascii="Myriad Pro" w:hAnsi="Myriad Pro" w:cstheme="minorHAnsi"/>
                <w:b/>
                <w:sz w:val="22"/>
                <w:szCs w:val="22"/>
              </w:rPr>
              <w:t xml:space="preserve"> incl. VAT</w:t>
            </w:r>
            <w:r w:rsidRPr="004210A4">
              <w:rPr>
                <w:rFonts w:ascii="Myriad Pro" w:hAnsi="Myriad Pro" w:cstheme="minorHAnsi"/>
                <w:sz w:val="22"/>
                <w:szCs w:val="22"/>
              </w:rPr>
              <w:t xml:space="preserve">  </w:t>
            </w:r>
          </w:p>
        </w:tc>
        <w:tc>
          <w:tcPr>
            <w:tcW w:w="1495" w:type="dxa"/>
          </w:tcPr>
          <w:p w14:paraId="05A7323F" w14:textId="77777777" w:rsidR="001B699F" w:rsidRPr="004210A4" w:rsidRDefault="001B699F" w:rsidP="00351B41">
            <w:pPr>
              <w:rPr>
                <w:rFonts w:ascii="Myriad Pro" w:hAnsi="Myriad Pro" w:cstheme="minorHAnsi"/>
                <w:sz w:val="22"/>
                <w:szCs w:val="22"/>
              </w:rPr>
            </w:pPr>
          </w:p>
        </w:tc>
      </w:tr>
    </w:tbl>
    <w:p w14:paraId="6821694D" w14:textId="77777777" w:rsidR="001B699F" w:rsidRPr="00C61138" w:rsidRDefault="001B699F" w:rsidP="001B699F">
      <w:pPr>
        <w:ind w:left="990" w:right="630" w:hanging="990"/>
        <w:jc w:val="both"/>
        <w:rPr>
          <w:rFonts w:ascii="Myriad Pro" w:hAnsi="Myriad Pro" w:cstheme="minorHAnsi"/>
          <w:b/>
          <w:snapToGrid w:val="0"/>
          <w:sz w:val="22"/>
          <w:szCs w:val="22"/>
          <w:u w:val="single"/>
        </w:rPr>
      </w:pPr>
    </w:p>
    <w:p w14:paraId="64D1A7FB" w14:textId="77777777" w:rsidR="001B699F" w:rsidRPr="00C61138" w:rsidRDefault="001B699F" w:rsidP="001B699F">
      <w:pPr>
        <w:rPr>
          <w:rFonts w:ascii="Myriad Pro" w:hAnsi="Myriad Pro" w:cstheme="minorHAnsi"/>
          <w:b/>
          <w:sz w:val="22"/>
          <w:szCs w:val="22"/>
          <w:u w:val="single"/>
        </w:rPr>
      </w:pPr>
    </w:p>
    <w:p w14:paraId="5A262F6F" w14:textId="77777777" w:rsidR="001B699F" w:rsidRPr="00C61138" w:rsidRDefault="001B699F" w:rsidP="001B699F">
      <w:pPr>
        <w:rPr>
          <w:rFonts w:ascii="Myriad Pro" w:hAnsi="Myriad Pro" w:cstheme="minorHAnsi"/>
          <w:b/>
          <w:sz w:val="22"/>
          <w:szCs w:val="22"/>
          <w:u w:val="single"/>
        </w:rPr>
      </w:pPr>
      <w:r w:rsidRPr="00C61138">
        <w:rPr>
          <w:rFonts w:ascii="Myriad Pro" w:hAnsi="Myriad Pro" w:cstheme="minorHAnsi"/>
          <w:b/>
          <w:sz w:val="22"/>
          <w:szCs w:val="22"/>
          <w:u w:val="single"/>
        </w:rPr>
        <w:t xml:space="preserve">TABLE 4: Offer to Comply with Other Conditions and Related Requirements </w:t>
      </w:r>
    </w:p>
    <w:p w14:paraId="05F69AB5" w14:textId="77777777" w:rsidR="001B699F" w:rsidRPr="00C61138" w:rsidRDefault="001B699F" w:rsidP="001B699F">
      <w:pPr>
        <w:rPr>
          <w:rFonts w:ascii="Myriad Pro" w:hAnsi="Myriad Pro" w:cstheme="minorHAnsi"/>
          <w:sz w:val="22"/>
          <w:szCs w:val="22"/>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276"/>
        <w:gridCol w:w="1276"/>
        <w:gridCol w:w="2155"/>
      </w:tblGrid>
      <w:tr w:rsidR="001B699F" w:rsidRPr="00C61138" w14:paraId="193AA4D1" w14:textId="77777777" w:rsidTr="00351B41">
        <w:trPr>
          <w:trHeight w:val="383"/>
        </w:trPr>
        <w:tc>
          <w:tcPr>
            <w:tcW w:w="5245" w:type="dxa"/>
            <w:vMerge w:val="restart"/>
          </w:tcPr>
          <w:p w14:paraId="6099BC03" w14:textId="77777777" w:rsidR="001B699F" w:rsidRPr="00C61138" w:rsidRDefault="001B699F" w:rsidP="00351B41">
            <w:pPr>
              <w:ind w:firstLine="720"/>
              <w:rPr>
                <w:rFonts w:ascii="Myriad Pro" w:hAnsi="Myriad Pro" w:cstheme="minorHAnsi"/>
                <w:b/>
                <w:sz w:val="22"/>
                <w:szCs w:val="22"/>
              </w:rPr>
            </w:pPr>
          </w:p>
          <w:p w14:paraId="04CEAA04" w14:textId="77777777" w:rsidR="001B699F" w:rsidRPr="00C61138" w:rsidRDefault="001B699F" w:rsidP="00351B41">
            <w:pPr>
              <w:rPr>
                <w:rFonts w:ascii="Myriad Pro" w:hAnsi="Myriad Pro" w:cstheme="minorHAnsi"/>
                <w:b/>
                <w:sz w:val="22"/>
                <w:szCs w:val="22"/>
              </w:rPr>
            </w:pPr>
            <w:r w:rsidRPr="00C61138">
              <w:rPr>
                <w:rFonts w:ascii="Myriad Pro" w:hAnsi="Myriad Pro" w:cstheme="minorHAnsi"/>
                <w:b/>
                <w:sz w:val="22"/>
                <w:szCs w:val="22"/>
              </w:rPr>
              <w:lastRenderedPageBreak/>
              <w:t>Other Information pertaining to our Quotation are as follows:</w:t>
            </w:r>
          </w:p>
        </w:tc>
        <w:tc>
          <w:tcPr>
            <w:tcW w:w="4707" w:type="dxa"/>
            <w:gridSpan w:val="3"/>
          </w:tcPr>
          <w:p w14:paraId="075D16A6" w14:textId="77777777" w:rsidR="001B699F" w:rsidRPr="00C61138" w:rsidRDefault="001B699F" w:rsidP="00351B41">
            <w:pPr>
              <w:jc w:val="center"/>
              <w:rPr>
                <w:rFonts w:ascii="Myriad Pro" w:hAnsi="Myriad Pro" w:cstheme="minorHAnsi"/>
                <w:b/>
                <w:sz w:val="22"/>
                <w:szCs w:val="22"/>
              </w:rPr>
            </w:pPr>
            <w:r w:rsidRPr="00C61138">
              <w:rPr>
                <w:rFonts w:ascii="Myriad Pro" w:hAnsi="Myriad Pro" w:cstheme="minorHAnsi"/>
                <w:b/>
                <w:sz w:val="22"/>
                <w:szCs w:val="22"/>
              </w:rPr>
              <w:lastRenderedPageBreak/>
              <w:t>Your Responses</w:t>
            </w:r>
          </w:p>
        </w:tc>
      </w:tr>
      <w:tr w:rsidR="001B699F" w:rsidRPr="00C61138" w14:paraId="5D537728" w14:textId="77777777" w:rsidTr="00351B41">
        <w:trPr>
          <w:trHeight w:val="382"/>
        </w:trPr>
        <w:tc>
          <w:tcPr>
            <w:tcW w:w="5245" w:type="dxa"/>
            <w:vMerge/>
            <w:tcBorders>
              <w:bottom w:val="single" w:sz="4" w:space="0" w:color="auto"/>
            </w:tcBorders>
          </w:tcPr>
          <w:p w14:paraId="79D1967A" w14:textId="77777777" w:rsidR="001B699F" w:rsidRPr="00C61138" w:rsidRDefault="001B699F" w:rsidP="00351B41">
            <w:pPr>
              <w:ind w:firstLine="720"/>
              <w:rPr>
                <w:rFonts w:ascii="Myriad Pro" w:hAnsi="Myriad Pro" w:cstheme="minorHAnsi"/>
                <w:b/>
                <w:sz w:val="22"/>
                <w:szCs w:val="22"/>
              </w:rPr>
            </w:pPr>
          </w:p>
        </w:tc>
        <w:tc>
          <w:tcPr>
            <w:tcW w:w="1276" w:type="dxa"/>
            <w:tcBorders>
              <w:bottom w:val="single" w:sz="4" w:space="0" w:color="auto"/>
            </w:tcBorders>
          </w:tcPr>
          <w:p w14:paraId="7886BB21" w14:textId="77777777" w:rsidR="001B699F" w:rsidRPr="00C61138" w:rsidRDefault="001B699F" w:rsidP="00351B41">
            <w:pPr>
              <w:jc w:val="center"/>
              <w:rPr>
                <w:rFonts w:ascii="Myriad Pro" w:hAnsi="Myriad Pro" w:cstheme="minorHAnsi"/>
                <w:b/>
                <w:i/>
                <w:sz w:val="22"/>
                <w:szCs w:val="22"/>
              </w:rPr>
            </w:pPr>
            <w:r w:rsidRPr="00C61138">
              <w:rPr>
                <w:rFonts w:ascii="Myriad Pro" w:hAnsi="Myriad Pro" w:cstheme="minorHAnsi"/>
                <w:b/>
                <w:i/>
                <w:sz w:val="22"/>
                <w:szCs w:val="22"/>
              </w:rPr>
              <w:t>Yes, we will comply</w:t>
            </w:r>
          </w:p>
        </w:tc>
        <w:tc>
          <w:tcPr>
            <w:tcW w:w="1276" w:type="dxa"/>
            <w:tcBorders>
              <w:bottom w:val="single" w:sz="4" w:space="0" w:color="auto"/>
            </w:tcBorders>
          </w:tcPr>
          <w:p w14:paraId="63C5E815" w14:textId="77777777" w:rsidR="001B699F" w:rsidRPr="00C61138" w:rsidRDefault="001B699F" w:rsidP="00351B41">
            <w:pPr>
              <w:jc w:val="center"/>
              <w:rPr>
                <w:rFonts w:ascii="Myriad Pro" w:hAnsi="Myriad Pro" w:cstheme="minorHAnsi"/>
                <w:b/>
                <w:i/>
                <w:sz w:val="22"/>
                <w:szCs w:val="22"/>
              </w:rPr>
            </w:pPr>
            <w:r w:rsidRPr="00C61138">
              <w:rPr>
                <w:rFonts w:ascii="Myriad Pro" w:hAnsi="Myriad Pro" w:cstheme="minorHAnsi"/>
                <w:b/>
                <w:i/>
                <w:sz w:val="22"/>
                <w:szCs w:val="22"/>
              </w:rPr>
              <w:t>No, we cannot comply</w:t>
            </w:r>
          </w:p>
        </w:tc>
        <w:tc>
          <w:tcPr>
            <w:tcW w:w="2155" w:type="dxa"/>
            <w:tcBorders>
              <w:bottom w:val="single" w:sz="4" w:space="0" w:color="auto"/>
            </w:tcBorders>
          </w:tcPr>
          <w:p w14:paraId="3A655AA6" w14:textId="77777777" w:rsidR="001B699F" w:rsidRPr="00C61138" w:rsidRDefault="001B699F" w:rsidP="00351B41">
            <w:pPr>
              <w:jc w:val="center"/>
              <w:rPr>
                <w:rFonts w:ascii="Myriad Pro" w:hAnsi="Myriad Pro" w:cstheme="minorHAnsi"/>
                <w:b/>
                <w:i/>
                <w:sz w:val="22"/>
                <w:szCs w:val="22"/>
              </w:rPr>
            </w:pPr>
            <w:r w:rsidRPr="00C61138">
              <w:rPr>
                <w:rFonts w:ascii="Myriad Pro" w:hAnsi="Myriad Pro" w:cstheme="minorHAnsi"/>
                <w:b/>
                <w:i/>
                <w:sz w:val="22"/>
                <w:szCs w:val="22"/>
              </w:rPr>
              <w:t>If you cannot comply, pls. indicate counter proposal</w:t>
            </w:r>
          </w:p>
        </w:tc>
      </w:tr>
      <w:tr w:rsidR="001B699F" w:rsidRPr="00C61138" w14:paraId="7FE38A5F" w14:textId="77777777" w:rsidTr="00351B41">
        <w:trPr>
          <w:trHeight w:val="332"/>
        </w:trPr>
        <w:tc>
          <w:tcPr>
            <w:tcW w:w="5245" w:type="dxa"/>
            <w:tcBorders>
              <w:top w:val="single" w:sz="4" w:space="0" w:color="auto"/>
              <w:left w:val="single" w:sz="4" w:space="0" w:color="auto"/>
              <w:bottom w:val="single" w:sz="4" w:space="0" w:color="auto"/>
              <w:right w:val="nil"/>
            </w:tcBorders>
          </w:tcPr>
          <w:p w14:paraId="660F261A" w14:textId="77777777" w:rsidR="001B699F" w:rsidRPr="00C61138" w:rsidRDefault="001B699F" w:rsidP="00351B41">
            <w:pPr>
              <w:jc w:val="both"/>
              <w:rPr>
                <w:rFonts w:ascii="Myriad Pro" w:hAnsi="Myriad Pro" w:cstheme="minorHAnsi"/>
                <w:bCs/>
                <w:sz w:val="22"/>
                <w:szCs w:val="22"/>
              </w:rPr>
            </w:pPr>
            <w:r w:rsidRPr="00C61138">
              <w:rPr>
                <w:rFonts w:ascii="Myriad Pro" w:hAnsi="Myriad Pro" w:cstheme="minorHAnsi"/>
                <w:bCs/>
                <w:sz w:val="22"/>
                <w:szCs w:val="22"/>
              </w:rPr>
              <w:t>Delivery time (Delivery of equipment must be carried out within 60 days from PO/Contact signature date)</w:t>
            </w:r>
          </w:p>
        </w:tc>
        <w:tc>
          <w:tcPr>
            <w:tcW w:w="1276" w:type="dxa"/>
            <w:tcBorders>
              <w:top w:val="single" w:sz="4" w:space="0" w:color="auto"/>
              <w:left w:val="single" w:sz="4" w:space="0" w:color="auto"/>
              <w:bottom w:val="single" w:sz="4" w:space="0" w:color="auto"/>
            </w:tcBorders>
          </w:tcPr>
          <w:p w14:paraId="6E3594D9" w14:textId="77777777" w:rsidR="001B699F" w:rsidRPr="00C61138" w:rsidRDefault="001B699F" w:rsidP="00351B41">
            <w:pPr>
              <w:jc w:val="right"/>
              <w:rPr>
                <w:rFonts w:ascii="Myriad Pro" w:hAnsi="Myriad Pro" w:cstheme="minorHAnsi"/>
                <w:sz w:val="22"/>
                <w:szCs w:val="22"/>
              </w:rPr>
            </w:pPr>
          </w:p>
        </w:tc>
        <w:tc>
          <w:tcPr>
            <w:tcW w:w="1276" w:type="dxa"/>
            <w:tcBorders>
              <w:top w:val="single" w:sz="4" w:space="0" w:color="auto"/>
              <w:left w:val="single" w:sz="4" w:space="0" w:color="auto"/>
              <w:bottom w:val="single" w:sz="4" w:space="0" w:color="auto"/>
            </w:tcBorders>
          </w:tcPr>
          <w:p w14:paraId="189C4E22" w14:textId="77777777" w:rsidR="001B699F" w:rsidRPr="00C61138" w:rsidRDefault="001B699F" w:rsidP="00351B41">
            <w:pPr>
              <w:jc w:val="right"/>
              <w:rPr>
                <w:rFonts w:ascii="Myriad Pro" w:hAnsi="Myriad Pro" w:cstheme="minorHAnsi"/>
                <w:sz w:val="22"/>
                <w:szCs w:val="22"/>
              </w:rPr>
            </w:pPr>
          </w:p>
        </w:tc>
        <w:tc>
          <w:tcPr>
            <w:tcW w:w="2155" w:type="dxa"/>
            <w:tcBorders>
              <w:top w:val="single" w:sz="4" w:space="0" w:color="auto"/>
              <w:left w:val="single" w:sz="4" w:space="0" w:color="auto"/>
              <w:bottom w:val="single" w:sz="4" w:space="0" w:color="auto"/>
              <w:right w:val="single" w:sz="4" w:space="0" w:color="auto"/>
            </w:tcBorders>
          </w:tcPr>
          <w:p w14:paraId="3F6E2739" w14:textId="77777777" w:rsidR="001B699F" w:rsidRPr="00C61138" w:rsidRDefault="001B699F" w:rsidP="00351B41">
            <w:pPr>
              <w:jc w:val="right"/>
              <w:rPr>
                <w:rFonts w:ascii="Myriad Pro" w:hAnsi="Myriad Pro" w:cstheme="minorHAnsi"/>
                <w:sz w:val="22"/>
                <w:szCs w:val="22"/>
              </w:rPr>
            </w:pPr>
          </w:p>
        </w:tc>
      </w:tr>
      <w:tr w:rsidR="001B699F" w:rsidRPr="00C61138" w14:paraId="7D56F145" w14:textId="77777777" w:rsidTr="00351B41">
        <w:trPr>
          <w:trHeight w:val="332"/>
        </w:trPr>
        <w:tc>
          <w:tcPr>
            <w:tcW w:w="5245" w:type="dxa"/>
            <w:tcBorders>
              <w:top w:val="single" w:sz="4" w:space="0" w:color="auto"/>
              <w:bottom w:val="single" w:sz="4" w:space="0" w:color="auto"/>
              <w:right w:val="nil"/>
            </w:tcBorders>
          </w:tcPr>
          <w:p w14:paraId="57406874" w14:textId="77777777" w:rsidR="001B699F" w:rsidRPr="00C61138" w:rsidRDefault="001B699F" w:rsidP="00351B41">
            <w:pPr>
              <w:jc w:val="both"/>
              <w:rPr>
                <w:rFonts w:ascii="Myriad Pro" w:hAnsi="Myriad Pro" w:cstheme="minorHAnsi"/>
                <w:bCs/>
                <w:sz w:val="22"/>
                <w:szCs w:val="22"/>
              </w:rPr>
            </w:pPr>
            <w:r w:rsidRPr="00C61138">
              <w:rPr>
                <w:rFonts w:ascii="Myriad Pro" w:hAnsi="Myriad Pro" w:cstheme="minorHAnsi"/>
                <w:bCs/>
                <w:sz w:val="22"/>
                <w:szCs w:val="22"/>
              </w:rPr>
              <w:t>Compliance with technical requirements</w:t>
            </w:r>
          </w:p>
        </w:tc>
        <w:tc>
          <w:tcPr>
            <w:tcW w:w="1276" w:type="dxa"/>
            <w:tcBorders>
              <w:top w:val="single" w:sz="4" w:space="0" w:color="auto"/>
              <w:left w:val="single" w:sz="4" w:space="0" w:color="auto"/>
              <w:bottom w:val="single" w:sz="4" w:space="0" w:color="auto"/>
            </w:tcBorders>
          </w:tcPr>
          <w:p w14:paraId="5CF4136A" w14:textId="77777777" w:rsidR="001B699F" w:rsidRPr="00C61138" w:rsidRDefault="001B699F" w:rsidP="00351B41">
            <w:pPr>
              <w:jc w:val="right"/>
              <w:rPr>
                <w:rFonts w:ascii="Myriad Pro" w:hAnsi="Myriad Pro" w:cstheme="minorHAnsi"/>
                <w:sz w:val="22"/>
                <w:szCs w:val="22"/>
              </w:rPr>
            </w:pPr>
          </w:p>
        </w:tc>
        <w:tc>
          <w:tcPr>
            <w:tcW w:w="1276" w:type="dxa"/>
            <w:tcBorders>
              <w:top w:val="single" w:sz="4" w:space="0" w:color="auto"/>
              <w:left w:val="single" w:sz="4" w:space="0" w:color="auto"/>
              <w:bottom w:val="single" w:sz="4" w:space="0" w:color="auto"/>
            </w:tcBorders>
          </w:tcPr>
          <w:p w14:paraId="1A99AB38" w14:textId="77777777" w:rsidR="001B699F" w:rsidRPr="00C61138" w:rsidRDefault="001B699F" w:rsidP="00351B41">
            <w:pPr>
              <w:jc w:val="right"/>
              <w:rPr>
                <w:rFonts w:ascii="Myriad Pro" w:hAnsi="Myriad Pro" w:cstheme="minorHAnsi"/>
                <w:sz w:val="22"/>
                <w:szCs w:val="22"/>
              </w:rPr>
            </w:pPr>
          </w:p>
        </w:tc>
        <w:tc>
          <w:tcPr>
            <w:tcW w:w="2155" w:type="dxa"/>
            <w:tcBorders>
              <w:top w:val="single" w:sz="4" w:space="0" w:color="auto"/>
              <w:left w:val="single" w:sz="4" w:space="0" w:color="auto"/>
              <w:bottom w:val="single" w:sz="4" w:space="0" w:color="auto"/>
            </w:tcBorders>
          </w:tcPr>
          <w:p w14:paraId="144A316D" w14:textId="77777777" w:rsidR="001B699F" w:rsidRPr="00C61138" w:rsidRDefault="001B699F" w:rsidP="00351B41">
            <w:pPr>
              <w:jc w:val="right"/>
              <w:rPr>
                <w:rFonts w:ascii="Myriad Pro" w:hAnsi="Myriad Pro" w:cstheme="minorHAnsi"/>
                <w:sz w:val="22"/>
                <w:szCs w:val="22"/>
              </w:rPr>
            </w:pPr>
          </w:p>
        </w:tc>
      </w:tr>
      <w:tr w:rsidR="001B699F" w:rsidRPr="00C61138" w14:paraId="6029AF89" w14:textId="77777777" w:rsidTr="00351B41">
        <w:trPr>
          <w:trHeight w:val="332"/>
        </w:trPr>
        <w:tc>
          <w:tcPr>
            <w:tcW w:w="5245" w:type="dxa"/>
            <w:tcBorders>
              <w:top w:val="single" w:sz="4" w:space="0" w:color="auto"/>
              <w:bottom w:val="single" w:sz="4" w:space="0" w:color="auto"/>
              <w:right w:val="nil"/>
            </w:tcBorders>
          </w:tcPr>
          <w:p w14:paraId="0B72D9A2" w14:textId="77777777" w:rsidR="001B699F" w:rsidRPr="00C61138" w:rsidRDefault="001B699F" w:rsidP="00351B41">
            <w:pPr>
              <w:jc w:val="both"/>
              <w:rPr>
                <w:rFonts w:ascii="Myriad Pro" w:hAnsi="Myriad Pro" w:cstheme="minorHAnsi"/>
                <w:bCs/>
                <w:sz w:val="22"/>
                <w:szCs w:val="22"/>
              </w:rPr>
            </w:pPr>
            <w:r w:rsidRPr="00C61138">
              <w:rPr>
                <w:rFonts w:ascii="Myriad Pro" w:hAnsi="Myriad Pro" w:cstheme="minorHAnsi"/>
                <w:bCs/>
                <w:sz w:val="22"/>
                <w:szCs w:val="22"/>
              </w:rPr>
              <w:t>Delivery terms:</w:t>
            </w:r>
          </w:p>
          <w:p w14:paraId="5013CF2D" w14:textId="77777777" w:rsidR="001B699F" w:rsidRPr="00C61138" w:rsidRDefault="001B699F" w:rsidP="00351B41">
            <w:pPr>
              <w:jc w:val="both"/>
              <w:rPr>
                <w:rFonts w:ascii="Myriad Pro" w:hAnsi="Myriad Pro" w:cstheme="minorHAnsi"/>
                <w:bCs/>
                <w:sz w:val="22"/>
                <w:szCs w:val="22"/>
              </w:rPr>
            </w:pPr>
            <w:r w:rsidRPr="00C61138">
              <w:rPr>
                <w:rFonts w:ascii="Myriad Pro" w:hAnsi="Myriad Pro" w:cstheme="minorHAnsi"/>
                <w:bCs/>
                <w:sz w:val="22"/>
                <w:szCs w:val="22"/>
              </w:rPr>
              <w:t xml:space="preserve">DDP, </w:t>
            </w:r>
            <w:r>
              <w:rPr>
                <w:rFonts w:ascii="Myriad Pro" w:hAnsi="Myriad Pro" w:cstheme="minorHAnsi"/>
                <w:bCs/>
                <w:sz w:val="22"/>
                <w:szCs w:val="22"/>
              </w:rPr>
              <w:t xml:space="preserve">Ukraine, Donetsk region, Kramatorsk </w:t>
            </w:r>
          </w:p>
        </w:tc>
        <w:tc>
          <w:tcPr>
            <w:tcW w:w="1276" w:type="dxa"/>
            <w:tcBorders>
              <w:top w:val="single" w:sz="4" w:space="0" w:color="auto"/>
              <w:left w:val="single" w:sz="4" w:space="0" w:color="auto"/>
              <w:bottom w:val="single" w:sz="4" w:space="0" w:color="auto"/>
            </w:tcBorders>
          </w:tcPr>
          <w:p w14:paraId="22FFDB73" w14:textId="77777777" w:rsidR="001B699F" w:rsidRPr="00C61138" w:rsidRDefault="001B699F" w:rsidP="00351B41">
            <w:pPr>
              <w:jc w:val="right"/>
              <w:rPr>
                <w:rFonts w:ascii="Myriad Pro" w:hAnsi="Myriad Pro" w:cstheme="minorHAnsi"/>
                <w:sz w:val="22"/>
                <w:szCs w:val="22"/>
              </w:rPr>
            </w:pPr>
          </w:p>
        </w:tc>
        <w:tc>
          <w:tcPr>
            <w:tcW w:w="1276" w:type="dxa"/>
            <w:tcBorders>
              <w:top w:val="single" w:sz="4" w:space="0" w:color="auto"/>
              <w:left w:val="single" w:sz="4" w:space="0" w:color="auto"/>
              <w:bottom w:val="single" w:sz="4" w:space="0" w:color="auto"/>
            </w:tcBorders>
          </w:tcPr>
          <w:p w14:paraId="4C92860C" w14:textId="77777777" w:rsidR="001B699F" w:rsidRPr="00C61138" w:rsidRDefault="001B699F" w:rsidP="00351B41">
            <w:pPr>
              <w:jc w:val="right"/>
              <w:rPr>
                <w:rFonts w:ascii="Myriad Pro" w:hAnsi="Myriad Pro" w:cstheme="minorHAnsi"/>
                <w:sz w:val="22"/>
                <w:szCs w:val="22"/>
              </w:rPr>
            </w:pPr>
          </w:p>
        </w:tc>
        <w:tc>
          <w:tcPr>
            <w:tcW w:w="2155" w:type="dxa"/>
            <w:tcBorders>
              <w:top w:val="single" w:sz="4" w:space="0" w:color="auto"/>
              <w:left w:val="single" w:sz="4" w:space="0" w:color="auto"/>
              <w:bottom w:val="single" w:sz="4" w:space="0" w:color="auto"/>
            </w:tcBorders>
          </w:tcPr>
          <w:p w14:paraId="2C2D47D6" w14:textId="77777777" w:rsidR="001B699F" w:rsidRPr="00C61138" w:rsidRDefault="001B699F" w:rsidP="00351B41">
            <w:pPr>
              <w:jc w:val="right"/>
              <w:rPr>
                <w:rFonts w:ascii="Myriad Pro" w:hAnsi="Myriad Pro" w:cstheme="minorHAnsi"/>
                <w:sz w:val="22"/>
                <w:szCs w:val="22"/>
              </w:rPr>
            </w:pPr>
          </w:p>
        </w:tc>
      </w:tr>
      <w:tr w:rsidR="001B699F" w:rsidRPr="00C61138" w14:paraId="5EC8D7BD" w14:textId="77777777" w:rsidTr="00351B41">
        <w:trPr>
          <w:trHeight w:val="332"/>
        </w:trPr>
        <w:tc>
          <w:tcPr>
            <w:tcW w:w="5245" w:type="dxa"/>
            <w:tcBorders>
              <w:top w:val="single" w:sz="4" w:space="0" w:color="auto"/>
              <w:bottom w:val="single" w:sz="4" w:space="0" w:color="auto"/>
              <w:right w:val="nil"/>
            </w:tcBorders>
          </w:tcPr>
          <w:p w14:paraId="3A400FF5" w14:textId="77777777" w:rsidR="001B699F" w:rsidRPr="00C61138" w:rsidRDefault="001B699F" w:rsidP="00351B41">
            <w:pPr>
              <w:jc w:val="both"/>
              <w:rPr>
                <w:rFonts w:ascii="Myriad Pro" w:hAnsi="Myriad Pro" w:cstheme="minorHAnsi"/>
                <w:bCs/>
                <w:sz w:val="22"/>
                <w:szCs w:val="22"/>
              </w:rPr>
            </w:pPr>
            <w:r w:rsidRPr="00F359CC">
              <w:rPr>
                <w:rFonts w:ascii="Myriad Pro" w:hAnsi="Myriad Pro" w:cstheme="minorHAnsi"/>
                <w:bCs/>
                <w:sz w:val="22"/>
                <w:szCs w:val="22"/>
              </w:rPr>
              <w:t>The supplier completes, set up and places all necessary equipment inside the</w:t>
            </w:r>
            <w:r>
              <w:rPr>
                <w:rFonts w:ascii="Myriad Pro" w:hAnsi="Myriad Pro" w:cstheme="minorHAnsi"/>
                <w:bCs/>
                <w:sz w:val="22"/>
                <w:szCs w:val="22"/>
                <w:lang w:val="uk-UA"/>
              </w:rPr>
              <w:t xml:space="preserve"> 10</w:t>
            </w:r>
            <w:r w:rsidRPr="00F359CC">
              <w:rPr>
                <w:rFonts w:ascii="Myriad Pro" w:hAnsi="Myriad Pro" w:cstheme="minorHAnsi"/>
                <w:bCs/>
                <w:sz w:val="22"/>
                <w:szCs w:val="22"/>
              </w:rPr>
              <w:t xml:space="preserve"> Mobile ASCs. The format of the internal placement will be discussed with the winner of the tender.</w:t>
            </w:r>
            <w:r>
              <w:rPr>
                <w:rFonts w:ascii="Myriad Pro" w:hAnsi="Myriad Pro" w:cstheme="minorHAnsi"/>
                <w:bCs/>
                <w:sz w:val="22"/>
                <w:szCs w:val="22"/>
                <w:lang w:val="uk-UA"/>
              </w:rPr>
              <w:t xml:space="preserve"> </w:t>
            </w:r>
            <w:r w:rsidRPr="006F253D">
              <w:rPr>
                <w:rFonts w:ascii="Myriad Pro" w:hAnsi="Myriad Pro" w:cstheme="minorHAnsi"/>
                <w:bCs/>
                <w:sz w:val="22"/>
                <w:szCs w:val="22"/>
              </w:rPr>
              <w:t xml:space="preserve">The schedule of installation of 5 sets of equipment in </w:t>
            </w:r>
            <w:proofErr w:type="spellStart"/>
            <w:r w:rsidRPr="006F253D">
              <w:rPr>
                <w:rFonts w:ascii="Myriad Pro" w:hAnsi="Myriad Pro" w:cstheme="minorHAnsi"/>
                <w:bCs/>
                <w:sz w:val="22"/>
                <w:szCs w:val="22"/>
              </w:rPr>
              <w:t>Sievierodonetsk</w:t>
            </w:r>
            <w:proofErr w:type="spellEnd"/>
            <w:r w:rsidRPr="006F253D">
              <w:rPr>
                <w:rFonts w:ascii="Myriad Pro" w:hAnsi="Myriad Pro" w:cstheme="minorHAnsi"/>
                <w:bCs/>
                <w:sz w:val="22"/>
                <w:szCs w:val="22"/>
              </w:rPr>
              <w:t>, Luhansk oblast and 5 sets in Kramatorsk, Donetsk oblast should be additionally agreed with UNDP. The schedule of installation will depend on the terms of production of the Mobile ASC vehicles.</w:t>
            </w:r>
          </w:p>
        </w:tc>
        <w:tc>
          <w:tcPr>
            <w:tcW w:w="1276" w:type="dxa"/>
            <w:tcBorders>
              <w:top w:val="single" w:sz="4" w:space="0" w:color="auto"/>
              <w:left w:val="single" w:sz="4" w:space="0" w:color="auto"/>
              <w:bottom w:val="single" w:sz="4" w:space="0" w:color="auto"/>
            </w:tcBorders>
          </w:tcPr>
          <w:p w14:paraId="46B10724" w14:textId="77777777" w:rsidR="001B699F" w:rsidRPr="00C61138" w:rsidRDefault="001B699F" w:rsidP="00351B41">
            <w:pPr>
              <w:jc w:val="right"/>
              <w:rPr>
                <w:rFonts w:ascii="Myriad Pro" w:hAnsi="Myriad Pro" w:cstheme="minorHAnsi"/>
                <w:sz w:val="22"/>
                <w:szCs w:val="22"/>
              </w:rPr>
            </w:pPr>
          </w:p>
        </w:tc>
        <w:tc>
          <w:tcPr>
            <w:tcW w:w="1276" w:type="dxa"/>
            <w:tcBorders>
              <w:top w:val="single" w:sz="4" w:space="0" w:color="auto"/>
              <w:left w:val="single" w:sz="4" w:space="0" w:color="auto"/>
              <w:bottom w:val="single" w:sz="4" w:space="0" w:color="auto"/>
            </w:tcBorders>
          </w:tcPr>
          <w:p w14:paraId="106BC174" w14:textId="77777777" w:rsidR="001B699F" w:rsidRPr="00C61138" w:rsidRDefault="001B699F" w:rsidP="00351B41">
            <w:pPr>
              <w:jc w:val="right"/>
              <w:rPr>
                <w:rFonts w:ascii="Myriad Pro" w:hAnsi="Myriad Pro" w:cstheme="minorHAnsi"/>
                <w:sz w:val="22"/>
                <w:szCs w:val="22"/>
              </w:rPr>
            </w:pPr>
          </w:p>
        </w:tc>
        <w:tc>
          <w:tcPr>
            <w:tcW w:w="2155" w:type="dxa"/>
            <w:tcBorders>
              <w:top w:val="single" w:sz="4" w:space="0" w:color="auto"/>
              <w:left w:val="single" w:sz="4" w:space="0" w:color="auto"/>
              <w:bottom w:val="single" w:sz="4" w:space="0" w:color="auto"/>
            </w:tcBorders>
          </w:tcPr>
          <w:p w14:paraId="10E93CA9" w14:textId="77777777" w:rsidR="001B699F" w:rsidRPr="00C61138" w:rsidRDefault="001B699F" w:rsidP="00351B41">
            <w:pPr>
              <w:jc w:val="right"/>
              <w:rPr>
                <w:rFonts w:ascii="Myriad Pro" w:hAnsi="Myriad Pro" w:cstheme="minorHAnsi"/>
                <w:sz w:val="22"/>
                <w:szCs w:val="22"/>
              </w:rPr>
            </w:pPr>
          </w:p>
        </w:tc>
      </w:tr>
      <w:tr w:rsidR="001B699F" w:rsidRPr="00C61138" w14:paraId="6CABEE5F" w14:textId="77777777" w:rsidTr="00351B41">
        <w:trPr>
          <w:trHeight w:val="332"/>
        </w:trPr>
        <w:tc>
          <w:tcPr>
            <w:tcW w:w="5245" w:type="dxa"/>
            <w:tcBorders>
              <w:top w:val="single" w:sz="4" w:space="0" w:color="auto"/>
              <w:bottom w:val="single" w:sz="4" w:space="0" w:color="auto"/>
              <w:right w:val="nil"/>
            </w:tcBorders>
          </w:tcPr>
          <w:p w14:paraId="5A095E47" w14:textId="77777777" w:rsidR="001B699F" w:rsidRPr="00C61138" w:rsidRDefault="001B699F" w:rsidP="00351B41">
            <w:pPr>
              <w:jc w:val="both"/>
              <w:rPr>
                <w:rFonts w:ascii="Myriad Pro" w:hAnsi="Myriad Pro" w:cstheme="minorHAnsi"/>
                <w:bCs/>
                <w:sz w:val="22"/>
                <w:szCs w:val="22"/>
              </w:rPr>
            </w:pPr>
            <w:r w:rsidRPr="00C61138">
              <w:rPr>
                <w:rFonts w:ascii="Myriad Pro" w:hAnsi="Myriad Pro" w:cstheme="minorHAnsi"/>
                <w:bCs/>
                <w:sz w:val="22"/>
                <w:szCs w:val="22"/>
              </w:rPr>
              <w:t>Products meet the required quality standards.</w:t>
            </w:r>
          </w:p>
        </w:tc>
        <w:tc>
          <w:tcPr>
            <w:tcW w:w="1276" w:type="dxa"/>
            <w:tcBorders>
              <w:top w:val="single" w:sz="4" w:space="0" w:color="auto"/>
              <w:left w:val="single" w:sz="4" w:space="0" w:color="auto"/>
              <w:bottom w:val="single" w:sz="4" w:space="0" w:color="auto"/>
            </w:tcBorders>
          </w:tcPr>
          <w:p w14:paraId="3472A3DC" w14:textId="77777777" w:rsidR="001B699F" w:rsidRPr="00C61138" w:rsidRDefault="001B699F" w:rsidP="00351B41">
            <w:pPr>
              <w:jc w:val="right"/>
              <w:rPr>
                <w:rFonts w:ascii="Myriad Pro" w:hAnsi="Myriad Pro" w:cstheme="minorHAnsi"/>
                <w:sz w:val="22"/>
                <w:szCs w:val="22"/>
              </w:rPr>
            </w:pPr>
          </w:p>
        </w:tc>
        <w:tc>
          <w:tcPr>
            <w:tcW w:w="1276" w:type="dxa"/>
            <w:tcBorders>
              <w:top w:val="single" w:sz="4" w:space="0" w:color="auto"/>
              <w:left w:val="single" w:sz="4" w:space="0" w:color="auto"/>
              <w:bottom w:val="single" w:sz="4" w:space="0" w:color="auto"/>
            </w:tcBorders>
          </w:tcPr>
          <w:p w14:paraId="2D04EF23" w14:textId="77777777" w:rsidR="001B699F" w:rsidRPr="00C61138" w:rsidRDefault="001B699F" w:rsidP="00351B41">
            <w:pPr>
              <w:jc w:val="right"/>
              <w:rPr>
                <w:rFonts w:ascii="Myriad Pro" w:hAnsi="Myriad Pro" w:cstheme="minorHAnsi"/>
                <w:sz w:val="22"/>
                <w:szCs w:val="22"/>
              </w:rPr>
            </w:pPr>
          </w:p>
        </w:tc>
        <w:tc>
          <w:tcPr>
            <w:tcW w:w="2155" w:type="dxa"/>
            <w:tcBorders>
              <w:top w:val="single" w:sz="4" w:space="0" w:color="auto"/>
              <w:left w:val="single" w:sz="4" w:space="0" w:color="auto"/>
              <w:bottom w:val="single" w:sz="4" w:space="0" w:color="auto"/>
            </w:tcBorders>
          </w:tcPr>
          <w:p w14:paraId="3156DEBE" w14:textId="77777777" w:rsidR="001B699F" w:rsidRPr="00C61138" w:rsidRDefault="001B699F" w:rsidP="00351B41">
            <w:pPr>
              <w:jc w:val="right"/>
              <w:rPr>
                <w:rFonts w:ascii="Myriad Pro" w:hAnsi="Myriad Pro" w:cstheme="minorHAnsi"/>
                <w:sz w:val="22"/>
                <w:szCs w:val="22"/>
              </w:rPr>
            </w:pPr>
          </w:p>
        </w:tc>
      </w:tr>
      <w:tr w:rsidR="001B699F" w:rsidRPr="00C61138" w14:paraId="7535AF2E" w14:textId="77777777" w:rsidTr="00351B41">
        <w:trPr>
          <w:trHeight w:val="332"/>
        </w:trPr>
        <w:tc>
          <w:tcPr>
            <w:tcW w:w="5245" w:type="dxa"/>
            <w:tcBorders>
              <w:top w:val="single" w:sz="4" w:space="0" w:color="auto"/>
              <w:bottom w:val="single" w:sz="4" w:space="0" w:color="auto"/>
              <w:right w:val="nil"/>
            </w:tcBorders>
          </w:tcPr>
          <w:p w14:paraId="1AE49A11" w14:textId="77777777" w:rsidR="001B699F" w:rsidRPr="00C61138" w:rsidRDefault="001B699F" w:rsidP="00351B41">
            <w:pPr>
              <w:jc w:val="both"/>
              <w:rPr>
                <w:rFonts w:ascii="Myriad Pro" w:hAnsi="Myriad Pro" w:cstheme="minorHAnsi"/>
                <w:bCs/>
                <w:sz w:val="22"/>
                <w:szCs w:val="22"/>
              </w:rPr>
            </w:pPr>
            <w:r w:rsidRPr="00C61138">
              <w:rPr>
                <w:rFonts w:ascii="Myriad Pro" w:hAnsi="Myriad Pro" w:cstheme="minorHAnsi"/>
                <w:bCs/>
                <w:sz w:val="22"/>
                <w:szCs w:val="22"/>
              </w:rPr>
              <w:t xml:space="preserve">Warranty and After-Sales Requirements: </w:t>
            </w:r>
            <w:r w:rsidRPr="00C61138">
              <w:rPr>
                <w:rFonts w:ascii="Myriad Pro" w:hAnsi="Myriad Pro" w:cstheme="minorHAnsi"/>
                <w:sz w:val="22"/>
                <w:szCs w:val="22"/>
              </w:rPr>
              <w:t>Not less than 1 year of official manufacturer warranty</w:t>
            </w:r>
          </w:p>
        </w:tc>
        <w:tc>
          <w:tcPr>
            <w:tcW w:w="1276" w:type="dxa"/>
            <w:tcBorders>
              <w:top w:val="single" w:sz="4" w:space="0" w:color="auto"/>
              <w:left w:val="single" w:sz="4" w:space="0" w:color="auto"/>
              <w:bottom w:val="single" w:sz="4" w:space="0" w:color="auto"/>
            </w:tcBorders>
          </w:tcPr>
          <w:p w14:paraId="4EF732DA" w14:textId="77777777" w:rsidR="001B699F" w:rsidRPr="00C61138" w:rsidRDefault="001B699F" w:rsidP="00351B41">
            <w:pPr>
              <w:jc w:val="right"/>
              <w:rPr>
                <w:rFonts w:ascii="Myriad Pro" w:hAnsi="Myriad Pro" w:cstheme="minorHAnsi"/>
                <w:sz w:val="22"/>
                <w:szCs w:val="22"/>
              </w:rPr>
            </w:pPr>
          </w:p>
        </w:tc>
        <w:tc>
          <w:tcPr>
            <w:tcW w:w="1276" w:type="dxa"/>
            <w:tcBorders>
              <w:top w:val="single" w:sz="4" w:space="0" w:color="auto"/>
              <w:left w:val="single" w:sz="4" w:space="0" w:color="auto"/>
              <w:bottom w:val="single" w:sz="4" w:space="0" w:color="auto"/>
            </w:tcBorders>
          </w:tcPr>
          <w:p w14:paraId="7C66A344" w14:textId="77777777" w:rsidR="001B699F" w:rsidRPr="00C61138" w:rsidRDefault="001B699F" w:rsidP="00351B41">
            <w:pPr>
              <w:jc w:val="right"/>
              <w:rPr>
                <w:rFonts w:ascii="Myriad Pro" w:hAnsi="Myriad Pro" w:cstheme="minorHAnsi"/>
                <w:sz w:val="22"/>
                <w:szCs w:val="22"/>
              </w:rPr>
            </w:pPr>
          </w:p>
        </w:tc>
        <w:tc>
          <w:tcPr>
            <w:tcW w:w="2155" w:type="dxa"/>
            <w:tcBorders>
              <w:top w:val="single" w:sz="4" w:space="0" w:color="auto"/>
              <w:left w:val="single" w:sz="4" w:space="0" w:color="auto"/>
              <w:bottom w:val="single" w:sz="4" w:space="0" w:color="auto"/>
            </w:tcBorders>
          </w:tcPr>
          <w:p w14:paraId="08927240" w14:textId="77777777" w:rsidR="001B699F" w:rsidRPr="00C61138" w:rsidRDefault="001B699F" w:rsidP="00351B41">
            <w:pPr>
              <w:jc w:val="right"/>
              <w:rPr>
                <w:rFonts w:ascii="Myriad Pro" w:hAnsi="Myriad Pro" w:cstheme="minorHAnsi"/>
                <w:sz w:val="22"/>
                <w:szCs w:val="22"/>
              </w:rPr>
            </w:pPr>
          </w:p>
        </w:tc>
      </w:tr>
      <w:tr w:rsidR="001B699F" w:rsidRPr="00C61138" w14:paraId="73A9861F" w14:textId="77777777" w:rsidTr="00351B41">
        <w:trPr>
          <w:trHeight w:val="332"/>
        </w:trPr>
        <w:tc>
          <w:tcPr>
            <w:tcW w:w="5245" w:type="dxa"/>
            <w:tcBorders>
              <w:top w:val="single" w:sz="4" w:space="0" w:color="auto"/>
              <w:bottom w:val="single" w:sz="4" w:space="0" w:color="auto"/>
              <w:right w:val="nil"/>
            </w:tcBorders>
          </w:tcPr>
          <w:p w14:paraId="278E5ED0" w14:textId="77777777" w:rsidR="001B699F" w:rsidRPr="00C61138" w:rsidRDefault="001B699F" w:rsidP="00351B41">
            <w:pPr>
              <w:jc w:val="both"/>
              <w:rPr>
                <w:rFonts w:ascii="Myriad Pro" w:hAnsi="Myriad Pro" w:cstheme="minorHAnsi"/>
                <w:bCs/>
                <w:sz w:val="22"/>
                <w:szCs w:val="22"/>
              </w:rPr>
            </w:pPr>
            <w:r w:rsidRPr="00C61138">
              <w:rPr>
                <w:rFonts w:ascii="Myriad Pro" w:hAnsi="Myriad Pro" w:cstheme="minorHAnsi"/>
                <w:sz w:val="22"/>
                <w:szCs w:val="22"/>
              </w:rPr>
              <w:t>Availability of warranty service in Ukraine</w:t>
            </w:r>
          </w:p>
        </w:tc>
        <w:tc>
          <w:tcPr>
            <w:tcW w:w="1276" w:type="dxa"/>
            <w:tcBorders>
              <w:top w:val="single" w:sz="4" w:space="0" w:color="auto"/>
              <w:left w:val="single" w:sz="4" w:space="0" w:color="auto"/>
              <w:bottom w:val="single" w:sz="4" w:space="0" w:color="auto"/>
            </w:tcBorders>
          </w:tcPr>
          <w:p w14:paraId="1BD82902" w14:textId="77777777" w:rsidR="001B699F" w:rsidRPr="00C61138" w:rsidRDefault="001B699F" w:rsidP="00351B41">
            <w:pPr>
              <w:jc w:val="right"/>
              <w:rPr>
                <w:rFonts w:ascii="Myriad Pro" w:hAnsi="Myriad Pro" w:cstheme="minorHAnsi"/>
                <w:sz w:val="22"/>
                <w:szCs w:val="22"/>
              </w:rPr>
            </w:pPr>
          </w:p>
        </w:tc>
        <w:tc>
          <w:tcPr>
            <w:tcW w:w="1276" w:type="dxa"/>
            <w:tcBorders>
              <w:top w:val="single" w:sz="4" w:space="0" w:color="auto"/>
              <w:left w:val="single" w:sz="4" w:space="0" w:color="auto"/>
              <w:bottom w:val="single" w:sz="4" w:space="0" w:color="auto"/>
            </w:tcBorders>
          </w:tcPr>
          <w:p w14:paraId="4EA9E43A" w14:textId="77777777" w:rsidR="001B699F" w:rsidRPr="00C61138" w:rsidRDefault="001B699F" w:rsidP="00351B41">
            <w:pPr>
              <w:jc w:val="right"/>
              <w:rPr>
                <w:rFonts w:ascii="Myriad Pro" w:hAnsi="Myriad Pro" w:cstheme="minorHAnsi"/>
                <w:sz w:val="22"/>
                <w:szCs w:val="22"/>
              </w:rPr>
            </w:pPr>
          </w:p>
        </w:tc>
        <w:tc>
          <w:tcPr>
            <w:tcW w:w="2155" w:type="dxa"/>
            <w:tcBorders>
              <w:top w:val="single" w:sz="4" w:space="0" w:color="auto"/>
              <w:left w:val="single" w:sz="4" w:space="0" w:color="auto"/>
              <w:bottom w:val="single" w:sz="4" w:space="0" w:color="auto"/>
            </w:tcBorders>
          </w:tcPr>
          <w:p w14:paraId="66A56F3E" w14:textId="77777777" w:rsidR="001B699F" w:rsidRPr="00C61138" w:rsidRDefault="001B699F" w:rsidP="00351B41">
            <w:pPr>
              <w:jc w:val="right"/>
              <w:rPr>
                <w:rFonts w:ascii="Myriad Pro" w:hAnsi="Myriad Pro" w:cstheme="minorHAnsi"/>
                <w:sz w:val="22"/>
                <w:szCs w:val="22"/>
              </w:rPr>
            </w:pPr>
          </w:p>
        </w:tc>
      </w:tr>
      <w:tr w:rsidR="001B699F" w:rsidRPr="00C61138" w14:paraId="5D214E9D" w14:textId="77777777" w:rsidTr="00351B41">
        <w:trPr>
          <w:trHeight w:val="332"/>
        </w:trPr>
        <w:tc>
          <w:tcPr>
            <w:tcW w:w="5245" w:type="dxa"/>
            <w:tcBorders>
              <w:top w:val="single" w:sz="4" w:space="0" w:color="auto"/>
              <w:bottom w:val="single" w:sz="4" w:space="0" w:color="auto"/>
              <w:right w:val="nil"/>
            </w:tcBorders>
          </w:tcPr>
          <w:p w14:paraId="498B42FB" w14:textId="77777777" w:rsidR="001B699F" w:rsidRPr="00C61138" w:rsidRDefault="001B699F" w:rsidP="00351B41">
            <w:pPr>
              <w:jc w:val="both"/>
              <w:rPr>
                <w:rFonts w:ascii="Myriad Pro" w:hAnsi="Myriad Pro" w:cstheme="minorHAnsi"/>
                <w:sz w:val="22"/>
                <w:szCs w:val="22"/>
              </w:rPr>
            </w:pPr>
            <w:r w:rsidRPr="00C703DC">
              <w:rPr>
                <w:rFonts w:ascii="Myriad Pro" w:hAnsi="Myriad Pro" w:cstheme="minorHAnsi"/>
                <w:bCs/>
                <w:sz w:val="22"/>
                <w:szCs w:val="22"/>
              </w:rPr>
              <w:t>Acceptance of terms of payment</w:t>
            </w:r>
          </w:p>
        </w:tc>
        <w:tc>
          <w:tcPr>
            <w:tcW w:w="1276" w:type="dxa"/>
            <w:tcBorders>
              <w:top w:val="single" w:sz="4" w:space="0" w:color="auto"/>
              <w:left w:val="single" w:sz="4" w:space="0" w:color="auto"/>
              <w:bottom w:val="single" w:sz="4" w:space="0" w:color="auto"/>
            </w:tcBorders>
          </w:tcPr>
          <w:p w14:paraId="7E956A6D" w14:textId="77777777" w:rsidR="001B699F" w:rsidRPr="00C61138" w:rsidRDefault="001B699F" w:rsidP="00351B41">
            <w:pPr>
              <w:jc w:val="right"/>
              <w:rPr>
                <w:rFonts w:ascii="Myriad Pro" w:hAnsi="Myriad Pro" w:cstheme="minorHAnsi"/>
                <w:sz w:val="22"/>
                <w:szCs w:val="22"/>
              </w:rPr>
            </w:pPr>
          </w:p>
        </w:tc>
        <w:tc>
          <w:tcPr>
            <w:tcW w:w="1276" w:type="dxa"/>
            <w:tcBorders>
              <w:top w:val="single" w:sz="4" w:space="0" w:color="auto"/>
              <w:left w:val="single" w:sz="4" w:space="0" w:color="auto"/>
              <w:bottom w:val="single" w:sz="4" w:space="0" w:color="auto"/>
            </w:tcBorders>
          </w:tcPr>
          <w:p w14:paraId="4520D03B" w14:textId="77777777" w:rsidR="001B699F" w:rsidRPr="00C61138" w:rsidRDefault="001B699F" w:rsidP="00351B41">
            <w:pPr>
              <w:jc w:val="right"/>
              <w:rPr>
                <w:rFonts w:ascii="Myriad Pro" w:hAnsi="Myriad Pro" w:cstheme="minorHAnsi"/>
                <w:sz w:val="22"/>
                <w:szCs w:val="22"/>
              </w:rPr>
            </w:pPr>
          </w:p>
        </w:tc>
        <w:tc>
          <w:tcPr>
            <w:tcW w:w="2155" w:type="dxa"/>
            <w:tcBorders>
              <w:top w:val="single" w:sz="4" w:space="0" w:color="auto"/>
              <w:left w:val="single" w:sz="4" w:space="0" w:color="auto"/>
              <w:bottom w:val="single" w:sz="4" w:space="0" w:color="auto"/>
            </w:tcBorders>
          </w:tcPr>
          <w:p w14:paraId="16E1525C" w14:textId="77777777" w:rsidR="001B699F" w:rsidRPr="00C61138" w:rsidRDefault="001B699F" w:rsidP="00351B41">
            <w:pPr>
              <w:jc w:val="right"/>
              <w:rPr>
                <w:rFonts w:ascii="Myriad Pro" w:hAnsi="Myriad Pro" w:cstheme="minorHAnsi"/>
                <w:sz w:val="22"/>
                <w:szCs w:val="22"/>
              </w:rPr>
            </w:pPr>
          </w:p>
        </w:tc>
      </w:tr>
      <w:tr w:rsidR="001B699F" w:rsidRPr="00C61138" w14:paraId="3CB46B4C" w14:textId="77777777" w:rsidTr="00351B41">
        <w:trPr>
          <w:trHeight w:val="305"/>
        </w:trPr>
        <w:tc>
          <w:tcPr>
            <w:tcW w:w="5245" w:type="dxa"/>
            <w:tcBorders>
              <w:top w:val="single" w:sz="4" w:space="0" w:color="auto"/>
              <w:bottom w:val="single" w:sz="4" w:space="0" w:color="auto"/>
              <w:right w:val="nil"/>
            </w:tcBorders>
          </w:tcPr>
          <w:p w14:paraId="61D1C9E7" w14:textId="77777777" w:rsidR="001B699F" w:rsidRPr="00C61138" w:rsidRDefault="001B699F" w:rsidP="00351B41">
            <w:pPr>
              <w:jc w:val="both"/>
              <w:rPr>
                <w:rFonts w:ascii="Myriad Pro" w:hAnsi="Myriad Pro" w:cstheme="minorHAnsi"/>
                <w:bCs/>
                <w:sz w:val="22"/>
                <w:szCs w:val="22"/>
              </w:rPr>
            </w:pPr>
            <w:r w:rsidRPr="00C61138">
              <w:rPr>
                <w:rFonts w:ascii="Myriad Pro" w:hAnsi="Myriad Pro" w:cstheme="minorHAnsi"/>
                <w:bCs/>
                <w:sz w:val="22"/>
                <w:szCs w:val="22"/>
              </w:rPr>
              <w:t>Validity of Quotation (min. 60 days)</w:t>
            </w:r>
          </w:p>
        </w:tc>
        <w:tc>
          <w:tcPr>
            <w:tcW w:w="1276" w:type="dxa"/>
            <w:tcBorders>
              <w:top w:val="single" w:sz="4" w:space="0" w:color="auto"/>
              <w:left w:val="single" w:sz="4" w:space="0" w:color="auto"/>
              <w:bottom w:val="single" w:sz="4" w:space="0" w:color="auto"/>
            </w:tcBorders>
          </w:tcPr>
          <w:p w14:paraId="483BA033" w14:textId="77777777" w:rsidR="001B699F" w:rsidRPr="00C61138" w:rsidRDefault="001B699F" w:rsidP="00351B41">
            <w:pPr>
              <w:jc w:val="right"/>
              <w:rPr>
                <w:rFonts w:ascii="Myriad Pro" w:hAnsi="Myriad Pro" w:cstheme="minorHAnsi"/>
                <w:sz w:val="22"/>
                <w:szCs w:val="22"/>
              </w:rPr>
            </w:pPr>
          </w:p>
        </w:tc>
        <w:tc>
          <w:tcPr>
            <w:tcW w:w="1276" w:type="dxa"/>
            <w:tcBorders>
              <w:top w:val="single" w:sz="4" w:space="0" w:color="auto"/>
              <w:left w:val="single" w:sz="4" w:space="0" w:color="auto"/>
              <w:bottom w:val="single" w:sz="4" w:space="0" w:color="auto"/>
            </w:tcBorders>
          </w:tcPr>
          <w:p w14:paraId="327D92FA" w14:textId="77777777" w:rsidR="001B699F" w:rsidRPr="00C61138" w:rsidRDefault="001B699F" w:rsidP="00351B41">
            <w:pPr>
              <w:jc w:val="right"/>
              <w:rPr>
                <w:rFonts w:ascii="Myriad Pro" w:hAnsi="Myriad Pro" w:cstheme="minorHAnsi"/>
                <w:sz w:val="22"/>
                <w:szCs w:val="22"/>
              </w:rPr>
            </w:pPr>
          </w:p>
        </w:tc>
        <w:tc>
          <w:tcPr>
            <w:tcW w:w="2155" w:type="dxa"/>
            <w:tcBorders>
              <w:top w:val="single" w:sz="4" w:space="0" w:color="auto"/>
              <w:left w:val="single" w:sz="4" w:space="0" w:color="auto"/>
              <w:bottom w:val="single" w:sz="4" w:space="0" w:color="auto"/>
            </w:tcBorders>
          </w:tcPr>
          <w:p w14:paraId="167C617B" w14:textId="77777777" w:rsidR="001B699F" w:rsidRPr="00C61138" w:rsidRDefault="001B699F" w:rsidP="00351B41">
            <w:pPr>
              <w:jc w:val="right"/>
              <w:rPr>
                <w:rFonts w:ascii="Myriad Pro" w:hAnsi="Myriad Pro" w:cstheme="minorHAnsi"/>
                <w:sz w:val="22"/>
                <w:szCs w:val="22"/>
              </w:rPr>
            </w:pPr>
          </w:p>
        </w:tc>
      </w:tr>
      <w:tr w:rsidR="001B699F" w:rsidRPr="00C61138" w14:paraId="5C14EAB2" w14:textId="77777777" w:rsidTr="00351B41">
        <w:trPr>
          <w:trHeight w:val="305"/>
        </w:trPr>
        <w:tc>
          <w:tcPr>
            <w:tcW w:w="5245" w:type="dxa"/>
            <w:tcBorders>
              <w:right w:val="nil"/>
            </w:tcBorders>
          </w:tcPr>
          <w:p w14:paraId="7085249D" w14:textId="77777777" w:rsidR="001B699F" w:rsidRPr="00C61138" w:rsidRDefault="001B699F" w:rsidP="00351B41">
            <w:pPr>
              <w:jc w:val="both"/>
              <w:rPr>
                <w:rFonts w:ascii="Myriad Pro" w:hAnsi="Myriad Pro" w:cstheme="minorHAnsi"/>
                <w:bCs/>
                <w:sz w:val="22"/>
                <w:szCs w:val="22"/>
              </w:rPr>
            </w:pPr>
            <w:r w:rsidRPr="00C61138">
              <w:rPr>
                <w:rFonts w:ascii="Myriad Pro" w:hAnsi="Myriad Pro" w:cstheme="minorHAnsi"/>
                <w:bCs/>
                <w:sz w:val="22"/>
                <w:szCs w:val="22"/>
              </w:rPr>
              <w:t xml:space="preserve">All Provisions of the UNDP General Terms and Conditions. </w:t>
            </w:r>
            <w:hyperlink r:id="rId9" w:history="1">
              <w:r w:rsidRPr="00C61138">
                <w:rPr>
                  <w:rStyle w:val="a3"/>
                  <w:rFonts w:ascii="Myriad Pro" w:hAnsi="Myriad Pro"/>
                  <w:sz w:val="22"/>
                  <w:szCs w:val="22"/>
                </w:rPr>
                <w:t>https://www.undp.org/content/undp/en/home/procurement/business/how-we-buy.html</w:t>
              </w:r>
            </w:hyperlink>
          </w:p>
        </w:tc>
        <w:tc>
          <w:tcPr>
            <w:tcW w:w="1276" w:type="dxa"/>
            <w:tcBorders>
              <w:top w:val="single" w:sz="4" w:space="0" w:color="auto"/>
              <w:left w:val="single" w:sz="4" w:space="0" w:color="auto"/>
              <w:bottom w:val="single" w:sz="4" w:space="0" w:color="auto"/>
            </w:tcBorders>
          </w:tcPr>
          <w:p w14:paraId="3EDA8B5A" w14:textId="77777777" w:rsidR="001B699F" w:rsidRPr="00C61138" w:rsidRDefault="001B699F" w:rsidP="00351B41">
            <w:pPr>
              <w:jc w:val="right"/>
              <w:rPr>
                <w:rFonts w:ascii="Myriad Pro" w:hAnsi="Myriad Pro" w:cstheme="minorHAnsi"/>
                <w:sz w:val="22"/>
                <w:szCs w:val="22"/>
              </w:rPr>
            </w:pPr>
          </w:p>
        </w:tc>
        <w:tc>
          <w:tcPr>
            <w:tcW w:w="1276" w:type="dxa"/>
            <w:tcBorders>
              <w:top w:val="single" w:sz="4" w:space="0" w:color="auto"/>
              <w:left w:val="single" w:sz="4" w:space="0" w:color="auto"/>
              <w:bottom w:val="single" w:sz="4" w:space="0" w:color="auto"/>
            </w:tcBorders>
          </w:tcPr>
          <w:p w14:paraId="6120E053" w14:textId="77777777" w:rsidR="001B699F" w:rsidRPr="00C61138" w:rsidRDefault="001B699F" w:rsidP="00351B41">
            <w:pPr>
              <w:jc w:val="right"/>
              <w:rPr>
                <w:rFonts w:ascii="Myriad Pro" w:hAnsi="Myriad Pro" w:cstheme="minorHAnsi"/>
                <w:sz w:val="22"/>
                <w:szCs w:val="22"/>
              </w:rPr>
            </w:pPr>
          </w:p>
        </w:tc>
        <w:tc>
          <w:tcPr>
            <w:tcW w:w="2155" w:type="dxa"/>
            <w:tcBorders>
              <w:top w:val="single" w:sz="4" w:space="0" w:color="auto"/>
              <w:left w:val="single" w:sz="4" w:space="0" w:color="auto"/>
              <w:bottom w:val="single" w:sz="4" w:space="0" w:color="auto"/>
            </w:tcBorders>
          </w:tcPr>
          <w:p w14:paraId="454AA7D2" w14:textId="77777777" w:rsidR="001B699F" w:rsidRPr="00C61138" w:rsidRDefault="001B699F" w:rsidP="00351B41">
            <w:pPr>
              <w:jc w:val="right"/>
              <w:rPr>
                <w:rFonts w:ascii="Myriad Pro" w:hAnsi="Myriad Pro" w:cstheme="minorHAnsi"/>
                <w:sz w:val="22"/>
                <w:szCs w:val="22"/>
              </w:rPr>
            </w:pPr>
          </w:p>
        </w:tc>
      </w:tr>
    </w:tbl>
    <w:p w14:paraId="297C8C7A" w14:textId="77777777" w:rsidR="001B699F" w:rsidRPr="00C61138" w:rsidRDefault="001B699F" w:rsidP="001B699F">
      <w:pPr>
        <w:rPr>
          <w:rFonts w:ascii="Myriad Pro" w:hAnsi="Myriad Pro" w:cstheme="minorHAnsi"/>
          <w:sz w:val="22"/>
          <w:szCs w:val="22"/>
        </w:rPr>
      </w:pPr>
    </w:p>
    <w:p w14:paraId="2A25E7AF" w14:textId="77777777" w:rsidR="001B699F" w:rsidRPr="00C61138" w:rsidRDefault="001B699F" w:rsidP="001B699F">
      <w:pPr>
        <w:ind w:firstLine="720"/>
        <w:jc w:val="both"/>
        <w:rPr>
          <w:rFonts w:ascii="Myriad Pro" w:hAnsi="Myriad Pro" w:cstheme="minorHAnsi"/>
          <w:sz w:val="22"/>
          <w:szCs w:val="22"/>
        </w:rPr>
      </w:pPr>
    </w:p>
    <w:p w14:paraId="0B35E35E" w14:textId="77777777" w:rsidR="001B699F" w:rsidRPr="00C61138" w:rsidRDefault="001B699F" w:rsidP="001B699F">
      <w:pPr>
        <w:ind w:firstLine="720"/>
        <w:jc w:val="both"/>
        <w:rPr>
          <w:rFonts w:ascii="Myriad Pro" w:hAnsi="Myriad Pro" w:cstheme="minorHAnsi"/>
          <w:sz w:val="22"/>
          <w:szCs w:val="22"/>
        </w:rPr>
      </w:pPr>
      <w:r w:rsidRPr="00C61138">
        <w:rPr>
          <w:rFonts w:ascii="Myriad Pro" w:hAnsi="Myriad Pro" w:cstheme="minorHAnsi"/>
          <w:sz w:val="22"/>
          <w:szCs w:val="22"/>
        </w:rPr>
        <w:t>All other information that we have not provided automatically implies our full compliance with the requirements, terms and conditions of the RFQ.</w:t>
      </w:r>
    </w:p>
    <w:p w14:paraId="2D6048DE" w14:textId="77777777" w:rsidR="001B699F" w:rsidRPr="00C61138" w:rsidRDefault="001B699F" w:rsidP="001B699F">
      <w:pPr>
        <w:rPr>
          <w:rFonts w:ascii="Myriad Pro" w:hAnsi="Myriad Pro" w:cstheme="minorHAnsi"/>
          <w:sz w:val="22"/>
          <w:szCs w:val="22"/>
        </w:rPr>
      </w:pPr>
    </w:p>
    <w:p w14:paraId="61D83D92" w14:textId="77777777" w:rsidR="001B699F" w:rsidRPr="00C61138" w:rsidRDefault="001B699F" w:rsidP="001B699F">
      <w:pPr>
        <w:ind w:left="3960"/>
        <w:rPr>
          <w:rFonts w:ascii="Myriad Pro" w:hAnsi="Myriad Pro" w:cstheme="minorHAnsi"/>
          <w:i/>
          <w:sz w:val="22"/>
          <w:szCs w:val="22"/>
        </w:rPr>
      </w:pPr>
      <w:r w:rsidRPr="00C61138">
        <w:rPr>
          <w:rFonts w:ascii="Myriad Pro" w:hAnsi="Myriad Pro" w:cstheme="minorHAnsi"/>
          <w:i/>
          <w:sz w:val="22"/>
          <w:szCs w:val="22"/>
        </w:rPr>
        <w:t>[Name and Signature of the Supplier’s Authorized Person]</w:t>
      </w:r>
    </w:p>
    <w:p w14:paraId="3FBEEA79" w14:textId="77777777" w:rsidR="001B699F" w:rsidRPr="00C61138" w:rsidRDefault="001B699F" w:rsidP="001B699F">
      <w:pPr>
        <w:ind w:left="3960"/>
        <w:rPr>
          <w:rFonts w:ascii="Myriad Pro" w:hAnsi="Myriad Pro" w:cstheme="minorHAnsi"/>
          <w:i/>
          <w:sz w:val="22"/>
          <w:szCs w:val="22"/>
        </w:rPr>
      </w:pPr>
      <w:r w:rsidRPr="00C61138">
        <w:rPr>
          <w:rFonts w:ascii="Myriad Pro" w:hAnsi="Myriad Pro" w:cstheme="minorHAnsi"/>
          <w:i/>
          <w:sz w:val="22"/>
          <w:szCs w:val="22"/>
        </w:rPr>
        <w:t>[Designation]</w:t>
      </w:r>
    </w:p>
    <w:p w14:paraId="1A35F508" w14:textId="77777777" w:rsidR="001B699F" w:rsidRPr="00C61138" w:rsidRDefault="001B699F" w:rsidP="001B699F">
      <w:pPr>
        <w:ind w:left="3960"/>
        <w:rPr>
          <w:rFonts w:ascii="Myriad Pro" w:hAnsi="Myriad Pro" w:cstheme="minorHAnsi"/>
          <w:i/>
          <w:sz w:val="22"/>
          <w:szCs w:val="22"/>
        </w:rPr>
      </w:pPr>
      <w:r w:rsidRPr="00C61138">
        <w:rPr>
          <w:rFonts w:ascii="Myriad Pro" w:hAnsi="Myriad Pro" w:cstheme="minorHAnsi"/>
          <w:i/>
          <w:sz w:val="22"/>
          <w:szCs w:val="22"/>
        </w:rPr>
        <w:t>[Date]</w:t>
      </w:r>
    </w:p>
    <w:p w14:paraId="2305FBEA" w14:textId="77777777" w:rsidR="009561E0" w:rsidRPr="001B699F" w:rsidRDefault="009561E0">
      <w:pPr>
        <w:rPr>
          <w:rFonts w:ascii="Myriad Pro" w:hAnsi="Myriad Pro"/>
          <w:b/>
          <w:i/>
          <w:sz w:val="22"/>
          <w:szCs w:val="22"/>
        </w:rPr>
      </w:pPr>
      <w:bookmarkStart w:id="0" w:name="_GoBack"/>
      <w:bookmarkEnd w:id="0"/>
    </w:p>
    <w:sectPr w:rsidR="009561E0" w:rsidRPr="001B699F" w:rsidSect="001B699F">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9078D" w14:textId="77777777" w:rsidR="001B699F" w:rsidRDefault="001B699F" w:rsidP="001B699F">
      <w:r>
        <w:separator/>
      </w:r>
    </w:p>
  </w:endnote>
  <w:endnote w:type="continuationSeparator" w:id="0">
    <w:p w14:paraId="7B9BEECB" w14:textId="77777777" w:rsidR="001B699F" w:rsidRDefault="001B699F" w:rsidP="001B6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yriad Pro">
    <w:altName w:val="Segoe UI"/>
    <w:panose1 w:val="020B0503030403020204"/>
    <w:charset w:val="00"/>
    <w:family w:val="swiss"/>
    <w:notTrueType/>
    <w:pitch w:val="variable"/>
    <w:sig w:usb0="20000287" w:usb1="00000001" w:usb2="00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B9726" w14:textId="77777777" w:rsidR="001B699F" w:rsidRDefault="001B699F" w:rsidP="001B699F">
      <w:r>
        <w:separator/>
      </w:r>
    </w:p>
  </w:footnote>
  <w:footnote w:type="continuationSeparator" w:id="0">
    <w:p w14:paraId="553E551A" w14:textId="77777777" w:rsidR="001B699F" w:rsidRDefault="001B699F" w:rsidP="001B699F">
      <w:r>
        <w:continuationSeparator/>
      </w:r>
    </w:p>
  </w:footnote>
  <w:footnote w:id="1">
    <w:p w14:paraId="3DDB7F10" w14:textId="77777777" w:rsidR="001B699F" w:rsidRPr="00BA0E6E" w:rsidRDefault="001B699F" w:rsidP="001B699F">
      <w:pPr>
        <w:jc w:val="both"/>
        <w:rPr>
          <w:lang w:val="en-PH"/>
        </w:rPr>
      </w:pPr>
      <w:r w:rsidRPr="0088197A">
        <w:rPr>
          <w:rStyle w:val="a4"/>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2">
    <w:p w14:paraId="28A66A72" w14:textId="77777777" w:rsidR="001B699F" w:rsidRPr="007E6019" w:rsidRDefault="001B699F" w:rsidP="001B699F">
      <w:pPr>
        <w:pStyle w:val="a5"/>
        <w:rPr>
          <w:i/>
          <w:lang w:val="en-PH"/>
        </w:rPr>
      </w:pPr>
      <w:r w:rsidRPr="007E6019">
        <w:rPr>
          <w:rStyle w:val="a4"/>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99F"/>
    <w:rsid w:val="001B699F"/>
    <w:rsid w:val="00956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32462"/>
  <w15:chartTrackingRefBased/>
  <w15:docId w15:val="{0F213E99-13B1-4321-8C0F-B3A5AA4DC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B699F"/>
    <w:pPr>
      <w:spacing w:after="0" w:line="240" w:lineRule="auto"/>
    </w:pPr>
    <w:rPr>
      <w:rFonts w:ascii="Times New Roman" w:eastAsia="Times New Roman" w:hAnsi="Times New Roman" w:cs="Times New Roman"/>
      <w:sz w:val="20"/>
      <w:szCs w:val="20"/>
    </w:rPr>
  </w:style>
  <w:style w:type="paragraph" w:styleId="5">
    <w:name w:val="heading 5"/>
    <w:basedOn w:val="a"/>
    <w:next w:val="a"/>
    <w:link w:val="50"/>
    <w:uiPriority w:val="9"/>
    <w:semiHidden/>
    <w:unhideWhenUsed/>
    <w:qFormat/>
    <w:rsid w:val="001B699F"/>
    <w:pPr>
      <w:keepNext/>
      <w:keepLines/>
      <w:spacing w:before="200"/>
      <w:outlineLvl w:val="4"/>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1B699F"/>
    <w:rPr>
      <w:rFonts w:asciiTheme="majorHAnsi" w:eastAsiaTheme="majorEastAsia" w:hAnsiTheme="majorHAnsi" w:cstheme="majorBidi"/>
      <w:color w:val="1F3763" w:themeColor="accent1" w:themeShade="7F"/>
      <w:sz w:val="20"/>
      <w:szCs w:val="20"/>
    </w:rPr>
  </w:style>
  <w:style w:type="character" w:styleId="a3">
    <w:name w:val="Hyperlink"/>
    <w:unhideWhenUsed/>
    <w:rsid w:val="001B699F"/>
    <w:rPr>
      <w:color w:val="0000FF"/>
      <w:u w:val="single"/>
    </w:rPr>
  </w:style>
  <w:style w:type="character" w:styleId="a4">
    <w:name w:val="footnote reference"/>
    <w:semiHidden/>
    <w:rsid w:val="001B699F"/>
    <w:rPr>
      <w:vertAlign w:val="superscript"/>
    </w:rPr>
  </w:style>
  <w:style w:type="paragraph" w:styleId="a5">
    <w:name w:val="footnote text"/>
    <w:basedOn w:val="a"/>
    <w:link w:val="a6"/>
    <w:semiHidden/>
    <w:unhideWhenUsed/>
    <w:rsid w:val="001B699F"/>
  </w:style>
  <w:style w:type="character" w:customStyle="1" w:styleId="a6">
    <w:name w:val="Текст сноски Знак"/>
    <w:basedOn w:val="a0"/>
    <w:link w:val="a5"/>
    <w:semiHidden/>
    <w:rsid w:val="001B699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undp.org/content/undp/en/home/procurement/business/how-we-bu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7E15D1205A214A8AE997886C048599" ma:contentTypeVersion="13" ma:contentTypeDescription="Create a new document." ma:contentTypeScope="" ma:versionID="4f89c6204dc6ddbda3b917ede29d5a78">
  <xsd:schema xmlns:xsd="http://www.w3.org/2001/XMLSchema" xmlns:xs="http://www.w3.org/2001/XMLSchema" xmlns:p="http://schemas.microsoft.com/office/2006/metadata/properties" xmlns:ns3="a28d5cc5-5f29-431d-8055-9c6818d00e94" xmlns:ns4="19138a01-5d78-4d52-81ba-07fd08dc7b57" targetNamespace="http://schemas.microsoft.com/office/2006/metadata/properties" ma:root="true" ma:fieldsID="57fbfb123ca628711df01dcc39d7fc62" ns3:_="" ns4:_="">
    <xsd:import namespace="a28d5cc5-5f29-431d-8055-9c6818d00e94"/>
    <xsd:import namespace="19138a01-5d78-4d52-81ba-07fd08dc7b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d5cc5-5f29-431d-8055-9c6818d00e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138a01-5d78-4d52-81ba-07fd08dc7b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430762-95B8-4003-9565-2BAEDEC6B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d5cc5-5f29-431d-8055-9c6818d00e94"/>
    <ds:schemaRef ds:uri="19138a01-5d78-4d52-81ba-07fd08dc7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D046A3-CF48-4367-8ED9-43B6373A90F3}">
  <ds:schemaRefs>
    <ds:schemaRef ds:uri="http://schemas.microsoft.com/sharepoint/v3/contenttype/forms"/>
  </ds:schemaRefs>
</ds:datastoreItem>
</file>

<file path=customXml/itemProps3.xml><?xml version="1.0" encoding="utf-8"?>
<ds:datastoreItem xmlns:ds="http://schemas.openxmlformats.org/officeDocument/2006/customXml" ds:itemID="{151C3175-7367-411D-A52D-399ABA9E0CD3}">
  <ds:schemaRefs>
    <ds:schemaRef ds:uri="http://schemas.openxmlformats.org/package/2006/metadata/core-properties"/>
    <ds:schemaRef ds:uri="http://www.w3.org/XML/1998/namespac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19138a01-5d78-4d52-81ba-07fd08dc7b57"/>
    <ds:schemaRef ds:uri="a28d5cc5-5f29-431d-8055-9c6818d00e94"/>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880</Words>
  <Characters>5020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Aleksey Nosov</dc:creator>
  <cp:keywords/>
  <dc:description/>
  <cp:lastModifiedBy>Aleksey Nosov</cp:lastModifiedBy>
  <cp:revision>1</cp:revision>
  <dcterms:created xsi:type="dcterms:W3CDTF">2020-06-25T13:17:00Z</dcterms:created>
  <dcterms:modified xsi:type="dcterms:W3CDTF">2020-06-25T13:18:00Z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0x0101000E7E15D1205A214A8AE997886C048599</vt:lpwstr>
  </property>
</Properties>
</file>