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9D0F7" w14:textId="77777777" w:rsidR="00904CF7" w:rsidRPr="003D7054" w:rsidRDefault="00904CF7" w:rsidP="00904CF7">
      <w:pPr>
        <w:jc w:val="right"/>
        <w:rPr>
          <w:rFonts w:asciiTheme="minorHAnsi" w:hAnsiTheme="minorHAnsi" w:cstheme="minorHAnsi"/>
          <w:lang w:val="fr-FR"/>
        </w:rPr>
      </w:pPr>
      <w:r w:rsidRPr="003D7054">
        <w:rPr>
          <w:rFonts w:asciiTheme="minorHAnsi" w:hAnsiTheme="minorHAnsi" w:cstheme="minorHAnsi"/>
          <w:noProof/>
        </w:rPr>
        <w:drawing>
          <wp:inline distT="0" distB="0" distL="0" distR="0" wp14:anchorId="7FF2EA77" wp14:editId="2519C84D">
            <wp:extent cx="462280" cy="914400"/>
            <wp:effectExtent l="19050" t="0" r="0" b="0"/>
            <wp:docPr id="2" name="Picture 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12" cstate="print"/>
                    <a:srcRect/>
                    <a:stretch>
                      <a:fillRect/>
                    </a:stretch>
                  </pic:blipFill>
                  <pic:spPr bwMode="auto">
                    <a:xfrm>
                      <a:off x="0" y="0"/>
                      <a:ext cx="462280" cy="914400"/>
                    </a:xfrm>
                    <a:prstGeom prst="rect">
                      <a:avLst/>
                    </a:prstGeom>
                    <a:noFill/>
                    <a:ln w="9525">
                      <a:noFill/>
                      <a:miter lim="800000"/>
                      <a:headEnd/>
                      <a:tailEnd/>
                    </a:ln>
                  </pic:spPr>
                </pic:pic>
              </a:graphicData>
            </a:graphic>
          </wp:inline>
        </w:drawing>
      </w:r>
    </w:p>
    <w:p w14:paraId="72227582" w14:textId="77777777" w:rsidR="00904CF7" w:rsidRPr="003D7054" w:rsidRDefault="00E146C2" w:rsidP="00904CF7">
      <w:pPr>
        <w:jc w:val="center"/>
        <w:rPr>
          <w:rFonts w:asciiTheme="minorHAnsi" w:hAnsiTheme="minorHAnsi" w:cstheme="minorHAnsi"/>
          <w:b/>
          <w:lang w:val="fr-FR"/>
        </w:rPr>
      </w:pPr>
      <w:r w:rsidRPr="003D7054">
        <w:rPr>
          <w:rFonts w:asciiTheme="minorHAnsi" w:hAnsiTheme="minorHAnsi" w:cstheme="minorHAnsi"/>
          <w:b/>
          <w:lang w:val="fr-FR"/>
        </w:rPr>
        <w:t>INVITATION A SOUMISSIONNER</w:t>
      </w:r>
      <w:r w:rsidR="00904CF7" w:rsidRPr="003D7054">
        <w:rPr>
          <w:rFonts w:asciiTheme="minorHAnsi" w:hAnsiTheme="minorHAnsi" w:cstheme="minorHAnsi"/>
          <w:b/>
          <w:lang w:val="fr-FR"/>
        </w:rPr>
        <w:t xml:space="preserve"> (RFP) </w:t>
      </w:r>
    </w:p>
    <w:p w14:paraId="2F02FE14" w14:textId="77777777" w:rsidR="00904CF7" w:rsidRPr="003D7054" w:rsidRDefault="00904CF7" w:rsidP="00904CF7">
      <w:pPr>
        <w:jc w:val="center"/>
        <w:rPr>
          <w:rFonts w:asciiTheme="minorHAnsi" w:hAnsiTheme="minorHAnsi" w:cstheme="minorHAnsi"/>
          <w:lang w:val="fr-FR"/>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961"/>
      </w:tblGrid>
      <w:tr w:rsidR="003D7054" w:rsidRPr="003D7054" w14:paraId="5F3378D2" w14:textId="77777777" w:rsidTr="005817DE">
        <w:trPr>
          <w:cantSplit/>
        </w:trPr>
        <w:tc>
          <w:tcPr>
            <w:tcW w:w="4678" w:type="dxa"/>
            <w:vMerge w:val="restart"/>
          </w:tcPr>
          <w:p w14:paraId="20DA16DD" w14:textId="77777777" w:rsidR="002339E8" w:rsidRPr="003D7054" w:rsidRDefault="003674D9" w:rsidP="00885B88">
            <w:pPr>
              <w:rPr>
                <w:rFonts w:asciiTheme="minorHAnsi" w:hAnsiTheme="minorHAnsi" w:cstheme="minorHAnsi"/>
                <w:lang w:val="fr-FR"/>
              </w:rPr>
            </w:pPr>
            <w:r w:rsidRPr="003D7054">
              <w:rPr>
                <w:rFonts w:asciiTheme="minorHAnsi" w:hAnsiTheme="minorHAnsi" w:cstheme="minorHAnsi"/>
                <w:lang w:val="fr-FR"/>
              </w:rPr>
              <w:t>Programme des Nations Unies pour le développement</w:t>
            </w:r>
          </w:p>
          <w:p w14:paraId="69ABEEB4" w14:textId="77777777" w:rsidR="003674D9" w:rsidRPr="003D7054" w:rsidRDefault="00DA5E9F" w:rsidP="00885B88">
            <w:pPr>
              <w:rPr>
                <w:rFonts w:asciiTheme="minorHAnsi" w:hAnsiTheme="minorHAnsi" w:cstheme="minorHAnsi"/>
                <w:lang w:val="fr-FR"/>
              </w:rPr>
            </w:pPr>
            <w:r w:rsidRPr="003D7054">
              <w:rPr>
                <w:rFonts w:asciiTheme="minorHAnsi" w:hAnsiTheme="minorHAnsi" w:cstheme="minorHAnsi"/>
                <w:lang w:val="fr-FR"/>
              </w:rPr>
              <w:t>(</w:t>
            </w:r>
            <w:r w:rsidR="00D86AEB" w:rsidRPr="003D7054">
              <w:rPr>
                <w:rFonts w:asciiTheme="minorHAnsi" w:hAnsiTheme="minorHAnsi" w:cstheme="minorHAnsi"/>
                <w:lang w:val="fr-FR"/>
              </w:rPr>
              <w:t>PNUD</w:t>
            </w:r>
            <w:r w:rsidRPr="003D7054">
              <w:rPr>
                <w:rFonts w:asciiTheme="minorHAnsi" w:hAnsiTheme="minorHAnsi" w:cstheme="minorHAnsi"/>
                <w:lang w:val="fr-FR"/>
              </w:rPr>
              <w:t xml:space="preserve">)- </w:t>
            </w:r>
            <w:r w:rsidR="00D86AEB" w:rsidRPr="003D7054">
              <w:rPr>
                <w:rFonts w:asciiTheme="minorHAnsi" w:hAnsiTheme="minorHAnsi" w:cstheme="minorHAnsi"/>
                <w:lang w:val="fr-FR"/>
              </w:rPr>
              <w:t>BAMAKO</w:t>
            </w:r>
          </w:p>
        </w:tc>
        <w:tc>
          <w:tcPr>
            <w:tcW w:w="4961" w:type="dxa"/>
          </w:tcPr>
          <w:p w14:paraId="03F1681B" w14:textId="0D7AC50D" w:rsidR="002339E8" w:rsidRPr="003D7054" w:rsidRDefault="002339E8" w:rsidP="00E82F4D">
            <w:pPr>
              <w:rPr>
                <w:rFonts w:asciiTheme="minorHAnsi" w:hAnsiTheme="minorHAnsi" w:cstheme="minorHAnsi"/>
                <w:lang w:val="fr-FR"/>
              </w:rPr>
            </w:pPr>
            <w:r w:rsidRPr="003D7054">
              <w:rPr>
                <w:rFonts w:asciiTheme="minorHAnsi" w:hAnsiTheme="minorHAnsi" w:cstheme="minorHAnsi"/>
                <w:lang w:val="fr-FR"/>
              </w:rPr>
              <w:t>DATE </w:t>
            </w:r>
            <w:r w:rsidR="00F35150">
              <w:rPr>
                <w:rFonts w:asciiTheme="minorHAnsi" w:hAnsiTheme="minorHAnsi" w:cstheme="minorHAnsi"/>
                <w:lang w:val="fr-FR"/>
              </w:rPr>
              <w:t>29 JUIN</w:t>
            </w:r>
            <w:r w:rsidR="00ED7A55">
              <w:rPr>
                <w:rFonts w:asciiTheme="minorHAnsi" w:hAnsiTheme="minorHAnsi" w:cstheme="minorHAnsi"/>
                <w:lang w:val="fr-FR"/>
              </w:rPr>
              <w:t xml:space="preserve"> 2020</w:t>
            </w:r>
          </w:p>
        </w:tc>
      </w:tr>
      <w:tr w:rsidR="003D7054" w:rsidRPr="00F35150" w14:paraId="648270E4" w14:textId="77777777" w:rsidTr="00620CBD">
        <w:trPr>
          <w:cantSplit/>
          <w:trHeight w:val="822"/>
        </w:trPr>
        <w:tc>
          <w:tcPr>
            <w:tcW w:w="4678" w:type="dxa"/>
            <w:vMerge/>
          </w:tcPr>
          <w:p w14:paraId="54AF0626" w14:textId="77777777" w:rsidR="00904CF7" w:rsidRPr="003D7054" w:rsidRDefault="00904CF7" w:rsidP="00EF0762">
            <w:pPr>
              <w:rPr>
                <w:rFonts w:asciiTheme="minorHAnsi" w:hAnsiTheme="minorHAnsi" w:cstheme="minorHAnsi"/>
                <w:lang w:val="fr-FR"/>
              </w:rPr>
            </w:pPr>
          </w:p>
        </w:tc>
        <w:tc>
          <w:tcPr>
            <w:tcW w:w="4961" w:type="dxa"/>
            <w:tcBorders>
              <w:bottom w:val="single" w:sz="4" w:space="0" w:color="auto"/>
            </w:tcBorders>
          </w:tcPr>
          <w:p w14:paraId="598BD54A" w14:textId="648A8718" w:rsidR="00904CF7" w:rsidRPr="003D7054" w:rsidRDefault="00904CF7" w:rsidP="001233DA">
            <w:pPr>
              <w:rPr>
                <w:rFonts w:asciiTheme="minorHAnsi" w:hAnsiTheme="minorHAnsi" w:cstheme="minorHAnsi"/>
                <w:lang w:val="fr-FR"/>
              </w:rPr>
            </w:pPr>
            <w:r w:rsidRPr="003D7054">
              <w:rPr>
                <w:rFonts w:asciiTheme="minorHAnsi" w:hAnsiTheme="minorHAnsi" w:cstheme="minorHAnsi"/>
                <w:lang w:val="fr-FR"/>
              </w:rPr>
              <w:t>REFERENCE</w:t>
            </w:r>
            <w:r w:rsidR="002339E8" w:rsidRPr="003D7054">
              <w:rPr>
                <w:rFonts w:asciiTheme="minorHAnsi" w:hAnsiTheme="minorHAnsi" w:cstheme="minorHAnsi"/>
                <w:lang w:val="fr-FR"/>
              </w:rPr>
              <w:t> </w:t>
            </w:r>
            <w:r w:rsidR="002339E8" w:rsidRPr="00F35150">
              <w:rPr>
                <w:rFonts w:asciiTheme="minorHAnsi" w:hAnsiTheme="minorHAnsi" w:cstheme="minorHAnsi"/>
                <w:highlight w:val="yellow"/>
                <w:lang w:val="fr-FR"/>
              </w:rPr>
              <w:t>:</w:t>
            </w:r>
            <w:r w:rsidR="00F35150" w:rsidRPr="00F35150">
              <w:rPr>
                <w:rFonts w:asciiTheme="minorHAnsi" w:hAnsiTheme="minorHAnsi" w:cstheme="minorHAnsi"/>
                <w:highlight w:val="yellow"/>
                <w:lang w:val="fr-FR"/>
              </w:rPr>
              <w:t xml:space="preserve"> RELANCE</w:t>
            </w:r>
            <w:r w:rsidRPr="003D7054">
              <w:rPr>
                <w:rFonts w:asciiTheme="minorHAnsi" w:hAnsiTheme="minorHAnsi" w:cstheme="minorHAnsi"/>
                <w:lang w:val="fr-FR"/>
              </w:rPr>
              <w:t xml:space="preserve"> </w:t>
            </w:r>
            <w:r w:rsidR="001561CB">
              <w:rPr>
                <w:rFonts w:asciiTheme="minorHAnsi" w:hAnsiTheme="minorHAnsi" w:cstheme="minorHAnsi"/>
                <w:b/>
                <w:lang w:val="fr-FR"/>
              </w:rPr>
              <w:t xml:space="preserve">RFP </w:t>
            </w:r>
            <w:r w:rsidR="00ED7A55">
              <w:rPr>
                <w:rFonts w:asciiTheme="minorHAnsi" w:hAnsiTheme="minorHAnsi" w:cstheme="minorHAnsi"/>
                <w:b/>
                <w:lang w:val="fr-FR"/>
              </w:rPr>
              <w:t>001</w:t>
            </w:r>
            <w:r w:rsidR="009E091A" w:rsidRPr="003D7054">
              <w:rPr>
                <w:rFonts w:asciiTheme="minorHAnsi" w:hAnsiTheme="minorHAnsi" w:cstheme="minorHAnsi"/>
                <w:b/>
                <w:lang w:val="fr-FR"/>
              </w:rPr>
              <w:t>/</w:t>
            </w:r>
            <w:r w:rsidR="00ED7A55">
              <w:rPr>
                <w:rFonts w:asciiTheme="minorHAnsi" w:hAnsiTheme="minorHAnsi" w:cstheme="minorHAnsi"/>
                <w:b/>
                <w:lang w:val="fr-FR"/>
              </w:rPr>
              <w:t>24/03/2020</w:t>
            </w:r>
            <w:r w:rsidR="00EB3665" w:rsidRPr="003D7054">
              <w:rPr>
                <w:rFonts w:asciiTheme="minorHAnsi" w:hAnsiTheme="minorHAnsi" w:cstheme="minorHAnsi"/>
                <w:lang w:val="fr-FR"/>
              </w:rPr>
              <w:t>–</w:t>
            </w:r>
            <w:r w:rsidR="00ED7A55">
              <w:rPr>
                <w:rFonts w:asciiTheme="minorHAnsi" w:hAnsiTheme="minorHAnsi" w:cstheme="minorHAnsi"/>
                <w:lang w:val="fr-FR"/>
              </w:rPr>
              <w:t xml:space="preserve"> ETUDES TECHNIQUES</w:t>
            </w:r>
            <w:r w:rsidR="00EB3665" w:rsidRPr="003D7054">
              <w:rPr>
                <w:rFonts w:asciiTheme="minorHAnsi" w:hAnsiTheme="minorHAnsi" w:cstheme="minorHAnsi"/>
                <w:lang w:val="fr-FR"/>
              </w:rPr>
              <w:t xml:space="preserve"> </w:t>
            </w:r>
            <w:r w:rsidR="001561CB" w:rsidRPr="001561CB">
              <w:rPr>
                <w:rFonts w:asciiTheme="minorHAnsi" w:hAnsiTheme="minorHAnsi" w:cstheme="minorHAnsi"/>
                <w:lang w:val="fr-FR"/>
              </w:rPr>
              <w:t xml:space="preserve">ACQUISITION D’ORTHO-MOSAÏQUES, D’UN MODELE NUMERIQUE DE TERRAIN ET D’UN MODELE NUMERIQUE D’ELEVATION AUTOUR DES PRINCIPAUX COLLECTEURS D’EAU DE RUISSELEMENT DE LA VILLE DE BAMAKO. </w:t>
            </w:r>
          </w:p>
        </w:tc>
      </w:tr>
    </w:tbl>
    <w:p w14:paraId="7B31C213" w14:textId="77777777" w:rsidR="00904CF7" w:rsidRPr="003D7054" w:rsidRDefault="00904CF7" w:rsidP="00904CF7">
      <w:pPr>
        <w:rPr>
          <w:rFonts w:asciiTheme="minorHAnsi" w:hAnsiTheme="minorHAnsi" w:cstheme="minorHAnsi"/>
          <w:lang w:val="fr-FR"/>
        </w:rPr>
      </w:pPr>
    </w:p>
    <w:p w14:paraId="3EEF5EA5" w14:textId="77777777" w:rsidR="002339E8" w:rsidRPr="003D7054" w:rsidRDefault="002339E8" w:rsidP="002339E8">
      <w:pPr>
        <w:rPr>
          <w:rFonts w:asciiTheme="minorHAnsi" w:hAnsiTheme="minorHAnsi" w:cstheme="minorHAnsi"/>
          <w:lang w:val="fr-FR"/>
        </w:rPr>
      </w:pPr>
      <w:r w:rsidRPr="003D7054">
        <w:rPr>
          <w:rFonts w:asciiTheme="minorHAnsi" w:hAnsiTheme="minorHAnsi" w:cstheme="minorHAnsi"/>
          <w:lang w:val="fr-FR"/>
        </w:rPr>
        <w:t>Chère Madame/Cher Monsieur,</w:t>
      </w:r>
    </w:p>
    <w:p w14:paraId="000EB0A5" w14:textId="77777777" w:rsidR="002339E8" w:rsidRPr="003D7054" w:rsidRDefault="002339E8" w:rsidP="002339E8">
      <w:pPr>
        <w:rPr>
          <w:rFonts w:asciiTheme="minorHAnsi" w:hAnsiTheme="minorHAnsi" w:cstheme="minorHAnsi"/>
          <w:lang w:val="fr-FR"/>
        </w:rPr>
      </w:pPr>
    </w:p>
    <w:p w14:paraId="37369C3F" w14:textId="1655BC9F" w:rsidR="005817DE" w:rsidRPr="003D7054" w:rsidRDefault="002339E8" w:rsidP="005817DE">
      <w:pPr>
        <w:ind w:firstLine="720"/>
        <w:rPr>
          <w:rFonts w:asciiTheme="minorHAnsi" w:hAnsiTheme="minorHAnsi" w:cstheme="minorHAnsi"/>
          <w:b/>
          <w:u w:val="single"/>
          <w:lang w:val="fr-FR"/>
        </w:rPr>
      </w:pPr>
      <w:r w:rsidRPr="003D7054">
        <w:rPr>
          <w:rFonts w:asciiTheme="minorHAnsi" w:hAnsiTheme="minorHAnsi" w:cstheme="minorHAnsi"/>
          <w:lang w:val="fr-FR"/>
        </w:rPr>
        <w:t>Nous vous demandons de bien vouloir nous adresser votre soumission au titre de</w:t>
      </w:r>
      <w:r w:rsidR="0029472D" w:rsidRPr="003D7054">
        <w:rPr>
          <w:rFonts w:asciiTheme="minorHAnsi" w:hAnsiTheme="minorHAnsi" w:cstheme="minorHAnsi"/>
          <w:lang w:val="fr-FR"/>
        </w:rPr>
        <w:t xml:space="preserve">s </w:t>
      </w:r>
      <w:r w:rsidR="00424175" w:rsidRPr="003D7054">
        <w:rPr>
          <w:rFonts w:asciiTheme="minorHAnsi" w:hAnsiTheme="minorHAnsi" w:cstheme="minorHAnsi"/>
          <w:b/>
          <w:u w:val="single"/>
          <w:lang w:val="fr-FR"/>
        </w:rPr>
        <w:t xml:space="preserve">RECRUTEMENT D’UN BUREAU D’ETUDES TECHNIQUES POUR </w:t>
      </w:r>
      <w:r w:rsidR="001561CB" w:rsidRPr="001561CB">
        <w:rPr>
          <w:rFonts w:asciiTheme="minorHAnsi" w:hAnsiTheme="minorHAnsi" w:cstheme="minorHAnsi"/>
          <w:b/>
          <w:u w:val="single"/>
          <w:lang w:val="fr-FR"/>
        </w:rPr>
        <w:t xml:space="preserve">L’ACQUISITION D’ORTHO-MOSAÏQUES, D’UN MODELE NUMERIQUE DE TERRAIN ET D’UN MODELE NUMERIQUE D’ELEVATION AUTOUR DES PRINCIPAUX COLLECTEURS D’EAU DE RUISSELEMENT DE LA VILLE DE BAMAKO. </w:t>
      </w:r>
      <w:bookmarkStart w:id="0" w:name="_GoBack"/>
      <w:bookmarkEnd w:id="0"/>
    </w:p>
    <w:p w14:paraId="4514F168" w14:textId="77777777" w:rsidR="00904CF7" w:rsidRPr="003D7054" w:rsidRDefault="002339E8" w:rsidP="00904CF7">
      <w:pPr>
        <w:ind w:firstLine="720"/>
        <w:outlineLvl w:val="0"/>
        <w:rPr>
          <w:rFonts w:asciiTheme="minorHAnsi" w:hAnsiTheme="minorHAnsi" w:cstheme="minorHAnsi"/>
          <w:lang w:val="fr-FR"/>
        </w:rPr>
      </w:pPr>
      <w:r w:rsidRPr="003D7054">
        <w:rPr>
          <w:rFonts w:asciiTheme="minorHAnsi" w:hAnsiTheme="minorHAnsi" w:cstheme="minorHAnsi"/>
          <w:lang w:val="fr-FR"/>
        </w:rPr>
        <w:t>Veuillez utiliser le formulaire figurant dans l’annexe 2 jointe aux présentes pour les besoins de la préparation de votre soumission.</w:t>
      </w:r>
    </w:p>
    <w:p w14:paraId="4F7DF86C" w14:textId="77777777" w:rsidR="00904CF7" w:rsidRPr="003D7054" w:rsidRDefault="00904CF7" w:rsidP="00904CF7">
      <w:pPr>
        <w:ind w:firstLine="720"/>
        <w:outlineLvl w:val="0"/>
        <w:rPr>
          <w:rFonts w:asciiTheme="minorHAnsi" w:hAnsiTheme="minorHAnsi" w:cstheme="minorHAnsi"/>
          <w:lang w:val="fr-FR"/>
        </w:rPr>
      </w:pPr>
    </w:p>
    <w:p w14:paraId="2EB038AD" w14:textId="721E99FF" w:rsidR="00CC6247" w:rsidRPr="003D7054" w:rsidRDefault="00CC6247" w:rsidP="00C95777">
      <w:pPr>
        <w:ind w:firstLine="720"/>
        <w:jc w:val="both"/>
        <w:outlineLvl w:val="0"/>
        <w:rPr>
          <w:rFonts w:asciiTheme="minorHAnsi" w:hAnsiTheme="minorHAnsi" w:cstheme="minorHAnsi"/>
          <w:lang w:val="fr-FR"/>
        </w:rPr>
      </w:pPr>
      <w:r w:rsidRPr="003D7054">
        <w:rPr>
          <w:rFonts w:asciiTheme="minorHAnsi" w:hAnsiTheme="minorHAnsi" w:cstheme="minorHAnsi"/>
          <w:lang w:val="fr-FR"/>
        </w:rPr>
        <w:t xml:space="preserve">Les soumissions peuvent être déposées jusqu’au </w:t>
      </w:r>
      <w:r w:rsidR="00F35150">
        <w:rPr>
          <w:rFonts w:asciiTheme="minorHAnsi" w:hAnsiTheme="minorHAnsi" w:cstheme="minorHAnsi"/>
          <w:b/>
          <w:highlight w:val="yellow"/>
          <w:lang w:val="fr-FR"/>
        </w:rPr>
        <w:t>06 JUILLET</w:t>
      </w:r>
      <w:r w:rsidR="00ED7A55" w:rsidRPr="00ED7A55">
        <w:rPr>
          <w:rFonts w:asciiTheme="minorHAnsi" w:hAnsiTheme="minorHAnsi" w:cstheme="minorHAnsi"/>
          <w:b/>
          <w:highlight w:val="yellow"/>
          <w:lang w:val="fr-FR"/>
        </w:rPr>
        <w:t xml:space="preserve"> 2020</w:t>
      </w:r>
      <w:r w:rsidR="009E091A" w:rsidRPr="00ED7A55">
        <w:rPr>
          <w:rFonts w:asciiTheme="minorHAnsi" w:hAnsiTheme="minorHAnsi" w:cstheme="minorHAnsi"/>
          <w:b/>
          <w:highlight w:val="yellow"/>
          <w:lang w:val="fr-FR"/>
        </w:rPr>
        <w:t xml:space="preserve"> </w:t>
      </w:r>
      <w:r w:rsidRPr="00ED7A55">
        <w:rPr>
          <w:rFonts w:asciiTheme="minorHAnsi" w:hAnsiTheme="minorHAnsi" w:cstheme="minorHAnsi"/>
          <w:b/>
          <w:i/>
          <w:highlight w:val="yellow"/>
          <w:lang w:val="fr-FR"/>
        </w:rPr>
        <w:t>à</w:t>
      </w:r>
      <w:r w:rsidR="00EB3665" w:rsidRPr="00ED7A55">
        <w:rPr>
          <w:rFonts w:asciiTheme="minorHAnsi" w:hAnsiTheme="minorHAnsi" w:cstheme="minorHAnsi"/>
          <w:b/>
          <w:i/>
          <w:highlight w:val="yellow"/>
          <w:lang w:val="fr-FR"/>
        </w:rPr>
        <w:t xml:space="preserve"> </w:t>
      </w:r>
      <w:r w:rsidR="00B63629" w:rsidRPr="00ED7A55">
        <w:rPr>
          <w:rFonts w:asciiTheme="minorHAnsi" w:hAnsiTheme="minorHAnsi" w:cstheme="minorHAnsi"/>
          <w:b/>
          <w:i/>
          <w:highlight w:val="yellow"/>
          <w:lang w:val="fr-FR"/>
        </w:rPr>
        <w:t>1</w:t>
      </w:r>
      <w:r w:rsidR="009E091A" w:rsidRPr="00ED7A55">
        <w:rPr>
          <w:rFonts w:asciiTheme="minorHAnsi" w:hAnsiTheme="minorHAnsi" w:cstheme="minorHAnsi"/>
          <w:b/>
          <w:i/>
          <w:highlight w:val="yellow"/>
          <w:lang w:val="fr-FR"/>
        </w:rPr>
        <w:t>6</w:t>
      </w:r>
      <w:r w:rsidRPr="00ED7A55">
        <w:rPr>
          <w:rFonts w:asciiTheme="minorHAnsi" w:hAnsiTheme="minorHAnsi" w:cstheme="minorHAnsi"/>
          <w:b/>
          <w:i/>
          <w:highlight w:val="yellow"/>
          <w:lang w:val="fr-FR"/>
        </w:rPr>
        <w:t>H</w:t>
      </w:r>
      <w:r w:rsidR="005817DE" w:rsidRPr="00ED7A55">
        <w:rPr>
          <w:rFonts w:asciiTheme="minorHAnsi" w:hAnsiTheme="minorHAnsi" w:cstheme="minorHAnsi"/>
          <w:b/>
          <w:i/>
          <w:highlight w:val="yellow"/>
          <w:lang w:val="fr-FR"/>
        </w:rPr>
        <w:t>0</w:t>
      </w:r>
      <w:r w:rsidRPr="00ED7A55">
        <w:rPr>
          <w:rFonts w:asciiTheme="minorHAnsi" w:hAnsiTheme="minorHAnsi" w:cstheme="minorHAnsi"/>
          <w:b/>
          <w:i/>
          <w:highlight w:val="yellow"/>
          <w:lang w:val="fr-FR"/>
        </w:rPr>
        <w:t>0 GMT</w:t>
      </w:r>
      <w:r w:rsidRPr="003D7054">
        <w:rPr>
          <w:rFonts w:asciiTheme="minorHAnsi" w:hAnsiTheme="minorHAnsi" w:cstheme="minorHAnsi"/>
          <w:i/>
          <w:lang w:val="fr-FR"/>
        </w:rPr>
        <w:t xml:space="preserve"> </w:t>
      </w:r>
      <w:r w:rsidRPr="003D7054">
        <w:rPr>
          <w:rFonts w:asciiTheme="minorHAnsi" w:hAnsiTheme="minorHAnsi" w:cstheme="minorHAnsi"/>
          <w:lang w:val="fr-FR"/>
        </w:rPr>
        <w:t>par messager</w:t>
      </w:r>
      <w:r w:rsidR="00C95777" w:rsidRPr="003D7054">
        <w:rPr>
          <w:rFonts w:asciiTheme="minorHAnsi" w:hAnsiTheme="minorHAnsi" w:cstheme="minorHAnsi"/>
          <w:lang w:val="fr-FR"/>
        </w:rPr>
        <w:t>ie électronique</w:t>
      </w:r>
      <w:r w:rsidRPr="003D7054">
        <w:rPr>
          <w:rFonts w:asciiTheme="minorHAnsi" w:hAnsiTheme="minorHAnsi" w:cstheme="minorHAnsi"/>
          <w:lang w:val="fr-FR"/>
        </w:rPr>
        <w:t xml:space="preserve"> à l’adresse suivante : </w:t>
      </w:r>
      <w:hyperlink r:id="rId13" w:history="1">
        <w:r w:rsidR="005A51F9" w:rsidRPr="003D7054">
          <w:rPr>
            <w:rStyle w:val="Lienhypertexte"/>
            <w:rFonts w:asciiTheme="minorHAnsi" w:hAnsiTheme="minorHAnsi" w:cstheme="minorHAnsi"/>
            <w:color w:val="auto"/>
            <w:lang w:val="fr-FR"/>
          </w:rPr>
          <w:t>mali.procurement@undp.org</w:t>
        </w:r>
      </w:hyperlink>
      <w:r w:rsidR="005A51F9" w:rsidRPr="003D7054">
        <w:rPr>
          <w:rFonts w:asciiTheme="minorHAnsi" w:hAnsiTheme="minorHAnsi" w:cstheme="minorHAnsi"/>
          <w:lang w:val="fr-FR"/>
        </w:rPr>
        <w:t xml:space="preserve">; </w:t>
      </w:r>
      <w:r w:rsidRPr="003D7054">
        <w:rPr>
          <w:rFonts w:asciiTheme="minorHAnsi" w:hAnsiTheme="minorHAnsi" w:cstheme="minorHAnsi"/>
          <w:lang w:val="fr-FR"/>
        </w:rPr>
        <w:t xml:space="preserve"> ou par courrier physique </w:t>
      </w:r>
      <w:r w:rsidR="00EB3665" w:rsidRPr="003D7054">
        <w:rPr>
          <w:rFonts w:asciiTheme="minorHAnsi" w:hAnsiTheme="minorHAnsi" w:cstheme="minorHAnsi"/>
          <w:lang w:val="fr-FR"/>
        </w:rPr>
        <w:t>au</w:t>
      </w:r>
      <w:r w:rsidRPr="003D7054">
        <w:rPr>
          <w:rFonts w:asciiTheme="minorHAnsi" w:hAnsiTheme="minorHAnsi" w:cstheme="minorHAnsi"/>
          <w:lang w:val="fr-FR"/>
        </w:rPr>
        <w:t> :</w:t>
      </w:r>
      <w:r w:rsidR="00EB3665" w:rsidRPr="003D7054">
        <w:rPr>
          <w:rFonts w:asciiTheme="minorHAnsi" w:hAnsiTheme="minorHAnsi" w:cstheme="minorHAnsi"/>
          <w:lang w:val="fr-FR"/>
        </w:rPr>
        <w:t xml:space="preserve"> </w:t>
      </w:r>
    </w:p>
    <w:p w14:paraId="397B1ED6" w14:textId="77777777" w:rsidR="00CC6247" w:rsidRPr="003D7054" w:rsidRDefault="00CC6247" w:rsidP="00CC6247">
      <w:pPr>
        <w:ind w:firstLine="720"/>
        <w:outlineLvl w:val="0"/>
        <w:rPr>
          <w:rFonts w:asciiTheme="minorHAnsi" w:hAnsiTheme="minorHAnsi" w:cstheme="minorHAnsi"/>
          <w:lang w:val="fr-FR"/>
        </w:rPr>
      </w:pPr>
    </w:p>
    <w:p w14:paraId="435AD75A" w14:textId="77777777" w:rsidR="00CC6247" w:rsidRPr="003D7054" w:rsidRDefault="00CC6247" w:rsidP="00EB3665">
      <w:pPr>
        <w:jc w:val="center"/>
        <w:rPr>
          <w:rFonts w:asciiTheme="minorHAnsi" w:hAnsiTheme="minorHAnsi" w:cstheme="minorHAnsi"/>
          <w:b/>
          <w:lang w:val="fr-FR"/>
        </w:rPr>
      </w:pPr>
      <w:r w:rsidRPr="003D7054">
        <w:rPr>
          <w:rFonts w:asciiTheme="minorHAnsi" w:hAnsiTheme="minorHAnsi" w:cstheme="minorHAnsi"/>
          <w:b/>
          <w:lang w:val="fr-FR"/>
        </w:rPr>
        <w:t xml:space="preserve">Représentant Résident du PNUD </w:t>
      </w:r>
      <w:r w:rsidR="00620CBD" w:rsidRPr="003D7054">
        <w:rPr>
          <w:rFonts w:asciiTheme="minorHAnsi" w:hAnsiTheme="minorHAnsi" w:cstheme="minorHAnsi"/>
          <w:b/>
          <w:lang w:val="fr-FR"/>
        </w:rPr>
        <w:t>au Mali</w:t>
      </w:r>
    </w:p>
    <w:p w14:paraId="0F0468D9" w14:textId="77777777" w:rsidR="005A51F9" w:rsidRPr="003D7054" w:rsidRDefault="005A51F9" w:rsidP="00EB3665">
      <w:pPr>
        <w:jc w:val="center"/>
        <w:rPr>
          <w:rFonts w:asciiTheme="minorHAnsi" w:hAnsiTheme="minorHAnsi" w:cstheme="minorHAnsi"/>
          <w:b/>
          <w:lang w:val="fr-FR"/>
        </w:rPr>
      </w:pPr>
      <w:r w:rsidRPr="003D7054">
        <w:rPr>
          <w:rFonts w:asciiTheme="minorHAnsi" w:hAnsiTheme="minorHAnsi" w:cstheme="minorHAnsi"/>
          <w:b/>
          <w:lang w:val="fr-FR"/>
        </w:rPr>
        <w:t xml:space="preserve">Attention : </w:t>
      </w:r>
      <w:r w:rsidR="00E82F4D" w:rsidRPr="003D7054">
        <w:rPr>
          <w:rFonts w:asciiTheme="minorHAnsi" w:hAnsiTheme="minorHAnsi" w:cstheme="minorHAnsi"/>
          <w:b/>
          <w:lang w:val="fr-FR"/>
        </w:rPr>
        <w:t>Représentante Résidente</w:t>
      </w:r>
      <w:r w:rsidR="00DA5E9F" w:rsidRPr="003D7054">
        <w:rPr>
          <w:rFonts w:asciiTheme="minorHAnsi" w:hAnsiTheme="minorHAnsi" w:cstheme="minorHAnsi"/>
          <w:b/>
          <w:lang w:val="fr-FR"/>
        </w:rPr>
        <w:t xml:space="preserve"> Adjoint/Opérations </w:t>
      </w:r>
    </w:p>
    <w:p w14:paraId="3736F572" w14:textId="77777777" w:rsidR="00620CBD" w:rsidRPr="003D7054" w:rsidRDefault="00E82F4D" w:rsidP="00620CBD">
      <w:pPr>
        <w:jc w:val="center"/>
        <w:rPr>
          <w:rFonts w:asciiTheme="minorHAnsi" w:hAnsiTheme="minorHAnsi" w:cstheme="minorHAnsi"/>
          <w:b/>
          <w:lang w:val="fr-FR"/>
        </w:rPr>
      </w:pPr>
      <w:r w:rsidRPr="003D7054">
        <w:rPr>
          <w:rFonts w:asciiTheme="minorHAnsi" w:hAnsiTheme="minorHAnsi" w:cstheme="minorHAnsi"/>
          <w:b/>
          <w:lang w:val="fr-FR"/>
        </w:rPr>
        <w:t>Maison commune des nations unies</w:t>
      </w:r>
      <w:r w:rsidR="00DA5E9F" w:rsidRPr="003D7054">
        <w:rPr>
          <w:rFonts w:asciiTheme="minorHAnsi" w:hAnsiTheme="minorHAnsi" w:cstheme="minorHAnsi"/>
          <w:b/>
          <w:lang w:val="fr-FR"/>
        </w:rPr>
        <w:t xml:space="preserve">, </w:t>
      </w:r>
      <w:r w:rsidR="00620CBD" w:rsidRPr="003D7054">
        <w:rPr>
          <w:rFonts w:asciiTheme="minorHAnsi" w:hAnsiTheme="minorHAnsi" w:cstheme="minorHAnsi"/>
          <w:b/>
          <w:lang w:val="fr-FR"/>
        </w:rPr>
        <w:t>Bamako</w:t>
      </w:r>
      <w:r w:rsidR="00DA5E9F" w:rsidRPr="003D7054">
        <w:rPr>
          <w:rFonts w:asciiTheme="minorHAnsi" w:hAnsiTheme="minorHAnsi" w:cstheme="minorHAnsi"/>
          <w:b/>
          <w:lang w:val="fr-FR"/>
        </w:rPr>
        <w:t>-Mali</w:t>
      </w:r>
    </w:p>
    <w:p w14:paraId="5272DB1F" w14:textId="77777777" w:rsidR="00CC6247" w:rsidRPr="003D7054" w:rsidRDefault="00CC6247" w:rsidP="00CC6247">
      <w:pPr>
        <w:rPr>
          <w:rFonts w:asciiTheme="minorHAnsi" w:hAnsiTheme="minorHAnsi" w:cstheme="minorHAnsi"/>
          <w:b/>
          <w:lang w:val="fr-FR"/>
        </w:rPr>
      </w:pPr>
    </w:p>
    <w:p w14:paraId="1B4D23C2" w14:textId="77777777" w:rsidR="00904CF7" w:rsidRPr="003D7054" w:rsidRDefault="00CC6247" w:rsidP="00CC6247">
      <w:pPr>
        <w:ind w:firstLine="708"/>
        <w:rPr>
          <w:rFonts w:asciiTheme="minorHAnsi" w:hAnsiTheme="minorHAnsi" w:cstheme="minorHAnsi"/>
          <w:lang w:val="fr-FR"/>
        </w:rPr>
      </w:pPr>
      <w:r w:rsidRPr="003D7054">
        <w:rPr>
          <w:rFonts w:asciiTheme="minorHAnsi" w:hAnsiTheme="minorHAnsi" w:cstheme="minorHAnsi"/>
          <w:lang w:val="fr-FR"/>
        </w:rPr>
        <w:t xml:space="preserve">Les offres de prix soumises par courrier électronique devront être exemptes de virus ou contenu corrompu, à défaut de quoi elles seront rejetées.  </w:t>
      </w:r>
    </w:p>
    <w:p w14:paraId="796187BD" w14:textId="77777777" w:rsidR="00CC6247" w:rsidRPr="003D7054" w:rsidRDefault="00CC6247" w:rsidP="00CC6247">
      <w:pPr>
        <w:rPr>
          <w:rFonts w:asciiTheme="minorHAnsi" w:hAnsiTheme="minorHAnsi" w:cstheme="minorHAnsi"/>
          <w:lang w:val="fr-FR"/>
        </w:rPr>
      </w:pPr>
    </w:p>
    <w:p w14:paraId="2DA15BB1" w14:textId="77777777" w:rsidR="00904CF7" w:rsidRPr="003D7054" w:rsidRDefault="00904CF7" w:rsidP="00904CF7">
      <w:pPr>
        <w:jc w:val="both"/>
        <w:rPr>
          <w:rFonts w:asciiTheme="minorHAnsi" w:hAnsiTheme="minorHAnsi" w:cstheme="minorHAnsi"/>
          <w:lang w:val="fr-FR"/>
        </w:rPr>
      </w:pPr>
      <w:r w:rsidRPr="003D7054">
        <w:rPr>
          <w:rFonts w:asciiTheme="minorHAnsi" w:hAnsiTheme="minorHAnsi" w:cstheme="minorHAnsi"/>
          <w:lang w:val="fr-FR"/>
        </w:rPr>
        <w:tab/>
      </w:r>
      <w:r w:rsidR="00F70D90" w:rsidRPr="003D7054">
        <w:rPr>
          <w:rFonts w:asciiTheme="minorHAnsi" w:hAnsiTheme="minorHAnsi" w:cstheme="minorHAnsi"/>
          <w:lang w:val="fr-FR"/>
        </w:rPr>
        <w:t xml:space="preserve">Votre soumission doit être rédigée en </w:t>
      </w:r>
      <w:r w:rsidR="003674D9" w:rsidRPr="003D7054">
        <w:rPr>
          <w:rFonts w:asciiTheme="minorHAnsi" w:hAnsiTheme="minorHAnsi" w:cstheme="minorHAnsi"/>
          <w:b/>
          <w:lang w:val="fr-FR"/>
        </w:rPr>
        <w:t>français</w:t>
      </w:r>
      <w:r w:rsidRPr="003D7054">
        <w:rPr>
          <w:rFonts w:asciiTheme="minorHAnsi" w:hAnsiTheme="minorHAnsi" w:cstheme="minorHAnsi"/>
          <w:lang w:val="fr-FR"/>
        </w:rPr>
        <w:t xml:space="preserve"> </w:t>
      </w:r>
      <w:r w:rsidR="00A76EB2" w:rsidRPr="003D7054">
        <w:rPr>
          <w:rFonts w:asciiTheme="minorHAnsi" w:hAnsiTheme="minorHAnsi" w:cstheme="minorHAnsi"/>
          <w:lang w:val="fr-FR"/>
        </w:rPr>
        <w:t xml:space="preserve">et assortie d’une durée de validité minimum de </w:t>
      </w:r>
      <w:r w:rsidR="003674D9" w:rsidRPr="003D7054">
        <w:rPr>
          <w:rFonts w:asciiTheme="minorHAnsi" w:hAnsiTheme="minorHAnsi" w:cstheme="minorHAnsi"/>
          <w:b/>
          <w:i/>
          <w:lang w:val="fr-FR"/>
        </w:rPr>
        <w:t>120 jours.</w:t>
      </w:r>
    </w:p>
    <w:p w14:paraId="22475CDC" w14:textId="77777777" w:rsidR="00123550" w:rsidRPr="003D7054" w:rsidRDefault="00123550" w:rsidP="00904CF7">
      <w:pPr>
        <w:ind w:firstLine="720"/>
        <w:jc w:val="both"/>
        <w:rPr>
          <w:rFonts w:asciiTheme="minorHAnsi" w:hAnsiTheme="minorHAnsi" w:cstheme="minorHAnsi"/>
          <w:lang w:val="fr-FR"/>
        </w:rPr>
      </w:pPr>
      <w:r w:rsidRPr="003D7054">
        <w:rPr>
          <w:rFonts w:asciiTheme="minorHAnsi" w:hAnsiTheme="minorHAnsi" w:cstheme="minorHAnsi"/>
          <w:lang w:val="fr-FR"/>
        </w:rPr>
        <w:t>Dans le cadre de la préparation de votre soumission, il vous appartiendra de vous assurer qu</w:t>
      </w:r>
      <w:r w:rsidR="00B019A9" w:rsidRPr="003D7054">
        <w:rPr>
          <w:rFonts w:asciiTheme="minorHAnsi" w:hAnsiTheme="minorHAnsi" w:cstheme="minorHAnsi"/>
          <w:lang w:val="fr-FR"/>
        </w:rPr>
        <w:t>’elle</w:t>
      </w:r>
      <w:r w:rsidRPr="003D7054">
        <w:rPr>
          <w:rFonts w:asciiTheme="minorHAnsi" w:hAnsiTheme="minorHAnsi" w:cstheme="minorHAnsi"/>
          <w:lang w:val="fr-FR"/>
        </w:rPr>
        <w:t xml:space="preserve"> parviendra à l’adresse indiquée ci-dessus au plus tard à la date-limite. Les </w:t>
      </w:r>
      <w:r w:rsidR="00B73667" w:rsidRPr="003D7054">
        <w:rPr>
          <w:rFonts w:asciiTheme="minorHAnsi" w:hAnsiTheme="minorHAnsi" w:cstheme="minorHAnsi"/>
          <w:lang w:val="fr-FR"/>
        </w:rPr>
        <w:t xml:space="preserve">soumissions </w:t>
      </w:r>
      <w:r w:rsidRPr="003D7054">
        <w:rPr>
          <w:rFonts w:asciiTheme="minorHAnsi" w:hAnsiTheme="minorHAnsi" w:cstheme="minorHAnsi"/>
          <w:lang w:val="fr-FR"/>
        </w:rPr>
        <w:t xml:space="preserve">qui seront reçues par le PNUD postérieurement à la date-limite indiquée ci-dessus, pour quelque raison que ce soit, ne seront pas prises en compte. </w:t>
      </w:r>
      <w:r w:rsidR="00EA7309" w:rsidRPr="003D7054">
        <w:rPr>
          <w:rFonts w:asciiTheme="minorHAnsi" w:hAnsiTheme="minorHAnsi" w:cstheme="minorHAnsi"/>
          <w:lang w:val="fr-FR"/>
        </w:rPr>
        <w:t>Si vous transmettez votre soumission</w:t>
      </w:r>
      <w:r w:rsidRPr="003D7054">
        <w:rPr>
          <w:rFonts w:asciiTheme="minorHAnsi" w:hAnsiTheme="minorHAnsi" w:cstheme="minorHAnsi"/>
          <w:lang w:val="fr-FR"/>
        </w:rPr>
        <w:t xml:space="preserve"> par courrier électronique, </w:t>
      </w:r>
      <w:r w:rsidR="002D2226" w:rsidRPr="003D7054">
        <w:rPr>
          <w:rFonts w:asciiTheme="minorHAnsi" w:hAnsiTheme="minorHAnsi" w:cstheme="minorHAnsi"/>
          <w:lang w:val="fr-FR"/>
        </w:rPr>
        <w:t>veuillez-vous</w:t>
      </w:r>
      <w:r w:rsidRPr="003D7054">
        <w:rPr>
          <w:rFonts w:asciiTheme="minorHAnsi" w:hAnsiTheme="minorHAnsi" w:cstheme="minorHAnsi"/>
          <w:lang w:val="fr-FR"/>
        </w:rPr>
        <w:t xml:space="preserve"> assurer qu’elle est signée, en format .</w:t>
      </w:r>
      <w:proofErr w:type="spellStart"/>
      <w:r w:rsidRPr="003D7054">
        <w:rPr>
          <w:rFonts w:asciiTheme="minorHAnsi" w:hAnsiTheme="minorHAnsi" w:cstheme="minorHAnsi"/>
          <w:lang w:val="fr-FR"/>
        </w:rPr>
        <w:t>pdf</w:t>
      </w:r>
      <w:proofErr w:type="spellEnd"/>
      <w:r w:rsidRPr="003D7054">
        <w:rPr>
          <w:rFonts w:asciiTheme="minorHAnsi" w:hAnsiTheme="minorHAnsi" w:cstheme="minorHAnsi"/>
          <w:lang w:val="fr-FR"/>
        </w:rPr>
        <w:t xml:space="preserve"> et exempte de virus ou fichiers corrompus.</w:t>
      </w:r>
    </w:p>
    <w:p w14:paraId="26C2294F" w14:textId="77777777" w:rsidR="00DA5E9F" w:rsidRPr="003D7054" w:rsidRDefault="00785CEA" w:rsidP="00904CF7">
      <w:pPr>
        <w:ind w:firstLine="720"/>
        <w:jc w:val="both"/>
        <w:rPr>
          <w:rFonts w:asciiTheme="minorHAnsi" w:hAnsiTheme="minorHAnsi" w:cstheme="minorHAnsi"/>
          <w:lang w:val="fr-FR"/>
        </w:rPr>
      </w:pPr>
      <w:r w:rsidRPr="003D7054">
        <w:rPr>
          <w:rFonts w:asciiTheme="minorHAnsi" w:hAnsiTheme="minorHAnsi" w:cstheme="minorHAnsi"/>
          <w:lang w:val="fr-FR"/>
        </w:rPr>
        <w:t>Les services proposés seront examinés et évalués en fonction de l’exhaustivité et de la conformité de la soumission</w:t>
      </w:r>
      <w:r w:rsidR="00461C99" w:rsidRPr="003D7054">
        <w:rPr>
          <w:rFonts w:asciiTheme="minorHAnsi" w:hAnsiTheme="minorHAnsi" w:cstheme="minorHAnsi"/>
          <w:lang w:val="fr-FR"/>
        </w:rPr>
        <w:t xml:space="preserve"> et</w:t>
      </w:r>
      <w:r w:rsidRPr="003D7054">
        <w:rPr>
          <w:rFonts w:asciiTheme="minorHAnsi" w:hAnsiTheme="minorHAnsi" w:cstheme="minorHAnsi"/>
          <w:lang w:val="fr-FR"/>
        </w:rPr>
        <w:t xml:space="preserve"> du respect des exigences indiqué</w:t>
      </w:r>
      <w:r w:rsidR="00461C99" w:rsidRPr="003D7054">
        <w:rPr>
          <w:rFonts w:asciiTheme="minorHAnsi" w:hAnsiTheme="minorHAnsi" w:cstheme="minorHAnsi"/>
          <w:lang w:val="fr-FR"/>
        </w:rPr>
        <w:t>e</w:t>
      </w:r>
      <w:r w:rsidRPr="003D7054">
        <w:rPr>
          <w:rFonts w:asciiTheme="minorHAnsi" w:hAnsiTheme="minorHAnsi" w:cstheme="minorHAnsi"/>
          <w:lang w:val="fr-FR"/>
        </w:rPr>
        <w:t xml:space="preserve">s dans la RFP et </w:t>
      </w:r>
      <w:r w:rsidR="00461C99" w:rsidRPr="003D7054">
        <w:rPr>
          <w:rFonts w:asciiTheme="minorHAnsi" w:hAnsiTheme="minorHAnsi" w:cstheme="minorHAnsi"/>
          <w:lang w:val="fr-FR"/>
        </w:rPr>
        <w:t xml:space="preserve">dans </w:t>
      </w:r>
      <w:r w:rsidRPr="003D7054">
        <w:rPr>
          <w:rFonts w:asciiTheme="minorHAnsi" w:hAnsiTheme="minorHAnsi" w:cstheme="minorHAnsi"/>
          <w:lang w:val="fr-FR"/>
        </w:rPr>
        <w:t>l’ensemble des autres annexes fournissant des détails sur les exigences du PNUD.</w:t>
      </w:r>
      <w:r w:rsidR="00904CF7" w:rsidRPr="003D7054">
        <w:rPr>
          <w:rFonts w:asciiTheme="minorHAnsi" w:hAnsiTheme="minorHAnsi" w:cstheme="minorHAnsi"/>
          <w:lang w:val="fr-FR"/>
        </w:rPr>
        <w:t xml:space="preserve"> </w:t>
      </w:r>
    </w:p>
    <w:p w14:paraId="01B776D2" w14:textId="77777777" w:rsidR="00461C99" w:rsidRPr="003D7054" w:rsidRDefault="00461C99" w:rsidP="00904CF7">
      <w:pPr>
        <w:ind w:firstLine="720"/>
        <w:jc w:val="both"/>
        <w:rPr>
          <w:rFonts w:asciiTheme="minorHAnsi" w:hAnsiTheme="minorHAnsi" w:cstheme="minorHAnsi"/>
          <w:lang w:val="fr-FR"/>
        </w:rPr>
      </w:pPr>
      <w:r w:rsidRPr="003D7054">
        <w:rPr>
          <w:rFonts w:asciiTheme="minorHAnsi" w:hAnsiTheme="minorHAnsi" w:cstheme="minorHAnsi"/>
          <w:lang w:val="fr-FR"/>
        </w:rPr>
        <w:t xml:space="preserve">La soumission qui répondra à l’ensemble des exigences, satisfera l’ensemble des critères d’évaluation et possèdera le meilleur rapport qualité/prix sera sélectionnée aux fins d’attribution du contrat. </w:t>
      </w:r>
      <w:r w:rsidR="00764D0A" w:rsidRPr="003D7054">
        <w:rPr>
          <w:rFonts w:asciiTheme="minorHAnsi" w:hAnsiTheme="minorHAnsi" w:cstheme="minorHAnsi"/>
          <w:lang w:val="fr-FR"/>
        </w:rPr>
        <w:t>Toute offre qui ne répondra pas aux exigences sera rejetée.</w:t>
      </w:r>
    </w:p>
    <w:p w14:paraId="765615D3" w14:textId="77777777" w:rsidR="00904CF7" w:rsidRPr="003D7054" w:rsidRDefault="00D37955" w:rsidP="00904CF7">
      <w:pPr>
        <w:ind w:firstLine="720"/>
        <w:jc w:val="both"/>
        <w:rPr>
          <w:rFonts w:asciiTheme="minorHAnsi" w:hAnsiTheme="minorHAnsi" w:cstheme="minorHAnsi"/>
          <w:lang w:val="fr-FR"/>
        </w:rPr>
      </w:pPr>
      <w:r w:rsidRPr="003D7054">
        <w:rPr>
          <w:rFonts w:asciiTheme="minorHAnsi" w:hAnsiTheme="minorHAnsi" w:cstheme="minorHAnsi"/>
          <w:lang w:val="fr-FR"/>
        </w:rPr>
        <w:t xml:space="preserve">Toute différence entre le prix unitaire et le prix total sera recalculée par le PNUD. Le prix unitaire prévaudra et le prix total sera corrigé. Si le prestataire de services n’accepte pas le prix final basé sur le nouveau calcul et les corrections d’erreurs effectués par le PNUD, </w:t>
      </w:r>
      <w:r w:rsidR="00E15716" w:rsidRPr="003D7054">
        <w:rPr>
          <w:rFonts w:asciiTheme="minorHAnsi" w:hAnsiTheme="minorHAnsi" w:cstheme="minorHAnsi"/>
          <w:lang w:val="fr-FR"/>
        </w:rPr>
        <w:t>sa soumission</w:t>
      </w:r>
      <w:r w:rsidRPr="003D7054">
        <w:rPr>
          <w:rFonts w:asciiTheme="minorHAnsi" w:hAnsiTheme="minorHAnsi" w:cstheme="minorHAnsi"/>
          <w:lang w:val="fr-FR"/>
        </w:rPr>
        <w:t xml:space="preserve"> sera rejetée.</w:t>
      </w:r>
    </w:p>
    <w:p w14:paraId="5F90410E" w14:textId="77777777" w:rsidR="00904CF7" w:rsidRPr="003D7054" w:rsidRDefault="00904CF7" w:rsidP="00904CF7">
      <w:pPr>
        <w:ind w:firstLine="720"/>
        <w:jc w:val="both"/>
        <w:rPr>
          <w:rFonts w:asciiTheme="minorHAnsi" w:hAnsiTheme="minorHAnsi" w:cstheme="minorHAnsi"/>
          <w:lang w:val="fr-FR"/>
        </w:rPr>
      </w:pPr>
    </w:p>
    <w:p w14:paraId="3C1C9B2A" w14:textId="77777777" w:rsidR="0087570F" w:rsidRPr="003D7054" w:rsidRDefault="001618E3" w:rsidP="0087570F">
      <w:pPr>
        <w:pStyle w:val="Paragraphedeliste"/>
        <w:tabs>
          <w:tab w:val="left" w:pos="0"/>
        </w:tabs>
        <w:spacing w:line="240" w:lineRule="auto"/>
        <w:ind w:left="0" w:firstLine="720"/>
        <w:jc w:val="both"/>
        <w:rPr>
          <w:rFonts w:asciiTheme="minorHAnsi" w:hAnsiTheme="minorHAnsi" w:cstheme="minorHAnsi"/>
          <w:bCs/>
          <w:sz w:val="20"/>
          <w:szCs w:val="20"/>
          <w:lang w:val="fr-FR"/>
        </w:rPr>
      </w:pPr>
      <w:r w:rsidRPr="003D7054">
        <w:rPr>
          <w:rFonts w:asciiTheme="minorHAnsi" w:hAnsiTheme="minorHAnsi" w:cstheme="minorHAnsi"/>
          <w:bCs/>
          <w:sz w:val="20"/>
          <w:szCs w:val="20"/>
          <w:lang w:val="fr-FR"/>
        </w:rPr>
        <w:t>A</w:t>
      </w:r>
      <w:r w:rsidR="0087570F" w:rsidRPr="003D7054">
        <w:rPr>
          <w:rFonts w:asciiTheme="minorHAnsi" w:hAnsiTheme="minorHAnsi" w:cstheme="minorHAnsi"/>
          <w:bCs/>
          <w:sz w:val="20"/>
          <w:szCs w:val="20"/>
          <w:lang w:val="fr-FR"/>
        </w:rPr>
        <w:t>ucune</w:t>
      </w:r>
      <w:r w:rsidRPr="003D7054">
        <w:rPr>
          <w:rFonts w:asciiTheme="minorHAnsi" w:hAnsiTheme="minorHAnsi" w:cstheme="minorHAnsi"/>
          <w:bCs/>
          <w:sz w:val="20"/>
          <w:szCs w:val="20"/>
          <w:lang w:val="fr-FR"/>
        </w:rPr>
        <w:t xml:space="preserve"> </w:t>
      </w:r>
      <w:r w:rsidR="0087570F" w:rsidRPr="003D7054">
        <w:rPr>
          <w:rFonts w:asciiTheme="minorHAnsi" w:hAnsiTheme="minorHAnsi" w:cstheme="minorHAnsi"/>
          <w:bCs/>
          <w:sz w:val="20"/>
          <w:szCs w:val="20"/>
          <w:lang w:val="fr-FR"/>
        </w:rPr>
        <w:t>modification du prix résultant de la hausse des coûts, de l’inflation, de la fluctuation des taux de change ou de tout autre facteur de marché ne sera acceptée par le PNUD après réception de l</w:t>
      </w:r>
      <w:r w:rsidRPr="003D7054">
        <w:rPr>
          <w:rFonts w:asciiTheme="minorHAnsi" w:hAnsiTheme="minorHAnsi" w:cstheme="minorHAnsi"/>
          <w:bCs/>
          <w:sz w:val="20"/>
          <w:szCs w:val="20"/>
          <w:lang w:val="fr-FR"/>
        </w:rPr>
        <w:t>a soumission</w:t>
      </w:r>
      <w:r w:rsidR="0087570F" w:rsidRPr="003D7054">
        <w:rPr>
          <w:rFonts w:asciiTheme="minorHAnsi" w:hAnsiTheme="minorHAnsi" w:cstheme="minorHAnsi"/>
          <w:bCs/>
          <w:sz w:val="20"/>
          <w:szCs w:val="20"/>
          <w:lang w:val="fr-FR"/>
        </w:rPr>
        <w:t xml:space="preserve">. Lors de l’attribution du </w:t>
      </w:r>
      <w:r w:rsidR="0087570F" w:rsidRPr="003D7054">
        <w:rPr>
          <w:rFonts w:asciiTheme="minorHAnsi" w:hAnsiTheme="minorHAnsi" w:cstheme="minorHAnsi"/>
          <w:bCs/>
          <w:sz w:val="20"/>
          <w:szCs w:val="20"/>
          <w:lang w:val="fr-FR"/>
        </w:rPr>
        <w:lastRenderedPageBreak/>
        <w:t xml:space="preserve">contrat ou du bon de commande, le PNUD se réserve le droit de modifier (à la hausse ou à la baisse) la quantité des services et/ou </w:t>
      </w:r>
      <w:r w:rsidR="00B019A9" w:rsidRPr="003D7054">
        <w:rPr>
          <w:rFonts w:asciiTheme="minorHAnsi" w:hAnsiTheme="minorHAnsi" w:cstheme="minorHAnsi"/>
          <w:bCs/>
          <w:sz w:val="20"/>
          <w:szCs w:val="20"/>
          <w:lang w:val="fr-FR"/>
        </w:rPr>
        <w:t xml:space="preserve">des </w:t>
      </w:r>
      <w:r w:rsidR="0087570F" w:rsidRPr="003D7054">
        <w:rPr>
          <w:rFonts w:asciiTheme="minorHAnsi" w:hAnsiTheme="minorHAnsi" w:cstheme="minorHAnsi"/>
          <w:bCs/>
          <w:sz w:val="20"/>
          <w:szCs w:val="20"/>
          <w:lang w:val="fr-FR"/>
        </w:rPr>
        <w:t>biens, dans la limite de vingt-cinq pour cent (25 %) du montant total de l’offre, sans modification du prix unitaire ou des autres conditions.</w:t>
      </w:r>
    </w:p>
    <w:p w14:paraId="3079755F" w14:textId="77777777" w:rsidR="0087570F" w:rsidRPr="003D7054" w:rsidRDefault="0087570F" w:rsidP="0087570F">
      <w:pPr>
        <w:jc w:val="both"/>
        <w:rPr>
          <w:rStyle w:val="lev"/>
          <w:rFonts w:asciiTheme="minorHAnsi" w:hAnsiTheme="minorHAnsi" w:cstheme="minorHAnsi"/>
          <w:b w:val="0"/>
          <w:iCs/>
          <w:lang w:val="fr-FR"/>
        </w:rPr>
      </w:pPr>
    </w:p>
    <w:p w14:paraId="3E98928E" w14:textId="77777777" w:rsidR="0087570F" w:rsidRPr="003D7054" w:rsidRDefault="0087570F" w:rsidP="0087570F">
      <w:pPr>
        <w:ind w:firstLine="720"/>
        <w:jc w:val="both"/>
        <w:rPr>
          <w:rFonts w:asciiTheme="minorHAnsi" w:hAnsiTheme="minorHAnsi" w:cstheme="minorHAnsi"/>
          <w:lang w:val="fr-FR"/>
        </w:rPr>
      </w:pPr>
      <w:r w:rsidRPr="003D7054">
        <w:rPr>
          <w:rFonts w:asciiTheme="minorHAnsi" w:hAnsiTheme="minorHAnsi" w:cstheme="minorHAnsi"/>
          <w:lang w:val="fr-FR"/>
        </w:rPr>
        <w:t xml:space="preserve">Tout </w:t>
      </w:r>
      <w:r w:rsidR="009E2DE2" w:rsidRPr="003D7054">
        <w:rPr>
          <w:rFonts w:asciiTheme="minorHAnsi" w:hAnsiTheme="minorHAnsi" w:cstheme="minorHAnsi"/>
          <w:lang w:val="fr-FR"/>
        </w:rPr>
        <w:t xml:space="preserve">contrat ou </w:t>
      </w:r>
      <w:r w:rsidRPr="003D7054">
        <w:rPr>
          <w:rFonts w:asciiTheme="minorHAnsi" w:hAnsiTheme="minorHAnsi" w:cstheme="minorHAnsi"/>
          <w:lang w:val="fr-FR"/>
        </w:rPr>
        <w:t xml:space="preserve">bon de commande qui sera </w:t>
      </w:r>
      <w:r w:rsidR="00966760" w:rsidRPr="003D7054">
        <w:rPr>
          <w:rFonts w:asciiTheme="minorHAnsi" w:hAnsiTheme="minorHAnsi" w:cstheme="minorHAnsi"/>
          <w:lang w:val="fr-FR"/>
        </w:rPr>
        <w:t>délivré</w:t>
      </w:r>
      <w:r w:rsidRPr="003D7054">
        <w:rPr>
          <w:rFonts w:asciiTheme="minorHAnsi" w:hAnsiTheme="minorHAnsi" w:cstheme="minorHAnsi"/>
          <w:lang w:val="fr-FR"/>
        </w:rPr>
        <w:t xml:space="preserve"> au titre de la présente RF</w:t>
      </w:r>
      <w:r w:rsidR="00966760" w:rsidRPr="003D7054">
        <w:rPr>
          <w:rFonts w:asciiTheme="minorHAnsi" w:hAnsiTheme="minorHAnsi" w:cstheme="minorHAnsi"/>
          <w:lang w:val="fr-FR"/>
        </w:rPr>
        <w:t>P</w:t>
      </w:r>
      <w:r w:rsidRPr="003D7054">
        <w:rPr>
          <w:rFonts w:asciiTheme="minorHAnsi" w:hAnsiTheme="minorHAnsi" w:cstheme="minorHAnsi"/>
          <w:lang w:val="fr-FR"/>
        </w:rPr>
        <w:t xml:space="preserve"> sera soumis aux conditions gén</w:t>
      </w:r>
      <w:r w:rsidR="00B019A9" w:rsidRPr="003D7054">
        <w:rPr>
          <w:rFonts w:asciiTheme="minorHAnsi" w:hAnsiTheme="minorHAnsi" w:cstheme="minorHAnsi"/>
          <w:lang w:val="fr-FR"/>
        </w:rPr>
        <w:t>érales jointes aux présentes. Le</w:t>
      </w:r>
      <w:r w:rsidRPr="003D7054">
        <w:rPr>
          <w:rFonts w:asciiTheme="minorHAnsi" w:hAnsiTheme="minorHAnsi" w:cstheme="minorHAnsi"/>
          <w:lang w:val="fr-FR"/>
        </w:rPr>
        <w:t xml:space="preserve"> simple </w:t>
      </w:r>
      <w:r w:rsidR="00B019A9" w:rsidRPr="003D7054">
        <w:rPr>
          <w:rFonts w:asciiTheme="minorHAnsi" w:hAnsiTheme="minorHAnsi" w:cstheme="minorHAnsi"/>
          <w:lang w:val="fr-FR"/>
        </w:rPr>
        <w:t xml:space="preserve">dépôt </w:t>
      </w:r>
      <w:r w:rsidRPr="003D7054">
        <w:rPr>
          <w:rFonts w:asciiTheme="minorHAnsi" w:hAnsiTheme="minorHAnsi" w:cstheme="minorHAnsi"/>
          <w:lang w:val="fr-FR"/>
        </w:rPr>
        <w:t xml:space="preserve">d’une </w:t>
      </w:r>
      <w:r w:rsidR="00966760" w:rsidRPr="003D7054">
        <w:rPr>
          <w:rFonts w:asciiTheme="minorHAnsi" w:hAnsiTheme="minorHAnsi" w:cstheme="minorHAnsi"/>
          <w:lang w:val="fr-FR"/>
        </w:rPr>
        <w:t xml:space="preserve">soumission </w:t>
      </w:r>
      <w:r w:rsidRPr="003D7054">
        <w:rPr>
          <w:rFonts w:asciiTheme="minorHAnsi" w:hAnsiTheme="minorHAnsi" w:cstheme="minorHAnsi"/>
          <w:lang w:val="fr-FR"/>
        </w:rPr>
        <w:t>emporte acceptation sans r</w:t>
      </w:r>
      <w:r w:rsidR="0011703D" w:rsidRPr="003D7054">
        <w:rPr>
          <w:rFonts w:asciiTheme="minorHAnsi" w:hAnsiTheme="minorHAnsi" w:cstheme="minorHAnsi"/>
          <w:lang w:val="fr-FR"/>
        </w:rPr>
        <w:t>éserve</w:t>
      </w:r>
      <w:r w:rsidRPr="003D7054">
        <w:rPr>
          <w:rFonts w:asciiTheme="minorHAnsi" w:hAnsiTheme="minorHAnsi" w:cstheme="minorHAnsi"/>
          <w:lang w:val="fr-FR"/>
        </w:rPr>
        <w:t xml:space="preserve"> par le </w:t>
      </w:r>
      <w:r w:rsidR="00552A39" w:rsidRPr="003D7054">
        <w:rPr>
          <w:rFonts w:asciiTheme="minorHAnsi" w:hAnsiTheme="minorHAnsi" w:cstheme="minorHAnsi"/>
          <w:lang w:val="fr-FR"/>
        </w:rPr>
        <w:t xml:space="preserve">prestataire de services </w:t>
      </w:r>
      <w:r w:rsidRPr="003D7054">
        <w:rPr>
          <w:rFonts w:asciiTheme="minorHAnsi" w:hAnsiTheme="minorHAnsi" w:cstheme="minorHAnsi"/>
          <w:lang w:val="fr-FR"/>
        </w:rPr>
        <w:t>des conditions générales du PNUD figurant à l’annexe 3 des présentes.</w:t>
      </w:r>
    </w:p>
    <w:p w14:paraId="7E3B31A4" w14:textId="77777777" w:rsidR="0087570F" w:rsidRPr="003D7054" w:rsidRDefault="0087570F" w:rsidP="0087570F">
      <w:pPr>
        <w:ind w:firstLine="720"/>
        <w:rPr>
          <w:rFonts w:asciiTheme="minorHAnsi" w:hAnsiTheme="minorHAnsi" w:cstheme="minorHAnsi"/>
          <w:lang w:val="fr-FR"/>
        </w:rPr>
      </w:pPr>
    </w:p>
    <w:p w14:paraId="3FEC5B89" w14:textId="77777777" w:rsidR="0087570F" w:rsidRPr="003D7054" w:rsidRDefault="006910DB" w:rsidP="0087570F">
      <w:pPr>
        <w:ind w:firstLine="720"/>
        <w:jc w:val="both"/>
        <w:rPr>
          <w:rFonts w:asciiTheme="minorHAnsi" w:hAnsiTheme="minorHAnsi" w:cstheme="minorHAnsi"/>
          <w:lang w:val="fr-FR"/>
        </w:rPr>
      </w:pPr>
      <w:r w:rsidRPr="003D7054">
        <w:rPr>
          <w:rFonts w:asciiTheme="minorHAnsi" w:hAnsiTheme="minorHAnsi" w:cstheme="minorHAnsi"/>
          <w:snapToGrid w:val="0"/>
          <w:lang w:val="fr-FR"/>
        </w:rPr>
        <w:t>Veuillez noter que l</w:t>
      </w:r>
      <w:r w:rsidR="0087570F" w:rsidRPr="003D7054">
        <w:rPr>
          <w:rFonts w:asciiTheme="minorHAnsi" w:hAnsiTheme="minorHAnsi" w:cstheme="minorHAnsi"/>
          <w:snapToGrid w:val="0"/>
          <w:lang w:val="fr-FR"/>
        </w:rPr>
        <w:t xml:space="preserve">e PNUD n’est pas tenu d’accepter une quelconque </w:t>
      </w:r>
      <w:r w:rsidR="00554973" w:rsidRPr="003D7054">
        <w:rPr>
          <w:rFonts w:asciiTheme="minorHAnsi" w:hAnsiTheme="minorHAnsi" w:cstheme="minorHAnsi"/>
          <w:snapToGrid w:val="0"/>
          <w:lang w:val="fr-FR"/>
        </w:rPr>
        <w:t xml:space="preserve">soumission </w:t>
      </w:r>
      <w:r w:rsidR="0087570F" w:rsidRPr="003D7054">
        <w:rPr>
          <w:rFonts w:asciiTheme="minorHAnsi" w:hAnsiTheme="minorHAnsi" w:cstheme="minorHAnsi"/>
          <w:snapToGrid w:val="0"/>
          <w:lang w:val="fr-FR"/>
        </w:rPr>
        <w:t xml:space="preserve">ou d’attribuer un contrat/bon de commande et n’est pas responsable des coûts liés à la préparation et </w:t>
      </w:r>
      <w:r w:rsidR="002D50EB" w:rsidRPr="003D7054">
        <w:rPr>
          <w:rFonts w:asciiTheme="minorHAnsi" w:hAnsiTheme="minorHAnsi" w:cstheme="minorHAnsi"/>
          <w:snapToGrid w:val="0"/>
          <w:lang w:val="fr-FR"/>
        </w:rPr>
        <w:t>au dépôt</w:t>
      </w:r>
      <w:r w:rsidR="0087570F" w:rsidRPr="003D7054">
        <w:rPr>
          <w:rFonts w:asciiTheme="minorHAnsi" w:hAnsiTheme="minorHAnsi" w:cstheme="minorHAnsi"/>
          <w:snapToGrid w:val="0"/>
          <w:lang w:val="fr-FR"/>
        </w:rPr>
        <w:t xml:space="preserve"> </w:t>
      </w:r>
      <w:r w:rsidR="008C6EBB" w:rsidRPr="003D7054">
        <w:rPr>
          <w:rFonts w:asciiTheme="minorHAnsi" w:hAnsiTheme="minorHAnsi" w:cstheme="minorHAnsi"/>
          <w:snapToGrid w:val="0"/>
          <w:lang w:val="fr-FR"/>
        </w:rPr>
        <w:t xml:space="preserve">d’une soumission </w:t>
      </w:r>
      <w:r w:rsidR="0087570F" w:rsidRPr="003D7054">
        <w:rPr>
          <w:rFonts w:asciiTheme="minorHAnsi" w:hAnsiTheme="minorHAnsi" w:cstheme="minorHAnsi"/>
          <w:snapToGrid w:val="0"/>
          <w:lang w:val="fr-FR"/>
        </w:rPr>
        <w:t xml:space="preserve">par le </w:t>
      </w:r>
      <w:r w:rsidR="000F622B" w:rsidRPr="003D7054">
        <w:rPr>
          <w:rFonts w:asciiTheme="minorHAnsi" w:hAnsiTheme="minorHAnsi" w:cstheme="minorHAnsi"/>
          <w:snapToGrid w:val="0"/>
          <w:lang w:val="fr-FR"/>
        </w:rPr>
        <w:t>prestataire de services</w:t>
      </w:r>
      <w:r w:rsidR="0087570F" w:rsidRPr="003D7054">
        <w:rPr>
          <w:rFonts w:asciiTheme="minorHAnsi" w:hAnsiTheme="minorHAnsi" w:cstheme="minorHAnsi"/>
          <w:snapToGrid w:val="0"/>
          <w:lang w:val="fr-FR"/>
        </w:rPr>
        <w:t>, quels que soient le résultat ou les modalités du processus de sélection.</w:t>
      </w:r>
    </w:p>
    <w:p w14:paraId="69807374" w14:textId="77777777" w:rsidR="0087570F" w:rsidRPr="003D7054" w:rsidRDefault="0087570F" w:rsidP="0087570F">
      <w:pPr>
        <w:ind w:firstLine="720"/>
        <w:jc w:val="both"/>
        <w:rPr>
          <w:rFonts w:asciiTheme="minorHAnsi" w:hAnsiTheme="minorHAnsi" w:cstheme="minorHAnsi"/>
          <w:lang w:val="fr-FR"/>
        </w:rPr>
      </w:pPr>
    </w:p>
    <w:p w14:paraId="7FDA1D6D" w14:textId="77777777" w:rsidR="00B26DD5" w:rsidRPr="003D7054" w:rsidRDefault="0087570F" w:rsidP="0087570F">
      <w:pPr>
        <w:jc w:val="both"/>
        <w:rPr>
          <w:rFonts w:asciiTheme="minorHAnsi" w:hAnsiTheme="minorHAnsi" w:cstheme="minorHAnsi"/>
          <w:iCs/>
          <w:lang w:val="fr-FR"/>
        </w:rPr>
      </w:pPr>
      <w:r w:rsidRPr="003D7054">
        <w:rPr>
          <w:rFonts w:asciiTheme="minorHAnsi" w:hAnsiTheme="minorHAnsi" w:cstheme="minorHAnsi"/>
          <w:iCs/>
          <w:lang w:val="fr-FR"/>
        </w:rPr>
        <w:tab/>
      </w:r>
      <w:r w:rsidR="005439BE" w:rsidRPr="003D7054">
        <w:rPr>
          <w:rFonts w:asciiTheme="minorHAnsi" w:hAnsiTheme="minorHAnsi" w:cstheme="minorHAnsi"/>
          <w:iCs/>
          <w:lang w:val="fr-FR"/>
        </w:rPr>
        <w:t>L</w:t>
      </w:r>
      <w:r w:rsidRPr="003D7054">
        <w:rPr>
          <w:rFonts w:asciiTheme="minorHAnsi" w:hAnsiTheme="minorHAnsi" w:cstheme="minorHAnsi"/>
          <w:iCs/>
          <w:lang w:val="fr-FR"/>
        </w:rPr>
        <w:t xml:space="preserve">a procédure de contestation </w:t>
      </w:r>
      <w:r w:rsidR="00770875" w:rsidRPr="003D7054">
        <w:rPr>
          <w:rFonts w:asciiTheme="minorHAnsi" w:hAnsiTheme="minorHAnsi" w:cstheme="minorHAnsi"/>
          <w:iCs/>
          <w:lang w:val="fr-FR"/>
        </w:rPr>
        <w:t>que le</w:t>
      </w:r>
      <w:r w:rsidRPr="003D7054">
        <w:rPr>
          <w:rFonts w:asciiTheme="minorHAnsi" w:hAnsiTheme="minorHAnsi" w:cstheme="minorHAnsi"/>
          <w:iCs/>
          <w:lang w:val="fr-FR"/>
        </w:rPr>
        <w:t xml:space="preserve"> PNUD </w:t>
      </w:r>
      <w:r w:rsidR="00770875" w:rsidRPr="003D7054">
        <w:rPr>
          <w:rFonts w:asciiTheme="minorHAnsi" w:hAnsiTheme="minorHAnsi" w:cstheme="minorHAnsi"/>
          <w:iCs/>
          <w:lang w:val="fr-FR"/>
        </w:rPr>
        <w:t>met à la disposition des</w:t>
      </w:r>
      <w:r w:rsidRPr="003D7054">
        <w:rPr>
          <w:rFonts w:asciiTheme="minorHAnsi" w:hAnsiTheme="minorHAnsi" w:cstheme="minorHAnsi"/>
          <w:iCs/>
          <w:lang w:val="fr-FR"/>
        </w:rPr>
        <w:t xml:space="preserve"> fournisseurs a pour but de permettre aux personnes ou entreprises non retenues pour l’attribution d’un bon de commande ou d’un contrat de faire appel dans le cadre d’une procédure de mise en concurrence. Si vous estimez que vous n’avez pas été traité de manière équitable, vous pouvez obtenir des informations </w:t>
      </w:r>
      <w:r w:rsidR="005439BE" w:rsidRPr="003D7054">
        <w:rPr>
          <w:rFonts w:asciiTheme="minorHAnsi" w:hAnsiTheme="minorHAnsi" w:cstheme="minorHAnsi"/>
          <w:iCs/>
          <w:lang w:val="fr-FR"/>
        </w:rPr>
        <w:t xml:space="preserve">détaillées </w:t>
      </w:r>
      <w:r w:rsidRPr="003D7054">
        <w:rPr>
          <w:rFonts w:asciiTheme="minorHAnsi" w:hAnsiTheme="minorHAnsi" w:cstheme="minorHAnsi"/>
          <w:iCs/>
          <w:lang w:val="fr-FR"/>
        </w:rPr>
        <w:t>sur les procédures de contestation ouvertes aux fournisseurs à l’adresse suivante :</w:t>
      </w:r>
    </w:p>
    <w:p w14:paraId="6DA7DB33" w14:textId="77777777" w:rsidR="00B26DD5" w:rsidRPr="003D7054" w:rsidRDefault="001D44DC" w:rsidP="0087570F">
      <w:pPr>
        <w:jc w:val="both"/>
        <w:rPr>
          <w:rFonts w:asciiTheme="minorHAnsi" w:hAnsiTheme="minorHAnsi" w:cstheme="minorHAnsi"/>
          <w:lang w:val="fr-FR"/>
        </w:rPr>
      </w:pPr>
      <w:hyperlink r:id="rId14" w:history="1">
        <w:r w:rsidR="00B26DD5" w:rsidRPr="003D7054">
          <w:rPr>
            <w:rStyle w:val="Lienhypertexte"/>
            <w:rFonts w:asciiTheme="minorHAnsi" w:hAnsiTheme="minorHAnsi" w:cstheme="minorHAnsi"/>
            <w:color w:val="auto"/>
            <w:lang w:val="fr-FR"/>
          </w:rPr>
          <w:t>http://www.undp.org/content/undp/en/home/operations/procurement/protestandsanctions/</w:t>
        </w:r>
      </w:hyperlink>
      <w:r w:rsidR="00B26DD5" w:rsidRPr="003D7054">
        <w:rPr>
          <w:rFonts w:asciiTheme="minorHAnsi" w:hAnsiTheme="minorHAnsi" w:cstheme="minorHAnsi"/>
          <w:lang w:val="fr-FR"/>
        </w:rPr>
        <w:t>.</w:t>
      </w:r>
    </w:p>
    <w:p w14:paraId="5B91366D" w14:textId="77777777" w:rsidR="0087570F" w:rsidRPr="003D7054" w:rsidRDefault="0087570F" w:rsidP="0087570F">
      <w:pPr>
        <w:jc w:val="both"/>
        <w:rPr>
          <w:rStyle w:val="lev"/>
          <w:rFonts w:asciiTheme="minorHAnsi" w:hAnsiTheme="minorHAnsi" w:cstheme="minorHAnsi"/>
          <w:b w:val="0"/>
          <w:iCs/>
          <w:lang w:val="fr-FR"/>
        </w:rPr>
      </w:pPr>
      <w:r w:rsidRPr="003D7054">
        <w:rPr>
          <w:rStyle w:val="lev"/>
          <w:rFonts w:asciiTheme="minorHAnsi" w:hAnsiTheme="minorHAnsi" w:cstheme="minorHAnsi"/>
          <w:b w:val="0"/>
          <w:iCs/>
          <w:lang w:val="fr-FR"/>
        </w:rPr>
        <w:tab/>
      </w:r>
    </w:p>
    <w:p w14:paraId="6CE1DA06" w14:textId="77777777" w:rsidR="0087570F" w:rsidRPr="003D7054" w:rsidRDefault="0087570F" w:rsidP="0087570F">
      <w:pPr>
        <w:ind w:firstLine="720"/>
        <w:jc w:val="both"/>
        <w:rPr>
          <w:rStyle w:val="lev"/>
          <w:rFonts w:asciiTheme="minorHAnsi" w:hAnsiTheme="minorHAnsi" w:cstheme="minorHAnsi"/>
          <w:b w:val="0"/>
          <w:iCs/>
          <w:lang w:val="fr-FR"/>
        </w:rPr>
      </w:pPr>
      <w:r w:rsidRPr="003D7054">
        <w:rPr>
          <w:rStyle w:val="lev"/>
          <w:rFonts w:asciiTheme="minorHAnsi" w:hAnsiTheme="minorHAnsi" w:cstheme="minorHAnsi"/>
          <w:b w:val="0"/>
          <w:iCs/>
          <w:lang w:val="fr-FR"/>
        </w:rPr>
        <w:t xml:space="preserve">Le PNUD encourage chaque </w:t>
      </w:r>
      <w:r w:rsidR="00525DBB" w:rsidRPr="003D7054">
        <w:rPr>
          <w:rStyle w:val="lev"/>
          <w:rFonts w:asciiTheme="minorHAnsi" w:hAnsiTheme="minorHAnsi" w:cstheme="minorHAnsi"/>
          <w:b w:val="0"/>
          <w:iCs/>
          <w:lang w:val="fr-FR"/>
        </w:rPr>
        <w:t xml:space="preserve">prestataire de services </w:t>
      </w:r>
      <w:r w:rsidRPr="003D7054">
        <w:rPr>
          <w:rStyle w:val="lev"/>
          <w:rFonts w:asciiTheme="minorHAnsi" w:hAnsiTheme="minorHAnsi" w:cstheme="minorHAnsi"/>
          <w:b w:val="0"/>
          <w:iCs/>
          <w:lang w:val="fr-FR"/>
        </w:rPr>
        <w:t>potentiel à éviter et à prévenir les conflits d’intérêts en indiquant au PNUD si vous-même, l’une de vos sociétés affiliées ou un membre de votre personnel a participé à la préparation des exigences, du projet, des spécifications, des estimations des coûts et des autres informations utilisées dans la présente RF</w:t>
      </w:r>
      <w:r w:rsidR="003879A8" w:rsidRPr="003D7054">
        <w:rPr>
          <w:rStyle w:val="lev"/>
          <w:rFonts w:asciiTheme="minorHAnsi" w:hAnsiTheme="minorHAnsi" w:cstheme="minorHAnsi"/>
          <w:b w:val="0"/>
          <w:iCs/>
          <w:lang w:val="fr-FR"/>
        </w:rPr>
        <w:t>P</w:t>
      </w:r>
      <w:r w:rsidRPr="003D7054">
        <w:rPr>
          <w:rStyle w:val="lev"/>
          <w:rFonts w:asciiTheme="minorHAnsi" w:hAnsiTheme="minorHAnsi" w:cstheme="minorHAnsi"/>
          <w:b w:val="0"/>
          <w:iCs/>
          <w:lang w:val="fr-FR"/>
        </w:rPr>
        <w:t>.</w:t>
      </w:r>
    </w:p>
    <w:p w14:paraId="2F75FDA2" w14:textId="77777777" w:rsidR="0087570F" w:rsidRPr="003D7054" w:rsidRDefault="0087570F" w:rsidP="0087570F">
      <w:pPr>
        <w:jc w:val="both"/>
        <w:rPr>
          <w:rFonts w:asciiTheme="minorHAnsi" w:hAnsiTheme="minorHAnsi" w:cstheme="minorHAnsi"/>
          <w:lang w:val="fr-FR"/>
        </w:rPr>
      </w:pPr>
    </w:p>
    <w:p w14:paraId="5C900797" w14:textId="77777777" w:rsidR="0087570F" w:rsidRPr="003D7054" w:rsidRDefault="0087570F" w:rsidP="0087570F">
      <w:pPr>
        <w:ind w:firstLine="720"/>
        <w:jc w:val="both"/>
        <w:rPr>
          <w:rFonts w:asciiTheme="minorHAnsi" w:hAnsiTheme="minorHAnsi" w:cstheme="minorHAnsi"/>
          <w:lang w:val="fr-FR"/>
        </w:rPr>
      </w:pPr>
      <w:r w:rsidRPr="003D7054">
        <w:rPr>
          <w:rFonts w:asciiTheme="minorHAnsi" w:hAnsiTheme="minorHAnsi" w:cstheme="minorHAnsi"/>
          <w:lang w:val="fr-FR"/>
        </w:rPr>
        <w:t xml:space="preserve">Le PNUD applique une politique de tolérance zéro vis-à-vis des fraudes et autres pratiques interdites et s’est engagé à </w:t>
      </w:r>
      <w:r w:rsidR="0051308D" w:rsidRPr="003D7054">
        <w:rPr>
          <w:rFonts w:asciiTheme="minorHAnsi" w:hAnsiTheme="minorHAnsi" w:cstheme="minorHAnsi"/>
          <w:lang w:val="fr-FR"/>
        </w:rPr>
        <w:t xml:space="preserve">prévenir, </w:t>
      </w:r>
      <w:r w:rsidRPr="003D7054">
        <w:rPr>
          <w:rFonts w:asciiTheme="minorHAnsi" w:hAnsiTheme="minorHAnsi" w:cstheme="minorHAnsi"/>
          <w:lang w:val="fr-FR"/>
        </w:rPr>
        <w:t xml:space="preserve">identifier et </w:t>
      </w:r>
      <w:r w:rsidR="00563777" w:rsidRPr="003D7054">
        <w:rPr>
          <w:rFonts w:asciiTheme="minorHAnsi" w:hAnsiTheme="minorHAnsi" w:cstheme="minorHAnsi"/>
          <w:lang w:val="fr-FR"/>
        </w:rPr>
        <w:t>sanctionner</w:t>
      </w:r>
      <w:r w:rsidRPr="003D7054">
        <w:rPr>
          <w:rFonts w:asciiTheme="minorHAnsi" w:hAnsiTheme="minorHAnsi" w:cstheme="minorHAnsi"/>
          <w:lang w:val="fr-FR"/>
        </w:rPr>
        <w:t xml:space="preserve"> l’ensemble de ces actes et pratiques préjudiciables au PNUD, ainsi qu’aux tiers participant aux activités du PNUD. Le PNUD attend de ses fournisseurs qu’ils respectent le code de conduite à l’intention des fournisseurs de l’Organisation des Nations Unies qui peut être consulté par l’intermédiaire du lien suivant : </w:t>
      </w:r>
      <w:hyperlink r:id="rId15" w:history="1">
        <w:r w:rsidRPr="003D7054">
          <w:rPr>
            <w:rStyle w:val="Lienhypertexte"/>
            <w:rFonts w:asciiTheme="minorHAnsi" w:hAnsiTheme="minorHAnsi" w:cstheme="minorHAnsi"/>
            <w:color w:val="auto"/>
            <w:lang w:val="fr-FR"/>
          </w:rPr>
          <w:t>http://www.un.org/depts/ptd/pdf/conduct_english.pdf</w:t>
        </w:r>
      </w:hyperlink>
      <w:r w:rsidRPr="003D7054">
        <w:rPr>
          <w:rFonts w:asciiTheme="minorHAnsi" w:hAnsiTheme="minorHAnsi" w:cstheme="minorHAnsi"/>
          <w:lang w:val="fr-FR"/>
        </w:rPr>
        <w:t xml:space="preserve"> </w:t>
      </w:r>
    </w:p>
    <w:p w14:paraId="1C802099" w14:textId="77777777" w:rsidR="0087570F" w:rsidRPr="003D7054" w:rsidRDefault="0087570F" w:rsidP="0087570F">
      <w:pPr>
        <w:rPr>
          <w:rFonts w:asciiTheme="minorHAnsi" w:hAnsiTheme="minorHAnsi" w:cstheme="minorHAnsi"/>
          <w:lang w:val="fr-FR"/>
        </w:rPr>
      </w:pPr>
    </w:p>
    <w:p w14:paraId="7A6F40E8" w14:textId="77777777" w:rsidR="0087570F" w:rsidRPr="003D7054" w:rsidRDefault="0087570F" w:rsidP="0087570F">
      <w:pPr>
        <w:ind w:left="720"/>
        <w:rPr>
          <w:rStyle w:val="lev"/>
          <w:rFonts w:asciiTheme="minorHAnsi" w:hAnsiTheme="minorHAnsi" w:cstheme="minorHAnsi"/>
          <w:b w:val="0"/>
          <w:iCs/>
          <w:lang w:val="fr-FR"/>
        </w:rPr>
      </w:pPr>
      <w:r w:rsidRPr="003D7054">
        <w:rPr>
          <w:rStyle w:val="lev"/>
          <w:rFonts w:asciiTheme="minorHAnsi" w:hAnsiTheme="minorHAnsi" w:cstheme="minorHAnsi"/>
          <w:b w:val="0"/>
          <w:iCs/>
          <w:lang w:val="fr-FR"/>
        </w:rPr>
        <w:t>Nous vous remercions et attendons avec intérêt votre</w:t>
      </w:r>
      <w:r w:rsidR="00692233" w:rsidRPr="003D7054">
        <w:rPr>
          <w:rStyle w:val="lev"/>
          <w:rFonts w:asciiTheme="minorHAnsi" w:hAnsiTheme="minorHAnsi" w:cstheme="minorHAnsi"/>
          <w:b w:val="0"/>
          <w:iCs/>
          <w:lang w:val="fr-FR"/>
        </w:rPr>
        <w:t xml:space="preserve"> soumission</w:t>
      </w:r>
      <w:r w:rsidRPr="003D7054">
        <w:rPr>
          <w:rStyle w:val="lev"/>
          <w:rFonts w:asciiTheme="minorHAnsi" w:hAnsiTheme="minorHAnsi" w:cstheme="minorHAnsi"/>
          <w:b w:val="0"/>
          <w:iCs/>
          <w:lang w:val="fr-FR"/>
        </w:rPr>
        <w:t>.</w:t>
      </w:r>
    </w:p>
    <w:p w14:paraId="1919EE62" w14:textId="77777777" w:rsidR="003674D9" w:rsidRPr="003D7054" w:rsidRDefault="003674D9" w:rsidP="0087570F">
      <w:pPr>
        <w:ind w:left="720"/>
        <w:rPr>
          <w:rStyle w:val="lev"/>
          <w:rFonts w:asciiTheme="minorHAnsi" w:hAnsiTheme="minorHAnsi" w:cstheme="minorHAnsi"/>
          <w:b w:val="0"/>
          <w:iCs/>
          <w:lang w:val="fr-FR"/>
        </w:rPr>
      </w:pPr>
    </w:p>
    <w:p w14:paraId="12DAE0DF" w14:textId="2D5D73E5" w:rsidR="0087570F" w:rsidRPr="003D7054" w:rsidRDefault="0087570F" w:rsidP="00ED7A55">
      <w:pPr>
        <w:ind w:left="5664"/>
        <w:jc w:val="both"/>
        <w:rPr>
          <w:rFonts w:asciiTheme="minorHAnsi" w:hAnsiTheme="minorHAnsi" w:cstheme="minorHAnsi"/>
          <w:iCs/>
          <w:snapToGrid w:val="0"/>
          <w:lang w:val="fr-FR"/>
        </w:rPr>
      </w:pPr>
      <w:r w:rsidRPr="003D7054">
        <w:rPr>
          <w:rStyle w:val="lev"/>
          <w:rFonts w:asciiTheme="minorHAnsi" w:hAnsiTheme="minorHAnsi" w:cstheme="minorHAnsi"/>
          <w:b w:val="0"/>
          <w:iCs/>
          <w:lang w:val="fr-FR"/>
        </w:rPr>
        <w:t>Cordialement,</w:t>
      </w:r>
    </w:p>
    <w:p w14:paraId="71F1987C" w14:textId="71604989" w:rsidR="00DA7672" w:rsidRPr="003D7054" w:rsidRDefault="00E82F4D" w:rsidP="00ED7A55">
      <w:pPr>
        <w:ind w:left="5664"/>
        <w:jc w:val="both"/>
        <w:rPr>
          <w:rFonts w:asciiTheme="minorHAnsi" w:hAnsiTheme="minorHAnsi" w:cstheme="minorHAnsi"/>
          <w:lang w:val="fr-FR"/>
        </w:rPr>
      </w:pPr>
      <w:r w:rsidRPr="003D7054">
        <w:rPr>
          <w:rFonts w:asciiTheme="minorHAnsi" w:hAnsiTheme="minorHAnsi" w:cstheme="minorHAnsi"/>
          <w:lang w:val="fr-FR"/>
        </w:rPr>
        <w:t>Claudette Hakizimana</w:t>
      </w:r>
    </w:p>
    <w:p w14:paraId="5C73C634" w14:textId="77777777" w:rsidR="00620CBD" w:rsidRPr="003D7054" w:rsidRDefault="00E82F4D" w:rsidP="00ED7A55">
      <w:pPr>
        <w:ind w:left="5664"/>
        <w:rPr>
          <w:rFonts w:asciiTheme="minorHAnsi" w:hAnsiTheme="minorHAnsi" w:cstheme="minorHAnsi"/>
          <w:lang w:val="fr-FR"/>
        </w:rPr>
      </w:pPr>
      <w:r w:rsidRPr="003D7054">
        <w:rPr>
          <w:rFonts w:asciiTheme="minorHAnsi" w:hAnsiTheme="minorHAnsi" w:cstheme="minorHAnsi"/>
          <w:b/>
          <w:lang w:val="fr-FR"/>
        </w:rPr>
        <w:t>Représentante Résidente Adjoint/Opérations</w:t>
      </w:r>
    </w:p>
    <w:p w14:paraId="6087AE27" w14:textId="77777777" w:rsidR="00620CBD" w:rsidRPr="003D7054" w:rsidRDefault="00620CBD" w:rsidP="00620CBD">
      <w:pPr>
        <w:ind w:left="6372" w:firstLine="708"/>
        <w:jc w:val="both"/>
        <w:rPr>
          <w:rFonts w:asciiTheme="minorHAnsi" w:hAnsiTheme="minorHAnsi" w:cstheme="minorHAnsi"/>
          <w:b/>
          <w:lang w:val="fr-FR"/>
        </w:rPr>
      </w:pPr>
    </w:p>
    <w:p w14:paraId="5030F246" w14:textId="77777777" w:rsidR="00620CBD" w:rsidRPr="003D7054" w:rsidRDefault="00620CBD" w:rsidP="00620CBD">
      <w:pPr>
        <w:ind w:left="6372" w:firstLine="708"/>
        <w:jc w:val="both"/>
        <w:rPr>
          <w:rFonts w:asciiTheme="minorHAnsi" w:hAnsiTheme="minorHAnsi" w:cstheme="minorHAnsi"/>
          <w:b/>
          <w:lang w:val="fr-FR"/>
        </w:rPr>
      </w:pPr>
    </w:p>
    <w:p w14:paraId="00CB34AF" w14:textId="77777777" w:rsidR="00DA5E9F" w:rsidRPr="003D7054" w:rsidRDefault="00DA5E9F" w:rsidP="00620CBD">
      <w:pPr>
        <w:ind w:left="6372" w:firstLine="708"/>
        <w:jc w:val="both"/>
        <w:rPr>
          <w:rFonts w:asciiTheme="minorHAnsi" w:hAnsiTheme="minorHAnsi" w:cstheme="minorHAnsi"/>
          <w:b/>
          <w:lang w:val="fr-FR"/>
        </w:rPr>
      </w:pPr>
    </w:p>
    <w:p w14:paraId="0EB0DB78" w14:textId="77777777" w:rsidR="00DA5E9F" w:rsidRPr="003D7054" w:rsidRDefault="00DA5E9F" w:rsidP="00620CBD">
      <w:pPr>
        <w:ind w:left="6372" w:firstLine="708"/>
        <w:jc w:val="both"/>
        <w:rPr>
          <w:rFonts w:asciiTheme="minorHAnsi" w:hAnsiTheme="minorHAnsi" w:cstheme="minorHAnsi"/>
          <w:b/>
          <w:lang w:val="fr-FR"/>
        </w:rPr>
      </w:pPr>
    </w:p>
    <w:p w14:paraId="31E03F6C" w14:textId="77777777" w:rsidR="00DA5E9F" w:rsidRPr="003D7054" w:rsidRDefault="00DA5E9F" w:rsidP="00620CBD">
      <w:pPr>
        <w:ind w:left="6372" w:firstLine="708"/>
        <w:jc w:val="both"/>
        <w:rPr>
          <w:rFonts w:asciiTheme="minorHAnsi" w:hAnsiTheme="minorHAnsi" w:cstheme="minorHAnsi"/>
          <w:b/>
          <w:lang w:val="fr-FR"/>
        </w:rPr>
      </w:pPr>
    </w:p>
    <w:p w14:paraId="02EDD363" w14:textId="77777777" w:rsidR="00DA5E9F" w:rsidRPr="003D7054" w:rsidRDefault="00DA5E9F" w:rsidP="00620CBD">
      <w:pPr>
        <w:ind w:left="6372" w:firstLine="708"/>
        <w:jc w:val="both"/>
        <w:rPr>
          <w:rFonts w:asciiTheme="minorHAnsi" w:hAnsiTheme="minorHAnsi" w:cstheme="minorHAnsi"/>
          <w:b/>
          <w:lang w:val="fr-FR"/>
        </w:rPr>
      </w:pPr>
    </w:p>
    <w:p w14:paraId="78D3412F" w14:textId="77777777" w:rsidR="00DA5E9F" w:rsidRPr="003D7054" w:rsidRDefault="00DA5E9F" w:rsidP="00620CBD">
      <w:pPr>
        <w:ind w:left="6372" w:firstLine="708"/>
        <w:jc w:val="both"/>
        <w:rPr>
          <w:rFonts w:asciiTheme="minorHAnsi" w:hAnsiTheme="minorHAnsi" w:cstheme="minorHAnsi"/>
          <w:b/>
          <w:lang w:val="fr-FR"/>
        </w:rPr>
      </w:pPr>
    </w:p>
    <w:p w14:paraId="5B78A3D2" w14:textId="77777777" w:rsidR="00DA5E9F" w:rsidRPr="003D7054" w:rsidRDefault="00DA5E9F" w:rsidP="00620CBD">
      <w:pPr>
        <w:ind w:left="6372" w:firstLine="708"/>
        <w:jc w:val="both"/>
        <w:rPr>
          <w:rFonts w:asciiTheme="minorHAnsi" w:hAnsiTheme="minorHAnsi" w:cstheme="minorHAnsi"/>
          <w:b/>
          <w:lang w:val="fr-FR"/>
        </w:rPr>
      </w:pPr>
    </w:p>
    <w:p w14:paraId="3E318C47" w14:textId="77777777" w:rsidR="00DA5E9F" w:rsidRPr="003D7054" w:rsidRDefault="00DA5E9F" w:rsidP="00620CBD">
      <w:pPr>
        <w:ind w:left="6372" w:firstLine="708"/>
        <w:jc w:val="both"/>
        <w:rPr>
          <w:rFonts w:asciiTheme="minorHAnsi" w:hAnsiTheme="minorHAnsi" w:cstheme="minorHAnsi"/>
          <w:b/>
          <w:lang w:val="fr-FR"/>
        </w:rPr>
      </w:pPr>
    </w:p>
    <w:p w14:paraId="0DDF433B" w14:textId="77777777" w:rsidR="00DA5E9F" w:rsidRPr="003D7054" w:rsidRDefault="00DA5E9F" w:rsidP="00620CBD">
      <w:pPr>
        <w:ind w:left="6372" w:firstLine="708"/>
        <w:jc w:val="both"/>
        <w:rPr>
          <w:rFonts w:asciiTheme="minorHAnsi" w:hAnsiTheme="minorHAnsi" w:cstheme="minorHAnsi"/>
          <w:b/>
          <w:lang w:val="fr-FR"/>
        </w:rPr>
      </w:pPr>
    </w:p>
    <w:p w14:paraId="4922F431" w14:textId="77777777" w:rsidR="00DA5E9F" w:rsidRPr="003D7054" w:rsidRDefault="00DA5E9F" w:rsidP="00620CBD">
      <w:pPr>
        <w:ind w:left="6372" w:firstLine="708"/>
        <w:jc w:val="both"/>
        <w:rPr>
          <w:rFonts w:asciiTheme="minorHAnsi" w:hAnsiTheme="minorHAnsi" w:cstheme="minorHAnsi"/>
          <w:b/>
          <w:lang w:val="fr-FR"/>
        </w:rPr>
      </w:pPr>
    </w:p>
    <w:p w14:paraId="5CFED9C2" w14:textId="77777777" w:rsidR="00DA5E9F" w:rsidRPr="003D7054" w:rsidRDefault="00DA5E9F" w:rsidP="00620CBD">
      <w:pPr>
        <w:ind w:left="6372" w:firstLine="708"/>
        <w:jc w:val="both"/>
        <w:rPr>
          <w:rFonts w:asciiTheme="minorHAnsi" w:hAnsiTheme="minorHAnsi" w:cstheme="minorHAnsi"/>
          <w:b/>
          <w:lang w:val="fr-FR"/>
        </w:rPr>
      </w:pPr>
    </w:p>
    <w:p w14:paraId="37F4DF23" w14:textId="77777777" w:rsidR="00DA5E9F" w:rsidRPr="003D7054" w:rsidRDefault="00DA5E9F" w:rsidP="00620CBD">
      <w:pPr>
        <w:ind w:left="6372" w:firstLine="708"/>
        <w:jc w:val="both"/>
        <w:rPr>
          <w:rFonts w:asciiTheme="minorHAnsi" w:hAnsiTheme="minorHAnsi" w:cstheme="minorHAnsi"/>
          <w:b/>
          <w:lang w:val="fr-FR"/>
        </w:rPr>
      </w:pPr>
    </w:p>
    <w:p w14:paraId="48211EA0" w14:textId="77777777" w:rsidR="00DA5E9F" w:rsidRPr="003D7054" w:rsidRDefault="00DA5E9F" w:rsidP="00620CBD">
      <w:pPr>
        <w:ind w:left="6372" w:firstLine="708"/>
        <w:jc w:val="both"/>
        <w:rPr>
          <w:rFonts w:asciiTheme="minorHAnsi" w:hAnsiTheme="minorHAnsi" w:cstheme="minorHAnsi"/>
          <w:b/>
          <w:lang w:val="fr-FR"/>
        </w:rPr>
      </w:pPr>
    </w:p>
    <w:p w14:paraId="39A0C2F5" w14:textId="77777777" w:rsidR="00DA5E9F" w:rsidRPr="003D7054" w:rsidRDefault="00DA5E9F" w:rsidP="00620CBD">
      <w:pPr>
        <w:ind w:left="6372" w:firstLine="708"/>
        <w:jc w:val="both"/>
        <w:rPr>
          <w:rFonts w:asciiTheme="minorHAnsi" w:hAnsiTheme="minorHAnsi" w:cstheme="minorHAnsi"/>
          <w:b/>
          <w:lang w:val="fr-FR"/>
        </w:rPr>
      </w:pPr>
    </w:p>
    <w:p w14:paraId="6763FAE2" w14:textId="77777777" w:rsidR="00DA5E9F" w:rsidRPr="003D7054" w:rsidRDefault="00DA5E9F" w:rsidP="00620CBD">
      <w:pPr>
        <w:ind w:left="6372" w:firstLine="708"/>
        <w:jc w:val="both"/>
        <w:rPr>
          <w:rFonts w:asciiTheme="minorHAnsi" w:hAnsiTheme="minorHAnsi" w:cstheme="minorHAnsi"/>
          <w:b/>
          <w:lang w:val="fr-FR"/>
        </w:rPr>
      </w:pPr>
    </w:p>
    <w:p w14:paraId="019C8DB1" w14:textId="77777777" w:rsidR="00DA5E9F" w:rsidRPr="003D7054" w:rsidRDefault="00DA5E9F" w:rsidP="00620CBD">
      <w:pPr>
        <w:ind w:left="6372" w:firstLine="708"/>
        <w:jc w:val="both"/>
        <w:rPr>
          <w:rFonts w:asciiTheme="minorHAnsi" w:hAnsiTheme="minorHAnsi" w:cstheme="minorHAnsi"/>
          <w:b/>
          <w:lang w:val="fr-FR"/>
        </w:rPr>
      </w:pPr>
    </w:p>
    <w:p w14:paraId="6DF46DC1" w14:textId="77777777" w:rsidR="00DA5E9F" w:rsidRPr="003D7054" w:rsidRDefault="00DA5E9F" w:rsidP="00620CBD">
      <w:pPr>
        <w:ind w:left="6372" w:firstLine="708"/>
        <w:jc w:val="both"/>
        <w:rPr>
          <w:rFonts w:asciiTheme="minorHAnsi" w:hAnsiTheme="minorHAnsi" w:cstheme="minorHAnsi"/>
          <w:b/>
          <w:lang w:val="fr-FR"/>
        </w:rPr>
      </w:pPr>
    </w:p>
    <w:p w14:paraId="552376A1" w14:textId="77777777" w:rsidR="00DA5E9F" w:rsidRPr="003D7054" w:rsidRDefault="00DA5E9F" w:rsidP="00620CBD">
      <w:pPr>
        <w:ind w:left="6372" w:firstLine="708"/>
        <w:jc w:val="both"/>
        <w:rPr>
          <w:rFonts w:asciiTheme="minorHAnsi" w:hAnsiTheme="minorHAnsi" w:cstheme="minorHAnsi"/>
          <w:b/>
          <w:lang w:val="fr-FR"/>
        </w:rPr>
      </w:pPr>
    </w:p>
    <w:p w14:paraId="4C8AEB0F" w14:textId="77777777" w:rsidR="00DA5E9F" w:rsidRPr="003D7054" w:rsidRDefault="00DA5E9F" w:rsidP="00620CBD">
      <w:pPr>
        <w:ind w:left="6372" w:firstLine="708"/>
        <w:jc w:val="both"/>
        <w:rPr>
          <w:rFonts w:asciiTheme="minorHAnsi" w:hAnsiTheme="minorHAnsi" w:cstheme="minorHAnsi"/>
          <w:b/>
          <w:lang w:val="fr-FR"/>
        </w:rPr>
      </w:pPr>
    </w:p>
    <w:p w14:paraId="08687FDC" w14:textId="77777777" w:rsidR="00DA5E9F" w:rsidRPr="003D7054" w:rsidRDefault="00DA5E9F" w:rsidP="00620CBD">
      <w:pPr>
        <w:ind w:left="6372" w:firstLine="708"/>
        <w:jc w:val="both"/>
        <w:rPr>
          <w:rFonts w:asciiTheme="minorHAnsi" w:hAnsiTheme="minorHAnsi" w:cstheme="minorHAnsi"/>
          <w:b/>
          <w:lang w:val="fr-FR"/>
        </w:rPr>
      </w:pPr>
    </w:p>
    <w:p w14:paraId="2BFDD37F" w14:textId="77777777" w:rsidR="00904CF7" w:rsidRPr="003D7054" w:rsidRDefault="00904CF7" w:rsidP="003674D9">
      <w:pPr>
        <w:ind w:left="5760" w:firstLine="720"/>
        <w:jc w:val="both"/>
        <w:rPr>
          <w:rFonts w:asciiTheme="minorHAnsi" w:hAnsiTheme="minorHAnsi" w:cstheme="minorHAnsi"/>
          <w:b/>
          <w:lang w:val="fr-FR"/>
        </w:rPr>
      </w:pPr>
      <w:r w:rsidRPr="003D7054">
        <w:rPr>
          <w:rFonts w:asciiTheme="minorHAnsi" w:hAnsiTheme="minorHAnsi" w:cstheme="minorHAnsi"/>
          <w:b/>
          <w:lang w:val="fr-FR"/>
        </w:rPr>
        <w:t>Annex</w:t>
      </w:r>
      <w:r w:rsidR="00B043BB" w:rsidRPr="003D7054">
        <w:rPr>
          <w:rFonts w:asciiTheme="minorHAnsi" w:hAnsiTheme="minorHAnsi" w:cstheme="minorHAnsi"/>
          <w:b/>
          <w:lang w:val="fr-FR"/>
        </w:rPr>
        <w:t>e</w:t>
      </w:r>
      <w:r w:rsidRPr="003D7054">
        <w:rPr>
          <w:rFonts w:asciiTheme="minorHAnsi" w:hAnsiTheme="minorHAnsi" w:cstheme="minorHAnsi"/>
          <w:b/>
          <w:lang w:val="fr-FR"/>
        </w:rPr>
        <w:t xml:space="preserve"> 1</w:t>
      </w:r>
    </w:p>
    <w:p w14:paraId="43A767EF" w14:textId="77777777" w:rsidR="00904CF7" w:rsidRPr="003D7054" w:rsidRDefault="00904CF7" w:rsidP="00904CF7">
      <w:pPr>
        <w:jc w:val="right"/>
        <w:rPr>
          <w:rFonts w:asciiTheme="minorHAnsi" w:hAnsiTheme="minorHAnsi" w:cstheme="minorHAnsi"/>
          <w:b/>
          <w:lang w:val="fr-FR"/>
        </w:rPr>
      </w:pPr>
    </w:p>
    <w:p w14:paraId="084B0987" w14:textId="77777777" w:rsidR="00904CF7" w:rsidRPr="003D7054" w:rsidRDefault="00904CF7" w:rsidP="00904CF7">
      <w:pPr>
        <w:jc w:val="center"/>
        <w:rPr>
          <w:rFonts w:asciiTheme="minorHAnsi" w:hAnsiTheme="minorHAnsi" w:cstheme="minorHAnsi"/>
          <w:b/>
          <w:lang w:val="fr-FR"/>
        </w:rPr>
      </w:pPr>
      <w:r w:rsidRPr="003D7054">
        <w:rPr>
          <w:rFonts w:asciiTheme="minorHAnsi" w:hAnsiTheme="minorHAnsi" w:cstheme="minorHAnsi"/>
          <w:b/>
          <w:lang w:val="fr-FR"/>
        </w:rPr>
        <w:t xml:space="preserve">Description </w:t>
      </w:r>
      <w:r w:rsidR="00B043BB" w:rsidRPr="003D7054">
        <w:rPr>
          <w:rFonts w:asciiTheme="minorHAnsi" w:hAnsiTheme="minorHAnsi" w:cstheme="minorHAnsi"/>
          <w:b/>
          <w:lang w:val="fr-FR"/>
        </w:rPr>
        <w:t>des exigences</w:t>
      </w:r>
      <w:r w:rsidRPr="003D7054">
        <w:rPr>
          <w:rFonts w:asciiTheme="minorHAnsi" w:hAnsiTheme="minorHAnsi" w:cstheme="minorHAnsi"/>
          <w:b/>
          <w:lang w:val="fr-FR"/>
        </w:rPr>
        <w:t xml:space="preserve"> </w:t>
      </w:r>
    </w:p>
    <w:p w14:paraId="41B94161" w14:textId="77777777" w:rsidR="00904CF7" w:rsidRPr="003D7054" w:rsidRDefault="00904CF7" w:rsidP="00904CF7">
      <w:pPr>
        <w:jc w:val="both"/>
        <w:rPr>
          <w:rFonts w:asciiTheme="minorHAnsi" w:hAnsiTheme="minorHAnsi" w:cstheme="minorHAnsi"/>
          <w:bCs/>
          <w:lang w:val="fr-FR"/>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7385"/>
      </w:tblGrid>
      <w:tr w:rsidR="003D7054" w:rsidRPr="00F35150" w14:paraId="4D3A32A5" w14:textId="77777777" w:rsidTr="008369D2">
        <w:trPr>
          <w:trHeight w:val="841"/>
        </w:trPr>
        <w:tc>
          <w:tcPr>
            <w:tcW w:w="3256" w:type="dxa"/>
            <w:shd w:val="clear" w:color="auto" w:fill="auto"/>
          </w:tcPr>
          <w:p w14:paraId="7B0E0F0F" w14:textId="77777777" w:rsidR="00904CF7" w:rsidRPr="00E56F9D" w:rsidRDefault="001B50C4" w:rsidP="00ED7A55">
            <w:pPr>
              <w:rPr>
                <w:rFonts w:asciiTheme="minorHAnsi" w:hAnsiTheme="minorHAnsi" w:cstheme="minorHAnsi"/>
                <w:bCs/>
                <w:lang w:val="fr-FR"/>
              </w:rPr>
            </w:pPr>
            <w:r w:rsidRPr="00E56F9D">
              <w:rPr>
                <w:rFonts w:asciiTheme="minorHAnsi" w:hAnsiTheme="minorHAnsi" w:cstheme="minorHAnsi"/>
                <w:bCs/>
                <w:lang w:val="fr-FR"/>
              </w:rPr>
              <w:t>Contexte</w:t>
            </w:r>
          </w:p>
        </w:tc>
        <w:tc>
          <w:tcPr>
            <w:tcW w:w="6378" w:type="dxa"/>
            <w:shd w:val="clear" w:color="auto" w:fill="auto"/>
          </w:tcPr>
          <w:p w14:paraId="49759D37" w14:textId="38A895A4" w:rsidR="001561CB" w:rsidRPr="00E56F9D" w:rsidRDefault="001561CB" w:rsidP="00ED7A55">
            <w:pPr>
              <w:rPr>
                <w:rFonts w:asciiTheme="minorHAnsi" w:hAnsiTheme="minorHAnsi" w:cstheme="minorHAnsi"/>
                <w:bCs/>
                <w:lang w:val="fr-FR"/>
              </w:rPr>
            </w:pPr>
            <w:r w:rsidRPr="00E56F9D">
              <w:rPr>
                <w:rFonts w:asciiTheme="minorHAnsi" w:hAnsiTheme="minorHAnsi" w:cstheme="minorHAnsi"/>
                <w:bCs/>
                <w:lang w:val="fr-FR"/>
              </w:rPr>
              <w:t xml:space="preserve">Le Mali est exposé aux effets des changements climatiques entre autres les sécheresses, les inondations et autres catastrophes naturelles. Face à ces phénomènes, les capacités d’adaptation et de résilience du pays deviennent de plus en plus faibles. De 1980 à 2007, le Mali a connu deux grandes inondations qui ont collectivement eu un impact sur plus de 3 000 000 de </w:t>
            </w:r>
            <w:r w:rsidR="00936879" w:rsidRPr="00E56F9D">
              <w:rPr>
                <w:rFonts w:asciiTheme="minorHAnsi" w:hAnsiTheme="minorHAnsi" w:cstheme="minorHAnsi"/>
                <w:bCs/>
                <w:lang w:val="fr-FR"/>
              </w:rPr>
              <w:t>personnes.</w:t>
            </w:r>
            <w:r w:rsidRPr="00E56F9D">
              <w:rPr>
                <w:rFonts w:asciiTheme="minorHAnsi" w:hAnsiTheme="minorHAnsi" w:cstheme="minorHAnsi"/>
                <w:bCs/>
                <w:lang w:val="fr-FR"/>
              </w:rPr>
              <w:t xml:space="preserve"> Les zones les plus affectées par les inondations au cours des 30 dernières années sont situées dans les régions de Kayes, Koulikoro, Ségou, Sikasso, Mopti, Gao, Tombouctou et le District de Bamako. Les inondations survenues en 2010 ont causé 111 décès, détruit 6 052 maisons, 12 000 hectares de terres agricoles inondées et entraîné la destruction généralisée d’infrastructures, notamment des ponts et des routes. A Bamako, en août 2013 les inondations ont affecté plus de 34 000 personnes, dont environ 20 000 personnes ont été déplacées.  Ces inondations ont entrainé la mort de 37 personnes et causé la perte de 280 </w:t>
            </w:r>
            <w:r w:rsidR="00936879" w:rsidRPr="00E56F9D">
              <w:rPr>
                <w:rFonts w:asciiTheme="minorHAnsi" w:hAnsiTheme="minorHAnsi" w:cstheme="minorHAnsi"/>
                <w:bCs/>
                <w:lang w:val="fr-FR"/>
              </w:rPr>
              <w:t>maisons.</w:t>
            </w:r>
            <w:r w:rsidRPr="00E56F9D">
              <w:rPr>
                <w:rFonts w:asciiTheme="minorHAnsi" w:hAnsiTheme="minorHAnsi" w:cstheme="minorHAnsi"/>
                <w:bCs/>
                <w:lang w:val="fr-FR"/>
              </w:rPr>
              <w:t xml:space="preserve"> En 2014, 98,5 % des pertes économiques dues aux catastrophes étaient imputables aux inondations, pour une valeur moyenne estimée à 25 098 255 000 FCFA par an.</w:t>
            </w:r>
          </w:p>
          <w:p w14:paraId="401D17D4" w14:textId="77777777" w:rsidR="001561CB" w:rsidRPr="00E56F9D" w:rsidRDefault="001561CB" w:rsidP="00ED7A55">
            <w:pPr>
              <w:rPr>
                <w:rFonts w:asciiTheme="minorHAnsi" w:hAnsiTheme="minorHAnsi" w:cstheme="minorHAnsi"/>
                <w:bCs/>
                <w:lang w:val="fr-FR"/>
              </w:rPr>
            </w:pPr>
            <w:r w:rsidRPr="00E56F9D">
              <w:rPr>
                <w:rFonts w:asciiTheme="minorHAnsi" w:hAnsiTheme="minorHAnsi" w:cstheme="minorHAnsi"/>
                <w:bCs/>
                <w:lang w:val="fr-FR"/>
              </w:rPr>
              <w:t xml:space="preserve">Au regard de ces constats, le Gouvernement du Mali à travers le Ministère de l’Environnement, de l’Assainissement et du Développement Durable et le Programme des Nations Unies pour le Développement (PNUD), ont initié le PGRCI. Il est financé par le Fonds Mondial pour l’Environnement, le PNUD et le Gouvernement du </w:t>
            </w:r>
            <w:proofErr w:type="spellStart"/>
            <w:r w:rsidRPr="00E56F9D">
              <w:rPr>
                <w:rFonts w:asciiTheme="minorHAnsi" w:hAnsiTheme="minorHAnsi" w:cstheme="minorHAnsi"/>
                <w:bCs/>
                <w:lang w:val="fr-FR"/>
              </w:rPr>
              <w:t>Mali.Le</w:t>
            </w:r>
            <w:proofErr w:type="spellEnd"/>
            <w:r w:rsidRPr="00E56F9D">
              <w:rPr>
                <w:rFonts w:asciiTheme="minorHAnsi" w:hAnsiTheme="minorHAnsi" w:cstheme="minorHAnsi"/>
                <w:bCs/>
                <w:lang w:val="fr-FR"/>
              </w:rPr>
              <w:t xml:space="preserve"> projet contribuera à réduire la vulnérabilité des collectivités territoriales face aux inondations par la gestion des risques climatiques et d’inondations en vue de préserver leurs vies et biens. Plus spécifiquement, le projet interviendra dans le district de Bamako et dans les cercles de Kayes et de Mopti pour :</w:t>
            </w:r>
          </w:p>
          <w:p w14:paraId="3727F97B" w14:textId="77777777" w:rsidR="001561CB" w:rsidRPr="00E56F9D" w:rsidRDefault="001561CB" w:rsidP="00ED7A55">
            <w:pPr>
              <w:pStyle w:val="Paragraphedeliste"/>
              <w:numPr>
                <w:ilvl w:val="0"/>
                <w:numId w:val="28"/>
              </w:numPr>
              <w:spacing w:line="240" w:lineRule="auto"/>
              <w:rPr>
                <w:rFonts w:asciiTheme="minorHAnsi" w:hAnsiTheme="minorHAnsi" w:cstheme="minorHAnsi"/>
                <w:bCs/>
                <w:lang w:val="fr-FR"/>
              </w:rPr>
            </w:pPr>
            <w:r w:rsidRPr="00E56F9D">
              <w:rPr>
                <w:rFonts w:asciiTheme="minorHAnsi" w:hAnsiTheme="minorHAnsi" w:cstheme="minorHAnsi"/>
                <w:bCs/>
                <w:kern w:val="0"/>
                <w:sz w:val="20"/>
                <w:szCs w:val="20"/>
                <w:lang w:val="fr-FR"/>
              </w:rPr>
              <w:t xml:space="preserve">Renforcer les capacités techniques et matériels des autorités administratives et locales en vue d’améliorer les systèmes d’alerte précoce aux inondations et la diffusion de l’information sur les risques </w:t>
            </w:r>
            <w:proofErr w:type="gramStart"/>
            <w:r w:rsidRPr="00E56F9D">
              <w:rPr>
                <w:rFonts w:asciiTheme="minorHAnsi" w:hAnsiTheme="minorHAnsi" w:cstheme="minorHAnsi"/>
                <w:bCs/>
                <w:kern w:val="0"/>
                <w:sz w:val="20"/>
                <w:szCs w:val="20"/>
                <w:lang w:val="fr-FR"/>
              </w:rPr>
              <w:t>climatiques;</w:t>
            </w:r>
            <w:proofErr w:type="gramEnd"/>
          </w:p>
          <w:p w14:paraId="139AB8E1" w14:textId="77777777" w:rsidR="001561CB" w:rsidRPr="00E56F9D" w:rsidRDefault="001561CB" w:rsidP="00ED7A55">
            <w:pPr>
              <w:pStyle w:val="Paragraphedeliste"/>
              <w:numPr>
                <w:ilvl w:val="0"/>
                <w:numId w:val="28"/>
              </w:numPr>
              <w:spacing w:line="240" w:lineRule="auto"/>
              <w:rPr>
                <w:rFonts w:asciiTheme="minorHAnsi" w:hAnsiTheme="minorHAnsi" w:cstheme="minorHAnsi"/>
                <w:bCs/>
                <w:lang w:val="fr-FR"/>
              </w:rPr>
            </w:pPr>
            <w:r w:rsidRPr="00E56F9D">
              <w:rPr>
                <w:rFonts w:asciiTheme="minorHAnsi" w:hAnsiTheme="minorHAnsi" w:cstheme="minorHAnsi"/>
                <w:bCs/>
                <w:kern w:val="0"/>
                <w:sz w:val="20"/>
                <w:szCs w:val="20"/>
                <w:lang w:val="fr-FR"/>
              </w:rPr>
              <w:t xml:space="preserve">Intégrer la gestion des risques climatiques et d’inondations dans la planification du développement locales afin de renforcer la résilience des communautés </w:t>
            </w:r>
            <w:proofErr w:type="gramStart"/>
            <w:r w:rsidRPr="00E56F9D">
              <w:rPr>
                <w:rFonts w:asciiTheme="minorHAnsi" w:hAnsiTheme="minorHAnsi" w:cstheme="minorHAnsi"/>
                <w:bCs/>
                <w:kern w:val="0"/>
                <w:sz w:val="20"/>
                <w:szCs w:val="20"/>
                <w:lang w:val="fr-FR"/>
              </w:rPr>
              <w:t>locales;</w:t>
            </w:r>
            <w:proofErr w:type="gramEnd"/>
          </w:p>
          <w:p w14:paraId="31B3575F" w14:textId="77777777" w:rsidR="001561CB" w:rsidRPr="00E56F9D" w:rsidRDefault="001561CB" w:rsidP="00ED7A55">
            <w:pPr>
              <w:pStyle w:val="Paragraphedeliste"/>
              <w:numPr>
                <w:ilvl w:val="0"/>
                <w:numId w:val="28"/>
              </w:numPr>
              <w:spacing w:line="240" w:lineRule="auto"/>
              <w:rPr>
                <w:rFonts w:asciiTheme="minorHAnsi" w:hAnsiTheme="minorHAnsi" w:cstheme="minorHAnsi"/>
                <w:bCs/>
                <w:lang w:val="fr-FR"/>
              </w:rPr>
            </w:pPr>
            <w:r w:rsidRPr="00E56F9D">
              <w:rPr>
                <w:rFonts w:asciiTheme="minorHAnsi" w:hAnsiTheme="minorHAnsi" w:cstheme="minorHAnsi"/>
                <w:bCs/>
                <w:kern w:val="0"/>
                <w:sz w:val="20"/>
                <w:szCs w:val="20"/>
                <w:lang w:val="fr-FR"/>
              </w:rPr>
              <w:t>Transférer les techniques de gestion de risques climatique et d’inondations résilientes aux communautés locales afin de réduire leur vulnérabilité.</w:t>
            </w:r>
          </w:p>
          <w:p w14:paraId="482BA3DD" w14:textId="77777777" w:rsidR="001561CB" w:rsidRPr="00E56F9D" w:rsidRDefault="001561CB" w:rsidP="00ED7A55">
            <w:pPr>
              <w:ind w:left="360"/>
              <w:rPr>
                <w:rFonts w:asciiTheme="minorHAnsi" w:hAnsiTheme="minorHAnsi" w:cstheme="minorHAnsi"/>
                <w:bCs/>
                <w:lang w:val="fr-FR"/>
              </w:rPr>
            </w:pPr>
            <w:r w:rsidRPr="00E56F9D">
              <w:rPr>
                <w:rFonts w:asciiTheme="minorHAnsi" w:hAnsiTheme="minorHAnsi" w:cstheme="minorHAnsi"/>
                <w:bCs/>
                <w:lang w:val="fr-FR"/>
              </w:rPr>
              <w:t>Pour l’atteinte des objectifs de ce produit, le PGRCI envisage de faire la cartographie des zones inondables de la ville de Bamako en utilisant des modèles hydrodynamiques. La mise en œuvre de ces modèles requiert une topographie haute résolution des sections d’écoulement, en particulier le long des principaux collecteurs qui parcourent la ville. L’objet de cet appel d’offre est l’acquisition d’ortho images, d’un Modèle Numérique de Terrain et d’un Modèle Numérique d’Elévation le long des collecteurs d’eau de ruissèlement de la ville de Bamako, en utilisant un LIDAR ou toute technique jugée équivalente.</w:t>
            </w:r>
          </w:p>
        </w:tc>
      </w:tr>
      <w:tr w:rsidR="003D7054" w:rsidRPr="00F35150" w14:paraId="4152323E" w14:textId="77777777" w:rsidTr="00DA5E9F">
        <w:tc>
          <w:tcPr>
            <w:tcW w:w="3256" w:type="dxa"/>
            <w:shd w:val="clear" w:color="auto" w:fill="auto"/>
          </w:tcPr>
          <w:p w14:paraId="4CB5CA38" w14:textId="77777777" w:rsidR="00904CF7" w:rsidRPr="00E56F9D" w:rsidRDefault="006A5D93" w:rsidP="006A5D93">
            <w:pPr>
              <w:rPr>
                <w:rFonts w:asciiTheme="minorHAnsi" w:hAnsiTheme="minorHAnsi" w:cstheme="minorHAnsi"/>
                <w:bCs/>
                <w:lang w:val="fr-FR"/>
              </w:rPr>
            </w:pPr>
            <w:r w:rsidRPr="00E56F9D">
              <w:rPr>
                <w:rFonts w:asciiTheme="minorHAnsi" w:hAnsiTheme="minorHAnsi" w:cstheme="minorHAnsi"/>
                <w:bCs/>
                <w:lang w:val="fr-FR"/>
              </w:rPr>
              <w:t>Partenaire de réalisation du PNUD</w:t>
            </w:r>
          </w:p>
        </w:tc>
        <w:tc>
          <w:tcPr>
            <w:tcW w:w="6378" w:type="dxa"/>
            <w:shd w:val="clear" w:color="auto" w:fill="auto"/>
          </w:tcPr>
          <w:p w14:paraId="3F83E0C1" w14:textId="2E732BDE" w:rsidR="002C096D" w:rsidRPr="00E56F9D" w:rsidRDefault="001561CB" w:rsidP="00620CBD">
            <w:pPr>
              <w:rPr>
                <w:rFonts w:asciiTheme="minorHAnsi" w:hAnsiTheme="minorHAnsi" w:cstheme="minorHAnsi"/>
                <w:bCs/>
                <w:lang w:val="fr-FR"/>
              </w:rPr>
            </w:pPr>
            <w:r w:rsidRPr="00E56F9D">
              <w:rPr>
                <w:rFonts w:asciiTheme="minorHAnsi" w:hAnsiTheme="minorHAnsi" w:cstheme="minorHAnsi"/>
                <w:bCs/>
                <w:lang w:val="fr-FR"/>
              </w:rPr>
              <w:t>PROJET DE GESTION DES RISQUES CLIMATIQUES ET D’INONDATION (PGRCI)</w:t>
            </w:r>
          </w:p>
        </w:tc>
      </w:tr>
      <w:tr w:rsidR="003D7054" w:rsidRPr="00F35150" w14:paraId="59346F6A" w14:textId="77777777" w:rsidTr="00DA5E9F">
        <w:tc>
          <w:tcPr>
            <w:tcW w:w="3256" w:type="dxa"/>
            <w:shd w:val="clear" w:color="auto" w:fill="auto"/>
          </w:tcPr>
          <w:p w14:paraId="095E3E1B" w14:textId="77777777" w:rsidR="00904CF7" w:rsidRPr="003D7054" w:rsidRDefault="001A10DE" w:rsidP="001A10DE">
            <w:pPr>
              <w:rPr>
                <w:rFonts w:asciiTheme="minorHAnsi" w:hAnsiTheme="minorHAnsi" w:cstheme="minorHAnsi"/>
                <w:bCs/>
                <w:lang w:val="fr-FR"/>
              </w:rPr>
            </w:pPr>
            <w:r w:rsidRPr="003D7054">
              <w:rPr>
                <w:rFonts w:asciiTheme="minorHAnsi" w:hAnsiTheme="minorHAnsi" w:cstheme="minorHAnsi"/>
                <w:bCs/>
                <w:lang w:val="fr-FR"/>
              </w:rPr>
              <w:t>Brève description des services requis</w:t>
            </w:r>
            <w:r w:rsidR="00904CF7" w:rsidRPr="003D7054">
              <w:rPr>
                <w:rStyle w:val="Appelnotedebasdep"/>
                <w:rFonts w:asciiTheme="minorHAnsi" w:hAnsiTheme="minorHAnsi" w:cstheme="minorHAnsi"/>
                <w:bCs/>
                <w:lang w:val="fr-FR"/>
              </w:rPr>
              <w:footnoteReference w:id="1"/>
            </w:r>
          </w:p>
        </w:tc>
        <w:tc>
          <w:tcPr>
            <w:tcW w:w="6378" w:type="dxa"/>
            <w:shd w:val="clear" w:color="auto" w:fill="auto"/>
          </w:tcPr>
          <w:p w14:paraId="1F6DFA9F" w14:textId="3D6E327A" w:rsidR="00396B39" w:rsidRPr="003D7054" w:rsidRDefault="001561CB">
            <w:pPr>
              <w:jc w:val="both"/>
              <w:rPr>
                <w:rFonts w:asciiTheme="minorHAnsi" w:hAnsiTheme="minorHAnsi" w:cstheme="minorHAnsi"/>
                <w:b/>
                <w:bCs/>
                <w:lang w:val="fr-FR"/>
              </w:rPr>
            </w:pPr>
            <w:r w:rsidRPr="001561CB">
              <w:rPr>
                <w:rFonts w:asciiTheme="minorHAnsi" w:hAnsiTheme="minorHAnsi" w:cstheme="minorHAnsi"/>
                <w:b/>
                <w:lang w:val="fr-FR"/>
              </w:rPr>
              <w:t xml:space="preserve">RFP 30/10/2019– ACQUISITION D’ORTHO-MOSAÏQUES, D’UN MODELE NUMERIQUE DE TERRAIN ET D’UN MODELE NUMERIQUE D’ELEVATION AUTOUR DES PRINCIPAUX COLLECTEURS D’EAU DE RUISSELEMENT DE LA VILLE DE BAMAKO. </w:t>
            </w:r>
          </w:p>
        </w:tc>
      </w:tr>
      <w:tr w:rsidR="003D7054" w:rsidRPr="00F35150" w14:paraId="0E67C410" w14:textId="77777777" w:rsidTr="00547694">
        <w:trPr>
          <w:trHeight w:val="3960"/>
        </w:trPr>
        <w:tc>
          <w:tcPr>
            <w:tcW w:w="3256" w:type="dxa"/>
            <w:shd w:val="clear" w:color="auto" w:fill="auto"/>
          </w:tcPr>
          <w:p w14:paraId="4BA3248D" w14:textId="77777777" w:rsidR="00904CF7" w:rsidRPr="003D7054" w:rsidRDefault="001A10DE" w:rsidP="001A10DE">
            <w:pPr>
              <w:rPr>
                <w:rFonts w:asciiTheme="minorHAnsi" w:hAnsiTheme="minorHAnsi" w:cstheme="minorHAnsi"/>
                <w:bCs/>
                <w:lang w:val="fr-FR"/>
              </w:rPr>
            </w:pPr>
            <w:r w:rsidRPr="003D7054">
              <w:rPr>
                <w:rFonts w:asciiTheme="minorHAnsi" w:hAnsiTheme="minorHAnsi" w:cstheme="minorHAnsi"/>
                <w:bCs/>
                <w:lang w:val="fr-FR"/>
              </w:rPr>
              <w:t>Liste et description des prestations attendues</w:t>
            </w:r>
          </w:p>
        </w:tc>
        <w:tc>
          <w:tcPr>
            <w:tcW w:w="6378" w:type="dxa"/>
            <w:shd w:val="clear" w:color="auto" w:fill="auto"/>
          </w:tcPr>
          <w:p w14:paraId="4CBE1667" w14:textId="0F0A06D8" w:rsidR="001561CB" w:rsidRDefault="001561CB" w:rsidP="00ED7A55">
            <w:pPr>
              <w:jc w:val="both"/>
              <w:rPr>
                <w:rFonts w:asciiTheme="minorHAnsi" w:hAnsiTheme="minorHAnsi" w:cstheme="minorHAnsi"/>
                <w:bCs/>
                <w:lang w:val="fr-FR"/>
              </w:rPr>
            </w:pPr>
            <w:r w:rsidRPr="001561CB">
              <w:rPr>
                <w:rFonts w:asciiTheme="minorHAnsi" w:hAnsiTheme="minorHAnsi" w:cstheme="minorHAnsi"/>
                <w:bCs/>
                <w:lang w:val="fr-FR"/>
              </w:rPr>
              <w:t xml:space="preserve">Le prestataire devra acquérir des ortho-mosaïques, un Modèle Numérique de Terrain (MNT) et un Modèle Numérique d’Elévation (MNE) sur une zone qui contient les collecteurs d’eau de ruissèlement de la Ville de Bamako, en utilisant </w:t>
            </w:r>
            <w:r w:rsidR="008432B9">
              <w:rPr>
                <w:rFonts w:asciiTheme="minorHAnsi" w:hAnsiTheme="minorHAnsi" w:cstheme="minorHAnsi"/>
                <w:bCs/>
                <w:lang w:val="fr-FR"/>
              </w:rPr>
              <w:t>la technologie</w:t>
            </w:r>
            <w:r w:rsidRPr="001561CB">
              <w:rPr>
                <w:rFonts w:asciiTheme="minorHAnsi" w:hAnsiTheme="minorHAnsi" w:cstheme="minorHAnsi"/>
                <w:bCs/>
                <w:lang w:val="fr-FR"/>
              </w:rPr>
              <w:t xml:space="preserve"> LIDAR</w:t>
            </w:r>
            <w:r w:rsidR="008432B9">
              <w:rPr>
                <w:rFonts w:asciiTheme="minorHAnsi" w:hAnsiTheme="minorHAnsi" w:cstheme="minorHAnsi"/>
                <w:bCs/>
                <w:lang w:val="fr-FR"/>
              </w:rPr>
              <w:t>, la photogrammétrie</w:t>
            </w:r>
            <w:r w:rsidRPr="001561CB">
              <w:rPr>
                <w:rFonts w:asciiTheme="minorHAnsi" w:hAnsiTheme="minorHAnsi" w:cstheme="minorHAnsi"/>
                <w:bCs/>
                <w:lang w:val="fr-FR"/>
              </w:rPr>
              <w:t xml:space="preserve"> ou toute technique jugée équivalente. La zone concernée par cette étude a une superficie d’</w:t>
            </w:r>
            <w:r w:rsidR="00611B79" w:rsidRPr="001561CB">
              <w:rPr>
                <w:rFonts w:asciiTheme="minorHAnsi" w:hAnsiTheme="minorHAnsi" w:cstheme="minorHAnsi"/>
                <w:bCs/>
                <w:lang w:val="fr-FR"/>
              </w:rPr>
              <w:t>environ</w:t>
            </w:r>
            <w:r w:rsidRPr="001561CB">
              <w:rPr>
                <w:rFonts w:asciiTheme="minorHAnsi" w:hAnsiTheme="minorHAnsi" w:cstheme="minorHAnsi"/>
                <w:bCs/>
                <w:lang w:val="fr-FR"/>
              </w:rPr>
              <w:t xml:space="preserve"> </w:t>
            </w:r>
            <w:r w:rsidR="00F02243">
              <w:rPr>
                <w:rFonts w:asciiTheme="minorHAnsi" w:hAnsiTheme="minorHAnsi" w:cstheme="minorHAnsi"/>
                <w:bCs/>
                <w:lang w:val="fr-FR"/>
              </w:rPr>
              <w:t>255</w:t>
            </w:r>
            <w:r w:rsidRPr="001561CB">
              <w:rPr>
                <w:rFonts w:asciiTheme="minorHAnsi" w:hAnsiTheme="minorHAnsi" w:cstheme="minorHAnsi"/>
                <w:bCs/>
                <w:lang w:val="fr-FR"/>
              </w:rPr>
              <w:t xml:space="preserve"> km</w:t>
            </w:r>
            <w:r w:rsidRPr="00547694">
              <w:rPr>
                <w:rFonts w:asciiTheme="minorHAnsi" w:hAnsiTheme="minorHAnsi" w:cstheme="minorHAnsi"/>
                <w:bCs/>
                <w:vertAlign w:val="superscript"/>
                <w:lang w:val="fr-FR"/>
              </w:rPr>
              <w:t>2</w:t>
            </w:r>
            <w:r w:rsidRPr="001561CB">
              <w:rPr>
                <w:rFonts w:asciiTheme="minorHAnsi" w:hAnsiTheme="minorHAnsi" w:cstheme="minorHAnsi"/>
                <w:bCs/>
                <w:lang w:val="fr-FR"/>
              </w:rPr>
              <w:t xml:space="preserve"> et est présentée sur la figure 1 ci-dessous.</w:t>
            </w:r>
            <w:r w:rsidR="008432B9">
              <w:rPr>
                <w:rFonts w:asciiTheme="minorHAnsi" w:hAnsiTheme="minorHAnsi" w:cstheme="minorHAnsi"/>
                <w:bCs/>
                <w:lang w:val="fr-FR"/>
              </w:rPr>
              <w:t xml:space="preserve"> Une carte numérique sera fournie au consultant sur demande</w:t>
            </w:r>
          </w:p>
          <w:p w14:paraId="336E5DD0" w14:textId="0EB539F4" w:rsidR="001561CB" w:rsidRDefault="008432B9" w:rsidP="00ED7A55">
            <w:pPr>
              <w:keepNext/>
              <w:tabs>
                <w:tab w:val="left" w:pos="426"/>
              </w:tabs>
              <w:jc w:val="both"/>
            </w:pPr>
            <w:r>
              <w:rPr>
                <w:noProof/>
              </w:rPr>
              <w:drawing>
                <wp:inline distT="0" distB="0" distL="0" distR="0" wp14:anchorId="588949B3" wp14:editId="25DD3910">
                  <wp:extent cx="4629141" cy="32578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e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6446" cy="3262991"/>
                          </a:xfrm>
                          <a:prstGeom prst="rect">
                            <a:avLst/>
                          </a:prstGeom>
                        </pic:spPr>
                      </pic:pic>
                    </a:graphicData>
                  </a:graphic>
                </wp:inline>
              </w:drawing>
            </w:r>
          </w:p>
          <w:p w14:paraId="2C11B9B9" w14:textId="77777777" w:rsidR="001561CB" w:rsidRPr="00547694" w:rsidRDefault="001561CB" w:rsidP="00ED7A55">
            <w:pPr>
              <w:pStyle w:val="Lgende"/>
              <w:spacing w:after="0"/>
              <w:rPr>
                <w:rFonts w:cs="Arial"/>
                <w:sz w:val="24"/>
                <w:szCs w:val="24"/>
                <w:lang w:val="fr-CA"/>
              </w:rPr>
            </w:pPr>
            <w:r w:rsidRPr="00547694">
              <w:rPr>
                <w:lang w:val="fr-CA"/>
              </w:rPr>
              <w:t xml:space="preserve">Figure </w:t>
            </w:r>
            <w:r>
              <w:fldChar w:fldCharType="begin"/>
            </w:r>
            <w:r w:rsidRPr="00547694">
              <w:rPr>
                <w:lang w:val="fr-CA"/>
              </w:rPr>
              <w:instrText xml:space="preserve"> SEQ Figure \* ARABIC </w:instrText>
            </w:r>
            <w:r>
              <w:fldChar w:fldCharType="separate"/>
            </w:r>
            <w:r w:rsidRPr="00547694">
              <w:rPr>
                <w:noProof/>
                <w:lang w:val="fr-CA"/>
              </w:rPr>
              <w:t>1</w:t>
            </w:r>
            <w:r>
              <w:rPr>
                <w:noProof/>
              </w:rPr>
              <w:fldChar w:fldCharType="end"/>
            </w:r>
            <w:r w:rsidRPr="00547694">
              <w:rPr>
                <w:lang w:val="fr-CA"/>
              </w:rPr>
              <w:t>: zone à couvrir</w:t>
            </w:r>
          </w:p>
          <w:p w14:paraId="3F0EBAC9" w14:textId="77777777" w:rsidR="001561CB" w:rsidRPr="00547694" w:rsidRDefault="001561CB" w:rsidP="00ED7A55">
            <w:pPr>
              <w:pStyle w:val="Paragraphedeliste"/>
              <w:numPr>
                <w:ilvl w:val="0"/>
                <w:numId w:val="29"/>
              </w:numPr>
              <w:spacing w:line="240" w:lineRule="auto"/>
              <w:jc w:val="both"/>
              <w:rPr>
                <w:rFonts w:asciiTheme="minorHAnsi" w:hAnsiTheme="minorHAnsi" w:cstheme="minorHAnsi"/>
                <w:bCs/>
                <w:lang w:val="fr-FR"/>
              </w:rPr>
            </w:pPr>
            <w:r w:rsidRPr="00547694">
              <w:rPr>
                <w:rFonts w:asciiTheme="minorHAnsi" w:hAnsiTheme="minorHAnsi" w:cstheme="minorHAnsi"/>
                <w:bCs/>
                <w:sz w:val="20"/>
                <w:szCs w:val="20"/>
                <w:lang w:val="fr-FR"/>
              </w:rPr>
              <w:t>Le MNT, le MNE et les ortho-mosaïques répondent aux spécifications suivantes :</w:t>
            </w:r>
          </w:p>
          <w:p w14:paraId="33207CEC" w14:textId="77777777" w:rsidR="001561CB" w:rsidRPr="00547694" w:rsidRDefault="001561CB" w:rsidP="00ED7A55">
            <w:pPr>
              <w:pStyle w:val="Paragraphedeliste"/>
              <w:numPr>
                <w:ilvl w:val="0"/>
                <w:numId w:val="29"/>
              </w:numPr>
              <w:spacing w:line="240" w:lineRule="auto"/>
              <w:jc w:val="both"/>
              <w:rPr>
                <w:rFonts w:asciiTheme="minorHAnsi" w:hAnsiTheme="minorHAnsi" w:cstheme="minorHAnsi"/>
                <w:bCs/>
                <w:lang w:val="fr-FR"/>
              </w:rPr>
            </w:pPr>
            <w:r w:rsidRPr="00547694">
              <w:rPr>
                <w:rFonts w:asciiTheme="minorHAnsi" w:hAnsiTheme="minorHAnsi" w:cstheme="minorHAnsi"/>
                <w:bCs/>
                <w:sz w:val="20"/>
                <w:szCs w:val="20"/>
                <w:lang w:val="fr-FR"/>
              </w:rPr>
              <w:t xml:space="preserve">Toutes les couches fournies par le prestataire seront données dans deux projections : projection géographique WGS 1984 et dans le système de projection local utilisé par l’Institut Géographique du Mali. </w:t>
            </w:r>
          </w:p>
          <w:p w14:paraId="006543A7" w14:textId="77777777" w:rsidR="00F25FF9" w:rsidRPr="00547694" w:rsidRDefault="001561CB" w:rsidP="00ED7A55">
            <w:pPr>
              <w:pStyle w:val="Paragraphedeliste"/>
              <w:numPr>
                <w:ilvl w:val="0"/>
                <w:numId w:val="29"/>
              </w:numPr>
              <w:spacing w:line="240" w:lineRule="auto"/>
              <w:rPr>
                <w:rFonts w:asciiTheme="minorHAnsi" w:hAnsiTheme="minorHAnsi" w:cstheme="minorHAnsi"/>
                <w:bCs/>
                <w:sz w:val="20"/>
                <w:szCs w:val="20"/>
                <w:lang w:val="fr-FR"/>
              </w:rPr>
            </w:pPr>
            <w:r w:rsidRPr="00547694">
              <w:rPr>
                <w:rFonts w:asciiTheme="minorHAnsi" w:hAnsiTheme="minorHAnsi" w:cstheme="minorHAnsi"/>
                <w:bCs/>
                <w:sz w:val="20"/>
                <w:szCs w:val="20"/>
                <w:lang w:val="fr-FR"/>
              </w:rPr>
              <w:t>La précision horizontale et verticale du MNT et du MNE doit être de moins de 10 cm. Pour cela, le prestataire utilisera un GPS différentiel.</w:t>
            </w:r>
            <w:r w:rsidR="00F25FF9" w:rsidRPr="00547694">
              <w:rPr>
                <w:rFonts w:asciiTheme="minorHAnsi" w:hAnsiTheme="minorHAnsi" w:cstheme="minorHAnsi"/>
                <w:bCs/>
                <w:sz w:val="20"/>
                <w:szCs w:val="20"/>
                <w:lang w:val="fr-FR"/>
              </w:rPr>
              <w:t xml:space="preserve"> </w:t>
            </w:r>
            <w:r w:rsidRPr="00547694">
              <w:rPr>
                <w:rFonts w:asciiTheme="minorHAnsi" w:hAnsiTheme="minorHAnsi" w:cstheme="minorHAnsi"/>
                <w:bCs/>
                <w:sz w:val="20"/>
                <w:szCs w:val="20"/>
                <w:lang w:val="fr-FR"/>
              </w:rPr>
              <w:t>La résolution spatiale des couches cartographiques qui seront fournies par le prestataire doit être de 50 cm ou moins. Leur précision horizontale et verticale sera de moins de 10cm.</w:t>
            </w:r>
          </w:p>
          <w:p w14:paraId="47E10FF2" w14:textId="77777777" w:rsidR="00F25FF9" w:rsidRPr="00547694" w:rsidRDefault="001561CB" w:rsidP="00ED7A55">
            <w:pPr>
              <w:pStyle w:val="Paragraphedeliste"/>
              <w:numPr>
                <w:ilvl w:val="0"/>
                <w:numId w:val="29"/>
              </w:numPr>
              <w:spacing w:line="240" w:lineRule="auto"/>
              <w:rPr>
                <w:rFonts w:asciiTheme="minorHAnsi" w:hAnsiTheme="minorHAnsi" w:cstheme="minorHAnsi"/>
                <w:bCs/>
                <w:sz w:val="20"/>
                <w:szCs w:val="20"/>
                <w:lang w:val="fr-FR"/>
              </w:rPr>
            </w:pPr>
            <w:r w:rsidRPr="00547694">
              <w:rPr>
                <w:rFonts w:asciiTheme="minorHAnsi" w:hAnsiTheme="minorHAnsi" w:cstheme="minorHAnsi"/>
                <w:bCs/>
                <w:sz w:val="20"/>
                <w:szCs w:val="20"/>
                <w:lang w:val="fr-FR"/>
              </w:rPr>
              <w:t>La zone couverte par les produits cartographiques est donnée sur la Figure 1</w:t>
            </w:r>
            <w:r w:rsidR="0076622F">
              <w:rPr>
                <w:rFonts w:asciiTheme="minorHAnsi" w:hAnsiTheme="minorHAnsi" w:cstheme="minorHAnsi"/>
                <w:bCs/>
                <w:sz w:val="20"/>
                <w:szCs w:val="20"/>
                <w:lang w:val="fr-FR"/>
              </w:rPr>
              <w:t>.</w:t>
            </w:r>
          </w:p>
          <w:p w14:paraId="202D8C30" w14:textId="597D02EE" w:rsidR="00904CF7" w:rsidRPr="003D7054" w:rsidRDefault="00904CF7" w:rsidP="00422C06">
            <w:pPr>
              <w:pStyle w:val="Paragraphedeliste"/>
              <w:rPr>
                <w:lang w:val="fr-FR"/>
              </w:rPr>
            </w:pPr>
          </w:p>
        </w:tc>
      </w:tr>
      <w:tr w:rsidR="00422C06" w:rsidRPr="00F35150" w14:paraId="304DF8B0" w14:textId="77777777" w:rsidTr="00DA5E9F">
        <w:tc>
          <w:tcPr>
            <w:tcW w:w="3256" w:type="dxa"/>
            <w:shd w:val="clear" w:color="auto" w:fill="auto"/>
          </w:tcPr>
          <w:p w14:paraId="3DD95D40" w14:textId="77777777" w:rsidR="00422C06" w:rsidRPr="003D7054" w:rsidRDefault="00422C06" w:rsidP="00ED7A55">
            <w:pPr>
              <w:rPr>
                <w:rFonts w:asciiTheme="minorHAnsi" w:hAnsiTheme="minorHAnsi" w:cstheme="minorHAnsi"/>
                <w:bCs/>
                <w:lang w:val="fr-FR"/>
              </w:rPr>
            </w:pPr>
            <w:r>
              <w:rPr>
                <w:rFonts w:asciiTheme="minorHAnsi" w:hAnsiTheme="minorHAnsi" w:cstheme="minorHAnsi"/>
                <w:bCs/>
                <w:lang w:val="fr-FR"/>
              </w:rPr>
              <w:t>Résultats attendus</w:t>
            </w:r>
          </w:p>
        </w:tc>
        <w:tc>
          <w:tcPr>
            <w:tcW w:w="6378" w:type="dxa"/>
            <w:shd w:val="clear" w:color="auto" w:fill="auto"/>
          </w:tcPr>
          <w:p w14:paraId="56DB2602" w14:textId="77777777" w:rsidR="00422C06" w:rsidRPr="001561CB" w:rsidRDefault="00422C06" w:rsidP="00ED7A55">
            <w:pPr>
              <w:jc w:val="both"/>
              <w:rPr>
                <w:rFonts w:asciiTheme="minorHAnsi" w:hAnsiTheme="minorHAnsi" w:cstheme="minorHAnsi"/>
                <w:bCs/>
                <w:lang w:val="fr-FR"/>
              </w:rPr>
            </w:pPr>
            <w:r w:rsidRPr="00422C06">
              <w:rPr>
                <w:rFonts w:asciiTheme="minorHAnsi" w:hAnsiTheme="minorHAnsi" w:cstheme="minorHAnsi"/>
                <w:bCs/>
                <w:lang w:val="fr-FR"/>
              </w:rPr>
              <w:t>Des ortho-mosaïques haute résolution, un Modèle Numérique de Terrain (MNT) et d’un Modèle Numérique d’Elévation (MNE) répondant aux spécifications techni</w:t>
            </w:r>
            <w:r>
              <w:rPr>
                <w:rFonts w:asciiTheme="minorHAnsi" w:hAnsiTheme="minorHAnsi" w:cstheme="minorHAnsi"/>
                <w:bCs/>
                <w:lang w:val="fr-FR"/>
              </w:rPr>
              <w:t>ques déclinées au paragraphe précédent</w:t>
            </w:r>
            <w:r w:rsidRPr="00422C06">
              <w:rPr>
                <w:rFonts w:asciiTheme="minorHAnsi" w:hAnsiTheme="minorHAnsi" w:cstheme="minorHAnsi"/>
                <w:bCs/>
                <w:lang w:val="fr-FR"/>
              </w:rPr>
              <w:t xml:space="preserve"> sont disponibles pour la zone d’étude.</w:t>
            </w:r>
          </w:p>
        </w:tc>
      </w:tr>
      <w:tr w:rsidR="00422C06" w:rsidRPr="00F35150" w14:paraId="43AC8596" w14:textId="77777777" w:rsidTr="00DA5E9F">
        <w:tc>
          <w:tcPr>
            <w:tcW w:w="3256" w:type="dxa"/>
            <w:shd w:val="clear" w:color="auto" w:fill="auto"/>
          </w:tcPr>
          <w:p w14:paraId="3A4A493C" w14:textId="77777777" w:rsidR="00422C06" w:rsidRDefault="00422C06" w:rsidP="00ED7A55">
            <w:pPr>
              <w:rPr>
                <w:rFonts w:asciiTheme="minorHAnsi" w:hAnsiTheme="minorHAnsi" w:cstheme="minorHAnsi"/>
                <w:bCs/>
                <w:lang w:val="fr-FR"/>
              </w:rPr>
            </w:pPr>
            <w:r>
              <w:rPr>
                <w:rFonts w:asciiTheme="minorHAnsi" w:hAnsiTheme="minorHAnsi" w:cstheme="minorHAnsi"/>
                <w:bCs/>
                <w:lang w:val="fr-FR"/>
              </w:rPr>
              <w:t>Méthodologie</w:t>
            </w:r>
          </w:p>
        </w:tc>
        <w:tc>
          <w:tcPr>
            <w:tcW w:w="6378" w:type="dxa"/>
            <w:shd w:val="clear" w:color="auto" w:fill="auto"/>
          </w:tcPr>
          <w:p w14:paraId="4EE85FB5" w14:textId="77777777" w:rsidR="00422C06" w:rsidRPr="00422C06" w:rsidRDefault="00422C06" w:rsidP="00ED7A55">
            <w:pPr>
              <w:jc w:val="both"/>
              <w:rPr>
                <w:rFonts w:asciiTheme="minorHAnsi" w:hAnsiTheme="minorHAnsi" w:cstheme="minorHAnsi"/>
                <w:bCs/>
                <w:lang w:val="fr-FR"/>
              </w:rPr>
            </w:pPr>
            <w:r w:rsidRPr="00422C06">
              <w:rPr>
                <w:rFonts w:asciiTheme="minorHAnsi" w:hAnsiTheme="minorHAnsi" w:cstheme="minorHAnsi"/>
                <w:bCs/>
                <w:lang w:val="fr-FR"/>
              </w:rPr>
              <w:t>Le prestataire proposera une méthodologie pertinente de mise en œuvre décrivant les moyens techniques et humains, ainsi qu’un calendrier de mise en œuvre. Le prestataire sera responsable d’obtenir auprès des autorités compétentes les autorisations requises pour les prises de vues aérienne. La méthodologie proposée par le prestataire sera validée par le comité technique du PGRCI avant le démarrage de l’étude.</w:t>
            </w:r>
          </w:p>
        </w:tc>
      </w:tr>
      <w:tr w:rsidR="00422C06" w:rsidRPr="00F35150" w14:paraId="46F002E7" w14:textId="77777777" w:rsidTr="00DA5E9F">
        <w:tc>
          <w:tcPr>
            <w:tcW w:w="3256" w:type="dxa"/>
            <w:shd w:val="clear" w:color="auto" w:fill="auto"/>
          </w:tcPr>
          <w:p w14:paraId="4C8D955F" w14:textId="77777777" w:rsidR="00422C06" w:rsidRPr="00801868" w:rsidRDefault="00422C06" w:rsidP="00ED7A55">
            <w:pPr>
              <w:rPr>
                <w:rFonts w:asciiTheme="minorHAnsi" w:hAnsiTheme="minorHAnsi" w:cstheme="minorHAnsi"/>
                <w:bCs/>
                <w:lang w:val="fr-FR"/>
              </w:rPr>
            </w:pPr>
            <w:r w:rsidRPr="00801868">
              <w:rPr>
                <w:rFonts w:asciiTheme="minorHAnsi" w:hAnsiTheme="minorHAnsi" w:cstheme="minorHAnsi"/>
                <w:bCs/>
                <w:lang w:val="fr-FR"/>
              </w:rPr>
              <w:t>Qualifications</w:t>
            </w:r>
          </w:p>
        </w:tc>
        <w:tc>
          <w:tcPr>
            <w:tcW w:w="6378" w:type="dxa"/>
            <w:shd w:val="clear" w:color="auto" w:fill="auto"/>
          </w:tcPr>
          <w:p w14:paraId="6EA83B18" w14:textId="77777777" w:rsidR="00422C06" w:rsidRPr="00547694" w:rsidRDefault="00422C06" w:rsidP="00ED7A55">
            <w:pPr>
              <w:contextualSpacing/>
              <w:jc w:val="both"/>
              <w:rPr>
                <w:rFonts w:ascii="Arial" w:eastAsia="SimSun" w:hAnsi="Arial" w:cs="Arial"/>
                <w:bCs/>
                <w:sz w:val="24"/>
                <w:szCs w:val="24"/>
                <w:lang w:val="fr-ML" w:eastAsia="ko-KR"/>
              </w:rPr>
            </w:pPr>
            <w:r w:rsidRPr="00547694">
              <w:rPr>
                <w:rFonts w:asciiTheme="minorHAnsi" w:hAnsiTheme="minorHAnsi" w:cstheme="minorHAnsi"/>
                <w:bCs/>
                <w:lang w:val="fr-FR"/>
              </w:rPr>
              <w:t xml:space="preserve">L’étude sera menée par un bureau d’étude ayant une expérience démontrée dans l’acquisition de données LIDAR. L’équipe mobilisée par le prestataire devra comprendre au moins un expert avec un master en géomatique ou l’équivalent. Le prestataire devra démonter qu’il </w:t>
            </w:r>
            <w:proofErr w:type="gramStart"/>
            <w:r w:rsidRPr="00547694">
              <w:rPr>
                <w:rFonts w:asciiTheme="minorHAnsi" w:hAnsiTheme="minorHAnsi" w:cstheme="minorHAnsi"/>
                <w:bCs/>
                <w:lang w:val="fr-FR"/>
              </w:rPr>
              <w:t>a</w:t>
            </w:r>
            <w:proofErr w:type="gramEnd"/>
            <w:r w:rsidRPr="00547694">
              <w:rPr>
                <w:rFonts w:asciiTheme="minorHAnsi" w:hAnsiTheme="minorHAnsi" w:cstheme="minorHAnsi"/>
                <w:bCs/>
                <w:lang w:val="fr-FR"/>
              </w:rPr>
              <w:t xml:space="preserve"> accès au matériel requis pour la mission, et au personnel requis pour l’opérer.</w:t>
            </w:r>
          </w:p>
        </w:tc>
      </w:tr>
      <w:tr w:rsidR="003D7054" w:rsidRPr="00F35150" w14:paraId="7998C59F" w14:textId="77777777" w:rsidTr="00DA5E9F">
        <w:tc>
          <w:tcPr>
            <w:tcW w:w="3256" w:type="dxa"/>
            <w:shd w:val="clear" w:color="auto" w:fill="auto"/>
          </w:tcPr>
          <w:p w14:paraId="00AC2313" w14:textId="77777777" w:rsidR="00904CF7" w:rsidRPr="00801868" w:rsidRDefault="001A10DE" w:rsidP="00ED7A55">
            <w:pPr>
              <w:rPr>
                <w:rFonts w:asciiTheme="minorHAnsi" w:hAnsiTheme="minorHAnsi" w:cstheme="minorHAnsi"/>
                <w:bCs/>
                <w:lang w:val="fr-FR"/>
              </w:rPr>
            </w:pPr>
            <w:r w:rsidRPr="00801868">
              <w:rPr>
                <w:rFonts w:asciiTheme="minorHAnsi" w:hAnsiTheme="minorHAnsi" w:cstheme="minorHAnsi"/>
                <w:bCs/>
                <w:lang w:val="fr-FR"/>
              </w:rPr>
              <w:t>Personne devant superviser le travail/les prestations du prestataire de services</w:t>
            </w:r>
          </w:p>
        </w:tc>
        <w:tc>
          <w:tcPr>
            <w:tcW w:w="6378" w:type="dxa"/>
            <w:shd w:val="clear" w:color="auto" w:fill="auto"/>
          </w:tcPr>
          <w:p w14:paraId="66CA4A7F" w14:textId="240493C0" w:rsidR="00904CF7" w:rsidRPr="003D7054" w:rsidRDefault="00422C06" w:rsidP="00ED7A55">
            <w:pPr>
              <w:rPr>
                <w:rFonts w:asciiTheme="minorHAnsi" w:hAnsiTheme="minorHAnsi" w:cstheme="minorHAnsi"/>
                <w:bCs/>
                <w:lang w:val="fr-FR"/>
              </w:rPr>
            </w:pPr>
            <w:r>
              <w:rPr>
                <w:rFonts w:asciiTheme="minorHAnsi" w:hAnsiTheme="minorHAnsi" w:cstheme="minorHAnsi"/>
                <w:bCs/>
                <w:lang w:val="fr-FR"/>
              </w:rPr>
              <w:t>Expert en gestion des risques climatiques et d’inondation du PGRCI</w:t>
            </w:r>
          </w:p>
        </w:tc>
      </w:tr>
      <w:tr w:rsidR="003D7054" w:rsidRPr="00F35150" w14:paraId="50B93547" w14:textId="77777777" w:rsidTr="00DA5E9F">
        <w:tc>
          <w:tcPr>
            <w:tcW w:w="3256" w:type="dxa"/>
            <w:shd w:val="clear" w:color="auto" w:fill="auto"/>
          </w:tcPr>
          <w:p w14:paraId="74E2681C" w14:textId="77777777" w:rsidR="00904CF7" w:rsidRPr="00801868" w:rsidRDefault="001A10DE" w:rsidP="00ED7A55">
            <w:pPr>
              <w:rPr>
                <w:rFonts w:asciiTheme="minorHAnsi" w:hAnsiTheme="minorHAnsi" w:cstheme="minorHAnsi"/>
                <w:bCs/>
                <w:lang w:val="fr-FR"/>
              </w:rPr>
            </w:pPr>
            <w:r w:rsidRPr="00801868">
              <w:rPr>
                <w:rFonts w:asciiTheme="minorHAnsi" w:hAnsiTheme="minorHAnsi" w:cstheme="minorHAnsi"/>
                <w:bCs/>
                <w:lang w:val="fr-FR"/>
              </w:rPr>
              <w:t>Fréquence des rapports</w:t>
            </w:r>
          </w:p>
        </w:tc>
        <w:tc>
          <w:tcPr>
            <w:tcW w:w="6378" w:type="dxa"/>
            <w:shd w:val="clear" w:color="auto" w:fill="auto"/>
          </w:tcPr>
          <w:p w14:paraId="2CC0E40C" w14:textId="77777777" w:rsidR="00620CBD" w:rsidRPr="003D7054" w:rsidRDefault="00620CBD" w:rsidP="00ED7A55">
            <w:pPr>
              <w:rPr>
                <w:rFonts w:asciiTheme="minorHAnsi" w:hAnsiTheme="minorHAnsi" w:cstheme="minorHAnsi"/>
                <w:bCs/>
                <w:lang w:val="fr-FR"/>
              </w:rPr>
            </w:pPr>
          </w:p>
          <w:p w14:paraId="7EF96D28" w14:textId="43A41069" w:rsidR="00071AE9" w:rsidRPr="003D7054" w:rsidRDefault="00071AE9" w:rsidP="00ED7A55">
            <w:pPr>
              <w:numPr>
                <w:ilvl w:val="0"/>
                <w:numId w:val="23"/>
              </w:numPr>
              <w:ind w:left="374"/>
              <w:jc w:val="both"/>
              <w:rPr>
                <w:rFonts w:asciiTheme="minorHAnsi" w:hAnsiTheme="minorHAnsi" w:cstheme="minorHAnsi"/>
                <w:snapToGrid w:val="0"/>
                <w:lang w:val="fr-FR"/>
              </w:rPr>
            </w:pPr>
            <w:r w:rsidRPr="003D7054">
              <w:rPr>
                <w:rFonts w:asciiTheme="minorHAnsi" w:hAnsiTheme="minorHAnsi" w:cstheme="minorHAnsi"/>
                <w:snapToGrid w:val="0"/>
                <w:lang w:val="fr-FR"/>
              </w:rPr>
              <w:t xml:space="preserve">Rapport </w:t>
            </w:r>
            <w:r w:rsidR="00F25FF9">
              <w:rPr>
                <w:rFonts w:asciiTheme="minorHAnsi" w:hAnsiTheme="minorHAnsi" w:cstheme="minorHAnsi"/>
                <w:snapToGrid w:val="0"/>
                <w:lang w:val="fr-FR"/>
              </w:rPr>
              <w:t>de démarrage</w:t>
            </w:r>
            <w:r w:rsidRPr="003D7054">
              <w:rPr>
                <w:rFonts w:asciiTheme="minorHAnsi" w:hAnsiTheme="minorHAnsi" w:cstheme="minorHAnsi"/>
                <w:snapToGrid w:val="0"/>
                <w:lang w:val="fr-FR"/>
              </w:rPr>
              <w:t xml:space="preserve"> </w:t>
            </w:r>
            <w:r w:rsidR="00F25FF9">
              <w:rPr>
                <w:rFonts w:asciiTheme="minorHAnsi" w:hAnsiTheme="minorHAnsi" w:cstheme="minorHAnsi"/>
                <w:snapToGrid w:val="0"/>
                <w:lang w:val="fr-FR"/>
              </w:rPr>
              <w:t xml:space="preserve">décrivant la méthodologie proposée, les moyens techniques qui seront mis en œuvre et comprenant un échéancier détaillé </w:t>
            </w:r>
            <w:r w:rsidRPr="003D7054">
              <w:rPr>
                <w:rFonts w:asciiTheme="minorHAnsi" w:hAnsiTheme="minorHAnsi" w:cstheme="minorHAnsi"/>
                <w:snapToGrid w:val="0"/>
                <w:lang w:val="fr-FR"/>
              </w:rPr>
              <w:t xml:space="preserve">en deux (02) exemplaires dont un (01) original, y compris la version électronique ; </w:t>
            </w:r>
          </w:p>
          <w:p w14:paraId="41DD9EB4" w14:textId="08165BCC" w:rsidR="00071AE9" w:rsidRPr="003D7054" w:rsidRDefault="00071AE9" w:rsidP="00ED7A55">
            <w:pPr>
              <w:numPr>
                <w:ilvl w:val="0"/>
                <w:numId w:val="23"/>
              </w:numPr>
              <w:ind w:left="374"/>
              <w:jc w:val="both"/>
              <w:rPr>
                <w:rFonts w:asciiTheme="minorHAnsi" w:hAnsiTheme="minorHAnsi" w:cstheme="minorHAnsi"/>
                <w:snapToGrid w:val="0"/>
                <w:lang w:val="fr-FR"/>
              </w:rPr>
            </w:pPr>
            <w:r w:rsidRPr="003D7054">
              <w:rPr>
                <w:rFonts w:asciiTheme="minorHAnsi" w:hAnsiTheme="minorHAnsi" w:cstheme="minorHAnsi"/>
                <w:snapToGrid w:val="0"/>
                <w:lang w:val="fr-FR"/>
              </w:rPr>
              <w:t xml:space="preserve">Rapport </w:t>
            </w:r>
            <w:r w:rsidR="00F25FF9">
              <w:rPr>
                <w:rFonts w:asciiTheme="minorHAnsi" w:hAnsiTheme="minorHAnsi" w:cstheme="minorHAnsi"/>
                <w:snapToGrid w:val="0"/>
                <w:lang w:val="fr-FR"/>
              </w:rPr>
              <w:t>provisoire</w:t>
            </w:r>
            <w:r w:rsidRPr="003D7054">
              <w:rPr>
                <w:rFonts w:asciiTheme="minorHAnsi" w:hAnsiTheme="minorHAnsi" w:cstheme="minorHAnsi"/>
                <w:snapToGrid w:val="0"/>
                <w:lang w:val="fr-FR"/>
              </w:rPr>
              <w:t xml:space="preserve"> en deux (02) exemplaires dont un (01) original, y compris la version électronique ; </w:t>
            </w:r>
          </w:p>
          <w:p w14:paraId="6E1E2CF0" w14:textId="26516A9B" w:rsidR="00071AE9" w:rsidRPr="003D7054" w:rsidRDefault="00071AE9" w:rsidP="00ED7A55">
            <w:pPr>
              <w:numPr>
                <w:ilvl w:val="0"/>
                <w:numId w:val="23"/>
              </w:numPr>
              <w:ind w:left="374"/>
              <w:jc w:val="both"/>
              <w:rPr>
                <w:rFonts w:asciiTheme="minorHAnsi" w:hAnsiTheme="minorHAnsi" w:cstheme="minorHAnsi"/>
                <w:snapToGrid w:val="0"/>
                <w:lang w:val="fr-FR"/>
              </w:rPr>
            </w:pPr>
            <w:r w:rsidRPr="003D7054">
              <w:rPr>
                <w:rFonts w:asciiTheme="minorHAnsi" w:hAnsiTheme="minorHAnsi" w:cstheme="minorHAnsi"/>
                <w:snapToGrid w:val="0"/>
                <w:lang w:val="fr-FR"/>
              </w:rPr>
              <w:t xml:space="preserve">Rapport final, comprenant </w:t>
            </w:r>
            <w:r w:rsidR="00F25FF9">
              <w:rPr>
                <w:rFonts w:asciiTheme="minorHAnsi" w:hAnsiTheme="minorHAnsi" w:cstheme="minorHAnsi"/>
                <w:lang w:val="fr-FR" w:eastAsia="fr-FR"/>
              </w:rPr>
              <w:t>la description des produits développés et leurs caractéristiques et accompagné des livrables</w:t>
            </w:r>
            <w:r w:rsidRPr="003D7054">
              <w:rPr>
                <w:rFonts w:asciiTheme="minorHAnsi" w:hAnsiTheme="minorHAnsi" w:cstheme="minorHAnsi"/>
                <w:lang w:val="fr-FR" w:eastAsia="fr-FR"/>
              </w:rPr>
              <w:t xml:space="preserve">, </w:t>
            </w:r>
            <w:r w:rsidRPr="003D7054">
              <w:rPr>
                <w:rFonts w:asciiTheme="minorHAnsi" w:hAnsiTheme="minorHAnsi" w:cstheme="minorHAnsi"/>
                <w:snapToGrid w:val="0"/>
                <w:lang w:val="fr-FR"/>
              </w:rPr>
              <w:t>en deux (02) exemplaires dont un (01) original, y compris la version électronique ; incluant le feedback du PNUD sur la version provisoire du rapport d’</w:t>
            </w:r>
            <w:r w:rsidR="002C096D" w:rsidRPr="003D7054">
              <w:rPr>
                <w:rFonts w:asciiTheme="minorHAnsi" w:hAnsiTheme="minorHAnsi" w:cstheme="minorHAnsi"/>
                <w:snapToGrid w:val="0"/>
                <w:lang w:val="fr-FR"/>
              </w:rPr>
              <w:t>avant-projet</w:t>
            </w:r>
            <w:r w:rsidRPr="003D7054">
              <w:rPr>
                <w:rFonts w:asciiTheme="minorHAnsi" w:hAnsiTheme="minorHAnsi" w:cstheme="minorHAnsi"/>
                <w:snapToGrid w:val="0"/>
                <w:lang w:val="fr-FR"/>
              </w:rPr>
              <w:t xml:space="preserve"> détaillé, et présentation PowerPoint qui en fait la synthèse</w:t>
            </w:r>
          </w:p>
          <w:p w14:paraId="16AEF351" w14:textId="77777777" w:rsidR="00620CBD" w:rsidRPr="003D7054" w:rsidRDefault="00620CBD" w:rsidP="00ED7A55">
            <w:pPr>
              <w:rPr>
                <w:rFonts w:asciiTheme="minorHAnsi" w:hAnsiTheme="minorHAnsi" w:cstheme="minorHAnsi"/>
                <w:bCs/>
                <w:lang w:val="fr-FR"/>
              </w:rPr>
            </w:pPr>
          </w:p>
        </w:tc>
      </w:tr>
      <w:tr w:rsidR="001233DA" w:rsidRPr="00F35150" w14:paraId="17CC2446" w14:textId="77777777" w:rsidTr="00DA5E9F">
        <w:tc>
          <w:tcPr>
            <w:tcW w:w="3256" w:type="dxa"/>
            <w:shd w:val="clear" w:color="auto" w:fill="auto"/>
          </w:tcPr>
          <w:p w14:paraId="6C3DD03D" w14:textId="77777777" w:rsidR="001233DA" w:rsidRPr="00801868" w:rsidRDefault="001233DA" w:rsidP="00ED7A55">
            <w:pPr>
              <w:rPr>
                <w:rFonts w:asciiTheme="minorHAnsi" w:hAnsiTheme="minorHAnsi" w:cstheme="minorHAnsi"/>
                <w:bCs/>
                <w:lang w:val="fr-FR"/>
              </w:rPr>
            </w:pPr>
            <w:r w:rsidRPr="00801868">
              <w:rPr>
                <w:rFonts w:asciiTheme="minorHAnsi" w:hAnsiTheme="minorHAnsi" w:cstheme="minorHAnsi"/>
                <w:bCs/>
                <w:lang w:val="fr-FR"/>
              </w:rPr>
              <w:t>Livrables</w:t>
            </w:r>
          </w:p>
        </w:tc>
        <w:tc>
          <w:tcPr>
            <w:tcW w:w="6378" w:type="dxa"/>
            <w:shd w:val="clear" w:color="auto" w:fill="auto"/>
          </w:tcPr>
          <w:p w14:paraId="1A6AA022" w14:textId="77777777" w:rsidR="001233DA" w:rsidRPr="00547694" w:rsidRDefault="001233DA" w:rsidP="00ED7A55">
            <w:pPr>
              <w:pStyle w:val="Paragraphedeliste"/>
              <w:numPr>
                <w:ilvl w:val="0"/>
                <w:numId w:val="33"/>
              </w:numPr>
              <w:spacing w:line="240" w:lineRule="auto"/>
              <w:ind w:left="593"/>
              <w:rPr>
                <w:rFonts w:asciiTheme="minorHAnsi" w:hAnsiTheme="minorHAnsi" w:cstheme="minorHAnsi"/>
                <w:lang w:val="fr-FR" w:eastAsia="fr-FR"/>
              </w:rPr>
            </w:pPr>
            <w:r w:rsidRPr="00547694">
              <w:rPr>
                <w:rFonts w:asciiTheme="minorHAnsi" w:hAnsiTheme="minorHAnsi" w:cstheme="minorHAnsi"/>
                <w:kern w:val="0"/>
                <w:sz w:val="20"/>
                <w:szCs w:val="20"/>
                <w:lang w:val="fr-FR" w:eastAsia="fr-FR"/>
              </w:rPr>
              <w:t>Deux (02) copies des rapports provisoire et final de l’étude ;</w:t>
            </w:r>
          </w:p>
          <w:p w14:paraId="078E0874" w14:textId="77777777" w:rsidR="001233DA" w:rsidRPr="00547694" w:rsidRDefault="001233DA" w:rsidP="00ED7A55">
            <w:pPr>
              <w:pStyle w:val="Paragraphedeliste"/>
              <w:numPr>
                <w:ilvl w:val="0"/>
                <w:numId w:val="33"/>
              </w:numPr>
              <w:spacing w:line="240" w:lineRule="auto"/>
              <w:ind w:left="593"/>
              <w:rPr>
                <w:rFonts w:asciiTheme="minorHAnsi" w:hAnsiTheme="minorHAnsi" w:cstheme="minorHAnsi"/>
                <w:lang w:val="fr-FR" w:eastAsia="fr-FR"/>
              </w:rPr>
            </w:pPr>
            <w:r w:rsidRPr="00547694">
              <w:rPr>
                <w:rFonts w:asciiTheme="minorHAnsi" w:hAnsiTheme="minorHAnsi" w:cstheme="minorHAnsi"/>
                <w:kern w:val="0"/>
                <w:sz w:val="20"/>
                <w:szCs w:val="20"/>
                <w:lang w:val="fr-FR" w:eastAsia="fr-FR"/>
              </w:rPr>
              <w:t xml:space="preserve">Un Modèle Numérique de Terrain de la zone d'étude de résolution 50 cm ou moins, de précision verticale/horizontale 10cm ou moins, projeté dans WGS 1984 et dans le système de coordonnées locales, en format LAS et </w:t>
            </w:r>
            <w:proofErr w:type="spellStart"/>
            <w:r w:rsidRPr="00547694">
              <w:rPr>
                <w:rFonts w:asciiTheme="minorHAnsi" w:hAnsiTheme="minorHAnsi" w:cstheme="minorHAnsi"/>
                <w:kern w:val="0"/>
                <w:sz w:val="20"/>
                <w:szCs w:val="20"/>
                <w:lang w:val="fr-FR" w:eastAsia="fr-FR"/>
              </w:rPr>
              <w:t>geotiff</w:t>
            </w:r>
            <w:proofErr w:type="spellEnd"/>
            <w:r w:rsidRPr="00547694">
              <w:rPr>
                <w:rFonts w:asciiTheme="minorHAnsi" w:hAnsiTheme="minorHAnsi" w:cstheme="minorHAnsi"/>
                <w:kern w:val="0"/>
                <w:sz w:val="20"/>
                <w:szCs w:val="20"/>
                <w:lang w:val="fr-FR" w:eastAsia="fr-FR"/>
              </w:rPr>
              <w:t xml:space="preserve"> ;</w:t>
            </w:r>
          </w:p>
          <w:p w14:paraId="6EE70448" w14:textId="77777777" w:rsidR="001233DA" w:rsidRPr="00547694" w:rsidRDefault="001233DA" w:rsidP="00ED7A55">
            <w:pPr>
              <w:pStyle w:val="Paragraphedeliste"/>
              <w:numPr>
                <w:ilvl w:val="0"/>
                <w:numId w:val="33"/>
              </w:numPr>
              <w:spacing w:line="240" w:lineRule="auto"/>
              <w:ind w:left="593"/>
              <w:rPr>
                <w:rFonts w:asciiTheme="minorHAnsi" w:hAnsiTheme="minorHAnsi" w:cstheme="minorHAnsi"/>
                <w:lang w:val="fr-FR" w:eastAsia="fr-FR"/>
              </w:rPr>
            </w:pPr>
            <w:r w:rsidRPr="00547694">
              <w:rPr>
                <w:rFonts w:asciiTheme="minorHAnsi" w:hAnsiTheme="minorHAnsi" w:cstheme="minorHAnsi"/>
                <w:kern w:val="0"/>
                <w:sz w:val="20"/>
                <w:szCs w:val="20"/>
                <w:lang w:val="fr-FR" w:eastAsia="fr-FR"/>
              </w:rPr>
              <w:t xml:space="preserve">Un Modèle Numérique d'élévation de la zone d'étude de résolution 50 cm ou moins, de précision verticale/horizontale 10cm ou moins, projeté dans WGS 1984 et dans le système de coordonnées locales, en format LAS et </w:t>
            </w:r>
            <w:proofErr w:type="spellStart"/>
            <w:r w:rsidRPr="00547694">
              <w:rPr>
                <w:rFonts w:asciiTheme="minorHAnsi" w:hAnsiTheme="minorHAnsi" w:cstheme="minorHAnsi"/>
                <w:kern w:val="0"/>
                <w:sz w:val="20"/>
                <w:szCs w:val="20"/>
                <w:lang w:val="fr-FR" w:eastAsia="fr-FR"/>
              </w:rPr>
              <w:t>geotiff</w:t>
            </w:r>
            <w:proofErr w:type="spellEnd"/>
            <w:r w:rsidRPr="00547694">
              <w:rPr>
                <w:rFonts w:asciiTheme="minorHAnsi" w:hAnsiTheme="minorHAnsi" w:cstheme="minorHAnsi"/>
                <w:kern w:val="0"/>
                <w:sz w:val="20"/>
                <w:szCs w:val="20"/>
                <w:lang w:val="fr-FR" w:eastAsia="fr-FR"/>
              </w:rPr>
              <w:t xml:space="preserve"> ;</w:t>
            </w:r>
          </w:p>
          <w:p w14:paraId="2F9C3C90" w14:textId="77777777" w:rsidR="001233DA" w:rsidRPr="00547694" w:rsidRDefault="001233DA" w:rsidP="00ED7A55">
            <w:pPr>
              <w:pStyle w:val="Paragraphedeliste"/>
              <w:numPr>
                <w:ilvl w:val="0"/>
                <w:numId w:val="33"/>
              </w:numPr>
              <w:spacing w:line="240" w:lineRule="auto"/>
              <w:ind w:left="593"/>
              <w:rPr>
                <w:rFonts w:asciiTheme="minorHAnsi" w:hAnsiTheme="minorHAnsi" w:cstheme="minorHAnsi"/>
                <w:lang w:val="fr-FR" w:eastAsia="fr-FR"/>
              </w:rPr>
            </w:pPr>
            <w:r w:rsidRPr="00547694">
              <w:rPr>
                <w:rFonts w:asciiTheme="minorHAnsi" w:hAnsiTheme="minorHAnsi" w:cstheme="minorHAnsi"/>
                <w:kern w:val="0"/>
                <w:sz w:val="20"/>
                <w:szCs w:val="20"/>
                <w:lang w:val="fr-FR" w:eastAsia="fr-FR"/>
              </w:rPr>
              <w:t xml:space="preserve">Des ortho-mosaïques de résolution 10cm ou moins, couvrant la zone d'étude, et projetées dans le système WGS 1984, en format </w:t>
            </w:r>
            <w:proofErr w:type="spellStart"/>
            <w:r w:rsidRPr="00547694">
              <w:rPr>
                <w:rFonts w:asciiTheme="minorHAnsi" w:hAnsiTheme="minorHAnsi" w:cstheme="minorHAnsi"/>
                <w:kern w:val="0"/>
                <w:sz w:val="20"/>
                <w:szCs w:val="20"/>
                <w:lang w:val="fr-FR" w:eastAsia="fr-FR"/>
              </w:rPr>
              <w:t>geotiff</w:t>
            </w:r>
            <w:proofErr w:type="spellEnd"/>
            <w:r w:rsidRPr="00547694">
              <w:rPr>
                <w:rFonts w:asciiTheme="minorHAnsi" w:hAnsiTheme="minorHAnsi" w:cstheme="minorHAnsi"/>
                <w:kern w:val="0"/>
                <w:sz w:val="20"/>
                <w:szCs w:val="20"/>
                <w:lang w:val="fr-FR" w:eastAsia="fr-FR"/>
              </w:rPr>
              <w:t xml:space="preserve"> ;</w:t>
            </w:r>
          </w:p>
        </w:tc>
      </w:tr>
      <w:tr w:rsidR="003D7054" w:rsidRPr="00F35150" w14:paraId="59B25B27" w14:textId="77777777" w:rsidTr="00DA5E9F">
        <w:tc>
          <w:tcPr>
            <w:tcW w:w="3256" w:type="dxa"/>
            <w:shd w:val="clear" w:color="auto" w:fill="auto"/>
          </w:tcPr>
          <w:p w14:paraId="0D98619B" w14:textId="77777777" w:rsidR="00904CF7" w:rsidRPr="00801868" w:rsidRDefault="00EB67C6" w:rsidP="00ED7A55">
            <w:pPr>
              <w:rPr>
                <w:rFonts w:asciiTheme="minorHAnsi" w:hAnsiTheme="minorHAnsi" w:cstheme="minorHAnsi"/>
                <w:bCs/>
                <w:lang w:val="fr-FR"/>
              </w:rPr>
            </w:pPr>
            <w:r w:rsidRPr="00801868">
              <w:rPr>
                <w:rFonts w:asciiTheme="minorHAnsi" w:hAnsiTheme="minorHAnsi" w:cstheme="minorHAnsi"/>
                <w:bCs/>
                <w:lang w:val="fr-FR"/>
              </w:rPr>
              <w:t>Exigences en matière de rapport d’avancement</w:t>
            </w:r>
          </w:p>
        </w:tc>
        <w:tc>
          <w:tcPr>
            <w:tcW w:w="6378" w:type="dxa"/>
            <w:shd w:val="clear" w:color="auto" w:fill="auto"/>
          </w:tcPr>
          <w:p w14:paraId="29E5386C" w14:textId="77777777" w:rsidR="00904CF7" w:rsidRPr="003D7054" w:rsidRDefault="006F1525" w:rsidP="00ED7A55">
            <w:pPr>
              <w:rPr>
                <w:rFonts w:asciiTheme="minorHAnsi" w:hAnsiTheme="minorHAnsi" w:cstheme="minorHAnsi"/>
                <w:bCs/>
                <w:lang w:val="fr-FR"/>
              </w:rPr>
            </w:pPr>
            <w:r w:rsidRPr="003D7054">
              <w:rPr>
                <w:rFonts w:asciiTheme="minorHAnsi" w:hAnsiTheme="minorHAnsi" w:cstheme="minorHAnsi"/>
                <w:bCs/>
                <w:lang w:val="fr-FR"/>
              </w:rPr>
              <w:t>Calendrier de soumission de rapports d’étapes à élaborer une fois</w:t>
            </w:r>
            <w:r w:rsidR="00396B39" w:rsidRPr="003D7054">
              <w:rPr>
                <w:rFonts w:asciiTheme="minorHAnsi" w:hAnsiTheme="minorHAnsi" w:cstheme="minorHAnsi"/>
                <w:bCs/>
                <w:lang w:val="fr-FR"/>
              </w:rPr>
              <w:t xml:space="preserve"> le</w:t>
            </w:r>
            <w:r w:rsidRPr="003D7054">
              <w:rPr>
                <w:rFonts w:asciiTheme="minorHAnsi" w:hAnsiTheme="minorHAnsi" w:cstheme="minorHAnsi"/>
                <w:bCs/>
                <w:lang w:val="fr-FR"/>
              </w:rPr>
              <w:t xml:space="preserve"> cabinet identifié avec le point focal</w:t>
            </w:r>
          </w:p>
        </w:tc>
      </w:tr>
      <w:tr w:rsidR="003D7054" w:rsidRPr="003D7054" w14:paraId="549C38F4" w14:textId="77777777" w:rsidTr="00DA5E9F">
        <w:tc>
          <w:tcPr>
            <w:tcW w:w="3256" w:type="dxa"/>
            <w:shd w:val="clear" w:color="auto" w:fill="auto"/>
          </w:tcPr>
          <w:p w14:paraId="2A5FD1CB" w14:textId="77777777" w:rsidR="00904CF7" w:rsidRPr="00801868" w:rsidRDefault="00EB67C6" w:rsidP="00ED7A55">
            <w:pPr>
              <w:rPr>
                <w:rFonts w:asciiTheme="minorHAnsi" w:hAnsiTheme="minorHAnsi" w:cstheme="minorHAnsi"/>
                <w:bCs/>
                <w:lang w:val="fr-FR"/>
              </w:rPr>
            </w:pPr>
            <w:r w:rsidRPr="00801868">
              <w:rPr>
                <w:rFonts w:asciiTheme="minorHAnsi" w:hAnsiTheme="minorHAnsi" w:cstheme="minorHAnsi"/>
                <w:bCs/>
                <w:lang w:val="fr-FR"/>
              </w:rPr>
              <w:t>Lieu des prestations</w:t>
            </w:r>
          </w:p>
        </w:tc>
        <w:tc>
          <w:tcPr>
            <w:tcW w:w="6378" w:type="dxa"/>
            <w:shd w:val="clear" w:color="auto" w:fill="auto"/>
          </w:tcPr>
          <w:p w14:paraId="39001E6E" w14:textId="77777777" w:rsidR="00904CF7" w:rsidRPr="003D7054" w:rsidRDefault="00904CF7" w:rsidP="00ED7A55">
            <w:pPr>
              <w:pStyle w:val="BankNormal"/>
              <w:spacing w:after="0"/>
              <w:rPr>
                <w:rFonts w:asciiTheme="minorHAnsi" w:hAnsiTheme="minorHAnsi" w:cstheme="minorHAnsi"/>
                <w:snapToGrid w:val="0"/>
                <w:sz w:val="20"/>
                <w:lang w:val="fr-FR"/>
              </w:rPr>
            </w:pPr>
            <w:r w:rsidRPr="003D7054">
              <w:rPr>
                <w:rFonts w:asciiTheme="minorHAnsi" w:hAnsiTheme="minorHAnsi" w:cstheme="minorHAnsi"/>
                <w:snapToGrid w:val="0"/>
                <w:sz w:val="20"/>
                <w:lang w:val="fr-FR"/>
              </w:rPr>
              <w:t xml:space="preserve"> </w:t>
            </w:r>
            <w:r w:rsidR="00F25FF9">
              <w:rPr>
                <w:rFonts w:asciiTheme="minorHAnsi" w:hAnsiTheme="minorHAnsi" w:cstheme="minorHAnsi"/>
                <w:snapToGrid w:val="0"/>
                <w:sz w:val="20"/>
                <w:lang w:val="fr-FR"/>
              </w:rPr>
              <w:t>Bamako, Mali</w:t>
            </w:r>
          </w:p>
        </w:tc>
      </w:tr>
      <w:tr w:rsidR="003D7054" w:rsidRPr="00F35150" w14:paraId="2C30A40A" w14:textId="77777777" w:rsidTr="00DA5E9F">
        <w:tc>
          <w:tcPr>
            <w:tcW w:w="3256" w:type="dxa"/>
            <w:shd w:val="clear" w:color="auto" w:fill="auto"/>
          </w:tcPr>
          <w:p w14:paraId="0841BE10" w14:textId="77777777" w:rsidR="00904CF7" w:rsidRPr="00801868" w:rsidRDefault="00884D49" w:rsidP="00ED7A55">
            <w:pPr>
              <w:rPr>
                <w:rFonts w:asciiTheme="minorHAnsi" w:hAnsiTheme="minorHAnsi" w:cstheme="minorHAnsi"/>
                <w:bCs/>
                <w:lang w:val="fr-FR"/>
              </w:rPr>
            </w:pPr>
            <w:r w:rsidRPr="00801868">
              <w:rPr>
                <w:rFonts w:asciiTheme="minorHAnsi" w:hAnsiTheme="minorHAnsi" w:cstheme="minorHAnsi"/>
                <w:bCs/>
                <w:lang w:val="fr-FR"/>
              </w:rPr>
              <w:t>Durée prévue des prestations</w:t>
            </w:r>
          </w:p>
        </w:tc>
        <w:tc>
          <w:tcPr>
            <w:tcW w:w="6378" w:type="dxa"/>
            <w:shd w:val="clear" w:color="auto" w:fill="auto"/>
          </w:tcPr>
          <w:p w14:paraId="7495A6E5" w14:textId="1C737DF3" w:rsidR="00B72A2D" w:rsidRPr="003D7054" w:rsidRDefault="00141A59" w:rsidP="00ED7A55">
            <w:pPr>
              <w:jc w:val="both"/>
              <w:rPr>
                <w:rFonts w:asciiTheme="minorHAnsi" w:hAnsiTheme="minorHAnsi" w:cstheme="minorHAnsi"/>
                <w:bCs/>
                <w:lang w:val="fr-FR"/>
              </w:rPr>
            </w:pPr>
            <w:r w:rsidRPr="003D7054">
              <w:rPr>
                <w:rFonts w:asciiTheme="minorHAnsi" w:hAnsiTheme="minorHAnsi" w:cstheme="minorHAnsi"/>
                <w:bCs/>
                <w:lang w:val="fr-FR"/>
              </w:rPr>
              <w:t xml:space="preserve"> </w:t>
            </w:r>
            <w:r w:rsidR="00396B39" w:rsidRPr="003D7054">
              <w:rPr>
                <w:rFonts w:asciiTheme="minorHAnsi" w:hAnsiTheme="minorHAnsi" w:cstheme="minorHAnsi"/>
                <w:bCs/>
                <w:lang w:val="fr-FR" w:eastAsia="fr-FR"/>
              </w:rPr>
              <w:t>La prestation comprenant toutes les étapes ne doit pas excéder 45 jours.</w:t>
            </w:r>
            <w:r w:rsidR="00F25FF9">
              <w:rPr>
                <w:rFonts w:asciiTheme="minorHAnsi" w:hAnsiTheme="minorHAnsi" w:cstheme="minorHAnsi"/>
                <w:bCs/>
                <w:lang w:val="fr-FR" w:eastAsia="fr-FR"/>
              </w:rPr>
              <w:t xml:space="preserve"> </w:t>
            </w:r>
            <w:r w:rsidR="00396B39" w:rsidRPr="003D7054">
              <w:rPr>
                <w:rFonts w:asciiTheme="minorHAnsi" w:hAnsiTheme="minorHAnsi" w:cstheme="minorHAnsi"/>
                <w:bCs/>
                <w:lang w:val="fr-FR" w:eastAsia="fr-FR"/>
              </w:rPr>
              <w:t>Le Soumissionnaire proposera un chronogramme détaillé dans son offre technique, précisant la répartition des tâches entre les membres de son équipe et le nombre d’hommes-jours de chacun des membres au niveau de chaque activité.</w:t>
            </w:r>
          </w:p>
        </w:tc>
      </w:tr>
      <w:tr w:rsidR="003D7054" w:rsidRPr="00F35150" w14:paraId="06A8170A" w14:textId="77777777" w:rsidTr="00DA5E9F">
        <w:tc>
          <w:tcPr>
            <w:tcW w:w="3256" w:type="dxa"/>
            <w:shd w:val="clear" w:color="auto" w:fill="auto"/>
          </w:tcPr>
          <w:p w14:paraId="6111EF6B" w14:textId="77777777" w:rsidR="00904CF7" w:rsidRPr="00801868" w:rsidRDefault="00884D49" w:rsidP="00ED7A55">
            <w:pPr>
              <w:rPr>
                <w:rFonts w:asciiTheme="minorHAnsi" w:hAnsiTheme="minorHAnsi" w:cstheme="minorHAnsi"/>
                <w:bCs/>
                <w:lang w:val="fr-FR"/>
              </w:rPr>
            </w:pPr>
            <w:r w:rsidRPr="00801868">
              <w:rPr>
                <w:rFonts w:asciiTheme="minorHAnsi" w:hAnsiTheme="minorHAnsi" w:cstheme="minorHAnsi"/>
                <w:bCs/>
                <w:lang w:val="fr-FR"/>
              </w:rPr>
              <w:t>Date</w:t>
            </w:r>
            <w:r w:rsidR="00563777" w:rsidRPr="00801868">
              <w:rPr>
                <w:rFonts w:asciiTheme="minorHAnsi" w:hAnsiTheme="minorHAnsi" w:cstheme="minorHAnsi"/>
                <w:bCs/>
                <w:lang w:val="fr-FR"/>
              </w:rPr>
              <w:t xml:space="preserve"> </w:t>
            </w:r>
            <w:r w:rsidRPr="00801868">
              <w:rPr>
                <w:rFonts w:asciiTheme="minorHAnsi" w:hAnsiTheme="minorHAnsi" w:cstheme="minorHAnsi"/>
                <w:bCs/>
                <w:lang w:val="fr-FR"/>
              </w:rPr>
              <w:t>de commencement</w:t>
            </w:r>
            <w:r w:rsidR="00563777" w:rsidRPr="00801868">
              <w:rPr>
                <w:rFonts w:asciiTheme="minorHAnsi" w:hAnsiTheme="minorHAnsi" w:cstheme="minorHAnsi"/>
                <w:bCs/>
                <w:lang w:val="fr-FR"/>
              </w:rPr>
              <w:t xml:space="preserve"> prévue</w:t>
            </w:r>
          </w:p>
        </w:tc>
        <w:tc>
          <w:tcPr>
            <w:tcW w:w="6378" w:type="dxa"/>
            <w:shd w:val="clear" w:color="auto" w:fill="auto"/>
          </w:tcPr>
          <w:p w14:paraId="081AC945" w14:textId="23F1E407" w:rsidR="00904CF7" w:rsidRPr="003D7054" w:rsidRDefault="00251F63" w:rsidP="00ED7A55">
            <w:pPr>
              <w:rPr>
                <w:rFonts w:asciiTheme="minorHAnsi" w:hAnsiTheme="minorHAnsi" w:cstheme="minorHAnsi"/>
                <w:bCs/>
                <w:lang w:val="fr-FR"/>
              </w:rPr>
            </w:pPr>
            <w:r>
              <w:rPr>
                <w:rFonts w:asciiTheme="minorHAnsi" w:hAnsiTheme="minorHAnsi" w:cstheme="minorHAnsi"/>
                <w:bCs/>
                <w:lang w:val="fr-FR"/>
              </w:rPr>
              <w:t>Trente</w:t>
            </w:r>
            <w:r w:rsidR="00F25FF9" w:rsidRPr="003D7054">
              <w:rPr>
                <w:rFonts w:asciiTheme="minorHAnsi" w:hAnsiTheme="minorHAnsi" w:cstheme="minorHAnsi"/>
                <w:bCs/>
                <w:lang w:val="fr-FR"/>
              </w:rPr>
              <w:t xml:space="preserve"> </w:t>
            </w:r>
            <w:r w:rsidR="007D312B" w:rsidRPr="003D7054">
              <w:rPr>
                <w:rFonts w:asciiTheme="minorHAnsi" w:hAnsiTheme="minorHAnsi" w:cstheme="minorHAnsi"/>
                <w:bCs/>
                <w:lang w:val="fr-FR"/>
              </w:rPr>
              <w:t>(</w:t>
            </w:r>
            <w:r w:rsidR="00F25FF9">
              <w:rPr>
                <w:rFonts w:asciiTheme="minorHAnsi" w:hAnsiTheme="minorHAnsi" w:cstheme="minorHAnsi"/>
                <w:bCs/>
                <w:lang w:val="fr-FR"/>
              </w:rPr>
              <w:t>30</w:t>
            </w:r>
            <w:r w:rsidR="007D312B" w:rsidRPr="003D7054">
              <w:rPr>
                <w:rFonts w:asciiTheme="minorHAnsi" w:hAnsiTheme="minorHAnsi" w:cstheme="minorHAnsi"/>
                <w:bCs/>
                <w:lang w:val="fr-FR"/>
              </w:rPr>
              <w:t>) jours après la signature du contrat</w:t>
            </w:r>
          </w:p>
        </w:tc>
      </w:tr>
      <w:tr w:rsidR="003D7054" w:rsidRPr="003D7054" w14:paraId="60FA75AA" w14:textId="77777777" w:rsidTr="00DA5E9F">
        <w:tc>
          <w:tcPr>
            <w:tcW w:w="3256" w:type="dxa"/>
            <w:shd w:val="clear" w:color="auto" w:fill="auto"/>
          </w:tcPr>
          <w:p w14:paraId="79888C3B" w14:textId="77777777" w:rsidR="00904CF7" w:rsidRPr="00801868" w:rsidRDefault="00884D49" w:rsidP="00ED7A55">
            <w:pPr>
              <w:rPr>
                <w:rFonts w:asciiTheme="minorHAnsi" w:hAnsiTheme="minorHAnsi" w:cstheme="minorHAnsi"/>
                <w:bCs/>
                <w:lang w:val="fr-FR"/>
              </w:rPr>
            </w:pPr>
            <w:r w:rsidRPr="00801868">
              <w:rPr>
                <w:rFonts w:asciiTheme="minorHAnsi" w:hAnsiTheme="minorHAnsi" w:cstheme="minorHAnsi"/>
                <w:bCs/>
                <w:lang w:val="fr-FR"/>
              </w:rPr>
              <w:t>Date-limite d’achèvement</w:t>
            </w:r>
          </w:p>
        </w:tc>
        <w:tc>
          <w:tcPr>
            <w:tcW w:w="6378" w:type="dxa"/>
            <w:shd w:val="clear" w:color="auto" w:fill="auto"/>
          </w:tcPr>
          <w:p w14:paraId="0678BD15" w14:textId="77777777" w:rsidR="00904CF7" w:rsidRPr="003D7054" w:rsidRDefault="00E82F4D" w:rsidP="00ED7A55">
            <w:pPr>
              <w:rPr>
                <w:rFonts w:asciiTheme="minorHAnsi" w:hAnsiTheme="minorHAnsi" w:cstheme="minorHAnsi"/>
                <w:bCs/>
                <w:lang w:val="fr-FR"/>
              </w:rPr>
            </w:pPr>
            <w:r w:rsidRPr="003D7054">
              <w:rPr>
                <w:rFonts w:asciiTheme="minorHAnsi" w:hAnsiTheme="minorHAnsi" w:cstheme="minorHAnsi"/>
                <w:bCs/>
                <w:lang w:val="fr-FR"/>
              </w:rPr>
              <w:t>Trente (30</w:t>
            </w:r>
            <w:r w:rsidR="007D312B" w:rsidRPr="003D7054">
              <w:rPr>
                <w:rFonts w:asciiTheme="minorHAnsi" w:hAnsiTheme="minorHAnsi" w:cstheme="minorHAnsi"/>
                <w:bCs/>
                <w:lang w:val="fr-FR"/>
              </w:rPr>
              <w:t>) jours maximum</w:t>
            </w:r>
          </w:p>
        </w:tc>
      </w:tr>
      <w:tr w:rsidR="003D7054" w:rsidRPr="00F35150" w14:paraId="35F5AA6D" w14:textId="77777777" w:rsidTr="00DA5E9F">
        <w:tc>
          <w:tcPr>
            <w:tcW w:w="3256" w:type="dxa"/>
            <w:shd w:val="clear" w:color="auto" w:fill="auto"/>
          </w:tcPr>
          <w:p w14:paraId="0380ECF4" w14:textId="77777777" w:rsidR="00904CF7" w:rsidRPr="00801868" w:rsidRDefault="00884D49" w:rsidP="00ED7A55">
            <w:pPr>
              <w:rPr>
                <w:rFonts w:asciiTheme="minorHAnsi" w:hAnsiTheme="minorHAnsi" w:cstheme="minorHAnsi"/>
                <w:bCs/>
                <w:lang w:val="fr-FR"/>
              </w:rPr>
            </w:pPr>
            <w:r w:rsidRPr="00801868">
              <w:rPr>
                <w:rFonts w:asciiTheme="minorHAnsi" w:hAnsiTheme="minorHAnsi" w:cstheme="minorHAnsi"/>
                <w:bCs/>
                <w:lang w:val="fr-FR"/>
              </w:rPr>
              <w:t>Déplacements prévus</w:t>
            </w:r>
            <w:r w:rsidR="00904CF7" w:rsidRPr="00801868">
              <w:rPr>
                <w:rFonts w:asciiTheme="minorHAnsi" w:hAnsiTheme="minorHAnsi" w:cstheme="minorHAnsi"/>
                <w:bCs/>
                <w:lang w:val="fr-FR"/>
              </w:rPr>
              <w:t xml:space="preserve"> </w:t>
            </w:r>
          </w:p>
        </w:tc>
        <w:tc>
          <w:tcPr>
            <w:tcW w:w="6378" w:type="dxa"/>
            <w:shd w:val="clear" w:color="auto" w:fill="auto"/>
          </w:tcPr>
          <w:p w14:paraId="5CD6C2A2" w14:textId="77777777" w:rsidR="00904CF7" w:rsidRPr="003D7054" w:rsidRDefault="00F25FF9" w:rsidP="00ED7A55">
            <w:pPr>
              <w:rPr>
                <w:rFonts w:asciiTheme="minorHAnsi" w:hAnsiTheme="minorHAnsi" w:cstheme="minorHAnsi"/>
                <w:bCs/>
                <w:lang w:val="fr-FR"/>
              </w:rPr>
            </w:pPr>
            <w:r>
              <w:rPr>
                <w:rFonts w:asciiTheme="minorHAnsi" w:hAnsiTheme="minorHAnsi" w:cstheme="minorHAnsi"/>
                <w:bCs/>
                <w:lang w:val="fr-FR"/>
              </w:rPr>
              <w:t>La prestation se déroulera à Bamako</w:t>
            </w:r>
          </w:p>
        </w:tc>
      </w:tr>
      <w:tr w:rsidR="003D7054" w:rsidRPr="00F35150" w14:paraId="455053A3" w14:textId="77777777" w:rsidTr="00DA5E9F">
        <w:tblPrEx>
          <w:tblLook w:val="0000" w:firstRow="0" w:lastRow="0" w:firstColumn="0" w:lastColumn="0" w:noHBand="0" w:noVBand="0"/>
        </w:tblPrEx>
        <w:tc>
          <w:tcPr>
            <w:tcW w:w="3256" w:type="dxa"/>
          </w:tcPr>
          <w:p w14:paraId="2C97EED1" w14:textId="77777777" w:rsidR="00904CF7" w:rsidRPr="00801868" w:rsidRDefault="00884D49" w:rsidP="00ED7A55">
            <w:pPr>
              <w:rPr>
                <w:rFonts w:asciiTheme="minorHAnsi" w:hAnsiTheme="minorHAnsi" w:cstheme="minorHAnsi"/>
                <w:lang w:val="fr-FR"/>
              </w:rPr>
            </w:pPr>
            <w:r w:rsidRPr="00801868">
              <w:rPr>
                <w:rFonts w:asciiTheme="minorHAnsi" w:hAnsiTheme="minorHAnsi" w:cstheme="minorHAnsi"/>
                <w:lang w:val="fr-FR"/>
              </w:rPr>
              <w:t>Exigences particulières en matière de sécurité</w:t>
            </w:r>
            <w:r w:rsidR="00904CF7" w:rsidRPr="00801868">
              <w:rPr>
                <w:rFonts w:asciiTheme="minorHAnsi" w:hAnsiTheme="minorHAnsi" w:cstheme="minorHAnsi"/>
                <w:lang w:val="fr-FR"/>
              </w:rPr>
              <w:t xml:space="preserve"> </w:t>
            </w:r>
          </w:p>
        </w:tc>
        <w:tc>
          <w:tcPr>
            <w:tcW w:w="6378" w:type="dxa"/>
          </w:tcPr>
          <w:p w14:paraId="5BB18BE2" w14:textId="77777777" w:rsidR="00904CF7" w:rsidRPr="003D7054" w:rsidRDefault="00904CF7" w:rsidP="00ED7A55">
            <w:pPr>
              <w:ind w:left="432"/>
              <w:rPr>
                <w:rFonts w:asciiTheme="minorHAnsi" w:hAnsiTheme="minorHAnsi" w:cstheme="minorHAnsi"/>
                <w:lang w:val="fr-FR"/>
              </w:rPr>
            </w:pPr>
          </w:p>
        </w:tc>
      </w:tr>
      <w:tr w:rsidR="003D7054" w:rsidRPr="003D7054" w14:paraId="5F7993F7" w14:textId="77777777" w:rsidTr="00DA5E9F">
        <w:tblPrEx>
          <w:tblLook w:val="0000" w:firstRow="0" w:lastRow="0" w:firstColumn="0" w:lastColumn="0" w:noHBand="0" w:noVBand="0"/>
        </w:tblPrEx>
        <w:tc>
          <w:tcPr>
            <w:tcW w:w="3256" w:type="dxa"/>
          </w:tcPr>
          <w:p w14:paraId="35A57BB1" w14:textId="77777777" w:rsidR="00904CF7" w:rsidRPr="00801868" w:rsidRDefault="00D51200" w:rsidP="00ED7A55">
            <w:pPr>
              <w:rPr>
                <w:rFonts w:asciiTheme="minorHAnsi" w:hAnsiTheme="minorHAnsi" w:cstheme="minorHAnsi"/>
                <w:lang w:val="fr-FR"/>
              </w:rPr>
            </w:pPr>
            <w:r w:rsidRPr="00801868">
              <w:rPr>
                <w:rFonts w:asciiTheme="minorHAnsi" w:hAnsiTheme="minorHAnsi" w:cstheme="minorHAnsi"/>
                <w:lang w:val="fr-FR"/>
              </w:rPr>
              <w:t>Equipements à fournir par le PNUD</w:t>
            </w:r>
            <w:r w:rsidR="00904CF7" w:rsidRPr="00801868">
              <w:rPr>
                <w:rFonts w:asciiTheme="minorHAnsi" w:hAnsiTheme="minorHAnsi" w:cstheme="minorHAnsi"/>
                <w:lang w:val="fr-FR"/>
              </w:rPr>
              <w:t xml:space="preserve"> (</w:t>
            </w:r>
            <w:r w:rsidRPr="00801868">
              <w:rPr>
                <w:rFonts w:asciiTheme="minorHAnsi" w:hAnsiTheme="minorHAnsi" w:cstheme="minorHAnsi"/>
                <w:lang w:val="fr-FR"/>
              </w:rPr>
              <w:t>doivent être exclus du prix offert</w:t>
            </w:r>
            <w:r w:rsidR="00904CF7" w:rsidRPr="00801868">
              <w:rPr>
                <w:rFonts w:asciiTheme="minorHAnsi" w:hAnsiTheme="minorHAnsi" w:cstheme="minorHAnsi"/>
                <w:lang w:val="fr-FR"/>
              </w:rPr>
              <w:t>)</w:t>
            </w:r>
          </w:p>
        </w:tc>
        <w:tc>
          <w:tcPr>
            <w:tcW w:w="6378" w:type="dxa"/>
          </w:tcPr>
          <w:p w14:paraId="28870939" w14:textId="77777777" w:rsidR="00904CF7" w:rsidRPr="003D7054" w:rsidRDefault="005A51F9" w:rsidP="00ED7A55">
            <w:pPr>
              <w:ind w:left="432"/>
              <w:rPr>
                <w:rFonts w:asciiTheme="minorHAnsi" w:hAnsiTheme="minorHAnsi" w:cstheme="minorHAnsi"/>
                <w:lang w:val="fr-FR"/>
              </w:rPr>
            </w:pPr>
            <w:r w:rsidRPr="003D7054">
              <w:rPr>
                <w:rFonts w:asciiTheme="minorHAnsi" w:hAnsiTheme="minorHAnsi" w:cstheme="minorHAnsi"/>
                <w:i/>
                <w:lang w:val="fr-FR"/>
              </w:rPr>
              <w:t>Documentation si nécessaire/requise</w:t>
            </w:r>
            <w:r w:rsidR="00C85577" w:rsidRPr="003D7054">
              <w:rPr>
                <w:rFonts w:asciiTheme="minorHAnsi" w:hAnsiTheme="minorHAnsi" w:cstheme="minorHAnsi"/>
                <w:i/>
                <w:lang w:val="fr-FR"/>
              </w:rPr>
              <w:t xml:space="preserve"> </w:t>
            </w:r>
          </w:p>
        </w:tc>
      </w:tr>
      <w:tr w:rsidR="003D7054" w:rsidRPr="00F35150" w14:paraId="6F9D768E" w14:textId="77777777" w:rsidTr="00DA5E9F">
        <w:tblPrEx>
          <w:tblLook w:val="0000" w:firstRow="0" w:lastRow="0" w:firstColumn="0" w:lastColumn="0" w:noHBand="0" w:noVBand="0"/>
        </w:tblPrEx>
        <w:tc>
          <w:tcPr>
            <w:tcW w:w="3256" w:type="dxa"/>
          </w:tcPr>
          <w:p w14:paraId="562E56C7" w14:textId="77777777" w:rsidR="00904CF7" w:rsidRPr="00801868" w:rsidRDefault="006C4970" w:rsidP="00ED7A55">
            <w:pPr>
              <w:rPr>
                <w:rFonts w:asciiTheme="minorHAnsi" w:hAnsiTheme="minorHAnsi" w:cstheme="minorHAnsi"/>
                <w:lang w:val="fr-FR"/>
              </w:rPr>
            </w:pPr>
            <w:r w:rsidRPr="00801868">
              <w:rPr>
                <w:rFonts w:asciiTheme="minorHAnsi" w:hAnsiTheme="minorHAnsi" w:cstheme="minorHAnsi"/>
                <w:lang w:val="fr-FR"/>
              </w:rPr>
              <w:t xml:space="preserve">Calendrier d’exécution indiquant </w:t>
            </w:r>
            <w:r w:rsidR="00A077FC" w:rsidRPr="00801868">
              <w:rPr>
                <w:rFonts w:asciiTheme="minorHAnsi" w:hAnsiTheme="minorHAnsi" w:cstheme="minorHAnsi"/>
                <w:lang w:val="fr-FR"/>
              </w:rPr>
              <w:t xml:space="preserve">la composition et </w:t>
            </w:r>
            <w:r w:rsidRPr="00801868">
              <w:rPr>
                <w:rFonts w:asciiTheme="minorHAnsi" w:hAnsiTheme="minorHAnsi" w:cstheme="minorHAnsi"/>
                <w:lang w:val="fr-FR"/>
              </w:rPr>
              <w:t>la chronologie des activités/sous-activités</w:t>
            </w:r>
          </w:p>
        </w:tc>
        <w:tc>
          <w:tcPr>
            <w:tcW w:w="6378" w:type="dxa"/>
          </w:tcPr>
          <w:p w14:paraId="4AC3E749" w14:textId="77777777" w:rsidR="00904CF7" w:rsidRPr="003D7054" w:rsidRDefault="006C4970" w:rsidP="00ED7A55">
            <w:pPr>
              <w:pStyle w:val="Paragraphedeliste"/>
              <w:numPr>
                <w:ilvl w:val="0"/>
                <w:numId w:val="9"/>
              </w:numPr>
              <w:spacing w:line="240" w:lineRule="auto"/>
              <w:ind w:left="417"/>
              <w:rPr>
                <w:rFonts w:asciiTheme="minorHAnsi" w:hAnsiTheme="minorHAnsi" w:cstheme="minorHAnsi"/>
                <w:sz w:val="20"/>
                <w:szCs w:val="20"/>
                <w:lang w:val="fr-FR"/>
              </w:rPr>
            </w:pPr>
            <w:r w:rsidRPr="003D7054">
              <w:rPr>
                <w:rFonts w:asciiTheme="minorHAnsi" w:hAnsiTheme="minorHAnsi" w:cstheme="minorHAnsi"/>
                <w:sz w:val="20"/>
                <w:szCs w:val="20"/>
                <w:lang w:val="fr-FR"/>
              </w:rPr>
              <w:t>Requis</w:t>
            </w:r>
          </w:p>
          <w:p w14:paraId="588CB0F0" w14:textId="77777777" w:rsidR="005A51F9" w:rsidRPr="003D7054" w:rsidRDefault="005A51F9" w:rsidP="00ED7A55">
            <w:pPr>
              <w:pStyle w:val="Paragraphedeliste"/>
              <w:numPr>
                <w:ilvl w:val="0"/>
                <w:numId w:val="9"/>
              </w:numPr>
              <w:spacing w:line="240" w:lineRule="auto"/>
              <w:ind w:left="417"/>
              <w:rPr>
                <w:rFonts w:asciiTheme="minorHAnsi" w:hAnsiTheme="minorHAnsi" w:cstheme="minorHAnsi"/>
                <w:sz w:val="20"/>
                <w:szCs w:val="20"/>
                <w:lang w:val="fr-FR"/>
              </w:rPr>
            </w:pPr>
            <w:r w:rsidRPr="003D7054">
              <w:rPr>
                <w:rFonts w:asciiTheme="minorHAnsi" w:hAnsiTheme="minorHAnsi" w:cstheme="minorHAnsi"/>
                <w:sz w:val="20"/>
                <w:szCs w:val="20"/>
                <w:lang w:val="fr-FR"/>
              </w:rPr>
              <w:t>A fournir par le prestataire dans la soumission ou après signature du contrat en consultation avec le Programme Sahel PNUD/Dakar</w:t>
            </w:r>
          </w:p>
          <w:p w14:paraId="286CC3BA" w14:textId="77777777" w:rsidR="00904CF7" w:rsidRPr="003D7054" w:rsidRDefault="00904CF7" w:rsidP="00ED7A55">
            <w:pPr>
              <w:rPr>
                <w:rFonts w:asciiTheme="minorHAnsi" w:hAnsiTheme="minorHAnsi" w:cstheme="minorHAnsi"/>
                <w:lang w:val="fr-FR"/>
              </w:rPr>
            </w:pPr>
          </w:p>
        </w:tc>
      </w:tr>
      <w:tr w:rsidR="003D7054" w:rsidRPr="003D7054" w14:paraId="3E359F02" w14:textId="77777777" w:rsidTr="00DA5E9F">
        <w:tblPrEx>
          <w:tblLook w:val="0000" w:firstRow="0" w:lastRow="0" w:firstColumn="0" w:lastColumn="0" w:noHBand="0" w:noVBand="0"/>
        </w:tblPrEx>
        <w:tc>
          <w:tcPr>
            <w:tcW w:w="3256" w:type="dxa"/>
          </w:tcPr>
          <w:p w14:paraId="06DA2A70" w14:textId="77777777" w:rsidR="00904CF7" w:rsidRPr="00801868" w:rsidRDefault="00904CF7" w:rsidP="00ED7A55">
            <w:pPr>
              <w:rPr>
                <w:rFonts w:asciiTheme="minorHAnsi" w:hAnsiTheme="minorHAnsi" w:cstheme="minorHAnsi"/>
                <w:lang w:val="fr-FR"/>
              </w:rPr>
            </w:pPr>
            <w:r w:rsidRPr="00801868">
              <w:rPr>
                <w:rFonts w:asciiTheme="minorHAnsi" w:hAnsiTheme="minorHAnsi" w:cstheme="minorHAnsi"/>
                <w:lang w:val="fr-FR"/>
              </w:rPr>
              <w:t>N</w:t>
            </w:r>
            <w:r w:rsidR="0039673B" w:rsidRPr="00801868">
              <w:rPr>
                <w:rFonts w:asciiTheme="minorHAnsi" w:hAnsiTheme="minorHAnsi" w:cstheme="minorHAnsi"/>
                <w:lang w:val="fr-FR"/>
              </w:rPr>
              <w:t>om</w:t>
            </w:r>
            <w:r w:rsidRPr="00801868">
              <w:rPr>
                <w:rFonts w:asciiTheme="minorHAnsi" w:hAnsiTheme="minorHAnsi" w:cstheme="minorHAnsi"/>
                <w:lang w:val="fr-FR"/>
              </w:rPr>
              <w:t xml:space="preserve">s </w:t>
            </w:r>
            <w:r w:rsidR="0039673B" w:rsidRPr="00801868">
              <w:rPr>
                <w:rFonts w:asciiTheme="minorHAnsi" w:hAnsiTheme="minorHAnsi" w:cstheme="minorHAnsi"/>
                <w:lang w:val="fr-FR"/>
              </w:rPr>
              <w:t>et</w:t>
            </w:r>
            <w:r w:rsidRPr="00801868">
              <w:rPr>
                <w:rFonts w:asciiTheme="minorHAnsi" w:hAnsiTheme="minorHAnsi" w:cstheme="minorHAnsi"/>
                <w:lang w:val="fr-FR"/>
              </w:rPr>
              <w:t xml:space="preserve"> curriculum vitae </w:t>
            </w:r>
            <w:r w:rsidR="0039673B" w:rsidRPr="00801868">
              <w:rPr>
                <w:rFonts w:asciiTheme="minorHAnsi" w:hAnsiTheme="minorHAnsi" w:cstheme="minorHAnsi"/>
                <w:lang w:val="fr-FR"/>
              </w:rPr>
              <w:t>des personnes qui participeront à la fourniture des services</w:t>
            </w:r>
          </w:p>
        </w:tc>
        <w:tc>
          <w:tcPr>
            <w:tcW w:w="6378" w:type="dxa"/>
          </w:tcPr>
          <w:p w14:paraId="7A9AC01C" w14:textId="77777777" w:rsidR="00904CF7" w:rsidRPr="003D7054" w:rsidRDefault="00904CF7" w:rsidP="00ED7A55">
            <w:pPr>
              <w:pStyle w:val="Paragraphedeliste"/>
              <w:numPr>
                <w:ilvl w:val="0"/>
                <w:numId w:val="9"/>
              </w:numPr>
              <w:spacing w:line="240" w:lineRule="auto"/>
              <w:ind w:left="417"/>
              <w:rPr>
                <w:rFonts w:asciiTheme="minorHAnsi" w:hAnsiTheme="minorHAnsi" w:cstheme="minorHAnsi"/>
                <w:sz w:val="20"/>
                <w:szCs w:val="20"/>
                <w:lang w:val="fr-FR"/>
              </w:rPr>
            </w:pPr>
            <w:r w:rsidRPr="003D7054">
              <w:rPr>
                <w:rFonts w:asciiTheme="minorHAnsi" w:hAnsiTheme="minorHAnsi" w:cstheme="minorHAnsi"/>
                <w:sz w:val="20"/>
                <w:szCs w:val="20"/>
                <w:lang w:val="fr-FR"/>
              </w:rPr>
              <w:t>Requi</w:t>
            </w:r>
            <w:r w:rsidR="0039673B" w:rsidRPr="003D7054">
              <w:rPr>
                <w:rFonts w:asciiTheme="minorHAnsi" w:hAnsiTheme="minorHAnsi" w:cstheme="minorHAnsi"/>
                <w:sz w:val="20"/>
                <w:szCs w:val="20"/>
                <w:lang w:val="fr-FR"/>
              </w:rPr>
              <w:t>s</w:t>
            </w:r>
          </w:p>
          <w:p w14:paraId="1DC8DF92" w14:textId="77777777" w:rsidR="00904CF7" w:rsidRPr="003D7054" w:rsidRDefault="00904CF7" w:rsidP="00ED7A55">
            <w:pPr>
              <w:rPr>
                <w:rFonts w:asciiTheme="minorHAnsi" w:hAnsiTheme="minorHAnsi" w:cstheme="minorHAnsi"/>
                <w:lang w:val="fr-FR"/>
              </w:rPr>
            </w:pPr>
          </w:p>
        </w:tc>
      </w:tr>
      <w:tr w:rsidR="003D7054" w:rsidRPr="003D7054" w14:paraId="4733A574" w14:textId="77777777" w:rsidTr="00DA5E9F">
        <w:tc>
          <w:tcPr>
            <w:tcW w:w="3256" w:type="dxa"/>
            <w:shd w:val="clear" w:color="auto" w:fill="auto"/>
          </w:tcPr>
          <w:p w14:paraId="2A21E7B2" w14:textId="77777777" w:rsidR="00904CF7" w:rsidRPr="00801868" w:rsidRDefault="0039673B" w:rsidP="00ED7A55">
            <w:pPr>
              <w:rPr>
                <w:rFonts w:asciiTheme="minorHAnsi" w:hAnsiTheme="minorHAnsi" w:cstheme="minorHAnsi"/>
                <w:bCs/>
                <w:lang w:val="fr-FR"/>
              </w:rPr>
            </w:pPr>
            <w:r w:rsidRPr="00801868">
              <w:rPr>
                <w:rFonts w:asciiTheme="minorHAnsi" w:hAnsiTheme="minorHAnsi" w:cstheme="minorHAnsi"/>
                <w:bCs/>
                <w:lang w:val="fr-FR"/>
              </w:rPr>
              <w:t>Devise de la soumission</w:t>
            </w:r>
          </w:p>
        </w:tc>
        <w:tc>
          <w:tcPr>
            <w:tcW w:w="6378" w:type="dxa"/>
            <w:shd w:val="clear" w:color="auto" w:fill="auto"/>
          </w:tcPr>
          <w:p w14:paraId="71C25494" w14:textId="77777777" w:rsidR="00904CF7" w:rsidRPr="003D7054" w:rsidRDefault="0039673B" w:rsidP="00ED7A55">
            <w:pPr>
              <w:pStyle w:val="BankNormal"/>
              <w:numPr>
                <w:ilvl w:val="2"/>
                <w:numId w:val="3"/>
              </w:numPr>
              <w:spacing w:after="0"/>
              <w:ind w:left="342" w:hanging="342"/>
              <w:rPr>
                <w:rFonts w:asciiTheme="minorHAnsi" w:hAnsiTheme="minorHAnsi" w:cstheme="minorHAnsi"/>
                <w:snapToGrid w:val="0"/>
                <w:sz w:val="20"/>
                <w:lang w:val="fr-FR"/>
              </w:rPr>
            </w:pPr>
            <w:r w:rsidRPr="003D7054">
              <w:rPr>
                <w:rFonts w:asciiTheme="minorHAnsi" w:hAnsiTheme="minorHAnsi" w:cstheme="minorHAnsi"/>
                <w:snapToGrid w:val="0"/>
                <w:sz w:val="20"/>
                <w:lang w:val="fr-FR"/>
              </w:rPr>
              <w:t>Devise locale</w:t>
            </w:r>
            <w:r w:rsidR="00B06712" w:rsidRPr="003D7054">
              <w:rPr>
                <w:rFonts w:asciiTheme="minorHAnsi" w:hAnsiTheme="minorHAnsi" w:cstheme="minorHAnsi"/>
                <w:snapToGrid w:val="0"/>
                <w:sz w:val="20"/>
                <w:lang w:val="fr-FR"/>
              </w:rPr>
              <w:t xml:space="preserve"> </w:t>
            </w:r>
            <w:r w:rsidR="005A51F9" w:rsidRPr="003D7054">
              <w:rPr>
                <w:rFonts w:asciiTheme="minorHAnsi" w:hAnsiTheme="minorHAnsi" w:cstheme="minorHAnsi"/>
                <w:snapToGrid w:val="0"/>
                <w:sz w:val="20"/>
                <w:lang w:val="fr-FR"/>
              </w:rPr>
              <w:t>(CFA)</w:t>
            </w:r>
          </w:p>
        </w:tc>
      </w:tr>
      <w:tr w:rsidR="003D7054" w:rsidRPr="00F35150" w14:paraId="45D92395" w14:textId="77777777" w:rsidTr="00DA5E9F">
        <w:tblPrEx>
          <w:tblLook w:val="0000" w:firstRow="0" w:lastRow="0" w:firstColumn="0" w:lastColumn="0" w:noHBand="0" w:noVBand="0"/>
        </w:tblPrEx>
        <w:tc>
          <w:tcPr>
            <w:tcW w:w="3256" w:type="dxa"/>
          </w:tcPr>
          <w:p w14:paraId="235F3E5D" w14:textId="77777777" w:rsidR="006D5644" w:rsidRPr="00801868" w:rsidRDefault="006D5644" w:rsidP="00ED7A55">
            <w:pPr>
              <w:rPr>
                <w:rFonts w:asciiTheme="minorHAnsi" w:hAnsiTheme="minorHAnsi" w:cstheme="minorHAnsi"/>
                <w:lang w:val="fr-FR"/>
              </w:rPr>
            </w:pPr>
            <w:r w:rsidRPr="00801868">
              <w:rPr>
                <w:rFonts w:asciiTheme="minorHAnsi" w:hAnsiTheme="minorHAnsi" w:cstheme="minorHAnsi"/>
                <w:lang w:val="fr-FR"/>
              </w:rPr>
              <w:t>Taxe sur la valeur ajoutée applicable au prix offert</w:t>
            </w:r>
            <w:r w:rsidRPr="00801868">
              <w:rPr>
                <w:rStyle w:val="Appelnotedebasdep"/>
                <w:rFonts w:asciiTheme="minorHAnsi" w:hAnsiTheme="minorHAnsi" w:cstheme="minorHAnsi"/>
                <w:lang w:val="fr-FR"/>
              </w:rPr>
              <w:footnoteReference w:id="2"/>
            </w:r>
          </w:p>
        </w:tc>
        <w:tc>
          <w:tcPr>
            <w:tcW w:w="6378" w:type="dxa"/>
          </w:tcPr>
          <w:p w14:paraId="17E84CDB" w14:textId="77777777" w:rsidR="006D5644" w:rsidRPr="003D7054" w:rsidRDefault="006D5644" w:rsidP="00ED7A55">
            <w:pPr>
              <w:pStyle w:val="Paragraphedeliste"/>
              <w:numPr>
                <w:ilvl w:val="0"/>
                <w:numId w:val="9"/>
              </w:numPr>
              <w:spacing w:line="240" w:lineRule="auto"/>
              <w:ind w:left="417"/>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Doit exclure la TVA et autres impôts indirects applicables</w:t>
            </w:r>
          </w:p>
        </w:tc>
      </w:tr>
      <w:tr w:rsidR="003D7054" w:rsidRPr="00F35150" w14:paraId="565AC8F9" w14:textId="77777777" w:rsidTr="00DA5E9F">
        <w:tc>
          <w:tcPr>
            <w:tcW w:w="3256" w:type="dxa"/>
            <w:shd w:val="clear" w:color="auto" w:fill="auto"/>
          </w:tcPr>
          <w:p w14:paraId="3636E38C" w14:textId="77777777" w:rsidR="006D5644" w:rsidRPr="00801868" w:rsidRDefault="006D5644" w:rsidP="00ED7A55">
            <w:pPr>
              <w:rPr>
                <w:rFonts w:asciiTheme="minorHAnsi" w:hAnsiTheme="minorHAnsi" w:cstheme="minorHAnsi"/>
                <w:lang w:val="fr-FR"/>
              </w:rPr>
            </w:pPr>
          </w:p>
          <w:p w14:paraId="72C43238" w14:textId="77777777" w:rsidR="006D5644" w:rsidRPr="00801868" w:rsidRDefault="006D5644" w:rsidP="00ED7A55">
            <w:pPr>
              <w:rPr>
                <w:rFonts w:asciiTheme="minorHAnsi" w:hAnsiTheme="minorHAnsi" w:cstheme="minorHAnsi"/>
                <w:lang w:val="fr-FR"/>
              </w:rPr>
            </w:pPr>
            <w:r w:rsidRPr="00801868">
              <w:rPr>
                <w:rFonts w:asciiTheme="minorHAnsi" w:hAnsiTheme="minorHAnsi" w:cstheme="minorHAnsi"/>
                <w:lang w:val="fr-FR"/>
              </w:rPr>
              <w:t>Durée de validité des soumissions (à compter du dernier jour de dépôt des soumissions)</w:t>
            </w:r>
          </w:p>
        </w:tc>
        <w:tc>
          <w:tcPr>
            <w:tcW w:w="6378" w:type="dxa"/>
            <w:shd w:val="clear" w:color="auto" w:fill="auto"/>
          </w:tcPr>
          <w:p w14:paraId="6BC78FAB" w14:textId="77777777" w:rsidR="006D5644" w:rsidRPr="003D7054" w:rsidRDefault="006D5644" w:rsidP="00ED7A55">
            <w:pPr>
              <w:pStyle w:val="Paragraphedeliste"/>
              <w:numPr>
                <w:ilvl w:val="0"/>
                <w:numId w:val="5"/>
              </w:numPr>
              <w:tabs>
                <w:tab w:val="left" w:pos="940"/>
              </w:tabs>
              <w:spacing w:line="240" w:lineRule="auto"/>
              <w:rPr>
                <w:rFonts w:asciiTheme="minorHAnsi" w:hAnsiTheme="minorHAnsi" w:cstheme="minorHAnsi"/>
                <w:sz w:val="20"/>
                <w:szCs w:val="20"/>
                <w:lang w:val="fr-FR"/>
              </w:rPr>
            </w:pPr>
            <w:r w:rsidRPr="003D7054">
              <w:rPr>
                <w:rFonts w:asciiTheme="minorHAnsi" w:hAnsiTheme="minorHAnsi" w:cstheme="minorHAnsi"/>
                <w:sz w:val="20"/>
                <w:szCs w:val="20"/>
                <w:lang w:val="fr-FR"/>
              </w:rPr>
              <w:t>120 jours</w:t>
            </w:r>
          </w:p>
          <w:p w14:paraId="61DF80BD" w14:textId="77777777" w:rsidR="006D5644" w:rsidRPr="003D7054" w:rsidRDefault="006D5644" w:rsidP="00ED7A55">
            <w:pPr>
              <w:tabs>
                <w:tab w:val="left" w:pos="940"/>
              </w:tabs>
              <w:rPr>
                <w:rFonts w:asciiTheme="minorHAnsi" w:hAnsiTheme="minorHAnsi" w:cstheme="minorHAnsi"/>
                <w:lang w:val="fr-FR"/>
              </w:rPr>
            </w:pPr>
            <w:r w:rsidRPr="003D7054">
              <w:rPr>
                <w:rFonts w:asciiTheme="minorHAnsi" w:hAnsiTheme="minorHAnsi" w:cstheme="minorHAnsi"/>
                <w:iCs/>
                <w:lang w:val="fr-FR"/>
              </w:rPr>
              <w:t>Dans certaines circonstances exceptionnelles, le PNUD pourra demander au soumissionnaire de proroger la durée de validité de sa soumission au-delà de qui aura été initialement indiqué dans la présente RFP. La soumission devra alors confirmer par écrit la prorogation, sans aucune modification de la soumission.</w:t>
            </w:r>
          </w:p>
        </w:tc>
      </w:tr>
      <w:tr w:rsidR="003D7054" w:rsidRPr="003D7054" w14:paraId="0B1041CB" w14:textId="77777777" w:rsidTr="00DA5E9F">
        <w:tblPrEx>
          <w:tblLook w:val="0000" w:firstRow="0" w:lastRow="0" w:firstColumn="0" w:lastColumn="0" w:noHBand="0" w:noVBand="0"/>
        </w:tblPrEx>
        <w:tc>
          <w:tcPr>
            <w:tcW w:w="3256" w:type="dxa"/>
            <w:tcBorders>
              <w:top w:val="single" w:sz="4" w:space="0" w:color="auto"/>
              <w:left w:val="single" w:sz="4" w:space="0" w:color="auto"/>
              <w:bottom w:val="single" w:sz="4" w:space="0" w:color="auto"/>
              <w:right w:val="single" w:sz="4" w:space="0" w:color="auto"/>
            </w:tcBorders>
          </w:tcPr>
          <w:p w14:paraId="73DCCB06" w14:textId="77777777" w:rsidR="00FD6065" w:rsidRPr="00801868" w:rsidRDefault="00FD6065" w:rsidP="00ED7A55">
            <w:pPr>
              <w:rPr>
                <w:rFonts w:asciiTheme="minorHAnsi" w:hAnsiTheme="minorHAnsi" w:cstheme="minorHAnsi"/>
                <w:lang w:val="fr-FR"/>
              </w:rPr>
            </w:pPr>
          </w:p>
          <w:p w14:paraId="7865ABD3" w14:textId="77777777" w:rsidR="00FD6065" w:rsidRPr="00801868" w:rsidRDefault="00FD6065" w:rsidP="00ED7A55">
            <w:pPr>
              <w:rPr>
                <w:rFonts w:asciiTheme="minorHAnsi" w:hAnsiTheme="minorHAnsi" w:cstheme="minorHAnsi"/>
                <w:lang w:val="fr-FR"/>
              </w:rPr>
            </w:pPr>
            <w:r w:rsidRPr="00801868">
              <w:rPr>
                <w:rFonts w:asciiTheme="minorHAnsi" w:hAnsiTheme="minorHAnsi" w:cstheme="minorHAnsi"/>
                <w:lang w:val="fr-FR"/>
              </w:rPr>
              <w:t>Soumissions partielles</w:t>
            </w:r>
          </w:p>
        </w:tc>
        <w:tc>
          <w:tcPr>
            <w:tcW w:w="6378" w:type="dxa"/>
            <w:tcBorders>
              <w:top w:val="single" w:sz="4" w:space="0" w:color="auto"/>
              <w:left w:val="single" w:sz="4" w:space="0" w:color="auto"/>
              <w:bottom w:val="single" w:sz="4" w:space="0" w:color="auto"/>
              <w:right w:val="single" w:sz="4" w:space="0" w:color="auto"/>
            </w:tcBorders>
          </w:tcPr>
          <w:p w14:paraId="6F7DA739" w14:textId="77777777" w:rsidR="00FD6065" w:rsidRPr="003D7054" w:rsidRDefault="00FD6065" w:rsidP="00ED7A55">
            <w:pPr>
              <w:pStyle w:val="Paragraphedeliste"/>
              <w:numPr>
                <w:ilvl w:val="0"/>
                <w:numId w:val="5"/>
              </w:numPr>
              <w:spacing w:line="240" w:lineRule="auto"/>
              <w:rPr>
                <w:rFonts w:asciiTheme="minorHAnsi" w:hAnsiTheme="minorHAnsi" w:cstheme="minorHAnsi"/>
                <w:sz w:val="20"/>
                <w:szCs w:val="20"/>
                <w:lang w:val="fr-FR"/>
              </w:rPr>
            </w:pPr>
            <w:r w:rsidRPr="003D7054">
              <w:rPr>
                <w:rFonts w:asciiTheme="minorHAnsi" w:hAnsiTheme="minorHAnsi" w:cstheme="minorHAnsi"/>
                <w:sz w:val="20"/>
                <w:szCs w:val="20"/>
                <w:lang w:val="fr-FR"/>
              </w:rPr>
              <w:t>Interdites</w:t>
            </w:r>
          </w:p>
          <w:p w14:paraId="4285335D" w14:textId="77777777" w:rsidR="00FD6065" w:rsidRPr="003D7054" w:rsidRDefault="00FD6065" w:rsidP="00ED7A55">
            <w:pPr>
              <w:rPr>
                <w:rFonts w:asciiTheme="minorHAnsi" w:hAnsiTheme="minorHAnsi" w:cstheme="minorHAnsi"/>
                <w:lang w:val="fr-FR"/>
              </w:rPr>
            </w:pPr>
          </w:p>
        </w:tc>
      </w:tr>
      <w:tr w:rsidR="003D7054" w:rsidRPr="00F35150" w14:paraId="22200855" w14:textId="77777777" w:rsidTr="00DA5E9F">
        <w:tc>
          <w:tcPr>
            <w:tcW w:w="3256" w:type="dxa"/>
            <w:shd w:val="clear" w:color="auto" w:fill="auto"/>
          </w:tcPr>
          <w:p w14:paraId="09B8B568" w14:textId="77777777" w:rsidR="00904CF7" w:rsidRPr="00801868" w:rsidRDefault="00C92E09" w:rsidP="00ED7A55">
            <w:pPr>
              <w:rPr>
                <w:rFonts w:asciiTheme="minorHAnsi" w:hAnsiTheme="minorHAnsi" w:cstheme="minorHAnsi"/>
                <w:bCs/>
                <w:lang w:val="fr-FR"/>
              </w:rPr>
            </w:pPr>
            <w:r w:rsidRPr="00801868">
              <w:rPr>
                <w:rFonts w:asciiTheme="minorHAnsi" w:hAnsiTheme="minorHAnsi" w:cstheme="minorHAnsi"/>
                <w:bCs/>
                <w:lang w:val="fr-FR"/>
              </w:rPr>
              <w:t>Conditions de paiement</w:t>
            </w:r>
            <w:r w:rsidR="00904CF7" w:rsidRPr="00801868">
              <w:rPr>
                <w:rStyle w:val="Appelnotedebasdep"/>
                <w:rFonts w:asciiTheme="minorHAnsi" w:hAnsiTheme="minorHAnsi" w:cstheme="minorHAnsi"/>
                <w:bCs/>
                <w:lang w:val="fr-FR"/>
              </w:rPr>
              <w:footnoteReference w:id="3"/>
            </w:r>
          </w:p>
        </w:tc>
        <w:tc>
          <w:tcPr>
            <w:tcW w:w="637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562"/>
              <w:gridCol w:w="1318"/>
              <w:gridCol w:w="2157"/>
            </w:tblGrid>
            <w:tr w:rsidR="003D7054" w:rsidRPr="00F35150" w14:paraId="3300494A" w14:textId="77777777" w:rsidTr="00182884">
              <w:tc>
                <w:tcPr>
                  <w:tcW w:w="1328" w:type="dxa"/>
                </w:tcPr>
                <w:p w14:paraId="0E141427" w14:textId="77777777" w:rsidR="00904CF7" w:rsidRPr="003D7054" w:rsidRDefault="004559D9" w:rsidP="00ED7A55">
                  <w:pPr>
                    <w:jc w:val="center"/>
                    <w:rPr>
                      <w:rFonts w:asciiTheme="minorHAnsi" w:hAnsiTheme="minorHAnsi" w:cstheme="minorHAnsi"/>
                      <w:bCs/>
                      <w:lang w:val="fr-FR"/>
                    </w:rPr>
                  </w:pPr>
                  <w:r w:rsidRPr="003D7054">
                    <w:rPr>
                      <w:rFonts w:asciiTheme="minorHAnsi" w:hAnsiTheme="minorHAnsi" w:cstheme="minorHAnsi"/>
                      <w:bCs/>
                      <w:lang w:val="fr-FR"/>
                    </w:rPr>
                    <w:t>Prestations</w:t>
                  </w:r>
                </w:p>
              </w:tc>
              <w:tc>
                <w:tcPr>
                  <w:tcW w:w="1562" w:type="dxa"/>
                  <w:shd w:val="clear" w:color="auto" w:fill="auto"/>
                </w:tcPr>
                <w:p w14:paraId="3355C694" w14:textId="77777777" w:rsidR="00904CF7" w:rsidRPr="003D7054" w:rsidRDefault="00904CF7" w:rsidP="00ED7A55">
                  <w:pPr>
                    <w:jc w:val="center"/>
                    <w:rPr>
                      <w:rFonts w:asciiTheme="minorHAnsi" w:hAnsiTheme="minorHAnsi" w:cstheme="minorHAnsi"/>
                      <w:bCs/>
                      <w:lang w:val="fr-FR"/>
                    </w:rPr>
                  </w:pPr>
                  <w:r w:rsidRPr="003D7054">
                    <w:rPr>
                      <w:rFonts w:asciiTheme="minorHAnsi" w:hAnsiTheme="minorHAnsi" w:cstheme="minorHAnsi"/>
                      <w:bCs/>
                      <w:lang w:val="fr-FR"/>
                    </w:rPr>
                    <w:t>P</w:t>
                  </w:r>
                  <w:r w:rsidR="004559D9" w:rsidRPr="003D7054">
                    <w:rPr>
                      <w:rFonts w:asciiTheme="minorHAnsi" w:hAnsiTheme="minorHAnsi" w:cstheme="minorHAnsi"/>
                      <w:bCs/>
                      <w:lang w:val="fr-FR"/>
                    </w:rPr>
                    <w:t>our</w:t>
                  </w:r>
                  <w:r w:rsidRPr="003D7054">
                    <w:rPr>
                      <w:rFonts w:asciiTheme="minorHAnsi" w:hAnsiTheme="minorHAnsi" w:cstheme="minorHAnsi"/>
                      <w:bCs/>
                      <w:lang w:val="fr-FR"/>
                    </w:rPr>
                    <w:t>centage</w:t>
                  </w:r>
                </w:p>
              </w:tc>
              <w:tc>
                <w:tcPr>
                  <w:tcW w:w="1318" w:type="dxa"/>
                  <w:shd w:val="clear" w:color="auto" w:fill="auto"/>
                </w:tcPr>
                <w:p w14:paraId="7CAFEE42" w14:textId="77777777" w:rsidR="00904CF7" w:rsidRPr="003D7054" w:rsidRDefault="004559D9" w:rsidP="00ED7A55">
                  <w:pPr>
                    <w:jc w:val="center"/>
                    <w:rPr>
                      <w:rFonts w:asciiTheme="minorHAnsi" w:hAnsiTheme="minorHAnsi" w:cstheme="minorHAnsi"/>
                      <w:bCs/>
                      <w:lang w:val="fr-FR"/>
                    </w:rPr>
                  </w:pPr>
                  <w:r w:rsidRPr="003D7054">
                    <w:rPr>
                      <w:rFonts w:asciiTheme="minorHAnsi" w:hAnsiTheme="minorHAnsi" w:cstheme="minorHAnsi"/>
                      <w:bCs/>
                      <w:lang w:val="fr-FR"/>
                    </w:rPr>
                    <w:t>Calendrier</w:t>
                  </w:r>
                </w:p>
              </w:tc>
              <w:tc>
                <w:tcPr>
                  <w:tcW w:w="2157" w:type="dxa"/>
                  <w:shd w:val="clear" w:color="auto" w:fill="auto"/>
                </w:tcPr>
                <w:p w14:paraId="045459A9" w14:textId="77777777" w:rsidR="00904CF7" w:rsidRPr="003D7054" w:rsidRDefault="00904CF7" w:rsidP="00ED7A55">
                  <w:pPr>
                    <w:jc w:val="center"/>
                    <w:rPr>
                      <w:rFonts w:asciiTheme="minorHAnsi" w:hAnsiTheme="minorHAnsi" w:cstheme="minorHAnsi"/>
                      <w:bCs/>
                      <w:lang w:val="fr-FR"/>
                    </w:rPr>
                  </w:pPr>
                  <w:r w:rsidRPr="003D7054">
                    <w:rPr>
                      <w:rFonts w:asciiTheme="minorHAnsi" w:hAnsiTheme="minorHAnsi" w:cstheme="minorHAnsi"/>
                      <w:bCs/>
                      <w:lang w:val="fr-FR"/>
                    </w:rPr>
                    <w:t xml:space="preserve">Condition </w:t>
                  </w:r>
                  <w:r w:rsidR="004559D9" w:rsidRPr="003D7054">
                    <w:rPr>
                      <w:rFonts w:asciiTheme="minorHAnsi" w:hAnsiTheme="minorHAnsi" w:cstheme="minorHAnsi"/>
                      <w:bCs/>
                      <w:lang w:val="fr-FR"/>
                    </w:rPr>
                    <w:t>de versement du paiement</w:t>
                  </w:r>
                </w:p>
              </w:tc>
            </w:tr>
            <w:tr w:rsidR="003D7054" w:rsidRPr="00F35150" w14:paraId="265115D0" w14:textId="77777777" w:rsidTr="00182884">
              <w:tc>
                <w:tcPr>
                  <w:tcW w:w="1328" w:type="dxa"/>
                </w:tcPr>
                <w:p w14:paraId="2D086BC2" w14:textId="77777777" w:rsidR="00904CF7" w:rsidRPr="003D7054" w:rsidRDefault="001E0DE8" w:rsidP="00ED7A55">
                  <w:pPr>
                    <w:rPr>
                      <w:rFonts w:asciiTheme="minorHAnsi" w:hAnsiTheme="minorHAnsi" w:cstheme="minorHAnsi"/>
                      <w:bCs/>
                      <w:lang w:val="fr-FR"/>
                    </w:rPr>
                  </w:pPr>
                  <w:r w:rsidRPr="003D7054">
                    <w:rPr>
                      <w:rFonts w:asciiTheme="minorHAnsi" w:hAnsiTheme="minorHAnsi" w:cstheme="minorHAnsi"/>
                      <w:bCs/>
                      <w:lang w:val="fr-FR"/>
                    </w:rPr>
                    <w:t>Dépôt du rapport provisoire</w:t>
                  </w:r>
                </w:p>
              </w:tc>
              <w:tc>
                <w:tcPr>
                  <w:tcW w:w="1562" w:type="dxa"/>
                  <w:shd w:val="clear" w:color="auto" w:fill="auto"/>
                </w:tcPr>
                <w:p w14:paraId="371ABD15" w14:textId="77777777" w:rsidR="00904CF7" w:rsidRPr="003D7054" w:rsidRDefault="001E0DE8" w:rsidP="00ED7A55">
                  <w:pPr>
                    <w:rPr>
                      <w:rFonts w:asciiTheme="minorHAnsi" w:hAnsiTheme="minorHAnsi" w:cstheme="minorHAnsi"/>
                      <w:bCs/>
                      <w:lang w:val="fr-FR"/>
                    </w:rPr>
                  </w:pPr>
                  <w:r w:rsidRPr="003D7054">
                    <w:rPr>
                      <w:rFonts w:asciiTheme="minorHAnsi" w:hAnsiTheme="minorHAnsi" w:cstheme="minorHAnsi"/>
                      <w:bCs/>
                      <w:lang w:val="fr-FR"/>
                    </w:rPr>
                    <w:t>50%</w:t>
                  </w:r>
                </w:p>
              </w:tc>
              <w:tc>
                <w:tcPr>
                  <w:tcW w:w="1318" w:type="dxa"/>
                  <w:shd w:val="clear" w:color="auto" w:fill="auto"/>
                </w:tcPr>
                <w:p w14:paraId="17D48CAC" w14:textId="77777777" w:rsidR="00904CF7" w:rsidRPr="003D7054" w:rsidRDefault="001E0DE8" w:rsidP="00ED7A55">
                  <w:pPr>
                    <w:rPr>
                      <w:rFonts w:asciiTheme="minorHAnsi" w:hAnsiTheme="minorHAnsi" w:cstheme="minorHAnsi"/>
                      <w:bCs/>
                      <w:lang w:val="fr-FR"/>
                    </w:rPr>
                  </w:pPr>
                  <w:r w:rsidRPr="003D7054">
                    <w:rPr>
                      <w:rFonts w:asciiTheme="minorHAnsi" w:hAnsiTheme="minorHAnsi" w:cstheme="minorHAnsi"/>
                      <w:bCs/>
                      <w:lang w:val="fr-FR"/>
                    </w:rPr>
                    <w:t>Après certification du rapport provisoire</w:t>
                  </w:r>
                </w:p>
                <w:p w14:paraId="5025653F" w14:textId="77777777" w:rsidR="00904CF7" w:rsidRPr="003D7054" w:rsidRDefault="00904CF7" w:rsidP="00ED7A55">
                  <w:pPr>
                    <w:rPr>
                      <w:rFonts w:asciiTheme="minorHAnsi" w:hAnsiTheme="minorHAnsi" w:cstheme="minorHAnsi"/>
                      <w:bCs/>
                      <w:lang w:val="fr-FR"/>
                    </w:rPr>
                  </w:pPr>
                </w:p>
              </w:tc>
              <w:tc>
                <w:tcPr>
                  <w:tcW w:w="2157" w:type="dxa"/>
                  <w:vMerge w:val="restart"/>
                  <w:shd w:val="clear" w:color="auto" w:fill="auto"/>
                </w:tcPr>
                <w:p w14:paraId="45A9F5A8" w14:textId="77777777" w:rsidR="00904CF7" w:rsidRPr="003D7054" w:rsidRDefault="004559D9" w:rsidP="00ED7A55">
                  <w:pPr>
                    <w:rPr>
                      <w:rFonts w:asciiTheme="minorHAnsi" w:hAnsiTheme="minorHAnsi" w:cstheme="minorHAnsi"/>
                      <w:bCs/>
                      <w:lang w:val="fr-FR"/>
                    </w:rPr>
                  </w:pPr>
                  <w:r w:rsidRPr="003D7054">
                    <w:rPr>
                      <w:rFonts w:asciiTheme="minorHAnsi" w:hAnsiTheme="minorHAnsi" w:cstheme="minorHAnsi"/>
                      <w:bCs/>
                      <w:lang w:val="fr-FR"/>
                    </w:rPr>
                    <w:t>Sous trente</w:t>
                  </w:r>
                  <w:r w:rsidR="00904CF7" w:rsidRPr="003D7054">
                    <w:rPr>
                      <w:rFonts w:asciiTheme="minorHAnsi" w:hAnsiTheme="minorHAnsi" w:cstheme="minorHAnsi"/>
                      <w:bCs/>
                      <w:lang w:val="fr-FR"/>
                    </w:rPr>
                    <w:t xml:space="preserve"> (30) </w:t>
                  </w:r>
                  <w:r w:rsidRPr="003D7054">
                    <w:rPr>
                      <w:rFonts w:asciiTheme="minorHAnsi" w:hAnsiTheme="minorHAnsi" w:cstheme="minorHAnsi"/>
                      <w:bCs/>
                      <w:lang w:val="fr-FR"/>
                    </w:rPr>
                    <w:t>jours à compter de la</w:t>
                  </w:r>
                  <w:r w:rsidR="00904CF7" w:rsidRPr="003D7054">
                    <w:rPr>
                      <w:rFonts w:asciiTheme="minorHAnsi" w:hAnsiTheme="minorHAnsi" w:cstheme="minorHAnsi"/>
                      <w:bCs/>
                      <w:lang w:val="fr-FR"/>
                    </w:rPr>
                    <w:t xml:space="preserve"> date </w:t>
                  </w:r>
                  <w:r w:rsidRPr="003D7054">
                    <w:rPr>
                      <w:rFonts w:asciiTheme="minorHAnsi" w:hAnsiTheme="minorHAnsi" w:cstheme="minorHAnsi"/>
                      <w:bCs/>
                      <w:lang w:val="fr-FR"/>
                    </w:rPr>
                    <w:t>à laquelle les conditions suivantes seront respectées :</w:t>
                  </w:r>
                </w:p>
                <w:p w14:paraId="24420AB8" w14:textId="2EEBFC37" w:rsidR="00904CF7" w:rsidRPr="003D7054" w:rsidRDefault="00ED7A55" w:rsidP="00ED7A55">
                  <w:pPr>
                    <w:numPr>
                      <w:ilvl w:val="0"/>
                      <w:numId w:val="7"/>
                    </w:numPr>
                    <w:ind w:left="381"/>
                    <w:rPr>
                      <w:rFonts w:asciiTheme="minorHAnsi" w:hAnsiTheme="minorHAnsi" w:cstheme="minorHAnsi"/>
                      <w:bCs/>
                      <w:lang w:val="fr-FR"/>
                    </w:rPr>
                  </w:pPr>
                  <w:r w:rsidRPr="003D7054">
                    <w:rPr>
                      <w:rFonts w:asciiTheme="minorHAnsi" w:hAnsiTheme="minorHAnsi" w:cstheme="minorHAnsi"/>
                      <w:bCs/>
                      <w:lang w:val="fr-FR"/>
                    </w:rPr>
                    <w:t>L’acceptation</w:t>
                  </w:r>
                  <w:r w:rsidR="00D06C92" w:rsidRPr="003D7054">
                    <w:rPr>
                      <w:rFonts w:asciiTheme="minorHAnsi" w:hAnsiTheme="minorHAnsi" w:cstheme="minorHAnsi"/>
                      <w:bCs/>
                      <w:lang w:val="fr-FR"/>
                    </w:rPr>
                    <w:t xml:space="preserve"> écrite par le </w:t>
                  </w:r>
                  <w:proofErr w:type="gramStart"/>
                  <w:r w:rsidR="00D06C92" w:rsidRPr="003D7054">
                    <w:rPr>
                      <w:rFonts w:asciiTheme="minorHAnsi" w:hAnsiTheme="minorHAnsi" w:cstheme="minorHAnsi"/>
                      <w:bCs/>
                      <w:lang w:val="fr-FR"/>
                    </w:rPr>
                    <w:t>PNUD</w:t>
                  </w:r>
                  <w:r w:rsidR="00904CF7" w:rsidRPr="003D7054">
                    <w:rPr>
                      <w:rFonts w:asciiTheme="minorHAnsi" w:hAnsiTheme="minorHAnsi" w:cstheme="minorHAnsi"/>
                      <w:bCs/>
                      <w:lang w:val="fr-FR"/>
                    </w:rPr>
                    <w:t xml:space="preserve"> </w:t>
                  </w:r>
                  <w:r w:rsidR="00D06C92" w:rsidRPr="003D7054">
                    <w:rPr>
                      <w:rFonts w:asciiTheme="minorHAnsi" w:hAnsiTheme="minorHAnsi" w:cstheme="minorHAnsi"/>
                      <w:bCs/>
                      <w:lang w:val="fr-FR"/>
                    </w:rPr>
                    <w:t xml:space="preserve"> de</w:t>
                  </w:r>
                  <w:proofErr w:type="gramEnd"/>
                  <w:r w:rsidR="00D06C92" w:rsidRPr="003D7054">
                    <w:rPr>
                      <w:rFonts w:asciiTheme="minorHAnsi" w:hAnsiTheme="minorHAnsi" w:cstheme="minorHAnsi"/>
                      <w:bCs/>
                      <w:lang w:val="fr-FR"/>
                    </w:rPr>
                    <w:t xml:space="preserve"> la qualité des prestations</w:t>
                  </w:r>
                  <w:r w:rsidR="00B47E8A" w:rsidRPr="003D7054">
                    <w:rPr>
                      <w:rFonts w:asciiTheme="minorHAnsi" w:hAnsiTheme="minorHAnsi" w:cstheme="minorHAnsi"/>
                      <w:bCs/>
                      <w:lang w:val="fr-FR"/>
                    </w:rPr>
                    <w:t xml:space="preserve"> (et non pas leur simple réception)</w:t>
                  </w:r>
                  <w:r w:rsidR="00D06C92" w:rsidRPr="003D7054">
                    <w:rPr>
                      <w:rFonts w:asciiTheme="minorHAnsi" w:hAnsiTheme="minorHAnsi" w:cstheme="minorHAnsi"/>
                      <w:bCs/>
                      <w:lang w:val="fr-FR"/>
                    </w:rPr>
                    <w:t> ; et</w:t>
                  </w:r>
                  <w:r w:rsidR="00904CF7" w:rsidRPr="003D7054">
                    <w:rPr>
                      <w:rFonts w:asciiTheme="minorHAnsi" w:hAnsiTheme="minorHAnsi" w:cstheme="minorHAnsi"/>
                      <w:bCs/>
                      <w:lang w:val="fr-FR"/>
                    </w:rPr>
                    <w:t xml:space="preserve"> </w:t>
                  </w:r>
                </w:p>
                <w:p w14:paraId="14A202C6" w14:textId="77777777" w:rsidR="00904CF7" w:rsidRPr="003D7054" w:rsidRDefault="00CB12B3" w:rsidP="00ED7A55">
                  <w:pPr>
                    <w:numPr>
                      <w:ilvl w:val="0"/>
                      <w:numId w:val="7"/>
                    </w:numPr>
                    <w:ind w:left="381"/>
                    <w:rPr>
                      <w:rFonts w:asciiTheme="minorHAnsi" w:hAnsiTheme="minorHAnsi" w:cstheme="minorHAnsi"/>
                      <w:bCs/>
                      <w:lang w:val="fr-FR"/>
                    </w:rPr>
                  </w:pPr>
                  <w:proofErr w:type="gramStart"/>
                  <w:r w:rsidRPr="003D7054">
                    <w:rPr>
                      <w:rFonts w:asciiTheme="minorHAnsi" w:hAnsiTheme="minorHAnsi" w:cstheme="minorHAnsi"/>
                      <w:bCs/>
                      <w:lang w:val="fr-FR"/>
                    </w:rPr>
                    <w:t>la</w:t>
                  </w:r>
                  <w:proofErr w:type="gramEnd"/>
                  <w:r w:rsidRPr="003D7054">
                    <w:rPr>
                      <w:rFonts w:asciiTheme="minorHAnsi" w:hAnsiTheme="minorHAnsi" w:cstheme="minorHAnsi"/>
                      <w:bCs/>
                      <w:lang w:val="fr-FR"/>
                    </w:rPr>
                    <w:t xml:space="preserve"> r</w:t>
                  </w:r>
                  <w:r w:rsidR="00B47E8A" w:rsidRPr="003D7054">
                    <w:rPr>
                      <w:rFonts w:asciiTheme="minorHAnsi" w:hAnsiTheme="minorHAnsi" w:cstheme="minorHAnsi"/>
                      <w:bCs/>
                      <w:lang w:val="fr-FR"/>
                    </w:rPr>
                    <w:t>é</w:t>
                  </w:r>
                  <w:r w:rsidRPr="003D7054">
                    <w:rPr>
                      <w:rFonts w:asciiTheme="minorHAnsi" w:hAnsiTheme="minorHAnsi" w:cstheme="minorHAnsi"/>
                      <w:bCs/>
                      <w:lang w:val="fr-FR"/>
                    </w:rPr>
                    <w:t>ception de la facture du prestataire de services</w:t>
                  </w:r>
                  <w:r w:rsidR="00904CF7" w:rsidRPr="003D7054">
                    <w:rPr>
                      <w:rFonts w:asciiTheme="minorHAnsi" w:hAnsiTheme="minorHAnsi" w:cstheme="minorHAnsi"/>
                      <w:bCs/>
                      <w:lang w:val="fr-FR"/>
                    </w:rPr>
                    <w:t>.</w:t>
                  </w:r>
                </w:p>
              </w:tc>
            </w:tr>
            <w:tr w:rsidR="003D7054" w:rsidRPr="00F35150" w14:paraId="7E9C4EC6" w14:textId="77777777" w:rsidTr="00182884">
              <w:trPr>
                <w:trHeight w:val="593"/>
              </w:trPr>
              <w:tc>
                <w:tcPr>
                  <w:tcW w:w="1328" w:type="dxa"/>
                </w:tcPr>
                <w:p w14:paraId="0FBE82AA" w14:textId="77777777" w:rsidR="00904CF7" w:rsidRPr="003D7054" w:rsidRDefault="001E0DE8" w:rsidP="00ED7A55">
                  <w:pPr>
                    <w:rPr>
                      <w:rFonts w:asciiTheme="minorHAnsi" w:hAnsiTheme="minorHAnsi" w:cstheme="minorHAnsi"/>
                      <w:bCs/>
                      <w:lang w:val="fr-FR"/>
                    </w:rPr>
                  </w:pPr>
                  <w:r w:rsidRPr="003D7054">
                    <w:rPr>
                      <w:rFonts w:asciiTheme="minorHAnsi" w:hAnsiTheme="minorHAnsi" w:cstheme="minorHAnsi"/>
                      <w:bCs/>
                      <w:lang w:val="fr-FR"/>
                    </w:rPr>
                    <w:t>Dépôt rapport final</w:t>
                  </w:r>
                </w:p>
              </w:tc>
              <w:tc>
                <w:tcPr>
                  <w:tcW w:w="1562" w:type="dxa"/>
                  <w:shd w:val="clear" w:color="auto" w:fill="auto"/>
                </w:tcPr>
                <w:p w14:paraId="1AA76CC8" w14:textId="77777777" w:rsidR="00904CF7" w:rsidRPr="003D7054" w:rsidRDefault="001E0DE8" w:rsidP="00ED7A55">
                  <w:pPr>
                    <w:rPr>
                      <w:rFonts w:asciiTheme="minorHAnsi" w:hAnsiTheme="minorHAnsi" w:cstheme="minorHAnsi"/>
                      <w:bCs/>
                      <w:lang w:val="fr-FR"/>
                    </w:rPr>
                  </w:pPr>
                  <w:r w:rsidRPr="003D7054">
                    <w:rPr>
                      <w:rFonts w:asciiTheme="minorHAnsi" w:hAnsiTheme="minorHAnsi" w:cstheme="minorHAnsi"/>
                      <w:bCs/>
                      <w:lang w:val="fr-FR"/>
                    </w:rPr>
                    <w:t>50%</w:t>
                  </w:r>
                </w:p>
              </w:tc>
              <w:tc>
                <w:tcPr>
                  <w:tcW w:w="1318" w:type="dxa"/>
                  <w:shd w:val="clear" w:color="auto" w:fill="auto"/>
                </w:tcPr>
                <w:p w14:paraId="2404F0E7" w14:textId="77777777" w:rsidR="00904CF7" w:rsidRPr="003D7054" w:rsidRDefault="001E0DE8" w:rsidP="00ED7A55">
                  <w:pPr>
                    <w:rPr>
                      <w:rFonts w:asciiTheme="minorHAnsi" w:hAnsiTheme="minorHAnsi" w:cstheme="minorHAnsi"/>
                      <w:bCs/>
                      <w:lang w:val="fr-FR"/>
                    </w:rPr>
                  </w:pPr>
                  <w:r w:rsidRPr="003D7054">
                    <w:rPr>
                      <w:rFonts w:asciiTheme="minorHAnsi" w:hAnsiTheme="minorHAnsi" w:cstheme="minorHAnsi"/>
                      <w:bCs/>
                      <w:lang w:val="fr-FR"/>
                    </w:rPr>
                    <w:t>Après certification du rapport  final</w:t>
                  </w:r>
                </w:p>
              </w:tc>
              <w:tc>
                <w:tcPr>
                  <w:tcW w:w="2157" w:type="dxa"/>
                  <w:vMerge/>
                  <w:shd w:val="clear" w:color="auto" w:fill="auto"/>
                </w:tcPr>
                <w:p w14:paraId="6C9A82E4" w14:textId="77777777" w:rsidR="00904CF7" w:rsidRPr="003D7054" w:rsidRDefault="00904CF7" w:rsidP="00ED7A55">
                  <w:pPr>
                    <w:rPr>
                      <w:rFonts w:asciiTheme="minorHAnsi" w:hAnsiTheme="minorHAnsi" w:cstheme="minorHAnsi"/>
                      <w:bCs/>
                      <w:lang w:val="fr-FR"/>
                    </w:rPr>
                  </w:pPr>
                </w:p>
              </w:tc>
            </w:tr>
            <w:tr w:rsidR="003D7054" w:rsidRPr="00F35150" w14:paraId="44B1D556" w14:textId="77777777" w:rsidTr="00182884">
              <w:trPr>
                <w:trHeight w:val="405"/>
              </w:trPr>
              <w:tc>
                <w:tcPr>
                  <w:tcW w:w="1328" w:type="dxa"/>
                </w:tcPr>
                <w:p w14:paraId="4D86FC23" w14:textId="77777777" w:rsidR="00904CF7" w:rsidRPr="003D7054" w:rsidRDefault="00904CF7" w:rsidP="00ED7A55">
                  <w:pPr>
                    <w:rPr>
                      <w:rFonts w:asciiTheme="minorHAnsi" w:hAnsiTheme="minorHAnsi" w:cstheme="minorHAnsi"/>
                      <w:bCs/>
                      <w:lang w:val="fr-FR"/>
                    </w:rPr>
                  </w:pPr>
                </w:p>
              </w:tc>
              <w:tc>
                <w:tcPr>
                  <w:tcW w:w="1562" w:type="dxa"/>
                  <w:shd w:val="clear" w:color="auto" w:fill="auto"/>
                </w:tcPr>
                <w:p w14:paraId="4E83AE72" w14:textId="77777777" w:rsidR="00904CF7" w:rsidRPr="003D7054" w:rsidRDefault="00904CF7" w:rsidP="00ED7A55">
                  <w:pPr>
                    <w:rPr>
                      <w:rFonts w:asciiTheme="minorHAnsi" w:hAnsiTheme="minorHAnsi" w:cstheme="minorHAnsi"/>
                      <w:bCs/>
                      <w:lang w:val="fr-FR"/>
                    </w:rPr>
                  </w:pPr>
                </w:p>
                <w:p w14:paraId="2CC81C30" w14:textId="77777777" w:rsidR="00904CF7" w:rsidRPr="003D7054" w:rsidRDefault="00904CF7" w:rsidP="00ED7A55">
                  <w:pPr>
                    <w:rPr>
                      <w:rFonts w:asciiTheme="minorHAnsi" w:hAnsiTheme="minorHAnsi" w:cstheme="minorHAnsi"/>
                      <w:bCs/>
                      <w:lang w:val="fr-FR"/>
                    </w:rPr>
                  </w:pPr>
                </w:p>
              </w:tc>
              <w:tc>
                <w:tcPr>
                  <w:tcW w:w="1318" w:type="dxa"/>
                  <w:shd w:val="clear" w:color="auto" w:fill="auto"/>
                </w:tcPr>
                <w:p w14:paraId="13EE2FF0" w14:textId="77777777" w:rsidR="00904CF7" w:rsidRPr="003D7054" w:rsidRDefault="00904CF7" w:rsidP="00ED7A55">
                  <w:pPr>
                    <w:rPr>
                      <w:rFonts w:asciiTheme="minorHAnsi" w:hAnsiTheme="minorHAnsi" w:cstheme="minorHAnsi"/>
                      <w:bCs/>
                      <w:lang w:val="fr-FR"/>
                    </w:rPr>
                  </w:pPr>
                </w:p>
              </w:tc>
              <w:tc>
                <w:tcPr>
                  <w:tcW w:w="2157" w:type="dxa"/>
                  <w:vMerge/>
                  <w:shd w:val="clear" w:color="auto" w:fill="auto"/>
                </w:tcPr>
                <w:p w14:paraId="33B1BD24" w14:textId="77777777" w:rsidR="00904CF7" w:rsidRPr="003D7054" w:rsidRDefault="00904CF7" w:rsidP="00ED7A55">
                  <w:pPr>
                    <w:rPr>
                      <w:rFonts w:asciiTheme="minorHAnsi" w:hAnsiTheme="minorHAnsi" w:cstheme="minorHAnsi"/>
                      <w:bCs/>
                      <w:lang w:val="fr-FR"/>
                    </w:rPr>
                  </w:pPr>
                </w:p>
              </w:tc>
            </w:tr>
            <w:tr w:rsidR="003D7054" w:rsidRPr="00F35150" w14:paraId="344FD6A8" w14:textId="77777777" w:rsidTr="00182884">
              <w:trPr>
                <w:trHeight w:val="668"/>
              </w:trPr>
              <w:tc>
                <w:tcPr>
                  <w:tcW w:w="1328" w:type="dxa"/>
                </w:tcPr>
                <w:p w14:paraId="7552141D" w14:textId="77777777" w:rsidR="00904CF7" w:rsidRPr="003D7054" w:rsidRDefault="00904CF7" w:rsidP="00ED7A55">
                  <w:pPr>
                    <w:rPr>
                      <w:rFonts w:asciiTheme="minorHAnsi" w:hAnsiTheme="minorHAnsi" w:cstheme="minorHAnsi"/>
                      <w:bCs/>
                      <w:lang w:val="fr-FR"/>
                    </w:rPr>
                  </w:pPr>
                </w:p>
              </w:tc>
              <w:tc>
                <w:tcPr>
                  <w:tcW w:w="1562" w:type="dxa"/>
                  <w:shd w:val="clear" w:color="auto" w:fill="auto"/>
                </w:tcPr>
                <w:p w14:paraId="68DA8E80" w14:textId="77777777" w:rsidR="00904CF7" w:rsidRPr="003D7054" w:rsidRDefault="00904CF7" w:rsidP="00ED7A55">
                  <w:pPr>
                    <w:rPr>
                      <w:rFonts w:asciiTheme="minorHAnsi" w:hAnsiTheme="minorHAnsi" w:cstheme="minorHAnsi"/>
                      <w:bCs/>
                      <w:lang w:val="fr-FR"/>
                    </w:rPr>
                  </w:pPr>
                </w:p>
              </w:tc>
              <w:tc>
                <w:tcPr>
                  <w:tcW w:w="1318" w:type="dxa"/>
                  <w:shd w:val="clear" w:color="auto" w:fill="auto"/>
                </w:tcPr>
                <w:p w14:paraId="2399A8FB" w14:textId="77777777" w:rsidR="00904CF7" w:rsidRPr="003D7054" w:rsidRDefault="00904CF7" w:rsidP="00ED7A55">
                  <w:pPr>
                    <w:rPr>
                      <w:rFonts w:asciiTheme="minorHAnsi" w:hAnsiTheme="minorHAnsi" w:cstheme="minorHAnsi"/>
                      <w:bCs/>
                      <w:lang w:val="fr-FR"/>
                    </w:rPr>
                  </w:pPr>
                </w:p>
              </w:tc>
              <w:tc>
                <w:tcPr>
                  <w:tcW w:w="2157" w:type="dxa"/>
                  <w:vMerge/>
                  <w:shd w:val="clear" w:color="auto" w:fill="auto"/>
                </w:tcPr>
                <w:p w14:paraId="58F46EE9" w14:textId="77777777" w:rsidR="00904CF7" w:rsidRPr="003D7054" w:rsidRDefault="00904CF7" w:rsidP="00ED7A55">
                  <w:pPr>
                    <w:rPr>
                      <w:rFonts w:asciiTheme="minorHAnsi" w:hAnsiTheme="minorHAnsi" w:cstheme="minorHAnsi"/>
                      <w:bCs/>
                      <w:lang w:val="fr-FR"/>
                    </w:rPr>
                  </w:pPr>
                </w:p>
              </w:tc>
            </w:tr>
            <w:tr w:rsidR="003D7054" w:rsidRPr="00F35150" w14:paraId="58DF5884" w14:textId="77777777" w:rsidTr="00182884">
              <w:trPr>
                <w:trHeight w:val="667"/>
              </w:trPr>
              <w:tc>
                <w:tcPr>
                  <w:tcW w:w="1328" w:type="dxa"/>
                </w:tcPr>
                <w:p w14:paraId="75EAC817" w14:textId="77777777" w:rsidR="00904CF7" w:rsidRPr="003D7054" w:rsidRDefault="00904CF7" w:rsidP="00ED7A55">
                  <w:pPr>
                    <w:rPr>
                      <w:rFonts w:asciiTheme="minorHAnsi" w:hAnsiTheme="minorHAnsi" w:cstheme="minorHAnsi"/>
                      <w:bCs/>
                      <w:lang w:val="fr-FR"/>
                    </w:rPr>
                  </w:pPr>
                </w:p>
              </w:tc>
              <w:tc>
                <w:tcPr>
                  <w:tcW w:w="1562" w:type="dxa"/>
                  <w:shd w:val="clear" w:color="auto" w:fill="auto"/>
                </w:tcPr>
                <w:p w14:paraId="4B0B0B1F" w14:textId="77777777" w:rsidR="00904CF7" w:rsidRPr="003D7054" w:rsidRDefault="00904CF7" w:rsidP="00ED7A55">
                  <w:pPr>
                    <w:rPr>
                      <w:rFonts w:asciiTheme="minorHAnsi" w:hAnsiTheme="minorHAnsi" w:cstheme="minorHAnsi"/>
                      <w:bCs/>
                      <w:lang w:val="fr-FR"/>
                    </w:rPr>
                  </w:pPr>
                </w:p>
              </w:tc>
              <w:tc>
                <w:tcPr>
                  <w:tcW w:w="1318" w:type="dxa"/>
                  <w:shd w:val="clear" w:color="auto" w:fill="auto"/>
                </w:tcPr>
                <w:p w14:paraId="01B68C57" w14:textId="77777777" w:rsidR="00904CF7" w:rsidRPr="003D7054" w:rsidRDefault="00904CF7" w:rsidP="00ED7A55">
                  <w:pPr>
                    <w:rPr>
                      <w:rFonts w:asciiTheme="minorHAnsi" w:hAnsiTheme="minorHAnsi" w:cstheme="minorHAnsi"/>
                      <w:bCs/>
                      <w:lang w:val="fr-FR"/>
                    </w:rPr>
                  </w:pPr>
                </w:p>
              </w:tc>
              <w:tc>
                <w:tcPr>
                  <w:tcW w:w="2157" w:type="dxa"/>
                  <w:vMerge/>
                  <w:shd w:val="clear" w:color="auto" w:fill="auto"/>
                </w:tcPr>
                <w:p w14:paraId="5332A48B" w14:textId="77777777" w:rsidR="00904CF7" w:rsidRPr="003D7054" w:rsidRDefault="00904CF7" w:rsidP="00ED7A55">
                  <w:pPr>
                    <w:rPr>
                      <w:rFonts w:asciiTheme="minorHAnsi" w:hAnsiTheme="minorHAnsi" w:cstheme="minorHAnsi"/>
                      <w:bCs/>
                      <w:lang w:val="fr-FR"/>
                    </w:rPr>
                  </w:pPr>
                </w:p>
              </w:tc>
            </w:tr>
          </w:tbl>
          <w:p w14:paraId="0B539FA4" w14:textId="77777777" w:rsidR="00904CF7" w:rsidRPr="003D7054" w:rsidRDefault="00904CF7" w:rsidP="00ED7A55">
            <w:pPr>
              <w:rPr>
                <w:rFonts w:asciiTheme="minorHAnsi" w:hAnsiTheme="minorHAnsi" w:cstheme="minorHAnsi"/>
                <w:bCs/>
                <w:lang w:val="fr-FR"/>
              </w:rPr>
            </w:pPr>
          </w:p>
        </w:tc>
      </w:tr>
      <w:tr w:rsidR="003D7054" w:rsidRPr="00F35150" w14:paraId="2E572936" w14:textId="77777777" w:rsidTr="00DA5E9F">
        <w:tc>
          <w:tcPr>
            <w:tcW w:w="3256" w:type="dxa"/>
            <w:shd w:val="clear" w:color="auto" w:fill="auto"/>
          </w:tcPr>
          <w:p w14:paraId="41EC6FBC" w14:textId="77777777" w:rsidR="00904CF7" w:rsidRPr="003D7054" w:rsidRDefault="00F93B8B" w:rsidP="00ED7A55">
            <w:pPr>
              <w:rPr>
                <w:rFonts w:asciiTheme="minorHAnsi" w:hAnsiTheme="minorHAnsi" w:cstheme="minorHAnsi"/>
                <w:bCs/>
                <w:lang w:val="fr-FR"/>
              </w:rPr>
            </w:pPr>
            <w:r w:rsidRPr="003D7054">
              <w:rPr>
                <w:rFonts w:asciiTheme="minorHAnsi" w:hAnsiTheme="minorHAnsi" w:cstheme="minorHAnsi"/>
                <w:bCs/>
                <w:lang w:val="fr-FR"/>
              </w:rPr>
              <w:t>Personne(s) devant examiner/inspecter/approuver les prestations/les services achevés et autoriser le versement du paiement</w:t>
            </w:r>
          </w:p>
        </w:tc>
        <w:tc>
          <w:tcPr>
            <w:tcW w:w="6378" w:type="dxa"/>
            <w:shd w:val="clear" w:color="auto" w:fill="auto"/>
          </w:tcPr>
          <w:p w14:paraId="26874462" w14:textId="3323751E" w:rsidR="00A36A82" w:rsidRPr="003D7054" w:rsidRDefault="00071AE9" w:rsidP="00ED7A55">
            <w:pPr>
              <w:jc w:val="both"/>
              <w:rPr>
                <w:rFonts w:asciiTheme="minorHAnsi" w:hAnsiTheme="minorHAnsi" w:cstheme="minorHAnsi"/>
                <w:bCs/>
                <w:lang w:val="fr-FR" w:eastAsia="fr-FR"/>
              </w:rPr>
            </w:pPr>
            <w:r w:rsidRPr="003D7054">
              <w:rPr>
                <w:rFonts w:asciiTheme="minorHAnsi" w:hAnsiTheme="minorHAnsi" w:cstheme="minorHAnsi"/>
                <w:bCs/>
                <w:lang w:val="fr-FR"/>
              </w:rPr>
              <w:t>Point Focal</w:t>
            </w:r>
            <w:r w:rsidR="00547694">
              <w:rPr>
                <w:rFonts w:asciiTheme="minorHAnsi" w:hAnsiTheme="minorHAnsi" w:cstheme="minorHAnsi"/>
                <w:bCs/>
                <w:lang w:val="fr-FR"/>
              </w:rPr>
              <w:t xml:space="preserve"> </w:t>
            </w:r>
            <w:r w:rsidR="00A36A82" w:rsidRPr="003D7054">
              <w:rPr>
                <w:rFonts w:asciiTheme="minorHAnsi" w:hAnsiTheme="minorHAnsi" w:cstheme="minorHAnsi"/>
                <w:bCs/>
                <w:lang w:val="fr-FR"/>
              </w:rPr>
              <w:t xml:space="preserve">: </w:t>
            </w:r>
            <w:r w:rsidRPr="003D7054">
              <w:rPr>
                <w:rFonts w:asciiTheme="minorHAnsi" w:hAnsiTheme="minorHAnsi" w:cstheme="minorHAnsi"/>
                <w:b/>
                <w:bCs/>
                <w:lang w:val="fr-FR" w:eastAsia="fr-FR"/>
              </w:rPr>
              <w:t>Co</w:t>
            </w:r>
            <w:r w:rsidR="00E82F4D" w:rsidRPr="003D7054">
              <w:rPr>
                <w:rFonts w:asciiTheme="minorHAnsi" w:hAnsiTheme="minorHAnsi" w:cstheme="minorHAnsi"/>
                <w:b/>
                <w:bCs/>
                <w:lang w:val="fr-FR" w:eastAsia="fr-FR"/>
              </w:rPr>
              <w:t>nseiller</w:t>
            </w:r>
            <w:r w:rsidRPr="003D7054">
              <w:rPr>
                <w:rFonts w:asciiTheme="minorHAnsi" w:hAnsiTheme="minorHAnsi" w:cstheme="minorHAnsi"/>
                <w:b/>
                <w:bCs/>
                <w:lang w:val="fr-FR" w:eastAsia="fr-FR"/>
              </w:rPr>
              <w:t xml:space="preserve"> Technique des travaux d’infrastructures en Génie Civil du PNUD.</w:t>
            </w:r>
          </w:p>
        </w:tc>
      </w:tr>
      <w:tr w:rsidR="003D7054" w:rsidRPr="00F35150" w14:paraId="1042C953" w14:textId="77777777" w:rsidTr="00DA5E9F">
        <w:tc>
          <w:tcPr>
            <w:tcW w:w="3256" w:type="dxa"/>
            <w:shd w:val="clear" w:color="auto" w:fill="auto"/>
          </w:tcPr>
          <w:p w14:paraId="60D4CCA4" w14:textId="77777777" w:rsidR="00904CF7" w:rsidRPr="00801868" w:rsidRDefault="005D5E9A" w:rsidP="00ED7A55">
            <w:pPr>
              <w:rPr>
                <w:rFonts w:asciiTheme="minorHAnsi" w:hAnsiTheme="minorHAnsi" w:cstheme="minorHAnsi"/>
                <w:bCs/>
                <w:lang w:val="fr-FR"/>
              </w:rPr>
            </w:pPr>
            <w:r w:rsidRPr="00801868">
              <w:rPr>
                <w:rFonts w:asciiTheme="minorHAnsi" w:hAnsiTheme="minorHAnsi" w:cstheme="minorHAnsi"/>
                <w:bCs/>
                <w:lang w:val="fr-FR"/>
              </w:rPr>
              <w:t>Type de contrat devant être signé</w:t>
            </w:r>
          </w:p>
        </w:tc>
        <w:tc>
          <w:tcPr>
            <w:tcW w:w="6378" w:type="dxa"/>
            <w:shd w:val="clear" w:color="auto" w:fill="auto"/>
          </w:tcPr>
          <w:p w14:paraId="5EBB891E" w14:textId="5BAB2011" w:rsidR="00904CF7" w:rsidRPr="003D7054" w:rsidRDefault="00570CE3" w:rsidP="00ED7A55">
            <w:pPr>
              <w:pStyle w:val="BankNormal"/>
              <w:numPr>
                <w:ilvl w:val="2"/>
                <w:numId w:val="3"/>
              </w:numPr>
              <w:spacing w:after="0"/>
              <w:ind w:left="342" w:hanging="342"/>
              <w:rPr>
                <w:rFonts w:asciiTheme="minorHAnsi" w:hAnsiTheme="minorHAnsi" w:cstheme="minorHAnsi"/>
                <w:snapToGrid w:val="0"/>
                <w:sz w:val="20"/>
                <w:lang w:val="fr-FR"/>
              </w:rPr>
            </w:pPr>
            <w:r w:rsidRPr="003D7054">
              <w:rPr>
                <w:rFonts w:asciiTheme="minorHAnsi" w:hAnsiTheme="minorHAnsi" w:cstheme="minorHAnsi"/>
                <w:snapToGrid w:val="0"/>
                <w:sz w:val="20"/>
                <w:lang w:val="fr-FR"/>
              </w:rPr>
              <w:t xml:space="preserve">Contrat de services </w:t>
            </w:r>
            <w:r w:rsidR="0076622F" w:rsidRPr="003D7054">
              <w:rPr>
                <w:rFonts w:asciiTheme="minorHAnsi" w:hAnsiTheme="minorHAnsi" w:cstheme="minorHAnsi"/>
                <w:snapToGrid w:val="0"/>
                <w:sz w:val="20"/>
                <w:lang w:val="fr-FR"/>
              </w:rPr>
              <w:t>professionnels (</w:t>
            </w:r>
            <w:r w:rsidR="003A4BE4" w:rsidRPr="003D7054">
              <w:rPr>
                <w:rFonts w:asciiTheme="minorHAnsi" w:hAnsiTheme="minorHAnsi" w:cstheme="minorHAnsi"/>
                <w:snapToGrid w:val="0"/>
                <w:sz w:val="20"/>
                <w:lang w:val="fr-FR"/>
              </w:rPr>
              <w:t>cabinet d’expertise en la matière)</w:t>
            </w:r>
          </w:p>
          <w:p w14:paraId="5B88200F" w14:textId="77777777" w:rsidR="00904CF7" w:rsidRPr="003D7054" w:rsidRDefault="00904CF7" w:rsidP="00ED7A55">
            <w:pPr>
              <w:pStyle w:val="BankNormal"/>
              <w:spacing w:after="0"/>
              <w:ind w:left="342"/>
              <w:rPr>
                <w:rFonts w:asciiTheme="minorHAnsi" w:hAnsiTheme="minorHAnsi" w:cstheme="minorHAnsi"/>
                <w:snapToGrid w:val="0"/>
                <w:sz w:val="20"/>
                <w:lang w:val="fr-FR"/>
              </w:rPr>
            </w:pPr>
          </w:p>
        </w:tc>
      </w:tr>
      <w:tr w:rsidR="003D7054" w:rsidRPr="00F35150" w14:paraId="081142F4" w14:textId="77777777" w:rsidTr="00DA5E9F">
        <w:tc>
          <w:tcPr>
            <w:tcW w:w="3256" w:type="dxa"/>
            <w:shd w:val="clear" w:color="auto" w:fill="auto"/>
          </w:tcPr>
          <w:p w14:paraId="6D3241E0" w14:textId="77777777" w:rsidR="00904CF7" w:rsidRPr="00801868" w:rsidRDefault="00904CF7" w:rsidP="00ED7A55">
            <w:pPr>
              <w:rPr>
                <w:rFonts w:asciiTheme="minorHAnsi" w:hAnsiTheme="minorHAnsi" w:cstheme="minorHAnsi"/>
                <w:bCs/>
                <w:lang w:val="fr-FR"/>
              </w:rPr>
            </w:pPr>
            <w:r w:rsidRPr="00801868">
              <w:rPr>
                <w:rFonts w:asciiTheme="minorHAnsi" w:hAnsiTheme="minorHAnsi" w:cstheme="minorHAnsi"/>
                <w:bCs/>
                <w:lang w:val="fr-FR"/>
              </w:rPr>
              <w:t>Crit</w:t>
            </w:r>
            <w:r w:rsidR="006F6B46" w:rsidRPr="00801868">
              <w:rPr>
                <w:rFonts w:asciiTheme="minorHAnsi" w:hAnsiTheme="minorHAnsi" w:cstheme="minorHAnsi"/>
                <w:bCs/>
                <w:lang w:val="fr-FR"/>
              </w:rPr>
              <w:t>ère d’attribution du contrat</w:t>
            </w:r>
          </w:p>
        </w:tc>
        <w:tc>
          <w:tcPr>
            <w:tcW w:w="6378" w:type="dxa"/>
            <w:shd w:val="clear" w:color="auto" w:fill="auto"/>
          </w:tcPr>
          <w:p w14:paraId="3C162E94" w14:textId="77777777" w:rsidR="00904CF7" w:rsidRPr="003D7054" w:rsidRDefault="006F6B46" w:rsidP="00ED7A55">
            <w:pPr>
              <w:pStyle w:val="BankNormal"/>
              <w:numPr>
                <w:ilvl w:val="2"/>
                <w:numId w:val="3"/>
              </w:numPr>
              <w:spacing w:after="0"/>
              <w:ind w:left="342" w:hanging="342"/>
              <w:rPr>
                <w:rFonts w:asciiTheme="minorHAnsi" w:hAnsiTheme="minorHAnsi" w:cstheme="minorHAnsi"/>
                <w:snapToGrid w:val="0"/>
                <w:sz w:val="20"/>
                <w:lang w:val="fr-FR"/>
              </w:rPr>
            </w:pPr>
            <w:r w:rsidRPr="003D7054">
              <w:rPr>
                <w:rFonts w:asciiTheme="minorHAnsi" w:hAnsiTheme="minorHAnsi" w:cstheme="minorHAnsi"/>
                <w:snapToGrid w:val="0"/>
                <w:sz w:val="20"/>
                <w:lang w:val="fr-FR"/>
              </w:rPr>
              <w:t>Prix offert le plus bas parmi les offres recevables sur le plan technique</w:t>
            </w:r>
          </w:p>
          <w:p w14:paraId="3A05B583" w14:textId="77777777" w:rsidR="00904CF7" w:rsidRPr="003D7054" w:rsidRDefault="0011703D" w:rsidP="00ED7A55">
            <w:pPr>
              <w:pStyle w:val="BankNormal"/>
              <w:numPr>
                <w:ilvl w:val="2"/>
                <w:numId w:val="3"/>
              </w:numPr>
              <w:spacing w:after="0"/>
              <w:ind w:left="342" w:hanging="342"/>
              <w:rPr>
                <w:rFonts w:asciiTheme="minorHAnsi" w:hAnsiTheme="minorHAnsi" w:cstheme="minorHAnsi"/>
                <w:snapToGrid w:val="0"/>
                <w:sz w:val="20"/>
                <w:lang w:val="fr-FR"/>
              </w:rPr>
            </w:pPr>
            <w:r w:rsidRPr="003D7054">
              <w:rPr>
                <w:rFonts w:asciiTheme="minorHAnsi" w:hAnsiTheme="minorHAnsi" w:cstheme="minorHAnsi"/>
                <w:sz w:val="20"/>
                <w:lang w:val="fr-FR"/>
              </w:rPr>
              <w:t>Acceptation sans réserve des conditions générales du contrat du PNUD (CGC). Il s’agit d’un critère obligatoire</w:t>
            </w:r>
            <w:r w:rsidR="0068468D" w:rsidRPr="003D7054">
              <w:rPr>
                <w:rFonts w:asciiTheme="minorHAnsi" w:hAnsiTheme="minorHAnsi" w:cstheme="minorHAnsi"/>
                <w:sz w:val="20"/>
                <w:lang w:val="fr-FR"/>
              </w:rPr>
              <w:t xml:space="preserve"> qui ne peut pas être supprimé, quelle que soit la nature des services demandés. La non</w:t>
            </w:r>
            <w:r w:rsidR="00B76F41" w:rsidRPr="003D7054">
              <w:rPr>
                <w:rFonts w:asciiTheme="minorHAnsi" w:hAnsiTheme="minorHAnsi" w:cstheme="minorHAnsi"/>
                <w:sz w:val="20"/>
                <w:lang w:val="fr-FR"/>
              </w:rPr>
              <w:t>-</w:t>
            </w:r>
            <w:r w:rsidR="0068468D" w:rsidRPr="003D7054">
              <w:rPr>
                <w:rFonts w:asciiTheme="minorHAnsi" w:hAnsiTheme="minorHAnsi" w:cstheme="minorHAnsi"/>
                <w:sz w:val="20"/>
                <w:lang w:val="fr-FR"/>
              </w:rPr>
              <w:t>acceptation des CGC peut constituer un motif de rejet de la soumission.</w:t>
            </w:r>
          </w:p>
        </w:tc>
      </w:tr>
      <w:tr w:rsidR="003D7054" w:rsidRPr="00F35150" w14:paraId="77F21B53" w14:textId="77777777" w:rsidTr="00ED7A55">
        <w:trPr>
          <w:trHeight w:val="5660"/>
        </w:trPr>
        <w:tc>
          <w:tcPr>
            <w:tcW w:w="3256" w:type="dxa"/>
            <w:shd w:val="clear" w:color="auto" w:fill="auto"/>
          </w:tcPr>
          <w:p w14:paraId="19422E62" w14:textId="77777777" w:rsidR="00904CF7" w:rsidRPr="003D7054" w:rsidRDefault="00904CF7" w:rsidP="00ED7A55">
            <w:pPr>
              <w:rPr>
                <w:rFonts w:asciiTheme="minorHAnsi" w:hAnsiTheme="minorHAnsi" w:cstheme="minorHAnsi"/>
                <w:bCs/>
                <w:lang w:val="fr-FR"/>
              </w:rPr>
            </w:pPr>
            <w:r w:rsidRPr="00801868">
              <w:rPr>
                <w:rFonts w:asciiTheme="minorHAnsi" w:hAnsiTheme="minorHAnsi" w:cstheme="minorHAnsi"/>
                <w:bCs/>
                <w:lang w:val="fr-FR"/>
              </w:rPr>
              <w:t>Crit</w:t>
            </w:r>
            <w:r w:rsidR="00B76F41" w:rsidRPr="00801868">
              <w:rPr>
                <w:rFonts w:asciiTheme="minorHAnsi" w:hAnsiTheme="minorHAnsi" w:cstheme="minorHAnsi"/>
                <w:bCs/>
                <w:lang w:val="fr-FR"/>
              </w:rPr>
              <w:t>ère d’évalu</w:t>
            </w:r>
            <w:r w:rsidR="00D02F0E" w:rsidRPr="00801868">
              <w:rPr>
                <w:rFonts w:asciiTheme="minorHAnsi" w:hAnsiTheme="minorHAnsi" w:cstheme="minorHAnsi"/>
                <w:bCs/>
                <w:lang w:val="fr-FR"/>
              </w:rPr>
              <w:t>a</w:t>
            </w:r>
            <w:r w:rsidR="00B76F41" w:rsidRPr="00801868">
              <w:rPr>
                <w:rFonts w:asciiTheme="minorHAnsi" w:hAnsiTheme="minorHAnsi" w:cstheme="minorHAnsi"/>
                <w:bCs/>
                <w:lang w:val="fr-FR"/>
              </w:rPr>
              <w:t>tion de la soumission</w:t>
            </w:r>
            <w:r w:rsidRPr="003D7054">
              <w:rPr>
                <w:rFonts w:asciiTheme="minorHAnsi" w:hAnsiTheme="minorHAnsi" w:cstheme="minorHAnsi"/>
                <w:bCs/>
                <w:lang w:val="fr-FR"/>
              </w:rPr>
              <w:t xml:space="preserve"> </w:t>
            </w:r>
          </w:p>
        </w:tc>
        <w:tc>
          <w:tcPr>
            <w:tcW w:w="6378" w:type="dxa"/>
            <w:shd w:val="clear" w:color="auto" w:fill="auto"/>
          </w:tcPr>
          <w:p w14:paraId="1AFA31BB" w14:textId="77777777" w:rsidR="00904CF7" w:rsidRPr="003D7054" w:rsidRDefault="00B76F41" w:rsidP="00ED7A55">
            <w:pPr>
              <w:pStyle w:val="BankNormal"/>
              <w:spacing w:after="0"/>
              <w:rPr>
                <w:rFonts w:asciiTheme="minorHAnsi" w:hAnsiTheme="minorHAnsi" w:cstheme="minorHAnsi"/>
                <w:b/>
                <w:snapToGrid w:val="0"/>
                <w:sz w:val="20"/>
                <w:u w:val="single"/>
                <w:lang w:val="fr-FR"/>
              </w:rPr>
            </w:pPr>
            <w:r w:rsidRPr="003D7054">
              <w:rPr>
                <w:rFonts w:asciiTheme="minorHAnsi" w:hAnsiTheme="minorHAnsi" w:cstheme="minorHAnsi"/>
                <w:b/>
                <w:snapToGrid w:val="0"/>
                <w:sz w:val="20"/>
                <w:u w:val="single"/>
                <w:lang w:val="fr-FR"/>
              </w:rPr>
              <w:t>Soumission techniq</w:t>
            </w:r>
            <w:r w:rsidR="007F6448" w:rsidRPr="003D7054">
              <w:rPr>
                <w:rFonts w:asciiTheme="minorHAnsi" w:hAnsiTheme="minorHAnsi" w:cstheme="minorHAnsi"/>
                <w:b/>
                <w:snapToGrid w:val="0"/>
                <w:sz w:val="20"/>
                <w:u w:val="single"/>
                <w:lang w:val="fr-FR"/>
              </w:rPr>
              <w:t>u</w:t>
            </w:r>
            <w:r w:rsidRPr="003D7054">
              <w:rPr>
                <w:rFonts w:asciiTheme="minorHAnsi" w:hAnsiTheme="minorHAnsi" w:cstheme="minorHAnsi"/>
                <w:b/>
                <w:snapToGrid w:val="0"/>
                <w:sz w:val="20"/>
                <w:u w:val="single"/>
                <w:lang w:val="fr-FR"/>
              </w:rPr>
              <w:t>e</w:t>
            </w:r>
            <w:r w:rsidR="00904CF7" w:rsidRPr="003D7054">
              <w:rPr>
                <w:rFonts w:asciiTheme="minorHAnsi" w:hAnsiTheme="minorHAnsi" w:cstheme="minorHAnsi"/>
                <w:b/>
                <w:snapToGrid w:val="0"/>
                <w:sz w:val="20"/>
                <w:u w:val="single"/>
                <w:lang w:val="fr-FR"/>
              </w:rPr>
              <w:t xml:space="preserve"> (70</w:t>
            </w:r>
            <w:r w:rsidRPr="003D7054">
              <w:rPr>
                <w:rFonts w:asciiTheme="minorHAnsi" w:hAnsiTheme="minorHAnsi" w:cstheme="minorHAnsi"/>
                <w:b/>
                <w:snapToGrid w:val="0"/>
                <w:sz w:val="20"/>
                <w:u w:val="single"/>
                <w:lang w:val="fr-FR"/>
              </w:rPr>
              <w:t xml:space="preserve"> </w:t>
            </w:r>
            <w:r w:rsidR="00904CF7" w:rsidRPr="003D7054">
              <w:rPr>
                <w:rFonts w:asciiTheme="minorHAnsi" w:hAnsiTheme="minorHAnsi" w:cstheme="minorHAnsi"/>
                <w:b/>
                <w:snapToGrid w:val="0"/>
                <w:sz w:val="20"/>
                <w:u w:val="single"/>
                <w:lang w:val="fr-FR"/>
              </w:rPr>
              <w:t>%)</w:t>
            </w:r>
          </w:p>
          <w:p w14:paraId="0B529B65" w14:textId="77777777" w:rsidR="00F25FF9" w:rsidRDefault="00F25FF9" w:rsidP="00ED7A55">
            <w:pPr>
              <w:pStyle w:val="BankNormal"/>
              <w:numPr>
                <w:ilvl w:val="2"/>
                <w:numId w:val="3"/>
              </w:numPr>
              <w:spacing w:after="0"/>
              <w:rPr>
                <w:rFonts w:asciiTheme="minorHAnsi" w:hAnsiTheme="minorHAnsi" w:cstheme="minorHAnsi"/>
                <w:snapToGrid w:val="0"/>
                <w:sz w:val="20"/>
                <w:lang w:val="fr-FR"/>
              </w:rPr>
            </w:pPr>
            <w:r>
              <w:rPr>
                <w:rFonts w:asciiTheme="minorHAnsi" w:hAnsiTheme="minorHAnsi" w:cstheme="minorHAnsi"/>
                <w:snapToGrid w:val="0"/>
                <w:sz w:val="20"/>
                <w:lang w:val="fr-FR"/>
              </w:rPr>
              <w:t>Qualifications de l’équipe : 30 %</w:t>
            </w:r>
          </w:p>
          <w:p w14:paraId="7B20179A" w14:textId="7250C6A1" w:rsidR="00F25FF9" w:rsidRPr="00F25FF9" w:rsidRDefault="00F25FF9" w:rsidP="00ED7A55">
            <w:pPr>
              <w:pStyle w:val="BankNormal"/>
              <w:numPr>
                <w:ilvl w:val="2"/>
                <w:numId w:val="3"/>
              </w:numPr>
              <w:spacing w:after="0"/>
              <w:rPr>
                <w:rFonts w:asciiTheme="minorHAnsi" w:hAnsiTheme="minorHAnsi" w:cstheme="minorHAnsi"/>
                <w:snapToGrid w:val="0"/>
                <w:sz w:val="20"/>
                <w:lang w:val="fr-FR"/>
              </w:rPr>
            </w:pPr>
            <w:r w:rsidRPr="00F25FF9">
              <w:rPr>
                <w:rFonts w:asciiTheme="minorHAnsi" w:hAnsiTheme="minorHAnsi" w:cstheme="minorHAnsi"/>
                <w:snapToGrid w:val="0"/>
                <w:sz w:val="20"/>
                <w:lang w:val="fr-FR"/>
              </w:rPr>
              <w:t xml:space="preserve">Qualité de l’équipement du prestataire et disponibilité du </w:t>
            </w:r>
            <w:r>
              <w:rPr>
                <w:rFonts w:asciiTheme="minorHAnsi" w:hAnsiTheme="minorHAnsi" w:cstheme="minorHAnsi"/>
                <w:snapToGrid w:val="0"/>
                <w:sz w:val="20"/>
                <w:lang w:val="fr-FR"/>
              </w:rPr>
              <w:t>personnel pour l’opérer</w:t>
            </w:r>
            <w:r w:rsidR="00547694">
              <w:rPr>
                <w:rFonts w:asciiTheme="minorHAnsi" w:hAnsiTheme="minorHAnsi" w:cstheme="minorHAnsi"/>
                <w:snapToGrid w:val="0"/>
                <w:sz w:val="20"/>
                <w:lang w:val="fr-FR"/>
              </w:rPr>
              <w:t xml:space="preserve"> </w:t>
            </w:r>
            <w:r>
              <w:rPr>
                <w:rFonts w:asciiTheme="minorHAnsi" w:hAnsiTheme="minorHAnsi" w:cstheme="minorHAnsi"/>
                <w:snapToGrid w:val="0"/>
                <w:sz w:val="20"/>
                <w:lang w:val="fr-FR"/>
              </w:rPr>
              <w:t>: 20 %</w:t>
            </w:r>
          </w:p>
          <w:p w14:paraId="19366BB4" w14:textId="1FE11151" w:rsidR="00F25FF9" w:rsidRDefault="00F25FF9" w:rsidP="00ED7A55">
            <w:pPr>
              <w:pStyle w:val="BankNormal"/>
              <w:numPr>
                <w:ilvl w:val="2"/>
                <w:numId w:val="3"/>
              </w:numPr>
              <w:spacing w:after="0"/>
              <w:rPr>
                <w:rFonts w:asciiTheme="minorHAnsi" w:hAnsiTheme="minorHAnsi" w:cstheme="minorHAnsi"/>
                <w:snapToGrid w:val="0"/>
                <w:sz w:val="20"/>
                <w:lang w:val="fr-FR"/>
              </w:rPr>
            </w:pPr>
            <w:r w:rsidRPr="00F25FF9">
              <w:rPr>
                <w:rFonts w:asciiTheme="minorHAnsi" w:hAnsiTheme="minorHAnsi" w:cstheme="minorHAnsi"/>
                <w:snapToGrid w:val="0"/>
                <w:sz w:val="20"/>
                <w:lang w:val="fr-FR"/>
              </w:rPr>
              <w:t>Note conceptuelle sur l'approche de la mission</w:t>
            </w:r>
            <w:r w:rsidR="00547694">
              <w:rPr>
                <w:rFonts w:asciiTheme="minorHAnsi" w:hAnsiTheme="minorHAnsi" w:cstheme="minorHAnsi"/>
                <w:snapToGrid w:val="0"/>
                <w:sz w:val="20"/>
                <w:lang w:val="fr-FR"/>
              </w:rPr>
              <w:t xml:space="preserve"> </w:t>
            </w:r>
            <w:r>
              <w:rPr>
                <w:rFonts w:asciiTheme="minorHAnsi" w:hAnsiTheme="minorHAnsi" w:cstheme="minorHAnsi"/>
                <w:snapToGrid w:val="0"/>
                <w:sz w:val="20"/>
                <w:lang w:val="fr-FR"/>
              </w:rPr>
              <w:t>: 20%</w:t>
            </w:r>
          </w:p>
          <w:p w14:paraId="57CE9C80" w14:textId="77777777" w:rsidR="00F25FF9" w:rsidRPr="00F25FF9" w:rsidRDefault="00F25FF9" w:rsidP="00ED7A55">
            <w:pPr>
              <w:pStyle w:val="BankNormal"/>
              <w:numPr>
                <w:ilvl w:val="2"/>
                <w:numId w:val="3"/>
              </w:numPr>
              <w:spacing w:after="0"/>
              <w:rPr>
                <w:rFonts w:asciiTheme="minorHAnsi" w:hAnsiTheme="minorHAnsi" w:cstheme="minorHAnsi"/>
                <w:snapToGrid w:val="0"/>
                <w:sz w:val="20"/>
                <w:lang w:val="fr-FR"/>
              </w:rPr>
            </w:pPr>
            <w:r w:rsidRPr="00F25FF9">
              <w:rPr>
                <w:rFonts w:asciiTheme="minorHAnsi" w:hAnsiTheme="minorHAnsi" w:cstheme="minorHAnsi"/>
                <w:snapToGrid w:val="0"/>
                <w:sz w:val="20"/>
                <w:lang w:val="fr-FR"/>
              </w:rPr>
              <w:t xml:space="preserve">Expérience en matière </w:t>
            </w:r>
            <w:r>
              <w:rPr>
                <w:rFonts w:asciiTheme="minorHAnsi" w:hAnsiTheme="minorHAnsi" w:cstheme="minorHAnsi"/>
                <w:snapToGrid w:val="0"/>
                <w:sz w:val="20"/>
                <w:lang w:val="fr-FR"/>
              </w:rPr>
              <w:t>d’acquisition de données LIDAR</w:t>
            </w:r>
            <w:r w:rsidR="008432B9">
              <w:rPr>
                <w:rFonts w:asciiTheme="minorHAnsi" w:hAnsiTheme="minorHAnsi" w:cstheme="minorHAnsi"/>
                <w:snapToGrid w:val="0"/>
                <w:sz w:val="20"/>
                <w:lang w:val="fr-FR"/>
              </w:rPr>
              <w:t>, photogrammétrie ou techniques équivalentes</w:t>
            </w:r>
            <w:r>
              <w:rPr>
                <w:rFonts w:asciiTheme="minorHAnsi" w:hAnsiTheme="minorHAnsi" w:cstheme="minorHAnsi"/>
                <w:snapToGrid w:val="0"/>
                <w:sz w:val="20"/>
                <w:lang w:val="fr-FR"/>
              </w:rPr>
              <w:t> : 30 %</w:t>
            </w:r>
          </w:p>
          <w:p w14:paraId="2C56B89D" w14:textId="77777777" w:rsidR="00F25FF9" w:rsidRDefault="00F25FF9" w:rsidP="00ED7A55">
            <w:pPr>
              <w:pStyle w:val="BankNormal"/>
              <w:spacing w:after="0"/>
              <w:rPr>
                <w:rFonts w:asciiTheme="minorHAnsi" w:hAnsiTheme="minorHAnsi" w:cstheme="minorHAnsi"/>
                <w:snapToGrid w:val="0"/>
                <w:sz w:val="20"/>
                <w:lang w:val="fr-FR"/>
              </w:rPr>
            </w:pPr>
          </w:p>
          <w:p w14:paraId="0DDC7ED6" w14:textId="1ECACA2D" w:rsidR="00904CF7" w:rsidRPr="003D7054" w:rsidRDefault="00914D4E" w:rsidP="00ED7A55">
            <w:pPr>
              <w:pStyle w:val="BankNormal"/>
              <w:spacing w:after="0"/>
              <w:rPr>
                <w:rFonts w:asciiTheme="minorHAnsi" w:hAnsiTheme="minorHAnsi" w:cstheme="minorHAnsi"/>
                <w:b/>
                <w:snapToGrid w:val="0"/>
                <w:sz w:val="20"/>
                <w:u w:val="single"/>
                <w:lang w:val="fr-FR"/>
              </w:rPr>
            </w:pPr>
            <w:r w:rsidRPr="003D7054">
              <w:rPr>
                <w:rFonts w:asciiTheme="minorHAnsi" w:hAnsiTheme="minorHAnsi" w:cstheme="minorHAnsi"/>
                <w:b/>
                <w:snapToGrid w:val="0"/>
                <w:sz w:val="20"/>
                <w:u w:val="single"/>
                <w:lang w:val="fr-FR"/>
              </w:rPr>
              <w:t xml:space="preserve">Soumission </w:t>
            </w:r>
            <w:r w:rsidR="00F25FF9" w:rsidRPr="003D7054">
              <w:rPr>
                <w:rFonts w:asciiTheme="minorHAnsi" w:hAnsiTheme="minorHAnsi" w:cstheme="minorHAnsi"/>
                <w:b/>
                <w:snapToGrid w:val="0"/>
                <w:sz w:val="20"/>
                <w:u w:val="single"/>
                <w:lang w:val="fr-FR"/>
              </w:rPr>
              <w:t>financière la</w:t>
            </w:r>
            <w:r w:rsidR="00B06712" w:rsidRPr="003D7054">
              <w:rPr>
                <w:rFonts w:asciiTheme="minorHAnsi" w:hAnsiTheme="minorHAnsi" w:cstheme="minorHAnsi"/>
                <w:b/>
                <w:snapToGrid w:val="0"/>
                <w:sz w:val="20"/>
                <w:u w:val="single"/>
                <w:lang w:val="fr-FR"/>
              </w:rPr>
              <w:t xml:space="preserve"> plus basse des </w:t>
            </w:r>
            <w:r w:rsidR="003F2BF7" w:rsidRPr="003D7054">
              <w:rPr>
                <w:rFonts w:asciiTheme="minorHAnsi" w:hAnsiTheme="minorHAnsi" w:cstheme="minorHAnsi"/>
                <w:b/>
                <w:snapToGrid w:val="0"/>
                <w:sz w:val="20"/>
                <w:u w:val="single"/>
                <w:lang w:val="fr-FR"/>
              </w:rPr>
              <w:t>offres techniques ayant obtenu plus de 70% des points</w:t>
            </w:r>
            <w:r w:rsidR="00071AE9" w:rsidRPr="003D7054">
              <w:rPr>
                <w:rFonts w:asciiTheme="minorHAnsi" w:hAnsiTheme="minorHAnsi" w:cstheme="minorHAnsi"/>
                <w:b/>
                <w:snapToGrid w:val="0"/>
                <w:sz w:val="20"/>
                <w:u w:val="single"/>
                <w:lang w:val="fr-FR"/>
              </w:rPr>
              <w:t>.</w:t>
            </w:r>
          </w:p>
          <w:p w14:paraId="4DE98770" w14:textId="77777777" w:rsidR="00071AE9" w:rsidRPr="00547694" w:rsidRDefault="00071AE9" w:rsidP="00ED7A55">
            <w:pPr>
              <w:pStyle w:val="Paragraphedeliste"/>
              <w:keepNext/>
              <w:keepLines/>
              <w:numPr>
                <w:ilvl w:val="0"/>
                <w:numId w:val="30"/>
              </w:numPr>
              <w:spacing w:line="240" w:lineRule="auto"/>
              <w:jc w:val="both"/>
              <w:outlineLvl w:val="0"/>
              <w:rPr>
                <w:rFonts w:asciiTheme="minorHAnsi" w:eastAsia="MS Gothic" w:hAnsiTheme="minorHAnsi" w:cstheme="minorHAnsi"/>
                <w:b/>
                <w:bCs/>
                <w:spacing w:val="-4"/>
                <w:u w:val="single"/>
                <w:lang w:val="fr-FR" w:eastAsia="ja-JP"/>
              </w:rPr>
            </w:pPr>
            <w:r w:rsidRPr="00547694">
              <w:rPr>
                <w:rFonts w:asciiTheme="minorHAnsi" w:eastAsia="MS Gothic" w:hAnsiTheme="minorHAnsi" w:cstheme="minorHAnsi"/>
                <w:b/>
                <w:bCs/>
                <w:spacing w:val="-4"/>
                <w:u w:val="single"/>
                <w:lang w:val="fr-FR" w:eastAsia="ja-JP"/>
              </w:rPr>
              <w:t xml:space="preserve">Ressources humaines </w:t>
            </w:r>
          </w:p>
          <w:p w14:paraId="12FDA25E" w14:textId="77777777" w:rsidR="00071AE9" w:rsidRPr="003D7054" w:rsidRDefault="00071AE9" w:rsidP="00ED7A55">
            <w:pPr>
              <w:jc w:val="both"/>
              <w:rPr>
                <w:rFonts w:asciiTheme="minorHAnsi" w:hAnsiTheme="minorHAnsi" w:cstheme="minorHAnsi"/>
                <w:snapToGrid w:val="0"/>
                <w:lang w:val="fr-FR"/>
              </w:rPr>
            </w:pPr>
            <w:r w:rsidRPr="003D7054">
              <w:rPr>
                <w:rFonts w:asciiTheme="minorHAnsi" w:hAnsiTheme="minorHAnsi" w:cstheme="minorHAnsi"/>
                <w:snapToGrid w:val="0"/>
                <w:lang w:val="fr-FR"/>
              </w:rPr>
              <w:t>Le Bureau proposera une équipe composée de :</w:t>
            </w:r>
          </w:p>
          <w:p w14:paraId="274A98FC" w14:textId="48D7A47D" w:rsidR="00071AE9" w:rsidRDefault="00F25FF9" w:rsidP="00ED7A55">
            <w:pPr>
              <w:numPr>
                <w:ilvl w:val="0"/>
                <w:numId w:val="24"/>
              </w:numPr>
              <w:ind w:left="360"/>
              <w:jc w:val="both"/>
              <w:rPr>
                <w:rFonts w:asciiTheme="minorHAnsi" w:hAnsiTheme="minorHAnsi" w:cstheme="minorHAnsi"/>
                <w:snapToGrid w:val="0"/>
                <w:lang w:val="fr-FR"/>
              </w:rPr>
            </w:pPr>
            <w:r>
              <w:rPr>
                <w:rFonts w:asciiTheme="minorHAnsi" w:hAnsiTheme="minorHAnsi" w:cstheme="minorHAnsi"/>
                <w:snapToGrid w:val="0"/>
                <w:lang w:val="fr-FR"/>
              </w:rPr>
              <w:t xml:space="preserve">Un expert en </w:t>
            </w:r>
            <w:r w:rsidR="00422C06">
              <w:rPr>
                <w:rFonts w:asciiTheme="minorHAnsi" w:hAnsiTheme="minorHAnsi" w:cstheme="minorHAnsi"/>
                <w:snapToGrid w:val="0"/>
                <w:lang w:val="fr-FR"/>
              </w:rPr>
              <w:t>géomatique ou équivalent</w:t>
            </w:r>
          </w:p>
          <w:p w14:paraId="73DBD529" w14:textId="77777777" w:rsidR="00F25FF9" w:rsidRPr="003D7054" w:rsidRDefault="00F25FF9" w:rsidP="00ED7A55">
            <w:pPr>
              <w:numPr>
                <w:ilvl w:val="0"/>
                <w:numId w:val="24"/>
              </w:numPr>
              <w:ind w:left="360"/>
              <w:jc w:val="both"/>
              <w:rPr>
                <w:rFonts w:asciiTheme="minorHAnsi" w:hAnsiTheme="minorHAnsi" w:cstheme="minorHAnsi"/>
                <w:snapToGrid w:val="0"/>
                <w:lang w:val="fr-FR"/>
              </w:rPr>
            </w:pPr>
            <w:r>
              <w:rPr>
                <w:rFonts w:asciiTheme="minorHAnsi" w:hAnsiTheme="minorHAnsi" w:cstheme="minorHAnsi"/>
                <w:snapToGrid w:val="0"/>
                <w:lang w:val="fr-FR"/>
              </w:rPr>
              <w:t>Un expert en pilotage (drones et/ou aéronef)</w:t>
            </w:r>
          </w:p>
          <w:p w14:paraId="538D6906" w14:textId="77777777" w:rsidR="00071AE9" w:rsidRPr="003D7054" w:rsidRDefault="00071AE9" w:rsidP="00ED7A55">
            <w:pPr>
              <w:numPr>
                <w:ilvl w:val="0"/>
                <w:numId w:val="24"/>
              </w:numPr>
              <w:ind w:left="360"/>
              <w:jc w:val="both"/>
              <w:rPr>
                <w:rFonts w:asciiTheme="minorHAnsi" w:hAnsiTheme="minorHAnsi" w:cstheme="minorHAnsi"/>
                <w:snapToGrid w:val="0"/>
                <w:lang w:val="fr-FR"/>
              </w:rPr>
            </w:pPr>
            <w:r w:rsidRPr="003D7054">
              <w:rPr>
                <w:rFonts w:asciiTheme="minorHAnsi" w:hAnsiTheme="minorHAnsi" w:cstheme="minorHAnsi"/>
                <w:snapToGrid w:val="0"/>
                <w:lang w:val="fr-FR"/>
              </w:rPr>
              <w:t>Au moins 5 ans d'expérience dans des études similaires ;</w:t>
            </w:r>
          </w:p>
          <w:p w14:paraId="52E4ADCC" w14:textId="77777777" w:rsidR="00071AE9" w:rsidRPr="00547694" w:rsidRDefault="00071AE9" w:rsidP="00ED7A55">
            <w:pPr>
              <w:pStyle w:val="Paragraphedeliste"/>
              <w:keepNext/>
              <w:keepLines/>
              <w:numPr>
                <w:ilvl w:val="0"/>
                <w:numId w:val="30"/>
              </w:numPr>
              <w:spacing w:line="240" w:lineRule="auto"/>
              <w:jc w:val="both"/>
              <w:outlineLvl w:val="0"/>
              <w:rPr>
                <w:rFonts w:asciiTheme="minorHAnsi" w:eastAsia="MS Gothic" w:hAnsiTheme="minorHAnsi" w:cstheme="minorHAnsi"/>
                <w:b/>
                <w:bCs/>
                <w:spacing w:val="-4"/>
                <w:u w:val="single"/>
                <w:lang w:val="fr-FR" w:eastAsia="ja-JP"/>
              </w:rPr>
            </w:pPr>
            <w:r w:rsidRPr="00547694">
              <w:rPr>
                <w:rFonts w:asciiTheme="minorHAnsi" w:eastAsia="MS Gothic" w:hAnsiTheme="minorHAnsi" w:cstheme="minorHAnsi"/>
                <w:b/>
                <w:bCs/>
                <w:spacing w:val="-4"/>
                <w:u w:val="single"/>
                <w:lang w:val="fr-FR" w:eastAsia="ja-JP"/>
              </w:rPr>
              <w:t>Ressources matérielles</w:t>
            </w:r>
          </w:p>
          <w:p w14:paraId="29EC3D75" w14:textId="77777777" w:rsidR="00071AE9" w:rsidRPr="003D7054" w:rsidRDefault="00071AE9" w:rsidP="00ED7A55">
            <w:pPr>
              <w:rPr>
                <w:rFonts w:asciiTheme="minorHAnsi" w:hAnsiTheme="minorHAnsi" w:cstheme="minorHAnsi"/>
                <w:lang w:val="fr-FR" w:eastAsia="ja-JP"/>
              </w:rPr>
            </w:pPr>
            <w:r w:rsidRPr="003D7054">
              <w:rPr>
                <w:rFonts w:asciiTheme="minorHAnsi" w:hAnsiTheme="minorHAnsi" w:cstheme="minorHAnsi"/>
                <w:lang w:val="fr-FR" w:eastAsia="ja-JP"/>
              </w:rPr>
              <w:t>Le matériel minimum que le Bureau doit avoir en sa possession est :</w:t>
            </w:r>
          </w:p>
          <w:p w14:paraId="66FE7CE1" w14:textId="47ED9A09" w:rsidR="00071AE9" w:rsidRPr="003D7054" w:rsidRDefault="00F25FF9" w:rsidP="00ED7A55">
            <w:pPr>
              <w:numPr>
                <w:ilvl w:val="0"/>
                <w:numId w:val="26"/>
              </w:numPr>
              <w:rPr>
                <w:rFonts w:asciiTheme="minorHAnsi" w:hAnsiTheme="minorHAnsi" w:cstheme="minorHAnsi"/>
                <w:lang w:val="fr-FR" w:eastAsia="ja-JP"/>
              </w:rPr>
            </w:pPr>
            <w:r>
              <w:rPr>
                <w:rFonts w:asciiTheme="minorHAnsi" w:hAnsiTheme="minorHAnsi" w:cstheme="minorHAnsi"/>
                <w:lang w:val="fr-FR" w:eastAsia="ja-JP"/>
              </w:rPr>
              <w:t>Un drone ou un aéronef dont les caractéristiques sont compatibles avec la mission</w:t>
            </w:r>
          </w:p>
          <w:p w14:paraId="4C09B99A" w14:textId="013B1D2C" w:rsidR="00071AE9" w:rsidRPr="003D7054" w:rsidRDefault="00422C06" w:rsidP="00ED7A55">
            <w:pPr>
              <w:numPr>
                <w:ilvl w:val="0"/>
                <w:numId w:val="26"/>
              </w:numPr>
              <w:rPr>
                <w:rFonts w:asciiTheme="minorHAnsi" w:hAnsiTheme="minorHAnsi" w:cstheme="minorHAnsi"/>
                <w:lang w:val="fr-FR" w:eastAsia="ja-JP"/>
              </w:rPr>
            </w:pPr>
            <w:r>
              <w:rPr>
                <w:rFonts w:asciiTheme="minorHAnsi" w:hAnsiTheme="minorHAnsi" w:cstheme="minorHAnsi"/>
                <w:lang w:val="fr-FR" w:eastAsia="ja-JP"/>
              </w:rPr>
              <w:t>Un</w:t>
            </w:r>
            <w:r w:rsidR="00F25FF9">
              <w:rPr>
                <w:rFonts w:asciiTheme="minorHAnsi" w:hAnsiTheme="minorHAnsi" w:cstheme="minorHAnsi"/>
                <w:lang w:val="fr-FR" w:eastAsia="ja-JP"/>
              </w:rPr>
              <w:t xml:space="preserve"> LIDAR</w:t>
            </w:r>
          </w:p>
          <w:p w14:paraId="33023D30" w14:textId="0A668374" w:rsidR="00071AE9" w:rsidRPr="00F25FF9" w:rsidRDefault="00071AE9" w:rsidP="00ED7A55">
            <w:pPr>
              <w:numPr>
                <w:ilvl w:val="0"/>
                <w:numId w:val="26"/>
              </w:numPr>
              <w:rPr>
                <w:rFonts w:asciiTheme="minorHAnsi" w:hAnsiTheme="minorHAnsi" w:cstheme="minorHAnsi"/>
                <w:snapToGrid w:val="0"/>
                <w:lang w:val="fr-FR"/>
              </w:rPr>
            </w:pPr>
            <w:r w:rsidRPr="003D7054">
              <w:rPr>
                <w:rFonts w:asciiTheme="minorHAnsi" w:hAnsiTheme="minorHAnsi" w:cstheme="minorHAnsi"/>
                <w:lang w:val="fr-FR" w:eastAsia="ja-JP"/>
              </w:rPr>
              <w:t>Ensemble de matériels informatiques y compris logiciels professionnels dans le domaine ;</w:t>
            </w:r>
          </w:p>
        </w:tc>
      </w:tr>
      <w:tr w:rsidR="003D7054" w:rsidRPr="00F35150" w14:paraId="07034557" w14:textId="77777777" w:rsidTr="00DA5E9F">
        <w:tc>
          <w:tcPr>
            <w:tcW w:w="3256" w:type="dxa"/>
            <w:shd w:val="clear" w:color="auto" w:fill="auto"/>
          </w:tcPr>
          <w:p w14:paraId="1E0F2488" w14:textId="77777777" w:rsidR="00914D4E" w:rsidRPr="003D7054" w:rsidRDefault="00BE3DBF" w:rsidP="00ED7A55">
            <w:pPr>
              <w:pStyle w:val="BankNormal"/>
              <w:tabs>
                <w:tab w:val="left" w:pos="5686"/>
                <w:tab w:val="right" w:pos="7218"/>
              </w:tabs>
              <w:spacing w:after="0"/>
              <w:rPr>
                <w:rFonts w:asciiTheme="minorHAnsi" w:hAnsiTheme="minorHAnsi" w:cstheme="minorHAnsi"/>
                <w:bCs/>
                <w:sz w:val="20"/>
                <w:lang w:val="fr-FR"/>
              </w:rPr>
            </w:pPr>
            <w:r w:rsidRPr="003D7054">
              <w:rPr>
                <w:rFonts w:asciiTheme="minorHAnsi" w:hAnsiTheme="minorHAnsi" w:cstheme="minorHAnsi"/>
                <w:bCs/>
                <w:sz w:val="20"/>
                <w:lang w:val="fr-FR"/>
              </w:rPr>
              <w:t>Le PNUD</w:t>
            </w:r>
            <w:r w:rsidR="00914D4E" w:rsidRPr="003D7054">
              <w:rPr>
                <w:rFonts w:asciiTheme="minorHAnsi" w:hAnsiTheme="minorHAnsi" w:cstheme="minorHAnsi"/>
                <w:bCs/>
                <w:sz w:val="20"/>
                <w:lang w:val="fr-FR"/>
              </w:rPr>
              <w:t xml:space="preserve"> attribuera le contrat à :</w:t>
            </w:r>
          </w:p>
        </w:tc>
        <w:tc>
          <w:tcPr>
            <w:tcW w:w="6378" w:type="dxa"/>
            <w:shd w:val="clear" w:color="auto" w:fill="auto"/>
          </w:tcPr>
          <w:p w14:paraId="45F9461B" w14:textId="77777777" w:rsidR="00914D4E" w:rsidRPr="003D7054" w:rsidRDefault="00E93DB3" w:rsidP="00ED7A55">
            <w:pPr>
              <w:pStyle w:val="BankNormal"/>
              <w:numPr>
                <w:ilvl w:val="0"/>
                <w:numId w:val="6"/>
              </w:numPr>
              <w:tabs>
                <w:tab w:val="left" w:pos="342"/>
                <w:tab w:val="right" w:pos="7218"/>
              </w:tabs>
              <w:spacing w:after="0"/>
              <w:ind w:left="378"/>
              <w:rPr>
                <w:rFonts w:asciiTheme="minorHAnsi" w:hAnsiTheme="minorHAnsi" w:cstheme="minorHAnsi"/>
                <w:bCs/>
                <w:sz w:val="20"/>
                <w:lang w:val="fr-FR"/>
              </w:rPr>
            </w:pPr>
            <w:r w:rsidRPr="003D7054">
              <w:rPr>
                <w:rFonts w:asciiTheme="minorHAnsi" w:hAnsiTheme="minorHAnsi" w:cstheme="minorHAnsi"/>
                <w:sz w:val="20"/>
                <w:lang w:val="fr-FR"/>
              </w:rPr>
              <w:t xml:space="preserve"> </w:t>
            </w:r>
            <w:r w:rsidR="00914D4E" w:rsidRPr="003D7054">
              <w:rPr>
                <w:rFonts w:asciiTheme="minorHAnsi" w:hAnsiTheme="minorHAnsi" w:cstheme="minorHAnsi"/>
                <w:sz w:val="20"/>
                <w:lang w:val="fr-FR"/>
              </w:rPr>
              <w:t>Un seul et unique prestataire de services</w:t>
            </w:r>
            <w:r w:rsidR="003A4BE4" w:rsidRPr="003D7054">
              <w:rPr>
                <w:rFonts w:asciiTheme="minorHAnsi" w:hAnsiTheme="minorHAnsi" w:cstheme="minorHAnsi"/>
                <w:sz w:val="20"/>
                <w:lang w:val="fr-FR"/>
              </w:rPr>
              <w:t xml:space="preserve"> qui doit être un cabinet de prestation de service</w:t>
            </w:r>
          </w:p>
        </w:tc>
      </w:tr>
      <w:tr w:rsidR="003D7054" w:rsidRPr="003D7054" w14:paraId="4966628E" w14:textId="77777777" w:rsidTr="00DA5E9F">
        <w:tblPrEx>
          <w:tblLook w:val="0000" w:firstRow="0" w:lastRow="0" w:firstColumn="0" w:lastColumn="0" w:noHBand="0" w:noVBand="0"/>
        </w:tblPrEx>
        <w:trPr>
          <w:cantSplit/>
          <w:trHeight w:val="460"/>
        </w:trPr>
        <w:tc>
          <w:tcPr>
            <w:tcW w:w="3256" w:type="dxa"/>
          </w:tcPr>
          <w:p w14:paraId="2387D1AE" w14:textId="77777777" w:rsidR="00904CF7" w:rsidRPr="003D7054" w:rsidRDefault="00904CF7" w:rsidP="00ED7A55">
            <w:pPr>
              <w:rPr>
                <w:rFonts w:asciiTheme="minorHAnsi" w:hAnsiTheme="minorHAnsi" w:cstheme="minorHAnsi"/>
                <w:lang w:val="fr-FR"/>
              </w:rPr>
            </w:pPr>
            <w:r w:rsidRPr="003D7054">
              <w:rPr>
                <w:rFonts w:asciiTheme="minorHAnsi" w:hAnsiTheme="minorHAnsi" w:cstheme="minorHAnsi"/>
                <w:lang w:val="fr-FR"/>
              </w:rPr>
              <w:t xml:space="preserve">Annexes </w:t>
            </w:r>
            <w:r w:rsidR="00BF5996" w:rsidRPr="003D7054">
              <w:rPr>
                <w:rFonts w:asciiTheme="minorHAnsi" w:hAnsiTheme="minorHAnsi" w:cstheme="minorHAnsi"/>
                <w:lang w:val="fr-FR"/>
              </w:rPr>
              <w:t>de la présente</w:t>
            </w:r>
            <w:r w:rsidRPr="003D7054">
              <w:rPr>
                <w:rFonts w:asciiTheme="minorHAnsi" w:hAnsiTheme="minorHAnsi" w:cstheme="minorHAnsi"/>
                <w:lang w:val="fr-FR"/>
              </w:rPr>
              <w:t xml:space="preserve"> RFP</w:t>
            </w:r>
            <w:r w:rsidRPr="003D7054">
              <w:rPr>
                <w:rStyle w:val="Appelnotedebasdep"/>
                <w:rFonts w:asciiTheme="minorHAnsi" w:hAnsiTheme="minorHAnsi" w:cstheme="minorHAnsi"/>
                <w:lang w:val="fr-FR"/>
              </w:rPr>
              <w:footnoteReference w:id="4"/>
            </w:r>
          </w:p>
        </w:tc>
        <w:tc>
          <w:tcPr>
            <w:tcW w:w="6378" w:type="dxa"/>
          </w:tcPr>
          <w:p w14:paraId="2C83C718" w14:textId="77777777" w:rsidR="00904CF7" w:rsidRPr="003D7054" w:rsidRDefault="00904CF7" w:rsidP="00ED7A55">
            <w:pPr>
              <w:numPr>
                <w:ilvl w:val="0"/>
                <w:numId w:val="4"/>
              </w:numPr>
              <w:ind w:left="342"/>
              <w:rPr>
                <w:rFonts w:asciiTheme="minorHAnsi" w:hAnsiTheme="minorHAnsi" w:cstheme="minorHAnsi"/>
                <w:lang w:val="fr-FR"/>
              </w:rPr>
            </w:pPr>
            <w:r w:rsidRPr="003D7054">
              <w:rPr>
                <w:rFonts w:asciiTheme="minorHAnsi" w:hAnsiTheme="minorHAnsi" w:cstheme="minorHAnsi"/>
                <w:lang w:val="fr-FR"/>
              </w:rPr>
              <w:t>Form</w:t>
            </w:r>
            <w:r w:rsidR="00BF5996" w:rsidRPr="003D7054">
              <w:rPr>
                <w:rFonts w:asciiTheme="minorHAnsi" w:hAnsiTheme="minorHAnsi" w:cstheme="minorHAnsi"/>
                <w:lang w:val="fr-FR"/>
              </w:rPr>
              <w:t>ulaire</w:t>
            </w:r>
            <w:r w:rsidR="0044148F" w:rsidRPr="003D7054">
              <w:rPr>
                <w:rFonts w:asciiTheme="minorHAnsi" w:hAnsiTheme="minorHAnsi" w:cstheme="minorHAnsi"/>
                <w:lang w:val="fr-FR"/>
              </w:rPr>
              <w:t xml:space="preserve"> de présentation</w:t>
            </w:r>
            <w:r w:rsidR="002E472D" w:rsidRPr="003D7054">
              <w:rPr>
                <w:rFonts w:asciiTheme="minorHAnsi" w:hAnsiTheme="minorHAnsi" w:cstheme="minorHAnsi"/>
                <w:lang w:val="fr-FR"/>
              </w:rPr>
              <w:t xml:space="preserve"> </w:t>
            </w:r>
            <w:r w:rsidR="00BF5996" w:rsidRPr="003D7054">
              <w:rPr>
                <w:rFonts w:asciiTheme="minorHAnsi" w:hAnsiTheme="minorHAnsi" w:cstheme="minorHAnsi"/>
                <w:lang w:val="fr-FR"/>
              </w:rPr>
              <w:t xml:space="preserve">de </w:t>
            </w:r>
            <w:r w:rsidR="002E472D" w:rsidRPr="003D7054">
              <w:rPr>
                <w:rFonts w:asciiTheme="minorHAnsi" w:hAnsiTheme="minorHAnsi" w:cstheme="minorHAnsi"/>
                <w:lang w:val="fr-FR"/>
              </w:rPr>
              <w:t xml:space="preserve">la </w:t>
            </w:r>
            <w:r w:rsidR="00BF5996" w:rsidRPr="003D7054">
              <w:rPr>
                <w:rFonts w:asciiTheme="minorHAnsi" w:hAnsiTheme="minorHAnsi" w:cstheme="minorHAnsi"/>
                <w:lang w:val="fr-FR"/>
              </w:rPr>
              <w:t>soumission</w:t>
            </w:r>
            <w:r w:rsidRPr="003D7054">
              <w:rPr>
                <w:rFonts w:asciiTheme="minorHAnsi" w:hAnsiTheme="minorHAnsi" w:cstheme="minorHAnsi"/>
                <w:lang w:val="fr-FR"/>
              </w:rPr>
              <w:t xml:space="preserve"> (</w:t>
            </w:r>
            <w:r w:rsidR="00BF5996" w:rsidRPr="003D7054">
              <w:rPr>
                <w:rFonts w:asciiTheme="minorHAnsi" w:hAnsiTheme="minorHAnsi" w:cstheme="minorHAnsi"/>
                <w:lang w:val="fr-FR"/>
              </w:rPr>
              <w:t>a</w:t>
            </w:r>
            <w:r w:rsidRPr="003D7054">
              <w:rPr>
                <w:rFonts w:asciiTheme="minorHAnsi" w:hAnsiTheme="minorHAnsi" w:cstheme="minorHAnsi"/>
                <w:lang w:val="fr-FR"/>
              </w:rPr>
              <w:t>nnex</w:t>
            </w:r>
            <w:r w:rsidR="00BF5996" w:rsidRPr="003D7054">
              <w:rPr>
                <w:rFonts w:asciiTheme="minorHAnsi" w:hAnsiTheme="minorHAnsi" w:cstheme="minorHAnsi"/>
                <w:lang w:val="fr-FR"/>
              </w:rPr>
              <w:t>e</w:t>
            </w:r>
            <w:r w:rsidRPr="003D7054">
              <w:rPr>
                <w:rFonts w:asciiTheme="minorHAnsi" w:hAnsiTheme="minorHAnsi" w:cstheme="minorHAnsi"/>
                <w:lang w:val="fr-FR"/>
              </w:rPr>
              <w:t xml:space="preserve"> 2)</w:t>
            </w:r>
          </w:p>
          <w:p w14:paraId="5679B71D" w14:textId="77777777" w:rsidR="00904CF7" w:rsidRPr="003D7054" w:rsidRDefault="00BF5996" w:rsidP="00ED7A55">
            <w:pPr>
              <w:numPr>
                <w:ilvl w:val="0"/>
                <w:numId w:val="4"/>
              </w:numPr>
              <w:ind w:left="342"/>
              <w:rPr>
                <w:rFonts w:asciiTheme="minorHAnsi" w:hAnsiTheme="minorHAnsi" w:cstheme="minorHAnsi"/>
                <w:lang w:val="fr-FR"/>
              </w:rPr>
            </w:pPr>
            <w:r w:rsidRPr="003D7054">
              <w:rPr>
                <w:rFonts w:asciiTheme="minorHAnsi" w:hAnsiTheme="minorHAnsi" w:cstheme="minorHAnsi"/>
                <w:lang w:val="fr-FR"/>
              </w:rPr>
              <w:t>Conditions générales</w:t>
            </w:r>
            <w:r w:rsidR="00904CF7" w:rsidRPr="003D7054">
              <w:rPr>
                <w:rFonts w:asciiTheme="minorHAnsi" w:hAnsiTheme="minorHAnsi" w:cstheme="minorHAnsi"/>
                <w:lang w:val="fr-FR"/>
              </w:rPr>
              <w:t xml:space="preserve"> / Conditions </w:t>
            </w:r>
            <w:r w:rsidRPr="003D7054">
              <w:rPr>
                <w:rFonts w:asciiTheme="minorHAnsi" w:hAnsiTheme="minorHAnsi" w:cstheme="minorHAnsi"/>
                <w:lang w:val="fr-FR"/>
              </w:rPr>
              <w:t xml:space="preserve">particulières </w:t>
            </w:r>
            <w:r w:rsidR="00904CF7" w:rsidRPr="003D7054">
              <w:rPr>
                <w:rFonts w:asciiTheme="minorHAnsi" w:hAnsiTheme="minorHAnsi" w:cstheme="minorHAnsi"/>
                <w:lang w:val="fr-FR"/>
              </w:rPr>
              <w:t>(</w:t>
            </w:r>
            <w:r w:rsidRPr="003D7054">
              <w:rPr>
                <w:rFonts w:asciiTheme="minorHAnsi" w:hAnsiTheme="minorHAnsi" w:cstheme="minorHAnsi"/>
                <w:lang w:val="fr-FR"/>
              </w:rPr>
              <w:t>a</w:t>
            </w:r>
            <w:r w:rsidR="00904CF7" w:rsidRPr="003D7054">
              <w:rPr>
                <w:rFonts w:asciiTheme="minorHAnsi" w:hAnsiTheme="minorHAnsi" w:cstheme="minorHAnsi"/>
                <w:lang w:val="fr-FR"/>
              </w:rPr>
              <w:t>nnex</w:t>
            </w:r>
            <w:r w:rsidRPr="003D7054">
              <w:rPr>
                <w:rFonts w:asciiTheme="minorHAnsi" w:hAnsiTheme="minorHAnsi" w:cstheme="minorHAnsi"/>
                <w:lang w:val="fr-FR"/>
              </w:rPr>
              <w:t>e</w:t>
            </w:r>
            <w:r w:rsidR="00904CF7" w:rsidRPr="003D7054">
              <w:rPr>
                <w:rFonts w:asciiTheme="minorHAnsi" w:hAnsiTheme="minorHAnsi" w:cstheme="minorHAnsi"/>
                <w:lang w:val="fr-FR"/>
              </w:rPr>
              <w:t xml:space="preserve"> 3)</w:t>
            </w:r>
            <w:r w:rsidR="00904CF7" w:rsidRPr="003D7054">
              <w:rPr>
                <w:rStyle w:val="Appelnotedebasdep"/>
                <w:rFonts w:asciiTheme="minorHAnsi" w:hAnsiTheme="minorHAnsi" w:cstheme="minorHAnsi"/>
                <w:lang w:val="fr-FR"/>
              </w:rPr>
              <w:footnoteReference w:id="5"/>
            </w:r>
          </w:p>
          <w:p w14:paraId="1672B3BF" w14:textId="77777777" w:rsidR="00904CF7" w:rsidRPr="003D7054" w:rsidRDefault="00904CF7" w:rsidP="00ED7A55">
            <w:pPr>
              <w:numPr>
                <w:ilvl w:val="0"/>
                <w:numId w:val="4"/>
              </w:numPr>
              <w:ind w:left="342"/>
              <w:rPr>
                <w:rFonts w:asciiTheme="minorHAnsi" w:hAnsiTheme="minorHAnsi" w:cstheme="minorHAnsi"/>
                <w:lang w:val="fr-FR"/>
              </w:rPr>
            </w:pPr>
            <w:r w:rsidRPr="003D7054">
              <w:rPr>
                <w:rFonts w:asciiTheme="minorHAnsi" w:hAnsiTheme="minorHAnsi" w:cstheme="minorHAnsi"/>
                <w:lang w:val="fr-FR"/>
              </w:rPr>
              <w:t xml:space="preserve">TOR </w:t>
            </w:r>
            <w:r w:rsidR="00BF5996" w:rsidRPr="003D7054">
              <w:rPr>
                <w:rFonts w:asciiTheme="minorHAnsi" w:hAnsiTheme="minorHAnsi" w:cstheme="minorHAnsi"/>
                <w:lang w:val="fr-FR"/>
              </w:rPr>
              <w:t xml:space="preserve">détaillés </w:t>
            </w:r>
          </w:p>
        </w:tc>
      </w:tr>
      <w:tr w:rsidR="003D7054" w:rsidRPr="00F35150" w14:paraId="68EE2DA3" w14:textId="77777777" w:rsidTr="00DA5E9F">
        <w:tblPrEx>
          <w:tblLook w:val="0000" w:firstRow="0" w:lastRow="0" w:firstColumn="0" w:lastColumn="0" w:noHBand="0" w:noVBand="0"/>
        </w:tblPrEx>
        <w:trPr>
          <w:cantSplit/>
          <w:trHeight w:val="460"/>
        </w:trPr>
        <w:tc>
          <w:tcPr>
            <w:tcW w:w="3256" w:type="dxa"/>
          </w:tcPr>
          <w:p w14:paraId="77DFB5F4" w14:textId="77777777" w:rsidR="00A664EA" w:rsidRPr="003D7054" w:rsidRDefault="00A664EA" w:rsidP="00ED7A55">
            <w:pPr>
              <w:rPr>
                <w:rFonts w:asciiTheme="minorHAnsi" w:hAnsiTheme="minorHAnsi" w:cstheme="minorHAnsi"/>
                <w:lang w:val="fr-FR"/>
              </w:rPr>
            </w:pPr>
            <w:r w:rsidRPr="003D7054">
              <w:rPr>
                <w:rFonts w:asciiTheme="minorHAnsi" w:hAnsiTheme="minorHAnsi" w:cstheme="minorHAnsi"/>
                <w:lang w:val="fr-FR"/>
              </w:rPr>
              <w:t>Personnes à contacter pour les demandes de renseignements</w:t>
            </w:r>
          </w:p>
          <w:p w14:paraId="5C543FB5" w14:textId="77777777" w:rsidR="00A664EA" w:rsidRPr="003D7054" w:rsidRDefault="00A664EA" w:rsidP="00ED7A55">
            <w:pPr>
              <w:rPr>
                <w:rFonts w:asciiTheme="minorHAnsi" w:hAnsiTheme="minorHAnsi" w:cstheme="minorHAnsi"/>
                <w:lang w:val="fr-FR"/>
              </w:rPr>
            </w:pPr>
            <w:r w:rsidRPr="003D7054">
              <w:rPr>
                <w:rFonts w:asciiTheme="minorHAnsi" w:hAnsiTheme="minorHAnsi" w:cstheme="minorHAnsi"/>
                <w:lang w:val="fr-FR"/>
              </w:rPr>
              <w:t>(Demandes de renseignements écrites uniquement)</w:t>
            </w:r>
            <w:r w:rsidRPr="003D7054">
              <w:rPr>
                <w:rStyle w:val="Appelnotedebasdep"/>
                <w:rFonts w:asciiTheme="minorHAnsi" w:hAnsiTheme="minorHAnsi" w:cstheme="minorHAnsi"/>
                <w:lang w:val="fr-FR"/>
              </w:rPr>
              <w:footnoteReference w:id="6"/>
            </w:r>
          </w:p>
        </w:tc>
        <w:tc>
          <w:tcPr>
            <w:tcW w:w="6378" w:type="dxa"/>
          </w:tcPr>
          <w:p w14:paraId="271CFC84" w14:textId="77777777" w:rsidR="00A664EA" w:rsidRPr="003D7054" w:rsidRDefault="001D44DC" w:rsidP="00ED7A55">
            <w:pPr>
              <w:rPr>
                <w:rFonts w:asciiTheme="minorHAnsi" w:hAnsiTheme="minorHAnsi" w:cstheme="minorHAnsi"/>
                <w:lang w:val="fr-FR"/>
              </w:rPr>
            </w:pPr>
            <w:hyperlink r:id="rId17" w:history="1">
              <w:r w:rsidR="003A4BE4" w:rsidRPr="003D7054">
                <w:rPr>
                  <w:rStyle w:val="Lienhypertexte"/>
                  <w:rFonts w:asciiTheme="minorHAnsi" w:hAnsiTheme="minorHAnsi" w:cstheme="minorHAnsi"/>
                  <w:color w:val="auto"/>
                  <w:lang w:val="fr-FR"/>
                </w:rPr>
                <w:t>mali.procurement@undp.org</w:t>
              </w:r>
            </w:hyperlink>
            <w:r w:rsidR="003A4BE4" w:rsidRPr="003D7054">
              <w:rPr>
                <w:rFonts w:asciiTheme="minorHAnsi" w:hAnsiTheme="minorHAnsi" w:cstheme="minorHAnsi"/>
                <w:lang w:val="fr-FR"/>
              </w:rPr>
              <w:t xml:space="preserve">; </w:t>
            </w:r>
          </w:p>
          <w:p w14:paraId="1E100DCD" w14:textId="77777777" w:rsidR="00A664EA" w:rsidRPr="003D7054" w:rsidRDefault="00A664EA" w:rsidP="00ED7A55">
            <w:pPr>
              <w:rPr>
                <w:rFonts w:asciiTheme="minorHAnsi" w:hAnsiTheme="minorHAnsi" w:cstheme="minorHAnsi"/>
                <w:highlight w:val="yellow"/>
                <w:lang w:val="fr-FR"/>
              </w:rPr>
            </w:pPr>
            <w:r w:rsidRPr="003D7054">
              <w:rPr>
                <w:rFonts w:asciiTheme="minorHAnsi" w:hAnsiTheme="minorHAnsi" w:cstheme="minorHAnsi"/>
                <w:snapToGrid w:val="0"/>
                <w:lang w:val="fr-FR"/>
              </w:rPr>
              <w:t>Les réponses tardives du PNUD ne pourront pas servir de prétexte à la prorogation de la date-limite de dépôt des soumissions, sauf si le PNUD estime qu’une telle prorogation est nécessaire et communique une nouvelle date-limite aux soumissionnaires.</w:t>
            </w:r>
          </w:p>
        </w:tc>
      </w:tr>
      <w:tr w:rsidR="003D7054" w:rsidRPr="00F35150" w14:paraId="468F23DE" w14:textId="77777777" w:rsidTr="00DA5E9F">
        <w:tblPrEx>
          <w:tblLook w:val="0000" w:firstRow="0" w:lastRow="0" w:firstColumn="0" w:lastColumn="0" w:noHBand="0" w:noVBand="0"/>
        </w:tblPrEx>
        <w:trPr>
          <w:cantSplit/>
          <w:trHeight w:val="460"/>
        </w:trPr>
        <w:tc>
          <w:tcPr>
            <w:tcW w:w="3256" w:type="dxa"/>
          </w:tcPr>
          <w:p w14:paraId="1459C0F3" w14:textId="77777777" w:rsidR="00904CF7" w:rsidRPr="003D7054" w:rsidRDefault="009B1FEA" w:rsidP="00ED7A55">
            <w:pPr>
              <w:rPr>
                <w:rFonts w:asciiTheme="minorHAnsi" w:hAnsiTheme="minorHAnsi" w:cstheme="minorHAnsi"/>
                <w:lang w:val="fr-FR"/>
              </w:rPr>
            </w:pPr>
            <w:r w:rsidRPr="003D7054">
              <w:rPr>
                <w:rFonts w:asciiTheme="minorHAnsi" w:hAnsiTheme="minorHAnsi" w:cstheme="minorHAnsi"/>
                <w:lang w:val="fr-FR"/>
              </w:rPr>
              <w:t>Autres informations</w:t>
            </w:r>
            <w:r w:rsidR="00904CF7" w:rsidRPr="003D7054">
              <w:rPr>
                <w:rFonts w:asciiTheme="minorHAnsi" w:hAnsiTheme="minorHAnsi" w:cstheme="minorHAnsi"/>
                <w:lang w:val="fr-FR"/>
              </w:rPr>
              <w:t xml:space="preserve"> </w:t>
            </w:r>
          </w:p>
        </w:tc>
        <w:tc>
          <w:tcPr>
            <w:tcW w:w="6378" w:type="dxa"/>
          </w:tcPr>
          <w:p w14:paraId="524BF1FC" w14:textId="77777777" w:rsidR="00904CF7" w:rsidRPr="003D7054" w:rsidRDefault="006B73D3" w:rsidP="00ED7A55">
            <w:pPr>
              <w:rPr>
                <w:rFonts w:asciiTheme="minorHAnsi" w:hAnsiTheme="minorHAnsi" w:cstheme="minorHAnsi"/>
                <w:highlight w:val="yellow"/>
                <w:lang w:val="fr-FR"/>
              </w:rPr>
            </w:pPr>
            <w:r w:rsidRPr="003D7054">
              <w:rPr>
                <w:rFonts w:asciiTheme="minorHAnsi" w:hAnsiTheme="minorHAnsi" w:cstheme="minorHAnsi"/>
                <w:lang w:val="fr-FR"/>
              </w:rPr>
              <w:t xml:space="preserve">La qualité du travail et le respect des délais de remise des rapports </w:t>
            </w:r>
            <w:r w:rsidR="00DF3257" w:rsidRPr="003D7054">
              <w:rPr>
                <w:rFonts w:asciiTheme="minorHAnsi" w:hAnsiTheme="minorHAnsi" w:cstheme="minorHAnsi"/>
                <w:lang w:val="fr-FR"/>
              </w:rPr>
              <w:t>sont</w:t>
            </w:r>
            <w:r w:rsidRPr="003D7054">
              <w:rPr>
                <w:rFonts w:asciiTheme="minorHAnsi" w:hAnsiTheme="minorHAnsi" w:cstheme="minorHAnsi"/>
                <w:lang w:val="fr-FR"/>
              </w:rPr>
              <w:t xml:space="preserve"> d’une importance capital</w:t>
            </w:r>
            <w:r w:rsidR="00DF3257" w:rsidRPr="003D7054">
              <w:rPr>
                <w:rFonts w:asciiTheme="minorHAnsi" w:hAnsiTheme="minorHAnsi" w:cstheme="minorHAnsi"/>
                <w:lang w:val="fr-FR"/>
              </w:rPr>
              <w:t>e</w:t>
            </w:r>
            <w:r w:rsidRPr="003D7054">
              <w:rPr>
                <w:rFonts w:asciiTheme="minorHAnsi" w:hAnsiTheme="minorHAnsi" w:cstheme="minorHAnsi"/>
                <w:lang w:val="fr-FR"/>
              </w:rPr>
              <w:t>.</w:t>
            </w:r>
          </w:p>
        </w:tc>
      </w:tr>
    </w:tbl>
    <w:p w14:paraId="7C5FD4E2" w14:textId="77777777" w:rsidR="00904CF7" w:rsidRPr="003D7054" w:rsidRDefault="00904CF7" w:rsidP="00AF75F2">
      <w:pPr>
        <w:rPr>
          <w:rFonts w:asciiTheme="minorHAnsi" w:hAnsiTheme="minorHAnsi" w:cstheme="minorHAnsi"/>
          <w:b/>
          <w:lang w:val="fr-FR"/>
        </w:rPr>
      </w:pPr>
      <w:r w:rsidRPr="003D7054">
        <w:rPr>
          <w:rFonts w:asciiTheme="minorHAnsi" w:hAnsiTheme="minorHAnsi" w:cstheme="minorHAnsi"/>
          <w:lang w:val="fr-FR"/>
        </w:rPr>
        <w:br w:type="page"/>
      </w:r>
      <w:r w:rsidR="002D2226" w:rsidRPr="003D7054">
        <w:rPr>
          <w:rFonts w:asciiTheme="minorHAnsi" w:hAnsiTheme="minorHAnsi" w:cstheme="minorHAnsi"/>
          <w:lang w:val="fr-FR"/>
        </w:rPr>
        <w:t xml:space="preserve"> </w:t>
      </w:r>
      <w:r w:rsidRPr="003D7054">
        <w:rPr>
          <w:rFonts w:asciiTheme="minorHAnsi" w:hAnsiTheme="minorHAnsi" w:cstheme="minorHAnsi"/>
          <w:b/>
          <w:lang w:val="fr-FR"/>
        </w:rPr>
        <w:t>Annex</w:t>
      </w:r>
      <w:r w:rsidR="002E472D" w:rsidRPr="003D7054">
        <w:rPr>
          <w:rFonts w:asciiTheme="minorHAnsi" w:hAnsiTheme="minorHAnsi" w:cstheme="minorHAnsi"/>
          <w:b/>
          <w:lang w:val="fr-FR"/>
        </w:rPr>
        <w:t>e</w:t>
      </w:r>
      <w:r w:rsidRPr="003D7054">
        <w:rPr>
          <w:rFonts w:asciiTheme="minorHAnsi" w:hAnsiTheme="minorHAnsi" w:cstheme="minorHAnsi"/>
          <w:b/>
          <w:lang w:val="fr-FR"/>
        </w:rPr>
        <w:t xml:space="preserve"> 2</w:t>
      </w:r>
    </w:p>
    <w:p w14:paraId="0376EF1F" w14:textId="77777777" w:rsidR="00904CF7" w:rsidRPr="003D7054" w:rsidRDefault="00904CF7" w:rsidP="00904CF7">
      <w:pPr>
        <w:jc w:val="right"/>
        <w:rPr>
          <w:rFonts w:asciiTheme="minorHAnsi" w:hAnsiTheme="minorHAnsi" w:cstheme="minorHAnsi"/>
          <w:lang w:val="fr-FR"/>
        </w:rPr>
      </w:pPr>
    </w:p>
    <w:p w14:paraId="04C0260C" w14:textId="77777777" w:rsidR="00904CF7" w:rsidRPr="003D7054" w:rsidRDefault="00904CF7" w:rsidP="00904CF7">
      <w:pPr>
        <w:jc w:val="center"/>
        <w:rPr>
          <w:rFonts w:asciiTheme="minorHAnsi" w:hAnsiTheme="minorHAnsi" w:cstheme="minorHAnsi"/>
          <w:b/>
          <w:lang w:val="fr-FR"/>
        </w:rPr>
      </w:pPr>
      <w:r w:rsidRPr="003D7054">
        <w:rPr>
          <w:rFonts w:asciiTheme="minorHAnsi" w:hAnsiTheme="minorHAnsi" w:cstheme="minorHAnsi"/>
          <w:b/>
          <w:lang w:val="fr-FR"/>
        </w:rPr>
        <w:t>FORM</w:t>
      </w:r>
      <w:r w:rsidR="002E472D" w:rsidRPr="003D7054">
        <w:rPr>
          <w:rFonts w:asciiTheme="minorHAnsi" w:hAnsiTheme="minorHAnsi" w:cstheme="minorHAnsi"/>
          <w:b/>
          <w:lang w:val="fr-FR"/>
        </w:rPr>
        <w:t>ULAIRE DE</w:t>
      </w:r>
      <w:r w:rsidR="0044148F" w:rsidRPr="003D7054">
        <w:rPr>
          <w:rFonts w:asciiTheme="minorHAnsi" w:hAnsiTheme="minorHAnsi" w:cstheme="minorHAnsi"/>
          <w:b/>
          <w:lang w:val="fr-FR"/>
        </w:rPr>
        <w:t xml:space="preserve"> PRESENTATION</w:t>
      </w:r>
      <w:r w:rsidR="002E472D" w:rsidRPr="003D7054">
        <w:rPr>
          <w:rFonts w:asciiTheme="minorHAnsi" w:hAnsiTheme="minorHAnsi" w:cstheme="minorHAnsi"/>
          <w:b/>
          <w:lang w:val="fr-FR"/>
        </w:rPr>
        <w:t xml:space="preserve"> DE LA SOUMISSION DU PRESTATAIRE DE SERVICES</w:t>
      </w:r>
      <w:r w:rsidRPr="003D7054">
        <w:rPr>
          <w:rStyle w:val="Appelnotedebasdep"/>
          <w:rFonts w:asciiTheme="minorHAnsi" w:hAnsiTheme="minorHAnsi" w:cstheme="minorHAnsi"/>
          <w:b/>
          <w:lang w:val="fr-FR"/>
        </w:rPr>
        <w:footnoteReference w:id="7"/>
      </w:r>
    </w:p>
    <w:p w14:paraId="5A804D29" w14:textId="77777777" w:rsidR="00904CF7" w:rsidRPr="003D7054" w:rsidRDefault="00904CF7" w:rsidP="00904CF7">
      <w:pPr>
        <w:jc w:val="center"/>
        <w:rPr>
          <w:rFonts w:asciiTheme="minorHAnsi" w:hAnsiTheme="minorHAnsi" w:cstheme="minorHAnsi"/>
          <w:b/>
          <w:i/>
          <w:lang w:val="fr-FR"/>
        </w:rPr>
      </w:pPr>
    </w:p>
    <w:p w14:paraId="071CFD95" w14:textId="77777777" w:rsidR="00904CF7" w:rsidRPr="003D7054" w:rsidRDefault="00904CF7" w:rsidP="00904CF7">
      <w:pPr>
        <w:jc w:val="center"/>
        <w:rPr>
          <w:rFonts w:asciiTheme="minorHAnsi" w:hAnsiTheme="minorHAnsi" w:cstheme="minorHAnsi"/>
          <w:b/>
          <w:i/>
          <w:lang w:val="fr-FR"/>
        </w:rPr>
      </w:pPr>
      <w:r w:rsidRPr="003D7054">
        <w:rPr>
          <w:rFonts w:asciiTheme="minorHAnsi" w:hAnsiTheme="minorHAnsi" w:cstheme="minorHAnsi"/>
          <w:b/>
          <w:i/>
          <w:lang w:val="fr-FR"/>
        </w:rPr>
        <w:t>(</w:t>
      </w:r>
      <w:r w:rsidR="0044148F" w:rsidRPr="003D7054">
        <w:rPr>
          <w:rFonts w:asciiTheme="minorHAnsi" w:hAnsiTheme="minorHAnsi" w:cstheme="minorHAnsi"/>
          <w:b/>
          <w:i/>
          <w:lang w:val="fr-FR"/>
        </w:rPr>
        <w:t>Le présent formulaire doit être soumis uniquement sur le papier à en-tête officiel du prestataire de services</w:t>
      </w:r>
      <w:r w:rsidRPr="003D7054">
        <w:rPr>
          <w:rStyle w:val="Appelnotedebasdep"/>
          <w:rFonts w:asciiTheme="minorHAnsi" w:hAnsiTheme="minorHAnsi" w:cstheme="minorHAnsi"/>
          <w:b/>
          <w:i/>
          <w:lang w:val="fr-FR"/>
        </w:rPr>
        <w:footnoteReference w:id="8"/>
      </w:r>
      <w:r w:rsidRPr="003D7054">
        <w:rPr>
          <w:rFonts w:asciiTheme="minorHAnsi" w:hAnsiTheme="minorHAnsi" w:cstheme="minorHAnsi"/>
          <w:b/>
          <w:i/>
          <w:lang w:val="fr-FR"/>
        </w:rPr>
        <w:t>)</w:t>
      </w:r>
    </w:p>
    <w:p w14:paraId="7E38EEE1" w14:textId="77777777" w:rsidR="00904CF7" w:rsidRPr="003D7054" w:rsidRDefault="00904CF7" w:rsidP="00904CF7">
      <w:pPr>
        <w:pBdr>
          <w:bottom w:val="single" w:sz="6" w:space="1" w:color="auto"/>
        </w:pBdr>
        <w:jc w:val="center"/>
        <w:rPr>
          <w:rFonts w:asciiTheme="minorHAnsi" w:hAnsiTheme="minorHAnsi" w:cstheme="minorHAnsi"/>
          <w:b/>
          <w:lang w:val="fr-FR"/>
        </w:rPr>
      </w:pPr>
    </w:p>
    <w:p w14:paraId="69311EF4" w14:textId="77777777" w:rsidR="00904CF7" w:rsidRPr="003D7054" w:rsidRDefault="00904CF7" w:rsidP="00904CF7">
      <w:pPr>
        <w:jc w:val="center"/>
        <w:rPr>
          <w:rFonts w:asciiTheme="minorHAnsi" w:hAnsiTheme="minorHAnsi" w:cstheme="minorHAnsi"/>
          <w:b/>
          <w:lang w:val="fr-FR"/>
        </w:rPr>
      </w:pPr>
    </w:p>
    <w:p w14:paraId="1C7D622A" w14:textId="37551E37" w:rsidR="00904CF7" w:rsidRPr="003D7054" w:rsidRDefault="00904CF7" w:rsidP="00904CF7">
      <w:pPr>
        <w:jc w:val="right"/>
        <w:rPr>
          <w:rFonts w:asciiTheme="minorHAnsi" w:hAnsiTheme="minorHAnsi" w:cstheme="minorHAnsi"/>
          <w:lang w:val="fr-FR"/>
        </w:rPr>
      </w:pPr>
      <w:r w:rsidRPr="003D7054">
        <w:rPr>
          <w:rFonts w:asciiTheme="minorHAnsi" w:hAnsiTheme="minorHAnsi" w:cstheme="minorHAnsi"/>
          <w:lang w:val="fr-FR"/>
        </w:rPr>
        <w:t>[</w:t>
      </w:r>
      <w:r w:rsidR="00547694" w:rsidRPr="003D7054">
        <w:rPr>
          <w:rFonts w:asciiTheme="minorHAnsi" w:hAnsiTheme="minorHAnsi" w:cstheme="minorHAnsi"/>
          <w:lang w:val="fr-FR"/>
        </w:rPr>
        <w:t>Insérez</w:t>
      </w:r>
      <w:r w:rsidR="00F41385" w:rsidRPr="003D7054">
        <w:rPr>
          <w:rFonts w:asciiTheme="minorHAnsi" w:hAnsiTheme="minorHAnsi" w:cstheme="minorHAnsi"/>
          <w:lang w:val="fr-FR"/>
        </w:rPr>
        <w:t xml:space="preserve"> le lieu et la date</w:t>
      </w:r>
      <w:r w:rsidRPr="003D7054">
        <w:rPr>
          <w:rFonts w:asciiTheme="minorHAnsi" w:hAnsiTheme="minorHAnsi" w:cstheme="minorHAnsi"/>
          <w:lang w:val="fr-FR"/>
        </w:rPr>
        <w:t>]</w:t>
      </w:r>
    </w:p>
    <w:p w14:paraId="112BB1D6" w14:textId="00EB97F1" w:rsidR="00904CF7" w:rsidRPr="003D7054" w:rsidRDefault="00F41385" w:rsidP="00904CF7">
      <w:pPr>
        <w:rPr>
          <w:rFonts w:asciiTheme="minorHAnsi" w:hAnsiTheme="minorHAnsi" w:cstheme="minorHAnsi"/>
          <w:lang w:val="fr-FR"/>
        </w:rPr>
      </w:pPr>
      <w:r w:rsidRPr="003D7054">
        <w:rPr>
          <w:rFonts w:asciiTheme="minorHAnsi" w:hAnsiTheme="minorHAnsi" w:cstheme="minorHAnsi"/>
          <w:lang w:val="fr-FR"/>
        </w:rPr>
        <w:t>A :</w:t>
      </w:r>
      <w:r w:rsidR="00904CF7" w:rsidRPr="003D7054">
        <w:rPr>
          <w:rFonts w:asciiTheme="minorHAnsi" w:hAnsiTheme="minorHAnsi" w:cstheme="minorHAnsi"/>
          <w:lang w:val="fr-FR"/>
        </w:rPr>
        <w:tab/>
        <w:t>[</w:t>
      </w:r>
      <w:r w:rsidR="00904CF7" w:rsidRPr="003D7054">
        <w:rPr>
          <w:rFonts w:asciiTheme="minorHAnsi" w:hAnsiTheme="minorHAnsi" w:cstheme="minorHAnsi"/>
          <w:i/>
          <w:lang w:val="fr-FR"/>
        </w:rPr>
        <w:t>ins</w:t>
      </w:r>
      <w:r w:rsidRPr="003D7054">
        <w:rPr>
          <w:rFonts w:asciiTheme="minorHAnsi" w:hAnsiTheme="minorHAnsi" w:cstheme="minorHAnsi"/>
          <w:i/>
          <w:lang w:val="fr-FR"/>
        </w:rPr>
        <w:t>ér</w:t>
      </w:r>
      <w:r w:rsidR="00770252" w:rsidRPr="003D7054">
        <w:rPr>
          <w:rFonts w:asciiTheme="minorHAnsi" w:hAnsiTheme="minorHAnsi" w:cstheme="minorHAnsi"/>
          <w:i/>
          <w:lang w:val="fr-FR"/>
        </w:rPr>
        <w:t>ez</w:t>
      </w:r>
      <w:r w:rsidRPr="003D7054">
        <w:rPr>
          <w:rFonts w:asciiTheme="minorHAnsi" w:hAnsiTheme="minorHAnsi" w:cstheme="minorHAnsi"/>
          <w:i/>
          <w:lang w:val="fr-FR"/>
        </w:rPr>
        <w:t xml:space="preserve"> le nom et l’adresse du </w:t>
      </w:r>
      <w:r w:rsidR="00547694" w:rsidRPr="003D7054">
        <w:rPr>
          <w:rFonts w:asciiTheme="minorHAnsi" w:hAnsiTheme="minorHAnsi" w:cstheme="minorHAnsi"/>
          <w:i/>
          <w:lang w:val="fr-FR"/>
        </w:rPr>
        <w:t>coordonnateur</w:t>
      </w:r>
      <w:r w:rsidRPr="003D7054">
        <w:rPr>
          <w:rFonts w:asciiTheme="minorHAnsi" w:hAnsiTheme="minorHAnsi" w:cstheme="minorHAnsi"/>
          <w:i/>
          <w:lang w:val="fr-FR"/>
        </w:rPr>
        <w:t xml:space="preserve"> du PNUD</w:t>
      </w:r>
      <w:r w:rsidR="00904CF7" w:rsidRPr="003D7054">
        <w:rPr>
          <w:rFonts w:asciiTheme="minorHAnsi" w:hAnsiTheme="minorHAnsi" w:cstheme="minorHAnsi"/>
          <w:i/>
          <w:lang w:val="fr-FR"/>
        </w:rPr>
        <w:t>]</w:t>
      </w:r>
    </w:p>
    <w:p w14:paraId="54522AA5" w14:textId="77777777" w:rsidR="00904CF7" w:rsidRPr="003D7054" w:rsidRDefault="00904CF7" w:rsidP="00904CF7">
      <w:pPr>
        <w:rPr>
          <w:rFonts w:asciiTheme="minorHAnsi" w:hAnsiTheme="minorHAnsi" w:cstheme="minorHAnsi"/>
          <w:lang w:val="fr-FR"/>
        </w:rPr>
      </w:pPr>
    </w:p>
    <w:p w14:paraId="6F3AD5DA" w14:textId="77777777" w:rsidR="00904CF7" w:rsidRPr="003D7054" w:rsidRDefault="005470EB" w:rsidP="00904CF7">
      <w:pPr>
        <w:rPr>
          <w:rFonts w:asciiTheme="minorHAnsi" w:hAnsiTheme="minorHAnsi" w:cstheme="minorHAnsi"/>
          <w:lang w:val="fr-FR"/>
        </w:rPr>
      </w:pPr>
      <w:r w:rsidRPr="003D7054">
        <w:rPr>
          <w:rFonts w:asciiTheme="minorHAnsi" w:hAnsiTheme="minorHAnsi" w:cstheme="minorHAnsi"/>
          <w:lang w:val="fr-FR"/>
        </w:rPr>
        <w:t>Chère Madame/Cher Monsieur,</w:t>
      </w:r>
    </w:p>
    <w:p w14:paraId="3F2B0B33" w14:textId="77777777" w:rsidR="00904CF7" w:rsidRPr="003D7054" w:rsidRDefault="00904CF7" w:rsidP="00904CF7">
      <w:pPr>
        <w:rPr>
          <w:rFonts w:asciiTheme="minorHAnsi" w:hAnsiTheme="minorHAnsi" w:cstheme="minorHAnsi"/>
          <w:lang w:val="fr-FR"/>
        </w:rPr>
      </w:pPr>
    </w:p>
    <w:p w14:paraId="715978DE" w14:textId="77777777" w:rsidR="00904CF7" w:rsidRPr="003D7054" w:rsidRDefault="00DA4662" w:rsidP="00DA4662">
      <w:pPr>
        <w:spacing w:before="120"/>
        <w:ind w:right="630" w:firstLine="720"/>
        <w:jc w:val="both"/>
        <w:rPr>
          <w:rFonts w:asciiTheme="minorHAnsi" w:hAnsiTheme="minorHAnsi" w:cstheme="minorHAnsi"/>
          <w:snapToGrid w:val="0"/>
          <w:lang w:val="fr-FR"/>
        </w:rPr>
      </w:pPr>
      <w:r w:rsidRPr="003D7054">
        <w:rPr>
          <w:rFonts w:asciiTheme="minorHAnsi" w:hAnsiTheme="minorHAnsi" w:cstheme="minorHAnsi"/>
          <w:snapToGrid w:val="0"/>
          <w:lang w:val="fr-FR"/>
        </w:rPr>
        <w:t xml:space="preserve">Le prestataire de services soussigné accepte par les présentes de fournir les prestations suivantes au PNUD conformément aux exigences définies dans la RFP en date du </w:t>
      </w:r>
      <w:r w:rsidR="00904CF7" w:rsidRPr="003D7054">
        <w:rPr>
          <w:rFonts w:asciiTheme="minorHAnsi" w:hAnsiTheme="minorHAnsi" w:cstheme="minorHAnsi"/>
          <w:i/>
          <w:snapToGrid w:val="0"/>
          <w:lang w:val="fr-FR"/>
        </w:rPr>
        <w:t>[</w:t>
      </w:r>
      <w:r w:rsidRPr="003D7054">
        <w:rPr>
          <w:rFonts w:asciiTheme="minorHAnsi" w:hAnsiTheme="minorHAnsi" w:cstheme="minorHAnsi"/>
          <w:i/>
          <w:snapToGrid w:val="0"/>
          <w:lang w:val="fr-FR"/>
        </w:rPr>
        <w:t>précisez la date</w:t>
      </w:r>
      <w:r w:rsidR="00904CF7" w:rsidRPr="003D7054">
        <w:rPr>
          <w:rFonts w:asciiTheme="minorHAnsi" w:hAnsiTheme="minorHAnsi" w:cstheme="minorHAnsi"/>
          <w:i/>
          <w:snapToGrid w:val="0"/>
          <w:lang w:val="fr-FR"/>
        </w:rPr>
        <w:t>]</w:t>
      </w:r>
      <w:r w:rsidR="00904CF7" w:rsidRPr="003D7054">
        <w:rPr>
          <w:rFonts w:asciiTheme="minorHAnsi" w:hAnsiTheme="minorHAnsi" w:cstheme="minorHAnsi"/>
          <w:snapToGrid w:val="0"/>
          <w:lang w:val="fr-FR"/>
        </w:rPr>
        <w:t xml:space="preserve"> </w:t>
      </w:r>
      <w:r w:rsidR="00A07ADB" w:rsidRPr="003D7054">
        <w:rPr>
          <w:rFonts w:asciiTheme="minorHAnsi" w:hAnsiTheme="minorHAnsi" w:cstheme="minorHAnsi"/>
          <w:snapToGrid w:val="0"/>
          <w:lang w:val="fr-FR"/>
        </w:rPr>
        <w:t>et dans</w:t>
      </w:r>
      <w:r w:rsidR="00B039BC" w:rsidRPr="003D7054">
        <w:rPr>
          <w:rFonts w:asciiTheme="minorHAnsi" w:hAnsiTheme="minorHAnsi" w:cstheme="minorHAnsi"/>
          <w:snapToGrid w:val="0"/>
          <w:lang w:val="fr-FR"/>
        </w:rPr>
        <w:t xml:space="preserve"> l’ensemble de ses annexes</w:t>
      </w:r>
      <w:r w:rsidR="00904CF7" w:rsidRPr="003D7054">
        <w:rPr>
          <w:rFonts w:asciiTheme="minorHAnsi" w:hAnsiTheme="minorHAnsi" w:cstheme="minorHAnsi"/>
          <w:snapToGrid w:val="0"/>
          <w:lang w:val="fr-FR"/>
        </w:rPr>
        <w:t xml:space="preserve">, </w:t>
      </w:r>
      <w:r w:rsidR="00B039BC" w:rsidRPr="003D7054">
        <w:rPr>
          <w:rFonts w:asciiTheme="minorHAnsi" w:hAnsiTheme="minorHAnsi" w:cstheme="minorHAnsi"/>
          <w:snapToGrid w:val="0"/>
          <w:lang w:val="fr-FR"/>
        </w:rPr>
        <w:t xml:space="preserve">ainsi qu’aux dispositions des conditions </w:t>
      </w:r>
      <w:r w:rsidR="00D60D6D" w:rsidRPr="003D7054">
        <w:rPr>
          <w:rFonts w:asciiTheme="minorHAnsi" w:hAnsiTheme="minorHAnsi" w:cstheme="minorHAnsi"/>
          <w:snapToGrid w:val="0"/>
          <w:lang w:val="fr-FR"/>
        </w:rPr>
        <w:t xml:space="preserve">contractuelles </w:t>
      </w:r>
      <w:r w:rsidR="00B039BC" w:rsidRPr="003D7054">
        <w:rPr>
          <w:rFonts w:asciiTheme="minorHAnsi" w:hAnsiTheme="minorHAnsi" w:cstheme="minorHAnsi"/>
          <w:snapToGrid w:val="0"/>
          <w:lang w:val="fr-FR"/>
        </w:rPr>
        <w:t>générales du PNUD.</w:t>
      </w:r>
    </w:p>
    <w:p w14:paraId="107ED895" w14:textId="77777777" w:rsidR="00904CF7" w:rsidRPr="003D7054" w:rsidRDefault="00904CF7" w:rsidP="00904CF7">
      <w:pPr>
        <w:spacing w:before="120"/>
        <w:ind w:right="630" w:firstLine="720"/>
        <w:jc w:val="both"/>
        <w:rPr>
          <w:rFonts w:asciiTheme="minorHAnsi" w:hAnsiTheme="minorHAnsi" w:cstheme="minorHAnsi"/>
          <w:snapToGrid w:val="0"/>
          <w:lang w:val="fr-FR"/>
        </w:rPr>
      </w:pPr>
    </w:p>
    <w:p w14:paraId="6D479063" w14:textId="77777777" w:rsidR="00904CF7" w:rsidRPr="003D7054" w:rsidRDefault="00904CF7" w:rsidP="008C4A85">
      <w:pPr>
        <w:pStyle w:val="Paragraphedeliste"/>
        <w:numPr>
          <w:ilvl w:val="0"/>
          <w:numId w:val="1"/>
        </w:numPr>
        <w:spacing w:line="240" w:lineRule="auto"/>
        <w:ind w:left="540" w:hanging="540"/>
        <w:rPr>
          <w:rFonts w:asciiTheme="minorHAnsi" w:hAnsiTheme="minorHAnsi" w:cstheme="minorHAnsi"/>
          <w:b/>
          <w:snapToGrid w:val="0"/>
          <w:sz w:val="20"/>
          <w:szCs w:val="20"/>
          <w:lang w:val="fr-FR"/>
        </w:rPr>
      </w:pPr>
      <w:r w:rsidRPr="003D7054">
        <w:rPr>
          <w:rFonts w:asciiTheme="minorHAnsi" w:hAnsiTheme="minorHAnsi" w:cstheme="minorHAnsi"/>
          <w:b/>
          <w:snapToGrid w:val="0"/>
          <w:sz w:val="20"/>
          <w:szCs w:val="20"/>
          <w:lang w:val="fr-FR"/>
        </w:rPr>
        <w:t xml:space="preserve">Qualifications </w:t>
      </w:r>
      <w:r w:rsidR="00D60D6D" w:rsidRPr="003D7054">
        <w:rPr>
          <w:rFonts w:asciiTheme="minorHAnsi" w:hAnsiTheme="minorHAnsi" w:cstheme="minorHAnsi"/>
          <w:b/>
          <w:snapToGrid w:val="0"/>
          <w:sz w:val="20"/>
          <w:szCs w:val="20"/>
          <w:lang w:val="fr-FR"/>
        </w:rPr>
        <w:t>du prestataire de services</w:t>
      </w:r>
    </w:p>
    <w:p w14:paraId="6D7B1202" w14:textId="77777777" w:rsidR="00904CF7" w:rsidRPr="003D7054" w:rsidRDefault="00904CF7" w:rsidP="00904CF7">
      <w:pPr>
        <w:pStyle w:val="Paragraphedeliste"/>
        <w:spacing w:line="240" w:lineRule="auto"/>
        <w:ind w:left="630"/>
        <w:rPr>
          <w:rFonts w:asciiTheme="minorHAnsi" w:hAnsiTheme="minorHAnsi" w:cstheme="minorHAnsi"/>
          <w:b/>
          <w:snapToGrid w:val="0"/>
          <w:sz w:val="20"/>
          <w:szCs w:val="20"/>
          <w:lang w:val="fr-FR"/>
        </w:rPr>
      </w:pPr>
    </w:p>
    <w:p w14:paraId="256ED43C" w14:textId="77777777" w:rsidR="00904CF7" w:rsidRPr="003D7054" w:rsidRDefault="00904CF7" w:rsidP="00904CF7">
      <w:pPr>
        <w:pStyle w:val="Paragraphedeliste"/>
        <w:pBdr>
          <w:top w:val="single" w:sz="4" w:space="1" w:color="auto"/>
          <w:left w:val="single" w:sz="4" w:space="4" w:color="auto"/>
          <w:bottom w:val="single" w:sz="4" w:space="1" w:color="auto"/>
          <w:right w:val="single" w:sz="4" w:space="4" w:color="auto"/>
        </w:pBdr>
        <w:spacing w:line="240" w:lineRule="auto"/>
        <w:ind w:left="630"/>
        <w:rPr>
          <w:rFonts w:asciiTheme="minorHAnsi" w:hAnsiTheme="minorHAnsi" w:cstheme="minorHAnsi"/>
          <w:b/>
          <w:snapToGrid w:val="0"/>
          <w:sz w:val="20"/>
          <w:szCs w:val="20"/>
          <w:lang w:val="fr-FR"/>
        </w:rPr>
      </w:pPr>
    </w:p>
    <w:p w14:paraId="27D0BEDE" w14:textId="77777777" w:rsidR="00904CF7" w:rsidRPr="003D7054" w:rsidRDefault="00D07CB3" w:rsidP="00904CF7">
      <w:pPr>
        <w:pStyle w:val="Paragraphedeliste"/>
        <w:pBdr>
          <w:top w:val="single" w:sz="4" w:space="1" w:color="auto"/>
          <w:left w:val="single" w:sz="4" w:space="4" w:color="auto"/>
          <w:bottom w:val="single" w:sz="4" w:space="1" w:color="auto"/>
          <w:right w:val="single" w:sz="4" w:space="4" w:color="auto"/>
        </w:pBdr>
        <w:spacing w:line="240" w:lineRule="auto"/>
        <w:ind w:left="630"/>
        <w:rPr>
          <w:rFonts w:asciiTheme="minorHAnsi" w:hAnsiTheme="minorHAnsi" w:cstheme="minorHAnsi"/>
          <w:i/>
          <w:snapToGrid w:val="0"/>
          <w:sz w:val="20"/>
          <w:szCs w:val="20"/>
          <w:lang w:val="fr-FR"/>
        </w:rPr>
      </w:pPr>
      <w:r w:rsidRPr="003D7054">
        <w:rPr>
          <w:rFonts w:asciiTheme="minorHAnsi" w:hAnsiTheme="minorHAnsi" w:cstheme="minorHAnsi"/>
          <w:i/>
          <w:snapToGrid w:val="0"/>
          <w:sz w:val="20"/>
          <w:szCs w:val="20"/>
          <w:lang w:val="fr-FR"/>
        </w:rPr>
        <w:t>Le prestataire de services doit décrire et expliquer les raisons pour lesquelles il est le mieux à même de répondre aux exigences du PNUD en indiquant ce qui suit :</w:t>
      </w:r>
    </w:p>
    <w:p w14:paraId="0E36FF8D" w14:textId="77777777" w:rsidR="00904CF7" w:rsidRPr="003D7054" w:rsidRDefault="00904CF7" w:rsidP="00904CF7">
      <w:pPr>
        <w:pStyle w:val="Paragraphedeliste"/>
        <w:pBdr>
          <w:top w:val="single" w:sz="4" w:space="1" w:color="auto"/>
          <w:left w:val="single" w:sz="4" w:space="4" w:color="auto"/>
          <w:bottom w:val="single" w:sz="4" w:space="1" w:color="auto"/>
          <w:right w:val="single" w:sz="4" w:space="4" w:color="auto"/>
        </w:pBdr>
        <w:spacing w:line="240" w:lineRule="auto"/>
        <w:ind w:left="630"/>
        <w:rPr>
          <w:rFonts w:asciiTheme="minorHAnsi" w:hAnsiTheme="minorHAnsi" w:cstheme="minorHAnsi"/>
          <w:i/>
          <w:snapToGrid w:val="0"/>
          <w:sz w:val="20"/>
          <w:szCs w:val="20"/>
          <w:lang w:val="fr-FR"/>
        </w:rPr>
      </w:pPr>
    </w:p>
    <w:p w14:paraId="6EF680D6" w14:textId="77777777" w:rsidR="00904CF7" w:rsidRPr="003D7054" w:rsidRDefault="00904CF7" w:rsidP="008C4A85">
      <w:pPr>
        <w:pStyle w:val="Paragraphedeliste"/>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630" w:firstLine="0"/>
        <w:rPr>
          <w:rFonts w:asciiTheme="minorHAnsi" w:hAnsiTheme="minorHAnsi" w:cstheme="minorHAnsi"/>
          <w:i/>
          <w:snapToGrid w:val="0"/>
          <w:sz w:val="20"/>
          <w:szCs w:val="20"/>
          <w:lang w:val="fr-FR"/>
        </w:rPr>
      </w:pPr>
      <w:r w:rsidRPr="003D7054">
        <w:rPr>
          <w:rFonts w:asciiTheme="minorHAnsi" w:hAnsiTheme="minorHAnsi" w:cstheme="minorHAnsi"/>
          <w:i/>
          <w:snapToGrid w:val="0"/>
          <w:sz w:val="20"/>
          <w:szCs w:val="20"/>
          <w:lang w:val="fr-FR"/>
        </w:rPr>
        <w:t>Profil– d</w:t>
      </w:r>
      <w:r w:rsidR="00334B24" w:rsidRPr="003D7054">
        <w:rPr>
          <w:rFonts w:asciiTheme="minorHAnsi" w:hAnsiTheme="minorHAnsi" w:cstheme="minorHAnsi"/>
          <w:i/>
          <w:snapToGrid w:val="0"/>
          <w:sz w:val="20"/>
          <w:szCs w:val="20"/>
          <w:lang w:val="fr-FR"/>
        </w:rPr>
        <w:t>écrivant la nature de l’activité, le domaine d’expertise, les licences, certifications, accréditation</w:t>
      </w:r>
      <w:r w:rsidR="00A07ADB" w:rsidRPr="003D7054">
        <w:rPr>
          <w:rFonts w:asciiTheme="minorHAnsi" w:hAnsiTheme="minorHAnsi" w:cstheme="minorHAnsi"/>
          <w:i/>
          <w:snapToGrid w:val="0"/>
          <w:sz w:val="20"/>
          <w:szCs w:val="20"/>
          <w:lang w:val="fr-FR"/>
        </w:rPr>
        <w:t>s</w:t>
      </w:r>
      <w:r w:rsidR="00334B24" w:rsidRPr="003D7054">
        <w:rPr>
          <w:rFonts w:asciiTheme="minorHAnsi" w:hAnsiTheme="minorHAnsi" w:cstheme="minorHAnsi"/>
          <w:i/>
          <w:snapToGrid w:val="0"/>
          <w:sz w:val="20"/>
          <w:szCs w:val="20"/>
          <w:lang w:val="fr-FR"/>
        </w:rPr>
        <w:t> ;</w:t>
      </w:r>
    </w:p>
    <w:p w14:paraId="01B98FED" w14:textId="77777777" w:rsidR="00904CF7" w:rsidRPr="003D7054" w:rsidRDefault="00334B24" w:rsidP="008C4A85">
      <w:pPr>
        <w:pStyle w:val="Paragraphedeliste"/>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630" w:firstLine="0"/>
        <w:rPr>
          <w:rFonts w:asciiTheme="minorHAnsi" w:hAnsiTheme="minorHAnsi" w:cstheme="minorHAnsi"/>
          <w:i/>
          <w:snapToGrid w:val="0"/>
          <w:sz w:val="20"/>
          <w:szCs w:val="20"/>
          <w:lang w:val="fr-FR"/>
        </w:rPr>
      </w:pPr>
      <w:r w:rsidRPr="003D7054">
        <w:rPr>
          <w:rFonts w:asciiTheme="minorHAnsi" w:hAnsiTheme="minorHAnsi" w:cstheme="minorHAnsi"/>
          <w:i/>
          <w:snapToGrid w:val="0"/>
          <w:sz w:val="20"/>
          <w:szCs w:val="20"/>
          <w:lang w:val="fr-FR"/>
        </w:rPr>
        <w:t>Licences commerciales – documents d’immatriculation, attestation du paiement des impôts, etc. ;</w:t>
      </w:r>
    </w:p>
    <w:p w14:paraId="46D32614" w14:textId="77777777" w:rsidR="00904CF7" w:rsidRPr="003D7054" w:rsidRDefault="00334B24" w:rsidP="008C4A85">
      <w:pPr>
        <w:pStyle w:val="Paragraphedeliste"/>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Theme="minorHAnsi" w:hAnsiTheme="minorHAnsi" w:cstheme="minorHAnsi"/>
          <w:i/>
          <w:snapToGrid w:val="0"/>
          <w:sz w:val="20"/>
          <w:szCs w:val="20"/>
          <w:lang w:val="fr-FR"/>
        </w:rPr>
      </w:pPr>
      <w:r w:rsidRPr="003D7054">
        <w:rPr>
          <w:rFonts w:asciiTheme="minorHAnsi" w:hAnsiTheme="minorHAnsi" w:cstheme="minorHAnsi"/>
          <w:i/>
          <w:snapToGrid w:val="0"/>
          <w:sz w:val="20"/>
          <w:szCs w:val="20"/>
          <w:lang w:val="fr-FR"/>
        </w:rPr>
        <w:t>Etats financiers vérifiés les plus récents – état des résultat et bilan pour témoigner de sa stabilité financière, de s</w:t>
      </w:r>
      <w:r w:rsidR="00465C5F" w:rsidRPr="003D7054">
        <w:rPr>
          <w:rFonts w:asciiTheme="minorHAnsi" w:hAnsiTheme="minorHAnsi" w:cstheme="minorHAnsi"/>
          <w:i/>
          <w:snapToGrid w:val="0"/>
          <w:sz w:val="20"/>
          <w:szCs w:val="20"/>
          <w:lang w:val="fr-FR"/>
        </w:rPr>
        <w:t>a</w:t>
      </w:r>
      <w:r w:rsidRPr="003D7054">
        <w:rPr>
          <w:rFonts w:asciiTheme="minorHAnsi" w:hAnsiTheme="minorHAnsi" w:cstheme="minorHAnsi"/>
          <w:i/>
          <w:snapToGrid w:val="0"/>
          <w:sz w:val="20"/>
          <w:szCs w:val="20"/>
          <w:lang w:val="fr-FR"/>
        </w:rPr>
        <w:t xml:space="preserve"> liquidité, de sa solvabilité et de sa réputation sur le marché, etc. ;</w:t>
      </w:r>
    </w:p>
    <w:p w14:paraId="2D68A2D6" w14:textId="77777777" w:rsidR="00904CF7" w:rsidRPr="003D7054" w:rsidRDefault="00465C5F" w:rsidP="008C4A85">
      <w:pPr>
        <w:pStyle w:val="Paragraphedeliste"/>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Theme="minorHAnsi" w:hAnsiTheme="minorHAnsi" w:cstheme="minorHAnsi"/>
          <w:i/>
          <w:snapToGrid w:val="0"/>
          <w:sz w:val="20"/>
          <w:szCs w:val="20"/>
          <w:lang w:val="fr-FR"/>
        </w:rPr>
      </w:pPr>
      <w:r w:rsidRPr="003D7054">
        <w:rPr>
          <w:rFonts w:asciiTheme="minorHAnsi" w:hAnsiTheme="minorHAnsi" w:cstheme="minorHAnsi"/>
          <w:i/>
          <w:snapToGrid w:val="0"/>
          <w:sz w:val="20"/>
          <w:szCs w:val="20"/>
          <w:lang w:val="fr-FR"/>
        </w:rPr>
        <w:t>Antécédents</w:t>
      </w:r>
      <w:r w:rsidR="00904CF7" w:rsidRPr="003D7054">
        <w:rPr>
          <w:rFonts w:asciiTheme="minorHAnsi" w:hAnsiTheme="minorHAnsi" w:cstheme="minorHAnsi"/>
          <w:i/>
          <w:snapToGrid w:val="0"/>
          <w:sz w:val="20"/>
          <w:szCs w:val="20"/>
          <w:lang w:val="fr-FR"/>
        </w:rPr>
        <w:t xml:space="preserve"> – list</w:t>
      </w:r>
      <w:r w:rsidRPr="003D7054">
        <w:rPr>
          <w:rFonts w:asciiTheme="minorHAnsi" w:hAnsiTheme="minorHAnsi" w:cstheme="minorHAnsi"/>
          <w:i/>
          <w:snapToGrid w:val="0"/>
          <w:sz w:val="20"/>
          <w:szCs w:val="20"/>
          <w:lang w:val="fr-FR"/>
        </w:rPr>
        <w:t>e des clients ayant bénéficié de prestations similaire</w:t>
      </w:r>
      <w:r w:rsidR="00A07ADB" w:rsidRPr="003D7054">
        <w:rPr>
          <w:rFonts w:asciiTheme="minorHAnsi" w:hAnsiTheme="minorHAnsi" w:cstheme="minorHAnsi"/>
          <w:i/>
          <w:snapToGrid w:val="0"/>
          <w:sz w:val="20"/>
          <w:szCs w:val="20"/>
          <w:lang w:val="fr-FR"/>
        </w:rPr>
        <w:t>s</w:t>
      </w:r>
      <w:r w:rsidRPr="003D7054">
        <w:rPr>
          <w:rFonts w:asciiTheme="minorHAnsi" w:hAnsiTheme="minorHAnsi" w:cstheme="minorHAnsi"/>
          <w:i/>
          <w:snapToGrid w:val="0"/>
          <w:sz w:val="20"/>
          <w:szCs w:val="20"/>
          <w:lang w:val="fr-FR"/>
        </w:rPr>
        <w:t xml:space="preserve"> à celles que demande le PNUD</w:t>
      </w:r>
      <w:r w:rsidR="00904CF7" w:rsidRPr="003D7054">
        <w:rPr>
          <w:rFonts w:asciiTheme="minorHAnsi" w:hAnsiTheme="minorHAnsi" w:cstheme="minorHAnsi"/>
          <w:i/>
          <w:snapToGrid w:val="0"/>
          <w:sz w:val="20"/>
          <w:szCs w:val="20"/>
          <w:lang w:val="fr-FR"/>
        </w:rPr>
        <w:t xml:space="preserve">, </w:t>
      </w:r>
      <w:r w:rsidRPr="003D7054">
        <w:rPr>
          <w:rFonts w:asciiTheme="minorHAnsi" w:hAnsiTheme="minorHAnsi" w:cstheme="minorHAnsi"/>
          <w:i/>
          <w:snapToGrid w:val="0"/>
          <w:sz w:val="20"/>
          <w:szCs w:val="20"/>
          <w:lang w:val="fr-FR"/>
        </w:rPr>
        <w:t>contenant une description de l’objet du contrat, de la durée du contrat, de la valeur du contrat</w:t>
      </w:r>
      <w:r w:rsidR="00C92523" w:rsidRPr="003D7054">
        <w:rPr>
          <w:rFonts w:asciiTheme="minorHAnsi" w:hAnsiTheme="minorHAnsi" w:cstheme="minorHAnsi"/>
          <w:i/>
          <w:snapToGrid w:val="0"/>
          <w:sz w:val="20"/>
          <w:szCs w:val="20"/>
          <w:lang w:val="fr-FR"/>
        </w:rPr>
        <w:t xml:space="preserve"> et</w:t>
      </w:r>
      <w:r w:rsidR="00EF0762" w:rsidRPr="003D7054">
        <w:rPr>
          <w:rFonts w:asciiTheme="minorHAnsi" w:hAnsiTheme="minorHAnsi" w:cstheme="minorHAnsi"/>
          <w:i/>
          <w:snapToGrid w:val="0"/>
          <w:sz w:val="20"/>
          <w:szCs w:val="20"/>
          <w:lang w:val="fr-FR"/>
        </w:rPr>
        <w:t xml:space="preserve"> </w:t>
      </w:r>
      <w:r w:rsidR="002C4A8D" w:rsidRPr="003D7054">
        <w:rPr>
          <w:rFonts w:asciiTheme="minorHAnsi" w:hAnsiTheme="minorHAnsi" w:cstheme="minorHAnsi"/>
          <w:i/>
          <w:snapToGrid w:val="0"/>
          <w:sz w:val="20"/>
          <w:szCs w:val="20"/>
          <w:lang w:val="fr-FR"/>
        </w:rPr>
        <w:t>des références à contacter ;</w:t>
      </w:r>
    </w:p>
    <w:p w14:paraId="223BC6DB" w14:textId="77777777" w:rsidR="00904CF7" w:rsidRPr="003D7054" w:rsidRDefault="00904CF7" w:rsidP="008C4A85">
      <w:pPr>
        <w:pStyle w:val="Paragraphedeliste"/>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Theme="minorHAnsi" w:hAnsiTheme="minorHAnsi" w:cstheme="minorHAnsi"/>
          <w:i/>
          <w:snapToGrid w:val="0"/>
          <w:sz w:val="20"/>
          <w:szCs w:val="20"/>
          <w:lang w:val="fr-FR"/>
        </w:rPr>
      </w:pPr>
      <w:r w:rsidRPr="003D7054">
        <w:rPr>
          <w:rFonts w:asciiTheme="minorHAnsi" w:hAnsiTheme="minorHAnsi" w:cstheme="minorHAnsi"/>
          <w:i/>
          <w:snapToGrid w:val="0"/>
          <w:sz w:val="20"/>
          <w:szCs w:val="20"/>
          <w:lang w:val="fr-FR"/>
        </w:rPr>
        <w:t xml:space="preserve">Certificats </w:t>
      </w:r>
      <w:r w:rsidR="002C4A8D" w:rsidRPr="003D7054">
        <w:rPr>
          <w:rFonts w:asciiTheme="minorHAnsi" w:hAnsiTheme="minorHAnsi" w:cstheme="minorHAnsi"/>
          <w:i/>
          <w:snapToGrid w:val="0"/>
          <w:sz w:val="20"/>
          <w:szCs w:val="20"/>
          <w:lang w:val="fr-FR"/>
        </w:rPr>
        <w:t>et</w:t>
      </w:r>
      <w:r w:rsidRPr="003D7054">
        <w:rPr>
          <w:rFonts w:asciiTheme="minorHAnsi" w:hAnsiTheme="minorHAnsi" w:cstheme="minorHAnsi"/>
          <w:i/>
          <w:snapToGrid w:val="0"/>
          <w:sz w:val="20"/>
          <w:szCs w:val="20"/>
          <w:lang w:val="fr-FR"/>
        </w:rPr>
        <w:t xml:space="preserve"> </w:t>
      </w:r>
      <w:r w:rsidR="002C4A8D" w:rsidRPr="003D7054">
        <w:rPr>
          <w:rFonts w:asciiTheme="minorHAnsi" w:hAnsiTheme="minorHAnsi" w:cstheme="minorHAnsi"/>
          <w:i/>
          <w:snapToGrid w:val="0"/>
          <w:sz w:val="20"/>
          <w:szCs w:val="20"/>
          <w:lang w:val="fr-FR"/>
        </w:rPr>
        <w:t>a</w:t>
      </w:r>
      <w:r w:rsidRPr="003D7054">
        <w:rPr>
          <w:rFonts w:asciiTheme="minorHAnsi" w:hAnsiTheme="minorHAnsi" w:cstheme="minorHAnsi"/>
          <w:i/>
          <w:snapToGrid w:val="0"/>
          <w:sz w:val="20"/>
          <w:szCs w:val="20"/>
          <w:lang w:val="fr-FR"/>
        </w:rPr>
        <w:t>ccr</w:t>
      </w:r>
      <w:r w:rsidR="002C4A8D" w:rsidRPr="003D7054">
        <w:rPr>
          <w:rFonts w:asciiTheme="minorHAnsi" w:hAnsiTheme="minorHAnsi" w:cstheme="minorHAnsi"/>
          <w:i/>
          <w:snapToGrid w:val="0"/>
          <w:sz w:val="20"/>
          <w:szCs w:val="20"/>
          <w:lang w:val="fr-FR"/>
        </w:rPr>
        <w:t>é</w:t>
      </w:r>
      <w:r w:rsidRPr="003D7054">
        <w:rPr>
          <w:rFonts w:asciiTheme="minorHAnsi" w:hAnsiTheme="minorHAnsi" w:cstheme="minorHAnsi"/>
          <w:i/>
          <w:snapToGrid w:val="0"/>
          <w:sz w:val="20"/>
          <w:szCs w:val="20"/>
          <w:lang w:val="fr-FR"/>
        </w:rPr>
        <w:t>ditation</w:t>
      </w:r>
      <w:r w:rsidR="00E35304" w:rsidRPr="003D7054">
        <w:rPr>
          <w:rFonts w:asciiTheme="minorHAnsi" w:hAnsiTheme="minorHAnsi" w:cstheme="minorHAnsi"/>
          <w:i/>
          <w:snapToGrid w:val="0"/>
          <w:sz w:val="20"/>
          <w:szCs w:val="20"/>
          <w:lang w:val="fr-FR"/>
        </w:rPr>
        <w:t>s</w:t>
      </w:r>
      <w:r w:rsidRPr="003D7054">
        <w:rPr>
          <w:rFonts w:asciiTheme="minorHAnsi" w:hAnsiTheme="minorHAnsi" w:cstheme="minorHAnsi"/>
          <w:i/>
          <w:snapToGrid w:val="0"/>
          <w:sz w:val="20"/>
          <w:szCs w:val="20"/>
          <w:lang w:val="fr-FR"/>
        </w:rPr>
        <w:t xml:space="preserve"> – </w:t>
      </w:r>
      <w:r w:rsidR="002C4A8D" w:rsidRPr="003D7054">
        <w:rPr>
          <w:rFonts w:asciiTheme="minorHAnsi" w:hAnsiTheme="minorHAnsi" w:cstheme="minorHAnsi"/>
          <w:i/>
          <w:snapToGrid w:val="0"/>
          <w:sz w:val="20"/>
          <w:szCs w:val="20"/>
          <w:lang w:val="fr-FR"/>
        </w:rPr>
        <w:t xml:space="preserve">y compris les certificats de qualité, les </w:t>
      </w:r>
      <w:r w:rsidR="000C486D" w:rsidRPr="003D7054">
        <w:rPr>
          <w:rFonts w:asciiTheme="minorHAnsi" w:hAnsiTheme="minorHAnsi" w:cstheme="minorHAnsi"/>
          <w:i/>
          <w:snapToGrid w:val="0"/>
          <w:sz w:val="20"/>
          <w:szCs w:val="20"/>
          <w:lang w:val="fr-FR"/>
        </w:rPr>
        <w:t xml:space="preserve">enregistrements </w:t>
      </w:r>
      <w:r w:rsidR="002C4A8D" w:rsidRPr="003D7054">
        <w:rPr>
          <w:rFonts w:asciiTheme="minorHAnsi" w:hAnsiTheme="minorHAnsi" w:cstheme="minorHAnsi"/>
          <w:i/>
          <w:snapToGrid w:val="0"/>
          <w:sz w:val="20"/>
          <w:szCs w:val="20"/>
          <w:lang w:val="fr-FR"/>
        </w:rPr>
        <w:t>de brevets, les certificats de viabilité environnementale</w:t>
      </w:r>
      <w:r w:rsidRPr="003D7054">
        <w:rPr>
          <w:rFonts w:asciiTheme="minorHAnsi" w:hAnsiTheme="minorHAnsi" w:cstheme="minorHAnsi"/>
          <w:i/>
          <w:snapToGrid w:val="0"/>
          <w:sz w:val="20"/>
          <w:szCs w:val="20"/>
          <w:lang w:val="fr-FR"/>
        </w:rPr>
        <w:t xml:space="preserve">, etc.  </w:t>
      </w:r>
    </w:p>
    <w:p w14:paraId="6A48949A" w14:textId="77777777" w:rsidR="00904CF7" w:rsidRPr="003D7054" w:rsidRDefault="00294697" w:rsidP="008C4A85">
      <w:pPr>
        <w:pStyle w:val="Paragraphedeliste"/>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Theme="minorHAnsi" w:hAnsiTheme="minorHAnsi" w:cstheme="minorHAnsi"/>
          <w:i/>
          <w:snapToGrid w:val="0"/>
          <w:sz w:val="20"/>
          <w:szCs w:val="20"/>
          <w:lang w:val="fr-FR"/>
        </w:rPr>
      </w:pPr>
      <w:r w:rsidRPr="003D7054">
        <w:rPr>
          <w:rFonts w:asciiTheme="minorHAnsi" w:hAnsiTheme="minorHAnsi" w:cstheme="minorHAnsi"/>
          <w:i/>
          <w:snapToGrid w:val="0"/>
          <w:sz w:val="20"/>
          <w:szCs w:val="20"/>
          <w:lang w:val="fr-FR"/>
        </w:rPr>
        <w:t xml:space="preserve">Déclaration écrite </w:t>
      </w:r>
      <w:r w:rsidRPr="003D7054">
        <w:rPr>
          <w:rFonts w:asciiTheme="minorHAnsi" w:hAnsiTheme="minorHAnsi" w:cstheme="minorHAnsi"/>
          <w:i/>
          <w:sz w:val="20"/>
          <w:szCs w:val="20"/>
          <w:lang w:val="fr-FR"/>
        </w:rPr>
        <w:t>de non-inscription sur la liste 1267/1989 du Conseil de sécurité de l’ONU, sur la liste de la division des achats de l’ONU ou sur toute autre liste d’exclusion de l’ONU.</w:t>
      </w:r>
    </w:p>
    <w:p w14:paraId="7D79B800" w14:textId="77777777" w:rsidR="00904CF7" w:rsidRPr="003D7054" w:rsidRDefault="00904CF7" w:rsidP="00904CF7">
      <w:pPr>
        <w:pStyle w:val="Paragraphedeliste"/>
        <w:pBdr>
          <w:top w:val="single" w:sz="4" w:space="1" w:color="auto"/>
          <w:left w:val="single" w:sz="4" w:space="4" w:color="auto"/>
          <w:bottom w:val="single" w:sz="4" w:space="1" w:color="auto"/>
          <w:right w:val="single" w:sz="4" w:space="4" w:color="auto"/>
        </w:pBdr>
        <w:tabs>
          <w:tab w:val="left" w:pos="990"/>
        </w:tabs>
        <w:spacing w:line="240" w:lineRule="auto"/>
        <w:ind w:left="630"/>
        <w:rPr>
          <w:rFonts w:asciiTheme="minorHAnsi" w:hAnsiTheme="minorHAnsi" w:cstheme="minorHAnsi"/>
          <w:i/>
          <w:snapToGrid w:val="0"/>
          <w:sz w:val="20"/>
          <w:szCs w:val="20"/>
          <w:lang w:val="fr-FR"/>
        </w:rPr>
      </w:pPr>
    </w:p>
    <w:p w14:paraId="4194D2F5" w14:textId="77777777" w:rsidR="00904CF7" w:rsidRPr="003D7054" w:rsidRDefault="00904CF7" w:rsidP="00904CF7">
      <w:pPr>
        <w:pStyle w:val="Paragraphedeliste"/>
        <w:tabs>
          <w:tab w:val="left" w:pos="990"/>
        </w:tabs>
        <w:spacing w:line="240" w:lineRule="auto"/>
        <w:ind w:left="990" w:hanging="450"/>
        <w:rPr>
          <w:rFonts w:asciiTheme="minorHAnsi" w:hAnsiTheme="minorHAnsi" w:cstheme="minorHAnsi"/>
          <w:b/>
          <w:snapToGrid w:val="0"/>
          <w:sz w:val="20"/>
          <w:szCs w:val="20"/>
          <w:lang w:val="fr-FR"/>
        </w:rPr>
      </w:pPr>
    </w:p>
    <w:p w14:paraId="056DDDB2" w14:textId="2E378AF2" w:rsidR="00ED7A55" w:rsidRDefault="00ED7A55">
      <w:pPr>
        <w:spacing w:line="276" w:lineRule="auto"/>
        <w:jc w:val="both"/>
        <w:rPr>
          <w:rFonts w:asciiTheme="minorHAnsi" w:hAnsiTheme="minorHAnsi" w:cstheme="minorHAnsi"/>
          <w:b/>
          <w:snapToGrid w:val="0"/>
          <w:kern w:val="28"/>
          <w:lang w:val="fr-FR"/>
        </w:rPr>
      </w:pPr>
      <w:r>
        <w:rPr>
          <w:rFonts w:asciiTheme="minorHAnsi" w:hAnsiTheme="minorHAnsi" w:cstheme="minorHAnsi"/>
          <w:b/>
          <w:snapToGrid w:val="0"/>
          <w:lang w:val="fr-FR"/>
        </w:rPr>
        <w:br w:type="page"/>
      </w:r>
    </w:p>
    <w:p w14:paraId="23DA2BE6" w14:textId="77777777" w:rsidR="00885B88" w:rsidRPr="003D7054" w:rsidRDefault="00885B88" w:rsidP="00904CF7">
      <w:pPr>
        <w:pStyle w:val="Paragraphedeliste"/>
        <w:tabs>
          <w:tab w:val="left" w:pos="990"/>
        </w:tabs>
        <w:spacing w:line="240" w:lineRule="auto"/>
        <w:ind w:left="990" w:hanging="450"/>
        <w:rPr>
          <w:rFonts w:asciiTheme="minorHAnsi" w:hAnsiTheme="minorHAnsi" w:cstheme="minorHAnsi"/>
          <w:b/>
          <w:snapToGrid w:val="0"/>
          <w:sz w:val="20"/>
          <w:szCs w:val="20"/>
          <w:lang w:val="fr-FR"/>
        </w:rPr>
      </w:pPr>
    </w:p>
    <w:p w14:paraId="62DE9D39" w14:textId="77777777" w:rsidR="00904CF7" w:rsidRPr="003D7054" w:rsidRDefault="00904CF7" w:rsidP="008C4A85">
      <w:pPr>
        <w:pStyle w:val="Paragraphedeliste"/>
        <w:numPr>
          <w:ilvl w:val="0"/>
          <w:numId w:val="1"/>
        </w:numPr>
        <w:spacing w:line="240" w:lineRule="auto"/>
        <w:ind w:left="540" w:hanging="540"/>
        <w:rPr>
          <w:rFonts w:asciiTheme="minorHAnsi" w:hAnsiTheme="minorHAnsi" w:cstheme="minorHAnsi"/>
          <w:b/>
          <w:snapToGrid w:val="0"/>
          <w:sz w:val="20"/>
          <w:szCs w:val="20"/>
          <w:lang w:val="fr-FR"/>
        </w:rPr>
      </w:pPr>
      <w:r w:rsidRPr="003D7054">
        <w:rPr>
          <w:rFonts w:asciiTheme="minorHAnsi" w:hAnsiTheme="minorHAnsi" w:cstheme="minorHAnsi"/>
          <w:b/>
          <w:snapToGrid w:val="0"/>
          <w:sz w:val="20"/>
          <w:szCs w:val="20"/>
          <w:lang w:val="fr-FR"/>
        </w:rPr>
        <w:t>M</w:t>
      </w:r>
      <w:r w:rsidR="00ED2240" w:rsidRPr="003D7054">
        <w:rPr>
          <w:rFonts w:asciiTheme="minorHAnsi" w:hAnsiTheme="minorHAnsi" w:cstheme="minorHAnsi"/>
          <w:b/>
          <w:snapToGrid w:val="0"/>
          <w:sz w:val="20"/>
          <w:szCs w:val="20"/>
          <w:lang w:val="fr-FR"/>
        </w:rPr>
        <w:t>é</w:t>
      </w:r>
      <w:r w:rsidRPr="003D7054">
        <w:rPr>
          <w:rFonts w:asciiTheme="minorHAnsi" w:hAnsiTheme="minorHAnsi" w:cstheme="minorHAnsi"/>
          <w:b/>
          <w:snapToGrid w:val="0"/>
          <w:sz w:val="20"/>
          <w:szCs w:val="20"/>
          <w:lang w:val="fr-FR"/>
        </w:rPr>
        <w:t>thodolog</w:t>
      </w:r>
      <w:r w:rsidR="00ED2240" w:rsidRPr="003D7054">
        <w:rPr>
          <w:rFonts w:asciiTheme="minorHAnsi" w:hAnsiTheme="minorHAnsi" w:cstheme="minorHAnsi"/>
          <w:b/>
          <w:snapToGrid w:val="0"/>
          <w:sz w:val="20"/>
          <w:szCs w:val="20"/>
          <w:lang w:val="fr-FR"/>
        </w:rPr>
        <w:t>ie proposée pour la fourniture des services</w:t>
      </w:r>
    </w:p>
    <w:p w14:paraId="11429051" w14:textId="77777777" w:rsidR="00904CF7" w:rsidRPr="003D7054" w:rsidRDefault="00904CF7" w:rsidP="00904CF7">
      <w:pPr>
        <w:spacing w:before="120"/>
        <w:ind w:right="630" w:firstLine="720"/>
        <w:jc w:val="both"/>
        <w:rPr>
          <w:rFonts w:asciiTheme="minorHAnsi" w:hAnsiTheme="minorHAnsi" w:cstheme="minorHAnsi"/>
          <w:snapToGrid w:val="0"/>
          <w:lang w:val="fr-FR"/>
        </w:rPr>
      </w:pPr>
    </w:p>
    <w:tbl>
      <w:tblPr>
        <w:tblW w:w="8910" w:type="dxa"/>
        <w:tblInd w:w="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10"/>
      </w:tblGrid>
      <w:tr w:rsidR="003D7054" w:rsidRPr="00F35150" w14:paraId="0CA96D36" w14:textId="77777777" w:rsidTr="00EF0762">
        <w:tc>
          <w:tcPr>
            <w:tcW w:w="8910" w:type="dxa"/>
            <w:tcBorders>
              <w:top w:val="single" w:sz="4" w:space="0" w:color="auto"/>
              <w:bottom w:val="single" w:sz="4" w:space="0" w:color="auto"/>
            </w:tcBorders>
          </w:tcPr>
          <w:p w14:paraId="41A72986" w14:textId="77777777" w:rsidR="00904CF7" w:rsidRPr="003D7054" w:rsidRDefault="00904CF7" w:rsidP="00EF0762">
            <w:pPr>
              <w:rPr>
                <w:rFonts w:asciiTheme="minorHAnsi" w:hAnsiTheme="minorHAnsi" w:cstheme="minorHAnsi"/>
                <w:b/>
                <w:bCs/>
                <w:lang w:val="fr-FR"/>
              </w:rPr>
            </w:pPr>
          </w:p>
          <w:p w14:paraId="44F0D910" w14:textId="77777777" w:rsidR="00904CF7" w:rsidRPr="003D7054" w:rsidRDefault="00ED2240" w:rsidP="00C24AE0">
            <w:pPr>
              <w:pStyle w:val="Corpsdetexte2"/>
              <w:spacing w:after="0" w:line="240" w:lineRule="auto"/>
              <w:rPr>
                <w:rFonts w:asciiTheme="minorHAnsi" w:hAnsiTheme="minorHAnsi" w:cstheme="minorHAnsi"/>
                <w:i/>
                <w:iCs/>
                <w:sz w:val="20"/>
                <w:szCs w:val="20"/>
                <w:lang w:val="fr-FR"/>
              </w:rPr>
            </w:pPr>
            <w:r w:rsidRPr="003D7054">
              <w:rPr>
                <w:rFonts w:asciiTheme="minorHAnsi" w:hAnsiTheme="minorHAnsi" w:cstheme="minorHAnsi"/>
                <w:i/>
                <w:iCs/>
                <w:sz w:val="20"/>
                <w:szCs w:val="20"/>
                <w:lang w:val="fr-FR"/>
              </w:rPr>
              <w:t xml:space="preserve">Le prestataire de services </w:t>
            </w:r>
            <w:r w:rsidR="00417606" w:rsidRPr="003D7054">
              <w:rPr>
                <w:rFonts w:asciiTheme="minorHAnsi" w:hAnsiTheme="minorHAnsi" w:cstheme="minorHAnsi"/>
                <w:i/>
                <w:iCs/>
                <w:sz w:val="20"/>
                <w:szCs w:val="20"/>
                <w:lang w:val="fr-FR"/>
              </w:rPr>
              <w:t>doit décrire la manière dont il entend répondre aux exigences du PNUD</w:t>
            </w:r>
            <w:r w:rsidR="002A7DF4" w:rsidRPr="003D7054">
              <w:rPr>
                <w:rFonts w:asciiTheme="minorHAnsi" w:hAnsiTheme="minorHAnsi" w:cstheme="minorHAnsi"/>
                <w:i/>
                <w:iCs/>
                <w:sz w:val="20"/>
                <w:szCs w:val="20"/>
                <w:lang w:val="fr-FR"/>
              </w:rPr>
              <w:t xml:space="preserve"> en fournissant une description détaillée </w:t>
            </w:r>
            <w:r w:rsidR="00F02F23" w:rsidRPr="003D7054">
              <w:rPr>
                <w:rFonts w:asciiTheme="minorHAnsi" w:hAnsiTheme="minorHAnsi" w:cstheme="minorHAnsi"/>
                <w:i/>
                <w:iCs/>
                <w:sz w:val="20"/>
                <w:szCs w:val="20"/>
                <w:lang w:val="fr-FR"/>
              </w:rPr>
              <w:t xml:space="preserve">des </w:t>
            </w:r>
            <w:r w:rsidR="00396AE4" w:rsidRPr="003D7054">
              <w:rPr>
                <w:rFonts w:asciiTheme="minorHAnsi" w:hAnsiTheme="minorHAnsi" w:cstheme="minorHAnsi"/>
                <w:i/>
                <w:iCs/>
                <w:sz w:val="20"/>
                <w:szCs w:val="20"/>
                <w:lang w:val="fr-FR"/>
              </w:rPr>
              <w:t>modalités d’exécution essentielles, des conditions d’information et des mécanismes d’assurance de la qualité qui seront mis en œuvre et en démontrant que la méthodologie proposée sera adaptée aux conditions locales et au contexte des</w:t>
            </w:r>
            <w:r w:rsidR="000823F1" w:rsidRPr="003D7054">
              <w:rPr>
                <w:rFonts w:asciiTheme="minorHAnsi" w:hAnsiTheme="minorHAnsi" w:cstheme="minorHAnsi"/>
                <w:i/>
                <w:iCs/>
                <w:sz w:val="20"/>
                <w:szCs w:val="20"/>
                <w:lang w:val="fr-FR"/>
              </w:rPr>
              <w:t xml:space="preserve"> prestations</w:t>
            </w:r>
            <w:r w:rsidR="00396AE4" w:rsidRPr="003D7054">
              <w:rPr>
                <w:rFonts w:asciiTheme="minorHAnsi" w:hAnsiTheme="minorHAnsi" w:cstheme="minorHAnsi"/>
                <w:i/>
                <w:iCs/>
                <w:sz w:val="20"/>
                <w:szCs w:val="20"/>
                <w:lang w:val="fr-FR"/>
              </w:rPr>
              <w:t>.</w:t>
            </w:r>
          </w:p>
          <w:p w14:paraId="66C41D6B" w14:textId="77777777" w:rsidR="00C24AE0" w:rsidRPr="003D7054" w:rsidRDefault="00C24AE0" w:rsidP="00C24AE0">
            <w:pPr>
              <w:pStyle w:val="Corpsdetexte2"/>
              <w:spacing w:after="0" w:line="240" w:lineRule="auto"/>
              <w:rPr>
                <w:rFonts w:asciiTheme="minorHAnsi" w:hAnsiTheme="minorHAnsi" w:cstheme="minorHAnsi"/>
                <w:b/>
                <w:bCs/>
                <w:sz w:val="20"/>
                <w:szCs w:val="20"/>
                <w:lang w:val="fr-FR"/>
              </w:rPr>
            </w:pPr>
          </w:p>
        </w:tc>
      </w:tr>
    </w:tbl>
    <w:p w14:paraId="5ACF7434" w14:textId="77777777" w:rsidR="00904CF7" w:rsidRPr="003D7054" w:rsidRDefault="00904CF7" w:rsidP="008C4A85">
      <w:pPr>
        <w:pStyle w:val="Corpsdetexte2"/>
        <w:numPr>
          <w:ilvl w:val="0"/>
          <w:numId w:val="1"/>
        </w:numPr>
        <w:spacing w:after="0" w:line="240" w:lineRule="auto"/>
        <w:ind w:left="540" w:hanging="540"/>
        <w:rPr>
          <w:rFonts w:asciiTheme="minorHAnsi" w:hAnsiTheme="minorHAnsi" w:cstheme="minorHAnsi"/>
          <w:b/>
          <w:sz w:val="20"/>
          <w:szCs w:val="20"/>
          <w:lang w:val="fr-FR"/>
        </w:rPr>
      </w:pPr>
      <w:r w:rsidRPr="003D7054">
        <w:rPr>
          <w:rFonts w:asciiTheme="minorHAnsi" w:hAnsiTheme="minorHAnsi" w:cstheme="minorHAnsi"/>
          <w:b/>
          <w:sz w:val="20"/>
          <w:szCs w:val="20"/>
          <w:lang w:val="fr-FR"/>
        </w:rPr>
        <w:t xml:space="preserve">Qualifications </w:t>
      </w:r>
      <w:r w:rsidR="000823F1" w:rsidRPr="003D7054">
        <w:rPr>
          <w:rFonts w:asciiTheme="minorHAnsi" w:hAnsiTheme="minorHAnsi" w:cstheme="minorHAnsi"/>
          <w:b/>
          <w:sz w:val="20"/>
          <w:szCs w:val="20"/>
          <w:lang w:val="fr-FR"/>
        </w:rPr>
        <w:t>du personnel clé</w:t>
      </w:r>
    </w:p>
    <w:p w14:paraId="63A9C295" w14:textId="77777777" w:rsidR="00904CF7" w:rsidRPr="003D7054" w:rsidRDefault="00904CF7" w:rsidP="00904CF7">
      <w:pPr>
        <w:pStyle w:val="Corpsdetexte2"/>
        <w:spacing w:after="0" w:line="240" w:lineRule="auto"/>
        <w:ind w:left="540"/>
        <w:rPr>
          <w:rFonts w:asciiTheme="minorHAnsi" w:hAnsiTheme="minorHAnsi" w:cstheme="minorHAnsi"/>
          <w:b/>
          <w:sz w:val="20"/>
          <w:szCs w:val="20"/>
          <w:lang w:val="fr-FR"/>
        </w:rPr>
      </w:pPr>
    </w:p>
    <w:p w14:paraId="029ACA37" w14:textId="77777777" w:rsidR="00904CF7" w:rsidRPr="003D7054" w:rsidRDefault="00904CF7" w:rsidP="00904CF7">
      <w:pPr>
        <w:pStyle w:val="Corpsdetexte2"/>
        <w:pBdr>
          <w:top w:val="single" w:sz="4" w:space="1" w:color="auto"/>
          <w:left w:val="single" w:sz="4" w:space="4" w:color="auto"/>
          <w:bottom w:val="single" w:sz="4" w:space="1" w:color="auto"/>
          <w:right w:val="single" w:sz="4" w:space="4" w:color="auto"/>
        </w:pBdr>
        <w:spacing w:after="0" w:line="240" w:lineRule="auto"/>
        <w:ind w:left="540"/>
        <w:rPr>
          <w:rFonts w:asciiTheme="minorHAnsi" w:hAnsiTheme="minorHAnsi" w:cstheme="minorHAnsi"/>
          <w:sz w:val="20"/>
          <w:szCs w:val="20"/>
          <w:lang w:val="fr-FR"/>
        </w:rPr>
      </w:pPr>
    </w:p>
    <w:p w14:paraId="074C4BAB" w14:textId="77777777" w:rsidR="00904CF7" w:rsidRPr="003D7054" w:rsidRDefault="00F02F23" w:rsidP="00904CF7">
      <w:pPr>
        <w:pStyle w:val="Corpsdetexte2"/>
        <w:pBdr>
          <w:top w:val="single" w:sz="4" w:space="1" w:color="auto"/>
          <w:left w:val="single" w:sz="4" w:space="4" w:color="auto"/>
          <w:bottom w:val="single" w:sz="4" w:space="1" w:color="auto"/>
          <w:right w:val="single" w:sz="4" w:space="4" w:color="auto"/>
        </w:pBdr>
        <w:spacing w:after="0" w:line="240" w:lineRule="auto"/>
        <w:ind w:left="540"/>
        <w:rPr>
          <w:rFonts w:asciiTheme="minorHAnsi" w:hAnsiTheme="minorHAnsi" w:cstheme="minorHAnsi"/>
          <w:i/>
          <w:sz w:val="20"/>
          <w:szCs w:val="20"/>
          <w:lang w:val="fr-FR"/>
        </w:rPr>
      </w:pPr>
      <w:r w:rsidRPr="003D7054">
        <w:rPr>
          <w:rFonts w:asciiTheme="minorHAnsi" w:hAnsiTheme="minorHAnsi" w:cstheme="minorHAnsi"/>
          <w:i/>
          <w:sz w:val="20"/>
          <w:szCs w:val="20"/>
          <w:lang w:val="fr-FR"/>
        </w:rPr>
        <w:t>Si la R</w:t>
      </w:r>
      <w:r w:rsidR="00E30D8A" w:rsidRPr="003D7054">
        <w:rPr>
          <w:rFonts w:asciiTheme="minorHAnsi" w:hAnsiTheme="minorHAnsi" w:cstheme="minorHAnsi"/>
          <w:i/>
          <w:sz w:val="20"/>
          <w:szCs w:val="20"/>
          <w:lang w:val="fr-FR"/>
        </w:rPr>
        <w:t>FP en fait la demande, le prestataire de services doit fournir :</w:t>
      </w:r>
    </w:p>
    <w:p w14:paraId="14FF8EA2" w14:textId="77777777" w:rsidR="00904CF7" w:rsidRPr="003D7054" w:rsidRDefault="00904CF7" w:rsidP="00904CF7">
      <w:pPr>
        <w:pStyle w:val="Corpsdetexte2"/>
        <w:pBdr>
          <w:top w:val="single" w:sz="4" w:space="1" w:color="auto"/>
          <w:left w:val="single" w:sz="4" w:space="4" w:color="auto"/>
          <w:bottom w:val="single" w:sz="4" w:space="1" w:color="auto"/>
          <w:right w:val="single" w:sz="4" w:space="4" w:color="auto"/>
        </w:pBdr>
        <w:spacing w:after="0" w:line="240" w:lineRule="auto"/>
        <w:ind w:left="540"/>
        <w:rPr>
          <w:rFonts w:asciiTheme="minorHAnsi" w:hAnsiTheme="minorHAnsi" w:cstheme="minorHAnsi"/>
          <w:i/>
          <w:sz w:val="20"/>
          <w:szCs w:val="20"/>
          <w:lang w:val="fr-FR"/>
        </w:rPr>
      </w:pPr>
    </w:p>
    <w:p w14:paraId="2B0F871A" w14:textId="77777777" w:rsidR="00904CF7" w:rsidRPr="003D7054" w:rsidRDefault="00007B9F" w:rsidP="008C4A85">
      <w:pPr>
        <w:pStyle w:val="Corpsdetexte2"/>
        <w:numPr>
          <w:ilvl w:val="0"/>
          <w:numId w:val="8"/>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Theme="minorHAnsi" w:hAnsiTheme="minorHAnsi" w:cstheme="minorHAnsi"/>
          <w:i/>
          <w:iCs/>
          <w:sz w:val="20"/>
          <w:szCs w:val="20"/>
          <w:lang w:val="fr-FR"/>
        </w:rPr>
      </w:pPr>
      <w:proofErr w:type="gramStart"/>
      <w:r w:rsidRPr="003D7054">
        <w:rPr>
          <w:rFonts w:asciiTheme="minorHAnsi" w:hAnsiTheme="minorHAnsi" w:cstheme="minorHAnsi"/>
          <w:i/>
          <w:sz w:val="20"/>
          <w:szCs w:val="20"/>
          <w:lang w:val="fr-FR"/>
        </w:rPr>
        <w:t>l</w:t>
      </w:r>
      <w:r w:rsidR="007539D6" w:rsidRPr="003D7054">
        <w:rPr>
          <w:rFonts w:asciiTheme="minorHAnsi" w:hAnsiTheme="minorHAnsi" w:cstheme="minorHAnsi"/>
          <w:i/>
          <w:sz w:val="20"/>
          <w:szCs w:val="20"/>
          <w:lang w:val="fr-FR"/>
        </w:rPr>
        <w:t>es</w:t>
      </w:r>
      <w:proofErr w:type="gramEnd"/>
      <w:r w:rsidR="007539D6" w:rsidRPr="003D7054">
        <w:rPr>
          <w:rFonts w:asciiTheme="minorHAnsi" w:hAnsiTheme="minorHAnsi" w:cstheme="minorHAnsi"/>
          <w:i/>
          <w:sz w:val="20"/>
          <w:szCs w:val="20"/>
          <w:lang w:val="fr-FR"/>
        </w:rPr>
        <w:t xml:space="preserve"> noms et qualifications des membres du personnel clé qui fourniront les services, en indiquant qui assumera les fonctions de chef d’équipe, qui aura un rôle de soutien, etc. ;</w:t>
      </w:r>
    </w:p>
    <w:p w14:paraId="0DBECC20" w14:textId="77777777" w:rsidR="00904CF7" w:rsidRPr="003D7054" w:rsidRDefault="00007B9F" w:rsidP="008C4A85">
      <w:pPr>
        <w:pStyle w:val="Corpsdetexte2"/>
        <w:numPr>
          <w:ilvl w:val="0"/>
          <w:numId w:val="8"/>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Theme="minorHAnsi" w:hAnsiTheme="minorHAnsi" w:cstheme="minorHAnsi"/>
          <w:i/>
          <w:iCs/>
          <w:sz w:val="20"/>
          <w:szCs w:val="20"/>
          <w:lang w:val="fr-FR"/>
        </w:rPr>
      </w:pPr>
      <w:proofErr w:type="gramStart"/>
      <w:r w:rsidRPr="003D7054">
        <w:rPr>
          <w:rFonts w:asciiTheme="minorHAnsi" w:hAnsiTheme="minorHAnsi" w:cstheme="minorHAnsi"/>
          <w:i/>
          <w:iCs/>
          <w:sz w:val="20"/>
          <w:szCs w:val="20"/>
          <w:lang w:val="fr-FR"/>
        </w:rPr>
        <w:t>des</w:t>
      </w:r>
      <w:proofErr w:type="gramEnd"/>
      <w:r w:rsidRPr="003D7054">
        <w:rPr>
          <w:rFonts w:asciiTheme="minorHAnsi" w:hAnsiTheme="minorHAnsi" w:cstheme="minorHAnsi"/>
          <w:i/>
          <w:iCs/>
          <w:sz w:val="20"/>
          <w:szCs w:val="20"/>
          <w:lang w:val="fr-FR"/>
        </w:rPr>
        <w:t xml:space="preserve"> </w:t>
      </w:r>
      <w:r w:rsidR="00904CF7" w:rsidRPr="003D7054">
        <w:rPr>
          <w:rFonts w:asciiTheme="minorHAnsi" w:hAnsiTheme="minorHAnsi" w:cstheme="minorHAnsi"/>
          <w:i/>
          <w:iCs/>
          <w:sz w:val="20"/>
          <w:szCs w:val="20"/>
          <w:lang w:val="fr-FR"/>
        </w:rPr>
        <w:t xml:space="preserve">CV </w:t>
      </w:r>
      <w:r w:rsidRPr="003D7054">
        <w:rPr>
          <w:rFonts w:asciiTheme="minorHAnsi" w:hAnsiTheme="minorHAnsi" w:cstheme="minorHAnsi"/>
          <w:i/>
          <w:iCs/>
          <w:sz w:val="20"/>
          <w:szCs w:val="20"/>
          <w:lang w:val="fr-FR"/>
        </w:rPr>
        <w:t>témoignant des qualifications des intéressés</w:t>
      </w:r>
      <w:r w:rsidR="008B6382" w:rsidRPr="003D7054">
        <w:rPr>
          <w:rFonts w:asciiTheme="minorHAnsi" w:hAnsiTheme="minorHAnsi" w:cstheme="minorHAnsi"/>
          <w:i/>
          <w:iCs/>
          <w:sz w:val="20"/>
          <w:szCs w:val="20"/>
          <w:lang w:val="fr-FR"/>
        </w:rPr>
        <w:t xml:space="preserve"> doivent être fournis</w:t>
      </w:r>
      <w:r w:rsidRPr="003D7054">
        <w:rPr>
          <w:rFonts w:asciiTheme="minorHAnsi" w:hAnsiTheme="minorHAnsi" w:cstheme="minorHAnsi"/>
          <w:i/>
          <w:iCs/>
          <w:sz w:val="20"/>
          <w:szCs w:val="20"/>
          <w:lang w:val="fr-FR"/>
        </w:rPr>
        <w:t xml:space="preserve"> si la RFP en fait la demande</w:t>
      </w:r>
      <w:r w:rsidR="0098034F" w:rsidRPr="003D7054">
        <w:rPr>
          <w:rFonts w:asciiTheme="minorHAnsi" w:hAnsiTheme="minorHAnsi" w:cstheme="minorHAnsi"/>
          <w:i/>
          <w:iCs/>
          <w:sz w:val="20"/>
          <w:szCs w:val="20"/>
          <w:lang w:val="fr-FR"/>
        </w:rPr>
        <w:t> ; et</w:t>
      </w:r>
      <w:r w:rsidR="00904CF7" w:rsidRPr="003D7054">
        <w:rPr>
          <w:rFonts w:asciiTheme="minorHAnsi" w:hAnsiTheme="minorHAnsi" w:cstheme="minorHAnsi"/>
          <w:i/>
          <w:iCs/>
          <w:sz w:val="20"/>
          <w:szCs w:val="20"/>
          <w:lang w:val="fr-FR"/>
        </w:rPr>
        <w:t xml:space="preserve"> </w:t>
      </w:r>
    </w:p>
    <w:p w14:paraId="6BA99105" w14:textId="77777777" w:rsidR="00904CF7" w:rsidRPr="003D7054" w:rsidRDefault="008B6382" w:rsidP="008C4A85">
      <w:pPr>
        <w:pStyle w:val="Corpsdetexte2"/>
        <w:numPr>
          <w:ilvl w:val="0"/>
          <w:numId w:val="8"/>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Theme="minorHAnsi" w:hAnsiTheme="minorHAnsi" w:cstheme="minorHAnsi"/>
          <w:i/>
          <w:iCs/>
          <w:sz w:val="20"/>
          <w:szCs w:val="20"/>
          <w:lang w:val="fr-FR"/>
        </w:rPr>
      </w:pPr>
      <w:proofErr w:type="gramStart"/>
      <w:r w:rsidRPr="003D7054">
        <w:rPr>
          <w:rFonts w:asciiTheme="minorHAnsi" w:hAnsiTheme="minorHAnsi" w:cstheme="minorHAnsi"/>
          <w:i/>
          <w:iCs/>
          <w:sz w:val="20"/>
          <w:szCs w:val="20"/>
          <w:lang w:val="fr-FR"/>
        </w:rPr>
        <w:t>la</w:t>
      </w:r>
      <w:proofErr w:type="gramEnd"/>
      <w:r w:rsidRPr="003D7054">
        <w:rPr>
          <w:rFonts w:asciiTheme="minorHAnsi" w:hAnsiTheme="minorHAnsi" w:cstheme="minorHAnsi"/>
          <w:i/>
          <w:iCs/>
          <w:sz w:val="20"/>
          <w:szCs w:val="20"/>
          <w:lang w:val="fr-FR"/>
        </w:rPr>
        <w:t xml:space="preserve"> confirmation écrite par chaque membre du personnel qu’il sera disponible pendant toute la durée du contrat.</w:t>
      </w:r>
    </w:p>
    <w:p w14:paraId="632D6782" w14:textId="77777777" w:rsidR="00904CF7" w:rsidRPr="003D7054" w:rsidRDefault="00904CF7" w:rsidP="00904CF7">
      <w:pPr>
        <w:pBdr>
          <w:top w:val="single" w:sz="4" w:space="1" w:color="auto"/>
          <w:left w:val="single" w:sz="4" w:space="4" w:color="auto"/>
          <w:bottom w:val="single" w:sz="4" w:space="1" w:color="auto"/>
          <w:right w:val="single" w:sz="4" w:space="4" w:color="auto"/>
        </w:pBdr>
        <w:ind w:left="540"/>
        <w:rPr>
          <w:rFonts w:asciiTheme="minorHAnsi" w:hAnsiTheme="minorHAnsi" w:cstheme="minorHAnsi"/>
          <w:b/>
          <w:lang w:val="fr-FR"/>
        </w:rPr>
      </w:pPr>
    </w:p>
    <w:p w14:paraId="5FE8E408" w14:textId="77777777" w:rsidR="00AF75F2" w:rsidRPr="003D7054" w:rsidRDefault="00AF75F2" w:rsidP="00AF75F2">
      <w:pPr>
        <w:tabs>
          <w:tab w:val="left" w:pos="1440"/>
        </w:tabs>
        <w:jc w:val="center"/>
        <w:rPr>
          <w:rFonts w:asciiTheme="minorHAnsi" w:hAnsiTheme="minorHAnsi" w:cstheme="minorHAnsi"/>
          <w:b/>
          <w:lang w:val="fr-FR"/>
        </w:rPr>
      </w:pPr>
    </w:p>
    <w:p w14:paraId="0480DFC6" w14:textId="77777777" w:rsidR="00AF75F2" w:rsidRPr="003D7054" w:rsidRDefault="00AF75F2" w:rsidP="00AF75F2">
      <w:pPr>
        <w:tabs>
          <w:tab w:val="left" w:pos="1440"/>
        </w:tabs>
        <w:jc w:val="center"/>
        <w:rPr>
          <w:rFonts w:asciiTheme="minorHAnsi" w:hAnsiTheme="minorHAnsi" w:cstheme="minorHAnsi"/>
          <w:b/>
          <w:lang w:val="fr-FR"/>
        </w:rPr>
      </w:pPr>
    </w:p>
    <w:p w14:paraId="5F1572BD" w14:textId="77777777" w:rsidR="00AF75F2" w:rsidRPr="003D7054" w:rsidRDefault="00DA5E9F" w:rsidP="00DA5E9F">
      <w:pPr>
        <w:tabs>
          <w:tab w:val="left" w:pos="1440"/>
          <w:tab w:val="left" w:pos="2052"/>
        </w:tabs>
        <w:rPr>
          <w:rFonts w:asciiTheme="minorHAnsi" w:hAnsiTheme="minorHAnsi" w:cstheme="minorHAnsi"/>
          <w:b/>
          <w:lang w:val="fr-FR"/>
        </w:rPr>
      </w:pPr>
      <w:r w:rsidRPr="003D7054">
        <w:rPr>
          <w:rFonts w:asciiTheme="minorHAnsi" w:hAnsiTheme="minorHAnsi" w:cstheme="minorHAnsi"/>
          <w:b/>
          <w:lang w:val="fr-FR"/>
        </w:rPr>
        <w:tab/>
      </w:r>
      <w:r w:rsidRPr="003D7054">
        <w:rPr>
          <w:rFonts w:asciiTheme="minorHAnsi" w:hAnsiTheme="minorHAnsi" w:cstheme="minorHAnsi"/>
          <w:b/>
          <w:lang w:val="fr-FR"/>
        </w:rPr>
        <w:tab/>
      </w:r>
    </w:p>
    <w:p w14:paraId="54DFA542" w14:textId="77777777" w:rsidR="00AF75F2" w:rsidRPr="003D7054" w:rsidRDefault="00AF75F2" w:rsidP="00AF75F2">
      <w:pPr>
        <w:tabs>
          <w:tab w:val="left" w:pos="1440"/>
        </w:tabs>
        <w:rPr>
          <w:rFonts w:asciiTheme="minorHAnsi" w:hAnsiTheme="minorHAnsi" w:cstheme="minorHAnsi"/>
          <w:b/>
          <w:lang w:val="fr-FR"/>
        </w:rPr>
      </w:pPr>
      <w:r w:rsidRPr="003D7054">
        <w:rPr>
          <w:rFonts w:asciiTheme="minorHAnsi" w:hAnsiTheme="minorHAnsi" w:cstheme="minorHAnsi"/>
          <w:b/>
          <w:lang w:val="fr-FR"/>
        </w:rPr>
        <w:t>Annexe 3</w:t>
      </w:r>
    </w:p>
    <w:p w14:paraId="22D3C4B2" w14:textId="77777777" w:rsidR="00AF75F2" w:rsidRPr="003D7054" w:rsidRDefault="00AF75F2" w:rsidP="00AF75F2">
      <w:pPr>
        <w:tabs>
          <w:tab w:val="left" w:pos="1440"/>
        </w:tabs>
        <w:jc w:val="center"/>
        <w:rPr>
          <w:rFonts w:asciiTheme="minorHAnsi" w:hAnsiTheme="minorHAnsi" w:cstheme="minorHAnsi"/>
          <w:b/>
          <w:lang w:val="fr-FR"/>
        </w:rPr>
      </w:pPr>
      <w:r w:rsidRPr="00801868">
        <w:rPr>
          <w:rFonts w:asciiTheme="minorHAnsi" w:hAnsiTheme="minorHAnsi" w:cstheme="minorHAnsi"/>
          <w:b/>
          <w:lang w:val="fr-FR"/>
        </w:rPr>
        <w:t>TABLEAU DES COUTS</w:t>
      </w:r>
    </w:p>
    <w:p w14:paraId="312DB3D6" w14:textId="77777777" w:rsidR="00AF75F2" w:rsidRPr="003D7054" w:rsidRDefault="00AF75F2" w:rsidP="00AF75F2">
      <w:pPr>
        <w:tabs>
          <w:tab w:val="left" w:pos="1440"/>
        </w:tabs>
        <w:jc w:val="center"/>
        <w:rPr>
          <w:rFonts w:asciiTheme="minorHAnsi" w:hAnsiTheme="minorHAnsi" w:cstheme="minorHAnsi"/>
          <w:b/>
          <w:lang w:val="fr-FR"/>
        </w:rPr>
      </w:pPr>
    </w:p>
    <w:p w14:paraId="4158E40C" w14:textId="77777777" w:rsidR="00AF75F2" w:rsidRPr="003D7054" w:rsidRDefault="00AF75F2" w:rsidP="00AF75F2">
      <w:pPr>
        <w:tabs>
          <w:tab w:val="left" w:pos="1440"/>
        </w:tabs>
        <w:spacing w:after="120"/>
        <w:jc w:val="both"/>
        <w:rPr>
          <w:rFonts w:asciiTheme="minorHAnsi" w:hAnsiTheme="minorHAnsi" w:cstheme="minorHAnsi"/>
          <w:lang w:val="fr-FR"/>
        </w:rPr>
      </w:pPr>
      <w:r w:rsidRPr="003D7054">
        <w:rPr>
          <w:rFonts w:asciiTheme="minorHAnsi" w:hAnsiTheme="minorHAnsi" w:cstheme="minorHAnsi"/>
          <w:lang w:val="fr-FR"/>
        </w:rPr>
        <w:t xml:space="preserve">Il est demandé à chaque cabinet soumissionnaire de présenter son enveloppe financière sur la base d’une estimation de temps requis pour faire l’audit d’un projet et les catégories et nombre de personnels qui seront mobilisés pour la mission d’audit. </w:t>
      </w:r>
    </w:p>
    <w:p w14:paraId="0A3168E5" w14:textId="77777777" w:rsidR="00AF75F2" w:rsidRPr="003D7054" w:rsidRDefault="00AF75F2" w:rsidP="00AF75F2">
      <w:pPr>
        <w:tabs>
          <w:tab w:val="left" w:pos="1440"/>
        </w:tabs>
        <w:spacing w:after="120"/>
        <w:jc w:val="both"/>
        <w:rPr>
          <w:rFonts w:asciiTheme="minorHAnsi" w:hAnsiTheme="minorHAnsi" w:cstheme="minorHAnsi"/>
          <w:lang w:val="fr-FR"/>
        </w:rPr>
      </w:pPr>
      <w:r w:rsidRPr="003D7054">
        <w:rPr>
          <w:rFonts w:asciiTheme="minorHAnsi" w:hAnsiTheme="minorHAnsi" w:cstheme="minorHAnsi"/>
          <w:lang w:val="fr-FR"/>
        </w:rPr>
        <w:t>Le Cabinet soumissionnaire présentera son budget horaire conformément au tableau ci-dessous :</w:t>
      </w:r>
    </w:p>
    <w:p w14:paraId="2491C613" w14:textId="77777777" w:rsidR="00AF75F2" w:rsidRPr="003D7054" w:rsidRDefault="00AF75F2" w:rsidP="00A34B12">
      <w:pPr>
        <w:tabs>
          <w:tab w:val="left" w:pos="1440"/>
        </w:tabs>
        <w:spacing w:after="120"/>
        <w:jc w:val="both"/>
        <w:rPr>
          <w:rFonts w:asciiTheme="minorHAnsi" w:hAnsiTheme="minorHAnsi" w:cstheme="minorHAnsi"/>
          <w:b/>
          <w:lang w:val="fr-FR"/>
        </w:rPr>
      </w:pPr>
      <w:r w:rsidRPr="003D7054">
        <w:rPr>
          <w:rFonts w:asciiTheme="minorHAnsi" w:hAnsiTheme="minorHAnsi" w:cstheme="minorHAnsi"/>
          <w:b/>
          <w:lang w:val="fr-FR"/>
        </w:rPr>
        <w:t>Budget horaire par catégorie de personnel et par montant des dépenses</w:t>
      </w:r>
      <w:r w:rsidR="00A34B12" w:rsidRPr="003D7054">
        <w:rPr>
          <w:rFonts w:asciiTheme="minorHAnsi" w:hAnsiTheme="minorHAnsi" w:cstheme="minorHAnsi"/>
          <w:b/>
          <w:lang w:val="fr-FR"/>
        </w:rPr>
        <w:t xml:space="preserve"> de </w:t>
      </w:r>
      <w:r w:rsidR="00C74525" w:rsidRPr="003D7054">
        <w:rPr>
          <w:rFonts w:asciiTheme="minorHAnsi" w:hAnsiTheme="minorHAnsi" w:cstheme="minorHAnsi"/>
          <w:b/>
          <w:lang w:val="fr-FR"/>
        </w:rPr>
        <w:t>l’offre globale.</w:t>
      </w:r>
    </w:p>
    <w:p w14:paraId="0768992D" w14:textId="77777777" w:rsidR="00A34B12" w:rsidRPr="003D7054" w:rsidRDefault="00A34B12" w:rsidP="00A34B12">
      <w:pPr>
        <w:tabs>
          <w:tab w:val="left" w:pos="1440"/>
        </w:tabs>
        <w:spacing w:after="120"/>
        <w:jc w:val="both"/>
        <w:rPr>
          <w:rFonts w:asciiTheme="minorHAnsi" w:hAnsiTheme="minorHAnsi" w:cstheme="minorHAnsi"/>
          <w:b/>
          <w:lang w:val="fr-FR"/>
        </w:rPr>
      </w:pPr>
    </w:p>
    <w:tbl>
      <w:tblPr>
        <w:tblStyle w:val="Grilledutableau"/>
        <w:tblW w:w="0" w:type="auto"/>
        <w:tblInd w:w="562" w:type="dxa"/>
        <w:tblLook w:val="04A0" w:firstRow="1" w:lastRow="0" w:firstColumn="1" w:lastColumn="0" w:noHBand="0" w:noVBand="1"/>
      </w:tblPr>
      <w:tblGrid>
        <w:gridCol w:w="538"/>
        <w:gridCol w:w="2938"/>
        <w:gridCol w:w="1986"/>
        <w:gridCol w:w="2132"/>
        <w:gridCol w:w="1914"/>
      </w:tblGrid>
      <w:tr w:rsidR="003D7054" w:rsidRPr="003D7054" w14:paraId="432B4B46" w14:textId="77777777" w:rsidTr="007D312B">
        <w:tc>
          <w:tcPr>
            <w:tcW w:w="538" w:type="dxa"/>
          </w:tcPr>
          <w:p w14:paraId="52C917C2" w14:textId="77777777" w:rsidR="007D312B" w:rsidRPr="003D7054" w:rsidRDefault="007D312B" w:rsidP="00A34B12">
            <w:pPr>
              <w:tabs>
                <w:tab w:val="left" w:pos="1440"/>
              </w:tabs>
              <w:spacing w:after="120"/>
              <w:jc w:val="both"/>
              <w:rPr>
                <w:rFonts w:asciiTheme="minorHAnsi" w:hAnsiTheme="minorHAnsi" w:cstheme="minorHAnsi"/>
                <w:b/>
                <w:lang w:val="fr-FR"/>
              </w:rPr>
            </w:pPr>
            <w:r w:rsidRPr="003D7054">
              <w:rPr>
                <w:rFonts w:asciiTheme="minorHAnsi" w:hAnsiTheme="minorHAnsi" w:cstheme="minorHAnsi"/>
                <w:b/>
                <w:lang w:val="fr-FR"/>
              </w:rPr>
              <w:t>N°</w:t>
            </w:r>
          </w:p>
        </w:tc>
        <w:tc>
          <w:tcPr>
            <w:tcW w:w="2938" w:type="dxa"/>
          </w:tcPr>
          <w:p w14:paraId="07A1411A" w14:textId="77777777" w:rsidR="007D312B" w:rsidRPr="003D7054" w:rsidRDefault="007D312B" w:rsidP="00A34B12">
            <w:pPr>
              <w:tabs>
                <w:tab w:val="left" w:pos="1440"/>
              </w:tabs>
              <w:spacing w:after="120"/>
              <w:jc w:val="both"/>
              <w:rPr>
                <w:rFonts w:asciiTheme="minorHAnsi" w:hAnsiTheme="minorHAnsi" w:cstheme="minorHAnsi"/>
                <w:b/>
                <w:lang w:val="fr-FR"/>
              </w:rPr>
            </w:pPr>
            <w:r w:rsidRPr="003D7054">
              <w:rPr>
                <w:rFonts w:asciiTheme="minorHAnsi" w:hAnsiTheme="minorHAnsi" w:cstheme="minorHAnsi"/>
                <w:b/>
                <w:lang w:val="fr-FR"/>
              </w:rPr>
              <w:t>Désignation</w:t>
            </w:r>
          </w:p>
        </w:tc>
        <w:tc>
          <w:tcPr>
            <w:tcW w:w="1986" w:type="dxa"/>
          </w:tcPr>
          <w:p w14:paraId="504B2AD5" w14:textId="77777777" w:rsidR="007D312B" w:rsidRPr="003D7054" w:rsidRDefault="007D312B" w:rsidP="00A34B12">
            <w:pPr>
              <w:tabs>
                <w:tab w:val="left" w:pos="1440"/>
              </w:tabs>
              <w:spacing w:after="120"/>
              <w:jc w:val="both"/>
              <w:rPr>
                <w:rFonts w:asciiTheme="minorHAnsi" w:hAnsiTheme="minorHAnsi" w:cstheme="minorHAnsi"/>
                <w:b/>
                <w:lang w:val="fr-FR"/>
              </w:rPr>
            </w:pPr>
            <w:r w:rsidRPr="003D7054">
              <w:rPr>
                <w:rFonts w:asciiTheme="minorHAnsi" w:hAnsiTheme="minorHAnsi" w:cstheme="minorHAnsi"/>
                <w:b/>
                <w:lang w:val="fr-FR"/>
              </w:rPr>
              <w:t>Unité</w:t>
            </w:r>
          </w:p>
        </w:tc>
        <w:tc>
          <w:tcPr>
            <w:tcW w:w="2132" w:type="dxa"/>
          </w:tcPr>
          <w:p w14:paraId="6EB7038B" w14:textId="77777777" w:rsidR="007D312B" w:rsidRPr="003D7054" w:rsidRDefault="007D312B" w:rsidP="00A34B12">
            <w:pPr>
              <w:tabs>
                <w:tab w:val="left" w:pos="1440"/>
              </w:tabs>
              <w:spacing w:after="120"/>
              <w:jc w:val="both"/>
              <w:rPr>
                <w:rFonts w:asciiTheme="minorHAnsi" w:hAnsiTheme="minorHAnsi" w:cstheme="minorHAnsi"/>
                <w:b/>
                <w:lang w:val="fr-FR"/>
              </w:rPr>
            </w:pPr>
            <w:r w:rsidRPr="003D7054">
              <w:rPr>
                <w:rFonts w:asciiTheme="minorHAnsi" w:hAnsiTheme="minorHAnsi" w:cstheme="minorHAnsi"/>
                <w:b/>
                <w:lang w:val="fr-FR"/>
              </w:rPr>
              <w:t>Prix Unitaires</w:t>
            </w:r>
          </w:p>
        </w:tc>
        <w:tc>
          <w:tcPr>
            <w:tcW w:w="1914" w:type="dxa"/>
          </w:tcPr>
          <w:p w14:paraId="7E0FE759" w14:textId="77777777" w:rsidR="007D312B" w:rsidRPr="003D7054" w:rsidRDefault="007D312B" w:rsidP="00A34B12">
            <w:pPr>
              <w:tabs>
                <w:tab w:val="left" w:pos="1440"/>
              </w:tabs>
              <w:spacing w:after="120"/>
              <w:jc w:val="both"/>
              <w:rPr>
                <w:rFonts w:asciiTheme="minorHAnsi" w:hAnsiTheme="minorHAnsi" w:cstheme="minorHAnsi"/>
                <w:b/>
                <w:lang w:val="fr-FR"/>
              </w:rPr>
            </w:pPr>
            <w:r w:rsidRPr="003D7054">
              <w:rPr>
                <w:rFonts w:asciiTheme="minorHAnsi" w:hAnsiTheme="minorHAnsi" w:cstheme="minorHAnsi"/>
                <w:b/>
                <w:lang w:val="fr-FR"/>
              </w:rPr>
              <w:t>Montants</w:t>
            </w:r>
          </w:p>
        </w:tc>
      </w:tr>
      <w:tr w:rsidR="003D7054" w:rsidRPr="003D7054" w14:paraId="616E555A" w14:textId="77777777" w:rsidTr="007D312B">
        <w:tc>
          <w:tcPr>
            <w:tcW w:w="538" w:type="dxa"/>
          </w:tcPr>
          <w:p w14:paraId="6EF3A5B4" w14:textId="77777777" w:rsidR="007D312B" w:rsidRPr="003D7054" w:rsidRDefault="007D312B" w:rsidP="00A34B12">
            <w:pPr>
              <w:tabs>
                <w:tab w:val="left" w:pos="1440"/>
              </w:tabs>
              <w:spacing w:after="120"/>
              <w:jc w:val="both"/>
              <w:rPr>
                <w:rFonts w:asciiTheme="minorHAnsi" w:hAnsiTheme="minorHAnsi" w:cstheme="minorHAnsi"/>
                <w:b/>
                <w:lang w:val="fr-FR"/>
              </w:rPr>
            </w:pPr>
          </w:p>
        </w:tc>
        <w:tc>
          <w:tcPr>
            <w:tcW w:w="2938" w:type="dxa"/>
          </w:tcPr>
          <w:p w14:paraId="1428CC1A" w14:textId="022A7DA9" w:rsidR="007D312B" w:rsidRPr="003D7054" w:rsidRDefault="001233DA" w:rsidP="00A34B12">
            <w:pPr>
              <w:tabs>
                <w:tab w:val="left" w:pos="1440"/>
              </w:tabs>
              <w:spacing w:after="120"/>
              <w:jc w:val="both"/>
              <w:rPr>
                <w:rFonts w:asciiTheme="minorHAnsi" w:hAnsiTheme="minorHAnsi" w:cstheme="minorHAnsi"/>
                <w:b/>
                <w:lang w:val="fr-FR"/>
              </w:rPr>
            </w:pPr>
            <w:r>
              <w:rPr>
                <w:rFonts w:asciiTheme="minorHAnsi" w:hAnsiTheme="minorHAnsi" w:cstheme="minorHAnsi"/>
                <w:b/>
                <w:lang w:val="fr-FR"/>
              </w:rPr>
              <w:t>C</w:t>
            </w:r>
            <w:r w:rsidR="007D312B" w:rsidRPr="003D7054">
              <w:rPr>
                <w:rFonts w:asciiTheme="minorHAnsi" w:hAnsiTheme="minorHAnsi" w:cstheme="minorHAnsi"/>
                <w:b/>
                <w:lang w:val="fr-FR"/>
              </w:rPr>
              <w:t>hef de mission</w:t>
            </w:r>
          </w:p>
        </w:tc>
        <w:tc>
          <w:tcPr>
            <w:tcW w:w="1986" w:type="dxa"/>
          </w:tcPr>
          <w:p w14:paraId="7C2AAF86" w14:textId="77777777" w:rsidR="007D312B" w:rsidRPr="003D7054" w:rsidRDefault="007D312B" w:rsidP="00A34B12">
            <w:pPr>
              <w:tabs>
                <w:tab w:val="left" w:pos="1440"/>
              </w:tabs>
              <w:spacing w:after="120"/>
              <w:jc w:val="both"/>
              <w:rPr>
                <w:rFonts w:asciiTheme="minorHAnsi" w:hAnsiTheme="minorHAnsi" w:cstheme="minorHAnsi"/>
                <w:b/>
                <w:lang w:val="fr-FR"/>
              </w:rPr>
            </w:pPr>
            <w:r w:rsidRPr="003D7054">
              <w:rPr>
                <w:rFonts w:asciiTheme="minorHAnsi" w:hAnsiTheme="minorHAnsi" w:cstheme="minorHAnsi"/>
                <w:b/>
                <w:lang w:val="fr-FR"/>
              </w:rPr>
              <w:t>Homme/mois</w:t>
            </w:r>
          </w:p>
        </w:tc>
        <w:tc>
          <w:tcPr>
            <w:tcW w:w="2132" w:type="dxa"/>
          </w:tcPr>
          <w:p w14:paraId="0C9C9CB9" w14:textId="77777777" w:rsidR="007D312B" w:rsidRPr="003D7054" w:rsidRDefault="007D312B" w:rsidP="00A34B12">
            <w:pPr>
              <w:tabs>
                <w:tab w:val="left" w:pos="1440"/>
              </w:tabs>
              <w:spacing w:after="120"/>
              <w:jc w:val="both"/>
              <w:rPr>
                <w:rFonts w:asciiTheme="minorHAnsi" w:hAnsiTheme="minorHAnsi" w:cstheme="minorHAnsi"/>
                <w:b/>
                <w:lang w:val="fr-FR"/>
              </w:rPr>
            </w:pPr>
          </w:p>
        </w:tc>
        <w:tc>
          <w:tcPr>
            <w:tcW w:w="1914" w:type="dxa"/>
          </w:tcPr>
          <w:p w14:paraId="6F350E31" w14:textId="77777777" w:rsidR="007D312B" w:rsidRPr="003D7054" w:rsidRDefault="007D312B" w:rsidP="00A34B12">
            <w:pPr>
              <w:tabs>
                <w:tab w:val="left" w:pos="1440"/>
              </w:tabs>
              <w:spacing w:after="120"/>
              <w:jc w:val="both"/>
              <w:rPr>
                <w:rFonts w:asciiTheme="minorHAnsi" w:hAnsiTheme="minorHAnsi" w:cstheme="minorHAnsi"/>
                <w:b/>
                <w:lang w:val="fr-FR"/>
              </w:rPr>
            </w:pPr>
          </w:p>
        </w:tc>
      </w:tr>
      <w:tr w:rsidR="003D7054" w:rsidRPr="003D7054" w14:paraId="3EA3296A" w14:textId="77777777" w:rsidTr="007D312B">
        <w:tc>
          <w:tcPr>
            <w:tcW w:w="538" w:type="dxa"/>
          </w:tcPr>
          <w:p w14:paraId="60CD38BB" w14:textId="77777777" w:rsidR="007D312B" w:rsidRPr="003D7054" w:rsidRDefault="007D312B" w:rsidP="00A34B12">
            <w:pPr>
              <w:tabs>
                <w:tab w:val="left" w:pos="1440"/>
              </w:tabs>
              <w:spacing w:after="120"/>
              <w:jc w:val="both"/>
              <w:rPr>
                <w:rFonts w:asciiTheme="minorHAnsi" w:hAnsiTheme="minorHAnsi" w:cstheme="minorHAnsi"/>
                <w:b/>
                <w:lang w:val="fr-FR"/>
              </w:rPr>
            </w:pPr>
          </w:p>
        </w:tc>
        <w:tc>
          <w:tcPr>
            <w:tcW w:w="2938" w:type="dxa"/>
          </w:tcPr>
          <w:p w14:paraId="3C06525F" w14:textId="77777777" w:rsidR="007D312B" w:rsidRPr="003D7054" w:rsidRDefault="007D312B" w:rsidP="007D312B">
            <w:pPr>
              <w:tabs>
                <w:tab w:val="left" w:pos="1440"/>
              </w:tabs>
              <w:spacing w:after="120"/>
              <w:jc w:val="both"/>
              <w:rPr>
                <w:rFonts w:asciiTheme="minorHAnsi" w:hAnsiTheme="minorHAnsi" w:cstheme="minorHAnsi"/>
                <w:b/>
                <w:lang w:val="fr-FR"/>
              </w:rPr>
            </w:pPr>
            <w:r w:rsidRPr="003D7054">
              <w:rPr>
                <w:rFonts w:asciiTheme="minorHAnsi" w:hAnsiTheme="minorHAnsi" w:cstheme="minorHAnsi"/>
                <w:b/>
                <w:lang w:val="fr-FR"/>
              </w:rPr>
              <w:t>Equipe pluridisciplinaire</w:t>
            </w:r>
          </w:p>
        </w:tc>
        <w:tc>
          <w:tcPr>
            <w:tcW w:w="1986" w:type="dxa"/>
          </w:tcPr>
          <w:p w14:paraId="5992EAB1" w14:textId="77777777" w:rsidR="007D312B" w:rsidRPr="003D7054" w:rsidRDefault="007D312B" w:rsidP="00A34B12">
            <w:pPr>
              <w:tabs>
                <w:tab w:val="left" w:pos="1440"/>
              </w:tabs>
              <w:spacing w:after="120"/>
              <w:jc w:val="both"/>
              <w:rPr>
                <w:rFonts w:asciiTheme="minorHAnsi" w:hAnsiTheme="minorHAnsi" w:cstheme="minorHAnsi"/>
                <w:b/>
                <w:lang w:val="fr-FR"/>
              </w:rPr>
            </w:pPr>
            <w:r w:rsidRPr="003D7054">
              <w:rPr>
                <w:rFonts w:asciiTheme="minorHAnsi" w:hAnsiTheme="minorHAnsi" w:cstheme="minorHAnsi"/>
                <w:b/>
                <w:lang w:val="fr-FR"/>
              </w:rPr>
              <w:t>Forfait</w:t>
            </w:r>
          </w:p>
        </w:tc>
        <w:tc>
          <w:tcPr>
            <w:tcW w:w="2132" w:type="dxa"/>
          </w:tcPr>
          <w:p w14:paraId="74425C84" w14:textId="77777777" w:rsidR="007D312B" w:rsidRPr="003D7054" w:rsidRDefault="007D312B" w:rsidP="00A34B12">
            <w:pPr>
              <w:tabs>
                <w:tab w:val="left" w:pos="1440"/>
              </w:tabs>
              <w:spacing w:after="120"/>
              <w:jc w:val="both"/>
              <w:rPr>
                <w:rFonts w:asciiTheme="minorHAnsi" w:hAnsiTheme="minorHAnsi" w:cstheme="minorHAnsi"/>
                <w:b/>
                <w:lang w:val="fr-FR"/>
              </w:rPr>
            </w:pPr>
          </w:p>
        </w:tc>
        <w:tc>
          <w:tcPr>
            <w:tcW w:w="1914" w:type="dxa"/>
          </w:tcPr>
          <w:p w14:paraId="30E43A73" w14:textId="77777777" w:rsidR="007D312B" w:rsidRPr="003D7054" w:rsidRDefault="007D312B" w:rsidP="00A34B12">
            <w:pPr>
              <w:tabs>
                <w:tab w:val="left" w:pos="1440"/>
              </w:tabs>
              <w:spacing w:after="120"/>
              <w:jc w:val="both"/>
              <w:rPr>
                <w:rFonts w:asciiTheme="minorHAnsi" w:hAnsiTheme="minorHAnsi" w:cstheme="minorHAnsi"/>
                <w:b/>
                <w:lang w:val="fr-FR"/>
              </w:rPr>
            </w:pPr>
          </w:p>
        </w:tc>
      </w:tr>
      <w:tr w:rsidR="003D7054" w:rsidRPr="003D7054" w14:paraId="60FA4A61" w14:textId="77777777" w:rsidTr="007D312B">
        <w:tc>
          <w:tcPr>
            <w:tcW w:w="538" w:type="dxa"/>
          </w:tcPr>
          <w:p w14:paraId="1478A6F8" w14:textId="77777777" w:rsidR="007D312B" w:rsidRPr="003D7054" w:rsidRDefault="007D312B" w:rsidP="00A34B12">
            <w:pPr>
              <w:tabs>
                <w:tab w:val="left" w:pos="1440"/>
              </w:tabs>
              <w:spacing w:after="120"/>
              <w:jc w:val="both"/>
              <w:rPr>
                <w:rFonts w:asciiTheme="minorHAnsi" w:hAnsiTheme="minorHAnsi" w:cstheme="minorHAnsi"/>
                <w:b/>
                <w:lang w:val="fr-FR"/>
              </w:rPr>
            </w:pPr>
          </w:p>
        </w:tc>
        <w:tc>
          <w:tcPr>
            <w:tcW w:w="2938" w:type="dxa"/>
          </w:tcPr>
          <w:p w14:paraId="73AA3B4D" w14:textId="77777777" w:rsidR="007D312B" w:rsidRPr="003D7054" w:rsidRDefault="007D312B" w:rsidP="00A34B12">
            <w:pPr>
              <w:tabs>
                <w:tab w:val="left" w:pos="1440"/>
              </w:tabs>
              <w:spacing w:after="120"/>
              <w:jc w:val="both"/>
              <w:rPr>
                <w:rFonts w:asciiTheme="minorHAnsi" w:hAnsiTheme="minorHAnsi" w:cstheme="minorHAnsi"/>
                <w:b/>
                <w:lang w:val="fr-FR"/>
              </w:rPr>
            </w:pPr>
            <w:r w:rsidRPr="003D7054">
              <w:rPr>
                <w:rFonts w:asciiTheme="minorHAnsi" w:hAnsiTheme="minorHAnsi" w:cstheme="minorHAnsi"/>
                <w:b/>
                <w:lang w:val="fr-FR"/>
              </w:rPr>
              <w:t xml:space="preserve">Equipements/Matériels </w:t>
            </w:r>
          </w:p>
        </w:tc>
        <w:tc>
          <w:tcPr>
            <w:tcW w:w="1986" w:type="dxa"/>
          </w:tcPr>
          <w:p w14:paraId="64B1F68D" w14:textId="77777777" w:rsidR="007D312B" w:rsidRPr="003D7054" w:rsidRDefault="007D312B" w:rsidP="00A34B12">
            <w:pPr>
              <w:tabs>
                <w:tab w:val="left" w:pos="1440"/>
              </w:tabs>
              <w:spacing w:after="120"/>
              <w:jc w:val="both"/>
              <w:rPr>
                <w:rFonts w:asciiTheme="minorHAnsi" w:hAnsiTheme="minorHAnsi" w:cstheme="minorHAnsi"/>
                <w:b/>
                <w:lang w:val="fr-FR"/>
              </w:rPr>
            </w:pPr>
            <w:r w:rsidRPr="003D7054">
              <w:rPr>
                <w:rFonts w:asciiTheme="minorHAnsi" w:hAnsiTheme="minorHAnsi" w:cstheme="minorHAnsi"/>
                <w:b/>
                <w:lang w:val="fr-FR"/>
              </w:rPr>
              <w:t>Forfait</w:t>
            </w:r>
          </w:p>
        </w:tc>
        <w:tc>
          <w:tcPr>
            <w:tcW w:w="2132" w:type="dxa"/>
          </w:tcPr>
          <w:p w14:paraId="1A4C698C" w14:textId="77777777" w:rsidR="007D312B" w:rsidRPr="003D7054" w:rsidRDefault="007D312B" w:rsidP="00A34B12">
            <w:pPr>
              <w:tabs>
                <w:tab w:val="left" w:pos="1440"/>
              </w:tabs>
              <w:spacing w:after="120"/>
              <w:jc w:val="both"/>
              <w:rPr>
                <w:rFonts w:asciiTheme="minorHAnsi" w:hAnsiTheme="minorHAnsi" w:cstheme="minorHAnsi"/>
                <w:b/>
                <w:lang w:val="fr-FR"/>
              </w:rPr>
            </w:pPr>
          </w:p>
        </w:tc>
        <w:tc>
          <w:tcPr>
            <w:tcW w:w="1914" w:type="dxa"/>
          </w:tcPr>
          <w:p w14:paraId="0079F009" w14:textId="77777777" w:rsidR="007D312B" w:rsidRPr="003D7054" w:rsidRDefault="007D312B" w:rsidP="00A34B12">
            <w:pPr>
              <w:tabs>
                <w:tab w:val="left" w:pos="1440"/>
              </w:tabs>
              <w:spacing w:after="120"/>
              <w:jc w:val="both"/>
              <w:rPr>
                <w:rFonts w:asciiTheme="minorHAnsi" w:hAnsiTheme="minorHAnsi" w:cstheme="minorHAnsi"/>
                <w:b/>
                <w:lang w:val="fr-FR"/>
              </w:rPr>
            </w:pPr>
          </w:p>
        </w:tc>
      </w:tr>
      <w:tr w:rsidR="003D7054" w:rsidRPr="003D7054" w14:paraId="2FBA7A8B" w14:textId="77777777" w:rsidTr="007D312B">
        <w:tc>
          <w:tcPr>
            <w:tcW w:w="538" w:type="dxa"/>
          </w:tcPr>
          <w:p w14:paraId="7D046585" w14:textId="77777777" w:rsidR="007D312B" w:rsidRPr="003D7054" w:rsidRDefault="007D312B" w:rsidP="00A34B12">
            <w:pPr>
              <w:tabs>
                <w:tab w:val="left" w:pos="1440"/>
              </w:tabs>
              <w:spacing w:after="120"/>
              <w:jc w:val="both"/>
              <w:rPr>
                <w:rFonts w:asciiTheme="minorHAnsi" w:hAnsiTheme="minorHAnsi" w:cstheme="minorHAnsi"/>
                <w:b/>
                <w:lang w:val="fr-FR"/>
              </w:rPr>
            </w:pPr>
          </w:p>
        </w:tc>
        <w:tc>
          <w:tcPr>
            <w:tcW w:w="2938" w:type="dxa"/>
          </w:tcPr>
          <w:p w14:paraId="2CB79568" w14:textId="77777777" w:rsidR="007D312B" w:rsidRPr="003D7054" w:rsidRDefault="007D312B" w:rsidP="00A34B12">
            <w:pPr>
              <w:tabs>
                <w:tab w:val="left" w:pos="1440"/>
              </w:tabs>
              <w:spacing w:after="120"/>
              <w:jc w:val="both"/>
              <w:rPr>
                <w:rFonts w:asciiTheme="minorHAnsi" w:hAnsiTheme="minorHAnsi" w:cstheme="minorHAnsi"/>
                <w:b/>
                <w:lang w:val="fr-FR"/>
              </w:rPr>
            </w:pPr>
            <w:r w:rsidRPr="003D7054">
              <w:rPr>
                <w:rFonts w:asciiTheme="minorHAnsi" w:hAnsiTheme="minorHAnsi" w:cstheme="minorHAnsi"/>
                <w:b/>
                <w:lang w:val="fr-FR"/>
              </w:rPr>
              <w:t>Edition de rapports et frais divers pour l’exécution de la mission</w:t>
            </w:r>
          </w:p>
        </w:tc>
        <w:tc>
          <w:tcPr>
            <w:tcW w:w="1986" w:type="dxa"/>
          </w:tcPr>
          <w:p w14:paraId="19EB7473" w14:textId="77777777" w:rsidR="007D312B" w:rsidRPr="003D7054" w:rsidRDefault="007D312B" w:rsidP="00A34B12">
            <w:pPr>
              <w:tabs>
                <w:tab w:val="left" w:pos="1440"/>
              </w:tabs>
              <w:spacing w:after="120"/>
              <w:jc w:val="both"/>
              <w:rPr>
                <w:rFonts w:asciiTheme="minorHAnsi" w:hAnsiTheme="minorHAnsi" w:cstheme="minorHAnsi"/>
                <w:b/>
                <w:lang w:val="fr-FR"/>
              </w:rPr>
            </w:pPr>
            <w:r w:rsidRPr="003D7054">
              <w:rPr>
                <w:rFonts w:asciiTheme="minorHAnsi" w:hAnsiTheme="minorHAnsi" w:cstheme="minorHAnsi"/>
                <w:b/>
                <w:lang w:val="fr-FR"/>
              </w:rPr>
              <w:t>Forfait</w:t>
            </w:r>
          </w:p>
        </w:tc>
        <w:tc>
          <w:tcPr>
            <w:tcW w:w="2132" w:type="dxa"/>
          </w:tcPr>
          <w:p w14:paraId="78DF260F" w14:textId="77777777" w:rsidR="007D312B" w:rsidRPr="003D7054" w:rsidRDefault="007D312B" w:rsidP="00A34B12">
            <w:pPr>
              <w:tabs>
                <w:tab w:val="left" w:pos="1440"/>
              </w:tabs>
              <w:spacing w:after="120"/>
              <w:jc w:val="both"/>
              <w:rPr>
                <w:rFonts w:asciiTheme="minorHAnsi" w:hAnsiTheme="minorHAnsi" w:cstheme="minorHAnsi"/>
                <w:b/>
                <w:lang w:val="fr-FR"/>
              </w:rPr>
            </w:pPr>
          </w:p>
        </w:tc>
        <w:tc>
          <w:tcPr>
            <w:tcW w:w="1914" w:type="dxa"/>
            <w:tcBorders>
              <w:bottom w:val="single" w:sz="4" w:space="0" w:color="auto"/>
            </w:tcBorders>
          </w:tcPr>
          <w:p w14:paraId="23C3F5D4" w14:textId="77777777" w:rsidR="007D312B" w:rsidRPr="003D7054" w:rsidRDefault="007D312B" w:rsidP="00A34B12">
            <w:pPr>
              <w:tabs>
                <w:tab w:val="left" w:pos="1440"/>
              </w:tabs>
              <w:spacing w:after="120"/>
              <w:jc w:val="both"/>
              <w:rPr>
                <w:rFonts w:asciiTheme="minorHAnsi" w:hAnsiTheme="minorHAnsi" w:cstheme="minorHAnsi"/>
                <w:b/>
                <w:lang w:val="fr-FR"/>
              </w:rPr>
            </w:pPr>
          </w:p>
        </w:tc>
      </w:tr>
      <w:tr w:rsidR="007D312B" w:rsidRPr="003D7054" w14:paraId="39FEF7BB" w14:textId="77777777" w:rsidTr="001C3AF5">
        <w:tc>
          <w:tcPr>
            <w:tcW w:w="538" w:type="dxa"/>
          </w:tcPr>
          <w:p w14:paraId="1FFBE6A3" w14:textId="77777777" w:rsidR="007D312B" w:rsidRPr="003D7054" w:rsidRDefault="007D312B" w:rsidP="00A34B12">
            <w:pPr>
              <w:tabs>
                <w:tab w:val="left" w:pos="1440"/>
              </w:tabs>
              <w:spacing w:after="120"/>
              <w:jc w:val="both"/>
              <w:rPr>
                <w:rFonts w:asciiTheme="minorHAnsi" w:hAnsiTheme="minorHAnsi" w:cstheme="minorHAnsi"/>
                <w:b/>
                <w:lang w:val="fr-FR"/>
              </w:rPr>
            </w:pPr>
          </w:p>
        </w:tc>
        <w:tc>
          <w:tcPr>
            <w:tcW w:w="7056" w:type="dxa"/>
            <w:gridSpan w:val="3"/>
          </w:tcPr>
          <w:p w14:paraId="1DCBC146" w14:textId="77777777" w:rsidR="007D312B" w:rsidRPr="003D7054" w:rsidRDefault="007D312B" w:rsidP="00A34B12">
            <w:pPr>
              <w:tabs>
                <w:tab w:val="left" w:pos="1440"/>
              </w:tabs>
              <w:spacing w:after="120"/>
              <w:jc w:val="both"/>
              <w:rPr>
                <w:rFonts w:asciiTheme="minorHAnsi" w:hAnsiTheme="minorHAnsi" w:cstheme="minorHAnsi"/>
                <w:b/>
                <w:lang w:val="fr-FR"/>
              </w:rPr>
            </w:pPr>
            <w:r w:rsidRPr="003D7054">
              <w:rPr>
                <w:rFonts w:asciiTheme="minorHAnsi" w:hAnsiTheme="minorHAnsi" w:cstheme="minorHAnsi"/>
                <w:b/>
                <w:lang w:val="fr-FR"/>
              </w:rPr>
              <w:t>Montant Total</w:t>
            </w:r>
          </w:p>
        </w:tc>
        <w:tc>
          <w:tcPr>
            <w:tcW w:w="1914" w:type="dxa"/>
          </w:tcPr>
          <w:p w14:paraId="2CC26DE7" w14:textId="77777777" w:rsidR="007D312B" w:rsidRPr="003D7054" w:rsidRDefault="007D312B" w:rsidP="00A34B12">
            <w:pPr>
              <w:tabs>
                <w:tab w:val="left" w:pos="1440"/>
              </w:tabs>
              <w:spacing w:after="120"/>
              <w:jc w:val="both"/>
              <w:rPr>
                <w:rFonts w:asciiTheme="minorHAnsi" w:hAnsiTheme="minorHAnsi" w:cstheme="minorHAnsi"/>
                <w:b/>
                <w:lang w:val="fr-FR"/>
              </w:rPr>
            </w:pPr>
          </w:p>
        </w:tc>
      </w:tr>
    </w:tbl>
    <w:p w14:paraId="4B10979A" w14:textId="77777777" w:rsidR="00904CF7" w:rsidRPr="003D7054" w:rsidRDefault="00C74525" w:rsidP="00904CF7">
      <w:pPr>
        <w:ind w:left="4320"/>
        <w:rPr>
          <w:rFonts w:asciiTheme="minorHAnsi" w:hAnsiTheme="minorHAnsi" w:cstheme="minorHAnsi"/>
          <w:i/>
          <w:lang w:val="fr-FR"/>
        </w:rPr>
      </w:pPr>
      <w:r w:rsidRPr="003D7054">
        <w:rPr>
          <w:rFonts w:asciiTheme="minorHAnsi" w:hAnsiTheme="minorHAnsi" w:cstheme="minorHAnsi"/>
          <w:i/>
          <w:lang w:val="fr-FR"/>
        </w:rPr>
        <w:t xml:space="preserve"> </w:t>
      </w:r>
      <w:r w:rsidR="00904CF7" w:rsidRPr="003D7054">
        <w:rPr>
          <w:rFonts w:asciiTheme="minorHAnsi" w:hAnsiTheme="minorHAnsi" w:cstheme="minorHAnsi"/>
          <w:i/>
          <w:lang w:val="fr-FR"/>
        </w:rPr>
        <w:t>[N</w:t>
      </w:r>
      <w:r w:rsidR="007237D4" w:rsidRPr="003D7054">
        <w:rPr>
          <w:rFonts w:asciiTheme="minorHAnsi" w:hAnsiTheme="minorHAnsi" w:cstheme="minorHAnsi"/>
          <w:i/>
          <w:lang w:val="fr-FR"/>
        </w:rPr>
        <w:t>om et signature de la personne habilitée par le prestataire de services</w:t>
      </w:r>
      <w:r w:rsidR="00904CF7" w:rsidRPr="003D7054">
        <w:rPr>
          <w:rFonts w:asciiTheme="minorHAnsi" w:hAnsiTheme="minorHAnsi" w:cstheme="minorHAnsi"/>
          <w:i/>
          <w:lang w:val="fr-FR"/>
        </w:rPr>
        <w:t>]</w:t>
      </w:r>
    </w:p>
    <w:p w14:paraId="5694CF01" w14:textId="77777777" w:rsidR="00904CF7" w:rsidRPr="003D7054" w:rsidRDefault="00904CF7" w:rsidP="00904CF7">
      <w:pPr>
        <w:ind w:left="4320"/>
        <w:rPr>
          <w:rFonts w:asciiTheme="minorHAnsi" w:hAnsiTheme="minorHAnsi" w:cstheme="minorHAnsi"/>
          <w:i/>
          <w:lang w:val="fr-FR"/>
        </w:rPr>
      </w:pPr>
      <w:r w:rsidRPr="003D7054">
        <w:rPr>
          <w:rFonts w:asciiTheme="minorHAnsi" w:hAnsiTheme="minorHAnsi" w:cstheme="minorHAnsi"/>
          <w:i/>
          <w:lang w:val="fr-FR"/>
        </w:rPr>
        <w:t>[</w:t>
      </w:r>
      <w:r w:rsidR="007237D4" w:rsidRPr="003D7054">
        <w:rPr>
          <w:rFonts w:asciiTheme="minorHAnsi" w:hAnsiTheme="minorHAnsi" w:cstheme="minorHAnsi"/>
          <w:i/>
          <w:lang w:val="fr-FR"/>
        </w:rPr>
        <w:t>Fonctions</w:t>
      </w:r>
      <w:r w:rsidRPr="003D7054">
        <w:rPr>
          <w:rFonts w:asciiTheme="minorHAnsi" w:hAnsiTheme="minorHAnsi" w:cstheme="minorHAnsi"/>
          <w:i/>
          <w:lang w:val="fr-FR"/>
        </w:rPr>
        <w:t>]</w:t>
      </w:r>
    </w:p>
    <w:p w14:paraId="25D62DF6" w14:textId="77777777" w:rsidR="00904CF7" w:rsidRPr="003D7054" w:rsidRDefault="00904CF7" w:rsidP="00904CF7">
      <w:pPr>
        <w:ind w:left="4320"/>
        <w:rPr>
          <w:rFonts w:asciiTheme="minorHAnsi" w:hAnsiTheme="minorHAnsi" w:cstheme="minorHAnsi"/>
          <w:i/>
          <w:lang w:val="fr-FR"/>
        </w:rPr>
      </w:pPr>
      <w:r w:rsidRPr="003D7054">
        <w:rPr>
          <w:rFonts w:asciiTheme="minorHAnsi" w:hAnsiTheme="minorHAnsi" w:cstheme="minorHAnsi"/>
          <w:i/>
          <w:lang w:val="fr-FR"/>
        </w:rPr>
        <w:t>[Date]</w:t>
      </w:r>
    </w:p>
    <w:p w14:paraId="0EF1309C" w14:textId="03D2E30F" w:rsidR="00ED7A55" w:rsidRDefault="00ED7A55">
      <w:pPr>
        <w:spacing w:line="276" w:lineRule="auto"/>
        <w:jc w:val="both"/>
        <w:rPr>
          <w:rFonts w:asciiTheme="minorHAnsi" w:hAnsiTheme="minorHAnsi" w:cstheme="minorHAnsi"/>
          <w:b/>
          <w:lang w:val="fr-FR"/>
        </w:rPr>
      </w:pPr>
      <w:r>
        <w:rPr>
          <w:rFonts w:asciiTheme="minorHAnsi" w:hAnsiTheme="minorHAnsi" w:cstheme="minorHAnsi"/>
          <w:b/>
          <w:lang w:val="fr-FR"/>
        </w:rPr>
        <w:br w:type="page"/>
      </w:r>
    </w:p>
    <w:p w14:paraId="4C5D7B62" w14:textId="77777777" w:rsidR="009E091A" w:rsidRPr="003D7054" w:rsidRDefault="009E091A" w:rsidP="00AF75F2">
      <w:pPr>
        <w:rPr>
          <w:rFonts w:asciiTheme="minorHAnsi" w:hAnsiTheme="minorHAnsi" w:cstheme="minorHAnsi"/>
          <w:b/>
          <w:lang w:val="fr-FR"/>
        </w:rPr>
      </w:pPr>
    </w:p>
    <w:p w14:paraId="55E2838C" w14:textId="77777777" w:rsidR="00AF75F2" w:rsidRPr="003D7054" w:rsidRDefault="005E74C8" w:rsidP="00AF75F2">
      <w:pPr>
        <w:rPr>
          <w:rFonts w:asciiTheme="minorHAnsi" w:hAnsiTheme="minorHAnsi" w:cstheme="minorHAnsi"/>
          <w:i/>
          <w:lang w:val="fr-FR"/>
        </w:rPr>
      </w:pPr>
      <w:r w:rsidRPr="003D7054">
        <w:rPr>
          <w:rFonts w:asciiTheme="minorHAnsi" w:hAnsiTheme="minorHAnsi" w:cstheme="minorHAnsi"/>
          <w:b/>
          <w:lang w:val="fr-FR"/>
        </w:rPr>
        <w:t>A</w:t>
      </w:r>
      <w:r w:rsidR="00AF75F2" w:rsidRPr="003D7054">
        <w:rPr>
          <w:rFonts w:asciiTheme="minorHAnsi" w:hAnsiTheme="minorHAnsi" w:cstheme="minorHAnsi"/>
          <w:b/>
          <w:lang w:val="fr-FR"/>
        </w:rPr>
        <w:t>nnexe 4</w:t>
      </w:r>
    </w:p>
    <w:p w14:paraId="6DDD7882" w14:textId="77777777" w:rsidR="00A0160E" w:rsidRPr="003D7054" w:rsidRDefault="00A0160E" w:rsidP="00A0160E">
      <w:pPr>
        <w:pStyle w:val="Section3-Heading1"/>
        <w:rPr>
          <w:rFonts w:asciiTheme="minorHAnsi" w:hAnsiTheme="minorHAnsi" w:cstheme="minorHAnsi"/>
          <w:sz w:val="20"/>
          <w:szCs w:val="20"/>
          <w:lang w:val="fr-FR"/>
        </w:rPr>
      </w:pPr>
      <w:r w:rsidRPr="003D7054">
        <w:rPr>
          <w:rFonts w:asciiTheme="minorHAnsi" w:hAnsiTheme="minorHAnsi" w:cstheme="minorHAnsi"/>
          <w:sz w:val="20"/>
          <w:szCs w:val="20"/>
          <w:lang w:val="fr-FR"/>
        </w:rPr>
        <w:t>Section 8 : Contrat de services professionnels</w:t>
      </w:r>
    </w:p>
    <w:p w14:paraId="64650D95" w14:textId="77777777" w:rsidR="00A0160E" w:rsidRPr="003D7054" w:rsidRDefault="00A0160E" w:rsidP="00A0160E">
      <w:pPr>
        <w:tabs>
          <w:tab w:val="left" w:pos="-720"/>
        </w:tabs>
        <w:suppressAutoHyphens/>
        <w:jc w:val="center"/>
        <w:rPr>
          <w:rFonts w:asciiTheme="minorHAnsi" w:hAnsiTheme="minorHAnsi" w:cstheme="minorHAnsi"/>
          <w:b/>
          <w:lang w:val="fr-FR"/>
        </w:rPr>
      </w:pPr>
    </w:p>
    <w:p w14:paraId="13C6FECC" w14:textId="77777777" w:rsidR="00A0160E" w:rsidRPr="003D7054" w:rsidRDefault="00A0160E" w:rsidP="00A0160E">
      <w:pPr>
        <w:tabs>
          <w:tab w:val="left" w:pos="-720"/>
        </w:tabs>
        <w:suppressAutoHyphens/>
        <w:jc w:val="center"/>
        <w:rPr>
          <w:rFonts w:asciiTheme="minorHAnsi" w:hAnsiTheme="minorHAnsi" w:cstheme="minorHAnsi"/>
          <w:b/>
          <w:lang w:val="fr-FR"/>
        </w:rPr>
      </w:pPr>
    </w:p>
    <w:p w14:paraId="5429A0A4" w14:textId="77777777" w:rsidR="00A0160E" w:rsidRPr="003D7054" w:rsidRDefault="00A0160E" w:rsidP="00A0160E">
      <w:pPr>
        <w:tabs>
          <w:tab w:val="right" w:pos="9360"/>
        </w:tabs>
        <w:suppressAutoHyphens/>
        <w:jc w:val="both"/>
        <w:rPr>
          <w:rFonts w:asciiTheme="minorHAnsi" w:hAnsiTheme="minorHAnsi" w:cstheme="minorHAnsi"/>
          <w:lang w:val="fr-FR"/>
        </w:rPr>
      </w:pPr>
      <w:r w:rsidRPr="003D7054">
        <w:rPr>
          <w:rFonts w:asciiTheme="minorHAnsi" w:hAnsiTheme="minorHAnsi" w:cstheme="minorHAnsi"/>
          <w:lang w:val="fr-FR"/>
        </w:rPr>
        <w:tab/>
        <w:t>Date _____________</w:t>
      </w:r>
    </w:p>
    <w:p w14:paraId="5C0486D2" w14:textId="77777777" w:rsidR="00A0160E" w:rsidRPr="003D7054" w:rsidRDefault="00A0160E" w:rsidP="00A0160E">
      <w:pPr>
        <w:tabs>
          <w:tab w:val="left" w:pos="-720"/>
        </w:tabs>
        <w:suppressAutoHyphens/>
        <w:jc w:val="both"/>
        <w:rPr>
          <w:rFonts w:asciiTheme="minorHAnsi" w:hAnsiTheme="minorHAnsi" w:cstheme="minorHAnsi"/>
          <w:lang w:val="fr-FR"/>
        </w:rPr>
      </w:pPr>
    </w:p>
    <w:p w14:paraId="34B51EED" w14:textId="77777777" w:rsidR="00A0160E" w:rsidRPr="003D7054" w:rsidRDefault="00A0160E" w:rsidP="00A0160E">
      <w:pPr>
        <w:tabs>
          <w:tab w:val="left" w:pos="-720"/>
        </w:tabs>
        <w:suppressAutoHyphens/>
        <w:jc w:val="both"/>
        <w:rPr>
          <w:rFonts w:asciiTheme="minorHAnsi" w:hAnsiTheme="minorHAnsi" w:cstheme="minorHAnsi"/>
          <w:lang w:val="fr-FR"/>
        </w:rPr>
      </w:pPr>
      <w:r w:rsidRPr="003D7054">
        <w:rPr>
          <w:rFonts w:asciiTheme="minorHAnsi" w:hAnsiTheme="minorHAnsi" w:cstheme="minorHAnsi"/>
          <w:lang w:val="fr-FR"/>
        </w:rPr>
        <w:t>Chère Madame/Cher Monsieur,</w:t>
      </w:r>
    </w:p>
    <w:p w14:paraId="23702E82" w14:textId="77777777" w:rsidR="00A0160E" w:rsidRPr="003D7054" w:rsidRDefault="00A0160E" w:rsidP="00A0160E">
      <w:pPr>
        <w:tabs>
          <w:tab w:val="left" w:pos="-720"/>
        </w:tabs>
        <w:suppressAutoHyphens/>
        <w:jc w:val="both"/>
        <w:rPr>
          <w:rFonts w:asciiTheme="minorHAnsi" w:hAnsiTheme="minorHAnsi" w:cstheme="minorHAnsi"/>
          <w:lang w:val="fr-FR"/>
        </w:rPr>
      </w:pPr>
    </w:p>
    <w:p w14:paraId="21B504D9" w14:textId="77777777" w:rsidR="00A0160E" w:rsidRPr="003D7054" w:rsidRDefault="00A0160E" w:rsidP="00A0160E">
      <w:pPr>
        <w:tabs>
          <w:tab w:val="left" w:pos="-720"/>
        </w:tabs>
        <w:suppressAutoHyphens/>
        <w:jc w:val="both"/>
        <w:rPr>
          <w:rFonts w:asciiTheme="minorHAnsi" w:hAnsiTheme="minorHAnsi" w:cstheme="minorHAnsi"/>
          <w:lang w:val="fr-FR"/>
        </w:rPr>
      </w:pPr>
    </w:p>
    <w:p w14:paraId="3887C795" w14:textId="77777777" w:rsidR="00A0160E" w:rsidRPr="003D7054" w:rsidRDefault="00A0160E" w:rsidP="00A0160E">
      <w:pPr>
        <w:tabs>
          <w:tab w:val="left" w:pos="-720"/>
        </w:tabs>
        <w:suppressAutoHyphens/>
        <w:jc w:val="both"/>
        <w:rPr>
          <w:rFonts w:asciiTheme="minorHAnsi" w:hAnsiTheme="minorHAnsi" w:cstheme="minorHAnsi"/>
          <w:b/>
          <w:lang w:val="fr-FR"/>
        </w:rPr>
      </w:pPr>
      <w:r w:rsidRPr="003D7054">
        <w:rPr>
          <w:rFonts w:asciiTheme="minorHAnsi" w:hAnsiTheme="minorHAnsi" w:cstheme="minorHAnsi"/>
          <w:lang w:val="fr-FR"/>
        </w:rPr>
        <w:t xml:space="preserve">Réf. : ______/ _______/ ______ </w:t>
      </w:r>
      <w:r w:rsidRPr="003D7054">
        <w:rPr>
          <w:rFonts w:asciiTheme="minorHAnsi" w:hAnsiTheme="minorHAnsi" w:cstheme="minorHAnsi"/>
          <w:b/>
          <w:lang w:val="fr-FR"/>
        </w:rPr>
        <w:t>[INSEREZ LE NUMERO ET LE TITRE DU PROJET OU TOUTE AUTRE REFERENCE]</w:t>
      </w:r>
    </w:p>
    <w:p w14:paraId="4C00754C" w14:textId="77777777" w:rsidR="00A0160E" w:rsidRPr="003D7054" w:rsidRDefault="00A0160E" w:rsidP="00A0160E">
      <w:pPr>
        <w:tabs>
          <w:tab w:val="left" w:pos="-720"/>
        </w:tabs>
        <w:suppressAutoHyphens/>
        <w:jc w:val="both"/>
        <w:rPr>
          <w:rFonts w:asciiTheme="minorHAnsi" w:hAnsiTheme="minorHAnsi" w:cstheme="minorHAnsi"/>
          <w:lang w:val="fr-FR"/>
        </w:rPr>
      </w:pPr>
    </w:p>
    <w:p w14:paraId="48A0BA1A" w14:textId="77777777" w:rsidR="00A0160E" w:rsidRPr="003D7054" w:rsidRDefault="00A0160E" w:rsidP="00A0160E">
      <w:pPr>
        <w:tabs>
          <w:tab w:val="left" w:pos="-720"/>
        </w:tabs>
        <w:suppressAutoHyphens/>
        <w:jc w:val="both"/>
        <w:rPr>
          <w:rFonts w:asciiTheme="minorHAnsi" w:hAnsiTheme="minorHAnsi" w:cstheme="minorHAnsi"/>
          <w:lang w:val="fr-FR"/>
        </w:rPr>
      </w:pPr>
      <w:r w:rsidRPr="003D7054">
        <w:rPr>
          <w:rFonts w:asciiTheme="minorHAnsi" w:hAnsiTheme="minorHAnsi" w:cstheme="minorHAnsi"/>
          <w:lang w:val="fr-FR"/>
        </w:rPr>
        <w:t>Le Programme des Nations Unies pour le développement (ci-après, le « PNUD ») souhaite engager votre [</w:t>
      </w:r>
      <w:r w:rsidRPr="003D7054">
        <w:rPr>
          <w:rFonts w:asciiTheme="minorHAnsi" w:hAnsiTheme="minorHAnsi" w:cstheme="minorHAnsi"/>
          <w:b/>
          <w:lang w:val="fr-FR"/>
        </w:rPr>
        <w:t>société/organisation/institution</w:t>
      </w:r>
      <w:r w:rsidRPr="003D7054">
        <w:rPr>
          <w:rFonts w:asciiTheme="minorHAnsi" w:hAnsiTheme="minorHAnsi" w:cstheme="minorHAnsi"/>
          <w:lang w:val="fr-FR"/>
        </w:rPr>
        <w:t>], dûment constituée conformément aux lois de _____________ [</w:t>
      </w:r>
      <w:r w:rsidRPr="003D7054">
        <w:rPr>
          <w:rFonts w:asciiTheme="minorHAnsi" w:hAnsiTheme="minorHAnsi" w:cstheme="minorHAnsi"/>
          <w:b/>
          <w:lang w:val="fr-FR"/>
        </w:rPr>
        <w:t>INSEREZ LE NOM DU PAYS</w:t>
      </w:r>
      <w:r w:rsidRPr="003D7054">
        <w:rPr>
          <w:rFonts w:asciiTheme="minorHAnsi" w:hAnsiTheme="minorHAnsi" w:cstheme="minorHAnsi"/>
          <w:lang w:val="fr-FR"/>
        </w:rPr>
        <w:t>] (ci-après, le « Prestataire »), afin de fournir des services au titre de _____________ [</w:t>
      </w:r>
      <w:r w:rsidRPr="003D7054">
        <w:rPr>
          <w:rFonts w:asciiTheme="minorHAnsi" w:hAnsiTheme="minorHAnsi" w:cstheme="minorHAnsi"/>
          <w:b/>
          <w:lang w:val="fr-FR"/>
        </w:rPr>
        <w:t>INSEREZ UNE DESCRIPTION SOMMAIRE DES SERVICES</w:t>
      </w:r>
      <w:r w:rsidRPr="003D7054">
        <w:rPr>
          <w:rFonts w:asciiTheme="minorHAnsi" w:hAnsiTheme="minorHAnsi" w:cstheme="minorHAnsi"/>
          <w:lang w:val="fr-FR"/>
        </w:rPr>
        <w:t>] (ci-après, les « Services »), conformément au Contrat suivant :</w:t>
      </w:r>
    </w:p>
    <w:p w14:paraId="59105AF3" w14:textId="77777777" w:rsidR="00A0160E" w:rsidRPr="003D7054" w:rsidRDefault="00A0160E" w:rsidP="00A0160E">
      <w:pPr>
        <w:tabs>
          <w:tab w:val="left" w:pos="-720"/>
        </w:tabs>
        <w:suppressAutoHyphens/>
        <w:jc w:val="both"/>
        <w:rPr>
          <w:rFonts w:asciiTheme="minorHAnsi" w:hAnsiTheme="minorHAnsi" w:cstheme="minorHAnsi"/>
          <w:lang w:val="fr-FR"/>
        </w:rPr>
      </w:pPr>
    </w:p>
    <w:p w14:paraId="637DFE82" w14:textId="77777777" w:rsidR="00A0160E" w:rsidRPr="003D7054" w:rsidRDefault="00A0160E" w:rsidP="00A0160E">
      <w:pPr>
        <w:tabs>
          <w:tab w:val="left" w:pos="-720"/>
        </w:tabs>
        <w:suppressAutoHyphens/>
        <w:jc w:val="both"/>
        <w:rPr>
          <w:rFonts w:asciiTheme="minorHAnsi" w:hAnsiTheme="minorHAnsi" w:cstheme="minorHAnsi"/>
          <w:lang w:val="fr-FR"/>
        </w:rPr>
      </w:pPr>
      <w:r w:rsidRPr="003D7054">
        <w:rPr>
          <w:rFonts w:asciiTheme="minorHAnsi" w:hAnsiTheme="minorHAnsi" w:cstheme="minorHAnsi"/>
          <w:lang w:val="fr-FR"/>
        </w:rPr>
        <w:t>1.</w:t>
      </w:r>
      <w:r w:rsidRPr="003D7054">
        <w:rPr>
          <w:rFonts w:asciiTheme="minorHAnsi" w:hAnsiTheme="minorHAnsi" w:cstheme="minorHAnsi"/>
          <w:lang w:val="fr-FR"/>
        </w:rPr>
        <w:tab/>
      </w:r>
      <w:r w:rsidRPr="003D7054">
        <w:rPr>
          <w:rFonts w:asciiTheme="minorHAnsi" w:hAnsiTheme="minorHAnsi" w:cstheme="minorHAnsi"/>
          <w:u w:val="single"/>
          <w:lang w:val="fr-FR"/>
        </w:rPr>
        <w:t>Documents contractuels</w:t>
      </w:r>
    </w:p>
    <w:p w14:paraId="7399A015" w14:textId="77777777" w:rsidR="00A0160E" w:rsidRPr="003D7054" w:rsidRDefault="00A0160E" w:rsidP="00A0160E">
      <w:pPr>
        <w:tabs>
          <w:tab w:val="left" w:pos="-720"/>
        </w:tabs>
        <w:suppressAutoHyphens/>
        <w:jc w:val="both"/>
        <w:rPr>
          <w:rFonts w:asciiTheme="minorHAnsi" w:hAnsiTheme="minorHAnsi" w:cstheme="minorHAnsi"/>
          <w:lang w:val="fr-FR"/>
        </w:rPr>
      </w:pPr>
    </w:p>
    <w:p w14:paraId="679F442E"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1.1</w:t>
      </w:r>
      <w:r w:rsidRPr="003D7054">
        <w:rPr>
          <w:rFonts w:asciiTheme="minorHAnsi" w:hAnsiTheme="minorHAnsi" w:cstheme="minorHAnsi"/>
          <w:spacing w:val="-3"/>
          <w:lang w:val="fr-FR"/>
        </w:rPr>
        <w:tab/>
        <w:t>Le présent Contrat est régi par les conditions générales des services professionnels du PNUD qui sont jointes aux présentes à l’annexe I. Les stipulations de ladite annexe régiront l’interprétation du présent Contrat, et le contenu de la présente lettre ou de toute autre annexe ne pourra en aucune manière être considéré comme dérogeant auxdites stipulations, sauf indication contraire expresse figurant dans la section 4 de la présente lettre, intitulée « Conditions particulières ».</w:t>
      </w:r>
    </w:p>
    <w:p w14:paraId="640790F8"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p>
    <w:p w14:paraId="11516864"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1.2</w:t>
      </w:r>
      <w:r w:rsidRPr="003D7054">
        <w:rPr>
          <w:rFonts w:asciiTheme="minorHAnsi" w:hAnsiTheme="minorHAnsi" w:cstheme="minorHAnsi"/>
          <w:spacing w:val="-3"/>
          <w:lang w:val="fr-FR"/>
        </w:rPr>
        <w:tab/>
        <w:t>Le Prestataire et le PNUD s’engagent également à être liés par les stipulations des documents suivants qui primeront les uns sur les autres en cas de contradiction, dans l’ordre suivant :</w:t>
      </w:r>
    </w:p>
    <w:p w14:paraId="7B1E8630"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5D0ED2AD" w14:textId="77777777" w:rsidR="00A0160E" w:rsidRPr="003D7054" w:rsidRDefault="00A0160E" w:rsidP="00A0160E">
      <w:pPr>
        <w:tabs>
          <w:tab w:val="left" w:pos="-720"/>
          <w:tab w:val="left" w:pos="0"/>
        </w:tabs>
        <w:suppressAutoHyphens/>
        <w:jc w:val="both"/>
        <w:rPr>
          <w:rFonts w:asciiTheme="minorHAnsi" w:hAnsiTheme="minorHAnsi" w:cstheme="minorHAnsi"/>
          <w:spacing w:val="-3"/>
          <w:lang w:val="fr-FR"/>
        </w:rPr>
      </w:pPr>
      <w:r w:rsidRPr="003D7054">
        <w:rPr>
          <w:rFonts w:asciiTheme="minorHAnsi" w:hAnsiTheme="minorHAnsi" w:cstheme="minorHAnsi"/>
          <w:spacing w:val="-3"/>
          <w:lang w:val="fr-FR"/>
        </w:rPr>
        <w:tab/>
        <w:t>a) la présente lettre ;</w:t>
      </w:r>
    </w:p>
    <w:p w14:paraId="1CB51EC7" w14:textId="77777777" w:rsidR="00A0160E" w:rsidRPr="003D7054" w:rsidRDefault="00A0160E" w:rsidP="00A0160E">
      <w:pPr>
        <w:tabs>
          <w:tab w:val="left" w:pos="-720"/>
          <w:tab w:val="left" w:pos="0"/>
        </w:tabs>
        <w:suppressAutoHyphens/>
        <w:jc w:val="both"/>
        <w:rPr>
          <w:rFonts w:asciiTheme="minorHAnsi" w:hAnsiTheme="minorHAnsi" w:cstheme="minorHAnsi"/>
          <w:spacing w:val="-3"/>
          <w:lang w:val="fr-FR"/>
        </w:rPr>
      </w:pPr>
    </w:p>
    <w:p w14:paraId="6B6A694B"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ab/>
        <w:t>b) Les termes de référence [réf. ...... en date du........], joints aux présentes à l’annexe II ;</w:t>
      </w:r>
    </w:p>
    <w:p w14:paraId="6C565A81"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47DAF53C"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ab/>
        <w:t>c) la soumission du Prestataire [réf. ......, en date du ........]</w:t>
      </w:r>
    </w:p>
    <w:p w14:paraId="35FEC7B4"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p>
    <w:p w14:paraId="0A40141E"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ab/>
        <w:t>d) l’invitation à soumission du PNUD [réf. …, en date du ……]</w:t>
      </w:r>
    </w:p>
    <w:p w14:paraId="57508090"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466100F5"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1.3</w:t>
      </w:r>
      <w:r w:rsidRPr="003D7054">
        <w:rPr>
          <w:rFonts w:asciiTheme="minorHAnsi" w:hAnsiTheme="minorHAnsi" w:cstheme="minorHAnsi"/>
          <w:spacing w:val="-3"/>
          <w:lang w:val="fr-FR"/>
        </w:rPr>
        <w:tab/>
        <w:t>L’ensemble de ce qui précède constituera le Contrat entre le Prestataire et le PNUD et remplacera le contenu de toute autre négociation et/ou de tout autre accord, oral ou écrit, se rapportant à l’objet du présent Contrat.</w:t>
      </w:r>
    </w:p>
    <w:p w14:paraId="126E9F62" w14:textId="77777777" w:rsidR="00A0160E" w:rsidRPr="003D7054" w:rsidRDefault="00A0160E" w:rsidP="00A0160E">
      <w:pPr>
        <w:tabs>
          <w:tab w:val="left" w:pos="-720"/>
          <w:tab w:val="left" w:pos="0"/>
        </w:tabs>
        <w:suppressAutoHyphens/>
        <w:jc w:val="both"/>
        <w:rPr>
          <w:rFonts w:asciiTheme="minorHAnsi" w:hAnsiTheme="minorHAnsi" w:cstheme="minorHAnsi"/>
          <w:spacing w:val="-3"/>
          <w:lang w:val="fr-FR"/>
        </w:rPr>
      </w:pPr>
    </w:p>
    <w:p w14:paraId="38E5270D"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2.</w:t>
      </w:r>
      <w:r w:rsidRPr="003D7054">
        <w:rPr>
          <w:rFonts w:asciiTheme="minorHAnsi" w:hAnsiTheme="minorHAnsi" w:cstheme="minorHAnsi"/>
          <w:spacing w:val="-3"/>
          <w:lang w:val="fr-FR"/>
        </w:rPr>
        <w:tab/>
      </w:r>
      <w:r w:rsidRPr="003D7054">
        <w:rPr>
          <w:rFonts w:asciiTheme="minorHAnsi" w:hAnsiTheme="minorHAnsi" w:cstheme="minorHAnsi"/>
          <w:spacing w:val="-3"/>
          <w:u w:val="single"/>
          <w:lang w:val="fr-FR"/>
        </w:rPr>
        <w:t>Obligations du Prestataire</w:t>
      </w:r>
    </w:p>
    <w:p w14:paraId="4A17FD42"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155B9729"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2.1</w:t>
      </w:r>
      <w:r w:rsidRPr="003D7054">
        <w:rPr>
          <w:rFonts w:asciiTheme="minorHAnsi" w:hAnsiTheme="minorHAnsi" w:cstheme="minorHAnsi"/>
          <w:spacing w:val="-3"/>
          <w:lang w:val="fr-FR"/>
        </w:rPr>
        <w:tab/>
        <w:t>Le Prestataire devra fournir et achever les Services décrits à l’annexe II avec diligence et efficacité et conformément au Contrat.</w:t>
      </w:r>
    </w:p>
    <w:p w14:paraId="75C2ACA0"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486560D3"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2.2</w:t>
      </w:r>
      <w:r w:rsidRPr="003D7054">
        <w:rPr>
          <w:rFonts w:asciiTheme="minorHAnsi" w:hAnsiTheme="minorHAnsi" w:cstheme="minorHAnsi"/>
          <w:spacing w:val="-3"/>
          <w:lang w:val="fr-FR"/>
        </w:rPr>
        <w:tab/>
        <w:t>Le Prestataire devra fournir les services du personnel clé suivant :</w:t>
      </w:r>
    </w:p>
    <w:p w14:paraId="74404B4D"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6195C234"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ab/>
      </w:r>
      <w:r w:rsidRPr="003D7054">
        <w:rPr>
          <w:rFonts w:asciiTheme="minorHAnsi" w:hAnsiTheme="minorHAnsi" w:cstheme="minorHAnsi"/>
          <w:spacing w:val="-3"/>
          <w:u w:val="single"/>
          <w:lang w:val="fr-FR"/>
        </w:rPr>
        <w:t>Nom</w:t>
      </w:r>
      <w:r w:rsidRPr="003D7054">
        <w:rPr>
          <w:rFonts w:asciiTheme="minorHAnsi" w:hAnsiTheme="minorHAnsi" w:cstheme="minorHAnsi"/>
          <w:spacing w:val="-3"/>
          <w:lang w:val="fr-FR"/>
        </w:rPr>
        <w:t xml:space="preserve">      </w:t>
      </w:r>
      <w:r w:rsidRPr="003D7054">
        <w:rPr>
          <w:rFonts w:asciiTheme="minorHAnsi" w:hAnsiTheme="minorHAnsi" w:cstheme="minorHAnsi"/>
          <w:spacing w:val="-3"/>
          <w:u w:val="single"/>
          <w:lang w:val="fr-FR"/>
        </w:rPr>
        <w:t>Spécialisation</w:t>
      </w:r>
      <w:r w:rsidRPr="003D7054">
        <w:rPr>
          <w:rFonts w:asciiTheme="minorHAnsi" w:hAnsiTheme="minorHAnsi" w:cstheme="minorHAnsi"/>
          <w:spacing w:val="-3"/>
          <w:lang w:val="fr-FR"/>
        </w:rPr>
        <w:t xml:space="preserve">    </w:t>
      </w:r>
      <w:r w:rsidRPr="003D7054">
        <w:rPr>
          <w:rFonts w:asciiTheme="minorHAnsi" w:hAnsiTheme="minorHAnsi" w:cstheme="minorHAnsi"/>
          <w:spacing w:val="-3"/>
          <w:u w:val="single"/>
          <w:lang w:val="fr-FR"/>
        </w:rPr>
        <w:t>Nationalité</w:t>
      </w:r>
      <w:r w:rsidRPr="003D7054">
        <w:rPr>
          <w:rFonts w:asciiTheme="minorHAnsi" w:hAnsiTheme="minorHAnsi" w:cstheme="minorHAnsi"/>
          <w:spacing w:val="-3"/>
          <w:lang w:val="fr-FR"/>
        </w:rPr>
        <w:t xml:space="preserve">    </w:t>
      </w:r>
      <w:r w:rsidRPr="003D7054">
        <w:rPr>
          <w:rFonts w:asciiTheme="minorHAnsi" w:hAnsiTheme="minorHAnsi" w:cstheme="minorHAnsi"/>
          <w:spacing w:val="-3"/>
          <w:u w:val="single"/>
          <w:lang w:val="fr-FR"/>
        </w:rPr>
        <w:t>Période de service</w:t>
      </w:r>
      <w:r w:rsidRPr="003D7054">
        <w:rPr>
          <w:rFonts w:asciiTheme="minorHAnsi" w:hAnsiTheme="minorHAnsi" w:cstheme="minorHAnsi"/>
          <w:spacing w:val="-3"/>
          <w:lang w:val="fr-FR"/>
        </w:rPr>
        <w:t xml:space="preserve"> </w:t>
      </w:r>
    </w:p>
    <w:p w14:paraId="49484132"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73FA021D"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ab/>
        <w:t>....      ..............    ...........    ..................</w:t>
      </w:r>
    </w:p>
    <w:p w14:paraId="59300267"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ab/>
        <w:t>....      ..............    ...........    ..................</w:t>
      </w:r>
    </w:p>
    <w:p w14:paraId="21D90A9A"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1E787FFA"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2.3</w:t>
      </w:r>
      <w:r w:rsidRPr="003D7054">
        <w:rPr>
          <w:rFonts w:asciiTheme="minorHAnsi" w:hAnsiTheme="minorHAnsi" w:cstheme="minorHAnsi"/>
          <w:spacing w:val="-3"/>
          <w:lang w:val="fr-FR"/>
        </w:rPr>
        <w:tab/>
        <w:t>Toute modification du personnel clé ci-dessus nécessitera l’approbation préalable et écrite de ______________________ [</w:t>
      </w:r>
      <w:r w:rsidRPr="003D7054">
        <w:rPr>
          <w:rFonts w:asciiTheme="minorHAnsi" w:hAnsiTheme="minorHAnsi" w:cstheme="minorHAnsi"/>
          <w:b/>
          <w:spacing w:val="-3"/>
          <w:lang w:val="fr-FR"/>
        </w:rPr>
        <w:t>NOM et TITRE</w:t>
      </w:r>
      <w:r w:rsidRPr="003D7054">
        <w:rPr>
          <w:rFonts w:asciiTheme="minorHAnsi" w:hAnsiTheme="minorHAnsi" w:cstheme="minorHAnsi"/>
          <w:spacing w:val="-3"/>
          <w:lang w:val="fr-FR"/>
        </w:rPr>
        <w:t>] du PNUD.</w:t>
      </w:r>
    </w:p>
    <w:p w14:paraId="0FD25EFB"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14928FC3"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2.4</w:t>
      </w:r>
      <w:r w:rsidRPr="003D7054">
        <w:rPr>
          <w:rFonts w:asciiTheme="minorHAnsi" w:hAnsiTheme="minorHAnsi" w:cstheme="minorHAnsi"/>
          <w:spacing w:val="-3"/>
          <w:lang w:val="fr-FR"/>
        </w:rPr>
        <w:tab/>
        <w:t>Le Prestataire devra également fournir l’ensemble de l’appui technique et administratif requis pour garantir la fourniture des Services dans les délais impartis et de manière satisfaisante.</w:t>
      </w:r>
    </w:p>
    <w:p w14:paraId="55A1F7BE"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41AA0DF0"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2.5</w:t>
      </w:r>
      <w:r w:rsidRPr="003D7054">
        <w:rPr>
          <w:rFonts w:asciiTheme="minorHAnsi" w:hAnsiTheme="minorHAnsi" w:cstheme="minorHAnsi"/>
          <w:spacing w:val="-3"/>
          <w:lang w:val="fr-FR"/>
        </w:rPr>
        <w:tab/>
        <w:t>Le Prestataire devra fournir au PNUD les produits livrables prévus aux présentes, conformément au calendrier suivant :</w:t>
      </w:r>
    </w:p>
    <w:p w14:paraId="33E588D4"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07BF024A" w14:textId="77777777" w:rsidR="00A0160E" w:rsidRPr="003D7054" w:rsidRDefault="00A0160E" w:rsidP="00A0160E">
      <w:pPr>
        <w:tabs>
          <w:tab w:val="left" w:pos="-720"/>
          <w:tab w:val="left" w:pos="0"/>
          <w:tab w:val="left" w:pos="720"/>
          <w:tab w:val="left" w:pos="1440"/>
          <w:tab w:val="left" w:pos="2160"/>
          <w:tab w:val="left" w:pos="2880"/>
          <w:tab w:val="left" w:pos="3600"/>
          <w:tab w:val="left" w:pos="4320"/>
        </w:tabs>
        <w:suppressAutoHyphens/>
        <w:ind w:left="5040" w:hanging="5040"/>
        <w:jc w:val="both"/>
        <w:rPr>
          <w:rFonts w:asciiTheme="minorHAnsi" w:hAnsiTheme="minorHAnsi" w:cstheme="minorHAnsi"/>
          <w:spacing w:val="-3"/>
          <w:lang w:val="fr-FR"/>
        </w:rPr>
      </w:pPr>
      <w:r w:rsidRPr="003D7054">
        <w:rPr>
          <w:rFonts w:asciiTheme="minorHAnsi" w:hAnsiTheme="minorHAnsi" w:cstheme="minorHAnsi"/>
          <w:b/>
          <w:spacing w:val="-3"/>
          <w:lang w:val="fr-FR"/>
        </w:rPr>
        <w:tab/>
        <w:t>[ENUMEREZ LES PRODUITS LIVRABLES]</w:t>
      </w:r>
      <w:r w:rsidRPr="003D7054">
        <w:rPr>
          <w:rFonts w:asciiTheme="minorHAnsi" w:hAnsiTheme="minorHAnsi" w:cstheme="minorHAnsi"/>
          <w:b/>
          <w:spacing w:val="-3"/>
          <w:lang w:val="fr-FR"/>
        </w:rPr>
        <w:tab/>
      </w:r>
      <w:r w:rsidRPr="003D7054">
        <w:rPr>
          <w:rFonts w:asciiTheme="minorHAnsi" w:hAnsiTheme="minorHAnsi" w:cstheme="minorHAnsi"/>
          <w:b/>
          <w:spacing w:val="-3"/>
          <w:lang w:val="fr-FR"/>
        </w:rPr>
        <w:tab/>
      </w:r>
      <w:r w:rsidRPr="003D7054">
        <w:rPr>
          <w:rFonts w:asciiTheme="minorHAnsi" w:hAnsiTheme="minorHAnsi" w:cstheme="minorHAnsi"/>
          <w:b/>
          <w:spacing w:val="-3"/>
          <w:lang w:val="fr-FR"/>
        </w:rPr>
        <w:tab/>
        <w:t>[INDIQUEZ LES DATES DE LIVRAISON]</w:t>
      </w:r>
      <w:r w:rsidRPr="003D7054">
        <w:rPr>
          <w:rFonts w:asciiTheme="minorHAnsi" w:hAnsiTheme="minorHAnsi" w:cstheme="minorHAnsi"/>
          <w:spacing w:val="-3"/>
          <w:lang w:val="fr-FR"/>
        </w:rPr>
        <w:t xml:space="preserve"> </w:t>
      </w:r>
    </w:p>
    <w:p w14:paraId="45C7791F"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107E627F"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ab/>
        <w:t>Par ex.</w:t>
      </w:r>
    </w:p>
    <w:p w14:paraId="5B955982"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0B97B2FC" w14:textId="77777777" w:rsidR="00A0160E" w:rsidRPr="003D7054" w:rsidRDefault="00A0160E" w:rsidP="00A0160E">
      <w:pPr>
        <w:tabs>
          <w:tab w:val="left" w:pos="-720"/>
          <w:tab w:val="left" w:pos="0"/>
          <w:tab w:val="left" w:pos="720"/>
          <w:tab w:val="left" w:pos="1440"/>
          <w:tab w:val="left" w:pos="2160"/>
          <w:tab w:val="left" w:pos="2880"/>
          <w:tab w:val="left" w:pos="3600"/>
          <w:tab w:val="left" w:pos="4320"/>
        </w:tabs>
        <w:suppressAutoHyphens/>
        <w:ind w:left="5040" w:hanging="5040"/>
        <w:jc w:val="both"/>
        <w:rPr>
          <w:rFonts w:asciiTheme="minorHAnsi" w:hAnsiTheme="minorHAnsi" w:cstheme="minorHAnsi"/>
          <w:spacing w:val="-3"/>
          <w:lang w:val="fr-FR"/>
        </w:rPr>
      </w:pPr>
      <w:r w:rsidRPr="003D7054">
        <w:rPr>
          <w:rFonts w:asciiTheme="minorHAnsi" w:hAnsiTheme="minorHAnsi" w:cstheme="minorHAnsi"/>
          <w:spacing w:val="-3"/>
          <w:lang w:val="fr-FR"/>
        </w:rPr>
        <w:tab/>
        <w:t>Rapport d’avancement</w:t>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proofErr w:type="gramStart"/>
      <w:r w:rsidRPr="003D7054">
        <w:rPr>
          <w:rFonts w:asciiTheme="minorHAnsi" w:hAnsiTheme="minorHAnsi" w:cstheme="minorHAnsi"/>
          <w:spacing w:val="-3"/>
          <w:lang w:val="fr-FR"/>
        </w:rPr>
        <w:tab/>
        <w:t>..</w:t>
      </w:r>
      <w:proofErr w:type="gramEnd"/>
      <w:r w:rsidRPr="003D7054">
        <w:rPr>
          <w:rFonts w:asciiTheme="minorHAnsi" w:hAnsiTheme="minorHAnsi" w:cstheme="minorHAnsi"/>
          <w:spacing w:val="-3"/>
          <w:lang w:val="fr-FR"/>
        </w:rPr>
        <w:t>/../....</w:t>
      </w:r>
    </w:p>
    <w:p w14:paraId="55BA3075" w14:textId="77777777" w:rsidR="00A0160E" w:rsidRPr="003D7054" w:rsidRDefault="00A0160E" w:rsidP="00A0160E">
      <w:pPr>
        <w:tabs>
          <w:tab w:val="left" w:pos="-720"/>
          <w:tab w:val="left" w:pos="0"/>
          <w:tab w:val="left" w:pos="720"/>
          <w:tab w:val="left" w:pos="1440"/>
          <w:tab w:val="left" w:pos="2160"/>
          <w:tab w:val="left" w:pos="2880"/>
          <w:tab w:val="left" w:pos="3600"/>
          <w:tab w:val="left" w:pos="4320"/>
        </w:tabs>
        <w:suppressAutoHyphens/>
        <w:ind w:left="5040" w:hanging="5040"/>
        <w:jc w:val="both"/>
        <w:rPr>
          <w:rFonts w:asciiTheme="minorHAnsi" w:hAnsiTheme="minorHAnsi" w:cstheme="minorHAnsi"/>
          <w:spacing w:val="-3"/>
          <w:lang w:val="fr-FR"/>
        </w:rPr>
      </w:pPr>
      <w:r w:rsidRPr="003D7054">
        <w:rPr>
          <w:rFonts w:asciiTheme="minorHAnsi" w:hAnsiTheme="minorHAnsi" w:cstheme="minorHAnsi"/>
          <w:spacing w:val="-3"/>
          <w:lang w:val="fr-FR"/>
        </w:rPr>
        <w:tab/>
        <w:t>...............</w:t>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t>../../....</w:t>
      </w:r>
    </w:p>
    <w:p w14:paraId="62E1DA35" w14:textId="77777777" w:rsidR="00A0160E" w:rsidRPr="003D7054" w:rsidRDefault="00A0160E" w:rsidP="00A0160E">
      <w:pPr>
        <w:tabs>
          <w:tab w:val="left" w:pos="-720"/>
          <w:tab w:val="left" w:pos="0"/>
          <w:tab w:val="left" w:pos="720"/>
          <w:tab w:val="left" w:pos="1440"/>
          <w:tab w:val="left" w:pos="2160"/>
          <w:tab w:val="left" w:pos="2880"/>
          <w:tab w:val="left" w:pos="3600"/>
          <w:tab w:val="left" w:pos="4320"/>
        </w:tabs>
        <w:suppressAutoHyphens/>
        <w:ind w:left="5040" w:hanging="5040"/>
        <w:jc w:val="both"/>
        <w:rPr>
          <w:rFonts w:asciiTheme="minorHAnsi" w:hAnsiTheme="minorHAnsi" w:cstheme="minorHAnsi"/>
          <w:spacing w:val="-3"/>
          <w:lang w:val="fr-FR"/>
        </w:rPr>
      </w:pPr>
      <w:r w:rsidRPr="003D7054">
        <w:rPr>
          <w:rFonts w:asciiTheme="minorHAnsi" w:hAnsiTheme="minorHAnsi" w:cstheme="minorHAnsi"/>
          <w:spacing w:val="-3"/>
          <w:lang w:val="fr-FR"/>
        </w:rPr>
        <w:tab/>
        <w:t>Rapport final</w:t>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proofErr w:type="gramStart"/>
      <w:r w:rsidRPr="003D7054">
        <w:rPr>
          <w:rFonts w:asciiTheme="minorHAnsi" w:hAnsiTheme="minorHAnsi" w:cstheme="minorHAnsi"/>
          <w:spacing w:val="-3"/>
          <w:lang w:val="fr-FR"/>
        </w:rPr>
        <w:tab/>
        <w:t>..</w:t>
      </w:r>
      <w:proofErr w:type="gramEnd"/>
      <w:r w:rsidRPr="003D7054">
        <w:rPr>
          <w:rFonts w:asciiTheme="minorHAnsi" w:hAnsiTheme="minorHAnsi" w:cstheme="minorHAnsi"/>
          <w:spacing w:val="-3"/>
          <w:lang w:val="fr-FR"/>
        </w:rPr>
        <w:t>/../....</w:t>
      </w:r>
    </w:p>
    <w:p w14:paraId="0D7D1E11"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p>
    <w:p w14:paraId="13F71A7D"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2.6</w:t>
      </w:r>
      <w:r w:rsidRPr="003D7054">
        <w:rPr>
          <w:rFonts w:asciiTheme="minorHAnsi" w:hAnsiTheme="minorHAnsi" w:cstheme="minorHAnsi"/>
          <w:spacing w:val="-3"/>
          <w:lang w:val="fr-FR"/>
        </w:rPr>
        <w:tab/>
        <w:t>Tous les rapports devront être rédigés en anglais et devront décrire en détails les services fournis en application du Contrat au cours de la période couverte par chaque rapport. Tous les rapports devront être transmis par le Prestataire par ____________ [</w:t>
      </w:r>
      <w:r w:rsidRPr="003D7054">
        <w:rPr>
          <w:rFonts w:asciiTheme="minorHAnsi" w:hAnsiTheme="minorHAnsi" w:cstheme="minorHAnsi"/>
          <w:b/>
          <w:spacing w:val="-3"/>
          <w:lang w:val="fr-FR"/>
        </w:rPr>
        <w:t>COURRIER, MESSAGER ET/OU FAX</w:t>
      </w:r>
      <w:r w:rsidRPr="003D7054">
        <w:rPr>
          <w:rFonts w:asciiTheme="minorHAnsi" w:hAnsiTheme="minorHAnsi" w:cstheme="minorHAnsi"/>
          <w:spacing w:val="-3"/>
          <w:lang w:val="fr-FR"/>
        </w:rPr>
        <w:t>] à l’adresse indiquée au 9.1 ci-dessous.</w:t>
      </w:r>
    </w:p>
    <w:p w14:paraId="09BFFC9D" w14:textId="77777777" w:rsidR="00A0160E" w:rsidRPr="003D7054" w:rsidRDefault="00A0160E" w:rsidP="00A0160E">
      <w:pPr>
        <w:tabs>
          <w:tab w:val="center" w:pos="4680"/>
        </w:tabs>
        <w:suppressAutoHyphens/>
        <w:jc w:val="both"/>
        <w:rPr>
          <w:rFonts w:asciiTheme="minorHAnsi" w:hAnsiTheme="minorHAnsi" w:cstheme="minorHAnsi"/>
          <w:spacing w:val="-3"/>
          <w:lang w:val="fr-FR"/>
        </w:rPr>
      </w:pPr>
    </w:p>
    <w:p w14:paraId="254AC64A" w14:textId="77777777" w:rsidR="00A0160E" w:rsidRPr="003D7054" w:rsidRDefault="00A0160E" w:rsidP="00A0160E">
      <w:pPr>
        <w:tabs>
          <w:tab w:val="center" w:pos="468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 xml:space="preserve">2.7     </w:t>
      </w:r>
      <w:r w:rsidRPr="003D7054">
        <w:rPr>
          <w:rFonts w:asciiTheme="minorHAnsi" w:hAnsiTheme="minorHAnsi" w:cstheme="minorHAnsi"/>
          <w:spacing w:val="-3"/>
          <w:lang w:val="fr-FR"/>
        </w:rPr>
        <w:tab/>
        <w:t>Les Prestataire déclare et garantit que les informations ou données fournies au PNUD pour les besoins de la conclusion du présent Contrat sont exactes, et que la qualité des produits livrables et rapports prévus par le présent Contrat est conforme aux normes industrielles et professionnelles les plus strictes.</w:t>
      </w:r>
    </w:p>
    <w:p w14:paraId="40A5C1A6" w14:textId="77777777" w:rsidR="00A0160E" w:rsidRPr="003D7054" w:rsidRDefault="00A0160E" w:rsidP="00A0160E">
      <w:pPr>
        <w:tabs>
          <w:tab w:val="center" w:pos="4680"/>
        </w:tabs>
        <w:suppressAutoHyphens/>
        <w:jc w:val="both"/>
        <w:rPr>
          <w:rFonts w:asciiTheme="minorHAnsi" w:hAnsiTheme="minorHAnsi" w:cstheme="minorHAnsi"/>
          <w:b/>
          <w:spacing w:val="-3"/>
          <w:lang w:val="fr-FR"/>
        </w:rPr>
      </w:pPr>
    </w:p>
    <w:p w14:paraId="3202E30F" w14:textId="77777777" w:rsidR="00A0160E" w:rsidRPr="003D7054" w:rsidRDefault="00A0160E" w:rsidP="00A0160E">
      <w:pPr>
        <w:tabs>
          <w:tab w:val="center" w:pos="4680"/>
        </w:tabs>
        <w:suppressAutoHyphens/>
        <w:jc w:val="both"/>
        <w:rPr>
          <w:rFonts w:asciiTheme="minorHAnsi" w:hAnsiTheme="minorHAnsi" w:cstheme="minorHAnsi"/>
          <w:b/>
          <w:spacing w:val="-3"/>
          <w:lang w:val="fr-FR"/>
        </w:rPr>
      </w:pPr>
    </w:p>
    <w:p w14:paraId="33CD838D" w14:textId="77777777" w:rsidR="00A0160E" w:rsidRPr="003D7054" w:rsidRDefault="00A0160E" w:rsidP="00A0160E">
      <w:pPr>
        <w:tabs>
          <w:tab w:val="center" w:pos="4680"/>
        </w:tabs>
        <w:suppressAutoHyphens/>
        <w:jc w:val="both"/>
        <w:rPr>
          <w:rFonts w:asciiTheme="minorHAnsi" w:hAnsiTheme="minorHAnsi" w:cstheme="minorHAnsi"/>
          <w:b/>
          <w:spacing w:val="-3"/>
          <w:lang w:val="fr-FR"/>
        </w:rPr>
      </w:pPr>
      <w:r w:rsidRPr="003D7054">
        <w:rPr>
          <w:rFonts w:asciiTheme="minorHAnsi" w:hAnsiTheme="minorHAnsi" w:cstheme="minorHAnsi"/>
          <w:b/>
          <w:spacing w:val="-3"/>
          <w:lang w:val="fr-FR"/>
        </w:rPr>
        <w:tab/>
        <w:t>OPTION 1 (PRIX FORFAITAIRE)</w:t>
      </w:r>
    </w:p>
    <w:p w14:paraId="6E3C8E8A"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24352791"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3.</w:t>
      </w:r>
      <w:r w:rsidRPr="003D7054">
        <w:rPr>
          <w:rFonts w:asciiTheme="minorHAnsi" w:hAnsiTheme="minorHAnsi" w:cstheme="minorHAnsi"/>
          <w:spacing w:val="-3"/>
          <w:lang w:val="fr-FR"/>
        </w:rPr>
        <w:tab/>
      </w:r>
      <w:r w:rsidRPr="003D7054">
        <w:rPr>
          <w:rFonts w:asciiTheme="minorHAnsi" w:hAnsiTheme="minorHAnsi" w:cstheme="minorHAnsi"/>
          <w:spacing w:val="-3"/>
          <w:u w:val="single"/>
          <w:lang w:val="fr-FR"/>
        </w:rPr>
        <w:t>Prix et paiement</w:t>
      </w:r>
    </w:p>
    <w:p w14:paraId="263B9AA7" w14:textId="77777777" w:rsidR="00A0160E" w:rsidRPr="003D7054" w:rsidRDefault="00A0160E" w:rsidP="00A0160E">
      <w:pPr>
        <w:tabs>
          <w:tab w:val="left" w:pos="-720"/>
        </w:tabs>
        <w:suppressAutoHyphens/>
        <w:jc w:val="both"/>
        <w:rPr>
          <w:rFonts w:asciiTheme="minorHAnsi" w:hAnsiTheme="minorHAnsi" w:cstheme="minorHAnsi"/>
          <w:lang w:val="fr-FR"/>
        </w:rPr>
      </w:pPr>
    </w:p>
    <w:p w14:paraId="57A8BC41"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3.1</w:t>
      </w:r>
      <w:r w:rsidRPr="003D7054">
        <w:rPr>
          <w:rFonts w:asciiTheme="minorHAnsi" w:hAnsiTheme="minorHAnsi" w:cstheme="minorHAnsi"/>
          <w:spacing w:val="-3"/>
          <w:lang w:val="fr-FR"/>
        </w:rPr>
        <w:tab/>
        <w:t>En contrepartie de la fourniture complète et satisfaisante des Services prévus par le présent Contrat, le PNUD payera au Prestataire un prix contractuel forfaitaire de _________ [</w:t>
      </w:r>
      <w:r w:rsidRPr="003D7054">
        <w:rPr>
          <w:rFonts w:asciiTheme="minorHAnsi" w:hAnsiTheme="minorHAnsi" w:cstheme="minorHAnsi"/>
          <w:b/>
          <w:spacing w:val="-3"/>
          <w:lang w:val="fr-FR"/>
        </w:rPr>
        <w:t>INSEREZ LA DEVISE ET LE MONTANT EN CHIFFRES ET EN LETTRES</w:t>
      </w:r>
      <w:r w:rsidRPr="003D7054">
        <w:rPr>
          <w:rFonts w:asciiTheme="minorHAnsi" w:hAnsiTheme="minorHAnsi" w:cstheme="minorHAnsi"/>
          <w:spacing w:val="-3"/>
          <w:lang w:val="fr-FR"/>
        </w:rPr>
        <w:t>].</w:t>
      </w:r>
    </w:p>
    <w:p w14:paraId="7F4ADD4E"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7618F56A"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3.2</w:t>
      </w:r>
      <w:r w:rsidRPr="003D7054">
        <w:rPr>
          <w:rFonts w:asciiTheme="minorHAnsi" w:hAnsiTheme="minorHAnsi" w:cstheme="minorHAnsi"/>
          <w:spacing w:val="-3"/>
          <w:lang w:val="fr-FR"/>
        </w:rPr>
        <w:tab/>
        <w:t>Le prix du présent Contrat ne pourra pas faire l’objet d’un ajustement ou d’une révision en raison des fluctuations du prix ou de la devise ou des coûts effectivement supportés par le Prestataire dans le cadre de l’exécution du Contrat.</w:t>
      </w:r>
    </w:p>
    <w:p w14:paraId="368BDBEB"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2E809C51"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3.3</w:t>
      </w:r>
      <w:r w:rsidRPr="003D7054">
        <w:rPr>
          <w:rFonts w:asciiTheme="minorHAnsi" w:hAnsiTheme="minorHAnsi" w:cstheme="minorHAnsi"/>
          <w:spacing w:val="-3"/>
          <w:lang w:val="fr-FR"/>
        </w:rPr>
        <w:tab/>
        <w:t>Les paiements remis par le PNUD au Prestataire ne seront pas considérés comme libérant ce dernier de ses obligations aux termes du présent Contrat ou comme emportant acceptation par le PNUD de la fourniture des Services par le Prestataire.</w:t>
      </w:r>
    </w:p>
    <w:p w14:paraId="16F99004"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7F16B2F4"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u w:val="single"/>
          <w:lang w:val="fr-FR"/>
        </w:rPr>
      </w:pPr>
      <w:r w:rsidRPr="003D7054">
        <w:rPr>
          <w:rFonts w:asciiTheme="minorHAnsi" w:hAnsiTheme="minorHAnsi" w:cstheme="minorHAnsi"/>
          <w:spacing w:val="-3"/>
          <w:lang w:val="fr-FR"/>
        </w:rPr>
        <w:t>3.4</w:t>
      </w:r>
      <w:r w:rsidRPr="003D7054">
        <w:rPr>
          <w:rFonts w:asciiTheme="minorHAnsi" w:hAnsiTheme="minorHAnsi" w:cstheme="minorHAnsi"/>
          <w:spacing w:val="-3"/>
          <w:lang w:val="fr-FR"/>
        </w:rPr>
        <w:tab/>
        <w:t>Le PNUD payera le Prestataire après acceptation par le PNUD des factures présentées par le Prestataire à l’adresse indiquée au 9.1 ci-dessous, lors de la réalisation des étapes correspondantes et à hauteur des montants suivants :</w:t>
      </w:r>
    </w:p>
    <w:p w14:paraId="24DC421D" w14:textId="77777777" w:rsidR="00A0160E" w:rsidRPr="003D7054" w:rsidRDefault="00A0160E" w:rsidP="00A0160E">
      <w:pPr>
        <w:tabs>
          <w:tab w:val="left" w:pos="-720"/>
          <w:tab w:val="left" w:pos="0"/>
          <w:tab w:val="left" w:pos="720"/>
          <w:tab w:val="left" w:pos="1440"/>
          <w:tab w:val="left" w:pos="2160"/>
          <w:tab w:val="left" w:pos="2880"/>
          <w:tab w:val="left" w:pos="3600"/>
          <w:tab w:val="left" w:pos="4320"/>
          <w:tab w:val="left" w:pos="5040"/>
        </w:tabs>
        <w:suppressAutoHyphens/>
        <w:ind w:left="5760" w:hanging="5760"/>
        <w:jc w:val="both"/>
        <w:rPr>
          <w:rFonts w:asciiTheme="minorHAnsi" w:hAnsiTheme="minorHAnsi" w:cstheme="minorHAnsi"/>
          <w:spacing w:val="-3"/>
          <w:lang w:val="fr-FR"/>
        </w:rPr>
      </w:pPr>
    </w:p>
    <w:p w14:paraId="30E11599" w14:textId="77777777" w:rsidR="00A0160E" w:rsidRPr="003D7054" w:rsidRDefault="00A0160E" w:rsidP="00A0160E">
      <w:pPr>
        <w:tabs>
          <w:tab w:val="left" w:pos="-720"/>
          <w:tab w:val="left" w:pos="0"/>
          <w:tab w:val="left" w:pos="720"/>
          <w:tab w:val="left" w:pos="1440"/>
          <w:tab w:val="left" w:pos="2160"/>
          <w:tab w:val="left" w:pos="2880"/>
          <w:tab w:val="left" w:pos="3600"/>
          <w:tab w:val="left" w:pos="4320"/>
          <w:tab w:val="left" w:pos="5040"/>
        </w:tabs>
        <w:suppressAutoHyphens/>
        <w:ind w:left="5760" w:hanging="5760"/>
        <w:jc w:val="both"/>
        <w:rPr>
          <w:rFonts w:asciiTheme="minorHAnsi" w:hAnsiTheme="minorHAnsi" w:cstheme="minorHAnsi"/>
          <w:spacing w:val="-3"/>
          <w:lang w:val="fr-FR"/>
        </w:rPr>
      </w:pPr>
      <w:r w:rsidRPr="003D7054">
        <w:rPr>
          <w:rFonts w:asciiTheme="minorHAnsi" w:hAnsiTheme="minorHAnsi" w:cstheme="minorHAnsi"/>
          <w:spacing w:val="-3"/>
          <w:lang w:val="fr-FR"/>
        </w:rPr>
        <w:tab/>
      </w:r>
      <w:r w:rsidRPr="003D7054">
        <w:rPr>
          <w:rFonts w:asciiTheme="minorHAnsi" w:hAnsiTheme="minorHAnsi" w:cstheme="minorHAnsi"/>
          <w:spacing w:val="-3"/>
          <w:u w:val="single"/>
          <w:lang w:val="fr-FR"/>
        </w:rPr>
        <w:t>ETAPE</w:t>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u w:val="single"/>
          <w:lang w:val="fr-FR"/>
        </w:rPr>
        <w:t>MONTANT</w:t>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u w:val="single"/>
          <w:lang w:val="fr-FR"/>
        </w:rPr>
        <w:t>DATE-LIMITE</w:t>
      </w:r>
    </w:p>
    <w:p w14:paraId="460657DD"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7C65857C" w14:textId="77777777" w:rsidR="00A0160E" w:rsidRPr="003D7054" w:rsidRDefault="00A0160E" w:rsidP="00A0160E">
      <w:pPr>
        <w:tabs>
          <w:tab w:val="left" w:pos="-720"/>
          <w:tab w:val="left" w:pos="0"/>
          <w:tab w:val="left" w:pos="720"/>
          <w:tab w:val="left" w:pos="1440"/>
          <w:tab w:val="left" w:pos="2160"/>
          <w:tab w:val="left" w:pos="2880"/>
          <w:tab w:val="left" w:pos="3600"/>
          <w:tab w:val="left" w:pos="4320"/>
        </w:tabs>
        <w:suppressAutoHyphens/>
        <w:ind w:left="5040" w:hanging="5040"/>
        <w:jc w:val="both"/>
        <w:rPr>
          <w:rFonts w:asciiTheme="minorHAnsi" w:hAnsiTheme="minorHAnsi" w:cstheme="minorHAnsi"/>
          <w:spacing w:val="-3"/>
          <w:lang w:val="fr-FR"/>
        </w:rPr>
      </w:pPr>
      <w:r w:rsidRPr="003D7054">
        <w:rPr>
          <w:rFonts w:asciiTheme="minorHAnsi" w:hAnsiTheme="minorHAnsi" w:cstheme="minorHAnsi"/>
          <w:spacing w:val="-3"/>
          <w:lang w:val="fr-FR"/>
        </w:rPr>
        <w:tab/>
        <w:t>....</w:t>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t>......</w:t>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t>./../....</w:t>
      </w:r>
    </w:p>
    <w:p w14:paraId="5DBEDBD5"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7E0468E5" w14:textId="77777777" w:rsidR="00A0160E" w:rsidRPr="003D7054" w:rsidRDefault="00A0160E" w:rsidP="00A0160E">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jc w:val="both"/>
        <w:rPr>
          <w:rFonts w:asciiTheme="minorHAnsi" w:hAnsiTheme="minorHAnsi" w:cstheme="minorHAnsi"/>
          <w:spacing w:val="-3"/>
          <w:lang w:val="fr-FR"/>
        </w:rPr>
      </w:pPr>
      <w:r w:rsidRPr="003D7054">
        <w:rPr>
          <w:rFonts w:asciiTheme="minorHAnsi" w:hAnsiTheme="minorHAnsi" w:cstheme="minorHAnsi"/>
          <w:spacing w:val="-3"/>
          <w:lang w:val="fr-FR"/>
        </w:rPr>
        <w:tab/>
        <w:t>.........</w:t>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t>......</w:t>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t>../../....</w:t>
      </w:r>
    </w:p>
    <w:p w14:paraId="0A391653"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p>
    <w:p w14:paraId="4B1A2ED1"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ab/>
        <w:t>Les factures devront indiquer les étapes réalisées et le montant payable correspondant.</w:t>
      </w:r>
    </w:p>
    <w:p w14:paraId="4682D866" w14:textId="77777777" w:rsidR="00A0160E" w:rsidRPr="003D7054" w:rsidRDefault="00A0160E" w:rsidP="00A0160E">
      <w:pPr>
        <w:tabs>
          <w:tab w:val="center" w:pos="4680"/>
        </w:tabs>
        <w:suppressAutoHyphens/>
        <w:jc w:val="both"/>
        <w:rPr>
          <w:rFonts w:asciiTheme="minorHAnsi" w:hAnsiTheme="minorHAnsi" w:cstheme="minorHAnsi"/>
          <w:b/>
          <w:spacing w:val="-3"/>
          <w:lang w:val="fr-FR"/>
        </w:rPr>
      </w:pPr>
    </w:p>
    <w:p w14:paraId="24B49E0B" w14:textId="77777777" w:rsidR="00FB15F5" w:rsidRPr="003D7054" w:rsidRDefault="00FB15F5" w:rsidP="00A0160E">
      <w:pPr>
        <w:tabs>
          <w:tab w:val="center" w:pos="4680"/>
        </w:tabs>
        <w:suppressAutoHyphens/>
        <w:jc w:val="both"/>
        <w:rPr>
          <w:rFonts w:asciiTheme="minorHAnsi" w:hAnsiTheme="minorHAnsi" w:cstheme="minorHAnsi"/>
          <w:b/>
          <w:spacing w:val="-3"/>
          <w:lang w:val="fr-FR"/>
        </w:rPr>
      </w:pPr>
    </w:p>
    <w:p w14:paraId="401FCF6F" w14:textId="77777777" w:rsidR="00FB15F5" w:rsidRPr="003D7054" w:rsidRDefault="00FB15F5" w:rsidP="00A0160E">
      <w:pPr>
        <w:tabs>
          <w:tab w:val="center" w:pos="4680"/>
        </w:tabs>
        <w:suppressAutoHyphens/>
        <w:jc w:val="both"/>
        <w:rPr>
          <w:rFonts w:asciiTheme="minorHAnsi" w:hAnsiTheme="minorHAnsi" w:cstheme="minorHAnsi"/>
          <w:b/>
          <w:spacing w:val="-3"/>
          <w:lang w:val="fr-FR"/>
        </w:rPr>
      </w:pPr>
    </w:p>
    <w:p w14:paraId="1F659B16" w14:textId="77777777" w:rsidR="00A0160E" w:rsidRPr="003D7054" w:rsidRDefault="00A0160E" w:rsidP="00A0160E">
      <w:pPr>
        <w:tabs>
          <w:tab w:val="center" w:pos="4680"/>
        </w:tabs>
        <w:suppressAutoHyphens/>
        <w:jc w:val="both"/>
        <w:rPr>
          <w:rFonts w:asciiTheme="minorHAnsi" w:hAnsiTheme="minorHAnsi" w:cstheme="minorHAnsi"/>
          <w:b/>
          <w:spacing w:val="-3"/>
          <w:lang w:val="fr-FR"/>
        </w:rPr>
      </w:pPr>
      <w:r w:rsidRPr="003D7054">
        <w:rPr>
          <w:rFonts w:asciiTheme="minorHAnsi" w:hAnsiTheme="minorHAnsi" w:cstheme="minorHAnsi"/>
          <w:b/>
          <w:spacing w:val="-3"/>
          <w:lang w:val="fr-FR"/>
        </w:rPr>
        <w:tab/>
        <w:t>OPTION 2 (COUTS REMBOURSABLES)</w:t>
      </w:r>
    </w:p>
    <w:p w14:paraId="17FB5297"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1F9C3C28"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3.</w:t>
      </w:r>
      <w:r w:rsidRPr="003D7054">
        <w:rPr>
          <w:rFonts w:asciiTheme="minorHAnsi" w:hAnsiTheme="minorHAnsi" w:cstheme="minorHAnsi"/>
          <w:spacing w:val="-3"/>
          <w:lang w:val="fr-FR"/>
        </w:rPr>
        <w:tab/>
      </w:r>
      <w:r w:rsidRPr="003D7054">
        <w:rPr>
          <w:rFonts w:asciiTheme="minorHAnsi" w:hAnsiTheme="minorHAnsi" w:cstheme="minorHAnsi"/>
          <w:spacing w:val="-3"/>
          <w:u w:val="single"/>
          <w:lang w:val="fr-FR"/>
        </w:rPr>
        <w:t>Prix et paiement</w:t>
      </w:r>
    </w:p>
    <w:p w14:paraId="47BC8114"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25B0BF19"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3.1</w:t>
      </w:r>
      <w:r w:rsidRPr="003D7054">
        <w:rPr>
          <w:rFonts w:asciiTheme="minorHAnsi" w:hAnsiTheme="minorHAnsi" w:cstheme="minorHAnsi"/>
          <w:spacing w:val="-3"/>
          <w:lang w:val="fr-FR"/>
        </w:rPr>
        <w:tab/>
        <w:t>En contrepartie de la fourniture complète et satisfaisante des Services prévus par le présent Contrat, le PNUD payera au Prestataire le prix maximum de _________ [</w:t>
      </w:r>
      <w:r w:rsidRPr="003D7054">
        <w:rPr>
          <w:rFonts w:asciiTheme="minorHAnsi" w:hAnsiTheme="minorHAnsi" w:cstheme="minorHAnsi"/>
          <w:b/>
          <w:spacing w:val="-3"/>
          <w:lang w:val="fr-FR"/>
        </w:rPr>
        <w:t>INSEREZ LA DEVISE ET LE MONTANT EN CHIFFRES ET EN LETTRES</w:t>
      </w:r>
      <w:r w:rsidRPr="003D7054">
        <w:rPr>
          <w:rFonts w:asciiTheme="minorHAnsi" w:hAnsiTheme="minorHAnsi" w:cstheme="minorHAnsi"/>
          <w:spacing w:val="-3"/>
          <w:lang w:val="fr-FR"/>
        </w:rPr>
        <w:t>].</w:t>
      </w:r>
    </w:p>
    <w:p w14:paraId="089FEBF7"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7A2C19F3"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3.2</w:t>
      </w:r>
      <w:r w:rsidRPr="003D7054">
        <w:rPr>
          <w:rFonts w:asciiTheme="minorHAnsi" w:hAnsiTheme="minorHAnsi" w:cstheme="minorHAnsi"/>
          <w:spacing w:val="-3"/>
          <w:lang w:val="fr-FR"/>
        </w:rPr>
        <w:tab/>
        <w:t>Le montant indiqué au 3.1 ci-dessus constitue le montant total maximum des frais remboursables aux termes du présent Contrat. La composition des coûts figurant à l’annexe _____ [</w:t>
      </w:r>
      <w:r w:rsidRPr="003D7054">
        <w:rPr>
          <w:rFonts w:asciiTheme="minorHAnsi" w:hAnsiTheme="minorHAnsi" w:cstheme="minorHAnsi"/>
          <w:b/>
          <w:spacing w:val="-3"/>
          <w:lang w:val="fr-FR"/>
        </w:rPr>
        <w:t>INSEREZ LE NUMERO DE L’ANNEXE</w:t>
      </w:r>
      <w:r w:rsidRPr="003D7054">
        <w:rPr>
          <w:rFonts w:asciiTheme="minorHAnsi" w:hAnsiTheme="minorHAnsi" w:cstheme="minorHAnsi"/>
          <w:spacing w:val="-3"/>
          <w:lang w:val="fr-FR"/>
        </w:rPr>
        <w:t xml:space="preserve">] contient </w:t>
      </w:r>
      <w:proofErr w:type="gramStart"/>
      <w:r w:rsidRPr="003D7054">
        <w:rPr>
          <w:rFonts w:asciiTheme="minorHAnsi" w:hAnsiTheme="minorHAnsi" w:cstheme="minorHAnsi"/>
          <w:spacing w:val="-3"/>
          <w:lang w:val="fr-FR"/>
        </w:rPr>
        <w:t>les montants maximum</w:t>
      </w:r>
      <w:proofErr w:type="gramEnd"/>
      <w:r w:rsidRPr="003D7054">
        <w:rPr>
          <w:rFonts w:asciiTheme="minorHAnsi" w:hAnsiTheme="minorHAnsi" w:cstheme="minorHAnsi"/>
          <w:spacing w:val="-3"/>
          <w:lang w:val="fr-FR"/>
        </w:rPr>
        <w:t xml:space="preserve"> par catégorie de coût qui sont remboursables aux termes du présent Contrat. Le Prestataire devra indiquer dans ses factures le montant des coûts remboursables effectifs engagés dans le cadre de la fourniture des Services.</w:t>
      </w:r>
    </w:p>
    <w:p w14:paraId="08EC7A77"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7322CC04"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3.3</w:t>
      </w:r>
      <w:r w:rsidRPr="003D7054">
        <w:rPr>
          <w:rFonts w:asciiTheme="minorHAnsi" w:hAnsiTheme="minorHAnsi" w:cstheme="minorHAnsi"/>
          <w:spacing w:val="-3"/>
          <w:lang w:val="fr-FR"/>
        </w:rPr>
        <w:tab/>
        <w:t>Le Prestataire ne pourra pas effectuer des travaux, fournir des matériels, matériaux et fournitures, ou d’autres services susceptibles de générer des coûts supérieurs au montant indiqué au 3.1 ou à l’un quelconque des montants précisés dans la composition des coûts pour chaque catégorie de coût, sans le consentement préalable et écrit de _________ [</w:t>
      </w:r>
      <w:r w:rsidRPr="003D7054">
        <w:rPr>
          <w:rFonts w:asciiTheme="minorHAnsi" w:hAnsiTheme="minorHAnsi" w:cstheme="minorHAnsi"/>
          <w:b/>
          <w:spacing w:val="-3"/>
          <w:lang w:val="fr-FR"/>
        </w:rPr>
        <w:t>NOM et TITRE</w:t>
      </w:r>
      <w:r w:rsidRPr="003D7054">
        <w:rPr>
          <w:rFonts w:asciiTheme="minorHAnsi" w:hAnsiTheme="minorHAnsi" w:cstheme="minorHAnsi"/>
          <w:spacing w:val="-3"/>
          <w:lang w:val="fr-FR"/>
        </w:rPr>
        <w:t>] du PNUD.</w:t>
      </w:r>
    </w:p>
    <w:p w14:paraId="18F9BCC7"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3FCBD391"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3.4</w:t>
      </w:r>
      <w:r w:rsidRPr="003D7054">
        <w:rPr>
          <w:rFonts w:asciiTheme="minorHAnsi" w:hAnsiTheme="minorHAnsi" w:cstheme="minorHAnsi"/>
          <w:spacing w:val="-3"/>
          <w:lang w:val="fr-FR"/>
        </w:rPr>
        <w:tab/>
        <w:t xml:space="preserve">Les paiements remis par le PNUD au Prestataire ne seront pas considérés comme libérant ce dernier de ses obligations aux termes du présent Contrat ou comme emportant acceptation par le PNUD de la fourniture des Services par le Prestataire. </w:t>
      </w:r>
    </w:p>
    <w:p w14:paraId="09804123"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184F9EEE"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3.5</w:t>
      </w:r>
      <w:r w:rsidRPr="003D7054">
        <w:rPr>
          <w:rFonts w:asciiTheme="minorHAnsi" w:hAnsiTheme="minorHAnsi" w:cstheme="minorHAnsi"/>
          <w:spacing w:val="-3"/>
          <w:lang w:val="fr-FR"/>
        </w:rPr>
        <w:tab/>
        <w:t>Le Prestataire devra soumettre des factures au titre du travail accompli chaque _________ [</w:t>
      </w:r>
      <w:r w:rsidRPr="003D7054">
        <w:rPr>
          <w:rFonts w:asciiTheme="minorHAnsi" w:hAnsiTheme="minorHAnsi" w:cstheme="minorHAnsi"/>
          <w:b/>
          <w:spacing w:val="-3"/>
          <w:lang w:val="fr-FR"/>
        </w:rPr>
        <w:t>INSEREZ LA PERIODE DE TEMPS OU LES ETAPES</w:t>
      </w:r>
      <w:r w:rsidRPr="003D7054">
        <w:rPr>
          <w:rFonts w:asciiTheme="minorHAnsi" w:hAnsiTheme="minorHAnsi" w:cstheme="minorHAnsi"/>
          <w:spacing w:val="-3"/>
          <w:lang w:val="fr-FR"/>
        </w:rPr>
        <w:t>]</w:t>
      </w:r>
    </w:p>
    <w:p w14:paraId="4190C150"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69550462" w14:textId="77777777" w:rsidR="00A0160E" w:rsidRPr="003D7054" w:rsidRDefault="00A0160E" w:rsidP="00A0160E">
      <w:pPr>
        <w:tabs>
          <w:tab w:val="center" w:pos="4680"/>
        </w:tabs>
        <w:suppressAutoHyphens/>
        <w:jc w:val="both"/>
        <w:rPr>
          <w:rFonts w:asciiTheme="minorHAnsi" w:hAnsiTheme="minorHAnsi" w:cstheme="minorHAnsi"/>
          <w:spacing w:val="-3"/>
          <w:lang w:val="fr-FR"/>
        </w:rPr>
      </w:pPr>
      <w:r w:rsidRPr="003D7054">
        <w:rPr>
          <w:rFonts w:asciiTheme="minorHAnsi" w:hAnsiTheme="minorHAnsi" w:cstheme="minorHAnsi"/>
          <w:spacing w:val="-3"/>
          <w:lang w:val="fr-FR"/>
        </w:rPr>
        <w:tab/>
      </w:r>
      <w:proofErr w:type="gramStart"/>
      <w:r w:rsidRPr="003D7054">
        <w:rPr>
          <w:rFonts w:asciiTheme="minorHAnsi" w:hAnsiTheme="minorHAnsi" w:cstheme="minorHAnsi"/>
          <w:spacing w:val="-3"/>
          <w:lang w:val="fr-FR"/>
        </w:rPr>
        <w:t>OU</w:t>
      </w:r>
      <w:proofErr w:type="gramEnd"/>
    </w:p>
    <w:p w14:paraId="7D961A22"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02759832"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3.5.</w:t>
      </w:r>
      <w:r w:rsidRPr="003D7054">
        <w:rPr>
          <w:rFonts w:asciiTheme="minorHAnsi" w:hAnsiTheme="minorHAnsi" w:cstheme="minorHAnsi"/>
          <w:spacing w:val="-3"/>
          <w:lang w:val="fr-FR"/>
        </w:rPr>
        <w:tab/>
        <w:t>Le Prestataire devra soumettre une facture de ____________ [</w:t>
      </w:r>
      <w:r w:rsidRPr="003D7054">
        <w:rPr>
          <w:rFonts w:asciiTheme="minorHAnsi" w:hAnsiTheme="minorHAnsi" w:cstheme="minorHAnsi"/>
          <w:b/>
          <w:spacing w:val="-3"/>
          <w:lang w:val="fr-FR"/>
        </w:rPr>
        <w:t>INSEREZ LE MONTANT ET LA DEVISE DE L’AVANCE EN CHIFFRES ET EN LETTRES</w:t>
      </w:r>
      <w:r w:rsidRPr="003D7054">
        <w:rPr>
          <w:rFonts w:asciiTheme="minorHAnsi" w:hAnsiTheme="minorHAnsi" w:cstheme="minorHAnsi"/>
          <w:spacing w:val="-3"/>
          <w:lang w:val="fr-FR"/>
        </w:rPr>
        <w:t>] lors de la signature du présent Contrat par chacune des parties, et des factures au titre du travail accompli chaque _____________ [</w:t>
      </w:r>
      <w:r w:rsidRPr="003D7054">
        <w:rPr>
          <w:rFonts w:asciiTheme="minorHAnsi" w:hAnsiTheme="minorHAnsi" w:cstheme="minorHAnsi"/>
          <w:b/>
          <w:spacing w:val="-3"/>
          <w:lang w:val="fr-FR"/>
        </w:rPr>
        <w:t>INSEREZ LA PERIODE DE TEMPS OU LES ETAPES</w:t>
      </w:r>
      <w:r w:rsidRPr="003D7054">
        <w:rPr>
          <w:rFonts w:asciiTheme="minorHAnsi" w:hAnsiTheme="minorHAnsi" w:cstheme="minorHAnsi"/>
          <w:spacing w:val="-3"/>
          <w:lang w:val="fr-FR"/>
        </w:rPr>
        <w:t>].</w:t>
      </w:r>
    </w:p>
    <w:p w14:paraId="745C63CB"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176D5458" w14:textId="77777777" w:rsidR="00A0160E" w:rsidRPr="003D7054" w:rsidRDefault="00A0160E" w:rsidP="00A0160E">
      <w:pPr>
        <w:tabs>
          <w:tab w:val="left" w:pos="-72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3.6</w:t>
      </w:r>
      <w:r w:rsidRPr="003D7054">
        <w:rPr>
          <w:rFonts w:asciiTheme="minorHAnsi" w:hAnsiTheme="minorHAnsi" w:cstheme="minorHAnsi"/>
          <w:spacing w:val="-3"/>
          <w:lang w:val="fr-FR"/>
        </w:rPr>
        <w:tab/>
        <w:t>Les acomptes et paiements finaux seront versés par le PNUD au Prestataire après acceptation des factures soumises par ce dernier à l’adresse indiquée au 9.1 ci-dessous, avec tout document justificatif des coûts effectivement engagés qui est requis dans la composition des coûts ou qui pourra être demandé par le PNUD. Lesdits paiements seront soumis à toute condition particulière de remboursement figurant dans la composition des coûts.</w:t>
      </w:r>
    </w:p>
    <w:p w14:paraId="5849663F"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p>
    <w:p w14:paraId="12E45428"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u w:val="single"/>
          <w:lang w:val="fr-FR"/>
        </w:rPr>
      </w:pPr>
      <w:r w:rsidRPr="003D7054">
        <w:rPr>
          <w:rFonts w:asciiTheme="minorHAnsi" w:hAnsiTheme="minorHAnsi" w:cstheme="minorHAnsi"/>
          <w:spacing w:val="-3"/>
          <w:lang w:val="fr-FR"/>
        </w:rPr>
        <w:t>4.</w:t>
      </w:r>
      <w:r w:rsidRPr="003D7054">
        <w:rPr>
          <w:rFonts w:asciiTheme="minorHAnsi" w:hAnsiTheme="minorHAnsi" w:cstheme="minorHAnsi"/>
          <w:spacing w:val="-3"/>
          <w:lang w:val="fr-FR"/>
        </w:rPr>
        <w:tab/>
      </w:r>
      <w:r w:rsidRPr="003D7054">
        <w:rPr>
          <w:rFonts w:asciiTheme="minorHAnsi" w:hAnsiTheme="minorHAnsi" w:cstheme="minorHAnsi"/>
          <w:spacing w:val="-3"/>
          <w:u w:val="single"/>
          <w:lang w:val="fr-FR"/>
        </w:rPr>
        <w:t>Conditions particulières</w:t>
      </w:r>
    </w:p>
    <w:p w14:paraId="5C7D5121"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p>
    <w:p w14:paraId="4E9E4D95" w14:textId="77777777" w:rsidR="00A0160E" w:rsidRPr="003D7054" w:rsidRDefault="00A0160E" w:rsidP="00A0160E">
      <w:pPr>
        <w:ind w:left="720" w:hanging="720"/>
        <w:jc w:val="both"/>
        <w:rPr>
          <w:rFonts w:asciiTheme="minorHAnsi" w:hAnsiTheme="minorHAnsi" w:cstheme="minorHAnsi"/>
          <w:lang w:val="fr-FR"/>
        </w:rPr>
      </w:pPr>
      <w:r w:rsidRPr="003D7054">
        <w:rPr>
          <w:rFonts w:asciiTheme="minorHAnsi" w:hAnsiTheme="minorHAnsi" w:cstheme="minorHAnsi"/>
          <w:spacing w:val="-3"/>
          <w:lang w:val="fr-FR"/>
        </w:rPr>
        <w:t>4.1</w:t>
      </w:r>
      <w:r w:rsidRPr="003D7054">
        <w:rPr>
          <w:rFonts w:asciiTheme="minorHAnsi" w:hAnsiTheme="minorHAnsi" w:cstheme="minorHAnsi"/>
          <w:spacing w:val="-3"/>
          <w:lang w:val="fr-FR"/>
        </w:rPr>
        <w:tab/>
        <w:t>La responsabilité</w:t>
      </w:r>
      <w:r w:rsidRPr="003D7054">
        <w:rPr>
          <w:rFonts w:asciiTheme="minorHAnsi" w:hAnsiTheme="minorHAnsi" w:cstheme="minorHAnsi"/>
          <w:lang w:val="fr-FR"/>
        </w:rPr>
        <w:t xml:space="preserve"> de la sécurité du Prestataire, de son personnel et de ses biens, ainsi que de celle des biens du PNUD qui seront sous la garde du Prestataire, incombera à ce dernier.</w:t>
      </w:r>
    </w:p>
    <w:p w14:paraId="2A132ADE"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p>
    <w:p w14:paraId="3C60430B"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4.2</w:t>
      </w:r>
      <w:r w:rsidRPr="003D7054">
        <w:rPr>
          <w:rFonts w:asciiTheme="minorHAnsi" w:hAnsiTheme="minorHAnsi" w:cstheme="minorHAnsi"/>
          <w:spacing w:val="-3"/>
          <w:lang w:val="fr-FR"/>
        </w:rPr>
        <w:tab/>
        <w:t>L’avance devant être versée lors de la signature du Contrat par chacune des parties est subordonnée à la réception et à l’acceptation par le PNUD d’une garantie bancaire de l’entier montant de l’avance, émise par une banque et sous une forme recueillant l’agrément du PNUD.</w:t>
      </w:r>
    </w:p>
    <w:p w14:paraId="53F8BFE8"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08E708FE"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4.3</w:t>
      </w:r>
      <w:r w:rsidRPr="003D7054">
        <w:rPr>
          <w:rFonts w:asciiTheme="minorHAnsi" w:hAnsiTheme="minorHAnsi" w:cstheme="minorHAnsi"/>
          <w:spacing w:val="-3"/>
          <w:lang w:val="fr-FR"/>
        </w:rPr>
        <w:tab/>
        <w:t>Les montants des paiements mentionnés dans la section 3.6 ci-dessus seront soumis à une déduction de _________ [</w:t>
      </w:r>
      <w:r w:rsidRPr="003D7054">
        <w:rPr>
          <w:rFonts w:asciiTheme="minorHAnsi" w:hAnsiTheme="minorHAnsi" w:cstheme="minorHAnsi"/>
          <w:b/>
          <w:spacing w:val="-3"/>
          <w:lang w:val="fr-FR"/>
        </w:rPr>
        <w:t>INSEREZ LE POURCENTAGE QUE L’AVANCE REPRESENTE PAR RAPPORT AU PRIX TOTAL DU CONTRAT</w:t>
      </w:r>
      <w:r w:rsidRPr="003D7054">
        <w:rPr>
          <w:rFonts w:asciiTheme="minorHAnsi" w:hAnsiTheme="minorHAnsi" w:cstheme="minorHAnsi"/>
          <w:spacing w:val="-3"/>
          <w:lang w:val="fr-FR"/>
        </w:rPr>
        <w:t xml:space="preserve">] % (…. </w:t>
      </w:r>
      <w:proofErr w:type="gramStart"/>
      <w:r w:rsidRPr="003D7054">
        <w:rPr>
          <w:rFonts w:asciiTheme="minorHAnsi" w:hAnsiTheme="minorHAnsi" w:cstheme="minorHAnsi"/>
          <w:spacing w:val="-3"/>
          <w:lang w:val="fr-FR"/>
        </w:rPr>
        <w:t>pour</w:t>
      </w:r>
      <w:proofErr w:type="gramEnd"/>
      <w:r w:rsidRPr="003D7054">
        <w:rPr>
          <w:rFonts w:asciiTheme="minorHAnsi" w:hAnsiTheme="minorHAnsi" w:cstheme="minorHAnsi"/>
          <w:spacing w:val="-3"/>
          <w:lang w:val="fr-FR"/>
        </w:rPr>
        <w:t xml:space="preserve"> cent) du montant accepté en paiement jusqu’à ce que la somme des déductions ainsi effectuées soit égale au montant de l’avance.</w:t>
      </w:r>
    </w:p>
    <w:p w14:paraId="2250A65B"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0B0ABFBD"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4.4</w:t>
      </w:r>
      <w:r w:rsidRPr="003D7054">
        <w:rPr>
          <w:rFonts w:asciiTheme="minorHAnsi" w:hAnsiTheme="minorHAnsi" w:cstheme="minorHAnsi"/>
          <w:spacing w:val="-3"/>
          <w:lang w:val="fr-FR"/>
        </w:rPr>
        <w:tab/>
        <w:t>En raison de [..........................], les article(s) [.........] des conditions générales figurant dans l’annexe I seront modifiées comme suit/supprimées.</w:t>
      </w:r>
    </w:p>
    <w:p w14:paraId="366A5E7F"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29B807C1"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5.</w:t>
      </w:r>
      <w:r w:rsidRPr="003D7054">
        <w:rPr>
          <w:rFonts w:asciiTheme="minorHAnsi" w:hAnsiTheme="minorHAnsi" w:cstheme="minorHAnsi"/>
          <w:spacing w:val="-3"/>
          <w:lang w:val="fr-FR"/>
        </w:rPr>
        <w:tab/>
      </w:r>
      <w:r w:rsidRPr="003D7054">
        <w:rPr>
          <w:rFonts w:asciiTheme="minorHAnsi" w:hAnsiTheme="minorHAnsi" w:cstheme="minorHAnsi"/>
          <w:spacing w:val="-3"/>
          <w:u w:val="single"/>
          <w:lang w:val="fr-FR"/>
        </w:rPr>
        <w:t>Soumission des factures</w:t>
      </w:r>
    </w:p>
    <w:p w14:paraId="140E33E2"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7FE9247D"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5.1</w:t>
      </w:r>
      <w:r w:rsidRPr="003D7054">
        <w:rPr>
          <w:rFonts w:asciiTheme="minorHAnsi" w:hAnsiTheme="minorHAnsi" w:cstheme="minorHAnsi"/>
          <w:spacing w:val="-3"/>
          <w:lang w:val="fr-FR"/>
        </w:rPr>
        <w:tab/>
        <w:t>Une facture originale devra être adressée par courrier par le Prestataire au titre de chaque paiement prévu par le Contrat à l’adresse suivante :</w:t>
      </w:r>
    </w:p>
    <w:p w14:paraId="2E29C2E0"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ab/>
        <w:t>.................……………………………………………………………………………………………………………….</w:t>
      </w:r>
    </w:p>
    <w:p w14:paraId="1325E1C5"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2F53069A"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5.2</w:t>
      </w:r>
      <w:r w:rsidRPr="003D7054">
        <w:rPr>
          <w:rFonts w:asciiTheme="minorHAnsi" w:hAnsiTheme="minorHAnsi" w:cstheme="minorHAnsi"/>
          <w:spacing w:val="-3"/>
          <w:lang w:val="fr-FR"/>
        </w:rPr>
        <w:tab/>
        <w:t>Les factures adressées par fax ne seront pas acceptées par le PNUD.</w:t>
      </w:r>
    </w:p>
    <w:p w14:paraId="1F311917"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p>
    <w:p w14:paraId="399C4459"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6.</w:t>
      </w:r>
      <w:r w:rsidRPr="003D7054">
        <w:rPr>
          <w:rFonts w:asciiTheme="minorHAnsi" w:hAnsiTheme="minorHAnsi" w:cstheme="minorHAnsi"/>
          <w:spacing w:val="-3"/>
          <w:lang w:val="fr-FR"/>
        </w:rPr>
        <w:tab/>
      </w:r>
      <w:r w:rsidRPr="003D7054">
        <w:rPr>
          <w:rFonts w:asciiTheme="minorHAnsi" w:hAnsiTheme="minorHAnsi" w:cstheme="minorHAnsi"/>
          <w:spacing w:val="-3"/>
          <w:u w:val="single"/>
          <w:lang w:val="fr-FR"/>
        </w:rPr>
        <w:t>Délai et modalités de paiement</w:t>
      </w:r>
    </w:p>
    <w:p w14:paraId="3AF6DEA1"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2BC7873A"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6.1</w:t>
      </w:r>
      <w:r w:rsidRPr="003D7054">
        <w:rPr>
          <w:rFonts w:asciiTheme="minorHAnsi" w:hAnsiTheme="minorHAnsi" w:cstheme="minorHAnsi"/>
          <w:spacing w:val="-3"/>
          <w:lang w:val="fr-FR"/>
        </w:rPr>
        <w:tab/>
        <w:t>Les factures seront payées sous trente (30) jours à compter de la date de leur acceptation par le PNUD. Le PNUD fera tout son possible pour accepter une facture ou informer le Prestataire de sa non-acceptation dans un délai raisonnable à compter de sa réception.</w:t>
      </w:r>
    </w:p>
    <w:p w14:paraId="209B9384"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0B76E175"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6AB40950"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6.2</w:t>
      </w:r>
      <w:r w:rsidRPr="003D7054">
        <w:rPr>
          <w:rFonts w:asciiTheme="minorHAnsi" w:hAnsiTheme="minorHAnsi" w:cstheme="minorHAnsi"/>
          <w:spacing w:val="-3"/>
          <w:lang w:val="fr-FR"/>
        </w:rPr>
        <w:tab/>
        <w:t>Tous les paiements seront effectués par le PNUD sur le compte en banque suivant du Prestataire :</w:t>
      </w:r>
    </w:p>
    <w:p w14:paraId="17D62AAA"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b/>
          <w:spacing w:val="-3"/>
          <w:lang w:val="fr-FR"/>
        </w:rPr>
      </w:pPr>
    </w:p>
    <w:p w14:paraId="0E2F851E"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b/>
          <w:spacing w:val="-3"/>
          <w:lang w:val="fr-FR"/>
        </w:rPr>
      </w:pPr>
      <w:r w:rsidRPr="003D7054">
        <w:rPr>
          <w:rFonts w:asciiTheme="minorHAnsi" w:hAnsiTheme="minorHAnsi" w:cstheme="minorHAnsi"/>
          <w:b/>
          <w:spacing w:val="-3"/>
          <w:lang w:val="fr-FR"/>
        </w:rPr>
        <w:tab/>
        <w:t>______________________ [NOM DE LA BANQUE]</w:t>
      </w:r>
    </w:p>
    <w:p w14:paraId="50127CB4"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b/>
          <w:spacing w:val="-3"/>
          <w:lang w:val="fr-FR"/>
        </w:rPr>
      </w:pPr>
    </w:p>
    <w:p w14:paraId="7046F70E"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b/>
          <w:spacing w:val="-3"/>
          <w:lang w:val="fr-FR"/>
        </w:rPr>
      </w:pPr>
      <w:r w:rsidRPr="003D7054">
        <w:rPr>
          <w:rFonts w:asciiTheme="minorHAnsi" w:hAnsiTheme="minorHAnsi" w:cstheme="minorHAnsi"/>
          <w:b/>
          <w:spacing w:val="-3"/>
          <w:lang w:val="fr-FR"/>
        </w:rPr>
        <w:tab/>
        <w:t>______________________ [NUMERO DE COMPTE]</w:t>
      </w:r>
    </w:p>
    <w:p w14:paraId="6D80C2FA"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b/>
          <w:spacing w:val="-3"/>
          <w:lang w:val="fr-FR"/>
        </w:rPr>
      </w:pPr>
    </w:p>
    <w:p w14:paraId="7FC4EA6D"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b/>
          <w:spacing w:val="-3"/>
          <w:lang w:val="fr-FR"/>
        </w:rPr>
      </w:pPr>
      <w:r w:rsidRPr="003D7054">
        <w:rPr>
          <w:rFonts w:asciiTheme="minorHAnsi" w:hAnsiTheme="minorHAnsi" w:cstheme="minorHAnsi"/>
          <w:b/>
          <w:spacing w:val="-3"/>
          <w:lang w:val="fr-FR"/>
        </w:rPr>
        <w:tab/>
        <w:t>______________________ [ADRESSE DE LA BANQUE]</w:t>
      </w:r>
    </w:p>
    <w:p w14:paraId="4062504F"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16AFB228"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6D5258A2" w14:textId="77777777" w:rsidR="00A0160E" w:rsidRPr="003D7054" w:rsidRDefault="00A0160E" w:rsidP="00A0160E">
      <w:pPr>
        <w:tabs>
          <w:tab w:val="left" w:pos="-720"/>
        </w:tabs>
        <w:suppressAutoHyphens/>
        <w:jc w:val="both"/>
        <w:rPr>
          <w:rFonts w:asciiTheme="minorHAnsi" w:hAnsiTheme="minorHAnsi" w:cstheme="minorHAnsi"/>
          <w:spacing w:val="-3"/>
          <w:lang w:val="fr-FR"/>
        </w:rPr>
      </w:pPr>
      <w:r w:rsidRPr="003D7054">
        <w:rPr>
          <w:rFonts w:asciiTheme="minorHAnsi" w:hAnsiTheme="minorHAnsi" w:cstheme="minorHAnsi"/>
          <w:spacing w:val="-3"/>
          <w:lang w:val="fr-FR"/>
        </w:rPr>
        <w:t>7.</w:t>
      </w:r>
      <w:r w:rsidRPr="003D7054">
        <w:rPr>
          <w:rFonts w:asciiTheme="minorHAnsi" w:hAnsiTheme="minorHAnsi" w:cstheme="minorHAnsi"/>
          <w:spacing w:val="-3"/>
          <w:lang w:val="fr-FR"/>
        </w:rPr>
        <w:tab/>
      </w:r>
      <w:r w:rsidRPr="003D7054">
        <w:rPr>
          <w:rFonts w:asciiTheme="minorHAnsi" w:hAnsiTheme="minorHAnsi" w:cstheme="minorHAnsi"/>
          <w:spacing w:val="-3"/>
          <w:u w:val="single"/>
          <w:lang w:val="fr-FR"/>
        </w:rPr>
        <w:t>Entrée en vigueur. Délais.</w:t>
      </w:r>
    </w:p>
    <w:p w14:paraId="0B1F3039"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4689A770"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7.1</w:t>
      </w:r>
      <w:r w:rsidRPr="003D7054">
        <w:rPr>
          <w:rFonts w:asciiTheme="minorHAnsi" w:hAnsiTheme="minorHAnsi" w:cstheme="minorHAnsi"/>
          <w:spacing w:val="-3"/>
          <w:lang w:val="fr-FR"/>
        </w:rPr>
        <w:tab/>
        <w:t>Le Contrat entrera en vigueur dès sa signature par chacune des parties.</w:t>
      </w:r>
    </w:p>
    <w:p w14:paraId="29E95E63"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78D6C89D"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7.2</w:t>
      </w:r>
      <w:r w:rsidRPr="003D7054">
        <w:rPr>
          <w:rFonts w:asciiTheme="minorHAnsi" w:hAnsiTheme="minorHAnsi" w:cstheme="minorHAnsi"/>
          <w:spacing w:val="-3"/>
          <w:lang w:val="fr-FR"/>
        </w:rPr>
        <w:tab/>
        <w:t>Le Prestataire devra entamer la fourniture des Services au plus tard le _____ [</w:t>
      </w:r>
      <w:r w:rsidRPr="003D7054">
        <w:rPr>
          <w:rFonts w:asciiTheme="minorHAnsi" w:hAnsiTheme="minorHAnsi" w:cstheme="minorHAnsi"/>
          <w:b/>
          <w:spacing w:val="-3"/>
          <w:lang w:val="fr-FR"/>
        </w:rPr>
        <w:t>INSEREZ LA DATE</w:t>
      </w:r>
      <w:r w:rsidRPr="003D7054">
        <w:rPr>
          <w:rFonts w:asciiTheme="minorHAnsi" w:hAnsiTheme="minorHAnsi" w:cstheme="minorHAnsi"/>
          <w:spacing w:val="-3"/>
          <w:lang w:val="fr-FR"/>
        </w:rPr>
        <w:t>] et les achever sous _________ [</w:t>
      </w:r>
      <w:r w:rsidRPr="003D7054">
        <w:rPr>
          <w:rFonts w:asciiTheme="minorHAnsi" w:hAnsiTheme="minorHAnsi" w:cstheme="minorHAnsi"/>
          <w:b/>
          <w:spacing w:val="-3"/>
          <w:lang w:val="fr-FR"/>
        </w:rPr>
        <w:t>INSEREZ LE NOMBRE DE JOURS OU MOIS</w:t>
      </w:r>
      <w:r w:rsidRPr="003D7054">
        <w:rPr>
          <w:rFonts w:asciiTheme="minorHAnsi" w:hAnsiTheme="minorHAnsi" w:cstheme="minorHAnsi"/>
          <w:spacing w:val="-3"/>
          <w:lang w:val="fr-FR"/>
        </w:rPr>
        <w:t>] à compter de ladite date.</w:t>
      </w:r>
    </w:p>
    <w:p w14:paraId="62DB2844"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0CA4B503"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7.3</w:t>
      </w:r>
      <w:r w:rsidRPr="003D7054">
        <w:rPr>
          <w:rFonts w:asciiTheme="minorHAnsi" w:hAnsiTheme="minorHAnsi" w:cstheme="minorHAnsi"/>
          <w:spacing w:val="-3"/>
          <w:lang w:val="fr-FR"/>
        </w:rPr>
        <w:tab/>
        <w:t>Tous les délais prévus au présent Contrat seront considérés comme constituant une condition essentielle de la fourniture des Services.</w:t>
      </w:r>
    </w:p>
    <w:p w14:paraId="25C0F4AE"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767780B6"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8.</w:t>
      </w:r>
      <w:r w:rsidRPr="003D7054">
        <w:rPr>
          <w:rFonts w:asciiTheme="minorHAnsi" w:hAnsiTheme="minorHAnsi" w:cstheme="minorHAnsi"/>
          <w:spacing w:val="-3"/>
          <w:lang w:val="fr-FR"/>
        </w:rPr>
        <w:tab/>
      </w:r>
      <w:r w:rsidRPr="003D7054">
        <w:rPr>
          <w:rFonts w:asciiTheme="minorHAnsi" w:hAnsiTheme="minorHAnsi" w:cstheme="minorHAnsi"/>
          <w:spacing w:val="-3"/>
          <w:u w:val="single"/>
          <w:lang w:val="fr-FR"/>
        </w:rPr>
        <w:t>Modifications</w:t>
      </w:r>
    </w:p>
    <w:p w14:paraId="6191CD96"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3188DCEB" w14:textId="77777777" w:rsidR="00A0160E" w:rsidRPr="003D7054" w:rsidRDefault="00A0160E" w:rsidP="00095C08">
      <w:pPr>
        <w:numPr>
          <w:ilvl w:val="1"/>
          <w:numId w:val="10"/>
        </w:numPr>
        <w:tabs>
          <w:tab w:val="clear" w:pos="360"/>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Toute modification du présent Contrat nécessitera un avenant écrit entre les parties, dûment signé par le représentant du Prestataire habilité à cette fin et ________ [</w:t>
      </w:r>
      <w:r w:rsidRPr="003D7054">
        <w:rPr>
          <w:rFonts w:asciiTheme="minorHAnsi" w:hAnsiTheme="minorHAnsi" w:cstheme="minorHAnsi"/>
          <w:b/>
          <w:spacing w:val="-3"/>
          <w:lang w:val="fr-FR"/>
        </w:rPr>
        <w:t>NOM et TITRE</w:t>
      </w:r>
      <w:r w:rsidRPr="003D7054">
        <w:rPr>
          <w:rFonts w:asciiTheme="minorHAnsi" w:hAnsiTheme="minorHAnsi" w:cstheme="minorHAnsi"/>
          <w:spacing w:val="-3"/>
          <w:lang w:val="fr-FR"/>
        </w:rPr>
        <w:t>] du PNUD.</w:t>
      </w:r>
    </w:p>
    <w:p w14:paraId="6A8FECA6" w14:textId="77777777" w:rsidR="00A0160E" w:rsidRPr="003D7054" w:rsidRDefault="00A0160E" w:rsidP="00A0160E">
      <w:pPr>
        <w:rPr>
          <w:rFonts w:asciiTheme="minorHAnsi" w:hAnsiTheme="minorHAnsi" w:cstheme="minorHAnsi"/>
          <w:lang w:val="fr-FR"/>
        </w:rPr>
      </w:pPr>
    </w:p>
    <w:p w14:paraId="2E768EDF" w14:textId="77777777" w:rsidR="00A0160E" w:rsidRPr="003D7054" w:rsidRDefault="00A0160E" w:rsidP="00A0160E">
      <w:pPr>
        <w:tabs>
          <w:tab w:val="left" w:pos="-720"/>
        </w:tabs>
        <w:suppressAutoHyphens/>
        <w:jc w:val="both"/>
        <w:rPr>
          <w:rFonts w:asciiTheme="minorHAnsi" w:hAnsiTheme="minorHAnsi" w:cstheme="minorHAnsi"/>
          <w:spacing w:val="-3"/>
          <w:lang w:val="fr-FR"/>
        </w:rPr>
      </w:pPr>
      <w:r w:rsidRPr="003D7054">
        <w:rPr>
          <w:rFonts w:asciiTheme="minorHAnsi" w:hAnsiTheme="minorHAnsi" w:cstheme="minorHAnsi"/>
          <w:spacing w:val="-3"/>
          <w:lang w:val="fr-FR"/>
        </w:rPr>
        <w:t>9.</w:t>
      </w:r>
      <w:r w:rsidRPr="003D7054">
        <w:rPr>
          <w:rFonts w:asciiTheme="minorHAnsi" w:hAnsiTheme="minorHAnsi" w:cstheme="minorHAnsi"/>
          <w:spacing w:val="-3"/>
          <w:lang w:val="fr-FR"/>
        </w:rPr>
        <w:tab/>
      </w:r>
      <w:r w:rsidRPr="003D7054">
        <w:rPr>
          <w:rFonts w:asciiTheme="minorHAnsi" w:hAnsiTheme="minorHAnsi" w:cstheme="minorHAnsi"/>
          <w:spacing w:val="-3"/>
          <w:u w:val="single"/>
          <w:lang w:val="fr-FR"/>
        </w:rPr>
        <w:t>Notifications</w:t>
      </w:r>
    </w:p>
    <w:p w14:paraId="1553D070"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4B7020D8" w14:textId="77777777" w:rsidR="00A0160E" w:rsidRPr="003D7054" w:rsidRDefault="00A0160E" w:rsidP="00A0160E">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ab/>
        <w:t>Pour les besoins des notifications prévues par le Contrat, les adresses du PNUD et du Prestataire sont les suivantes :</w:t>
      </w:r>
    </w:p>
    <w:p w14:paraId="27A8D53D"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130945AD" w14:textId="77777777" w:rsidR="00A0160E" w:rsidRPr="003D7054" w:rsidRDefault="00A0160E" w:rsidP="00A0160E">
      <w:pPr>
        <w:tabs>
          <w:tab w:val="left" w:pos="-720"/>
        </w:tabs>
        <w:suppressAutoHyphens/>
        <w:jc w:val="center"/>
        <w:rPr>
          <w:rFonts w:asciiTheme="minorHAnsi" w:hAnsiTheme="minorHAnsi" w:cstheme="minorHAnsi"/>
          <w:b/>
          <w:spacing w:val="-3"/>
          <w:u w:val="single"/>
          <w:lang w:val="fr-FR"/>
        </w:rPr>
      </w:pPr>
      <w:r w:rsidRPr="003D7054">
        <w:rPr>
          <w:rFonts w:asciiTheme="minorHAnsi" w:hAnsiTheme="minorHAnsi" w:cstheme="minorHAnsi"/>
          <w:b/>
          <w:spacing w:val="-3"/>
          <w:u w:val="single"/>
          <w:lang w:val="fr-FR"/>
        </w:rPr>
        <w:t>Pour le PNUD :</w:t>
      </w:r>
    </w:p>
    <w:p w14:paraId="65C2C062" w14:textId="77777777" w:rsidR="00A0160E" w:rsidRPr="003D7054" w:rsidRDefault="00A0160E" w:rsidP="00A0160E">
      <w:pPr>
        <w:tabs>
          <w:tab w:val="left" w:pos="-720"/>
        </w:tabs>
        <w:suppressAutoHyphens/>
        <w:jc w:val="center"/>
        <w:rPr>
          <w:rFonts w:asciiTheme="minorHAnsi" w:hAnsiTheme="minorHAnsi" w:cstheme="minorHAnsi"/>
          <w:b/>
          <w:spacing w:val="-3"/>
          <w:lang w:val="fr-FR"/>
        </w:rPr>
      </w:pPr>
    </w:p>
    <w:p w14:paraId="7B5B54D4" w14:textId="77777777" w:rsidR="00A0160E" w:rsidRPr="003D7054" w:rsidRDefault="00A0160E" w:rsidP="00A0160E">
      <w:pPr>
        <w:tabs>
          <w:tab w:val="left" w:pos="-720"/>
        </w:tabs>
        <w:suppressAutoHyphens/>
        <w:jc w:val="center"/>
        <w:rPr>
          <w:rFonts w:asciiTheme="minorHAnsi" w:hAnsiTheme="minorHAnsi" w:cstheme="minorHAnsi"/>
          <w:spacing w:val="-3"/>
          <w:lang w:val="fr-FR"/>
        </w:rPr>
      </w:pPr>
      <w:r w:rsidRPr="003D7054">
        <w:rPr>
          <w:rFonts w:asciiTheme="minorHAnsi" w:hAnsiTheme="minorHAnsi" w:cstheme="minorHAnsi"/>
          <w:spacing w:val="-3"/>
          <w:lang w:val="fr-FR"/>
        </w:rPr>
        <w:t>Nom</w:t>
      </w:r>
    </w:p>
    <w:p w14:paraId="79D23210" w14:textId="77777777" w:rsidR="00A0160E" w:rsidRPr="003D7054" w:rsidRDefault="00A0160E" w:rsidP="00A0160E">
      <w:pPr>
        <w:tabs>
          <w:tab w:val="left" w:pos="-720"/>
        </w:tabs>
        <w:suppressAutoHyphens/>
        <w:jc w:val="center"/>
        <w:rPr>
          <w:rFonts w:asciiTheme="minorHAnsi" w:hAnsiTheme="minorHAnsi" w:cstheme="minorHAnsi"/>
          <w:spacing w:val="-3"/>
          <w:lang w:val="fr-FR"/>
        </w:rPr>
      </w:pPr>
      <w:r w:rsidRPr="003D7054">
        <w:rPr>
          <w:rFonts w:asciiTheme="minorHAnsi" w:hAnsiTheme="minorHAnsi" w:cstheme="minorHAnsi"/>
          <w:spacing w:val="-3"/>
          <w:lang w:val="fr-FR"/>
        </w:rPr>
        <w:t>Fonctions</w:t>
      </w:r>
    </w:p>
    <w:p w14:paraId="0FD78321" w14:textId="77777777" w:rsidR="00A0160E" w:rsidRPr="003D7054" w:rsidRDefault="00A0160E" w:rsidP="00A0160E">
      <w:pPr>
        <w:tabs>
          <w:tab w:val="left" w:pos="-720"/>
        </w:tabs>
        <w:suppressAutoHyphens/>
        <w:jc w:val="center"/>
        <w:rPr>
          <w:rFonts w:asciiTheme="minorHAnsi" w:hAnsiTheme="minorHAnsi" w:cstheme="minorHAnsi"/>
          <w:spacing w:val="-3"/>
          <w:lang w:val="fr-FR"/>
        </w:rPr>
      </w:pPr>
      <w:r w:rsidRPr="003D7054">
        <w:rPr>
          <w:rFonts w:asciiTheme="minorHAnsi" w:hAnsiTheme="minorHAnsi" w:cstheme="minorHAnsi"/>
          <w:spacing w:val="-3"/>
          <w:lang w:val="fr-FR"/>
        </w:rPr>
        <w:t>Adresse</w:t>
      </w:r>
    </w:p>
    <w:p w14:paraId="59CE5171" w14:textId="77777777" w:rsidR="00A0160E" w:rsidRPr="003D7054" w:rsidRDefault="00A0160E" w:rsidP="00A0160E">
      <w:pPr>
        <w:tabs>
          <w:tab w:val="left" w:pos="-720"/>
        </w:tabs>
        <w:suppressAutoHyphens/>
        <w:jc w:val="center"/>
        <w:rPr>
          <w:rFonts w:asciiTheme="minorHAnsi" w:hAnsiTheme="minorHAnsi" w:cstheme="minorHAnsi"/>
          <w:spacing w:val="-3"/>
          <w:lang w:val="fr-FR"/>
        </w:rPr>
      </w:pPr>
      <w:r w:rsidRPr="003D7054">
        <w:rPr>
          <w:rFonts w:asciiTheme="minorHAnsi" w:hAnsiTheme="minorHAnsi" w:cstheme="minorHAnsi"/>
          <w:spacing w:val="-3"/>
          <w:lang w:val="fr-FR"/>
        </w:rPr>
        <w:t>N° de tél.</w:t>
      </w:r>
    </w:p>
    <w:p w14:paraId="5B174EB1" w14:textId="77777777" w:rsidR="00A0160E" w:rsidRPr="003D7054" w:rsidRDefault="00A0160E" w:rsidP="00A0160E">
      <w:pPr>
        <w:tabs>
          <w:tab w:val="left" w:pos="-720"/>
        </w:tabs>
        <w:suppressAutoHyphens/>
        <w:jc w:val="center"/>
        <w:rPr>
          <w:rFonts w:asciiTheme="minorHAnsi" w:hAnsiTheme="minorHAnsi" w:cstheme="minorHAnsi"/>
          <w:spacing w:val="-3"/>
          <w:lang w:val="fr-FR"/>
        </w:rPr>
      </w:pPr>
      <w:r w:rsidRPr="003D7054">
        <w:rPr>
          <w:rFonts w:asciiTheme="minorHAnsi" w:hAnsiTheme="minorHAnsi" w:cstheme="minorHAnsi"/>
          <w:spacing w:val="-3"/>
          <w:lang w:val="fr-FR"/>
        </w:rPr>
        <w:t>N° de fax</w:t>
      </w:r>
    </w:p>
    <w:p w14:paraId="2832B2B2" w14:textId="77777777" w:rsidR="00A0160E" w:rsidRPr="003D7054" w:rsidRDefault="00A0160E" w:rsidP="00A0160E">
      <w:pPr>
        <w:tabs>
          <w:tab w:val="left" w:pos="-720"/>
        </w:tabs>
        <w:suppressAutoHyphens/>
        <w:jc w:val="center"/>
        <w:rPr>
          <w:rFonts w:asciiTheme="minorHAnsi" w:hAnsiTheme="minorHAnsi" w:cstheme="minorHAnsi"/>
          <w:spacing w:val="-3"/>
          <w:lang w:val="fr-FR"/>
        </w:rPr>
      </w:pPr>
      <w:r w:rsidRPr="003D7054">
        <w:rPr>
          <w:rFonts w:asciiTheme="minorHAnsi" w:hAnsiTheme="minorHAnsi" w:cstheme="minorHAnsi"/>
          <w:spacing w:val="-3"/>
          <w:lang w:val="fr-FR"/>
        </w:rPr>
        <w:t>Adresse électronique :</w:t>
      </w:r>
    </w:p>
    <w:p w14:paraId="3BFE1AB3" w14:textId="77777777" w:rsidR="00A0160E" w:rsidRPr="003D7054" w:rsidRDefault="00A0160E" w:rsidP="00A0160E">
      <w:pPr>
        <w:tabs>
          <w:tab w:val="left" w:pos="-720"/>
        </w:tabs>
        <w:suppressAutoHyphens/>
        <w:jc w:val="both"/>
        <w:rPr>
          <w:rFonts w:asciiTheme="minorHAnsi" w:hAnsiTheme="minorHAnsi" w:cstheme="minorHAnsi"/>
          <w:spacing w:val="-3"/>
          <w:lang w:val="fr-FR"/>
        </w:rPr>
      </w:pPr>
      <w:r w:rsidRPr="003D7054">
        <w:rPr>
          <w:rFonts w:asciiTheme="minorHAnsi" w:hAnsiTheme="minorHAnsi" w:cstheme="minorHAnsi"/>
          <w:b/>
          <w:spacing w:val="-3"/>
          <w:lang w:val="fr-FR"/>
        </w:rPr>
        <w:t xml:space="preserve"> </w:t>
      </w:r>
    </w:p>
    <w:p w14:paraId="1E531C2C" w14:textId="77777777" w:rsidR="00A0160E" w:rsidRPr="003D7054" w:rsidRDefault="00A0160E" w:rsidP="00A0160E">
      <w:pPr>
        <w:tabs>
          <w:tab w:val="left" w:pos="-720"/>
        </w:tabs>
        <w:suppressAutoHyphens/>
        <w:jc w:val="center"/>
        <w:rPr>
          <w:rFonts w:asciiTheme="minorHAnsi" w:hAnsiTheme="minorHAnsi" w:cstheme="minorHAnsi"/>
          <w:b/>
          <w:spacing w:val="-3"/>
          <w:u w:val="single"/>
          <w:lang w:val="fr-FR"/>
        </w:rPr>
      </w:pPr>
      <w:r w:rsidRPr="003D7054">
        <w:rPr>
          <w:rFonts w:asciiTheme="minorHAnsi" w:hAnsiTheme="minorHAnsi" w:cstheme="minorHAnsi"/>
          <w:b/>
          <w:spacing w:val="-3"/>
          <w:u w:val="single"/>
          <w:lang w:val="fr-FR"/>
        </w:rPr>
        <w:t>Pour le Prestataire :</w:t>
      </w:r>
    </w:p>
    <w:p w14:paraId="5E9CCB1D" w14:textId="77777777" w:rsidR="00A0160E" w:rsidRPr="003D7054" w:rsidRDefault="00A0160E" w:rsidP="00A0160E">
      <w:pPr>
        <w:tabs>
          <w:tab w:val="left" w:pos="-720"/>
        </w:tabs>
        <w:suppressAutoHyphens/>
        <w:jc w:val="center"/>
        <w:rPr>
          <w:rFonts w:asciiTheme="minorHAnsi" w:hAnsiTheme="minorHAnsi" w:cstheme="minorHAnsi"/>
          <w:spacing w:val="-3"/>
          <w:lang w:val="fr-FR"/>
        </w:rPr>
      </w:pPr>
      <w:r w:rsidRPr="003D7054">
        <w:rPr>
          <w:rFonts w:asciiTheme="minorHAnsi" w:hAnsiTheme="minorHAnsi" w:cstheme="minorHAnsi"/>
          <w:spacing w:val="-3"/>
          <w:lang w:val="fr-FR"/>
        </w:rPr>
        <w:t>Nom</w:t>
      </w:r>
    </w:p>
    <w:p w14:paraId="4028FEB6" w14:textId="77777777" w:rsidR="00A0160E" w:rsidRPr="003D7054" w:rsidRDefault="00A0160E" w:rsidP="00A0160E">
      <w:pPr>
        <w:tabs>
          <w:tab w:val="left" w:pos="-720"/>
        </w:tabs>
        <w:suppressAutoHyphens/>
        <w:jc w:val="center"/>
        <w:rPr>
          <w:rFonts w:asciiTheme="minorHAnsi" w:hAnsiTheme="minorHAnsi" w:cstheme="minorHAnsi"/>
          <w:spacing w:val="-3"/>
          <w:lang w:val="fr-FR"/>
        </w:rPr>
      </w:pPr>
      <w:r w:rsidRPr="003D7054">
        <w:rPr>
          <w:rFonts w:asciiTheme="minorHAnsi" w:hAnsiTheme="minorHAnsi" w:cstheme="minorHAnsi"/>
          <w:spacing w:val="-3"/>
          <w:lang w:val="fr-FR"/>
        </w:rPr>
        <w:t>Fonctions</w:t>
      </w:r>
    </w:p>
    <w:p w14:paraId="7FC06A86" w14:textId="77777777" w:rsidR="00A0160E" w:rsidRPr="003D7054" w:rsidRDefault="00A0160E" w:rsidP="00A0160E">
      <w:pPr>
        <w:tabs>
          <w:tab w:val="left" w:pos="-720"/>
        </w:tabs>
        <w:suppressAutoHyphens/>
        <w:jc w:val="center"/>
        <w:rPr>
          <w:rFonts w:asciiTheme="minorHAnsi" w:hAnsiTheme="minorHAnsi" w:cstheme="minorHAnsi"/>
          <w:spacing w:val="-3"/>
          <w:lang w:val="fr-FR"/>
        </w:rPr>
      </w:pPr>
      <w:r w:rsidRPr="003D7054">
        <w:rPr>
          <w:rFonts w:asciiTheme="minorHAnsi" w:hAnsiTheme="minorHAnsi" w:cstheme="minorHAnsi"/>
          <w:spacing w:val="-3"/>
          <w:lang w:val="fr-FR"/>
        </w:rPr>
        <w:t>Adresse</w:t>
      </w:r>
    </w:p>
    <w:p w14:paraId="13C391CA" w14:textId="77777777" w:rsidR="00A0160E" w:rsidRPr="003D7054" w:rsidRDefault="00A0160E" w:rsidP="00A0160E">
      <w:pPr>
        <w:tabs>
          <w:tab w:val="left" w:pos="-720"/>
        </w:tabs>
        <w:suppressAutoHyphens/>
        <w:jc w:val="center"/>
        <w:rPr>
          <w:rFonts w:asciiTheme="minorHAnsi" w:hAnsiTheme="minorHAnsi" w:cstheme="minorHAnsi"/>
          <w:spacing w:val="-3"/>
          <w:lang w:val="fr-FR"/>
        </w:rPr>
      </w:pPr>
      <w:r w:rsidRPr="003D7054">
        <w:rPr>
          <w:rFonts w:asciiTheme="minorHAnsi" w:hAnsiTheme="minorHAnsi" w:cstheme="minorHAnsi"/>
          <w:spacing w:val="-3"/>
          <w:lang w:val="fr-FR"/>
        </w:rPr>
        <w:t>N° de tél.</w:t>
      </w:r>
    </w:p>
    <w:p w14:paraId="50BCB6A4" w14:textId="77777777" w:rsidR="00A0160E" w:rsidRPr="003D7054" w:rsidRDefault="00A0160E" w:rsidP="00A0160E">
      <w:pPr>
        <w:tabs>
          <w:tab w:val="left" w:pos="-720"/>
        </w:tabs>
        <w:suppressAutoHyphens/>
        <w:jc w:val="center"/>
        <w:rPr>
          <w:rFonts w:asciiTheme="minorHAnsi" w:hAnsiTheme="minorHAnsi" w:cstheme="minorHAnsi"/>
          <w:spacing w:val="-3"/>
          <w:lang w:val="fr-FR"/>
        </w:rPr>
      </w:pPr>
      <w:r w:rsidRPr="003D7054">
        <w:rPr>
          <w:rFonts w:asciiTheme="minorHAnsi" w:hAnsiTheme="minorHAnsi" w:cstheme="minorHAnsi"/>
          <w:spacing w:val="-3"/>
          <w:lang w:val="fr-FR"/>
        </w:rPr>
        <w:t>N° de fax</w:t>
      </w:r>
    </w:p>
    <w:p w14:paraId="72B79D9F" w14:textId="77777777" w:rsidR="00A0160E" w:rsidRPr="003D7054" w:rsidRDefault="00A0160E" w:rsidP="00A0160E">
      <w:pPr>
        <w:tabs>
          <w:tab w:val="left" w:pos="-720"/>
        </w:tabs>
        <w:suppressAutoHyphens/>
        <w:jc w:val="center"/>
        <w:rPr>
          <w:rFonts w:asciiTheme="minorHAnsi" w:hAnsiTheme="minorHAnsi" w:cstheme="minorHAnsi"/>
          <w:spacing w:val="-3"/>
          <w:lang w:val="fr-FR"/>
        </w:rPr>
      </w:pPr>
      <w:r w:rsidRPr="003D7054">
        <w:rPr>
          <w:rFonts w:asciiTheme="minorHAnsi" w:hAnsiTheme="minorHAnsi" w:cstheme="minorHAnsi"/>
          <w:spacing w:val="-3"/>
          <w:lang w:val="fr-FR"/>
        </w:rPr>
        <w:t>Adresse électronique :</w:t>
      </w:r>
    </w:p>
    <w:p w14:paraId="0926DA1F"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328A8665"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07528DD6" w14:textId="77777777" w:rsidR="00A0160E" w:rsidRPr="003D7054" w:rsidRDefault="00A0160E" w:rsidP="00A0160E">
      <w:pPr>
        <w:tabs>
          <w:tab w:val="left" w:pos="-720"/>
        </w:tabs>
        <w:suppressAutoHyphens/>
        <w:jc w:val="both"/>
        <w:rPr>
          <w:rFonts w:asciiTheme="minorHAnsi" w:hAnsiTheme="minorHAnsi" w:cstheme="minorHAnsi"/>
          <w:spacing w:val="-3"/>
          <w:lang w:val="fr-FR"/>
        </w:rPr>
      </w:pPr>
      <w:r w:rsidRPr="003D7054">
        <w:rPr>
          <w:rFonts w:asciiTheme="minorHAnsi" w:hAnsiTheme="minorHAnsi" w:cstheme="minorHAnsi"/>
          <w:spacing w:val="-3"/>
          <w:lang w:val="fr-FR"/>
        </w:rPr>
        <w:t>Si les conditions qui précèdent recueillent votre agrément, telles qu’elles figurent dans la présente lettre et dans les Documents Contractuels, veuillez parapher chaque page de la présente lettre et de ses annexes et retourner à ce bureau une copie originale du présent Contrat, dûment signée et datée.</w:t>
      </w:r>
    </w:p>
    <w:p w14:paraId="0518069D"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05C26D89" w14:textId="77777777" w:rsidR="00A0160E" w:rsidRPr="003D7054" w:rsidRDefault="00A0160E" w:rsidP="00A0160E">
      <w:pPr>
        <w:tabs>
          <w:tab w:val="left" w:pos="-720"/>
        </w:tabs>
        <w:suppressAutoHyphens/>
        <w:jc w:val="both"/>
        <w:rPr>
          <w:rFonts w:asciiTheme="minorHAnsi" w:hAnsiTheme="minorHAnsi" w:cstheme="minorHAnsi"/>
          <w:spacing w:val="-3"/>
          <w:lang w:val="fr-FR"/>
        </w:rPr>
      </w:pP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t>Cordialement,</w:t>
      </w:r>
    </w:p>
    <w:p w14:paraId="0EF0D29A" w14:textId="77777777" w:rsidR="00A0160E" w:rsidRPr="003D7054" w:rsidRDefault="00A0160E" w:rsidP="00A0160E">
      <w:pPr>
        <w:tabs>
          <w:tab w:val="left" w:pos="-720"/>
        </w:tabs>
        <w:suppressAutoHyphens/>
        <w:jc w:val="both"/>
        <w:rPr>
          <w:rFonts w:asciiTheme="minorHAnsi" w:hAnsiTheme="minorHAnsi" w:cstheme="minorHAnsi"/>
          <w:spacing w:val="-3"/>
          <w:lang w:val="fr-FR"/>
        </w:rPr>
      </w:pPr>
    </w:p>
    <w:p w14:paraId="47CC0967" w14:textId="77777777" w:rsidR="00A0160E" w:rsidRPr="003D7054" w:rsidRDefault="00A0160E" w:rsidP="00A0160E">
      <w:pPr>
        <w:tabs>
          <w:tab w:val="left" w:pos="-720"/>
        </w:tabs>
        <w:suppressAutoHyphens/>
        <w:jc w:val="both"/>
        <w:rPr>
          <w:rFonts w:asciiTheme="minorHAnsi" w:hAnsiTheme="minorHAnsi" w:cstheme="minorHAnsi"/>
          <w:lang w:val="fr-FR"/>
        </w:rPr>
      </w:pPr>
      <w:r w:rsidRPr="003D7054">
        <w:rPr>
          <w:rFonts w:asciiTheme="minorHAnsi" w:hAnsiTheme="minorHAnsi" w:cstheme="minorHAnsi"/>
          <w:b/>
          <w:spacing w:val="-3"/>
          <w:lang w:val="fr-FR"/>
        </w:rPr>
        <w:tab/>
      </w:r>
      <w:r w:rsidRPr="003D7054">
        <w:rPr>
          <w:rFonts w:asciiTheme="minorHAnsi" w:hAnsiTheme="minorHAnsi" w:cstheme="minorHAnsi"/>
          <w:b/>
          <w:spacing w:val="-3"/>
          <w:lang w:val="fr-FR"/>
        </w:rPr>
        <w:tab/>
      </w:r>
      <w:r w:rsidRPr="003D7054">
        <w:rPr>
          <w:rFonts w:asciiTheme="minorHAnsi" w:hAnsiTheme="minorHAnsi" w:cstheme="minorHAnsi"/>
          <w:b/>
          <w:spacing w:val="-3"/>
          <w:lang w:val="fr-FR"/>
        </w:rPr>
        <w:tab/>
      </w:r>
      <w:r w:rsidRPr="003D7054">
        <w:rPr>
          <w:rFonts w:asciiTheme="minorHAnsi" w:hAnsiTheme="minorHAnsi" w:cstheme="minorHAnsi"/>
          <w:b/>
          <w:spacing w:val="-3"/>
          <w:lang w:val="fr-FR"/>
        </w:rPr>
        <w:tab/>
      </w:r>
      <w:r w:rsidRPr="003D7054">
        <w:rPr>
          <w:rFonts w:asciiTheme="minorHAnsi" w:hAnsiTheme="minorHAnsi" w:cstheme="minorHAnsi"/>
          <w:b/>
          <w:spacing w:val="-3"/>
          <w:lang w:val="fr-FR"/>
        </w:rPr>
        <w:tab/>
      </w:r>
      <w:r w:rsidRPr="003D7054">
        <w:rPr>
          <w:rFonts w:asciiTheme="minorHAnsi" w:hAnsiTheme="minorHAnsi" w:cstheme="minorHAnsi"/>
          <w:b/>
          <w:spacing w:val="-3"/>
          <w:lang w:val="fr-FR"/>
        </w:rPr>
        <w:tab/>
        <w:t>[INSEREZ LE NOM ET LES FONCTIONS]</w:t>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r w:rsidRPr="003D7054">
        <w:rPr>
          <w:rFonts w:asciiTheme="minorHAnsi" w:hAnsiTheme="minorHAnsi" w:cstheme="minorHAnsi"/>
          <w:spacing w:val="-3"/>
          <w:lang w:val="fr-FR"/>
        </w:rPr>
        <w:tab/>
      </w:r>
    </w:p>
    <w:p w14:paraId="79919BBE" w14:textId="77777777" w:rsidR="00A0160E" w:rsidRPr="003D7054" w:rsidRDefault="00A0160E" w:rsidP="00A0160E">
      <w:pPr>
        <w:tabs>
          <w:tab w:val="left" w:pos="-720"/>
        </w:tabs>
        <w:suppressAutoHyphens/>
        <w:ind w:left="450"/>
        <w:jc w:val="both"/>
        <w:rPr>
          <w:rFonts w:asciiTheme="minorHAnsi" w:hAnsiTheme="minorHAnsi" w:cstheme="minorHAnsi"/>
          <w:spacing w:val="-3"/>
          <w:lang w:val="fr-FR"/>
        </w:rPr>
      </w:pPr>
    </w:p>
    <w:p w14:paraId="6210B45E" w14:textId="77777777" w:rsidR="00A0160E" w:rsidRPr="003D7054" w:rsidRDefault="00A0160E" w:rsidP="00A0160E">
      <w:pPr>
        <w:tabs>
          <w:tab w:val="left" w:pos="-720"/>
        </w:tabs>
        <w:suppressAutoHyphens/>
        <w:ind w:left="450"/>
        <w:jc w:val="both"/>
        <w:rPr>
          <w:rFonts w:asciiTheme="minorHAnsi" w:hAnsiTheme="minorHAnsi" w:cstheme="minorHAnsi"/>
          <w:spacing w:val="-3"/>
          <w:lang w:val="fr-FR"/>
        </w:rPr>
      </w:pPr>
    </w:p>
    <w:p w14:paraId="35E46D2A" w14:textId="77777777" w:rsidR="00A0160E" w:rsidRPr="003D7054" w:rsidRDefault="00A0160E" w:rsidP="00A0160E">
      <w:pPr>
        <w:tabs>
          <w:tab w:val="left" w:pos="-720"/>
        </w:tabs>
        <w:suppressAutoHyphens/>
        <w:ind w:left="450"/>
        <w:jc w:val="both"/>
        <w:rPr>
          <w:rFonts w:asciiTheme="minorHAnsi" w:hAnsiTheme="minorHAnsi" w:cstheme="minorHAnsi"/>
          <w:spacing w:val="-3"/>
          <w:lang w:val="fr-FR"/>
        </w:rPr>
      </w:pPr>
    </w:p>
    <w:p w14:paraId="173CB722" w14:textId="77777777" w:rsidR="00A0160E" w:rsidRPr="003D7054" w:rsidRDefault="00A0160E" w:rsidP="00A0160E">
      <w:pPr>
        <w:tabs>
          <w:tab w:val="left" w:pos="-720"/>
        </w:tabs>
        <w:suppressAutoHyphens/>
        <w:ind w:left="450"/>
        <w:jc w:val="both"/>
        <w:rPr>
          <w:rFonts w:asciiTheme="minorHAnsi" w:hAnsiTheme="minorHAnsi" w:cstheme="minorHAnsi"/>
          <w:spacing w:val="-3"/>
          <w:lang w:val="fr-FR"/>
        </w:rPr>
      </w:pPr>
    </w:p>
    <w:p w14:paraId="0F4A42C9" w14:textId="77777777" w:rsidR="00A0160E" w:rsidRPr="003D7054" w:rsidRDefault="00A0160E" w:rsidP="00A0160E">
      <w:pPr>
        <w:tabs>
          <w:tab w:val="left" w:pos="-720"/>
        </w:tabs>
        <w:suppressAutoHyphens/>
        <w:ind w:left="450"/>
        <w:jc w:val="both"/>
        <w:rPr>
          <w:rFonts w:asciiTheme="minorHAnsi" w:hAnsiTheme="minorHAnsi" w:cstheme="minorHAnsi"/>
          <w:spacing w:val="-3"/>
          <w:lang w:val="fr-FR"/>
        </w:rPr>
      </w:pPr>
      <w:r w:rsidRPr="003D7054">
        <w:rPr>
          <w:rFonts w:asciiTheme="minorHAnsi" w:hAnsiTheme="minorHAnsi" w:cstheme="minorHAnsi"/>
          <w:spacing w:val="-3"/>
          <w:lang w:val="fr-FR"/>
        </w:rPr>
        <w:t xml:space="preserve">Pour </w:t>
      </w:r>
      <w:r w:rsidRPr="003D7054">
        <w:rPr>
          <w:rFonts w:asciiTheme="minorHAnsi" w:hAnsiTheme="minorHAnsi" w:cstheme="minorHAnsi"/>
          <w:b/>
          <w:spacing w:val="-3"/>
          <w:lang w:val="fr-FR"/>
        </w:rPr>
        <w:t>[INSEREZ LE NOM DE LA SOCIETE/ORGANISATION]</w:t>
      </w:r>
    </w:p>
    <w:p w14:paraId="2EF0CBAC" w14:textId="77777777" w:rsidR="00A0160E" w:rsidRPr="003D7054" w:rsidRDefault="00A0160E" w:rsidP="00A0160E">
      <w:pPr>
        <w:tabs>
          <w:tab w:val="left" w:pos="-720"/>
        </w:tabs>
        <w:suppressAutoHyphens/>
        <w:ind w:left="450"/>
        <w:jc w:val="both"/>
        <w:rPr>
          <w:rFonts w:asciiTheme="minorHAnsi" w:hAnsiTheme="minorHAnsi" w:cstheme="minorHAnsi"/>
          <w:spacing w:val="-3"/>
          <w:u w:val="single"/>
          <w:lang w:val="fr-FR"/>
        </w:rPr>
      </w:pPr>
    </w:p>
    <w:p w14:paraId="66C2573B" w14:textId="77777777" w:rsidR="00A0160E" w:rsidRPr="003D7054" w:rsidRDefault="00A0160E" w:rsidP="00A0160E">
      <w:pPr>
        <w:tabs>
          <w:tab w:val="left" w:pos="-720"/>
        </w:tabs>
        <w:suppressAutoHyphens/>
        <w:ind w:left="450"/>
        <w:jc w:val="both"/>
        <w:rPr>
          <w:rFonts w:asciiTheme="minorHAnsi" w:hAnsiTheme="minorHAnsi" w:cstheme="minorHAnsi"/>
          <w:spacing w:val="-3"/>
          <w:lang w:val="fr-FR"/>
        </w:rPr>
      </w:pPr>
      <w:r w:rsidRPr="003D7054">
        <w:rPr>
          <w:rFonts w:asciiTheme="minorHAnsi" w:hAnsiTheme="minorHAnsi" w:cstheme="minorHAnsi"/>
          <w:spacing w:val="-3"/>
          <w:u w:val="single"/>
          <w:lang w:val="fr-FR"/>
        </w:rPr>
        <w:t>Lu et accepté :</w:t>
      </w:r>
    </w:p>
    <w:p w14:paraId="489952CB" w14:textId="77777777" w:rsidR="00A0160E" w:rsidRPr="003D7054" w:rsidRDefault="00A0160E" w:rsidP="00A0160E">
      <w:pPr>
        <w:tabs>
          <w:tab w:val="left" w:pos="-720"/>
        </w:tabs>
        <w:suppressAutoHyphens/>
        <w:ind w:left="450"/>
        <w:jc w:val="both"/>
        <w:rPr>
          <w:rFonts w:asciiTheme="minorHAnsi" w:hAnsiTheme="minorHAnsi" w:cstheme="minorHAnsi"/>
          <w:spacing w:val="-3"/>
          <w:lang w:val="fr-FR"/>
        </w:rPr>
      </w:pPr>
    </w:p>
    <w:p w14:paraId="3D09FFDA" w14:textId="77777777" w:rsidR="00A0160E" w:rsidRPr="003D7054" w:rsidRDefault="00A0160E" w:rsidP="00A0160E">
      <w:pPr>
        <w:tabs>
          <w:tab w:val="left" w:pos="-720"/>
        </w:tabs>
        <w:suppressAutoHyphens/>
        <w:ind w:left="450"/>
        <w:jc w:val="both"/>
        <w:rPr>
          <w:rFonts w:asciiTheme="minorHAnsi" w:hAnsiTheme="minorHAnsi" w:cstheme="minorHAnsi"/>
          <w:spacing w:val="-3"/>
          <w:lang w:val="fr-FR"/>
        </w:rPr>
      </w:pPr>
      <w:r w:rsidRPr="003D7054">
        <w:rPr>
          <w:rFonts w:asciiTheme="minorHAnsi" w:hAnsiTheme="minorHAnsi" w:cstheme="minorHAnsi"/>
          <w:spacing w:val="-3"/>
          <w:lang w:val="fr-FR"/>
        </w:rPr>
        <w:t>Signature ____________________________</w:t>
      </w:r>
    </w:p>
    <w:p w14:paraId="43A91A53" w14:textId="77777777" w:rsidR="00A0160E" w:rsidRPr="003D7054" w:rsidRDefault="00A0160E" w:rsidP="00A0160E">
      <w:pPr>
        <w:tabs>
          <w:tab w:val="left" w:pos="-720"/>
        </w:tabs>
        <w:suppressAutoHyphens/>
        <w:ind w:left="450"/>
        <w:jc w:val="both"/>
        <w:rPr>
          <w:rFonts w:asciiTheme="minorHAnsi" w:hAnsiTheme="minorHAnsi" w:cstheme="minorHAnsi"/>
          <w:spacing w:val="-3"/>
          <w:lang w:val="fr-FR"/>
        </w:rPr>
      </w:pPr>
      <w:r w:rsidRPr="003D7054">
        <w:rPr>
          <w:rFonts w:asciiTheme="minorHAnsi" w:hAnsiTheme="minorHAnsi" w:cstheme="minorHAnsi"/>
          <w:spacing w:val="-3"/>
          <w:lang w:val="fr-FR"/>
        </w:rPr>
        <w:t>Nom :</w:t>
      </w:r>
      <w:r w:rsidRPr="003D7054">
        <w:rPr>
          <w:rFonts w:asciiTheme="minorHAnsi" w:hAnsiTheme="minorHAnsi" w:cstheme="minorHAnsi"/>
          <w:spacing w:val="-3"/>
          <w:lang w:val="fr-FR"/>
        </w:rPr>
        <w:tab/>
        <w:t>__________________________</w:t>
      </w:r>
    </w:p>
    <w:p w14:paraId="4963AA9C" w14:textId="77777777" w:rsidR="00A0160E" w:rsidRPr="003D7054" w:rsidRDefault="00A0160E" w:rsidP="00A0160E">
      <w:pPr>
        <w:tabs>
          <w:tab w:val="left" w:pos="-720"/>
        </w:tabs>
        <w:suppressAutoHyphens/>
        <w:ind w:left="450"/>
        <w:jc w:val="both"/>
        <w:rPr>
          <w:rFonts w:asciiTheme="minorHAnsi" w:hAnsiTheme="minorHAnsi" w:cstheme="minorHAnsi"/>
          <w:spacing w:val="-3"/>
          <w:lang w:val="fr-FR"/>
        </w:rPr>
      </w:pPr>
      <w:r w:rsidRPr="003D7054">
        <w:rPr>
          <w:rFonts w:asciiTheme="minorHAnsi" w:hAnsiTheme="minorHAnsi" w:cstheme="minorHAnsi"/>
          <w:spacing w:val="-3"/>
          <w:lang w:val="fr-FR"/>
        </w:rPr>
        <w:t>Titre :       ____________________________</w:t>
      </w:r>
    </w:p>
    <w:p w14:paraId="0F94EEF4" w14:textId="398D7479" w:rsidR="00ED7A55" w:rsidRDefault="00A0160E" w:rsidP="00A0160E">
      <w:pPr>
        <w:tabs>
          <w:tab w:val="left" w:pos="-720"/>
        </w:tabs>
        <w:suppressAutoHyphens/>
        <w:ind w:left="450"/>
        <w:jc w:val="both"/>
        <w:rPr>
          <w:rFonts w:asciiTheme="minorHAnsi" w:hAnsiTheme="minorHAnsi" w:cstheme="minorHAnsi"/>
          <w:spacing w:val="-3"/>
          <w:lang w:val="fr-FR"/>
        </w:rPr>
      </w:pPr>
      <w:r w:rsidRPr="003D7054">
        <w:rPr>
          <w:rFonts w:asciiTheme="minorHAnsi" w:hAnsiTheme="minorHAnsi" w:cstheme="minorHAnsi"/>
          <w:spacing w:val="-3"/>
          <w:lang w:val="fr-FR"/>
        </w:rPr>
        <w:t>Date :       ____________________________</w:t>
      </w:r>
    </w:p>
    <w:p w14:paraId="02BA292B" w14:textId="77777777" w:rsidR="00ED7A55" w:rsidRDefault="00ED7A55">
      <w:pPr>
        <w:spacing w:line="276" w:lineRule="auto"/>
        <w:jc w:val="both"/>
        <w:rPr>
          <w:rFonts w:asciiTheme="minorHAnsi" w:hAnsiTheme="minorHAnsi" w:cstheme="minorHAnsi"/>
          <w:spacing w:val="-3"/>
          <w:lang w:val="fr-FR"/>
        </w:rPr>
      </w:pPr>
      <w:r>
        <w:rPr>
          <w:rFonts w:asciiTheme="minorHAnsi" w:hAnsiTheme="minorHAnsi" w:cstheme="minorHAnsi"/>
          <w:spacing w:val="-3"/>
          <w:lang w:val="fr-FR"/>
        </w:rPr>
        <w:br w:type="page"/>
      </w:r>
    </w:p>
    <w:p w14:paraId="494A117B" w14:textId="77777777" w:rsidR="00AF75F2" w:rsidRPr="003D7054" w:rsidRDefault="00AF75F2" w:rsidP="00A0160E">
      <w:pPr>
        <w:tabs>
          <w:tab w:val="left" w:pos="-720"/>
        </w:tabs>
        <w:suppressAutoHyphens/>
        <w:ind w:left="450"/>
        <w:jc w:val="both"/>
        <w:rPr>
          <w:rFonts w:asciiTheme="minorHAnsi" w:hAnsiTheme="minorHAnsi" w:cstheme="minorHAnsi"/>
          <w:spacing w:val="-3"/>
          <w:lang w:val="fr-FR"/>
        </w:rPr>
      </w:pPr>
    </w:p>
    <w:p w14:paraId="5F9FB6AB" w14:textId="77777777" w:rsidR="00904CF7" w:rsidRPr="003D7054" w:rsidRDefault="00904CF7" w:rsidP="00A0160E">
      <w:pPr>
        <w:pStyle w:val="Titre8"/>
        <w:rPr>
          <w:rFonts w:asciiTheme="minorHAnsi" w:hAnsiTheme="minorHAnsi" w:cstheme="minorHAnsi"/>
          <w:b/>
          <w:i w:val="0"/>
          <w:sz w:val="20"/>
          <w:szCs w:val="20"/>
          <w:lang w:val="fr-FR"/>
        </w:rPr>
      </w:pPr>
      <w:r w:rsidRPr="003D7054">
        <w:rPr>
          <w:rFonts w:asciiTheme="minorHAnsi" w:hAnsiTheme="minorHAnsi" w:cstheme="minorHAnsi"/>
          <w:b/>
          <w:i w:val="0"/>
          <w:sz w:val="20"/>
          <w:szCs w:val="20"/>
          <w:lang w:val="fr-FR"/>
        </w:rPr>
        <w:t>Annex</w:t>
      </w:r>
      <w:r w:rsidR="00DB1B8D" w:rsidRPr="003D7054">
        <w:rPr>
          <w:rFonts w:asciiTheme="minorHAnsi" w:hAnsiTheme="minorHAnsi" w:cstheme="minorHAnsi"/>
          <w:b/>
          <w:i w:val="0"/>
          <w:sz w:val="20"/>
          <w:szCs w:val="20"/>
          <w:lang w:val="fr-FR"/>
        </w:rPr>
        <w:t>e</w:t>
      </w:r>
      <w:r w:rsidRPr="003D7054">
        <w:rPr>
          <w:rFonts w:asciiTheme="minorHAnsi" w:hAnsiTheme="minorHAnsi" w:cstheme="minorHAnsi"/>
          <w:b/>
          <w:i w:val="0"/>
          <w:sz w:val="20"/>
          <w:szCs w:val="20"/>
          <w:lang w:val="fr-FR"/>
        </w:rPr>
        <w:t xml:space="preserve"> </w:t>
      </w:r>
      <w:r w:rsidR="00A0160E" w:rsidRPr="003D7054">
        <w:rPr>
          <w:rFonts w:asciiTheme="minorHAnsi" w:hAnsiTheme="minorHAnsi" w:cstheme="minorHAnsi"/>
          <w:b/>
          <w:i w:val="0"/>
          <w:sz w:val="20"/>
          <w:szCs w:val="20"/>
          <w:lang w:val="fr-FR"/>
        </w:rPr>
        <w:t>5</w:t>
      </w:r>
    </w:p>
    <w:p w14:paraId="0D2FA886" w14:textId="77777777" w:rsidR="00904CF7" w:rsidRPr="003D7054" w:rsidRDefault="00904CF7" w:rsidP="00904CF7">
      <w:pPr>
        <w:jc w:val="right"/>
        <w:rPr>
          <w:rFonts w:asciiTheme="minorHAnsi" w:hAnsiTheme="minorHAnsi" w:cstheme="minorHAnsi"/>
          <w:lang w:val="fr-FR"/>
        </w:rPr>
      </w:pPr>
    </w:p>
    <w:p w14:paraId="7860CD74" w14:textId="77777777" w:rsidR="00904CF7" w:rsidRPr="003D7054" w:rsidRDefault="00904CF7" w:rsidP="00904CF7">
      <w:pPr>
        <w:jc w:val="right"/>
        <w:rPr>
          <w:rFonts w:asciiTheme="minorHAnsi" w:hAnsiTheme="minorHAnsi" w:cstheme="minorHAnsi"/>
          <w:lang w:val="fr-FR"/>
        </w:rPr>
      </w:pPr>
    </w:p>
    <w:p w14:paraId="34B6E4DC" w14:textId="77777777" w:rsidR="00904CF7" w:rsidRPr="003D7054" w:rsidRDefault="00DB1B8D" w:rsidP="00904CF7">
      <w:pPr>
        <w:pStyle w:val="Titre2"/>
        <w:jc w:val="center"/>
        <w:rPr>
          <w:rFonts w:asciiTheme="minorHAnsi" w:hAnsiTheme="minorHAnsi" w:cstheme="minorHAnsi"/>
          <w:sz w:val="20"/>
          <w:szCs w:val="20"/>
          <w:lang w:val="fr-FR"/>
        </w:rPr>
      </w:pPr>
      <w:r w:rsidRPr="003D7054">
        <w:rPr>
          <w:rFonts w:asciiTheme="minorHAnsi" w:hAnsiTheme="minorHAnsi" w:cstheme="minorHAnsi"/>
          <w:sz w:val="20"/>
          <w:szCs w:val="20"/>
          <w:lang w:val="fr-FR"/>
        </w:rPr>
        <w:t xml:space="preserve">Conditions générales </w:t>
      </w:r>
      <w:r w:rsidR="001C7303" w:rsidRPr="003D7054">
        <w:rPr>
          <w:rFonts w:asciiTheme="minorHAnsi" w:hAnsiTheme="minorHAnsi" w:cstheme="minorHAnsi"/>
          <w:sz w:val="20"/>
          <w:szCs w:val="20"/>
          <w:lang w:val="fr-FR"/>
        </w:rPr>
        <w:t xml:space="preserve">applicables </w:t>
      </w:r>
      <w:proofErr w:type="gramStart"/>
      <w:r w:rsidR="001C7303" w:rsidRPr="003D7054">
        <w:rPr>
          <w:rFonts w:asciiTheme="minorHAnsi" w:hAnsiTheme="minorHAnsi" w:cstheme="minorHAnsi"/>
          <w:sz w:val="20"/>
          <w:szCs w:val="20"/>
          <w:lang w:val="fr-FR"/>
        </w:rPr>
        <w:t>aux</w:t>
      </w:r>
      <w:r w:rsidRPr="003D7054">
        <w:rPr>
          <w:rFonts w:asciiTheme="minorHAnsi" w:hAnsiTheme="minorHAnsi" w:cstheme="minorHAnsi"/>
          <w:sz w:val="20"/>
          <w:szCs w:val="20"/>
          <w:lang w:val="fr-FR"/>
        </w:rPr>
        <w:t xml:space="preserve"> </w:t>
      </w:r>
      <w:r w:rsidR="00A0160E" w:rsidRPr="003D7054">
        <w:rPr>
          <w:rFonts w:asciiTheme="minorHAnsi" w:hAnsiTheme="minorHAnsi" w:cstheme="minorHAnsi"/>
          <w:sz w:val="20"/>
          <w:szCs w:val="20"/>
          <w:lang w:val="fr-FR"/>
        </w:rPr>
        <w:t>contrat</w:t>
      </w:r>
      <w:proofErr w:type="gramEnd"/>
      <w:r w:rsidR="00A0160E" w:rsidRPr="003D7054">
        <w:rPr>
          <w:rFonts w:asciiTheme="minorHAnsi" w:hAnsiTheme="minorHAnsi" w:cstheme="minorHAnsi"/>
          <w:sz w:val="20"/>
          <w:szCs w:val="20"/>
          <w:lang w:val="fr-FR"/>
        </w:rPr>
        <w:t xml:space="preserve"> de service du PNUD</w:t>
      </w:r>
    </w:p>
    <w:p w14:paraId="6776A05D" w14:textId="77777777" w:rsidR="00904CF7" w:rsidRPr="003D7054" w:rsidRDefault="00904CF7" w:rsidP="00904CF7">
      <w:pPr>
        <w:jc w:val="both"/>
        <w:rPr>
          <w:rFonts w:asciiTheme="minorHAnsi" w:hAnsiTheme="minorHAnsi" w:cstheme="minorHAnsi"/>
          <w:lang w:val="fr-FR"/>
        </w:rPr>
      </w:pPr>
    </w:p>
    <w:p w14:paraId="4CF304D3" w14:textId="77777777" w:rsidR="00904CF7" w:rsidRPr="003D7054" w:rsidRDefault="00904CF7" w:rsidP="00904CF7">
      <w:pPr>
        <w:jc w:val="both"/>
        <w:rPr>
          <w:rFonts w:asciiTheme="minorHAnsi" w:hAnsiTheme="minorHAnsi" w:cstheme="minorHAnsi"/>
          <w:b/>
          <w:lang w:val="fr-FR"/>
        </w:rPr>
      </w:pPr>
    </w:p>
    <w:p w14:paraId="220CE1DB" w14:textId="77777777" w:rsidR="00904CF7" w:rsidRPr="003D7054" w:rsidRDefault="00904CF7" w:rsidP="00904CF7">
      <w:pPr>
        <w:jc w:val="both"/>
        <w:rPr>
          <w:rFonts w:asciiTheme="minorHAnsi" w:hAnsiTheme="minorHAnsi" w:cstheme="minorHAnsi"/>
          <w:lang w:val="fr-FR"/>
        </w:rPr>
      </w:pPr>
      <w:r w:rsidRPr="003D7054">
        <w:rPr>
          <w:rFonts w:asciiTheme="minorHAnsi" w:hAnsiTheme="minorHAnsi" w:cstheme="minorHAnsi"/>
          <w:b/>
          <w:lang w:val="fr-FR"/>
        </w:rPr>
        <w:t>1.0</w:t>
      </w:r>
      <w:r w:rsidRPr="003D7054">
        <w:rPr>
          <w:rFonts w:asciiTheme="minorHAnsi" w:hAnsiTheme="minorHAnsi" w:cstheme="minorHAnsi"/>
          <w:b/>
          <w:lang w:val="fr-FR"/>
        </w:rPr>
        <w:tab/>
        <w:t>STATU</w:t>
      </w:r>
      <w:r w:rsidR="00154ADF" w:rsidRPr="003D7054">
        <w:rPr>
          <w:rFonts w:asciiTheme="minorHAnsi" w:hAnsiTheme="minorHAnsi" w:cstheme="minorHAnsi"/>
          <w:b/>
          <w:lang w:val="fr-FR"/>
        </w:rPr>
        <w:t>T JURIDIQUE :</w:t>
      </w:r>
      <w:r w:rsidRPr="003D7054">
        <w:rPr>
          <w:rFonts w:asciiTheme="minorHAnsi" w:hAnsiTheme="minorHAnsi" w:cstheme="minorHAnsi"/>
          <w:lang w:val="fr-FR"/>
        </w:rPr>
        <w:t xml:space="preserve"> </w:t>
      </w:r>
    </w:p>
    <w:p w14:paraId="634141CF" w14:textId="77777777" w:rsidR="00904CF7" w:rsidRPr="003D7054" w:rsidRDefault="00904CF7" w:rsidP="00904CF7">
      <w:pPr>
        <w:jc w:val="both"/>
        <w:rPr>
          <w:rFonts w:asciiTheme="minorHAnsi" w:hAnsiTheme="minorHAnsi" w:cstheme="minorHAnsi"/>
          <w:lang w:val="fr-FR"/>
        </w:rPr>
      </w:pPr>
    </w:p>
    <w:p w14:paraId="59868554" w14:textId="77777777" w:rsidR="00904CF7" w:rsidRPr="003D7054" w:rsidRDefault="00154ADF" w:rsidP="00904CF7">
      <w:pPr>
        <w:ind w:left="720"/>
        <w:jc w:val="both"/>
        <w:rPr>
          <w:rFonts w:asciiTheme="minorHAnsi" w:hAnsiTheme="minorHAnsi" w:cstheme="minorHAnsi"/>
          <w:lang w:val="fr-FR"/>
        </w:rPr>
      </w:pPr>
      <w:r w:rsidRPr="003D7054">
        <w:rPr>
          <w:rFonts w:asciiTheme="minorHAnsi" w:hAnsiTheme="minorHAnsi" w:cstheme="minorHAnsi"/>
          <w:lang w:val="fr-FR"/>
        </w:rPr>
        <w:t>Le prestataire sera considéré comme ayant le statut juridique d’un prestataire indépendant vis-à-vis du Programme des Nations Unies pour le développement (PNUD).</w:t>
      </w:r>
      <w:r w:rsidR="00DA60F2" w:rsidRPr="003D7054">
        <w:rPr>
          <w:rFonts w:asciiTheme="minorHAnsi" w:hAnsiTheme="minorHAnsi" w:cstheme="minorHAnsi"/>
          <w:lang w:val="fr-FR"/>
        </w:rPr>
        <w:t xml:space="preserve"> </w:t>
      </w:r>
      <w:r w:rsidR="00086951" w:rsidRPr="003D7054">
        <w:rPr>
          <w:rFonts w:asciiTheme="minorHAnsi" w:hAnsiTheme="minorHAnsi" w:cstheme="minorHAnsi"/>
          <w:lang w:val="fr-FR"/>
        </w:rPr>
        <w:t>Le personnel et les sous-traitants du prestataire ne seront considérés à aucun titre comme étant les employés ou agents du PNUD ou de l’Organisation des Nations Unies.</w:t>
      </w:r>
    </w:p>
    <w:p w14:paraId="18B5CD45" w14:textId="77777777" w:rsidR="00904CF7" w:rsidRPr="003D7054" w:rsidRDefault="00904CF7" w:rsidP="00904CF7">
      <w:pPr>
        <w:jc w:val="both"/>
        <w:rPr>
          <w:rFonts w:asciiTheme="minorHAnsi" w:hAnsiTheme="minorHAnsi" w:cstheme="minorHAnsi"/>
          <w:lang w:val="fr-FR"/>
        </w:rPr>
      </w:pPr>
    </w:p>
    <w:p w14:paraId="11909D2C" w14:textId="77777777" w:rsidR="00904CF7" w:rsidRPr="003D7054" w:rsidRDefault="00904CF7" w:rsidP="00904CF7">
      <w:pPr>
        <w:jc w:val="both"/>
        <w:rPr>
          <w:rFonts w:asciiTheme="minorHAnsi" w:hAnsiTheme="minorHAnsi" w:cstheme="minorHAnsi"/>
          <w:lang w:val="fr-FR"/>
        </w:rPr>
      </w:pPr>
      <w:r w:rsidRPr="003D7054">
        <w:rPr>
          <w:rFonts w:asciiTheme="minorHAnsi" w:hAnsiTheme="minorHAnsi" w:cstheme="minorHAnsi"/>
          <w:b/>
          <w:lang w:val="fr-FR"/>
        </w:rPr>
        <w:t>2.0</w:t>
      </w:r>
      <w:r w:rsidRPr="003D7054">
        <w:rPr>
          <w:rFonts w:asciiTheme="minorHAnsi" w:hAnsiTheme="minorHAnsi" w:cstheme="minorHAnsi"/>
          <w:b/>
          <w:lang w:val="fr-FR"/>
        </w:rPr>
        <w:tab/>
        <w:t>SOURCE</w:t>
      </w:r>
      <w:r w:rsidR="00086951" w:rsidRPr="003D7054">
        <w:rPr>
          <w:rFonts w:asciiTheme="minorHAnsi" w:hAnsiTheme="minorHAnsi" w:cstheme="minorHAnsi"/>
          <w:b/>
          <w:lang w:val="fr-FR"/>
        </w:rPr>
        <w:t xml:space="preserve"> DES </w:t>
      </w:r>
      <w:r w:rsidRPr="003D7054">
        <w:rPr>
          <w:rFonts w:asciiTheme="minorHAnsi" w:hAnsiTheme="minorHAnsi" w:cstheme="minorHAnsi"/>
          <w:b/>
          <w:lang w:val="fr-FR"/>
        </w:rPr>
        <w:t>INSTRUCTIONS</w:t>
      </w:r>
      <w:r w:rsidR="00086951" w:rsidRPr="003D7054">
        <w:rPr>
          <w:rFonts w:asciiTheme="minorHAnsi" w:hAnsiTheme="minorHAnsi" w:cstheme="minorHAnsi"/>
          <w:b/>
          <w:lang w:val="fr-FR"/>
        </w:rPr>
        <w:t> </w:t>
      </w:r>
      <w:r w:rsidR="00086951" w:rsidRPr="003D7054">
        <w:rPr>
          <w:rFonts w:asciiTheme="minorHAnsi" w:hAnsiTheme="minorHAnsi" w:cstheme="minorHAnsi"/>
          <w:lang w:val="fr-FR"/>
        </w:rPr>
        <w:t>:</w:t>
      </w:r>
    </w:p>
    <w:p w14:paraId="73EA50F0" w14:textId="77777777" w:rsidR="00904CF7" w:rsidRPr="003D7054" w:rsidRDefault="00904CF7" w:rsidP="00904CF7">
      <w:pPr>
        <w:jc w:val="both"/>
        <w:rPr>
          <w:rFonts w:asciiTheme="minorHAnsi" w:hAnsiTheme="minorHAnsi" w:cstheme="minorHAnsi"/>
          <w:lang w:val="fr-FR"/>
        </w:rPr>
      </w:pPr>
    </w:p>
    <w:p w14:paraId="7F2FEA9D" w14:textId="77777777" w:rsidR="00904CF7" w:rsidRPr="003D7054" w:rsidRDefault="001C7303" w:rsidP="00904CF7">
      <w:pPr>
        <w:ind w:left="720"/>
        <w:jc w:val="both"/>
        <w:rPr>
          <w:rFonts w:asciiTheme="minorHAnsi" w:hAnsiTheme="minorHAnsi" w:cstheme="minorHAnsi"/>
          <w:lang w:val="fr-FR"/>
        </w:rPr>
      </w:pPr>
      <w:r w:rsidRPr="003D7054">
        <w:rPr>
          <w:rFonts w:asciiTheme="minorHAnsi" w:hAnsiTheme="minorHAnsi" w:cstheme="minorHAnsi"/>
          <w:lang w:val="fr-FR"/>
        </w:rPr>
        <w:t>Le prestataire ne pourra demander</w:t>
      </w:r>
      <w:r w:rsidR="007E78A5" w:rsidRPr="003D7054">
        <w:rPr>
          <w:rFonts w:asciiTheme="minorHAnsi" w:hAnsiTheme="minorHAnsi" w:cstheme="minorHAnsi"/>
          <w:lang w:val="fr-FR"/>
        </w:rPr>
        <w:t xml:space="preserve"> </w:t>
      </w:r>
      <w:r w:rsidRPr="003D7054">
        <w:rPr>
          <w:rFonts w:asciiTheme="minorHAnsi" w:hAnsiTheme="minorHAnsi" w:cstheme="minorHAnsi"/>
          <w:lang w:val="fr-FR"/>
        </w:rPr>
        <w:t xml:space="preserve">à </w:t>
      </w:r>
      <w:r w:rsidR="007E78A5" w:rsidRPr="003D7054">
        <w:rPr>
          <w:rFonts w:asciiTheme="minorHAnsi" w:hAnsiTheme="minorHAnsi" w:cstheme="minorHAnsi"/>
          <w:lang w:val="fr-FR"/>
        </w:rPr>
        <w:t xml:space="preserve">une autorité externe au PNUD </w:t>
      </w:r>
      <w:r w:rsidRPr="003D7054">
        <w:rPr>
          <w:rFonts w:asciiTheme="minorHAnsi" w:hAnsiTheme="minorHAnsi" w:cstheme="minorHAnsi"/>
          <w:lang w:val="fr-FR"/>
        </w:rPr>
        <w:t xml:space="preserve">ou accepter de celle-ci aucune instruction </w:t>
      </w:r>
      <w:r w:rsidR="007E78A5" w:rsidRPr="003D7054">
        <w:rPr>
          <w:rFonts w:asciiTheme="minorHAnsi" w:hAnsiTheme="minorHAnsi" w:cstheme="minorHAnsi"/>
          <w:lang w:val="fr-FR"/>
        </w:rPr>
        <w:t>au titre de la fourniture de ses services en application du présent</w:t>
      </w:r>
      <w:r w:rsidR="006471C7" w:rsidRPr="003D7054">
        <w:rPr>
          <w:rFonts w:asciiTheme="minorHAnsi" w:hAnsiTheme="minorHAnsi" w:cstheme="minorHAnsi"/>
          <w:lang w:val="fr-FR"/>
        </w:rPr>
        <w:t xml:space="preserve"> contrat. Le prestataire devra s’abstenir de tout acte susceptible d’avoir des conséquences préjudiciables pour le PNUD ou l’Organisation des Nations Unies et devra s’acquitter de ses obligations en tenant pleinement compte des intérêts du PNUD.</w:t>
      </w:r>
    </w:p>
    <w:p w14:paraId="6C488ABC" w14:textId="77777777" w:rsidR="00904CF7" w:rsidRPr="003D7054" w:rsidRDefault="00904CF7" w:rsidP="00904CF7">
      <w:pPr>
        <w:jc w:val="both"/>
        <w:rPr>
          <w:rFonts w:asciiTheme="minorHAnsi" w:hAnsiTheme="minorHAnsi" w:cstheme="minorHAnsi"/>
          <w:lang w:val="fr-FR"/>
        </w:rPr>
      </w:pPr>
    </w:p>
    <w:p w14:paraId="35FF3852" w14:textId="77777777" w:rsidR="00904CF7" w:rsidRPr="003D7054" w:rsidRDefault="00904CF7" w:rsidP="00904CF7">
      <w:pPr>
        <w:jc w:val="both"/>
        <w:rPr>
          <w:rFonts w:asciiTheme="minorHAnsi" w:hAnsiTheme="minorHAnsi" w:cstheme="minorHAnsi"/>
          <w:lang w:val="fr-FR"/>
        </w:rPr>
      </w:pPr>
      <w:r w:rsidRPr="003D7054">
        <w:rPr>
          <w:rFonts w:asciiTheme="minorHAnsi" w:hAnsiTheme="minorHAnsi" w:cstheme="minorHAnsi"/>
          <w:b/>
          <w:lang w:val="fr-FR"/>
        </w:rPr>
        <w:t>3.0</w:t>
      </w:r>
      <w:r w:rsidRPr="003D7054">
        <w:rPr>
          <w:rFonts w:asciiTheme="minorHAnsi" w:hAnsiTheme="minorHAnsi" w:cstheme="minorHAnsi"/>
          <w:b/>
          <w:lang w:val="fr-FR"/>
        </w:rPr>
        <w:tab/>
      </w:r>
      <w:r w:rsidR="006471C7" w:rsidRPr="003D7054">
        <w:rPr>
          <w:rFonts w:asciiTheme="minorHAnsi" w:hAnsiTheme="minorHAnsi" w:cstheme="minorHAnsi"/>
          <w:b/>
          <w:lang w:val="fr-FR"/>
        </w:rPr>
        <w:t>RESPONSABILITE DU PRESTATAIRE AU TITRE DE SES EMPLOYES :</w:t>
      </w:r>
    </w:p>
    <w:p w14:paraId="1B207C88" w14:textId="77777777" w:rsidR="00904CF7" w:rsidRPr="003D7054" w:rsidRDefault="00904CF7" w:rsidP="00904CF7">
      <w:pPr>
        <w:jc w:val="both"/>
        <w:rPr>
          <w:rFonts w:asciiTheme="minorHAnsi" w:hAnsiTheme="minorHAnsi" w:cstheme="minorHAnsi"/>
          <w:lang w:val="fr-FR"/>
        </w:rPr>
      </w:pPr>
    </w:p>
    <w:p w14:paraId="48561F9C" w14:textId="77777777" w:rsidR="00904CF7" w:rsidRPr="003D7054" w:rsidRDefault="006471C7" w:rsidP="00904CF7">
      <w:pPr>
        <w:ind w:left="720"/>
        <w:jc w:val="both"/>
        <w:rPr>
          <w:rFonts w:asciiTheme="minorHAnsi" w:hAnsiTheme="minorHAnsi" w:cstheme="minorHAnsi"/>
          <w:lang w:val="fr-FR"/>
        </w:rPr>
      </w:pPr>
      <w:r w:rsidRPr="003D7054">
        <w:rPr>
          <w:rFonts w:asciiTheme="minorHAnsi" w:hAnsiTheme="minorHAnsi" w:cstheme="minorHAnsi"/>
          <w:lang w:val="fr-FR"/>
        </w:rPr>
        <w:t xml:space="preserve">Le prestataire sera responsable </w:t>
      </w:r>
      <w:r w:rsidR="00982497" w:rsidRPr="003D7054">
        <w:rPr>
          <w:rFonts w:asciiTheme="minorHAnsi" w:hAnsiTheme="minorHAnsi" w:cstheme="minorHAnsi"/>
          <w:lang w:val="fr-FR"/>
        </w:rPr>
        <w:t xml:space="preserve">des compétences professionnelles et techniques de ses employés et devra choisir, pour les besoins des prestations à fournir en application du présent contrat, des personnes fiables qui devront travailler avec efficacité dans le cadre de l’exécution du présent contrat, respecter les coutumes locales et </w:t>
      </w:r>
      <w:r w:rsidR="00356CE2" w:rsidRPr="003D7054">
        <w:rPr>
          <w:rFonts w:asciiTheme="minorHAnsi" w:hAnsiTheme="minorHAnsi" w:cstheme="minorHAnsi"/>
          <w:lang w:val="fr-FR"/>
        </w:rPr>
        <w:t>se conformer à des normes morales et éthiques strictes.</w:t>
      </w:r>
    </w:p>
    <w:p w14:paraId="2B0771F9" w14:textId="77777777" w:rsidR="00904CF7" w:rsidRPr="003D7054" w:rsidRDefault="00904CF7" w:rsidP="00904CF7">
      <w:pPr>
        <w:jc w:val="both"/>
        <w:rPr>
          <w:rFonts w:asciiTheme="minorHAnsi" w:hAnsiTheme="minorHAnsi" w:cstheme="minorHAnsi"/>
          <w:lang w:val="fr-FR"/>
        </w:rPr>
      </w:pPr>
    </w:p>
    <w:p w14:paraId="57AC302D" w14:textId="77777777" w:rsidR="00904CF7" w:rsidRPr="003D7054" w:rsidRDefault="00904CF7" w:rsidP="00904CF7">
      <w:pPr>
        <w:jc w:val="both"/>
        <w:rPr>
          <w:rFonts w:asciiTheme="minorHAnsi" w:hAnsiTheme="minorHAnsi" w:cstheme="minorHAnsi"/>
          <w:lang w:val="fr-FR"/>
        </w:rPr>
      </w:pPr>
      <w:r w:rsidRPr="003D7054">
        <w:rPr>
          <w:rFonts w:asciiTheme="minorHAnsi" w:hAnsiTheme="minorHAnsi" w:cstheme="minorHAnsi"/>
          <w:b/>
          <w:lang w:val="fr-FR"/>
        </w:rPr>
        <w:t>4.0</w:t>
      </w:r>
      <w:r w:rsidRPr="003D7054">
        <w:rPr>
          <w:rFonts w:asciiTheme="minorHAnsi" w:hAnsiTheme="minorHAnsi" w:cstheme="minorHAnsi"/>
          <w:b/>
          <w:lang w:val="fr-FR"/>
        </w:rPr>
        <w:tab/>
      </w:r>
      <w:r w:rsidR="00356CE2" w:rsidRPr="003D7054">
        <w:rPr>
          <w:rFonts w:asciiTheme="minorHAnsi" w:hAnsiTheme="minorHAnsi" w:cstheme="minorHAnsi"/>
          <w:b/>
          <w:lang w:val="fr-FR"/>
        </w:rPr>
        <w:t>CESSION :</w:t>
      </w:r>
      <w:r w:rsidRPr="003D7054">
        <w:rPr>
          <w:rFonts w:asciiTheme="minorHAnsi" w:hAnsiTheme="minorHAnsi" w:cstheme="minorHAnsi"/>
          <w:lang w:val="fr-FR"/>
        </w:rPr>
        <w:t xml:space="preserve"> </w:t>
      </w:r>
    </w:p>
    <w:p w14:paraId="03C11C92" w14:textId="77777777" w:rsidR="00904CF7" w:rsidRPr="003D7054" w:rsidRDefault="00904CF7" w:rsidP="00904CF7">
      <w:pPr>
        <w:jc w:val="both"/>
        <w:rPr>
          <w:rFonts w:asciiTheme="minorHAnsi" w:hAnsiTheme="minorHAnsi" w:cstheme="minorHAnsi"/>
          <w:lang w:val="fr-FR"/>
        </w:rPr>
      </w:pPr>
    </w:p>
    <w:p w14:paraId="2271C7EF" w14:textId="77777777" w:rsidR="00267341" w:rsidRPr="003D7054" w:rsidRDefault="00267341" w:rsidP="00267341">
      <w:pPr>
        <w:pStyle w:val="Retraitcorpsdetexte"/>
        <w:spacing w:after="0"/>
        <w:ind w:left="708"/>
        <w:jc w:val="both"/>
        <w:rPr>
          <w:rFonts w:asciiTheme="minorHAnsi" w:hAnsiTheme="minorHAnsi" w:cstheme="minorHAnsi"/>
          <w:lang w:val="fr-FR"/>
        </w:rPr>
      </w:pPr>
      <w:r w:rsidRPr="003D7054">
        <w:rPr>
          <w:rFonts w:asciiTheme="minorHAnsi" w:hAnsiTheme="minorHAnsi" w:cstheme="minorHAnsi"/>
          <w:lang w:val="fr-FR"/>
        </w:rPr>
        <w:t>Le prestataire devra s’abstenir de céder, de transférer, de nantir ou d’aliéner de toute autre manière le présent contrat, ou toute partie de celui-ci, ou ses droits, créances ou obligations aux termes du présent contrat, à moins d’avoir obtenu le consentement préalable et écrit du PNUD.</w:t>
      </w:r>
    </w:p>
    <w:p w14:paraId="020FECD3" w14:textId="77777777" w:rsidR="00904CF7" w:rsidRPr="003D7054" w:rsidRDefault="00904CF7" w:rsidP="00904CF7">
      <w:pPr>
        <w:jc w:val="both"/>
        <w:rPr>
          <w:rFonts w:asciiTheme="minorHAnsi" w:hAnsiTheme="minorHAnsi" w:cstheme="minorHAnsi"/>
          <w:lang w:val="fr-FR"/>
        </w:rPr>
      </w:pPr>
    </w:p>
    <w:p w14:paraId="37FD1BB1" w14:textId="77777777" w:rsidR="00904CF7" w:rsidRPr="003D7054" w:rsidRDefault="00904CF7" w:rsidP="00904CF7">
      <w:pPr>
        <w:jc w:val="both"/>
        <w:rPr>
          <w:rFonts w:asciiTheme="minorHAnsi" w:hAnsiTheme="minorHAnsi" w:cstheme="minorHAnsi"/>
          <w:b/>
          <w:lang w:val="fr-FR"/>
        </w:rPr>
      </w:pPr>
      <w:r w:rsidRPr="003D7054">
        <w:rPr>
          <w:rFonts w:asciiTheme="minorHAnsi" w:hAnsiTheme="minorHAnsi" w:cstheme="minorHAnsi"/>
          <w:b/>
          <w:lang w:val="fr-FR"/>
        </w:rPr>
        <w:t>5.0</w:t>
      </w:r>
      <w:r w:rsidRPr="003D7054">
        <w:rPr>
          <w:rFonts w:asciiTheme="minorHAnsi" w:hAnsiTheme="minorHAnsi" w:cstheme="minorHAnsi"/>
          <w:b/>
          <w:lang w:val="fr-FR"/>
        </w:rPr>
        <w:tab/>
        <w:t>S</w:t>
      </w:r>
      <w:r w:rsidR="000B473F" w:rsidRPr="003D7054">
        <w:rPr>
          <w:rFonts w:asciiTheme="minorHAnsi" w:hAnsiTheme="minorHAnsi" w:cstheme="minorHAnsi"/>
          <w:b/>
          <w:lang w:val="fr-FR"/>
        </w:rPr>
        <w:t>OUS-TRAITANCE :</w:t>
      </w:r>
    </w:p>
    <w:p w14:paraId="041C2242" w14:textId="77777777" w:rsidR="00904CF7" w:rsidRPr="003D7054" w:rsidRDefault="00904CF7" w:rsidP="00904CF7">
      <w:pPr>
        <w:jc w:val="both"/>
        <w:rPr>
          <w:rFonts w:asciiTheme="minorHAnsi" w:hAnsiTheme="minorHAnsi" w:cstheme="minorHAnsi"/>
          <w:b/>
          <w:lang w:val="fr-FR"/>
        </w:rPr>
      </w:pPr>
    </w:p>
    <w:p w14:paraId="465AF6FF" w14:textId="77777777" w:rsidR="00904CF7" w:rsidRPr="003D7054" w:rsidRDefault="00C76FE1" w:rsidP="00904CF7">
      <w:pPr>
        <w:ind w:left="720"/>
        <w:jc w:val="both"/>
        <w:rPr>
          <w:rFonts w:asciiTheme="minorHAnsi" w:hAnsiTheme="minorHAnsi" w:cstheme="minorHAnsi"/>
          <w:lang w:val="fr-FR"/>
        </w:rPr>
      </w:pPr>
      <w:r w:rsidRPr="003D7054">
        <w:rPr>
          <w:rFonts w:asciiTheme="minorHAnsi" w:hAnsiTheme="minorHAnsi" w:cstheme="minorHAnsi"/>
          <w:lang w:val="fr-FR"/>
        </w:rPr>
        <w:t xml:space="preserve">Si le prestataire a besoin des services de sous-traitants, il devra obtenir l’approbation et l’autorisation préalable du PNUD pour l’ensemble des sous-traitants. L’approbation d’un sous-traitant par le PNUD ne libérera le prestataire d’aucune de ses obligations aux termes du présent contrat. </w:t>
      </w:r>
      <w:r w:rsidR="002A0C1B" w:rsidRPr="003D7054">
        <w:rPr>
          <w:rFonts w:asciiTheme="minorHAnsi" w:hAnsiTheme="minorHAnsi" w:cstheme="minorHAnsi"/>
          <w:lang w:val="fr-FR"/>
        </w:rPr>
        <w:t>Les conditions de tout contrat de sous-traitance seront soumis</w:t>
      </w:r>
      <w:r w:rsidR="0007352E" w:rsidRPr="003D7054">
        <w:rPr>
          <w:rFonts w:asciiTheme="minorHAnsi" w:hAnsiTheme="minorHAnsi" w:cstheme="minorHAnsi"/>
          <w:lang w:val="fr-FR"/>
        </w:rPr>
        <w:t>es</w:t>
      </w:r>
      <w:r w:rsidR="002A0C1B" w:rsidRPr="003D7054">
        <w:rPr>
          <w:rFonts w:asciiTheme="minorHAnsi" w:hAnsiTheme="minorHAnsi" w:cstheme="minorHAnsi"/>
          <w:lang w:val="fr-FR"/>
        </w:rPr>
        <w:t xml:space="preserve"> aux dispositions du présent contrat et devront y être conformes.</w:t>
      </w:r>
    </w:p>
    <w:p w14:paraId="2AC2773E" w14:textId="77777777" w:rsidR="00904CF7" w:rsidRPr="003D7054" w:rsidRDefault="00904CF7" w:rsidP="00904CF7">
      <w:pPr>
        <w:jc w:val="both"/>
        <w:rPr>
          <w:rFonts w:asciiTheme="minorHAnsi" w:hAnsiTheme="minorHAnsi" w:cstheme="minorHAnsi"/>
          <w:lang w:val="fr-FR"/>
        </w:rPr>
      </w:pPr>
    </w:p>
    <w:p w14:paraId="016560DD" w14:textId="77777777" w:rsidR="00904CF7" w:rsidRPr="003D7054" w:rsidRDefault="00904CF7" w:rsidP="00904CF7">
      <w:pPr>
        <w:jc w:val="both"/>
        <w:rPr>
          <w:rFonts w:asciiTheme="minorHAnsi" w:hAnsiTheme="minorHAnsi" w:cstheme="minorHAnsi"/>
          <w:b/>
          <w:lang w:val="fr-FR"/>
        </w:rPr>
      </w:pPr>
      <w:r w:rsidRPr="003D7054">
        <w:rPr>
          <w:rFonts w:asciiTheme="minorHAnsi" w:hAnsiTheme="minorHAnsi" w:cstheme="minorHAnsi"/>
          <w:b/>
          <w:lang w:val="fr-FR"/>
        </w:rPr>
        <w:t>6.0</w:t>
      </w:r>
      <w:r w:rsidRPr="003D7054">
        <w:rPr>
          <w:rFonts w:asciiTheme="minorHAnsi" w:hAnsiTheme="minorHAnsi" w:cstheme="minorHAnsi"/>
          <w:b/>
          <w:lang w:val="fr-FR"/>
        </w:rPr>
        <w:tab/>
      </w:r>
      <w:r w:rsidR="00836053" w:rsidRPr="003D7054">
        <w:rPr>
          <w:rFonts w:asciiTheme="minorHAnsi" w:hAnsiTheme="minorHAnsi" w:cstheme="minorHAnsi"/>
          <w:b/>
          <w:lang w:val="fr-FR"/>
        </w:rPr>
        <w:t>INTERDICTION DE FOURNIR DES AVANTAGES AUX FONCTIONNAIRES</w:t>
      </w:r>
    </w:p>
    <w:p w14:paraId="2941C1DF" w14:textId="77777777" w:rsidR="00836053" w:rsidRPr="003D7054" w:rsidRDefault="00836053" w:rsidP="00904CF7">
      <w:pPr>
        <w:jc w:val="both"/>
        <w:rPr>
          <w:rFonts w:asciiTheme="minorHAnsi" w:hAnsiTheme="minorHAnsi" w:cstheme="minorHAnsi"/>
          <w:lang w:val="fr-FR"/>
        </w:rPr>
      </w:pPr>
    </w:p>
    <w:p w14:paraId="5AB75BB5" w14:textId="77777777" w:rsidR="00904CF7" w:rsidRPr="003D7054" w:rsidRDefault="00836053" w:rsidP="00904CF7">
      <w:pPr>
        <w:ind w:left="720"/>
        <w:jc w:val="both"/>
        <w:rPr>
          <w:rFonts w:asciiTheme="minorHAnsi" w:hAnsiTheme="minorHAnsi" w:cstheme="minorHAnsi"/>
          <w:lang w:val="fr-FR"/>
        </w:rPr>
      </w:pPr>
      <w:r w:rsidRPr="003D7054">
        <w:rPr>
          <w:rFonts w:asciiTheme="minorHAnsi" w:hAnsiTheme="minorHAnsi" w:cstheme="minorHAnsi"/>
          <w:lang w:val="fr-FR"/>
        </w:rPr>
        <w:t>Le prestataire garantit qu’il n’a fourni ou qu’il ne proposera à aucun fonctionnaire du PNUD ou de l’Organisation des Nations Unies un quelconque avantage direct ou indirect résultant du présent contrat ou de son attribution. Le prestataire convient que toute violation de la présente disposition constituera la violation d’une condition essentielle du présent contrat.</w:t>
      </w:r>
    </w:p>
    <w:p w14:paraId="47460FF9" w14:textId="77777777" w:rsidR="00904CF7" w:rsidRPr="003D7054" w:rsidRDefault="00904CF7" w:rsidP="00904CF7">
      <w:pPr>
        <w:jc w:val="both"/>
        <w:rPr>
          <w:rFonts w:asciiTheme="minorHAnsi" w:hAnsiTheme="minorHAnsi" w:cstheme="minorHAnsi"/>
          <w:lang w:val="fr-FR"/>
        </w:rPr>
      </w:pPr>
    </w:p>
    <w:p w14:paraId="65DFA41D" w14:textId="77777777" w:rsidR="00904CF7" w:rsidRPr="003D7054" w:rsidRDefault="00904CF7" w:rsidP="00904CF7">
      <w:pPr>
        <w:jc w:val="both"/>
        <w:rPr>
          <w:rFonts w:asciiTheme="minorHAnsi" w:hAnsiTheme="minorHAnsi" w:cstheme="minorHAnsi"/>
          <w:lang w:val="fr-FR"/>
        </w:rPr>
      </w:pPr>
      <w:r w:rsidRPr="003D7054">
        <w:rPr>
          <w:rFonts w:asciiTheme="minorHAnsi" w:hAnsiTheme="minorHAnsi" w:cstheme="minorHAnsi"/>
          <w:b/>
          <w:lang w:val="fr-FR"/>
        </w:rPr>
        <w:t>7.0</w:t>
      </w:r>
      <w:r w:rsidRPr="003D7054">
        <w:rPr>
          <w:rFonts w:asciiTheme="minorHAnsi" w:hAnsiTheme="minorHAnsi" w:cstheme="minorHAnsi"/>
          <w:b/>
          <w:lang w:val="fr-FR"/>
        </w:rPr>
        <w:tab/>
        <w:t>INDEMNI</w:t>
      </w:r>
      <w:r w:rsidR="00836053" w:rsidRPr="003D7054">
        <w:rPr>
          <w:rFonts w:asciiTheme="minorHAnsi" w:hAnsiTheme="minorHAnsi" w:cstheme="minorHAnsi"/>
          <w:b/>
          <w:lang w:val="fr-FR"/>
        </w:rPr>
        <w:t>SATION :</w:t>
      </w:r>
      <w:r w:rsidRPr="003D7054">
        <w:rPr>
          <w:rFonts w:asciiTheme="minorHAnsi" w:hAnsiTheme="minorHAnsi" w:cstheme="minorHAnsi"/>
          <w:lang w:val="fr-FR"/>
        </w:rPr>
        <w:t xml:space="preserve"> </w:t>
      </w:r>
    </w:p>
    <w:p w14:paraId="4FA7D283" w14:textId="77777777" w:rsidR="00904CF7" w:rsidRPr="003D7054" w:rsidRDefault="00904CF7" w:rsidP="00904CF7">
      <w:pPr>
        <w:jc w:val="both"/>
        <w:rPr>
          <w:rFonts w:asciiTheme="minorHAnsi" w:hAnsiTheme="minorHAnsi" w:cstheme="minorHAnsi"/>
          <w:lang w:val="fr-FR"/>
        </w:rPr>
      </w:pPr>
    </w:p>
    <w:p w14:paraId="7443CD98" w14:textId="77777777" w:rsidR="00904CF7" w:rsidRPr="003D7054" w:rsidRDefault="00B325FD" w:rsidP="00904CF7">
      <w:pPr>
        <w:ind w:left="720"/>
        <w:jc w:val="both"/>
        <w:rPr>
          <w:rFonts w:asciiTheme="minorHAnsi" w:hAnsiTheme="minorHAnsi" w:cstheme="minorHAnsi"/>
          <w:lang w:val="fr-FR"/>
        </w:rPr>
      </w:pPr>
      <w:r w:rsidRPr="003D7054">
        <w:rPr>
          <w:rFonts w:asciiTheme="minorHAnsi" w:hAnsiTheme="minorHAnsi" w:cstheme="minorHAnsi"/>
          <w:lang w:val="fr-FR"/>
        </w:rPr>
        <w:t>Le prestataire devra garantir, couvrir et défendre, à ses propres frais, le PNUD, ses fonctionnaires, agents, préposés et employés contre l’ensemble des actions, réclamations, demandes et responsabilités de toute nature, y compris leurs coûts et frais, résultant d’actes ou d’omissions du prestataire ou de ses employés, dirigeants, agents ou sous-traitants, dans le cadre de l’exécution du présent contrat. La présente disposition s’étendra, notamment, aux réclamations et responsabilités en matière d’accidents du travail, de responsabilité du fait des produits ou de responsabilité résultant de l’utilisation d’inventions ou de dispositifs brevetés</w:t>
      </w:r>
      <w:r w:rsidR="00381651" w:rsidRPr="003D7054">
        <w:rPr>
          <w:rFonts w:asciiTheme="minorHAnsi" w:hAnsiTheme="minorHAnsi" w:cstheme="minorHAnsi"/>
          <w:lang w:val="fr-FR"/>
        </w:rPr>
        <w:t>, de documents protégés par le droit d’auteur ou d’autres éléments de propriété intellectuelle par le prestataire, ses employés, dirigeants, agents, préposés ou sous-traitants. Les obligations prévues par le présent article ne s’éteindront pas lors de la résiliation du présent contrat.</w:t>
      </w:r>
    </w:p>
    <w:p w14:paraId="68333089" w14:textId="77777777" w:rsidR="00904CF7" w:rsidRPr="003D7054" w:rsidRDefault="00904CF7" w:rsidP="00904CF7">
      <w:pPr>
        <w:jc w:val="both"/>
        <w:rPr>
          <w:rFonts w:asciiTheme="minorHAnsi" w:hAnsiTheme="minorHAnsi" w:cstheme="minorHAnsi"/>
          <w:lang w:val="fr-FR"/>
        </w:rPr>
      </w:pPr>
    </w:p>
    <w:p w14:paraId="0ED9DC67" w14:textId="77777777" w:rsidR="00904CF7" w:rsidRPr="003D7054" w:rsidRDefault="00904CF7" w:rsidP="00904CF7">
      <w:pPr>
        <w:jc w:val="both"/>
        <w:rPr>
          <w:rFonts w:asciiTheme="minorHAnsi" w:hAnsiTheme="minorHAnsi" w:cstheme="minorHAnsi"/>
          <w:b/>
          <w:lang w:val="fr-FR"/>
        </w:rPr>
      </w:pPr>
      <w:r w:rsidRPr="003D7054">
        <w:rPr>
          <w:rFonts w:asciiTheme="minorHAnsi" w:hAnsiTheme="minorHAnsi" w:cstheme="minorHAnsi"/>
          <w:b/>
          <w:lang w:val="fr-FR"/>
        </w:rPr>
        <w:t>8.0</w:t>
      </w:r>
      <w:r w:rsidRPr="003D7054">
        <w:rPr>
          <w:rFonts w:asciiTheme="minorHAnsi" w:hAnsiTheme="minorHAnsi" w:cstheme="minorHAnsi"/>
          <w:b/>
          <w:lang w:val="fr-FR"/>
        </w:rPr>
        <w:tab/>
      </w:r>
      <w:r w:rsidR="00381651" w:rsidRPr="003D7054">
        <w:rPr>
          <w:rFonts w:asciiTheme="minorHAnsi" w:hAnsiTheme="minorHAnsi" w:cstheme="minorHAnsi"/>
          <w:b/>
          <w:lang w:val="fr-FR"/>
        </w:rPr>
        <w:t>ASSURANCE ET RESPONSABILITES VIS-A-VIS DES TIERS :</w:t>
      </w:r>
    </w:p>
    <w:p w14:paraId="56E90CB8" w14:textId="77777777" w:rsidR="00904CF7" w:rsidRPr="003D7054" w:rsidRDefault="00904CF7" w:rsidP="00904CF7">
      <w:pPr>
        <w:jc w:val="both"/>
        <w:rPr>
          <w:rFonts w:asciiTheme="minorHAnsi" w:hAnsiTheme="minorHAnsi" w:cstheme="minorHAnsi"/>
          <w:b/>
          <w:lang w:val="fr-FR"/>
        </w:rPr>
      </w:pPr>
    </w:p>
    <w:p w14:paraId="4599DC9D" w14:textId="77777777" w:rsidR="00904CF7" w:rsidRPr="003D7054" w:rsidRDefault="00904CF7" w:rsidP="00904CF7">
      <w:pPr>
        <w:ind w:left="1350" w:hanging="630"/>
        <w:jc w:val="both"/>
        <w:rPr>
          <w:rFonts w:asciiTheme="minorHAnsi" w:hAnsiTheme="minorHAnsi" w:cstheme="minorHAnsi"/>
          <w:lang w:val="fr-FR"/>
        </w:rPr>
      </w:pPr>
      <w:r w:rsidRPr="003D7054">
        <w:rPr>
          <w:rFonts w:asciiTheme="minorHAnsi" w:hAnsiTheme="minorHAnsi" w:cstheme="minorHAnsi"/>
          <w:b/>
          <w:lang w:val="fr-FR"/>
        </w:rPr>
        <w:t>8.1</w:t>
      </w:r>
      <w:r w:rsidRPr="003D7054">
        <w:rPr>
          <w:rFonts w:asciiTheme="minorHAnsi" w:hAnsiTheme="minorHAnsi" w:cstheme="minorHAnsi"/>
          <w:lang w:val="fr-FR"/>
        </w:rPr>
        <w:tab/>
      </w:r>
      <w:r w:rsidR="00904F26" w:rsidRPr="003D7054">
        <w:rPr>
          <w:rFonts w:asciiTheme="minorHAnsi" w:hAnsiTheme="minorHAnsi" w:cstheme="minorHAnsi"/>
          <w:lang w:val="fr-FR"/>
        </w:rPr>
        <w:t>Le prestataire devra souscrire et conserver une assurance tous risques au titre de ses biens et de tout matériel utilisé pour les besoins de l’exécution du présent Contrat.</w:t>
      </w:r>
    </w:p>
    <w:p w14:paraId="3AB150D9" w14:textId="77777777" w:rsidR="00904CF7" w:rsidRPr="003D7054" w:rsidRDefault="00904CF7" w:rsidP="00904CF7">
      <w:pPr>
        <w:ind w:left="1350" w:hanging="630"/>
        <w:jc w:val="both"/>
        <w:rPr>
          <w:rFonts w:asciiTheme="minorHAnsi" w:hAnsiTheme="minorHAnsi" w:cstheme="minorHAnsi"/>
          <w:lang w:val="fr-FR"/>
        </w:rPr>
      </w:pPr>
    </w:p>
    <w:p w14:paraId="3F775831" w14:textId="77777777" w:rsidR="00904CF7" w:rsidRPr="003D7054" w:rsidRDefault="00904CF7" w:rsidP="00904CF7">
      <w:pPr>
        <w:ind w:left="1350" w:hanging="630"/>
        <w:jc w:val="both"/>
        <w:rPr>
          <w:rFonts w:asciiTheme="minorHAnsi" w:hAnsiTheme="minorHAnsi" w:cstheme="minorHAnsi"/>
          <w:lang w:val="fr-FR"/>
        </w:rPr>
      </w:pPr>
      <w:r w:rsidRPr="003D7054">
        <w:rPr>
          <w:rFonts w:asciiTheme="minorHAnsi" w:hAnsiTheme="minorHAnsi" w:cstheme="minorHAnsi"/>
          <w:b/>
          <w:lang w:val="fr-FR"/>
        </w:rPr>
        <w:t>8.2</w:t>
      </w:r>
      <w:r w:rsidRPr="003D7054">
        <w:rPr>
          <w:rFonts w:asciiTheme="minorHAnsi" w:hAnsiTheme="minorHAnsi" w:cstheme="minorHAnsi"/>
          <w:lang w:val="fr-FR"/>
        </w:rPr>
        <w:tab/>
      </w:r>
      <w:r w:rsidR="00904F26" w:rsidRPr="003D7054">
        <w:rPr>
          <w:rFonts w:asciiTheme="minorHAnsi" w:hAnsiTheme="minorHAnsi" w:cstheme="minorHAnsi"/>
          <w:lang w:val="fr-FR"/>
        </w:rPr>
        <w:t>Le prestataire devra souscrire et conserver toute assurance appropriée au titre des accidents du travail, ou son équivalent, relativement à ses employés, afin de couvrir les demandes d’indemnisation liées à des blessures corporelles ou à des décès dans le cadre du présent contrat.</w:t>
      </w:r>
    </w:p>
    <w:p w14:paraId="607F34F4" w14:textId="77777777" w:rsidR="00904CF7" w:rsidRPr="003D7054" w:rsidRDefault="00904CF7" w:rsidP="00904CF7">
      <w:pPr>
        <w:ind w:left="1350" w:hanging="630"/>
        <w:jc w:val="both"/>
        <w:rPr>
          <w:rFonts w:asciiTheme="minorHAnsi" w:hAnsiTheme="minorHAnsi" w:cstheme="minorHAnsi"/>
          <w:lang w:val="fr-FR"/>
        </w:rPr>
      </w:pPr>
    </w:p>
    <w:p w14:paraId="0B1F56BA" w14:textId="77777777" w:rsidR="00904CF7" w:rsidRPr="003D7054" w:rsidRDefault="00904CF7" w:rsidP="00904CF7">
      <w:pPr>
        <w:ind w:left="1350" w:hanging="630"/>
        <w:jc w:val="both"/>
        <w:rPr>
          <w:rFonts w:asciiTheme="minorHAnsi" w:hAnsiTheme="minorHAnsi" w:cstheme="minorHAnsi"/>
          <w:lang w:val="fr-FR"/>
        </w:rPr>
      </w:pPr>
      <w:r w:rsidRPr="003D7054">
        <w:rPr>
          <w:rFonts w:asciiTheme="minorHAnsi" w:hAnsiTheme="minorHAnsi" w:cstheme="minorHAnsi"/>
          <w:b/>
          <w:lang w:val="fr-FR"/>
        </w:rPr>
        <w:t>8.3</w:t>
      </w:r>
      <w:r w:rsidRPr="003D7054">
        <w:rPr>
          <w:rFonts w:asciiTheme="minorHAnsi" w:hAnsiTheme="minorHAnsi" w:cstheme="minorHAnsi"/>
          <w:lang w:val="fr-FR"/>
        </w:rPr>
        <w:tab/>
      </w:r>
      <w:r w:rsidR="00904F26" w:rsidRPr="003D7054">
        <w:rPr>
          <w:rFonts w:asciiTheme="minorHAnsi" w:hAnsiTheme="minorHAnsi" w:cstheme="minorHAnsi"/>
          <w:lang w:val="fr-FR"/>
        </w:rPr>
        <w:t xml:space="preserve">Le prestataire devra également souscrire et conserver une assurance responsabilité civile d’un montant adéquat pour couvrir les demandes d’indemnisation des tiers liées à des décès ou blessures corporelles, ou à la perte ou l’endommagement de biens, </w:t>
      </w:r>
      <w:r w:rsidR="00AF2054" w:rsidRPr="003D7054">
        <w:rPr>
          <w:rFonts w:asciiTheme="minorHAnsi" w:hAnsiTheme="minorHAnsi" w:cstheme="minorHAnsi"/>
          <w:lang w:val="fr-FR"/>
        </w:rPr>
        <w:t>résultant de la fourniture de services en application du présent contrat ou de l’utilisation de véhicules, navires, aéronefs ou autres matériels détenus ou loués par le prestataire ou ses agents, préposés, employés ou sous-traitants fournissant des prestations ou services au titre du présent Contrat.</w:t>
      </w:r>
    </w:p>
    <w:p w14:paraId="4C4EC821" w14:textId="77777777" w:rsidR="00904CF7" w:rsidRPr="003D7054" w:rsidRDefault="00904CF7" w:rsidP="00904CF7">
      <w:pPr>
        <w:jc w:val="both"/>
        <w:rPr>
          <w:rFonts w:asciiTheme="minorHAnsi" w:hAnsiTheme="minorHAnsi" w:cstheme="minorHAnsi"/>
          <w:b/>
          <w:lang w:val="fr-FR"/>
        </w:rPr>
      </w:pPr>
    </w:p>
    <w:p w14:paraId="05607A6D" w14:textId="77777777" w:rsidR="00904CF7" w:rsidRPr="003D7054" w:rsidRDefault="00904CF7" w:rsidP="00904CF7">
      <w:pPr>
        <w:ind w:left="1350" w:hanging="630"/>
        <w:jc w:val="both"/>
        <w:rPr>
          <w:rFonts w:asciiTheme="minorHAnsi" w:hAnsiTheme="minorHAnsi" w:cstheme="minorHAnsi"/>
          <w:lang w:val="fr-FR"/>
        </w:rPr>
      </w:pPr>
      <w:r w:rsidRPr="003D7054">
        <w:rPr>
          <w:rFonts w:asciiTheme="minorHAnsi" w:hAnsiTheme="minorHAnsi" w:cstheme="minorHAnsi"/>
          <w:b/>
          <w:lang w:val="fr-FR"/>
        </w:rPr>
        <w:t>8.4</w:t>
      </w:r>
      <w:r w:rsidRPr="003D7054">
        <w:rPr>
          <w:rFonts w:asciiTheme="minorHAnsi" w:hAnsiTheme="minorHAnsi" w:cstheme="minorHAnsi"/>
          <w:lang w:val="fr-FR"/>
        </w:rPr>
        <w:tab/>
      </w:r>
      <w:r w:rsidR="00AF2054" w:rsidRPr="003D7054">
        <w:rPr>
          <w:rFonts w:asciiTheme="minorHAnsi" w:hAnsiTheme="minorHAnsi" w:cstheme="minorHAnsi"/>
          <w:lang w:val="fr-FR"/>
        </w:rPr>
        <w:t>Sous réserve de l’assurance contre les accidents du travail, les polices d’assurance prévues par le présent article devront :</w:t>
      </w:r>
    </w:p>
    <w:p w14:paraId="6145524E" w14:textId="77777777" w:rsidR="00904CF7" w:rsidRPr="003D7054" w:rsidRDefault="00904CF7" w:rsidP="00904CF7">
      <w:pPr>
        <w:jc w:val="both"/>
        <w:rPr>
          <w:rFonts w:asciiTheme="minorHAnsi" w:hAnsiTheme="minorHAnsi" w:cstheme="minorHAnsi"/>
          <w:lang w:val="fr-FR"/>
        </w:rPr>
      </w:pPr>
    </w:p>
    <w:p w14:paraId="3B7368B5" w14:textId="77777777" w:rsidR="00904CF7" w:rsidRPr="003D7054" w:rsidRDefault="00904CF7" w:rsidP="00904CF7">
      <w:pPr>
        <w:ind w:left="1980" w:hanging="540"/>
        <w:jc w:val="both"/>
        <w:rPr>
          <w:rFonts w:asciiTheme="minorHAnsi" w:hAnsiTheme="minorHAnsi" w:cstheme="minorHAnsi"/>
          <w:lang w:val="fr-FR"/>
        </w:rPr>
      </w:pPr>
      <w:r w:rsidRPr="003D7054">
        <w:rPr>
          <w:rFonts w:asciiTheme="minorHAnsi" w:hAnsiTheme="minorHAnsi" w:cstheme="minorHAnsi"/>
          <w:b/>
          <w:lang w:val="fr-FR"/>
        </w:rPr>
        <w:t>8.4.1</w:t>
      </w:r>
      <w:r w:rsidRPr="003D7054">
        <w:rPr>
          <w:rFonts w:asciiTheme="minorHAnsi" w:hAnsiTheme="minorHAnsi" w:cstheme="minorHAnsi"/>
          <w:lang w:val="fr-FR"/>
        </w:rPr>
        <w:tab/>
      </w:r>
      <w:r w:rsidR="00AF2054" w:rsidRPr="003D7054">
        <w:rPr>
          <w:rFonts w:asciiTheme="minorHAnsi" w:hAnsiTheme="minorHAnsi" w:cstheme="minorHAnsi"/>
          <w:lang w:val="fr-FR"/>
        </w:rPr>
        <w:t>nommer le PNUD en qualité d’assuré supplémentaire ;</w:t>
      </w:r>
      <w:r w:rsidRPr="003D7054">
        <w:rPr>
          <w:rFonts w:asciiTheme="minorHAnsi" w:hAnsiTheme="minorHAnsi" w:cstheme="minorHAnsi"/>
          <w:lang w:val="fr-FR"/>
        </w:rPr>
        <w:t xml:space="preserve"> </w:t>
      </w:r>
    </w:p>
    <w:p w14:paraId="5584B095" w14:textId="77777777" w:rsidR="00904CF7" w:rsidRPr="003D7054" w:rsidRDefault="00904CF7" w:rsidP="00904CF7">
      <w:pPr>
        <w:ind w:left="1980" w:hanging="540"/>
        <w:jc w:val="both"/>
        <w:rPr>
          <w:rFonts w:asciiTheme="minorHAnsi" w:hAnsiTheme="minorHAnsi" w:cstheme="minorHAnsi"/>
          <w:lang w:val="fr-FR"/>
        </w:rPr>
      </w:pPr>
      <w:r w:rsidRPr="003D7054">
        <w:rPr>
          <w:rFonts w:asciiTheme="minorHAnsi" w:hAnsiTheme="minorHAnsi" w:cstheme="minorHAnsi"/>
          <w:b/>
          <w:lang w:val="fr-FR"/>
        </w:rPr>
        <w:t>8.4.2</w:t>
      </w:r>
      <w:r w:rsidRPr="003D7054">
        <w:rPr>
          <w:rFonts w:asciiTheme="minorHAnsi" w:hAnsiTheme="minorHAnsi" w:cstheme="minorHAnsi"/>
          <w:lang w:val="fr-FR"/>
        </w:rPr>
        <w:tab/>
      </w:r>
      <w:r w:rsidR="00A35284" w:rsidRPr="003D7054">
        <w:rPr>
          <w:rFonts w:asciiTheme="minorHAnsi" w:hAnsiTheme="minorHAnsi" w:cstheme="minorHAnsi"/>
          <w:lang w:val="fr-FR"/>
        </w:rPr>
        <w:t>inclure une renonciation à subrogation</w:t>
      </w:r>
      <w:r w:rsidRPr="003D7054">
        <w:rPr>
          <w:rFonts w:asciiTheme="minorHAnsi" w:hAnsiTheme="minorHAnsi" w:cstheme="minorHAnsi"/>
          <w:lang w:val="fr-FR"/>
        </w:rPr>
        <w:t xml:space="preserve"> </w:t>
      </w:r>
      <w:r w:rsidR="00AB4BD9" w:rsidRPr="003D7054">
        <w:rPr>
          <w:rFonts w:asciiTheme="minorHAnsi" w:hAnsiTheme="minorHAnsi" w:cstheme="minorHAnsi"/>
          <w:lang w:val="fr-FR"/>
        </w:rPr>
        <w:t>de l’assureur dans les droits du prestataire contre le PNUD ;</w:t>
      </w:r>
    </w:p>
    <w:p w14:paraId="5E77333F" w14:textId="77777777" w:rsidR="00904CF7" w:rsidRPr="003D7054" w:rsidRDefault="00904CF7" w:rsidP="00904CF7">
      <w:pPr>
        <w:ind w:left="1980" w:hanging="540"/>
        <w:jc w:val="both"/>
        <w:rPr>
          <w:rFonts w:asciiTheme="minorHAnsi" w:hAnsiTheme="minorHAnsi" w:cstheme="minorHAnsi"/>
          <w:lang w:val="fr-FR"/>
        </w:rPr>
      </w:pPr>
      <w:r w:rsidRPr="003D7054">
        <w:rPr>
          <w:rFonts w:asciiTheme="minorHAnsi" w:hAnsiTheme="minorHAnsi" w:cstheme="minorHAnsi"/>
          <w:b/>
          <w:lang w:val="fr-FR"/>
        </w:rPr>
        <w:t>8.4.3</w:t>
      </w:r>
      <w:r w:rsidRPr="003D7054">
        <w:rPr>
          <w:rFonts w:asciiTheme="minorHAnsi" w:hAnsiTheme="minorHAnsi" w:cstheme="minorHAnsi"/>
          <w:lang w:val="fr-FR"/>
        </w:rPr>
        <w:tab/>
      </w:r>
      <w:r w:rsidR="00A35284" w:rsidRPr="003D7054">
        <w:rPr>
          <w:rFonts w:asciiTheme="minorHAnsi" w:hAnsiTheme="minorHAnsi" w:cstheme="minorHAnsi"/>
          <w:lang w:val="fr-FR"/>
        </w:rPr>
        <w:t>prévoir que le PNUD recevra une notification écrite des assureurs trente (30) jours avant toute résiliation ou modification de</w:t>
      </w:r>
      <w:r w:rsidR="00B53A1B" w:rsidRPr="003D7054">
        <w:rPr>
          <w:rFonts w:asciiTheme="minorHAnsi" w:hAnsiTheme="minorHAnsi" w:cstheme="minorHAnsi"/>
          <w:lang w:val="fr-FR"/>
        </w:rPr>
        <w:t>s</w:t>
      </w:r>
      <w:r w:rsidR="00A35284" w:rsidRPr="003D7054">
        <w:rPr>
          <w:rFonts w:asciiTheme="minorHAnsi" w:hAnsiTheme="minorHAnsi" w:cstheme="minorHAnsi"/>
          <w:lang w:val="fr-FR"/>
        </w:rPr>
        <w:t xml:space="preserve"> assurance</w:t>
      </w:r>
      <w:r w:rsidR="00B53A1B" w:rsidRPr="003D7054">
        <w:rPr>
          <w:rFonts w:asciiTheme="minorHAnsi" w:hAnsiTheme="minorHAnsi" w:cstheme="minorHAnsi"/>
          <w:lang w:val="fr-FR"/>
        </w:rPr>
        <w:t>s</w:t>
      </w:r>
      <w:r w:rsidR="00A35284" w:rsidRPr="003D7054">
        <w:rPr>
          <w:rFonts w:asciiTheme="minorHAnsi" w:hAnsiTheme="minorHAnsi" w:cstheme="minorHAnsi"/>
          <w:lang w:val="fr-FR"/>
        </w:rPr>
        <w:t>.</w:t>
      </w:r>
    </w:p>
    <w:p w14:paraId="1DF5E00A" w14:textId="77777777" w:rsidR="00904CF7" w:rsidRPr="003D7054" w:rsidRDefault="00904CF7" w:rsidP="00904CF7">
      <w:pPr>
        <w:ind w:left="1980" w:hanging="540"/>
        <w:jc w:val="both"/>
        <w:rPr>
          <w:rFonts w:asciiTheme="minorHAnsi" w:hAnsiTheme="minorHAnsi" w:cstheme="minorHAnsi"/>
          <w:lang w:val="fr-FR"/>
        </w:rPr>
      </w:pPr>
      <w:r w:rsidRPr="003D7054">
        <w:rPr>
          <w:rFonts w:asciiTheme="minorHAnsi" w:hAnsiTheme="minorHAnsi" w:cstheme="minorHAnsi"/>
          <w:b/>
          <w:lang w:val="fr-FR"/>
        </w:rPr>
        <w:t>8.5</w:t>
      </w:r>
      <w:r w:rsidRPr="003D7054">
        <w:rPr>
          <w:rFonts w:asciiTheme="minorHAnsi" w:hAnsiTheme="minorHAnsi" w:cstheme="minorHAnsi"/>
          <w:lang w:val="fr-FR"/>
        </w:rPr>
        <w:tab/>
      </w:r>
      <w:r w:rsidR="00A35284" w:rsidRPr="003D7054">
        <w:rPr>
          <w:rFonts w:asciiTheme="minorHAnsi" w:hAnsiTheme="minorHAnsi" w:cstheme="minorHAnsi"/>
          <w:lang w:val="fr-FR"/>
        </w:rPr>
        <w:t xml:space="preserve">Le prestataire devra, en cas de demande en ce sens, fournir au PNUD </w:t>
      </w:r>
      <w:r w:rsidR="00B53A1B" w:rsidRPr="003D7054">
        <w:rPr>
          <w:rFonts w:asciiTheme="minorHAnsi" w:hAnsiTheme="minorHAnsi" w:cstheme="minorHAnsi"/>
          <w:lang w:val="fr-FR"/>
        </w:rPr>
        <w:t>une</w:t>
      </w:r>
      <w:r w:rsidR="00A35284" w:rsidRPr="003D7054">
        <w:rPr>
          <w:rFonts w:asciiTheme="minorHAnsi" w:hAnsiTheme="minorHAnsi" w:cstheme="minorHAnsi"/>
          <w:lang w:val="fr-FR"/>
        </w:rPr>
        <w:t xml:space="preserve"> preuve </w:t>
      </w:r>
      <w:r w:rsidR="00B53A1B" w:rsidRPr="003D7054">
        <w:rPr>
          <w:rFonts w:asciiTheme="minorHAnsi" w:hAnsiTheme="minorHAnsi" w:cstheme="minorHAnsi"/>
          <w:lang w:val="fr-FR"/>
        </w:rPr>
        <w:t>satisfaisante</w:t>
      </w:r>
      <w:r w:rsidR="00A35284" w:rsidRPr="003D7054">
        <w:rPr>
          <w:rFonts w:asciiTheme="minorHAnsi" w:hAnsiTheme="minorHAnsi" w:cstheme="minorHAnsi"/>
          <w:lang w:val="fr-FR"/>
        </w:rPr>
        <w:t xml:space="preserve"> des assurances requises aux termes du présent article.</w:t>
      </w:r>
    </w:p>
    <w:p w14:paraId="7CA0A58A" w14:textId="77777777" w:rsidR="00904CF7" w:rsidRPr="003D7054" w:rsidRDefault="00904CF7" w:rsidP="00904CF7">
      <w:pPr>
        <w:jc w:val="both"/>
        <w:rPr>
          <w:rFonts w:asciiTheme="minorHAnsi" w:hAnsiTheme="minorHAnsi" w:cstheme="minorHAnsi"/>
          <w:lang w:val="fr-FR"/>
        </w:rPr>
      </w:pPr>
    </w:p>
    <w:p w14:paraId="39FB8B08" w14:textId="77777777" w:rsidR="00904CF7" w:rsidRPr="003D7054" w:rsidRDefault="00904CF7" w:rsidP="00904CF7">
      <w:pPr>
        <w:jc w:val="both"/>
        <w:rPr>
          <w:rFonts w:asciiTheme="minorHAnsi" w:hAnsiTheme="minorHAnsi" w:cstheme="minorHAnsi"/>
          <w:b/>
          <w:lang w:val="fr-FR"/>
        </w:rPr>
      </w:pPr>
      <w:r w:rsidRPr="003D7054">
        <w:rPr>
          <w:rFonts w:asciiTheme="minorHAnsi" w:hAnsiTheme="minorHAnsi" w:cstheme="minorHAnsi"/>
          <w:b/>
          <w:lang w:val="fr-FR"/>
        </w:rPr>
        <w:t>9.0</w:t>
      </w:r>
      <w:r w:rsidRPr="003D7054">
        <w:rPr>
          <w:rFonts w:asciiTheme="minorHAnsi" w:hAnsiTheme="minorHAnsi" w:cstheme="minorHAnsi"/>
          <w:b/>
          <w:lang w:val="fr-FR"/>
        </w:rPr>
        <w:tab/>
      </w:r>
      <w:r w:rsidR="00696794" w:rsidRPr="003D7054">
        <w:rPr>
          <w:rFonts w:asciiTheme="minorHAnsi" w:hAnsiTheme="minorHAnsi" w:cstheme="minorHAnsi"/>
          <w:b/>
          <w:lang w:val="fr-FR"/>
        </w:rPr>
        <w:t>CHARGES/</w:t>
      </w:r>
      <w:r w:rsidR="00290FC9" w:rsidRPr="003D7054">
        <w:rPr>
          <w:rFonts w:asciiTheme="minorHAnsi" w:hAnsiTheme="minorHAnsi" w:cstheme="minorHAnsi"/>
          <w:b/>
          <w:lang w:val="fr-FR"/>
        </w:rPr>
        <w:t>PRIVILEGES</w:t>
      </w:r>
      <w:r w:rsidR="00696794" w:rsidRPr="003D7054">
        <w:rPr>
          <w:rFonts w:asciiTheme="minorHAnsi" w:hAnsiTheme="minorHAnsi" w:cstheme="minorHAnsi"/>
          <w:b/>
          <w:lang w:val="fr-FR"/>
        </w:rPr>
        <w:t> :</w:t>
      </w:r>
      <w:r w:rsidRPr="003D7054">
        <w:rPr>
          <w:rFonts w:asciiTheme="minorHAnsi" w:hAnsiTheme="minorHAnsi" w:cstheme="minorHAnsi"/>
          <w:b/>
          <w:lang w:val="fr-FR"/>
        </w:rPr>
        <w:t xml:space="preserve"> </w:t>
      </w:r>
    </w:p>
    <w:p w14:paraId="02117AF7" w14:textId="77777777" w:rsidR="00904CF7" w:rsidRPr="003D7054" w:rsidRDefault="00904CF7" w:rsidP="00904CF7">
      <w:pPr>
        <w:jc w:val="both"/>
        <w:rPr>
          <w:rFonts w:asciiTheme="minorHAnsi" w:hAnsiTheme="minorHAnsi" w:cstheme="minorHAnsi"/>
          <w:b/>
          <w:lang w:val="fr-FR"/>
        </w:rPr>
      </w:pPr>
    </w:p>
    <w:p w14:paraId="73A70D06" w14:textId="77777777" w:rsidR="00904CF7" w:rsidRPr="003D7054" w:rsidRDefault="00696794" w:rsidP="00904CF7">
      <w:pPr>
        <w:ind w:left="720"/>
        <w:jc w:val="both"/>
        <w:rPr>
          <w:rFonts w:asciiTheme="minorHAnsi" w:hAnsiTheme="minorHAnsi" w:cstheme="minorHAnsi"/>
          <w:lang w:val="fr-FR"/>
        </w:rPr>
      </w:pPr>
      <w:r w:rsidRPr="003D7054">
        <w:rPr>
          <w:rFonts w:asciiTheme="minorHAnsi" w:hAnsiTheme="minorHAnsi" w:cstheme="minorHAnsi"/>
          <w:lang w:val="fr-FR"/>
        </w:rPr>
        <w:t xml:space="preserve">Le prestataire </w:t>
      </w:r>
      <w:r w:rsidR="008B4847" w:rsidRPr="003D7054">
        <w:rPr>
          <w:rFonts w:asciiTheme="minorHAnsi" w:hAnsiTheme="minorHAnsi" w:cstheme="minorHAnsi"/>
          <w:lang w:val="fr-FR"/>
        </w:rPr>
        <w:t>devra s’abstenir de</w:t>
      </w:r>
      <w:r w:rsidR="00290FC9" w:rsidRPr="003D7054">
        <w:rPr>
          <w:rFonts w:asciiTheme="minorHAnsi" w:hAnsiTheme="minorHAnsi" w:cstheme="minorHAnsi"/>
          <w:lang w:val="fr-FR"/>
        </w:rPr>
        <w:t xml:space="preserve"> </w:t>
      </w:r>
      <w:r w:rsidR="008B4847" w:rsidRPr="003D7054">
        <w:rPr>
          <w:rFonts w:asciiTheme="minorHAnsi" w:hAnsiTheme="minorHAnsi" w:cstheme="minorHAnsi"/>
          <w:lang w:val="fr-FR"/>
        </w:rPr>
        <w:t xml:space="preserve">causer </w:t>
      </w:r>
      <w:r w:rsidR="00290FC9" w:rsidRPr="003D7054">
        <w:rPr>
          <w:rFonts w:asciiTheme="minorHAnsi" w:hAnsiTheme="minorHAnsi" w:cstheme="minorHAnsi"/>
          <w:lang w:val="fr-FR"/>
        </w:rPr>
        <w:t xml:space="preserve">ou </w:t>
      </w:r>
      <w:r w:rsidR="008B4847" w:rsidRPr="003D7054">
        <w:rPr>
          <w:rFonts w:asciiTheme="minorHAnsi" w:hAnsiTheme="minorHAnsi" w:cstheme="minorHAnsi"/>
          <w:lang w:val="fr-FR"/>
        </w:rPr>
        <w:t xml:space="preserve">de </w:t>
      </w:r>
      <w:r w:rsidR="00290FC9" w:rsidRPr="003D7054">
        <w:rPr>
          <w:rFonts w:asciiTheme="minorHAnsi" w:hAnsiTheme="minorHAnsi" w:cstheme="minorHAnsi"/>
          <w:lang w:val="fr-FR"/>
        </w:rPr>
        <w:t xml:space="preserve">permettre l’inscription </w:t>
      </w:r>
      <w:r w:rsidR="003E5B07" w:rsidRPr="003D7054">
        <w:rPr>
          <w:rFonts w:asciiTheme="minorHAnsi" w:hAnsiTheme="minorHAnsi" w:cstheme="minorHAnsi"/>
          <w:lang w:val="fr-FR"/>
        </w:rPr>
        <w:t xml:space="preserve">ou le maintien </w:t>
      </w:r>
      <w:r w:rsidR="00290FC9" w:rsidRPr="003D7054">
        <w:rPr>
          <w:rFonts w:asciiTheme="minorHAnsi" w:hAnsiTheme="minorHAnsi" w:cstheme="minorHAnsi"/>
          <w:lang w:val="fr-FR"/>
        </w:rPr>
        <w:t xml:space="preserve">d’un privilège, d’une saisie ou autre charge par toute personne </w:t>
      </w:r>
      <w:r w:rsidR="003E5B07" w:rsidRPr="003D7054">
        <w:rPr>
          <w:rFonts w:asciiTheme="minorHAnsi" w:hAnsiTheme="minorHAnsi" w:cstheme="minorHAnsi"/>
          <w:lang w:val="fr-FR"/>
        </w:rPr>
        <w:t xml:space="preserve">auprès de toute administration publique ou du PNUD </w:t>
      </w:r>
      <w:r w:rsidR="00E35B11" w:rsidRPr="003D7054">
        <w:rPr>
          <w:rFonts w:asciiTheme="minorHAnsi" w:hAnsiTheme="minorHAnsi" w:cstheme="minorHAnsi"/>
          <w:lang w:val="fr-FR"/>
        </w:rPr>
        <w:t>sur</w:t>
      </w:r>
      <w:r w:rsidR="008B4847" w:rsidRPr="003D7054">
        <w:rPr>
          <w:rFonts w:asciiTheme="minorHAnsi" w:hAnsiTheme="minorHAnsi" w:cstheme="minorHAnsi"/>
          <w:lang w:val="fr-FR"/>
        </w:rPr>
        <w:t xml:space="preserve"> toute somme</w:t>
      </w:r>
      <w:r w:rsidR="00E35B11" w:rsidRPr="003D7054">
        <w:rPr>
          <w:rFonts w:asciiTheme="minorHAnsi" w:hAnsiTheme="minorHAnsi" w:cstheme="minorHAnsi"/>
          <w:lang w:val="fr-FR"/>
        </w:rPr>
        <w:t xml:space="preserve"> exigible ou devant le devenir au titre de prestations réalisées ou de matériaux fournis en application du présent Contrat ou </w:t>
      </w:r>
      <w:r w:rsidR="006444FE" w:rsidRPr="003D7054">
        <w:rPr>
          <w:rFonts w:asciiTheme="minorHAnsi" w:hAnsiTheme="minorHAnsi" w:cstheme="minorHAnsi"/>
          <w:lang w:val="fr-FR"/>
        </w:rPr>
        <w:t>en raison de toute autre réclamation ou demande dirigée contre le prestataire.</w:t>
      </w:r>
    </w:p>
    <w:p w14:paraId="6AABA155" w14:textId="77777777" w:rsidR="00904CF7" w:rsidRPr="003D7054" w:rsidRDefault="00904CF7" w:rsidP="00904CF7">
      <w:pPr>
        <w:jc w:val="both"/>
        <w:rPr>
          <w:rFonts w:asciiTheme="minorHAnsi" w:hAnsiTheme="minorHAnsi" w:cstheme="minorHAnsi"/>
          <w:lang w:val="fr-FR"/>
        </w:rPr>
      </w:pPr>
    </w:p>
    <w:p w14:paraId="555917EA" w14:textId="77777777" w:rsidR="00904CF7" w:rsidRPr="003D7054" w:rsidRDefault="00904CF7" w:rsidP="00904CF7">
      <w:pPr>
        <w:tabs>
          <w:tab w:val="left" w:pos="0"/>
        </w:tabs>
        <w:jc w:val="both"/>
        <w:rPr>
          <w:rFonts w:asciiTheme="minorHAnsi" w:hAnsiTheme="minorHAnsi" w:cstheme="minorHAnsi"/>
          <w:lang w:val="fr-FR"/>
        </w:rPr>
      </w:pPr>
      <w:r w:rsidRPr="003D7054">
        <w:rPr>
          <w:rFonts w:asciiTheme="minorHAnsi" w:hAnsiTheme="minorHAnsi" w:cstheme="minorHAnsi"/>
          <w:b/>
          <w:lang w:val="fr-FR"/>
        </w:rPr>
        <w:t>10.0</w:t>
      </w:r>
      <w:r w:rsidRPr="003D7054">
        <w:rPr>
          <w:rFonts w:asciiTheme="minorHAnsi" w:hAnsiTheme="minorHAnsi" w:cstheme="minorHAnsi"/>
          <w:b/>
          <w:lang w:val="fr-FR"/>
        </w:rPr>
        <w:tab/>
      </w:r>
      <w:r w:rsidR="00B3693F" w:rsidRPr="003D7054">
        <w:rPr>
          <w:rFonts w:asciiTheme="minorHAnsi" w:hAnsiTheme="minorHAnsi" w:cstheme="minorHAnsi"/>
          <w:b/>
          <w:lang w:val="fr-FR"/>
        </w:rPr>
        <w:t>PROPRIETE DU MATERIEL :</w:t>
      </w:r>
      <w:r w:rsidRPr="003D7054">
        <w:rPr>
          <w:rFonts w:asciiTheme="minorHAnsi" w:hAnsiTheme="minorHAnsi" w:cstheme="minorHAnsi"/>
          <w:lang w:val="fr-FR"/>
        </w:rPr>
        <w:t xml:space="preserve"> </w:t>
      </w:r>
    </w:p>
    <w:p w14:paraId="55F74446" w14:textId="77777777" w:rsidR="00904CF7" w:rsidRPr="003D7054" w:rsidRDefault="00904CF7" w:rsidP="00904CF7">
      <w:pPr>
        <w:ind w:left="720"/>
        <w:jc w:val="both"/>
        <w:rPr>
          <w:rFonts w:asciiTheme="minorHAnsi" w:hAnsiTheme="minorHAnsi" w:cstheme="minorHAnsi"/>
          <w:lang w:val="fr-FR"/>
        </w:rPr>
      </w:pPr>
    </w:p>
    <w:p w14:paraId="0A030A39" w14:textId="77777777" w:rsidR="00904CF7" w:rsidRPr="003D7054" w:rsidRDefault="00B3693F" w:rsidP="00904CF7">
      <w:pPr>
        <w:ind w:left="720"/>
        <w:jc w:val="both"/>
        <w:rPr>
          <w:rFonts w:asciiTheme="minorHAnsi" w:hAnsiTheme="minorHAnsi" w:cstheme="minorHAnsi"/>
          <w:lang w:val="fr-FR"/>
        </w:rPr>
      </w:pPr>
      <w:r w:rsidRPr="003D7054">
        <w:rPr>
          <w:rFonts w:asciiTheme="minorHAnsi" w:hAnsiTheme="minorHAnsi" w:cstheme="minorHAnsi"/>
          <w:lang w:val="fr-FR"/>
        </w:rPr>
        <w:t>Le PNUD conservera la propriété du matériel et des fournitures qu’il pourra fournir et ledit matériel devra lui être restitué à l’issue du présent contrat ou lorsque le prestataire n’en aura plus besoin. Lors de sa restitution au PNUD, ledit matériel devra être dans le même état que lors de sa remise au prestataire, sous réserve de l’usure normale. Le prestataire sera tenu d’indemniser le PNUD au titre du matériel qui sera considéré comme étant endommagé ou dégradé au-delà de l’usure normale.</w:t>
      </w:r>
    </w:p>
    <w:p w14:paraId="31ABE98D" w14:textId="77777777" w:rsidR="00B3693F" w:rsidRPr="003D7054" w:rsidRDefault="00B3693F" w:rsidP="00904CF7">
      <w:pPr>
        <w:ind w:left="720"/>
        <w:jc w:val="both"/>
        <w:rPr>
          <w:rFonts w:asciiTheme="minorHAnsi" w:hAnsiTheme="minorHAnsi" w:cstheme="minorHAnsi"/>
          <w:lang w:val="fr-FR"/>
        </w:rPr>
      </w:pPr>
    </w:p>
    <w:p w14:paraId="2B2B8C95" w14:textId="77777777" w:rsidR="00904CF7" w:rsidRPr="003D7054" w:rsidRDefault="00904CF7" w:rsidP="00904CF7">
      <w:pPr>
        <w:jc w:val="both"/>
        <w:rPr>
          <w:rFonts w:asciiTheme="minorHAnsi" w:hAnsiTheme="minorHAnsi" w:cstheme="minorHAnsi"/>
          <w:b/>
          <w:lang w:val="fr-FR"/>
        </w:rPr>
      </w:pPr>
      <w:r w:rsidRPr="003D7054">
        <w:rPr>
          <w:rFonts w:asciiTheme="minorHAnsi" w:hAnsiTheme="minorHAnsi" w:cstheme="minorHAnsi"/>
          <w:b/>
          <w:lang w:val="fr-FR"/>
        </w:rPr>
        <w:t>11.0</w:t>
      </w:r>
      <w:r w:rsidRPr="003D7054">
        <w:rPr>
          <w:rFonts w:asciiTheme="minorHAnsi" w:hAnsiTheme="minorHAnsi" w:cstheme="minorHAnsi"/>
          <w:b/>
          <w:lang w:val="fr-FR"/>
        </w:rPr>
        <w:tab/>
      </w:r>
      <w:r w:rsidR="00B3693F" w:rsidRPr="003D7054">
        <w:rPr>
          <w:rFonts w:asciiTheme="minorHAnsi" w:hAnsiTheme="minorHAnsi" w:cstheme="minorHAnsi"/>
          <w:b/>
          <w:lang w:val="fr-FR"/>
        </w:rPr>
        <w:t xml:space="preserve">DROITS D’AUTEUR, BREVETS ET AUTRES DROITS </w:t>
      </w:r>
      <w:r w:rsidR="00DD13D9" w:rsidRPr="003D7054">
        <w:rPr>
          <w:rFonts w:asciiTheme="minorHAnsi" w:hAnsiTheme="minorHAnsi" w:cstheme="minorHAnsi"/>
          <w:b/>
          <w:lang w:val="fr-FR"/>
        </w:rPr>
        <w:t>PATRIMONIAUX</w:t>
      </w:r>
      <w:r w:rsidR="00055729" w:rsidRPr="003D7054">
        <w:rPr>
          <w:rFonts w:asciiTheme="minorHAnsi" w:hAnsiTheme="minorHAnsi" w:cstheme="minorHAnsi"/>
          <w:b/>
          <w:lang w:val="fr-FR"/>
        </w:rPr>
        <w:t> :</w:t>
      </w:r>
    </w:p>
    <w:p w14:paraId="40BCF91C" w14:textId="77777777" w:rsidR="00904CF7" w:rsidRPr="003D7054" w:rsidRDefault="00904CF7" w:rsidP="00904CF7">
      <w:pPr>
        <w:jc w:val="both"/>
        <w:rPr>
          <w:rFonts w:asciiTheme="minorHAnsi" w:hAnsiTheme="minorHAnsi" w:cstheme="minorHAnsi"/>
          <w:b/>
          <w:lang w:val="fr-FR"/>
        </w:rPr>
      </w:pPr>
    </w:p>
    <w:p w14:paraId="2CAD7DDE"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11.1</w:t>
      </w:r>
      <w:r w:rsidRPr="003D7054">
        <w:rPr>
          <w:rFonts w:asciiTheme="minorHAnsi" w:hAnsiTheme="minorHAnsi" w:cstheme="minorHAnsi"/>
          <w:lang w:val="fr-FR"/>
        </w:rPr>
        <w:t xml:space="preserve"> </w:t>
      </w:r>
      <w:r w:rsidRPr="003D7054">
        <w:rPr>
          <w:rFonts w:asciiTheme="minorHAnsi" w:hAnsiTheme="minorHAnsi" w:cstheme="minorHAnsi"/>
          <w:lang w:val="fr-FR"/>
        </w:rPr>
        <w:tab/>
      </w:r>
      <w:r w:rsidR="00E42413" w:rsidRPr="003D7054">
        <w:rPr>
          <w:rFonts w:asciiTheme="minorHAnsi" w:hAnsiTheme="minorHAnsi" w:cstheme="minorHAnsi"/>
          <w:lang w:val="fr-FR"/>
        </w:rPr>
        <w:t xml:space="preserve">Sous réserve des dispositions contraires expresses </w:t>
      </w:r>
      <w:r w:rsidR="007154F7" w:rsidRPr="003D7054">
        <w:rPr>
          <w:rFonts w:asciiTheme="minorHAnsi" w:hAnsiTheme="minorHAnsi" w:cstheme="minorHAnsi"/>
          <w:lang w:val="fr-FR"/>
        </w:rPr>
        <w:t xml:space="preserve">et écrites </w:t>
      </w:r>
      <w:r w:rsidR="00E42413" w:rsidRPr="003D7054">
        <w:rPr>
          <w:rFonts w:asciiTheme="minorHAnsi" w:hAnsiTheme="minorHAnsi" w:cstheme="minorHAnsi"/>
          <w:lang w:val="fr-FR"/>
        </w:rPr>
        <w:t>du contrat, le PNUD pourra revendiquer l’ensemble des droits de propriété intellectuelle et autres droits patrimoniaux et, notamment, les brevets, droits d’auteur et marques se rapportant aux produits, processus, inventions, idées, savoir-faire ou documents et autres matériels que le prestataire aura développés pour le PNUD dans le cadre du contrat et qui seront directement liés à l’exécution du contrat</w:t>
      </w:r>
      <w:r w:rsidR="007154F7" w:rsidRPr="003D7054">
        <w:rPr>
          <w:rFonts w:asciiTheme="minorHAnsi" w:hAnsiTheme="minorHAnsi" w:cstheme="minorHAnsi"/>
          <w:lang w:val="fr-FR"/>
        </w:rPr>
        <w:t>, ou produits, préparés ou obtenus du fait ou au cours de son exécution, et le prestataire reconnaît et convient que lesdits produits, documents et autres matériels constitueront des œuvres réalisées contre rémunération pour le PNUD.</w:t>
      </w:r>
    </w:p>
    <w:p w14:paraId="16C26732" w14:textId="77777777" w:rsidR="00904CF7" w:rsidRPr="003D7054" w:rsidRDefault="00904CF7" w:rsidP="00904CF7">
      <w:pPr>
        <w:jc w:val="both"/>
        <w:rPr>
          <w:rFonts w:asciiTheme="minorHAnsi" w:hAnsiTheme="minorHAnsi" w:cstheme="minorHAnsi"/>
          <w:lang w:val="fr-FR"/>
        </w:rPr>
      </w:pPr>
    </w:p>
    <w:p w14:paraId="3AFDAFD2"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11.2</w:t>
      </w:r>
      <w:r w:rsidRPr="003D7054">
        <w:rPr>
          <w:rFonts w:asciiTheme="minorHAnsi" w:hAnsiTheme="minorHAnsi" w:cstheme="minorHAnsi"/>
          <w:lang w:val="fr-FR"/>
        </w:rPr>
        <w:tab/>
      </w:r>
      <w:r w:rsidR="00C94FD7" w:rsidRPr="003D7054">
        <w:rPr>
          <w:rFonts w:asciiTheme="minorHAnsi" w:hAnsiTheme="minorHAnsi" w:cstheme="minorHAnsi"/>
          <w:lang w:val="fr-FR"/>
        </w:rPr>
        <w:t xml:space="preserve">Lorsque lesdits droits de propriété intellectuelle ou autres droits patrimoniaux contiendront des droits de propriété intellectuelle ou autres droits patrimoniaux du prestataire : (i) existant antérieurement à l’exécution par le prestataire de ses obligations aux termes du contrat, ou (ii) que le prestataire pourra </w:t>
      </w:r>
      <w:r w:rsidR="00DB1F61" w:rsidRPr="003D7054">
        <w:rPr>
          <w:rFonts w:asciiTheme="minorHAnsi" w:hAnsiTheme="minorHAnsi" w:cstheme="minorHAnsi"/>
          <w:lang w:val="fr-FR"/>
        </w:rPr>
        <w:t xml:space="preserve">ou aura pu </w:t>
      </w:r>
      <w:r w:rsidR="00C94FD7" w:rsidRPr="003D7054">
        <w:rPr>
          <w:rFonts w:asciiTheme="minorHAnsi" w:hAnsiTheme="minorHAnsi" w:cstheme="minorHAnsi"/>
          <w:lang w:val="fr-FR"/>
        </w:rPr>
        <w:t xml:space="preserve">développer ou acquérir indépendamment de l’exécution de ses obligations aux termes du contrat, le PNUD </w:t>
      </w:r>
      <w:r w:rsidR="00DB1F61" w:rsidRPr="003D7054">
        <w:rPr>
          <w:rFonts w:asciiTheme="minorHAnsi" w:hAnsiTheme="minorHAnsi" w:cstheme="minorHAnsi"/>
          <w:lang w:val="fr-FR"/>
        </w:rPr>
        <w:t>ne se prévaudra d’aucun droit de propriété sur ceux-ci et le prestataire accorde par les présentes au PNUD une licence perpétuelle d’utilisation desdits droits de propriété intellectuelle ou autres droits patrimoniaux uniquement aux fins du contrat et conformément à ses conditions.</w:t>
      </w:r>
    </w:p>
    <w:p w14:paraId="314EF025" w14:textId="77777777" w:rsidR="00904CF7" w:rsidRPr="003D7054" w:rsidRDefault="00904CF7" w:rsidP="00904CF7">
      <w:pPr>
        <w:ind w:left="1440" w:hanging="720"/>
        <w:jc w:val="both"/>
        <w:rPr>
          <w:rFonts w:asciiTheme="minorHAnsi" w:hAnsiTheme="minorHAnsi" w:cstheme="minorHAnsi"/>
          <w:lang w:val="fr-FR"/>
        </w:rPr>
      </w:pPr>
    </w:p>
    <w:p w14:paraId="3C5F81A6"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11.3</w:t>
      </w:r>
      <w:r w:rsidRPr="003D7054">
        <w:rPr>
          <w:rFonts w:asciiTheme="minorHAnsi" w:hAnsiTheme="minorHAnsi" w:cstheme="minorHAnsi"/>
          <w:lang w:val="fr-FR"/>
        </w:rPr>
        <w:tab/>
      </w:r>
      <w:r w:rsidR="008F7149" w:rsidRPr="003D7054">
        <w:rPr>
          <w:rFonts w:asciiTheme="minorHAnsi" w:hAnsiTheme="minorHAnsi" w:cstheme="minorHAnsi"/>
          <w:lang w:val="fr-FR"/>
        </w:rPr>
        <w:t xml:space="preserve">Si le PNUD en fait la demande, </w:t>
      </w:r>
      <w:r w:rsidR="006925C9" w:rsidRPr="003D7054">
        <w:rPr>
          <w:rFonts w:asciiTheme="minorHAnsi" w:hAnsiTheme="minorHAnsi" w:cstheme="minorHAnsi"/>
          <w:lang w:val="fr-FR"/>
        </w:rPr>
        <w:t xml:space="preserve">le prestataire devra </w:t>
      </w:r>
      <w:proofErr w:type="spellStart"/>
      <w:r w:rsidR="006925C9" w:rsidRPr="003D7054">
        <w:rPr>
          <w:rFonts w:asciiTheme="minorHAnsi" w:hAnsiTheme="minorHAnsi" w:cstheme="minorHAnsi"/>
          <w:lang w:val="fr-FR"/>
        </w:rPr>
        <w:t>pendre</w:t>
      </w:r>
      <w:proofErr w:type="spellEnd"/>
      <w:r w:rsidR="006925C9" w:rsidRPr="003D7054">
        <w:rPr>
          <w:rFonts w:asciiTheme="minorHAnsi" w:hAnsiTheme="minorHAnsi" w:cstheme="minorHAnsi"/>
          <w:lang w:val="fr-FR"/>
        </w:rPr>
        <w:t xml:space="preserve"> toute mesure nécessaire, signer tout document requis et, d’une manière générale, </w:t>
      </w:r>
      <w:r w:rsidR="00267B06" w:rsidRPr="003D7054">
        <w:rPr>
          <w:rFonts w:asciiTheme="minorHAnsi" w:hAnsiTheme="minorHAnsi" w:cstheme="minorHAnsi"/>
          <w:lang w:val="fr-FR"/>
        </w:rPr>
        <w:t>prêter son assistance aux fins de l’obtention desdits droits patrimoniaux et de leur transfert ou de leur fourniture sous licence au PNUD, conformément aux dispositions du droit applicable et du contrat.</w:t>
      </w:r>
    </w:p>
    <w:p w14:paraId="36FD9EB6" w14:textId="77777777" w:rsidR="00904CF7" w:rsidRPr="003D7054" w:rsidRDefault="00904CF7" w:rsidP="00904CF7">
      <w:pPr>
        <w:ind w:left="1440" w:hanging="720"/>
        <w:jc w:val="both"/>
        <w:rPr>
          <w:rFonts w:asciiTheme="minorHAnsi" w:hAnsiTheme="minorHAnsi" w:cstheme="minorHAnsi"/>
          <w:b/>
          <w:lang w:val="fr-FR"/>
        </w:rPr>
      </w:pPr>
    </w:p>
    <w:p w14:paraId="3ABE8B0D"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11.4</w:t>
      </w:r>
      <w:r w:rsidRPr="003D7054">
        <w:rPr>
          <w:rFonts w:asciiTheme="minorHAnsi" w:hAnsiTheme="minorHAnsi" w:cstheme="minorHAnsi"/>
          <w:lang w:val="fr-FR"/>
        </w:rPr>
        <w:tab/>
      </w:r>
      <w:r w:rsidR="00267B06" w:rsidRPr="003D7054">
        <w:rPr>
          <w:rFonts w:asciiTheme="minorHAnsi" w:hAnsiTheme="minorHAnsi" w:cstheme="minorHAnsi"/>
          <w:lang w:val="fr-FR"/>
        </w:rPr>
        <w:t xml:space="preserve">Sous réserve des dispositions qui précèdent, </w:t>
      </w:r>
      <w:r w:rsidR="002F0296" w:rsidRPr="003D7054">
        <w:rPr>
          <w:rFonts w:asciiTheme="minorHAnsi" w:hAnsiTheme="minorHAnsi" w:cstheme="minorHAnsi"/>
          <w:lang w:val="fr-FR"/>
        </w:rPr>
        <w:t>l’ensemble des cartes, dessins, photos, mosaïques, plans, rapports, estimations, recommandations, documents et toutes les autres données compilées ou reçues par le prestataire en application du présent contrat seront la propriété du PNUD, devront être mis à sa disposition aux fins d’utilisation ou d’inspection à des heures raisonnables et en des lieux raisonnables, devront être considérés comme étant confidentiels</w:t>
      </w:r>
      <w:r w:rsidR="003A3A1F" w:rsidRPr="003D7054">
        <w:rPr>
          <w:rFonts w:asciiTheme="minorHAnsi" w:hAnsiTheme="minorHAnsi" w:cstheme="minorHAnsi"/>
          <w:lang w:val="fr-FR"/>
        </w:rPr>
        <w:t xml:space="preserve"> et ne devront être remis qu’aux fonctionnaires autorisés du PNUD à l’issue des prestations réalisées en application du contrat.</w:t>
      </w:r>
    </w:p>
    <w:p w14:paraId="3AE950E2" w14:textId="77777777" w:rsidR="00904CF7" w:rsidRPr="003D7054" w:rsidRDefault="00904CF7" w:rsidP="00904CF7">
      <w:pPr>
        <w:jc w:val="both"/>
        <w:rPr>
          <w:rFonts w:asciiTheme="minorHAnsi" w:hAnsiTheme="minorHAnsi" w:cstheme="minorHAnsi"/>
          <w:lang w:val="fr-FR"/>
        </w:rPr>
      </w:pPr>
    </w:p>
    <w:p w14:paraId="23D0BBCE" w14:textId="77777777" w:rsidR="00904CF7" w:rsidRPr="003D7054" w:rsidRDefault="00904CF7" w:rsidP="00744DBE">
      <w:pPr>
        <w:ind w:left="708" w:hanging="708"/>
        <w:jc w:val="both"/>
        <w:rPr>
          <w:rFonts w:asciiTheme="minorHAnsi" w:hAnsiTheme="minorHAnsi" w:cstheme="minorHAnsi"/>
          <w:lang w:val="fr-FR"/>
        </w:rPr>
      </w:pPr>
      <w:r w:rsidRPr="003D7054">
        <w:rPr>
          <w:rFonts w:asciiTheme="minorHAnsi" w:hAnsiTheme="minorHAnsi" w:cstheme="minorHAnsi"/>
          <w:b/>
          <w:lang w:val="fr-FR"/>
        </w:rPr>
        <w:t>12.0</w:t>
      </w:r>
      <w:r w:rsidRPr="003D7054">
        <w:rPr>
          <w:rFonts w:asciiTheme="minorHAnsi" w:hAnsiTheme="minorHAnsi" w:cstheme="minorHAnsi"/>
          <w:b/>
          <w:lang w:val="fr-FR"/>
        </w:rPr>
        <w:tab/>
      </w:r>
      <w:r w:rsidR="00744DBE" w:rsidRPr="003D7054">
        <w:rPr>
          <w:rFonts w:asciiTheme="minorHAnsi" w:hAnsiTheme="minorHAnsi" w:cstheme="minorHAnsi"/>
          <w:b/>
          <w:lang w:val="fr-FR"/>
        </w:rPr>
        <w:t>UTILISATION DU NOM, DE L’</w:t>
      </w:r>
      <w:r w:rsidRPr="003D7054">
        <w:rPr>
          <w:rFonts w:asciiTheme="minorHAnsi" w:hAnsiTheme="minorHAnsi" w:cstheme="minorHAnsi"/>
          <w:b/>
          <w:lang w:val="fr-FR"/>
        </w:rPr>
        <w:t>EMBLEM</w:t>
      </w:r>
      <w:r w:rsidR="00744DBE" w:rsidRPr="003D7054">
        <w:rPr>
          <w:rFonts w:asciiTheme="minorHAnsi" w:hAnsiTheme="minorHAnsi" w:cstheme="minorHAnsi"/>
          <w:b/>
          <w:lang w:val="fr-FR"/>
        </w:rPr>
        <w:t>E OU DU SCEAU OFFICIEL DU PNUD OU DE L’ORGANISATION DES NATIONS UNIES :</w:t>
      </w:r>
      <w:r w:rsidRPr="003D7054">
        <w:rPr>
          <w:rFonts w:asciiTheme="minorHAnsi" w:hAnsiTheme="minorHAnsi" w:cstheme="minorHAnsi"/>
          <w:lang w:val="fr-FR"/>
        </w:rPr>
        <w:t xml:space="preserve"> </w:t>
      </w:r>
    </w:p>
    <w:p w14:paraId="19C18F2D" w14:textId="77777777" w:rsidR="00904CF7" w:rsidRPr="003D7054" w:rsidRDefault="00904CF7" w:rsidP="00904CF7">
      <w:pPr>
        <w:jc w:val="both"/>
        <w:rPr>
          <w:rFonts w:asciiTheme="minorHAnsi" w:hAnsiTheme="minorHAnsi" w:cstheme="minorHAnsi"/>
          <w:lang w:val="fr-FR"/>
        </w:rPr>
      </w:pPr>
    </w:p>
    <w:p w14:paraId="319E73CF" w14:textId="77777777" w:rsidR="00904CF7" w:rsidRPr="003D7054" w:rsidRDefault="00906BC8" w:rsidP="00904CF7">
      <w:pPr>
        <w:ind w:left="720"/>
        <w:jc w:val="both"/>
        <w:rPr>
          <w:rFonts w:asciiTheme="minorHAnsi" w:hAnsiTheme="minorHAnsi" w:cstheme="minorHAnsi"/>
          <w:lang w:val="fr-FR"/>
        </w:rPr>
      </w:pPr>
      <w:r w:rsidRPr="003D7054">
        <w:rPr>
          <w:rFonts w:asciiTheme="minorHAnsi" w:hAnsiTheme="minorHAnsi" w:cstheme="minorHAnsi"/>
          <w:lang w:val="fr-FR"/>
        </w:rPr>
        <w:t>Le prestataire devra s’abstenir de faire connaître ou de rendre publique de toute autre manière le fait qu’il fournit des prestations au PNUD et devra également s’abstenir de toute utilisation du nom, de l’emblème ou du sceau officiel du PNUD ou de l’Organisation des Nations Unies ou de toute abréviation du nom du PNUD ou de l’Organisation des Nations Unies dans le cadre de son activité ou par ailleurs.</w:t>
      </w:r>
    </w:p>
    <w:p w14:paraId="26CDAA76" w14:textId="77777777" w:rsidR="00904CF7" w:rsidRPr="003D7054" w:rsidRDefault="00904CF7" w:rsidP="00904CF7">
      <w:pPr>
        <w:jc w:val="both"/>
        <w:rPr>
          <w:rFonts w:asciiTheme="minorHAnsi" w:hAnsiTheme="minorHAnsi" w:cstheme="minorHAnsi"/>
          <w:lang w:val="fr-FR"/>
        </w:rPr>
      </w:pPr>
    </w:p>
    <w:p w14:paraId="3B1137AD" w14:textId="77777777" w:rsidR="00904CF7" w:rsidRPr="003D7054" w:rsidRDefault="00904CF7" w:rsidP="00904CF7">
      <w:pPr>
        <w:jc w:val="both"/>
        <w:rPr>
          <w:rFonts w:asciiTheme="minorHAnsi" w:hAnsiTheme="minorHAnsi" w:cstheme="minorHAnsi"/>
          <w:lang w:val="fr-FR"/>
        </w:rPr>
      </w:pPr>
      <w:r w:rsidRPr="003D7054">
        <w:rPr>
          <w:rFonts w:asciiTheme="minorHAnsi" w:hAnsiTheme="minorHAnsi" w:cstheme="minorHAnsi"/>
          <w:b/>
          <w:lang w:val="fr-FR"/>
        </w:rPr>
        <w:t>13.0</w:t>
      </w:r>
      <w:r w:rsidRPr="003D7054">
        <w:rPr>
          <w:rFonts w:asciiTheme="minorHAnsi" w:hAnsiTheme="minorHAnsi" w:cstheme="minorHAnsi"/>
          <w:b/>
          <w:lang w:val="fr-FR"/>
        </w:rPr>
        <w:tab/>
      </w:r>
      <w:r w:rsidR="00906BC8" w:rsidRPr="003D7054">
        <w:rPr>
          <w:rFonts w:asciiTheme="minorHAnsi" w:hAnsiTheme="minorHAnsi" w:cstheme="minorHAnsi"/>
          <w:b/>
          <w:lang w:val="fr-FR"/>
        </w:rPr>
        <w:t xml:space="preserve">CONFIDENTIALITE DES DOCUMENTS ET </w:t>
      </w:r>
      <w:r w:rsidRPr="003D7054">
        <w:rPr>
          <w:rFonts w:asciiTheme="minorHAnsi" w:hAnsiTheme="minorHAnsi" w:cstheme="minorHAnsi"/>
          <w:b/>
          <w:lang w:val="fr-FR"/>
        </w:rPr>
        <w:t>INFORMATION</w:t>
      </w:r>
      <w:r w:rsidR="00906BC8" w:rsidRPr="003D7054">
        <w:rPr>
          <w:rFonts w:asciiTheme="minorHAnsi" w:hAnsiTheme="minorHAnsi" w:cstheme="minorHAnsi"/>
          <w:b/>
          <w:lang w:val="fr-FR"/>
        </w:rPr>
        <w:t>S :</w:t>
      </w:r>
    </w:p>
    <w:p w14:paraId="1E91B447" w14:textId="77777777" w:rsidR="00904CF7" w:rsidRPr="003D7054" w:rsidRDefault="00904CF7" w:rsidP="00904CF7">
      <w:pPr>
        <w:jc w:val="both"/>
        <w:rPr>
          <w:rFonts w:asciiTheme="minorHAnsi" w:hAnsiTheme="minorHAnsi" w:cstheme="minorHAnsi"/>
          <w:lang w:val="fr-FR"/>
        </w:rPr>
      </w:pPr>
    </w:p>
    <w:p w14:paraId="56BDC5C2" w14:textId="77777777" w:rsidR="00904CF7" w:rsidRPr="003D7054" w:rsidRDefault="00B7055B" w:rsidP="00904CF7">
      <w:pPr>
        <w:ind w:left="720"/>
        <w:jc w:val="both"/>
        <w:rPr>
          <w:rFonts w:asciiTheme="minorHAnsi" w:hAnsiTheme="minorHAnsi" w:cstheme="minorHAnsi"/>
          <w:lang w:val="fr-FR"/>
        </w:rPr>
      </w:pPr>
      <w:r w:rsidRPr="003D7054">
        <w:rPr>
          <w:rFonts w:asciiTheme="minorHAnsi" w:hAnsiTheme="minorHAnsi" w:cstheme="minorHAnsi"/>
          <w:lang w:val="fr-FR"/>
        </w:rPr>
        <w:t xml:space="preserve">Les informations et données </w:t>
      </w:r>
      <w:r w:rsidR="00EF6F44" w:rsidRPr="003D7054">
        <w:rPr>
          <w:rFonts w:asciiTheme="minorHAnsi" w:hAnsiTheme="minorHAnsi" w:cstheme="minorHAnsi"/>
          <w:lang w:val="fr-FR"/>
        </w:rPr>
        <w:t xml:space="preserve">considérées par l’une ou l’autre des parties comme étant </w:t>
      </w:r>
      <w:r w:rsidR="00136E53" w:rsidRPr="003D7054">
        <w:rPr>
          <w:rFonts w:asciiTheme="minorHAnsi" w:hAnsiTheme="minorHAnsi" w:cstheme="minorHAnsi"/>
          <w:lang w:val="fr-FR"/>
        </w:rPr>
        <w:t>exclusives</w:t>
      </w:r>
      <w:r w:rsidR="00EF6F44" w:rsidRPr="003D7054">
        <w:rPr>
          <w:rFonts w:asciiTheme="minorHAnsi" w:hAnsiTheme="minorHAnsi" w:cstheme="minorHAnsi"/>
          <w:lang w:val="fr-FR"/>
        </w:rPr>
        <w:t xml:space="preserve"> qui seront communiquées ou divulguées par l’une des parties (l</w:t>
      </w:r>
      <w:r w:rsidR="00A7292A" w:rsidRPr="003D7054">
        <w:rPr>
          <w:rFonts w:asciiTheme="minorHAnsi" w:hAnsiTheme="minorHAnsi" w:cstheme="minorHAnsi"/>
          <w:lang w:val="fr-FR"/>
        </w:rPr>
        <w:t>e</w:t>
      </w:r>
      <w:r w:rsidR="00EF6F44" w:rsidRPr="003D7054">
        <w:rPr>
          <w:rFonts w:asciiTheme="minorHAnsi" w:hAnsiTheme="minorHAnsi" w:cstheme="minorHAnsi"/>
          <w:lang w:val="fr-FR"/>
        </w:rPr>
        <w:t xml:space="preserve"> « Divulgat</w:t>
      </w:r>
      <w:r w:rsidR="00A7292A" w:rsidRPr="003D7054">
        <w:rPr>
          <w:rFonts w:asciiTheme="minorHAnsi" w:hAnsiTheme="minorHAnsi" w:cstheme="minorHAnsi"/>
          <w:lang w:val="fr-FR"/>
        </w:rPr>
        <w:t>eur</w:t>
      </w:r>
      <w:r w:rsidR="00EF6F44" w:rsidRPr="003D7054">
        <w:rPr>
          <w:rFonts w:asciiTheme="minorHAnsi" w:hAnsiTheme="minorHAnsi" w:cstheme="minorHAnsi"/>
          <w:lang w:val="fr-FR"/>
        </w:rPr>
        <w:t> ») à l’autre partie (l</w:t>
      </w:r>
      <w:r w:rsidR="00A7292A" w:rsidRPr="003D7054">
        <w:rPr>
          <w:rFonts w:asciiTheme="minorHAnsi" w:hAnsiTheme="minorHAnsi" w:cstheme="minorHAnsi"/>
          <w:lang w:val="fr-FR"/>
        </w:rPr>
        <w:t>e</w:t>
      </w:r>
      <w:r w:rsidR="00EF6F44" w:rsidRPr="003D7054">
        <w:rPr>
          <w:rFonts w:asciiTheme="minorHAnsi" w:hAnsiTheme="minorHAnsi" w:cstheme="minorHAnsi"/>
          <w:lang w:val="fr-FR"/>
        </w:rPr>
        <w:t xml:space="preserve"> « </w:t>
      </w:r>
      <w:r w:rsidR="00A7292A" w:rsidRPr="003D7054">
        <w:rPr>
          <w:rFonts w:asciiTheme="minorHAnsi" w:hAnsiTheme="minorHAnsi" w:cstheme="minorHAnsi"/>
          <w:lang w:val="fr-FR"/>
        </w:rPr>
        <w:t>Destinataire</w:t>
      </w:r>
      <w:r w:rsidR="00EF6F44" w:rsidRPr="003D7054">
        <w:rPr>
          <w:rFonts w:asciiTheme="minorHAnsi" w:hAnsiTheme="minorHAnsi" w:cstheme="minorHAnsi"/>
          <w:lang w:val="fr-FR"/>
        </w:rPr>
        <w:t> ») au cours de l’exécution du contrat</w:t>
      </w:r>
      <w:r w:rsidR="00136E53" w:rsidRPr="003D7054">
        <w:rPr>
          <w:rFonts w:asciiTheme="minorHAnsi" w:hAnsiTheme="minorHAnsi" w:cstheme="minorHAnsi"/>
          <w:lang w:val="fr-FR"/>
        </w:rPr>
        <w:t xml:space="preserve"> et qui seront qualifiées d’informations confidentielles (les « Informations ») devront être protégées par ladite partie et </w:t>
      </w:r>
      <w:r w:rsidR="00A7292A" w:rsidRPr="003D7054">
        <w:rPr>
          <w:rFonts w:asciiTheme="minorHAnsi" w:hAnsiTheme="minorHAnsi" w:cstheme="minorHAnsi"/>
          <w:lang w:val="fr-FR"/>
        </w:rPr>
        <w:t>traitées</w:t>
      </w:r>
      <w:r w:rsidR="00136E53" w:rsidRPr="003D7054">
        <w:rPr>
          <w:rFonts w:asciiTheme="minorHAnsi" w:hAnsiTheme="minorHAnsi" w:cstheme="minorHAnsi"/>
          <w:lang w:val="fr-FR"/>
        </w:rPr>
        <w:t xml:space="preserve"> de la manière suivante :</w:t>
      </w:r>
    </w:p>
    <w:p w14:paraId="495885A2" w14:textId="77777777" w:rsidR="00904CF7" w:rsidRPr="003D7054" w:rsidRDefault="00904CF7" w:rsidP="00904CF7">
      <w:pPr>
        <w:jc w:val="both"/>
        <w:rPr>
          <w:rFonts w:asciiTheme="minorHAnsi" w:hAnsiTheme="minorHAnsi" w:cstheme="minorHAnsi"/>
          <w:lang w:val="fr-FR"/>
        </w:rPr>
      </w:pPr>
    </w:p>
    <w:p w14:paraId="640B6FBE"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13.1</w:t>
      </w:r>
      <w:r w:rsidRPr="003D7054">
        <w:rPr>
          <w:rFonts w:asciiTheme="minorHAnsi" w:hAnsiTheme="minorHAnsi" w:cstheme="minorHAnsi"/>
          <w:lang w:val="fr-FR"/>
        </w:rPr>
        <w:tab/>
      </w:r>
      <w:r w:rsidR="00A7292A" w:rsidRPr="003D7054">
        <w:rPr>
          <w:rFonts w:asciiTheme="minorHAnsi" w:hAnsiTheme="minorHAnsi" w:cstheme="minorHAnsi"/>
          <w:lang w:val="fr-FR"/>
        </w:rPr>
        <w:t>Le destinataire</w:t>
      </w:r>
      <w:r w:rsidRPr="003D7054">
        <w:rPr>
          <w:rFonts w:asciiTheme="minorHAnsi" w:hAnsiTheme="minorHAnsi" w:cstheme="minorHAnsi"/>
          <w:lang w:val="fr-FR"/>
        </w:rPr>
        <w:t xml:space="preserve"> </w:t>
      </w:r>
      <w:r w:rsidR="00A7292A" w:rsidRPr="003D7054">
        <w:rPr>
          <w:rFonts w:asciiTheme="minorHAnsi" w:hAnsiTheme="minorHAnsi" w:cstheme="minorHAnsi"/>
          <w:lang w:val="fr-FR"/>
        </w:rPr>
        <w:t>(le « Destinataire ») desdites informations devra :</w:t>
      </w:r>
    </w:p>
    <w:p w14:paraId="25CAA856" w14:textId="77777777" w:rsidR="00904CF7" w:rsidRPr="003D7054" w:rsidRDefault="00904CF7" w:rsidP="00904CF7">
      <w:pPr>
        <w:jc w:val="both"/>
        <w:rPr>
          <w:rFonts w:asciiTheme="minorHAnsi" w:hAnsiTheme="minorHAnsi" w:cstheme="minorHAnsi"/>
          <w:lang w:val="fr-FR"/>
        </w:rPr>
      </w:pPr>
    </w:p>
    <w:p w14:paraId="6AA8BCB0" w14:textId="77777777" w:rsidR="00904CF7" w:rsidRPr="003D7054" w:rsidRDefault="00904CF7" w:rsidP="00904CF7">
      <w:pPr>
        <w:ind w:left="2160" w:hanging="720"/>
        <w:jc w:val="both"/>
        <w:rPr>
          <w:rFonts w:asciiTheme="minorHAnsi" w:hAnsiTheme="minorHAnsi" w:cstheme="minorHAnsi"/>
          <w:lang w:val="fr-FR"/>
        </w:rPr>
      </w:pPr>
      <w:r w:rsidRPr="003D7054">
        <w:rPr>
          <w:rFonts w:asciiTheme="minorHAnsi" w:hAnsiTheme="minorHAnsi" w:cstheme="minorHAnsi"/>
          <w:b/>
          <w:lang w:val="fr-FR"/>
        </w:rPr>
        <w:t>13.1.1</w:t>
      </w:r>
      <w:r w:rsidRPr="003D7054">
        <w:rPr>
          <w:rFonts w:asciiTheme="minorHAnsi" w:hAnsiTheme="minorHAnsi" w:cstheme="minorHAnsi"/>
          <w:lang w:val="fr-FR"/>
        </w:rPr>
        <w:tab/>
      </w:r>
      <w:r w:rsidR="007601BD" w:rsidRPr="003D7054">
        <w:rPr>
          <w:rFonts w:asciiTheme="minorHAnsi" w:hAnsiTheme="minorHAnsi" w:cstheme="minorHAnsi"/>
          <w:lang w:val="fr-FR"/>
        </w:rPr>
        <w:t xml:space="preserve">faire preuve de la même prudence et de la même discrétion pour éviter toute divulgation, publication ou dissémination des Informations du Divulgateur que celles auxquelles il s’astreint pour ses propres informations similaires </w:t>
      </w:r>
      <w:r w:rsidR="00884FAF" w:rsidRPr="003D7054">
        <w:rPr>
          <w:rFonts w:asciiTheme="minorHAnsi" w:hAnsiTheme="minorHAnsi" w:cstheme="minorHAnsi"/>
          <w:lang w:val="fr-FR"/>
        </w:rPr>
        <w:t>qu’il ne souhaite pas divulguer, publier ou disséminer ; et</w:t>
      </w:r>
    </w:p>
    <w:p w14:paraId="665B96C9" w14:textId="77777777" w:rsidR="00904CF7" w:rsidRPr="003D7054" w:rsidRDefault="00904CF7" w:rsidP="00904CF7">
      <w:pPr>
        <w:ind w:left="2160" w:hanging="720"/>
        <w:jc w:val="both"/>
        <w:rPr>
          <w:rFonts w:asciiTheme="minorHAnsi" w:hAnsiTheme="minorHAnsi" w:cstheme="minorHAnsi"/>
          <w:lang w:val="fr-FR"/>
        </w:rPr>
      </w:pPr>
      <w:r w:rsidRPr="003D7054">
        <w:rPr>
          <w:rFonts w:asciiTheme="minorHAnsi" w:hAnsiTheme="minorHAnsi" w:cstheme="minorHAnsi"/>
          <w:b/>
          <w:lang w:val="fr-FR"/>
        </w:rPr>
        <w:t>13.1.2</w:t>
      </w:r>
      <w:r w:rsidRPr="003D7054">
        <w:rPr>
          <w:rFonts w:asciiTheme="minorHAnsi" w:hAnsiTheme="minorHAnsi" w:cstheme="minorHAnsi"/>
          <w:b/>
          <w:lang w:val="fr-FR"/>
        </w:rPr>
        <w:tab/>
      </w:r>
      <w:r w:rsidRPr="003D7054">
        <w:rPr>
          <w:rFonts w:asciiTheme="minorHAnsi" w:hAnsiTheme="minorHAnsi" w:cstheme="minorHAnsi"/>
          <w:lang w:val="fr-FR"/>
        </w:rPr>
        <w:t>u</w:t>
      </w:r>
      <w:r w:rsidR="004E0089" w:rsidRPr="003D7054">
        <w:rPr>
          <w:rFonts w:asciiTheme="minorHAnsi" w:hAnsiTheme="minorHAnsi" w:cstheme="minorHAnsi"/>
          <w:lang w:val="fr-FR"/>
        </w:rPr>
        <w:t>tiliser les Informations du Divulgateur uniquement aux fins pour lesquelles elles auront été divulguées</w:t>
      </w:r>
      <w:r w:rsidRPr="003D7054">
        <w:rPr>
          <w:rFonts w:asciiTheme="minorHAnsi" w:hAnsiTheme="minorHAnsi" w:cstheme="minorHAnsi"/>
          <w:lang w:val="fr-FR"/>
        </w:rPr>
        <w:t>.</w:t>
      </w:r>
    </w:p>
    <w:p w14:paraId="62B4779B" w14:textId="77777777" w:rsidR="00904CF7" w:rsidRPr="003D7054" w:rsidRDefault="00904CF7" w:rsidP="00904CF7">
      <w:pPr>
        <w:jc w:val="both"/>
        <w:rPr>
          <w:rFonts w:asciiTheme="minorHAnsi" w:hAnsiTheme="minorHAnsi" w:cstheme="minorHAnsi"/>
          <w:lang w:val="fr-FR"/>
        </w:rPr>
      </w:pPr>
    </w:p>
    <w:p w14:paraId="405D664D"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13.2</w:t>
      </w:r>
      <w:r w:rsidRPr="003D7054">
        <w:rPr>
          <w:rFonts w:asciiTheme="minorHAnsi" w:hAnsiTheme="minorHAnsi" w:cstheme="minorHAnsi"/>
          <w:lang w:val="fr-FR"/>
        </w:rPr>
        <w:tab/>
      </w:r>
      <w:r w:rsidR="00C20DE5" w:rsidRPr="003D7054">
        <w:rPr>
          <w:rFonts w:asciiTheme="minorHAnsi" w:hAnsiTheme="minorHAnsi" w:cstheme="minorHAnsi"/>
          <w:lang w:val="fr-FR"/>
        </w:rPr>
        <w:t>A condition que le Destinataire signe avec les personnes ou entités suivantes</w:t>
      </w:r>
      <w:r w:rsidRPr="003D7054">
        <w:rPr>
          <w:rFonts w:asciiTheme="minorHAnsi" w:hAnsiTheme="minorHAnsi" w:cstheme="minorHAnsi"/>
          <w:lang w:val="fr-FR"/>
        </w:rPr>
        <w:t xml:space="preserve"> </w:t>
      </w:r>
      <w:r w:rsidR="00C20DE5" w:rsidRPr="003D7054">
        <w:rPr>
          <w:rFonts w:asciiTheme="minorHAnsi" w:hAnsiTheme="minorHAnsi" w:cstheme="minorHAnsi"/>
          <w:lang w:val="fr-FR"/>
        </w:rPr>
        <w:t>un accord écrit les obligeant à préserver la confidentialité des Informations conformément au contrat et au présent article 13, le Destinataire pourra divulguer les Informations :</w:t>
      </w:r>
    </w:p>
    <w:p w14:paraId="5A2A6E83" w14:textId="77777777" w:rsidR="00904CF7" w:rsidRPr="003D7054" w:rsidRDefault="00904CF7" w:rsidP="00904CF7">
      <w:pPr>
        <w:jc w:val="both"/>
        <w:rPr>
          <w:rFonts w:asciiTheme="minorHAnsi" w:hAnsiTheme="minorHAnsi" w:cstheme="minorHAnsi"/>
          <w:lang w:val="fr-FR"/>
        </w:rPr>
      </w:pPr>
    </w:p>
    <w:p w14:paraId="28DE8FED" w14:textId="77777777" w:rsidR="00904CF7" w:rsidRPr="003D7054" w:rsidRDefault="00904CF7" w:rsidP="00904CF7">
      <w:pPr>
        <w:ind w:left="2160" w:hanging="720"/>
        <w:jc w:val="both"/>
        <w:rPr>
          <w:rFonts w:asciiTheme="minorHAnsi" w:hAnsiTheme="minorHAnsi" w:cstheme="minorHAnsi"/>
          <w:lang w:val="fr-FR"/>
        </w:rPr>
      </w:pPr>
      <w:r w:rsidRPr="003D7054">
        <w:rPr>
          <w:rFonts w:asciiTheme="minorHAnsi" w:hAnsiTheme="minorHAnsi" w:cstheme="minorHAnsi"/>
          <w:b/>
          <w:lang w:val="fr-FR"/>
        </w:rPr>
        <w:t>13.2.1</w:t>
      </w:r>
      <w:r w:rsidRPr="003D7054">
        <w:rPr>
          <w:rFonts w:asciiTheme="minorHAnsi" w:hAnsiTheme="minorHAnsi" w:cstheme="minorHAnsi"/>
          <w:lang w:val="fr-FR"/>
        </w:rPr>
        <w:tab/>
      </w:r>
      <w:r w:rsidR="00C20DE5" w:rsidRPr="003D7054">
        <w:rPr>
          <w:rFonts w:asciiTheme="minorHAnsi" w:hAnsiTheme="minorHAnsi" w:cstheme="minorHAnsi"/>
          <w:lang w:val="fr-FR"/>
        </w:rPr>
        <w:t>à toute autre partie, avec le consentement préalable et écrit du Divulgateur ; et</w:t>
      </w:r>
    </w:p>
    <w:p w14:paraId="7D4445FE" w14:textId="77777777" w:rsidR="00904CF7" w:rsidRPr="003D7054" w:rsidRDefault="00904CF7" w:rsidP="00904CF7">
      <w:pPr>
        <w:ind w:left="2160" w:hanging="720"/>
        <w:jc w:val="both"/>
        <w:rPr>
          <w:rFonts w:asciiTheme="minorHAnsi" w:hAnsiTheme="minorHAnsi" w:cstheme="minorHAnsi"/>
          <w:lang w:val="fr-FR"/>
        </w:rPr>
      </w:pPr>
      <w:r w:rsidRPr="003D7054">
        <w:rPr>
          <w:rFonts w:asciiTheme="minorHAnsi" w:hAnsiTheme="minorHAnsi" w:cstheme="minorHAnsi"/>
          <w:b/>
          <w:lang w:val="fr-FR"/>
        </w:rPr>
        <w:t>13.2.2</w:t>
      </w:r>
      <w:r w:rsidRPr="003D7054">
        <w:rPr>
          <w:rFonts w:asciiTheme="minorHAnsi" w:hAnsiTheme="minorHAnsi" w:cstheme="minorHAnsi"/>
          <w:lang w:val="fr-FR"/>
        </w:rPr>
        <w:tab/>
      </w:r>
      <w:r w:rsidR="00C20DE5" w:rsidRPr="003D7054">
        <w:rPr>
          <w:rFonts w:asciiTheme="minorHAnsi" w:hAnsiTheme="minorHAnsi" w:cstheme="minorHAnsi"/>
          <w:lang w:val="fr-FR"/>
        </w:rPr>
        <w:t>aux employés, responsables, représentants et agents du Destinataire qui auront besoin de prendre connaissance desdites Informations pour les besoins de l’exécution d’obligations prévues par le contrat, et aux employés, responsables, représentants et agents de toute personne morale qu’il contrôlera, qui le contrôlera ou qui sera avec lui sous le contrôle commun d’un tiers, qui devront également en prendre connaissance pour exécuter des obligations prévues aux termes du contrat, sachant toutefois qu’aux fins des présentes, une personne morale contrôlée désigne :</w:t>
      </w:r>
    </w:p>
    <w:p w14:paraId="3F3E2BBE" w14:textId="77777777" w:rsidR="00904CF7" w:rsidRPr="003D7054" w:rsidRDefault="00904CF7" w:rsidP="00904CF7">
      <w:pPr>
        <w:jc w:val="both"/>
        <w:rPr>
          <w:rFonts w:asciiTheme="minorHAnsi" w:hAnsiTheme="minorHAnsi" w:cstheme="minorHAnsi"/>
          <w:lang w:val="fr-FR"/>
        </w:rPr>
      </w:pPr>
    </w:p>
    <w:p w14:paraId="4F20E546" w14:textId="77777777" w:rsidR="00904CF7" w:rsidRPr="003D7054" w:rsidRDefault="00904CF7" w:rsidP="00904CF7">
      <w:pPr>
        <w:ind w:left="2970" w:hanging="810"/>
        <w:jc w:val="both"/>
        <w:rPr>
          <w:rFonts w:asciiTheme="minorHAnsi" w:hAnsiTheme="minorHAnsi" w:cstheme="minorHAnsi"/>
          <w:lang w:val="fr-FR"/>
        </w:rPr>
      </w:pPr>
      <w:r w:rsidRPr="003D7054">
        <w:rPr>
          <w:rFonts w:asciiTheme="minorHAnsi" w:hAnsiTheme="minorHAnsi" w:cstheme="minorHAnsi"/>
          <w:b/>
          <w:lang w:val="fr-FR"/>
        </w:rPr>
        <w:t>13.2.2.1</w:t>
      </w:r>
      <w:r w:rsidRPr="003D7054">
        <w:rPr>
          <w:rFonts w:asciiTheme="minorHAnsi" w:hAnsiTheme="minorHAnsi" w:cstheme="minorHAnsi"/>
          <w:lang w:val="fr-FR"/>
        </w:rPr>
        <w:t xml:space="preserve"> </w:t>
      </w:r>
      <w:r w:rsidR="00221473" w:rsidRPr="003D7054">
        <w:rPr>
          <w:rFonts w:asciiTheme="minorHAnsi" w:hAnsiTheme="minorHAnsi" w:cstheme="minorHAnsi"/>
          <w:lang w:val="fr-FR"/>
        </w:rPr>
        <w:t>une société dans laquelle la partie concernée détient ou contrôle de toute autre manière,</w:t>
      </w:r>
      <w:r w:rsidR="00EA2351" w:rsidRPr="003D7054">
        <w:rPr>
          <w:rFonts w:asciiTheme="minorHAnsi" w:hAnsiTheme="minorHAnsi" w:cstheme="minorHAnsi"/>
          <w:lang w:val="fr-FR"/>
        </w:rPr>
        <w:t xml:space="preserve"> directement ou indirectement, </w:t>
      </w:r>
      <w:r w:rsidR="00D87675" w:rsidRPr="003D7054">
        <w:rPr>
          <w:rFonts w:asciiTheme="minorHAnsi" w:hAnsiTheme="minorHAnsi" w:cstheme="minorHAnsi"/>
          <w:lang w:val="fr-FR"/>
        </w:rPr>
        <w:t xml:space="preserve">plus de cinquante pour cent (50 %) des actions assorties du droit de vote ; </w:t>
      </w:r>
      <w:proofErr w:type="gramStart"/>
      <w:r w:rsidR="00D87675" w:rsidRPr="003D7054">
        <w:rPr>
          <w:rFonts w:asciiTheme="minorHAnsi" w:hAnsiTheme="minorHAnsi" w:cstheme="minorHAnsi"/>
          <w:lang w:val="fr-FR"/>
        </w:rPr>
        <w:t>ou</w:t>
      </w:r>
      <w:proofErr w:type="gramEnd"/>
    </w:p>
    <w:p w14:paraId="3C0892AF" w14:textId="77777777" w:rsidR="00904CF7" w:rsidRPr="003D7054" w:rsidRDefault="00904CF7" w:rsidP="00904CF7">
      <w:pPr>
        <w:ind w:left="2970" w:hanging="810"/>
        <w:jc w:val="both"/>
        <w:rPr>
          <w:rFonts w:asciiTheme="minorHAnsi" w:hAnsiTheme="minorHAnsi" w:cstheme="minorHAnsi"/>
          <w:lang w:val="fr-FR"/>
        </w:rPr>
      </w:pPr>
      <w:r w:rsidRPr="003D7054">
        <w:rPr>
          <w:rFonts w:asciiTheme="minorHAnsi" w:hAnsiTheme="minorHAnsi" w:cstheme="minorHAnsi"/>
          <w:b/>
          <w:lang w:val="fr-FR"/>
        </w:rPr>
        <w:t>13.2.2.2</w:t>
      </w:r>
      <w:r w:rsidRPr="003D7054">
        <w:rPr>
          <w:rFonts w:asciiTheme="minorHAnsi" w:hAnsiTheme="minorHAnsi" w:cstheme="minorHAnsi"/>
          <w:lang w:val="fr-FR"/>
        </w:rPr>
        <w:t xml:space="preserve"> </w:t>
      </w:r>
      <w:r w:rsidR="004909A5" w:rsidRPr="003D7054">
        <w:rPr>
          <w:rFonts w:asciiTheme="minorHAnsi" w:hAnsiTheme="minorHAnsi" w:cstheme="minorHAnsi"/>
          <w:lang w:val="fr-FR"/>
        </w:rPr>
        <w:t>une entité dont la</w:t>
      </w:r>
      <w:r w:rsidR="00D87675" w:rsidRPr="003D7054">
        <w:rPr>
          <w:rFonts w:asciiTheme="minorHAnsi" w:hAnsiTheme="minorHAnsi" w:cstheme="minorHAnsi"/>
          <w:lang w:val="fr-FR"/>
        </w:rPr>
        <w:t xml:space="preserve"> </w:t>
      </w:r>
      <w:r w:rsidR="004909A5" w:rsidRPr="003D7054">
        <w:rPr>
          <w:rFonts w:asciiTheme="minorHAnsi" w:hAnsiTheme="minorHAnsi" w:cstheme="minorHAnsi"/>
          <w:lang w:val="fr-FR"/>
        </w:rPr>
        <w:t xml:space="preserve">direction effective est contrôlée par la </w:t>
      </w:r>
      <w:r w:rsidR="00D87675" w:rsidRPr="003D7054">
        <w:rPr>
          <w:rFonts w:asciiTheme="minorHAnsi" w:hAnsiTheme="minorHAnsi" w:cstheme="minorHAnsi"/>
          <w:lang w:val="fr-FR"/>
        </w:rPr>
        <w:t>partie concernée</w:t>
      </w:r>
      <w:r w:rsidR="004909A5" w:rsidRPr="003D7054">
        <w:rPr>
          <w:rFonts w:asciiTheme="minorHAnsi" w:hAnsiTheme="minorHAnsi" w:cstheme="minorHAnsi"/>
          <w:lang w:val="fr-FR"/>
        </w:rPr>
        <w:t> ;</w:t>
      </w:r>
      <w:r w:rsidR="00D87675" w:rsidRPr="003D7054">
        <w:rPr>
          <w:rFonts w:asciiTheme="minorHAnsi" w:hAnsiTheme="minorHAnsi" w:cstheme="minorHAnsi"/>
          <w:lang w:val="fr-FR"/>
        </w:rPr>
        <w:t xml:space="preserve"> </w:t>
      </w:r>
      <w:proofErr w:type="gramStart"/>
      <w:r w:rsidR="00D87675" w:rsidRPr="003D7054">
        <w:rPr>
          <w:rFonts w:asciiTheme="minorHAnsi" w:hAnsiTheme="minorHAnsi" w:cstheme="minorHAnsi"/>
          <w:lang w:val="fr-FR"/>
        </w:rPr>
        <w:t>ou</w:t>
      </w:r>
      <w:proofErr w:type="gramEnd"/>
    </w:p>
    <w:p w14:paraId="2FF01EC3" w14:textId="77777777" w:rsidR="00904CF7" w:rsidRPr="003D7054" w:rsidRDefault="00904CF7" w:rsidP="00904CF7">
      <w:pPr>
        <w:ind w:left="2970" w:hanging="810"/>
        <w:jc w:val="both"/>
        <w:rPr>
          <w:rFonts w:asciiTheme="minorHAnsi" w:hAnsiTheme="minorHAnsi" w:cstheme="minorHAnsi"/>
          <w:lang w:val="fr-FR"/>
        </w:rPr>
      </w:pPr>
      <w:r w:rsidRPr="003D7054">
        <w:rPr>
          <w:rFonts w:asciiTheme="minorHAnsi" w:hAnsiTheme="minorHAnsi" w:cstheme="minorHAnsi"/>
          <w:b/>
          <w:lang w:val="fr-FR"/>
        </w:rPr>
        <w:t>13.2.2.3</w:t>
      </w:r>
      <w:r w:rsidRPr="003D7054">
        <w:rPr>
          <w:rFonts w:asciiTheme="minorHAnsi" w:hAnsiTheme="minorHAnsi" w:cstheme="minorHAnsi"/>
          <w:lang w:val="fr-FR"/>
        </w:rPr>
        <w:t xml:space="preserve"> </w:t>
      </w:r>
      <w:r w:rsidR="00D87675" w:rsidRPr="003D7054">
        <w:rPr>
          <w:rFonts w:asciiTheme="minorHAnsi" w:hAnsiTheme="minorHAnsi" w:cstheme="minorHAnsi"/>
          <w:lang w:val="fr-FR"/>
        </w:rPr>
        <w:t>s’agissant du PNUD</w:t>
      </w:r>
      <w:r w:rsidRPr="003D7054">
        <w:rPr>
          <w:rFonts w:asciiTheme="minorHAnsi" w:hAnsiTheme="minorHAnsi" w:cstheme="minorHAnsi"/>
          <w:lang w:val="fr-FR"/>
        </w:rPr>
        <w:t xml:space="preserve">, </w:t>
      </w:r>
      <w:r w:rsidR="00D87675" w:rsidRPr="003D7054">
        <w:rPr>
          <w:rFonts w:asciiTheme="minorHAnsi" w:hAnsiTheme="minorHAnsi" w:cstheme="minorHAnsi"/>
          <w:lang w:val="fr-FR"/>
        </w:rPr>
        <w:t>un fonds affilié tel que</w:t>
      </w:r>
      <w:r w:rsidRPr="003D7054">
        <w:rPr>
          <w:rFonts w:asciiTheme="minorHAnsi" w:hAnsiTheme="minorHAnsi" w:cstheme="minorHAnsi"/>
          <w:lang w:val="fr-FR"/>
        </w:rPr>
        <w:t xml:space="preserve"> </w:t>
      </w:r>
      <w:r w:rsidR="00D87675" w:rsidRPr="003D7054">
        <w:rPr>
          <w:rFonts w:asciiTheme="minorHAnsi" w:hAnsiTheme="minorHAnsi" w:cstheme="minorHAnsi"/>
          <w:lang w:val="fr-FR"/>
        </w:rPr>
        <w:t>l’</w:t>
      </w:r>
      <w:r w:rsidRPr="003D7054">
        <w:rPr>
          <w:rFonts w:asciiTheme="minorHAnsi" w:hAnsiTheme="minorHAnsi" w:cstheme="minorHAnsi"/>
          <w:lang w:val="fr-FR"/>
        </w:rPr>
        <w:t xml:space="preserve">UNCDF, </w:t>
      </w:r>
      <w:r w:rsidR="00D87675" w:rsidRPr="003D7054">
        <w:rPr>
          <w:rFonts w:asciiTheme="minorHAnsi" w:hAnsiTheme="minorHAnsi" w:cstheme="minorHAnsi"/>
          <w:lang w:val="fr-FR"/>
        </w:rPr>
        <w:t>l’</w:t>
      </w:r>
      <w:r w:rsidRPr="003D7054">
        <w:rPr>
          <w:rFonts w:asciiTheme="minorHAnsi" w:hAnsiTheme="minorHAnsi" w:cstheme="minorHAnsi"/>
          <w:lang w:val="fr-FR"/>
        </w:rPr>
        <w:t xml:space="preserve">UNIFEM </w:t>
      </w:r>
      <w:r w:rsidR="00D87675" w:rsidRPr="003D7054">
        <w:rPr>
          <w:rFonts w:asciiTheme="minorHAnsi" w:hAnsiTheme="minorHAnsi" w:cstheme="minorHAnsi"/>
          <w:lang w:val="fr-FR"/>
        </w:rPr>
        <w:t>ou l’</w:t>
      </w:r>
      <w:r w:rsidRPr="003D7054">
        <w:rPr>
          <w:rFonts w:asciiTheme="minorHAnsi" w:hAnsiTheme="minorHAnsi" w:cstheme="minorHAnsi"/>
          <w:lang w:val="fr-FR"/>
        </w:rPr>
        <w:t xml:space="preserve">UNV. </w:t>
      </w:r>
    </w:p>
    <w:p w14:paraId="29D8FADA" w14:textId="77777777" w:rsidR="00904CF7" w:rsidRPr="003D7054" w:rsidRDefault="00904CF7" w:rsidP="00904CF7">
      <w:pPr>
        <w:jc w:val="both"/>
        <w:rPr>
          <w:rFonts w:asciiTheme="minorHAnsi" w:hAnsiTheme="minorHAnsi" w:cstheme="minorHAnsi"/>
          <w:lang w:val="fr-FR"/>
        </w:rPr>
      </w:pPr>
    </w:p>
    <w:p w14:paraId="041C5923"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13.3</w:t>
      </w:r>
      <w:r w:rsidRPr="003D7054">
        <w:rPr>
          <w:rFonts w:asciiTheme="minorHAnsi" w:hAnsiTheme="minorHAnsi" w:cstheme="minorHAnsi"/>
          <w:lang w:val="fr-FR"/>
        </w:rPr>
        <w:tab/>
      </w:r>
      <w:r w:rsidR="00D936C7" w:rsidRPr="003D7054">
        <w:rPr>
          <w:rFonts w:asciiTheme="minorHAnsi" w:hAnsiTheme="minorHAnsi" w:cstheme="minorHAnsi"/>
          <w:lang w:val="fr-FR"/>
        </w:rPr>
        <w:t>Le prestataire pourra divulguer les Informations dans la mesure requise par la loi, sachant toutefois que, sous réserve des privilèges et immunités de l’Organisation des Nations Unies et sans renonciation à ceux-ci, le prestataire devra notifier au PNUD suffisamment à l’avance une demande de divulgation des Informations afin de lui donner la possibilité de prendre des mesures de protection ou toute autre mesure opportune avant qu’une telle divulgation ne soit effectuée.</w:t>
      </w:r>
    </w:p>
    <w:p w14:paraId="4E944252" w14:textId="77777777" w:rsidR="00904CF7" w:rsidRPr="003D7054" w:rsidRDefault="00904CF7" w:rsidP="00904CF7">
      <w:pPr>
        <w:jc w:val="both"/>
        <w:rPr>
          <w:rFonts w:asciiTheme="minorHAnsi" w:hAnsiTheme="minorHAnsi" w:cstheme="minorHAnsi"/>
          <w:lang w:val="fr-FR"/>
        </w:rPr>
      </w:pPr>
    </w:p>
    <w:p w14:paraId="28C11CE1"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13.4</w:t>
      </w:r>
      <w:r w:rsidRPr="003D7054">
        <w:rPr>
          <w:rFonts w:asciiTheme="minorHAnsi" w:hAnsiTheme="minorHAnsi" w:cstheme="minorHAnsi"/>
          <w:lang w:val="fr-FR"/>
        </w:rPr>
        <w:tab/>
      </w:r>
      <w:r w:rsidR="00D936C7" w:rsidRPr="003D7054">
        <w:rPr>
          <w:rFonts w:asciiTheme="minorHAnsi" w:hAnsiTheme="minorHAnsi" w:cstheme="minorHAnsi"/>
          <w:lang w:val="fr-FR"/>
        </w:rPr>
        <w:t>Le PNUD pourra divulguer les Informations dans la mesure requise par la Charte des Nations Unies, les résolutions ou règlements de l’Assemblée générale ou les règles édictées par le Secrétaire général.</w:t>
      </w:r>
    </w:p>
    <w:p w14:paraId="137DBC75" w14:textId="77777777" w:rsidR="00904CF7" w:rsidRPr="003D7054" w:rsidRDefault="00904CF7" w:rsidP="00904CF7">
      <w:pPr>
        <w:ind w:left="1440" w:hanging="720"/>
        <w:jc w:val="both"/>
        <w:rPr>
          <w:rFonts w:asciiTheme="minorHAnsi" w:hAnsiTheme="minorHAnsi" w:cstheme="minorHAnsi"/>
          <w:lang w:val="fr-FR"/>
        </w:rPr>
      </w:pPr>
    </w:p>
    <w:p w14:paraId="59B38A60"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13.5</w:t>
      </w:r>
      <w:r w:rsidRPr="003D7054">
        <w:rPr>
          <w:rFonts w:asciiTheme="minorHAnsi" w:hAnsiTheme="minorHAnsi" w:cstheme="minorHAnsi"/>
          <w:lang w:val="fr-FR"/>
        </w:rPr>
        <w:tab/>
      </w:r>
      <w:r w:rsidR="006806F2" w:rsidRPr="003D7054">
        <w:rPr>
          <w:rFonts w:asciiTheme="minorHAnsi" w:hAnsiTheme="minorHAnsi" w:cstheme="minorHAnsi"/>
          <w:lang w:val="fr-FR"/>
        </w:rPr>
        <w:t>Le Destinataire n’aura pas l’interdiction de divulguer les Informations qu’il aura obtenues d’un tiers sans restriction, qui seront divulguées par le Divulgateur à un tiers sans obligation de confidentialité, qui seront antérieurement connues du Destinataire ou qui seront développées à tout moment par le Destinataire de manière totalement indépendante de toute divulgation effectuée dans le cadre des présentes.</w:t>
      </w:r>
    </w:p>
    <w:p w14:paraId="57D075B7" w14:textId="77777777" w:rsidR="00904CF7" w:rsidRPr="003D7054" w:rsidRDefault="00904CF7" w:rsidP="00904CF7">
      <w:pPr>
        <w:jc w:val="both"/>
        <w:rPr>
          <w:rFonts w:asciiTheme="minorHAnsi" w:hAnsiTheme="minorHAnsi" w:cstheme="minorHAnsi"/>
          <w:lang w:val="fr-FR"/>
        </w:rPr>
      </w:pPr>
    </w:p>
    <w:p w14:paraId="7340DC72"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13.6</w:t>
      </w:r>
      <w:r w:rsidRPr="003D7054">
        <w:rPr>
          <w:rFonts w:asciiTheme="minorHAnsi" w:hAnsiTheme="minorHAnsi" w:cstheme="minorHAnsi"/>
          <w:lang w:val="fr-FR"/>
        </w:rPr>
        <w:tab/>
      </w:r>
      <w:r w:rsidR="006806F2" w:rsidRPr="003D7054">
        <w:rPr>
          <w:rFonts w:asciiTheme="minorHAnsi" w:hAnsiTheme="minorHAnsi" w:cstheme="minorHAnsi"/>
          <w:lang w:val="fr-FR"/>
        </w:rPr>
        <w:t xml:space="preserve">Les présentes obligations et </w:t>
      </w:r>
      <w:r w:rsidRPr="003D7054">
        <w:rPr>
          <w:rFonts w:asciiTheme="minorHAnsi" w:hAnsiTheme="minorHAnsi" w:cstheme="minorHAnsi"/>
          <w:lang w:val="fr-FR"/>
        </w:rPr>
        <w:t xml:space="preserve">restrictions </w:t>
      </w:r>
      <w:r w:rsidR="006806F2" w:rsidRPr="003D7054">
        <w:rPr>
          <w:rFonts w:asciiTheme="minorHAnsi" w:hAnsiTheme="minorHAnsi" w:cstheme="minorHAnsi"/>
          <w:lang w:val="fr-FR"/>
        </w:rPr>
        <w:t xml:space="preserve">en matière de confidentialité produiront leurs effets au cours de la durée du contrat, y compris pendant toute prorogation de celui-ci, </w:t>
      </w:r>
      <w:r w:rsidR="00406DEA" w:rsidRPr="003D7054">
        <w:rPr>
          <w:rFonts w:asciiTheme="minorHAnsi" w:hAnsiTheme="minorHAnsi" w:cstheme="minorHAnsi"/>
          <w:lang w:val="fr-FR"/>
        </w:rPr>
        <w:t>et, sauf disposition contraire figurant au contrat, demeureront en vigueur postérieurement à sa résiliation.</w:t>
      </w:r>
    </w:p>
    <w:p w14:paraId="1A5601FE" w14:textId="77777777" w:rsidR="00904CF7" w:rsidRPr="003D7054" w:rsidRDefault="00904CF7" w:rsidP="00904CF7">
      <w:pPr>
        <w:jc w:val="both"/>
        <w:rPr>
          <w:rFonts w:asciiTheme="minorHAnsi" w:hAnsiTheme="minorHAnsi" w:cstheme="minorHAnsi"/>
          <w:lang w:val="fr-FR"/>
        </w:rPr>
      </w:pPr>
    </w:p>
    <w:p w14:paraId="70973B6C" w14:textId="77777777" w:rsidR="00904CF7" w:rsidRPr="003D7054" w:rsidRDefault="00904CF7" w:rsidP="00904CF7">
      <w:pPr>
        <w:jc w:val="both"/>
        <w:rPr>
          <w:rFonts w:asciiTheme="minorHAnsi" w:hAnsiTheme="minorHAnsi" w:cstheme="minorHAnsi"/>
          <w:b/>
          <w:lang w:val="fr-FR"/>
        </w:rPr>
      </w:pPr>
      <w:r w:rsidRPr="003D7054">
        <w:rPr>
          <w:rFonts w:asciiTheme="minorHAnsi" w:hAnsiTheme="minorHAnsi" w:cstheme="minorHAnsi"/>
          <w:b/>
          <w:lang w:val="fr-FR"/>
        </w:rPr>
        <w:t>14.0</w:t>
      </w:r>
      <w:r w:rsidRPr="003D7054">
        <w:rPr>
          <w:rFonts w:asciiTheme="minorHAnsi" w:hAnsiTheme="minorHAnsi" w:cstheme="minorHAnsi"/>
          <w:b/>
          <w:lang w:val="fr-FR"/>
        </w:rPr>
        <w:tab/>
        <w:t>FORCE MAJEURE</w:t>
      </w:r>
      <w:r w:rsidR="00406DEA" w:rsidRPr="003D7054">
        <w:rPr>
          <w:rFonts w:asciiTheme="minorHAnsi" w:hAnsiTheme="minorHAnsi" w:cstheme="minorHAnsi"/>
          <w:b/>
          <w:lang w:val="fr-FR"/>
        </w:rPr>
        <w:t> ; AUTRES CHANGEMENTS DE SITUATION</w:t>
      </w:r>
    </w:p>
    <w:p w14:paraId="74CF8961" w14:textId="77777777" w:rsidR="00904CF7" w:rsidRPr="003D7054" w:rsidRDefault="00904CF7" w:rsidP="00904CF7">
      <w:pPr>
        <w:jc w:val="both"/>
        <w:rPr>
          <w:rFonts w:asciiTheme="minorHAnsi" w:hAnsiTheme="minorHAnsi" w:cstheme="minorHAnsi"/>
          <w:b/>
          <w:lang w:val="fr-FR"/>
        </w:rPr>
      </w:pPr>
    </w:p>
    <w:p w14:paraId="58D644D9"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14.1</w:t>
      </w:r>
      <w:r w:rsidRPr="003D7054">
        <w:rPr>
          <w:rFonts w:asciiTheme="minorHAnsi" w:hAnsiTheme="minorHAnsi" w:cstheme="minorHAnsi"/>
          <w:lang w:val="fr-FR"/>
        </w:rPr>
        <w:tab/>
      </w:r>
      <w:r w:rsidR="00406DEA" w:rsidRPr="003D7054">
        <w:rPr>
          <w:rFonts w:asciiTheme="minorHAnsi" w:hAnsiTheme="minorHAnsi" w:cstheme="minorHAnsi"/>
          <w:lang w:val="fr-FR"/>
        </w:rPr>
        <w:t xml:space="preserve">En cas de survenance d’un quelconque évènement constituant un cas de force majeure et aussi rapidement que possible après sa survenance, le prestataire devra en notifier par écrit le PNUD avec l’ensemble des détails s’y rapportant si le prestataire </w:t>
      </w:r>
      <w:r w:rsidR="00780EBB" w:rsidRPr="003D7054">
        <w:rPr>
          <w:rFonts w:asciiTheme="minorHAnsi" w:hAnsiTheme="minorHAnsi" w:cstheme="minorHAnsi"/>
          <w:lang w:val="fr-FR"/>
        </w:rPr>
        <w:t xml:space="preserve">se trouve de ce fait dans l’incapacité totale ou partielle d’exécuter ses obligations et de s’acquitter de ses responsabilités aux termes du contrat. </w:t>
      </w:r>
      <w:r w:rsidR="00952D9C" w:rsidRPr="003D7054">
        <w:rPr>
          <w:rFonts w:asciiTheme="minorHAnsi" w:hAnsiTheme="minorHAnsi" w:cstheme="minorHAnsi"/>
          <w:lang w:val="fr-FR"/>
        </w:rPr>
        <w:t xml:space="preserve">Le prestataire devra également notifier au PNUD tout autre changement de situation ou la survenance de tout évènement compromettant ou risquant de compromettre l’exécution de ses obligations aux termes du contrat. </w:t>
      </w:r>
      <w:r w:rsidR="00C379F5" w:rsidRPr="003D7054">
        <w:rPr>
          <w:rFonts w:asciiTheme="minorHAnsi" w:hAnsiTheme="minorHAnsi" w:cstheme="minorHAnsi"/>
          <w:lang w:val="fr-FR"/>
        </w:rPr>
        <w:t xml:space="preserve">Dès réception de la notification requise par le présent article, </w:t>
      </w:r>
      <w:r w:rsidR="00794247" w:rsidRPr="003D7054">
        <w:rPr>
          <w:rFonts w:asciiTheme="minorHAnsi" w:hAnsiTheme="minorHAnsi" w:cstheme="minorHAnsi"/>
          <w:lang w:val="fr-FR"/>
        </w:rPr>
        <w:t>le PNUD prendra les mesures qu’il considérera, à sa seule et entière discrétion, comme étant opportune</w:t>
      </w:r>
      <w:r w:rsidR="004A3DF6" w:rsidRPr="003D7054">
        <w:rPr>
          <w:rFonts w:asciiTheme="minorHAnsi" w:hAnsiTheme="minorHAnsi" w:cstheme="minorHAnsi"/>
          <w:lang w:val="fr-FR"/>
        </w:rPr>
        <w:t>s</w:t>
      </w:r>
      <w:r w:rsidR="00794247" w:rsidRPr="003D7054">
        <w:rPr>
          <w:rFonts w:asciiTheme="minorHAnsi" w:hAnsiTheme="minorHAnsi" w:cstheme="minorHAnsi"/>
          <w:lang w:val="fr-FR"/>
        </w:rPr>
        <w:t xml:space="preserve"> ou nécessaires au regard des circonstances, y compris l’octroi au prestataire d’un délai supplémentaire raisonnable pour exécuter ses obligations aux termes du contrat.</w:t>
      </w:r>
    </w:p>
    <w:p w14:paraId="2F1C275A" w14:textId="77777777" w:rsidR="00904CF7" w:rsidRPr="003D7054" w:rsidRDefault="00904CF7" w:rsidP="00904CF7">
      <w:pPr>
        <w:ind w:left="1440" w:hanging="720"/>
        <w:jc w:val="both"/>
        <w:rPr>
          <w:rFonts w:asciiTheme="minorHAnsi" w:hAnsiTheme="minorHAnsi" w:cstheme="minorHAnsi"/>
          <w:lang w:val="fr-FR"/>
        </w:rPr>
      </w:pPr>
    </w:p>
    <w:p w14:paraId="661E7E76"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14.2</w:t>
      </w:r>
      <w:r w:rsidRPr="003D7054">
        <w:rPr>
          <w:rFonts w:asciiTheme="minorHAnsi" w:hAnsiTheme="minorHAnsi" w:cstheme="minorHAnsi"/>
          <w:lang w:val="fr-FR"/>
        </w:rPr>
        <w:tab/>
      </w:r>
      <w:r w:rsidR="00794247" w:rsidRPr="003D7054">
        <w:rPr>
          <w:rFonts w:asciiTheme="minorHAnsi" w:hAnsiTheme="minorHAnsi" w:cstheme="minorHAnsi"/>
          <w:lang w:val="fr-FR"/>
        </w:rPr>
        <w:t xml:space="preserve">Si, en raison d’un cas de force majeure, le prestataire est définitivement </w:t>
      </w:r>
      <w:r w:rsidR="00BB0A55" w:rsidRPr="003D7054">
        <w:rPr>
          <w:rFonts w:asciiTheme="minorHAnsi" w:hAnsiTheme="minorHAnsi" w:cstheme="minorHAnsi"/>
          <w:lang w:val="fr-FR"/>
        </w:rPr>
        <w:t>incapable</w:t>
      </w:r>
      <w:r w:rsidR="00794247" w:rsidRPr="003D7054">
        <w:rPr>
          <w:rFonts w:asciiTheme="minorHAnsi" w:hAnsiTheme="minorHAnsi" w:cstheme="minorHAnsi"/>
          <w:lang w:val="fr-FR"/>
        </w:rPr>
        <w:t xml:space="preserve"> de s’acquitter, en tout ou en partie, de ses obligations et de ses responsabilités aux termes du contrat, </w:t>
      </w:r>
      <w:r w:rsidR="00BB0A55" w:rsidRPr="003D7054">
        <w:rPr>
          <w:rFonts w:asciiTheme="minorHAnsi" w:hAnsiTheme="minorHAnsi" w:cstheme="minorHAnsi"/>
          <w:lang w:val="fr-FR"/>
        </w:rPr>
        <w:t>le PNUD aura le droit de suspendre ou de résilier le présent contrat selon les mêmes conditions que celles qui figurent dans l’article 15 « Résiliation », sachant toutefois que le délai de préavis sera de sept (7) jours au lieu de trente (30) jours.</w:t>
      </w:r>
    </w:p>
    <w:p w14:paraId="3AE65BBF" w14:textId="77777777" w:rsidR="00904CF7" w:rsidRPr="003D7054" w:rsidRDefault="00904CF7" w:rsidP="00904CF7">
      <w:pPr>
        <w:jc w:val="both"/>
        <w:rPr>
          <w:rFonts w:asciiTheme="minorHAnsi" w:hAnsiTheme="minorHAnsi" w:cstheme="minorHAnsi"/>
          <w:lang w:val="fr-FR"/>
        </w:rPr>
      </w:pPr>
    </w:p>
    <w:p w14:paraId="325A70ED"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14.3</w:t>
      </w:r>
      <w:r w:rsidRPr="003D7054">
        <w:rPr>
          <w:rFonts w:asciiTheme="minorHAnsi" w:hAnsiTheme="minorHAnsi" w:cstheme="minorHAnsi"/>
          <w:b/>
          <w:lang w:val="fr-FR"/>
        </w:rPr>
        <w:tab/>
      </w:r>
      <w:r w:rsidR="006017E2" w:rsidRPr="003D7054">
        <w:rPr>
          <w:rFonts w:asciiTheme="minorHAnsi" w:hAnsiTheme="minorHAnsi" w:cstheme="minorHAnsi"/>
          <w:lang w:val="fr-FR"/>
        </w:rPr>
        <w:t>Le terme de force majeure, tel qu’il est utilisé dans le présent article désigne des catastrophes naturelles, un</w:t>
      </w:r>
      <w:r w:rsidR="00B413FD" w:rsidRPr="003D7054">
        <w:rPr>
          <w:rFonts w:asciiTheme="minorHAnsi" w:hAnsiTheme="minorHAnsi" w:cstheme="minorHAnsi"/>
          <w:lang w:val="fr-FR"/>
        </w:rPr>
        <w:t>e</w:t>
      </w:r>
      <w:r w:rsidR="006017E2" w:rsidRPr="003D7054">
        <w:rPr>
          <w:rFonts w:asciiTheme="minorHAnsi" w:hAnsiTheme="minorHAnsi" w:cstheme="minorHAnsi"/>
          <w:lang w:val="fr-FR"/>
        </w:rPr>
        <w:t xml:space="preserve"> guerre (déclarée ou non), une invasion, une révolution, une insurrection ou d’autres actes d’une nature ou d’une </w:t>
      </w:r>
      <w:r w:rsidR="00B413FD" w:rsidRPr="003D7054">
        <w:rPr>
          <w:rFonts w:asciiTheme="minorHAnsi" w:hAnsiTheme="minorHAnsi" w:cstheme="minorHAnsi"/>
          <w:lang w:val="fr-FR"/>
        </w:rPr>
        <w:t>force</w:t>
      </w:r>
      <w:r w:rsidR="006017E2" w:rsidRPr="003D7054">
        <w:rPr>
          <w:rFonts w:asciiTheme="minorHAnsi" w:hAnsiTheme="minorHAnsi" w:cstheme="minorHAnsi"/>
          <w:lang w:val="fr-FR"/>
        </w:rPr>
        <w:t xml:space="preserve"> similaire.</w:t>
      </w:r>
    </w:p>
    <w:p w14:paraId="52AAF2F6" w14:textId="77777777" w:rsidR="00904CF7" w:rsidRPr="003D7054" w:rsidRDefault="00904CF7" w:rsidP="00904CF7">
      <w:pPr>
        <w:jc w:val="both"/>
        <w:rPr>
          <w:rFonts w:asciiTheme="minorHAnsi" w:hAnsiTheme="minorHAnsi" w:cstheme="minorHAnsi"/>
          <w:lang w:val="fr-FR"/>
        </w:rPr>
      </w:pPr>
    </w:p>
    <w:p w14:paraId="0337B06C"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14.4</w:t>
      </w:r>
      <w:r w:rsidRPr="003D7054">
        <w:rPr>
          <w:rFonts w:asciiTheme="minorHAnsi" w:hAnsiTheme="minorHAnsi" w:cstheme="minorHAnsi"/>
          <w:lang w:val="fr-FR"/>
        </w:rPr>
        <w:tab/>
      </w:r>
      <w:r w:rsidR="003D31D8" w:rsidRPr="003D7054">
        <w:rPr>
          <w:rFonts w:asciiTheme="minorHAnsi" w:hAnsiTheme="minorHAnsi" w:cstheme="minorHAnsi"/>
          <w:lang w:val="fr-FR"/>
        </w:rPr>
        <w:t xml:space="preserve">Le prestataire reconnaît et convient qu’en ce qui concerne les obligations prévues au contrat que le prestataire doit exécuter dans ou pour les régions dans lesquelles le PNUD </w:t>
      </w:r>
      <w:r w:rsidR="001114A7" w:rsidRPr="003D7054">
        <w:rPr>
          <w:rFonts w:asciiTheme="minorHAnsi" w:hAnsiTheme="minorHAnsi" w:cstheme="minorHAnsi"/>
          <w:lang w:val="fr-FR"/>
        </w:rPr>
        <w:t>est engagé</w:t>
      </w:r>
      <w:r w:rsidR="00E47A05" w:rsidRPr="003D7054">
        <w:rPr>
          <w:rFonts w:asciiTheme="minorHAnsi" w:hAnsiTheme="minorHAnsi" w:cstheme="minorHAnsi"/>
          <w:lang w:val="fr-FR"/>
        </w:rPr>
        <w:t xml:space="preserve"> ou</w:t>
      </w:r>
      <w:r w:rsidR="003D31D8" w:rsidRPr="003D7054">
        <w:rPr>
          <w:rFonts w:asciiTheme="minorHAnsi" w:hAnsiTheme="minorHAnsi" w:cstheme="minorHAnsi"/>
          <w:lang w:val="fr-FR"/>
        </w:rPr>
        <w:t xml:space="preserve"> se prépare à </w:t>
      </w:r>
      <w:r w:rsidR="001114A7" w:rsidRPr="003D7054">
        <w:rPr>
          <w:rFonts w:asciiTheme="minorHAnsi" w:hAnsiTheme="minorHAnsi" w:cstheme="minorHAnsi"/>
          <w:lang w:val="fr-FR"/>
        </w:rPr>
        <w:t>s’engager dans des opérations de maintien de la paix, humanitaires ou similaire</w:t>
      </w:r>
      <w:r w:rsidR="00E47A05" w:rsidRPr="003D7054">
        <w:rPr>
          <w:rFonts w:asciiTheme="minorHAnsi" w:hAnsiTheme="minorHAnsi" w:cstheme="minorHAnsi"/>
          <w:lang w:val="fr-FR"/>
        </w:rPr>
        <w:t>s</w:t>
      </w:r>
      <w:r w:rsidR="001114A7" w:rsidRPr="003D7054">
        <w:rPr>
          <w:rFonts w:asciiTheme="minorHAnsi" w:hAnsiTheme="minorHAnsi" w:cstheme="minorHAnsi"/>
          <w:lang w:val="fr-FR"/>
        </w:rPr>
        <w:t xml:space="preserve"> ou </w:t>
      </w:r>
      <w:r w:rsidR="00E47A05" w:rsidRPr="003D7054">
        <w:rPr>
          <w:rFonts w:asciiTheme="minorHAnsi" w:hAnsiTheme="minorHAnsi" w:cstheme="minorHAnsi"/>
          <w:lang w:val="fr-FR"/>
        </w:rPr>
        <w:t xml:space="preserve">dans lesquelles le PNUD </w:t>
      </w:r>
      <w:r w:rsidR="001114A7" w:rsidRPr="003D7054">
        <w:rPr>
          <w:rFonts w:asciiTheme="minorHAnsi" w:hAnsiTheme="minorHAnsi" w:cstheme="minorHAnsi"/>
          <w:lang w:val="fr-FR"/>
        </w:rPr>
        <w:t xml:space="preserve">se désengage de telles opérations, </w:t>
      </w:r>
      <w:r w:rsidR="00C15C03" w:rsidRPr="003D7054">
        <w:rPr>
          <w:rFonts w:asciiTheme="minorHAnsi" w:hAnsiTheme="minorHAnsi" w:cstheme="minorHAnsi"/>
          <w:lang w:val="fr-FR"/>
        </w:rPr>
        <w:t>toute exécution tardive ou inexécution desdites obligations</w:t>
      </w:r>
      <w:r w:rsidR="003F3418" w:rsidRPr="003D7054">
        <w:rPr>
          <w:rFonts w:asciiTheme="minorHAnsi" w:hAnsiTheme="minorHAnsi" w:cstheme="minorHAnsi"/>
          <w:lang w:val="fr-FR"/>
        </w:rPr>
        <w:t xml:space="preserve"> </w:t>
      </w:r>
      <w:r w:rsidR="0094728C" w:rsidRPr="003D7054">
        <w:rPr>
          <w:rFonts w:asciiTheme="minorHAnsi" w:hAnsiTheme="minorHAnsi" w:cstheme="minorHAnsi"/>
          <w:lang w:val="fr-FR"/>
        </w:rPr>
        <w:t>liée à des</w:t>
      </w:r>
      <w:r w:rsidR="003F3418" w:rsidRPr="003D7054">
        <w:rPr>
          <w:rFonts w:asciiTheme="minorHAnsi" w:hAnsiTheme="minorHAnsi" w:cstheme="minorHAnsi"/>
          <w:lang w:val="fr-FR"/>
        </w:rPr>
        <w:t xml:space="preserve"> conditions difficiles dans lesdites régions </w:t>
      </w:r>
      <w:r w:rsidR="00EB3E79" w:rsidRPr="003D7054">
        <w:rPr>
          <w:rFonts w:asciiTheme="minorHAnsi" w:hAnsiTheme="minorHAnsi" w:cstheme="minorHAnsi"/>
          <w:lang w:val="fr-FR"/>
        </w:rPr>
        <w:t>ou à des troubles civils y survenant ne constituera pas, en soi, un cas de force majeure au sens du contrat.</w:t>
      </w:r>
    </w:p>
    <w:p w14:paraId="0A77C5AD" w14:textId="77777777" w:rsidR="00904CF7" w:rsidRPr="003D7054" w:rsidRDefault="00904CF7" w:rsidP="00904CF7">
      <w:pPr>
        <w:jc w:val="both"/>
        <w:rPr>
          <w:rFonts w:asciiTheme="minorHAnsi" w:hAnsiTheme="minorHAnsi" w:cstheme="minorHAnsi"/>
          <w:lang w:val="fr-FR"/>
        </w:rPr>
      </w:pPr>
    </w:p>
    <w:p w14:paraId="2FE7384C" w14:textId="77777777" w:rsidR="00904CF7" w:rsidRPr="003D7054" w:rsidRDefault="00904CF7" w:rsidP="00904CF7">
      <w:pPr>
        <w:jc w:val="both"/>
        <w:rPr>
          <w:rFonts w:asciiTheme="minorHAnsi" w:hAnsiTheme="minorHAnsi" w:cstheme="minorHAnsi"/>
          <w:b/>
          <w:lang w:val="fr-FR"/>
        </w:rPr>
      </w:pPr>
      <w:r w:rsidRPr="003D7054">
        <w:rPr>
          <w:rFonts w:asciiTheme="minorHAnsi" w:hAnsiTheme="minorHAnsi" w:cstheme="minorHAnsi"/>
          <w:b/>
          <w:lang w:val="fr-FR"/>
        </w:rPr>
        <w:t>15.0</w:t>
      </w:r>
      <w:r w:rsidRPr="003D7054">
        <w:rPr>
          <w:rFonts w:asciiTheme="minorHAnsi" w:hAnsiTheme="minorHAnsi" w:cstheme="minorHAnsi"/>
          <w:b/>
          <w:lang w:val="fr-FR"/>
        </w:rPr>
        <w:tab/>
      </w:r>
      <w:r w:rsidR="00876502" w:rsidRPr="003D7054">
        <w:rPr>
          <w:rFonts w:asciiTheme="minorHAnsi" w:hAnsiTheme="minorHAnsi" w:cstheme="minorHAnsi"/>
          <w:b/>
          <w:lang w:val="fr-FR"/>
        </w:rPr>
        <w:t>RESILIATION</w:t>
      </w:r>
    </w:p>
    <w:p w14:paraId="546779CA" w14:textId="77777777" w:rsidR="00904CF7" w:rsidRPr="003D7054" w:rsidRDefault="00904CF7" w:rsidP="00904CF7">
      <w:pPr>
        <w:jc w:val="both"/>
        <w:rPr>
          <w:rFonts w:asciiTheme="minorHAnsi" w:hAnsiTheme="minorHAnsi" w:cstheme="minorHAnsi"/>
          <w:b/>
          <w:lang w:val="fr-FR"/>
        </w:rPr>
      </w:pPr>
    </w:p>
    <w:p w14:paraId="20B82233"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15.1</w:t>
      </w:r>
      <w:r w:rsidRPr="003D7054">
        <w:rPr>
          <w:rFonts w:asciiTheme="minorHAnsi" w:hAnsiTheme="minorHAnsi" w:cstheme="minorHAnsi"/>
          <w:lang w:val="fr-FR"/>
        </w:rPr>
        <w:tab/>
      </w:r>
      <w:r w:rsidR="00993718" w:rsidRPr="003D7054">
        <w:rPr>
          <w:rFonts w:asciiTheme="minorHAnsi" w:hAnsiTheme="minorHAnsi" w:cstheme="minorHAnsi"/>
          <w:lang w:val="fr-FR"/>
        </w:rPr>
        <w:t xml:space="preserve">Chaque partie pourra résilier le présent contrat </w:t>
      </w:r>
      <w:r w:rsidR="00E91722" w:rsidRPr="003D7054">
        <w:rPr>
          <w:rFonts w:asciiTheme="minorHAnsi" w:hAnsiTheme="minorHAnsi" w:cstheme="minorHAnsi"/>
          <w:lang w:val="fr-FR"/>
        </w:rPr>
        <w:t>pour un motif déterminé, en tout ou en partie, en adressant à l’autre partie un préavis écrit de trente (30) jours. L’engagement d’une procédure d’arbitrage conformément à l’article 16.2 (« Arbitrage ») ci-dessous ne pourra pas être considéré comme constituant une résiliation du présent contrat.</w:t>
      </w:r>
    </w:p>
    <w:p w14:paraId="5304B839" w14:textId="77777777" w:rsidR="00904CF7" w:rsidRPr="003D7054" w:rsidRDefault="00904CF7" w:rsidP="00904CF7">
      <w:pPr>
        <w:ind w:left="1440" w:hanging="720"/>
        <w:jc w:val="both"/>
        <w:rPr>
          <w:rFonts w:asciiTheme="minorHAnsi" w:hAnsiTheme="minorHAnsi" w:cstheme="minorHAnsi"/>
          <w:lang w:val="fr-FR"/>
        </w:rPr>
      </w:pPr>
    </w:p>
    <w:p w14:paraId="771C374C"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15.2</w:t>
      </w:r>
      <w:r w:rsidRPr="003D7054">
        <w:rPr>
          <w:rFonts w:asciiTheme="minorHAnsi" w:hAnsiTheme="minorHAnsi" w:cstheme="minorHAnsi"/>
          <w:lang w:val="fr-FR"/>
        </w:rPr>
        <w:tab/>
      </w:r>
      <w:r w:rsidR="00781EFD" w:rsidRPr="003D7054">
        <w:rPr>
          <w:rFonts w:asciiTheme="minorHAnsi" w:hAnsiTheme="minorHAnsi" w:cstheme="minorHAnsi"/>
          <w:lang w:val="fr-FR"/>
        </w:rPr>
        <w:t>Le PNUD se réserve le droit de résiliation le présent contrat sans motif à tout moment, en adressant au prestataire un préavis écrit de 15 jours. Dans ce cas, le PNUD devra rembourser au prestataire l’ensemble des frais raisonnables que celui-ci aura engagés avant de recevoir ledit préavis.</w:t>
      </w:r>
    </w:p>
    <w:p w14:paraId="10826196" w14:textId="77777777" w:rsidR="00904CF7" w:rsidRPr="003D7054" w:rsidRDefault="00904CF7" w:rsidP="00904CF7">
      <w:pPr>
        <w:ind w:left="1440" w:hanging="720"/>
        <w:jc w:val="both"/>
        <w:rPr>
          <w:rFonts w:asciiTheme="minorHAnsi" w:hAnsiTheme="minorHAnsi" w:cstheme="minorHAnsi"/>
          <w:lang w:val="fr-FR"/>
        </w:rPr>
      </w:pPr>
    </w:p>
    <w:p w14:paraId="74E67E72"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15.3</w:t>
      </w:r>
      <w:r w:rsidRPr="003D7054">
        <w:rPr>
          <w:rFonts w:asciiTheme="minorHAnsi" w:hAnsiTheme="minorHAnsi" w:cstheme="minorHAnsi"/>
          <w:lang w:val="fr-FR"/>
        </w:rPr>
        <w:tab/>
      </w:r>
      <w:r w:rsidR="00781EFD" w:rsidRPr="003D7054">
        <w:rPr>
          <w:rFonts w:asciiTheme="minorHAnsi" w:hAnsiTheme="minorHAnsi" w:cstheme="minorHAnsi"/>
          <w:lang w:val="fr-FR"/>
        </w:rPr>
        <w:t xml:space="preserve">En cas de résiliation par le PNUD en application du présent article, aucun paiement </w:t>
      </w:r>
      <w:r w:rsidR="00AE2209" w:rsidRPr="003D7054">
        <w:rPr>
          <w:rFonts w:asciiTheme="minorHAnsi" w:hAnsiTheme="minorHAnsi" w:cstheme="minorHAnsi"/>
          <w:lang w:val="fr-FR"/>
        </w:rPr>
        <w:t>ne sera dû par le PNUD au prestataire, à l’exception des prestations et services fournis de manière satisfaisante et conformément aux conditions expresses du présent contrat.</w:t>
      </w:r>
    </w:p>
    <w:p w14:paraId="498DDC24" w14:textId="77777777" w:rsidR="00904CF7" w:rsidRPr="003D7054" w:rsidRDefault="00904CF7" w:rsidP="00904CF7">
      <w:pPr>
        <w:ind w:left="1440" w:hanging="720"/>
        <w:jc w:val="both"/>
        <w:rPr>
          <w:rFonts w:asciiTheme="minorHAnsi" w:hAnsiTheme="minorHAnsi" w:cstheme="minorHAnsi"/>
          <w:lang w:val="fr-FR"/>
        </w:rPr>
      </w:pPr>
    </w:p>
    <w:p w14:paraId="62432D50"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15.4</w:t>
      </w:r>
      <w:r w:rsidRPr="003D7054">
        <w:rPr>
          <w:rFonts w:asciiTheme="minorHAnsi" w:hAnsiTheme="minorHAnsi" w:cstheme="minorHAnsi"/>
          <w:lang w:val="fr-FR"/>
        </w:rPr>
        <w:tab/>
      </w:r>
      <w:r w:rsidR="00AE2209" w:rsidRPr="003D7054">
        <w:rPr>
          <w:rFonts w:asciiTheme="minorHAnsi" w:hAnsiTheme="minorHAnsi" w:cstheme="minorHAnsi"/>
          <w:lang w:val="fr-FR"/>
        </w:rPr>
        <w:t>Si le prestataire est mis en redressement judiciaire</w:t>
      </w:r>
      <w:r w:rsidR="00A87034" w:rsidRPr="003D7054">
        <w:rPr>
          <w:rFonts w:asciiTheme="minorHAnsi" w:hAnsiTheme="minorHAnsi" w:cstheme="minorHAnsi"/>
          <w:lang w:val="fr-FR"/>
        </w:rPr>
        <w:t xml:space="preserve"> ou</w:t>
      </w:r>
      <w:r w:rsidR="00AE2209" w:rsidRPr="003D7054">
        <w:rPr>
          <w:rFonts w:asciiTheme="minorHAnsi" w:hAnsiTheme="minorHAnsi" w:cstheme="minorHAnsi"/>
          <w:lang w:val="fr-FR"/>
        </w:rPr>
        <w:t xml:space="preserve"> en liquidation</w:t>
      </w:r>
      <w:r w:rsidR="00A87034" w:rsidRPr="003D7054">
        <w:rPr>
          <w:rFonts w:asciiTheme="minorHAnsi" w:hAnsiTheme="minorHAnsi" w:cstheme="minorHAnsi"/>
          <w:lang w:val="fr-FR"/>
        </w:rPr>
        <w:t>, s’il</w:t>
      </w:r>
      <w:r w:rsidR="00AE2209" w:rsidRPr="003D7054">
        <w:rPr>
          <w:rFonts w:asciiTheme="minorHAnsi" w:hAnsiTheme="minorHAnsi" w:cstheme="minorHAnsi"/>
          <w:lang w:val="fr-FR"/>
        </w:rPr>
        <w:t xml:space="preserve"> </w:t>
      </w:r>
      <w:r w:rsidR="00A87034" w:rsidRPr="003D7054">
        <w:rPr>
          <w:rFonts w:asciiTheme="minorHAnsi" w:hAnsiTheme="minorHAnsi" w:cstheme="minorHAnsi"/>
          <w:lang w:val="fr-FR"/>
        </w:rPr>
        <w:t>tombe en cessation de paiements</w:t>
      </w:r>
      <w:r w:rsidR="00AE2209" w:rsidRPr="003D7054">
        <w:rPr>
          <w:rFonts w:asciiTheme="minorHAnsi" w:hAnsiTheme="minorHAnsi" w:cstheme="minorHAnsi"/>
          <w:lang w:val="fr-FR"/>
        </w:rPr>
        <w:t>, s’il</w:t>
      </w:r>
      <w:r w:rsidR="00A87034" w:rsidRPr="003D7054">
        <w:rPr>
          <w:rFonts w:asciiTheme="minorHAnsi" w:hAnsiTheme="minorHAnsi" w:cstheme="minorHAnsi"/>
          <w:lang w:val="fr-FR"/>
        </w:rPr>
        <w:t xml:space="preserve"> procède à une cession au profit de ses créanciers ou si un administrateur judiciaire est nommé en raison de sa cessation de paiements, le PNUD pourra, sans préjudice de tout autre droit ou recours dont il pourra disposer aux termes des présentes conditions, résilier le présent contrat sur-le-champ.</w:t>
      </w:r>
      <w:r w:rsidR="003513A8" w:rsidRPr="003D7054">
        <w:rPr>
          <w:rFonts w:asciiTheme="minorHAnsi" w:hAnsiTheme="minorHAnsi" w:cstheme="minorHAnsi"/>
          <w:lang w:val="fr-FR"/>
        </w:rPr>
        <w:t xml:space="preserve"> Le prestataire devra immédiatement informer le PNUD de la survenance de l’un quelconque des évènements susmentionnés.</w:t>
      </w:r>
    </w:p>
    <w:p w14:paraId="462E46E8" w14:textId="77777777" w:rsidR="00904CF7" w:rsidRPr="003D7054" w:rsidRDefault="00904CF7" w:rsidP="00904CF7">
      <w:pPr>
        <w:jc w:val="both"/>
        <w:rPr>
          <w:rFonts w:asciiTheme="minorHAnsi" w:hAnsiTheme="minorHAnsi" w:cstheme="minorHAnsi"/>
          <w:lang w:val="fr-FR"/>
        </w:rPr>
      </w:pPr>
    </w:p>
    <w:p w14:paraId="7862FAE2" w14:textId="77777777" w:rsidR="00904CF7" w:rsidRPr="003D7054" w:rsidRDefault="00904CF7" w:rsidP="00904CF7">
      <w:pPr>
        <w:jc w:val="both"/>
        <w:rPr>
          <w:rFonts w:asciiTheme="minorHAnsi" w:hAnsiTheme="minorHAnsi" w:cstheme="minorHAnsi"/>
          <w:b/>
          <w:lang w:val="fr-FR"/>
        </w:rPr>
      </w:pPr>
      <w:r w:rsidRPr="003D7054">
        <w:rPr>
          <w:rFonts w:asciiTheme="minorHAnsi" w:hAnsiTheme="minorHAnsi" w:cstheme="minorHAnsi"/>
          <w:b/>
          <w:lang w:val="fr-FR"/>
        </w:rPr>
        <w:t>16.0</w:t>
      </w:r>
      <w:r w:rsidRPr="003D7054">
        <w:rPr>
          <w:rFonts w:asciiTheme="minorHAnsi" w:hAnsiTheme="minorHAnsi" w:cstheme="minorHAnsi"/>
          <w:b/>
          <w:lang w:val="fr-FR"/>
        </w:rPr>
        <w:tab/>
      </w:r>
      <w:r w:rsidR="00C35F01" w:rsidRPr="003D7054">
        <w:rPr>
          <w:rFonts w:asciiTheme="minorHAnsi" w:hAnsiTheme="minorHAnsi" w:cstheme="minorHAnsi"/>
          <w:b/>
          <w:lang w:val="fr-FR"/>
        </w:rPr>
        <w:t>REGLEMENT DES DIFFERENDS</w:t>
      </w:r>
    </w:p>
    <w:p w14:paraId="083FB0AF" w14:textId="77777777" w:rsidR="00904CF7" w:rsidRPr="003D7054" w:rsidRDefault="00904CF7" w:rsidP="00904CF7">
      <w:pPr>
        <w:jc w:val="both"/>
        <w:rPr>
          <w:rFonts w:asciiTheme="minorHAnsi" w:hAnsiTheme="minorHAnsi" w:cstheme="minorHAnsi"/>
          <w:lang w:val="fr-FR"/>
        </w:rPr>
      </w:pPr>
    </w:p>
    <w:p w14:paraId="0E69D15D"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16.1</w:t>
      </w:r>
      <w:r w:rsidRPr="003D7054">
        <w:rPr>
          <w:rFonts w:asciiTheme="minorHAnsi" w:hAnsiTheme="minorHAnsi" w:cstheme="minorHAnsi"/>
          <w:lang w:val="fr-FR"/>
        </w:rPr>
        <w:tab/>
      </w:r>
      <w:r w:rsidR="00C35F01" w:rsidRPr="003D7054">
        <w:rPr>
          <w:rFonts w:asciiTheme="minorHAnsi" w:hAnsiTheme="minorHAnsi" w:cstheme="minorHAnsi"/>
          <w:b/>
          <w:spacing w:val="-3"/>
          <w:lang w:val="fr-FR"/>
        </w:rPr>
        <w:t xml:space="preserve">Règlement amiable. </w:t>
      </w:r>
      <w:r w:rsidR="00C35F01" w:rsidRPr="003D7054">
        <w:rPr>
          <w:rFonts w:asciiTheme="minorHAnsi" w:hAnsiTheme="minorHAnsi" w:cstheme="minorHAnsi"/>
          <w:spacing w:val="-3"/>
          <w:lang w:val="fr-FR"/>
        </w:rPr>
        <w:t xml:space="preserve">Les parties devront faire tout leur possible pour régler à l’amiable les différends, litiges ou réclamations liés au présent contrat ou à sa violation, </w:t>
      </w:r>
      <w:r w:rsidR="000B666D" w:rsidRPr="003D7054">
        <w:rPr>
          <w:rFonts w:asciiTheme="minorHAnsi" w:hAnsiTheme="minorHAnsi" w:cstheme="minorHAnsi"/>
          <w:spacing w:val="-3"/>
          <w:lang w:val="fr-FR"/>
        </w:rPr>
        <w:t xml:space="preserve">à sa </w:t>
      </w:r>
      <w:r w:rsidR="00C35F01" w:rsidRPr="003D7054">
        <w:rPr>
          <w:rFonts w:asciiTheme="minorHAnsi" w:hAnsiTheme="minorHAnsi" w:cstheme="minorHAnsi"/>
          <w:spacing w:val="-3"/>
          <w:lang w:val="fr-FR"/>
        </w:rPr>
        <w:t xml:space="preserve">résiliation ou </w:t>
      </w:r>
      <w:r w:rsidR="000B666D" w:rsidRPr="003D7054">
        <w:rPr>
          <w:rFonts w:asciiTheme="minorHAnsi" w:hAnsiTheme="minorHAnsi" w:cstheme="minorHAnsi"/>
          <w:spacing w:val="-3"/>
          <w:lang w:val="fr-FR"/>
        </w:rPr>
        <w:t xml:space="preserve">à sa </w:t>
      </w:r>
      <w:r w:rsidR="00C35F01" w:rsidRPr="003D7054">
        <w:rPr>
          <w:rFonts w:asciiTheme="minorHAnsi" w:hAnsiTheme="minorHAnsi" w:cstheme="minorHAnsi"/>
          <w:spacing w:val="-3"/>
          <w:lang w:val="fr-FR"/>
        </w:rPr>
        <w:t>nullité. Lorsque les parties tenteront de parvenir à un tel règlement amiable par la conciliation, celle-ci devra se dérouler conformément au Règlement de conciliation de la CNUDCI qui sera alors en vigueur, ou selon toute autre procédure dont les parties pourront convenir entre elles.</w:t>
      </w:r>
    </w:p>
    <w:p w14:paraId="0C91A193" w14:textId="77777777" w:rsidR="00904CF7" w:rsidRPr="003D7054" w:rsidRDefault="00904CF7" w:rsidP="00904CF7">
      <w:pPr>
        <w:ind w:left="1440" w:hanging="720"/>
        <w:jc w:val="both"/>
        <w:rPr>
          <w:rFonts w:asciiTheme="minorHAnsi" w:hAnsiTheme="minorHAnsi" w:cstheme="minorHAnsi"/>
          <w:lang w:val="fr-FR"/>
        </w:rPr>
      </w:pPr>
    </w:p>
    <w:p w14:paraId="49F02E23" w14:textId="77777777" w:rsidR="00904CF7" w:rsidRPr="003D7054" w:rsidRDefault="00904CF7" w:rsidP="00904CF7">
      <w:pPr>
        <w:ind w:left="1440" w:hanging="720"/>
        <w:jc w:val="both"/>
        <w:rPr>
          <w:rFonts w:asciiTheme="minorHAnsi" w:hAnsiTheme="minorHAnsi" w:cstheme="minorHAnsi"/>
          <w:lang w:val="fr-FR"/>
        </w:rPr>
      </w:pPr>
      <w:r w:rsidRPr="003D7054">
        <w:rPr>
          <w:rFonts w:asciiTheme="minorHAnsi" w:hAnsiTheme="minorHAnsi" w:cstheme="minorHAnsi"/>
          <w:b/>
          <w:lang w:val="fr-FR"/>
        </w:rPr>
        <w:t>16.2</w:t>
      </w:r>
      <w:r w:rsidRPr="003D7054">
        <w:rPr>
          <w:rFonts w:asciiTheme="minorHAnsi" w:hAnsiTheme="minorHAnsi" w:cstheme="minorHAnsi"/>
          <w:lang w:val="fr-FR"/>
        </w:rPr>
        <w:tab/>
      </w:r>
      <w:r w:rsidR="00B367E2" w:rsidRPr="003D7054">
        <w:rPr>
          <w:rFonts w:asciiTheme="minorHAnsi" w:hAnsiTheme="minorHAnsi" w:cstheme="minorHAnsi"/>
          <w:b/>
          <w:spacing w:val="-3"/>
          <w:lang w:val="fr-FR"/>
        </w:rPr>
        <w:t>Arbitrage.</w:t>
      </w:r>
      <w:r w:rsidR="00B367E2" w:rsidRPr="003D7054">
        <w:rPr>
          <w:rFonts w:asciiTheme="minorHAnsi" w:hAnsiTheme="minorHAnsi" w:cstheme="minorHAnsi"/>
          <w:spacing w:val="-3"/>
          <w:lang w:val="fr-FR"/>
        </w:rPr>
        <w:t xml:space="preserve"> Les différends, litiges ou réclamations entre les parties liés au présent contrat ou à sa violation, </w:t>
      </w:r>
      <w:r w:rsidR="006108A9" w:rsidRPr="003D7054">
        <w:rPr>
          <w:rFonts w:asciiTheme="minorHAnsi" w:hAnsiTheme="minorHAnsi" w:cstheme="minorHAnsi"/>
          <w:spacing w:val="-3"/>
          <w:lang w:val="fr-FR"/>
        </w:rPr>
        <w:t xml:space="preserve">à sa </w:t>
      </w:r>
      <w:r w:rsidR="00B367E2" w:rsidRPr="003D7054">
        <w:rPr>
          <w:rFonts w:asciiTheme="minorHAnsi" w:hAnsiTheme="minorHAnsi" w:cstheme="minorHAnsi"/>
          <w:spacing w:val="-3"/>
          <w:lang w:val="fr-FR"/>
        </w:rPr>
        <w:t xml:space="preserve">résiliation ou </w:t>
      </w:r>
      <w:r w:rsidR="006108A9" w:rsidRPr="003D7054">
        <w:rPr>
          <w:rFonts w:asciiTheme="minorHAnsi" w:hAnsiTheme="minorHAnsi" w:cstheme="minorHAnsi"/>
          <w:spacing w:val="-3"/>
          <w:lang w:val="fr-FR"/>
        </w:rPr>
        <w:t xml:space="preserve">à sa </w:t>
      </w:r>
      <w:r w:rsidR="00B367E2" w:rsidRPr="003D7054">
        <w:rPr>
          <w:rFonts w:asciiTheme="minorHAnsi" w:hAnsiTheme="minorHAnsi" w:cstheme="minorHAnsi"/>
          <w:spacing w:val="-3"/>
          <w:lang w:val="fr-FR"/>
        </w:rPr>
        <w:t xml:space="preserve">nullité qui n’auront pas fait l’objet d’un règlement amiable en application de l’article 16.1 ci-dessus, sous soixante (60) jours à compter de la réception par l’une des parties de la demande aux fins de règlement amiable de l’autre partie, devront être soumis par l’une ou l’autre des parties à un arbitrage, conformément au Règlement d’arbitrage de la CNUDCI alors en vigueur. </w:t>
      </w:r>
      <w:r w:rsidR="0092380D" w:rsidRPr="003D7054">
        <w:rPr>
          <w:rFonts w:asciiTheme="minorHAnsi" w:hAnsiTheme="minorHAnsi" w:cstheme="minorHAnsi"/>
          <w:spacing w:val="-3"/>
          <w:lang w:val="fr-FR"/>
        </w:rPr>
        <w:t xml:space="preserve">Les décisions du tribunal arbitral devront être fondées sur </w:t>
      </w:r>
      <w:r w:rsidR="006645A8" w:rsidRPr="003D7054">
        <w:rPr>
          <w:rFonts w:asciiTheme="minorHAnsi" w:hAnsiTheme="minorHAnsi" w:cstheme="minorHAnsi"/>
          <w:spacing w:val="-3"/>
          <w:lang w:val="fr-FR"/>
        </w:rPr>
        <w:t>d</w:t>
      </w:r>
      <w:r w:rsidR="0092380D" w:rsidRPr="003D7054">
        <w:rPr>
          <w:rFonts w:asciiTheme="minorHAnsi" w:hAnsiTheme="minorHAnsi" w:cstheme="minorHAnsi"/>
          <w:spacing w:val="-3"/>
          <w:lang w:val="fr-FR"/>
        </w:rPr>
        <w:t>es principes généraux d</w:t>
      </w:r>
      <w:r w:rsidR="006645A8" w:rsidRPr="003D7054">
        <w:rPr>
          <w:rFonts w:asciiTheme="minorHAnsi" w:hAnsiTheme="minorHAnsi" w:cstheme="minorHAnsi"/>
          <w:spacing w:val="-3"/>
          <w:lang w:val="fr-FR"/>
        </w:rPr>
        <w:t>e</w:t>
      </w:r>
      <w:r w:rsidR="0092380D" w:rsidRPr="003D7054">
        <w:rPr>
          <w:rFonts w:asciiTheme="minorHAnsi" w:hAnsiTheme="minorHAnsi" w:cstheme="minorHAnsi"/>
          <w:spacing w:val="-3"/>
          <w:lang w:val="fr-FR"/>
        </w:rPr>
        <w:t xml:space="preserve"> droit commercial international. </w:t>
      </w:r>
      <w:r w:rsidR="006645A8" w:rsidRPr="003D7054">
        <w:rPr>
          <w:rFonts w:asciiTheme="minorHAnsi" w:hAnsiTheme="minorHAnsi" w:cstheme="minorHAnsi"/>
          <w:spacing w:val="-3"/>
          <w:lang w:val="fr-FR"/>
        </w:rPr>
        <w:t xml:space="preserve">En ce qui concerne l’ensemble des questions relatives à la preuve, le tribunal arbitral devra </w:t>
      </w:r>
      <w:r w:rsidR="00B62670" w:rsidRPr="003D7054">
        <w:rPr>
          <w:rFonts w:asciiTheme="minorHAnsi" w:hAnsiTheme="minorHAnsi" w:cstheme="minorHAnsi"/>
          <w:spacing w:val="-3"/>
          <w:lang w:val="fr-FR"/>
        </w:rPr>
        <w:t>suivre les</w:t>
      </w:r>
      <w:r w:rsidR="00DF5925" w:rsidRPr="003D7054">
        <w:rPr>
          <w:rFonts w:asciiTheme="minorHAnsi" w:hAnsiTheme="minorHAnsi" w:cstheme="minorHAnsi"/>
          <w:spacing w:val="-3"/>
          <w:lang w:val="fr-FR"/>
        </w:rPr>
        <w:t xml:space="preserve"> règles</w:t>
      </w:r>
      <w:r w:rsidR="006645A8" w:rsidRPr="003D7054">
        <w:rPr>
          <w:rFonts w:asciiTheme="minorHAnsi" w:hAnsiTheme="minorHAnsi" w:cstheme="minorHAnsi"/>
          <w:spacing w:val="-3"/>
          <w:lang w:val="fr-FR"/>
        </w:rPr>
        <w:t xml:space="preserve"> </w:t>
      </w:r>
      <w:r w:rsidR="00B62670" w:rsidRPr="003D7054">
        <w:rPr>
          <w:rFonts w:asciiTheme="minorHAnsi" w:hAnsiTheme="minorHAnsi" w:cstheme="minorHAnsi"/>
          <w:spacing w:val="-3"/>
          <w:lang w:val="fr-FR"/>
        </w:rPr>
        <w:t>additionnelles</w:t>
      </w:r>
      <w:r w:rsidR="006645A8" w:rsidRPr="003D7054">
        <w:rPr>
          <w:rFonts w:asciiTheme="minorHAnsi" w:hAnsiTheme="minorHAnsi" w:cstheme="minorHAnsi"/>
          <w:spacing w:val="-3"/>
          <w:lang w:val="fr-FR"/>
        </w:rPr>
        <w:t xml:space="preserve"> régissant la présentation et la réception des preuves dans les arbitrages commerciaux internationaux de l’Association </w:t>
      </w:r>
      <w:r w:rsidR="00DF5925" w:rsidRPr="003D7054">
        <w:rPr>
          <w:rFonts w:asciiTheme="minorHAnsi" w:hAnsiTheme="minorHAnsi" w:cstheme="minorHAnsi"/>
          <w:spacing w:val="-3"/>
          <w:lang w:val="fr-FR"/>
        </w:rPr>
        <w:t xml:space="preserve">internationale du barreau, édition du 28 mai 1983. </w:t>
      </w:r>
      <w:r w:rsidR="00B62670" w:rsidRPr="003D7054">
        <w:rPr>
          <w:rFonts w:asciiTheme="minorHAnsi" w:hAnsiTheme="minorHAnsi" w:cstheme="minorHAnsi"/>
          <w:spacing w:val="-3"/>
          <w:lang w:val="fr-FR"/>
        </w:rPr>
        <w:t>Le tribunal arbitral sera habilité à ordonner la restitution ou la destruction de marchandises ou de tout bien, corporel ou incorporel, ou de toute information confidentielle fournie en application du contrat, à ordonner la résiliation du contrat, ou à ordonner que toute mesure de protection soit prise relativement à des marchandises, services ou à tout autre bien, corporel ou incorporel, ou à toute information confidentielle fournie dans le cadre du contrat, s’il y a lieu, conformément au pouvoir du tribunal arbitral aux termes de l’article 26 (</w:t>
      </w:r>
      <w:r w:rsidR="00445979" w:rsidRPr="003D7054">
        <w:rPr>
          <w:rFonts w:asciiTheme="minorHAnsi" w:hAnsiTheme="minorHAnsi" w:cstheme="minorHAnsi"/>
          <w:spacing w:val="-3"/>
          <w:lang w:val="fr-FR"/>
        </w:rPr>
        <w:t>« Mesures provisoires ou conservatoire ») et de l’article 32 (« Forme et effet de la sentence »)</w:t>
      </w:r>
      <w:r w:rsidR="006108A9" w:rsidRPr="003D7054">
        <w:rPr>
          <w:rFonts w:asciiTheme="minorHAnsi" w:hAnsiTheme="minorHAnsi" w:cstheme="minorHAnsi"/>
          <w:spacing w:val="-3"/>
          <w:lang w:val="fr-FR"/>
        </w:rPr>
        <w:t xml:space="preserve"> du Règlement d’arbitrage de la CNUDCI</w:t>
      </w:r>
      <w:r w:rsidR="00445979" w:rsidRPr="003D7054">
        <w:rPr>
          <w:rFonts w:asciiTheme="minorHAnsi" w:hAnsiTheme="minorHAnsi" w:cstheme="minorHAnsi"/>
          <w:spacing w:val="-3"/>
          <w:lang w:val="fr-FR"/>
        </w:rPr>
        <w:t xml:space="preserve">. </w:t>
      </w:r>
      <w:r w:rsidR="00B367E2" w:rsidRPr="003D7054">
        <w:rPr>
          <w:rFonts w:asciiTheme="minorHAnsi" w:hAnsiTheme="minorHAnsi" w:cstheme="minorHAnsi"/>
          <w:spacing w:val="-3"/>
          <w:lang w:val="fr-FR"/>
        </w:rPr>
        <w:t xml:space="preserve">Le tribunal arbitral n’aura pas le pouvoir d’allouer des dommages et intérêts punitifs. </w:t>
      </w:r>
      <w:r w:rsidR="00FA7461" w:rsidRPr="003D7054">
        <w:rPr>
          <w:rFonts w:asciiTheme="minorHAnsi" w:hAnsiTheme="minorHAnsi" w:cstheme="minorHAnsi"/>
          <w:spacing w:val="-3"/>
          <w:lang w:val="fr-FR"/>
        </w:rPr>
        <w:t xml:space="preserve">En outre, </w:t>
      </w:r>
      <w:r w:rsidR="00DE3032" w:rsidRPr="003D7054">
        <w:rPr>
          <w:rFonts w:asciiTheme="minorHAnsi" w:hAnsiTheme="minorHAnsi" w:cstheme="minorHAnsi"/>
          <w:spacing w:val="-3"/>
          <w:lang w:val="fr-FR"/>
        </w:rPr>
        <w:t xml:space="preserve">sauf disposition contraire expresse du contrat, </w:t>
      </w:r>
      <w:r w:rsidR="00E54F11" w:rsidRPr="003D7054">
        <w:rPr>
          <w:rFonts w:asciiTheme="minorHAnsi" w:hAnsiTheme="minorHAnsi" w:cstheme="minorHAnsi"/>
          <w:spacing w:val="-3"/>
          <w:lang w:val="fr-FR"/>
        </w:rPr>
        <w:t>le tribunal arbitral n’aura pas le pouvoir d’allouer des intérêts supérieurs au taux interbancaire offert à Londres (« LIBOR ») alors en vigueur</w:t>
      </w:r>
      <w:r w:rsidR="008627A4" w:rsidRPr="003D7054">
        <w:rPr>
          <w:rFonts w:asciiTheme="minorHAnsi" w:hAnsiTheme="minorHAnsi" w:cstheme="minorHAnsi"/>
          <w:spacing w:val="-3"/>
          <w:lang w:val="fr-FR"/>
        </w:rPr>
        <w:t>, et il ne pourra s’agir que d’intérêts simples.</w:t>
      </w:r>
      <w:r w:rsidR="0027402E" w:rsidRPr="003D7054">
        <w:rPr>
          <w:rFonts w:asciiTheme="minorHAnsi" w:hAnsiTheme="minorHAnsi" w:cstheme="minorHAnsi"/>
          <w:spacing w:val="-3"/>
          <w:lang w:val="fr-FR"/>
        </w:rPr>
        <w:t xml:space="preserve"> </w:t>
      </w:r>
      <w:r w:rsidR="00B367E2" w:rsidRPr="003D7054">
        <w:rPr>
          <w:rFonts w:asciiTheme="minorHAnsi" w:hAnsiTheme="minorHAnsi" w:cstheme="minorHAnsi"/>
          <w:spacing w:val="-3"/>
          <w:lang w:val="fr-FR"/>
        </w:rPr>
        <w:t>Les parties seront liées par toute sentence arbitrale rendue dans le cadre d’un tel arbitrage à titre de règlement final desdits différends, litiges ou réclamations.</w:t>
      </w:r>
    </w:p>
    <w:p w14:paraId="1E26D53A" w14:textId="77777777" w:rsidR="00904CF7" w:rsidRPr="003D7054" w:rsidRDefault="00904CF7" w:rsidP="00904CF7">
      <w:pPr>
        <w:jc w:val="both"/>
        <w:rPr>
          <w:rFonts w:asciiTheme="minorHAnsi" w:hAnsiTheme="minorHAnsi" w:cstheme="minorHAnsi"/>
          <w:lang w:val="fr-FR"/>
        </w:rPr>
      </w:pPr>
    </w:p>
    <w:p w14:paraId="52CEC3BF" w14:textId="77777777" w:rsidR="000E4792" w:rsidRPr="003D7054" w:rsidRDefault="00904CF7" w:rsidP="000E4792">
      <w:pPr>
        <w:tabs>
          <w:tab w:val="left" w:pos="-720"/>
        </w:tabs>
        <w:suppressAutoHyphens/>
        <w:jc w:val="both"/>
        <w:rPr>
          <w:rFonts w:asciiTheme="minorHAnsi" w:hAnsiTheme="minorHAnsi" w:cstheme="minorHAnsi"/>
          <w:spacing w:val="-3"/>
          <w:lang w:val="fr-FR"/>
        </w:rPr>
      </w:pPr>
      <w:r w:rsidRPr="003D7054">
        <w:rPr>
          <w:rFonts w:asciiTheme="minorHAnsi" w:hAnsiTheme="minorHAnsi" w:cstheme="minorHAnsi"/>
          <w:b/>
          <w:lang w:val="fr-FR"/>
        </w:rPr>
        <w:t>17.0</w:t>
      </w:r>
      <w:r w:rsidRPr="003D7054">
        <w:rPr>
          <w:rFonts w:asciiTheme="minorHAnsi" w:hAnsiTheme="minorHAnsi" w:cstheme="minorHAnsi"/>
          <w:b/>
          <w:lang w:val="fr-FR"/>
        </w:rPr>
        <w:tab/>
      </w:r>
      <w:r w:rsidR="000E4792" w:rsidRPr="003D7054">
        <w:rPr>
          <w:rFonts w:asciiTheme="minorHAnsi" w:hAnsiTheme="minorHAnsi" w:cstheme="minorHAnsi"/>
          <w:b/>
          <w:spacing w:val="-3"/>
          <w:lang w:val="fr-FR"/>
        </w:rPr>
        <w:t>PRIVILEGES ET IMMUNITES</w:t>
      </w:r>
    </w:p>
    <w:p w14:paraId="613860A2" w14:textId="77777777" w:rsidR="000E4792" w:rsidRPr="003D7054" w:rsidRDefault="000E4792" w:rsidP="000E4792">
      <w:pPr>
        <w:tabs>
          <w:tab w:val="left" w:pos="-720"/>
        </w:tabs>
        <w:suppressAutoHyphens/>
        <w:jc w:val="both"/>
        <w:rPr>
          <w:rFonts w:asciiTheme="minorHAnsi" w:hAnsiTheme="minorHAnsi" w:cstheme="minorHAnsi"/>
          <w:spacing w:val="-3"/>
          <w:lang w:val="fr-FR"/>
        </w:rPr>
      </w:pPr>
    </w:p>
    <w:p w14:paraId="4AE0166B" w14:textId="77777777" w:rsidR="00904CF7" w:rsidRPr="003D7054" w:rsidRDefault="000E4792" w:rsidP="000E4792">
      <w:pPr>
        <w:ind w:left="708"/>
        <w:jc w:val="both"/>
        <w:rPr>
          <w:rFonts w:asciiTheme="minorHAnsi" w:hAnsiTheme="minorHAnsi" w:cstheme="minorHAnsi"/>
          <w:lang w:val="fr-FR"/>
        </w:rPr>
      </w:pPr>
      <w:r w:rsidRPr="003D7054">
        <w:rPr>
          <w:rFonts w:asciiTheme="minorHAnsi" w:hAnsiTheme="minorHAnsi" w:cstheme="minorHAnsi"/>
          <w:lang w:val="fr-FR"/>
        </w:rPr>
        <w:t>Aucune disposition du présent contrat ou y relative, qu’elle soit expresse ou implicite, ne pourra être considérée comme emportant renonciation aux privilèges et immunités de l’Organisation des Nations Unies, ainsi que de ses organes subsidiaires.</w:t>
      </w:r>
    </w:p>
    <w:p w14:paraId="11C8F279" w14:textId="77777777" w:rsidR="00904CF7" w:rsidRPr="003D7054" w:rsidRDefault="00904CF7" w:rsidP="00904CF7">
      <w:pPr>
        <w:jc w:val="both"/>
        <w:rPr>
          <w:rFonts w:asciiTheme="minorHAnsi" w:hAnsiTheme="minorHAnsi" w:cstheme="minorHAnsi"/>
          <w:b/>
          <w:lang w:val="fr-FR"/>
        </w:rPr>
      </w:pPr>
    </w:p>
    <w:p w14:paraId="650AB923" w14:textId="77777777" w:rsidR="003401BA" w:rsidRPr="003D7054" w:rsidRDefault="00904CF7" w:rsidP="003401BA">
      <w:pPr>
        <w:tabs>
          <w:tab w:val="left" w:pos="-720"/>
        </w:tabs>
        <w:suppressAutoHyphens/>
        <w:jc w:val="both"/>
        <w:rPr>
          <w:rFonts w:asciiTheme="minorHAnsi" w:hAnsiTheme="minorHAnsi" w:cstheme="minorHAnsi"/>
          <w:b/>
          <w:spacing w:val="-3"/>
          <w:lang w:val="fr-FR"/>
        </w:rPr>
      </w:pPr>
      <w:r w:rsidRPr="003D7054">
        <w:rPr>
          <w:rFonts w:asciiTheme="minorHAnsi" w:hAnsiTheme="minorHAnsi" w:cstheme="minorHAnsi"/>
          <w:b/>
          <w:lang w:val="fr-FR"/>
        </w:rPr>
        <w:t>18.0</w:t>
      </w:r>
      <w:r w:rsidRPr="003D7054">
        <w:rPr>
          <w:rFonts w:asciiTheme="minorHAnsi" w:hAnsiTheme="minorHAnsi" w:cstheme="minorHAnsi"/>
          <w:b/>
          <w:lang w:val="fr-FR"/>
        </w:rPr>
        <w:tab/>
      </w:r>
      <w:r w:rsidR="003401BA" w:rsidRPr="003D7054">
        <w:rPr>
          <w:rFonts w:asciiTheme="minorHAnsi" w:hAnsiTheme="minorHAnsi" w:cstheme="minorHAnsi"/>
          <w:b/>
          <w:spacing w:val="-3"/>
          <w:lang w:val="fr-FR"/>
        </w:rPr>
        <w:t>EXONERATION FISCALE</w:t>
      </w:r>
    </w:p>
    <w:p w14:paraId="676D61DB" w14:textId="77777777" w:rsidR="003401BA" w:rsidRPr="003D7054" w:rsidRDefault="003401BA" w:rsidP="003401BA">
      <w:pPr>
        <w:tabs>
          <w:tab w:val="left" w:pos="-720"/>
        </w:tabs>
        <w:suppressAutoHyphens/>
        <w:jc w:val="both"/>
        <w:rPr>
          <w:rFonts w:asciiTheme="minorHAnsi" w:hAnsiTheme="minorHAnsi" w:cstheme="minorHAnsi"/>
          <w:spacing w:val="-3"/>
          <w:lang w:val="fr-FR"/>
        </w:rPr>
      </w:pPr>
    </w:p>
    <w:p w14:paraId="6A500F35" w14:textId="77777777" w:rsidR="003401BA" w:rsidRPr="003D7054" w:rsidRDefault="003401BA" w:rsidP="003401BA">
      <w:pPr>
        <w:pStyle w:val="Normalcentr"/>
        <w:ind w:left="1260" w:right="0" w:hanging="540"/>
        <w:outlineLvl w:val="9"/>
        <w:rPr>
          <w:rFonts w:asciiTheme="minorHAnsi" w:hAnsiTheme="minorHAnsi" w:cstheme="minorHAnsi"/>
          <w:lang w:val="fr-FR"/>
        </w:rPr>
      </w:pPr>
      <w:r w:rsidRPr="003D7054">
        <w:rPr>
          <w:rFonts w:asciiTheme="minorHAnsi" w:hAnsiTheme="minorHAnsi" w:cstheme="minorHAnsi"/>
          <w:b/>
          <w:lang w:val="fr-FR"/>
        </w:rPr>
        <w:t>18.1</w:t>
      </w:r>
      <w:r w:rsidRPr="003D7054">
        <w:rPr>
          <w:rFonts w:asciiTheme="minorHAnsi" w:hAnsiTheme="minorHAnsi" w:cstheme="minorHAnsi"/>
          <w:lang w:val="fr-FR"/>
        </w:rPr>
        <w:tab/>
        <w:t xml:space="preserve">La section 7 de la Convention sur les privilèges et immunités des Nations Unies prévoit notamment que l’Organisation des Nations Unies, ainsi que ses organes subsidiaires, sont </w:t>
      </w:r>
      <w:proofErr w:type="gramStart"/>
      <w:r w:rsidRPr="003D7054">
        <w:rPr>
          <w:rFonts w:asciiTheme="minorHAnsi" w:hAnsiTheme="minorHAnsi" w:cstheme="minorHAnsi"/>
          <w:lang w:val="fr-FR"/>
        </w:rPr>
        <w:t>exonérés</w:t>
      </w:r>
      <w:proofErr w:type="gramEnd"/>
      <w:r w:rsidRPr="003D7054">
        <w:rPr>
          <w:rFonts w:asciiTheme="minorHAnsi" w:hAnsiTheme="minorHAnsi" w:cstheme="minorHAnsi"/>
          <w:lang w:val="fr-FR"/>
        </w:rPr>
        <w:t xml:space="preserve"> de tout impôt direct, sous réserve de la rémunération de services d’utilité publique, ainsi que des droits de douane et redevances de nature similaire à l’égard d’objets importés ou exportés pour leur usage officiel. Si une quelconque autorité gouvernementale refuse de reconnaître l’exonération de l’Organisation des Nations Unies au titre desdits impôts, droits ou redevances, le </w:t>
      </w:r>
      <w:r w:rsidR="00B95BA5" w:rsidRPr="003D7054">
        <w:rPr>
          <w:rFonts w:asciiTheme="minorHAnsi" w:hAnsiTheme="minorHAnsi" w:cstheme="minorHAnsi"/>
          <w:lang w:val="fr-FR"/>
        </w:rPr>
        <w:t xml:space="preserve">prestataire </w:t>
      </w:r>
      <w:r w:rsidRPr="003D7054">
        <w:rPr>
          <w:rFonts w:asciiTheme="minorHAnsi" w:hAnsiTheme="minorHAnsi" w:cstheme="minorHAnsi"/>
          <w:lang w:val="fr-FR"/>
        </w:rPr>
        <w:t>devra immédiatement consulter le PNUD afin de décider d’une procédure mutuellement acceptable.</w:t>
      </w:r>
    </w:p>
    <w:p w14:paraId="1C645FBD" w14:textId="77777777" w:rsidR="003401BA" w:rsidRPr="003D7054" w:rsidRDefault="003401BA" w:rsidP="003401BA">
      <w:pPr>
        <w:ind w:left="1260" w:hanging="540"/>
        <w:jc w:val="both"/>
        <w:rPr>
          <w:rFonts w:asciiTheme="minorHAnsi" w:hAnsiTheme="minorHAnsi" w:cstheme="minorHAnsi"/>
          <w:lang w:val="fr-FR"/>
        </w:rPr>
      </w:pPr>
    </w:p>
    <w:p w14:paraId="51B99653" w14:textId="77777777" w:rsidR="003401BA" w:rsidRPr="003D7054" w:rsidRDefault="003401BA" w:rsidP="003401BA">
      <w:pPr>
        <w:ind w:left="1260" w:hanging="540"/>
        <w:jc w:val="both"/>
        <w:rPr>
          <w:rFonts w:asciiTheme="minorHAnsi" w:hAnsiTheme="minorHAnsi" w:cstheme="minorHAnsi"/>
          <w:lang w:val="fr-FR"/>
        </w:rPr>
      </w:pPr>
      <w:r w:rsidRPr="003D7054">
        <w:rPr>
          <w:rFonts w:asciiTheme="minorHAnsi" w:hAnsiTheme="minorHAnsi" w:cstheme="minorHAnsi"/>
          <w:b/>
          <w:lang w:val="fr-FR"/>
        </w:rPr>
        <w:t>18.2</w:t>
      </w:r>
      <w:r w:rsidRPr="003D7054">
        <w:rPr>
          <w:rFonts w:asciiTheme="minorHAnsi" w:hAnsiTheme="minorHAnsi" w:cstheme="minorHAnsi"/>
          <w:lang w:val="fr-FR"/>
        </w:rPr>
        <w:tab/>
        <w:t xml:space="preserve">Par conséquent, le </w:t>
      </w:r>
      <w:r w:rsidR="00B95BA5" w:rsidRPr="003D7054">
        <w:rPr>
          <w:rFonts w:asciiTheme="minorHAnsi" w:hAnsiTheme="minorHAnsi" w:cstheme="minorHAnsi"/>
          <w:lang w:val="fr-FR"/>
        </w:rPr>
        <w:t xml:space="preserve">prestataire </w:t>
      </w:r>
      <w:r w:rsidRPr="003D7054">
        <w:rPr>
          <w:rFonts w:asciiTheme="minorHAnsi" w:hAnsiTheme="minorHAnsi" w:cstheme="minorHAnsi"/>
          <w:lang w:val="fr-FR"/>
        </w:rPr>
        <w:t xml:space="preserve">autorise le PNUD à déduire de la facture du </w:t>
      </w:r>
      <w:r w:rsidR="00B95BA5" w:rsidRPr="003D7054">
        <w:rPr>
          <w:rFonts w:asciiTheme="minorHAnsi" w:hAnsiTheme="minorHAnsi" w:cstheme="minorHAnsi"/>
          <w:lang w:val="fr-FR"/>
        </w:rPr>
        <w:t xml:space="preserve">prestataire </w:t>
      </w:r>
      <w:r w:rsidRPr="003D7054">
        <w:rPr>
          <w:rFonts w:asciiTheme="minorHAnsi" w:hAnsiTheme="minorHAnsi" w:cstheme="minorHAnsi"/>
          <w:lang w:val="fr-FR"/>
        </w:rPr>
        <w:t xml:space="preserve">toute somme correspondant auxdits impôts, droits ou redevances, à moins que le </w:t>
      </w:r>
      <w:r w:rsidR="00B95BA5" w:rsidRPr="003D7054">
        <w:rPr>
          <w:rFonts w:asciiTheme="minorHAnsi" w:hAnsiTheme="minorHAnsi" w:cstheme="minorHAnsi"/>
          <w:lang w:val="fr-FR"/>
        </w:rPr>
        <w:t xml:space="preserve">prestataire </w:t>
      </w:r>
      <w:r w:rsidRPr="003D7054">
        <w:rPr>
          <w:rFonts w:asciiTheme="minorHAnsi" w:hAnsiTheme="minorHAnsi" w:cstheme="minorHAnsi"/>
          <w:lang w:val="fr-FR"/>
        </w:rPr>
        <w:t xml:space="preserve">n’ait consulté le PNUD avant leur paiement et que le PNUD n’ait, dans chaque cas, expressément autorisé le </w:t>
      </w:r>
      <w:r w:rsidR="00B95BA5" w:rsidRPr="003D7054">
        <w:rPr>
          <w:rFonts w:asciiTheme="minorHAnsi" w:hAnsiTheme="minorHAnsi" w:cstheme="minorHAnsi"/>
          <w:lang w:val="fr-FR"/>
        </w:rPr>
        <w:t>prestataire</w:t>
      </w:r>
      <w:r w:rsidRPr="003D7054">
        <w:rPr>
          <w:rFonts w:asciiTheme="minorHAnsi" w:hAnsiTheme="minorHAnsi" w:cstheme="minorHAnsi"/>
          <w:lang w:val="fr-FR"/>
        </w:rPr>
        <w:t xml:space="preserve"> à payer lesdits impôts, droits ou redevances sous toute réserve. Dans ce cas, le </w:t>
      </w:r>
      <w:r w:rsidR="00B95BA5" w:rsidRPr="003D7054">
        <w:rPr>
          <w:rFonts w:asciiTheme="minorHAnsi" w:hAnsiTheme="minorHAnsi" w:cstheme="minorHAnsi"/>
          <w:lang w:val="fr-FR"/>
        </w:rPr>
        <w:t>prestataire</w:t>
      </w:r>
      <w:r w:rsidRPr="003D7054">
        <w:rPr>
          <w:rFonts w:asciiTheme="minorHAnsi" w:hAnsiTheme="minorHAnsi" w:cstheme="minorHAnsi"/>
          <w:lang w:val="fr-FR"/>
        </w:rPr>
        <w:t xml:space="preserve"> devra fournir au PNUD la preuve écrite de ce que le paiement desdits impôts, droits ou redevances aura été effectué et dûment autorisé.</w:t>
      </w:r>
    </w:p>
    <w:p w14:paraId="57C8BEA0" w14:textId="77777777" w:rsidR="00904CF7" w:rsidRPr="003D7054" w:rsidRDefault="00904CF7" w:rsidP="003401BA">
      <w:pPr>
        <w:jc w:val="both"/>
        <w:rPr>
          <w:rFonts w:asciiTheme="minorHAnsi" w:hAnsiTheme="minorHAnsi" w:cstheme="minorHAnsi"/>
          <w:lang w:val="fr-FR"/>
        </w:rPr>
      </w:pPr>
    </w:p>
    <w:p w14:paraId="4B45DD1C" w14:textId="77777777" w:rsidR="005C3593" w:rsidRPr="003D7054" w:rsidRDefault="00904CF7" w:rsidP="005C3593">
      <w:pPr>
        <w:tabs>
          <w:tab w:val="left" w:pos="-720"/>
        </w:tabs>
        <w:suppressAutoHyphens/>
        <w:jc w:val="both"/>
        <w:rPr>
          <w:rFonts w:asciiTheme="minorHAnsi" w:hAnsiTheme="minorHAnsi" w:cstheme="minorHAnsi"/>
          <w:spacing w:val="-3"/>
          <w:lang w:val="fr-FR"/>
        </w:rPr>
      </w:pPr>
      <w:r w:rsidRPr="003D7054">
        <w:rPr>
          <w:rFonts w:asciiTheme="minorHAnsi" w:hAnsiTheme="minorHAnsi" w:cstheme="minorHAnsi"/>
          <w:b/>
          <w:lang w:val="fr-FR"/>
        </w:rPr>
        <w:t>19.0</w:t>
      </w:r>
      <w:r w:rsidRPr="003D7054">
        <w:rPr>
          <w:rFonts w:asciiTheme="minorHAnsi" w:hAnsiTheme="minorHAnsi" w:cstheme="minorHAnsi"/>
          <w:b/>
          <w:lang w:val="fr-FR"/>
        </w:rPr>
        <w:tab/>
      </w:r>
      <w:r w:rsidR="005C3593" w:rsidRPr="003D7054">
        <w:rPr>
          <w:rFonts w:asciiTheme="minorHAnsi" w:hAnsiTheme="minorHAnsi" w:cstheme="minorHAnsi"/>
          <w:b/>
          <w:spacing w:val="-3"/>
          <w:lang w:val="fr-FR"/>
        </w:rPr>
        <w:t>TRAVAIL DES ENFANTS</w:t>
      </w:r>
    </w:p>
    <w:p w14:paraId="524064F8" w14:textId="77777777" w:rsidR="005C3593" w:rsidRPr="003D7054" w:rsidRDefault="005C3593" w:rsidP="005C3593">
      <w:pPr>
        <w:tabs>
          <w:tab w:val="left" w:pos="-720"/>
        </w:tabs>
        <w:suppressAutoHyphens/>
        <w:jc w:val="both"/>
        <w:rPr>
          <w:rFonts w:asciiTheme="minorHAnsi" w:hAnsiTheme="minorHAnsi" w:cstheme="minorHAnsi"/>
          <w:spacing w:val="-3"/>
          <w:lang w:val="fr-FR"/>
        </w:rPr>
      </w:pPr>
    </w:p>
    <w:p w14:paraId="0B6E6A38" w14:textId="77777777" w:rsidR="005C3593" w:rsidRPr="003D7054" w:rsidRDefault="005C3593" w:rsidP="005C3593">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ab/>
        <w:t xml:space="preserve">Le </w:t>
      </w:r>
      <w:r w:rsidRPr="003D7054">
        <w:rPr>
          <w:rFonts w:asciiTheme="minorHAnsi" w:hAnsiTheme="minorHAnsi" w:cstheme="minorHAnsi"/>
          <w:lang w:val="fr-FR"/>
        </w:rPr>
        <w:t xml:space="preserve">prestataire </w:t>
      </w:r>
      <w:r w:rsidRPr="003D7054">
        <w:rPr>
          <w:rFonts w:asciiTheme="minorHAnsi" w:hAnsiTheme="minorHAnsi" w:cstheme="minorHAnsi"/>
          <w:spacing w:val="-3"/>
          <w:lang w:val="fr-FR"/>
        </w:rPr>
        <w:t>déclare et garantit que lui-même et ses fournisseurs ne se livrent à aucune pratique contraire aux droits énoncés dans la Convention relative aux droits de l’enfant, y compris dans son article 32 qui prévoit notamment qu’un enfant ne peut être astreint à aucun travail comportant des risques ou susceptibles de compromettre son éducation ou de nuire à sa santé ou à son développement physique, mental, spirituel, moral ou social.</w:t>
      </w:r>
    </w:p>
    <w:p w14:paraId="25ED9DF1" w14:textId="77777777" w:rsidR="005C3593" w:rsidRPr="003D7054" w:rsidRDefault="005C3593" w:rsidP="005C3593">
      <w:pPr>
        <w:tabs>
          <w:tab w:val="left" w:pos="-720"/>
        </w:tabs>
        <w:suppressAutoHyphens/>
        <w:jc w:val="both"/>
        <w:rPr>
          <w:rFonts w:asciiTheme="minorHAnsi" w:hAnsiTheme="minorHAnsi" w:cstheme="minorHAnsi"/>
          <w:spacing w:val="-3"/>
          <w:lang w:val="fr-FR"/>
        </w:rPr>
      </w:pPr>
    </w:p>
    <w:p w14:paraId="27D0F7DA" w14:textId="77777777" w:rsidR="005C3593" w:rsidRPr="003D7054" w:rsidRDefault="005C3593" w:rsidP="005C3593">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ab/>
        <w:t xml:space="preserve">Toute violation de la déclaration et de la garantie qui </w:t>
      </w:r>
      <w:proofErr w:type="gramStart"/>
      <w:r w:rsidRPr="003D7054">
        <w:rPr>
          <w:rFonts w:asciiTheme="minorHAnsi" w:hAnsiTheme="minorHAnsi" w:cstheme="minorHAnsi"/>
          <w:spacing w:val="-3"/>
          <w:lang w:val="fr-FR"/>
        </w:rPr>
        <w:t>précèdent</w:t>
      </w:r>
      <w:proofErr w:type="gramEnd"/>
      <w:r w:rsidRPr="003D7054">
        <w:rPr>
          <w:rFonts w:asciiTheme="minorHAnsi" w:hAnsiTheme="minorHAnsi" w:cstheme="minorHAnsi"/>
          <w:spacing w:val="-3"/>
          <w:lang w:val="fr-FR"/>
        </w:rPr>
        <w:t xml:space="preserve"> autorisera le PNUD à résilier le présent bon de commande immédiatement par notification adressée au fournisseur, sans être redevable des frais de résiliation ou engager sa responsabilité à quelque autre titre que ce soit.</w:t>
      </w:r>
    </w:p>
    <w:p w14:paraId="16C11CBF" w14:textId="77777777" w:rsidR="005C3593" w:rsidRPr="003D7054" w:rsidRDefault="005C3593" w:rsidP="005C3593">
      <w:pPr>
        <w:tabs>
          <w:tab w:val="left" w:pos="-720"/>
        </w:tabs>
        <w:suppressAutoHyphens/>
        <w:jc w:val="both"/>
        <w:rPr>
          <w:rFonts w:asciiTheme="minorHAnsi" w:hAnsiTheme="minorHAnsi" w:cstheme="minorHAnsi"/>
          <w:spacing w:val="-3"/>
          <w:lang w:val="fr-FR"/>
        </w:rPr>
      </w:pPr>
    </w:p>
    <w:p w14:paraId="097887DC" w14:textId="77777777" w:rsidR="005C3593" w:rsidRPr="003D7054" w:rsidRDefault="002B74C3" w:rsidP="005C3593">
      <w:pPr>
        <w:tabs>
          <w:tab w:val="left" w:pos="-720"/>
        </w:tabs>
        <w:suppressAutoHyphens/>
        <w:jc w:val="both"/>
        <w:rPr>
          <w:rFonts w:asciiTheme="minorHAnsi" w:hAnsiTheme="minorHAnsi" w:cstheme="minorHAnsi"/>
          <w:spacing w:val="-3"/>
          <w:lang w:val="fr-FR"/>
        </w:rPr>
      </w:pPr>
      <w:r w:rsidRPr="003D7054">
        <w:rPr>
          <w:rFonts w:asciiTheme="minorHAnsi" w:hAnsiTheme="minorHAnsi" w:cstheme="minorHAnsi"/>
          <w:b/>
          <w:spacing w:val="-3"/>
          <w:lang w:val="fr-FR"/>
        </w:rPr>
        <w:t>20</w:t>
      </w:r>
      <w:r w:rsidR="005C3593" w:rsidRPr="003D7054">
        <w:rPr>
          <w:rFonts w:asciiTheme="minorHAnsi" w:hAnsiTheme="minorHAnsi" w:cstheme="minorHAnsi"/>
          <w:b/>
          <w:spacing w:val="-3"/>
          <w:lang w:val="fr-FR"/>
        </w:rPr>
        <w:t>.</w:t>
      </w:r>
      <w:r w:rsidRPr="003D7054">
        <w:rPr>
          <w:rFonts w:asciiTheme="minorHAnsi" w:hAnsiTheme="minorHAnsi" w:cstheme="minorHAnsi"/>
          <w:b/>
          <w:spacing w:val="-3"/>
          <w:lang w:val="fr-FR"/>
        </w:rPr>
        <w:t>0</w:t>
      </w:r>
      <w:r w:rsidR="005C3593" w:rsidRPr="003D7054">
        <w:rPr>
          <w:rFonts w:asciiTheme="minorHAnsi" w:hAnsiTheme="minorHAnsi" w:cstheme="minorHAnsi"/>
          <w:b/>
          <w:spacing w:val="-3"/>
          <w:lang w:val="fr-FR"/>
        </w:rPr>
        <w:tab/>
        <w:t>MINES</w:t>
      </w:r>
    </w:p>
    <w:p w14:paraId="7000A66F" w14:textId="77777777" w:rsidR="005C3593" w:rsidRPr="003D7054" w:rsidRDefault="005C3593" w:rsidP="005C3593">
      <w:pPr>
        <w:tabs>
          <w:tab w:val="left" w:pos="-720"/>
        </w:tabs>
        <w:suppressAutoHyphens/>
        <w:jc w:val="both"/>
        <w:rPr>
          <w:rFonts w:asciiTheme="minorHAnsi" w:hAnsiTheme="minorHAnsi" w:cstheme="minorHAnsi"/>
          <w:spacing w:val="-3"/>
          <w:lang w:val="fr-FR"/>
        </w:rPr>
      </w:pPr>
    </w:p>
    <w:p w14:paraId="63FDF445" w14:textId="77777777" w:rsidR="005C3593" w:rsidRPr="003D7054" w:rsidRDefault="005C3593" w:rsidP="005C3593">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ab/>
        <w:t xml:space="preserve">Le fournisseur déclare et garantit que lui-même et ses </w:t>
      </w:r>
      <w:r w:rsidR="00E536F5" w:rsidRPr="003D7054">
        <w:rPr>
          <w:rFonts w:asciiTheme="minorHAnsi" w:hAnsiTheme="minorHAnsi" w:cstheme="minorHAnsi"/>
          <w:spacing w:val="-3"/>
          <w:lang w:val="fr-FR"/>
        </w:rPr>
        <w:t xml:space="preserve">fournisseurs </w:t>
      </w:r>
      <w:r w:rsidRPr="003D7054">
        <w:rPr>
          <w:rFonts w:asciiTheme="minorHAnsi" w:hAnsiTheme="minorHAnsi" w:cstheme="minorHAnsi"/>
          <w:spacing w:val="-3"/>
          <w:lang w:val="fr-FR"/>
        </w:rPr>
        <w:t>ne participent pas activement et directement à des activités ayant trait aux brevets, au développement, à l’assemblage, à la production, au commerce ou à la fabrication de mines ou à de telles activités au titre de composants principalement utilisés dans la fabrication de mines. Le terme « mines » désigne les engins définis à l’article 2</w:t>
      </w:r>
      <w:r w:rsidRPr="003D7054">
        <w:rPr>
          <w:rFonts w:asciiTheme="minorHAnsi" w:hAnsiTheme="minorHAnsi" w:cstheme="minorHAnsi"/>
          <w:lang w:val="fr-FR"/>
        </w:rPr>
        <w:t>, paragraphes 1, 4 et 5 du Protocole II annexé à la Convention de 1980 sur l’interdiction ou la limitation de l’emploi de certaines armes classiques qui peuvent être considérées comme produisant des effets traumatiques excessifs ou comme frappant sans discriminations.</w:t>
      </w:r>
    </w:p>
    <w:p w14:paraId="2090F653" w14:textId="77777777" w:rsidR="005C3593" w:rsidRPr="003D7054" w:rsidRDefault="005C3593" w:rsidP="005C3593">
      <w:pPr>
        <w:tabs>
          <w:tab w:val="left" w:pos="-720"/>
        </w:tabs>
        <w:suppressAutoHyphens/>
        <w:jc w:val="both"/>
        <w:rPr>
          <w:rFonts w:asciiTheme="minorHAnsi" w:hAnsiTheme="minorHAnsi" w:cstheme="minorHAnsi"/>
          <w:spacing w:val="-3"/>
          <w:lang w:val="fr-FR"/>
        </w:rPr>
      </w:pPr>
    </w:p>
    <w:p w14:paraId="7446A045" w14:textId="77777777" w:rsidR="005C3593" w:rsidRPr="003D7054" w:rsidRDefault="005C3593" w:rsidP="005C3593">
      <w:pPr>
        <w:tabs>
          <w:tab w:val="left" w:pos="-720"/>
          <w:tab w:val="left" w:pos="0"/>
        </w:tabs>
        <w:suppressAutoHyphens/>
        <w:ind w:left="720" w:hanging="720"/>
        <w:jc w:val="both"/>
        <w:rPr>
          <w:rFonts w:asciiTheme="minorHAnsi" w:hAnsiTheme="minorHAnsi" w:cstheme="minorHAnsi"/>
          <w:spacing w:val="-3"/>
          <w:lang w:val="fr-FR"/>
        </w:rPr>
      </w:pPr>
      <w:r w:rsidRPr="003D7054">
        <w:rPr>
          <w:rFonts w:asciiTheme="minorHAnsi" w:hAnsiTheme="minorHAnsi" w:cstheme="minorHAnsi"/>
          <w:spacing w:val="-3"/>
          <w:lang w:val="fr-FR"/>
        </w:rPr>
        <w:tab/>
        <w:t xml:space="preserve">Toute violation de la déclaration et de la garantie qui </w:t>
      </w:r>
      <w:proofErr w:type="gramStart"/>
      <w:r w:rsidRPr="003D7054">
        <w:rPr>
          <w:rFonts w:asciiTheme="minorHAnsi" w:hAnsiTheme="minorHAnsi" w:cstheme="minorHAnsi"/>
          <w:spacing w:val="-3"/>
          <w:lang w:val="fr-FR"/>
        </w:rPr>
        <w:t>précèdent</w:t>
      </w:r>
      <w:proofErr w:type="gramEnd"/>
      <w:r w:rsidRPr="003D7054">
        <w:rPr>
          <w:rFonts w:asciiTheme="minorHAnsi" w:hAnsiTheme="minorHAnsi" w:cstheme="minorHAnsi"/>
          <w:spacing w:val="-3"/>
          <w:lang w:val="fr-FR"/>
        </w:rPr>
        <w:t xml:space="preserve"> autorisera le PNUD à résilier le présent </w:t>
      </w:r>
      <w:r w:rsidR="00D94B2C" w:rsidRPr="003D7054">
        <w:rPr>
          <w:rFonts w:asciiTheme="minorHAnsi" w:hAnsiTheme="minorHAnsi" w:cstheme="minorHAnsi"/>
          <w:spacing w:val="-3"/>
          <w:lang w:val="fr-FR"/>
        </w:rPr>
        <w:t xml:space="preserve">contrat </w:t>
      </w:r>
      <w:r w:rsidRPr="003D7054">
        <w:rPr>
          <w:rFonts w:asciiTheme="minorHAnsi" w:hAnsiTheme="minorHAnsi" w:cstheme="minorHAnsi"/>
          <w:spacing w:val="-3"/>
          <w:lang w:val="fr-FR"/>
        </w:rPr>
        <w:t>immédiatement par notification adressée au</w:t>
      </w:r>
      <w:r w:rsidR="00D94B2C" w:rsidRPr="003D7054">
        <w:rPr>
          <w:rFonts w:asciiTheme="minorHAnsi" w:hAnsiTheme="minorHAnsi" w:cstheme="minorHAnsi"/>
          <w:lang w:val="fr-FR"/>
        </w:rPr>
        <w:t xml:space="preserve"> prestataire</w:t>
      </w:r>
      <w:r w:rsidRPr="003D7054">
        <w:rPr>
          <w:rFonts w:asciiTheme="minorHAnsi" w:hAnsiTheme="minorHAnsi" w:cstheme="minorHAnsi"/>
          <w:spacing w:val="-3"/>
          <w:lang w:val="fr-FR"/>
        </w:rPr>
        <w:t>, sans être redevable des frais de résiliation ou engager sa responsabilité à quelque autre titre que ce soit.</w:t>
      </w:r>
    </w:p>
    <w:p w14:paraId="547F7A44" w14:textId="77777777" w:rsidR="00904CF7" w:rsidRPr="003D7054" w:rsidRDefault="00904CF7" w:rsidP="005C3593">
      <w:pPr>
        <w:jc w:val="both"/>
        <w:rPr>
          <w:rFonts w:asciiTheme="minorHAnsi" w:hAnsiTheme="minorHAnsi" w:cstheme="minorHAnsi"/>
          <w:lang w:val="fr-FR"/>
        </w:rPr>
      </w:pPr>
    </w:p>
    <w:p w14:paraId="39825EA4" w14:textId="77777777" w:rsidR="00904CF7" w:rsidRPr="003D7054" w:rsidRDefault="00904CF7" w:rsidP="00904CF7">
      <w:pPr>
        <w:jc w:val="both"/>
        <w:rPr>
          <w:rFonts w:asciiTheme="minorHAnsi" w:hAnsiTheme="minorHAnsi" w:cstheme="minorHAnsi"/>
          <w:lang w:val="fr-FR"/>
        </w:rPr>
      </w:pPr>
      <w:r w:rsidRPr="003D7054">
        <w:rPr>
          <w:rFonts w:asciiTheme="minorHAnsi" w:hAnsiTheme="minorHAnsi" w:cstheme="minorHAnsi"/>
          <w:b/>
          <w:lang w:val="fr-FR"/>
        </w:rPr>
        <w:t>21.0</w:t>
      </w:r>
      <w:r w:rsidRPr="003D7054">
        <w:rPr>
          <w:rFonts w:asciiTheme="minorHAnsi" w:hAnsiTheme="minorHAnsi" w:cstheme="minorHAnsi"/>
          <w:b/>
          <w:lang w:val="fr-FR"/>
        </w:rPr>
        <w:tab/>
      </w:r>
      <w:r w:rsidR="00D94B2C" w:rsidRPr="003D7054">
        <w:rPr>
          <w:rFonts w:asciiTheme="minorHAnsi" w:hAnsiTheme="minorHAnsi" w:cstheme="minorHAnsi"/>
          <w:b/>
          <w:lang w:val="fr-FR"/>
        </w:rPr>
        <w:t>RESPECT DES LOIS</w:t>
      </w:r>
      <w:r w:rsidRPr="003D7054">
        <w:rPr>
          <w:rFonts w:asciiTheme="minorHAnsi" w:hAnsiTheme="minorHAnsi" w:cstheme="minorHAnsi"/>
          <w:lang w:val="fr-FR"/>
        </w:rPr>
        <w:t xml:space="preserve"> </w:t>
      </w:r>
    </w:p>
    <w:p w14:paraId="59758E8C" w14:textId="77777777" w:rsidR="00904CF7" w:rsidRPr="003D7054" w:rsidRDefault="00904CF7" w:rsidP="00904CF7">
      <w:pPr>
        <w:jc w:val="both"/>
        <w:rPr>
          <w:rFonts w:asciiTheme="minorHAnsi" w:hAnsiTheme="minorHAnsi" w:cstheme="minorHAnsi"/>
          <w:lang w:val="fr-FR"/>
        </w:rPr>
      </w:pPr>
    </w:p>
    <w:p w14:paraId="0DEA69F4" w14:textId="77777777" w:rsidR="00904CF7" w:rsidRPr="003D7054" w:rsidRDefault="009F0C04" w:rsidP="00904CF7">
      <w:pPr>
        <w:ind w:left="720"/>
        <w:jc w:val="both"/>
        <w:rPr>
          <w:rFonts w:asciiTheme="minorHAnsi" w:hAnsiTheme="minorHAnsi" w:cstheme="minorHAnsi"/>
          <w:lang w:val="fr-FR"/>
        </w:rPr>
      </w:pPr>
      <w:r w:rsidRPr="003D7054">
        <w:rPr>
          <w:rFonts w:asciiTheme="minorHAnsi" w:hAnsiTheme="minorHAnsi" w:cstheme="minorHAnsi"/>
          <w:lang w:val="fr-FR"/>
        </w:rPr>
        <w:t xml:space="preserve">Le prestataire devra se conformer </w:t>
      </w:r>
      <w:r w:rsidR="00621878" w:rsidRPr="003D7054">
        <w:rPr>
          <w:rFonts w:asciiTheme="minorHAnsi" w:hAnsiTheme="minorHAnsi" w:cstheme="minorHAnsi"/>
          <w:lang w:val="fr-FR"/>
        </w:rPr>
        <w:t>à l’</w:t>
      </w:r>
      <w:r w:rsidR="00722691" w:rsidRPr="003D7054">
        <w:rPr>
          <w:rFonts w:asciiTheme="minorHAnsi" w:hAnsiTheme="minorHAnsi" w:cstheme="minorHAnsi"/>
          <w:lang w:val="fr-FR"/>
        </w:rPr>
        <w:t>ensemble des lois</w:t>
      </w:r>
      <w:r w:rsidR="009B79FF" w:rsidRPr="003D7054">
        <w:rPr>
          <w:rFonts w:asciiTheme="minorHAnsi" w:hAnsiTheme="minorHAnsi" w:cstheme="minorHAnsi"/>
          <w:lang w:val="fr-FR"/>
        </w:rPr>
        <w:t>,</w:t>
      </w:r>
      <w:r w:rsidR="00722691" w:rsidRPr="003D7054">
        <w:rPr>
          <w:rFonts w:asciiTheme="minorHAnsi" w:hAnsiTheme="minorHAnsi" w:cstheme="minorHAnsi"/>
          <w:lang w:val="fr-FR"/>
        </w:rPr>
        <w:t xml:space="preserve"> règlements </w:t>
      </w:r>
      <w:r w:rsidR="009B79FF" w:rsidRPr="003D7054">
        <w:rPr>
          <w:rFonts w:asciiTheme="minorHAnsi" w:hAnsiTheme="minorHAnsi" w:cstheme="minorHAnsi"/>
          <w:lang w:val="fr-FR"/>
        </w:rPr>
        <w:t xml:space="preserve">et règles </w:t>
      </w:r>
      <w:r w:rsidR="008A7DC0" w:rsidRPr="003D7054">
        <w:rPr>
          <w:rFonts w:asciiTheme="minorHAnsi" w:hAnsiTheme="minorHAnsi" w:cstheme="minorHAnsi"/>
          <w:lang w:val="fr-FR"/>
        </w:rPr>
        <w:t xml:space="preserve">se rapportant à </w:t>
      </w:r>
      <w:r w:rsidR="00722691" w:rsidRPr="003D7054">
        <w:rPr>
          <w:rFonts w:asciiTheme="minorHAnsi" w:hAnsiTheme="minorHAnsi" w:cstheme="minorHAnsi"/>
          <w:lang w:val="fr-FR"/>
        </w:rPr>
        <w:t>l’exécution de ses obligations aux termes du présent contrat.</w:t>
      </w:r>
    </w:p>
    <w:p w14:paraId="74EF67FD" w14:textId="77777777" w:rsidR="00904CF7" w:rsidRPr="003D7054" w:rsidRDefault="00904CF7" w:rsidP="00904CF7">
      <w:pPr>
        <w:jc w:val="both"/>
        <w:rPr>
          <w:rFonts w:asciiTheme="minorHAnsi" w:hAnsiTheme="minorHAnsi" w:cstheme="minorHAnsi"/>
          <w:lang w:val="fr-FR"/>
        </w:rPr>
      </w:pPr>
    </w:p>
    <w:p w14:paraId="1F755783" w14:textId="77777777" w:rsidR="002B74C3" w:rsidRPr="003D7054" w:rsidRDefault="00904CF7" w:rsidP="002B74C3">
      <w:pPr>
        <w:tabs>
          <w:tab w:val="left" w:pos="-720"/>
          <w:tab w:val="left" w:pos="0"/>
        </w:tabs>
        <w:suppressAutoHyphens/>
        <w:ind w:left="720" w:hanging="720"/>
        <w:jc w:val="both"/>
        <w:rPr>
          <w:rFonts w:asciiTheme="minorHAnsi" w:hAnsiTheme="minorHAnsi" w:cstheme="minorHAnsi"/>
          <w:b/>
          <w:lang w:val="fr-FR"/>
        </w:rPr>
      </w:pPr>
      <w:r w:rsidRPr="003D7054">
        <w:rPr>
          <w:rFonts w:asciiTheme="minorHAnsi" w:hAnsiTheme="minorHAnsi" w:cstheme="minorHAnsi"/>
          <w:b/>
          <w:lang w:val="fr-FR"/>
        </w:rPr>
        <w:t>22.0</w:t>
      </w:r>
      <w:r w:rsidRPr="003D7054">
        <w:rPr>
          <w:rFonts w:asciiTheme="minorHAnsi" w:hAnsiTheme="minorHAnsi" w:cstheme="minorHAnsi"/>
          <w:b/>
          <w:lang w:val="fr-FR"/>
        </w:rPr>
        <w:tab/>
      </w:r>
      <w:r w:rsidR="002B74C3" w:rsidRPr="003D7054">
        <w:rPr>
          <w:rFonts w:asciiTheme="minorHAnsi" w:hAnsiTheme="minorHAnsi" w:cstheme="minorHAnsi"/>
          <w:b/>
          <w:lang w:val="fr-FR"/>
        </w:rPr>
        <w:t>EXPLOITATION SEXUELLE</w:t>
      </w:r>
    </w:p>
    <w:p w14:paraId="73AB0724" w14:textId="77777777" w:rsidR="002B74C3" w:rsidRPr="003D7054" w:rsidRDefault="002B74C3" w:rsidP="002B74C3">
      <w:pPr>
        <w:jc w:val="both"/>
        <w:rPr>
          <w:rFonts w:asciiTheme="minorHAnsi" w:hAnsiTheme="minorHAnsi" w:cstheme="minorHAnsi"/>
          <w:lang w:val="fr-FR"/>
        </w:rPr>
      </w:pPr>
    </w:p>
    <w:p w14:paraId="033DE605" w14:textId="77777777" w:rsidR="002B74C3" w:rsidRPr="003D7054" w:rsidRDefault="002B74C3" w:rsidP="002B74C3">
      <w:pPr>
        <w:ind w:left="1260" w:hanging="540"/>
        <w:jc w:val="both"/>
        <w:rPr>
          <w:rFonts w:asciiTheme="minorHAnsi" w:hAnsiTheme="minorHAnsi" w:cstheme="minorHAnsi"/>
          <w:lang w:val="fr-FR"/>
        </w:rPr>
      </w:pPr>
      <w:r w:rsidRPr="003D7054">
        <w:rPr>
          <w:rFonts w:asciiTheme="minorHAnsi" w:hAnsiTheme="minorHAnsi" w:cstheme="minorHAnsi"/>
          <w:b/>
          <w:lang w:val="fr-FR"/>
        </w:rPr>
        <w:t>22.1</w:t>
      </w:r>
      <w:r w:rsidRPr="003D7054">
        <w:rPr>
          <w:rFonts w:asciiTheme="minorHAnsi" w:hAnsiTheme="minorHAnsi" w:cstheme="minorHAnsi"/>
          <w:lang w:val="fr-FR"/>
        </w:rPr>
        <w:tab/>
        <w:t>Le prestataire devra prendre l’ensemble des mesures appropriées pour empêcher la commission à l’encontre de quiconque d’actes d’exploitation ou d’abus sexuel par le prestataire lui-même, par l’un quelconque de ses employés ou par toute autre personne pouvant être engagée par le prestataire pour fournir tout service en application du contrat. A cet égard, toute activité sexuelle avec une personne de moins de dix-huit ans, indépendamment de toute loi relative au consentement, constituera un acte d’exploitation et d’abus sexuels à l’encontre d’une telle personne. En outre, le prestataire devra s’abstenir d’échanger de l’argent, des biens, des services, des offres d’emploi ou d’autres choses de valeur contre des faveurs ou des activités sexuelles ou de se livrer à des activités sexuelles constitutives d’actes d’exploitation ou dégradantes, et devra prendre l’ensemble des mesures appropriées pour interdire à ses employés ou aux autres personnes qu’il aura engagées d’agir de la sorte. Le prestataire reconnaît et convient que les présentes dispositions constituent une condition essentielle du contrat et que toute violation de la présente déclaration et de la présente garantie autorisera le PNUD à résilier le contrat immédiatement par notification adressée au prestataire,</w:t>
      </w:r>
      <w:r w:rsidRPr="003D7054">
        <w:rPr>
          <w:rFonts w:asciiTheme="minorHAnsi" w:hAnsiTheme="minorHAnsi" w:cstheme="minorHAnsi"/>
          <w:spacing w:val="-3"/>
          <w:lang w:val="fr-FR"/>
        </w:rPr>
        <w:t xml:space="preserve"> sans être redevable des frais de résiliation ou engager sa responsabilité à quelque autre titre que ce soit.</w:t>
      </w:r>
    </w:p>
    <w:p w14:paraId="78ADFDB1" w14:textId="77777777" w:rsidR="002B74C3" w:rsidRPr="003D7054" w:rsidRDefault="002B74C3" w:rsidP="002B74C3">
      <w:pPr>
        <w:ind w:left="1260" w:hanging="540"/>
        <w:jc w:val="both"/>
        <w:rPr>
          <w:rFonts w:asciiTheme="minorHAnsi" w:hAnsiTheme="minorHAnsi" w:cstheme="minorHAnsi"/>
          <w:lang w:val="fr-FR"/>
        </w:rPr>
      </w:pPr>
      <w:r w:rsidRPr="003D7054">
        <w:rPr>
          <w:rFonts w:asciiTheme="minorHAnsi" w:hAnsiTheme="minorHAnsi" w:cstheme="minorHAnsi"/>
          <w:b/>
          <w:lang w:val="fr-FR"/>
        </w:rPr>
        <w:t>22.2</w:t>
      </w:r>
      <w:r w:rsidRPr="003D7054">
        <w:rPr>
          <w:rFonts w:asciiTheme="minorHAnsi" w:hAnsiTheme="minorHAnsi" w:cstheme="minorHAnsi"/>
          <w:lang w:val="fr-FR"/>
        </w:rPr>
        <w:tab/>
        <w:t>Le PNUD ne fera pas application de la règle précédente relative à l’âge lorsque l’employé du prestataire ou toute autre personne pouvant être engagée par celui-ci pour fournir des services en application du contrat sera marié à la personne de moins de dix-huit ans avec laquelle ledit employé ou ladite autre personne aura eu une activité sexuelle et lorsqu’un tel mariage sera reconnu comme étant valable par les lois du pays de citoyenneté dudit employé ou de ladite autre personne.</w:t>
      </w:r>
    </w:p>
    <w:p w14:paraId="45EA7221" w14:textId="77777777" w:rsidR="002B74C3" w:rsidRPr="003D7054" w:rsidRDefault="002B74C3" w:rsidP="002B74C3">
      <w:pPr>
        <w:jc w:val="both"/>
        <w:rPr>
          <w:rFonts w:asciiTheme="minorHAnsi" w:hAnsiTheme="minorHAnsi" w:cstheme="minorHAnsi"/>
          <w:lang w:val="fr-FR"/>
        </w:rPr>
      </w:pPr>
    </w:p>
    <w:p w14:paraId="4E292C16" w14:textId="77777777" w:rsidR="002B74C3" w:rsidRPr="003D7054" w:rsidRDefault="002B74C3" w:rsidP="002B74C3">
      <w:pPr>
        <w:jc w:val="both"/>
        <w:rPr>
          <w:rFonts w:asciiTheme="minorHAnsi" w:hAnsiTheme="minorHAnsi" w:cstheme="minorHAnsi"/>
          <w:b/>
          <w:lang w:val="fr-FR"/>
        </w:rPr>
      </w:pPr>
      <w:r w:rsidRPr="003D7054">
        <w:rPr>
          <w:rFonts w:asciiTheme="minorHAnsi" w:hAnsiTheme="minorHAnsi" w:cstheme="minorHAnsi"/>
          <w:b/>
          <w:lang w:val="fr-FR"/>
        </w:rPr>
        <w:t>20.</w:t>
      </w:r>
      <w:r w:rsidRPr="003D7054">
        <w:rPr>
          <w:rFonts w:asciiTheme="minorHAnsi" w:hAnsiTheme="minorHAnsi" w:cstheme="minorHAnsi"/>
          <w:b/>
          <w:lang w:val="fr-FR"/>
        </w:rPr>
        <w:tab/>
        <w:t>POUVOIR DE MODIFICATION</w:t>
      </w:r>
    </w:p>
    <w:p w14:paraId="1C8D2881" w14:textId="77777777" w:rsidR="002B74C3" w:rsidRPr="003D7054" w:rsidRDefault="002B74C3" w:rsidP="002B74C3">
      <w:pPr>
        <w:jc w:val="both"/>
        <w:rPr>
          <w:rFonts w:asciiTheme="minorHAnsi" w:hAnsiTheme="minorHAnsi" w:cstheme="minorHAnsi"/>
          <w:lang w:val="fr-FR"/>
        </w:rPr>
      </w:pPr>
    </w:p>
    <w:p w14:paraId="6E578E8A" w14:textId="77777777" w:rsidR="002B74C3" w:rsidRPr="003D7054" w:rsidRDefault="002B74C3" w:rsidP="002B74C3">
      <w:pPr>
        <w:tabs>
          <w:tab w:val="left" w:pos="-720"/>
          <w:tab w:val="left" w:pos="0"/>
        </w:tabs>
        <w:suppressAutoHyphens/>
        <w:ind w:left="720"/>
        <w:jc w:val="both"/>
        <w:rPr>
          <w:rFonts w:asciiTheme="minorHAnsi" w:hAnsiTheme="minorHAnsi" w:cstheme="minorHAnsi"/>
          <w:lang w:val="fr-FR"/>
        </w:rPr>
      </w:pPr>
      <w:r w:rsidRPr="003D7054">
        <w:rPr>
          <w:rFonts w:asciiTheme="minorHAnsi" w:hAnsiTheme="minorHAnsi" w:cstheme="minorHAnsi"/>
          <w:lang w:val="fr-FR"/>
        </w:rPr>
        <w:t>Conformément au règlement financier et aux règles de gestion financière du PNUD, seul le fonctionnaire autorisé du PNUD a le pouvoir d’accepter pour le compte du PNUD toute modification apportée au présent contrat, une renonciation à l’une quelconque de ses dispositions ou toute relation contractuelle supplémentaire avec le prestataire. Par conséquent, aucune modification du présent contrat ne sera valable et opposable au PNUD à moins de faire l’objet d’un avenant au présent contrat signé par le prestataire et le fonctionnaire autorisé du PNUD conjointement.</w:t>
      </w:r>
    </w:p>
    <w:p w14:paraId="30042E62" w14:textId="77777777" w:rsidR="00904CF7" w:rsidRPr="003D7054" w:rsidRDefault="00904CF7" w:rsidP="002B74C3">
      <w:pPr>
        <w:jc w:val="both"/>
        <w:rPr>
          <w:rFonts w:asciiTheme="minorHAnsi" w:hAnsiTheme="minorHAnsi" w:cstheme="minorHAnsi"/>
          <w:lang w:val="fr-FR"/>
        </w:rPr>
      </w:pPr>
    </w:p>
    <w:p w14:paraId="2B742EF5" w14:textId="77777777" w:rsidR="00CF3A2E" w:rsidRPr="003D7054" w:rsidRDefault="00CF3A2E">
      <w:pPr>
        <w:rPr>
          <w:rFonts w:asciiTheme="minorHAnsi" w:hAnsiTheme="minorHAnsi" w:cstheme="minorHAnsi"/>
          <w:lang w:val="fr-FR"/>
        </w:rPr>
      </w:pPr>
    </w:p>
    <w:p w14:paraId="233A402D" w14:textId="77777777" w:rsidR="00A0160E" w:rsidRPr="003D7054" w:rsidRDefault="00A0160E">
      <w:pPr>
        <w:rPr>
          <w:rFonts w:asciiTheme="minorHAnsi" w:hAnsiTheme="minorHAnsi" w:cstheme="minorHAnsi"/>
          <w:lang w:val="fr-FR"/>
        </w:rPr>
      </w:pPr>
    </w:p>
    <w:p w14:paraId="0CBCC9A7" w14:textId="77777777" w:rsidR="00A0160E" w:rsidRPr="003D7054" w:rsidRDefault="00A0160E">
      <w:pPr>
        <w:rPr>
          <w:rFonts w:asciiTheme="minorHAnsi" w:hAnsiTheme="minorHAnsi" w:cstheme="minorHAnsi"/>
          <w:lang w:val="fr-FR"/>
        </w:rPr>
      </w:pPr>
    </w:p>
    <w:p w14:paraId="4190D433" w14:textId="77777777" w:rsidR="00A0160E" w:rsidRPr="003D7054" w:rsidRDefault="00A0160E">
      <w:pPr>
        <w:rPr>
          <w:rFonts w:asciiTheme="minorHAnsi" w:hAnsiTheme="minorHAnsi" w:cstheme="minorHAnsi"/>
          <w:lang w:val="fr-FR"/>
        </w:rPr>
      </w:pPr>
    </w:p>
    <w:p w14:paraId="6C297BC5" w14:textId="77777777" w:rsidR="00A0160E" w:rsidRPr="003D7054" w:rsidRDefault="00A0160E">
      <w:pPr>
        <w:rPr>
          <w:rFonts w:asciiTheme="minorHAnsi" w:hAnsiTheme="minorHAnsi" w:cstheme="minorHAnsi"/>
          <w:lang w:val="fr-FR"/>
        </w:rPr>
      </w:pPr>
    </w:p>
    <w:p w14:paraId="0E7E2D34" w14:textId="77777777" w:rsidR="00A0160E" w:rsidRPr="003D7054" w:rsidRDefault="00A0160E">
      <w:pPr>
        <w:rPr>
          <w:rFonts w:asciiTheme="minorHAnsi" w:hAnsiTheme="minorHAnsi" w:cstheme="minorHAnsi"/>
          <w:lang w:val="fr-FR"/>
        </w:rPr>
      </w:pPr>
    </w:p>
    <w:p w14:paraId="1998E874" w14:textId="77777777" w:rsidR="00A0160E" w:rsidRPr="003D7054" w:rsidRDefault="00A0160E">
      <w:pPr>
        <w:rPr>
          <w:rFonts w:asciiTheme="minorHAnsi" w:hAnsiTheme="minorHAnsi" w:cstheme="minorHAnsi"/>
          <w:lang w:val="fr-FR"/>
        </w:rPr>
      </w:pPr>
    </w:p>
    <w:p w14:paraId="1A1A6556" w14:textId="77777777" w:rsidR="00A0160E" w:rsidRPr="003D7054" w:rsidRDefault="00A0160E">
      <w:pPr>
        <w:rPr>
          <w:rFonts w:asciiTheme="minorHAnsi" w:hAnsiTheme="minorHAnsi" w:cstheme="minorHAnsi"/>
          <w:lang w:val="fr-FR"/>
        </w:rPr>
      </w:pPr>
    </w:p>
    <w:p w14:paraId="01AE5AC1" w14:textId="77777777" w:rsidR="00A0160E" w:rsidRPr="003D7054" w:rsidRDefault="00A0160E">
      <w:pPr>
        <w:rPr>
          <w:rFonts w:asciiTheme="minorHAnsi" w:hAnsiTheme="minorHAnsi" w:cstheme="minorHAnsi"/>
          <w:lang w:val="fr-FR"/>
        </w:rPr>
      </w:pPr>
    </w:p>
    <w:p w14:paraId="18DC4EAB" w14:textId="77777777" w:rsidR="00A0160E" w:rsidRPr="003D7054" w:rsidRDefault="00A0160E">
      <w:pPr>
        <w:rPr>
          <w:rFonts w:asciiTheme="minorHAnsi" w:hAnsiTheme="minorHAnsi" w:cstheme="minorHAnsi"/>
          <w:lang w:val="fr-FR"/>
        </w:rPr>
      </w:pPr>
    </w:p>
    <w:p w14:paraId="56C2C493" w14:textId="77777777" w:rsidR="00A0160E" w:rsidRPr="003D7054" w:rsidRDefault="00A0160E">
      <w:pPr>
        <w:rPr>
          <w:rFonts w:asciiTheme="minorHAnsi" w:hAnsiTheme="minorHAnsi" w:cstheme="minorHAnsi"/>
          <w:lang w:val="fr-FR"/>
        </w:rPr>
      </w:pPr>
    </w:p>
    <w:p w14:paraId="08FC0CB4" w14:textId="77777777" w:rsidR="00A0160E" w:rsidRPr="003D7054" w:rsidRDefault="00A0160E">
      <w:pPr>
        <w:rPr>
          <w:rFonts w:asciiTheme="minorHAnsi" w:hAnsiTheme="minorHAnsi" w:cstheme="minorHAnsi"/>
          <w:lang w:val="fr-FR"/>
        </w:rPr>
      </w:pPr>
    </w:p>
    <w:p w14:paraId="48800BF0" w14:textId="77777777" w:rsidR="00A0160E" w:rsidRPr="003D7054" w:rsidRDefault="00A0160E">
      <w:pPr>
        <w:rPr>
          <w:rFonts w:asciiTheme="minorHAnsi" w:hAnsiTheme="minorHAnsi" w:cstheme="minorHAnsi"/>
          <w:lang w:val="fr-FR"/>
        </w:rPr>
      </w:pPr>
    </w:p>
    <w:p w14:paraId="7356D904" w14:textId="77777777" w:rsidR="00A0160E" w:rsidRPr="003D7054" w:rsidRDefault="00A0160E">
      <w:pPr>
        <w:rPr>
          <w:rFonts w:asciiTheme="minorHAnsi" w:hAnsiTheme="minorHAnsi" w:cstheme="minorHAnsi"/>
          <w:lang w:val="fr-FR"/>
        </w:rPr>
      </w:pPr>
    </w:p>
    <w:p w14:paraId="65D05EB2" w14:textId="77777777" w:rsidR="00A0160E" w:rsidRPr="003D7054" w:rsidRDefault="00A0160E">
      <w:pPr>
        <w:rPr>
          <w:rFonts w:asciiTheme="minorHAnsi" w:hAnsiTheme="minorHAnsi" w:cstheme="minorHAnsi"/>
          <w:lang w:val="fr-FR"/>
        </w:rPr>
      </w:pPr>
    </w:p>
    <w:p w14:paraId="05CDB067" w14:textId="77777777" w:rsidR="00A0160E" w:rsidRPr="003D7054" w:rsidRDefault="00A0160E">
      <w:pPr>
        <w:rPr>
          <w:rFonts w:asciiTheme="minorHAnsi" w:hAnsiTheme="minorHAnsi" w:cstheme="minorHAnsi"/>
          <w:lang w:val="fr-FR"/>
        </w:rPr>
      </w:pPr>
    </w:p>
    <w:p w14:paraId="3EF51BD0" w14:textId="77777777" w:rsidR="00A0160E" w:rsidRPr="003D7054" w:rsidRDefault="00A0160E">
      <w:pPr>
        <w:rPr>
          <w:rFonts w:asciiTheme="minorHAnsi" w:hAnsiTheme="minorHAnsi" w:cstheme="minorHAnsi"/>
          <w:lang w:val="fr-FR"/>
        </w:rPr>
      </w:pPr>
    </w:p>
    <w:p w14:paraId="5C38BD79" w14:textId="77777777" w:rsidR="00A0160E" w:rsidRPr="003D7054" w:rsidRDefault="00A0160E">
      <w:pPr>
        <w:rPr>
          <w:rFonts w:asciiTheme="minorHAnsi" w:hAnsiTheme="minorHAnsi" w:cstheme="minorHAnsi"/>
          <w:lang w:val="fr-FR"/>
        </w:rPr>
      </w:pPr>
    </w:p>
    <w:p w14:paraId="7CE6FB90" w14:textId="77777777" w:rsidR="00A0160E" w:rsidRPr="003D7054" w:rsidRDefault="00A0160E">
      <w:pPr>
        <w:rPr>
          <w:rFonts w:asciiTheme="minorHAnsi" w:hAnsiTheme="minorHAnsi" w:cstheme="minorHAnsi"/>
          <w:lang w:val="fr-FR"/>
        </w:rPr>
      </w:pPr>
    </w:p>
    <w:p w14:paraId="444DB8E0" w14:textId="77777777" w:rsidR="00D86AEB" w:rsidRPr="003D7054" w:rsidRDefault="00D86AEB" w:rsidP="00D86AEB">
      <w:pPr>
        <w:autoSpaceDE w:val="0"/>
        <w:autoSpaceDN w:val="0"/>
        <w:adjustRightInd w:val="0"/>
        <w:ind w:left="708"/>
        <w:rPr>
          <w:rFonts w:asciiTheme="minorHAnsi" w:hAnsiTheme="minorHAnsi" w:cstheme="minorHAnsi"/>
          <w:b/>
          <w:lang w:val="fr-FR"/>
        </w:rPr>
      </w:pPr>
      <w:r w:rsidRPr="003D7054">
        <w:rPr>
          <w:rFonts w:asciiTheme="minorHAnsi" w:hAnsiTheme="minorHAnsi" w:cstheme="minorHAnsi"/>
          <w:b/>
          <w:lang w:val="fr-FR"/>
        </w:rPr>
        <w:t>TERMES DE REFERENCE MICRO EVALUATION DE PARTENAIRE DE MISE EN ŒUVRE DES PROJETS DES AGANCES EXCOM</w:t>
      </w:r>
    </w:p>
    <w:p w14:paraId="74BA4310" w14:textId="77777777" w:rsidR="00D86AEB" w:rsidRPr="003D7054" w:rsidRDefault="00D86AEB" w:rsidP="00D86AEB">
      <w:pPr>
        <w:autoSpaceDE w:val="0"/>
        <w:autoSpaceDN w:val="0"/>
        <w:adjustRightInd w:val="0"/>
        <w:ind w:left="708"/>
        <w:jc w:val="center"/>
        <w:rPr>
          <w:rFonts w:asciiTheme="minorHAnsi" w:hAnsiTheme="minorHAnsi" w:cstheme="minorHAnsi"/>
          <w:b/>
          <w:lang w:val="fr-FR"/>
        </w:rPr>
      </w:pPr>
    </w:p>
    <w:p w14:paraId="13CBACEE" w14:textId="77777777" w:rsidR="00D86AEB" w:rsidRPr="003D7054" w:rsidRDefault="00D86AEB" w:rsidP="00095C08">
      <w:pPr>
        <w:pStyle w:val="Paragraphedeliste"/>
        <w:widowControl/>
        <w:numPr>
          <w:ilvl w:val="0"/>
          <w:numId w:val="20"/>
        </w:numPr>
        <w:overflowPunct/>
        <w:autoSpaceDE w:val="0"/>
        <w:autoSpaceDN w:val="0"/>
        <w:spacing w:line="276" w:lineRule="auto"/>
        <w:jc w:val="both"/>
        <w:rPr>
          <w:rFonts w:asciiTheme="minorHAnsi" w:hAnsiTheme="minorHAnsi" w:cstheme="minorHAnsi"/>
          <w:b/>
          <w:bCs/>
          <w:sz w:val="20"/>
          <w:szCs w:val="20"/>
        </w:rPr>
      </w:pPr>
      <w:proofErr w:type="spellStart"/>
      <w:r w:rsidRPr="003D7054">
        <w:rPr>
          <w:rFonts w:asciiTheme="minorHAnsi" w:hAnsiTheme="minorHAnsi" w:cstheme="minorHAnsi"/>
          <w:b/>
          <w:bCs/>
          <w:sz w:val="20"/>
          <w:szCs w:val="20"/>
        </w:rPr>
        <w:t>Contexte</w:t>
      </w:r>
      <w:proofErr w:type="spellEnd"/>
      <w:r w:rsidRPr="003D7054">
        <w:rPr>
          <w:rFonts w:asciiTheme="minorHAnsi" w:hAnsiTheme="minorHAnsi" w:cstheme="minorHAnsi"/>
          <w:b/>
          <w:bCs/>
          <w:sz w:val="20"/>
          <w:szCs w:val="20"/>
        </w:rPr>
        <w:t xml:space="preserve"> et justification</w:t>
      </w:r>
    </w:p>
    <w:p w14:paraId="07B5DBAA" w14:textId="77777777" w:rsidR="00D86AEB" w:rsidRPr="003D7054" w:rsidRDefault="00D86AEB" w:rsidP="00D86AEB">
      <w:pPr>
        <w:autoSpaceDE w:val="0"/>
        <w:autoSpaceDN w:val="0"/>
        <w:adjustRightInd w:val="0"/>
        <w:ind w:left="708"/>
        <w:jc w:val="both"/>
        <w:rPr>
          <w:rFonts w:asciiTheme="minorHAnsi" w:hAnsiTheme="minorHAnsi" w:cstheme="minorHAnsi"/>
          <w:b/>
          <w:bCs/>
        </w:rPr>
      </w:pPr>
    </w:p>
    <w:p w14:paraId="66B8BAE2" w14:textId="77777777" w:rsidR="00D86AEB" w:rsidRPr="003D7054" w:rsidRDefault="00D86AEB" w:rsidP="00D86AEB">
      <w:pPr>
        <w:pStyle w:val="Textebrut"/>
        <w:ind w:left="708" w:firstLine="708"/>
        <w:jc w:val="both"/>
        <w:rPr>
          <w:rFonts w:asciiTheme="minorHAnsi" w:hAnsiTheme="minorHAnsi" w:cstheme="minorHAnsi"/>
          <w:b/>
          <w:sz w:val="20"/>
          <w:szCs w:val="20"/>
        </w:rPr>
      </w:pPr>
      <w:r w:rsidRPr="003D7054">
        <w:rPr>
          <w:rFonts w:asciiTheme="minorHAnsi" w:hAnsiTheme="minorHAnsi" w:cstheme="minorHAnsi"/>
          <w:b/>
          <w:sz w:val="20"/>
          <w:szCs w:val="20"/>
        </w:rPr>
        <w:t>a.</w:t>
      </w:r>
      <w:r w:rsidRPr="003D7054">
        <w:rPr>
          <w:rFonts w:asciiTheme="minorHAnsi" w:hAnsiTheme="minorHAnsi" w:cstheme="minorHAnsi"/>
          <w:b/>
          <w:sz w:val="20"/>
          <w:szCs w:val="20"/>
        </w:rPr>
        <w:tab/>
        <w:t>Contexte</w:t>
      </w:r>
    </w:p>
    <w:p w14:paraId="57E65DCC" w14:textId="77777777" w:rsidR="00D86AEB" w:rsidRPr="003D7054" w:rsidRDefault="00D86AEB" w:rsidP="00D86AEB">
      <w:pPr>
        <w:pStyle w:val="Textebrut"/>
        <w:jc w:val="both"/>
        <w:rPr>
          <w:rFonts w:asciiTheme="minorHAnsi" w:hAnsiTheme="minorHAnsi" w:cstheme="minorHAnsi"/>
          <w:sz w:val="20"/>
          <w:szCs w:val="20"/>
        </w:rPr>
      </w:pPr>
    </w:p>
    <w:p w14:paraId="3BA931F4" w14:textId="77777777" w:rsidR="00D86AEB" w:rsidRPr="003D7054" w:rsidRDefault="00D86AEB" w:rsidP="00D86AEB">
      <w:pPr>
        <w:autoSpaceDE w:val="0"/>
        <w:autoSpaceDN w:val="0"/>
        <w:adjustRightInd w:val="0"/>
        <w:jc w:val="both"/>
        <w:rPr>
          <w:rFonts w:asciiTheme="minorHAnsi" w:hAnsiTheme="minorHAnsi" w:cstheme="minorHAnsi"/>
          <w:i/>
          <w:lang w:val="fr-FR"/>
        </w:rPr>
      </w:pPr>
      <w:r w:rsidRPr="003D7054">
        <w:rPr>
          <w:rFonts w:asciiTheme="minorHAnsi" w:hAnsiTheme="minorHAnsi" w:cstheme="minorHAnsi"/>
          <w:lang w:val="fr-FR"/>
        </w:rPr>
        <w:t>Le G5 Sahel qui est une nouvelle structure créée en février 2014 à Nouakchott, Mauritanie par les Chefs d’Etats du Burkina Faso, du Mali, de la Mauritanie, du Niger et du Tchad afin de : «</w:t>
      </w:r>
      <w:r w:rsidRPr="003D7054">
        <w:rPr>
          <w:rFonts w:asciiTheme="minorHAnsi" w:hAnsiTheme="minorHAnsi" w:cstheme="minorHAnsi"/>
          <w:i/>
          <w:lang w:val="fr-FR"/>
        </w:rPr>
        <w:t>i) garantir les conditions de développement et de sécurité dans l’espace des pays membres ; ii) offrir un cadre stratégique d’intervention permettant d’améliorer les conditions de vie des populations ; iii) Allier le développement et la sécurité, soutenus par la démocratie et la bonne gouvernance dans un cadre de coopération régionale et internationale mutuellement bénéfique ; iv) Promouvoir un développement régional inclusif et durable. »</w:t>
      </w:r>
    </w:p>
    <w:p w14:paraId="64EE251F" w14:textId="77777777" w:rsidR="00D86AEB" w:rsidRPr="003D7054" w:rsidRDefault="00D86AEB" w:rsidP="00D86AEB">
      <w:pPr>
        <w:autoSpaceDE w:val="0"/>
        <w:autoSpaceDN w:val="0"/>
        <w:adjustRightInd w:val="0"/>
        <w:jc w:val="both"/>
        <w:rPr>
          <w:rFonts w:asciiTheme="minorHAnsi" w:hAnsiTheme="minorHAnsi" w:cstheme="minorHAnsi"/>
          <w:i/>
          <w:lang w:val="fr-FR"/>
        </w:rPr>
      </w:pPr>
    </w:p>
    <w:p w14:paraId="1F12FB0B" w14:textId="77777777" w:rsidR="00D86AEB" w:rsidRPr="003D7054" w:rsidRDefault="00D86AEB" w:rsidP="00D86AEB">
      <w:pPr>
        <w:pStyle w:val="Textebrut"/>
        <w:jc w:val="both"/>
        <w:rPr>
          <w:rFonts w:asciiTheme="minorHAnsi" w:hAnsiTheme="minorHAnsi" w:cstheme="minorHAnsi"/>
          <w:sz w:val="20"/>
          <w:szCs w:val="20"/>
        </w:rPr>
      </w:pPr>
      <w:r w:rsidRPr="003D7054">
        <w:rPr>
          <w:rFonts w:asciiTheme="minorHAnsi" w:hAnsiTheme="minorHAnsi" w:cstheme="minorHAnsi"/>
          <w:sz w:val="20"/>
          <w:szCs w:val="20"/>
        </w:rPr>
        <w:t xml:space="preserve">En tant qu’organe du G5 Sahel, le Secrétariat Permanent a pour mandat, en vertu de l’article 10 de la Convention du 19 décembre 2014, de Nouakchott, d’exécuter les décisions du Conseil des Ministres. Ainsi, le Secrétariat Permanent du G5 Sahel a développé un cadre de coopération étroite avec divers partenaires dont les agences des Nations Unies par l’adoption de la Feuille de route entre l’ONU et le G5 Sahel. Cette Feuille de route qui s’inscrit dans le cadre de la Stratégie Intégrée des Nations Unies pour le Sahel (SINUS), vise à mobiliser les agences de l’ONU en appui à la mise en œuvre du Programme d’Investissements Prioritaires (PIP-2016-2019) du G5 Sahel. </w:t>
      </w:r>
    </w:p>
    <w:p w14:paraId="3635943D" w14:textId="77777777" w:rsidR="00D86AEB" w:rsidRPr="003D7054" w:rsidRDefault="00D86AEB" w:rsidP="00D86AEB">
      <w:pPr>
        <w:pStyle w:val="Textebrut"/>
        <w:jc w:val="both"/>
        <w:rPr>
          <w:rFonts w:asciiTheme="minorHAnsi" w:hAnsiTheme="minorHAnsi" w:cstheme="minorHAnsi"/>
          <w:sz w:val="20"/>
          <w:szCs w:val="20"/>
        </w:rPr>
      </w:pPr>
    </w:p>
    <w:p w14:paraId="4084A753" w14:textId="77777777" w:rsidR="00D86AEB" w:rsidRPr="003D7054" w:rsidRDefault="00D86AEB" w:rsidP="00D86AEB">
      <w:pPr>
        <w:pStyle w:val="Textebrut"/>
        <w:jc w:val="both"/>
        <w:rPr>
          <w:rFonts w:asciiTheme="minorHAnsi" w:hAnsiTheme="minorHAnsi" w:cstheme="minorHAnsi"/>
          <w:sz w:val="20"/>
          <w:szCs w:val="20"/>
        </w:rPr>
      </w:pPr>
      <w:r w:rsidRPr="003D7054">
        <w:rPr>
          <w:rFonts w:asciiTheme="minorHAnsi" w:hAnsiTheme="minorHAnsi" w:cstheme="minorHAnsi"/>
          <w:sz w:val="20"/>
          <w:szCs w:val="20"/>
        </w:rPr>
        <w:t xml:space="preserve">En tant que chef de file du Pilier Gouvernance de la SINUS, le PNUD, à travers son Programme SAHEL, a planifié de nombreuses initiatives en appui au G5 Sahel. Ainsi, le PNUD a organisé, en partenariat avec le Secrétariat Permanent du G5 Sahel, à Bamako, au Mali, du 10 au 11 mars 2016, une Conférence Internationale sur la « Gestion des Frontières et des Communautés Frontalières au Sahel ». Cette conférence a abouti à l’adoption d’une Déclaration dont la mise en œuvre est accompagnée par un Plan d‘Action sur l’appui du PNUD aux efforts du G5 Sahel dans la gestion des frontières et des communautés frontalières.  </w:t>
      </w:r>
    </w:p>
    <w:p w14:paraId="3C13F9B6" w14:textId="77777777" w:rsidR="00D86AEB" w:rsidRPr="003D7054" w:rsidRDefault="00D86AEB" w:rsidP="00D86AEB">
      <w:pPr>
        <w:pStyle w:val="Textebrut"/>
        <w:jc w:val="both"/>
        <w:rPr>
          <w:rFonts w:asciiTheme="minorHAnsi" w:hAnsiTheme="minorHAnsi" w:cstheme="minorHAnsi"/>
          <w:sz w:val="20"/>
          <w:szCs w:val="20"/>
        </w:rPr>
      </w:pPr>
    </w:p>
    <w:p w14:paraId="655F9DCC" w14:textId="77777777" w:rsidR="00D86AEB" w:rsidRPr="003D7054" w:rsidRDefault="00D86AEB" w:rsidP="00D86AEB">
      <w:pPr>
        <w:pStyle w:val="Textebrut"/>
        <w:jc w:val="both"/>
        <w:rPr>
          <w:rFonts w:asciiTheme="minorHAnsi" w:hAnsiTheme="minorHAnsi" w:cstheme="minorHAnsi"/>
          <w:sz w:val="20"/>
          <w:szCs w:val="20"/>
        </w:rPr>
      </w:pPr>
      <w:r w:rsidRPr="003D7054">
        <w:rPr>
          <w:rFonts w:asciiTheme="minorHAnsi" w:hAnsiTheme="minorHAnsi" w:cstheme="minorHAnsi"/>
          <w:sz w:val="20"/>
          <w:szCs w:val="20"/>
        </w:rPr>
        <w:t>À la suite d’une série de consultations et sur requête du Secrétaire Permanent du G5 Sahel, le PNUD a proposé un cadre d’interventions en appui à la mise en œuvre du PIP</w:t>
      </w:r>
      <w:r w:rsidRPr="003D7054">
        <w:rPr>
          <w:rStyle w:val="Appelnotedebasdep"/>
          <w:rFonts w:asciiTheme="minorHAnsi" w:hAnsiTheme="minorHAnsi" w:cstheme="minorHAnsi"/>
          <w:sz w:val="20"/>
          <w:szCs w:val="20"/>
        </w:rPr>
        <w:footnoteReference w:id="9"/>
      </w:r>
      <w:r w:rsidRPr="003D7054">
        <w:rPr>
          <w:rFonts w:asciiTheme="minorHAnsi" w:hAnsiTheme="minorHAnsi" w:cstheme="minorHAnsi"/>
          <w:sz w:val="20"/>
          <w:szCs w:val="20"/>
        </w:rPr>
        <w:t xml:space="preserve">, notamment le Programme d’Activités Conjointes. Ce programme cible un ensemble d’initiatives prioritaires portant sur les quatre axes du PIP et dont la mise en œuvre sera assurée par le Secrétariat Permanent du G5 Sahel, durant une année. Pour ce faire, une Lettre d’Accord de Partenariat a été signé entre le PNUD et le Secrétariat Permanent du G5 Sahel et qui prévoit la mise à disposition par le PNUD des fonds nécessaires à cet effet.  </w:t>
      </w:r>
    </w:p>
    <w:p w14:paraId="20357D6B" w14:textId="77777777" w:rsidR="00D86AEB" w:rsidRPr="003D7054" w:rsidRDefault="00D86AEB" w:rsidP="00D86AEB">
      <w:pPr>
        <w:pStyle w:val="Textebrut"/>
        <w:jc w:val="both"/>
        <w:rPr>
          <w:rFonts w:asciiTheme="minorHAnsi" w:hAnsiTheme="minorHAnsi" w:cstheme="minorHAnsi"/>
          <w:sz w:val="20"/>
          <w:szCs w:val="20"/>
        </w:rPr>
      </w:pPr>
    </w:p>
    <w:p w14:paraId="3F193156" w14:textId="77777777" w:rsidR="00D86AEB" w:rsidRPr="003D7054" w:rsidRDefault="00D86AEB" w:rsidP="00D86AEB">
      <w:pPr>
        <w:pStyle w:val="Textebrut"/>
        <w:ind w:left="709"/>
        <w:jc w:val="both"/>
        <w:rPr>
          <w:rFonts w:asciiTheme="minorHAnsi" w:hAnsiTheme="minorHAnsi" w:cstheme="minorHAnsi"/>
          <w:b/>
          <w:sz w:val="20"/>
          <w:szCs w:val="20"/>
        </w:rPr>
      </w:pPr>
      <w:r w:rsidRPr="003D7054">
        <w:rPr>
          <w:rFonts w:asciiTheme="minorHAnsi" w:hAnsiTheme="minorHAnsi" w:cstheme="minorHAnsi"/>
          <w:b/>
          <w:sz w:val="20"/>
          <w:szCs w:val="20"/>
        </w:rPr>
        <w:t>b.</w:t>
      </w:r>
      <w:r w:rsidRPr="003D7054">
        <w:rPr>
          <w:rFonts w:asciiTheme="minorHAnsi" w:hAnsiTheme="minorHAnsi" w:cstheme="minorHAnsi"/>
          <w:b/>
          <w:sz w:val="20"/>
          <w:szCs w:val="20"/>
        </w:rPr>
        <w:tab/>
        <w:t>Justification</w:t>
      </w:r>
    </w:p>
    <w:p w14:paraId="44868450" w14:textId="77777777" w:rsidR="00D86AEB" w:rsidRPr="003D7054" w:rsidRDefault="00D86AEB" w:rsidP="00D86AEB">
      <w:pPr>
        <w:pStyle w:val="Textebrut"/>
        <w:jc w:val="both"/>
        <w:rPr>
          <w:rFonts w:asciiTheme="minorHAnsi" w:hAnsiTheme="minorHAnsi" w:cstheme="minorHAnsi"/>
          <w:sz w:val="20"/>
          <w:szCs w:val="20"/>
        </w:rPr>
      </w:pPr>
    </w:p>
    <w:p w14:paraId="778EC341" w14:textId="77777777" w:rsidR="00D86AEB" w:rsidRPr="003D7054" w:rsidRDefault="00D86AEB" w:rsidP="00D86AEB">
      <w:pPr>
        <w:pStyle w:val="Textebrut"/>
        <w:jc w:val="both"/>
        <w:rPr>
          <w:rFonts w:asciiTheme="minorHAnsi" w:hAnsiTheme="minorHAnsi" w:cstheme="minorHAnsi"/>
          <w:sz w:val="20"/>
          <w:szCs w:val="20"/>
        </w:rPr>
      </w:pPr>
      <w:r w:rsidRPr="003D7054">
        <w:rPr>
          <w:rFonts w:asciiTheme="minorHAnsi" w:hAnsiTheme="minorHAnsi" w:cstheme="minorHAnsi"/>
          <w:sz w:val="20"/>
          <w:szCs w:val="20"/>
        </w:rPr>
        <w:t xml:space="preserve">Conformément à la résolution 56/201 de l'Assemblée générale des Nations Unies sur l'examen triennal des activités opérationnelles de développement du système des Nations Unies, le PNUD, l'UNICEF, le FNUAP et le PAM, - qui du reste constituent le Comité exécutif (EXCOM) du Groupe des Nations Unies pour le développement (UNDG)-, ont adopté un cadre opérationnel commun pour la remise d’espèces aux partenaires d’exécution gouvernementaux et non gouvernementaux. </w:t>
      </w:r>
    </w:p>
    <w:p w14:paraId="3AE59EC8" w14:textId="77777777" w:rsidR="00D86AEB" w:rsidRPr="003D7054" w:rsidRDefault="00D86AEB" w:rsidP="00D86AEB">
      <w:pPr>
        <w:pStyle w:val="Textebrut"/>
        <w:jc w:val="both"/>
        <w:rPr>
          <w:rFonts w:asciiTheme="minorHAnsi" w:hAnsiTheme="minorHAnsi" w:cstheme="minorHAnsi"/>
          <w:sz w:val="20"/>
          <w:szCs w:val="20"/>
        </w:rPr>
      </w:pPr>
    </w:p>
    <w:p w14:paraId="16093666" w14:textId="77777777" w:rsidR="00D86AEB" w:rsidRPr="003D7054" w:rsidRDefault="00D86AEB" w:rsidP="00D86AEB">
      <w:pPr>
        <w:pStyle w:val="Textebrut"/>
        <w:jc w:val="both"/>
        <w:rPr>
          <w:rFonts w:asciiTheme="minorHAnsi" w:hAnsiTheme="minorHAnsi" w:cstheme="minorHAnsi"/>
          <w:sz w:val="20"/>
          <w:szCs w:val="20"/>
        </w:rPr>
      </w:pPr>
      <w:r w:rsidRPr="003D7054">
        <w:rPr>
          <w:rFonts w:asciiTheme="minorHAnsi" w:hAnsiTheme="minorHAnsi" w:cstheme="minorHAnsi"/>
          <w:sz w:val="20"/>
          <w:szCs w:val="20"/>
        </w:rPr>
        <w:t>L'adoption de la nouvelle approche harmonisée est une étape supplémentaire dans la mise en œuvre de la Déclaration de Rome sur l'harmonisation et de la Déclaration de Paris sur l'efficacité de l'aide au développement, en vertu desquelles l'aide au développement doit mieux correspondre aux priorités et besoins nationaux. Grâce à cette approche, les activités seront davantage axées sur le renforcement des capacités nationales de gestion et d'obligation de rendre des comptes en vue de progresser graduellement vers l'utilisation des systèmes nationaux. Elle aidera également les organismes à formuler leurs interventions de renforcement des capacités et à apporter leur appui aux nouvelles modalités d'aide.</w:t>
      </w:r>
    </w:p>
    <w:p w14:paraId="7A78B56D" w14:textId="77777777" w:rsidR="00D86AEB" w:rsidRPr="003D7054" w:rsidRDefault="00D86AEB" w:rsidP="00D86AEB">
      <w:pPr>
        <w:pStyle w:val="Textebrut"/>
        <w:jc w:val="both"/>
        <w:rPr>
          <w:rFonts w:asciiTheme="minorHAnsi" w:hAnsiTheme="minorHAnsi" w:cstheme="minorHAnsi"/>
          <w:sz w:val="20"/>
          <w:szCs w:val="20"/>
        </w:rPr>
      </w:pPr>
    </w:p>
    <w:p w14:paraId="03D516A7" w14:textId="77777777" w:rsidR="00D86AEB" w:rsidRPr="003D7054" w:rsidRDefault="00D86AEB" w:rsidP="00D86AEB">
      <w:pPr>
        <w:pStyle w:val="Textebrut"/>
        <w:jc w:val="both"/>
        <w:rPr>
          <w:rFonts w:asciiTheme="minorHAnsi" w:hAnsiTheme="minorHAnsi" w:cstheme="minorHAnsi"/>
          <w:sz w:val="20"/>
          <w:szCs w:val="20"/>
        </w:rPr>
      </w:pPr>
      <w:r w:rsidRPr="003D7054">
        <w:rPr>
          <w:rFonts w:asciiTheme="minorHAnsi" w:hAnsiTheme="minorHAnsi" w:cstheme="minorHAnsi"/>
          <w:sz w:val="20"/>
          <w:szCs w:val="20"/>
        </w:rPr>
        <w:t xml:space="preserve">Les agences concernées ont adopté une approche de gestion des risques et choisi des procédures spécifiques pour la remise d’espèces sur la base de l'évaluation commune de la capacité de gestion financière des partenaires d’exécution. Elle évalue les risques liés aux remises d’espèces au partenaire et elle est effectuée une fois par cycle de programmation ou à chaque fois que des changements importants se produisent dans la gestion organisationnelle du partenaire d’exécution. </w:t>
      </w:r>
    </w:p>
    <w:p w14:paraId="20D2C87B" w14:textId="77777777" w:rsidR="00D86AEB" w:rsidRPr="003D7054" w:rsidRDefault="00D86AEB" w:rsidP="00D86AEB">
      <w:pPr>
        <w:pStyle w:val="Textebrut"/>
        <w:jc w:val="both"/>
        <w:rPr>
          <w:rFonts w:asciiTheme="minorHAnsi" w:hAnsiTheme="minorHAnsi" w:cstheme="minorHAnsi"/>
          <w:sz w:val="20"/>
          <w:szCs w:val="20"/>
        </w:rPr>
      </w:pPr>
    </w:p>
    <w:p w14:paraId="5161D8EB" w14:textId="77777777" w:rsidR="00D86AEB" w:rsidRPr="003D7054" w:rsidRDefault="00D86AEB" w:rsidP="00D86AEB">
      <w:pPr>
        <w:pStyle w:val="Textebrut"/>
        <w:jc w:val="both"/>
        <w:rPr>
          <w:rFonts w:asciiTheme="minorHAnsi" w:hAnsiTheme="minorHAnsi" w:cstheme="minorHAnsi"/>
          <w:sz w:val="20"/>
          <w:szCs w:val="20"/>
        </w:rPr>
      </w:pPr>
      <w:r w:rsidRPr="003D7054">
        <w:rPr>
          <w:rFonts w:asciiTheme="minorHAnsi" w:hAnsiTheme="minorHAnsi" w:cstheme="minorHAnsi"/>
          <w:sz w:val="20"/>
          <w:szCs w:val="20"/>
        </w:rPr>
        <w:t xml:space="preserve">Des évaluations doivent être effectuées pour les partenaires (gouvernementaux ou ONG) qui reçoivent ou vont recevoir des montants en espèces supérieurs à un plafond annuel (généralement 100 000 dollars des États-Unis au total de la part de tous les organismes. S'agissant des partenaires d’exécution qui recevront des montants en espèces inférieurs à 100 000 dollars par an, des évaluations peuvent être effectuées, si les agences concernées le souhaitent, pour déterminer les procédures les plus efficaces et utiles. </w:t>
      </w:r>
    </w:p>
    <w:p w14:paraId="31CB9F17" w14:textId="77777777" w:rsidR="00D86AEB" w:rsidRPr="003D7054" w:rsidRDefault="00D86AEB" w:rsidP="00D86AEB">
      <w:pPr>
        <w:autoSpaceDE w:val="0"/>
        <w:autoSpaceDN w:val="0"/>
        <w:adjustRightInd w:val="0"/>
        <w:jc w:val="both"/>
        <w:rPr>
          <w:rFonts w:asciiTheme="minorHAnsi" w:hAnsiTheme="minorHAnsi" w:cstheme="minorHAnsi"/>
          <w:lang w:val="fr-FR"/>
        </w:rPr>
      </w:pPr>
    </w:p>
    <w:p w14:paraId="6BA30886" w14:textId="77777777" w:rsidR="00D86AEB" w:rsidRPr="003D7054" w:rsidRDefault="00D86AEB" w:rsidP="00D86AEB">
      <w:pPr>
        <w:autoSpaceDE w:val="0"/>
        <w:autoSpaceDN w:val="0"/>
        <w:adjustRightInd w:val="0"/>
        <w:jc w:val="both"/>
        <w:rPr>
          <w:rFonts w:asciiTheme="minorHAnsi" w:hAnsiTheme="minorHAnsi" w:cstheme="minorHAnsi"/>
        </w:rPr>
      </w:pPr>
      <w:r w:rsidRPr="003D7054">
        <w:rPr>
          <w:rFonts w:asciiTheme="minorHAnsi" w:hAnsiTheme="minorHAnsi" w:cstheme="minorHAnsi"/>
          <w:lang w:val="fr-FR"/>
        </w:rPr>
        <w:t xml:space="preserve">Dans le cadre de la mise en œuvre du programme d’activités le PNUD et le Secrétariat Permanent du G5 Sahel, il est prévu une évaluation des capacités du Secrétariat Permanent en tant que partenaire d’exécution. </w:t>
      </w:r>
      <w:r w:rsidRPr="003D7054">
        <w:rPr>
          <w:rFonts w:asciiTheme="minorHAnsi" w:hAnsiTheme="minorHAnsi" w:cstheme="minorHAnsi"/>
        </w:rPr>
        <w:t xml:space="preserve">Le PNUD </w:t>
      </w:r>
      <w:proofErr w:type="spellStart"/>
      <w:r w:rsidRPr="003D7054">
        <w:rPr>
          <w:rFonts w:asciiTheme="minorHAnsi" w:hAnsiTheme="minorHAnsi" w:cstheme="minorHAnsi"/>
        </w:rPr>
        <w:t>recrute</w:t>
      </w:r>
      <w:proofErr w:type="spellEnd"/>
      <w:r w:rsidRPr="003D7054">
        <w:rPr>
          <w:rFonts w:asciiTheme="minorHAnsi" w:hAnsiTheme="minorHAnsi" w:cstheme="minorHAnsi"/>
        </w:rPr>
        <w:t xml:space="preserve"> un cabinet </w:t>
      </w:r>
      <w:proofErr w:type="spellStart"/>
      <w:r w:rsidRPr="003D7054">
        <w:rPr>
          <w:rFonts w:asciiTheme="minorHAnsi" w:hAnsiTheme="minorHAnsi" w:cstheme="minorHAnsi"/>
        </w:rPr>
        <w:t>ou</w:t>
      </w:r>
      <w:proofErr w:type="spellEnd"/>
      <w:r w:rsidRPr="003D7054">
        <w:rPr>
          <w:rFonts w:asciiTheme="minorHAnsi" w:hAnsiTheme="minorHAnsi" w:cstheme="minorHAnsi"/>
        </w:rPr>
        <w:t xml:space="preserve"> un expert</w:t>
      </w:r>
    </w:p>
    <w:p w14:paraId="688AEE58" w14:textId="77777777" w:rsidR="00D86AEB" w:rsidRPr="003D7054" w:rsidRDefault="00D86AEB" w:rsidP="00D86AEB">
      <w:pPr>
        <w:autoSpaceDE w:val="0"/>
        <w:autoSpaceDN w:val="0"/>
        <w:adjustRightInd w:val="0"/>
        <w:jc w:val="both"/>
        <w:rPr>
          <w:rFonts w:asciiTheme="minorHAnsi" w:hAnsiTheme="minorHAnsi" w:cstheme="minorHAnsi"/>
        </w:rPr>
      </w:pPr>
    </w:p>
    <w:p w14:paraId="34E694F0" w14:textId="77777777" w:rsidR="00D86AEB" w:rsidRPr="003D7054" w:rsidRDefault="00D86AEB" w:rsidP="00095C08">
      <w:pPr>
        <w:pStyle w:val="Paragraphedeliste"/>
        <w:widowControl/>
        <w:numPr>
          <w:ilvl w:val="0"/>
          <w:numId w:val="20"/>
        </w:numPr>
        <w:overflowPunct/>
        <w:autoSpaceDE w:val="0"/>
        <w:autoSpaceDN w:val="0"/>
        <w:spacing w:line="276" w:lineRule="auto"/>
        <w:jc w:val="both"/>
        <w:rPr>
          <w:rFonts w:asciiTheme="minorHAnsi" w:hAnsiTheme="minorHAnsi" w:cstheme="minorHAnsi"/>
          <w:b/>
          <w:bCs/>
          <w:sz w:val="20"/>
          <w:szCs w:val="20"/>
        </w:rPr>
      </w:pPr>
      <w:r w:rsidRPr="003D7054">
        <w:rPr>
          <w:rFonts w:asciiTheme="minorHAnsi" w:hAnsiTheme="minorHAnsi" w:cstheme="minorHAnsi"/>
          <w:b/>
          <w:bCs/>
          <w:sz w:val="20"/>
          <w:szCs w:val="20"/>
        </w:rPr>
        <w:t xml:space="preserve">Objectif </w:t>
      </w:r>
      <w:proofErr w:type="spellStart"/>
      <w:r w:rsidRPr="003D7054">
        <w:rPr>
          <w:rFonts w:asciiTheme="minorHAnsi" w:hAnsiTheme="minorHAnsi" w:cstheme="minorHAnsi"/>
          <w:b/>
          <w:bCs/>
          <w:sz w:val="20"/>
          <w:szCs w:val="20"/>
        </w:rPr>
        <w:t>général</w:t>
      </w:r>
      <w:proofErr w:type="spellEnd"/>
    </w:p>
    <w:p w14:paraId="0CEC9568" w14:textId="77777777" w:rsidR="00D86AEB" w:rsidRPr="003D7054" w:rsidRDefault="00D86AEB" w:rsidP="00D86AEB">
      <w:pPr>
        <w:autoSpaceDE w:val="0"/>
        <w:autoSpaceDN w:val="0"/>
        <w:adjustRightInd w:val="0"/>
        <w:ind w:left="708"/>
        <w:jc w:val="both"/>
        <w:rPr>
          <w:rFonts w:asciiTheme="minorHAnsi" w:hAnsiTheme="minorHAnsi" w:cstheme="minorHAnsi"/>
        </w:rPr>
      </w:pPr>
    </w:p>
    <w:p w14:paraId="6B2C5E91" w14:textId="77777777" w:rsidR="00D86AEB" w:rsidRPr="003D7054" w:rsidRDefault="00D86AEB" w:rsidP="00D86AEB">
      <w:pPr>
        <w:autoSpaceDE w:val="0"/>
        <w:autoSpaceDN w:val="0"/>
        <w:adjustRightInd w:val="0"/>
        <w:jc w:val="both"/>
        <w:rPr>
          <w:rFonts w:asciiTheme="minorHAnsi" w:hAnsiTheme="minorHAnsi" w:cstheme="minorHAnsi"/>
          <w:lang w:val="fr-FR"/>
        </w:rPr>
      </w:pPr>
      <w:r w:rsidRPr="003D7054">
        <w:rPr>
          <w:rFonts w:asciiTheme="minorHAnsi" w:hAnsiTheme="minorHAnsi" w:cstheme="minorHAnsi"/>
          <w:lang w:val="fr-FR"/>
        </w:rPr>
        <w:t>L’objectif général de cette analyse est d’évaluer de manière transparente les capacités de gestion financière du G5 Sahel pour la mise en œuvre d’un programme conjoint d’activités avec le PNUD et financé à travers le Programme Sahel basé à la Plateforme Régionale de Dakar, au Sénégal.</w:t>
      </w:r>
      <w:r w:rsidRPr="003D7054">
        <w:rPr>
          <w:rFonts w:asciiTheme="minorHAnsi" w:hAnsiTheme="minorHAnsi" w:cstheme="minorHAnsi"/>
          <w:b/>
          <w:lang w:val="fr-FR"/>
        </w:rPr>
        <w:t xml:space="preserve"> </w:t>
      </w:r>
      <w:r w:rsidRPr="003D7054">
        <w:rPr>
          <w:rFonts w:asciiTheme="minorHAnsi" w:hAnsiTheme="minorHAnsi" w:cstheme="minorHAnsi"/>
          <w:lang w:val="fr-FR"/>
        </w:rPr>
        <w:t>L’analyse se fera</w:t>
      </w:r>
      <w:r w:rsidRPr="003D7054">
        <w:rPr>
          <w:rFonts w:asciiTheme="minorHAnsi" w:hAnsiTheme="minorHAnsi" w:cstheme="minorHAnsi"/>
          <w:b/>
          <w:lang w:val="fr-FR"/>
        </w:rPr>
        <w:t xml:space="preserve"> </w:t>
      </w:r>
      <w:r w:rsidRPr="003D7054">
        <w:rPr>
          <w:rFonts w:asciiTheme="minorHAnsi" w:hAnsiTheme="minorHAnsi" w:cstheme="minorHAnsi"/>
          <w:lang w:val="fr-FR"/>
        </w:rPr>
        <w:t>au niveau de la structure organisationnelle du G5 Sahel.</w:t>
      </w:r>
    </w:p>
    <w:p w14:paraId="2034CBD3"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p>
    <w:p w14:paraId="247C2DE7" w14:textId="77777777" w:rsidR="00D86AEB" w:rsidRPr="003D7054" w:rsidRDefault="00D86AEB" w:rsidP="00D86AEB">
      <w:pPr>
        <w:autoSpaceDE w:val="0"/>
        <w:autoSpaceDN w:val="0"/>
        <w:adjustRightInd w:val="0"/>
        <w:jc w:val="both"/>
        <w:rPr>
          <w:rFonts w:asciiTheme="minorHAnsi" w:hAnsiTheme="minorHAnsi" w:cstheme="minorHAnsi"/>
          <w:lang w:val="fr-FR"/>
        </w:rPr>
      </w:pPr>
      <w:r w:rsidRPr="003D7054">
        <w:rPr>
          <w:rFonts w:asciiTheme="minorHAnsi" w:hAnsiTheme="minorHAnsi" w:cstheme="minorHAnsi"/>
          <w:lang w:val="fr-FR"/>
        </w:rPr>
        <w:t>Cette analyse examinera également les flux monétaires, la dotation en personnel, les politiques et procédures de comptabilité, la vérification interne et externe des comptes, les systèmes d’établissement des rapports, de suivi et d’information.</w:t>
      </w:r>
    </w:p>
    <w:p w14:paraId="4AF9BF00"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p>
    <w:p w14:paraId="6A2132CC" w14:textId="77777777" w:rsidR="00D86AEB" w:rsidRPr="003D7054" w:rsidRDefault="00D86AEB" w:rsidP="00095C08">
      <w:pPr>
        <w:pStyle w:val="Paragraphedeliste"/>
        <w:widowControl/>
        <w:numPr>
          <w:ilvl w:val="0"/>
          <w:numId w:val="20"/>
        </w:numPr>
        <w:overflowPunct/>
        <w:autoSpaceDE w:val="0"/>
        <w:autoSpaceDN w:val="0"/>
        <w:spacing w:line="276" w:lineRule="auto"/>
        <w:jc w:val="both"/>
        <w:rPr>
          <w:rFonts w:asciiTheme="minorHAnsi" w:hAnsiTheme="minorHAnsi" w:cstheme="minorHAnsi"/>
          <w:b/>
          <w:bCs/>
          <w:sz w:val="20"/>
          <w:szCs w:val="20"/>
          <w:lang w:val="fr-FR"/>
        </w:rPr>
      </w:pPr>
      <w:r w:rsidRPr="003D7054">
        <w:rPr>
          <w:rFonts w:asciiTheme="minorHAnsi" w:hAnsiTheme="minorHAnsi" w:cstheme="minorHAnsi"/>
          <w:b/>
          <w:bCs/>
          <w:sz w:val="20"/>
          <w:szCs w:val="20"/>
          <w:lang w:val="fr-FR"/>
        </w:rPr>
        <w:t>Portée et Objectifs spécifiques de l’évaluation</w:t>
      </w:r>
    </w:p>
    <w:p w14:paraId="16A6A71C" w14:textId="77777777" w:rsidR="00D86AEB" w:rsidRPr="003D7054" w:rsidRDefault="00D86AEB" w:rsidP="00D86AEB">
      <w:pPr>
        <w:autoSpaceDE w:val="0"/>
        <w:autoSpaceDN w:val="0"/>
        <w:adjustRightInd w:val="0"/>
        <w:ind w:left="708"/>
        <w:jc w:val="both"/>
        <w:rPr>
          <w:rFonts w:asciiTheme="minorHAnsi" w:hAnsiTheme="minorHAnsi" w:cstheme="minorHAnsi"/>
          <w:b/>
          <w:bCs/>
          <w:lang w:val="fr-FR"/>
        </w:rPr>
      </w:pPr>
    </w:p>
    <w:p w14:paraId="12659F56" w14:textId="77777777" w:rsidR="00D86AEB" w:rsidRPr="003D7054" w:rsidRDefault="00D86AEB" w:rsidP="00D86AEB">
      <w:pPr>
        <w:autoSpaceDE w:val="0"/>
        <w:autoSpaceDN w:val="0"/>
        <w:adjustRightInd w:val="0"/>
        <w:jc w:val="both"/>
        <w:rPr>
          <w:rFonts w:asciiTheme="minorHAnsi" w:hAnsiTheme="minorHAnsi" w:cstheme="minorHAnsi"/>
          <w:bCs/>
          <w:lang w:val="fr-FR"/>
        </w:rPr>
      </w:pPr>
      <w:r w:rsidRPr="003D7054">
        <w:rPr>
          <w:rFonts w:asciiTheme="minorHAnsi" w:hAnsiTheme="minorHAnsi" w:cstheme="minorHAnsi"/>
          <w:bCs/>
          <w:lang w:val="fr-FR"/>
        </w:rPr>
        <w:t xml:space="preserve">L’évaluation porte sur un portefeuille d’un programme de mise en œuvre des activités conjointes financées comme indiqué plus haut par le Programme Sahel du PNUD basé à Nouakchott, en Mauritanie. </w:t>
      </w:r>
    </w:p>
    <w:p w14:paraId="5F9E68A1" w14:textId="77777777" w:rsidR="00D86AEB" w:rsidRPr="003D7054" w:rsidRDefault="00D86AEB" w:rsidP="00D86AEB">
      <w:pPr>
        <w:autoSpaceDE w:val="0"/>
        <w:autoSpaceDN w:val="0"/>
        <w:adjustRightInd w:val="0"/>
        <w:ind w:left="708"/>
        <w:jc w:val="both"/>
        <w:rPr>
          <w:rFonts w:asciiTheme="minorHAnsi" w:hAnsiTheme="minorHAnsi" w:cstheme="minorHAnsi"/>
          <w:bCs/>
          <w:lang w:val="fr-FR"/>
        </w:rPr>
      </w:pPr>
    </w:p>
    <w:p w14:paraId="5B20BFC7" w14:textId="77777777" w:rsidR="00D86AEB" w:rsidRPr="003D7054" w:rsidRDefault="00D86AEB" w:rsidP="00D86AEB">
      <w:pPr>
        <w:autoSpaceDE w:val="0"/>
        <w:autoSpaceDN w:val="0"/>
        <w:adjustRightInd w:val="0"/>
        <w:jc w:val="both"/>
        <w:rPr>
          <w:rFonts w:asciiTheme="minorHAnsi" w:hAnsiTheme="minorHAnsi" w:cstheme="minorHAnsi"/>
          <w:bCs/>
          <w:lang w:val="fr-FR"/>
        </w:rPr>
      </w:pPr>
      <w:r w:rsidRPr="003D7054">
        <w:rPr>
          <w:rFonts w:asciiTheme="minorHAnsi" w:hAnsiTheme="minorHAnsi" w:cstheme="minorHAnsi"/>
          <w:bCs/>
          <w:lang w:val="fr-FR"/>
        </w:rPr>
        <w:t>Spécifiquement, l’évaluation poursuit les objectifs suivants :</w:t>
      </w:r>
    </w:p>
    <w:p w14:paraId="126A2696" w14:textId="77777777" w:rsidR="00D86AEB" w:rsidRPr="003D7054" w:rsidRDefault="00D86AEB" w:rsidP="00D86AEB">
      <w:pPr>
        <w:autoSpaceDE w:val="0"/>
        <w:autoSpaceDN w:val="0"/>
        <w:adjustRightInd w:val="0"/>
        <w:ind w:left="708"/>
        <w:jc w:val="both"/>
        <w:rPr>
          <w:rFonts w:asciiTheme="minorHAnsi" w:hAnsiTheme="minorHAnsi" w:cstheme="minorHAnsi"/>
          <w:b/>
          <w:bCs/>
          <w:lang w:val="fr-FR"/>
        </w:rPr>
      </w:pPr>
    </w:p>
    <w:p w14:paraId="0D57148C" w14:textId="77777777" w:rsidR="00D86AEB" w:rsidRPr="003D7054" w:rsidRDefault="00D86AEB" w:rsidP="00095C08">
      <w:pPr>
        <w:pStyle w:val="Paragraphedeliste"/>
        <w:widowControl/>
        <w:numPr>
          <w:ilvl w:val="0"/>
          <w:numId w:val="19"/>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Identifier les forces et faiblesses en matière de gestion financière et administrative du G5 Sahel pour la mise en œuvre du programme d’activités conjointes ;</w:t>
      </w:r>
    </w:p>
    <w:p w14:paraId="60BC0058" w14:textId="77777777" w:rsidR="00D86AEB" w:rsidRPr="003D7054" w:rsidRDefault="00D86AEB" w:rsidP="00095C08">
      <w:pPr>
        <w:pStyle w:val="Paragraphedeliste"/>
        <w:widowControl/>
        <w:numPr>
          <w:ilvl w:val="0"/>
          <w:numId w:val="19"/>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Déterminer le niveau de risque du G5 Sahel (pour ce faire, le cabinet utilisera une grille d’évaluation du niveau de risque développée par les agences des NU) ;</w:t>
      </w:r>
    </w:p>
    <w:p w14:paraId="276626BB" w14:textId="77777777" w:rsidR="00D86AEB" w:rsidRPr="003D7054" w:rsidRDefault="00D86AEB" w:rsidP="00095C08">
      <w:pPr>
        <w:pStyle w:val="Paragraphedeliste"/>
        <w:widowControl/>
        <w:numPr>
          <w:ilvl w:val="0"/>
          <w:numId w:val="19"/>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Identifier les besoins en renforcement des capacités ;</w:t>
      </w:r>
    </w:p>
    <w:p w14:paraId="14E8A9F4" w14:textId="77777777" w:rsidR="00D86AEB" w:rsidRPr="003D7054" w:rsidRDefault="00D86AEB" w:rsidP="00095C08">
      <w:pPr>
        <w:pStyle w:val="Paragraphedeliste"/>
        <w:widowControl/>
        <w:numPr>
          <w:ilvl w:val="0"/>
          <w:numId w:val="19"/>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Proposer, conformément aux résultats de l’évaluation, les modalités et les procédures de transfert de fonds les plus appropriées, ainsi que l'ampleur des activités de contrôle qui seront menées auprès du G5 Sahel.</w:t>
      </w:r>
    </w:p>
    <w:p w14:paraId="3CCCBD33"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p>
    <w:p w14:paraId="158312EA" w14:textId="77777777" w:rsidR="00D86AEB" w:rsidRPr="003D7054" w:rsidRDefault="00D86AEB" w:rsidP="00D86AEB">
      <w:pPr>
        <w:autoSpaceDE w:val="0"/>
        <w:autoSpaceDN w:val="0"/>
        <w:adjustRightInd w:val="0"/>
        <w:jc w:val="both"/>
        <w:rPr>
          <w:rFonts w:asciiTheme="minorHAnsi" w:hAnsiTheme="minorHAnsi" w:cstheme="minorHAnsi"/>
          <w:lang w:val="fr-FR"/>
        </w:rPr>
      </w:pPr>
      <w:r w:rsidRPr="003D7054">
        <w:rPr>
          <w:rFonts w:asciiTheme="minorHAnsi" w:hAnsiTheme="minorHAnsi" w:cstheme="minorHAnsi"/>
          <w:lang w:val="fr-FR"/>
        </w:rPr>
        <w:t xml:space="preserve">Il convient de préciser que dans la recherche de l’efficacité et efficience et sans pour autant aller à l’encontre des exigences de Nations Unies en matière de Passation de Marchés, le HACT </w:t>
      </w:r>
      <w:proofErr w:type="spellStart"/>
      <w:r w:rsidRPr="003D7054">
        <w:rPr>
          <w:rFonts w:asciiTheme="minorHAnsi" w:hAnsiTheme="minorHAnsi" w:cstheme="minorHAnsi"/>
          <w:lang w:val="fr-FR"/>
        </w:rPr>
        <w:t>Task</w:t>
      </w:r>
      <w:proofErr w:type="spellEnd"/>
      <w:r w:rsidRPr="003D7054">
        <w:rPr>
          <w:rFonts w:asciiTheme="minorHAnsi" w:hAnsiTheme="minorHAnsi" w:cstheme="minorHAnsi"/>
          <w:lang w:val="fr-FR"/>
        </w:rPr>
        <w:t xml:space="preserve"> force peut se décider d’attribuer cette évaluation à plusieurs consultants Individuels ou Cabinets. Dans le cas précis du G5 Sahel, seuls les services d’un cabinet seront sollicités.</w:t>
      </w:r>
    </w:p>
    <w:p w14:paraId="60795620"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p>
    <w:p w14:paraId="29E9EF87" w14:textId="77777777" w:rsidR="00D86AEB" w:rsidRPr="003D7054" w:rsidRDefault="00D86AEB" w:rsidP="00095C08">
      <w:pPr>
        <w:pStyle w:val="Paragraphedeliste"/>
        <w:widowControl/>
        <w:numPr>
          <w:ilvl w:val="0"/>
          <w:numId w:val="15"/>
        </w:numPr>
        <w:overflowPunct/>
        <w:autoSpaceDE w:val="0"/>
        <w:autoSpaceDN w:val="0"/>
        <w:spacing w:line="276" w:lineRule="auto"/>
        <w:jc w:val="both"/>
        <w:rPr>
          <w:rFonts w:asciiTheme="minorHAnsi" w:hAnsiTheme="minorHAnsi" w:cstheme="minorHAnsi"/>
          <w:b/>
          <w:bCs/>
          <w:sz w:val="20"/>
          <w:szCs w:val="20"/>
        </w:rPr>
      </w:pPr>
      <w:proofErr w:type="spellStart"/>
      <w:r w:rsidRPr="003D7054">
        <w:rPr>
          <w:rFonts w:asciiTheme="minorHAnsi" w:hAnsiTheme="minorHAnsi" w:cstheme="minorHAnsi"/>
          <w:b/>
          <w:bCs/>
          <w:sz w:val="20"/>
          <w:szCs w:val="20"/>
        </w:rPr>
        <w:t>Résultats</w:t>
      </w:r>
      <w:proofErr w:type="spellEnd"/>
      <w:r w:rsidRPr="003D7054">
        <w:rPr>
          <w:rFonts w:asciiTheme="minorHAnsi" w:hAnsiTheme="minorHAnsi" w:cstheme="minorHAnsi"/>
          <w:b/>
          <w:bCs/>
          <w:sz w:val="20"/>
          <w:szCs w:val="20"/>
        </w:rPr>
        <w:t xml:space="preserve"> </w:t>
      </w:r>
      <w:proofErr w:type="spellStart"/>
      <w:r w:rsidRPr="003D7054">
        <w:rPr>
          <w:rFonts w:asciiTheme="minorHAnsi" w:hAnsiTheme="minorHAnsi" w:cstheme="minorHAnsi"/>
          <w:b/>
          <w:bCs/>
          <w:sz w:val="20"/>
          <w:szCs w:val="20"/>
        </w:rPr>
        <w:t>attendus</w:t>
      </w:r>
      <w:proofErr w:type="spellEnd"/>
    </w:p>
    <w:p w14:paraId="0E96E916" w14:textId="77777777" w:rsidR="00D86AEB" w:rsidRPr="003D7054" w:rsidRDefault="00D86AEB" w:rsidP="00D86AEB">
      <w:pPr>
        <w:jc w:val="both"/>
        <w:rPr>
          <w:rFonts w:asciiTheme="minorHAnsi" w:hAnsiTheme="minorHAnsi" w:cstheme="minorHAnsi"/>
          <w:lang w:val="fr-FR"/>
        </w:rPr>
      </w:pPr>
      <w:r w:rsidRPr="003D7054">
        <w:rPr>
          <w:rFonts w:asciiTheme="minorHAnsi" w:hAnsiTheme="minorHAnsi" w:cstheme="minorHAnsi"/>
          <w:lang w:val="fr-FR"/>
        </w:rPr>
        <w:t>A la fin de l’analyse de la situation, le niveau de risque</w:t>
      </w:r>
      <w:r w:rsidRPr="003D7054">
        <w:rPr>
          <w:rStyle w:val="Appelnotedebasdep"/>
          <w:rFonts w:asciiTheme="minorHAnsi" w:hAnsiTheme="minorHAnsi" w:cstheme="minorHAnsi"/>
        </w:rPr>
        <w:footnoteReference w:id="10"/>
      </w:r>
      <w:r w:rsidRPr="003D7054">
        <w:rPr>
          <w:rFonts w:asciiTheme="minorHAnsi" w:hAnsiTheme="minorHAnsi" w:cstheme="minorHAnsi"/>
          <w:lang w:val="fr-FR"/>
        </w:rPr>
        <w:t xml:space="preserve"> du G5 Sahel ainsi que leurs besoins en renforcement des capacités seront disponibles pour les agences EXCOM.</w:t>
      </w:r>
    </w:p>
    <w:p w14:paraId="4E7898B4"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r w:rsidRPr="003D7054">
        <w:rPr>
          <w:rFonts w:asciiTheme="minorHAnsi" w:hAnsiTheme="minorHAnsi" w:cstheme="minorHAnsi"/>
          <w:lang w:val="fr-FR"/>
        </w:rPr>
        <w:t>Les résultats suivants devront être disponibles :</w:t>
      </w:r>
    </w:p>
    <w:p w14:paraId="03871593" w14:textId="77777777" w:rsidR="00D86AEB" w:rsidRPr="003D7054" w:rsidRDefault="00D86AEB" w:rsidP="00095C08">
      <w:pPr>
        <w:pStyle w:val="Paragraphedeliste"/>
        <w:widowControl/>
        <w:numPr>
          <w:ilvl w:val="0"/>
          <w:numId w:val="18"/>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Une meilleure connaissance des capacités de gestion financière des structures concernées par les prochains programmes de coopération des agences ;</w:t>
      </w:r>
    </w:p>
    <w:p w14:paraId="70535641" w14:textId="77777777" w:rsidR="00D86AEB" w:rsidRPr="003D7054" w:rsidRDefault="00D86AEB" w:rsidP="00095C08">
      <w:pPr>
        <w:pStyle w:val="Paragraphedeliste"/>
        <w:widowControl/>
        <w:numPr>
          <w:ilvl w:val="0"/>
          <w:numId w:val="18"/>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Une meilleure connaissance des forces et faiblesses des structures concernées y compris la disponibilité et l’usage des outils et logiciels informatiques ;</w:t>
      </w:r>
    </w:p>
    <w:p w14:paraId="4821021C" w14:textId="77777777" w:rsidR="00D86AEB" w:rsidRPr="003D7054" w:rsidRDefault="00D86AEB" w:rsidP="00095C08">
      <w:pPr>
        <w:pStyle w:val="Paragraphedeliste"/>
        <w:widowControl/>
        <w:numPr>
          <w:ilvl w:val="0"/>
          <w:numId w:val="18"/>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Une meilleure connaissance des besoins en matière de renforcement des capacités de gestion financière des structures concernées ;</w:t>
      </w:r>
    </w:p>
    <w:p w14:paraId="355AC7CF" w14:textId="77777777" w:rsidR="00D86AEB" w:rsidRPr="003D7054" w:rsidRDefault="00D86AEB" w:rsidP="00095C08">
      <w:pPr>
        <w:pStyle w:val="Paragraphedeliste"/>
        <w:widowControl/>
        <w:numPr>
          <w:ilvl w:val="0"/>
          <w:numId w:val="18"/>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Une identification des modalités et procédures appropriées pour le transfert des fonds aux structures concernées ;</w:t>
      </w:r>
    </w:p>
    <w:p w14:paraId="76B02FA8" w14:textId="77777777" w:rsidR="00D86AEB" w:rsidRPr="003D7054" w:rsidRDefault="00D86AEB" w:rsidP="00095C08">
      <w:pPr>
        <w:pStyle w:val="Paragraphedeliste"/>
        <w:widowControl/>
        <w:numPr>
          <w:ilvl w:val="0"/>
          <w:numId w:val="18"/>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Une identification du niveau des activités de suivi et de contrôle de la gestion financière à établir pour chaque structure concernée.</w:t>
      </w:r>
    </w:p>
    <w:p w14:paraId="6021299B"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p>
    <w:p w14:paraId="7345F699" w14:textId="77777777" w:rsidR="00D86AEB" w:rsidRPr="003D7054" w:rsidRDefault="00D86AEB" w:rsidP="00D86AEB">
      <w:pPr>
        <w:autoSpaceDE w:val="0"/>
        <w:autoSpaceDN w:val="0"/>
        <w:adjustRightInd w:val="0"/>
        <w:ind w:left="708"/>
        <w:jc w:val="both"/>
        <w:rPr>
          <w:rFonts w:asciiTheme="minorHAnsi" w:hAnsiTheme="minorHAnsi" w:cstheme="minorHAnsi"/>
        </w:rPr>
      </w:pPr>
      <w:r w:rsidRPr="003D7054">
        <w:rPr>
          <w:rFonts w:asciiTheme="minorHAnsi" w:hAnsiTheme="minorHAnsi" w:cstheme="minorHAnsi"/>
          <w:lang w:val="fr-FR"/>
        </w:rPr>
        <w:t xml:space="preserve">Le Cabinet fournira, pour chaque partenaire de mise en œuvre un rapport d'évaluation de la gestion financière. Ce rapport ne doit pas dépasser quatre pages (annexes non comprises). </w:t>
      </w:r>
      <w:r w:rsidRPr="003D7054">
        <w:rPr>
          <w:rFonts w:asciiTheme="minorHAnsi" w:hAnsiTheme="minorHAnsi" w:cstheme="minorHAnsi"/>
        </w:rPr>
        <w:t xml:space="preserve">Il </w:t>
      </w:r>
      <w:proofErr w:type="spellStart"/>
      <w:proofErr w:type="gramStart"/>
      <w:r w:rsidRPr="003D7054">
        <w:rPr>
          <w:rFonts w:asciiTheme="minorHAnsi" w:hAnsiTheme="minorHAnsi" w:cstheme="minorHAnsi"/>
        </w:rPr>
        <w:t>comprendra</w:t>
      </w:r>
      <w:proofErr w:type="spellEnd"/>
      <w:r w:rsidRPr="003D7054">
        <w:rPr>
          <w:rFonts w:asciiTheme="minorHAnsi" w:hAnsiTheme="minorHAnsi" w:cstheme="minorHAnsi"/>
        </w:rPr>
        <w:t xml:space="preserve"> :</w:t>
      </w:r>
      <w:proofErr w:type="gramEnd"/>
    </w:p>
    <w:p w14:paraId="5E123CDF" w14:textId="77777777" w:rsidR="00D86AEB" w:rsidRPr="003D7054" w:rsidRDefault="00D86AEB" w:rsidP="00D86AEB">
      <w:pPr>
        <w:autoSpaceDE w:val="0"/>
        <w:autoSpaceDN w:val="0"/>
        <w:adjustRightInd w:val="0"/>
        <w:ind w:left="708"/>
        <w:jc w:val="both"/>
        <w:rPr>
          <w:rFonts w:asciiTheme="minorHAnsi" w:hAnsiTheme="minorHAnsi" w:cstheme="minorHAnsi"/>
        </w:rPr>
      </w:pPr>
    </w:p>
    <w:p w14:paraId="7CB6296D" w14:textId="77777777" w:rsidR="00D86AEB" w:rsidRPr="003D7054" w:rsidRDefault="00D86AEB" w:rsidP="00095C08">
      <w:pPr>
        <w:pStyle w:val="Paragraphedeliste"/>
        <w:widowControl/>
        <w:numPr>
          <w:ilvl w:val="0"/>
          <w:numId w:val="16"/>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Un résumé, avec la conclusion générale, une notation globale et une estimation du niveau de risque (élevé, significatif, modéré, faible) lié à la capacité de gestion financière du partenaire de mise en œuvre en ce qui concerne les remises d’espèces ;</w:t>
      </w:r>
    </w:p>
    <w:p w14:paraId="73602272" w14:textId="77777777" w:rsidR="00D86AEB" w:rsidRPr="003D7054" w:rsidRDefault="00D86AEB" w:rsidP="00095C08">
      <w:pPr>
        <w:pStyle w:val="Paragraphedeliste"/>
        <w:widowControl/>
        <w:numPr>
          <w:ilvl w:val="0"/>
          <w:numId w:val="16"/>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Un bref résumé des méthodes utilisées dans l'évaluation ;</w:t>
      </w:r>
    </w:p>
    <w:p w14:paraId="4A166653" w14:textId="77777777" w:rsidR="00D86AEB" w:rsidRPr="003D7054" w:rsidRDefault="00D86AEB" w:rsidP="00095C08">
      <w:pPr>
        <w:pStyle w:val="Paragraphedeliste"/>
        <w:widowControl/>
        <w:numPr>
          <w:ilvl w:val="0"/>
          <w:numId w:val="16"/>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Une description de la capacité de gestion financière dans chacun des domaines énumérés dans les listes de contrôle ;</w:t>
      </w:r>
    </w:p>
    <w:p w14:paraId="5860622E" w14:textId="77777777" w:rsidR="00D86AEB" w:rsidRPr="003D7054" w:rsidRDefault="00D86AEB" w:rsidP="00095C08">
      <w:pPr>
        <w:pStyle w:val="Paragraphedeliste"/>
        <w:widowControl/>
        <w:numPr>
          <w:ilvl w:val="0"/>
          <w:numId w:val="16"/>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Une description du système de gestion (disponibilité outils et logiciels informatiques, usage et capacités de gestion)</w:t>
      </w:r>
    </w:p>
    <w:p w14:paraId="04A36B5C" w14:textId="77777777" w:rsidR="00D86AEB" w:rsidRPr="003D7054" w:rsidRDefault="00D86AEB" w:rsidP="00095C08">
      <w:pPr>
        <w:pStyle w:val="Paragraphedeliste"/>
        <w:widowControl/>
        <w:numPr>
          <w:ilvl w:val="0"/>
          <w:numId w:val="16"/>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Une description des risques les plus importants liés à la réception, à l'enregistrement et au décaissement des ressources en espèces ainsi qu’à l’établissement de rapports y afférents ;</w:t>
      </w:r>
    </w:p>
    <w:p w14:paraId="0C5A6A70" w14:textId="77777777" w:rsidR="00D86AEB" w:rsidRPr="003D7054" w:rsidRDefault="00D86AEB" w:rsidP="00095C08">
      <w:pPr>
        <w:pStyle w:val="Paragraphedeliste"/>
        <w:widowControl/>
        <w:numPr>
          <w:ilvl w:val="0"/>
          <w:numId w:val="16"/>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Des recommandations aux partenaires de mise en œuvre pour venir à bout des domaines à risque ;</w:t>
      </w:r>
    </w:p>
    <w:p w14:paraId="03B1FF24" w14:textId="77777777" w:rsidR="00D86AEB" w:rsidRPr="003D7054" w:rsidRDefault="00D86AEB" w:rsidP="00095C08">
      <w:pPr>
        <w:pStyle w:val="Paragraphedeliste"/>
        <w:widowControl/>
        <w:numPr>
          <w:ilvl w:val="0"/>
          <w:numId w:val="16"/>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Une évaluation des mécanismes de contrôle interne ;</w:t>
      </w:r>
    </w:p>
    <w:p w14:paraId="5E95C13F" w14:textId="77777777" w:rsidR="00D86AEB" w:rsidRPr="003D7054" w:rsidRDefault="00D86AEB" w:rsidP="00095C08">
      <w:pPr>
        <w:pStyle w:val="Paragraphedeliste"/>
        <w:widowControl/>
        <w:numPr>
          <w:ilvl w:val="0"/>
          <w:numId w:val="16"/>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Toute autre information jugée utile pour permettre aux agences de déterminer les procédures appropriées ainsi que les activités de contrôle ;</w:t>
      </w:r>
    </w:p>
    <w:p w14:paraId="32237E6E" w14:textId="77777777" w:rsidR="00D86AEB" w:rsidRPr="003D7054" w:rsidRDefault="00D86AEB" w:rsidP="00095C08">
      <w:pPr>
        <w:pStyle w:val="Paragraphedeliste"/>
        <w:widowControl/>
        <w:numPr>
          <w:ilvl w:val="0"/>
          <w:numId w:val="16"/>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Un tableau indiquant pour chaque partenaire, les différentes agences dont il reçoit ou compte recevoir des fonds.</w:t>
      </w:r>
    </w:p>
    <w:p w14:paraId="16B6150F" w14:textId="77777777" w:rsidR="00D86AEB" w:rsidRPr="003D7054" w:rsidRDefault="00D86AEB" w:rsidP="00095C08">
      <w:pPr>
        <w:pStyle w:val="Paragraphedeliste"/>
        <w:widowControl/>
        <w:numPr>
          <w:ilvl w:val="0"/>
          <w:numId w:val="16"/>
        </w:numPr>
        <w:overflowPunct/>
        <w:autoSpaceDE w:val="0"/>
        <w:autoSpaceDN w:val="0"/>
        <w:spacing w:line="276" w:lineRule="auto"/>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Une annexe comprenant les listes de contrôle remplies.</w:t>
      </w:r>
    </w:p>
    <w:p w14:paraId="6252A4C8" w14:textId="77777777" w:rsidR="00D86AEB" w:rsidRPr="003D7054" w:rsidRDefault="00D86AEB" w:rsidP="00D86AEB">
      <w:pPr>
        <w:pStyle w:val="Paragraphedeliste"/>
        <w:autoSpaceDE w:val="0"/>
        <w:autoSpaceDN w:val="0"/>
        <w:ind w:left="1776"/>
        <w:jc w:val="both"/>
        <w:rPr>
          <w:rFonts w:asciiTheme="minorHAnsi" w:hAnsiTheme="minorHAnsi" w:cstheme="minorHAnsi"/>
          <w:sz w:val="20"/>
          <w:szCs w:val="20"/>
          <w:lang w:val="fr-FR"/>
        </w:rPr>
      </w:pPr>
    </w:p>
    <w:p w14:paraId="17887FAD" w14:textId="77777777" w:rsidR="00D86AEB" w:rsidRPr="003D7054" w:rsidRDefault="00D86AEB" w:rsidP="00D86AEB">
      <w:pPr>
        <w:autoSpaceDE w:val="0"/>
        <w:autoSpaceDN w:val="0"/>
        <w:adjustRightInd w:val="0"/>
        <w:jc w:val="both"/>
        <w:rPr>
          <w:rFonts w:asciiTheme="minorHAnsi" w:hAnsiTheme="minorHAnsi" w:cstheme="minorHAnsi"/>
          <w:lang w:val="fr-FR"/>
        </w:rPr>
      </w:pPr>
      <w:r w:rsidRPr="003D7054">
        <w:rPr>
          <w:rFonts w:asciiTheme="minorHAnsi" w:hAnsiTheme="minorHAnsi" w:cstheme="minorHAnsi"/>
          <w:lang w:val="fr-FR"/>
        </w:rPr>
        <w:t>En outre, il fournira également un rapport synthèse (sous forme des tableaux) de tous les partenaires évalués reprenant :</w:t>
      </w:r>
    </w:p>
    <w:p w14:paraId="6A96BC5A" w14:textId="77777777" w:rsidR="00D86AEB" w:rsidRPr="003D7054" w:rsidRDefault="00D86AEB" w:rsidP="00095C08">
      <w:pPr>
        <w:numPr>
          <w:ilvl w:val="0"/>
          <w:numId w:val="17"/>
        </w:numPr>
        <w:jc w:val="both"/>
        <w:rPr>
          <w:rFonts w:asciiTheme="minorHAnsi" w:hAnsiTheme="minorHAnsi" w:cstheme="minorHAnsi"/>
          <w:lang w:val="fr-FR"/>
        </w:rPr>
      </w:pPr>
      <w:r w:rsidRPr="003D7054">
        <w:rPr>
          <w:rFonts w:asciiTheme="minorHAnsi" w:hAnsiTheme="minorHAnsi" w:cstheme="minorHAnsi"/>
          <w:lang w:val="fr-FR"/>
        </w:rPr>
        <w:t>La liste des structures évaluées avec leur niveau de risque, forces et faiblesses</w:t>
      </w:r>
    </w:p>
    <w:p w14:paraId="33C4C4DA" w14:textId="77777777" w:rsidR="00D86AEB" w:rsidRPr="003D7054" w:rsidRDefault="00D86AEB" w:rsidP="00095C08">
      <w:pPr>
        <w:numPr>
          <w:ilvl w:val="0"/>
          <w:numId w:val="17"/>
        </w:numPr>
        <w:jc w:val="both"/>
        <w:rPr>
          <w:rFonts w:asciiTheme="minorHAnsi" w:hAnsiTheme="minorHAnsi" w:cstheme="minorHAnsi"/>
          <w:lang w:val="fr-FR"/>
        </w:rPr>
      </w:pPr>
      <w:r w:rsidRPr="003D7054">
        <w:rPr>
          <w:rFonts w:asciiTheme="minorHAnsi" w:hAnsiTheme="minorHAnsi" w:cstheme="minorHAnsi"/>
          <w:lang w:val="fr-FR"/>
        </w:rPr>
        <w:t>La synthèse des forces faiblesses et forces relevées par type de structure</w:t>
      </w:r>
    </w:p>
    <w:p w14:paraId="1EC0B836" w14:textId="77777777" w:rsidR="00D86AEB" w:rsidRPr="003D7054" w:rsidRDefault="00D86AEB" w:rsidP="00D86AEB">
      <w:pPr>
        <w:autoSpaceDE w:val="0"/>
        <w:autoSpaceDN w:val="0"/>
        <w:adjustRightInd w:val="0"/>
        <w:ind w:left="348"/>
        <w:jc w:val="both"/>
        <w:rPr>
          <w:rFonts w:asciiTheme="minorHAnsi" w:hAnsiTheme="minorHAnsi" w:cstheme="minorHAnsi"/>
          <w:lang w:val="fr-FR"/>
        </w:rPr>
      </w:pPr>
    </w:p>
    <w:p w14:paraId="6267C15D"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r w:rsidRPr="003D7054">
        <w:rPr>
          <w:rFonts w:asciiTheme="minorHAnsi" w:hAnsiTheme="minorHAnsi" w:cstheme="minorHAnsi"/>
          <w:lang w:val="fr-FR"/>
        </w:rPr>
        <w:t>Le projet de rapport d'évaluation doit être examiné avec le partenaire de mise en œuvre et le rapport final doit lui être communiqué.</w:t>
      </w:r>
    </w:p>
    <w:p w14:paraId="4171ED25"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p>
    <w:p w14:paraId="4AA36E8C" w14:textId="77777777" w:rsidR="00D86AEB" w:rsidRPr="003D7054" w:rsidRDefault="00D86AEB" w:rsidP="00095C08">
      <w:pPr>
        <w:pStyle w:val="Paragraphedeliste"/>
        <w:widowControl/>
        <w:numPr>
          <w:ilvl w:val="0"/>
          <w:numId w:val="15"/>
        </w:numPr>
        <w:overflowPunct/>
        <w:autoSpaceDE w:val="0"/>
        <w:autoSpaceDN w:val="0"/>
        <w:spacing w:line="276" w:lineRule="auto"/>
        <w:jc w:val="both"/>
        <w:rPr>
          <w:rFonts w:asciiTheme="minorHAnsi" w:hAnsiTheme="minorHAnsi" w:cstheme="minorHAnsi"/>
          <w:b/>
          <w:bCs/>
          <w:sz w:val="20"/>
          <w:szCs w:val="20"/>
        </w:rPr>
      </w:pPr>
      <w:proofErr w:type="spellStart"/>
      <w:r w:rsidRPr="003D7054">
        <w:rPr>
          <w:rFonts w:asciiTheme="minorHAnsi" w:hAnsiTheme="minorHAnsi" w:cstheme="minorHAnsi"/>
          <w:b/>
          <w:bCs/>
          <w:sz w:val="20"/>
          <w:szCs w:val="20"/>
        </w:rPr>
        <w:t>Méthodologie</w:t>
      </w:r>
      <w:proofErr w:type="spellEnd"/>
    </w:p>
    <w:p w14:paraId="7AD4BCFC" w14:textId="77777777" w:rsidR="00D86AEB" w:rsidRPr="003D7054" w:rsidRDefault="00D86AEB" w:rsidP="00D86AEB">
      <w:pPr>
        <w:autoSpaceDE w:val="0"/>
        <w:autoSpaceDN w:val="0"/>
        <w:adjustRightInd w:val="0"/>
        <w:jc w:val="both"/>
        <w:rPr>
          <w:rFonts w:asciiTheme="minorHAnsi" w:hAnsiTheme="minorHAnsi" w:cstheme="minorHAnsi"/>
          <w:lang w:val="fr-FR"/>
        </w:rPr>
      </w:pPr>
      <w:r w:rsidRPr="003D7054">
        <w:rPr>
          <w:rFonts w:asciiTheme="minorHAnsi" w:hAnsiTheme="minorHAnsi" w:cstheme="minorHAnsi"/>
          <w:lang w:val="fr-FR"/>
        </w:rPr>
        <w:t>La méthodologie choisie sera fondée principalement sur le « cadre harmonisé de transfert des fonds ». Elle prendra également en compte les caractéristiques propres à chaque structure en vue de faciliter l’obtention des données fondamentales au succès de l’étude.</w:t>
      </w:r>
    </w:p>
    <w:p w14:paraId="4E62FE5E"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p>
    <w:p w14:paraId="46C52880"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r w:rsidRPr="003D7054">
        <w:rPr>
          <w:rFonts w:asciiTheme="minorHAnsi" w:hAnsiTheme="minorHAnsi" w:cstheme="minorHAnsi"/>
          <w:lang w:val="fr-FR"/>
        </w:rPr>
        <w:t xml:space="preserve">A cet égard, le cas spécifique des structures gouvernementales devra être pris en compte. Au demeurant, le Cabinet chargé de la </w:t>
      </w:r>
      <w:proofErr w:type="gramStart"/>
      <w:r w:rsidRPr="003D7054">
        <w:rPr>
          <w:rFonts w:asciiTheme="minorHAnsi" w:hAnsiTheme="minorHAnsi" w:cstheme="minorHAnsi"/>
          <w:lang w:val="fr-FR"/>
        </w:rPr>
        <w:t>micro évaluation</w:t>
      </w:r>
      <w:proofErr w:type="gramEnd"/>
      <w:r w:rsidRPr="003D7054">
        <w:rPr>
          <w:rFonts w:asciiTheme="minorHAnsi" w:hAnsiTheme="minorHAnsi" w:cstheme="minorHAnsi"/>
          <w:lang w:val="fr-FR"/>
        </w:rPr>
        <w:t xml:space="preserve"> adoptera la méthodologie minimale ci-après :</w:t>
      </w:r>
    </w:p>
    <w:p w14:paraId="14AF93DD" w14:textId="77777777" w:rsidR="00D86AEB" w:rsidRPr="003D7054" w:rsidRDefault="00D86AEB" w:rsidP="00095C08">
      <w:pPr>
        <w:pStyle w:val="Paragraphedeliste"/>
        <w:widowControl/>
        <w:numPr>
          <w:ilvl w:val="0"/>
          <w:numId w:val="11"/>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Revue de la documentation existante en matière de capacités de gestion des programmes/projets par le G5 Sahel ;</w:t>
      </w:r>
    </w:p>
    <w:p w14:paraId="2EC84533" w14:textId="77777777" w:rsidR="00D86AEB" w:rsidRPr="003D7054" w:rsidRDefault="00D86AEB" w:rsidP="00095C08">
      <w:pPr>
        <w:pStyle w:val="Paragraphedeliste"/>
        <w:widowControl/>
        <w:numPr>
          <w:ilvl w:val="0"/>
          <w:numId w:val="11"/>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Prise de contacts et entretiens avec (i) le personnel travaillant dans les structures concernées, (ii) le personnel des organisations ayant des relations étroites ou indirectes avec ladite structure ;</w:t>
      </w:r>
    </w:p>
    <w:p w14:paraId="54138D0B" w14:textId="77777777" w:rsidR="00D86AEB" w:rsidRPr="003D7054" w:rsidRDefault="00D86AEB" w:rsidP="00095C08">
      <w:pPr>
        <w:pStyle w:val="Paragraphedeliste"/>
        <w:widowControl/>
        <w:numPr>
          <w:ilvl w:val="0"/>
          <w:numId w:val="11"/>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 xml:space="preserve">Application aux structures concernées des check </w:t>
      </w:r>
      <w:proofErr w:type="spellStart"/>
      <w:r w:rsidRPr="003D7054">
        <w:rPr>
          <w:rFonts w:asciiTheme="minorHAnsi" w:hAnsiTheme="minorHAnsi" w:cstheme="minorHAnsi"/>
          <w:sz w:val="20"/>
          <w:szCs w:val="20"/>
          <w:lang w:val="fr-FR"/>
        </w:rPr>
        <w:t>lists</w:t>
      </w:r>
      <w:proofErr w:type="spellEnd"/>
      <w:r w:rsidRPr="003D7054">
        <w:rPr>
          <w:rFonts w:asciiTheme="minorHAnsi" w:hAnsiTheme="minorHAnsi" w:cstheme="minorHAnsi"/>
          <w:sz w:val="20"/>
          <w:szCs w:val="20"/>
          <w:lang w:val="fr-FR"/>
        </w:rPr>
        <w:t xml:space="preserve"> A, B (ou listes de contrôle A, B) pour mieux appréhender leurs capacités de gestion financière des programmes/projets. Les listes de contrôle A et B donnent, à titre indicatif, une liste des problèmes et questions à prendre en compte lors de l'évaluation de la capacité du système de gestion financière du partenaire de mise en œuvre à recevoir, enregistrer, décaisser et faire rapport sur les ressources en espèces provenant des agences. Des questions peuvent être ajoutées, supprimées ou modifiées selon les besoins, l’importance accordée aux divers domaines à contrôler pouvant varier en fonction des résultats de la macro-évaluation et/ou d’évaluations antérieures.</w:t>
      </w:r>
    </w:p>
    <w:p w14:paraId="0D16BED5" w14:textId="77777777" w:rsidR="00D86AEB" w:rsidRPr="003D7054" w:rsidRDefault="00D86AEB" w:rsidP="00095C08">
      <w:pPr>
        <w:pStyle w:val="Paragraphedeliste"/>
        <w:widowControl/>
        <w:numPr>
          <w:ilvl w:val="0"/>
          <w:numId w:val="11"/>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Analyse des données quantitatives et qualitatives recueillies.</w:t>
      </w:r>
    </w:p>
    <w:p w14:paraId="3CA3B112" w14:textId="77777777" w:rsidR="00D86AEB" w:rsidRPr="003D7054" w:rsidRDefault="00D86AEB" w:rsidP="00D86AEB">
      <w:pPr>
        <w:pStyle w:val="Paragraphedeliste"/>
        <w:autoSpaceDE w:val="0"/>
        <w:autoSpaceDN w:val="0"/>
        <w:ind w:left="1776"/>
        <w:jc w:val="both"/>
        <w:rPr>
          <w:rFonts w:asciiTheme="minorHAnsi" w:hAnsiTheme="minorHAnsi" w:cstheme="minorHAnsi"/>
          <w:sz w:val="20"/>
          <w:szCs w:val="20"/>
          <w:lang w:val="fr-FR"/>
        </w:rPr>
      </w:pPr>
    </w:p>
    <w:p w14:paraId="6ECCC226"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r w:rsidRPr="003D7054">
        <w:rPr>
          <w:rFonts w:asciiTheme="minorHAnsi" w:hAnsiTheme="minorHAnsi" w:cstheme="minorHAnsi"/>
          <w:lang w:val="fr-FR"/>
        </w:rPr>
        <w:t>Il convient de souligner entre autres que :</w:t>
      </w:r>
    </w:p>
    <w:p w14:paraId="40411800" w14:textId="77777777" w:rsidR="00D86AEB" w:rsidRPr="003D7054" w:rsidRDefault="00D86AEB" w:rsidP="00095C08">
      <w:pPr>
        <w:pStyle w:val="Paragraphedeliste"/>
        <w:widowControl/>
        <w:numPr>
          <w:ilvl w:val="0"/>
          <w:numId w:val="12"/>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La capacité de gestion financière de la structure doit être évaluée par rapport aux normes internationales.</w:t>
      </w:r>
    </w:p>
    <w:p w14:paraId="1C429CEE" w14:textId="77777777" w:rsidR="00D86AEB" w:rsidRPr="003D7054" w:rsidRDefault="00D86AEB" w:rsidP="00095C08">
      <w:pPr>
        <w:pStyle w:val="Paragraphedeliste"/>
        <w:widowControl/>
        <w:numPr>
          <w:ilvl w:val="0"/>
          <w:numId w:val="12"/>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Les évaluations doivent être effectuées de façon transparente.</w:t>
      </w:r>
    </w:p>
    <w:p w14:paraId="428B23A3" w14:textId="77777777" w:rsidR="00D86AEB" w:rsidRPr="003D7054" w:rsidRDefault="00D86AEB" w:rsidP="00095C08">
      <w:pPr>
        <w:pStyle w:val="Paragraphedeliste"/>
        <w:widowControl/>
        <w:numPr>
          <w:ilvl w:val="0"/>
          <w:numId w:val="12"/>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En dehors du premier examen des structures concernées, certaines peuvent nécessiter un deuxième voire un troisième examen.</w:t>
      </w:r>
    </w:p>
    <w:p w14:paraId="6EE3017F" w14:textId="77777777" w:rsidR="00D86AEB" w:rsidRPr="003D7054" w:rsidRDefault="00D86AEB" w:rsidP="00095C08">
      <w:pPr>
        <w:pStyle w:val="Paragraphedeliste"/>
        <w:widowControl/>
        <w:numPr>
          <w:ilvl w:val="0"/>
          <w:numId w:val="12"/>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Le Cabinet ou le groupe de consultants disposera d’un accès total et à tout moment à tous les relevés et documents comptables (registres de comptabilité, comptes- rendus de réunions, relevés de banque, factures et contrats, etc.)</w:t>
      </w:r>
    </w:p>
    <w:p w14:paraId="15BD6AD0" w14:textId="77777777" w:rsidR="00D86AEB" w:rsidRPr="003D7054" w:rsidRDefault="00D86AEB" w:rsidP="00095C08">
      <w:pPr>
        <w:pStyle w:val="Paragraphedeliste"/>
        <w:widowControl/>
        <w:numPr>
          <w:ilvl w:val="0"/>
          <w:numId w:val="12"/>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Il jouira également d’une liberté d’accès à tous les employés du partenaire faisant l’objet de l’évaluation, aux banques et autres acteurs (par exemple fournisseurs) concernés par le programme ou le projet.</w:t>
      </w:r>
    </w:p>
    <w:p w14:paraId="1EB762D7"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p>
    <w:p w14:paraId="7C578B33"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r w:rsidRPr="003D7054">
        <w:rPr>
          <w:rFonts w:asciiTheme="minorHAnsi" w:hAnsiTheme="minorHAnsi" w:cstheme="minorHAnsi"/>
          <w:lang w:val="fr-FR"/>
        </w:rPr>
        <w:t>Si le Cabinet n’a qu’un accès restreint à certaines archives ou personnes et à certains lieux pendant la durée de l’évaluation, cette restriction devra être clairement mentionnée dans le rapport, justifications à l’appui.</w:t>
      </w:r>
    </w:p>
    <w:p w14:paraId="45840D1A"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p>
    <w:p w14:paraId="75F775BC" w14:textId="77777777" w:rsidR="00D86AEB" w:rsidRPr="003D7054" w:rsidRDefault="00D86AEB" w:rsidP="00D86AEB">
      <w:pPr>
        <w:autoSpaceDE w:val="0"/>
        <w:autoSpaceDN w:val="0"/>
        <w:adjustRightInd w:val="0"/>
        <w:ind w:left="708"/>
        <w:jc w:val="both"/>
        <w:rPr>
          <w:rFonts w:asciiTheme="minorHAnsi" w:hAnsiTheme="minorHAnsi" w:cstheme="minorHAnsi"/>
          <w:b/>
          <w:bCs/>
          <w:lang w:val="fr-FR"/>
        </w:rPr>
      </w:pPr>
      <w:r w:rsidRPr="003D7054">
        <w:rPr>
          <w:rFonts w:asciiTheme="minorHAnsi" w:hAnsiTheme="minorHAnsi" w:cstheme="minorHAnsi"/>
          <w:b/>
          <w:bCs/>
          <w:lang w:val="fr-FR"/>
        </w:rPr>
        <w:t>6. Expérience requise</w:t>
      </w:r>
    </w:p>
    <w:p w14:paraId="316C9E97"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r w:rsidRPr="003D7054">
        <w:rPr>
          <w:rFonts w:asciiTheme="minorHAnsi" w:hAnsiTheme="minorHAnsi" w:cstheme="minorHAnsi"/>
          <w:lang w:val="fr-FR"/>
        </w:rPr>
        <w:t>Le Cabinet devra remplir un questionnaire type permettant d’apprécier leurs capacités. D’une façon générale, le Cabinet devra remplir les conditions suivantes :</w:t>
      </w:r>
    </w:p>
    <w:p w14:paraId="2F0CD2E9"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p>
    <w:p w14:paraId="1A03F622" w14:textId="77777777" w:rsidR="00D86AEB" w:rsidRPr="003D7054" w:rsidRDefault="00D86AEB" w:rsidP="00095C08">
      <w:pPr>
        <w:pStyle w:val="Paragraphedeliste"/>
        <w:widowControl/>
        <w:numPr>
          <w:ilvl w:val="0"/>
          <w:numId w:val="13"/>
        </w:numPr>
        <w:overflowPunct/>
        <w:autoSpaceDE w:val="0"/>
        <w:autoSpaceDN w:val="0"/>
        <w:spacing w:line="276" w:lineRule="auto"/>
        <w:ind w:left="1776"/>
        <w:jc w:val="both"/>
        <w:rPr>
          <w:rFonts w:asciiTheme="minorHAnsi" w:hAnsiTheme="minorHAnsi" w:cstheme="minorHAnsi"/>
          <w:sz w:val="20"/>
          <w:szCs w:val="20"/>
          <w:lang w:val="fr-FR"/>
        </w:rPr>
      </w:pPr>
      <w:proofErr w:type="spellStart"/>
      <w:r w:rsidRPr="003D7054">
        <w:rPr>
          <w:rFonts w:asciiTheme="minorHAnsi" w:hAnsiTheme="minorHAnsi" w:cstheme="minorHAnsi"/>
          <w:sz w:val="20"/>
          <w:szCs w:val="20"/>
          <w:lang w:val="fr-FR"/>
        </w:rPr>
        <w:t>Etre</w:t>
      </w:r>
      <w:proofErr w:type="spellEnd"/>
      <w:r w:rsidRPr="003D7054">
        <w:rPr>
          <w:rFonts w:asciiTheme="minorHAnsi" w:hAnsiTheme="minorHAnsi" w:cstheme="minorHAnsi"/>
          <w:sz w:val="20"/>
          <w:szCs w:val="20"/>
          <w:lang w:val="fr-FR"/>
        </w:rPr>
        <w:t xml:space="preserve"> de nationalité d’un des pays du G5 Sahel</w:t>
      </w:r>
    </w:p>
    <w:p w14:paraId="250646C0" w14:textId="77777777" w:rsidR="00D86AEB" w:rsidRPr="003D7054" w:rsidRDefault="00D86AEB" w:rsidP="00095C08">
      <w:pPr>
        <w:pStyle w:val="Paragraphedeliste"/>
        <w:widowControl/>
        <w:numPr>
          <w:ilvl w:val="0"/>
          <w:numId w:val="13"/>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Avoir un niveau universitaire compatible avec la nature de l’exercice en matière de finances, gestion, comptabilité et domaines connexes</w:t>
      </w:r>
    </w:p>
    <w:p w14:paraId="7CD509C4" w14:textId="77777777" w:rsidR="00D86AEB" w:rsidRPr="003D7054" w:rsidRDefault="00D86AEB" w:rsidP="00095C08">
      <w:pPr>
        <w:pStyle w:val="Paragraphedeliste"/>
        <w:widowControl/>
        <w:numPr>
          <w:ilvl w:val="0"/>
          <w:numId w:val="13"/>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Avoir une expérience d’au moins 5 ans dans le domaine de l’audit et/ou de l’analyse institutionnelle ; </w:t>
      </w:r>
    </w:p>
    <w:p w14:paraId="13E49220" w14:textId="77777777" w:rsidR="00D86AEB" w:rsidRPr="003D7054" w:rsidRDefault="00D86AEB" w:rsidP="00095C08">
      <w:pPr>
        <w:pStyle w:val="Paragraphedeliste"/>
        <w:widowControl/>
        <w:numPr>
          <w:ilvl w:val="0"/>
          <w:numId w:val="13"/>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 xml:space="preserve">Fournir les CV qui, devront inclure des détails sur des audits et/ou évaluations effectués par le Cabinet y compris des tâches continues indiquant ses capacités à entreprendre cette évaluation. </w:t>
      </w:r>
    </w:p>
    <w:p w14:paraId="42C69B15" w14:textId="77777777" w:rsidR="00D86AEB" w:rsidRPr="003D7054" w:rsidRDefault="00D86AEB" w:rsidP="00095C08">
      <w:pPr>
        <w:pStyle w:val="Paragraphedeliste"/>
        <w:widowControl/>
        <w:numPr>
          <w:ilvl w:val="0"/>
          <w:numId w:val="13"/>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Fournir des éléments de référence justifiant son expérience dans le domaine concerné par l’analyse institutionnelle.</w:t>
      </w:r>
    </w:p>
    <w:p w14:paraId="58385D14" w14:textId="77777777" w:rsidR="00D86AEB" w:rsidRPr="003D7054" w:rsidRDefault="00D86AEB" w:rsidP="00095C08">
      <w:pPr>
        <w:pStyle w:val="Paragraphedeliste"/>
        <w:widowControl/>
        <w:numPr>
          <w:ilvl w:val="0"/>
          <w:numId w:val="13"/>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Prouver de la capacité à maintenir un esprit indépendant et impartial et éviter tout conflit d’intérêt.</w:t>
      </w:r>
    </w:p>
    <w:p w14:paraId="0557AA0D" w14:textId="77777777" w:rsidR="00D86AEB" w:rsidRPr="003D7054" w:rsidRDefault="00D86AEB" w:rsidP="00095C08">
      <w:pPr>
        <w:pStyle w:val="Paragraphedeliste"/>
        <w:widowControl/>
        <w:numPr>
          <w:ilvl w:val="0"/>
          <w:numId w:val="13"/>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Maitrise de l’informatique (Word, Excel, Power Point, internet…) est requise.</w:t>
      </w:r>
    </w:p>
    <w:p w14:paraId="0F2369C6" w14:textId="3AC9F69E" w:rsidR="00ED7A55" w:rsidRDefault="00ED7A55">
      <w:pPr>
        <w:spacing w:line="276" w:lineRule="auto"/>
        <w:jc w:val="both"/>
        <w:rPr>
          <w:rFonts w:asciiTheme="minorHAnsi" w:hAnsiTheme="minorHAnsi" w:cstheme="minorHAnsi"/>
          <w:kern w:val="28"/>
          <w:lang w:val="fr-FR"/>
        </w:rPr>
      </w:pPr>
      <w:r>
        <w:rPr>
          <w:rFonts w:asciiTheme="minorHAnsi" w:hAnsiTheme="minorHAnsi" w:cstheme="minorHAnsi"/>
          <w:lang w:val="fr-FR"/>
        </w:rPr>
        <w:br w:type="page"/>
      </w:r>
    </w:p>
    <w:p w14:paraId="7106D461" w14:textId="77777777" w:rsidR="00D86AEB" w:rsidRPr="003D7054" w:rsidRDefault="00D86AEB" w:rsidP="00D86AEB">
      <w:pPr>
        <w:pStyle w:val="Paragraphedeliste"/>
        <w:autoSpaceDE w:val="0"/>
        <w:autoSpaceDN w:val="0"/>
        <w:ind w:left="1776"/>
        <w:jc w:val="both"/>
        <w:rPr>
          <w:rFonts w:asciiTheme="minorHAnsi" w:hAnsiTheme="minorHAnsi" w:cstheme="minorHAnsi"/>
          <w:sz w:val="20"/>
          <w:szCs w:val="20"/>
          <w:lang w:val="fr-FR"/>
        </w:rPr>
      </w:pPr>
    </w:p>
    <w:p w14:paraId="5C9D9B7B" w14:textId="77777777" w:rsidR="00D86AEB" w:rsidRPr="003D7054" w:rsidRDefault="00D86AEB" w:rsidP="00D86AEB">
      <w:pPr>
        <w:autoSpaceDE w:val="0"/>
        <w:autoSpaceDN w:val="0"/>
        <w:adjustRightInd w:val="0"/>
        <w:ind w:left="708"/>
        <w:jc w:val="both"/>
        <w:rPr>
          <w:rFonts w:asciiTheme="minorHAnsi" w:hAnsiTheme="minorHAnsi" w:cstheme="minorHAnsi"/>
          <w:b/>
          <w:bCs/>
        </w:rPr>
      </w:pPr>
      <w:r w:rsidRPr="003D7054">
        <w:rPr>
          <w:rFonts w:asciiTheme="minorHAnsi" w:hAnsiTheme="minorHAnsi" w:cstheme="minorHAnsi"/>
          <w:b/>
          <w:bCs/>
        </w:rPr>
        <w:t xml:space="preserve">7. </w:t>
      </w:r>
      <w:proofErr w:type="spellStart"/>
      <w:r w:rsidRPr="003D7054">
        <w:rPr>
          <w:rFonts w:asciiTheme="minorHAnsi" w:hAnsiTheme="minorHAnsi" w:cstheme="minorHAnsi"/>
          <w:b/>
          <w:bCs/>
        </w:rPr>
        <w:t>Organisation</w:t>
      </w:r>
      <w:proofErr w:type="spellEnd"/>
      <w:r w:rsidRPr="003D7054">
        <w:rPr>
          <w:rFonts w:asciiTheme="minorHAnsi" w:hAnsiTheme="minorHAnsi" w:cstheme="minorHAnsi"/>
          <w:b/>
          <w:bCs/>
        </w:rPr>
        <w:t xml:space="preserve"> de </w:t>
      </w:r>
      <w:proofErr w:type="spellStart"/>
      <w:r w:rsidRPr="003D7054">
        <w:rPr>
          <w:rFonts w:asciiTheme="minorHAnsi" w:hAnsiTheme="minorHAnsi" w:cstheme="minorHAnsi"/>
          <w:b/>
          <w:bCs/>
        </w:rPr>
        <w:t>l’étude</w:t>
      </w:r>
      <w:proofErr w:type="spellEnd"/>
    </w:p>
    <w:p w14:paraId="2562B39F" w14:textId="77777777" w:rsidR="00D86AEB" w:rsidRPr="003D7054" w:rsidRDefault="00D86AEB" w:rsidP="00095C08">
      <w:pPr>
        <w:pStyle w:val="Paragraphedeliste"/>
        <w:widowControl/>
        <w:numPr>
          <w:ilvl w:val="0"/>
          <w:numId w:val="14"/>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Elaboration d’un protocole d’orientation de l’étude</w:t>
      </w:r>
    </w:p>
    <w:p w14:paraId="5691B0DA" w14:textId="77777777" w:rsidR="00D86AEB" w:rsidRPr="003D7054" w:rsidRDefault="00D86AEB" w:rsidP="00095C08">
      <w:pPr>
        <w:pStyle w:val="Paragraphedeliste"/>
        <w:widowControl/>
        <w:numPr>
          <w:ilvl w:val="0"/>
          <w:numId w:val="14"/>
        </w:numPr>
        <w:overflowPunct/>
        <w:autoSpaceDE w:val="0"/>
        <w:autoSpaceDN w:val="0"/>
        <w:spacing w:line="276" w:lineRule="auto"/>
        <w:ind w:left="1776"/>
        <w:jc w:val="both"/>
        <w:rPr>
          <w:rFonts w:asciiTheme="minorHAnsi" w:hAnsiTheme="minorHAnsi" w:cstheme="minorHAnsi"/>
          <w:sz w:val="20"/>
          <w:szCs w:val="20"/>
        </w:rPr>
      </w:pPr>
      <w:r w:rsidRPr="003D7054">
        <w:rPr>
          <w:rFonts w:asciiTheme="minorHAnsi" w:hAnsiTheme="minorHAnsi" w:cstheme="minorHAnsi"/>
          <w:sz w:val="20"/>
          <w:szCs w:val="20"/>
        </w:rPr>
        <w:t xml:space="preserve">Réunion de </w:t>
      </w:r>
      <w:proofErr w:type="spellStart"/>
      <w:r w:rsidRPr="003D7054">
        <w:rPr>
          <w:rFonts w:asciiTheme="minorHAnsi" w:hAnsiTheme="minorHAnsi" w:cstheme="minorHAnsi"/>
          <w:sz w:val="20"/>
          <w:szCs w:val="20"/>
        </w:rPr>
        <w:t>démarrage</w:t>
      </w:r>
      <w:proofErr w:type="spellEnd"/>
      <w:r w:rsidRPr="003D7054">
        <w:rPr>
          <w:rFonts w:asciiTheme="minorHAnsi" w:hAnsiTheme="minorHAnsi" w:cstheme="minorHAnsi"/>
          <w:sz w:val="20"/>
          <w:szCs w:val="20"/>
        </w:rPr>
        <w:t xml:space="preserve"> de </w:t>
      </w:r>
      <w:proofErr w:type="spellStart"/>
      <w:r w:rsidRPr="003D7054">
        <w:rPr>
          <w:rFonts w:asciiTheme="minorHAnsi" w:hAnsiTheme="minorHAnsi" w:cstheme="minorHAnsi"/>
          <w:sz w:val="20"/>
          <w:szCs w:val="20"/>
        </w:rPr>
        <w:t>l’étude</w:t>
      </w:r>
      <w:proofErr w:type="spellEnd"/>
    </w:p>
    <w:p w14:paraId="2E3A9016" w14:textId="77777777" w:rsidR="00D86AEB" w:rsidRPr="003D7054" w:rsidRDefault="00D86AEB" w:rsidP="00095C08">
      <w:pPr>
        <w:pStyle w:val="Paragraphedeliste"/>
        <w:widowControl/>
        <w:numPr>
          <w:ilvl w:val="0"/>
          <w:numId w:val="14"/>
        </w:numPr>
        <w:overflowPunct/>
        <w:autoSpaceDE w:val="0"/>
        <w:autoSpaceDN w:val="0"/>
        <w:spacing w:line="276" w:lineRule="auto"/>
        <w:ind w:left="1776"/>
        <w:jc w:val="both"/>
        <w:rPr>
          <w:rFonts w:asciiTheme="minorHAnsi" w:hAnsiTheme="minorHAnsi" w:cstheme="minorHAnsi"/>
          <w:sz w:val="20"/>
          <w:szCs w:val="20"/>
          <w:lang w:val="fr-FR"/>
        </w:rPr>
      </w:pPr>
      <w:r w:rsidRPr="003D7054">
        <w:rPr>
          <w:rFonts w:asciiTheme="minorHAnsi" w:hAnsiTheme="minorHAnsi" w:cstheme="minorHAnsi"/>
          <w:sz w:val="20"/>
          <w:szCs w:val="20"/>
          <w:lang w:val="fr-FR"/>
        </w:rPr>
        <w:t>Collecte des données sur le terrain</w:t>
      </w:r>
    </w:p>
    <w:p w14:paraId="17B65D42" w14:textId="77777777" w:rsidR="00D86AEB" w:rsidRPr="003D7054" w:rsidRDefault="00D86AEB" w:rsidP="00095C08">
      <w:pPr>
        <w:pStyle w:val="Paragraphedeliste"/>
        <w:widowControl/>
        <w:numPr>
          <w:ilvl w:val="0"/>
          <w:numId w:val="14"/>
        </w:numPr>
        <w:overflowPunct/>
        <w:autoSpaceDE w:val="0"/>
        <w:autoSpaceDN w:val="0"/>
        <w:spacing w:line="276" w:lineRule="auto"/>
        <w:ind w:left="1776"/>
        <w:jc w:val="both"/>
        <w:rPr>
          <w:rFonts w:asciiTheme="minorHAnsi" w:hAnsiTheme="minorHAnsi" w:cstheme="minorHAnsi"/>
          <w:sz w:val="20"/>
          <w:szCs w:val="20"/>
        </w:rPr>
      </w:pPr>
      <w:proofErr w:type="spellStart"/>
      <w:r w:rsidRPr="003D7054">
        <w:rPr>
          <w:rFonts w:asciiTheme="minorHAnsi" w:hAnsiTheme="minorHAnsi" w:cstheme="minorHAnsi"/>
          <w:sz w:val="20"/>
          <w:szCs w:val="20"/>
        </w:rPr>
        <w:t>Analyse</w:t>
      </w:r>
      <w:proofErr w:type="spellEnd"/>
      <w:r w:rsidRPr="003D7054">
        <w:rPr>
          <w:rFonts w:asciiTheme="minorHAnsi" w:hAnsiTheme="minorHAnsi" w:cstheme="minorHAnsi"/>
          <w:sz w:val="20"/>
          <w:szCs w:val="20"/>
        </w:rPr>
        <w:t xml:space="preserve"> des </w:t>
      </w:r>
      <w:proofErr w:type="spellStart"/>
      <w:r w:rsidRPr="003D7054">
        <w:rPr>
          <w:rFonts w:asciiTheme="minorHAnsi" w:hAnsiTheme="minorHAnsi" w:cstheme="minorHAnsi"/>
          <w:sz w:val="20"/>
          <w:szCs w:val="20"/>
        </w:rPr>
        <w:t>données</w:t>
      </w:r>
      <w:proofErr w:type="spellEnd"/>
    </w:p>
    <w:p w14:paraId="4A246878" w14:textId="77777777" w:rsidR="00D86AEB" w:rsidRPr="003D7054" w:rsidRDefault="00D86AEB" w:rsidP="00095C08">
      <w:pPr>
        <w:pStyle w:val="Paragraphedeliste"/>
        <w:widowControl/>
        <w:numPr>
          <w:ilvl w:val="0"/>
          <w:numId w:val="14"/>
        </w:numPr>
        <w:overflowPunct/>
        <w:autoSpaceDE w:val="0"/>
        <w:autoSpaceDN w:val="0"/>
        <w:spacing w:line="276" w:lineRule="auto"/>
        <w:ind w:left="1776"/>
        <w:jc w:val="both"/>
        <w:rPr>
          <w:rFonts w:asciiTheme="minorHAnsi" w:hAnsiTheme="minorHAnsi" w:cstheme="minorHAnsi"/>
          <w:sz w:val="20"/>
          <w:szCs w:val="20"/>
        </w:rPr>
      </w:pPr>
      <w:proofErr w:type="spellStart"/>
      <w:r w:rsidRPr="003D7054">
        <w:rPr>
          <w:rFonts w:asciiTheme="minorHAnsi" w:hAnsiTheme="minorHAnsi" w:cstheme="minorHAnsi"/>
          <w:sz w:val="20"/>
          <w:szCs w:val="20"/>
        </w:rPr>
        <w:t>Rédaction</w:t>
      </w:r>
      <w:proofErr w:type="spellEnd"/>
      <w:r w:rsidRPr="003D7054">
        <w:rPr>
          <w:rFonts w:asciiTheme="minorHAnsi" w:hAnsiTheme="minorHAnsi" w:cstheme="minorHAnsi"/>
          <w:sz w:val="20"/>
          <w:szCs w:val="20"/>
        </w:rPr>
        <w:t xml:space="preserve"> du rapport </w:t>
      </w:r>
      <w:proofErr w:type="spellStart"/>
      <w:r w:rsidRPr="003D7054">
        <w:rPr>
          <w:rFonts w:asciiTheme="minorHAnsi" w:hAnsiTheme="minorHAnsi" w:cstheme="minorHAnsi"/>
          <w:sz w:val="20"/>
          <w:szCs w:val="20"/>
        </w:rPr>
        <w:t>provisoire</w:t>
      </w:r>
      <w:proofErr w:type="spellEnd"/>
    </w:p>
    <w:p w14:paraId="71C8A5F9" w14:textId="77777777" w:rsidR="00D86AEB" w:rsidRPr="003D7054" w:rsidRDefault="00D86AEB" w:rsidP="00095C08">
      <w:pPr>
        <w:pStyle w:val="Paragraphedeliste"/>
        <w:widowControl/>
        <w:numPr>
          <w:ilvl w:val="0"/>
          <w:numId w:val="14"/>
        </w:numPr>
        <w:overflowPunct/>
        <w:autoSpaceDE w:val="0"/>
        <w:autoSpaceDN w:val="0"/>
        <w:spacing w:line="276" w:lineRule="auto"/>
        <w:ind w:left="1776"/>
        <w:jc w:val="both"/>
        <w:rPr>
          <w:rFonts w:asciiTheme="minorHAnsi" w:hAnsiTheme="minorHAnsi" w:cstheme="minorHAnsi"/>
          <w:sz w:val="20"/>
          <w:szCs w:val="20"/>
        </w:rPr>
      </w:pPr>
      <w:r w:rsidRPr="003D7054">
        <w:rPr>
          <w:rFonts w:asciiTheme="minorHAnsi" w:hAnsiTheme="minorHAnsi" w:cstheme="minorHAnsi"/>
          <w:sz w:val="20"/>
          <w:szCs w:val="20"/>
        </w:rPr>
        <w:t xml:space="preserve">Réunion </w:t>
      </w:r>
      <w:proofErr w:type="spellStart"/>
      <w:r w:rsidRPr="003D7054">
        <w:rPr>
          <w:rFonts w:asciiTheme="minorHAnsi" w:hAnsiTheme="minorHAnsi" w:cstheme="minorHAnsi"/>
          <w:sz w:val="20"/>
          <w:szCs w:val="20"/>
        </w:rPr>
        <w:t>d’examen</w:t>
      </w:r>
      <w:proofErr w:type="spellEnd"/>
      <w:r w:rsidRPr="003D7054">
        <w:rPr>
          <w:rFonts w:asciiTheme="minorHAnsi" w:hAnsiTheme="minorHAnsi" w:cstheme="minorHAnsi"/>
          <w:sz w:val="20"/>
          <w:szCs w:val="20"/>
        </w:rPr>
        <w:t xml:space="preserve"> du rapport </w:t>
      </w:r>
      <w:proofErr w:type="spellStart"/>
      <w:r w:rsidRPr="003D7054">
        <w:rPr>
          <w:rFonts w:asciiTheme="minorHAnsi" w:hAnsiTheme="minorHAnsi" w:cstheme="minorHAnsi"/>
          <w:sz w:val="20"/>
          <w:szCs w:val="20"/>
        </w:rPr>
        <w:t>provisoire</w:t>
      </w:r>
      <w:proofErr w:type="spellEnd"/>
    </w:p>
    <w:p w14:paraId="39942E41" w14:textId="77777777" w:rsidR="00D86AEB" w:rsidRPr="003D7054" w:rsidRDefault="00D86AEB" w:rsidP="00095C08">
      <w:pPr>
        <w:pStyle w:val="Paragraphedeliste"/>
        <w:widowControl/>
        <w:numPr>
          <w:ilvl w:val="0"/>
          <w:numId w:val="14"/>
        </w:numPr>
        <w:overflowPunct/>
        <w:autoSpaceDE w:val="0"/>
        <w:autoSpaceDN w:val="0"/>
        <w:spacing w:line="276" w:lineRule="auto"/>
        <w:ind w:left="1776"/>
        <w:jc w:val="both"/>
        <w:rPr>
          <w:rFonts w:asciiTheme="minorHAnsi" w:hAnsiTheme="minorHAnsi" w:cstheme="minorHAnsi"/>
          <w:sz w:val="20"/>
          <w:szCs w:val="20"/>
        </w:rPr>
      </w:pPr>
      <w:proofErr w:type="spellStart"/>
      <w:r w:rsidRPr="003D7054">
        <w:rPr>
          <w:rFonts w:asciiTheme="minorHAnsi" w:hAnsiTheme="minorHAnsi" w:cstheme="minorHAnsi"/>
          <w:sz w:val="20"/>
          <w:szCs w:val="20"/>
        </w:rPr>
        <w:t>Rédaction</w:t>
      </w:r>
      <w:proofErr w:type="spellEnd"/>
      <w:r w:rsidRPr="003D7054">
        <w:rPr>
          <w:rFonts w:asciiTheme="minorHAnsi" w:hAnsiTheme="minorHAnsi" w:cstheme="minorHAnsi"/>
          <w:sz w:val="20"/>
          <w:szCs w:val="20"/>
        </w:rPr>
        <w:t xml:space="preserve"> du rapport </w:t>
      </w:r>
      <w:proofErr w:type="spellStart"/>
      <w:r w:rsidRPr="003D7054">
        <w:rPr>
          <w:rFonts w:asciiTheme="minorHAnsi" w:hAnsiTheme="minorHAnsi" w:cstheme="minorHAnsi"/>
          <w:sz w:val="20"/>
          <w:szCs w:val="20"/>
        </w:rPr>
        <w:t>définitif</w:t>
      </w:r>
      <w:proofErr w:type="spellEnd"/>
    </w:p>
    <w:p w14:paraId="04BF4391" w14:textId="77777777" w:rsidR="00D86AEB" w:rsidRPr="003D7054" w:rsidRDefault="00D86AEB" w:rsidP="00D86AEB">
      <w:pPr>
        <w:autoSpaceDE w:val="0"/>
        <w:autoSpaceDN w:val="0"/>
        <w:adjustRightInd w:val="0"/>
        <w:ind w:left="708"/>
        <w:jc w:val="both"/>
        <w:rPr>
          <w:rFonts w:asciiTheme="minorHAnsi" w:hAnsiTheme="minorHAnsi" w:cstheme="minorHAnsi"/>
        </w:rPr>
      </w:pPr>
    </w:p>
    <w:p w14:paraId="388FBDE2" w14:textId="77777777" w:rsidR="00D86AEB" w:rsidRPr="003D7054" w:rsidRDefault="00D86AEB" w:rsidP="00D86AEB">
      <w:pPr>
        <w:autoSpaceDE w:val="0"/>
        <w:autoSpaceDN w:val="0"/>
        <w:adjustRightInd w:val="0"/>
        <w:ind w:left="708"/>
        <w:jc w:val="both"/>
        <w:rPr>
          <w:rFonts w:asciiTheme="minorHAnsi" w:hAnsiTheme="minorHAnsi" w:cstheme="minorHAnsi"/>
          <w:b/>
          <w:bCs/>
        </w:rPr>
      </w:pPr>
      <w:r w:rsidRPr="003D7054">
        <w:rPr>
          <w:rFonts w:asciiTheme="minorHAnsi" w:hAnsiTheme="minorHAnsi" w:cstheme="minorHAnsi"/>
          <w:b/>
          <w:bCs/>
        </w:rPr>
        <w:t xml:space="preserve">8. Durée de </w:t>
      </w:r>
      <w:proofErr w:type="spellStart"/>
      <w:r w:rsidRPr="003D7054">
        <w:rPr>
          <w:rFonts w:asciiTheme="minorHAnsi" w:hAnsiTheme="minorHAnsi" w:cstheme="minorHAnsi"/>
          <w:b/>
          <w:bCs/>
        </w:rPr>
        <w:t>l’analyse</w:t>
      </w:r>
      <w:proofErr w:type="spellEnd"/>
      <w:r w:rsidRPr="003D7054">
        <w:rPr>
          <w:rFonts w:asciiTheme="minorHAnsi" w:hAnsiTheme="minorHAnsi" w:cstheme="minorHAnsi"/>
          <w:b/>
          <w:bCs/>
        </w:rPr>
        <w:t xml:space="preserve"> </w:t>
      </w:r>
      <w:proofErr w:type="spellStart"/>
      <w:r w:rsidRPr="003D7054">
        <w:rPr>
          <w:rFonts w:asciiTheme="minorHAnsi" w:hAnsiTheme="minorHAnsi" w:cstheme="minorHAnsi"/>
          <w:b/>
          <w:bCs/>
        </w:rPr>
        <w:t>institutionnelle</w:t>
      </w:r>
      <w:proofErr w:type="spellEnd"/>
    </w:p>
    <w:p w14:paraId="7D746762"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r w:rsidRPr="003D7054">
        <w:rPr>
          <w:rFonts w:asciiTheme="minorHAnsi" w:hAnsiTheme="minorHAnsi" w:cstheme="minorHAnsi"/>
          <w:lang w:val="fr-FR"/>
        </w:rPr>
        <w:t>La durée prévue pour mener à terme ce travail est estimée d’une semaine à trois semaines (avec possibilité d’étendre au-delà).</w:t>
      </w:r>
    </w:p>
    <w:p w14:paraId="75AF0419"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p>
    <w:p w14:paraId="563D29B1" w14:textId="77777777" w:rsidR="00D86AEB" w:rsidRPr="003D7054" w:rsidRDefault="00D86AEB" w:rsidP="00D86AEB">
      <w:pPr>
        <w:autoSpaceDE w:val="0"/>
        <w:autoSpaceDN w:val="0"/>
        <w:adjustRightInd w:val="0"/>
        <w:ind w:left="708"/>
        <w:jc w:val="both"/>
        <w:rPr>
          <w:rFonts w:asciiTheme="minorHAnsi" w:hAnsiTheme="minorHAnsi" w:cstheme="minorHAnsi"/>
          <w:b/>
          <w:bCs/>
          <w:lang w:val="fr-FR"/>
        </w:rPr>
      </w:pPr>
      <w:r w:rsidRPr="003D7054">
        <w:rPr>
          <w:rFonts w:asciiTheme="minorHAnsi" w:hAnsiTheme="minorHAnsi" w:cstheme="minorHAnsi"/>
          <w:b/>
          <w:bCs/>
          <w:lang w:val="fr-FR"/>
        </w:rPr>
        <w:t>9. Organisations concernées</w:t>
      </w:r>
    </w:p>
    <w:p w14:paraId="037559D3"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r w:rsidRPr="003D7054">
        <w:rPr>
          <w:rFonts w:asciiTheme="minorHAnsi" w:hAnsiTheme="minorHAnsi" w:cstheme="minorHAnsi"/>
          <w:lang w:val="fr-FR"/>
        </w:rPr>
        <w:t xml:space="preserve">La </w:t>
      </w:r>
      <w:proofErr w:type="gramStart"/>
      <w:r w:rsidRPr="003D7054">
        <w:rPr>
          <w:rFonts w:asciiTheme="minorHAnsi" w:hAnsiTheme="minorHAnsi" w:cstheme="minorHAnsi"/>
          <w:lang w:val="fr-FR"/>
        </w:rPr>
        <w:t>micro évaluation</w:t>
      </w:r>
      <w:proofErr w:type="gramEnd"/>
      <w:r w:rsidRPr="003D7054">
        <w:rPr>
          <w:rFonts w:asciiTheme="minorHAnsi" w:hAnsiTheme="minorHAnsi" w:cstheme="minorHAnsi"/>
          <w:lang w:val="fr-FR"/>
        </w:rPr>
        <w:t xml:space="preserve"> va s’intéresser au Secrétariat Permanent du G5 Sahel susceptible de recevoir au total au moins 100.000 dollars/an de la part du PNUD.</w:t>
      </w:r>
    </w:p>
    <w:p w14:paraId="4803A40E"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p>
    <w:p w14:paraId="4EB993F6" w14:textId="77777777" w:rsidR="00D86AEB" w:rsidRPr="003D7054" w:rsidRDefault="00D86AEB" w:rsidP="00D86AEB">
      <w:pPr>
        <w:autoSpaceDE w:val="0"/>
        <w:autoSpaceDN w:val="0"/>
        <w:adjustRightInd w:val="0"/>
        <w:ind w:left="708"/>
        <w:jc w:val="both"/>
        <w:rPr>
          <w:rFonts w:asciiTheme="minorHAnsi" w:hAnsiTheme="minorHAnsi" w:cstheme="minorHAnsi"/>
          <w:b/>
          <w:bCs/>
          <w:lang w:val="fr-FR"/>
        </w:rPr>
      </w:pPr>
      <w:r w:rsidRPr="003D7054">
        <w:rPr>
          <w:rFonts w:asciiTheme="minorHAnsi" w:hAnsiTheme="minorHAnsi" w:cstheme="minorHAnsi"/>
          <w:b/>
          <w:bCs/>
          <w:lang w:val="fr-FR"/>
        </w:rPr>
        <w:t>10. Coordination et administration</w:t>
      </w:r>
    </w:p>
    <w:p w14:paraId="406E2D44"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r w:rsidRPr="003D7054">
        <w:rPr>
          <w:rFonts w:asciiTheme="minorHAnsi" w:hAnsiTheme="minorHAnsi" w:cstheme="minorHAnsi"/>
          <w:lang w:val="fr-FR"/>
        </w:rPr>
        <w:t xml:space="preserve">La </w:t>
      </w:r>
      <w:proofErr w:type="gramStart"/>
      <w:r w:rsidRPr="003D7054">
        <w:rPr>
          <w:rFonts w:asciiTheme="minorHAnsi" w:hAnsiTheme="minorHAnsi" w:cstheme="minorHAnsi"/>
          <w:lang w:val="fr-FR"/>
        </w:rPr>
        <w:t>micro évaluation</w:t>
      </w:r>
      <w:proofErr w:type="gramEnd"/>
      <w:r w:rsidRPr="003D7054">
        <w:rPr>
          <w:rFonts w:asciiTheme="minorHAnsi" w:hAnsiTheme="minorHAnsi" w:cstheme="minorHAnsi"/>
          <w:lang w:val="fr-FR"/>
        </w:rPr>
        <w:t xml:space="preserve"> des partenaires de mise en œuvre sera coordonnée par le comité technique ad hoc (HACT </w:t>
      </w:r>
      <w:proofErr w:type="spellStart"/>
      <w:r w:rsidRPr="003D7054">
        <w:rPr>
          <w:rFonts w:asciiTheme="minorHAnsi" w:hAnsiTheme="minorHAnsi" w:cstheme="minorHAnsi"/>
          <w:lang w:val="fr-FR"/>
        </w:rPr>
        <w:t>Task</w:t>
      </w:r>
      <w:proofErr w:type="spellEnd"/>
      <w:r w:rsidRPr="003D7054">
        <w:rPr>
          <w:rFonts w:asciiTheme="minorHAnsi" w:hAnsiTheme="minorHAnsi" w:cstheme="minorHAnsi"/>
          <w:lang w:val="fr-FR"/>
        </w:rPr>
        <w:t xml:space="preserve"> force) mis en place et composé du PNUD. Le Cabinet sera placé sous la supervision du président du groupe technique de travail sur le HACT (</w:t>
      </w:r>
      <w:proofErr w:type="spellStart"/>
      <w:r w:rsidRPr="003D7054">
        <w:rPr>
          <w:rFonts w:asciiTheme="minorHAnsi" w:hAnsiTheme="minorHAnsi" w:cstheme="minorHAnsi"/>
          <w:lang w:val="fr-FR"/>
        </w:rPr>
        <w:t>Task</w:t>
      </w:r>
      <w:proofErr w:type="spellEnd"/>
      <w:r w:rsidRPr="003D7054">
        <w:rPr>
          <w:rFonts w:asciiTheme="minorHAnsi" w:hAnsiTheme="minorHAnsi" w:cstheme="minorHAnsi"/>
          <w:lang w:val="fr-FR"/>
        </w:rPr>
        <w:t xml:space="preserve"> force technique).</w:t>
      </w:r>
    </w:p>
    <w:p w14:paraId="606B8982" w14:textId="77777777" w:rsidR="00D86AEB" w:rsidRPr="003D7054" w:rsidRDefault="00D86AEB" w:rsidP="00D86AEB">
      <w:pPr>
        <w:autoSpaceDE w:val="0"/>
        <w:autoSpaceDN w:val="0"/>
        <w:adjustRightInd w:val="0"/>
        <w:ind w:left="708"/>
        <w:jc w:val="both"/>
        <w:rPr>
          <w:rFonts w:asciiTheme="minorHAnsi" w:hAnsiTheme="minorHAnsi" w:cstheme="minorHAnsi"/>
          <w:lang w:val="fr-FR"/>
        </w:rPr>
      </w:pPr>
    </w:p>
    <w:p w14:paraId="18873365" w14:textId="77777777" w:rsidR="00D86AEB" w:rsidRPr="003D7054" w:rsidRDefault="00D86AEB" w:rsidP="00D86AEB">
      <w:pPr>
        <w:autoSpaceDE w:val="0"/>
        <w:autoSpaceDN w:val="0"/>
        <w:adjustRightInd w:val="0"/>
        <w:jc w:val="both"/>
        <w:rPr>
          <w:rFonts w:asciiTheme="minorHAnsi" w:hAnsiTheme="minorHAnsi" w:cstheme="minorHAnsi"/>
          <w:lang w:val="fr-FR"/>
        </w:rPr>
      </w:pPr>
    </w:p>
    <w:p w14:paraId="15CB6423" w14:textId="77777777" w:rsidR="00A0160E" w:rsidRPr="003D7054" w:rsidRDefault="00A0160E" w:rsidP="00D86AEB">
      <w:pPr>
        <w:widowControl w:val="0"/>
        <w:spacing w:before="42"/>
        <w:ind w:left="5213" w:right="-14"/>
        <w:jc w:val="right"/>
        <w:rPr>
          <w:rFonts w:asciiTheme="minorHAnsi" w:eastAsia="Myriad Pro" w:hAnsiTheme="minorHAnsi" w:cstheme="minorHAnsi"/>
          <w:spacing w:val="-1"/>
          <w:lang w:val="fr-BE"/>
        </w:rPr>
      </w:pPr>
      <w:r w:rsidRPr="003D7054">
        <w:rPr>
          <w:rFonts w:asciiTheme="minorHAnsi" w:eastAsia="Myriad Pro" w:hAnsiTheme="minorHAnsi" w:cstheme="minorHAnsi"/>
          <w:spacing w:val="-1"/>
          <w:lang w:val="fr-BE"/>
        </w:rPr>
        <w:br/>
      </w:r>
      <w:r w:rsidRPr="003D7054">
        <w:rPr>
          <w:rFonts w:asciiTheme="minorHAnsi" w:eastAsia="Myriad Pro" w:hAnsiTheme="minorHAnsi" w:cstheme="minorHAnsi"/>
          <w:spacing w:val="-1"/>
          <w:lang w:val="fr-BE"/>
        </w:rPr>
        <w:br/>
      </w:r>
      <w:r w:rsidRPr="003D7054">
        <w:rPr>
          <w:rFonts w:asciiTheme="minorHAnsi" w:eastAsia="Myriad Pro" w:hAnsiTheme="minorHAnsi" w:cstheme="minorHAnsi"/>
          <w:spacing w:val="-1"/>
          <w:lang w:val="fr-BE"/>
        </w:rPr>
        <w:br/>
      </w:r>
      <w:r w:rsidRPr="003D7054">
        <w:rPr>
          <w:rFonts w:asciiTheme="minorHAnsi" w:eastAsia="Myriad Pro" w:hAnsiTheme="minorHAnsi" w:cstheme="minorHAnsi"/>
          <w:spacing w:val="-1"/>
          <w:lang w:val="fr-BE"/>
        </w:rPr>
        <w:br/>
      </w:r>
    </w:p>
    <w:p w14:paraId="36CD6044" w14:textId="77777777" w:rsidR="00A0160E" w:rsidRPr="003D7054" w:rsidRDefault="00A0160E">
      <w:pPr>
        <w:rPr>
          <w:rFonts w:asciiTheme="minorHAnsi" w:hAnsiTheme="minorHAnsi" w:cstheme="minorHAnsi"/>
          <w:lang w:val="fr-FR"/>
        </w:rPr>
      </w:pPr>
    </w:p>
    <w:sectPr w:rsidR="00A0160E" w:rsidRPr="003D7054" w:rsidSect="00DA5E9F">
      <w:footerReference w:type="even" r:id="rId18"/>
      <w:footerReference w:type="default" r:id="rId19"/>
      <w:pgSz w:w="12240" w:h="15840"/>
      <w:pgMar w:top="1440" w:right="1080" w:bottom="1440" w:left="1080" w:header="81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B0C94" w14:textId="77777777" w:rsidR="001D44DC" w:rsidRDefault="001D44DC" w:rsidP="00904CF7">
      <w:r>
        <w:separator/>
      </w:r>
    </w:p>
  </w:endnote>
  <w:endnote w:type="continuationSeparator" w:id="0">
    <w:p w14:paraId="0524BF91" w14:textId="77777777" w:rsidR="001D44DC" w:rsidRDefault="001D44DC" w:rsidP="00904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yriad Pro">
    <w:altName w:val="Arial"/>
    <w:panose1 w:val="00000000000000000000"/>
    <w:charset w:val="00"/>
    <w:family w:val="swiss"/>
    <w:notTrueType/>
    <w:pitch w:val="variable"/>
    <w:sig w:usb0="00000001"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New Roman Bold">
    <w:altName w:val="Times New Roman"/>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173D0" w14:textId="77777777" w:rsidR="003D7054" w:rsidRDefault="003D705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49</w:t>
    </w:r>
    <w:r>
      <w:rPr>
        <w:rStyle w:val="Numrodepage"/>
      </w:rPr>
      <w:fldChar w:fldCharType="end"/>
    </w:r>
  </w:p>
  <w:p w14:paraId="3404DE63" w14:textId="77777777" w:rsidR="003D7054" w:rsidRDefault="003D705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D5A82" w14:textId="77777777" w:rsidR="003D7054" w:rsidRDefault="003D705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02243">
      <w:rPr>
        <w:rStyle w:val="Numrodepage"/>
        <w:noProof/>
      </w:rPr>
      <w:t>4</w:t>
    </w:r>
    <w:r>
      <w:rPr>
        <w:rStyle w:val="Numrodepage"/>
      </w:rPr>
      <w:fldChar w:fldCharType="end"/>
    </w:r>
  </w:p>
  <w:p w14:paraId="7E65E246" w14:textId="77777777" w:rsidR="003D7054" w:rsidRDefault="003D7054">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F4D5B" w14:textId="77777777" w:rsidR="001D44DC" w:rsidRDefault="001D44DC" w:rsidP="00904CF7">
      <w:r>
        <w:separator/>
      </w:r>
    </w:p>
  </w:footnote>
  <w:footnote w:type="continuationSeparator" w:id="0">
    <w:p w14:paraId="6E49D398" w14:textId="77777777" w:rsidR="001D44DC" w:rsidRDefault="001D44DC" w:rsidP="00904CF7">
      <w:r>
        <w:continuationSeparator/>
      </w:r>
    </w:p>
  </w:footnote>
  <w:footnote w:id="1">
    <w:p w14:paraId="4F58B33E" w14:textId="77777777" w:rsidR="003D7054" w:rsidRPr="004D6112" w:rsidRDefault="003D7054" w:rsidP="00904CF7">
      <w:pPr>
        <w:pStyle w:val="Notedebasdepage"/>
        <w:rPr>
          <w:lang w:val="fr-FR"/>
        </w:rPr>
      </w:pPr>
      <w:r>
        <w:rPr>
          <w:rStyle w:val="Appelnotedebasdep"/>
        </w:rPr>
        <w:footnoteRef/>
      </w:r>
      <w:r w:rsidRPr="004D6112">
        <w:rPr>
          <w:lang w:val="fr-FR"/>
        </w:rPr>
        <w:t xml:space="preserve"> </w:t>
      </w:r>
      <w:r w:rsidRPr="004D6112">
        <w:rPr>
          <w:i/>
          <w:lang w:val="fr-FR"/>
        </w:rPr>
        <w:t xml:space="preserve">Des TOR peuvent être joints si les informations énumérées dans la présente annexe ne suffisent pas à décrire de manière </w:t>
      </w:r>
      <w:r>
        <w:rPr>
          <w:i/>
          <w:lang w:val="fr-FR"/>
        </w:rPr>
        <w:t>exhaustive la nature des prestations et les autres détails relatifs aux exigences.</w:t>
      </w:r>
    </w:p>
  </w:footnote>
  <w:footnote w:id="2">
    <w:p w14:paraId="18E1424B" w14:textId="77777777" w:rsidR="003D7054" w:rsidRPr="00CB12B3" w:rsidRDefault="003D7054" w:rsidP="00904CF7">
      <w:pPr>
        <w:pStyle w:val="Notedebasdepage"/>
        <w:rPr>
          <w:i/>
          <w:lang w:val="fr-FR"/>
        </w:rPr>
      </w:pPr>
      <w:r w:rsidRPr="006C1245">
        <w:rPr>
          <w:rStyle w:val="Appelnotedebasdep"/>
          <w:i/>
        </w:rPr>
        <w:footnoteRef/>
      </w:r>
      <w:r w:rsidRPr="00CB12B3">
        <w:rPr>
          <w:i/>
          <w:lang w:val="fr-FR"/>
        </w:rPr>
        <w:t xml:space="preserve"> </w:t>
      </w:r>
      <w:r>
        <w:rPr>
          <w:i/>
          <w:lang w:val="fr-FR"/>
        </w:rPr>
        <w:t>L</w:t>
      </w:r>
      <w:r w:rsidRPr="007F5C53">
        <w:rPr>
          <w:i/>
          <w:lang w:val="fr-FR"/>
        </w:rPr>
        <w:t>’exonération</w:t>
      </w:r>
      <w:r>
        <w:rPr>
          <w:i/>
          <w:lang w:val="fr-FR"/>
        </w:rPr>
        <w:t xml:space="preserve"> </w:t>
      </w:r>
      <w:r w:rsidRPr="007F5C53">
        <w:rPr>
          <w:i/>
          <w:lang w:val="fr-FR"/>
        </w:rPr>
        <w:t xml:space="preserve">de TVA varie d’un pays à l’autre. Veuillez cocher ce qui est applicable au CO/BU du PNUD demandant les </w:t>
      </w:r>
      <w:r>
        <w:rPr>
          <w:i/>
          <w:lang w:val="fr-FR"/>
        </w:rPr>
        <w:t>services.</w:t>
      </w:r>
    </w:p>
  </w:footnote>
  <w:footnote w:id="3">
    <w:p w14:paraId="14B9045A" w14:textId="77777777" w:rsidR="003D7054" w:rsidRPr="00CB12B3" w:rsidRDefault="003D7054" w:rsidP="00904CF7">
      <w:pPr>
        <w:pStyle w:val="Notedebasdepage"/>
        <w:rPr>
          <w:i/>
          <w:lang w:val="fr-FR"/>
        </w:rPr>
      </w:pPr>
      <w:r>
        <w:rPr>
          <w:rStyle w:val="Appelnotedebasdep"/>
        </w:rPr>
        <w:footnoteRef/>
      </w:r>
      <w:r w:rsidRPr="00CB12B3">
        <w:rPr>
          <w:lang w:val="fr-FR"/>
        </w:rPr>
        <w:t xml:space="preserve"> </w:t>
      </w:r>
      <w:r w:rsidRPr="007F5C53">
        <w:rPr>
          <w:i/>
          <w:lang w:val="fr-FR"/>
        </w:rPr>
        <w:t xml:space="preserve">Le PNUD préfère ne pas verser d’avance lors de la signature du contrat. Si le </w:t>
      </w:r>
      <w:r>
        <w:rPr>
          <w:i/>
          <w:lang w:val="fr-FR"/>
        </w:rPr>
        <w:t xml:space="preserve">prestataire de services </w:t>
      </w:r>
      <w:r w:rsidRPr="007F5C53">
        <w:rPr>
          <w:i/>
          <w:lang w:val="fr-FR"/>
        </w:rPr>
        <w:t>exige une avance, celle-ci sera limitée à 20 % du prix total offert. En cas de versement d’un pourcentage plus élevé ou d’une avance de</w:t>
      </w:r>
      <w:r>
        <w:rPr>
          <w:i/>
          <w:lang w:val="fr-FR"/>
        </w:rPr>
        <w:t xml:space="preserve"> plus de</w:t>
      </w:r>
      <w:r w:rsidRPr="007F5C53">
        <w:rPr>
          <w:i/>
          <w:lang w:val="fr-FR"/>
        </w:rPr>
        <w:t xml:space="preserve"> $30,000, le PNUD obligera le </w:t>
      </w:r>
      <w:r>
        <w:rPr>
          <w:i/>
          <w:lang w:val="fr-FR"/>
        </w:rPr>
        <w:t xml:space="preserve">prestataire de services </w:t>
      </w:r>
      <w:r w:rsidRPr="007F5C53">
        <w:rPr>
          <w:i/>
          <w:lang w:val="fr-FR"/>
        </w:rPr>
        <w:t>à fournir une garantie bancaire ou un chèque de banque à l’ordre du PNUD du même montant que l’avance versée par le PNUD au</w:t>
      </w:r>
      <w:r>
        <w:rPr>
          <w:i/>
          <w:lang w:val="fr-FR"/>
        </w:rPr>
        <w:t xml:space="preserve"> prestataire de services</w:t>
      </w:r>
      <w:r w:rsidRPr="007F5C53">
        <w:rPr>
          <w:i/>
          <w:lang w:val="fr-FR"/>
        </w:rPr>
        <w:t>.</w:t>
      </w:r>
    </w:p>
  </w:footnote>
  <w:footnote w:id="4">
    <w:p w14:paraId="18E8A0A7" w14:textId="77777777" w:rsidR="003D7054" w:rsidRPr="002B6018" w:rsidRDefault="003D7054" w:rsidP="00904CF7">
      <w:pPr>
        <w:pStyle w:val="Notedebasdepage"/>
        <w:rPr>
          <w:i/>
          <w:lang w:val="fr-FR"/>
        </w:rPr>
      </w:pPr>
      <w:r>
        <w:rPr>
          <w:rStyle w:val="Appelnotedebasdep"/>
        </w:rPr>
        <w:footnoteRef/>
      </w:r>
      <w:r w:rsidRPr="002B6018">
        <w:rPr>
          <w:i/>
          <w:lang w:val="fr-FR"/>
        </w:rPr>
        <w:t xml:space="preserve"> </w:t>
      </w:r>
      <w:r w:rsidRPr="007F5C53">
        <w:rPr>
          <w:i/>
          <w:lang w:val="fr-FR"/>
        </w:rPr>
        <w:t>Si les informations sont disponibles sur le Web, il est possible de ne fournir qu’un simple URL permettant d’y accéder</w:t>
      </w:r>
      <w:r w:rsidRPr="002B6018">
        <w:rPr>
          <w:i/>
          <w:lang w:val="fr-FR"/>
        </w:rPr>
        <w:t>.</w:t>
      </w:r>
    </w:p>
  </w:footnote>
  <w:footnote w:id="5">
    <w:p w14:paraId="2F67E3BC" w14:textId="77777777" w:rsidR="003D7054" w:rsidRPr="00576AE5" w:rsidRDefault="003D7054" w:rsidP="00904CF7">
      <w:pPr>
        <w:ind w:left="-18"/>
        <w:rPr>
          <w:i/>
          <w:lang w:val="fr-FR"/>
        </w:rPr>
      </w:pPr>
      <w:r w:rsidRPr="007F6174">
        <w:rPr>
          <w:rStyle w:val="Appelnotedebasdep"/>
        </w:rPr>
        <w:footnoteRef/>
      </w:r>
      <w:r w:rsidRPr="00576AE5">
        <w:rPr>
          <w:lang w:val="fr-FR"/>
        </w:rPr>
        <w:t xml:space="preserve"> </w:t>
      </w:r>
      <w:r w:rsidRPr="00576AE5">
        <w:rPr>
          <w:i/>
          <w:lang w:val="fr-FR"/>
        </w:rPr>
        <w:t xml:space="preserve">Il est signalé aux prestataires de services que la non-acceptation des conditions </w:t>
      </w:r>
      <w:r>
        <w:rPr>
          <w:i/>
          <w:lang w:val="fr-FR"/>
        </w:rPr>
        <w:t>générales (CG) peut constituer un motif d’élimination du présent processus d’achat.</w:t>
      </w:r>
    </w:p>
  </w:footnote>
  <w:footnote w:id="6">
    <w:p w14:paraId="3F987E8F" w14:textId="77777777" w:rsidR="003D7054" w:rsidRPr="001A76C3" w:rsidRDefault="003D7054" w:rsidP="00904CF7">
      <w:pPr>
        <w:pStyle w:val="Notedebasdepage"/>
        <w:rPr>
          <w:i/>
          <w:lang w:val="fr-FR"/>
        </w:rPr>
      </w:pPr>
      <w:r w:rsidRPr="00183891">
        <w:rPr>
          <w:rStyle w:val="Appelnotedebasdep"/>
          <w:i/>
        </w:rPr>
        <w:footnoteRef/>
      </w:r>
      <w:r w:rsidRPr="001A76C3">
        <w:rPr>
          <w:i/>
          <w:lang w:val="fr-FR"/>
        </w:rPr>
        <w:t xml:space="preserve"> </w:t>
      </w:r>
      <w:r>
        <w:rPr>
          <w:i/>
          <w:lang w:val="fr-FR"/>
        </w:rPr>
        <w:t>La personne à contacter et l’adresse sont indiquées à titre officiel par le PNUD</w:t>
      </w:r>
      <w:r w:rsidRPr="007F5C53">
        <w:rPr>
          <w:i/>
          <w:lang w:val="fr-FR"/>
        </w:rPr>
        <w:t xml:space="preserve">. Si des demandes de renseignements sont adressées à d’autres personnes ou adresses, </w:t>
      </w:r>
      <w:r>
        <w:rPr>
          <w:i/>
          <w:lang w:val="fr-FR"/>
        </w:rPr>
        <w:t>mê</w:t>
      </w:r>
      <w:r w:rsidRPr="007F5C53">
        <w:rPr>
          <w:i/>
          <w:lang w:val="fr-FR"/>
        </w:rPr>
        <w:t xml:space="preserve">me s’il s’agit de fonctionnaires du PNUD, </w:t>
      </w:r>
      <w:r>
        <w:rPr>
          <w:i/>
          <w:lang w:val="fr-FR"/>
        </w:rPr>
        <w:t>le PNUD ne sera pas tenu d’y répondre et ne pourra pas confirmer leur réception.</w:t>
      </w:r>
    </w:p>
  </w:footnote>
  <w:footnote w:id="7">
    <w:p w14:paraId="583C16EE" w14:textId="77777777" w:rsidR="003D7054" w:rsidRPr="00ED2240" w:rsidRDefault="003D7054" w:rsidP="00904CF7">
      <w:pPr>
        <w:jc w:val="both"/>
        <w:rPr>
          <w:lang w:val="fr-FR"/>
        </w:rPr>
      </w:pPr>
      <w:r w:rsidRPr="0088197A">
        <w:rPr>
          <w:rStyle w:val="Appelnotedebasdep"/>
        </w:rPr>
        <w:footnoteRef/>
      </w:r>
      <w:r w:rsidRPr="00ED2240">
        <w:rPr>
          <w:lang w:val="fr-FR"/>
        </w:rPr>
        <w:t xml:space="preserve"> </w:t>
      </w:r>
      <w:r w:rsidRPr="00064E61">
        <w:rPr>
          <w:i/>
          <w:snapToGrid w:val="0"/>
          <w:lang w:val="fr-FR"/>
        </w:rPr>
        <w:t xml:space="preserve">Ceci sert de guide au </w:t>
      </w:r>
      <w:r>
        <w:rPr>
          <w:i/>
          <w:snapToGrid w:val="0"/>
          <w:lang w:val="fr-FR"/>
        </w:rPr>
        <w:t xml:space="preserve">prestataire de services dans </w:t>
      </w:r>
      <w:r w:rsidRPr="00064E61">
        <w:rPr>
          <w:i/>
          <w:snapToGrid w:val="0"/>
          <w:lang w:val="fr-FR"/>
        </w:rPr>
        <w:t>le cadre de la pr</w:t>
      </w:r>
      <w:r>
        <w:rPr>
          <w:i/>
          <w:snapToGrid w:val="0"/>
          <w:lang w:val="fr-FR"/>
        </w:rPr>
        <w:t>é</w:t>
      </w:r>
      <w:r w:rsidRPr="00064E61">
        <w:rPr>
          <w:i/>
          <w:snapToGrid w:val="0"/>
          <w:lang w:val="fr-FR"/>
        </w:rPr>
        <w:t>paration</w:t>
      </w:r>
      <w:r>
        <w:rPr>
          <w:i/>
          <w:snapToGrid w:val="0"/>
          <w:lang w:val="fr-FR"/>
        </w:rPr>
        <w:t xml:space="preserve"> de sa soumission</w:t>
      </w:r>
      <w:r w:rsidRPr="00ED2240">
        <w:rPr>
          <w:i/>
          <w:snapToGrid w:val="0"/>
          <w:lang w:val="fr-FR"/>
        </w:rPr>
        <w:t xml:space="preserve">. </w:t>
      </w:r>
    </w:p>
  </w:footnote>
  <w:footnote w:id="8">
    <w:p w14:paraId="14488048" w14:textId="77777777" w:rsidR="003D7054" w:rsidRPr="0060670C" w:rsidRDefault="003D7054" w:rsidP="00904CF7">
      <w:pPr>
        <w:pStyle w:val="Notedebasdepage"/>
        <w:rPr>
          <w:i/>
          <w:lang w:val="fr-FR"/>
        </w:rPr>
      </w:pPr>
      <w:r w:rsidRPr="007E6019">
        <w:rPr>
          <w:rStyle w:val="Appelnotedebasdep"/>
          <w:i/>
        </w:rPr>
        <w:footnoteRef/>
      </w:r>
      <w:r w:rsidRPr="0060670C">
        <w:rPr>
          <w:i/>
          <w:lang w:val="fr-FR"/>
        </w:rPr>
        <w:t xml:space="preserve"> </w:t>
      </w:r>
      <w:r w:rsidRPr="00064E61">
        <w:rPr>
          <w:i/>
          <w:lang w:val="fr-FR"/>
        </w:rPr>
        <w:t xml:space="preserve">Le papier à en-tête officiel </w:t>
      </w:r>
      <w:r>
        <w:rPr>
          <w:i/>
          <w:lang w:val="fr-FR"/>
        </w:rPr>
        <w:t>doit indiquer les coordonnées – adresses, courrier électronique, numéros de téléphone et de fax – aux fins de vérification.</w:t>
      </w:r>
    </w:p>
  </w:footnote>
  <w:footnote w:id="9">
    <w:p w14:paraId="3C6DF923" w14:textId="77777777" w:rsidR="003D7054" w:rsidRPr="006F1525" w:rsidRDefault="003D7054" w:rsidP="00D86AEB">
      <w:pPr>
        <w:pStyle w:val="Notedebasdepage"/>
        <w:rPr>
          <w:lang w:val="fr-FR"/>
        </w:rPr>
      </w:pPr>
      <w:r>
        <w:rPr>
          <w:rStyle w:val="Appelnotedebasdep"/>
        </w:rPr>
        <w:footnoteRef/>
      </w:r>
      <w:r w:rsidRPr="006F1525">
        <w:rPr>
          <w:lang w:val="fr-FR"/>
        </w:rPr>
        <w:t xml:space="preserve"> Plan d’Investissements Prioritaires du G5 Sahel</w:t>
      </w:r>
    </w:p>
  </w:footnote>
  <w:footnote w:id="10">
    <w:p w14:paraId="61FB8948" w14:textId="77777777" w:rsidR="003D7054" w:rsidRPr="006F1525" w:rsidRDefault="003D7054" w:rsidP="00D86AEB">
      <w:pPr>
        <w:pStyle w:val="Notedebasdepage"/>
        <w:jc w:val="both"/>
        <w:rPr>
          <w:sz w:val="18"/>
          <w:szCs w:val="18"/>
          <w:lang w:val="fr-FR"/>
        </w:rPr>
      </w:pPr>
      <w:r w:rsidRPr="008D1B34">
        <w:rPr>
          <w:rStyle w:val="Appelnotedebasdep"/>
          <w:sz w:val="18"/>
          <w:szCs w:val="18"/>
        </w:rPr>
        <w:footnoteRef/>
      </w:r>
      <w:r w:rsidRPr="006F1525">
        <w:rPr>
          <w:sz w:val="18"/>
          <w:szCs w:val="18"/>
          <w:lang w:val="fr-FR"/>
        </w:rPr>
        <w:t xml:space="preserve"> Chaque </w:t>
      </w:r>
      <w:proofErr w:type="gramStart"/>
      <w:r w:rsidRPr="006F1525">
        <w:rPr>
          <w:sz w:val="18"/>
          <w:szCs w:val="18"/>
          <w:lang w:val="fr-FR"/>
        </w:rPr>
        <w:t>micro évaluation</w:t>
      </w:r>
      <w:proofErr w:type="gramEnd"/>
      <w:r w:rsidRPr="006F1525">
        <w:rPr>
          <w:sz w:val="18"/>
          <w:szCs w:val="18"/>
          <w:lang w:val="fr-FR"/>
        </w:rPr>
        <w:t xml:space="preserve"> se conclut par une description du risque global lié à la remise d’espèces, qui est qualifié de faible, modéré, significatif ou élevé. Un risque « faible » indique un système financier bien développé et un cadre de contrôle qui fonctionne bien. Un « risque significatif » ou un « risque élevé » signifient que le système en est encore à ses débuts et que le cadre de contrôle n'est pas suffisant pour garantir que les remises d’espèces seront utilisées comme convenu avec les organismes et qu’elles feront l’objet de rapports appropriés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90267"/>
    <w:multiLevelType w:val="hybridMultilevel"/>
    <w:tmpl w:val="DAE4E6CC"/>
    <w:lvl w:ilvl="0" w:tplc="1A8A7244">
      <w:numFmt w:val="bullet"/>
      <w:lvlText w:val="•"/>
      <w:lvlJc w:val="left"/>
      <w:pPr>
        <w:ind w:left="1065" w:hanging="705"/>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93656"/>
    <w:multiLevelType w:val="hybridMultilevel"/>
    <w:tmpl w:val="6F521452"/>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9C33CF9"/>
    <w:multiLevelType w:val="hybridMultilevel"/>
    <w:tmpl w:val="1EBEC2A4"/>
    <w:lvl w:ilvl="0" w:tplc="040C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A633D"/>
    <w:multiLevelType w:val="hybridMultilevel"/>
    <w:tmpl w:val="F064B15C"/>
    <w:lvl w:ilvl="0" w:tplc="C374D572">
      <w:start w:val="1"/>
      <w:numFmt w:val="bullet"/>
      <w:lvlText w:val=""/>
      <w:lvlJc w:val="left"/>
      <w:pPr>
        <w:ind w:left="720" w:hanging="360"/>
      </w:pPr>
      <w:rPr>
        <w:rFonts w:ascii="Wingdings" w:hAnsi="Wingdings" w:hint="default"/>
        <w:color w:val="auto"/>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B2C480E"/>
    <w:multiLevelType w:val="hybridMultilevel"/>
    <w:tmpl w:val="24068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3D0F76"/>
    <w:multiLevelType w:val="hybridMultilevel"/>
    <w:tmpl w:val="7A42B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46DF4"/>
    <w:multiLevelType w:val="hybridMultilevel"/>
    <w:tmpl w:val="F3747420"/>
    <w:lvl w:ilvl="0" w:tplc="EB5E130E">
      <w:start w:val="5"/>
      <w:numFmt w:val="bullet"/>
      <w:lvlText w:val="-"/>
      <w:lvlJc w:val="left"/>
      <w:pPr>
        <w:ind w:left="1068" w:hanging="360"/>
      </w:pPr>
      <w:rPr>
        <w:rFonts w:ascii="Verdana" w:eastAsia="Times New Roman" w:hAnsi="Verdana" w:cs="Times New Roman" w:hint="default"/>
      </w:rPr>
    </w:lvl>
    <w:lvl w:ilvl="1" w:tplc="52E6C886">
      <w:numFmt w:val="bullet"/>
      <w:lvlText w:val="·"/>
      <w:lvlJc w:val="left"/>
      <w:pPr>
        <w:ind w:left="1788" w:hanging="360"/>
      </w:pPr>
      <w:rPr>
        <w:rFonts w:ascii="Calibri" w:eastAsiaTheme="minorHAnsi" w:hAnsi="Calibri" w:cs="Calibri"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7054253"/>
    <w:multiLevelType w:val="hybridMultilevel"/>
    <w:tmpl w:val="6F185C6E"/>
    <w:lvl w:ilvl="0" w:tplc="B2169040">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3BE7684"/>
    <w:multiLevelType w:val="hybridMultilevel"/>
    <w:tmpl w:val="2D322972"/>
    <w:lvl w:ilvl="0" w:tplc="A25877E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4CD0EB4"/>
    <w:multiLevelType w:val="hybridMultilevel"/>
    <w:tmpl w:val="5FEE9D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4E3564"/>
    <w:multiLevelType w:val="hybridMultilevel"/>
    <w:tmpl w:val="0C32250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3C47B9"/>
    <w:multiLevelType w:val="hybridMultilevel"/>
    <w:tmpl w:val="7DB65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88453E"/>
    <w:multiLevelType w:val="hybridMultilevel"/>
    <w:tmpl w:val="5712A200"/>
    <w:lvl w:ilvl="0" w:tplc="1A8A7244">
      <w:numFmt w:val="bullet"/>
      <w:lvlText w:val="•"/>
      <w:lvlJc w:val="left"/>
      <w:pPr>
        <w:ind w:left="1065" w:hanging="705"/>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7F439C"/>
    <w:multiLevelType w:val="hybridMultilevel"/>
    <w:tmpl w:val="7A56AA32"/>
    <w:lvl w:ilvl="0" w:tplc="0C0A000F">
      <w:start w:val="1"/>
      <w:numFmt w:val="decimal"/>
      <w:lvlText w:val="%1."/>
      <w:lvlJc w:val="left"/>
      <w:pPr>
        <w:tabs>
          <w:tab w:val="num" w:pos="377"/>
        </w:tabs>
        <w:ind w:left="377" w:hanging="360"/>
      </w:pPr>
      <w:rPr>
        <w:rFonts w:hint="default"/>
      </w:rPr>
    </w:lvl>
    <w:lvl w:ilvl="1" w:tplc="0409000D">
      <w:start w:val="1"/>
      <w:numFmt w:val="bullet"/>
      <w:lvlText w:val=""/>
      <w:lvlJc w:val="left"/>
      <w:pPr>
        <w:tabs>
          <w:tab w:val="num" w:pos="1097"/>
        </w:tabs>
        <w:ind w:left="1097" w:hanging="360"/>
      </w:pPr>
      <w:rPr>
        <w:rFonts w:ascii="Wingdings" w:hAnsi="Wingdings" w:hint="default"/>
      </w:rPr>
    </w:lvl>
    <w:lvl w:ilvl="2" w:tplc="0C0A001B" w:tentative="1">
      <w:start w:val="1"/>
      <w:numFmt w:val="lowerRoman"/>
      <w:lvlText w:val="%3."/>
      <w:lvlJc w:val="right"/>
      <w:pPr>
        <w:tabs>
          <w:tab w:val="num" w:pos="1817"/>
        </w:tabs>
        <w:ind w:left="1817" w:hanging="180"/>
      </w:pPr>
    </w:lvl>
    <w:lvl w:ilvl="3" w:tplc="0C0A000F" w:tentative="1">
      <w:start w:val="1"/>
      <w:numFmt w:val="decimal"/>
      <w:lvlText w:val="%4."/>
      <w:lvlJc w:val="left"/>
      <w:pPr>
        <w:tabs>
          <w:tab w:val="num" w:pos="2537"/>
        </w:tabs>
        <w:ind w:left="2537" w:hanging="360"/>
      </w:pPr>
    </w:lvl>
    <w:lvl w:ilvl="4" w:tplc="0C0A0019" w:tentative="1">
      <w:start w:val="1"/>
      <w:numFmt w:val="lowerLetter"/>
      <w:lvlText w:val="%5."/>
      <w:lvlJc w:val="left"/>
      <w:pPr>
        <w:tabs>
          <w:tab w:val="num" w:pos="3257"/>
        </w:tabs>
        <w:ind w:left="3257" w:hanging="360"/>
      </w:pPr>
    </w:lvl>
    <w:lvl w:ilvl="5" w:tplc="0C0A001B" w:tentative="1">
      <w:start w:val="1"/>
      <w:numFmt w:val="lowerRoman"/>
      <w:lvlText w:val="%6."/>
      <w:lvlJc w:val="right"/>
      <w:pPr>
        <w:tabs>
          <w:tab w:val="num" w:pos="3977"/>
        </w:tabs>
        <w:ind w:left="3977" w:hanging="180"/>
      </w:pPr>
    </w:lvl>
    <w:lvl w:ilvl="6" w:tplc="0C0A000F" w:tentative="1">
      <w:start w:val="1"/>
      <w:numFmt w:val="decimal"/>
      <w:lvlText w:val="%7."/>
      <w:lvlJc w:val="left"/>
      <w:pPr>
        <w:tabs>
          <w:tab w:val="num" w:pos="4697"/>
        </w:tabs>
        <w:ind w:left="4697" w:hanging="360"/>
      </w:pPr>
    </w:lvl>
    <w:lvl w:ilvl="7" w:tplc="0C0A0019" w:tentative="1">
      <w:start w:val="1"/>
      <w:numFmt w:val="lowerLetter"/>
      <w:lvlText w:val="%8."/>
      <w:lvlJc w:val="left"/>
      <w:pPr>
        <w:tabs>
          <w:tab w:val="num" w:pos="5417"/>
        </w:tabs>
        <w:ind w:left="5417" w:hanging="360"/>
      </w:pPr>
    </w:lvl>
    <w:lvl w:ilvl="8" w:tplc="0C0A001B" w:tentative="1">
      <w:start w:val="1"/>
      <w:numFmt w:val="lowerRoman"/>
      <w:lvlText w:val="%9."/>
      <w:lvlJc w:val="right"/>
      <w:pPr>
        <w:tabs>
          <w:tab w:val="num" w:pos="6137"/>
        </w:tabs>
        <w:ind w:left="6137" w:hanging="180"/>
      </w:pPr>
    </w:lvl>
  </w:abstractNum>
  <w:abstractNum w:abstractNumId="14" w15:restartNumberingAfterBreak="0">
    <w:nsid w:val="3BBF3D92"/>
    <w:multiLevelType w:val="hybridMultilevel"/>
    <w:tmpl w:val="A390407E"/>
    <w:lvl w:ilvl="0" w:tplc="040C0001">
      <w:start w:val="1"/>
      <w:numFmt w:val="bullet"/>
      <w:lvlText w:val=""/>
      <w:lvlJc w:val="left"/>
      <w:pPr>
        <w:ind w:left="1068"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3BBF60F5"/>
    <w:multiLevelType w:val="hybridMultilevel"/>
    <w:tmpl w:val="D8EC51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23A75EE"/>
    <w:multiLevelType w:val="hybridMultilevel"/>
    <w:tmpl w:val="C2C0E916"/>
    <w:lvl w:ilvl="0" w:tplc="0409000D">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470850DE"/>
    <w:multiLevelType w:val="hybridMultilevel"/>
    <w:tmpl w:val="29BA0F6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48244B4C"/>
    <w:multiLevelType w:val="hybridMultilevel"/>
    <w:tmpl w:val="000E6D8E"/>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BF52E20"/>
    <w:multiLevelType w:val="hybridMultilevel"/>
    <w:tmpl w:val="F1C84F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8341624"/>
    <w:multiLevelType w:val="hybridMultilevel"/>
    <w:tmpl w:val="0C580424"/>
    <w:lvl w:ilvl="0" w:tplc="1A8A7244">
      <w:numFmt w:val="bullet"/>
      <w:lvlText w:val="•"/>
      <w:lvlJc w:val="left"/>
      <w:pPr>
        <w:ind w:left="1065" w:hanging="705"/>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1F4AF1"/>
    <w:multiLevelType w:val="hybridMultilevel"/>
    <w:tmpl w:val="6ABE8E9E"/>
    <w:lvl w:ilvl="0" w:tplc="EB5E130E">
      <w:start w:val="5"/>
      <w:numFmt w:val="bullet"/>
      <w:lvlText w:val="-"/>
      <w:lvlJc w:val="left"/>
      <w:pPr>
        <w:ind w:left="1068" w:hanging="360"/>
      </w:pPr>
      <w:rPr>
        <w:rFonts w:ascii="Verdana" w:eastAsia="Times New Roman" w:hAnsi="Verdan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5A3850F3"/>
    <w:multiLevelType w:val="hybridMultilevel"/>
    <w:tmpl w:val="A1F01AA0"/>
    <w:lvl w:ilvl="0" w:tplc="040C0001">
      <w:start w:val="1"/>
      <w:numFmt w:val="bullet"/>
      <w:lvlText w:val=""/>
      <w:lvlJc w:val="left"/>
      <w:pPr>
        <w:ind w:left="1068"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0351853"/>
    <w:multiLevelType w:val="hybridMultilevel"/>
    <w:tmpl w:val="B6FA4038"/>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605F6ED4"/>
    <w:multiLevelType w:val="multilevel"/>
    <w:tmpl w:val="190E71C0"/>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bullet"/>
      <w:lvlText w:val=""/>
      <w:lvlJc w:val="left"/>
      <w:pPr>
        <w:ind w:left="720" w:hanging="720"/>
      </w:pPr>
      <w:rPr>
        <w:rFonts w:ascii="Wingdings" w:hAnsi="Wingding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55668E3"/>
    <w:multiLevelType w:val="hybridMultilevel"/>
    <w:tmpl w:val="9804383E"/>
    <w:lvl w:ilvl="0" w:tplc="0409000D">
      <w:start w:val="1"/>
      <w:numFmt w:val="bullet"/>
      <w:lvlText w:val=""/>
      <w:lvlJc w:val="left"/>
      <w:pPr>
        <w:ind w:left="720" w:hanging="360"/>
      </w:pPr>
      <w:rPr>
        <w:rFonts w:ascii="Wingdings" w:hAnsi="Wing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65A3678F"/>
    <w:multiLevelType w:val="multilevel"/>
    <w:tmpl w:val="3100426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C386D07"/>
    <w:multiLevelType w:val="hybridMultilevel"/>
    <w:tmpl w:val="0680D52A"/>
    <w:lvl w:ilvl="0" w:tplc="EB5E130E">
      <w:start w:val="5"/>
      <w:numFmt w:val="bullet"/>
      <w:lvlText w:val="-"/>
      <w:lvlJc w:val="left"/>
      <w:pPr>
        <w:ind w:left="1068" w:hanging="360"/>
      </w:pPr>
      <w:rPr>
        <w:rFonts w:ascii="Verdana" w:eastAsia="Times New Roman" w:hAnsi="Verdan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6FDF1638"/>
    <w:multiLevelType w:val="hybridMultilevel"/>
    <w:tmpl w:val="36C21CC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1367142"/>
    <w:multiLevelType w:val="hybridMultilevel"/>
    <w:tmpl w:val="60C25326"/>
    <w:lvl w:ilvl="0" w:tplc="0409000D">
      <w:start w:val="1"/>
      <w:numFmt w:val="bullet"/>
      <w:lvlText w:val=""/>
      <w:lvlJc w:val="left"/>
      <w:pPr>
        <w:ind w:left="502" w:hanging="360"/>
      </w:pPr>
      <w:rPr>
        <w:rFonts w:ascii="Wingdings" w:hAnsi="Wing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71634099"/>
    <w:multiLevelType w:val="hybridMultilevel"/>
    <w:tmpl w:val="3272B136"/>
    <w:lvl w:ilvl="0" w:tplc="D8F492FC">
      <w:start w:val="1"/>
      <w:numFmt w:val="upperLetter"/>
      <w:lvlText w:val="%1."/>
      <w:lvlJc w:val="left"/>
      <w:pPr>
        <w:ind w:left="360" w:firstLine="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77AA13D9"/>
    <w:multiLevelType w:val="hybridMultilevel"/>
    <w:tmpl w:val="0BAC3CF2"/>
    <w:lvl w:ilvl="0" w:tplc="EB5E130E">
      <w:start w:val="5"/>
      <w:numFmt w:val="bullet"/>
      <w:lvlText w:val="-"/>
      <w:lvlJc w:val="left"/>
      <w:pPr>
        <w:ind w:left="1068" w:hanging="360"/>
      </w:pPr>
      <w:rPr>
        <w:rFonts w:ascii="Verdana" w:eastAsia="Times New Roman" w:hAnsi="Verdan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15:restartNumberingAfterBreak="0">
    <w:nsid w:val="7D527ECB"/>
    <w:multiLevelType w:val="hybridMultilevel"/>
    <w:tmpl w:val="17F099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23"/>
  </w:num>
  <w:num w:numId="3">
    <w:abstractNumId w:val="24"/>
  </w:num>
  <w:num w:numId="4">
    <w:abstractNumId w:val="25"/>
  </w:num>
  <w:num w:numId="5">
    <w:abstractNumId w:val="29"/>
  </w:num>
  <w:num w:numId="6">
    <w:abstractNumId w:val="3"/>
  </w:num>
  <w:num w:numId="7">
    <w:abstractNumId w:val="5"/>
  </w:num>
  <w:num w:numId="8">
    <w:abstractNumId w:val="1"/>
  </w:num>
  <w:num w:numId="9">
    <w:abstractNumId w:val="16"/>
  </w:num>
  <w:num w:numId="10">
    <w:abstractNumId w:val="26"/>
  </w:num>
  <w:num w:numId="11">
    <w:abstractNumId w:val="31"/>
  </w:num>
  <w:num w:numId="12">
    <w:abstractNumId w:val="6"/>
  </w:num>
  <w:num w:numId="13">
    <w:abstractNumId w:val="27"/>
  </w:num>
  <w:num w:numId="14">
    <w:abstractNumId w:val="21"/>
  </w:num>
  <w:num w:numId="15">
    <w:abstractNumId w:val="18"/>
  </w:num>
  <w:num w:numId="16">
    <w:abstractNumId w:val="14"/>
  </w:num>
  <w:num w:numId="17">
    <w:abstractNumId w:val="17"/>
  </w:num>
  <w:num w:numId="18">
    <w:abstractNumId w:val="22"/>
  </w:num>
  <w:num w:numId="19">
    <w:abstractNumId w:val="28"/>
  </w:num>
  <w:num w:numId="20">
    <w:abstractNumId w:val="19"/>
  </w:num>
  <w:num w:numId="21">
    <w:abstractNumId w:val="10"/>
  </w:num>
  <w:num w:numId="22">
    <w:abstractNumId w:val="7"/>
  </w:num>
  <w:num w:numId="23">
    <w:abstractNumId w:val="13"/>
  </w:num>
  <w:num w:numId="24">
    <w:abstractNumId w:val="2"/>
  </w:num>
  <w:num w:numId="25">
    <w:abstractNumId w:val="8"/>
  </w:num>
  <w:num w:numId="26">
    <w:abstractNumId w:val="9"/>
  </w:num>
  <w:num w:numId="27">
    <w:abstractNumId w:val="11"/>
  </w:num>
  <w:num w:numId="28">
    <w:abstractNumId w:val="0"/>
  </w:num>
  <w:num w:numId="29">
    <w:abstractNumId w:val="20"/>
  </w:num>
  <w:num w:numId="30">
    <w:abstractNumId w:val="4"/>
  </w:num>
  <w:num w:numId="31">
    <w:abstractNumId w:val="32"/>
  </w:num>
  <w:num w:numId="32">
    <w:abstractNumId w:val="12"/>
  </w:num>
  <w:num w:numId="33">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OwNDM1MzIzMzGyNDNT0lEKTi0uzszPAykwrAUAckoXHSwAAAA="/>
  </w:docVars>
  <w:rsids>
    <w:rsidRoot w:val="009A4362"/>
    <w:rsid w:val="00002098"/>
    <w:rsid w:val="00002A94"/>
    <w:rsid w:val="00007B9F"/>
    <w:rsid w:val="000157CE"/>
    <w:rsid w:val="00020366"/>
    <w:rsid w:val="00030B49"/>
    <w:rsid w:val="00033832"/>
    <w:rsid w:val="00035594"/>
    <w:rsid w:val="00042C8F"/>
    <w:rsid w:val="00052DBD"/>
    <w:rsid w:val="00054269"/>
    <w:rsid w:val="00055729"/>
    <w:rsid w:val="00057B0C"/>
    <w:rsid w:val="00071AE9"/>
    <w:rsid w:val="0007352E"/>
    <w:rsid w:val="000823F1"/>
    <w:rsid w:val="00083CCB"/>
    <w:rsid w:val="00086951"/>
    <w:rsid w:val="00095947"/>
    <w:rsid w:val="00095C08"/>
    <w:rsid w:val="000A4728"/>
    <w:rsid w:val="000B2736"/>
    <w:rsid w:val="000B473F"/>
    <w:rsid w:val="000B666D"/>
    <w:rsid w:val="000C486D"/>
    <w:rsid w:val="000C5C17"/>
    <w:rsid w:val="000D2091"/>
    <w:rsid w:val="000D5EFD"/>
    <w:rsid w:val="000D75A3"/>
    <w:rsid w:val="000E4792"/>
    <w:rsid w:val="000F622B"/>
    <w:rsid w:val="00105367"/>
    <w:rsid w:val="001114A7"/>
    <w:rsid w:val="0011703D"/>
    <w:rsid w:val="00120BB4"/>
    <w:rsid w:val="001233DA"/>
    <w:rsid w:val="00123550"/>
    <w:rsid w:val="00136E53"/>
    <w:rsid w:val="00141A59"/>
    <w:rsid w:val="00154ADF"/>
    <w:rsid w:val="001561CB"/>
    <w:rsid w:val="001618E3"/>
    <w:rsid w:val="001705FD"/>
    <w:rsid w:val="00172113"/>
    <w:rsid w:val="0018088E"/>
    <w:rsid w:val="00182884"/>
    <w:rsid w:val="001842D4"/>
    <w:rsid w:val="001979F0"/>
    <w:rsid w:val="001A10DE"/>
    <w:rsid w:val="001A76C3"/>
    <w:rsid w:val="001B156D"/>
    <w:rsid w:val="001B21BB"/>
    <w:rsid w:val="001B50C4"/>
    <w:rsid w:val="001C3AF5"/>
    <w:rsid w:val="001C7303"/>
    <w:rsid w:val="001C7C03"/>
    <w:rsid w:val="001D3794"/>
    <w:rsid w:val="001D44DC"/>
    <w:rsid w:val="001E0DE8"/>
    <w:rsid w:val="00205295"/>
    <w:rsid w:val="0021349B"/>
    <w:rsid w:val="0021357B"/>
    <w:rsid w:val="00221473"/>
    <w:rsid w:val="002339E8"/>
    <w:rsid w:val="00241984"/>
    <w:rsid w:val="00251F63"/>
    <w:rsid w:val="00255996"/>
    <w:rsid w:val="00261274"/>
    <w:rsid w:val="00263248"/>
    <w:rsid w:val="00264A18"/>
    <w:rsid w:val="00264F0D"/>
    <w:rsid w:val="0026572A"/>
    <w:rsid w:val="00267341"/>
    <w:rsid w:val="00267B06"/>
    <w:rsid w:val="0027402E"/>
    <w:rsid w:val="00290378"/>
    <w:rsid w:val="00290FC9"/>
    <w:rsid w:val="00294697"/>
    <w:rsid w:val="0029472D"/>
    <w:rsid w:val="00295B12"/>
    <w:rsid w:val="002A0C1B"/>
    <w:rsid w:val="002A352C"/>
    <w:rsid w:val="002A7DF4"/>
    <w:rsid w:val="002B6018"/>
    <w:rsid w:val="002B74C3"/>
    <w:rsid w:val="002C096D"/>
    <w:rsid w:val="002C4A8D"/>
    <w:rsid w:val="002D2226"/>
    <w:rsid w:val="002D50EB"/>
    <w:rsid w:val="002E4425"/>
    <w:rsid w:val="002E472D"/>
    <w:rsid w:val="002E729B"/>
    <w:rsid w:val="002E72D5"/>
    <w:rsid w:val="002F006F"/>
    <w:rsid w:val="002F0296"/>
    <w:rsid w:val="003019CF"/>
    <w:rsid w:val="0030221A"/>
    <w:rsid w:val="00304720"/>
    <w:rsid w:val="003245EC"/>
    <w:rsid w:val="0032591A"/>
    <w:rsid w:val="00325EF6"/>
    <w:rsid w:val="00326643"/>
    <w:rsid w:val="00334B24"/>
    <w:rsid w:val="003351B3"/>
    <w:rsid w:val="00337EE6"/>
    <w:rsid w:val="003401BA"/>
    <w:rsid w:val="003513A8"/>
    <w:rsid w:val="00356CE2"/>
    <w:rsid w:val="00356FD4"/>
    <w:rsid w:val="003674D9"/>
    <w:rsid w:val="00374A84"/>
    <w:rsid w:val="00377FFE"/>
    <w:rsid w:val="00381651"/>
    <w:rsid w:val="003863FB"/>
    <w:rsid w:val="003879A8"/>
    <w:rsid w:val="0039673B"/>
    <w:rsid w:val="00396AE4"/>
    <w:rsid w:val="00396B39"/>
    <w:rsid w:val="003A3A1F"/>
    <w:rsid w:val="003A4BE4"/>
    <w:rsid w:val="003B6552"/>
    <w:rsid w:val="003C5D0B"/>
    <w:rsid w:val="003D31D8"/>
    <w:rsid w:val="003D7054"/>
    <w:rsid w:val="003E0892"/>
    <w:rsid w:val="003E5136"/>
    <w:rsid w:val="003E5B07"/>
    <w:rsid w:val="003E5F32"/>
    <w:rsid w:val="003F2BF7"/>
    <w:rsid w:val="003F3418"/>
    <w:rsid w:val="003F480A"/>
    <w:rsid w:val="004028E7"/>
    <w:rsid w:val="004068E6"/>
    <w:rsid w:val="00406DEA"/>
    <w:rsid w:val="00417606"/>
    <w:rsid w:val="0042244A"/>
    <w:rsid w:val="00422C06"/>
    <w:rsid w:val="00424175"/>
    <w:rsid w:val="00432E16"/>
    <w:rsid w:val="0043760B"/>
    <w:rsid w:val="004378C4"/>
    <w:rsid w:val="0044148F"/>
    <w:rsid w:val="00445979"/>
    <w:rsid w:val="00453935"/>
    <w:rsid w:val="004559D9"/>
    <w:rsid w:val="00461C99"/>
    <w:rsid w:val="00465C5F"/>
    <w:rsid w:val="004733D4"/>
    <w:rsid w:val="0047674F"/>
    <w:rsid w:val="004909A5"/>
    <w:rsid w:val="004920DA"/>
    <w:rsid w:val="004A102B"/>
    <w:rsid w:val="004A3DF6"/>
    <w:rsid w:val="004B5306"/>
    <w:rsid w:val="004B7389"/>
    <w:rsid w:val="004C51AD"/>
    <w:rsid w:val="004D13BB"/>
    <w:rsid w:val="004D4388"/>
    <w:rsid w:val="004D5BB1"/>
    <w:rsid w:val="004D6112"/>
    <w:rsid w:val="004E0089"/>
    <w:rsid w:val="004F04B1"/>
    <w:rsid w:val="00512949"/>
    <w:rsid w:val="0051308D"/>
    <w:rsid w:val="00517136"/>
    <w:rsid w:val="00525DBB"/>
    <w:rsid w:val="00541266"/>
    <w:rsid w:val="005439BE"/>
    <w:rsid w:val="005470EB"/>
    <w:rsid w:val="00547694"/>
    <w:rsid w:val="0055234A"/>
    <w:rsid w:val="00552A39"/>
    <w:rsid w:val="00553F55"/>
    <w:rsid w:val="00554973"/>
    <w:rsid w:val="00563777"/>
    <w:rsid w:val="00570CE3"/>
    <w:rsid w:val="00576AE5"/>
    <w:rsid w:val="005817DE"/>
    <w:rsid w:val="00594700"/>
    <w:rsid w:val="005A51F9"/>
    <w:rsid w:val="005B2224"/>
    <w:rsid w:val="005B5C1A"/>
    <w:rsid w:val="005B6C46"/>
    <w:rsid w:val="005C3593"/>
    <w:rsid w:val="005D5E9A"/>
    <w:rsid w:val="005E74C8"/>
    <w:rsid w:val="005F0631"/>
    <w:rsid w:val="006017E2"/>
    <w:rsid w:val="0060670C"/>
    <w:rsid w:val="006108A9"/>
    <w:rsid w:val="00611B73"/>
    <w:rsid w:val="00611B79"/>
    <w:rsid w:val="00613A30"/>
    <w:rsid w:val="006176E0"/>
    <w:rsid w:val="00617C4B"/>
    <w:rsid w:val="00620CBD"/>
    <w:rsid w:val="00621878"/>
    <w:rsid w:val="00625865"/>
    <w:rsid w:val="006444FE"/>
    <w:rsid w:val="006471C7"/>
    <w:rsid w:val="00655E95"/>
    <w:rsid w:val="006623BB"/>
    <w:rsid w:val="00663C4B"/>
    <w:rsid w:val="006645A8"/>
    <w:rsid w:val="00675A37"/>
    <w:rsid w:val="006806F2"/>
    <w:rsid w:val="0068468D"/>
    <w:rsid w:val="00690A4F"/>
    <w:rsid w:val="006910DB"/>
    <w:rsid w:val="00692233"/>
    <w:rsid w:val="006925C9"/>
    <w:rsid w:val="00696794"/>
    <w:rsid w:val="006A5D93"/>
    <w:rsid w:val="006B73D3"/>
    <w:rsid w:val="006C0224"/>
    <w:rsid w:val="006C4970"/>
    <w:rsid w:val="006C5E72"/>
    <w:rsid w:val="006D5644"/>
    <w:rsid w:val="006E0C01"/>
    <w:rsid w:val="006E15F6"/>
    <w:rsid w:val="006F1525"/>
    <w:rsid w:val="006F1840"/>
    <w:rsid w:val="006F6B46"/>
    <w:rsid w:val="0071155B"/>
    <w:rsid w:val="007154F7"/>
    <w:rsid w:val="00722691"/>
    <w:rsid w:val="00722E62"/>
    <w:rsid w:val="007237D4"/>
    <w:rsid w:val="00724D67"/>
    <w:rsid w:val="00732ED0"/>
    <w:rsid w:val="007346A8"/>
    <w:rsid w:val="00742263"/>
    <w:rsid w:val="00743E99"/>
    <w:rsid w:val="00744DBE"/>
    <w:rsid w:val="007462CC"/>
    <w:rsid w:val="007539D6"/>
    <w:rsid w:val="00757C5C"/>
    <w:rsid w:val="007601BD"/>
    <w:rsid w:val="00764D0A"/>
    <w:rsid w:val="0076622F"/>
    <w:rsid w:val="00770252"/>
    <w:rsid w:val="00770875"/>
    <w:rsid w:val="00780EBB"/>
    <w:rsid w:val="007817ED"/>
    <w:rsid w:val="00781EFD"/>
    <w:rsid w:val="00785CEA"/>
    <w:rsid w:val="007933DE"/>
    <w:rsid w:val="0079385A"/>
    <w:rsid w:val="00794247"/>
    <w:rsid w:val="0079507A"/>
    <w:rsid w:val="007B6FF2"/>
    <w:rsid w:val="007D312B"/>
    <w:rsid w:val="007E78A5"/>
    <w:rsid w:val="007F05D4"/>
    <w:rsid w:val="007F5BE6"/>
    <w:rsid w:val="007F6448"/>
    <w:rsid w:val="00801868"/>
    <w:rsid w:val="008040BF"/>
    <w:rsid w:val="008107A0"/>
    <w:rsid w:val="00832571"/>
    <w:rsid w:val="00835F4B"/>
    <w:rsid w:val="00836053"/>
    <w:rsid w:val="008369D2"/>
    <w:rsid w:val="00836D3D"/>
    <w:rsid w:val="008432B9"/>
    <w:rsid w:val="008517CC"/>
    <w:rsid w:val="00854A53"/>
    <w:rsid w:val="00856487"/>
    <w:rsid w:val="008627A4"/>
    <w:rsid w:val="00863000"/>
    <w:rsid w:val="0087570F"/>
    <w:rsid w:val="00876502"/>
    <w:rsid w:val="008840FE"/>
    <w:rsid w:val="00884D49"/>
    <w:rsid w:val="00884FAF"/>
    <w:rsid w:val="00885B88"/>
    <w:rsid w:val="00887850"/>
    <w:rsid w:val="008A7DC0"/>
    <w:rsid w:val="008B1D64"/>
    <w:rsid w:val="008B4847"/>
    <w:rsid w:val="008B512B"/>
    <w:rsid w:val="008B6382"/>
    <w:rsid w:val="008C4A85"/>
    <w:rsid w:val="008C6EBB"/>
    <w:rsid w:val="008E44F0"/>
    <w:rsid w:val="008E7C60"/>
    <w:rsid w:val="008F325E"/>
    <w:rsid w:val="008F7149"/>
    <w:rsid w:val="00904CF7"/>
    <w:rsid w:val="00904F26"/>
    <w:rsid w:val="00906BC8"/>
    <w:rsid w:val="00914D4E"/>
    <w:rsid w:val="0091584F"/>
    <w:rsid w:val="0092380D"/>
    <w:rsid w:val="00930664"/>
    <w:rsid w:val="00936879"/>
    <w:rsid w:val="00940979"/>
    <w:rsid w:val="0094728C"/>
    <w:rsid w:val="00952D9C"/>
    <w:rsid w:val="00965FC4"/>
    <w:rsid w:val="00966760"/>
    <w:rsid w:val="00966F3B"/>
    <w:rsid w:val="0098034F"/>
    <w:rsid w:val="00982497"/>
    <w:rsid w:val="00983669"/>
    <w:rsid w:val="00993718"/>
    <w:rsid w:val="009A4362"/>
    <w:rsid w:val="009A4D1E"/>
    <w:rsid w:val="009B1FEA"/>
    <w:rsid w:val="009B691C"/>
    <w:rsid w:val="009B79FF"/>
    <w:rsid w:val="009C51E5"/>
    <w:rsid w:val="009E091A"/>
    <w:rsid w:val="009E2DE2"/>
    <w:rsid w:val="009F0489"/>
    <w:rsid w:val="009F0C04"/>
    <w:rsid w:val="009F5F44"/>
    <w:rsid w:val="00A014C1"/>
    <w:rsid w:val="00A0160E"/>
    <w:rsid w:val="00A077FC"/>
    <w:rsid w:val="00A07ADB"/>
    <w:rsid w:val="00A176EB"/>
    <w:rsid w:val="00A1790E"/>
    <w:rsid w:val="00A2014A"/>
    <w:rsid w:val="00A34B12"/>
    <w:rsid w:val="00A35284"/>
    <w:rsid w:val="00A36A82"/>
    <w:rsid w:val="00A51549"/>
    <w:rsid w:val="00A55658"/>
    <w:rsid w:val="00A57A86"/>
    <w:rsid w:val="00A664EA"/>
    <w:rsid w:val="00A7292A"/>
    <w:rsid w:val="00A73965"/>
    <w:rsid w:val="00A76EB2"/>
    <w:rsid w:val="00A87034"/>
    <w:rsid w:val="00A9628F"/>
    <w:rsid w:val="00AA64D3"/>
    <w:rsid w:val="00AB4BD9"/>
    <w:rsid w:val="00AB6098"/>
    <w:rsid w:val="00AC00DF"/>
    <w:rsid w:val="00AD16A5"/>
    <w:rsid w:val="00AE2209"/>
    <w:rsid w:val="00AE2E1E"/>
    <w:rsid w:val="00AF2054"/>
    <w:rsid w:val="00AF3B3E"/>
    <w:rsid w:val="00AF4EAC"/>
    <w:rsid w:val="00AF75F2"/>
    <w:rsid w:val="00B019A9"/>
    <w:rsid w:val="00B039BC"/>
    <w:rsid w:val="00B043BB"/>
    <w:rsid w:val="00B06712"/>
    <w:rsid w:val="00B26DD5"/>
    <w:rsid w:val="00B31846"/>
    <w:rsid w:val="00B325FD"/>
    <w:rsid w:val="00B367E2"/>
    <w:rsid w:val="00B3693F"/>
    <w:rsid w:val="00B413FD"/>
    <w:rsid w:val="00B478C1"/>
    <w:rsid w:val="00B47E8A"/>
    <w:rsid w:val="00B53562"/>
    <w:rsid w:val="00B53A1B"/>
    <w:rsid w:val="00B558C6"/>
    <w:rsid w:val="00B55C00"/>
    <w:rsid w:val="00B57F08"/>
    <w:rsid w:val="00B62670"/>
    <w:rsid w:val="00B63629"/>
    <w:rsid w:val="00B64F2C"/>
    <w:rsid w:val="00B7055B"/>
    <w:rsid w:val="00B72A2D"/>
    <w:rsid w:val="00B732A8"/>
    <w:rsid w:val="00B73667"/>
    <w:rsid w:val="00B76F41"/>
    <w:rsid w:val="00B838C3"/>
    <w:rsid w:val="00B85661"/>
    <w:rsid w:val="00B95BA5"/>
    <w:rsid w:val="00B95FE1"/>
    <w:rsid w:val="00B963F6"/>
    <w:rsid w:val="00BB0A55"/>
    <w:rsid w:val="00BE3DBF"/>
    <w:rsid w:val="00BE4BFA"/>
    <w:rsid w:val="00BE5674"/>
    <w:rsid w:val="00BF5996"/>
    <w:rsid w:val="00C0432C"/>
    <w:rsid w:val="00C15C03"/>
    <w:rsid w:val="00C20DE5"/>
    <w:rsid w:val="00C21206"/>
    <w:rsid w:val="00C24AE0"/>
    <w:rsid w:val="00C24BAC"/>
    <w:rsid w:val="00C35F01"/>
    <w:rsid w:val="00C370E7"/>
    <w:rsid w:val="00C379F5"/>
    <w:rsid w:val="00C43117"/>
    <w:rsid w:val="00C5019D"/>
    <w:rsid w:val="00C548FC"/>
    <w:rsid w:val="00C74525"/>
    <w:rsid w:val="00C75196"/>
    <w:rsid w:val="00C76721"/>
    <w:rsid w:val="00C76FE1"/>
    <w:rsid w:val="00C85577"/>
    <w:rsid w:val="00C92523"/>
    <w:rsid w:val="00C92E09"/>
    <w:rsid w:val="00C94FD7"/>
    <w:rsid w:val="00C95777"/>
    <w:rsid w:val="00C95FCA"/>
    <w:rsid w:val="00CA5D80"/>
    <w:rsid w:val="00CB12B3"/>
    <w:rsid w:val="00CC52C9"/>
    <w:rsid w:val="00CC6247"/>
    <w:rsid w:val="00CD1647"/>
    <w:rsid w:val="00CD376F"/>
    <w:rsid w:val="00CF12C9"/>
    <w:rsid w:val="00CF3A2E"/>
    <w:rsid w:val="00D02F0E"/>
    <w:rsid w:val="00D05D9F"/>
    <w:rsid w:val="00D06C92"/>
    <w:rsid w:val="00D07CB3"/>
    <w:rsid w:val="00D321DF"/>
    <w:rsid w:val="00D37955"/>
    <w:rsid w:val="00D46D1C"/>
    <w:rsid w:val="00D51200"/>
    <w:rsid w:val="00D557B8"/>
    <w:rsid w:val="00D60D6D"/>
    <w:rsid w:val="00D71AAB"/>
    <w:rsid w:val="00D746C7"/>
    <w:rsid w:val="00D75F07"/>
    <w:rsid w:val="00D86AEB"/>
    <w:rsid w:val="00D87675"/>
    <w:rsid w:val="00D9002F"/>
    <w:rsid w:val="00D91F09"/>
    <w:rsid w:val="00D936C7"/>
    <w:rsid w:val="00D94B2C"/>
    <w:rsid w:val="00DA38EA"/>
    <w:rsid w:val="00DA4662"/>
    <w:rsid w:val="00DA5E9F"/>
    <w:rsid w:val="00DA60F2"/>
    <w:rsid w:val="00DA613F"/>
    <w:rsid w:val="00DA7672"/>
    <w:rsid w:val="00DB1B8D"/>
    <w:rsid w:val="00DB1F61"/>
    <w:rsid w:val="00DB65CF"/>
    <w:rsid w:val="00DD13D9"/>
    <w:rsid w:val="00DD61B3"/>
    <w:rsid w:val="00DE3032"/>
    <w:rsid w:val="00DE5359"/>
    <w:rsid w:val="00DF07B1"/>
    <w:rsid w:val="00DF1316"/>
    <w:rsid w:val="00DF1B5A"/>
    <w:rsid w:val="00DF3257"/>
    <w:rsid w:val="00DF372B"/>
    <w:rsid w:val="00DF5925"/>
    <w:rsid w:val="00E146C2"/>
    <w:rsid w:val="00E15716"/>
    <w:rsid w:val="00E16965"/>
    <w:rsid w:val="00E17514"/>
    <w:rsid w:val="00E226E7"/>
    <w:rsid w:val="00E30CEB"/>
    <w:rsid w:val="00E30D8A"/>
    <w:rsid w:val="00E35304"/>
    <w:rsid w:val="00E35B11"/>
    <w:rsid w:val="00E42413"/>
    <w:rsid w:val="00E42B1E"/>
    <w:rsid w:val="00E47A05"/>
    <w:rsid w:val="00E50EC3"/>
    <w:rsid w:val="00E536F5"/>
    <w:rsid w:val="00E54F11"/>
    <w:rsid w:val="00E56F9D"/>
    <w:rsid w:val="00E7240D"/>
    <w:rsid w:val="00E768DE"/>
    <w:rsid w:val="00E77A16"/>
    <w:rsid w:val="00E82F4D"/>
    <w:rsid w:val="00E91539"/>
    <w:rsid w:val="00E91722"/>
    <w:rsid w:val="00E93DB3"/>
    <w:rsid w:val="00EA2351"/>
    <w:rsid w:val="00EA7309"/>
    <w:rsid w:val="00EB1561"/>
    <w:rsid w:val="00EB3665"/>
    <w:rsid w:val="00EB3E79"/>
    <w:rsid w:val="00EB59B0"/>
    <w:rsid w:val="00EB5C91"/>
    <w:rsid w:val="00EB67C6"/>
    <w:rsid w:val="00ED2240"/>
    <w:rsid w:val="00ED30FB"/>
    <w:rsid w:val="00ED3902"/>
    <w:rsid w:val="00ED7A55"/>
    <w:rsid w:val="00EF0762"/>
    <w:rsid w:val="00EF6F44"/>
    <w:rsid w:val="00F02243"/>
    <w:rsid w:val="00F02F23"/>
    <w:rsid w:val="00F25FF9"/>
    <w:rsid w:val="00F35150"/>
    <w:rsid w:val="00F37730"/>
    <w:rsid w:val="00F41385"/>
    <w:rsid w:val="00F570EF"/>
    <w:rsid w:val="00F70D90"/>
    <w:rsid w:val="00F93B8B"/>
    <w:rsid w:val="00F96DCE"/>
    <w:rsid w:val="00F973C9"/>
    <w:rsid w:val="00FA3348"/>
    <w:rsid w:val="00FA7461"/>
    <w:rsid w:val="00FB15F5"/>
    <w:rsid w:val="00FB2ECE"/>
    <w:rsid w:val="00FD3D23"/>
    <w:rsid w:val="00FD6065"/>
    <w:rsid w:val="00FD7B9F"/>
    <w:rsid w:val="00FE1631"/>
    <w:rsid w:val="00FE5063"/>
    <w:rsid w:val="00FF30FA"/>
    <w:rsid w:val="00FF3F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A13D0"/>
  <w15:docId w15:val="{B8B82C00-0B57-46A8-9BC1-282F5BDE1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fr-FR"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04CF7"/>
    <w:pPr>
      <w:spacing w:line="240" w:lineRule="auto"/>
      <w:jc w:val="left"/>
    </w:pPr>
    <w:rPr>
      <w:rFonts w:eastAsia="Times New Roman"/>
      <w:sz w:val="20"/>
      <w:szCs w:val="20"/>
      <w:lang w:val="en-US"/>
    </w:rPr>
  </w:style>
  <w:style w:type="paragraph" w:styleId="Titre1">
    <w:name w:val="heading 1"/>
    <w:basedOn w:val="Normal"/>
    <w:next w:val="Normal"/>
    <w:link w:val="Titre1Car"/>
    <w:uiPriority w:val="9"/>
    <w:qFormat/>
    <w:rsid w:val="002D22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04CF7"/>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unhideWhenUsed/>
    <w:qFormat/>
    <w:rsid w:val="002D2226"/>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2D2226"/>
    <w:pPr>
      <w:keepNext/>
      <w:keepLines/>
      <w:tabs>
        <w:tab w:val="left" w:pos="-1134"/>
        <w:tab w:val="left" w:pos="0"/>
        <w:tab w:val="left" w:pos="1134"/>
        <w:tab w:val="left" w:pos="2268"/>
        <w:tab w:val="left" w:pos="3402"/>
        <w:tab w:val="left" w:pos="4536"/>
        <w:tab w:val="left" w:pos="5670"/>
        <w:tab w:val="left" w:pos="6804"/>
        <w:tab w:val="left" w:pos="7938"/>
        <w:tab w:val="left" w:pos="9072"/>
        <w:tab w:val="left" w:pos="10206"/>
      </w:tabs>
      <w:suppressAutoHyphens/>
      <w:spacing w:after="240"/>
      <w:outlineLvl w:val="3"/>
    </w:pPr>
    <w:rPr>
      <w:rFonts w:ascii="Arial" w:hAnsi="Arial"/>
      <w:b/>
      <w:sz w:val="24"/>
      <w:lang w:val="en-GB"/>
    </w:rPr>
  </w:style>
  <w:style w:type="paragraph" w:styleId="Titre5">
    <w:name w:val="heading 5"/>
    <w:basedOn w:val="Normal"/>
    <w:next w:val="Normal"/>
    <w:link w:val="Titre5Car"/>
    <w:qFormat/>
    <w:rsid w:val="002D2226"/>
    <w:pPr>
      <w:keepNext/>
      <w:keepLines/>
      <w:tabs>
        <w:tab w:val="left" w:pos="-1134"/>
        <w:tab w:val="left" w:pos="0"/>
        <w:tab w:val="left" w:pos="1134"/>
        <w:tab w:val="left" w:pos="2268"/>
        <w:tab w:val="left" w:pos="3402"/>
        <w:tab w:val="left" w:pos="4536"/>
        <w:tab w:val="left" w:pos="5670"/>
        <w:tab w:val="left" w:pos="6804"/>
        <w:tab w:val="left" w:pos="7938"/>
        <w:tab w:val="left" w:pos="9072"/>
        <w:tab w:val="left" w:pos="10206"/>
      </w:tabs>
      <w:suppressAutoHyphens/>
      <w:spacing w:after="240"/>
      <w:outlineLvl w:val="4"/>
    </w:pPr>
    <w:rPr>
      <w:rFonts w:ascii="Arial" w:hAnsi="Arial"/>
      <w:b/>
      <w:i/>
      <w:sz w:val="24"/>
      <w:lang w:val="en-GB"/>
    </w:rPr>
  </w:style>
  <w:style w:type="paragraph" w:styleId="Titre6">
    <w:name w:val="heading 6"/>
    <w:basedOn w:val="Normal"/>
    <w:next w:val="Normal"/>
    <w:link w:val="Titre6Car"/>
    <w:qFormat/>
    <w:rsid w:val="002D2226"/>
    <w:pPr>
      <w:keepNext/>
      <w:keepLines/>
      <w:tabs>
        <w:tab w:val="left" w:pos="-1134"/>
        <w:tab w:val="left" w:pos="0"/>
        <w:tab w:val="left" w:pos="1134"/>
        <w:tab w:val="left" w:pos="2268"/>
        <w:tab w:val="left" w:pos="3402"/>
        <w:tab w:val="left" w:pos="4536"/>
        <w:tab w:val="left" w:pos="5670"/>
        <w:tab w:val="left" w:pos="6804"/>
        <w:tab w:val="left" w:pos="7938"/>
        <w:tab w:val="left" w:pos="9072"/>
        <w:tab w:val="left" w:pos="10206"/>
      </w:tabs>
      <w:suppressAutoHyphens/>
      <w:spacing w:after="240"/>
      <w:outlineLvl w:val="5"/>
    </w:pPr>
    <w:rPr>
      <w:rFonts w:ascii="Arial" w:hAnsi="Arial"/>
      <w:caps/>
      <w:sz w:val="24"/>
      <w:u w:val="single"/>
      <w:lang w:val="en-GB"/>
    </w:rPr>
  </w:style>
  <w:style w:type="paragraph" w:styleId="Titre7">
    <w:name w:val="heading 7"/>
    <w:basedOn w:val="Normal"/>
    <w:next w:val="Normal"/>
    <w:link w:val="Titre7Car"/>
    <w:qFormat/>
    <w:rsid w:val="002D2226"/>
    <w:pPr>
      <w:keepNext/>
      <w:keepLines/>
      <w:tabs>
        <w:tab w:val="left" w:pos="-1134"/>
        <w:tab w:val="left" w:pos="0"/>
        <w:tab w:val="left" w:pos="1134"/>
        <w:tab w:val="left" w:pos="2268"/>
        <w:tab w:val="left" w:pos="3402"/>
        <w:tab w:val="left" w:pos="4536"/>
        <w:tab w:val="left" w:pos="5670"/>
        <w:tab w:val="left" w:pos="6804"/>
        <w:tab w:val="left" w:pos="7938"/>
        <w:tab w:val="left" w:pos="9072"/>
        <w:tab w:val="left" w:pos="10206"/>
      </w:tabs>
      <w:suppressAutoHyphens/>
      <w:spacing w:after="240"/>
      <w:outlineLvl w:val="6"/>
    </w:pPr>
    <w:rPr>
      <w:rFonts w:ascii="Arial" w:hAnsi="Arial"/>
      <w:caps/>
      <w:sz w:val="24"/>
      <w:lang w:val="en-GB"/>
    </w:rPr>
  </w:style>
  <w:style w:type="paragraph" w:styleId="Titre8">
    <w:name w:val="heading 8"/>
    <w:basedOn w:val="Normal"/>
    <w:next w:val="Normal"/>
    <w:link w:val="Titre8Car"/>
    <w:qFormat/>
    <w:rsid w:val="00904CF7"/>
    <w:pPr>
      <w:spacing w:before="240" w:after="60"/>
      <w:outlineLvl w:val="7"/>
    </w:pPr>
    <w:rPr>
      <w:rFonts w:ascii="Calibri" w:hAnsi="Calibri"/>
      <w:i/>
      <w:iCs/>
      <w:sz w:val="24"/>
      <w:szCs w:val="24"/>
    </w:rPr>
  </w:style>
  <w:style w:type="paragraph" w:styleId="Titre9">
    <w:name w:val="heading 9"/>
    <w:basedOn w:val="Normal"/>
    <w:next w:val="Normal"/>
    <w:link w:val="Titre9Car"/>
    <w:qFormat/>
    <w:rsid w:val="002D2226"/>
    <w:pPr>
      <w:keepNext/>
      <w:keepLines/>
      <w:tabs>
        <w:tab w:val="left" w:pos="-1134"/>
        <w:tab w:val="left" w:pos="0"/>
        <w:tab w:val="left" w:pos="1134"/>
        <w:tab w:val="left" w:pos="2268"/>
        <w:tab w:val="left" w:pos="3402"/>
        <w:tab w:val="left" w:pos="4536"/>
        <w:tab w:val="left" w:pos="5670"/>
        <w:tab w:val="left" w:pos="6804"/>
        <w:tab w:val="left" w:pos="7938"/>
        <w:tab w:val="left" w:pos="9072"/>
        <w:tab w:val="left" w:pos="10206"/>
      </w:tabs>
      <w:suppressAutoHyphens/>
      <w:spacing w:after="240"/>
      <w:outlineLvl w:val="8"/>
    </w:pPr>
    <w:rPr>
      <w:rFonts w:ascii="Arial" w:hAnsi="Arial"/>
      <w:i/>
      <w:sz w:val="24"/>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04CF7"/>
    <w:rPr>
      <w:rFonts w:ascii="Cambria" w:eastAsia="Times New Roman" w:hAnsi="Cambria"/>
      <w:b/>
      <w:bCs/>
      <w:i/>
      <w:iCs/>
      <w:sz w:val="28"/>
      <w:szCs w:val="28"/>
      <w:lang w:val="en-US"/>
    </w:rPr>
  </w:style>
  <w:style w:type="character" w:customStyle="1" w:styleId="Titre8Car">
    <w:name w:val="Titre 8 Car"/>
    <w:basedOn w:val="Policepardfaut"/>
    <w:link w:val="Titre8"/>
    <w:rsid w:val="00904CF7"/>
    <w:rPr>
      <w:rFonts w:ascii="Calibri" w:eastAsia="Times New Roman" w:hAnsi="Calibri"/>
      <w:i/>
      <w:iCs/>
      <w:sz w:val="24"/>
      <w:szCs w:val="24"/>
      <w:lang w:val="en-US"/>
    </w:rPr>
  </w:style>
  <w:style w:type="paragraph" w:styleId="En-tte">
    <w:name w:val="header"/>
    <w:basedOn w:val="Normal"/>
    <w:link w:val="En-tteCar"/>
    <w:uiPriority w:val="99"/>
    <w:rsid w:val="00904CF7"/>
    <w:pPr>
      <w:tabs>
        <w:tab w:val="center" w:pos="4320"/>
        <w:tab w:val="right" w:pos="8640"/>
      </w:tabs>
    </w:pPr>
  </w:style>
  <w:style w:type="character" w:customStyle="1" w:styleId="En-tteCar">
    <w:name w:val="En-tête Car"/>
    <w:basedOn w:val="Policepardfaut"/>
    <w:link w:val="En-tte"/>
    <w:uiPriority w:val="99"/>
    <w:rsid w:val="00904CF7"/>
    <w:rPr>
      <w:rFonts w:eastAsia="Times New Roman"/>
      <w:sz w:val="20"/>
      <w:szCs w:val="20"/>
      <w:lang w:val="en-US"/>
    </w:rPr>
  </w:style>
  <w:style w:type="paragraph" w:styleId="Pieddepage">
    <w:name w:val="footer"/>
    <w:basedOn w:val="Normal"/>
    <w:link w:val="PieddepageCar"/>
    <w:uiPriority w:val="99"/>
    <w:rsid w:val="00904CF7"/>
    <w:pPr>
      <w:tabs>
        <w:tab w:val="center" w:pos="4320"/>
        <w:tab w:val="right" w:pos="8640"/>
      </w:tabs>
    </w:pPr>
  </w:style>
  <w:style w:type="character" w:customStyle="1" w:styleId="PieddepageCar">
    <w:name w:val="Pied de page Car"/>
    <w:basedOn w:val="Policepardfaut"/>
    <w:link w:val="Pieddepage"/>
    <w:uiPriority w:val="99"/>
    <w:rsid w:val="00904CF7"/>
    <w:rPr>
      <w:rFonts w:eastAsia="Times New Roman"/>
      <w:sz w:val="20"/>
      <w:szCs w:val="20"/>
      <w:lang w:val="en-US"/>
    </w:rPr>
  </w:style>
  <w:style w:type="character" w:styleId="Numrodepage">
    <w:name w:val="page number"/>
    <w:basedOn w:val="Policepardfaut"/>
    <w:rsid w:val="00904CF7"/>
  </w:style>
  <w:style w:type="character" w:styleId="Lienhypertexte">
    <w:name w:val="Hyperlink"/>
    <w:uiPriority w:val="99"/>
    <w:unhideWhenUsed/>
    <w:rsid w:val="00904CF7"/>
    <w:rPr>
      <w:color w:val="0000FF"/>
      <w:u w:val="single"/>
    </w:rPr>
  </w:style>
  <w:style w:type="character" w:styleId="lev">
    <w:name w:val="Strong"/>
    <w:uiPriority w:val="22"/>
    <w:qFormat/>
    <w:rsid w:val="00904CF7"/>
    <w:rPr>
      <w:b/>
      <w:bCs/>
    </w:rPr>
  </w:style>
  <w:style w:type="paragraph" w:customStyle="1" w:styleId="BankNormal">
    <w:name w:val="BankNormal"/>
    <w:basedOn w:val="Normal"/>
    <w:rsid w:val="00904CF7"/>
    <w:pPr>
      <w:spacing w:after="240"/>
    </w:pPr>
    <w:rPr>
      <w:sz w:val="24"/>
    </w:rPr>
  </w:style>
  <w:style w:type="character" w:styleId="Appelnotedebasdep">
    <w:name w:val="footnote reference"/>
    <w:semiHidden/>
    <w:rsid w:val="00904CF7"/>
    <w:rPr>
      <w:vertAlign w:val="superscript"/>
    </w:rPr>
  </w:style>
  <w:style w:type="paragraph" w:styleId="Notedebasdepage">
    <w:name w:val="footnote text"/>
    <w:basedOn w:val="Normal"/>
    <w:link w:val="NotedebasdepageCar"/>
    <w:unhideWhenUsed/>
    <w:rsid w:val="00904CF7"/>
  </w:style>
  <w:style w:type="character" w:customStyle="1" w:styleId="NotedebasdepageCar">
    <w:name w:val="Note de bas de page Car"/>
    <w:basedOn w:val="Policepardfaut"/>
    <w:link w:val="Notedebasdepage"/>
    <w:rsid w:val="00904CF7"/>
    <w:rPr>
      <w:rFonts w:eastAsia="Times New Roman"/>
      <w:sz w:val="20"/>
      <w:szCs w:val="20"/>
      <w:lang w:val="en-US"/>
    </w:rPr>
  </w:style>
  <w:style w:type="paragraph" w:styleId="Paragraphedeliste">
    <w:name w:val="List Paragraph"/>
    <w:basedOn w:val="Normal"/>
    <w:uiPriority w:val="34"/>
    <w:qFormat/>
    <w:rsid w:val="00904CF7"/>
    <w:pPr>
      <w:widowControl w:val="0"/>
      <w:overflowPunct w:val="0"/>
      <w:adjustRightInd w:val="0"/>
      <w:spacing w:line="360" w:lineRule="auto"/>
      <w:ind w:left="720"/>
      <w:contextualSpacing/>
    </w:pPr>
    <w:rPr>
      <w:kern w:val="28"/>
      <w:sz w:val="22"/>
      <w:szCs w:val="24"/>
    </w:rPr>
  </w:style>
  <w:style w:type="paragraph" w:styleId="Corpsdetexte2">
    <w:name w:val="Body Text 2"/>
    <w:basedOn w:val="Normal"/>
    <w:link w:val="Corpsdetexte2Car"/>
    <w:unhideWhenUsed/>
    <w:rsid w:val="00904CF7"/>
    <w:pPr>
      <w:widowControl w:val="0"/>
      <w:overflowPunct w:val="0"/>
      <w:adjustRightInd w:val="0"/>
      <w:spacing w:after="120" w:line="480" w:lineRule="auto"/>
    </w:pPr>
    <w:rPr>
      <w:kern w:val="28"/>
      <w:sz w:val="24"/>
      <w:szCs w:val="24"/>
    </w:rPr>
  </w:style>
  <w:style w:type="character" w:customStyle="1" w:styleId="Corpsdetexte2Car">
    <w:name w:val="Corps de texte 2 Car"/>
    <w:basedOn w:val="Policepardfaut"/>
    <w:link w:val="Corpsdetexte2"/>
    <w:rsid w:val="00904CF7"/>
    <w:rPr>
      <w:rFonts w:eastAsia="Times New Roman"/>
      <w:kern w:val="28"/>
      <w:sz w:val="24"/>
      <w:szCs w:val="24"/>
      <w:lang w:val="en-US"/>
    </w:rPr>
  </w:style>
  <w:style w:type="paragraph" w:styleId="Textedebulles">
    <w:name w:val="Balloon Text"/>
    <w:basedOn w:val="Normal"/>
    <w:link w:val="TextedebullesCar"/>
    <w:uiPriority w:val="99"/>
    <w:unhideWhenUsed/>
    <w:rsid w:val="00904CF7"/>
    <w:rPr>
      <w:rFonts w:ascii="Tahoma" w:hAnsi="Tahoma" w:cs="Tahoma"/>
      <w:sz w:val="16"/>
      <w:szCs w:val="16"/>
    </w:rPr>
  </w:style>
  <w:style w:type="character" w:customStyle="1" w:styleId="TextedebullesCar">
    <w:name w:val="Texte de bulles Car"/>
    <w:basedOn w:val="Policepardfaut"/>
    <w:link w:val="Textedebulles"/>
    <w:uiPriority w:val="99"/>
    <w:rsid w:val="00904CF7"/>
    <w:rPr>
      <w:rFonts w:ascii="Tahoma" w:eastAsia="Times New Roman" w:hAnsi="Tahoma" w:cs="Tahoma"/>
      <w:sz w:val="16"/>
      <w:szCs w:val="16"/>
      <w:lang w:val="en-US"/>
    </w:rPr>
  </w:style>
  <w:style w:type="paragraph" w:styleId="Normalcentr">
    <w:name w:val="Block Text"/>
    <w:basedOn w:val="Normal"/>
    <w:semiHidden/>
    <w:unhideWhenUsed/>
    <w:rsid w:val="0044148F"/>
    <w:pPr>
      <w:ind w:left="1008" w:right="-576" w:hanging="720"/>
      <w:jc w:val="both"/>
      <w:outlineLvl w:val="0"/>
    </w:pPr>
  </w:style>
  <w:style w:type="paragraph" w:styleId="Retraitcorpsdetexte">
    <w:name w:val="Body Text Indent"/>
    <w:basedOn w:val="Normal"/>
    <w:link w:val="RetraitcorpsdetexteCar"/>
    <w:unhideWhenUsed/>
    <w:rsid w:val="00267341"/>
    <w:pPr>
      <w:spacing w:after="120"/>
      <w:ind w:left="360"/>
    </w:pPr>
  </w:style>
  <w:style w:type="character" w:customStyle="1" w:styleId="RetraitcorpsdetexteCar">
    <w:name w:val="Retrait corps de texte Car"/>
    <w:basedOn w:val="Policepardfaut"/>
    <w:link w:val="Retraitcorpsdetexte"/>
    <w:rsid w:val="00267341"/>
    <w:rPr>
      <w:rFonts w:eastAsia="Times New Roman"/>
      <w:sz w:val="20"/>
      <w:szCs w:val="20"/>
      <w:lang w:val="en-US"/>
    </w:rPr>
  </w:style>
  <w:style w:type="character" w:styleId="Lienhypertextesuivivisit">
    <w:name w:val="FollowedHyperlink"/>
    <w:basedOn w:val="Policepardfaut"/>
    <w:unhideWhenUsed/>
    <w:rsid w:val="00B26DD5"/>
    <w:rPr>
      <w:color w:val="800080" w:themeColor="followedHyperlink"/>
      <w:u w:val="single"/>
    </w:rPr>
  </w:style>
  <w:style w:type="character" w:customStyle="1" w:styleId="Titre1Car">
    <w:name w:val="Titre 1 Car"/>
    <w:basedOn w:val="Policepardfaut"/>
    <w:link w:val="Titre1"/>
    <w:uiPriority w:val="9"/>
    <w:rsid w:val="002D2226"/>
    <w:rPr>
      <w:rFonts w:asciiTheme="majorHAnsi" w:eastAsiaTheme="majorEastAsia" w:hAnsiTheme="majorHAnsi" w:cstheme="majorBidi"/>
      <w:b/>
      <w:bCs/>
      <w:color w:val="365F91" w:themeColor="accent1" w:themeShade="BF"/>
      <w:sz w:val="28"/>
      <w:szCs w:val="28"/>
      <w:lang w:val="en-US"/>
    </w:rPr>
  </w:style>
  <w:style w:type="character" w:customStyle="1" w:styleId="Titre3Car">
    <w:name w:val="Titre 3 Car"/>
    <w:basedOn w:val="Policepardfaut"/>
    <w:link w:val="Titre3"/>
    <w:uiPriority w:val="9"/>
    <w:rsid w:val="002D2226"/>
    <w:rPr>
      <w:rFonts w:asciiTheme="majorHAnsi" w:eastAsiaTheme="majorEastAsia" w:hAnsiTheme="majorHAnsi" w:cstheme="majorBidi"/>
      <w:b/>
      <w:bCs/>
      <w:color w:val="4F81BD" w:themeColor="accent1"/>
      <w:sz w:val="20"/>
      <w:szCs w:val="20"/>
      <w:lang w:val="en-US"/>
    </w:rPr>
  </w:style>
  <w:style w:type="character" w:customStyle="1" w:styleId="Titre4Car">
    <w:name w:val="Titre 4 Car"/>
    <w:basedOn w:val="Policepardfaut"/>
    <w:link w:val="Titre4"/>
    <w:rsid w:val="002D2226"/>
    <w:rPr>
      <w:rFonts w:ascii="Arial" w:eastAsia="Times New Roman" w:hAnsi="Arial"/>
      <w:b/>
      <w:sz w:val="24"/>
      <w:szCs w:val="20"/>
      <w:lang w:val="en-GB"/>
    </w:rPr>
  </w:style>
  <w:style w:type="character" w:customStyle="1" w:styleId="Titre5Car">
    <w:name w:val="Titre 5 Car"/>
    <w:basedOn w:val="Policepardfaut"/>
    <w:link w:val="Titre5"/>
    <w:rsid w:val="002D2226"/>
    <w:rPr>
      <w:rFonts w:ascii="Arial" w:eastAsia="Times New Roman" w:hAnsi="Arial"/>
      <w:b/>
      <w:i/>
      <w:sz w:val="24"/>
      <w:szCs w:val="20"/>
      <w:lang w:val="en-GB"/>
    </w:rPr>
  </w:style>
  <w:style w:type="character" w:customStyle="1" w:styleId="Titre6Car">
    <w:name w:val="Titre 6 Car"/>
    <w:basedOn w:val="Policepardfaut"/>
    <w:link w:val="Titre6"/>
    <w:rsid w:val="002D2226"/>
    <w:rPr>
      <w:rFonts w:ascii="Arial" w:eastAsia="Times New Roman" w:hAnsi="Arial"/>
      <w:caps/>
      <w:sz w:val="24"/>
      <w:szCs w:val="20"/>
      <w:u w:val="single"/>
      <w:lang w:val="en-GB"/>
    </w:rPr>
  </w:style>
  <w:style w:type="character" w:customStyle="1" w:styleId="Titre7Car">
    <w:name w:val="Titre 7 Car"/>
    <w:basedOn w:val="Policepardfaut"/>
    <w:link w:val="Titre7"/>
    <w:rsid w:val="002D2226"/>
    <w:rPr>
      <w:rFonts w:ascii="Arial" w:eastAsia="Times New Roman" w:hAnsi="Arial"/>
      <w:caps/>
      <w:sz w:val="24"/>
      <w:szCs w:val="20"/>
      <w:lang w:val="en-GB"/>
    </w:rPr>
  </w:style>
  <w:style w:type="character" w:customStyle="1" w:styleId="Titre9Car">
    <w:name w:val="Titre 9 Car"/>
    <w:basedOn w:val="Policepardfaut"/>
    <w:link w:val="Titre9"/>
    <w:rsid w:val="002D2226"/>
    <w:rPr>
      <w:rFonts w:ascii="Arial" w:eastAsia="Times New Roman" w:hAnsi="Arial"/>
      <w:i/>
      <w:sz w:val="24"/>
      <w:szCs w:val="20"/>
      <w:lang w:val="en-GB"/>
    </w:rPr>
  </w:style>
  <w:style w:type="paragraph" w:styleId="Corpsdetexte">
    <w:name w:val="Body Text"/>
    <w:basedOn w:val="Normal"/>
    <w:link w:val="CorpsdetexteCar"/>
    <w:rsid w:val="002D2226"/>
    <w:rPr>
      <w:rFonts w:ascii="Comic Sans MS" w:hAnsi="Comic Sans MS"/>
      <w:sz w:val="24"/>
      <w:lang w:val="fr-FR" w:eastAsia="fr-FR"/>
    </w:rPr>
  </w:style>
  <w:style w:type="character" w:customStyle="1" w:styleId="CorpsdetexteCar">
    <w:name w:val="Corps de texte Car"/>
    <w:basedOn w:val="Policepardfaut"/>
    <w:link w:val="Corpsdetexte"/>
    <w:rsid w:val="002D2226"/>
    <w:rPr>
      <w:rFonts w:ascii="Comic Sans MS" w:eastAsia="Times New Roman" w:hAnsi="Comic Sans MS"/>
      <w:sz w:val="24"/>
      <w:szCs w:val="20"/>
      <w:lang w:eastAsia="fr-FR"/>
    </w:rPr>
  </w:style>
  <w:style w:type="character" w:customStyle="1" w:styleId="pseditboxdisponly">
    <w:name w:val="pseditbox_disponly"/>
    <w:basedOn w:val="Policepardfaut"/>
    <w:rsid w:val="002D2226"/>
  </w:style>
  <w:style w:type="paragraph" w:customStyle="1" w:styleId="Default">
    <w:name w:val="Default"/>
    <w:rsid w:val="002D2226"/>
    <w:pPr>
      <w:autoSpaceDE w:val="0"/>
      <w:autoSpaceDN w:val="0"/>
      <w:adjustRightInd w:val="0"/>
      <w:spacing w:line="240" w:lineRule="auto"/>
      <w:jc w:val="left"/>
    </w:pPr>
    <w:rPr>
      <w:rFonts w:ascii="Arial" w:eastAsia="Times New Roman" w:hAnsi="Arial" w:cs="Arial"/>
      <w:color w:val="000000"/>
      <w:sz w:val="24"/>
      <w:szCs w:val="24"/>
      <w:lang w:val="fr-CA" w:eastAsia="fr-CA"/>
    </w:rPr>
  </w:style>
  <w:style w:type="paragraph" w:styleId="NormalWeb">
    <w:name w:val="Normal (Web)"/>
    <w:basedOn w:val="Normal"/>
    <w:uiPriority w:val="99"/>
    <w:unhideWhenUsed/>
    <w:rsid w:val="002D2226"/>
    <w:pPr>
      <w:spacing w:before="100" w:beforeAutospacing="1" w:after="100" w:afterAutospacing="1"/>
    </w:pPr>
    <w:rPr>
      <w:sz w:val="24"/>
      <w:szCs w:val="24"/>
    </w:rPr>
  </w:style>
  <w:style w:type="paragraph" w:styleId="Titre">
    <w:name w:val="Title"/>
    <w:basedOn w:val="Normal"/>
    <w:link w:val="TitreCar"/>
    <w:qFormat/>
    <w:rsid w:val="002D2226"/>
    <w:pPr>
      <w:jc w:val="center"/>
    </w:pPr>
    <w:rPr>
      <w:b/>
      <w:bCs/>
      <w:sz w:val="24"/>
      <w:szCs w:val="24"/>
    </w:rPr>
  </w:style>
  <w:style w:type="character" w:customStyle="1" w:styleId="TitreCar">
    <w:name w:val="Titre Car"/>
    <w:basedOn w:val="Policepardfaut"/>
    <w:link w:val="Titre"/>
    <w:rsid w:val="002D2226"/>
    <w:rPr>
      <w:rFonts w:eastAsia="Times New Roman"/>
      <w:b/>
      <w:bCs/>
      <w:sz w:val="24"/>
      <w:szCs w:val="24"/>
      <w:lang w:val="en-US"/>
    </w:rPr>
  </w:style>
  <w:style w:type="paragraph" w:styleId="Sansinterligne">
    <w:name w:val="No Spacing"/>
    <w:uiPriority w:val="1"/>
    <w:qFormat/>
    <w:rsid w:val="002D2226"/>
    <w:pPr>
      <w:spacing w:line="240" w:lineRule="auto"/>
      <w:jc w:val="left"/>
    </w:pPr>
    <w:rPr>
      <w:rFonts w:eastAsia="Times New Roman"/>
      <w:sz w:val="24"/>
      <w:szCs w:val="24"/>
      <w:lang w:val="en-US"/>
    </w:rPr>
  </w:style>
  <w:style w:type="paragraph" w:customStyle="1" w:styleId="Level1">
    <w:name w:val="Level 1"/>
    <w:basedOn w:val="Normal"/>
    <w:rsid w:val="002D2226"/>
    <w:pPr>
      <w:widowControl w:val="0"/>
      <w:tabs>
        <w:tab w:val="left" w:pos="1440"/>
      </w:tabs>
      <w:overflowPunct w:val="0"/>
      <w:autoSpaceDE w:val="0"/>
      <w:autoSpaceDN w:val="0"/>
      <w:adjustRightInd w:val="0"/>
      <w:spacing w:after="120"/>
      <w:ind w:left="1224" w:hanging="504"/>
      <w:textAlignment w:val="baseline"/>
    </w:pPr>
    <w:rPr>
      <w:rFonts w:ascii="Arial" w:hAnsi="Arial"/>
      <w:sz w:val="24"/>
      <w:lang w:val="en-GB"/>
    </w:rPr>
  </w:style>
  <w:style w:type="paragraph" w:styleId="Corpsdetexte3">
    <w:name w:val="Body Text 3"/>
    <w:basedOn w:val="Normal"/>
    <w:link w:val="Corpsdetexte3Car"/>
    <w:rsid w:val="002D2226"/>
    <w:pPr>
      <w:overflowPunct w:val="0"/>
      <w:autoSpaceDE w:val="0"/>
      <w:autoSpaceDN w:val="0"/>
      <w:adjustRightInd w:val="0"/>
      <w:spacing w:after="120"/>
      <w:jc w:val="both"/>
      <w:textAlignment w:val="baseline"/>
    </w:pPr>
    <w:rPr>
      <w:rFonts w:ascii="Arial" w:hAnsi="Arial"/>
      <w:sz w:val="22"/>
      <w:lang w:val="en-GB"/>
    </w:rPr>
  </w:style>
  <w:style w:type="character" w:customStyle="1" w:styleId="Corpsdetexte3Car">
    <w:name w:val="Corps de texte 3 Car"/>
    <w:basedOn w:val="Policepardfaut"/>
    <w:link w:val="Corpsdetexte3"/>
    <w:rsid w:val="002D2226"/>
    <w:rPr>
      <w:rFonts w:ascii="Arial" w:eastAsia="Times New Roman" w:hAnsi="Arial"/>
      <w:szCs w:val="20"/>
      <w:lang w:val="en-GB"/>
    </w:rPr>
  </w:style>
  <w:style w:type="paragraph" w:customStyle="1" w:styleId="Bullet">
    <w:name w:val="Bullet"/>
    <w:basedOn w:val="Normal"/>
    <w:rsid w:val="002D2226"/>
    <w:pPr>
      <w:tabs>
        <w:tab w:val="num" w:pos="360"/>
      </w:tabs>
      <w:spacing w:before="120" w:after="120"/>
      <w:ind w:left="360" w:hanging="360"/>
    </w:pPr>
    <w:rPr>
      <w:rFonts w:ascii="Arial" w:hAnsi="Arial"/>
      <w:lang w:val="en-GB"/>
    </w:rPr>
  </w:style>
  <w:style w:type="paragraph" w:customStyle="1" w:styleId="Bulletletter">
    <w:name w:val="Bullet letter"/>
    <w:basedOn w:val="Normal"/>
    <w:rsid w:val="002D2226"/>
    <w:pPr>
      <w:tabs>
        <w:tab w:val="num" w:pos="360"/>
        <w:tab w:val="left" w:pos="851"/>
      </w:tabs>
      <w:spacing w:after="120"/>
      <w:ind w:left="360" w:hanging="360"/>
      <w:jc w:val="both"/>
    </w:pPr>
    <w:rPr>
      <w:rFonts w:ascii="Arial" w:hAnsi="Arial"/>
      <w:color w:val="000000"/>
      <w:lang w:val="en-GB"/>
    </w:rPr>
  </w:style>
  <w:style w:type="paragraph" w:styleId="Lgende">
    <w:name w:val="caption"/>
    <w:basedOn w:val="Normal"/>
    <w:next w:val="Normal"/>
    <w:uiPriority w:val="35"/>
    <w:qFormat/>
    <w:rsid w:val="002D2226"/>
    <w:pPr>
      <w:keepNext/>
      <w:overflowPunct w:val="0"/>
      <w:autoSpaceDE w:val="0"/>
      <w:autoSpaceDN w:val="0"/>
      <w:adjustRightInd w:val="0"/>
      <w:spacing w:after="120"/>
      <w:jc w:val="both"/>
      <w:textAlignment w:val="baseline"/>
    </w:pPr>
    <w:rPr>
      <w:rFonts w:ascii="Arial" w:hAnsi="Arial"/>
      <w:b/>
      <w:color w:val="000080"/>
      <w:lang w:val="en-GB"/>
    </w:rPr>
  </w:style>
  <w:style w:type="character" w:styleId="Marquedecommentaire">
    <w:name w:val="annotation reference"/>
    <w:uiPriority w:val="99"/>
    <w:rsid w:val="002D2226"/>
    <w:rPr>
      <w:sz w:val="16"/>
    </w:rPr>
  </w:style>
  <w:style w:type="paragraph" w:styleId="Commentaire">
    <w:name w:val="annotation text"/>
    <w:basedOn w:val="Normal"/>
    <w:link w:val="CommentaireCar"/>
    <w:uiPriority w:val="99"/>
    <w:rsid w:val="002D2226"/>
    <w:pPr>
      <w:overflowPunct w:val="0"/>
      <w:autoSpaceDE w:val="0"/>
      <w:autoSpaceDN w:val="0"/>
      <w:adjustRightInd w:val="0"/>
      <w:spacing w:after="120"/>
      <w:textAlignment w:val="baseline"/>
    </w:pPr>
    <w:rPr>
      <w:rFonts w:ascii="Arial" w:hAnsi="Arial"/>
      <w:lang w:val="en-GB"/>
    </w:rPr>
  </w:style>
  <w:style w:type="character" w:customStyle="1" w:styleId="CommentaireCar">
    <w:name w:val="Commentaire Car"/>
    <w:basedOn w:val="Policepardfaut"/>
    <w:link w:val="Commentaire"/>
    <w:uiPriority w:val="99"/>
    <w:rsid w:val="002D2226"/>
    <w:rPr>
      <w:rFonts w:ascii="Arial" w:eastAsia="Times New Roman" w:hAnsi="Arial"/>
      <w:sz w:val="20"/>
      <w:szCs w:val="20"/>
      <w:lang w:val="en-GB"/>
    </w:rPr>
  </w:style>
  <w:style w:type="paragraph" w:customStyle="1" w:styleId="ArticleparagrAlt">
    <w:name w:val="Article paragr (Alt+.)"/>
    <w:basedOn w:val="Normal"/>
    <w:next w:val="Normal"/>
    <w:rsid w:val="002D2226"/>
    <w:pPr>
      <w:keepNext/>
      <w:tabs>
        <w:tab w:val="left" w:pos="-1134"/>
        <w:tab w:val="left" w:pos="0"/>
        <w:tab w:val="left" w:pos="1418"/>
        <w:tab w:val="left" w:pos="2268"/>
        <w:tab w:val="left" w:pos="3402"/>
        <w:tab w:val="left" w:pos="4536"/>
        <w:tab w:val="left" w:pos="5670"/>
        <w:tab w:val="left" w:pos="6804"/>
        <w:tab w:val="left" w:pos="7938"/>
        <w:tab w:val="left" w:pos="9072"/>
        <w:tab w:val="left" w:pos="10206"/>
      </w:tabs>
      <w:spacing w:after="240"/>
      <w:ind w:left="1418" w:hanging="1418"/>
    </w:pPr>
    <w:rPr>
      <w:rFonts w:ascii="Arial" w:hAnsi="Arial"/>
      <w:caps/>
      <w:sz w:val="24"/>
      <w:lang w:val="en-GB"/>
    </w:rPr>
  </w:style>
  <w:style w:type="paragraph" w:customStyle="1" w:styleId="HangingIndent">
    <w:name w:val="HangingIndent"/>
    <w:basedOn w:val="Normal"/>
    <w:next w:val="Normal"/>
    <w:rsid w:val="002D2226"/>
    <w:pPr>
      <w:tabs>
        <w:tab w:val="left" w:pos="-1134"/>
        <w:tab w:val="left" w:pos="0"/>
        <w:tab w:val="left" w:pos="1134"/>
        <w:tab w:val="left" w:pos="2268"/>
        <w:tab w:val="left" w:pos="3402"/>
        <w:tab w:val="left" w:pos="4536"/>
        <w:tab w:val="left" w:pos="5670"/>
        <w:tab w:val="left" w:pos="6804"/>
        <w:tab w:val="left" w:pos="7938"/>
        <w:tab w:val="left" w:pos="9072"/>
        <w:tab w:val="left" w:pos="10206"/>
      </w:tabs>
      <w:spacing w:after="240"/>
      <w:ind w:left="1134" w:hanging="1134"/>
    </w:pPr>
    <w:rPr>
      <w:rFonts w:ascii="Arial" w:hAnsi="Arial"/>
      <w:sz w:val="24"/>
      <w:lang w:val="en-GB"/>
    </w:rPr>
  </w:style>
  <w:style w:type="paragraph" w:customStyle="1" w:styleId="HangingMargin">
    <w:name w:val="HangingMargin"/>
    <w:basedOn w:val="Normal"/>
    <w:next w:val="Normal"/>
    <w:rsid w:val="002D2226"/>
    <w:pPr>
      <w:tabs>
        <w:tab w:val="left" w:pos="-1134"/>
        <w:tab w:val="left" w:pos="0"/>
        <w:tab w:val="left" w:pos="1134"/>
        <w:tab w:val="left" w:pos="2268"/>
        <w:tab w:val="left" w:pos="3402"/>
        <w:tab w:val="left" w:pos="4536"/>
        <w:tab w:val="left" w:pos="5670"/>
        <w:tab w:val="left" w:pos="6804"/>
        <w:tab w:val="left" w:pos="7938"/>
        <w:tab w:val="left" w:pos="9072"/>
        <w:tab w:val="left" w:pos="10206"/>
      </w:tabs>
      <w:spacing w:after="240"/>
      <w:ind w:hanging="1134"/>
    </w:pPr>
    <w:rPr>
      <w:rFonts w:ascii="Arial" w:hAnsi="Arial"/>
      <w:sz w:val="24"/>
      <w:lang w:val="en-GB"/>
    </w:rPr>
  </w:style>
  <w:style w:type="paragraph" w:styleId="Listepuces">
    <w:name w:val="List Bullet"/>
    <w:basedOn w:val="Normal"/>
    <w:autoRedefine/>
    <w:rsid w:val="002D2226"/>
    <w:pPr>
      <w:tabs>
        <w:tab w:val="num" w:pos="360"/>
      </w:tabs>
      <w:ind w:left="360" w:hanging="360"/>
      <w:jc w:val="both"/>
    </w:pPr>
    <w:rPr>
      <w:rFonts w:ascii="Arial" w:hAnsi="Arial"/>
      <w:sz w:val="24"/>
      <w:lang w:val="sv-SE"/>
    </w:rPr>
  </w:style>
  <w:style w:type="paragraph" w:styleId="Textedemacro">
    <w:name w:val="macro"/>
    <w:link w:val="TextedemacroCar"/>
    <w:rsid w:val="002D2226"/>
    <w:pPr>
      <w:tabs>
        <w:tab w:val="left" w:pos="480"/>
        <w:tab w:val="left" w:pos="960"/>
        <w:tab w:val="left" w:pos="1440"/>
        <w:tab w:val="left" w:pos="1920"/>
        <w:tab w:val="left" w:pos="2400"/>
        <w:tab w:val="left" w:pos="2880"/>
        <w:tab w:val="left" w:pos="3360"/>
        <w:tab w:val="left" w:pos="3840"/>
        <w:tab w:val="left" w:pos="4320"/>
      </w:tabs>
      <w:spacing w:line="240" w:lineRule="auto"/>
      <w:jc w:val="left"/>
    </w:pPr>
    <w:rPr>
      <w:rFonts w:ascii="Courier New" w:eastAsia="Times New Roman" w:hAnsi="Courier New"/>
      <w:sz w:val="20"/>
      <w:szCs w:val="20"/>
      <w:lang w:val="en-GB"/>
    </w:rPr>
  </w:style>
  <w:style w:type="character" w:customStyle="1" w:styleId="TextedemacroCar">
    <w:name w:val="Texte de macro Car"/>
    <w:basedOn w:val="Policepardfaut"/>
    <w:link w:val="Textedemacro"/>
    <w:rsid w:val="002D2226"/>
    <w:rPr>
      <w:rFonts w:ascii="Courier New" w:eastAsia="Times New Roman" w:hAnsi="Courier New"/>
      <w:sz w:val="20"/>
      <w:szCs w:val="20"/>
      <w:lang w:val="en-GB"/>
    </w:rPr>
  </w:style>
  <w:style w:type="paragraph" w:customStyle="1" w:styleId="MarginAltm">
    <w:name w:val="Margin (Alt+m)"/>
    <w:basedOn w:val="Normal"/>
    <w:rsid w:val="002D2226"/>
    <w:pPr>
      <w:tabs>
        <w:tab w:val="left" w:pos="-1134"/>
        <w:tab w:val="left" w:pos="0"/>
        <w:tab w:val="left" w:pos="1134"/>
        <w:tab w:val="left" w:pos="2268"/>
        <w:tab w:val="left" w:pos="3402"/>
        <w:tab w:val="left" w:pos="4536"/>
        <w:tab w:val="left" w:pos="5670"/>
        <w:tab w:val="left" w:pos="6804"/>
        <w:tab w:val="left" w:pos="7938"/>
        <w:tab w:val="left" w:pos="9072"/>
        <w:tab w:val="left" w:pos="10206"/>
      </w:tabs>
      <w:ind w:left="-1134" w:right="-1134"/>
    </w:pPr>
    <w:rPr>
      <w:rFonts w:ascii="Arial" w:hAnsi="Arial"/>
      <w:sz w:val="24"/>
      <w:lang w:val="en-GB"/>
    </w:rPr>
  </w:style>
  <w:style w:type="paragraph" w:customStyle="1" w:styleId="Rubrik1AltR1">
    <w:name w:val="Rubrik 1 (Alt+R1)"/>
    <w:basedOn w:val="Normal"/>
    <w:next w:val="Normal"/>
    <w:rsid w:val="002D2226"/>
    <w:pPr>
      <w:keepNext/>
      <w:keepLines/>
      <w:tabs>
        <w:tab w:val="left" w:pos="-1134"/>
        <w:tab w:val="left" w:pos="0"/>
        <w:tab w:val="left" w:pos="1134"/>
        <w:tab w:val="left" w:pos="2268"/>
        <w:tab w:val="left" w:pos="3402"/>
        <w:tab w:val="left" w:pos="4536"/>
        <w:tab w:val="left" w:pos="5670"/>
        <w:tab w:val="left" w:pos="6804"/>
        <w:tab w:val="left" w:pos="7938"/>
        <w:tab w:val="left" w:pos="9072"/>
        <w:tab w:val="left" w:pos="10206"/>
      </w:tabs>
      <w:suppressAutoHyphens/>
      <w:spacing w:after="240"/>
      <w:ind w:left="1134" w:hanging="1134"/>
    </w:pPr>
    <w:rPr>
      <w:rFonts w:ascii="Arial" w:hAnsi="Arial"/>
      <w:b/>
      <w:caps/>
      <w:sz w:val="24"/>
      <w:lang w:val="en-GB"/>
    </w:rPr>
  </w:style>
  <w:style w:type="paragraph" w:customStyle="1" w:styleId="Rubrik2AltR2">
    <w:name w:val="Rubrik 2 (Alt+R2)"/>
    <w:basedOn w:val="Normal"/>
    <w:next w:val="Normal"/>
    <w:rsid w:val="002D2226"/>
    <w:pPr>
      <w:keepNext/>
      <w:keepLines/>
      <w:tabs>
        <w:tab w:val="left" w:pos="-1134"/>
        <w:tab w:val="left" w:pos="0"/>
        <w:tab w:val="left" w:pos="1134"/>
        <w:tab w:val="left" w:pos="2268"/>
        <w:tab w:val="left" w:pos="3402"/>
        <w:tab w:val="left" w:pos="4536"/>
        <w:tab w:val="left" w:pos="5670"/>
        <w:tab w:val="left" w:pos="6804"/>
        <w:tab w:val="left" w:pos="7938"/>
        <w:tab w:val="left" w:pos="9072"/>
        <w:tab w:val="left" w:pos="10206"/>
      </w:tabs>
      <w:suppressAutoHyphens/>
      <w:spacing w:after="240"/>
      <w:ind w:left="1134" w:hanging="1134"/>
    </w:pPr>
    <w:rPr>
      <w:rFonts w:ascii="Arial" w:hAnsi="Arial"/>
      <w:b/>
      <w:sz w:val="24"/>
      <w:lang w:val="en-GB"/>
    </w:rPr>
  </w:style>
  <w:style w:type="paragraph" w:customStyle="1" w:styleId="Rubrik3AltR3">
    <w:name w:val="Rubrik 3 (Alt+R3)"/>
    <w:basedOn w:val="Normal"/>
    <w:next w:val="Normal"/>
    <w:rsid w:val="002D2226"/>
    <w:pPr>
      <w:keepNext/>
      <w:keepLines/>
      <w:tabs>
        <w:tab w:val="left" w:pos="-1134"/>
        <w:tab w:val="left" w:pos="0"/>
        <w:tab w:val="left" w:pos="1134"/>
        <w:tab w:val="left" w:pos="2268"/>
        <w:tab w:val="left" w:pos="3402"/>
        <w:tab w:val="left" w:pos="4536"/>
        <w:tab w:val="left" w:pos="5670"/>
        <w:tab w:val="left" w:pos="6804"/>
        <w:tab w:val="left" w:pos="7938"/>
        <w:tab w:val="left" w:pos="9072"/>
        <w:tab w:val="left" w:pos="10206"/>
      </w:tabs>
      <w:suppressAutoHyphens/>
      <w:spacing w:after="240"/>
      <w:ind w:left="1134" w:hanging="1134"/>
    </w:pPr>
    <w:rPr>
      <w:rFonts w:ascii="Arial" w:hAnsi="Arial"/>
      <w:caps/>
      <w:sz w:val="24"/>
      <w:lang w:val="en-GB"/>
    </w:rPr>
  </w:style>
  <w:style w:type="paragraph" w:customStyle="1" w:styleId="Rubrik4AltR4">
    <w:name w:val="Rubrik 4 (Alt+R4)"/>
    <w:basedOn w:val="Normal"/>
    <w:next w:val="Normal"/>
    <w:rsid w:val="002D2226"/>
    <w:pPr>
      <w:keepNext/>
      <w:keepLines/>
      <w:tabs>
        <w:tab w:val="left" w:pos="-1134"/>
        <w:tab w:val="left" w:pos="0"/>
        <w:tab w:val="left" w:pos="1134"/>
        <w:tab w:val="left" w:pos="2268"/>
        <w:tab w:val="left" w:pos="3402"/>
        <w:tab w:val="left" w:pos="4536"/>
        <w:tab w:val="left" w:pos="5670"/>
        <w:tab w:val="left" w:pos="6804"/>
        <w:tab w:val="left" w:pos="7938"/>
        <w:tab w:val="left" w:pos="9072"/>
        <w:tab w:val="left" w:pos="10206"/>
      </w:tabs>
      <w:suppressAutoHyphens/>
      <w:spacing w:after="240"/>
      <w:ind w:left="1134" w:hanging="1134"/>
    </w:pPr>
    <w:rPr>
      <w:rFonts w:ascii="Arial" w:hAnsi="Arial"/>
      <w:i/>
      <w:sz w:val="24"/>
      <w:lang w:val="en-GB"/>
    </w:rPr>
  </w:style>
  <w:style w:type="paragraph" w:styleId="Signature">
    <w:name w:val="Signature"/>
    <w:basedOn w:val="Normal"/>
    <w:link w:val="SignatureCar"/>
    <w:rsid w:val="002D2226"/>
    <w:pPr>
      <w:tabs>
        <w:tab w:val="left" w:pos="-1134"/>
        <w:tab w:val="left" w:pos="0"/>
        <w:tab w:val="left" w:pos="1134"/>
        <w:tab w:val="left" w:pos="2268"/>
        <w:tab w:val="left" w:pos="3402"/>
        <w:tab w:val="left" w:pos="4536"/>
        <w:tab w:val="left" w:pos="5670"/>
        <w:tab w:val="left" w:pos="6804"/>
        <w:tab w:val="left" w:pos="7938"/>
        <w:tab w:val="left" w:pos="9072"/>
        <w:tab w:val="left" w:pos="10206"/>
      </w:tabs>
      <w:spacing w:after="240"/>
      <w:ind w:left="4320"/>
    </w:pPr>
    <w:rPr>
      <w:rFonts w:ascii="Arial" w:hAnsi="Arial"/>
      <w:sz w:val="24"/>
      <w:lang w:val="en-GB"/>
    </w:rPr>
  </w:style>
  <w:style w:type="character" w:customStyle="1" w:styleId="SignatureCar">
    <w:name w:val="Signature Car"/>
    <w:basedOn w:val="Policepardfaut"/>
    <w:link w:val="Signature"/>
    <w:rsid w:val="002D2226"/>
    <w:rPr>
      <w:rFonts w:ascii="Arial" w:eastAsia="Times New Roman" w:hAnsi="Arial"/>
      <w:sz w:val="24"/>
      <w:szCs w:val="20"/>
      <w:lang w:val="en-GB"/>
    </w:rPr>
  </w:style>
  <w:style w:type="paragraph" w:styleId="Retraitcorpsdetexte3">
    <w:name w:val="Body Text Indent 3"/>
    <w:basedOn w:val="Normal"/>
    <w:link w:val="Retraitcorpsdetexte3Car"/>
    <w:rsid w:val="002D2226"/>
    <w:pPr>
      <w:ind w:left="450" w:hanging="450"/>
      <w:jc w:val="both"/>
    </w:pPr>
    <w:rPr>
      <w:rFonts w:ascii="Tahoma" w:hAnsi="Tahoma"/>
      <w:color w:val="FF0000"/>
      <w:sz w:val="22"/>
    </w:rPr>
  </w:style>
  <w:style w:type="character" w:customStyle="1" w:styleId="Retraitcorpsdetexte3Car">
    <w:name w:val="Retrait corps de texte 3 Car"/>
    <w:basedOn w:val="Policepardfaut"/>
    <w:link w:val="Retraitcorpsdetexte3"/>
    <w:rsid w:val="002D2226"/>
    <w:rPr>
      <w:rFonts w:ascii="Tahoma" w:eastAsia="Times New Roman" w:hAnsi="Tahoma"/>
      <w:color w:val="FF0000"/>
      <w:szCs w:val="20"/>
      <w:lang w:val="en-US"/>
    </w:rPr>
  </w:style>
  <w:style w:type="paragraph" w:styleId="Salutations">
    <w:name w:val="Salutation"/>
    <w:basedOn w:val="Normal"/>
    <w:next w:val="Normal"/>
    <w:link w:val="SalutationsCar"/>
    <w:rsid w:val="002D2226"/>
    <w:rPr>
      <w:sz w:val="24"/>
      <w:szCs w:val="24"/>
      <w:lang w:val="en-GB"/>
    </w:rPr>
  </w:style>
  <w:style w:type="character" w:customStyle="1" w:styleId="SalutationsCar">
    <w:name w:val="Salutations Car"/>
    <w:basedOn w:val="Policepardfaut"/>
    <w:link w:val="Salutations"/>
    <w:rsid w:val="002D2226"/>
    <w:rPr>
      <w:rFonts w:eastAsia="Times New Roman"/>
      <w:sz w:val="24"/>
      <w:szCs w:val="24"/>
      <w:lang w:val="en-GB"/>
    </w:rPr>
  </w:style>
  <w:style w:type="paragraph" w:styleId="TM4">
    <w:name w:val="toc 4"/>
    <w:basedOn w:val="Normal"/>
    <w:next w:val="Normal"/>
    <w:autoRedefine/>
    <w:rsid w:val="002D2226"/>
    <w:pPr>
      <w:overflowPunct w:val="0"/>
      <w:autoSpaceDE w:val="0"/>
      <w:autoSpaceDN w:val="0"/>
      <w:adjustRightInd w:val="0"/>
      <w:spacing w:after="120"/>
      <w:ind w:left="720"/>
      <w:textAlignment w:val="baseline"/>
    </w:pPr>
    <w:rPr>
      <w:rFonts w:ascii="Arial" w:hAnsi="Arial"/>
      <w:sz w:val="24"/>
      <w:lang w:val="en-GB"/>
    </w:rPr>
  </w:style>
  <w:style w:type="paragraph" w:styleId="TM1">
    <w:name w:val="toc 1"/>
    <w:basedOn w:val="Normal"/>
    <w:next w:val="Normal"/>
    <w:autoRedefine/>
    <w:uiPriority w:val="39"/>
    <w:rsid w:val="002D2226"/>
    <w:pPr>
      <w:tabs>
        <w:tab w:val="right" w:leader="dot" w:pos="8640"/>
      </w:tabs>
      <w:overflowPunct w:val="0"/>
      <w:autoSpaceDE w:val="0"/>
      <w:autoSpaceDN w:val="0"/>
      <w:adjustRightInd w:val="0"/>
      <w:spacing w:after="120"/>
      <w:ind w:left="810" w:right="1170" w:hanging="810"/>
      <w:textAlignment w:val="baseline"/>
    </w:pPr>
    <w:rPr>
      <w:rFonts w:ascii="Myriad Pro" w:hAnsi="Myriad Pro"/>
      <w:b/>
      <w:noProof/>
      <w:sz w:val="22"/>
      <w:szCs w:val="22"/>
      <w:lang w:val="fr-CA"/>
    </w:rPr>
  </w:style>
  <w:style w:type="paragraph" w:styleId="TM2">
    <w:name w:val="toc 2"/>
    <w:basedOn w:val="Normal"/>
    <w:next w:val="Normal"/>
    <w:autoRedefine/>
    <w:uiPriority w:val="39"/>
    <w:rsid w:val="002D2226"/>
    <w:pPr>
      <w:tabs>
        <w:tab w:val="left" w:pos="960"/>
        <w:tab w:val="right" w:leader="dot" w:pos="8640"/>
      </w:tabs>
      <w:overflowPunct w:val="0"/>
      <w:autoSpaceDE w:val="0"/>
      <w:autoSpaceDN w:val="0"/>
      <w:adjustRightInd w:val="0"/>
      <w:spacing w:after="120"/>
      <w:ind w:left="240"/>
      <w:textAlignment w:val="baseline"/>
    </w:pPr>
    <w:rPr>
      <w:rFonts w:ascii="Myriad Pro" w:hAnsi="Myriad Pro"/>
      <w:noProof/>
      <w:lang w:val="fr-CA"/>
    </w:rPr>
  </w:style>
  <w:style w:type="paragraph" w:styleId="TM3">
    <w:name w:val="toc 3"/>
    <w:basedOn w:val="Normal"/>
    <w:next w:val="Normal"/>
    <w:autoRedefine/>
    <w:uiPriority w:val="39"/>
    <w:rsid w:val="002D2226"/>
    <w:pPr>
      <w:tabs>
        <w:tab w:val="left" w:pos="960"/>
        <w:tab w:val="right" w:leader="dot" w:pos="8640"/>
      </w:tabs>
      <w:overflowPunct w:val="0"/>
      <w:autoSpaceDE w:val="0"/>
      <w:autoSpaceDN w:val="0"/>
      <w:adjustRightInd w:val="0"/>
      <w:spacing w:after="120"/>
      <w:ind w:left="480"/>
      <w:textAlignment w:val="baseline"/>
    </w:pPr>
    <w:rPr>
      <w:rFonts w:ascii="Myriad Pro" w:hAnsi="Myriad Pro"/>
      <w:noProof/>
      <w:lang w:val="fr-CA"/>
    </w:rPr>
  </w:style>
  <w:style w:type="paragraph" w:styleId="TM5">
    <w:name w:val="toc 5"/>
    <w:basedOn w:val="Normal"/>
    <w:next w:val="Normal"/>
    <w:autoRedefine/>
    <w:rsid w:val="002D2226"/>
    <w:pPr>
      <w:overflowPunct w:val="0"/>
      <w:autoSpaceDE w:val="0"/>
      <w:autoSpaceDN w:val="0"/>
      <w:adjustRightInd w:val="0"/>
      <w:spacing w:after="120"/>
      <w:ind w:left="960"/>
      <w:textAlignment w:val="baseline"/>
    </w:pPr>
    <w:rPr>
      <w:rFonts w:ascii="Arial" w:hAnsi="Arial"/>
      <w:sz w:val="24"/>
      <w:lang w:val="en-GB"/>
    </w:rPr>
  </w:style>
  <w:style w:type="paragraph" w:styleId="TM6">
    <w:name w:val="toc 6"/>
    <w:basedOn w:val="Normal"/>
    <w:next w:val="Normal"/>
    <w:autoRedefine/>
    <w:rsid w:val="002D2226"/>
    <w:pPr>
      <w:overflowPunct w:val="0"/>
      <w:autoSpaceDE w:val="0"/>
      <w:autoSpaceDN w:val="0"/>
      <w:adjustRightInd w:val="0"/>
      <w:spacing w:after="120"/>
      <w:ind w:left="1200"/>
      <w:textAlignment w:val="baseline"/>
    </w:pPr>
    <w:rPr>
      <w:rFonts w:ascii="Arial" w:hAnsi="Arial"/>
      <w:sz w:val="24"/>
      <w:lang w:val="en-GB"/>
    </w:rPr>
  </w:style>
  <w:style w:type="paragraph" w:styleId="TM7">
    <w:name w:val="toc 7"/>
    <w:basedOn w:val="Normal"/>
    <w:next w:val="Normal"/>
    <w:autoRedefine/>
    <w:rsid w:val="002D2226"/>
    <w:pPr>
      <w:overflowPunct w:val="0"/>
      <w:autoSpaceDE w:val="0"/>
      <w:autoSpaceDN w:val="0"/>
      <w:adjustRightInd w:val="0"/>
      <w:spacing w:after="120"/>
      <w:ind w:left="1440"/>
      <w:textAlignment w:val="baseline"/>
    </w:pPr>
    <w:rPr>
      <w:rFonts w:ascii="Arial" w:hAnsi="Arial"/>
      <w:sz w:val="24"/>
      <w:lang w:val="en-GB"/>
    </w:rPr>
  </w:style>
  <w:style w:type="paragraph" w:styleId="TM8">
    <w:name w:val="toc 8"/>
    <w:basedOn w:val="Normal"/>
    <w:next w:val="Normal"/>
    <w:autoRedefine/>
    <w:rsid w:val="002D2226"/>
    <w:pPr>
      <w:overflowPunct w:val="0"/>
      <w:autoSpaceDE w:val="0"/>
      <w:autoSpaceDN w:val="0"/>
      <w:adjustRightInd w:val="0"/>
      <w:spacing w:after="120"/>
      <w:ind w:left="1680"/>
      <w:textAlignment w:val="baseline"/>
    </w:pPr>
    <w:rPr>
      <w:rFonts w:ascii="Arial" w:hAnsi="Arial"/>
      <w:sz w:val="24"/>
      <w:lang w:val="en-GB"/>
    </w:rPr>
  </w:style>
  <w:style w:type="paragraph" w:styleId="TM9">
    <w:name w:val="toc 9"/>
    <w:basedOn w:val="Normal"/>
    <w:next w:val="Normal"/>
    <w:autoRedefine/>
    <w:rsid w:val="002D2226"/>
    <w:pPr>
      <w:overflowPunct w:val="0"/>
      <w:autoSpaceDE w:val="0"/>
      <w:autoSpaceDN w:val="0"/>
      <w:adjustRightInd w:val="0"/>
      <w:spacing w:after="120"/>
      <w:ind w:left="1920"/>
      <w:textAlignment w:val="baseline"/>
    </w:pPr>
    <w:rPr>
      <w:rFonts w:ascii="Arial" w:hAnsi="Arial"/>
      <w:sz w:val="24"/>
      <w:lang w:val="en-GB"/>
    </w:rPr>
  </w:style>
  <w:style w:type="paragraph" w:styleId="Objetducommentaire">
    <w:name w:val="annotation subject"/>
    <w:basedOn w:val="Commentaire"/>
    <w:next w:val="Commentaire"/>
    <w:link w:val="ObjetducommentaireCar"/>
    <w:uiPriority w:val="99"/>
    <w:rsid w:val="002D2226"/>
    <w:rPr>
      <w:b/>
      <w:bCs/>
    </w:rPr>
  </w:style>
  <w:style w:type="character" w:customStyle="1" w:styleId="ObjetducommentaireCar">
    <w:name w:val="Objet du commentaire Car"/>
    <w:basedOn w:val="CommentaireCar"/>
    <w:link w:val="Objetducommentaire"/>
    <w:uiPriority w:val="99"/>
    <w:rsid w:val="002D2226"/>
    <w:rPr>
      <w:rFonts w:ascii="Arial" w:eastAsia="Times New Roman" w:hAnsi="Arial"/>
      <w:b/>
      <w:bCs/>
      <w:sz w:val="20"/>
      <w:szCs w:val="20"/>
      <w:lang w:val="en-GB"/>
    </w:rPr>
  </w:style>
  <w:style w:type="numbering" w:customStyle="1" w:styleId="Aucuneliste1">
    <w:name w:val="Aucune liste1"/>
    <w:next w:val="Aucuneliste"/>
    <w:semiHidden/>
    <w:rsid w:val="00EB3665"/>
  </w:style>
  <w:style w:type="paragraph" w:styleId="Retraitcorpsdetexte2">
    <w:name w:val="Body Text Indent 2"/>
    <w:basedOn w:val="Normal"/>
    <w:link w:val="Retraitcorpsdetexte2Car"/>
    <w:rsid w:val="00EB3665"/>
    <w:pPr>
      <w:ind w:firstLine="720"/>
      <w:jc w:val="both"/>
    </w:pPr>
    <w:rPr>
      <w:sz w:val="24"/>
      <w:lang w:val="fr-FR" w:eastAsia="fr-FR"/>
    </w:rPr>
  </w:style>
  <w:style w:type="character" w:customStyle="1" w:styleId="Retraitcorpsdetexte2Car">
    <w:name w:val="Retrait corps de texte 2 Car"/>
    <w:basedOn w:val="Policepardfaut"/>
    <w:link w:val="Retraitcorpsdetexte2"/>
    <w:rsid w:val="00EB3665"/>
    <w:rPr>
      <w:rFonts w:eastAsia="Times New Roman"/>
      <w:sz w:val="24"/>
      <w:szCs w:val="20"/>
      <w:lang w:eastAsia="fr-FR"/>
    </w:rPr>
  </w:style>
  <w:style w:type="paragraph" w:styleId="Sous-titre">
    <w:name w:val="Subtitle"/>
    <w:basedOn w:val="Normal"/>
    <w:link w:val="Sous-titreCar"/>
    <w:qFormat/>
    <w:rsid w:val="00EB3665"/>
    <w:pPr>
      <w:overflowPunct w:val="0"/>
      <w:autoSpaceDE w:val="0"/>
      <w:autoSpaceDN w:val="0"/>
      <w:adjustRightInd w:val="0"/>
      <w:jc w:val="center"/>
      <w:textAlignment w:val="baseline"/>
    </w:pPr>
    <w:rPr>
      <w:rFonts w:ascii="Arial Black" w:hAnsi="Arial Black"/>
      <w:b/>
      <w:sz w:val="32"/>
      <w:lang w:val="fr-CA"/>
    </w:rPr>
  </w:style>
  <w:style w:type="character" w:customStyle="1" w:styleId="Sous-titreCar">
    <w:name w:val="Sous-titre Car"/>
    <w:basedOn w:val="Policepardfaut"/>
    <w:link w:val="Sous-titre"/>
    <w:rsid w:val="00EB3665"/>
    <w:rPr>
      <w:rFonts w:ascii="Arial Black" w:eastAsia="Times New Roman" w:hAnsi="Arial Black"/>
      <w:b/>
      <w:sz w:val="32"/>
      <w:szCs w:val="20"/>
      <w:lang w:val="fr-CA"/>
    </w:rPr>
  </w:style>
  <w:style w:type="paragraph" w:customStyle="1" w:styleId="font0">
    <w:name w:val="font0"/>
    <w:basedOn w:val="Normal"/>
    <w:rsid w:val="00EB3665"/>
    <w:pPr>
      <w:spacing w:before="100" w:beforeAutospacing="1" w:after="100" w:afterAutospacing="1"/>
    </w:pPr>
    <w:rPr>
      <w:rFonts w:ascii="Arial" w:eastAsia="Arial Unicode MS" w:hAnsi="Arial" w:cs="Arial"/>
      <w:lang w:val="fr-FR" w:eastAsia="fr-FR"/>
    </w:rPr>
  </w:style>
  <w:style w:type="paragraph" w:customStyle="1" w:styleId="xl24">
    <w:name w:val="xl24"/>
    <w:basedOn w:val="Normal"/>
    <w:rsid w:val="00EB3665"/>
    <w:pPr>
      <w:spacing w:before="100" w:beforeAutospacing="1" w:after="100" w:afterAutospacing="1"/>
    </w:pPr>
    <w:rPr>
      <w:rFonts w:ascii="Arial" w:eastAsia="Arial Unicode MS" w:hAnsi="Arial" w:cs="Arial"/>
      <w:sz w:val="24"/>
      <w:szCs w:val="24"/>
      <w:lang w:val="fr-FR" w:eastAsia="fr-FR"/>
    </w:rPr>
  </w:style>
  <w:style w:type="paragraph" w:customStyle="1" w:styleId="xl25">
    <w:name w:val="xl25"/>
    <w:basedOn w:val="Normal"/>
    <w:rsid w:val="00EB3665"/>
    <w:pPr>
      <w:spacing w:before="100" w:beforeAutospacing="1" w:after="100" w:afterAutospacing="1"/>
      <w:jc w:val="center"/>
    </w:pPr>
    <w:rPr>
      <w:rFonts w:ascii="Arial" w:eastAsia="Arial Unicode MS" w:hAnsi="Arial" w:cs="Arial"/>
      <w:b/>
      <w:bCs/>
      <w:sz w:val="28"/>
      <w:szCs w:val="28"/>
      <w:lang w:val="fr-FR" w:eastAsia="fr-FR"/>
    </w:rPr>
  </w:style>
  <w:style w:type="paragraph" w:customStyle="1" w:styleId="xl26">
    <w:name w:val="xl26"/>
    <w:basedOn w:val="Normal"/>
    <w:rsid w:val="00EB366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eastAsia="Arial Unicode MS" w:hAnsi="Arial" w:cs="Arial"/>
      <w:b/>
      <w:bCs/>
      <w:sz w:val="24"/>
      <w:szCs w:val="24"/>
      <w:lang w:val="fr-FR" w:eastAsia="fr-FR"/>
    </w:rPr>
  </w:style>
  <w:style w:type="paragraph" w:customStyle="1" w:styleId="xl27">
    <w:name w:val="xl27"/>
    <w:basedOn w:val="Normal"/>
    <w:rsid w:val="00EB3665"/>
    <w:pPr>
      <w:pBdr>
        <w:top w:val="single" w:sz="4" w:space="0" w:color="auto"/>
        <w:left w:val="single" w:sz="4" w:space="0" w:color="auto"/>
        <w:bottom w:val="single" w:sz="4" w:space="0" w:color="auto"/>
      </w:pBdr>
      <w:shd w:val="clear" w:color="auto" w:fill="FFFF99"/>
      <w:spacing w:before="100" w:beforeAutospacing="1" w:after="100" w:afterAutospacing="1"/>
    </w:pPr>
    <w:rPr>
      <w:rFonts w:ascii="Arial" w:eastAsia="Arial Unicode MS" w:hAnsi="Arial" w:cs="Arial"/>
      <w:b/>
      <w:bCs/>
      <w:sz w:val="24"/>
      <w:szCs w:val="24"/>
      <w:lang w:val="fr-FR" w:eastAsia="fr-FR"/>
    </w:rPr>
  </w:style>
  <w:style w:type="paragraph" w:customStyle="1" w:styleId="xl28">
    <w:name w:val="xl28"/>
    <w:basedOn w:val="Normal"/>
    <w:rsid w:val="00EB3665"/>
    <w:pPr>
      <w:pBdr>
        <w:top w:val="single" w:sz="4" w:space="0" w:color="auto"/>
        <w:bottom w:val="single" w:sz="4" w:space="0" w:color="auto"/>
      </w:pBdr>
      <w:shd w:val="clear" w:color="auto" w:fill="FFFF99"/>
      <w:spacing w:before="100" w:beforeAutospacing="1" w:after="100" w:afterAutospacing="1"/>
    </w:pPr>
    <w:rPr>
      <w:rFonts w:ascii="Arial" w:eastAsia="Arial Unicode MS" w:hAnsi="Arial" w:cs="Arial"/>
      <w:b/>
      <w:bCs/>
      <w:sz w:val="24"/>
      <w:szCs w:val="24"/>
      <w:lang w:val="fr-FR" w:eastAsia="fr-FR"/>
    </w:rPr>
  </w:style>
  <w:style w:type="paragraph" w:customStyle="1" w:styleId="xl29">
    <w:name w:val="xl29"/>
    <w:basedOn w:val="Normal"/>
    <w:rsid w:val="00EB3665"/>
    <w:pPr>
      <w:pBdr>
        <w:top w:val="single" w:sz="4" w:space="0" w:color="auto"/>
        <w:bottom w:val="single" w:sz="4" w:space="0" w:color="auto"/>
        <w:right w:val="single" w:sz="4" w:space="0" w:color="auto"/>
      </w:pBdr>
      <w:shd w:val="clear" w:color="auto" w:fill="FFFF99"/>
      <w:spacing w:before="100" w:beforeAutospacing="1" w:after="100" w:afterAutospacing="1"/>
    </w:pPr>
    <w:rPr>
      <w:rFonts w:ascii="Arial" w:eastAsia="Arial Unicode MS" w:hAnsi="Arial" w:cs="Arial"/>
      <w:b/>
      <w:bCs/>
      <w:sz w:val="24"/>
      <w:szCs w:val="24"/>
      <w:lang w:val="fr-FR" w:eastAsia="fr-FR"/>
    </w:rPr>
  </w:style>
  <w:style w:type="paragraph" w:customStyle="1" w:styleId="xl30">
    <w:name w:val="xl30"/>
    <w:basedOn w:val="Normal"/>
    <w:rsid w:val="00EB366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24"/>
      <w:szCs w:val="24"/>
      <w:lang w:val="fr-FR" w:eastAsia="fr-FR"/>
    </w:rPr>
  </w:style>
  <w:style w:type="paragraph" w:customStyle="1" w:styleId="xl31">
    <w:name w:val="xl31"/>
    <w:basedOn w:val="Normal"/>
    <w:rsid w:val="00EB366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24"/>
      <w:szCs w:val="24"/>
      <w:lang w:val="fr-FR" w:eastAsia="fr-FR"/>
    </w:rPr>
  </w:style>
  <w:style w:type="paragraph" w:customStyle="1" w:styleId="xl32">
    <w:name w:val="xl32"/>
    <w:basedOn w:val="Normal"/>
    <w:rsid w:val="00EB36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lang w:val="fr-FR" w:eastAsia="fr-FR"/>
    </w:rPr>
  </w:style>
  <w:style w:type="paragraph" w:customStyle="1" w:styleId="xl33">
    <w:name w:val="xl33"/>
    <w:basedOn w:val="Normal"/>
    <w:rsid w:val="00EB3665"/>
    <w:pPr>
      <w:pBdr>
        <w:top w:val="single" w:sz="4" w:space="0" w:color="auto"/>
        <w:bottom w:val="single" w:sz="4" w:space="0" w:color="auto"/>
      </w:pBdr>
      <w:spacing w:before="100" w:beforeAutospacing="1" w:after="100" w:afterAutospacing="1"/>
    </w:pPr>
    <w:rPr>
      <w:rFonts w:ascii="Arial" w:eastAsia="Arial Unicode MS" w:hAnsi="Arial" w:cs="Arial"/>
      <w:sz w:val="24"/>
      <w:szCs w:val="24"/>
      <w:lang w:val="fr-FR" w:eastAsia="fr-FR"/>
    </w:rPr>
  </w:style>
  <w:style w:type="paragraph" w:customStyle="1" w:styleId="xl34">
    <w:name w:val="xl34"/>
    <w:basedOn w:val="Normal"/>
    <w:rsid w:val="00EB36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lang w:val="fr-FR" w:eastAsia="fr-FR"/>
    </w:rPr>
  </w:style>
  <w:style w:type="paragraph" w:customStyle="1" w:styleId="xl35">
    <w:name w:val="xl35"/>
    <w:basedOn w:val="Normal"/>
    <w:rsid w:val="00EB3665"/>
    <w:pPr>
      <w:pBdr>
        <w:left w:val="single" w:sz="4" w:space="0" w:color="auto"/>
        <w:right w:val="single" w:sz="4" w:space="0" w:color="auto"/>
      </w:pBdr>
      <w:spacing w:before="100" w:beforeAutospacing="1" w:after="100" w:afterAutospacing="1"/>
    </w:pPr>
    <w:rPr>
      <w:rFonts w:ascii="Arial" w:eastAsia="Arial Unicode MS" w:hAnsi="Arial" w:cs="Arial"/>
      <w:b/>
      <w:bCs/>
      <w:sz w:val="24"/>
      <w:szCs w:val="24"/>
      <w:lang w:val="fr-FR" w:eastAsia="fr-FR"/>
    </w:rPr>
  </w:style>
  <w:style w:type="paragraph" w:customStyle="1" w:styleId="xl36">
    <w:name w:val="xl36"/>
    <w:basedOn w:val="Normal"/>
    <w:rsid w:val="00EB3665"/>
    <w:pPr>
      <w:pBdr>
        <w:top w:val="single" w:sz="4" w:space="0" w:color="auto"/>
        <w:bottom w:val="single" w:sz="4" w:space="0" w:color="auto"/>
      </w:pBdr>
      <w:spacing w:before="100" w:beforeAutospacing="1" w:after="100" w:afterAutospacing="1"/>
    </w:pPr>
    <w:rPr>
      <w:rFonts w:ascii="Arial" w:eastAsia="Arial Unicode MS" w:hAnsi="Arial" w:cs="Arial"/>
      <w:b/>
      <w:bCs/>
      <w:sz w:val="24"/>
      <w:szCs w:val="24"/>
      <w:lang w:val="fr-FR" w:eastAsia="fr-FR"/>
    </w:rPr>
  </w:style>
  <w:style w:type="paragraph" w:customStyle="1" w:styleId="xl37">
    <w:name w:val="xl37"/>
    <w:basedOn w:val="Normal"/>
    <w:rsid w:val="00EB3665"/>
    <w:pPr>
      <w:pBdr>
        <w:left w:val="single" w:sz="4" w:space="0" w:color="auto"/>
        <w:right w:val="single" w:sz="4" w:space="0" w:color="auto"/>
      </w:pBdr>
      <w:spacing w:before="100" w:beforeAutospacing="1" w:after="100" w:afterAutospacing="1"/>
    </w:pPr>
    <w:rPr>
      <w:rFonts w:ascii="Arial" w:eastAsia="Arial Unicode MS" w:hAnsi="Arial" w:cs="Arial"/>
      <w:sz w:val="24"/>
      <w:szCs w:val="24"/>
      <w:lang w:val="fr-FR" w:eastAsia="fr-FR"/>
    </w:rPr>
  </w:style>
  <w:style w:type="paragraph" w:customStyle="1" w:styleId="xl38">
    <w:name w:val="xl38"/>
    <w:basedOn w:val="Normal"/>
    <w:rsid w:val="00EB36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lang w:val="fr-FR" w:eastAsia="fr-FR"/>
    </w:rPr>
  </w:style>
  <w:style w:type="paragraph" w:customStyle="1" w:styleId="xl39">
    <w:name w:val="xl39"/>
    <w:basedOn w:val="Normal"/>
    <w:rsid w:val="00EB3665"/>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sz w:val="24"/>
      <w:szCs w:val="24"/>
      <w:lang w:val="fr-FR" w:eastAsia="fr-FR"/>
    </w:rPr>
  </w:style>
  <w:style w:type="paragraph" w:customStyle="1" w:styleId="xl40">
    <w:name w:val="xl40"/>
    <w:basedOn w:val="Normal"/>
    <w:rsid w:val="00EB3665"/>
    <w:pPr>
      <w:pBdr>
        <w:top w:val="single" w:sz="4" w:space="0" w:color="auto"/>
      </w:pBdr>
      <w:spacing w:before="100" w:beforeAutospacing="1" w:after="100" w:afterAutospacing="1"/>
    </w:pPr>
    <w:rPr>
      <w:rFonts w:ascii="Arial" w:eastAsia="Arial Unicode MS" w:hAnsi="Arial" w:cs="Arial"/>
      <w:b/>
      <w:bCs/>
      <w:sz w:val="24"/>
      <w:szCs w:val="24"/>
      <w:lang w:val="fr-FR" w:eastAsia="fr-FR"/>
    </w:rPr>
  </w:style>
  <w:style w:type="paragraph" w:customStyle="1" w:styleId="xl41">
    <w:name w:val="xl41"/>
    <w:basedOn w:val="Normal"/>
    <w:rsid w:val="00EB3665"/>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sz w:val="24"/>
      <w:szCs w:val="24"/>
      <w:lang w:val="fr-FR" w:eastAsia="fr-FR"/>
    </w:rPr>
  </w:style>
  <w:style w:type="paragraph" w:customStyle="1" w:styleId="xl42">
    <w:name w:val="xl42"/>
    <w:basedOn w:val="Normal"/>
    <w:rsid w:val="00EB3665"/>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24"/>
      <w:szCs w:val="24"/>
      <w:lang w:val="fr-FR" w:eastAsia="fr-FR"/>
    </w:rPr>
  </w:style>
  <w:style w:type="paragraph" w:customStyle="1" w:styleId="xl43">
    <w:name w:val="xl43"/>
    <w:basedOn w:val="Normal"/>
    <w:rsid w:val="00EB3665"/>
    <w:pPr>
      <w:pBdr>
        <w:left w:val="single" w:sz="4" w:space="0" w:color="auto"/>
        <w:right w:val="single" w:sz="4" w:space="0" w:color="auto"/>
      </w:pBdr>
      <w:spacing w:before="100" w:beforeAutospacing="1" w:after="100" w:afterAutospacing="1"/>
    </w:pPr>
    <w:rPr>
      <w:rFonts w:ascii="Arial" w:eastAsia="Arial Unicode MS" w:hAnsi="Arial" w:cs="Arial"/>
      <w:sz w:val="24"/>
      <w:szCs w:val="24"/>
      <w:lang w:val="fr-FR" w:eastAsia="fr-FR"/>
    </w:rPr>
  </w:style>
  <w:style w:type="paragraph" w:customStyle="1" w:styleId="xl44">
    <w:name w:val="xl44"/>
    <w:basedOn w:val="Normal"/>
    <w:rsid w:val="00EB3665"/>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lang w:val="fr-FR" w:eastAsia="fr-FR"/>
    </w:rPr>
  </w:style>
  <w:style w:type="paragraph" w:customStyle="1" w:styleId="xl45">
    <w:name w:val="xl45"/>
    <w:basedOn w:val="Normal"/>
    <w:rsid w:val="00EB3665"/>
    <w:pPr>
      <w:pBdr>
        <w:top w:val="single" w:sz="4" w:space="0" w:color="auto"/>
        <w:bottom w:val="single" w:sz="4" w:space="0" w:color="auto"/>
      </w:pBdr>
      <w:shd w:val="clear" w:color="auto" w:fill="CCFFFF"/>
      <w:spacing w:before="100" w:beforeAutospacing="1" w:after="100" w:afterAutospacing="1"/>
    </w:pPr>
    <w:rPr>
      <w:rFonts w:ascii="Arial" w:eastAsia="Arial Unicode MS" w:hAnsi="Arial" w:cs="Arial"/>
      <w:b/>
      <w:bCs/>
      <w:sz w:val="24"/>
      <w:szCs w:val="24"/>
      <w:lang w:val="fr-FR" w:eastAsia="fr-FR"/>
    </w:rPr>
  </w:style>
  <w:style w:type="paragraph" w:customStyle="1" w:styleId="xl46">
    <w:name w:val="xl46"/>
    <w:basedOn w:val="Normal"/>
    <w:rsid w:val="00EB366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eastAsia="Arial Unicode MS" w:hAnsi="Arial" w:cs="Arial"/>
      <w:b/>
      <w:bCs/>
      <w:sz w:val="24"/>
      <w:szCs w:val="24"/>
      <w:lang w:val="fr-FR" w:eastAsia="fr-FR"/>
    </w:rPr>
  </w:style>
  <w:style w:type="paragraph" w:customStyle="1" w:styleId="xl47">
    <w:name w:val="xl47"/>
    <w:basedOn w:val="Normal"/>
    <w:rsid w:val="00EB3665"/>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lang w:val="fr-FR" w:eastAsia="fr-FR"/>
    </w:rPr>
  </w:style>
  <w:style w:type="paragraph" w:customStyle="1" w:styleId="xl48">
    <w:name w:val="xl48"/>
    <w:basedOn w:val="Normal"/>
    <w:rsid w:val="00EB3665"/>
    <w:pPr>
      <w:pBdr>
        <w:left w:val="single" w:sz="4" w:space="0" w:color="auto"/>
        <w:right w:val="single" w:sz="4" w:space="0" w:color="auto"/>
      </w:pBdr>
      <w:spacing w:before="100" w:beforeAutospacing="1" w:after="100" w:afterAutospacing="1"/>
      <w:jc w:val="center"/>
    </w:pPr>
    <w:rPr>
      <w:rFonts w:ascii="Arial" w:eastAsia="Arial Unicode MS" w:hAnsi="Arial" w:cs="Arial"/>
      <w:sz w:val="24"/>
      <w:szCs w:val="24"/>
      <w:lang w:val="fr-FR" w:eastAsia="fr-FR"/>
    </w:rPr>
  </w:style>
  <w:style w:type="paragraph" w:customStyle="1" w:styleId="xl49">
    <w:name w:val="xl49"/>
    <w:basedOn w:val="Normal"/>
    <w:rsid w:val="00EB36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lang w:val="fr-FR" w:eastAsia="fr-FR"/>
    </w:rPr>
  </w:style>
  <w:style w:type="paragraph" w:customStyle="1" w:styleId="xl50">
    <w:name w:val="xl50"/>
    <w:basedOn w:val="Normal"/>
    <w:rsid w:val="00EB3665"/>
    <w:pPr>
      <w:pBdr>
        <w:top w:val="single" w:sz="4" w:space="0" w:color="auto"/>
      </w:pBdr>
      <w:spacing w:before="100" w:beforeAutospacing="1" w:after="100" w:afterAutospacing="1"/>
    </w:pPr>
    <w:rPr>
      <w:rFonts w:ascii="Arial" w:eastAsia="Arial Unicode MS" w:hAnsi="Arial" w:cs="Arial"/>
      <w:sz w:val="24"/>
      <w:szCs w:val="24"/>
      <w:lang w:val="fr-FR" w:eastAsia="fr-FR"/>
    </w:rPr>
  </w:style>
  <w:style w:type="paragraph" w:customStyle="1" w:styleId="xl51">
    <w:name w:val="xl51"/>
    <w:basedOn w:val="Normal"/>
    <w:rsid w:val="00EB3665"/>
    <w:pPr>
      <w:spacing w:before="100" w:beforeAutospacing="1" w:after="100" w:afterAutospacing="1"/>
    </w:pPr>
    <w:rPr>
      <w:rFonts w:ascii="Arial" w:eastAsia="Arial Unicode MS" w:hAnsi="Arial" w:cs="Arial"/>
      <w:sz w:val="24"/>
      <w:szCs w:val="24"/>
      <w:lang w:val="fr-FR" w:eastAsia="fr-FR"/>
    </w:rPr>
  </w:style>
  <w:style w:type="paragraph" w:customStyle="1" w:styleId="xl52">
    <w:name w:val="xl52"/>
    <w:basedOn w:val="Normal"/>
    <w:rsid w:val="00EB3665"/>
    <w:pPr>
      <w:pBdr>
        <w:top w:val="single" w:sz="4" w:space="0" w:color="auto"/>
      </w:pBdr>
      <w:spacing w:before="100" w:beforeAutospacing="1" w:after="100" w:afterAutospacing="1"/>
    </w:pPr>
    <w:rPr>
      <w:rFonts w:ascii="Arial" w:eastAsia="Arial Unicode MS" w:hAnsi="Arial" w:cs="Arial"/>
      <w:sz w:val="24"/>
      <w:szCs w:val="24"/>
      <w:lang w:val="fr-FR" w:eastAsia="fr-FR"/>
    </w:rPr>
  </w:style>
  <w:style w:type="paragraph" w:customStyle="1" w:styleId="xl53">
    <w:name w:val="xl53"/>
    <w:basedOn w:val="Normal"/>
    <w:rsid w:val="00EB3665"/>
    <w:pPr>
      <w:pBdr>
        <w:top w:val="single" w:sz="4" w:space="0" w:color="auto"/>
        <w:left w:val="single" w:sz="4" w:space="0" w:color="auto"/>
        <w:bottom w:val="single" w:sz="4" w:space="0" w:color="auto"/>
      </w:pBdr>
      <w:shd w:val="clear" w:color="auto" w:fill="FFFF99"/>
      <w:spacing w:before="100" w:beforeAutospacing="1" w:after="100" w:afterAutospacing="1"/>
    </w:pPr>
    <w:rPr>
      <w:rFonts w:ascii="Arial" w:eastAsia="Arial Unicode MS" w:hAnsi="Arial" w:cs="Arial"/>
      <w:b/>
      <w:bCs/>
      <w:sz w:val="24"/>
      <w:szCs w:val="24"/>
      <w:lang w:val="fr-FR" w:eastAsia="fr-FR"/>
    </w:rPr>
  </w:style>
  <w:style w:type="paragraph" w:customStyle="1" w:styleId="xl54">
    <w:name w:val="xl54"/>
    <w:basedOn w:val="Normal"/>
    <w:rsid w:val="00EB3665"/>
    <w:pPr>
      <w:pBdr>
        <w:top w:val="single" w:sz="4" w:space="0" w:color="auto"/>
        <w:bottom w:val="single" w:sz="4" w:space="0" w:color="auto"/>
      </w:pBdr>
      <w:shd w:val="clear" w:color="auto" w:fill="FFFF99"/>
      <w:spacing w:before="100" w:beforeAutospacing="1" w:after="100" w:afterAutospacing="1"/>
    </w:pPr>
    <w:rPr>
      <w:rFonts w:ascii="Arial" w:eastAsia="Arial Unicode MS" w:hAnsi="Arial" w:cs="Arial"/>
      <w:b/>
      <w:bCs/>
      <w:sz w:val="24"/>
      <w:szCs w:val="24"/>
      <w:lang w:val="fr-FR" w:eastAsia="fr-FR"/>
    </w:rPr>
  </w:style>
  <w:style w:type="paragraph" w:customStyle="1" w:styleId="xl55">
    <w:name w:val="xl55"/>
    <w:basedOn w:val="Normal"/>
    <w:rsid w:val="00EB3665"/>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ascii="Arial" w:eastAsia="Arial Unicode MS" w:hAnsi="Arial" w:cs="Arial"/>
      <w:sz w:val="24"/>
      <w:szCs w:val="24"/>
      <w:lang w:val="fr-FR" w:eastAsia="fr-FR"/>
    </w:rPr>
  </w:style>
  <w:style w:type="paragraph" w:customStyle="1" w:styleId="xl56">
    <w:name w:val="xl56"/>
    <w:basedOn w:val="Normal"/>
    <w:rsid w:val="00EB3665"/>
    <w:pPr>
      <w:pBdr>
        <w:top w:val="single" w:sz="4" w:space="0" w:color="auto"/>
        <w:bottom w:val="single" w:sz="4" w:space="0" w:color="auto"/>
      </w:pBdr>
      <w:shd w:val="clear" w:color="auto" w:fill="CCFFFF"/>
      <w:spacing w:before="100" w:beforeAutospacing="1" w:after="100" w:afterAutospacing="1"/>
      <w:jc w:val="center"/>
    </w:pPr>
    <w:rPr>
      <w:rFonts w:ascii="Arial" w:eastAsia="Arial Unicode MS" w:hAnsi="Arial" w:cs="Arial"/>
      <w:sz w:val="24"/>
      <w:szCs w:val="24"/>
      <w:lang w:val="fr-FR" w:eastAsia="fr-FR"/>
    </w:rPr>
  </w:style>
  <w:style w:type="paragraph" w:customStyle="1" w:styleId="xl57">
    <w:name w:val="xl57"/>
    <w:basedOn w:val="Normal"/>
    <w:rsid w:val="00EB3665"/>
    <w:pPr>
      <w:pBdr>
        <w:top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sz w:val="24"/>
      <w:szCs w:val="24"/>
      <w:lang w:val="fr-FR" w:eastAsia="fr-FR"/>
    </w:rPr>
  </w:style>
  <w:style w:type="paragraph" w:customStyle="1" w:styleId="xl58">
    <w:name w:val="xl58"/>
    <w:basedOn w:val="Normal"/>
    <w:rsid w:val="00EB3665"/>
    <w:pPr>
      <w:spacing w:before="100" w:beforeAutospacing="1" w:after="100" w:afterAutospacing="1"/>
      <w:jc w:val="center"/>
    </w:pPr>
    <w:rPr>
      <w:rFonts w:ascii="Arial" w:eastAsia="Arial Unicode MS" w:hAnsi="Arial" w:cs="Arial"/>
      <w:b/>
      <w:bCs/>
      <w:sz w:val="36"/>
      <w:szCs w:val="36"/>
      <w:lang w:val="fr-FR" w:eastAsia="fr-FR"/>
    </w:rPr>
  </w:style>
  <w:style w:type="paragraph" w:customStyle="1" w:styleId="xl59">
    <w:name w:val="xl59"/>
    <w:basedOn w:val="Normal"/>
    <w:rsid w:val="00EB3665"/>
    <w:pPr>
      <w:pBdr>
        <w:top w:val="single" w:sz="4" w:space="0" w:color="auto"/>
        <w:left w:val="single" w:sz="4" w:space="0" w:color="auto"/>
        <w:bottom w:val="single" w:sz="4" w:space="0" w:color="auto"/>
      </w:pBdr>
      <w:shd w:val="clear" w:color="auto" w:fill="FFFF99"/>
      <w:spacing w:before="100" w:beforeAutospacing="1" w:after="100" w:afterAutospacing="1"/>
    </w:pPr>
    <w:rPr>
      <w:rFonts w:ascii="Arial" w:eastAsia="Arial Unicode MS" w:hAnsi="Arial" w:cs="Arial"/>
      <w:b/>
      <w:bCs/>
      <w:sz w:val="24"/>
      <w:szCs w:val="24"/>
      <w:lang w:val="fr-FR" w:eastAsia="fr-FR"/>
    </w:rPr>
  </w:style>
  <w:style w:type="paragraph" w:customStyle="1" w:styleId="xl60">
    <w:name w:val="xl60"/>
    <w:basedOn w:val="Normal"/>
    <w:rsid w:val="00EB3665"/>
    <w:pPr>
      <w:pBdr>
        <w:top w:val="single" w:sz="4" w:space="0" w:color="auto"/>
        <w:bottom w:val="single" w:sz="4" w:space="0" w:color="auto"/>
      </w:pBdr>
      <w:shd w:val="clear" w:color="auto" w:fill="FFFF99"/>
      <w:spacing w:before="100" w:beforeAutospacing="1" w:after="100" w:afterAutospacing="1"/>
    </w:pPr>
    <w:rPr>
      <w:rFonts w:ascii="Arial" w:eastAsia="Arial Unicode MS" w:hAnsi="Arial" w:cs="Arial"/>
      <w:b/>
      <w:bCs/>
      <w:sz w:val="24"/>
      <w:szCs w:val="24"/>
      <w:lang w:val="fr-FR" w:eastAsia="fr-FR"/>
    </w:rPr>
  </w:style>
  <w:style w:type="paragraph" w:customStyle="1" w:styleId="xl61">
    <w:name w:val="xl61"/>
    <w:basedOn w:val="Normal"/>
    <w:rsid w:val="00EB3665"/>
    <w:pPr>
      <w:pBdr>
        <w:top w:val="single" w:sz="4" w:space="0" w:color="auto"/>
        <w:bottom w:val="single" w:sz="4" w:space="0" w:color="auto"/>
        <w:right w:val="single" w:sz="4" w:space="0" w:color="auto"/>
      </w:pBdr>
      <w:shd w:val="clear" w:color="auto" w:fill="FFFF99"/>
      <w:spacing w:before="100" w:beforeAutospacing="1" w:after="100" w:afterAutospacing="1"/>
    </w:pPr>
    <w:rPr>
      <w:rFonts w:ascii="Arial" w:eastAsia="Arial Unicode MS" w:hAnsi="Arial" w:cs="Arial"/>
      <w:b/>
      <w:bCs/>
      <w:sz w:val="24"/>
      <w:szCs w:val="24"/>
      <w:lang w:val="fr-FR" w:eastAsia="fr-FR"/>
    </w:rPr>
  </w:style>
  <w:style w:type="paragraph" w:customStyle="1" w:styleId="xl62">
    <w:name w:val="xl62"/>
    <w:basedOn w:val="Normal"/>
    <w:rsid w:val="00EB3665"/>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ascii="Arial" w:eastAsia="Arial Unicode MS" w:hAnsi="Arial" w:cs="Arial"/>
      <w:b/>
      <w:bCs/>
      <w:sz w:val="24"/>
      <w:szCs w:val="24"/>
      <w:lang w:val="fr-FR" w:eastAsia="fr-FR"/>
    </w:rPr>
  </w:style>
  <w:style w:type="paragraph" w:customStyle="1" w:styleId="xl63">
    <w:name w:val="xl63"/>
    <w:basedOn w:val="Normal"/>
    <w:rsid w:val="00EB3665"/>
    <w:pPr>
      <w:pBdr>
        <w:top w:val="single" w:sz="4" w:space="0" w:color="auto"/>
        <w:bottom w:val="single" w:sz="4" w:space="0" w:color="auto"/>
      </w:pBdr>
      <w:shd w:val="clear" w:color="auto" w:fill="CCFFFF"/>
      <w:spacing w:before="100" w:beforeAutospacing="1" w:after="100" w:afterAutospacing="1"/>
      <w:jc w:val="center"/>
    </w:pPr>
    <w:rPr>
      <w:rFonts w:ascii="Arial" w:eastAsia="Arial Unicode MS" w:hAnsi="Arial" w:cs="Arial"/>
      <w:b/>
      <w:bCs/>
      <w:sz w:val="24"/>
      <w:szCs w:val="24"/>
      <w:lang w:val="fr-FR" w:eastAsia="fr-FR"/>
    </w:rPr>
  </w:style>
  <w:style w:type="paragraph" w:customStyle="1" w:styleId="xl64">
    <w:name w:val="xl64"/>
    <w:basedOn w:val="Normal"/>
    <w:rsid w:val="00EB3665"/>
    <w:pPr>
      <w:pBdr>
        <w:top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24"/>
      <w:szCs w:val="24"/>
      <w:lang w:val="fr-FR" w:eastAsia="fr-FR"/>
    </w:rPr>
  </w:style>
  <w:style w:type="paragraph" w:customStyle="1" w:styleId="xl65">
    <w:name w:val="xl65"/>
    <w:basedOn w:val="Normal"/>
    <w:rsid w:val="00EB366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w:eastAsia="Arial Unicode MS" w:hAnsi="Arial" w:cs="Arial"/>
      <w:b/>
      <w:bCs/>
      <w:sz w:val="24"/>
      <w:szCs w:val="24"/>
      <w:lang w:val="fr-FR" w:eastAsia="fr-FR"/>
    </w:rPr>
  </w:style>
  <w:style w:type="character" w:customStyle="1" w:styleId="tw4winMark">
    <w:name w:val="tw4winMark"/>
    <w:uiPriority w:val="99"/>
    <w:rsid w:val="00EB3665"/>
    <w:rPr>
      <w:rFonts w:ascii="Courier New" w:hAnsi="Courier New"/>
      <w:vanish/>
      <w:color w:val="800080"/>
      <w:vertAlign w:val="subscript"/>
    </w:rPr>
  </w:style>
  <w:style w:type="table" w:styleId="Grilledutableau">
    <w:name w:val="Table Grid"/>
    <w:basedOn w:val="TableauNormal"/>
    <w:rsid w:val="00EB3665"/>
    <w:pPr>
      <w:spacing w:line="240" w:lineRule="auto"/>
      <w:jc w:val="left"/>
    </w:pPr>
    <w:rPr>
      <w:rFonts w:eastAsia="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qFormat/>
    <w:rsid w:val="00EB3665"/>
    <w:rPr>
      <w:i/>
      <w:iCs/>
    </w:rPr>
  </w:style>
  <w:style w:type="paragraph" w:customStyle="1" w:styleId="Section3-Heading1">
    <w:name w:val="Section 3 - Heading 1"/>
    <w:basedOn w:val="Normal"/>
    <w:rsid w:val="00A0160E"/>
    <w:pPr>
      <w:pBdr>
        <w:bottom w:val="single" w:sz="4" w:space="1" w:color="auto"/>
      </w:pBdr>
      <w:spacing w:after="240"/>
      <w:jc w:val="center"/>
    </w:pPr>
    <w:rPr>
      <w:rFonts w:ascii="Times New Roman Bold" w:hAnsi="Times New Roman Bold"/>
      <w:b/>
      <w:sz w:val="32"/>
      <w:szCs w:val="24"/>
    </w:rPr>
  </w:style>
  <w:style w:type="numbering" w:customStyle="1" w:styleId="Aucuneliste2">
    <w:name w:val="Aucune liste2"/>
    <w:next w:val="Aucuneliste"/>
    <w:uiPriority w:val="99"/>
    <w:semiHidden/>
    <w:unhideWhenUsed/>
    <w:rsid w:val="00A0160E"/>
  </w:style>
  <w:style w:type="paragraph" w:customStyle="1" w:styleId="Memoheading">
    <w:name w:val="Memo heading"/>
    <w:rsid w:val="00A0160E"/>
    <w:pPr>
      <w:spacing w:line="240" w:lineRule="auto"/>
      <w:jc w:val="left"/>
    </w:pPr>
    <w:rPr>
      <w:rFonts w:eastAsia="Times New Roman"/>
      <w:noProof/>
      <w:sz w:val="20"/>
      <w:szCs w:val="20"/>
      <w:lang w:val="en-US"/>
    </w:rPr>
  </w:style>
  <w:style w:type="paragraph" w:styleId="En-ttedetabledesmatires">
    <w:name w:val="TOC Heading"/>
    <w:basedOn w:val="Titre1"/>
    <w:next w:val="Normal"/>
    <w:uiPriority w:val="39"/>
    <w:unhideWhenUsed/>
    <w:qFormat/>
    <w:rsid w:val="00A0160E"/>
    <w:pPr>
      <w:spacing w:line="276" w:lineRule="auto"/>
      <w:outlineLvl w:val="9"/>
    </w:pPr>
    <w:rPr>
      <w:lang w:eastAsia="ja-JP"/>
    </w:rPr>
  </w:style>
  <w:style w:type="table" w:customStyle="1" w:styleId="Grilledutableau1">
    <w:name w:val="Grille du tableau1"/>
    <w:basedOn w:val="TableauNormal"/>
    <w:next w:val="Grilledutableau"/>
    <w:uiPriority w:val="59"/>
    <w:rsid w:val="00A0160E"/>
    <w:pPr>
      <w:widowControl w:val="0"/>
      <w:spacing w:line="240" w:lineRule="auto"/>
      <w:jc w:val="left"/>
    </w:pPr>
    <w:rPr>
      <w:rFonts w:ascii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semiHidden/>
    <w:unhideWhenUsed/>
    <w:rsid w:val="00D86AEB"/>
    <w:rPr>
      <w:rFonts w:ascii="Calibri" w:eastAsiaTheme="minorHAnsi" w:hAnsi="Calibri" w:cs="Consolas"/>
      <w:sz w:val="22"/>
      <w:szCs w:val="21"/>
      <w:lang w:val="fr-FR"/>
    </w:rPr>
  </w:style>
  <w:style w:type="character" w:customStyle="1" w:styleId="TextebrutCar">
    <w:name w:val="Texte brut Car"/>
    <w:basedOn w:val="Policepardfaut"/>
    <w:link w:val="Textebrut"/>
    <w:uiPriority w:val="99"/>
    <w:semiHidden/>
    <w:rsid w:val="00D86AEB"/>
    <w:rPr>
      <w:rFonts w:ascii="Calibri" w:hAnsi="Calibri" w:cs="Consolas"/>
      <w:szCs w:val="21"/>
    </w:rPr>
  </w:style>
  <w:style w:type="character" w:customStyle="1" w:styleId="Mention1">
    <w:name w:val="Mention1"/>
    <w:basedOn w:val="Policepardfaut"/>
    <w:uiPriority w:val="99"/>
    <w:semiHidden/>
    <w:unhideWhenUsed/>
    <w:rsid w:val="005A51F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1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li.procurement@undp.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mali.procurement@undp.org"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un.org/depts/ptd/pdf/conduct_english.pdf"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ndp.org/content/undp/en/home/operations/procurement/protestandsan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498a8483cb408f2b14b351b5bf946d84">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4addc519360d5e6b1ebc9be9a9c8f783"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80865120-1096-435a-981f-59a31bfae047">Solicitation Documents</Category>
    <Language xmlns="80865120-1096-435a-981f-59a31bfae047">French</Language>
    <_dlc_DocId xmlns="bf4c0e24-4363-4a2c-98c4-ba38f29833df">UNITBOM-1780-236</_dlc_DocId>
    <_dlc_DocIdUrl xmlns="bf4c0e24-4363-4a2c-98c4-ba38f29833df">
      <Url>https://intranet.undp.org/unit/bom/pso/_layouts/DocIdRedir.aspx?ID=UNITBOM-1780-236</Url>
      <Description>UNITBOM-1780-236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94F332-2B38-4B37-86AC-267C7DEC5224}">
  <ds:schemaRefs>
    <ds:schemaRef ds:uri="http://schemas.microsoft.com/sharepoint/v3/contenttype/forms"/>
  </ds:schemaRefs>
</ds:datastoreItem>
</file>

<file path=customXml/itemProps2.xml><?xml version="1.0" encoding="utf-8"?>
<ds:datastoreItem xmlns:ds="http://schemas.openxmlformats.org/officeDocument/2006/customXml" ds:itemID="{B67A3E47-3392-46D3-A3DF-ED491675B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4ECC6E-B11F-49B7-8487-9EFA5BE144F8}">
  <ds:schemaRefs>
    <ds:schemaRef ds:uri="http://schemas.microsoft.com/office/2006/metadata/properties"/>
    <ds:schemaRef ds:uri="http://schemas.microsoft.com/office/infopath/2007/PartnerControls"/>
    <ds:schemaRef ds:uri="80865120-1096-435a-981f-59a31bfae047"/>
    <ds:schemaRef ds:uri="bf4c0e24-4363-4a2c-98c4-ba38f29833df"/>
  </ds:schemaRefs>
</ds:datastoreItem>
</file>

<file path=customXml/itemProps4.xml><?xml version="1.0" encoding="utf-8"?>
<ds:datastoreItem xmlns:ds="http://schemas.openxmlformats.org/officeDocument/2006/customXml" ds:itemID="{E0B85E22-AA02-4F12-8E5B-341AB13085DF}">
  <ds:schemaRefs>
    <ds:schemaRef ds:uri="http://schemas.microsoft.com/sharepoint/events"/>
  </ds:schemaRefs>
</ds:datastoreItem>
</file>

<file path=customXml/itemProps5.xml><?xml version="1.0" encoding="utf-8"?>
<ds:datastoreItem xmlns:ds="http://schemas.openxmlformats.org/officeDocument/2006/customXml" ds:itemID="{DD2367B2-A080-4DC2-8AFD-D485A0C18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10926</Words>
  <Characters>60099</Characters>
  <Application>Microsoft Office Word</Application>
  <DocSecurity>0</DocSecurity>
  <Lines>500</Lines>
  <Paragraphs>141</Paragraphs>
  <ScaleCrop>false</ScaleCrop>
  <HeadingPairs>
    <vt:vector size="6" baseType="variant">
      <vt:variant>
        <vt:lpstr>Titre</vt:lpstr>
      </vt:variant>
      <vt:variant>
        <vt:i4>1</vt:i4>
      </vt:variant>
      <vt:variant>
        <vt:lpstr>Titres</vt:lpstr>
      </vt:variant>
      <vt:variant>
        <vt:i4>5</vt:i4>
      </vt:variant>
      <vt:variant>
        <vt:lpstr>Title</vt:lpstr>
      </vt:variant>
      <vt:variant>
        <vt:i4>1</vt:i4>
      </vt:variant>
    </vt:vector>
  </HeadingPairs>
  <TitlesOfParts>
    <vt:vector size="7" baseType="lpstr">
      <vt:lpstr>Invitation A Soumissionner (pour Moins De Usd 100.000)</vt:lpstr>
      <vt:lpstr>Veuillez utiliser le formulaire figurant dans l’annexe 2 jointe aux présentes po</vt:lpstr>
      <vt:lpstr/>
      <vt:lpstr>Les soumissions peuvent être déposées jusqu’au 06 JUILLET 2020 à 16H00 GMT par m</vt:lpstr>
      <vt:lpstr/>
      <vt:lpstr>    Conditions générales applicables aux contrat de service du PNUD</vt:lpstr>
      <vt:lpstr>Invitation A Soumissionner (pour Moins De Usd 100.000)</vt:lpstr>
    </vt:vector>
  </TitlesOfParts>
  <Company>Microsoft</Company>
  <LinksUpToDate>false</LinksUpToDate>
  <CharactersWithSpaces>70884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A Soumissionner (pour Moins De Usd 100.000)</dc:title>
  <dc:subject/>
  <dc:creator>anne.ba@undp.org</dc:creator>
  <cp:keywords/>
  <dc:description/>
  <cp:lastModifiedBy>aissata.doucoure</cp:lastModifiedBy>
  <cp:revision>2</cp:revision>
  <cp:lastPrinted>2017-08-07T08:55:00Z</cp:lastPrinted>
  <dcterms:created xsi:type="dcterms:W3CDTF">2020-06-29T23:20:00Z</dcterms:created>
  <dcterms:modified xsi:type="dcterms:W3CDTF">2020-06-29T23:20:00Z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0x0101008B8B708EC731564C91664FF72982D2C8</vt:lpwstr>
  </property>
  <property fmtid="{D5CDD505-2E9C-101B-9397-08002B2CF9AE}" pid="3" name="_dlc_DocIdItemGuid">
    <vt:lpwstr>7697eec1-dc6f-4360-a251-55a7d128205d</vt:lpwstr>
  </property>
</Properties>
</file>