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8D2" w:rsidRDefault="006F58D2" w:rsidP="006F58D2">
      <w:pPr>
        <w:spacing w:before="136"/>
        <w:ind w:left="4113" w:right="4629"/>
        <w:jc w:val="center"/>
        <w:rPr>
          <w:rFonts w:ascii="Calibri"/>
          <w:b/>
        </w:rPr>
      </w:pPr>
      <w:r>
        <w:rPr>
          <w:rFonts w:ascii="Calibri"/>
          <w:b/>
        </w:rPr>
        <w:t>ANEXO 1A</w:t>
      </w:r>
    </w:p>
    <w:p w:rsidR="006F58D2" w:rsidRDefault="006F58D2" w:rsidP="006F58D2">
      <w:pPr>
        <w:pStyle w:val="Textoindependiente"/>
        <w:spacing w:before="7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4961"/>
        <w:gridCol w:w="2128"/>
      </w:tblGrid>
      <w:tr w:rsidR="006F58D2" w:rsidRPr="006D7D92" w:rsidTr="0099221C">
        <w:trPr>
          <w:trHeight w:val="618"/>
        </w:trPr>
        <w:tc>
          <w:tcPr>
            <w:tcW w:w="9236" w:type="dxa"/>
            <w:gridSpan w:val="3"/>
            <w:shd w:val="clear" w:color="auto" w:fill="8495AF"/>
          </w:tcPr>
          <w:p w:rsidR="006F58D2" w:rsidRDefault="006F58D2" w:rsidP="0099221C">
            <w:pPr>
              <w:pStyle w:val="TableParagraph"/>
              <w:spacing w:before="174"/>
              <w:ind w:left="2736" w:right="272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Camara</w:t>
            </w:r>
            <w:proofErr w:type="spellEnd"/>
            <w:r>
              <w:rPr>
                <w:b/>
              </w:rPr>
              <w:t xml:space="preserve"> Digital </w:t>
            </w:r>
            <w:proofErr w:type="spellStart"/>
            <w:r>
              <w:rPr>
                <w:b/>
              </w:rPr>
              <w:t>Reflex</w:t>
            </w:r>
            <w:proofErr w:type="spellEnd"/>
            <w:r>
              <w:rPr>
                <w:b/>
              </w:rPr>
              <w:t xml:space="preserve"> Con </w:t>
            </w:r>
            <w:proofErr w:type="gramStart"/>
            <w:r>
              <w:rPr>
                <w:b/>
              </w:rPr>
              <w:t>flash</w:t>
            </w:r>
            <w:proofErr w:type="gramEnd"/>
            <w:r>
              <w:rPr>
                <w:b/>
              </w:rPr>
              <w:t xml:space="preserve"> Externo -</w:t>
            </w:r>
          </w:p>
        </w:tc>
      </w:tr>
      <w:tr w:rsidR="006F58D2" w:rsidTr="0099221C">
        <w:trPr>
          <w:trHeight w:val="288"/>
        </w:trPr>
        <w:tc>
          <w:tcPr>
            <w:tcW w:w="2147" w:type="dxa"/>
            <w:shd w:val="clear" w:color="auto" w:fill="D9E1F3"/>
          </w:tcPr>
          <w:p w:rsidR="006F58D2" w:rsidRDefault="006F58D2" w:rsidP="0099221C">
            <w:pPr>
              <w:pStyle w:val="TableParagraph"/>
              <w:spacing w:before="45" w:line="223" w:lineRule="exact"/>
              <w:ind w:left="590"/>
              <w:rPr>
                <w:b/>
                <w:sz w:val="20"/>
              </w:rPr>
            </w:pPr>
            <w:r>
              <w:rPr>
                <w:b/>
                <w:sz w:val="20"/>
              </w:rPr>
              <w:t>Indicadores</w:t>
            </w:r>
          </w:p>
        </w:tc>
        <w:tc>
          <w:tcPr>
            <w:tcW w:w="4961" w:type="dxa"/>
            <w:shd w:val="clear" w:color="auto" w:fill="D9E1F3"/>
          </w:tcPr>
          <w:p w:rsidR="006F58D2" w:rsidRDefault="006F58D2" w:rsidP="0099221C">
            <w:pPr>
              <w:pStyle w:val="TableParagraph"/>
              <w:spacing w:before="45" w:line="223" w:lineRule="exact"/>
              <w:ind w:left="1142"/>
              <w:rPr>
                <w:b/>
                <w:sz w:val="20"/>
              </w:rPr>
            </w:pPr>
            <w:r>
              <w:rPr>
                <w:b/>
                <w:sz w:val="20"/>
              </w:rPr>
              <w:t>Características mínimas exigidas</w:t>
            </w:r>
          </w:p>
        </w:tc>
        <w:tc>
          <w:tcPr>
            <w:tcW w:w="2128" w:type="dxa"/>
            <w:shd w:val="clear" w:color="auto" w:fill="D9E1F3"/>
          </w:tcPr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8D2" w:rsidTr="0099221C">
        <w:trPr>
          <w:trHeight w:val="537"/>
        </w:trPr>
        <w:tc>
          <w:tcPr>
            <w:tcW w:w="2147" w:type="dxa"/>
          </w:tcPr>
          <w:p w:rsidR="006F58D2" w:rsidRDefault="006F58D2" w:rsidP="0099221C">
            <w:pPr>
              <w:pStyle w:val="TableParagraph"/>
              <w:spacing w:before="1"/>
              <w:rPr>
                <w:b/>
              </w:rPr>
            </w:pPr>
          </w:p>
          <w:p w:rsidR="006F58D2" w:rsidRDefault="006F58D2" w:rsidP="0099221C">
            <w:pPr>
              <w:pStyle w:val="TableParagraph"/>
              <w:spacing w:line="247" w:lineRule="exact"/>
              <w:ind w:left="72"/>
            </w:pPr>
            <w:r>
              <w:t>Tipo</w:t>
            </w:r>
          </w:p>
        </w:tc>
        <w:tc>
          <w:tcPr>
            <w:tcW w:w="4961" w:type="dxa"/>
          </w:tcPr>
          <w:p w:rsidR="006F58D2" w:rsidRDefault="006F58D2" w:rsidP="0099221C">
            <w:pPr>
              <w:pStyle w:val="TableParagraph"/>
              <w:spacing w:line="270" w:lineRule="atLeast"/>
              <w:ind w:left="71" w:right="107"/>
            </w:pPr>
            <w:r>
              <w:t xml:space="preserve">Digital, cámara réflex AF / AE de lente única con </w:t>
            </w:r>
            <w:proofErr w:type="gramStart"/>
            <w:r>
              <w:t>flash</w:t>
            </w:r>
            <w:proofErr w:type="gramEnd"/>
            <w:r>
              <w:t xml:space="preserve"> incorporad. Canon 90D</w:t>
            </w:r>
          </w:p>
        </w:tc>
        <w:tc>
          <w:tcPr>
            <w:tcW w:w="2128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8D2" w:rsidRPr="006D7D92" w:rsidTr="0099221C">
        <w:trPr>
          <w:trHeight w:val="1604"/>
        </w:trPr>
        <w:tc>
          <w:tcPr>
            <w:tcW w:w="2147" w:type="dxa"/>
          </w:tcPr>
          <w:p w:rsidR="006F58D2" w:rsidRDefault="006F58D2" w:rsidP="0099221C">
            <w:pPr>
              <w:pStyle w:val="TableParagraph"/>
              <w:rPr>
                <w:b/>
              </w:rPr>
            </w:pPr>
          </w:p>
          <w:p w:rsidR="006F58D2" w:rsidRDefault="006F58D2" w:rsidP="0099221C">
            <w:pPr>
              <w:pStyle w:val="TableParagraph"/>
              <w:rPr>
                <w:b/>
              </w:rPr>
            </w:pPr>
          </w:p>
          <w:p w:rsidR="006F58D2" w:rsidRDefault="006F58D2" w:rsidP="0099221C">
            <w:pPr>
              <w:pStyle w:val="TableParagraph"/>
              <w:rPr>
                <w:b/>
              </w:rPr>
            </w:pPr>
          </w:p>
          <w:p w:rsidR="006F58D2" w:rsidRDefault="006F58D2" w:rsidP="0099221C">
            <w:pPr>
              <w:pStyle w:val="TableParagraph"/>
              <w:rPr>
                <w:b/>
              </w:rPr>
            </w:pPr>
          </w:p>
          <w:p w:rsidR="006F58D2" w:rsidRDefault="006F58D2" w:rsidP="0099221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6F58D2" w:rsidRDefault="006F58D2" w:rsidP="0099221C">
            <w:pPr>
              <w:pStyle w:val="TableParagraph"/>
              <w:spacing w:line="247" w:lineRule="exact"/>
              <w:ind w:left="72"/>
            </w:pPr>
            <w:r>
              <w:t>Medios de grabación</w:t>
            </w:r>
          </w:p>
        </w:tc>
        <w:tc>
          <w:tcPr>
            <w:tcW w:w="4961" w:type="dxa"/>
          </w:tcPr>
          <w:p w:rsidR="006F58D2" w:rsidRDefault="006F58D2" w:rsidP="0099221C">
            <w:pPr>
              <w:pStyle w:val="TableParagraph"/>
              <w:ind w:left="71" w:right="969"/>
            </w:pPr>
            <w:r>
              <w:t>Tarjetas de memoria SD, SDHC y SDXC Compatibilidad con clase de velocidad SD. Compatibilidad con clase de velocidad UHS.</w:t>
            </w:r>
          </w:p>
          <w:p w:rsidR="006F58D2" w:rsidRDefault="006F58D2" w:rsidP="0099221C">
            <w:pPr>
              <w:pStyle w:val="TableParagraph"/>
              <w:ind w:left="71" w:right="197"/>
            </w:pPr>
            <w:r>
              <w:t>Se admite la escritura a alta velocidad cuando se utiliza una tarjeta SD compatible con UHS-I o UHS-II.</w:t>
            </w:r>
          </w:p>
          <w:p w:rsidR="006F58D2" w:rsidRDefault="006F58D2" w:rsidP="0099221C">
            <w:pPr>
              <w:pStyle w:val="TableParagraph"/>
              <w:spacing w:line="243" w:lineRule="exact"/>
              <w:ind w:left="71"/>
            </w:pPr>
            <w:r>
              <w:t>No se pueden usar tarjetas multimedia (MMC)</w:t>
            </w:r>
          </w:p>
        </w:tc>
        <w:tc>
          <w:tcPr>
            <w:tcW w:w="2128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8D2" w:rsidTr="0099221C">
        <w:trPr>
          <w:trHeight w:val="292"/>
        </w:trPr>
        <w:tc>
          <w:tcPr>
            <w:tcW w:w="2147" w:type="dxa"/>
          </w:tcPr>
          <w:p w:rsidR="006F58D2" w:rsidRDefault="006F58D2" w:rsidP="0099221C">
            <w:pPr>
              <w:pStyle w:val="TableParagraph"/>
              <w:spacing w:before="25" w:line="247" w:lineRule="exact"/>
              <w:ind w:left="72"/>
            </w:pPr>
            <w:r>
              <w:t>Formato de imagen</w:t>
            </w:r>
          </w:p>
        </w:tc>
        <w:tc>
          <w:tcPr>
            <w:tcW w:w="4961" w:type="dxa"/>
          </w:tcPr>
          <w:p w:rsidR="006F58D2" w:rsidRDefault="006F58D2" w:rsidP="0099221C">
            <w:pPr>
              <w:pStyle w:val="TableParagraph"/>
              <w:spacing w:before="25" w:line="247" w:lineRule="exact"/>
              <w:ind w:left="71"/>
            </w:pPr>
            <w:r>
              <w:t>Aprox. 22,3 mm x 14,8 mm (APS-C)</w:t>
            </w:r>
          </w:p>
        </w:tc>
        <w:tc>
          <w:tcPr>
            <w:tcW w:w="2128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8D2" w:rsidRPr="006D7D92" w:rsidTr="0099221C">
        <w:trPr>
          <w:trHeight w:val="537"/>
        </w:trPr>
        <w:tc>
          <w:tcPr>
            <w:tcW w:w="2147" w:type="dxa"/>
          </w:tcPr>
          <w:p w:rsidR="006F58D2" w:rsidRDefault="006F58D2" w:rsidP="0099221C">
            <w:pPr>
              <w:pStyle w:val="TableParagraph"/>
              <w:spacing w:before="1"/>
              <w:rPr>
                <w:b/>
              </w:rPr>
            </w:pPr>
          </w:p>
          <w:p w:rsidR="006F58D2" w:rsidRDefault="006F58D2" w:rsidP="0099221C">
            <w:pPr>
              <w:pStyle w:val="TableParagraph"/>
              <w:spacing w:line="247" w:lineRule="exact"/>
              <w:ind w:left="72"/>
            </w:pPr>
            <w:r>
              <w:t>Lentes compatibles</w:t>
            </w:r>
          </w:p>
        </w:tc>
        <w:tc>
          <w:tcPr>
            <w:tcW w:w="4961" w:type="dxa"/>
          </w:tcPr>
          <w:p w:rsidR="006F58D2" w:rsidRDefault="006F58D2" w:rsidP="0099221C">
            <w:pPr>
              <w:pStyle w:val="TableParagraph"/>
              <w:spacing w:line="270" w:lineRule="atLeast"/>
              <w:ind w:left="71" w:right="403"/>
            </w:pPr>
            <w:r>
              <w:t>Canon EF (incluidas las lentes EF-S, excluyendo las lentes EF-M) Canon EF Mount</w:t>
            </w:r>
          </w:p>
        </w:tc>
        <w:tc>
          <w:tcPr>
            <w:tcW w:w="2128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8D2" w:rsidTr="0099221C">
        <w:trPr>
          <w:trHeight w:val="284"/>
        </w:trPr>
        <w:tc>
          <w:tcPr>
            <w:tcW w:w="2147" w:type="dxa"/>
          </w:tcPr>
          <w:p w:rsidR="006F58D2" w:rsidRDefault="006F58D2" w:rsidP="0099221C">
            <w:pPr>
              <w:pStyle w:val="TableParagraph"/>
              <w:spacing w:before="18" w:line="247" w:lineRule="exact"/>
              <w:ind w:left="72"/>
            </w:pPr>
            <w:r>
              <w:t>Sensor tipo</w:t>
            </w:r>
          </w:p>
        </w:tc>
        <w:tc>
          <w:tcPr>
            <w:tcW w:w="4961" w:type="dxa"/>
          </w:tcPr>
          <w:p w:rsidR="006F58D2" w:rsidRDefault="006F58D2" w:rsidP="0099221C">
            <w:pPr>
              <w:pStyle w:val="TableParagraph"/>
              <w:spacing w:before="18" w:line="247" w:lineRule="exact"/>
              <w:ind w:left="71"/>
            </w:pPr>
            <w:r>
              <w:t>CMOS</w:t>
            </w:r>
          </w:p>
        </w:tc>
        <w:tc>
          <w:tcPr>
            <w:tcW w:w="2128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8D2" w:rsidTr="0099221C">
        <w:trPr>
          <w:trHeight w:val="288"/>
        </w:trPr>
        <w:tc>
          <w:tcPr>
            <w:tcW w:w="2147" w:type="dxa"/>
          </w:tcPr>
          <w:p w:rsidR="006F58D2" w:rsidRDefault="006F58D2" w:rsidP="0099221C">
            <w:pPr>
              <w:pStyle w:val="TableParagraph"/>
              <w:spacing w:before="20" w:line="247" w:lineRule="exact"/>
              <w:ind w:left="72"/>
            </w:pPr>
            <w:r>
              <w:t>Píxeles</w:t>
            </w:r>
          </w:p>
        </w:tc>
        <w:tc>
          <w:tcPr>
            <w:tcW w:w="4961" w:type="dxa"/>
          </w:tcPr>
          <w:p w:rsidR="006F58D2" w:rsidRDefault="006F58D2" w:rsidP="0099221C">
            <w:pPr>
              <w:pStyle w:val="TableParagraph"/>
              <w:spacing w:before="20" w:line="247" w:lineRule="exact"/>
              <w:ind w:left="71"/>
            </w:pPr>
            <w:r>
              <w:t>Aprox. 32,5 megapíxeles</w:t>
            </w:r>
          </w:p>
        </w:tc>
        <w:tc>
          <w:tcPr>
            <w:tcW w:w="2128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8D2" w:rsidTr="0099221C">
        <w:trPr>
          <w:trHeight w:val="287"/>
        </w:trPr>
        <w:tc>
          <w:tcPr>
            <w:tcW w:w="2147" w:type="dxa"/>
          </w:tcPr>
          <w:p w:rsidR="006F58D2" w:rsidRDefault="006F58D2" w:rsidP="0099221C">
            <w:pPr>
              <w:pStyle w:val="TableParagraph"/>
              <w:spacing w:before="20" w:line="247" w:lineRule="exact"/>
              <w:ind w:left="72"/>
            </w:pPr>
            <w:r>
              <w:t>Relación de aspecto</w:t>
            </w:r>
          </w:p>
        </w:tc>
        <w:tc>
          <w:tcPr>
            <w:tcW w:w="4961" w:type="dxa"/>
          </w:tcPr>
          <w:p w:rsidR="006F58D2" w:rsidRDefault="006F58D2" w:rsidP="0099221C">
            <w:pPr>
              <w:pStyle w:val="TableParagraph"/>
              <w:spacing w:before="20" w:line="247" w:lineRule="exact"/>
              <w:ind w:left="71"/>
            </w:pPr>
            <w:r>
              <w:t>3: 2 (horizontal: vertical)</w:t>
            </w:r>
          </w:p>
        </w:tc>
        <w:tc>
          <w:tcPr>
            <w:tcW w:w="2128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8D2" w:rsidRPr="006D7D92" w:rsidTr="0099221C">
        <w:trPr>
          <w:trHeight w:val="537"/>
        </w:trPr>
        <w:tc>
          <w:tcPr>
            <w:tcW w:w="2147" w:type="dxa"/>
          </w:tcPr>
          <w:p w:rsidR="006F58D2" w:rsidRDefault="006F58D2" w:rsidP="0099221C">
            <w:pPr>
              <w:pStyle w:val="TableParagraph"/>
              <w:tabs>
                <w:tab w:val="left" w:pos="1848"/>
              </w:tabs>
              <w:spacing w:before="1"/>
              <w:ind w:left="72"/>
            </w:pPr>
            <w:r>
              <w:t>Función</w:t>
            </w:r>
            <w:r>
              <w:tab/>
              <w:t>de</w:t>
            </w:r>
          </w:p>
          <w:p w:rsidR="006F58D2" w:rsidRDefault="006F58D2" w:rsidP="0099221C">
            <w:pPr>
              <w:pStyle w:val="TableParagraph"/>
              <w:spacing w:line="247" w:lineRule="exact"/>
              <w:ind w:left="72"/>
            </w:pPr>
            <w:r>
              <w:t>eliminación de polvo</w:t>
            </w:r>
          </w:p>
        </w:tc>
        <w:tc>
          <w:tcPr>
            <w:tcW w:w="4961" w:type="dxa"/>
          </w:tcPr>
          <w:p w:rsidR="006F58D2" w:rsidRDefault="006F58D2" w:rsidP="0099221C">
            <w:pPr>
              <w:pStyle w:val="TableParagraph"/>
              <w:spacing w:before="1"/>
              <w:rPr>
                <w:b/>
              </w:rPr>
            </w:pPr>
          </w:p>
          <w:p w:rsidR="006F58D2" w:rsidRDefault="006F58D2" w:rsidP="0099221C">
            <w:pPr>
              <w:pStyle w:val="TableParagraph"/>
              <w:spacing w:line="247" w:lineRule="exact"/>
              <w:ind w:left="71"/>
            </w:pPr>
            <w:r>
              <w:t>(1) Unidad de sensor de autolimpieza</w:t>
            </w:r>
          </w:p>
        </w:tc>
        <w:tc>
          <w:tcPr>
            <w:tcW w:w="2128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8D2" w:rsidRPr="006D7D92" w:rsidTr="0099221C">
        <w:trPr>
          <w:trHeight w:val="805"/>
        </w:trPr>
        <w:tc>
          <w:tcPr>
            <w:tcW w:w="2147" w:type="dxa"/>
          </w:tcPr>
          <w:p w:rsidR="006F58D2" w:rsidRDefault="006F58D2" w:rsidP="0099221C">
            <w:pPr>
              <w:pStyle w:val="TableParagraph"/>
              <w:rPr>
                <w:b/>
              </w:rPr>
            </w:pPr>
          </w:p>
          <w:p w:rsidR="006F58D2" w:rsidRDefault="006F58D2" w:rsidP="0099221C">
            <w:pPr>
              <w:pStyle w:val="TableParagraph"/>
              <w:spacing w:before="2"/>
              <w:rPr>
                <w:b/>
              </w:rPr>
            </w:pPr>
          </w:p>
          <w:p w:rsidR="006F58D2" w:rsidRDefault="006F58D2" w:rsidP="0099221C">
            <w:pPr>
              <w:pStyle w:val="TableParagraph"/>
              <w:spacing w:line="247" w:lineRule="exact"/>
              <w:ind w:left="72"/>
            </w:pPr>
            <w:r>
              <w:t>Formatos de imagen</w:t>
            </w:r>
          </w:p>
        </w:tc>
        <w:tc>
          <w:tcPr>
            <w:tcW w:w="4961" w:type="dxa"/>
          </w:tcPr>
          <w:p w:rsidR="006F58D2" w:rsidRDefault="006F58D2" w:rsidP="0099221C">
            <w:pPr>
              <w:pStyle w:val="TableParagraph"/>
              <w:spacing w:line="270" w:lineRule="atLeast"/>
              <w:ind w:left="71" w:right="173"/>
            </w:pPr>
            <w:r>
              <w:t xml:space="preserve">Imagen </w:t>
            </w:r>
            <w:proofErr w:type="gramStart"/>
            <w:r>
              <w:t>fija :</w:t>
            </w:r>
            <w:proofErr w:type="gramEnd"/>
            <w:r>
              <w:t xml:space="preserve"> JPEG, RAW (Canon Original de 14 bits), Video C-RAW : MP4 (Película: MPEG4 AVC / H.264 *; Audio: Audio AAC: PCM lineal)</w:t>
            </w:r>
          </w:p>
        </w:tc>
        <w:tc>
          <w:tcPr>
            <w:tcW w:w="2128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8D2" w:rsidTr="0099221C">
        <w:trPr>
          <w:trHeight w:val="2127"/>
        </w:trPr>
        <w:tc>
          <w:tcPr>
            <w:tcW w:w="2147" w:type="dxa"/>
          </w:tcPr>
          <w:p w:rsidR="006F58D2" w:rsidRDefault="006F58D2" w:rsidP="0099221C">
            <w:pPr>
              <w:pStyle w:val="TableParagraph"/>
              <w:rPr>
                <w:b/>
              </w:rPr>
            </w:pPr>
          </w:p>
          <w:p w:rsidR="006F58D2" w:rsidRDefault="006F58D2" w:rsidP="0099221C">
            <w:pPr>
              <w:pStyle w:val="TableParagraph"/>
              <w:rPr>
                <w:b/>
              </w:rPr>
            </w:pPr>
          </w:p>
          <w:p w:rsidR="006F58D2" w:rsidRDefault="006F58D2" w:rsidP="0099221C">
            <w:pPr>
              <w:pStyle w:val="TableParagraph"/>
              <w:rPr>
                <w:b/>
              </w:rPr>
            </w:pPr>
          </w:p>
          <w:p w:rsidR="006F58D2" w:rsidRDefault="006F58D2" w:rsidP="0099221C">
            <w:pPr>
              <w:pStyle w:val="TableParagraph"/>
              <w:rPr>
                <w:b/>
              </w:rPr>
            </w:pPr>
          </w:p>
          <w:p w:rsidR="006F58D2" w:rsidRDefault="006F58D2" w:rsidP="0099221C">
            <w:pPr>
              <w:pStyle w:val="TableParagraph"/>
              <w:rPr>
                <w:b/>
              </w:rPr>
            </w:pPr>
          </w:p>
          <w:p w:rsidR="006F58D2" w:rsidRDefault="006F58D2" w:rsidP="0099221C">
            <w:pPr>
              <w:pStyle w:val="TableParagraph"/>
              <w:rPr>
                <w:b/>
              </w:rPr>
            </w:pPr>
          </w:p>
          <w:p w:rsidR="006F58D2" w:rsidRDefault="006F58D2" w:rsidP="0099221C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F58D2" w:rsidRDefault="006F58D2" w:rsidP="0099221C">
            <w:pPr>
              <w:pStyle w:val="TableParagraph"/>
              <w:spacing w:line="247" w:lineRule="exact"/>
              <w:ind w:left="72"/>
            </w:pPr>
            <w:r>
              <w:t>Información del visor</w:t>
            </w:r>
          </w:p>
        </w:tc>
        <w:tc>
          <w:tcPr>
            <w:tcW w:w="4961" w:type="dxa"/>
          </w:tcPr>
          <w:p w:rsidR="006F58D2" w:rsidRDefault="006F58D2" w:rsidP="0099221C">
            <w:pPr>
              <w:pStyle w:val="TableParagraph"/>
              <w:spacing w:before="38"/>
              <w:ind w:left="71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Modo de selección del área AF</w:t>
            </w:r>
          </w:p>
          <w:p w:rsidR="006F58D2" w:rsidRDefault="006F58D2" w:rsidP="0099221C">
            <w:pPr>
              <w:pStyle w:val="TableParagraph"/>
              <w:spacing w:before="40" w:line="295" w:lineRule="auto"/>
              <w:ind w:left="71" w:right="1476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Información del punto AF (punto de enfoque) Marco de área AF</w:t>
            </w:r>
          </w:p>
          <w:p w:rsidR="006F58D2" w:rsidRDefault="006F58D2" w:rsidP="0099221C">
            <w:pPr>
              <w:pStyle w:val="TableParagraph"/>
              <w:spacing w:line="292" w:lineRule="auto"/>
              <w:ind w:left="71" w:right="2752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Círculo de medición puntual Nivel </w:t>
            </w:r>
            <w:proofErr w:type="spellStart"/>
            <w:r>
              <w:rPr>
                <w:rFonts w:ascii="Arial" w:hAnsi="Arial"/>
                <w:sz w:val="17"/>
              </w:rPr>
              <w:t>electronico</w:t>
            </w:r>
            <w:proofErr w:type="spellEnd"/>
            <w:r>
              <w:rPr>
                <w:rFonts w:ascii="Arial" w:hAnsi="Arial"/>
                <w:sz w:val="17"/>
              </w:rPr>
              <w:t xml:space="preserve"> Visualización de cuadrícula</w:t>
            </w:r>
          </w:p>
          <w:p w:rsidR="006F58D2" w:rsidRDefault="006F58D2" w:rsidP="0099221C">
            <w:pPr>
              <w:pStyle w:val="TableParagraph"/>
              <w:spacing w:line="295" w:lineRule="auto"/>
              <w:ind w:left="71" w:right="2273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Línea de aspecto (4: </w:t>
            </w:r>
            <w:r>
              <w:rPr>
                <w:rFonts w:ascii="Arial" w:hAnsi="Arial"/>
                <w:spacing w:val="3"/>
                <w:sz w:val="17"/>
              </w:rPr>
              <w:t xml:space="preserve">3, </w:t>
            </w:r>
            <w:r>
              <w:rPr>
                <w:rFonts w:ascii="Arial" w:hAnsi="Arial"/>
                <w:sz w:val="17"/>
              </w:rPr>
              <w:t>16: 9, 1:</w:t>
            </w:r>
            <w:r>
              <w:rPr>
                <w:rFonts w:ascii="Arial" w:hAnsi="Arial"/>
                <w:spacing w:val="-21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1) Detección de parpadeo</w:t>
            </w:r>
          </w:p>
          <w:p w:rsidR="006F58D2" w:rsidRDefault="006F58D2" w:rsidP="0099221C">
            <w:pPr>
              <w:pStyle w:val="TableParagraph"/>
              <w:spacing w:line="168" w:lineRule="exact"/>
              <w:ind w:left="71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Símbolo de</w:t>
            </w:r>
            <w:r>
              <w:rPr>
                <w:rFonts w:ascii="Arial" w:hAnsi="Arial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advertencia</w:t>
            </w:r>
          </w:p>
        </w:tc>
        <w:tc>
          <w:tcPr>
            <w:tcW w:w="2128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8D2" w:rsidTr="0099221C">
        <w:trPr>
          <w:trHeight w:val="287"/>
        </w:trPr>
        <w:tc>
          <w:tcPr>
            <w:tcW w:w="2147" w:type="dxa"/>
          </w:tcPr>
          <w:p w:rsidR="006F58D2" w:rsidRDefault="006F58D2" w:rsidP="0099221C">
            <w:pPr>
              <w:pStyle w:val="TableParagraph"/>
              <w:spacing w:before="20" w:line="247" w:lineRule="exact"/>
              <w:ind w:left="72"/>
            </w:pPr>
            <w:r>
              <w:t>Método de enfoque</w:t>
            </w:r>
          </w:p>
        </w:tc>
        <w:tc>
          <w:tcPr>
            <w:tcW w:w="4961" w:type="dxa"/>
          </w:tcPr>
          <w:p w:rsidR="006F58D2" w:rsidRDefault="006F58D2" w:rsidP="0099221C">
            <w:pPr>
              <w:pStyle w:val="TableParagraph"/>
              <w:spacing w:before="20" w:line="247" w:lineRule="exact"/>
              <w:ind w:left="71"/>
            </w:pPr>
            <w:r>
              <w:t xml:space="preserve">Dual </w:t>
            </w:r>
            <w:proofErr w:type="gramStart"/>
            <w:r>
              <w:t>Pixel</w:t>
            </w:r>
            <w:proofErr w:type="gramEnd"/>
            <w:r>
              <w:t xml:space="preserve"> CMOS AF</w:t>
            </w:r>
          </w:p>
        </w:tc>
        <w:tc>
          <w:tcPr>
            <w:tcW w:w="2128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8D2" w:rsidTr="0099221C">
        <w:trPr>
          <w:trHeight w:val="537"/>
        </w:trPr>
        <w:tc>
          <w:tcPr>
            <w:tcW w:w="2147" w:type="dxa"/>
          </w:tcPr>
          <w:p w:rsidR="006F58D2" w:rsidRDefault="006F58D2" w:rsidP="0099221C">
            <w:pPr>
              <w:pStyle w:val="TableParagraph"/>
              <w:tabs>
                <w:tab w:val="left" w:pos="1776"/>
              </w:tabs>
              <w:spacing w:line="270" w:lineRule="atLeast"/>
              <w:ind w:left="72" w:right="53"/>
            </w:pPr>
            <w:r>
              <w:t>Velocidades</w:t>
            </w:r>
            <w:r>
              <w:tab/>
            </w:r>
            <w:r>
              <w:rPr>
                <w:spacing w:val="-6"/>
              </w:rPr>
              <w:t xml:space="preserve">ISO </w:t>
            </w:r>
            <w:r>
              <w:t>normales</w:t>
            </w:r>
          </w:p>
        </w:tc>
        <w:tc>
          <w:tcPr>
            <w:tcW w:w="4961" w:type="dxa"/>
          </w:tcPr>
          <w:p w:rsidR="006F58D2" w:rsidRDefault="006F58D2" w:rsidP="0099221C">
            <w:pPr>
              <w:pStyle w:val="TableParagraph"/>
              <w:spacing w:before="1"/>
              <w:rPr>
                <w:b/>
              </w:rPr>
            </w:pPr>
          </w:p>
          <w:p w:rsidR="006F58D2" w:rsidRDefault="006F58D2" w:rsidP="0099221C">
            <w:pPr>
              <w:pStyle w:val="TableParagraph"/>
              <w:spacing w:line="247" w:lineRule="exact"/>
              <w:ind w:left="71"/>
            </w:pPr>
            <w:r>
              <w:t>ISO 100-25600 (en 1/3 de paso)</w:t>
            </w:r>
          </w:p>
        </w:tc>
        <w:tc>
          <w:tcPr>
            <w:tcW w:w="2128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8D2" w:rsidTr="0099221C">
        <w:trPr>
          <w:trHeight w:val="534"/>
        </w:trPr>
        <w:tc>
          <w:tcPr>
            <w:tcW w:w="2147" w:type="dxa"/>
          </w:tcPr>
          <w:p w:rsidR="006F58D2" w:rsidRDefault="006F58D2" w:rsidP="0099221C">
            <w:pPr>
              <w:pStyle w:val="TableParagraph"/>
              <w:tabs>
                <w:tab w:val="left" w:pos="1776"/>
              </w:tabs>
              <w:spacing w:line="267" w:lineRule="exact"/>
              <w:ind w:left="72"/>
            </w:pPr>
            <w:r>
              <w:t>Velocidades</w:t>
            </w:r>
            <w:r>
              <w:tab/>
              <w:t>ISO</w:t>
            </w:r>
          </w:p>
          <w:p w:rsidR="006F58D2" w:rsidRDefault="006F58D2" w:rsidP="0099221C">
            <w:pPr>
              <w:pStyle w:val="TableParagraph"/>
              <w:spacing w:line="247" w:lineRule="exact"/>
              <w:ind w:left="72"/>
            </w:pPr>
            <w:r>
              <w:t>ampliadas</w:t>
            </w:r>
          </w:p>
        </w:tc>
        <w:tc>
          <w:tcPr>
            <w:tcW w:w="4961" w:type="dxa"/>
          </w:tcPr>
          <w:p w:rsidR="006F58D2" w:rsidRDefault="006F58D2" w:rsidP="0099221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F58D2" w:rsidRDefault="006F58D2" w:rsidP="0099221C">
            <w:pPr>
              <w:pStyle w:val="TableParagraph"/>
              <w:spacing w:line="247" w:lineRule="exact"/>
              <w:ind w:left="71"/>
            </w:pPr>
            <w:r>
              <w:t>ISO 51200 (equivalente)</w:t>
            </w:r>
          </w:p>
        </w:tc>
        <w:tc>
          <w:tcPr>
            <w:tcW w:w="2128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8D2" w:rsidTr="0099221C">
        <w:trPr>
          <w:trHeight w:val="1344"/>
        </w:trPr>
        <w:tc>
          <w:tcPr>
            <w:tcW w:w="2147" w:type="dxa"/>
          </w:tcPr>
          <w:p w:rsidR="006F58D2" w:rsidRDefault="006F58D2" w:rsidP="0099221C">
            <w:pPr>
              <w:pStyle w:val="TableParagraph"/>
              <w:rPr>
                <w:b/>
              </w:rPr>
            </w:pPr>
          </w:p>
          <w:p w:rsidR="006F58D2" w:rsidRDefault="006F58D2" w:rsidP="0099221C">
            <w:pPr>
              <w:pStyle w:val="TableParagraph"/>
              <w:rPr>
                <w:b/>
              </w:rPr>
            </w:pPr>
          </w:p>
          <w:p w:rsidR="006F58D2" w:rsidRDefault="006F58D2" w:rsidP="0099221C">
            <w:pPr>
              <w:pStyle w:val="TableParagraph"/>
              <w:rPr>
                <w:b/>
              </w:rPr>
            </w:pPr>
          </w:p>
          <w:p w:rsidR="006F58D2" w:rsidRDefault="006F58D2" w:rsidP="0099221C">
            <w:pPr>
              <w:pStyle w:val="TableParagraph"/>
              <w:spacing w:before="3"/>
              <w:rPr>
                <w:b/>
              </w:rPr>
            </w:pPr>
          </w:p>
          <w:p w:rsidR="006F58D2" w:rsidRDefault="006F58D2" w:rsidP="0099221C">
            <w:pPr>
              <w:pStyle w:val="TableParagraph"/>
              <w:spacing w:line="247" w:lineRule="exact"/>
              <w:ind w:left="72"/>
            </w:pPr>
            <w:r>
              <w:t>Disparo en modo HDR</w:t>
            </w:r>
          </w:p>
        </w:tc>
        <w:tc>
          <w:tcPr>
            <w:tcW w:w="4961" w:type="dxa"/>
          </w:tcPr>
          <w:p w:rsidR="006F58D2" w:rsidRDefault="006F58D2" w:rsidP="0099221C">
            <w:pPr>
              <w:pStyle w:val="TableParagraph"/>
              <w:numPr>
                <w:ilvl w:val="0"/>
                <w:numId w:val="13"/>
              </w:numPr>
              <w:tabs>
                <w:tab w:val="left" w:pos="364"/>
              </w:tabs>
              <w:spacing w:before="1"/>
            </w:pPr>
            <w:r>
              <w:t>Natural</w:t>
            </w:r>
          </w:p>
          <w:p w:rsidR="006F58D2" w:rsidRDefault="006F58D2" w:rsidP="0099221C">
            <w:pPr>
              <w:pStyle w:val="TableParagraph"/>
              <w:numPr>
                <w:ilvl w:val="0"/>
                <w:numId w:val="13"/>
              </w:numPr>
              <w:tabs>
                <w:tab w:val="left" w:pos="364"/>
              </w:tabs>
              <w:spacing w:before="1"/>
            </w:pPr>
            <w:r>
              <w:t>Estándar de arte</w:t>
            </w:r>
            <w:r>
              <w:rPr>
                <w:spacing w:val="-7"/>
              </w:rPr>
              <w:t xml:space="preserve"> </w:t>
            </w:r>
            <w:r>
              <w:t>HDR</w:t>
            </w:r>
          </w:p>
          <w:p w:rsidR="006F58D2" w:rsidRDefault="006F58D2" w:rsidP="0099221C">
            <w:pPr>
              <w:pStyle w:val="TableParagraph"/>
              <w:numPr>
                <w:ilvl w:val="0"/>
                <w:numId w:val="13"/>
              </w:numPr>
              <w:tabs>
                <w:tab w:val="left" w:pos="364"/>
              </w:tabs>
            </w:pPr>
            <w:r>
              <w:t>Arte HDR</w:t>
            </w:r>
            <w:r>
              <w:rPr>
                <w:spacing w:val="-4"/>
              </w:rPr>
              <w:t xml:space="preserve"> </w:t>
            </w:r>
            <w:r>
              <w:t>vívido</w:t>
            </w:r>
          </w:p>
          <w:p w:rsidR="006F58D2" w:rsidRDefault="006F58D2" w:rsidP="0099221C">
            <w:pPr>
              <w:pStyle w:val="TableParagraph"/>
              <w:numPr>
                <w:ilvl w:val="0"/>
                <w:numId w:val="13"/>
              </w:numPr>
              <w:tabs>
                <w:tab w:val="left" w:pos="364"/>
              </w:tabs>
              <w:spacing w:before="1"/>
            </w:pPr>
            <w:r>
              <w:t>Arte en</w:t>
            </w:r>
            <w:r>
              <w:rPr>
                <w:spacing w:val="-4"/>
              </w:rPr>
              <w:t xml:space="preserve"> </w:t>
            </w:r>
            <w:r>
              <w:t>negrita</w:t>
            </w:r>
          </w:p>
          <w:p w:rsidR="006F58D2" w:rsidRDefault="006F58D2" w:rsidP="0099221C">
            <w:pPr>
              <w:pStyle w:val="TableParagraph"/>
              <w:numPr>
                <w:ilvl w:val="0"/>
                <w:numId w:val="13"/>
              </w:numPr>
              <w:tabs>
                <w:tab w:val="left" w:pos="364"/>
              </w:tabs>
              <w:spacing w:line="247" w:lineRule="exact"/>
            </w:pPr>
            <w:r>
              <w:t>Arte HDR en</w:t>
            </w:r>
            <w:r>
              <w:rPr>
                <w:spacing w:val="-6"/>
              </w:rPr>
              <w:t xml:space="preserve"> </w:t>
            </w:r>
            <w:r>
              <w:t>relieve</w:t>
            </w:r>
          </w:p>
        </w:tc>
        <w:tc>
          <w:tcPr>
            <w:tcW w:w="2128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8D2" w:rsidRPr="006D7D92" w:rsidTr="0099221C">
        <w:trPr>
          <w:trHeight w:val="287"/>
        </w:trPr>
        <w:tc>
          <w:tcPr>
            <w:tcW w:w="2147" w:type="dxa"/>
          </w:tcPr>
          <w:p w:rsidR="006F58D2" w:rsidRDefault="006F58D2" w:rsidP="0099221C">
            <w:pPr>
              <w:pStyle w:val="TableParagraph"/>
              <w:spacing w:before="20" w:line="247" w:lineRule="exact"/>
              <w:ind w:left="72"/>
            </w:pPr>
            <w:r>
              <w:t>Flash Incorporado</w:t>
            </w:r>
          </w:p>
        </w:tc>
        <w:tc>
          <w:tcPr>
            <w:tcW w:w="4961" w:type="dxa"/>
          </w:tcPr>
          <w:p w:rsidR="006F58D2" w:rsidRDefault="006F58D2" w:rsidP="0099221C">
            <w:pPr>
              <w:pStyle w:val="TableParagraph"/>
              <w:spacing w:before="20" w:line="247" w:lineRule="exact"/>
              <w:ind w:left="71"/>
            </w:pPr>
            <w:r>
              <w:t>Flash retráctil en la carcasa del pentaprisma</w:t>
            </w:r>
          </w:p>
        </w:tc>
        <w:tc>
          <w:tcPr>
            <w:tcW w:w="2128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8D2" w:rsidTr="0099221C">
        <w:trPr>
          <w:trHeight w:val="287"/>
        </w:trPr>
        <w:tc>
          <w:tcPr>
            <w:tcW w:w="2147" w:type="dxa"/>
          </w:tcPr>
          <w:p w:rsidR="006F58D2" w:rsidRDefault="006F58D2" w:rsidP="0099221C">
            <w:pPr>
              <w:pStyle w:val="TableParagraph"/>
              <w:spacing w:before="20" w:line="247" w:lineRule="exact"/>
              <w:ind w:left="72"/>
            </w:pPr>
            <w:r>
              <w:t>Flash Externo</w:t>
            </w:r>
          </w:p>
        </w:tc>
        <w:tc>
          <w:tcPr>
            <w:tcW w:w="4961" w:type="dxa"/>
          </w:tcPr>
          <w:p w:rsidR="006F58D2" w:rsidRDefault="006F58D2" w:rsidP="0099221C">
            <w:pPr>
              <w:pStyle w:val="TableParagraph"/>
              <w:spacing w:before="20" w:line="247" w:lineRule="exact"/>
              <w:ind w:left="71"/>
            </w:pPr>
            <w:r>
              <w:t xml:space="preserve">Canon </w:t>
            </w:r>
            <w:proofErr w:type="spellStart"/>
            <w:r>
              <w:t>Speedlite</w:t>
            </w:r>
            <w:proofErr w:type="spellEnd"/>
            <w:r>
              <w:t xml:space="preserve"> 430EX III-RT o similar</w:t>
            </w:r>
          </w:p>
        </w:tc>
        <w:tc>
          <w:tcPr>
            <w:tcW w:w="2128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8D2" w:rsidRPr="006D7D92" w:rsidTr="0099221C">
        <w:trPr>
          <w:trHeight w:val="287"/>
        </w:trPr>
        <w:tc>
          <w:tcPr>
            <w:tcW w:w="2147" w:type="dxa"/>
          </w:tcPr>
          <w:p w:rsidR="006F58D2" w:rsidRDefault="006F58D2" w:rsidP="0099221C">
            <w:pPr>
              <w:pStyle w:val="TableParagraph"/>
              <w:spacing w:before="21" w:line="247" w:lineRule="exact"/>
              <w:ind w:left="72"/>
            </w:pPr>
            <w:r>
              <w:t>Wifi</w:t>
            </w:r>
          </w:p>
        </w:tc>
        <w:tc>
          <w:tcPr>
            <w:tcW w:w="4961" w:type="dxa"/>
          </w:tcPr>
          <w:p w:rsidR="006F58D2" w:rsidRDefault="006F58D2" w:rsidP="0099221C">
            <w:pPr>
              <w:pStyle w:val="TableParagraph"/>
              <w:spacing w:before="21" w:line="247" w:lineRule="exact"/>
              <w:ind w:left="71"/>
            </w:pPr>
            <w:r>
              <w:t xml:space="preserve">Para Transferencia de archivos a </w:t>
            </w:r>
            <w:proofErr w:type="spellStart"/>
            <w:r>
              <w:t>Telefono</w:t>
            </w:r>
            <w:proofErr w:type="spellEnd"/>
            <w:r>
              <w:t xml:space="preserve"> o PC.</w:t>
            </w:r>
          </w:p>
        </w:tc>
        <w:tc>
          <w:tcPr>
            <w:tcW w:w="2128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8D2" w:rsidTr="0099221C">
        <w:trPr>
          <w:trHeight w:val="1074"/>
        </w:trPr>
        <w:tc>
          <w:tcPr>
            <w:tcW w:w="2147" w:type="dxa"/>
          </w:tcPr>
          <w:p w:rsidR="006F58D2" w:rsidRDefault="006F58D2" w:rsidP="0099221C">
            <w:pPr>
              <w:pStyle w:val="TableParagraph"/>
              <w:rPr>
                <w:b/>
              </w:rPr>
            </w:pPr>
          </w:p>
          <w:p w:rsidR="006F58D2" w:rsidRDefault="006F58D2" w:rsidP="0099221C">
            <w:pPr>
              <w:pStyle w:val="TableParagraph"/>
              <w:rPr>
                <w:b/>
              </w:rPr>
            </w:pPr>
          </w:p>
          <w:p w:rsidR="006F58D2" w:rsidRDefault="006F58D2" w:rsidP="0099221C">
            <w:pPr>
              <w:pStyle w:val="TableParagraph"/>
              <w:spacing w:before="2"/>
              <w:rPr>
                <w:b/>
              </w:rPr>
            </w:pPr>
          </w:p>
          <w:p w:rsidR="006F58D2" w:rsidRDefault="006F58D2" w:rsidP="0099221C">
            <w:pPr>
              <w:pStyle w:val="TableParagraph"/>
              <w:spacing w:line="247" w:lineRule="exact"/>
              <w:ind w:left="72"/>
            </w:pPr>
            <w:r>
              <w:t>Empuñadura (motor)</w:t>
            </w:r>
          </w:p>
        </w:tc>
        <w:tc>
          <w:tcPr>
            <w:tcW w:w="4961" w:type="dxa"/>
          </w:tcPr>
          <w:p w:rsidR="006F58D2" w:rsidRDefault="006F58D2" w:rsidP="0099221C">
            <w:pPr>
              <w:pStyle w:val="TableParagraph"/>
              <w:spacing w:line="270" w:lineRule="atLeast"/>
              <w:ind w:left="71" w:right="133"/>
            </w:pPr>
            <w:r>
              <w:t xml:space="preserve">Tipo Canon BG-E14 compatible con Canon 90D, o similar a </w:t>
            </w:r>
            <w:proofErr w:type="spellStart"/>
            <w:r>
              <w:t>Grip</w:t>
            </w:r>
            <w:proofErr w:type="spellEnd"/>
            <w:r>
              <w:t xml:space="preserve"> </w:t>
            </w:r>
            <w:proofErr w:type="spellStart"/>
            <w:r>
              <w:t>Gloxy</w:t>
            </w:r>
            <w:proofErr w:type="spellEnd"/>
            <w:r>
              <w:t xml:space="preserve"> GX-E14. Con Segundo disparador con tecnología japonesa. Con 2 baterías LP-E6 o 6 pilas AA incluidas. Con rosca para trípode en la base.</w:t>
            </w:r>
          </w:p>
        </w:tc>
        <w:tc>
          <w:tcPr>
            <w:tcW w:w="2128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8D2" w:rsidRPr="006D7D92" w:rsidTr="0099221C">
        <w:trPr>
          <w:trHeight w:val="801"/>
        </w:trPr>
        <w:tc>
          <w:tcPr>
            <w:tcW w:w="2147" w:type="dxa"/>
          </w:tcPr>
          <w:p w:rsidR="006F58D2" w:rsidRDefault="006F58D2" w:rsidP="0099221C">
            <w:pPr>
              <w:pStyle w:val="TableParagraph"/>
              <w:rPr>
                <w:b/>
              </w:rPr>
            </w:pPr>
          </w:p>
          <w:p w:rsidR="006F58D2" w:rsidRDefault="006F58D2" w:rsidP="0099221C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F58D2" w:rsidRDefault="006F58D2" w:rsidP="0099221C">
            <w:pPr>
              <w:pStyle w:val="TableParagraph"/>
              <w:spacing w:line="247" w:lineRule="exact"/>
              <w:ind w:left="72"/>
            </w:pPr>
            <w:r>
              <w:t>Lente</w:t>
            </w:r>
          </w:p>
        </w:tc>
        <w:tc>
          <w:tcPr>
            <w:tcW w:w="4961" w:type="dxa"/>
          </w:tcPr>
          <w:p w:rsidR="006F58D2" w:rsidRDefault="006F58D2" w:rsidP="0099221C">
            <w:pPr>
              <w:pStyle w:val="TableParagraph"/>
              <w:ind w:left="71" w:right="107"/>
            </w:pPr>
            <w:r>
              <w:t xml:space="preserve">Canon EF-S 18-55mm f/4-5.6 IS STM, Lente Telefoto EF 7.874 in f/2.8L II USM, Parasol de objetivo </w:t>
            </w:r>
            <w:proofErr w:type="spellStart"/>
            <w:r>
              <w:t>Hard</w:t>
            </w:r>
            <w:proofErr w:type="spellEnd"/>
          </w:p>
          <w:p w:rsidR="006F58D2" w:rsidRDefault="006F58D2" w:rsidP="0099221C">
            <w:pPr>
              <w:pStyle w:val="TableParagraph"/>
              <w:spacing w:line="247" w:lineRule="exact"/>
              <w:ind w:left="71"/>
            </w:pPr>
            <w:proofErr w:type="spellStart"/>
            <w:r>
              <w:t>Tulip</w:t>
            </w:r>
            <w:proofErr w:type="spellEnd"/>
            <w:r>
              <w:t xml:space="preserve"> </w:t>
            </w:r>
            <w:proofErr w:type="spellStart"/>
            <w:r>
              <w:t>Shaped</w:t>
            </w:r>
            <w:proofErr w:type="spellEnd"/>
            <w:r>
              <w:t xml:space="preserve"> compatible con lente.</w:t>
            </w:r>
          </w:p>
        </w:tc>
        <w:tc>
          <w:tcPr>
            <w:tcW w:w="2128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8D2" w:rsidRPr="00A52076" w:rsidTr="0099221C">
        <w:trPr>
          <w:trHeight w:val="287"/>
        </w:trPr>
        <w:tc>
          <w:tcPr>
            <w:tcW w:w="2147" w:type="dxa"/>
          </w:tcPr>
          <w:p w:rsidR="006F58D2" w:rsidRDefault="006F58D2" w:rsidP="0099221C">
            <w:pPr>
              <w:pStyle w:val="TableParagraph"/>
              <w:spacing w:before="20" w:line="247" w:lineRule="exact"/>
              <w:ind w:left="72"/>
            </w:pPr>
            <w:r>
              <w:t>Memoria</w:t>
            </w:r>
          </w:p>
        </w:tc>
        <w:tc>
          <w:tcPr>
            <w:tcW w:w="4961" w:type="dxa"/>
          </w:tcPr>
          <w:p w:rsidR="006F58D2" w:rsidRPr="00A52076" w:rsidRDefault="006F58D2" w:rsidP="0099221C">
            <w:pPr>
              <w:pStyle w:val="TableParagraph"/>
              <w:spacing w:before="20" w:line="247" w:lineRule="exact"/>
              <w:ind w:left="71"/>
              <w:rPr>
                <w:lang w:val="en-US"/>
              </w:rPr>
            </w:pPr>
            <w:r w:rsidRPr="00A52076">
              <w:rPr>
                <w:lang w:val="en-US"/>
              </w:rPr>
              <w:t>SanDisk Ultra 64 GB SDHC Class 10 Flash</w:t>
            </w:r>
          </w:p>
        </w:tc>
        <w:tc>
          <w:tcPr>
            <w:tcW w:w="2128" w:type="dxa"/>
          </w:tcPr>
          <w:p w:rsidR="006F58D2" w:rsidRPr="00A52076" w:rsidRDefault="006F58D2" w:rsidP="0099221C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F58D2" w:rsidRPr="006D7D92" w:rsidTr="0099221C">
        <w:trPr>
          <w:trHeight w:val="805"/>
        </w:trPr>
        <w:tc>
          <w:tcPr>
            <w:tcW w:w="2147" w:type="dxa"/>
          </w:tcPr>
          <w:p w:rsidR="006F58D2" w:rsidRPr="00A52076" w:rsidRDefault="006F58D2" w:rsidP="0099221C">
            <w:pPr>
              <w:pStyle w:val="TableParagraph"/>
              <w:rPr>
                <w:b/>
                <w:lang w:val="en-US"/>
              </w:rPr>
            </w:pPr>
          </w:p>
          <w:p w:rsidR="006F58D2" w:rsidRPr="00A52076" w:rsidRDefault="006F58D2" w:rsidP="0099221C">
            <w:pPr>
              <w:pStyle w:val="TableParagraph"/>
              <w:spacing w:before="1"/>
              <w:rPr>
                <w:b/>
                <w:lang w:val="en-US"/>
              </w:rPr>
            </w:pPr>
          </w:p>
          <w:p w:rsidR="006F58D2" w:rsidRDefault="006F58D2" w:rsidP="0099221C">
            <w:pPr>
              <w:pStyle w:val="TableParagraph"/>
              <w:spacing w:before="1" w:line="247" w:lineRule="exact"/>
              <w:ind w:left="72"/>
            </w:pPr>
            <w:proofErr w:type="spellStart"/>
            <w:r>
              <w:t>Maletin</w:t>
            </w:r>
            <w:proofErr w:type="spellEnd"/>
          </w:p>
        </w:tc>
        <w:tc>
          <w:tcPr>
            <w:tcW w:w="4961" w:type="dxa"/>
          </w:tcPr>
          <w:p w:rsidR="006F58D2" w:rsidRDefault="006F58D2" w:rsidP="0099221C">
            <w:pPr>
              <w:pStyle w:val="TableParagraph"/>
              <w:spacing w:line="270" w:lineRule="atLeast"/>
              <w:ind w:left="71"/>
            </w:pPr>
            <w:r>
              <w:t>Impermeable Anti-Choque, para cámara DSLR o SLR y sus accesorios, con Cubierta De Lluvia, Caja De Protección Total Resistente Al Choque, Negro</w:t>
            </w:r>
          </w:p>
        </w:tc>
        <w:tc>
          <w:tcPr>
            <w:tcW w:w="2128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F58D2" w:rsidRPr="006D7D92" w:rsidRDefault="006F58D2" w:rsidP="006F58D2">
      <w:pPr>
        <w:rPr>
          <w:lang w:val="es-PY"/>
        </w:rPr>
        <w:sectPr w:rsidR="006F58D2" w:rsidRPr="006D7D92">
          <w:pgSz w:w="12240" w:h="18720"/>
          <w:pgMar w:top="1280" w:right="1060" w:bottom="280" w:left="1580" w:header="182" w:footer="0" w:gutter="0"/>
          <w:cols w:space="720"/>
        </w:sectPr>
      </w:pPr>
    </w:p>
    <w:p w:rsidR="006F58D2" w:rsidRPr="006D7D92" w:rsidRDefault="006F58D2" w:rsidP="006F58D2">
      <w:pPr>
        <w:pStyle w:val="Textoindependiente"/>
        <w:spacing w:before="8"/>
        <w:rPr>
          <w:sz w:val="11"/>
          <w:lang w:val="es-PY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4961"/>
        <w:gridCol w:w="2128"/>
      </w:tblGrid>
      <w:tr w:rsidR="006F58D2" w:rsidTr="0099221C">
        <w:trPr>
          <w:trHeight w:val="1613"/>
        </w:trPr>
        <w:tc>
          <w:tcPr>
            <w:tcW w:w="2147" w:type="dxa"/>
          </w:tcPr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9"/>
              </w:rPr>
            </w:pPr>
          </w:p>
          <w:p w:rsidR="006F58D2" w:rsidRDefault="006F58D2" w:rsidP="0099221C">
            <w:pPr>
              <w:pStyle w:val="TableParagraph"/>
              <w:spacing w:line="247" w:lineRule="exact"/>
              <w:ind w:left="72"/>
            </w:pPr>
            <w:proofErr w:type="spellStart"/>
            <w:r>
              <w:t>Tripode</w:t>
            </w:r>
            <w:proofErr w:type="spellEnd"/>
          </w:p>
        </w:tc>
        <w:tc>
          <w:tcPr>
            <w:tcW w:w="4961" w:type="dxa"/>
          </w:tcPr>
          <w:p w:rsidR="006F58D2" w:rsidRDefault="006F58D2" w:rsidP="0099221C">
            <w:pPr>
              <w:pStyle w:val="TableParagraph"/>
              <w:spacing w:before="1"/>
              <w:ind w:left="71" w:right="103"/>
            </w:pPr>
            <w:r>
              <w:t xml:space="preserve">Trípode profesional para cámara DSLR con rosca universal y burbuja de nivel, súper ligero, trípode con cabeza de bola, desmontable a </w:t>
            </w:r>
            <w:proofErr w:type="spellStart"/>
            <w:r>
              <w:t>monopié</w:t>
            </w:r>
            <w:proofErr w:type="spellEnd"/>
            <w:r>
              <w:t xml:space="preserve"> con agarre de espuma suave, soporte extra para teléfono </w:t>
            </w:r>
            <w:proofErr w:type="spellStart"/>
            <w:r>
              <w:t>smart</w:t>
            </w:r>
            <w:proofErr w:type="spellEnd"/>
            <w:r>
              <w:t>, con bolsa de transporte. Altura mínima desplegado,</w:t>
            </w:r>
          </w:p>
          <w:p w:rsidR="006F58D2" w:rsidRDefault="006F58D2" w:rsidP="0099221C">
            <w:pPr>
              <w:pStyle w:val="TableParagraph"/>
              <w:spacing w:before="2" w:line="247" w:lineRule="exact"/>
              <w:ind w:left="71"/>
            </w:pPr>
            <w:r>
              <w:t>166cms.</w:t>
            </w:r>
          </w:p>
        </w:tc>
        <w:tc>
          <w:tcPr>
            <w:tcW w:w="2128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F58D2" w:rsidRDefault="006F58D2" w:rsidP="006F58D2">
      <w:pPr>
        <w:sectPr w:rsidR="006F58D2">
          <w:pgSz w:w="12240" w:h="18720"/>
          <w:pgMar w:top="1280" w:right="1060" w:bottom="280" w:left="1580" w:header="182" w:footer="0" w:gutter="0"/>
          <w:cols w:space="720"/>
        </w:sectPr>
      </w:pPr>
    </w:p>
    <w:p w:rsidR="006F58D2" w:rsidRDefault="006F58D2" w:rsidP="006F58D2">
      <w:pPr>
        <w:pStyle w:val="Textoindependiente"/>
        <w:rPr>
          <w:sz w:val="17"/>
        </w:rPr>
      </w:pPr>
    </w:p>
    <w:p w:rsidR="006F58D2" w:rsidRDefault="006F58D2" w:rsidP="006F58D2">
      <w:pPr>
        <w:spacing w:before="94"/>
        <w:ind w:left="4806" w:right="4457"/>
        <w:jc w:val="center"/>
        <w:rPr>
          <w:b/>
        </w:rPr>
      </w:pPr>
      <w:r>
        <w:rPr>
          <w:b/>
        </w:rPr>
        <w:t>ANEXO 1C</w:t>
      </w:r>
    </w:p>
    <w:p w:rsidR="006F58D2" w:rsidRDefault="006F58D2" w:rsidP="006F58D2">
      <w:pPr>
        <w:spacing w:before="6"/>
        <w:rPr>
          <w:b/>
          <w:sz w:val="23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0"/>
        <w:gridCol w:w="3121"/>
        <w:gridCol w:w="993"/>
        <w:gridCol w:w="1556"/>
        <w:gridCol w:w="1565"/>
      </w:tblGrid>
      <w:tr w:rsidR="006F58D2" w:rsidTr="0099221C">
        <w:trPr>
          <w:trHeight w:val="508"/>
        </w:trPr>
        <w:tc>
          <w:tcPr>
            <w:tcW w:w="6946" w:type="dxa"/>
            <w:gridSpan w:val="4"/>
            <w:shd w:val="clear" w:color="auto" w:fill="BBD4EC"/>
          </w:tcPr>
          <w:p w:rsidR="006F58D2" w:rsidRDefault="006F58D2" w:rsidP="0099221C">
            <w:pPr>
              <w:pStyle w:val="TableParagraph"/>
              <w:spacing w:before="63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Computadoras Tipo 2 - Intermedia</w:t>
            </w:r>
          </w:p>
        </w:tc>
        <w:tc>
          <w:tcPr>
            <w:tcW w:w="3121" w:type="dxa"/>
            <w:gridSpan w:val="2"/>
            <w:shd w:val="clear" w:color="auto" w:fill="C5D9EF"/>
          </w:tcPr>
          <w:p w:rsidR="006F58D2" w:rsidRDefault="006F58D2" w:rsidP="0099221C">
            <w:pPr>
              <w:pStyle w:val="TableParagraph"/>
              <w:spacing w:line="242" w:lineRule="exact"/>
              <w:ind w:left="6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PROPUESTA</w:t>
            </w:r>
          </w:p>
          <w:p w:rsidR="006F58D2" w:rsidRDefault="006F58D2" w:rsidP="0099221C">
            <w:pPr>
              <w:pStyle w:val="TableParagraph"/>
              <w:spacing w:line="247" w:lineRule="exact"/>
              <w:ind w:left="6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DEL OFERENTE</w:t>
            </w:r>
          </w:p>
        </w:tc>
      </w:tr>
      <w:tr w:rsidR="006F58D2" w:rsidRPr="006D7D92" w:rsidTr="0099221C">
        <w:trPr>
          <w:trHeight w:val="1574"/>
        </w:trPr>
        <w:tc>
          <w:tcPr>
            <w:tcW w:w="662" w:type="dxa"/>
            <w:shd w:val="clear" w:color="auto" w:fill="D9D9D9"/>
          </w:tcPr>
          <w:p w:rsidR="006F58D2" w:rsidRDefault="006F58D2" w:rsidP="0099221C">
            <w:pPr>
              <w:pStyle w:val="TableParagraph"/>
              <w:rPr>
                <w:rFonts w:ascii="Arial"/>
                <w:b/>
              </w:rPr>
            </w:pPr>
          </w:p>
          <w:p w:rsidR="006F58D2" w:rsidRDefault="006F58D2" w:rsidP="0099221C">
            <w:pPr>
              <w:pStyle w:val="TableParagraph"/>
              <w:rPr>
                <w:rFonts w:ascii="Arial"/>
                <w:b/>
              </w:rPr>
            </w:pPr>
          </w:p>
          <w:p w:rsidR="006F58D2" w:rsidRDefault="006F58D2" w:rsidP="0099221C">
            <w:pPr>
              <w:pStyle w:val="TableParagraph"/>
              <w:spacing w:before="160"/>
              <w:ind w:left="52" w:right="3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Ítems</w:t>
            </w:r>
          </w:p>
        </w:tc>
        <w:tc>
          <w:tcPr>
            <w:tcW w:w="2170" w:type="dxa"/>
            <w:shd w:val="clear" w:color="auto" w:fill="D9D9D9"/>
          </w:tcPr>
          <w:p w:rsidR="006F58D2" w:rsidRDefault="006F58D2" w:rsidP="0099221C">
            <w:pPr>
              <w:pStyle w:val="TableParagraph"/>
              <w:rPr>
                <w:rFonts w:ascii="Arial"/>
                <w:b/>
              </w:rPr>
            </w:pPr>
          </w:p>
          <w:p w:rsidR="006F58D2" w:rsidRDefault="006F58D2" w:rsidP="0099221C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6F58D2" w:rsidRDefault="006F58D2" w:rsidP="0099221C">
            <w:pPr>
              <w:pStyle w:val="TableParagraph"/>
              <w:spacing w:before="1"/>
              <w:ind w:left="576" w:right="68" w:hanging="4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ESPECIFICACIONES TÉCNICAS</w:t>
            </w:r>
          </w:p>
        </w:tc>
        <w:tc>
          <w:tcPr>
            <w:tcW w:w="3121" w:type="dxa"/>
            <w:shd w:val="clear" w:color="auto" w:fill="D9D9D9"/>
          </w:tcPr>
          <w:p w:rsidR="006F58D2" w:rsidRDefault="006F58D2" w:rsidP="0099221C">
            <w:pPr>
              <w:pStyle w:val="TableParagraph"/>
              <w:rPr>
                <w:rFonts w:ascii="Arial"/>
                <w:b/>
              </w:rPr>
            </w:pPr>
          </w:p>
          <w:p w:rsidR="006F58D2" w:rsidRDefault="006F58D2" w:rsidP="0099221C">
            <w:pPr>
              <w:pStyle w:val="TableParagraph"/>
              <w:rPr>
                <w:rFonts w:ascii="Arial"/>
                <w:b/>
              </w:rPr>
            </w:pPr>
          </w:p>
          <w:p w:rsidR="006F58D2" w:rsidRDefault="006F58D2" w:rsidP="0099221C">
            <w:pPr>
              <w:pStyle w:val="TableParagraph"/>
              <w:spacing w:before="160"/>
              <w:ind w:left="84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Características</w:t>
            </w:r>
          </w:p>
        </w:tc>
        <w:tc>
          <w:tcPr>
            <w:tcW w:w="993" w:type="dxa"/>
            <w:shd w:val="clear" w:color="auto" w:fill="D9D9D9"/>
          </w:tcPr>
          <w:p w:rsidR="006F58D2" w:rsidRDefault="006F58D2" w:rsidP="0099221C">
            <w:pPr>
              <w:pStyle w:val="TableParagraph"/>
              <w:rPr>
                <w:rFonts w:ascii="Arial"/>
                <w:b/>
              </w:rPr>
            </w:pPr>
          </w:p>
          <w:p w:rsidR="006F58D2" w:rsidRDefault="006F58D2" w:rsidP="0099221C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:rsidR="006F58D2" w:rsidRDefault="006F58D2" w:rsidP="0099221C">
            <w:pPr>
              <w:pStyle w:val="TableParagraph"/>
              <w:spacing w:before="1"/>
              <w:ind w:left="135" w:right="119" w:firstLine="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Mínimo </w:t>
            </w:r>
            <w:r>
              <w:rPr>
                <w:rFonts w:ascii="Arial" w:hAnsi="Arial"/>
                <w:b/>
                <w:w w:val="95"/>
                <w:sz w:val="20"/>
              </w:rPr>
              <w:t>Exigido</w:t>
            </w:r>
          </w:p>
        </w:tc>
        <w:tc>
          <w:tcPr>
            <w:tcW w:w="1556" w:type="dxa"/>
            <w:shd w:val="clear" w:color="auto" w:fill="D9D9D9"/>
          </w:tcPr>
          <w:p w:rsidR="006F58D2" w:rsidRDefault="006F58D2" w:rsidP="0099221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F58D2" w:rsidRDefault="006F58D2" w:rsidP="0099221C">
            <w:pPr>
              <w:pStyle w:val="TableParagraph"/>
              <w:spacing w:before="113"/>
              <w:ind w:left="88" w:right="7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El equipo 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ofertado </w:t>
            </w:r>
            <w:r>
              <w:rPr>
                <w:rFonts w:ascii="Arial" w:hAnsi="Arial"/>
                <w:b/>
                <w:sz w:val="16"/>
              </w:rPr>
              <w:t xml:space="preserve">cumple con las especificaciones requeridas </w:t>
            </w:r>
            <w:r w:rsidRPr="000648AB">
              <w:rPr>
                <w:rFonts w:ascii="Arial" w:hAnsi="Arial"/>
                <w:b/>
                <w:color w:val="FF0000"/>
                <w:sz w:val="16"/>
              </w:rPr>
              <w:t>(inserte sí / no)</w:t>
            </w:r>
          </w:p>
        </w:tc>
        <w:tc>
          <w:tcPr>
            <w:tcW w:w="1565" w:type="dxa"/>
            <w:shd w:val="clear" w:color="auto" w:fill="D9D9D9"/>
          </w:tcPr>
          <w:p w:rsidR="006F58D2" w:rsidRDefault="006F58D2" w:rsidP="0099221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F58D2" w:rsidRDefault="006F58D2" w:rsidP="0099221C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6F58D2" w:rsidRDefault="006F58D2" w:rsidP="0099221C">
            <w:pPr>
              <w:pStyle w:val="TableParagraph"/>
              <w:spacing w:before="1"/>
              <w:ind w:left="56" w:right="5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OBSERVACIONES</w:t>
            </w:r>
          </w:p>
          <w:p w:rsidR="006F58D2" w:rsidRDefault="006F58D2" w:rsidP="0099221C">
            <w:pPr>
              <w:pStyle w:val="TableParagraph"/>
              <w:spacing w:before="3"/>
              <w:ind w:left="56" w:right="45"/>
              <w:jc w:val="center"/>
              <w:rPr>
                <w:rFonts w:ascii="Arial" w:hAnsi="Arial"/>
                <w:b/>
                <w:sz w:val="16"/>
              </w:rPr>
            </w:pPr>
            <w:r w:rsidRPr="000648AB">
              <w:rPr>
                <w:rFonts w:ascii="Arial" w:hAnsi="Arial"/>
                <w:b/>
                <w:color w:val="FF0000"/>
                <w:sz w:val="16"/>
              </w:rPr>
              <w:t>Escriba si hay observaciones de Oferta adicional a especificaciones técnicas</w:t>
            </w:r>
          </w:p>
        </w:tc>
      </w:tr>
      <w:tr w:rsidR="006F58D2" w:rsidTr="0099221C">
        <w:trPr>
          <w:trHeight w:val="690"/>
        </w:trPr>
        <w:tc>
          <w:tcPr>
            <w:tcW w:w="662" w:type="dxa"/>
          </w:tcPr>
          <w:p w:rsidR="006F58D2" w:rsidRDefault="006F58D2" w:rsidP="0099221C">
            <w:pPr>
              <w:pStyle w:val="TableParagraph"/>
              <w:spacing w:before="216"/>
              <w:ind w:left="17"/>
              <w:jc w:val="center"/>
              <w:rPr>
                <w:rFonts w:ascii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2170" w:type="dxa"/>
          </w:tcPr>
          <w:p w:rsidR="006F58D2" w:rsidRDefault="006F58D2" w:rsidP="0099221C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6F58D2" w:rsidRDefault="006F58D2" w:rsidP="0099221C">
            <w:pPr>
              <w:pStyle w:val="TableParagraph"/>
              <w:ind w:left="91" w:right="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Marca</w:t>
            </w:r>
          </w:p>
        </w:tc>
        <w:tc>
          <w:tcPr>
            <w:tcW w:w="3121" w:type="dxa"/>
          </w:tcPr>
          <w:p w:rsidR="006F58D2" w:rsidRDefault="006F58D2" w:rsidP="0099221C">
            <w:pPr>
              <w:pStyle w:val="TableParagraph"/>
              <w:spacing w:before="7" w:line="230" w:lineRule="auto"/>
              <w:ind w:left="67" w:right="1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Indicar exactamente, de manera a comprobar en el catálogo </w:t>
            </w:r>
            <w:proofErr w:type="spellStart"/>
            <w:r>
              <w:rPr>
                <w:rFonts w:ascii="Arial" w:hAnsi="Arial"/>
                <w:sz w:val="20"/>
              </w:rPr>
              <w:t>on</w:t>
            </w:r>
            <w:proofErr w:type="spellEnd"/>
            <w:r>
              <w:rPr>
                <w:rFonts w:ascii="Arial" w:hAnsi="Arial"/>
                <w:sz w:val="20"/>
              </w:rPr>
              <w:t>- line del fabricante.</w:t>
            </w:r>
          </w:p>
        </w:tc>
        <w:tc>
          <w:tcPr>
            <w:tcW w:w="993" w:type="dxa"/>
          </w:tcPr>
          <w:p w:rsidR="006F58D2" w:rsidRDefault="006F58D2" w:rsidP="0099221C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6F58D2" w:rsidRDefault="006F58D2" w:rsidP="0099221C">
            <w:pPr>
              <w:pStyle w:val="TableParagraph"/>
              <w:spacing w:before="1"/>
              <w:ind w:left="182" w:right="16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1556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686"/>
        </w:trPr>
        <w:tc>
          <w:tcPr>
            <w:tcW w:w="662" w:type="dxa"/>
          </w:tcPr>
          <w:p w:rsidR="006F58D2" w:rsidRDefault="006F58D2" w:rsidP="0099221C">
            <w:pPr>
              <w:pStyle w:val="TableParagraph"/>
              <w:spacing w:before="216"/>
              <w:ind w:left="17"/>
              <w:jc w:val="center"/>
              <w:rPr>
                <w:rFonts w:ascii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2170" w:type="dxa"/>
          </w:tcPr>
          <w:p w:rsidR="006F58D2" w:rsidRDefault="006F58D2" w:rsidP="0099221C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6F58D2" w:rsidRDefault="006F58D2" w:rsidP="0099221C">
            <w:pPr>
              <w:pStyle w:val="TableParagraph"/>
              <w:ind w:left="91" w:right="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Modelo</w:t>
            </w:r>
          </w:p>
        </w:tc>
        <w:tc>
          <w:tcPr>
            <w:tcW w:w="3121" w:type="dxa"/>
          </w:tcPr>
          <w:p w:rsidR="006F58D2" w:rsidRDefault="006F58D2" w:rsidP="0099221C">
            <w:pPr>
              <w:pStyle w:val="TableParagraph"/>
              <w:spacing w:before="8" w:line="228" w:lineRule="auto"/>
              <w:ind w:left="67" w:right="1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Indicar exactamente, de manera a comprobar en el catálogo </w:t>
            </w:r>
            <w:proofErr w:type="spellStart"/>
            <w:r>
              <w:rPr>
                <w:rFonts w:ascii="Arial" w:hAnsi="Arial"/>
                <w:sz w:val="20"/>
              </w:rPr>
              <w:t>on</w:t>
            </w:r>
            <w:proofErr w:type="spellEnd"/>
            <w:r>
              <w:rPr>
                <w:rFonts w:ascii="Arial" w:hAnsi="Arial"/>
                <w:sz w:val="20"/>
              </w:rPr>
              <w:t>- line del fabricante.</w:t>
            </w:r>
          </w:p>
        </w:tc>
        <w:tc>
          <w:tcPr>
            <w:tcW w:w="993" w:type="dxa"/>
          </w:tcPr>
          <w:p w:rsidR="006F58D2" w:rsidRDefault="006F58D2" w:rsidP="0099221C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6F58D2" w:rsidRDefault="006F58D2" w:rsidP="0099221C">
            <w:pPr>
              <w:pStyle w:val="TableParagraph"/>
              <w:spacing w:before="1"/>
              <w:ind w:left="182" w:right="16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1556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690"/>
        </w:trPr>
        <w:tc>
          <w:tcPr>
            <w:tcW w:w="662" w:type="dxa"/>
          </w:tcPr>
          <w:p w:rsidR="006F58D2" w:rsidRDefault="006F58D2" w:rsidP="0099221C">
            <w:pPr>
              <w:pStyle w:val="TableParagraph"/>
              <w:spacing w:before="216"/>
              <w:ind w:left="17"/>
              <w:jc w:val="center"/>
              <w:rPr>
                <w:rFonts w:ascii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2170" w:type="dxa"/>
          </w:tcPr>
          <w:p w:rsidR="006F58D2" w:rsidRDefault="006F58D2" w:rsidP="0099221C">
            <w:pPr>
              <w:pStyle w:val="TableParagraph"/>
              <w:spacing w:line="229" w:lineRule="exact"/>
              <w:ind w:left="91" w:right="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 de Parte del</w:t>
            </w:r>
          </w:p>
          <w:p w:rsidR="006F58D2" w:rsidRDefault="006F58D2" w:rsidP="0099221C">
            <w:pPr>
              <w:pStyle w:val="TableParagraph"/>
              <w:spacing w:before="15" w:line="216" w:lineRule="exact"/>
              <w:ind w:left="91" w:right="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fabricante del Equipo.</w:t>
            </w:r>
          </w:p>
        </w:tc>
        <w:tc>
          <w:tcPr>
            <w:tcW w:w="3121" w:type="dxa"/>
          </w:tcPr>
          <w:p w:rsidR="006F58D2" w:rsidRDefault="006F58D2" w:rsidP="0099221C">
            <w:pPr>
              <w:pStyle w:val="TableParagraph"/>
              <w:spacing w:line="225" w:lineRule="exact"/>
              <w:ind w:left="6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Indicar exactamente, de manera</w:t>
            </w:r>
          </w:p>
          <w:p w:rsidR="006F58D2" w:rsidRDefault="006F58D2" w:rsidP="0099221C">
            <w:pPr>
              <w:pStyle w:val="TableParagraph"/>
              <w:spacing w:line="230" w:lineRule="atLeast"/>
              <w:ind w:left="6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 comprobar en el catálogo </w:t>
            </w:r>
            <w:proofErr w:type="spellStart"/>
            <w:r>
              <w:rPr>
                <w:rFonts w:ascii="Arial" w:hAnsi="Arial"/>
                <w:sz w:val="20"/>
              </w:rPr>
              <w:t>on</w:t>
            </w:r>
            <w:proofErr w:type="spellEnd"/>
            <w:r>
              <w:rPr>
                <w:rFonts w:ascii="Arial" w:hAnsi="Arial"/>
                <w:sz w:val="20"/>
              </w:rPr>
              <w:t>- line del fabricante.</w:t>
            </w:r>
          </w:p>
        </w:tc>
        <w:tc>
          <w:tcPr>
            <w:tcW w:w="993" w:type="dxa"/>
          </w:tcPr>
          <w:p w:rsidR="006F58D2" w:rsidRDefault="006F58D2" w:rsidP="0099221C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6F58D2" w:rsidRDefault="006F58D2" w:rsidP="0099221C">
            <w:pPr>
              <w:pStyle w:val="TableParagraph"/>
              <w:ind w:left="182" w:right="16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1556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301"/>
        </w:trPr>
        <w:tc>
          <w:tcPr>
            <w:tcW w:w="662" w:type="dxa"/>
          </w:tcPr>
          <w:p w:rsidR="006F58D2" w:rsidRDefault="006F58D2" w:rsidP="0099221C">
            <w:pPr>
              <w:pStyle w:val="TableParagraph"/>
              <w:spacing w:before="19"/>
              <w:ind w:left="17"/>
              <w:jc w:val="center"/>
              <w:rPr>
                <w:rFonts w:ascii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2170" w:type="dxa"/>
          </w:tcPr>
          <w:p w:rsidR="006F58D2" w:rsidRDefault="006F58D2" w:rsidP="0099221C">
            <w:pPr>
              <w:pStyle w:val="TableParagraph"/>
              <w:spacing w:before="28"/>
              <w:ind w:left="64" w:right="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Origen / Procedencia</w:t>
            </w:r>
          </w:p>
        </w:tc>
        <w:tc>
          <w:tcPr>
            <w:tcW w:w="3121" w:type="dxa"/>
          </w:tcPr>
          <w:p w:rsidR="006F58D2" w:rsidRDefault="006F58D2" w:rsidP="0099221C">
            <w:pPr>
              <w:pStyle w:val="TableParagraph"/>
              <w:spacing w:before="28"/>
              <w:ind w:left="6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Indicar.</w:t>
            </w:r>
          </w:p>
        </w:tc>
        <w:tc>
          <w:tcPr>
            <w:tcW w:w="993" w:type="dxa"/>
          </w:tcPr>
          <w:p w:rsidR="006F58D2" w:rsidRDefault="006F58D2" w:rsidP="0099221C">
            <w:pPr>
              <w:pStyle w:val="TableParagraph"/>
              <w:spacing w:before="42"/>
              <w:ind w:left="182" w:right="16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1556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297"/>
        </w:trPr>
        <w:tc>
          <w:tcPr>
            <w:tcW w:w="662" w:type="dxa"/>
          </w:tcPr>
          <w:p w:rsidR="006F58D2" w:rsidRDefault="006F58D2" w:rsidP="0099221C">
            <w:pPr>
              <w:pStyle w:val="TableParagraph"/>
              <w:spacing w:before="19"/>
              <w:ind w:left="17"/>
              <w:jc w:val="center"/>
              <w:rPr>
                <w:rFonts w:ascii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2170" w:type="dxa"/>
          </w:tcPr>
          <w:p w:rsidR="006F58D2" w:rsidRDefault="006F58D2" w:rsidP="0099221C">
            <w:pPr>
              <w:pStyle w:val="TableParagraph"/>
              <w:spacing w:before="28"/>
              <w:ind w:left="91" w:right="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Cantidad</w:t>
            </w:r>
          </w:p>
        </w:tc>
        <w:tc>
          <w:tcPr>
            <w:tcW w:w="3121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6F58D2" w:rsidRDefault="006F58D2" w:rsidP="0099221C">
            <w:pPr>
              <w:pStyle w:val="TableParagraph"/>
              <w:spacing w:before="42"/>
              <w:ind w:left="182" w:right="16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1556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460"/>
        </w:trPr>
        <w:tc>
          <w:tcPr>
            <w:tcW w:w="662" w:type="dxa"/>
          </w:tcPr>
          <w:p w:rsidR="006F58D2" w:rsidRDefault="006F58D2" w:rsidP="0099221C">
            <w:pPr>
              <w:pStyle w:val="TableParagraph"/>
              <w:spacing w:before="100"/>
              <w:ind w:left="17"/>
              <w:jc w:val="center"/>
              <w:rPr>
                <w:rFonts w:ascii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2170" w:type="dxa"/>
          </w:tcPr>
          <w:p w:rsidR="006F58D2" w:rsidRDefault="006F58D2" w:rsidP="0099221C">
            <w:pPr>
              <w:pStyle w:val="TableParagraph"/>
              <w:spacing w:before="110"/>
              <w:ind w:left="91" w:right="7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Chasis</w:t>
            </w:r>
          </w:p>
        </w:tc>
        <w:tc>
          <w:tcPr>
            <w:tcW w:w="3121" w:type="dxa"/>
          </w:tcPr>
          <w:p w:rsidR="006F58D2" w:rsidRDefault="006F58D2" w:rsidP="0099221C">
            <w:pPr>
              <w:pStyle w:val="TableParagraph"/>
              <w:spacing w:line="225" w:lineRule="exact"/>
              <w:ind w:left="6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Torre, Mini torre o Small </w:t>
            </w:r>
            <w:proofErr w:type="spellStart"/>
            <w:r>
              <w:rPr>
                <w:rFonts w:ascii="Arial"/>
                <w:sz w:val="20"/>
              </w:rPr>
              <w:t>Form</w:t>
            </w:r>
            <w:proofErr w:type="spellEnd"/>
          </w:p>
          <w:p w:rsidR="006F58D2" w:rsidRDefault="006F58D2" w:rsidP="0099221C">
            <w:pPr>
              <w:pStyle w:val="TableParagraph"/>
              <w:spacing w:before="1" w:line="215" w:lineRule="exact"/>
              <w:ind w:left="6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Factor (SFF)</w:t>
            </w:r>
          </w:p>
        </w:tc>
        <w:tc>
          <w:tcPr>
            <w:tcW w:w="993" w:type="dxa"/>
          </w:tcPr>
          <w:p w:rsidR="006F58D2" w:rsidRDefault="006F58D2" w:rsidP="0099221C">
            <w:pPr>
              <w:pStyle w:val="TableParagraph"/>
              <w:spacing w:before="123"/>
              <w:ind w:left="182" w:right="16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1556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508"/>
        </w:trPr>
        <w:tc>
          <w:tcPr>
            <w:tcW w:w="662" w:type="dxa"/>
          </w:tcPr>
          <w:p w:rsidR="006F58D2" w:rsidRDefault="006F58D2" w:rsidP="0099221C">
            <w:pPr>
              <w:pStyle w:val="TableParagraph"/>
              <w:spacing w:before="124"/>
              <w:ind w:left="17"/>
              <w:jc w:val="center"/>
              <w:rPr>
                <w:rFonts w:ascii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2170" w:type="dxa"/>
          </w:tcPr>
          <w:p w:rsidR="006F58D2" w:rsidRDefault="006F58D2" w:rsidP="0099221C">
            <w:pPr>
              <w:pStyle w:val="TableParagraph"/>
              <w:spacing w:before="134"/>
              <w:ind w:left="91" w:right="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BIOS del Sistema</w:t>
            </w:r>
          </w:p>
        </w:tc>
        <w:tc>
          <w:tcPr>
            <w:tcW w:w="3121" w:type="dxa"/>
          </w:tcPr>
          <w:p w:rsidR="006F58D2" w:rsidRDefault="006F58D2" w:rsidP="0099221C">
            <w:pPr>
              <w:pStyle w:val="TableParagraph"/>
              <w:spacing w:before="18"/>
              <w:ind w:left="67" w:right="28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Debe ser actualizable desde la web del Fabricante.</w:t>
            </w:r>
          </w:p>
        </w:tc>
        <w:tc>
          <w:tcPr>
            <w:tcW w:w="993" w:type="dxa"/>
          </w:tcPr>
          <w:p w:rsidR="006F58D2" w:rsidRDefault="006F58D2" w:rsidP="0099221C">
            <w:pPr>
              <w:pStyle w:val="TableParagraph"/>
              <w:spacing w:before="147"/>
              <w:ind w:left="182" w:right="16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1556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479"/>
        </w:trPr>
        <w:tc>
          <w:tcPr>
            <w:tcW w:w="662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F58D2" w:rsidRDefault="006F58D2" w:rsidP="0099221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F58D2" w:rsidRDefault="006F58D2" w:rsidP="0099221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F58D2" w:rsidRDefault="006F58D2" w:rsidP="0099221C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:rsidR="006F58D2" w:rsidRDefault="006F58D2" w:rsidP="0099221C">
            <w:pPr>
              <w:pStyle w:val="TableParagraph"/>
              <w:spacing w:before="1"/>
              <w:ind w:left="17"/>
              <w:jc w:val="center"/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2170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Arial"/>
                <w:b/>
              </w:rPr>
            </w:pPr>
          </w:p>
          <w:p w:rsidR="006F58D2" w:rsidRDefault="006F58D2" w:rsidP="0099221C">
            <w:pPr>
              <w:pStyle w:val="TableParagraph"/>
              <w:rPr>
                <w:rFonts w:ascii="Arial"/>
                <w:b/>
              </w:rPr>
            </w:pPr>
          </w:p>
          <w:p w:rsidR="006F58D2" w:rsidRDefault="006F58D2" w:rsidP="0099221C">
            <w:pPr>
              <w:pStyle w:val="TableParagraph"/>
              <w:rPr>
                <w:rFonts w:ascii="Arial"/>
                <w:b/>
              </w:rPr>
            </w:pPr>
          </w:p>
          <w:p w:rsidR="006F58D2" w:rsidRDefault="006F58D2" w:rsidP="0099221C">
            <w:pPr>
              <w:pStyle w:val="TableParagraph"/>
              <w:rPr>
                <w:rFonts w:ascii="Arial"/>
                <w:b/>
              </w:rPr>
            </w:pPr>
          </w:p>
          <w:p w:rsidR="006F58D2" w:rsidRDefault="006F58D2" w:rsidP="0099221C">
            <w:pPr>
              <w:pStyle w:val="TableParagraph"/>
              <w:spacing w:before="135"/>
              <w:ind w:left="5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Procesador</w:t>
            </w:r>
          </w:p>
        </w:tc>
        <w:tc>
          <w:tcPr>
            <w:tcW w:w="3121" w:type="dxa"/>
          </w:tcPr>
          <w:p w:rsidR="006F58D2" w:rsidRDefault="006F58D2" w:rsidP="0099221C">
            <w:pPr>
              <w:pStyle w:val="TableParagraph"/>
              <w:spacing w:before="3" w:line="236" w:lineRule="exact"/>
              <w:ind w:left="67" w:right="6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Procesador de 4 (cuatro) núcleos físicos mínimo.</w:t>
            </w:r>
          </w:p>
        </w:tc>
        <w:tc>
          <w:tcPr>
            <w:tcW w:w="993" w:type="dxa"/>
          </w:tcPr>
          <w:p w:rsidR="006F58D2" w:rsidRDefault="006F58D2" w:rsidP="0099221C">
            <w:pPr>
              <w:pStyle w:val="TableParagraph"/>
              <w:spacing w:before="27" w:line="244" w:lineRule="auto"/>
              <w:ind w:left="145" w:right="65" w:hanging="5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2.5 GHz o superior.</w:t>
            </w:r>
          </w:p>
        </w:tc>
        <w:tc>
          <w:tcPr>
            <w:tcW w:w="1556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417"/>
        </w:trPr>
        <w:tc>
          <w:tcPr>
            <w:tcW w:w="662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6F58D2" w:rsidRDefault="006F58D2" w:rsidP="0099221C">
            <w:pPr>
              <w:pStyle w:val="TableParagraph"/>
              <w:spacing w:before="86"/>
              <w:ind w:left="6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Memoria Cache.</w:t>
            </w:r>
          </w:p>
        </w:tc>
        <w:tc>
          <w:tcPr>
            <w:tcW w:w="993" w:type="dxa"/>
          </w:tcPr>
          <w:p w:rsidR="006F58D2" w:rsidRDefault="006F58D2" w:rsidP="0099221C">
            <w:pPr>
              <w:pStyle w:val="TableParagraph"/>
              <w:spacing w:before="3" w:line="206" w:lineRule="exact"/>
              <w:ind w:left="202" w:right="170" w:firstLine="9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 Mb mínimo</w:t>
            </w:r>
          </w:p>
        </w:tc>
        <w:tc>
          <w:tcPr>
            <w:tcW w:w="1556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456"/>
        </w:trPr>
        <w:tc>
          <w:tcPr>
            <w:tcW w:w="662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6F58D2" w:rsidRDefault="006F58D2" w:rsidP="0099221C">
            <w:pPr>
              <w:pStyle w:val="TableParagraph"/>
              <w:tabs>
                <w:tab w:val="left" w:pos="985"/>
                <w:tab w:val="left" w:pos="1422"/>
                <w:tab w:val="left" w:pos="2824"/>
              </w:tabs>
              <w:spacing w:before="6" w:line="226" w:lineRule="exact"/>
              <w:ind w:left="67" w:right="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Soporte</w:t>
            </w:r>
            <w:r>
              <w:rPr>
                <w:rFonts w:ascii="Arial" w:hAnsi="Arial"/>
                <w:sz w:val="20"/>
              </w:rPr>
              <w:tab/>
              <w:t>de</w:t>
            </w:r>
            <w:r>
              <w:rPr>
                <w:rFonts w:ascii="Arial" w:hAnsi="Arial"/>
                <w:sz w:val="20"/>
              </w:rPr>
              <w:tab/>
              <w:t>Virtualización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pacing w:val="-21"/>
                <w:sz w:val="20"/>
              </w:rPr>
              <w:t xml:space="preserve">de </w:t>
            </w:r>
            <w:r>
              <w:rPr>
                <w:rFonts w:ascii="Arial" w:hAnsi="Arial"/>
                <w:sz w:val="20"/>
              </w:rPr>
              <w:t>Hardware</w:t>
            </w:r>
          </w:p>
        </w:tc>
        <w:tc>
          <w:tcPr>
            <w:tcW w:w="993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6F58D2" w:rsidRDefault="006F58D2" w:rsidP="0099221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6F58D2" w:rsidRDefault="006F58D2" w:rsidP="0099221C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6F58D2" w:rsidRDefault="006F58D2" w:rsidP="0099221C">
            <w:pPr>
              <w:pStyle w:val="TableParagraph"/>
              <w:ind w:left="20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1556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1149"/>
        </w:trPr>
        <w:tc>
          <w:tcPr>
            <w:tcW w:w="662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6F58D2" w:rsidRDefault="006F58D2" w:rsidP="0099221C">
            <w:pPr>
              <w:pStyle w:val="TableParagraph"/>
              <w:ind w:left="67" w:right="54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Velocidad De Bus Frontal 1600 </w:t>
            </w:r>
            <w:proofErr w:type="spellStart"/>
            <w:r>
              <w:rPr>
                <w:rFonts w:ascii="Arial" w:hAnsi="Arial"/>
                <w:sz w:val="20"/>
              </w:rPr>
              <w:t>Mhz</w:t>
            </w:r>
            <w:proofErr w:type="spellEnd"/>
            <w:r>
              <w:rPr>
                <w:rFonts w:ascii="Arial" w:hAnsi="Arial"/>
                <w:sz w:val="20"/>
              </w:rPr>
              <w:t xml:space="preserve"> como mínimo o Arquitectura DMI2 en adelante o Equivalente (Como mínimo Tecnología multi-</w:t>
            </w:r>
          </w:p>
          <w:p w:rsidR="006F58D2" w:rsidRDefault="006F58D2" w:rsidP="0099221C">
            <w:pPr>
              <w:pStyle w:val="TableParagraph"/>
              <w:spacing w:line="215" w:lineRule="exact"/>
              <w:ind w:left="67"/>
              <w:jc w:val="bot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hilo o similar.)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</w:tr>
      <w:tr w:rsidR="006F58D2" w:rsidTr="0099221C">
        <w:trPr>
          <w:trHeight w:val="509"/>
        </w:trPr>
        <w:tc>
          <w:tcPr>
            <w:tcW w:w="662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F58D2" w:rsidRDefault="006F58D2" w:rsidP="0099221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F58D2" w:rsidRDefault="006F58D2" w:rsidP="0099221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F58D2" w:rsidRDefault="006F58D2" w:rsidP="0099221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F58D2" w:rsidRDefault="006F58D2" w:rsidP="0099221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F58D2" w:rsidRDefault="006F58D2" w:rsidP="0099221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F58D2" w:rsidRDefault="006F58D2" w:rsidP="0099221C">
            <w:pPr>
              <w:pStyle w:val="TableParagraph"/>
              <w:spacing w:before="159"/>
              <w:ind w:left="17"/>
              <w:jc w:val="center"/>
              <w:rPr>
                <w:rFonts w:ascii="Arial"/>
              </w:rPr>
            </w:pPr>
            <w:r>
              <w:rPr>
                <w:rFonts w:ascii="Arial"/>
              </w:rPr>
              <w:t>9</w:t>
            </w:r>
          </w:p>
        </w:tc>
        <w:tc>
          <w:tcPr>
            <w:tcW w:w="2170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Arial"/>
                <w:b/>
              </w:rPr>
            </w:pPr>
          </w:p>
          <w:p w:rsidR="006F58D2" w:rsidRDefault="006F58D2" w:rsidP="0099221C">
            <w:pPr>
              <w:pStyle w:val="TableParagraph"/>
              <w:rPr>
                <w:rFonts w:ascii="Arial"/>
                <w:b/>
              </w:rPr>
            </w:pPr>
          </w:p>
          <w:p w:rsidR="006F58D2" w:rsidRDefault="006F58D2" w:rsidP="0099221C">
            <w:pPr>
              <w:pStyle w:val="TableParagraph"/>
              <w:rPr>
                <w:rFonts w:ascii="Arial"/>
                <w:b/>
              </w:rPr>
            </w:pPr>
          </w:p>
          <w:p w:rsidR="006F58D2" w:rsidRDefault="006F58D2" w:rsidP="0099221C">
            <w:pPr>
              <w:pStyle w:val="TableParagraph"/>
              <w:rPr>
                <w:rFonts w:ascii="Arial"/>
                <w:b/>
              </w:rPr>
            </w:pPr>
          </w:p>
          <w:p w:rsidR="006F58D2" w:rsidRDefault="006F58D2" w:rsidP="0099221C">
            <w:pPr>
              <w:pStyle w:val="TableParagraph"/>
              <w:rPr>
                <w:rFonts w:ascii="Arial"/>
                <w:b/>
              </w:rPr>
            </w:pPr>
          </w:p>
          <w:p w:rsidR="006F58D2" w:rsidRDefault="006F58D2" w:rsidP="0099221C">
            <w:pPr>
              <w:pStyle w:val="TableParagraph"/>
              <w:rPr>
                <w:rFonts w:ascii="Arial"/>
                <w:b/>
              </w:rPr>
            </w:pPr>
          </w:p>
          <w:p w:rsidR="006F58D2" w:rsidRDefault="006F58D2" w:rsidP="0099221C">
            <w:pPr>
              <w:pStyle w:val="TableParagraph"/>
              <w:spacing w:before="191"/>
              <w:ind w:left="475" w:right="191" w:hanging="2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Características de Placa Madre.</w:t>
            </w:r>
          </w:p>
        </w:tc>
        <w:tc>
          <w:tcPr>
            <w:tcW w:w="3121" w:type="dxa"/>
          </w:tcPr>
          <w:p w:rsidR="006F58D2" w:rsidRDefault="006F58D2" w:rsidP="0099221C">
            <w:pPr>
              <w:pStyle w:val="TableParagraph"/>
              <w:spacing w:before="19" w:line="244" w:lineRule="auto"/>
              <w:ind w:left="67" w:right="1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Cuatro bancos de memoria RAM mínimo.</w:t>
            </w:r>
          </w:p>
        </w:tc>
        <w:tc>
          <w:tcPr>
            <w:tcW w:w="993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6F58D2" w:rsidRDefault="006F58D2" w:rsidP="0099221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6F58D2" w:rsidRDefault="006F58D2" w:rsidP="0099221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6F58D2" w:rsidRDefault="006F58D2" w:rsidP="0099221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6F58D2" w:rsidRDefault="006F58D2" w:rsidP="0099221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6F58D2" w:rsidRDefault="006F58D2" w:rsidP="0099221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6F58D2" w:rsidRDefault="006F58D2" w:rsidP="0099221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6F58D2" w:rsidRDefault="006F58D2" w:rsidP="0099221C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6F58D2" w:rsidRDefault="006F58D2" w:rsidP="0099221C">
            <w:pPr>
              <w:pStyle w:val="TableParagraph"/>
              <w:ind w:left="20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1556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297"/>
        </w:trPr>
        <w:tc>
          <w:tcPr>
            <w:tcW w:w="662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6F58D2" w:rsidRDefault="006F58D2" w:rsidP="0099221C">
            <w:pPr>
              <w:pStyle w:val="TableParagraph"/>
              <w:spacing w:before="33"/>
              <w:ind w:left="6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Cuatro puertos USB 2.0. mínimo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</w:tr>
      <w:tr w:rsidR="006F58D2" w:rsidTr="0099221C">
        <w:trPr>
          <w:trHeight w:val="297"/>
        </w:trPr>
        <w:tc>
          <w:tcPr>
            <w:tcW w:w="662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single" w:sz="6" w:space="0" w:color="000000"/>
            </w:tcBorders>
          </w:tcPr>
          <w:p w:rsidR="006F58D2" w:rsidRDefault="006F58D2" w:rsidP="0099221C">
            <w:pPr>
              <w:pStyle w:val="TableParagraph"/>
              <w:spacing w:before="28"/>
              <w:ind w:left="6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Dos puertos USB 3.0. mínimo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</w:tr>
      <w:tr w:rsidR="006F58D2" w:rsidRPr="006D7D92" w:rsidTr="0099221C">
        <w:trPr>
          <w:trHeight w:val="301"/>
        </w:trPr>
        <w:tc>
          <w:tcPr>
            <w:tcW w:w="662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6F58D2" w:rsidRDefault="006F58D2" w:rsidP="0099221C">
            <w:pPr>
              <w:pStyle w:val="TableParagraph"/>
              <w:spacing w:before="33"/>
              <w:ind w:left="6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Una ranura PCI-EX (16x) mínimo.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6F58D2" w:rsidRPr="006D7D92" w:rsidRDefault="006F58D2" w:rsidP="0099221C">
            <w:pPr>
              <w:rPr>
                <w:sz w:val="2"/>
                <w:szCs w:val="2"/>
                <w:lang w:val="es-PY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6F58D2" w:rsidRPr="006D7D92" w:rsidRDefault="006F58D2" w:rsidP="0099221C">
            <w:pPr>
              <w:rPr>
                <w:sz w:val="2"/>
                <w:szCs w:val="2"/>
                <w:lang w:val="es-PY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6F58D2" w:rsidRPr="006D7D92" w:rsidRDefault="006F58D2" w:rsidP="0099221C">
            <w:pPr>
              <w:rPr>
                <w:sz w:val="2"/>
                <w:szCs w:val="2"/>
                <w:lang w:val="es-PY"/>
              </w:rPr>
            </w:pPr>
          </w:p>
        </w:tc>
      </w:tr>
      <w:tr w:rsidR="006F58D2" w:rsidRPr="006D7D92" w:rsidTr="0099221C">
        <w:trPr>
          <w:trHeight w:val="1608"/>
        </w:trPr>
        <w:tc>
          <w:tcPr>
            <w:tcW w:w="662" w:type="dxa"/>
            <w:vMerge/>
            <w:tcBorders>
              <w:top w:val="nil"/>
            </w:tcBorders>
          </w:tcPr>
          <w:p w:rsidR="006F58D2" w:rsidRPr="006D7D92" w:rsidRDefault="006F58D2" w:rsidP="0099221C">
            <w:pPr>
              <w:rPr>
                <w:sz w:val="2"/>
                <w:szCs w:val="2"/>
                <w:lang w:val="es-PY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6F58D2" w:rsidRPr="006D7D92" w:rsidRDefault="006F58D2" w:rsidP="0099221C">
            <w:pPr>
              <w:rPr>
                <w:sz w:val="2"/>
                <w:szCs w:val="2"/>
                <w:lang w:val="es-PY"/>
              </w:rPr>
            </w:pPr>
          </w:p>
        </w:tc>
        <w:tc>
          <w:tcPr>
            <w:tcW w:w="3121" w:type="dxa"/>
          </w:tcPr>
          <w:p w:rsidR="006F58D2" w:rsidRDefault="006F58D2" w:rsidP="0099221C">
            <w:pPr>
              <w:pStyle w:val="TableParagraph"/>
              <w:tabs>
                <w:tab w:val="left" w:pos="561"/>
                <w:tab w:val="left" w:pos="1363"/>
                <w:tab w:val="left" w:pos="1536"/>
                <w:tab w:val="left" w:pos="2025"/>
                <w:tab w:val="left" w:pos="2117"/>
                <w:tab w:val="left" w:pos="2315"/>
                <w:tab w:val="left" w:pos="2370"/>
                <w:tab w:val="left" w:pos="2832"/>
                <w:tab w:val="left" w:pos="2941"/>
              </w:tabs>
              <w:spacing w:before="3" w:line="235" w:lineRule="auto"/>
              <w:ind w:left="67" w:right="5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Una ranura PCI-EX libre luego de expansiones.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>(en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>caso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pacing w:val="-10"/>
                <w:sz w:val="20"/>
              </w:rPr>
              <w:t xml:space="preserve">de </w:t>
            </w:r>
            <w:r>
              <w:rPr>
                <w:rFonts w:ascii="Arial" w:hAnsi="Arial"/>
                <w:sz w:val="20"/>
              </w:rPr>
              <w:t>necesitar utilizar las ranuras de expansión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pacing w:val="-6"/>
                <w:sz w:val="20"/>
              </w:rPr>
              <w:t xml:space="preserve">PCI-EX) </w:t>
            </w:r>
            <w:r>
              <w:rPr>
                <w:rFonts w:ascii="Arial" w:hAnsi="Arial"/>
                <w:sz w:val="20"/>
              </w:rPr>
              <w:t>Un</w:t>
            </w:r>
            <w:r>
              <w:rPr>
                <w:rFonts w:ascii="Arial" w:hAnsi="Arial"/>
                <w:sz w:val="20"/>
              </w:rPr>
              <w:tab/>
              <w:t>puerto</w:t>
            </w:r>
            <w:r>
              <w:rPr>
                <w:rFonts w:ascii="Arial" w:hAnsi="Arial"/>
                <w:sz w:val="20"/>
              </w:rPr>
              <w:tab/>
              <w:t>VGA</w:t>
            </w:r>
            <w:r>
              <w:rPr>
                <w:rFonts w:ascii="Arial" w:hAnsi="Arial"/>
                <w:sz w:val="20"/>
              </w:rPr>
              <w:tab/>
              <w:t>o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>DVI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pacing w:val="-16"/>
                <w:sz w:val="20"/>
              </w:rPr>
              <w:t xml:space="preserve">o </w:t>
            </w:r>
            <w:r>
              <w:rPr>
                <w:rFonts w:ascii="Arial" w:hAnsi="Arial"/>
                <w:sz w:val="20"/>
              </w:rPr>
              <w:t>DisplayPort (compatible con el monitor ofertado)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6F58D2" w:rsidRPr="006D7D92" w:rsidRDefault="006F58D2" w:rsidP="0099221C">
            <w:pPr>
              <w:rPr>
                <w:sz w:val="2"/>
                <w:szCs w:val="2"/>
                <w:lang w:val="es-PY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6F58D2" w:rsidRPr="006D7D92" w:rsidRDefault="006F58D2" w:rsidP="0099221C">
            <w:pPr>
              <w:rPr>
                <w:sz w:val="2"/>
                <w:szCs w:val="2"/>
                <w:lang w:val="es-PY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6F58D2" w:rsidRPr="006D7D92" w:rsidRDefault="006F58D2" w:rsidP="0099221C">
            <w:pPr>
              <w:rPr>
                <w:sz w:val="2"/>
                <w:szCs w:val="2"/>
                <w:lang w:val="es-PY"/>
              </w:rPr>
            </w:pPr>
          </w:p>
        </w:tc>
      </w:tr>
      <w:tr w:rsidR="006F58D2" w:rsidRPr="006D7D92" w:rsidTr="0099221C">
        <w:trPr>
          <w:trHeight w:val="509"/>
        </w:trPr>
        <w:tc>
          <w:tcPr>
            <w:tcW w:w="662" w:type="dxa"/>
            <w:vMerge/>
            <w:tcBorders>
              <w:top w:val="nil"/>
            </w:tcBorders>
          </w:tcPr>
          <w:p w:rsidR="006F58D2" w:rsidRPr="006D7D92" w:rsidRDefault="006F58D2" w:rsidP="0099221C">
            <w:pPr>
              <w:rPr>
                <w:sz w:val="2"/>
                <w:szCs w:val="2"/>
                <w:lang w:val="es-PY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6F58D2" w:rsidRPr="006D7D92" w:rsidRDefault="006F58D2" w:rsidP="0099221C">
            <w:pPr>
              <w:rPr>
                <w:sz w:val="2"/>
                <w:szCs w:val="2"/>
                <w:lang w:val="es-PY"/>
              </w:rPr>
            </w:pPr>
          </w:p>
        </w:tc>
        <w:tc>
          <w:tcPr>
            <w:tcW w:w="3121" w:type="dxa"/>
          </w:tcPr>
          <w:p w:rsidR="006F58D2" w:rsidRDefault="006F58D2" w:rsidP="0099221C">
            <w:pPr>
              <w:pStyle w:val="TableParagraph"/>
              <w:tabs>
                <w:tab w:val="left" w:pos="754"/>
                <w:tab w:val="left" w:pos="1518"/>
                <w:tab w:val="left" w:pos="2041"/>
              </w:tabs>
              <w:spacing w:before="18" w:line="244" w:lineRule="auto"/>
              <w:ind w:left="67" w:right="11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Debe</w:t>
            </w:r>
            <w:r>
              <w:rPr>
                <w:rFonts w:ascii="Arial"/>
                <w:sz w:val="20"/>
              </w:rPr>
              <w:tab/>
              <w:t>contar</w:t>
            </w:r>
            <w:r>
              <w:rPr>
                <w:rFonts w:ascii="Arial"/>
                <w:sz w:val="20"/>
              </w:rPr>
              <w:tab/>
              <w:t>con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3"/>
                <w:w w:val="95"/>
                <w:sz w:val="20"/>
              </w:rPr>
              <w:t xml:space="preserve">controlador </w:t>
            </w:r>
            <w:r>
              <w:rPr>
                <w:rFonts w:ascii="Arial"/>
                <w:sz w:val="20"/>
              </w:rPr>
              <w:t>SATA con soporte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RAID.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6F58D2" w:rsidRPr="006D7D92" w:rsidRDefault="006F58D2" w:rsidP="0099221C">
            <w:pPr>
              <w:rPr>
                <w:sz w:val="2"/>
                <w:szCs w:val="2"/>
                <w:lang w:val="es-PY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6F58D2" w:rsidRPr="006D7D92" w:rsidRDefault="006F58D2" w:rsidP="0099221C">
            <w:pPr>
              <w:rPr>
                <w:sz w:val="2"/>
                <w:szCs w:val="2"/>
                <w:lang w:val="es-PY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6F58D2" w:rsidRPr="006D7D92" w:rsidRDefault="006F58D2" w:rsidP="0099221C">
            <w:pPr>
              <w:rPr>
                <w:sz w:val="2"/>
                <w:szCs w:val="2"/>
                <w:lang w:val="es-PY"/>
              </w:rPr>
            </w:pPr>
          </w:p>
        </w:tc>
      </w:tr>
      <w:tr w:rsidR="006F58D2" w:rsidRPr="006D7D92" w:rsidTr="0099221C">
        <w:trPr>
          <w:trHeight w:val="301"/>
        </w:trPr>
        <w:tc>
          <w:tcPr>
            <w:tcW w:w="662" w:type="dxa"/>
            <w:vMerge/>
            <w:tcBorders>
              <w:top w:val="nil"/>
            </w:tcBorders>
          </w:tcPr>
          <w:p w:rsidR="006F58D2" w:rsidRPr="006D7D92" w:rsidRDefault="006F58D2" w:rsidP="0099221C">
            <w:pPr>
              <w:rPr>
                <w:sz w:val="2"/>
                <w:szCs w:val="2"/>
                <w:lang w:val="es-PY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6F58D2" w:rsidRPr="006D7D92" w:rsidRDefault="006F58D2" w:rsidP="0099221C">
            <w:pPr>
              <w:rPr>
                <w:sz w:val="2"/>
                <w:szCs w:val="2"/>
                <w:lang w:val="es-PY"/>
              </w:rPr>
            </w:pPr>
          </w:p>
        </w:tc>
        <w:tc>
          <w:tcPr>
            <w:tcW w:w="3121" w:type="dxa"/>
          </w:tcPr>
          <w:p w:rsidR="006F58D2" w:rsidRDefault="006F58D2" w:rsidP="0099221C">
            <w:pPr>
              <w:pStyle w:val="TableParagraph"/>
              <w:spacing w:before="33"/>
              <w:ind w:left="6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Un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puerto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red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RJ45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Integrado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6F58D2" w:rsidRPr="006D7D92" w:rsidRDefault="006F58D2" w:rsidP="0099221C">
            <w:pPr>
              <w:rPr>
                <w:sz w:val="2"/>
                <w:szCs w:val="2"/>
                <w:lang w:val="es-PY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6F58D2" w:rsidRPr="006D7D92" w:rsidRDefault="006F58D2" w:rsidP="0099221C">
            <w:pPr>
              <w:rPr>
                <w:sz w:val="2"/>
                <w:szCs w:val="2"/>
                <w:lang w:val="es-PY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6F58D2" w:rsidRPr="006D7D92" w:rsidRDefault="006F58D2" w:rsidP="0099221C">
            <w:pPr>
              <w:rPr>
                <w:sz w:val="2"/>
                <w:szCs w:val="2"/>
                <w:lang w:val="es-PY"/>
              </w:rPr>
            </w:pPr>
          </w:p>
        </w:tc>
      </w:tr>
      <w:tr w:rsidR="006F58D2" w:rsidRPr="006D7D92" w:rsidTr="0099221C">
        <w:trPr>
          <w:trHeight w:val="508"/>
        </w:trPr>
        <w:tc>
          <w:tcPr>
            <w:tcW w:w="662" w:type="dxa"/>
          </w:tcPr>
          <w:p w:rsidR="006F58D2" w:rsidRDefault="006F58D2" w:rsidP="0099221C">
            <w:pPr>
              <w:pStyle w:val="TableParagraph"/>
              <w:spacing w:before="124"/>
              <w:ind w:left="52" w:right="33"/>
              <w:jc w:val="center"/>
              <w:rPr>
                <w:rFonts w:ascii="Arial"/>
              </w:rPr>
            </w:pPr>
            <w:r>
              <w:rPr>
                <w:rFonts w:ascii="Arial"/>
              </w:rPr>
              <w:t>10</w:t>
            </w:r>
          </w:p>
        </w:tc>
        <w:tc>
          <w:tcPr>
            <w:tcW w:w="2170" w:type="dxa"/>
          </w:tcPr>
          <w:p w:rsidR="006F58D2" w:rsidRDefault="006F58D2" w:rsidP="0099221C">
            <w:pPr>
              <w:pStyle w:val="TableParagraph"/>
              <w:spacing w:before="133"/>
              <w:ind w:left="91" w:right="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Memoria RAM</w:t>
            </w:r>
          </w:p>
        </w:tc>
        <w:tc>
          <w:tcPr>
            <w:tcW w:w="3121" w:type="dxa"/>
          </w:tcPr>
          <w:p w:rsidR="006F58D2" w:rsidRDefault="006F58D2" w:rsidP="0099221C">
            <w:pPr>
              <w:pStyle w:val="TableParagraph"/>
              <w:spacing w:before="23"/>
              <w:ind w:left="67" w:right="4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Memoria RAM Tipo DDR3 o superior (1600MHz o mayor).</w:t>
            </w:r>
          </w:p>
        </w:tc>
        <w:tc>
          <w:tcPr>
            <w:tcW w:w="993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58D2" w:rsidRPr="006D7D92" w:rsidRDefault="006F58D2" w:rsidP="006F58D2">
      <w:pPr>
        <w:rPr>
          <w:sz w:val="18"/>
          <w:lang w:val="es-PY"/>
        </w:rPr>
        <w:sectPr w:rsidR="006F58D2" w:rsidRPr="006D7D92">
          <w:headerReference w:type="default" r:id="rId7"/>
          <w:pgSz w:w="11910" w:h="16840"/>
          <w:pgMar w:top="1660" w:right="580" w:bottom="280" w:left="660" w:header="182" w:footer="0" w:gutter="0"/>
          <w:cols w:space="720"/>
        </w:sectPr>
      </w:pPr>
    </w:p>
    <w:p w:rsidR="006F58D2" w:rsidRPr="006D7D92" w:rsidRDefault="006F58D2" w:rsidP="006F58D2">
      <w:pPr>
        <w:pStyle w:val="Textoindependiente"/>
        <w:rPr>
          <w:sz w:val="20"/>
          <w:lang w:val="es-PY"/>
        </w:rPr>
      </w:pPr>
    </w:p>
    <w:p w:rsidR="006F58D2" w:rsidRPr="006D7D92" w:rsidRDefault="006F58D2" w:rsidP="006F58D2">
      <w:pPr>
        <w:pStyle w:val="Textoindependiente"/>
        <w:spacing w:before="8"/>
        <w:rPr>
          <w:sz w:val="27"/>
          <w:lang w:val="es-PY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5"/>
        <w:gridCol w:w="3111"/>
        <w:gridCol w:w="998"/>
        <w:gridCol w:w="1561"/>
        <w:gridCol w:w="1561"/>
      </w:tblGrid>
      <w:tr w:rsidR="006F58D2" w:rsidTr="0099221C">
        <w:trPr>
          <w:trHeight w:val="691"/>
        </w:trPr>
        <w:tc>
          <w:tcPr>
            <w:tcW w:w="662" w:type="dxa"/>
            <w:vMerge w:val="restart"/>
            <w:tcBorders>
              <w:top w:val="nil"/>
            </w:tcBorders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  <w:vMerge w:val="restart"/>
            <w:tcBorders>
              <w:top w:val="nil"/>
            </w:tcBorders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tcBorders>
              <w:top w:val="nil"/>
            </w:tcBorders>
          </w:tcPr>
          <w:p w:rsidR="006F58D2" w:rsidRDefault="006F58D2" w:rsidP="0099221C">
            <w:pPr>
              <w:pStyle w:val="TableParagraph"/>
              <w:spacing w:line="225" w:lineRule="exact"/>
              <w:ind w:left="6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Debe quedar al menos 1 (un)</w:t>
            </w:r>
          </w:p>
          <w:p w:rsidR="006F58D2" w:rsidRDefault="006F58D2" w:rsidP="0099221C">
            <w:pPr>
              <w:pStyle w:val="TableParagraph"/>
              <w:spacing w:before="1" w:line="230" w:lineRule="atLeast"/>
              <w:ind w:left="6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banco de memoria libre para futuras expansiones.</w:t>
            </w:r>
          </w:p>
        </w:tc>
        <w:tc>
          <w:tcPr>
            <w:tcW w:w="998" w:type="dxa"/>
            <w:tcBorders>
              <w:top w:val="nil"/>
            </w:tcBorders>
          </w:tcPr>
          <w:p w:rsidR="006F58D2" w:rsidRDefault="006F58D2" w:rsidP="0099221C">
            <w:pPr>
              <w:pStyle w:val="TableParagraph"/>
              <w:spacing w:before="28"/>
              <w:ind w:left="2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 GB</w:t>
            </w:r>
          </w:p>
          <w:p w:rsidR="006F58D2" w:rsidRDefault="006F58D2" w:rsidP="0099221C">
            <w:pPr>
              <w:pStyle w:val="TableParagraph"/>
              <w:spacing w:before="9"/>
              <w:ind w:left="202" w:right="175" w:firstLine="7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como mínimo</w:t>
            </w:r>
          </w:p>
        </w:tc>
        <w:tc>
          <w:tcPr>
            <w:tcW w:w="1561" w:type="dxa"/>
            <w:tcBorders>
              <w:top w:val="nil"/>
            </w:tcBorders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690"/>
        </w:trPr>
        <w:tc>
          <w:tcPr>
            <w:tcW w:w="662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</w:tcPr>
          <w:p w:rsidR="006F58D2" w:rsidRDefault="006F58D2" w:rsidP="0099221C">
            <w:pPr>
              <w:pStyle w:val="TableParagraph"/>
              <w:ind w:left="6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Capacidad para ampliación de memoria RAM reconocida por el</w:t>
            </w:r>
          </w:p>
          <w:p w:rsidR="006F58D2" w:rsidRDefault="006F58D2" w:rsidP="0099221C">
            <w:pPr>
              <w:pStyle w:val="TableParagraph"/>
              <w:spacing w:line="215" w:lineRule="exact"/>
              <w:ind w:left="6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BIOS de la placa madre.</w:t>
            </w:r>
          </w:p>
        </w:tc>
        <w:tc>
          <w:tcPr>
            <w:tcW w:w="998" w:type="dxa"/>
          </w:tcPr>
          <w:p w:rsidR="006F58D2" w:rsidRDefault="006F58D2" w:rsidP="0099221C">
            <w:pPr>
              <w:pStyle w:val="TableParagraph"/>
              <w:spacing w:before="133" w:line="207" w:lineRule="exact"/>
              <w:ind w:left="2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 GB</w:t>
            </w:r>
          </w:p>
          <w:p w:rsidR="006F58D2" w:rsidRDefault="006F58D2" w:rsidP="0099221C">
            <w:pPr>
              <w:pStyle w:val="TableParagraph"/>
              <w:spacing w:line="207" w:lineRule="exact"/>
              <w:ind w:left="17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mínimo.</w:t>
            </w:r>
          </w:p>
        </w:tc>
        <w:tc>
          <w:tcPr>
            <w:tcW w:w="1561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297"/>
        </w:trPr>
        <w:tc>
          <w:tcPr>
            <w:tcW w:w="662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  <w:sz w:val="24"/>
              </w:rPr>
            </w:pPr>
          </w:p>
          <w:p w:rsidR="006F58D2" w:rsidRDefault="006F58D2" w:rsidP="0099221C">
            <w:pPr>
              <w:pStyle w:val="TableParagraph"/>
              <w:spacing w:before="8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spacing w:before="1"/>
              <w:ind w:left="215"/>
              <w:rPr>
                <w:rFonts w:ascii="Arial"/>
              </w:rPr>
            </w:pPr>
            <w:r>
              <w:rPr>
                <w:rFonts w:ascii="Arial"/>
              </w:rPr>
              <w:t>11</w:t>
            </w:r>
          </w:p>
        </w:tc>
        <w:tc>
          <w:tcPr>
            <w:tcW w:w="2175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6F58D2" w:rsidRDefault="006F58D2" w:rsidP="0099221C">
            <w:pPr>
              <w:pStyle w:val="TableParagraph"/>
              <w:ind w:left="2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Grabador de DVD</w:t>
            </w:r>
          </w:p>
        </w:tc>
        <w:tc>
          <w:tcPr>
            <w:tcW w:w="3111" w:type="dxa"/>
          </w:tcPr>
          <w:p w:rsidR="006F58D2" w:rsidRDefault="006F58D2" w:rsidP="0099221C">
            <w:pPr>
              <w:pStyle w:val="TableParagraph"/>
              <w:spacing w:before="28"/>
              <w:ind w:left="6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Tipo SATA.</w:t>
            </w:r>
          </w:p>
        </w:tc>
        <w:tc>
          <w:tcPr>
            <w:tcW w:w="998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6F58D2" w:rsidRDefault="006F58D2" w:rsidP="0099221C">
            <w:pPr>
              <w:pStyle w:val="TableParagraph"/>
              <w:ind w:left="20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1561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RPr="006D7D92" w:rsidTr="0099221C">
        <w:trPr>
          <w:trHeight w:val="508"/>
        </w:trPr>
        <w:tc>
          <w:tcPr>
            <w:tcW w:w="662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</w:tcPr>
          <w:p w:rsidR="006F58D2" w:rsidRDefault="006F58D2" w:rsidP="0099221C">
            <w:pPr>
              <w:pStyle w:val="TableParagraph"/>
              <w:spacing w:before="18" w:line="244" w:lineRule="auto"/>
              <w:ind w:left="62" w:right="12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Velocidad de Grabación de DVD soportada (8X mínimo).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6F58D2" w:rsidRPr="006D7D92" w:rsidRDefault="006F58D2" w:rsidP="0099221C">
            <w:pPr>
              <w:rPr>
                <w:sz w:val="2"/>
                <w:szCs w:val="2"/>
                <w:lang w:val="es-PY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F58D2" w:rsidRPr="006D7D92" w:rsidRDefault="006F58D2" w:rsidP="0099221C">
            <w:pPr>
              <w:rPr>
                <w:sz w:val="2"/>
                <w:szCs w:val="2"/>
                <w:lang w:val="es-PY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F58D2" w:rsidRPr="006D7D92" w:rsidRDefault="006F58D2" w:rsidP="0099221C">
            <w:pPr>
              <w:rPr>
                <w:sz w:val="2"/>
                <w:szCs w:val="2"/>
                <w:lang w:val="es-PY"/>
              </w:rPr>
            </w:pPr>
          </w:p>
        </w:tc>
      </w:tr>
      <w:tr w:rsidR="006F58D2" w:rsidRPr="006D7D92" w:rsidTr="0099221C">
        <w:trPr>
          <w:trHeight w:val="513"/>
        </w:trPr>
        <w:tc>
          <w:tcPr>
            <w:tcW w:w="662" w:type="dxa"/>
            <w:vMerge/>
            <w:tcBorders>
              <w:top w:val="nil"/>
            </w:tcBorders>
          </w:tcPr>
          <w:p w:rsidR="006F58D2" w:rsidRPr="006D7D92" w:rsidRDefault="006F58D2" w:rsidP="0099221C">
            <w:pPr>
              <w:rPr>
                <w:sz w:val="2"/>
                <w:szCs w:val="2"/>
                <w:lang w:val="es-PY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:rsidR="006F58D2" w:rsidRPr="006D7D92" w:rsidRDefault="006F58D2" w:rsidP="0099221C">
            <w:pPr>
              <w:rPr>
                <w:sz w:val="2"/>
                <w:szCs w:val="2"/>
                <w:lang w:val="es-PY"/>
              </w:rPr>
            </w:pPr>
          </w:p>
        </w:tc>
        <w:tc>
          <w:tcPr>
            <w:tcW w:w="3111" w:type="dxa"/>
          </w:tcPr>
          <w:p w:rsidR="006F58D2" w:rsidRDefault="006F58D2" w:rsidP="0099221C">
            <w:pPr>
              <w:pStyle w:val="TableParagraph"/>
              <w:spacing w:before="23"/>
              <w:ind w:left="62" w:right="26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Velocidad de Grabación de CD soportada (16X mínimo).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6F58D2" w:rsidRPr="006D7D92" w:rsidRDefault="006F58D2" w:rsidP="0099221C">
            <w:pPr>
              <w:rPr>
                <w:sz w:val="2"/>
                <w:szCs w:val="2"/>
                <w:lang w:val="es-PY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F58D2" w:rsidRPr="006D7D92" w:rsidRDefault="006F58D2" w:rsidP="0099221C">
            <w:pPr>
              <w:rPr>
                <w:sz w:val="2"/>
                <w:szCs w:val="2"/>
                <w:lang w:val="es-PY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F58D2" w:rsidRPr="006D7D92" w:rsidRDefault="006F58D2" w:rsidP="0099221C">
            <w:pPr>
              <w:rPr>
                <w:sz w:val="2"/>
                <w:szCs w:val="2"/>
                <w:lang w:val="es-PY"/>
              </w:rPr>
            </w:pPr>
          </w:p>
        </w:tc>
      </w:tr>
      <w:tr w:rsidR="006F58D2" w:rsidTr="0099221C">
        <w:trPr>
          <w:trHeight w:val="916"/>
        </w:trPr>
        <w:tc>
          <w:tcPr>
            <w:tcW w:w="662" w:type="dxa"/>
          </w:tcPr>
          <w:p w:rsidR="006F58D2" w:rsidRDefault="006F58D2" w:rsidP="0099221C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6F58D2" w:rsidRDefault="006F58D2" w:rsidP="0099221C">
            <w:pPr>
              <w:pStyle w:val="TableParagraph"/>
              <w:ind w:left="52" w:right="23"/>
              <w:jc w:val="center"/>
              <w:rPr>
                <w:rFonts w:ascii="Arial"/>
              </w:rPr>
            </w:pPr>
            <w:r>
              <w:rPr>
                <w:rFonts w:ascii="Arial"/>
              </w:rPr>
              <w:t>12</w:t>
            </w:r>
          </w:p>
        </w:tc>
        <w:tc>
          <w:tcPr>
            <w:tcW w:w="2175" w:type="dxa"/>
          </w:tcPr>
          <w:p w:rsidR="006F58D2" w:rsidRDefault="006F58D2" w:rsidP="0099221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6F58D2" w:rsidRDefault="006F58D2" w:rsidP="0099221C">
            <w:pPr>
              <w:pStyle w:val="TableParagraph"/>
              <w:ind w:left="864" w:right="276" w:hanging="5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 de Disco duro</w:t>
            </w:r>
          </w:p>
        </w:tc>
        <w:tc>
          <w:tcPr>
            <w:tcW w:w="3111" w:type="dxa"/>
          </w:tcPr>
          <w:p w:rsidR="006F58D2" w:rsidRDefault="006F58D2" w:rsidP="0099221C">
            <w:pPr>
              <w:pStyle w:val="TableParagraph"/>
              <w:tabs>
                <w:tab w:val="left" w:pos="773"/>
                <w:tab w:val="left" w:pos="1444"/>
                <w:tab w:val="left" w:pos="2332"/>
              </w:tabs>
              <w:ind w:left="62" w:right="5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Disco </w:t>
            </w:r>
            <w:proofErr w:type="gramStart"/>
            <w:r>
              <w:rPr>
                <w:rFonts w:ascii="Arial" w:hAnsi="Arial"/>
                <w:sz w:val="20"/>
              </w:rPr>
              <w:t>duro SATA</w:t>
            </w:r>
            <w:proofErr w:type="gramEnd"/>
            <w:r>
              <w:rPr>
                <w:rFonts w:ascii="Arial" w:hAnsi="Arial"/>
                <w:sz w:val="20"/>
              </w:rPr>
              <w:t xml:space="preserve"> II o superior de 7200</w:t>
            </w:r>
            <w:r>
              <w:rPr>
                <w:rFonts w:ascii="Arial" w:hAnsi="Arial"/>
                <w:sz w:val="20"/>
              </w:rPr>
              <w:tab/>
              <w:t>rpm,</w:t>
            </w:r>
            <w:r>
              <w:rPr>
                <w:rFonts w:ascii="Arial" w:hAnsi="Arial"/>
                <w:sz w:val="20"/>
              </w:rPr>
              <w:tab/>
              <w:t>500GB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pacing w:val="-4"/>
                <w:sz w:val="20"/>
              </w:rPr>
              <w:t>mínimo,</w:t>
            </w:r>
          </w:p>
          <w:p w:rsidR="006F58D2" w:rsidRDefault="006F58D2" w:rsidP="0099221C">
            <w:pPr>
              <w:pStyle w:val="TableParagraph"/>
              <w:tabs>
                <w:tab w:val="left" w:pos="1262"/>
                <w:tab w:val="left" w:pos="1776"/>
                <w:tab w:val="left" w:pos="2721"/>
              </w:tabs>
              <w:spacing w:before="2" w:line="226" w:lineRule="exact"/>
              <w:ind w:left="62" w:right="5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capacidad</w:t>
            </w:r>
            <w:r>
              <w:rPr>
                <w:rFonts w:ascii="Arial" w:hAnsi="Arial"/>
                <w:sz w:val="20"/>
              </w:rPr>
              <w:tab/>
              <w:t>de</w:t>
            </w:r>
            <w:r>
              <w:rPr>
                <w:rFonts w:ascii="Arial" w:hAnsi="Arial"/>
                <w:sz w:val="20"/>
              </w:rPr>
              <w:tab/>
              <w:t>fábrica,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pacing w:val="-7"/>
                <w:sz w:val="20"/>
              </w:rPr>
              <w:t xml:space="preserve">con </w:t>
            </w:r>
            <w:r>
              <w:rPr>
                <w:rFonts w:ascii="Arial" w:hAnsi="Arial"/>
                <w:sz w:val="20"/>
              </w:rPr>
              <w:t>posibilidad de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RAID.</w:t>
            </w:r>
          </w:p>
        </w:tc>
        <w:tc>
          <w:tcPr>
            <w:tcW w:w="998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spacing w:before="124"/>
              <w:ind w:left="101" w:right="9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1561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691"/>
        </w:trPr>
        <w:tc>
          <w:tcPr>
            <w:tcW w:w="662" w:type="dxa"/>
          </w:tcPr>
          <w:p w:rsidR="006F58D2" w:rsidRDefault="006F58D2" w:rsidP="0099221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6F58D2" w:rsidRDefault="006F58D2" w:rsidP="0099221C">
            <w:pPr>
              <w:pStyle w:val="TableParagraph"/>
              <w:ind w:left="52" w:right="23"/>
              <w:jc w:val="center"/>
              <w:rPr>
                <w:rFonts w:ascii="Arial"/>
              </w:rPr>
            </w:pPr>
            <w:r>
              <w:rPr>
                <w:rFonts w:ascii="Arial"/>
              </w:rPr>
              <w:t>13</w:t>
            </w:r>
          </w:p>
        </w:tc>
        <w:tc>
          <w:tcPr>
            <w:tcW w:w="2175" w:type="dxa"/>
          </w:tcPr>
          <w:p w:rsidR="006F58D2" w:rsidRDefault="006F58D2" w:rsidP="0099221C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6F58D2" w:rsidRDefault="006F58D2" w:rsidP="0099221C">
            <w:pPr>
              <w:pStyle w:val="TableParagraph"/>
              <w:ind w:left="227" w:right="2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Tarjeta de Sonido</w:t>
            </w:r>
          </w:p>
        </w:tc>
        <w:tc>
          <w:tcPr>
            <w:tcW w:w="3111" w:type="dxa"/>
          </w:tcPr>
          <w:p w:rsidR="006F58D2" w:rsidRDefault="006F58D2" w:rsidP="0099221C">
            <w:pPr>
              <w:pStyle w:val="TableParagraph"/>
              <w:spacing w:before="7" w:line="230" w:lineRule="auto"/>
              <w:ind w:left="62" w:right="71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Incorporado, Salidas para Auriculares o Parlantes y entrada Micrófono</w:t>
            </w:r>
          </w:p>
        </w:tc>
        <w:tc>
          <w:tcPr>
            <w:tcW w:w="998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spacing w:before="168"/>
              <w:ind w:left="20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1561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297"/>
        </w:trPr>
        <w:tc>
          <w:tcPr>
            <w:tcW w:w="662" w:type="dxa"/>
          </w:tcPr>
          <w:p w:rsidR="006F58D2" w:rsidRDefault="006F58D2" w:rsidP="0099221C">
            <w:pPr>
              <w:pStyle w:val="TableParagraph"/>
              <w:spacing w:before="19"/>
              <w:ind w:left="52" w:right="23"/>
              <w:jc w:val="center"/>
              <w:rPr>
                <w:rFonts w:ascii="Arial"/>
              </w:rPr>
            </w:pPr>
            <w:r>
              <w:rPr>
                <w:rFonts w:ascii="Arial"/>
              </w:rPr>
              <w:t>14</w:t>
            </w:r>
          </w:p>
        </w:tc>
        <w:tc>
          <w:tcPr>
            <w:tcW w:w="2175" w:type="dxa"/>
          </w:tcPr>
          <w:p w:rsidR="006F58D2" w:rsidRDefault="006F58D2" w:rsidP="0099221C">
            <w:pPr>
              <w:pStyle w:val="TableParagraph"/>
              <w:spacing w:before="28"/>
              <w:ind w:left="226" w:right="2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Parlantes</w:t>
            </w:r>
          </w:p>
        </w:tc>
        <w:tc>
          <w:tcPr>
            <w:tcW w:w="3111" w:type="dxa"/>
          </w:tcPr>
          <w:p w:rsidR="006F58D2" w:rsidRDefault="006F58D2" w:rsidP="0099221C">
            <w:pPr>
              <w:pStyle w:val="TableParagraph"/>
              <w:spacing w:before="33"/>
              <w:ind w:left="6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Integrados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</w:tr>
      <w:tr w:rsidR="006F58D2" w:rsidTr="0099221C">
        <w:trPr>
          <w:trHeight w:val="1152"/>
        </w:trPr>
        <w:tc>
          <w:tcPr>
            <w:tcW w:w="662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  <w:sz w:val="24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4"/>
              </w:rPr>
            </w:pPr>
          </w:p>
          <w:p w:rsidR="006F58D2" w:rsidRDefault="006F58D2" w:rsidP="0099221C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6F58D2" w:rsidRDefault="006F58D2" w:rsidP="0099221C">
            <w:pPr>
              <w:pStyle w:val="TableParagraph"/>
              <w:ind w:left="215"/>
              <w:rPr>
                <w:rFonts w:ascii="Arial"/>
              </w:rPr>
            </w:pPr>
            <w:r>
              <w:rPr>
                <w:rFonts w:ascii="Arial"/>
              </w:rPr>
              <w:t>15</w:t>
            </w:r>
          </w:p>
        </w:tc>
        <w:tc>
          <w:tcPr>
            <w:tcW w:w="2175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6F58D2" w:rsidRDefault="006F58D2" w:rsidP="0099221C">
            <w:pPr>
              <w:pStyle w:val="TableParagraph"/>
              <w:ind w:lef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Tarjetas de videos</w:t>
            </w:r>
          </w:p>
        </w:tc>
        <w:tc>
          <w:tcPr>
            <w:tcW w:w="3111" w:type="dxa"/>
          </w:tcPr>
          <w:p w:rsidR="006F58D2" w:rsidRDefault="006F58D2" w:rsidP="0099221C">
            <w:pPr>
              <w:pStyle w:val="TableParagraph"/>
              <w:ind w:left="62" w:right="4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Dedicada, Tipo PCI EXPRESS (16x), Deberá soportar </w:t>
            </w:r>
            <w:r>
              <w:rPr>
                <w:rFonts w:ascii="Arial" w:hAnsi="Arial"/>
                <w:spacing w:val="-6"/>
                <w:sz w:val="20"/>
              </w:rPr>
              <w:t xml:space="preserve">la </w:t>
            </w:r>
            <w:r>
              <w:rPr>
                <w:rFonts w:ascii="Arial" w:hAnsi="Arial"/>
                <w:sz w:val="20"/>
              </w:rPr>
              <w:t>resolución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1920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x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1080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60Hz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</w:p>
          <w:p w:rsidR="006F58D2" w:rsidRDefault="006F58D2" w:rsidP="0099221C">
            <w:pPr>
              <w:pStyle w:val="TableParagraph"/>
              <w:spacing w:line="230" w:lineRule="atLeast"/>
              <w:ind w:left="62" w:right="54"/>
              <w:jc w:val="bot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superior. Salida compatible con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 monitor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ofertado.</w:t>
            </w:r>
          </w:p>
        </w:tc>
        <w:tc>
          <w:tcPr>
            <w:tcW w:w="998" w:type="dxa"/>
          </w:tcPr>
          <w:p w:rsidR="006F58D2" w:rsidRDefault="006F58D2" w:rsidP="0099221C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6F58D2" w:rsidRDefault="006F58D2" w:rsidP="0099221C">
            <w:pPr>
              <w:pStyle w:val="TableParagraph"/>
              <w:spacing w:line="207" w:lineRule="exact"/>
              <w:ind w:left="106" w:right="8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1024 MB</w:t>
            </w:r>
          </w:p>
          <w:p w:rsidR="006F58D2" w:rsidRDefault="006F58D2" w:rsidP="0099221C">
            <w:pPr>
              <w:pStyle w:val="TableParagraph"/>
              <w:ind w:left="202" w:right="187" w:firstLine="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como mínimo</w:t>
            </w:r>
          </w:p>
        </w:tc>
        <w:tc>
          <w:tcPr>
            <w:tcW w:w="1561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690"/>
        </w:trPr>
        <w:tc>
          <w:tcPr>
            <w:tcW w:w="662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</w:tcPr>
          <w:p w:rsidR="006F58D2" w:rsidRDefault="006F58D2" w:rsidP="0099221C">
            <w:pPr>
              <w:pStyle w:val="TableParagraph"/>
              <w:spacing w:line="225" w:lineRule="exact"/>
              <w:ind w:left="6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Tarjeta de video Integrada. Salida</w:t>
            </w:r>
          </w:p>
          <w:p w:rsidR="006F58D2" w:rsidRDefault="006F58D2" w:rsidP="0099221C">
            <w:pPr>
              <w:pStyle w:val="TableParagraph"/>
              <w:tabs>
                <w:tab w:val="left" w:pos="1316"/>
                <w:tab w:val="left" w:pos="1931"/>
                <w:tab w:val="left" w:pos="2372"/>
              </w:tabs>
              <w:spacing w:before="12" w:line="226" w:lineRule="exact"/>
              <w:ind w:left="62" w:right="7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compatible</w:t>
            </w:r>
            <w:r>
              <w:rPr>
                <w:rFonts w:ascii="Arial"/>
                <w:sz w:val="20"/>
              </w:rPr>
              <w:tab/>
              <w:t>con</w:t>
            </w:r>
            <w:r>
              <w:rPr>
                <w:rFonts w:ascii="Arial"/>
                <w:sz w:val="20"/>
              </w:rPr>
              <w:tab/>
              <w:t>el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7"/>
                <w:sz w:val="20"/>
              </w:rPr>
              <w:t xml:space="preserve">monitor </w:t>
            </w:r>
            <w:r>
              <w:rPr>
                <w:rFonts w:ascii="Arial"/>
                <w:sz w:val="20"/>
              </w:rPr>
              <w:t>ofertado.</w:t>
            </w:r>
          </w:p>
        </w:tc>
        <w:tc>
          <w:tcPr>
            <w:tcW w:w="998" w:type="dxa"/>
          </w:tcPr>
          <w:p w:rsidR="006F58D2" w:rsidRDefault="006F58D2" w:rsidP="0099221C">
            <w:pPr>
              <w:pStyle w:val="TableParagraph"/>
              <w:spacing w:before="27"/>
              <w:ind w:left="21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512MB</w:t>
            </w:r>
          </w:p>
          <w:p w:rsidR="006F58D2" w:rsidRDefault="006F58D2" w:rsidP="0099221C">
            <w:pPr>
              <w:pStyle w:val="TableParagraph"/>
              <w:spacing w:before="5" w:line="244" w:lineRule="auto"/>
              <w:ind w:left="202" w:right="181" w:firstLine="7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como </w:t>
            </w:r>
            <w:r>
              <w:rPr>
                <w:rFonts w:ascii="Arial" w:hAnsi="Arial"/>
                <w:spacing w:val="-1"/>
                <w:sz w:val="18"/>
              </w:rPr>
              <w:t>mínimo</w:t>
            </w:r>
          </w:p>
        </w:tc>
        <w:tc>
          <w:tcPr>
            <w:tcW w:w="1561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1838"/>
        </w:trPr>
        <w:tc>
          <w:tcPr>
            <w:tcW w:w="662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  <w:sz w:val="24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4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4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4"/>
              </w:rPr>
            </w:pPr>
          </w:p>
          <w:p w:rsidR="006F58D2" w:rsidRDefault="006F58D2" w:rsidP="0099221C">
            <w:pPr>
              <w:pStyle w:val="TableParagraph"/>
              <w:spacing w:before="149"/>
              <w:ind w:left="215"/>
              <w:rPr>
                <w:rFonts w:ascii="Arial"/>
              </w:rPr>
            </w:pPr>
            <w:r>
              <w:rPr>
                <w:rFonts w:ascii="Arial"/>
              </w:rPr>
              <w:t>16</w:t>
            </w:r>
          </w:p>
        </w:tc>
        <w:tc>
          <w:tcPr>
            <w:tcW w:w="2175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6F58D2" w:rsidRDefault="006F58D2" w:rsidP="0099221C">
            <w:pPr>
              <w:pStyle w:val="TableParagraph"/>
              <w:spacing w:before="1"/>
              <w:ind w:left="7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Monitor</w:t>
            </w:r>
          </w:p>
        </w:tc>
        <w:tc>
          <w:tcPr>
            <w:tcW w:w="3111" w:type="dxa"/>
          </w:tcPr>
          <w:p w:rsidR="006F58D2" w:rsidRDefault="006F58D2" w:rsidP="0099221C">
            <w:pPr>
              <w:pStyle w:val="TableParagraph"/>
              <w:ind w:left="62" w:right="3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 la misma marca que el CPU, Conexión VGA o DVI </w:t>
            </w:r>
            <w:r>
              <w:rPr>
                <w:rFonts w:ascii="Arial" w:hAnsi="Arial"/>
                <w:spacing w:val="-13"/>
                <w:sz w:val="20"/>
              </w:rPr>
              <w:t xml:space="preserve">o </w:t>
            </w:r>
            <w:r>
              <w:rPr>
                <w:rFonts w:ascii="Arial" w:hAnsi="Arial"/>
                <w:sz w:val="20"/>
              </w:rPr>
              <w:t>DisplayPort, Pantalla Plana, Voltaje requerido 100/240V 50/60 Hz (No se aceptaran monitores con fuente externa). Debe</w:t>
            </w:r>
            <w:r>
              <w:rPr>
                <w:rFonts w:ascii="Arial" w:hAnsi="Arial"/>
                <w:spacing w:val="-4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cumplir</w:t>
            </w:r>
          </w:p>
          <w:p w:rsidR="006F58D2" w:rsidRDefault="006F58D2" w:rsidP="0099221C">
            <w:pPr>
              <w:pStyle w:val="TableParagraph"/>
              <w:spacing w:before="12" w:line="220" w:lineRule="auto"/>
              <w:ind w:left="62" w:right="33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con el Estándar Energy </w:t>
            </w:r>
            <w:proofErr w:type="spellStart"/>
            <w:r>
              <w:rPr>
                <w:rFonts w:ascii="Arial" w:hAnsi="Arial"/>
                <w:sz w:val="20"/>
              </w:rPr>
              <w:t>Star</w:t>
            </w:r>
            <w:proofErr w:type="spellEnd"/>
            <w:r>
              <w:rPr>
                <w:rFonts w:ascii="Arial" w:hAnsi="Arial"/>
                <w:sz w:val="20"/>
              </w:rPr>
              <w:t xml:space="preserve"> o Similar</w:t>
            </w:r>
          </w:p>
        </w:tc>
        <w:tc>
          <w:tcPr>
            <w:tcW w:w="998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spacing w:before="125"/>
              <w:ind w:left="101" w:right="9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1561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921"/>
        </w:trPr>
        <w:tc>
          <w:tcPr>
            <w:tcW w:w="662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</w:tcPr>
          <w:p w:rsidR="006F58D2" w:rsidRDefault="006F58D2" w:rsidP="0099221C">
            <w:pPr>
              <w:pStyle w:val="TableParagraph"/>
              <w:spacing w:before="5" w:line="232" w:lineRule="auto"/>
              <w:ind w:left="62" w:right="5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Monitor tipo LED de 17” pulgadas como mínimo hasta 22” pulgadas como máximo, </w:t>
            </w:r>
            <w:proofErr w:type="spellStart"/>
            <w:r>
              <w:rPr>
                <w:rFonts w:ascii="Arial" w:hAnsi="Arial"/>
                <w:sz w:val="20"/>
              </w:rPr>
              <w:t>widescreen</w:t>
            </w:r>
            <w:proofErr w:type="spellEnd"/>
            <w:r>
              <w:rPr>
                <w:rFonts w:ascii="Arial" w:hAnsi="Arial"/>
                <w:sz w:val="20"/>
              </w:rPr>
              <w:t>, Resolución 1280x800 o superior.</w:t>
            </w:r>
          </w:p>
        </w:tc>
        <w:tc>
          <w:tcPr>
            <w:tcW w:w="998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spacing w:before="124"/>
              <w:ind w:left="103" w:right="9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Exigido.</w:t>
            </w:r>
          </w:p>
        </w:tc>
        <w:tc>
          <w:tcPr>
            <w:tcW w:w="1561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690"/>
        </w:trPr>
        <w:tc>
          <w:tcPr>
            <w:tcW w:w="662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  <w:sz w:val="24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4"/>
              </w:rPr>
            </w:pPr>
          </w:p>
          <w:p w:rsidR="006F58D2" w:rsidRDefault="006F58D2" w:rsidP="0099221C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spacing w:before="1"/>
              <w:ind w:left="215"/>
              <w:rPr>
                <w:rFonts w:ascii="Arial"/>
              </w:rPr>
            </w:pPr>
            <w:r>
              <w:rPr>
                <w:rFonts w:ascii="Arial"/>
              </w:rPr>
              <w:t>17</w:t>
            </w:r>
          </w:p>
        </w:tc>
        <w:tc>
          <w:tcPr>
            <w:tcW w:w="2175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6F58D2" w:rsidRDefault="006F58D2" w:rsidP="0099221C">
            <w:pPr>
              <w:pStyle w:val="TableParagraph"/>
              <w:ind w:left="7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Teclado</w:t>
            </w:r>
          </w:p>
        </w:tc>
        <w:tc>
          <w:tcPr>
            <w:tcW w:w="3111" w:type="dxa"/>
          </w:tcPr>
          <w:p w:rsidR="006F58D2" w:rsidRDefault="006F58D2" w:rsidP="0099221C">
            <w:pPr>
              <w:pStyle w:val="TableParagraph"/>
              <w:spacing w:before="7" w:line="230" w:lineRule="auto"/>
              <w:ind w:left="62" w:right="1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Standard para Windows, español, conexión USB. La marca deberá ser igual a la CPU y Monitor.</w:t>
            </w:r>
          </w:p>
        </w:tc>
        <w:tc>
          <w:tcPr>
            <w:tcW w:w="998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spacing w:before="130"/>
              <w:ind w:left="20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1561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1147"/>
        </w:trPr>
        <w:tc>
          <w:tcPr>
            <w:tcW w:w="662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</w:tcPr>
          <w:p w:rsidR="006F58D2" w:rsidRDefault="006F58D2" w:rsidP="0099221C">
            <w:pPr>
              <w:pStyle w:val="TableParagraph"/>
              <w:ind w:left="62" w:right="4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 se aceptará PS2, tampoco adaptador PS2 a USB. No se </w:t>
            </w:r>
            <w:proofErr w:type="gramStart"/>
            <w:r>
              <w:rPr>
                <w:rFonts w:ascii="Arial" w:hAnsi="Arial"/>
                <w:sz w:val="20"/>
              </w:rPr>
              <w:t>aceptaran</w:t>
            </w:r>
            <w:proofErr w:type="gramEnd"/>
            <w:r>
              <w:rPr>
                <w:rFonts w:ascii="Arial" w:hAnsi="Arial"/>
                <w:sz w:val="20"/>
              </w:rPr>
              <w:t xml:space="preserve"> teclados Inalámbricos. Mismo color que el gabinete y</w:t>
            </w:r>
          </w:p>
          <w:p w:rsidR="006F58D2" w:rsidRDefault="006F58D2" w:rsidP="0099221C">
            <w:pPr>
              <w:pStyle w:val="TableParagraph"/>
              <w:spacing w:line="213" w:lineRule="exact"/>
              <w:ind w:left="6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monitor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</w:tr>
      <w:tr w:rsidR="006F58D2" w:rsidRPr="006D7D92" w:rsidTr="0099221C">
        <w:trPr>
          <w:trHeight w:val="1382"/>
        </w:trPr>
        <w:tc>
          <w:tcPr>
            <w:tcW w:w="662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24"/>
              </w:rPr>
            </w:pPr>
          </w:p>
          <w:p w:rsidR="006F58D2" w:rsidRDefault="006F58D2" w:rsidP="0099221C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6F58D2" w:rsidRDefault="006F58D2" w:rsidP="0099221C">
            <w:pPr>
              <w:pStyle w:val="TableParagraph"/>
              <w:ind w:left="52" w:right="23"/>
              <w:jc w:val="center"/>
              <w:rPr>
                <w:rFonts w:ascii="Arial"/>
              </w:rPr>
            </w:pPr>
            <w:r>
              <w:rPr>
                <w:rFonts w:ascii="Arial"/>
              </w:rPr>
              <w:t>18</w:t>
            </w:r>
          </w:p>
        </w:tc>
        <w:tc>
          <w:tcPr>
            <w:tcW w:w="2175" w:type="dxa"/>
          </w:tcPr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6F58D2" w:rsidRDefault="006F58D2" w:rsidP="0099221C">
            <w:pPr>
              <w:pStyle w:val="TableParagraph"/>
              <w:ind w:left="222" w:right="21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Mouse / Ratón</w:t>
            </w:r>
          </w:p>
        </w:tc>
        <w:tc>
          <w:tcPr>
            <w:tcW w:w="3111" w:type="dxa"/>
          </w:tcPr>
          <w:p w:rsidR="006F58D2" w:rsidRDefault="006F58D2" w:rsidP="0099221C">
            <w:pPr>
              <w:pStyle w:val="TableParagraph"/>
              <w:ind w:left="62" w:right="48"/>
              <w:jc w:val="both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Mouse</w:t>
            </w:r>
            <w:proofErr w:type="gramEnd"/>
            <w:r>
              <w:rPr>
                <w:rFonts w:ascii="Arial" w:hAnsi="Arial"/>
                <w:sz w:val="20"/>
              </w:rPr>
              <w:t xml:space="preserve"> óptico con rueda de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scroll</w:t>
            </w:r>
            <w:proofErr w:type="spellEnd"/>
            <w:r>
              <w:rPr>
                <w:rFonts w:ascii="Arial" w:hAnsi="Arial"/>
                <w:sz w:val="20"/>
              </w:rPr>
              <w:t>, conexión USB, la marca deberá ser igual a la CPU y Monitor. No se     aceptará     PS</w:t>
            </w:r>
            <w:proofErr w:type="gramStart"/>
            <w:r>
              <w:rPr>
                <w:rFonts w:ascii="Arial" w:hAnsi="Arial"/>
                <w:sz w:val="20"/>
              </w:rPr>
              <w:t xml:space="preserve">2,   </w:t>
            </w:r>
            <w:proofErr w:type="gramEnd"/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tampoco</w:t>
            </w:r>
          </w:p>
          <w:p w:rsidR="006F58D2" w:rsidRDefault="006F58D2" w:rsidP="0099221C">
            <w:pPr>
              <w:pStyle w:val="TableParagraph"/>
              <w:spacing w:before="16" w:line="220" w:lineRule="auto"/>
              <w:ind w:left="62" w:right="5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adaptador PS2 a USB. Tampoco Mouses     Inalámbricos.   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4"/>
                <w:sz w:val="20"/>
              </w:rPr>
              <w:t>Mismo</w:t>
            </w:r>
          </w:p>
        </w:tc>
        <w:tc>
          <w:tcPr>
            <w:tcW w:w="998" w:type="dxa"/>
          </w:tcPr>
          <w:p w:rsidR="006F58D2" w:rsidRDefault="006F58D2" w:rsidP="0099221C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6F58D2" w:rsidRDefault="006F58D2" w:rsidP="0099221C">
            <w:pPr>
              <w:pStyle w:val="TableParagraph"/>
              <w:ind w:left="106" w:right="92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Mínimo con 2 botones y </w:t>
            </w:r>
            <w:proofErr w:type="spellStart"/>
            <w:r>
              <w:rPr>
                <w:rFonts w:ascii="Arial" w:hAnsi="Arial"/>
                <w:sz w:val="18"/>
              </w:rPr>
              <w:t>scroll</w:t>
            </w:r>
            <w:proofErr w:type="spellEnd"/>
          </w:p>
        </w:tc>
        <w:tc>
          <w:tcPr>
            <w:tcW w:w="1561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58D2" w:rsidRPr="006D7D92" w:rsidRDefault="006F58D2" w:rsidP="006F58D2">
      <w:pPr>
        <w:rPr>
          <w:sz w:val="18"/>
          <w:lang w:val="es-PY"/>
        </w:rPr>
        <w:sectPr w:rsidR="006F58D2" w:rsidRPr="006D7D92">
          <w:pgSz w:w="11910" w:h="16840"/>
          <w:pgMar w:top="1660" w:right="580" w:bottom="280" w:left="660" w:header="182" w:footer="0" w:gutter="0"/>
          <w:cols w:space="720"/>
        </w:sectPr>
      </w:pPr>
    </w:p>
    <w:p w:rsidR="006F58D2" w:rsidRPr="006D7D92" w:rsidRDefault="006F58D2" w:rsidP="006F58D2">
      <w:pPr>
        <w:pStyle w:val="Textoindependiente"/>
        <w:rPr>
          <w:sz w:val="20"/>
          <w:lang w:val="es-PY"/>
        </w:rPr>
      </w:pPr>
    </w:p>
    <w:p w:rsidR="006F58D2" w:rsidRPr="006D7D92" w:rsidRDefault="006F58D2" w:rsidP="006F58D2">
      <w:pPr>
        <w:pStyle w:val="Textoindependiente"/>
        <w:spacing w:before="3" w:after="1"/>
        <w:rPr>
          <w:sz w:val="27"/>
          <w:lang w:val="es-PY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0"/>
        <w:gridCol w:w="3121"/>
        <w:gridCol w:w="993"/>
        <w:gridCol w:w="1556"/>
        <w:gridCol w:w="1565"/>
      </w:tblGrid>
      <w:tr w:rsidR="006F58D2" w:rsidTr="0099221C">
        <w:trPr>
          <w:trHeight w:val="581"/>
        </w:trPr>
        <w:tc>
          <w:tcPr>
            <w:tcW w:w="662" w:type="dxa"/>
            <w:tcBorders>
              <w:top w:val="nil"/>
            </w:tcBorders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0" w:type="dxa"/>
            <w:tcBorders>
              <w:top w:val="nil"/>
            </w:tcBorders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6F58D2" w:rsidRDefault="006F58D2" w:rsidP="0099221C">
            <w:pPr>
              <w:pStyle w:val="TableParagraph"/>
              <w:ind w:left="67" w:right="-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color que el Gabinete y el teclado. Con </w:t>
            </w:r>
            <w:proofErr w:type="spellStart"/>
            <w:r>
              <w:rPr>
                <w:rFonts w:ascii="Arial"/>
                <w:sz w:val="20"/>
              </w:rPr>
              <w:t>mousepad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993" w:type="dxa"/>
            <w:tcBorders>
              <w:top w:val="nil"/>
            </w:tcBorders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tcBorders>
              <w:top w:val="nil"/>
            </w:tcBorders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685"/>
        </w:trPr>
        <w:tc>
          <w:tcPr>
            <w:tcW w:w="662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  <w:sz w:val="24"/>
              </w:rPr>
            </w:pPr>
          </w:p>
          <w:p w:rsidR="006F58D2" w:rsidRDefault="006F58D2" w:rsidP="0099221C">
            <w:pPr>
              <w:pStyle w:val="TableParagraph"/>
              <w:spacing w:before="9"/>
              <w:rPr>
                <w:rFonts w:ascii="Times New Roman"/>
                <w:sz w:val="34"/>
              </w:rPr>
            </w:pPr>
          </w:p>
          <w:p w:rsidR="006F58D2" w:rsidRDefault="006F58D2" w:rsidP="0099221C">
            <w:pPr>
              <w:pStyle w:val="TableParagraph"/>
              <w:ind w:left="215"/>
              <w:rPr>
                <w:rFonts w:ascii="Arial"/>
              </w:rPr>
            </w:pPr>
            <w:r>
              <w:rPr>
                <w:rFonts w:ascii="Arial"/>
              </w:rPr>
              <w:t>19</w:t>
            </w:r>
          </w:p>
        </w:tc>
        <w:tc>
          <w:tcPr>
            <w:tcW w:w="2170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spacing w:before="180"/>
              <w:ind w:left="2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Comunicaciones</w:t>
            </w:r>
          </w:p>
        </w:tc>
        <w:tc>
          <w:tcPr>
            <w:tcW w:w="3121" w:type="dxa"/>
          </w:tcPr>
          <w:p w:rsidR="006F58D2" w:rsidRDefault="006F58D2" w:rsidP="0099221C">
            <w:pPr>
              <w:pStyle w:val="TableParagraph"/>
              <w:spacing w:line="235" w:lineRule="auto"/>
              <w:ind w:left="6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Tarjeta de Red 10/100/1000 full dúplex adicional instalada en</w:t>
            </w:r>
          </w:p>
          <w:p w:rsidR="006F58D2" w:rsidRDefault="006F58D2" w:rsidP="0099221C">
            <w:pPr>
              <w:pStyle w:val="TableParagraph"/>
              <w:spacing w:line="215" w:lineRule="exact"/>
              <w:ind w:left="6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ranura PCI-EX</w:t>
            </w:r>
          </w:p>
        </w:tc>
        <w:tc>
          <w:tcPr>
            <w:tcW w:w="993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6F58D2" w:rsidRDefault="006F58D2" w:rsidP="0099221C">
            <w:pPr>
              <w:pStyle w:val="TableParagraph"/>
              <w:ind w:left="20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1556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921"/>
        </w:trPr>
        <w:tc>
          <w:tcPr>
            <w:tcW w:w="662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6F58D2" w:rsidRDefault="006F58D2" w:rsidP="0099221C">
            <w:pPr>
              <w:pStyle w:val="TableParagraph"/>
              <w:ind w:left="67" w:right="55"/>
              <w:jc w:val="bot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Tarjeta de red Wireless 802.11 b/g/n instalada en ranura PCI-EX de 300 Mbps con doble antena</w:t>
            </w:r>
          </w:p>
          <w:p w:rsidR="006F58D2" w:rsidRDefault="006F58D2" w:rsidP="0099221C">
            <w:pPr>
              <w:pStyle w:val="TableParagraph"/>
              <w:spacing w:line="215" w:lineRule="exact"/>
              <w:ind w:left="6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como mínimo.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</w:tr>
      <w:tr w:rsidR="006F58D2" w:rsidTr="0099221C">
        <w:trPr>
          <w:trHeight w:val="1377"/>
        </w:trPr>
        <w:tc>
          <w:tcPr>
            <w:tcW w:w="662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  <w:sz w:val="24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4"/>
              </w:rPr>
            </w:pPr>
          </w:p>
          <w:p w:rsidR="006F58D2" w:rsidRDefault="006F58D2" w:rsidP="0099221C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6F58D2" w:rsidRDefault="006F58D2" w:rsidP="0099221C">
            <w:pPr>
              <w:pStyle w:val="TableParagraph"/>
              <w:ind w:left="215"/>
              <w:rPr>
                <w:rFonts w:ascii="Arial"/>
              </w:rPr>
            </w:pPr>
            <w:r>
              <w:rPr>
                <w:rFonts w:ascii="Arial"/>
              </w:rPr>
              <w:t>20</w:t>
            </w:r>
          </w:p>
        </w:tc>
        <w:tc>
          <w:tcPr>
            <w:tcW w:w="2170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6F58D2" w:rsidRDefault="006F58D2" w:rsidP="0099221C">
            <w:pPr>
              <w:pStyle w:val="TableParagraph"/>
              <w:ind w:left="461" w:right="486" w:firstLine="15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Fuente de </w:t>
            </w:r>
            <w:r>
              <w:rPr>
                <w:rFonts w:ascii="Arial" w:hAnsi="Arial"/>
                <w:b/>
                <w:w w:val="95"/>
                <w:sz w:val="20"/>
              </w:rPr>
              <w:t>Alimentación</w:t>
            </w:r>
          </w:p>
        </w:tc>
        <w:tc>
          <w:tcPr>
            <w:tcW w:w="3121" w:type="dxa"/>
          </w:tcPr>
          <w:p w:rsidR="006F58D2" w:rsidRDefault="006F58D2" w:rsidP="0099221C">
            <w:pPr>
              <w:pStyle w:val="TableParagraph"/>
              <w:ind w:left="67" w:right="5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Voltaje 100-240 Voltios a 50-60 Hertz, La fuente deberá soportar la carga de todos los componentes del equipo. Debe</w:t>
            </w:r>
          </w:p>
          <w:p w:rsidR="006F58D2" w:rsidRDefault="006F58D2" w:rsidP="0099221C">
            <w:pPr>
              <w:pStyle w:val="TableParagraph"/>
              <w:spacing w:before="19" w:line="212" w:lineRule="exact"/>
              <w:ind w:left="67" w:right="25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cumplir con el Estándar Energy </w:t>
            </w:r>
            <w:proofErr w:type="spellStart"/>
            <w:r>
              <w:rPr>
                <w:rFonts w:ascii="Arial" w:hAnsi="Arial"/>
                <w:sz w:val="20"/>
              </w:rPr>
              <w:t>Star</w:t>
            </w:r>
            <w:proofErr w:type="spellEnd"/>
            <w:r>
              <w:rPr>
                <w:rFonts w:ascii="Arial" w:hAnsi="Arial"/>
                <w:sz w:val="20"/>
              </w:rPr>
              <w:t xml:space="preserve"> o Similar</w:t>
            </w:r>
          </w:p>
        </w:tc>
        <w:tc>
          <w:tcPr>
            <w:tcW w:w="993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spacing w:before="154"/>
              <w:ind w:left="20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1556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RPr="006D7D92" w:rsidTr="0099221C">
        <w:trPr>
          <w:trHeight w:val="513"/>
        </w:trPr>
        <w:tc>
          <w:tcPr>
            <w:tcW w:w="662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6F58D2" w:rsidRDefault="006F58D2" w:rsidP="0099221C">
            <w:pPr>
              <w:pStyle w:val="TableParagraph"/>
              <w:spacing w:before="24"/>
              <w:ind w:left="67" w:right="33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Debe incluir cables de poder y supresor de picos.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6F58D2" w:rsidRPr="006D7D92" w:rsidRDefault="006F58D2" w:rsidP="0099221C">
            <w:pPr>
              <w:rPr>
                <w:sz w:val="2"/>
                <w:szCs w:val="2"/>
                <w:lang w:val="es-PY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6F58D2" w:rsidRPr="006D7D92" w:rsidRDefault="006F58D2" w:rsidP="0099221C">
            <w:pPr>
              <w:rPr>
                <w:sz w:val="2"/>
                <w:szCs w:val="2"/>
                <w:lang w:val="es-PY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6F58D2" w:rsidRPr="006D7D92" w:rsidRDefault="006F58D2" w:rsidP="0099221C">
            <w:pPr>
              <w:rPr>
                <w:sz w:val="2"/>
                <w:szCs w:val="2"/>
                <w:lang w:val="es-PY"/>
              </w:rPr>
            </w:pPr>
          </w:p>
        </w:tc>
      </w:tr>
      <w:tr w:rsidR="006F58D2" w:rsidTr="0099221C">
        <w:trPr>
          <w:trHeight w:val="690"/>
        </w:trPr>
        <w:tc>
          <w:tcPr>
            <w:tcW w:w="662" w:type="dxa"/>
          </w:tcPr>
          <w:p w:rsidR="006F58D2" w:rsidRDefault="006F58D2" w:rsidP="0099221C">
            <w:pPr>
              <w:pStyle w:val="TableParagraph"/>
              <w:spacing w:before="216"/>
              <w:ind w:left="52" w:right="23"/>
              <w:jc w:val="center"/>
              <w:rPr>
                <w:rFonts w:ascii="Arial"/>
              </w:rPr>
            </w:pPr>
            <w:r>
              <w:rPr>
                <w:rFonts w:ascii="Arial"/>
              </w:rPr>
              <w:t>21</w:t>
            </w:r>
          </w:p>
        </w:tc>
        <w:tc>
          <w:tcPr>
            <w:tcW w:w="2170" w:type="dxa"/>
          </w:tcPr>
          <w:p w:rsidR="006F58D2" w:rsidRDefault="006F58D2" w:rsidP="0099221C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6F58D2" w:rsidRDefault="006F58D2" w:rsidP="0099221C">
            <w:pPr>
              <w:pStyle w:val="TableParagraph"/>
              <w:ind w:left="91" w:right="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Seguridad</w:t>
            </w:r>
          </w:p>
        </w:tc>
        <w:tc>
          <w:tcPr>
            <w:tcW w:w="3121" w:type="dxa"/>
          </w:tcPr>
          <w:p w:rsidR="006F58D2" w:rsidRDefault="006F58D2" w:rsidP="0099221C">
            <w:pPr>
              <w:pStyle w:val="TableParagraph"/>
              <w:tabs>
                <w:tab w:val="left" w:pos="1190"/>
                <w:tab w:val="left" w:pos="1824"/>
                <w:tab w:val="left" w:pos="2827"/>
              </w:tabs>
              <w:ind w:left="67" w:right="5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Gabinete</w:t>
            </w:r>
            <w:r>
              <w:rPr>
                <w:rFonts w:ascii="Arial"/>
                <w:sz w:val="20"/>
              </w:rPr>
              <w:tab/>
              <w:t>con</w:t>
            </w:r>
            <w:r>
              <w:rPr>
                <w:rFonts w:ascii="Arial"/>
                <w:sz w:val="20"/>
              </w:rPr>
              <w:tab/>
              <w:t>sistema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0"/>
                <w:sz w:val="20"/>
              </w:rPr>
              <w:t xml:space="preserve">de </w:t>
            </w:r>
            <w:r>
              <w:rPr>
                <w:rFonts w:ascii="Arial"/>
                <w:sz w:val="20"/>
              </w:rPr>
              <w:t>seguridad por medio de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candado</w:t>
            </w:r>
          </w:p>
          <w:p w:rsidR="006F58D2" w:rsidRDefault="006F58D2" w:rsidP="0099221C">
            <w:pPr>
              <w:pStyle w:val="TableParagraph"/>
              <w:spacing w:line="215" w:lineRule="exact"/>
              <w:ind w:left="6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pequeño de acero y llaves.</w:t>
            </w:r>
          </w:p>
        </w:tc>
        <w:tc>
          <w:tcPr>
            <w:tcW w:w="993" w:type="dxa"/>
          </w:tcPr>
          <w:p w:rsidR="006F58D2" w:rsidRDefault="006F58D2" w:rsidP="0099221C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spacing w:before="1"/>
              <w:ind w:left="182" w:right="16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1556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1377"/>
        </w:trPr>
        <w:tc>
          <w:tcPr>
            <w:tcW w:w="662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24"/>
              </w:rPr>
            </w:pPr>
          </w:p>
          <w:p w:rsidR="006F58D2" w:rsidRDefault="006F58D2" w:rsidP="0099221C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6F58D2" w:rsidRDefault="006F58D2" w:rsidP="0099221C">
            <w:pPr>
              <w:pStyle w:val="TableParagraph"/>
              <w:ind w:left="52" w:right="23"/>
              <w:jc w:val="center"/>
              <w:rPr>
                <w:rFonts w:ascii="Arial"/>
              </w:rPr>
            </w:pPr>
            <w:r>
              <w:rPr>
                <w:rFonts w:ascii="Arial"/>
              </w:rPr>
              <w:t>22</w:t>
            </w:r>
          </w:p>
        </w:tc>
        <w:tc>
          <w:tcPr>
            <w:tcW w:w="2170" w:type="dxa"/>
          </w:tcPr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6F58D2" w:rsidRDefault="006F58D2" w:rsidP="0099221C">
            <w:pPr>
              <w:pStyle w:val="TableParagraph"/>
              <w:ind w:left="91" w:right="7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Licencias</w:t>
            </w:r>
          </w:p>
        </w:tc>
        <w:tc>
          <w:tcPr>
            <w:tcW w:w="3121" w:type="dxa"/>
          </w:tcPr>
          <w:p w:rsidR="006F58D2" w:rsidRDefault="006F58D2" w:rsidP="0099221C">
            <w:pPr>
              <w:pStyle w:val="TableParagraph"/>
              <w:tabs>
                <w:tab w:val="left" w:pos="821"/>
                <w:tab w:val="left" w:pos="1339"/>
                <w:tab w:val="left" w:pos="2963"/>
              </w:tabs>
              <w:spacing w:before="3" w:line="235" w:lineRule="auto"/>
              <w:ind w:left="67" w:right="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Licencia de Windows 10 PRO </w:t>
            </w:r>
            <w:r>
              <w:rPr>
                <w:rFonts w:ascii="Arial" w:hAnsi="Arial"/>
                <w:spacing w:val="-4"/>
                <w:sz w:val="20"/>
              </w:rPr>
              <w:t xml:space="preserve">de </w:t>
            </w:r>
            <w:r>
              <w:rPr>
                <w:rFonts w:ascii="Arial" w:hAnsi="Arial"/>
                <w:sz w:val="20"/>
              </w:rPr>
              <w:t xml:space="preserve">64 bits en </w:t>
            </w:r>
            <w:proofErr w:type="gramStart"/>
            <w:r>
              <w:rPr>
                <w:rFonts w:ascii="Arial" w:hAnsi="Arial"/>
                <w:sz w:val="20"/>
              </w:rPr>
              <w:t>Español</w:t>
            </w:r>
            <w:proofErr w:type="gramEnd"/>
            <w:r>
              <w:rPr>
                <w:rFonts w:ascii="Arial" w:hAnsi="Arial"/>
                <w:sz w:val="20"/>
              </w:rPr>
              <w:t xml:space="preserve"> última versión, pre instalado y configurado con todas</w:t>
            </w:r>
            <w:r>
              <w:rPr>
                <w:rFonts w:ascii="Arial" w:hAnsi="Arial"/>
                <w:sz w:val="20"/>
              </w:rPr>
              <w:tab/>
              <w:t>las</w:t>
            </w:r>
            <w:r>
              <w:rPr>
                <w:rFonts w:ascii="Arial" w:hAnsi="Arial"/>
                <w:sz w:val="20"/>
              </w:rPr>
              <w:tab/>
              <w:t>actualizaciones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pacing w:val="-17"/>
                <w:sz w:val="20"/>
              </w:rPr>
              <w:t xml:space="preserve">y </w:t>
            </w:r>
            <w:r>
              <w:rPr>
                <w:rFonts w:ascii="Arial" w:hAnsi="Arial"/>
                <w:sz w:val="20"/>
              </w:rPr>
              <w:t xml:space="preserve">activaciones necesarias, con posibilidad de </w:t>
            </w:r>
            <w:proofErr w:type="spellStart"/>
            <w:r>
              <w:rPr>
                <w:rFonts w:ascii="Arial" w:hAnsi="Arial"/>
                <w:sz w:val="20"/>
              </w:rPr>
              <w:t>Downgrade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993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spacing w:before="125"/>
              <w:ind w:left="182" w:right="16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1556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513"/>
        </w:trPr>
        <w:tc>
          <w:tcPr>
            <w:tcW w:w="662" w:type="dxa"/>
            <w:vMerge w:val="restart"/>
          </w:tcPr>
          <w:p w:rsidR="006F58D2" w:rsidRDefault="006F58D2" w:rsidP="0099221C"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 w:rsidR="006F58D2" w:rsidRDefault="006F58D2" w:rsidP="0099221C">
            <w:pPr>
              <w:pStyle w:val="TableParagraph"/>
              <w:ind w:left="215"/>
              <w:rPr>
                <w:rFonts w:ascii="Arial"/>
              </w:rPr>
            </w:pPr>
            <w:r>
              <w:rPr>
                <w:rFonts w:ascii="Arial"/>
              </w:rPr>
              <w:t>23</w:t>
            </w:r>
          </w:p>
        </w:tc>
        <w:tc>
          <w:tcPr>
            <w:tcW w:w="2170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spacing w:before="140"/>
              <w:ind w:left="4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Instaladores</w:t>
            </w:r>
          </w:p>
        </w:tc>
        <w:tc>
          <w:tcPr>
            <w:tcW w:w="3121" w:type="dxa"/>
          </w:tcPr>
          <w:p w:rsidR="006F58D2" w:rsidRDefault="006F58D2" w:rsidP="0099221C">
            <w:pPr>
              <w:pStyle w:val="TableParagraph"/>
              <w:spacing w:before="18" w:line="244" w:lineRule="auto"/>
              <w:ind w:left="67" w:right="1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CD/DVD de Instalación original del Sistema Operativo.</w:t>
            </w:r>
          </w:p>
        </w:tc>
        <w:tc>
          <w:tcPr>
            <w:tcW w:w="993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6F58D2" w:rsidRDefault="006F58D2" w:rsidP="0099221C">
            <w:pPr>
              <w:pStyle w:val="TableParagraph"/>
              <w:ind w:left="14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Opcional</w:t>
            </w:r>
          </w:p>
        </w:tc>
        <w:tc>
          <w:tcPr>
            <w:tcW w:w="1556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RPr="006D7D92" w:rsidTr="0099221C">
        <w:trPr>
          <w:trHeight w:val="504"/>
        </w:trPr>
        <w:tc>
          <w:tcPr>
            <w:tcW w:w="662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6F58D2" w:rsidRDefault="006F58D2" w:rsidP="0099221C">
            <w:pPr>
              <w:pStyle w:val="TableParagraph"/>
              <w:spacing w:before="18"/>
              <w:ind w:left="67" w:right="2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CD/DVD con los drivers de </w:t>
            </w:r>
            <w:r>
              <w:rPr>
                <w:rFonts w:ascii="Arial"/>
                <w:spacing w:val="-7"/>
                <w:sz w:val="20"/>
              </w:rPr>
              <w:t xml:space="preserve">equipo </w:t>
            </w:r>
            <w:r>
              <w:rPr>
                <w:rFonts w:ascii="Arial"/>
                <w:sz w:val="20"/>
              </w:rPr>
              <w:t xml:space="preserve">(Red, Video Sonido, </w:t>
            </w:r>
            <w:proofErr w:type="spellStart"/>
            <w:r>
              <w:rPr>
                <w:rFonts w:ascii="Arial"/>
                <w:sz w:val="20"/>
              </w:rPr>
              <w:t>etc</w:t>
            </w:r>
            <w:proofErr w:type="spellEnd"/>
            <w:r>
              <w:rPr>
                <w:rFonts w:ascii="Arial"/>
                <w:sz w:val="20"/>
              </w:rPr>
              <w:t>)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6F58D2" w:rsidRPr="006D7D92" w:rsidRDefault="006F58D2" w:rsidP="0099221C">
            <w:pPr>
              <w:rPr>
                <w:sz w:val="2"/>
                <w:szCs w:val="2"/>
                <w:lang w:val="es-PY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6F58D2" w:rsidRPr="006D7D92" w:rsidRDefault="006F58D2" w:rsidP="0099221C">
            <w:pPr>
              <w:rPr>
                <w:sz w:val="2"/>
                <w:szCs w:val="2"/>
                <w:lang w:val="es-PY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6F58D2" w:rsidRPr="006D7D92" w:rsidRDefault="006F58D2" w:rsidP="0099221C">
            <w:pPr>
              <w:rPr>
                <w:sz w:val="2"/>
                <w:szCs w:val="2"/>
                <w:lang w:val="es-PY"/>
              </w:rPr>
            </w:pPr>
          </w:p>
        </w:tc>
      </w:tr>
      <w:tr w:rsidR="006F58D2" w:rsidTr="0099221C">
        <w:trPr>
          <w:trHeight w:val="4373"/>
        </w:trPr>
        <w:tc>
          <w:tcPr>
            <w:tcW w:w="662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24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4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4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4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4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4"/>
              </w:rPr>
            </w:pPr>
          </w:p>
          <w:p w:rsidR="006F58D2" w:rsidRDefault="006F58D2" w:rsidP="0099221C">
            <w:pPr>
              <w:pStyle w:val="TableParagraph"/>
              <w:spacing w:before="1"/>
              <w:rPr>
                <w:rFonts w:ascii="Times New Roman"/>
                <w:sz w:val="35"/>
              </w:rPr>
            </w:pPr>
          </w:p>
          <w:p w:rsidR="006F58D2" w:rsidRDefault="006F58D2" w:rsidP="0099221C">
            <w:pPr>
              <w:pStyle w:val="TableParagraph"/>
              <w:ind w:left="52" w:right="23"/>
              <w:jc w:val="center"/>
              <w:rPr>
                <w:rFonts w:ascii="Arial"/>
              </w:rPr>
            </w:pPr>
            <w:r>
              <w:rPr>
                <w:rFonts w:ascii="Arial"/>
              </w:rPr>
              <w:t>24</w:t>
            </w:r>
          </w:p>
        </w:tc>
        <w:tc>
          <w:tcPr>
            <w:tcW w:w="2170" w:type="dxa"/>
          </w:tcPr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6F58D2" w:rsidRDefault="006F58D2" w:rsidP="0099221C">
            <w:pPr>
              <w:pStyle w:val="TableParagraph"/>
              <w:ind w:left="88" w:right="8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Garantía (escrita)</w:t>
            </w:r>
          </w:p>
        </w:tc>
        <w:tc>
          <w:tcPr>
            <w:tcW w:w="3121" w:type="dxa"/>
          </w:tcPr>
          <w:p w:rsidR="006F58D2" w:rsidRDefault="006F58D2" w:rsidP="0099221C">
            <w:pPr>
              <w:pStyle w:val="TableParagraph"/>
              <w:tabs>
                <w:tab w:val="left" w:pos="1642"/>
                <w:tab w:val="left" w:pos="2891"/>
              </w:tabs>
              <w:ind w:left="67" w:right="49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Mínimo   de   24    meses. Incluye: Soporte de atención de Hardware, Mano de Obra y Repuestos incluyendo traslado</w:t>
            </w:r>
            <w:r>
              <w:rPr>
                <w:rFonts w:ascii="Arial" w:hAnsi="Arial"/>
                <w:spacing w:val="-3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 los equipos de la oficina del cliente al proveedor y viceversa a cargo del proveedor. Si la reparación</w:t>
            </w:r>
            <w:r>
              <w:rPr>
                <w:rFonts w:ascii="Arial" w:hAnsi="Arial"/>
                <w:sz w:val="20"/>
              </w:rPr>
              <w:tab/>
              <w:t>implica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pacing w:val="-12"/>
                <w:sz w:val="20"/>
              </w:rPr>
              <w:t xml:space="preserve">la </w:t>
            </w:r>
            <w:r>
              <w:rPr>
                <w:rFonts w:ascii="Arial" w:hAnsi="Arial"/>
                <w:sz w:val="20"/>
              </w:rPr>
              <w:t xml:space="preserve">indisponibilidad del equipo por más de 5 días, el proveedor deberá comunicar por escrito el motivo de la demora </w:t>
            </w:r>
            <w:r>
              <w:rPr>
                <w:rFonts w:ascii="Arial" w:hAnsi="Arial"/>
                <w:spacing w:val="-11"/>
                <w:sz w:val="20"/>
              </w:rPr>
              <w:t xml:space="preserve">y </w:t>
            </w:r>
            <w:r>
              <w:rPr>
                <w:rFonts w:ascii="Arial" w:hAnsi="Arial"/>
                <w:sz w:val="20"/>
              </w:rPr>
              <w:t xml:space="preserve">proporcionar un equipo </w:t>
            </w:r>
            <w:r>
              <w:rPr>
                <w:rFonts w:ascii="Arial" w:hAnsi="Arial"/>
                <w:spacing w:val="-4"/>
                <w:sz w:val="20"/>
              </w:rPr>
              <w:t xml:space="preserve">de </w:t>
            </w:r>
            <w:r>
              <w:rPr>
                <w:rFonts w:ascii="Arial" w:hAnsi="Arial"/>
                <w:sz w:val="20"/>
              </w:rPr>
              <w:t>reemplazo de similar o mejor característica del equipo con fallas, hasta concluir las tareas y reponer operativamente el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equipo</w:t>
            </w:r>
          </w:p>
          <w:p w:rsidR="006F58D2" w:rsidRDefault="006F58D2" w:rsidP="0099221C">
            <w:pPr>
              <w:pStyle w:val="TableParagraph"/>
              <w:spacing w:before="17" w:line="220" w:lineRule="auto"/>
              <w:ind w:left="67" w:right="294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 reparación sin costo para la institución.</w:t>
            </w:r>
          </w:p>
        </w:tc>
        <w:tc>
          <w:tcPr>
            <w:tcW w:w="993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6F58D2" w:rsidRDefault="006F58D2" w:rsidP="0099221C">
            <w:pPr>
              <w:pStyle w:val="TableParagraph"/>
              <w:ind w:left="182" w:right="16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1556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58D2" w:rsidRDefault="006F58D2" w:rsidP="006F58D2">
      <w:pPr>
        <w:rPr>
          <w:sz w:val="18"/>
        </w:rPr>
        <w:sectPr w:rsidR="006F58D2">
          <w:pgSz w:w="11910" w:h="16840"/>
          <w:pgMar w:top="1660" w:right="580" w:bottom="280" w:left="660" w:header="182" w:footer="0" w:gutter="0"/>
          <w:cols w:space="720"/>
        </w:sectPr>
      </w:pPr>
    </w:p>
    <w:p w:rsidR="006F58D2" w:rsidRDefault="006F58D2" w:rsidP="006F58D2">
      <w:pPr>
        <w:pStyle w:val="Textoindependiente"/>
        <w:rPr>
          <w:sz w:val="20"/>
        </w:rPr>
      </w:pPr>
    </w:p>
    <w:p w:rsidR="006F58D2" w:rsidRDefault="006F58D2" w:rsidP="006F58D2">
      <w:pPr>
        <w:pStyle w:val="Textoindependiente"/>
        <w:spacing w:before="1" w:after="1"/>
        <w:rPr>
          <w:sz w:val="28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0"/>
        <w:gridCol w:w="3121"/>
        <w:gridCol w:w="993"/>
        <w:gridCol w:w="1556"/>
        <w:gridCol w:w="1565"/>
      </w:tblGrid>
      <w:tr w:rsidR="006F58D2" w:rsidTr="0099221C">
        <w:trPr>
          <w:trHeight w:val="3913"/>
        </w:trPr>
        <w:tc>
          <w:tcPr>
            <w:tcW w:w="662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24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4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4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4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4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4"/>
              </w:rPr>
            </w:pPr>
          </w:p>
          <w:p w:rsidR="006F58D2" w:rsidRDefault="006F58D2" w:rsidP="0099221C">
            <w:pPr>
              <w:pStyle w:val="TableParagraph"/>
              <w:spacing w:before="169"/>
              <w:ind w:left="52" w:right="23"/>
              <w:jc w:val="center"/>
              <w:rPr>
                <w:rFonts w:ascii="Arial"/>
              </w:rPr>
            </w:pPr>
            <w:r>
              <w:rPr>
                <w:rFonts w:ascii="Arial"/>
              </w:rPr>
              <w:t>25</w:t>
            </w:r>
          </w:p>
        </w:tc>
        <w:tc>
          <w:tcPr>
            <w:tcW w:w="2170" w:type="dxa"/>
          </w:tcPr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6F58D2" w:rsidRDefault="006F58D2" w:rsidP="0099221C">
            <w:pPr>
              <w:pStyle w:val="TableParagraph"/>
              <w:ind w:left="23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Respaldo Técnico</w:t>
            </w:r>
          </w:p>
        </w:tc>
        <w:tc>
          <w:tcPr>
            <w:tcW w:w="3121" w:type="dxa"/>
          </w:tcPr>
          <w:p w:rsidR="006F58D2" w:rsidRDefault="006F58D2" w:rsidP="0099221C">
            <w:pPr>
              <w:pStyle w:val="TableParagraph"/>
              <w:ind w:left="67" w:right="54" w:firstLine="11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Para garantizar a la institución, la </w:t>
            </w:r>
            <w:proofErr w:type="gramStart"/>
            <w:r>
              <w:rPr>
                <w:rFonts w:ascii="Arial" w:hAnsi="Arial"/>
                <w:sz w:val="20"/>
              </w:rPr>
              <w:t>garantía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 xml:space="preserve">así </w:t>
            </w:r>
            <w:r>
              <w:rPr>
                <w:rFonts w:ascii="Arial" w:hAnsi="Arial"/>
                <w:sz w:val="20"/>
              </w:rPr>
              <w:t>como la asistencia técnica especializada, será un requisito indispensable que la garantía pueda ser ejecutada en cualquiera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los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CAS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país.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El oferente deberá indicar cuales son los CAS que existen en </w:t>
            </w:r>
            <w:r>
              <w:rPr>
                <w:rFonts w:ascii="Arial" w:hAnsi="Arial"/>
                <w:spacing w:val="-7"/>
                <w:sz w:val="20"/>
              </w:rPr>
              <w:t xml:space="preserve">el </w:t>
            </w:r>
            <w:r>
              <w:rPr>
                <w:rFonts w:ascii="Arial" w:hAnsi="Arial"/>
                <w:sz w:val="20"/>
              </w:rPr>
              <w:t xml:space="preserve">país. La gestión de la ejecución de la </w:t>
            </w:r>
            <w:proofErr w:type="gramStart"/>
            <w:r>
              <w:rPr>
                <w:rFonts w:ascii="Arial" w:hAnsi="Arial"/>
                <w:sz w:val="20"/>
              </w:rPr>
              <w:t>garantía,</w:t>
            </w:r>
            <w:proofErr w:type="gramEnd"/>
            <w:r>
              <w:rPr>
                <w:rFonts w:ascii="Arial" w:hAnsi="Arial"/>
                <w:sz w:val="20"/>
              </w:rPr>
              <w:t xml:space="preserve"> deberá poder ser hecha, directamente a través de cualquiera de los CAS del país, o en su defecto, a través </w:t>
            </w:r>
            <w:r>
              <w:rPr>
                <w:rFonts w:ascii="Arial" w:hAnsi="Arial"/>
                <w:spacing w:val="-7"/>
                <w:sz w:val="20"/>
              </w:rPr>
              <w:t xml:space="preserve">del </w:t>
            </w:r>
            <w:r>
              <w:rPr>
                <w:rFonts w:ascii="Arial" w:hAnsi="Arial"/>
                <w:sz w:val="20"/>
              </w:rPr>
              <w:t>Oferente, corriendo en su caso, por cuenta del Oferente</w:t>
            </w:r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</w:p>
          <w:p w:rsidR="006F58D2" w:rsidRDefault="006F58D2" w:rsidP="0099221C">
            <w:pPr>
              <w:pStyle w:val="TableParagraph"/>
              <w:spacing w:before="17" w:line="220" w:lineRule="auto"/>
              <w:ind w:left="67" w:right="12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resulte adjudicado, la gestión de dicha ejecución.</w:t>
            </w:r>
          </w:p>
        </w:tc>
        <w:tc>
          <w:tcPr>
            <w:tcW w:w="993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6F58D2" w:rsidRDefault="006F58D2" w:rsidP="0099221C">
            <w:pPr>
              <w:pStyle w:val="TableParagraph"/>
              <w:ind w:left="182" w:right="16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1556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767"/>
        </w:trPr>
        <w:tc>
          <w:tcPr>
            <w:tcW w:w="662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  <w:sz w:val="24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4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4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4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ind w:left="215"/>
              <w:rPr>
                <w:rFonts w:ascii="Arial"/>
              </w:rPr>
            </w:pPr>
            <w:r>
              <w:rPr>
                <w:rFonts w:ascii="Arial"/>
              </w:rPr>
              <w:t>26</w:t>
            </w:r>
          </w:p>
        </w:tc>
        <w:tc>
          <w:tcPr>
            <w:tcW w:w="2170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:rsidR="006F58D2" w:rsidRDefault="006F58D2" w:rsidP="0099221C">
            <w:pPr>
              <w:pStyle w:val="TableParagraph"/>
              <w:spacing w:before="1" w:line="237" w:lineRule="auto"/>
              <w:ind w:left="279" w:right="260" w:firstLine="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Certificación y </w:t>
            </w:r>
            <w:r>
              <w:rPr>
                <w:rFonts w:ascii="Arial" w:hAnsi="Arial"/>
                <w:b/>
                <w:w w:val="95"/>
                <w:sz w:val="20"/>
              </w:rPr>
              <w:t xml:space="preserve">documentaciones </w:t>
            </w:r>
            <w:r>
              <w:rPr>
                <w:rFonts w:ascii="Arial" w:hAnsi="Arial"/>
                <w:b/>
                <w:sz w:val="20"/>
              </w:rPr>
              <w:t>requeridas</w:t>
            </w:r>
          </w:p>
        </w:tc>
        <w:tc>
          <w:tcPr>
            <w:tcW w:w="3121" w:type="dxa"/>
          </w:tcPr>
          <w:p w:rsidR="006F58D2" w:rsidRDefault="006F58D2" w:rsidP="0099221C">
            <w:pPr>
              <w:pStyle w:val="TableParagraph"/>
              <w:spacing w:before="33"/>
              <w:ind w:left="67" w:right="5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Certificación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calidad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ISO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9001: 2008 o similar para todo el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pacing w:val="-4"/>
                <w:sz w:val="20"/>
              </w:rPr>
              <w:t xml:space="preserve">equipo </w:t>
            </w:r>
            <w:r>
              <w:rPr>
                <w:rFonts w:ascii="Arial" w:hAnsi="Arial"/>
                <w:sz w:val="20"/>
              </w:rPr>
              <w:t>en conjunto</w:t>
            </w:r>
          </w:p>
        </w:tc>
        <w:tc>
          <w:tcPr>
            <w:tcW w:w="993" w:type="dxa"/>
          </w:tcPr>
          <w:p w:rsidR="006F58D2" w:rsidRDefault="006F58D2" w:rsidP="0099221C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6F58D2" w:rsidRDefault="006F58D2" w:rsidP="0099221C">
            <w:pPr>
              <w:pStyle w:val="TableParagraph"/>
              <w:ind w:left="182" w:right="16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1556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460"/>
        </w:trPr>
        <w:tc>
          <w:tcPr>
            <w:tcW w:w="662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6F58D2" w:rsidRDefault="006F58D2" w:rsidP="0099221C">
            <w:pPr>
              <w:pStyle w:val="TableParagraph"/>
              <w:tabs>
                <w:tab w:val="left" w:pos="889"/>
                <w:tab w:val="left" w:pos="1441"/>
                <w:tab w:val="left" w:pos="2780"/>
              </w:tabs>
              <w:spacing w:line="225" w:lineRule="exact"/>
              <w:ind w:left="6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Carta</w:t>
            </w:r>
            <w:r>
              <w:rPr>
                <w:rFonts w:ascii="Arial" w:hAnsi="Arial"/>
                <w:sz w:val="20"/>
              </w:rPr>
              <w:tab/>
              <w:t>de</w:t>
            </w:r>
            <w:r>
              <w:rPr>
                <w:rFonts w:ascii="Arial" w:hAnsi="Arial"/>
                <w:sz w:val="20"/>
              </w:rPr>
              <w:tab/>
              <w:t>distribución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pacing w:val="-7"/>
                <w:sz w:val="20"/>
              </w:rPr>
              <w:t>del</w:t>
            </w:r>
          </w:p>
          <w:p w:rsidR="006F58D2" w:rsidRDefault="006F58D2" w:rsidP="0099221C">
            <w:pPr>
              <w:pStyle w:val="TableParagraph"/>
              <w:spacing w:line="215" w:lineRule="exact"/>
              <w:ind w:left="6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Representante</w:t>
            </w:r>
          </w:p>
        </w:tc>
        <w:tc>
          <w:tcPr>
            <w:tcW w:w="993" w:type="dxa"/>
          </w:tcPr>
          <w:p w:rsidR="006F58D2" w:rsidRDefault="006F58D2" w:rsidP="0099221C">
            <w:pPr>
              <w:pStyle w:val="TableParagraph"/>
              <w:spacing w:before="123"/>
              <w:ind w:left="182" w:right="16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1556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456"/>
        </w:trPr>
        <w:tc>
          <w:tcPr>
            <w:tcW w:w="662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6F58D2" w:rsidRDefault="006F58D2" w:rsidP="0099221C">
            <w:pPr>
              <w:pStyle w:val="TableParagraph"/>
              <w:tabs>
                <w:tab w:val="left" w:pos="855"/>
                <w:tab w:val="left" w:pos="1378"/>
                <w:tab w:val="left" w:pos="2780"/>
              </w:tabs>
              <w:spacing w:before="9" w:line="220" w:lineRule="auto"/>
              <w:ind w:left="67" w:right="6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Carta</w:t>
            </w:r>
            <w:r>
              <w:rPr>
                <w:rFonts w:ascii="Arial" w:hAnsi="Arial"/>
                <w:sz w:val="20"/>
              </w:rPr>
              <w:tab/>
              <w:t>de</w:t>
            </w:r>
            <w:r>
              <w:rPr>
                <w:rFonts w:ascii="Arial" w:hAnsi="Arial"/>
                <w:sz w:val="20"/>
              </w:rPr>
              <w:tab/>
              <w:t>Autorización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pacing w:val="-8"/>
                <w:sz w:val="20"/>
              </w:rPr>
              <w:t xml:space="preserve">del </w:t>
            </w:r>
            <w:r>
              <w:rPr>
                <w:rFonts w:ascii="Arial" w:hAnsi="Arial"/>
                <w:sz w:val="20"/>
              </w:rPr>
              <w:t>Fabricante</w:t>
            </w:r>
          </w:p>
        </w:tc>
        <w:tc>
          <w:tcPr>
            <w:tcW w:w="993" w:type="dxa"/>
          </w:tcPr>
          <w:p w:rsidR="006F58D2" w:rsidRDefault="006F58D2" w:rsidP="0099221C">
            <w:pPr>
              <w:pStyle w:val="TableParagraph"/>
              <w:spacing w:before="124"/>
              <w:ind w:left="182" w:right="16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1556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513"/>
        </w:trPr>
        <w:tc>
          <w:tcPr>
            <w:tcW w:w="662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6F58D2" w:rsidRDefault="006F58D2" w:rsidP="0099221C">
            <w:pPr>
              <w:pStyle w:val="TableParagraph"/>
              <w:tabs>
                <w:tab w:val="left" w:pos="1215"/>
                <w:tab w:val="left" w:pos="1556"/>
              </w:tabs>
              <w:spacing w:before="23"/>
              <w:ind w:left="67" w:right="7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Catálogos</w:t>
            </w:r>
            <w:r>
              <w:rPr>
                <w:rFonts w:ascii="Arial" w:hAnsi="Arial"/>
                <w:sz w:val="20"/>
              </w:rPr>
              <w:tab/>
              <w:t>y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pacing w:val="-3"/>
                <w:sz w:val="20"/>
              </w:rPr>
              <w:t xml:space="preserve">Especificaciones </w:t>
            </w:r>
            <w:r>
              <w:rPr>
                <w:rFonts w:ascii="Arial" w:hAnsi="Arial"/>
                <w:sz w:val="20"/>
              </w:rPr>
              <w:t>originales del Equipo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Ofertado.</w:t>
            </w:r>
          </w:p>
        </w:tc>
        <w:tc>
          <w:tcPr>
            <w:tcW w:w="993" w:type="dxa"/>
          </w:tcPr>
          <w:p w:rsidR="006F58D2" w:rsidRDefault="006F58D2" w:rsidP="0099221C">
            <w:pPr>
              <w:pStyle w:val="TableParagraph"/>
              <w:spacing w:before="147"/>
              <w:ind w:left="182" w:right="16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1556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690"/>
        </w:trPr>
        <w:tc>
          <w:tcPr>
            <w:tcW w:w="662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6F58D2" w:rsidRDefault="006F58D2" w:rsidP="0099221C">
            <w:pPr>
              <w:pStyle w:val="TableParagraph"/>
              <w:tabs>
                <w:tab w:val="left" w:pos="975"/>
                <w:tab w:val="left" w:pos="2123"/>
              </w:tabs>
              <w:spacing w:line="225" w:lineRule="exact"/>
              <w:ind w:left="6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  <w:r>
              <w:rPr>
                <w:rFonts w:ascii="Arial" w:hAnsi="Arial"/>
                <w:sz w:val="20"/>
              </w:rPr>
              <w:tab/>
              <w:t>serán</w:t>
            </w:r>
            <w:r>
              <w:rPr>
                <w:rFonts w:ascii="Arial" w:hAnsi="Arial"/>
                <w:sz w:val="20"/>
              </w:rPr>
              <w:tab/>
              <w:t>aceptados</w:t>
            </w:r>
          </w:p>
          <w:p w:rsidR="006F58D2" w:rsidRDefault="006F58D2" w:rsidP="0099221C">
            <w:pPr>
              <w:pStyle w:val="TableParagraph"/>
              <w:spacing w:line="230" w:lineRule="atLeast"/>
              <w:ind w:left="6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Certificaciones que cubran solo ensamblado</w:t>
            </w:r>
          </w:p>
        </w:tc>
        <w:tc>
          <w:tcPr>
            <w:tcW w:w="993" w:type="dxa"/>
          </w:tcPr>
          <w:p w:rsidR="006F58D2" w:rsidRDefault="006F58D2" w:rsidP="0099221C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spacing w:before="1"/>
              <w:ind w:left="182" w:right="16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1556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1608"/>
        </w:trPr>
        <w:tc>
          <w:tcPr>
            <w:tcW w:w="662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24"/>
              </w:rPr>
            </w:pPr>
          </w:p>
          <w:p w:rsidR="006F58D2" w:rsidRDefault="006F58D2" w:rsidP="0099221C">
            <w:pPr>
              <w:pStyle w:val="TableParagraph"/>
              <w:spacing w:before="5"/>
              <w:rPr>
                <w:rFonts w:ascii="Times New Roman"/>
                <w:sz w:val="34"/>
              </w:rPr>
            </w:pPr>
          </w:p>
          <w:p w:rsidR="006F58D2" w:rsidRDefault="006F58D2" w:rsidP="0099221C">
            <w:pPr>
              <w:pStyle w:val="TableParagraph"/>
              <w:ind w:left="52" w:right="23"/>
              <w:jc w:val="center"/>
              <w:rPr>
                <w:rFonts w:ascii="Arial"/>
              </w:rPr>
            </w:pPr>
            <w:r>
              <w:rPr>
                <w:rFonts w:ascii="Arial"/>
              </w:rPr>
              <w:t>27</w:t>
            </w:r>
          </w:p>
        </w:tc>
        <w:tc>
          <w:tcPr>
            <w:tcW w:w="2170" w:type="dxa"/>
          </w:tcPr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6F58D2" w:rsidRDefault="006F58D2" w:rsidP="0099221C">
            <w:pPr>
              <w:pStyle w:val="TableParagraph"/>
              <w:ind w:left="86" w:right="62" w:hanging="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Componentes del equipo y números de parte</w:t>
            </w:r>
          </w:p>
        </w:tc>
        <w:tc>
          <w:tcPr>
            <w:tcW w:w="3121" w:type="dxa"/>
          </w:tcPr>
          <w:p w:rsidR="006F58D2" w:rsidRDefault="006F58D2" w:rsidP="0099221C">
            <w:pPr>
              <w:pStyle w:val="TableParagraph"/>
              <w:tabs>
                <w:tab w:val="left" w:pos="643"/>
                <w:tab w:val="left" w:pos="754"/>
                <w:tab w:val="left" w:pos="1622"/>
                <w:tab w:val="left" w:pos="2098"/>
              </w:tabs>
              <w:spacing w:before="3" w:line="235" w:lineRule="auto"/>
              <w:ind w:left="67" w:right="5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Los</w:t>
            </w:r>
            <w:r>
              <w:rPr>
                <w:rFonts w:ascii="Arial" w:hAnsi="Arial"/>
                <w:sz w:val="20"/>
              </w:rPr>
              <w:tab/>
              <w:t>componentes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pacing w:val="-1"/>
                <w:sz w:val="20"/>
              </w:rPr>
              <w:t xml:space="preserve">principales </w:t>
            </w:r>
            <w:r>
              <w:rPr>
                <w:rFonts w:ascii="Arial" w:hAnsi="Arial"/>
                <w:sz w:val="20"/>
              </w:rPr>
              <w:t>deben contar con número de parte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>original</w:t>
            </w:r>
            <w:r>
              <w:rPr>
                <w:rFonts w:ascii="Arial" w:hAnsi="Arial"/>
                <w:sz w:val="20"/>
              </w:rPr>
              <w:tab/>
              <w:t>del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pacing w:val="-3"/>
                <w:sz w:val="20"/>
              </w:rPr>
              <w:t xml:space="preserve">fabricante. </w:t>
            </w:r>
            <w:r>
              <w:rPr>
                <w:rFonts w:ascii="Arial" w:hAnsi="Arial"/>
                <w:sz w:val="20"/>
              </w:rPr>
              <w:t xml:space="preserve">Deberá ser presentada esta lista por escrito, de tal manera a corroborarse con el </w:t>
            </w:r>
            <w:proofErr w:type="spellStart"/>
            <w:r>
              <w:rPr>
                <w:rFonts w:ascii="Arial" w:hAnsi="Arial"/>
                <w:sz w:val="20"/>
              </w:rPr>
              <w:t>catalogo</w:t>
            </w:r>
            <w:proofErr w:type="spellEnd"/>
            <w:r>
              <w:rPr>
                <w:rFonts w:ascii="Arial" w:hAnsi="Arial"/>
                <w:sz w:val="20"/>
              </w:rPr>
              <w:t xml:space="preserve"> online del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fabricante.</w:t>
            </w:r>
          </w:p>
        </w:tc>
        <w:tc>
          <w:tcPr>
            <w:tcW w:w="993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ind w:left="182" w:right="16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1556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295"/>
        </w:trPr>
        <w:tc>
          <w:tcPr>
            <w:tcW w:w="662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  <w:sz w:val="24"/>
              </w:rPr>
            </w:pPr>
          </w:p>
          <w:p w:rsidR="006F58D2" w:rsidRDefault="006F58D2" w:rsidP="0099221C">
            <w:pPr>
              <w:pStyle w:val="TableParagraph"/>
              <w:spacing w:before="209"/>
              <w:ind w:left="215"/>
              <w:rPr>
                <w:rFonts w:ascii="Arial"/>
              </w:rPr>
            </w:pPr>
            <w:r>
              <w:rPr>
                <w:rFonts w:ascii="Arial"/>
              </w:rPr>
              <w:t>28</w:t>
            </w:r>
          </w:p>
        </w:tc>
        <w:tc>
          <w:tcPr>
            <w:tcW w:w="2170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ind w:left="2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Plazo de entrega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6F58D2" w:rsidRDefault="006F58D2" w:rsidP="0099221C">
            <w:pPr>
              <w:pStyle w:val="TableParagraph"/>
              <w:spacing w:before="33"/>
              <w:ind w:left="6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 definir por la convocante.</w:t>
            </w:r>
          </w:p>
        </w:tc>
        <w:tc>
          <w:tcPr>
            <w:tcW w:w="993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6F58D2" w:rsidRDefault="006F58D2" w:rsidP="0099221C">
            <w:pPr>
              <w:pStyle w:val="TableParagraph"/>
              <w:ind w:left="20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1556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918"/>
        </w:trPr>
        <w:tc>
          <w:tcPr>
            <w:tcW w:w="662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single" w:sz="6" w:space="0" w:color="000000"/>
            </w:tcBorders>
          </w:tcPr>
          <w:p w:rsidR="006F58D2" w:rsidRDefault="006F58D2" w:rsidP="0099221C">
            <w:pPr>
              <w:pStyle w:val="TableParagraph"/>
              <w:spacing w:line="237" w:lineRule="auto"/>
              <w:ind w:left="67" w:right="291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 la entrega se </w:t>
            </w:r>
            <w:proofErr w:type="gramStart"/>
            <w:r>
              <w:rPr>
                <w:rFonts w:ascii="Arial" w:hAnsi="Arial"/>
                <w:sz w:val="20"/>
              </w:rPr>
              <w:t>verificaran</w:t>
            </w:r>
            <w:proofErr w:type="gramEnd"/>
            <w:r>
              <w:rPr>
                <w:rFonts w:ascii="Arial" w:hAnsi="Arial"/>
                <w:sz w:val="20"/>
              </w:rPr>
              <w:t xml:space="preserve"> las partes internas certificadas por fábrica previa al lacrado de los</w:t>
            </w:r>
          </w:p>
          <w:p w:rsidR="006F58D2" w:rsidRDefault="006F58D2" w:rsidP="0099221C">
            <w:pPr>
              <w:pStyle w:val="TableParagraph"/>
              <w:spacing w:line="215" w:lineRule="exact"/>
              <w:ind w:left="6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equipos.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</w:tr>
    </w:tbl>
    <w:p w:rsidR="006F58D2" w:rsidRDefault="006F58D2" w:rsidP="006F58D2">
      <w:pPr>
        <w:rPr>
          <w:sz w:val="2"/>
          <w:szCs w:val="2"/>
        </w:rPr>
        <w:sectPr w:rsidR="006F58D2">
          <w:pgSz w:w="11910" w:h="16840"/>
          <w:pgMar w:top="1660" w:right="580" w:bottom="280" w:left="660" w:header="182" w:footer="0" w:gutter="0"/>
          <w:cols w:space="720"/>
        </w:sectPr>
      </w:pPr>
    </w:p>
    <w:p w:rsidR="006F58D2" w:rsidRDefault="006F58D2" w:rsidP="006F58D2">
      <w:pPr>
        <w:pStyle w:val="Textoindependiente"/>
        <w:spacing w:before="7"/>
        <w:rPr>
          <w:sz w:val="16"/>
        </w:rPr>
      </w:pPr>
    </w:p>
    <w:p w:rsidR="006F58D2" w:rsidRDefault="006F58D2" w:rsidP="006F58D2">
      <w:pPr>
        <w:spacing w:before="94"/>
        <w:ind w:left="4606" w:right="4657"/>
        <w:jc w:val="center"/>
        <w:rPr>
          <w:b/>
        </w:rPr>
      </w:pPr>
      <w:r>
        <w:rPr>
          <w:b/>
        </w:rPr>
        <w:t>ANEXO 1D</w:t>
      </w:r>
    </w:p>
    <w:p w:rsidR="006F58D2" w:rsidRDefault="006F58D2" w:rsidP="006F58D2">
      <w:pPr>
        <w:spacing w:before="5" w:after="1"/>
        <w:rPr>
          <w:b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128"/>
        <w:gridCol w:w="3727"/>
        <w:gridCol w:w="1096"/>
        <w:gridCol w:w="894"/>
        <w:gridCol w:w="1542"/>
      </w:tblGrid>
      <w:tr w:rsidR="006F58D2" w:rsidTr="0099221C">
        <w:trPr>
          <w:trHeight w:val="686"/>
        </w:trPr>
        <w:tc>
          <w:tcPr>
            <w:tcW w:w="7940" w:type="dxa"/>
            <w:gridSpan w:val="4"/>
            <w:shd w:val="clear" w:color="auto" w:fill="BBD4EC"/>
          </w:tcPr>
          <w:p w:rsidR="006F58D2" w:rsidRDefault="006F58D2" w:rsidP="0099221C">
            <w:pPr>
              <w:pStyle w:val="TableParagraph"/>
              <w:spacing w:before="68"/>
              <w:ind w:left="2291" w:right="229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Notebook Tipo 2 - Intermedia</w:t>
            </w:r>
          </w:p>
        </w:tc>
        <w:tc>
          <w:tcPr>
            <w:tcW w:w="2436" w:type="dxa"/>
            <w:gridSpan w:val="2"/>
            <w:shd w:val="clear" w:color="auto" w:fill="BBD4EC"/>
          </w:tcPr>
          <w:p w:rsidR="006F58D2" w:rsidRDefault="006F58D2" w:rsidP="0099221C">
            <w:pPr>
              <w:pStyle w:val="TableParagraph"/>
              <w:spacing w:before="4" w:line="196" w:lineRule="auto"/>
              <w:ind w:left="664" w:right="576" w:hanging="28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PROPUESTA DEL</w:t>
            </w:r>
          </w:p>
          <w:p w:rsidR="006F58D2" w:rsidRDefault="006F58D2" w:rsidP="0099221C">
            <w:pPr>
              <w:pStyle w:val="TableParagraph"/>
              <w:spacing w:line="210" w:lineRule="exact"/>
              <w:ind w:left="66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OFERENTE</w:t>
            </w:r>
          </w:p>
        </w:tc>
      </w:tr>
      <w:tr w:rsidR="006F58D2" w:rsidRPr="006D7D92" w:rsidTr="0099221C">
        <w:trPr>
          <w:trHeight w:val="1473"/>
        </w:trPr>
        <w:tc>
          <w:tcPr>
            <w:tcW w:w="989" w:type="dxa"/>
            <w:shd w:val="clear" w:color="auto" w:fill="D9D9D9"/>
          </w:tcPr>
          <w:p w:rsidR="006F58D2" w:rsidRDefault="006F58D2" w:rsidP="0099221C">
            <w:pPr>
              <w:pStyle w:val="TableParagraph"/>
              <w:rPr>
                <w:rFonts w:ascii="Arial"/>
                <w:b/>
              </w:rPr>
            </w:pPr>
          </w:p>
          <w:p w:rsidR="006F58D2" w:rsidRDefault="006F58D2" w:rsidP="0099221C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6F58D2" w:rsidRDefault="006F58D2" w:rsidP="0099221C">
            <w:pPr>
              <w:pStyle w:val="TableParagraph"/>
              <w:ind w:left="211" w:right="20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Ítems</w:t>
            </w:r>
          </w:p>
        </w:tc>
        <w:tc>
          <w:tcPr>
            <w:tcW w:w="2128" w:type="dxa"/>
            <w:shd w:val="clear" w:color="auto" w:fill="D9D9D9"/>
          </w:tcPr>
          <w:p w:rsidR="006F58D2" w:rsidRDefault="006F58D2" w:rsidP="0099221C">
            <w:pPr>
              <w:pStyle w:val="TableParagraph"/>
              <w:rPr>
                <w:rFonts w:ascii="Arial"/>
                <w:b/>
              </w:rPr>
            </w:pPr>
          </w:p>
          <w:p w:rsidR="006F58D2" w:rsidRDefault="006F58D2" w:rsidP="0099221C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6F58D2" w:rsidRDefault="006F58D2" w:rsidP="0099221C">
            <w:pPr>
              <w:pStyle w:val="TableParagraph"/>
              <w:ind w:left="552" w:right="50" w:hanging="4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ESPECIFICACIONES TÉCNICAS</w:t>
            </w:r>
          </w:p>
        </w:tc>
        <w:tc>
          <w:tcPr>
            <w:tcW w:w="3727" w:type="dxa"/>
            <w:shd w:val="clear" w:color="auto" w:fill="D9D9D9"/>
          </w:tcPr>
          <w:p w:rsidR="006F58D2" w:rsidRDefault="006F58D2" w:rsidP="0099221C">
            <w:pPr>
              <w:pStyle w:val="TableParagraph"/>
              <w:rPr>
                <w:rFonts w:ascii="Arial"/>
                <w:b/>
              </w:rPr>
            </w:pPr>
          </w:p>
          <w:p w:rsidR="006F58D2" w:rsidRDefault="006F58D2" w:rsidP="0099221C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6F58D2" w:rsidRDefault="006F58D2" w:rsidP="0099221C">
            <w:pPr>
              <w:pStyle w:val="TableParagraph"/>
              <w:ind w:left="114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Características</w:t>
            </w:r>
          </w:p>
        </w:tc>
        <w:tc>
          <w:tcPr>
            <w:tcW w:w="1096" w:type="dxa"/>
            <w:shd w:val="clear" w:color="auto" w:fill="D9D9D9"/>
          </w:tcPr>
          <w:p w:rsidR="006F58D2" w:rsidRDefault="006F58D2" w:rsidP="0099221C">
            <w:pPr>
              <w:pStyle w:val="TableParagraph"/>
              <w:rPr>
                <w:rFonts w:ascii="Arial"/>
                <w:b/>
              </w:rPr>
            </w:pPr>
          </w:p>
          <w:p w:rsidR="006F58D2" w:rsidRDefault="006F58D2" w:rsidP="0099221C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6F58D2" w:rsidRDefault="006F58D2" w:rsidP="0099221C">
            <w:pPr>
              <w:pStyle w:val="TableParagraph"/>
              <w:spacing w:before="1"/>
              <w:ind w:left="185" w:right="172" w:firstLine="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Mínimo </w:t>
            </w:r>
            <w:r>
              <w:rPr>
                <w:rFonts w:ascii="Arial" w:hAnsi="Arial"/>
                <w:b/>
                <w:w w:val="95"/>
                <w:sz w:val="20"/>
              </w:rPr>
              <w:t>Exigido</w:t>
            </w:r>
          </w:p>
        </w:tc>
        <w:tc>
          <w:tcPr>
            <w:tcW w:w="894" w:type="dxa"/>
            <w:shd w:val="clear" w:color="auto" w:fill="D9D9D9"/>
          </w:tcPr>
          <w:p w:rsidR="006F58D2" w:rsidRDefault="006F58D2" w:rsidP="0099221C">
            <w:pPr>
              <w:pStyle w:val="TableParagraph"/>
              <w:ind w:left="78" w:right="77" w:hanging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El equipo ofertado cumple con las </w:t>
            </w:r>
            <w:proofErr w:type="spellStart"/>
            <w:r>
              <w:rPr>
                <w:rFonts w:ascii="Arial"/>
                <w:b/>
                <w:sz w:val="16"/>
              </w:rPr>
              <w:t>especific</w:t>
            </w:r>
            <w:proofErr w:type="spellEnd"/>
            <w:r>
              <w:rPr>
                <w:rFonts w:asci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aciones</w:t>
            </w:r>
            <w:proofErr w:type="spellEnd"/>
          </w:p>
          <w:p w:rsidR="006F58D2" w:rsidRDefault="006F58D2" w:rsidP="0099221C">
            <w:pPr>
              <w:pStyle w:val="TableParagraph"/>
              <w:spacing w:before="11" w:line="172" w:lineRule="exact"/>
              <w:ind w:left="78" w:right="7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 xml:space="preserve">requerida </w:t>
            </w:r>
            <w:r>
              <w:rPr>
                <w:rFonts w:ascii="Arial" w:hAnsi="Arial"/>
                <w:b/>
                <w:sz w:val="16"/>
              </w:rPr>
              <w:t>s (sí / no)</w:t>
            </w:r>
          </w:p>
        </w:tc>
        <w:tc>
          <w:tcPr>
            <w:tcW w:w="1542" w:type="dxa"/>
            <w:shd w:val="clear" w:color="auto" w:fill="D9D9D9"/>
          </w:tcPr>
          <w:p w:rsidR="006F58D2" w:rsidRDefault="006F58D2" w:rsidP="0099221C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6F58D2" w:rsidRDefault="006F58D2" w:rsidP="0099221C">
            <w:pPr>
              <w:pStyle w:val="TableParagraph"/>
              <w:ind w:left="125" w:right="1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 xml:space="preserve">OBSERVACIONE </w:t>
            </w:r>
            <w:r>
              <w:rPr>
                <w:rFonts w:ascii="Arial"/>
                <w:b/>
                <w:sz w:val="16"/>
              </w:rPr>
              <w:t>S</w:t>
            </w:r>
          </w:p>
          <w:p w:rsidR="006F58D2" w:rsidRDefault="006F58D2" w:rsidP="0099221C">
            <w:pPr>
              <w:pStyle w:val="TableParagraph"/>
              <w:spacing w:before="2"/>
              <w:ind w:left="76" w:right="7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Oferta adicional a especificaciones técnicas</w:t>
            </w:r>
          </w:p>
        </w:tc>
      </w:tr>
      <w:tr w:rsidR="006F58D2" w:rsidTr="0099221C">
        <w:trPr>
          <w:trHeight w:val="690"/>
        </w:trPr>
        <w:tc>
          <w:tcPr>
            <w:tcW w:w="989" w:type="dxa"/>
            <w:tcBorders>
              <w:bottom w:val="single" w:sz="6" w:space="0" w:color="000000"/>
            </w:tcBorders>
          </w:tcPr>
          <w:p w:rsidR="006F58D2" w:rsidRDefault="006F58D2" w:rsidP="0099221C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6F58D2" w:rsidRDefault="006F58D2" w:rsidP="0099221C">
            <w:pPr>
              <w:pStyle w:val="TableParagraph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</w:t>
            </w:r>
          </w:p>
        </w:tc>
        <w:tc>
          <w:tcPr>
            <w:tcW w:w="2128" w:type="dxa"/>
            <w:tcBorders>
              <w:bottom w:val="single" w:sz="6" w:space="0" w:color="000000"/>
            </w:tcBorders>
          </w:tcPr>
          <w:p w:rsidR="006F58D2" w:rsidRDefault="006F58D2" w:rsidP="0099221C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6F58D2" w:rsidRDefault="006F58D2" w:rsidP="0099221C">
            <w:pPr>
              <w:pStyle w:val="TableParagraph"/>
              <w:ind w:left="71" w:right="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Marca</w:t>
            </w:r>
          </w:p>
        </w:tc>
        <w:tc>
          <w:tcPr>
            <w:tcW w:w="3727" w:type="dxa"/>
            <w:tcBorders>
              <w:bottom w:val="single" w:sz="6" w:space="0" w:color="000000"/>
            </w:tcBorders>
          </w:tcPr>
          <w:p w:rsidR="006F58D2" w:rsidRDefault="006F58D2" w:rsidP="0099221C">
            <w:pPr>
              <w:pStyle w:val="TableParagraph"/>
              <w:spacing w:line="225" w:lineRule="exact"/>
              <w:ind w:left="6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Indicar exactamente, de manera a</w:t>
            </w:r>
          </w:p>
          <w:p w:rsidR="006F58D2" w:rsidRDefault="006F58D2" w:rsidP="0099221C">
            <w:pPr>
              <w:pStyle w:val="TableParagraph"/>
              <w:spacing w:before="12" w:line="226" w:lineRule="exact"/>
              <w:ind w:left="66" w:right="39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comprobar en el catálogo on-line del fabricante.</w:t>
            </w:r>
          </w:p>
        </w:tc>
        <w:tc>
          <w:tcPr>
            <w:tcW w:w="1096" w:type="dxa"/>
            <w:tcBorders>
              <w:bottom w:val="single" w:sz="6" w:space="0" w:color="000000"/>
            </w:tcBorders>
          </w:tcPr>
          <w:p w:rsidR="006F58D2" w:rsidRDefault="006F58D2" w:rsidP="0099221C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6F58D2" w:rsidRDefault="006F58D2" w:rsidP="0099221C">
            <w:pPr>
              <w:pStyle w:val="TableParagraph"/>
              <w:ind w:left="198" w:right="18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894" w:type="dxa"/>
            <w:tcBorders>
              <w:bottom w:val="single" w:sz="6" w:space="0" w:color="000000"/>
            </w:tcBorders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  <w:tcBorders>
              <w:bottom w:val="single" w:sz="6" w:space="0" w:color="000000"/>
            </w:tcBorders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686"/>
        </w:trPr>
        <w:tc>
          <w:tcPr>
            <w:tcW w:w="989" w:type="dxa"/>
            <w:tcBorders>
              <w:top w:val="single" w:sz="6" w:space="0" w:color="000000"/>
            </w:tcBorders>
          </w:tcPr>
          <w:p w:rsidR="006F58D2" w:rsidRDefault="006F58D2" w:rsidP="0099221C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6F58D2" w:rsidRDefault="006F58D2" w:rsidP="0099221C">
            <w:pPr>
              <w:pStyle w:val="TableParagraph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2</w:t>
            </w:r>
          </w:p>
        </w:tc>
        <w:tc>
          <w:tcPr>
            <w:tcW w:w="2128" w:type="dxa"/>
            <w:tcBorders>
              <w:top w:val="single" w:sz="6" w:space="0" w:color="000000"/>
            </w:tcBorders>
          </w:tcPr>
          <w:p w:rsidR="006F58D2" w:rsidRDefault="006F58D2" w:rsidP="0099221C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6F58D2" w:rsidRDefault="006F58D2" w:rsidP="0099221C">
            <w:pPr>
              <w:pStyle w:val="TableParagraph"/>
              <w:ind w:left="71" w:right="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Modelo</w:t>
            </w:r>
          </w:p>
        </w:tc>
        <w:tc>
          <w:tcPr>
            <w:tcW w:w="3727" w:type="dxa"/>
            <w:tcBorders>
              <w:top w:val="single" w:sz="6" w:space="0" w:color="000000"/>
            </w:tcBorders>
          </w:tcPr>
          <w:p w:rsidR="006F58D2" w:rsidRDefault="006F58D2" w:rsidP="0099221C">
            <w:pPr>
              <w:pStyle w:val="TableParagraph"/>
              <w:spacing w:line="229" w:lineRule="exact"/>
              <w:ind w:left="6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Indicar exactamente, de manera a</w:t>
            </w:r>
          </w:p>
          <w:p w:rsidR="006F58D2" w:rsidRDefault="006F58D2" w:rsidP="0099221C">
            <w:pPr>
              <w:pStyle w:val="TableParagraph"/>
              <w:spacing w:before="18" w:line="212" w:lineRule="exact"/>
              <w:ind w:left="66" w:right="39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comprobar en el catálogo on-line del fabricante.</w:t>
            </w:r>
          </w:p>
        </w:tc>
        <w:tc>
          <w:tcPr>
            <w:tcW w:w="1096" w:type="dxa"/>
            <w:tcBorders>
              <w:top w:val="single" w:sz="6" w:space="0" w:color="000000"/>
            </w:tcBorders>
          </w:tcPr>
          <w:p w:rsidR="006F58D2" w:rsidRDefault="006F58D2" w:rsidP="0099221C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6F58D2" w:rsidRDefault="006F58D2" w:rsidP="0099221C">
            <w:pPr>
              <w:pStyle w:val="TableParagraph"/>
              <w:ind w:left="198" w:right="18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894" w:type="dxa"/>
            <w:tcBorders>
              <w:top w:val="single" w:sz="6" w:space="0" w:color="000000"/>
            </w:tcBorders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</w:tcBorders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690"/>
        </w:trPr>
        <w:tc>
          <w:tcPr>
            <w:tcW w:w="989" w:type="dxa"/>
          </w:tcPr>
          <w:p w:rsidR="006F58D2" w:rsidRDefault="006F58D2" w:rsidP="0099221C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6F58D2" w:rsidRDefault="006F58D2" w:rsidP="0099221C">
            <w:pPr>
              <w:pStyle w:val="TableParagraph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3</w:t>
            </w:r>
          </w:p>
        </w:tc>
        <w:tc>
          <w:tcPr>
            <w:tcW w:w="2128" w:type="dxa"/>
          </w:tcPr>
          <w:p w:rsidR="006F58D2" w:rsidRDefault="006F58D2" w:rsidP="0099221C">
            <w:pPr>
              <w:pStyle w:val="TableParagraph"/>
              <w:spacing w:line="229" w:lineRule="exact"/>
              <w:ind w:left="71" w:right="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 de Parte del</w:t>
            </w:r>
          </w:p>
          <w:p w:rsidR="006F58D2" w:rsidRDefault="006F58D2" w:rsidP="0099221C">
            <w:pPr>
              <w:pStyle w:val="TableParagraph"/>
              <w:spacing w:before="15" w:line="216" w:lineRule="exact"/>
              <w:ind w:left="71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fabricante del Equipo.</w:t>
            </w:r>
          </w:p>
        </w:tc>
        <w:tc>
          <w:tcPr>
            <w:tcW w:w="3727" w:type="dxa"/>
          </w:tcPr>
          <w:p w:rsidR="006F58D2" w:rsidRDefault="006F58D2" w:rsidP="0099221C">
            <w:pPr>
              <w:pStyle w:val="TableParagraph"/>
              <w:ind w:left="6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Indicar exactamente, de manera a comprobar en el catálogo on-line del</w:t>
            </w:r>
          </w:p>
          <w:p w:rsidR="006F58D2" w:rsidRDefault="006F58D2" w:rsidP="0099221C">
            <w:pPr>
              <w:pStyle w:val="TableParagraph"/>
              <w:spacing w:line="215" w:lineRule="exact"/>
              <w:ind w:left="6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fabricante.</w:t>
            </w:r>
          </w:p>
        </w:tc>
        <w:tc>
          <w:tcPr>
            <w:tcW w:w="1096" w:type="dxa"/>
          </w:tcPr>
          <w:p w:rsidR="006F58D2" w:rsidRDefault="006F58D2" w:rsidP="0099221C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6F58D2" w:rsidRDefault="006F58D2" w:rsidP="0099221C">
            <w:pPr>
              <w:pStyle w:val="TableParagraph"/>
              <w:ind w:left="198" w:right="18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894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455"/>
        </w:trPr>
        <w:tc>
          <w:tcPr>
            <w:tcW w:w="989" w:type="dxa"/>
          </w:tcPr>
          <w:p w:rsidR="006F58D2" w:rsidRDefault="006F58D2" w:rsidP="0099221C">
            <w:pPr>
              <w:pStyle w:val="TableParagraph"/>
              <w:spacing w:before="11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4</w:t>
            </w:r>
          </w:p>
        </w:tc>
        <w:tc>
          <w:tcPr>
            <w:tcW w:w="2128" w:type="dxa"/>
          </w:tcPr>
          <w:p w:rsidR="006F58D2" w:rsidRDefault="006F58D2" w:rsidP="0099221C">
            <w:pPr>
              <w:pStyle w:val="TableParagraph"/>
              <w:spacing w:before="9" w:line="220" w:lineRule="auto"/>
              <w:ind w:left="465" w:right="443" w:firstLine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Origen / Procedencia</w:t>
            </w:r>
          </w:p>
        </w:tc>
        <w:tc>
          <w:tcPr>
            <w:tcW w:w="3727" w:type="dxa"/>
          </w:tcPr>
          <w:p w:rsidR="006F58D2" w:rsidRDefault="006F58D2" w:rsidP="0099221C">
            <w:pPr>
              <w:pStyle w:val="TableParagraph"/>
              <w:spacing w:line="225" w:lineRule="exact"/>
              <w:ind w:left="6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Indicar.</w:t>
            </w:r>
          </w:p>
        </w:tc>
        <w:tc>
          <w:tcPr>
            <w:tcW w:w="1096" w:type="dxa"/>
          </w:tcPr>
          <w:p w:rsidR="006F58D2" w:rsidRDefault="006F58D2" w:rsidP="0099221C">
            <w:pPr>
              <w:pStyle w:val="TableParagraph"/>
              <w:spacing w:before="119"/>
              <w:ind w:left="198" w:right="18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894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494"/>
        </w:trPr>
        <w:tc>
          <w:tcPr>
            <w:tcW w:w="989" w:type="dxa"/>
          </w:tcPr>
          <w:p w:rsidR="006F58D2" w:rsidRDefault="006F58D2" w:rsidP="0099221C">
            <w:pPr>
              <w:pStyle w:val="TableParagraph"/>
              <w:spacing w:before="12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5</w:t>
            </w:r>
          </w:p>
        </w:tc>
        <w:tc>
          <w:tcPr>
            <w:tcW w:w="2128" w:type="dxa"/>
          </w:tcPr>
          <w:p w:rsidR="006F58D2" w:rsidRDefault="006F58D2" w:rsidP="0099221C">
            <w:pPr>
              <w:pStyle w:val="TableParagraph"/>
              <w:spacing w:before="129"/>
              <w:ind w:left="67" w:right="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Cantidad</w:t>
            </w:r>
          </w:p>
        </w:tc>
        <w:tc>
          <w:tcPr>
            <w:tcW w:w="3727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 w:rsidR="006F58D2" w:rsidRDefault="006F58D2" w:rsidP="0099221C">
            <w:pPr>
              <w:pStyle w:val="TableParagraph"/>
              <w:spacing w:before="143"/>
              <w:ind w:left="198" w:right="18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894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460"/>
        </w:trPr>
        <w:tc>
          <w:tcPr>
            <w:tcW w:w="989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Arial"/>
                <w:b/>
              </w:rPr>
            </w:pPr>
          </w:p>
          <w:p w:rsidR="006F58D2" w:rsidRDefault="006F58D2" w:rsidP="0099221C">
            <w:pPr>
              <w:pStyle w:val="TableParagraph"/>
              <w:spacing w:before="2"/>
              <w:rPr>
                <w:rFonts w:ascii="Arial"/>
                <w:b/>
                <w:sz w:val="27"/>
              </w:rPr>
            </w:pPr>
          </w:p>
          <w:p w:rsidR="006F58D2" w:rsidRDefault="006F58D2" w:rsidP="0099221C">
            <w:pPr>
              <w:pStyle w:val="TableParagraph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6</w:t>
            </w:r>
          </w:p>
        </w:tc>
        <w:tc>
          <w:tcPr>
            <w:tcW w:w="2128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Arial"/>
                <w:b/>
              </w:rPr>
            </w:pPr>
          </w:p>
          <w:p w:rsidR="006F58D2" w:rsidRDefault="006F58D2" w:rsidP="0099221C">
            <w:pPr>
              <w:pStyle w:val="TableParagraph"/>
              <w:spacing w:before="2"/>
              <w:rPr>
                <w:rFonts w:ascii="Arial"/>
                <w:b/>
                <w:sz w:val="27"/>
              </w:rPr>
            </w:pPr>
          </w:p>
          <w:p w:rsidR="006F58D2" w:rsidRDefault="006F58D2" w:rsidP="0099221C">
            <w:pPr>
              <w:pStyle w:val="TableParagraph"/>
              <w:ind w:left="5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Procesador</w:t>
            </w:r>
          </w:p>
        </w:tc>
        <w:tc>
          <w:tcPr>
            <w:tcW w:w="3727" w:type="dxa"/>
          </w:tcPr>
          <w:p w:rsidR="006F58D2" w:rsidRDefault="006F58D2" w:rsidP="0099221C">
            <w:pPr>
              <w:pStyle w:val="TableParagraph"/>
              <w:spacing w:before="6" w:line="226" w:lineRule="exact"/>
              <w:ind w:left="66" w:right="5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Procesador de 4 (cuatro) núcleos físicos como mínimo.</w:t>
            </w:r>
          </w:p>
        </w:tc>
        <w:tc>
          <w:tcPr>
            <w:tcW w:w="1096" w:type="dxa"/>
          </w:tcPr>
          <w:p w:rsidR="006F58D2" w:rsidRDefault="006F58D2" w:rsidP="0099221C">
            <w:pPr>
              <w:pStyle w:val="TableParagraph"/>
              <w:spacing w:before="23"/>
              <w:ind w:left="194" w:right="119" w:hanging="5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2.5 GHz o superior.</w:t>
            </w:r>
          </w:p>
        </w:tc>
        <w:tc>
          <w:tcPr>
            <w:tcW w:w="894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417"/>
        </w:trPr>
        <w:tc>
          <w:tcPr>
            <w:tcW w:w="989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3727" w:type="dxa"/>
            <w:tcBorders>
              <w:bottom w:val="single" w:sz="6" w:space="0" w:color="000000"/>
            </w:tcBorders>
          </w:tcPr>
          <w:p w:rsidR="006F58D2" w:rsidRDefault="006F58D2" w:rsidP="0099221C">
            <w:pPr>
              <w:pStyle w:val="TableParagraph"/>
              <w:spacing w:before="86"/>
              <w:ind w:left="6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Memoria Cache</w:t>
            </w:r>
          </w:p>
        </w:tc>
        <w:tc>
          <w:tcPr>
            <w:tcW w:w="1096" w:type="dxa"/>
            <w:tcBorders>
              <w:bottom w:val="single" w:sz="6" w:space="0" w:color="000000"/>
            </w:tcBorders>
          </w:tcPr>
          <w:p w:rsidR="006F58D2" w:rsidRDefault="006F58D2" w:rsidP="0099221C">
            <w:pPr>
              <w:pStyle w:val="TableParagraph"/>
              <w:spacing w:line="201" w:lineRule="exact"/>
              <w:ind w:left="34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 Mb</w:t>
            </w:r>
          </w:p>
          <w:p w:rsidR="006F58D2" w:rsidRDefault="006F58D2" w:rsidP="0099221C">
            <w:pPr>
              <w:pStyle w:val="TableParagraph"/>
              <w:spacing w:before="4" w:line="192" w:lineRule="exact"/>
              <w:ind w:left="24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mínimo</w:t>
            </w:r>
          </w:p>
        </w:tc>
        <w:tc>
          <w:tcPr>
            <w:tcW w:w="894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</w:tr>
      <w:tr w:rsidR="006F58D2" w:rsidTr="0099221C">
        <w:trPr>
          <w:trHeight w:val="465"/>
        </w:trPr>
        <w:tc>
          <w:tcPr>
            <w:tcW w:w="989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3727" w:type="dxa"/>
            <w:tcBorders>
              <w:top w:val="single" w:sz="6" w:space="0" w:color="000000"/>
            </w:tcBorders>
          </w:tcPr>
          <w:p w:rsidR="006F58D2" w:rsidRDefault="006F58D2" w:rsidP="0099221C">
            <w:pPr>
              <w:pStyle w:val="TableParagraph"/>
              <w:spacing w:before="114"/>
              <w:ind w:left="6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Soporte de Virtualización de Hardware</w:t>
            </w:r>
          </w:p>
        </w:tc>
        <w:tc>
          <w:tcPr>
            <w:tcW w:w="1096" w:type="dxa"/>
            <w:tcBorders>
              <w:top w:val="single" w:sz="6" w:space="0" w:color="000000"/>
            </w:tcBorders>
          </w:tcPr>
          <w:p w:rsidR="006F58D2" w:rsidRDefault="006F58D2" w:rsidP="0099221C">
            <w:pPr>
              <w:pStyle w:val="TableParagraph"/>
              <w:spacing w:before="128"/>
              <w:ind w:left="198" w:right="18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894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</w:tr>
      <w:tr w:rsidR="006F58D2" w:rsidTr="0099221C">
        <w:trPr>
          <w:trHeight w:val="460"/>
        </w:trPr>
        <w:tc>
          <w:tcPr>
            <w:tcW w:w="989" w:type="dxa"/>
          </w:tcPr>
          <w:p w:rsidR="006F58D2" w:rsidRDefault="006F58D2" w:rsidP="0099221C">
            <w:pPr>
              <w:pStyle w:val="TableParagraph"/>
              <w:spacing w:before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7</w:t>
            </w:r>
          </w:p>
        </w:tc>
        <w:tc>
          <w:tcPr>
            <w:tcW w:w="2128" w:type="dxa"/>
          </w:tcPr>
          <w:p w:rsidR="006F58D2" w:rsidRDefault="006F58D2" w:rsidP="0099221C">
            <w:pPr>
              <w:pStyle w:val="TableParagraph"/>
              <w:spacing w:before="110"/>
              <w:ind w:left="69" w:right="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Memoria RAM</w:t>
            </w:r>
          </w:p>
        </w:tc>
        <w:tc>
          <w:tcPr>
            <w:tcW w:w="3727" w:type="dxa"/>
          </w:tcPr>
          <w:p w:rsidR="006F58D2" w:rsidRDefault="006F58D2" w:rsidP="0099221C">
            <w:pPr>
              <w:pStyle w:val="TableParagraph"/>
              <w:tabs>
                <w:tab w:val="left" w:pos="729"/>
                <w:tab w:val="left" w:pos="1545"/>
                <w:tab w:val="left" w:pos="1929"/>
                <w:tab w:val="left" w:pos="2927"/>
              </w:tabs>
              <w:spacing w:line="225" w:lineRule="exact"/>
              <w:ind w:left="6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Tipo</w:t>
            </w:r>
            <w:r>
              <w:rPr>
                <w:rFonts w:ascii="Arial"/>
                <w:sz w:val="20"/>
              </w:rPr>
              <w:tab/>
              <w:t>DDR3</w:t>
            </w:r>
            <w:r>
              <w:rPr>
                <w:rFonts w:ascii="Arial"/>
                <w:sz w:val="20"/>
              </w:rPr>
              <w:tab/>
              <w:t>o</w:t>
            </w:r>
            <w:r>
              <w:rPr>
                <w:rFonts w:ascii="Arial"/>
                <w:sz w:val="20"/>
              </w:rPr>
              <w:tab/>
              <w:t>superior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5"/>
                <w:sz w:val="20"/>
              </w:rPr>
              <w:t>SDRAM</w:t>
            </w:r>
          </w:p>
          <w:p w:rsidR="006F58D2" w:rsidRDefault="006F58D2" w:rsidP="0099221C">
            <w:pPr>
              <w:pStyle w:val="TableParagraph"/>
              <w:spacing w:before="1" w:line="215" w:lineRule="exact"/>
              <w:ind w:left="6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(1333MHz o superior)</w:t>
            </w:r>
          </w:p>
        </w:tc>
        <w:tc>
          <w:tcPr>
            <w:tcW w:w="1096" w:type="dxa"/>
          </w:tcPr>
          <w:p w:rsidR="006F58D2" w:rsidRDefault="006F58D2" w:rsidP="0099221C">
            <w:pPr>
              <w:pStyle w:val="TableParagraph"/>
              <w:spacing w:before="23"/>
              <w:ind w:left="247" w:right="98" w:hanging="1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8GB como mínimo</w:t>
            </w:r>
          </w:p>
        </w:tc>
        <w:tc>
          <w:tcPr>
            <w:tcW w:w="894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527"/>
        </w:trPr>
        <w:tc>
          <w:tcPr>
            <w:tcW w:w="989" w:type="dxa"/>
          </w:tcPr>
          <w:p w:rsidR="006F58D2" w:rsidRDefault="006F58D2" w:rsidP="0099221C">
            <w:pPr>
              <w:pStyle w:val="TableParagraph"/>
              <w:spacing w:before="14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8</w:t>
            </w:r>
          </w:p>
        </w:tc>
        <w:tc>
          <w:tcPr>
            <w:tcW w:w="2128" w:type="dxa"/>
          </w:tcPr>
          <w:p w:rsidR="006F58D2" w:rsidRDefault="006F58D2" w:rsidP="0099221C">
            <w:pPr>
              <w:pStyle w:val="TableParagraph"/>
              <w:spacing w:before="28"/>
              <w:ind w:left="854" w:right="50" w:hanging="7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Lector / Grabador de DVD</w:t>
            </w:r>
          </w:p>
        </w:tc>
        <w:tc>
          <w:tcPr>
            <w:tcW w:w="3727" w:type="dxa"/>
          </w:tcPr>
          <w:p w:rsidR="006F58D2" w:rsidRDefault="006F58D2" w:rsidP="0099221C">
            <w:pPr>
              <w:pStyle w:val="TableParagraph"/>
              <w:spacing w:before="143"/>
              <w:ind w:left="6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DVD - </w:t>
            </w:r>
            <w:proofErr w:type="spellStart"/>
            <w:r>
              <w:rPr>
                <w:rFonts w:ascii="Arial"/>
                <w:sz w:val="20"/>
              </w:rPr>
              <w:t>SuperMulti</w:t>
            </w:r>
            <w:proofErr w:type="spellEnd"/>
          </w:p>
        </w:tc>
        <w:tc>
          <w:tcPr>
            <w:tcW w:w="1096" w:type="dxa"/>
          </w:tcPr>
          <w:p w:rsidR="006F58D2" w:rsidRDefault="006F58D2" w:rsidP="0099221C">
            <w:pPr>
              <w:pStyle w:val="TableParagraph"/>
              <w:spacing w:before="157"/>
              <w:ind w:left="198" w:right="18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894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493"/>
        </w:trPr>
        <w:tc>
          <w:tcPr>
            <w:tcW w:w="989" w:type="dxa"/>
          </w:tcPr>
          <w:p w:rsidR="006F58D2" w:rsidRDefault="006F58D2" w:rsidP="0099221C">
            <w:pPr>
              <w:pStyle w:val="TableParagraph"/>
              <w:spacing w:before="12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9</w:t>
            </w:r>
          </w:p>
        </w:tc>
        <w:tc>
          <w:tcPr>
            <w:tcW w:w="2128" w:type="dxa"/>
          </w:tcPr>
          <w:p w:rsidR="006F58D2" w:rsidRDefault="006F58D2" w:rsidP="0099221C">
            <w:pPr>
              <w:pStyle w:val="TableParagraph"/>
              <w:spacing w:before="14"/>
              <w:ind w:left="840" w:right="248" w:hanging="5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 de Disco duro</w:t>
            </w:r>
          </w:p>
        </w:tc>
        <w:tc>
          <w:tcPr>
            <w:tcW w:w="3727" w:type="dxa"/>
          </w:tcPr>
          <w:p w:rsidR="006F58D2" w:rsidRDefault="006F58D2" w:rsidP="0099221C">
            <w:pPr>
              <w:pStyle w:val="TableParagraph"/>
              <w:spacing w:before="129"/>
              <w:ind w:left="6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Tipo SATA 1TB como mínimo.</w:t>
            </w:r>
          </w:p>
        </w:tc>
        <w:tc>
          <w:tcPr>
            <w:tcW w:w="1096" w:type="dxa"/>
          </w:tcPr>
          <w:p w:rsidR="006F58D2" w:rsidRDefault="006F58D2" w:rsidP="0099221C">
            <w:pPr>
              <w:pStyle w:val="TableParagraph"/>
              <w:spacing w:before="143"/>
              <w:ind w:left="198" w:right="18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894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268"/>
        </w:trPr>
        <w:tc>
          <w:tcPr>
            <w:tcW w:w="989" w:type="dxa"/>
          </w:tcPr>
          <w:p w:rsidR="006F58D2" w:rsidRDefault="006F58D2" w:rsidP="0099221C">
            <w:pPr>
              <w:pStyle w:val="TableParagraph"/>
              <w:spacing w:before="14"/>
              <w:ind w:left="211" w:right="20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2128" w:type="dxa"/>
          </w:tcPr>
          <w:p w:rsidR="006F58D2" w:rsidRDefault="006F58D2" w:rsidP="0099221C">
            <w:pPr>
              <w:pStyle w:val="TableParagraph"/>
              <w:spacing w:before="9"/>
              <w:ind w:left="66" w:right="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Tarjeta de Sonido</w:t>
            </w:r>
          </w:p>
        </w:tc>
        <w:tc>
          <w:tcPr>
            <w:tcW w:w="3727" w:type="dxa"/>
          </w:tcPr>
          <w:p w:rsidR="006F58D2" w:rsidRDefault="006F58D2" w:rsidP="0099221C">
            <w:pPr>
              <w:pStyle w:val="TableParagraph"/>
              <w:spacing w:line="225" w:lineRule="exact"/>
              <w:ind w:left="6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Integrado</w:t>
            </w:r>
          </w:p>
        </w:tc>
        <w:tc>
          <w:tcPr>
            <w:tcW w:w="1096" w:type="dxa"/>
            <w:vMerge w:val="restart"/>
          </w:tcPr>
          <w:p w:rsidR="006F58D2" w:rsidRDefault="006F58D2" w:rsidP="0099221C">
            <w:pPr>
              <w:pStyle w:val="TableParagraph"/>
              <w:spacing w:before="171"/>
              <w:ind w:left="24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894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273"/>
        </w:trPr>
        <w:tc>
          <w:tcPr>
            <w:tcW w:w="989" w:type="dxa"/>
          </w:tcPr>
          <w:p w:rsidR="006F58D2" w:rsidRDefault="006F58D2" w:rsidP="0099221C">
            <w:pPr>
              <w:pStyle w:val="TableParagraph"/>
              <w:spacing w:before="19"/>
              <w:ind w:left="211" w:right="20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2128" w:type="dxa"/>
          </w:tcPr>
          <w:p w:rsidR="006F58D2" w:rsidRDefault="006F58D2" w:rsidP="0099221C">
            <w:pPr>
              <w:pStyle w:val="TableParagraph"/>
              <w:spacing w:before="14"/>
              <w:ind w:left="71" w:right="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Parlantes</w:t>
            </w:r>
          </w:p>
        </w:tc>
        <w:tc>
          <w:tcPr>
            <w:tcW w:w="3727" w:type="dxa"/>
          </w:tcPr>
          <w:p w:rsidR="006F58D2" w:rsidRDefault="006F58D2" w:rsidP="0099221C">
            <w:pPr>
              <w:pStyle w:val="TableParagraph"/>
              <w:spacing w:line="225" w:lineRule="exact"/>
              <w:ind w:left="6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Integrado</w:t>
            </w:r>
          </w:p>
        </w:tc>
        <w:tc>
          <w:tcPr>
            <w:tcW w:w="1096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460"/>
        </w:trPr>
        <w:tc>
          <w:tcPr>
            <w:tcW w:w="989" w:type="dxa"/>
          </w:tcPr>
          <w:p w:rsidR="006F58D2" w:rsidRDefault="006F58D2" w:rsidP="0099221C">
            <w:pPr>
              <w:pStyle w:val="TableParagraph"/>
              <w:spacing w:before="110"/>
              <w:ind w:left="211" w:right="20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2128" w:type="dxa"/>
          </w:tcPr>
          <w:p w:rsidR="006F58D2" w:rsidRDefault="006F58D2" w:rsidP="0099221C">
            <w:pPr>
              <w:pStyle w:val="TableParagraph"/>
              <w:spacing w:before="110"/>
              <w:ind w:left="71" w:right="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Tarjeta de video</w:t>
            </w:r>
          </w:p>
        </w:tc>
        <w:tc>
          <w:tcPr>
            <w:tcW w:w="3727" w:type="dxa"/>
          </w:tcPr>
          <w:p w:rsidR="006F58D2" w:rsidRDefault="006F58D2" w:rsidP="0099221C">
            <w:pPr>
              <w:pStyle w:val="TableParagraph"/>
              <w:spacing w:before="110"/>
              <w:ind w:left="6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Tarjeta de video integrada</w:t>
            </w:r>
          </w:p>
        </w:tc>
        <w:tc>
          <w:tcPr>
            <w:tcW w:w="1096" w:type="dxa"/>
          </w:tcPr>
          <w:p w:rsidR="006F58D2" w:rsidRDefault="006F58D2" w:rsidP="0099221C">
            <w:pPr>
              <w:pStyle w:val="TableParagraph"/>
              <w:spacing w:line="215" w:lineRule="exact"/>
              <w:ind w:left="26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1GB o</w:t>
            </w:r>
          </w:p>
          <w:p w:rsidR="006F58D2" w:rsidRDefault="006F58D2" w:rsidP="0099221C">
            <w:pPr>
              <w:pStyle w:val="TableParagraph"/>
              <w:spacing w:line="221" w:lineRule="exact"/>
              <w:ind w:left="18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superior</w:t>
            </w:r>
          </w:p>
        </w:tc>
        <w:tc>
          <w:tcPr>
            <w:tcW w:w="894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921"/>
        </w:trPr>
        <w:tc>
          <w:tcPr>
            <w:tcW w:w="989" w:type="dxa"/>
          </w:tcPr>
          <w:p w:rsidR="006F58D2" w:rsidRDefault="006F58D2" w:rsidP="0099221C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6F58D2" w:rsidRDefault="006F58D2" w:rsidP="0099221C">
            <w:pPr>
              <w:pStyle w:val="TableParagraph"/>
              <w:ind w:left="211" w:right="20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2128" w:type="dxa"/>
          </w:tcPr>
          <w:p w:rsidR="006F58D2" w:rsidRDefault="006F58D2" w:rsidP="0099221C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6F58D2" w:rsidRDefault="006F58D2" w:rsidP="0099221C">
            <w:pPr>
              <w:pStyle w:val="TableParagraph"/>
              <w:ind w:left="70" w:right="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Pantalla</w:t>
            </w:r>
          </w:p>
        </w:tc>
        <w:tc>
          <w:tcPr>
            <w:tcW w:w="3727" w:type="dxa"/>
          </w:tcPr>
          <w:p w:rsidR="006F58D2" w:rsidRDefault="006F58D2" w:rsidP="0099221C">
            <w:pPr>
              <w:pStyle w:val="TableParagraph"/>
              <w:ind w:left="6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Tipo LED HD mayor o igual a 14” pulgadas, y menor o igual a 17,5”, con</w:t>
            </w:r>
          </w:p>
          <w:p w:rsidR="006F58D2" w:rsidRDefault="006F58D2" w:rsidP="0099221C">
            <w:pPr>
              <w:pStyle w:val="TableParagraph"/>
              <w:tabs>
                <w:tab w:val="left" w:pos="2457"/>
                <w:tab w:val="left" w:pos="3537"/>
              </w:tabs>
              <w:spacing w:before="7" w:line="226" w:lineRule="exact"/>
              <w:ind w:left="66" w:right="66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 xml:space="preserve">antirreflejo,  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proofErr w:type="gramEnd"/>
            <w:r>
              <w:rPr>
                <w:rFonts w:ascii="Arial" w:hAnsi="Arial"/>
                <w:sz w:val="20"/>
              </w:rPr>
              <w:t>Resolución</w:t>
            </w:r>
            <w:r>
              <w:rPr>
                <w:rFonts w:ascii="Arial" w:hAnsi="Arial"/>
                <w:sz w:val="20"/>
              </w:rPr>
              <w:tab/>
              <w:t>1366x768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pacing w:val="-19"/>
                <w:sz w:val="20"/>
              </w:rPr>
              <w:t xml:space="preserve">o </w:t>
            </w:r>
            <w:r>
              <w:rPr>
                <w:rFonts w:ascii="Arial" w:hAnsi="Arial"/>
                <w:sz w:val="20"/>
              </w:rPr>
              <w:t>superior.</w:t>
            </w:r>
          </w:p>
        </w:tc>
        <w:tc>
          <w:tcPr>
            <w:tcW w:w="1096" w:type="dxa"/>
          </w:tcPr>
          <w:p w:rsidR="006F58D2" w:rsidRDefault="006F58D2" w:rsidP="0099221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6F58D2" w:rsidRDefault="006F58D2" w:rsidP="0099221C">
            <w:pPr>
              <w:pStyle w:val="TableParagraph"/>
              <w:spacing w:before="124"/>
              <w:ind w:left="198" w:right="18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894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480"/>
        </w:trPr>
        <w:tc>
          <w:tcPr>
            <w:tcW w:w="989" w:type="dxa"/>
          </w:tcPr>
          <w:p w:rsidR="006F58D2" w:rsidRDefault="006F58D2" w:rsidP="0099221C">
            <w:pPr>
              <w:pStyle w:val="TableParagraph"/>
              <w:spacing w:before="120"/>
              <w:ind w:left="211" w:right="20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2128" w:type="dxa"/>
          </w:tcPr>
          <w:p w:rsidR="006F58D2" w:rsidRDefault="006F58D2" w:rsidP="0099221C">
            <w:pPr>
              <w:pStyle w:val="TableParagraph"/>
              <w:spacing w:before="120"/>
              <w:ind w:left="71" w:right="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Webcam</w:t>
            </w:r>
          </w:p>
        </w:tc>
        <w:tc>
          <w:tcPr>
            <w:tcW w:w="3727" w:type="dxa"/>
          </w:tcPr>
          <w:p w:rsidR="006F58D2" w:rsidRDefault="006F58D2" w:rsidP="0099221C">
            <w:pPr>
              <w:pStyle w:val="TableParagraph"/>
              <w:spacing w:before="120"/>
              <w:ind w:left="6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Incorporada de 720p HD como mínimo.</w:t>
            </w:r>
          </w:p>
        </w:tc>
        <w:tc>
          <w:tcPr>
            <w:tcW w:w="1096" w:type="dxa"/>
          </w:tcPr>
          <w:p w:rsidR="006F58D2" w:rsidRDefault="006F58D2" w:rsidP="0099221C">
            <w:pPr>
              <w:pStyle w:val="TableParagraph"/>
              <w:spacing w:before="138"/>
              <w:ind w:left="198" w:right="18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894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585"/>
        </w:trPr>
        <w:tc>
          <w:tcPr>
            <w:tcW w:w="989" w:type="dxa"/>
          </w:tcPr>
          <w:p w:rsidR="006F58D2" w:rsidRDefault="006F58D2" w:rsidP="0099221C">
            <w:pPr>
              <w:pStyle w:val="TableParagraph"/>
              <w:spacing w:before="177"/>
              <w:ind w:left="211" w:right="20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2128" w:type="dxa"/>
          </w:tcPr>
          <w:p w:rsidR="006F58D2" w:rsidRDefault="006F58D2" w:rsidP="0099221C">
            <w:pPr>
              <w:pStyle w:val="TableParagraph"/>
              <w:spacing w:before="172"/>
              <w:ind w:left="71" w:right="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Teclado</w:t>
            </w:r>
          </w:p>
        </w:tc>
        <w:tc>
          <w:tcPr>
            <w:tcW w:w="3727" w:type="dxa"/>
          </w:tcPr>
          <w:p w:rsidR="006F58D2" w:rsidRDefault="006F58D2" w:rsidP="0099221C">
            <w:pPr>
              <w:pStyle w:val="TableParagraph"/>
              <w:spacing w:before="177"/>
              <w:ind w:left="6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Standard para Windows en español.</w:t>
            </w:r>
          </w:p>
        </w:tc>
        <w:tc>
          <w:tcPr>
            <w:tcW w:w="1096" w:type="dxa"/>
          </w:tcPr>
          <w:p w:rsidR="006F58D2" w:rsidRDefault="006F58D2" w:rsidP="0099221C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6F58D2" w:rsidRDefault="006F58D2" w:rsidP="0099221C">
            <w:pPr>
              <w:pStyle w:val="TableParagraph"/>
              <w:ind w:left="198" w:right="18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894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412"/>
        </w:trPr>
        <w:tc>
          <w:tcPr>
            <w:tcW w:w="989" w:type="dxa"/>
          </w:tcPr>
          <w:p w:rsidR="006F58D2" w:rsidRDefault="006F58D2" w:rsidP="0099221C">
            <w:pPr>
              <w:pStyle w:val="TableParagraph"/>
              <w:spacing w:before="86"/>
              <w:ind w:left="211" w:right="20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2128" w:type="dxa"/>
          </w:tcPr>
          <w:p w:rsidR="006F58D2" w:rsidRDefault="006F58D2" w:rsidP="0099221C">
            <w:pPr>
              <w:pStyle w:val="TableParagraph"/>
              <w:spacing w:before="86"/>
              <w:ind w:left="71" w:right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Mouse / Ratón</w:t>
            </w:r>
          </w:p>
        </w:tc>
        <w:tc>
          <w:tcPr>
            <w:tcW w:w="3727" w:type="dxa"/>
          </w:tcPr>
          <w:p w:rsidR="006F58D2" w:rsidRDefault="006F58D2" w:rsidP="0099221C">
            <w:pPr>
              <w:pStyle w:val="TableParagraph"/>
              <w:spacing w:before="86"/>
              <w:ind w:left="66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Touch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Pad</w:t>
            </w:r>
            <w:proofErr w:type="spellEnd"/>
            <w:r>
              <w:rPr>
                <w:rFonts w:ascii="Arial"/>
                <w:sz w:val="20"/>
              </w:rPr>
              <w:t xml:space="preserve"> con 2 botones.</w:t>
            </w:r>
          </w:p>
        </w:tc>
        <w:tc>
          <w:tcPr>
            <w:tcW w:w="1096" w:type="dxa"/>
          </w:tcPr>
          <w:p w:rsidR="006F58D2" w:rsidRDefault="006F58D2" w:rsidP="0099221C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6F58D2" w:rsidRDefault="006F58D2" w:rsidP="0099221C">
            <w:pPr>
              <w:pStyle w:val="TableParagraph"/>
              <w:spacing w:line="206" w:lineRule="exact"/>
              <w:ind w:left="198" w:right="18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894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99221C">
        <w:trPr>
          <w:trHeight w:val="480"/>
        </w:trPr>
        <w:tc>
          <w:tcPr>
            <w:tcW w:w="989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Arial"/>
                <w:b/>
              </w:rPr>
            </w:pPr>
          </w:p>
          <w:p w:rsidR="006F58D2" w:rsidRDefault="006F58D2" w:rsidP="0099221C">
            <w:pPr>
              <w:pStyle w:val="TableParagraph"/>
              <w:spacing w:before="4"/>
              <w:rPr>
                <w:rFonts w:ascii="Arial"/>
                <w:b/>
                <w:sz w:val="31"/>
              </w:rPr>
            </w:pPr>
          </w:p>
          <w:p w:rsidR="006F58D2" w:rsidRDefault="006F58D2" w:rsidP="0099221C">
            <w:pPr>
              <w:pStyle w:val="TableParagraph"/>
              <w:spacing w:before="1"/>
              <w:ind w:left="211" w:right="20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2128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Arial"/>
                <w:b/>
              </w:rPr>
            </w:pPr>
          </w:p>
          <w:p w:rsidR="006F58D2" w:rsidRDefault="006F58D2" w:rsidP="0099221C">
            <w:pPr>
              <w:pStyle w:val="TableParagraph"/>
              <w:rPr>
                <w:rFonts w:ascii="Arial"/>
                <w:b/>
                <w:sz w:val="31"/>
              </w:rPr>
            </w:pPr>
          </w:p>
          <w:p w:rsidR="006F58D2" w:rsidRDefault="006F58D2" w:rsidP="0099221C">
            <w:pPr>
              <w:pStyle w:val="TableParagraph"/>
              <w:ind w:left="2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Comunicaciones</w:t>
            </w:r>
          </w:p>
        </w:tc>
        <w:tc>
          <w:tcPr>
            <w:tcW w:w="3727" w:type="dxa"/>
          </w:tcPr>
          <w:p w:rsidR="006F58D2" w:rsidRDefault="006F58D2" w:rsidP="0099221C">
            <w:pPr>
              <w:pStyle w:val="TableParagraph"/>
              <w:spacing w:before="9" w:line="230" w:lineRule="atLeast"/>
              <w:ind w:left="66" w:right="1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Tarjeta de Red 10/100/1000 full dúplex Integrada.</w:t>
            </w:r>
          </w:p>
        </w:tc>
        <w:tc>
          <w:tcPr>
            <w:tcW w:w="1096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6F58D2" w:rsidRDefault="006F58D2" w:rsidP="0099221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6F58D2" w:rsidRDefault="006F58D2" w:rsidP="0099221C">
            <w:pPr>
              <w:pStyle w:val="TableParagraph"/>
              <w:spacing w:before="163"/>
              <w:ind w:left="24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894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RPr="006D7D92" w:rsidTr="0099221C">
        <w:trPr>
          <w:trHeight w:val="479"/>
        </w:trPr>
        <w:tc>
          <w:tcPr>
            <w:tcW w:w="989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3727" w:type="dxa"/>
          </w:tcPr>
          <w:p w:rsidR="006F58D2" w:rsidRDefault="006F58D2" w:rsidP="0099221C">
            <w:pPr>
              <w:pStyle w:val="TableParagraph"/>
              <w:spacing w:before="124"/>
              <w:ind w:left="6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Tarjeta Wireless 802.11 b/g/n integrada.</w:t>
            </w:r>
          </w:p>
        </w:tc>
        <w:tc>
          <w:tcPr>
            <w:tcW w:w="1096" w:type="dxa"/>
            <w:vMerge/>
            <w:tcBorders>
              <w:top w:val="nil"/>
            </w:tcBorders>
          </w:tcPr>
          <w:p w:rsidR="006F58D2" w:rsidRPr="006D7D92" w:rsidRDefault="006F58D2" w:rsidP="0099221C">
            <w:pPr>
              <w:rPr>
                <w:sz w:val="2"/>
                <w:szCs w:val="2"/>
                <w:lang w:val="es-PY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6F58D2" w:rsidRPr="006D7D92" w:rsidRDefault="006F58D2" w:rsidP="0099221C">
            <w:pPr>
              <w:rPr>
                <w:sz w:val="2"/>
                <w:szCs w:val="2"/>
                <w:lang w:val="es-PY"/>
              </w:rPr>
            </w:pPr>
          </w:p>
        </w:tc>
        <w:tc>
          <w:tcPr>
            <w:tcW w:w="1542" w:type="dxa"/>
            <w:vMerge/>
            <w:tcBorders>
              <w:top w:val="nil"/>
            </w:tcBorders>
          </w:tcPr>
          <w:p w:rsidR="006F58D2" w:rsidRPr="006D7D92" w:rsidRDefault="006F58D2" w:rsidP="0099221C">
            <w:pPr>
              <w:rPr>
                <w:sz w:val="2"/>
                <w:szCs w:val="2"/>
                <w:lang w:val="es-PY"/>
              </w:rPr>
            </w:pPr>
          </w:p>
        </w:tc>
      </w:tr>
    </w:tbl>
    <w:p w:rsidR="006F58D2" w:rsidRPr="006D7D92" w:rsidRDefault="006F58D2" w:rsidP="006F58D2">
      <w:pPr>
        <w:rPr>
          <w:sz w:val="2"/>
          <w:szCs w:val="2"/>
          <w:lang w:val="es-PY"/>
        </w:rPr>
        <w:sectPr w:rsidR="006F58D2" w:rsidRPr="006D7D92">
          <w:pgSz w:w="11910" w:h="16840"/>
          <w:pgMar w:top="1660" w:right="580" w:bottom="280" w:left="660" w:header="182" w:footer="0" w:gutter="0"/>
          <w:cols w:space="720"/>
        </w:sectPr>
      </w:pPr>
    </w:p>
    <w:p w:rsidR="006F58D2" w:rsidRPr="006D7D92" w:rsidRDefault="006F58D2" w:rsidP="006F58D2">
      <w:pPr>
        <w:pStyle w:val="Textoindependiente"/>
        <w:spacing w:before="8" w:after="1"/>
        <w:rPr>
          <w:lang w:val="es-PY"/>
        </w:rPr>
      </w:pPr>
    </w:p>
    <w:tbl>
      <w:tblPr>
        <w:tblStyle w:val="TableNormal"/>
        <w:tblW w:w="893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32"/>
        <w:gridCol w:w="3210"/>
        <w:gridCol w:w="943"/>
        <w:gridCol w:w="769"/>
        <w:gridCol w:w="1328"/>
      </w:tblGrid>
      <w:tr w:rsidR="006F58D2" w:rsidRPr="006D7D92" w:rsidTr="006F58D2">
        <w:trPr>
          <w:trHeight w:val="747"/>
        </w:trPr>
        <w:tc>
          <w:tcPr>
            <w:tcW w:w="851" w:type="dxa"/>
            <w:tcBorders>
              <w:top w:val="nil"/>
            </w:tcBorders>
          </w:tcPr>
          <w:p w:rsidR="006F58D2" w:rsidRDefault="006F58D2" w:rsidP="009922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:rsidR="006F58D2" w:rsidRDefault="006F58D2" w:rsidP="009922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0" w:type="dxa"/>
          </w:tcPr>
          <w:p w:rsidR="006F58D2" w:rsidRDefault="006F58D2" w:rsidP="0099221C">
            <w:pPr>
              <w:pStyle w:val="TableParagraph"/>
              <w:spacing w:before="119"/>
              <w:ind w:left="6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Bluetooth mayor o igual a 3.0 integrada.</w:t>
            </w:r>
          </w:p>
        </w:tc>
        <w:tc>
          <w:tcPr>
            <w:tcW w:w="943" w:type="dxa"/>
            <w:tcBorders>
              <w:top w:val="nil"/>
            </w:tcBorders>
          </w:tcPr>
          <w:p w:rsidR="006F58D2" w:rsidRDefault="006F58D2" w:rsidP="009922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6F58D2" w:rsidRDefault="006F58D2" w:rsidP="009922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  <w:tcBorders>
              <w:top w:val="nil"/>
            </w:tcBorders>
          </w:tcPr>
          <w:p w:rsidR="006F58D2" w:rsidRDefault="006F58D2" w:rsidP="009922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F58D2" w:rsidRDefault="006F58D2" w:rsidP="006F58D2">
      <w:pPr>
        <w:rPr>
          <w:sz w:val="16"/>
          <w:lang w:val="es-PY"/>
        </w:rPr>
      </w:pPr>
    </w:p>
    <w:p w:rsidR="006F58D2" w:rsidRPr="000648AB" w:rsidRDefault="006F58D2" w:rsidP="006F58D2">
      <w:pPr>
        <w:rPr>
          <w:sz w:val="16"/>
          <w:lang w:val="es-PY"/>
        </w:rPr>
      </w:pPr>
    </w:p>
    <w:p w:rsidR="006F58D2" w:rsidRPr="000648AB" w:rsidRDefault="006F58D2" w:rsidP="006F58D2">
      <w:pPr>
        <w:rPr>
          <w:sz w:val="16"/>
          <w:lang w:val="es-PY"/>
        </w:rPr>
      </w:pPr>
    </w:p>
    <w:p w:rsidR="006F58D2" w:rsidRPr="000648AB" w:rsidRDefault="006F58D2" w:rsidP="006F58D2">
      <w:pPr>
        <w:rPr>
          <w:sz w:val="16"/>
          <w:lang w:val="es-PY"/>
        </w:rPr>
      </w:pPr>
    </w:p>
    <w:p w:rsidR="006F58D2" w:rsidRPr="000648AB" w:rsidRDefault="006F58D2" w:rsidP="006F58D2">
      <w:pPr>
        <w:rPr>
          <w:sz w:val="16"/>
          <w:lang w:val="es-PY"/>
        </w:rPr>
      </w:pPr>
    </w:p>
    <w:p w:rsidR="006F58D2" w:rsidRDefault="006F58D2" w:rsidP="006F58D2">
      <w:pPr>
        <w:rPr>
          <w:sz w:val="16"/>
          <w:lang w:val="es-PY"/>
        </w:rPr>
      </w:pPr>
    </w:p>
    <w:p w:rsidR="006F58D2" w:rsidRPr="006D7D92" w:rsidRDefault="006F58D2" w:rsidP="006F58D2">
      <w:pPr>
        <w:tabs>
          <w:tab w:val="left" w:pos="4560"/>
        </w:tabs>
        <w:rPr>
          <w:sz w:val="28"/>
          <w:lang w:val="es-PY"/>
        </w:rPr>
      </w:pPr>
      <w:r>
        <w:rPr>
          <w:sz w:val="16"/>
          <w:lang w:val="es-PY"/>
        </w:rPr>
        <w:tab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2"/>
        <w:gridCol w:w="1723"/>
        <w:gridCol w:w="3033"/>
        <w:gridCol w:w="987"/>
        <w:gridCol w:w="714"/>
        <w:gridCol w:w="1245"/>
      </w:tblGrid>
      <w:tr w:rsidR="006F58D2" w:rsidTr="006F58D2">
        <w:trPr>
          <w:trHeight w:val="580"/>
        </w:trPr>
        <w:tc>
          <w:tcPr>
            <w:tcW w:w="477" w:type="pct"/>
          </w:tcPr>
          <w:p w:rsidR="006F58D2" w:rsidRDefault="006F58D2" w:rsidP="0099221C">
            <w:pPr>
              <w:pStyle w:val="TableParagraph"/>
              <w:spacing w:before="173"/>
              <w:ind w:left="211" w:right="20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1025" w:type="pct"/>
          </w:tcPr>
          <w:p w:rsidR="006F58D2" w:rsidRDefault="006F58D2" w:rsidP="0099221C">
            <w:pPr>
              <w:pStyle w:val="TableParagraph"/>
              <w:spacing w:before="52"/>
              <w:ind w:left="652" w:right="109" w:hanging="5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Lector de tarjeta de Memoria</w:t>
            </w:r>
          </w:p>
        </w:tc>
        <w:tc>
          <w:tcPr>
            <w:tcW w:w="1796" w:type="pct"/>
          </w:tcPr>
          <w:p w:rsidR="006F58D2" w:rsidRPr="00A52076" w:rsidRDefault="006F58D2" w:rsidP="0099221C">
            <w:pPr>
              <w:pStyle w:val="TableParagraph"/>
              <w:spacing w:before="173"/>
              <w:ind w:left="66"/>
              <w:rPr>
                <w:rFonts w:ascii="Arial"/>
                <w:sz w:val="20"/>
                <w:lang w:val="en-US"/>
              </w:rPr>
            </w:pPr>
            <w:r w:rsidRPr="00A52076">
              <w:rPr>
                <w:rFonts w:ascii="Arial"/>
                <w:sz w:val="20"/>
                <w:lang w:val="en-US"/>
              </w:rPr>
              <w:t>SD Card reader 4 in 1 o similar</w:t>
            </w:r>
          </w:p>
        </w:tc>
        <w:tc>
          <w:tcPr>
            <w:tcW w:w="528" w:type="pct"/>
          </w:tcPr>
          <w:p w:rsidR="006F58D2" w:rsidRPr="00A52076" w:rsidRDefault="006F58D2" w:rsidP="0099221C">
            <w:pPr>
              <w:pStyle w:val="TableParagraph"/>
              <w:spacing w:before="2"/>
              <w:rPr>
                <w:rFonts w:ascii="Times New Roman"/>
                <w:sz w:val="16"/>
                <w:lang w:val="en-US"/>
              </w:rPr>
            </w:pPr>
          </w:p>
          <w:p w:rsidR="006F58D2" w:rsidRDefault="006F58D2" w:rsidP="0099221C">
            <w:pPr>
              <w:pStyle w:val="TableParagraph"/>
              <w:ind w:left="198" w:right="18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431" w:type="pc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pc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6F58D2">
        <w:trPr>
          <w:trHeight w:val="575"/>
        </w:trPr>
        <w:tc>
          <w:tcPr>
            <w:tcW w:w="477" w:type="pct"/>
          </w:tcPr>
          <w:p w:rsidR="006F58D2" w:rsidRDefault="006F58D2" w:rsidP="0099221C">
            <w:pPr>
              <w:pStyle w:val="TableParagraph"/>
              <w:spacing w:before="167"/>
              <w:ind w:left="211" w:right="20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1025" w:type="pct"/>
          </w:tcPr>
          <w:p w:rsidR="006F58D2" w:rsidRDefault="006F58D2" w:rsidP="0099221C">
            <w:pPr>
              <w:pStyle w:val="TableParagraph"/>
              <w:spacing w:before="52"/>
              <w:ind w:left="710" w:right="255" w:hanging="4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Lector de Huella dactilar</w:t>
            </w:r>
          </w:p>
        </w:tc>
        <w:tc>
          <w:tcPr>
            <w:tcW w:w="1796" w:type="pct"/>
          </w:tcPr>
          <w:p w:rsidR="006F58D2" w:rsidRDefault="006F58D2" w:rsidP="0099221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6F58D2" w:rsidRDefault="006F58D2" w:rsidP="0099221C">
            <w:pPr>
              <w:pStyle w:val="TableParagraph"/>
              <w:spacing w:before="1"/>
              <w:ind w:left="6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Integrada</w:t>
            </w:r>
          </w:p>
        </w:tc>
        <w:tc>
          <w:tcPr>
            <w:tcW w:w="528" w:type="pct"/>
          </w:tcPr>
          <w:p w:rsidR="006F58D2" w:rsidRDefault="006F58D2" w:rsidP="0099221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6F58D2" w:rsidRDefault="006F58D2" w:rsidP="0099221C">
            <w:pPr>
              <w:pStyle w:val="TableParagraph"/>
              <w:spacing w:before="1"/>
              <w:ind w:left="198" w:right="18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431" w:type="pc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pc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6F58D2">
        <w:trPr>
          <w:trHeight w:val="921"/>
        </w:trPr>
        <w:tc>
          <w:tcPr>
            <w:tcW w:w="477" w:type="pct"/>
          </w:tcPr>
          <w:p w:rsidR="006F58D2" w:rsidRDefault="006F58D2" w:rsidP="0099221C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6F58D2" w:rsidRDefault="006F58D2" w:rsidP="0099221C">
            <w:pPr>
              <w:pStyle w:val="TableParagraph"/>
              <w:ind w:left="211" w:right="20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1025" w:type="pct"/>
          </w:tcPr>
          <w:p w:rsidR="006F58D2" w:rsidRDefault="006F58D2" w:rsidP="0099221C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6F58D2" w:rsidRDefault="006F58D2" w:rsidP="0099221C">
            <w:pPr>
              <w:pStyle w:val="TableParagraph"/>
              <w:ind w:left="71" w:right="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Puertos</w:t>
            </w:r>
          </w:p>
        </w:tc>
        <w:tc>
          <w:tcPr>
            <w:tcW w:w="1796" w:type="pct"/>
          </w:tcPr>
          <w:p w:rsidR="006F58D2" w:rsidRDefault="006F58D2" w:rsidP="0099221C">
            <w:pPr>
              <w:pStyle w:val="TableParagraph"/>
              <w:spacing w:line="225" w:lineRule="exact"/>
              <w:ind w:left="6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VGA x 1 – HDMI x 1 – LAN x 1– USB 2.0</w:t>
            </w:r>
          </w:p>
          <w:p w:rsidR="006F58D2" w:rsidRPr="00A52076" w:rsidRDefault="006F58D2" w:rsidP="0099221C">
            <w:pPr>
              <w:pStyle w:val="TableParagraph"/>
              <w:spacing w:before="4" w:line="230" w:lineRule="exact"/>
              <w:ind w:left="66" w:right="55"/>
              <w:jc w:val="both"/>
              <w:rPr>
                <w:rFonts w:ascii="Arial" w:hAnsi="Arial"/>
                <w:sz w:val="20"/>
                <w:lang w:val="en-US"/>
              </w:rPr>
            </w:pPr>
            <w:r w:rsidRPr="00A52076">
              <w:rPr>
                <w:rFonts w:ascii="Arial" w:hAnsi="Arial"/>
                <w:sz w:val="20"/>
                <w:lang w:val="en-US"/>
              </w:rPr>
              <w:t xml:space="preserve">x 2 </w:t>
            </w:r>
            <w:proofErr w:type="spellStart"/>
            <w:r w:rsidRPr="00A52076">
              <w:rPr>
                <w:rFonts w:ascii="Arial" w:hAnsi="Arial"/>
                <w:sz w:val="20"/>
                <w:lang w:val="en-US"/>
              </w:rPr>
              <w:t>mínimo</w:t>
            </w:r>
            <w:proofErr w:type="spellEnd"/>
            <w:r w:rsidRPr="00A52076">
              <w:rPr>
                <w:rFonts w:ascii="Arial" w:hAnsi="Arial"/>
                <w:sz w:val="20"/>
                <w:lang w:val="en-US"/>
              </w:rPr>
              <w:t xml:space="preserve"> – USB 3.0 x 1 </w:t>
            </w:r>
            <w:proofErr w:type="spellStart"/>
            <w:r w:rsidRPr="00A52076">
              <w:rPr>
                <w:rFonts w:ascii="Arial" w:hAnsi="Arial"/>
                <w:sz w:val="20"/>
                <w:lang w:val="en-US"/>
              </w:rPr>
              <w:t>mínimo</w:t>
            </w:r>
            <w:proofErr w:type="spellEnd"/>
            <w:r w:rsidRPr="00A52076">
              <w:rPr>
                <w:rFonts w:ascii="Arial" w:hAnsi="Arial"/>
                <w:sz w:val="20"/>
                <w:lang w:val="en-US"/>
              </w:rPr>
              <w:t xml:space="preserve"> – Combo jack Stereo microphone in / headphone-out o similar – DC In.</w:t>
            </w:r>
          </w:p>
        </w:tc>
        <w:tc>
          <w:tcPr>
            <w:tcW w:w="528" w:type="pct"/>
          </w:tcPr>
          <w:p w:rsidR="006F58D2" w:rsidRPr="00A52076" w:rsidRDefault="006F58D2" w:rsidP="0099221C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  <w:p w:rsidR="006F58D2" w:rsidRDefault="006F58D2" w:rsidP="0099221C">
            <w:pPr>
              <w:pStyle w:val="TableParagraph"/>
              <w:spacing w:before="124"/>
              <w:ind w:left="198" w:right="18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431" w:type="pc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pc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6F58D2">
        <w:trPr>
          <w:trHeight w:val="690"/>
        </w:trPr>
        <w:tc>
          <w:tcPr>
            <w:tcW w:w="477" w:type="pct"/>
          </w:tcPr>
          <w:p w:rsidR="006F58D2" w:rsidRDefault="006F58D2" w:rsidP="0099221C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6F58D2" w:rsidRDefault="006F58D2" w:rsidP="0099221C">
            <w:pPr>
              <w:pStyle w:val="TableParagraph"/>
              <w:ind w:left="211" w:right="20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1025" w:type="pct"/>
          </w:tcPr>
          <w:p w:rsidR="006F58D2" w:rsidRDefault="006F58D2" w:rsidP="0099221C">
            <w:pPr>
              <w:pStyle w:val="TableParagraph"/>
              <w:spacing w:line="229" w:lineRule="exact"/>
              <w:ind w:left="71" w:right="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Cargador /</w:t>
            </w:r>
          </w:p>
          <w:p w:rsidR="006F58D2" w:rsidRDefault="006F58D2" w:rsidP="0099221C">
            <w:pPr>
              <w:pStyle w:val="TableParagraph"/>
              <w:spacing w:before="15" w:line="216" w:lineRule="exact"/>
              <w:ind w:left="71" w:right="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Adaptador de Corriente</w:t>
            </w:r>
          </w:p>
        </w:tc>
        <w:tc>
          <w:tcPr>
            <w:tcW w:w="1796" w:type="pct"/>
          </w:tcPr>
          <w:p w:rsidR="006F58D2" w:rsidRDefault="006F58D2" w:rsidP="0099221C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6F58D2" w:rsidRDefault="006F58D2" w:rsidP="0099221C">
            <w:pPr>
              <w:pStyle w:val="TableParagraph"/>
              <w:ind w:left="6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Voltaje 100-240 Voltios a 50-60 Hertz.</w:t>
            </w:r>
          </w:p>
        </w:tc>
        <w:tc>
          <w:tcPr>
            <w:tcW w:w="528" w:type="pct"/>
          </w:tcPr>
          <w:p w:rsidR="006F58D2" w:rsidRDefault="006F58D2" w:rsidP="0099221C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spacing w:before="1"/>
              <w:ind w:left="198" w:right="18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431" w:type="pc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pc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6F58D2">
        <w:trPr>
          <w:trHeight w:val="494"/>
        </w:trPr>
        <w:tc>
          <w:tcPr>
            <w:tcW w:w="477" w:type="pct"/>
          </w:tcPr>
          <w:p w:rsidR="006F58D2" w:rsidRDefault="006F58D2" w:rsidP="0099221C">
            <w:pPr>
              <w:pStyle w:val="TableParagraph"/>
              <w:spacing w:before="129"/>
              <w:ind w:left="211" w:right="20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1025" w:type="pct"/>
          </w:tcPr>
          <w:p w:rsidR="006F58D2" w:rsidRDefault="006F58D2" w:rsidP="0099221C">
            <w:pPr>
              <w:pStyle w:val="TableParagraph"/>
              <w:spacing w:before="124"/>
              <w:ind w:left="71" w:right="6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Batería</w:t>
            </w:r>
          </w:p>
        </w:tc>
        <w:tc>
          <w:tcPr>
            <w:tcW w:w="1796" w:type="pct"/>
          </w:tcPr>
          <w:p w:rsidR="006F58D2" w:rsidRDefault="006F58D2" w:rsidP="0099221C">
            <w:pPr>
              <w:pStyle w:val="TableParagraph"/>
              <w:spacing w:before="129"/>
              <w:ind w:left="6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4-celdas Litio Ion (como mínimo)</w:t>
            </w:r>
          </w:p>
        </w:tc>
        <w:tc>
          <w:tcPr>
            <w:tcW w:w="528" w:type="pct"/>
          </w:tcPr>
          <w:p w:rsidR="006F58D2" w:rsidRDefault="006F58D2" w:rsidP="0099221C">
            <w:pPr>
              <w:pStyle w:val="TableParagraph"/>
              <w:spacing w:before="143"/>
              <w:ind w:left="198" w:right="18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431" w:type="pc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pc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6F58D2">
        <w:trPr>
          <w:trHeight w:val="494"/>
        </w:trPr>
        <w:tc>
          <w:tcPr>
            <w:tcW w:w="477" w:type="pct"/>
          </w:tcPr>
          <w:p w:rsidR="006F58D2" w:rsidRDefault="006F58D2" w:rsidP="0099221C">
            <w:pPr>
              <w:pStyle w:val="TableParagraph"/>
              <w:spacing w:before="129"/>
              <w:ind w:left="211" w:right="20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1025" w:type="pct"/>
          </w:tcPr>
          <w:p w:rsidR="006F58D2" w:rsidRDefault="006F58D2" w:rsidP="0099221C">
            <w:pPr>
              <w:pStyle w:val="TableParagraph"/>
              <w:spacing w:before="124"/>
              <w:ind w:left="71" w:right="5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Maletín</w:t>
            </w:r>
          </w:p>
        </w:tc>
        <w:tc>
          <w:tcPr>
            <w:tcW w:w="1796" w:type="pct"/>
          </w:tcPr>
          <w:p w:rsidR="006F58D2" w:rsidRDefault="006F58D2" w:rsidP="0099221C">
            <w:pPr>
              <w:pStyle w:val="TableParagraph"/>
              <w:spacing w:before="129"/>
              <w:ind w:left="6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Compatible con el equipo.</w:t>
            </w:r>
          </w:p>
        </w:tc>
        <w:tc>
          <w:tcPr>
            <w:tcW w:w="528" w:type="pct"/>
          </w:tcPr>
          <w:p w:rsidR="006F58D2" w:rsidRDefault="006F58D2" w:rsidP="0099221C">
            <w:pPr>
              <w:pStyle w:val="TableParagraph"/>
              <w:spacing w:before="143"/>
              <w:ind w:left="198" w:right="18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431" w:type="pc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pc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6F58D2">
        <w:trPr>
          <w:trHeight w:val="690"/>
        </w:trPr>
        <w:tc>
          <w:tcPr>
            <w:tcW w:w="477" w:type="pct"/>
          </w:tcPr>
          <w:p w:rsidR="006F58D2" w:rsidRDefault="006F58D2" w:rsidP="0099221C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6F58D2" w:rsidRDefault="006F58D2" w:rsidP="0099221C">
            <w:pPr>
              <w:pStyle w:val="TableParagraph"/>
              <w:ind w:left="211" w:right="20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1025" w:type="pct"/>
          </w:tcPr>
          <w:p w:rsidR="006F58D2" w:rsidRDefault="006F58D2" w:rsidP="0099221C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6F58D2" w:rsidRDefault="006F58D2" w:rsidP="0099221C">
            <w:pPr>
              <w:pStyle w:val="TableParagraph"/>
              <w:ind w:left="71" w:right="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Accesorios</w:t>
            </w:r>
          </w:p>
        </w:tc>
        <w:tc>
          <w:tcPr>
            <w:tcW w:w="1796" w:type="pct"/>
          </w:tcPr>
          <w:p w:rsidR="006F58D2" w:rsidRDefault="006F58D2" w:rsidP="0099221C">
            <w:pPr>
              <w:pStyle w:val="TableParagraph"/>
              <w:ind w:left="66" w:right="16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Mouse Óptico Retráctil </w:t>
            </w:r>
            <w:proofErr w:type="gramStart"/>
            <w:r>
              <w:rPr>
                <w:rFonts w:ascii="Arial" w:hAnsi="Arial"/>
                <w:sz w:val="20"/>
              </w:rPr>
              <w:t>Mouse</w:t>
            </w:r>
            <w:proofErr w:type="gramEnd"/>
            <w:r>
              <w:rPr>
                <w:rFonts w:ascii="Arial" w:hAnsi="Arial"/>
                <w:sz w:val="20"/>
              </w:rPr>
              <w:t xml:space="preserve"> PAD</w:t>
            </w:r>
          </w:p>
          <w:p w:rsidR="006F58D2" w:rsidRDefault="006F58D2" w:rsidP="0099221C">
            <w:pPr>
              <w:pStyle w:val="TableParagraph"/>
              <w:spacing w:line="211" w:lineRule="exact"/>
              <w:ind w:left="6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Supresor de Picos</w:t>
            </w:r>
          </w:p>
        </w:tc>
        <w:tc>
          <w:tcPr>
            <w:tcW w:w="528" w:type="pct"/>
          </w:tcPr>
          <w:p w:rsidR="006F58D2" w:rsidRDefault="006F58D2" w:rsidP="0099221C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spacing w:before="1"/>
              <w:ind w:left="198" w:right="18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431" w:type="pc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pc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6F58D2">
        <w:trPr>
          <w:trHeight w:val="1377"/>
        </w:trPr>
        <w:tc>
          <w:tcPr>
            <w:tcW w:w="477" w:type="pct"/>
          </w:tcPr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6F58D2" w:rsidRDefault="006F58D2" w:rsidP="0099221C">
            <w:pPr>
              <w:pStyle w:val="TableParagraph"/>
              <w:ind w:left="211" w:right="20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  <w:tc>
          <w:tcPr>
            <w:tcW w:w="1025" w:type="pct"/>
          </w:tcPr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6F58D2" w:rsidRDefault="006F58D2" w:rsidP="0099221C">
            <w:pPr>
              <w:pStyle w:val="TableParagraph"/>
              <w:ind w:left="70" w:right="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Licencias</w:t>
            </w:r>
          </w:p>
        </w:tc>
        <w:tc>
          <w:tcPr>
            <w:tcW w:w="1796" w:type="pct"/>
          </w:tcPr>
          <w:p w:rsidR="006F58D2" w:rsidRDefault="006F58D2" w:rsidP="0099221C">
            <w:pPr>
              <w:pStyle w:val="TableParagraph"/>
              <w:tabs>
                <w:tab w:val="left" w:pos="512"/>
                <w:tab w:val="left" w:pos="1448"/>
                <w:tab w:val="left" w:pos="1899"/>
                <w:tab w:val="left" w:pos="2130"/>
                <w:tab w:val="left" w:pos="2566"/>
                <w:tab w:val="left" w:pos="3401"/>
              </w:tabs>
              <w:spacing w:before="1" w:line="237" w:lineRule="auto"/>
              <w:ind w:left="66" w:right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Licencia de Windows 10 </w:t>
            </w:r>
            <w:r>
              <w:rPr>
                <w:rFonts w:ascii="Arial" w:hAnsi="Arial"/>
                <w:spacing w:val="-3"/>
                <w:sz w:val="20"/>
              </w:rPr>
              <w:t xml:space="preserve">PRO </w:t>
            </w:r>
            <w:r>
              <w:rPr>
                <w:rFonts w:ascii="Arial" w:hAnsi="Arial"/>
                <w:sz w:val="20"/>
              </w:rPr>
              <w:t xml:space="preserve">de 64 bits en </w:t>
            </w:r>
            <w:proofErr w:type="gramStart"/>
            <w:r>
              <w:rPr>
                <w:rFonts w:ascii="Arial" w:hAnsi="Arial"/>
                <w:sz w:val="20"/>
              </w:rPr>
              <w:t>Español</w:t>
            </w:r>
            <w:proofErr w:type="gramEnd"/>
            <w:r>
              <w:rPr>
                <w:rFonts w:ascii="Arial" w:hAnsi="Arial"/>
                <w:sz w:val="20"/>
              </w:rPr>
              <w:t xml:space="preserve"> última versión, pre instalado y</w:t>
            </w:r>
            <w:r>
              <w:rPr>
                <w:rFonts w:ascii="Arial" w:hAnsi="Arial"/>
                <w:sz w:val="20"/>
              </w:rPr>
              <w:tab/>
              <w:t>configurado</w:t>
            </w:r>
            <w:r>
              <w:rPr>
                <w:rFonts w:ascii="Arial" w:hAnsi="Arial"/>
                <w:sz w:val="20"/>
              </w:rPr>
              <w:tab/>
              <w:t>con</w:t>
            </w:r>
            <w:r>
              <w:rPr>
                <w:rFonts w:ascii="Arial" w:hAnsi="Arial"/>
                <w:sz w:val="20"/>
              </w:rPr>
              <w:tab/>
              <w:t>todas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pacing w:val="-8"/>
                <w:sz w:val="20"/>
              </w:rPr>
              <w:t xml:space="preserve">las </w:t>
            </w:r>
            <w:r>
              <w:rPr>
                <w:rFonts w:ascii="Arial" w:hAnsi="Arial"/>
                <w:sz w:val="20"/>
              </w:rPr>
              <w:t>actualizaciones y activaciones necesarias,</w:t>
            </w:r>
            <w:r>
              <w:rPr>
                <w:rFonts w:ascii="Arial" w:hAnsi="Arial"/>
                <w:sz w:val="20"/>
              </w:rPr>
              <w:tab/>
              <w:t>con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>posibilidad</w:t>
            </w:r>
            <w:r>
              <w:rPr>
                <w:rFonts w:ascii="Arial" w:hAnsi="Arial"/>
                <w:sz w:val="20"/>
              </w:rPr>
              <w:tab/>
              <w:t>de</w:t>
            </w:r>
          </w:p>
          <w:p w:rsidR="006F58D2" w:rsidRDefault="006F58D2" w:rsidP="0099221C">
            <w:pPr>
              <w:pStyle w:val="TableParagraph"/>
              <w:spacing w:before="2" w:line="215" w:lineRule="exact"/>
              <w:ind w:left="66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Downgrade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528" w:type="pct"/>
          </w:tcPr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spacing w:before="124"/>
              <w:ind w:left="198" w:right="18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431" w:type="pc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pc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6F58D2">
        <w:trPr>
          <w:trHeight w:val="921"/>
        </w:trPr>
        <w:tc>
          <w:tcPr>
            <w:tcW w:w="477" w:type="pct"/>
          </w:tcPr>
          <w:p w:rsidR="006F58D2" w:rsidRDefault="006F58D2" w:rsidP="0099221C">
            <w:pPr>
              <w:pStyle w:val="TableParagraph"/>
              <w:rPr>
                <w:rFonts w:ascii="Times New Roman"/>
                <w:sz w:val="30"/>
              </w:rPr>
            </w:pPr>
          </w:p>
          <w:p w:rsidR="006F58D2" w:rsidRDefault="006F58D2" w:rsidP="0099221C">
            <w:pPr>
              <w:pStyle w:val="TableParagraph"/>
              <w:ind w:left="211" w:right="20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26</w:t>
            </w:r>
          </w:p>
        </w:tc>
        <w:tc>
          <w:tcPr>
            <w:tcW w:w="1025" w:type="pct"/>
          </w:tcPr>
          <w:p w:rsidR="006F58D2" w:rsidRDefault="006F58D2" w:rsidP="0099221C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6F58D2" w:rsidRDefault="006F58D2" w:rsidP="0099221C">
            <w:pPr>
              <w:pStyle w:val="TableParagraph"/>
              <w:ind w:left="71" w:right="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Instaladores</w:t>
            </w:r>
          </w:p>
        </w:tc>
        <w:tc>
          <w:tcPr>
            <w:tcW w:w="1796" w:type="pct"/>
          </w:tcPr>
          <w:p w:rsidR="006F58D2" w:rsidRDefault="006F58D2" w:rsidP="0099221C">
            <w:pPr>
              <w:pStyle w:val="TableParagraph"/>
              <w:ind w:left="6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CD/DVD de Instalación original del Sistema Operativo.</w:t>
            </w:r>
          </w:p>
          <w:p w:rsidR="006F58D2" w:rsidRDefault="006F58D2" w:rsidP="0099221C">
            <w:pPr>
              <w:pStyle w:val="TableParagraph"/>
              <w:spacing w:line="230" w:lineRule="atLeast"/>
              <w:ind w:left="6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CD/DVD con los drivers de equipo (Red, Video Sonido, </w:t>
            </w:r>
            <w:proofErr w:type="spellStart"/>
            <w:r>
              <w:rPr>
                <w:rFonts w:ascii="Arial"/>
                <w:sz w:val="20"/>
              </w:rPr>
              <w:t>etc</w:t>
            </w:r>
            <w:proofErr w:type="spellEnd"/>
            <w:r>
              <w:rPr>
                <w:rFonts w:ascii="Arial"/>
                <w:sz w:val="20"/>
              </w:rPr>
              <w:t>)</w:t>
            </w:r>
          </w:p>
        </w:tc>
        <w:tc>
          <w:tcPr>
            <w:tcW w:w="528" w:type="pct"/>
          </w:tcPr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spacing w:before="124"/>
              <w:ind w:left="198" w:right="18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431" w:type="pc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pc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6F58D2">
        <w:trPr>
          <w:trHeight w:val="3451"/>
        </w:trPr>
        <w:tc>
          <w:tcPr>
            <w:tcW w:w="477" w:type="pct"/>
          </w:tcPr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6F58D2" w:rsidRDefault="006F58D2" w:rsidP="0099221C">
            <w:pPr>
              <w:pStyle w:val="TableParagraph"/>
              <w:ind w:left="211" w:right="20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27</w:t>
            </w:r>
          </w:p>
        </w:tc>
        <w:tc>
          <w:tcPr>
            <w:tcW w:w="1025" w:type="pct"/>
          </w:tcPr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6F58D2" w:rsidRDefault="006F58D2" w:rsidP="0099221C">
            <w:pPr>
              <w:pStyle w:val="TableParagraph"/>
              <w:ind w:left="69" w:right="6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Garantía (escrita)</w:t>
            </w:r>
          </w:p>
        </w:tc>
        <w:tc>
          <w:tcPr>
            <w:tcW w:w="1796" w:type="pct"/>
          </w:tcPr>
          <w:p w:rsidR="006F58D2" w:rsidRDefault="006F58D2" w:rsidP="0099221C">
            <w:pPr>
              <w:pStyle w:val="TableParagraph"/>
              <w:spacing w:line="225" w:lineRule="exact"/>
              <w:ind w:left="6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Mínimo de 24 meses.</w:t>
            </w:r>
          </w:p>
          <w:p w:rsidR="006F58D2" w:rsidRDefault="006F58D2" w:rsidP="0099221C">
            <w:pPr>
              <w:pStyle w:val="TableParagraph"/>
              <w:tabs>
                <w:tab w:val="left" w:pos="493"/>
                <w:tab w:val="left" w:pos="1006"/>
                <w:tab w:val="left" w:pos="1630"/>
                <w:tab w:val="left" w:pos="1956"/>
                <w:tab w:val="left" w:pos="2058"/>
                <w:tab w:val="left" w:pos="2426"/>
                <w:tab w:val="left" w:pos="2840"/>
                <w:tab w:val="left" w:pos="3156"/>
                <w:tab w:val="left" w:pos="3430"/>
                <w:tab w:val="left" w:pos="3549"/>
              </w:tabs>
              <w:spacing w:before="2" w:line="237" w:lineRule="auto"/>
              <w:ind w:left="66" w:right="5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Incluye:</w:t>
            </w:r>
            <w:r>
              <w:rPr>
                <w:rFonts w:ascii="Arial" w:hAnsi="Arial"/>
                <w:sz w:val="20"/>
              </w:rPr>
              <w:tab/>
              <w:t>Soporte</w:t>
            </w:r>
            <w:r>
              <w:rPr>
                <w:rFonts w:ascii="Arial" w:hAnsi="Arial"/>
                <w:sz w:val="20"/>
              </w:rPr>
              <w:tab/>
              <w:t>de</w:t>
            </w:r>
            <w:r>
              <w:rPr>
                <w:rFonts w:ascii="Arial" w:hAnsi="Arial"/>
                <w:sz w:val="20"/>
              </w:rPr>
              <w:tab/>
              <w:t>atención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pacing w:val="-7"/>
                <w:sz w:val="20"/>
              </w:rPr>
              <w:t xml:space="preserve">de </w:t>
            </w:r>
            <w:r>
              <w:rPr>
                <w:rFonts w:ascii="Arial" w:hAnsi="Arial"/>
                <w:sz w:val="20"/>
              </w:rPr>
              <w:t xml:space="preserve">Hardware, Mano de Obra y Repuestos incluyendo traslado de los equipos de la oficina    del    </w:t>
            </w:r>
            <w:proofErr w:type="gramStart"/>
            <w:r>
              <w:rPr>
                <w:rFonts w:ascii="Arial" w:hAnsi="Arial"/>
                <w:sz w:val="20"/>
              </w:rPr>
              <w:t xml:space="preserve">cliente 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</w:t>
            </w:r>
            <w:proofErr w:type="gramEnd"/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proveedor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>y viceversa a cargo del proveedor. Si la reparación implica la indisponibilidad del equipo por más de 5 días, el proveedor deberá comunicar por escrito el motivo de la demora y proporcionar un equipo de</w:t>
            </w:r>
            <w:r>
              <w:rPr>
                <w:rFonts w:ascii="Arial" w:hAnsi="Arial"/>
                <w:sz w:val="20"/>
              </w:rPr>
              <w:tab/>
              <w:t>reemplazo</w:t>
            </w:r>
            <w:r>
              <w:rPr>
                <w:rFonts w:ascii="Arial" w:hAnsi="Arial"/>
                <w:sz w:val="20"/>
              </w:rPr>
              <w:tab/>
              <w:t>de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>similar</w:t>
            </w:r>
            <w:r>
              <w:rPr>
                <w:rFonts w:ascii="Arial" w:hAnsi="Arial"/>
                <w:sz w:val="20"/>
              </w:rPr>
              <w:tab/>
              <w:t>o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pacing w:val="-5"/>
                <w:sz w:val="20"/>
              </w:rPr>
              <w:t xml:space="preserve">mejor </w:t>
            </w:r>
            <w:r>
              <w:rPr>
                <w:rFonts w:ascii="Arial" w:hAnsi="Arial"/>
                <w:sz w:val="20"/>
              </w:rPr>
              <w:t>característica del equipo con fallas, hasta concluir las tareas y reponer operativamente el equipo en reparación sin costo para la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institución.</w:t>
            </w:r>
          </w:p>
        </w:tc>
        <w:tc>
          <w:tcPr>
            <w:tcW w:w="528" w:type="pct"/>
          </w:tcPr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spacing w:before="136"/>
              <w:ind w:left="198" w:right="18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431" w:type="pc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pc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6F58D2">
        <w:trPr>
          <w:trHeight w:val="2530"/>
        </w:trPr>
        <w:tc>
          <w:tcPr>
            <w:tcW w:w="477" w:type="pct"/>
          </w:tcPr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spacing w:before="135"/>
              <w:ind w:left="211" w:right="20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28</w:t>
            </w:r>
          </w:p>
        </w:tc>
        <w:tc>
          <w:tcPr>
            <w:tcW w:w="1025" w:type="pct"/>
          </w:tcPr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spacing w:before="130"/>
              <w:ind w:left="71" w:right="6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Respaldo Técnico</w:t>
            </w:r>
          </w:p>
        </w:tc>
        <w:tc>
          <w:tcPr>
            <w:tcW w:w="1796" w:type="pct"/>
          </w:tcPr>
          <w:p w:rsidR="006F58D2" w:rsidRDefault="006F58D2" w:rsidP="0099221C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6F58D2" w:rsidRDefault="006F58D2" w:rsidP="0099221C">
            <w:pPr>
              <w:pStyle w:val="TableParagraph"/>
              <w:spacing w:before="1"/>
              <w:ind w:left="157" w:right="61" w:firstLine="14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Para garantizar a la institución, la </w:t>
            </w:r>
            <w:proofErr w:type="gramStart"/>
            <w:r>
              <w:rPr>
                <w:rFonts w:ascii="Arial" w:hAnsi="Arial"/>
                <w:sz w:val="20"/>
              </w:rPr>
              <w:t>garantía</w:t>
            </w:r>
            <w:proofErr w:type="gramEnd"/>
            <w:r>
              <w:rPr>
                <w:rFonts w:ascii="Arial" w:hAnsi="Arial"/>
                <w:sz w:val="20"/>
              </w:rPr>
              <w:t xml:space="preserve"> así como la asistencia técnica especializada, será un requisito indispensable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garantía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pueda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ser ejecutada en cualquiera de los CAS </w:t>
            </w:r>
            <w:r>
              <w:rPr>
                <w:rFonts w:ascii="Arial" w:hAnsi="Arial"/>
                <w:spacing w:val="-2"/>
                <w:sz w:val="20"/>
              </w:rPr>
              <w:t xml:space="preserve">del </w:t>
            </w:r>
            <w:r>
              <w:rPr>
                <w:rFonts w:ascii="Arial" w:hAnsi="Arial"/>
                <w:sz w:val="20"/>
              </w:rPr>
              <w:t xml:space="preserve">país. El oferente deberá indicar cuales son los CAS que existen en el país. La gestión de la ejecución </w:t>
            </w:r>
            <w:proofErr w:type="gramStart"/>
            <w:r>
              <w:rPr>
                <w:rFonts w:ascii="Arial" w:hAnsi="Arial"/>
                <w:sz w:val="20"/>
              </w:rPr>
              <w:t xml:space="preserve">de </w:t>
            </w:r>
            <w:r>
              <w:rPr>
                <w:rFonts w:ascii="Arial" w:hAnsi="Arial"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proofErr w:type="gramEnd"/>
            <w:r>
              <w:rPr>
                <w:rFonts w:ascii="Arial" w:hAnsi="Arial"/>
                <w:sz w:val="20"/>
              </w:rPr>
              <w:t xml:space="preserve"> garantía,</w:t>
            </w:r>
          </w:p>
          <w:p w:rsidR="006F58D2" w:rsidRDefault="006F58D2" w:rsidP="0099221C">
            <w:pPr>
              <w:pStyle w:val="TableParagraph"/>
              <w:spacing w:before="4" w:line="230" w:lineRule="atLeast"/>
              <w:ind w:left="157" w:right="6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deberá poder ser hecha, directamente a </w:t>
            </w:r>
            <w:proofErr w:type="gramStart"/>
            <w:r>
              <w:rPr>
                <w:rFonts w:ascii="Arial" w:hAnsi="Arial"/>
                <w:sz w:val="20"/>
              </w:rPr>
              <w:t>través  de</w:t>
            </w:r>
            <w:proofErr w:type="gramEnd"/>
            <w:r>
              <w:rPr>
                <w:rFonts w:ascii="Arial" w:hAnsi="Arial"/>
                <w:sz w:val="20"/>
              </w:rPr>
              <w:t xml:space="preserve"> cualquiera  de los  CAS</w:t>
            </w:r>
            <w:r>
              <w:rPr>
                <w:rFonts w:ascii="Arial" w:hAnsi="Arial"/>
                <w:spacing w:val="-3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del</w:t>
            </w:r>
          </w:p>
        </w:tc>
        <w:tc>
          <w:tcPr>
            <w:tcW w:w="528" w:type="pct"/>
          </w:tcPr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  <w:sz w:val="20"/>
              </w:rPr>
            </w:pPr>
          </w:p>
          <w:p w:rsidR="006F58D2" w:rsidRDefault="006F58D2" w:rsidP="0099221C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6F58D2" w:rsidRDefault="006F58D2" w:rsidP="0099221C">
            <w:pPr>
              <w:pStyle w:val="TableParagraph"/>
              <w:ind w:left="198" w:right="18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431" w:type="pc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pc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58D2" w:rsidRDefault="006F58D2" w:rsidP="006F58D2">
      <w:pPr>
        <w:rPr>
          <w:sz w:val="18"/>
        </w:rPr>
      </w:pPr>
    </w:p>
    <w:p w:rsidR="006F58D2" w:rsidRPr="000648AB" w:rsidRDefault="006F58D2" w:rsidP="006F58D2">
      <w:pPr>
        <w:rPr>
          <w:sz w:val="18"/>
        </w:rPr>
      </w:pPr>
    </w:p>
    <w:p w:rsidR="006F58D2" w:rsidRPr="000648AB" w:rsidRDefault="006F58D2" w:rsidP="006F58D2">
      <w:pPr>
        <w:rPr>
          <w:sz w:val="18"/>
        </w:rPr>
      </w:pPr>
    </w:p>
    <w:p w:rsidR="006F58D2" w:rsidRDefault="006F58D2" w:rsidP="006F58D2">
      <w:pPr>
        <w:rPr>
          <w:sz w:val="18"/>
        </w:rPr>
      </w:pPr>
    </w:p>
    <w:p w:rsidR="006F58D2" w:rsidRDefault="006F58D2" w:rsidP="006F58D2">
      <w:pPr>
        <w:rPr>
          <w:sz w:val="18"/>
        </w:rPr>
      </w:pPr>
    </w:p>
    <w:p w:rsidR="006F58D2" w:rsidRDefault="006F58D2" w:rsidP="006F58D2">
      <w:pPr>
        <w:tabs>
          <w:tab w:val="left" w:pos="2580"/>
        </w:tabs>
        <w:rPr>
          <w:sz w:val="28"/>
        </w:rPr>
      </w:pPr>
      <w:r>
        <w:rPr>
          <w:sz w:val="18"/>
        </w:rPr>
        <w:tab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2123"/>
        <w:gridCol w:w="2916"/>
        <w:gridCol w:w="1056"/>
        <w:gridCol w:w="597"/>
        <w:gridCol w:w="1127"/>
      </w:tblGrid>
      <w:tr w:rsidR="006F58D2" w:rsidRPr="006D7D92" w:rsidTr="006F58D2">
        <w:trPr>
          <w:trHeight w:val="1152"/>
        </w:trPr>
        <w:tc>
          <w:tcPr>
            <w:tcW w:w="477" w:type="pc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pc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pct"/>
          </w:tcPr>
          <w:p w:rsidR="006F58D2" w:rsidRDefault="006F58D2" w:rsidP="0099221C">
            <w:pPr>
              <w:pStyle w:val="TableParagraph"/>
              <w:tabs>
                <w:tab w:val="left" w:pos="987"/>
                <w:tab w:val="left" w:pos="1481"/>
                <w:tab w:val="left" w:pos="2489"/>
                <w:tab w:val="left" w:pos="3051"/>
              </w:tabs>
              <w:spacing w:before="3" w:line="235" w:lineRule="auto"/>
              <w:ind w:left="157" w:right="6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país, o en su defecto, a través del Oferente, corriendo en su caso, por cuenta</w:t>
            </w:r>
            <w:r>
              <w:rPr>
                <w:rFonts w:ascii="Arial" w:hAnsi="Arial"/>
                <w:sz w:val="20"/>
              </w:rPr>
              <w:tab/>
              <w:t>del</w:t>
            </w:r>
            <w:r>
              <w:rPr>
                <w:rFonts w:ascii="Arial" w:hAnsi="Arial"/>
                <w:sz w:val="20"/>
              </w:rPr>
              <w:tab/>
              <w:t>Oferente</w:t>
            </w:r>
            <w:r>
              <w:rPr>
                <w:rFonts w:ascii="Arial" w:hAnsi="Arial"/>
                <w:sz w:val="20"/>
              </w:rPr>
              <w:tab/>
              <w:t>que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pacing w:val="-4"/>
                <w:sz w:val="20"/>
              </w:rPr>
              <w:t xml:space="preserve">resulte </w:t>
            </w:r>
            <w:r>
              <w:rPr>
                <w:rFonts w:ascii="Arial" w:hAnsi="Arial"/>
                <w:sz w:val="20"/>
              </w:rPr>
              <w:t>adjudicado, la gestión de dicha ejecución.</w:t>
            </w:r>
          </w:p>
        </w:tc>
        <w:tc>
          <w:tcPr>
            <w:tcW w:w="528" w:type="pc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" w:type="pc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pc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6F58D2">
        <w:trPr>
          <w:trHeight w:val="518"/>
        </w:trPr>
        <w:tc>
          <w:tcPr>
            <w:tcW w:w="477" w:type="pct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spacing w:before="153"/>
              <w:ind w:left="211" w:right="20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29</w:t>
            </w:r>
          </w:p>
        </w:tc>
        <w:tc>
          <w:tcPr>
            <w:tcW w:w="1025" w:type="pct"/>
            <w:vMerge w:val="restart"/>
          </w:tcPr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rPr>
                <w:rFonts w:ascii="Times New Roman"/>
              </w:rPr>
            </w:pPr>
          </w:p>
          <w:p w:rsidR="006F58D2" w:rsidRDefault="006F58D2" w:rsidP="0099221C">
            <w:pPr>
              <w:pStyle w:val="TableParagraph"/>
              <w:spacing w:before="175"/>
              <w:ind w:left="254" w:right="243" w:firstLine="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Certificación y </w:t>
            </w:r>
            <w:r>
              <w:rPr>
                <w:rFonts w:ascii="Arial" w:hAnsi="Arial"/>
                <w:b/>
                <w:w w:val="95"/>
                <w:sz w:val="20"/>
              </w:rPr>
              <w:t xml:space="preserve">documentaciones </w:t>
            </w:r>
            <w:r>
              <w:rPr>
                <w:rFonts w:ascii="Arial" w:hAnsi="Arial"/>
                <w:b/>
                <w:sz w:val="20"/>
              </w:rPr>
              <w:t>requeridas</w:t>
            </w:r>
          </w:p>
        </w:tc>
        <w:tc>
          <w:tcPr>
            <w:tcW w:w="1796" w:type="pct"/>
          </w:tcPr>
          <w:p w:rsidR="006F58D2" w:rsidRDefault="006F58D2" w:rsidP="0099221C">
            <w:pPr>
              <w:pStyle w:val="TableParagraph"/>
              <w:ind w:left="66" w:right="10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Certificación de calidad ISO 9001: 2008 o similar.</w:t>
            </w:r>
          </w:p>
        </w:tc>
        <w:tc>
          <w:tcPr>
            <w:tcW w:w="528" w:type="pct"/>
          </w:tcPr>
          <w:p w:rsidR="006F58D2" w:rsidRDefault="006F58D2" w:rsidP="0099221C">
            <w:pPr>
              <w:pStyle w:val="TableParagraph"/>
              <w:spacing w:before="138"/>
              <w:ind w:left="198" w:right="19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Exigido</w:t>
            </w:r>
          </w:p>
        </w:tc>
        <w:tc>
          <w:tcPr>
            <w:tcW w:w="431" w:type="pc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pc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6F58D2">
        <w:trPr>
          <w:trHeight w:val="287"/>
        </w:trPr>
        <w:tc>
          <w:tcPr>
            <w:tcW w:w="477" w:type="pct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1025" w:type="pct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1796" w:type="pct"/>
          </w:tcPr>
          <w:p w:rsidR="006F58D2" w:rsidRDefault="006F58D2" w:rsidP="0099221C">
            <w:pPr>
              <w:pStyle w:val="TableParagraph"/>
              <w:spacing w:line="225" w:lineRule="exact"/>
              <w:ind w:left="6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Carta de distribución del Representante</w:t>
            </w:r>
          </w:p>
        </w:tc>
        <w:tc>
          <w:tcPr>
            <w:tcW w:w="528" w:type="pct"/>
          </w:tcPr>
          <w:p w:rsidR="006F58D2" w:rsidRDefault="006F58D2" w:rsidP="0099221C">
            <w:pPr>
              <w:pStyle w:val="TableParagraph"/>
              <w:spacing w:before="37"/>
              <w:ind w:left="198" w:right="18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431" w:type="pc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pc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6F58D2">
        <w:trPr>
          <w:trHeight w:val="283"/>
        </w:trPr>
        <w:tc>
          <w:tcPr>
            <w:tcW w:w="477" w:type="pct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1025" w:type="pct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1796" w:type="pct"/>
          </w:tcPr>
          <w:p w:rsidR="006F58D2" w:rsidRDefault="006F58D2" w:rsidP="0099221C">
            <w:pPr>
              <w:pStyle w:val="TableParagraph"/>
              <w:ind w:left="6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Carta de Autorización del Fabricante</w:t>
            </w:r>
          </w:p>
        </w:tc>
        <w:tc>
          <w:tcPr>
            <w:tcW w:w="528" w:type="pct"/>
          </w:tcPr>
          <w:p w:rsidR="006F58D2" w:rsidRDefault="006F58D2" w:rsidP="0099221C">
            <w:pPr>
              <w:pStyle w:val="TableParagraph"/>
              <w:spacing w:before="37"/>
              <w:ind w:left="198" w:right="18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431" w:type="pc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pc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6F58D2">
        <w:trPr>
          <w:trHeight w:val="460"/>
        </w:trPr>
        <w:tc>
          <w:tcPr>
            <w:tcW w:w="477" w:type="pct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1025" w:type="pct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1796" w:type="pct"/>
          </w:tcPr>
          <w:p w:rsidR="006F58D2" w:rsidRDefault="006F58D2" w:rsidP="0099221C">
            <w:pPr>
              <w:pStyle w:val="TableParagraph"/>
              <w:spacing w:before="6" w:line="226" w:lineRule="exact"/>
              <w:ind w:left="6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Catálogos y Especificaciones originales del Equipo Ofertado</w:t>
            </w:r>
          </w:p>
        </w:tc>
        <w:tc>
          <w:tcPr>
            <w:tcW w:w="528" w:type="pct"/>
          </w:tcPr>
          <w:p w:rsidR="006F58D2" w:rsidRDefault="006F58D2" w:rsidP="0099221C">
            <w:pPr>
              <w:pStyle w:val="TableParagraph"/>
              <w:spacing w:before="123"/>
              <w:ind w:left="198" w:right="18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431" w:type="pc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pc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6F58D2">
        <w:trPr>
          <w:trHeight w:val="470"/>
        </w:trPr>
        <w:tc>
          <w:tcPr>
            <w:tcW w:w="477" w:type="pct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1025" w:type="pct"/>
            <w:vMerge/>
            <w:tcBorders>
              <w:top w:val="nil"/>
            </w:tcBorders>
          </w:tcPr>
          <w:p w:rsidR="006F58D2" w:rsidRDefault="006F58D2" w:rsidP="0099221C">
            <w:pPr>
              <w:rPr>
                <w:sz w:val="2"/>
                <w:szCs w:val="2"/>
              </w:rPr>
            </w:pPr>
          </w:p>
        </w:tc>
        <w:tc>
          <w:tcPr>
            <w:tcW w:w="1796" w:type="pct"/>
          </w:tcPr>
          <w:p w:rsidR="006F58D2" w:rsidRDefault="006F58D2" w:rsidP="0099221C">
            <w:pPr>
              <w:pStyle w:val="TableParagraph"/>
              <w:spacing w:line="225" w:lineRule="exact"/>
              <w:ind w:left="6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 serán aceptados Certificaciones que</w:t>
            </w:r>
          </w:p>
          <w:p w:rsidR="006F58D2" w:rsidRDefault="006F58D2" w:rsidP="0099221C">
            <w:pPr>
              <w:pStyle w:val="TableParagraph"/>
              <w:spacing w:line="225" w:lineRule="exact"/>
              <w:ind w:left="6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cubran solo ensamblado.</w:t>
            </w:r>
          </w:p>
        </w:tc>
        <w:tc>
          <w:tcPr>
            <w:tcW w:w="528" w:type="pct"/>
          </w:tcPr>
          <w:p w:rsidR="006F58D2" w:rsidRDefault="006F58D2" w:rsidP="0099221C">
            <w:pPr>
              <w:pStyle w:val="TableParagraph"/>
              <w:spacing w:before="133"/>
              <w:ind w:left="198" w:right="18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431" w:type="pc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pc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8D2" w:rsidTr="006F58D2">
        <w:trPr>
          <w:trHeight w:val="258"/>
        </w:trPr>
        <w:tc>
          <w:tcPr>
            <w:tcW w:w="477" w:type="pct"/>
          </w:tcPr>
          <w:p w:rsidR="006F58D2" w:rsidRDefault="006F58D2" w:rsidP="0099221C">
            <w:pPr>
              <w:pStyle w:val="TableParagraph"/>
              <w:spacing w:before="4"/>
              <w:ind w:left="211" w:right="20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  <w:tc>
          <w:tcPr>
            <w:tcW w:w="1025" w:type="pct"/>
          </w:tcPr>
          <w:p w:rsidR="006F58D2" w:rsidRDefault="006F58D2" w:rsidP="0099221C">
            <w:pPr>
              <w:pStyle w:val="TableParagraph"/>
              <w:spacing w:before="4"/>
              <w:ind w:left="2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Plazo de entrega</w:t>
            </w:r>
          </w:p>
        </w:tc>
        <w:tc>
          <w:tcPr>
            <w:tcW w:w="1796" w:type="pct"/>
          </w:tcPr>
          <w:p w:rsidR="006F58D2" w:rsidRDefault="006F58D2" w:rsidP="0099221C">
            <w:pPr>
              <w:pStyle w:val="TableParagraph"/>
              <w:spacing w:line="225" w:lineRule="exact"/>
              <w:ind w:left="6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 definir</w:t>
            </w:r>
          </w:p>
        </w:tc>
        <w:tc>
          <w:tcPr>
            <w:tcW w:w="528" w:type="pct"/>
          </w:tcPr>
          <w:p w:rsidR="006F58D2" w:rsidRDefault="006F58D2" w:rsidP="0099221C">
            <w:pPr>
              <w:pStyle w:val="TableParagraph"/>
              <w:spacing w:before="23"/>
              <w:ind w:left="198" w:right="18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Exigido</w:t>
            </w:r>
          </w:p>
        </w:tc>
        <w:tc>
          <w:tcPr>
            <w:tcW w:w="431" w:type="pc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pct"/>
          </w:tcPr>
          <w:p w:rsidR="006F58D2" w:rsidRDefault="006F58D2" w:rsidP="0099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58D2" w:rsidRPr="00310CC5" w:rsidRDefault="006F58D2" w:rsidP="006F58D2">
      <w:pPr>
        <w:pStyle w:val="Ttulo8"/>
        <w:jc w:val="right"/>
        <w:rPr>
          <w:rFonts w:ascii="Myriad Pro" w:hAnsi="Myriad Pro" w:cs="Tahoma"/>
          <w:b/>
          <w:i w:val="0"/>
          <w:sz w:val="28"/>
          <w:szCs w:val="28"/>
          <w:lang w:val="es-ES_tradnl"/>
        </w:rPr>
      </w:pPr>
      <w:r w:rsidRPr="00310CC5">
        <w:rPr>
          <w:rFonts w:ascii="Myriad Pro" w:hAnsi="Myriad Pro" w:cs="Tahoma"/>
          <w:b/>
          <w:i w:val="0"/>
          <w:sz w:val="28"/>
          <w:szCs w:val="28"/>
          <w:lang w:val="es-ES_tradnl"/>
        </w:rPr>
        <w:lastRenderedPageBreak/>
        <w:t>Anexo 2</w:t>
      </w:r>
    </w:p>
    <w:p w:rsidR="006F58D2" w:rsidRPr="00213C4A" w:rsidRDefault="006F58D2" w:rsidP="006F58D2">
      <w:pPr>
        <w:rPr>
          <w:rFonts w:ascii="Myriad Pro" w:hAnsi="Myriad Pro" w:cs="Tahoma"/>
          <w:sz w:val="22"/>
          <w:szCs w:val="22"/>
          <w:lang w:val="es-ES_tradnl"/>
        </w:rPr>
      </w:pPr>
    </w:p>
    <w:p w:rsidR="006F58D2" w:rsidRPr="00213C4A" w:rsidRDefault="006F58D2" w:rsidP="006F58D2">
      <w:pPr>
        <w:jc w:val="center"/>
        <w:rPr>
          <w:rFonts w:ascii="Myriad Pro" w:hAnsi="Myriad Pro" w:cs="Tahoma"/>
          <w:b/>
          <w:sz w:val="28"/>
          <w:szCs w:val="28"/>
          <w:lang w:val="es-ES_tradnl"/>
        </w:rPr>
      </w:pPr>
      <w:r w:rsidRPr="00213C4A">
        <w:rPr>
          <w:rFonts w:ascii="Myriad Pro" w:hAnsi="Myriad Pro" w:cs="Tahoma"/>
          <w:b/>
          <w:sz w:val="28"/>
          <w:szCs w:val="28"/>
          <w:lang w:val="es-ES_tradnl"/>
        </w:rPr>
        <w:t xml:space="preserve">FORMULARIO DE PRESENTACIÓN DE COTIZACIONES </w:t>
      </w:r>
    </w:p>
    <w:p w:rsidR="006F58D2" w:rsidRPr="00213C4A" w:rsidRDefault="006F58D2" w:rsidP="006F58D2">
      <w:pPr>
        <w:jc w:val="center"/>
        <w:rPr>
          <w:rFonts w:ascii="Myriad Pro" w:hAnsi="Myriad Pro" w:cs="Tahoma"/>
          <w:b/>
          <w:sz w:val="28"/>
          <w:szCs w:val="28"/>
          <w:lang w:val="es-ES_tradnl"/>
        </w:rPr>
      </w:pPr>
      <w:r w:rsidRPr="00213C4A">
        <w:rPr>
          <w:rFonts w:ascii="Myriad Pro" w:hAnsi="Myriad Pro" w:cs="Tahoma"/>
          <w:b/>
          <w:sz w:val="28"/>
          <w:szCs w:val="28"/>
          <w:lang w:val="es-ES_tradnl"/>
        </w:rPr>
        <w:t>POR PARTE DE LOS PROVEEDORES</w:t>
      </w:r>
      <w:r w:rsidRPr="00213C4A">
        <w:rPr>
          <w:rStyle w:val="Refdenotaalpie"/>
          <w:rFonts w:ascii="Myriad Pro" w:hAnsi="Myriad Pro" w:cs="Tahoma"/>
          <w:b/>
          <w:sz w:val="22"/>
          <w:szCs w:val="22"/>
          <w:lang w:val="es-ES_tradnl"/>
        </w:rPr>
        <w:footnoteReference w:id="1"/>
      </w:r>
    </w:p>
    <w:p w:rsidR="006F58D2" w:rsidRPr="00213C4A" w:rsidRDefault="006F58D2" w:rsidP="006F58D2">
      <w:pPr>
        <w:jc w:val="center"/>
        <w:rPr>
          <w:rFonts w:ascii="Myriad Pro" w:hAnsi="Myriad Pro" w:cs="Tahoma"/>
          <w:b/>
          <w:i/>
          <w:sz w:val="22"/>
          <w:szCs w:val="22"/>
          <w:lang w:val="es-ES_tradnl"/>
        </w:rPr>
      </w:pPr>
      <w:r w:rsidRPr="00213C4A">
        <w:rPr>
          <w:rFonts w:ascii="Myriad Pro" w:hAnsi="Myriad Pro" w:cs="Tahoma"/>
          <w:b/>
          <w:i/>
          <w:sz w:val="22"/>
          <w:szCs w:val="22"/>
          <w:lang w:val="es-ES_tradnl"/>
        </w:rPr>
        <w:t xml:space="preserve">(La presentación de este formulario se realizará únicamente en papel de cartas </w:t>
      </w:r>
    </w:p>
    <w:p w:rsidR="006F58D2" w:rsidRPr="00213C4A" w:rsidRDefault="006F58D2" w:rsidP="006F58D2">
      <w:pPr>
        <w:jc w:val="center"/>
        <w:rPr>
          <w:rFonts w:ascii="Myriad Pro" w:hAnsi="Myriad Pro" w:cs="Tahoma"/>
          <w:b/>
          <w:i/>
          <w:sz w:val="22"/>
          <w:szCs w:val="22"/>
          <w:lang w:val="es-ES_tradnl"/>
        </w:rPr>
      </w:pPr>
      <w:r w:rsidRPr="00213C4A">
        <w:rPr>
          <w:rFonts w:ascii="Myriad Pro" w:hAnsi="Myriad Pro" w:cs="Tahoma"/>
          <w:b/>
          <w:i/>
          <w:sz w:val="22"/>
          <w:szCs w:val="22"/>
          <w:lang w:val="es-ES_tradnl"/>
        </w:rPr>
        <w:t>con el membrete oficial del suministrador</w:t>
      </w:r>
      <w:r w:rsidRPr="00213C4A">
        <w:rPr>
          <w:rStyle w:val="Refdenotaalpie"/>
          <w:rFonts w:ascii="Myriad Pro" w:hAnsi="Myriad Pro" w:cs="Tahoma"/>
          <w:b/>
          <w:i/>
          <w:sz w:val="22"/>
          <w:szCs w:val="22"/>
          <w:lang w:val="es-ES_tradnl"/>
        </w:rPr>
        <w:footnoteReference w:id="2"/>
      </w:r>
      <w:r w:rsidRPr="00213C4A">
        <w:rPr>
          <w:rFonts w:ascii="Myriad Pro" w:hAnsi="Myriad Pro" w:cs="Tahoma"/>
          <w:b/>
          <w:i/>
          <w:sz w:val="22"/>
          <w:szCs w:val="22"/>
          <w:lang w:val="es-ES_tradnl"/>
        </w:rPr>
        <w:t>)</w:t>
      </w:r>
    </w:p>
    <w:p w:rsidR="006F58D2" w:rsidRPr="00213C4A" w:rsidRDefault="006F58D2" w:rsidP="006F58D2">
      <w:pPr>
        <w:pBdr>
          <w:bottom w:val="single" w:sz="12" w:space="1" w:color="auto"/>
        </w:pBdr>
        <w:ind w:right="630"/>
        <w:jc w:val="both"/>
        <w:rPr>
          <w:rFonts w:ascii="Myriad Pro" w:hAnsi="Myriad Pro" w:cs="Tahoma"/>
          <w:snapToGrid w:val="0"/>
          <w:sz w:val="22"/>
          <w:szCs w:val="22"/>
          <w:lang w:val="es-ES_tradnl"/>
        </w:rPr>
      </w:pPr>
    </w:p>
    <w:p w:rsidR="006F58D2" w:rsidRPr="000D29F3" w:rsidRDefault="006F58D2" w:rsidP="006F58D2">
      <w:pPr>
        <w:spacing w:before="120"/>
        <w:ind w:right="-279"/>
        <w:jc w:val="both"/>
        <w:rPr>
          <w:rFonts w:ascii="Myriad Pro" w:hAnsi="Myriad Pro" w:cs="Tahoma"/>
          <w:b/>
          <w:snapToGrid w:val="0"/>
          <w:sz w:val="22"/>
          <w:szCs w:val="22"/>
          <w:lang w:val="es-ES_tradnl"/>
        </w:rPr>
      </w:pPr>
      <w:r w:rsidRPr="00213C4A">
        <w:rPr>
          <w:rFonts w:ascii="Myriad Pro" w:hAnsi="Myriad Pro" w:cs="Tahoma"/>
          <w:snapToGrid w:val="0"/>
          <w:sz w:val="22"/>
          <w:szCs w:val="22"/>
          <w:lang w:val="es-ES_tradnl"/>
        </w:rPr>
        <w:t xml:space="preserve">Los abajo firmantes </w:t>
      </w:r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aceptamos en su totalidad los</w:t>
      </w:r>
      <w:r>
        <w:rPr>
          <w:rStyle w:val="hps"/>
          <w:rFonts w:ascii="Myriad Pro" w:hAnsi="Myriad Pro" w:cs="Tahoma"/>
          <w:sz w:val="22"/>
          <w:szCs w:val="22"/>
          <w:lang w:val="es-ES_tradnl"/>
        </w:rPr>
        <w:t xml:space="preserve"> </w:t>
      </w:r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Términos</w:t>
      </w:r>
      <w:r>
        <w:rPr>
          <w:rStyle w:val="hps"/>
          <w:rFonts w:ascii="Myriad Pro" w:hAnsi="Myriad Pro" w:cs="Tahoma"/>
          <w:sz w:val="22"/>
          <w:szCs w:val="22"/>
          <w:lang w:val="es-ES_tradnl"/>
        </w:rPr>
        <w:t xml:space="preserve"> </w:t>
      </w:r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y Condiciones Generales</w:t>
      </w:r>
      <w:r w:rsidRPr="00213C4A">
        <w:rPr>
          <w:rFonts w:ascii="Myriad Pro" w:hAnsi="Myriad Pro" w:cs="Tahoma"/>
          <w:sz w:val="22"/>
          <w:szCs w:val="22"/>
          <w:lang w:val="es-ES_tradnl"/>
        </w:rPr>
        <w:t xml:space="preserve"> del </w:t>
      </w:r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PNUD</w:t>
      </w:r>
      <w:r w:rsidRPr="00213C4A">
        <w:rPr>
          <w:rFonts w:ascii="Myriad Pro" w:hAnsi="Myriad Pro" w:cs="Tahoma"/>
          <w:sz w:val="22"/>
          <w:szCs w:val="22"/>
          <w:lang w:val="es-ES_tradnl"/>
        </w:rPr>
        <w:t xml:space="preserve">, </w:t>
      </w:r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y por la presente nos ofrecemos a suministrar los elementos que se enumeran a continuación</w:t>
      </w:r>
      <w:r w:rsidRPr="00213C4A">
        <w:rPr>
          <w:rFonts w:ascii="Myriad Pro" w:hAnsi="Myriad Pro" w:cs="Tahoma"/>
          <w:sz w:val="22"/>
          <w:szCs w:val="22"/>
          <w:lang w:val="es-ES_tradnl"/>
        </w:rPr>
        <w:t xml:space="preserve">, de conformidad con </w:t>
      </w:r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las especificaciones y</w:t>
      </w:r>
      <w:r>
        <w:rPr>
          <w:rStyle w:val="hps"/>
          <w:rFonts w:ascii="Myriad Pro" w:hAnsi="Myriad Pro" w:cs="Tahoma"/>
          <w:sz w:val="22"/>
          <w:szCs w:val="22"/>
          <w:lang w:val="es-ES_tradnl"/>
        </w:rPr>
        <w:t xml:space="preserve"> </w:t>
      </w:r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requisitos del PNUD con</w:t>
      </w:r>
      <w:r w:rsidRPr="00213C4A">
        <w:rPr>
          <w:rFonts w:ascii="Myriad Pro" w:hAnsi="Myriad Pro" w:cs="Tahoma"/>
          <w:sz w:val="22"/>
          <w:szCs w:val="22"/>
          <w:lang w:val="es-ES_tradnl"/>
        </w:rPr>
        <w:t xml:space="preserve"> arreglo a la </w:t>
      </w:r>
      <w:proofErr w:type="spellStart"/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SdC</w:t>
      </w:r>
      <w:proofErr w:type="spellEnd"/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 xml:space="preserve"> con </w:t>
      </w:r>
      <w:r w:rsidRPr="00213C4A">
        <w:rPr>
          <w:rFonts w:ascii="Myriad Pro" w:hAnsi="Myriad Pro" w:cs="Tahoma"/>
          <w:sz w:val="22"/>
          <w:szCs w:val="22"/>
          <w:lang w:val="es-ES_tradnl"/>
        </w:rPr>
        <w:t xml:space="preserve">el número </w:t>
      </w:r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de referencia</w:t>
      </w:r>
      <w:r>
        <w:rPr>
          <w:rFonts w:ascii="Myriad Pro" w:hAnsi="Myriad Pro" w:cs="Tahoma"/>
          <w:snapToGrid w:val="0"/>
          <w:sz w:val="22"/>
          <w:szCs w:val="22"/>
          <w:lang w:val="es-ES_tradnl"/>
        </w:rPr>
        <w:t xml:space="preserve">: </w:t>
      </w:r>
      <w:r>
        <w:rPr>
          <w:rFonts w:ascii="Myriad Pro" w:hAnsi="Myriad Pro" w:cs="Tahoma"/>
          <w:b/>
          <w:sz w:val="24"/>
          <w:szCs w:val="24"/>
          <w:lang w:val="es-ES"/>
        </w:rPr>
        <w:t>SDC/121213/445/2020</w:t>
      </w:r>
    </w:p>
    <w:p w:rsidR="006F58D2" w:rsidRDefault="006F58D2" w:rsidP="006F58D2">
      <w:pPr>
        <w:ind w:left="990" w:right="630" w:hanging="990"/>
        <w:jc w:val="both"/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</w:pPr>
    </w:p>
    <w:p w:rsidR="006F58D2" w:rsidRPr="001F487B" w:rsidRDefault="006F58D2" w:rsidP="006F58D2">
      <w:pPr>
        <w:ind w:left="990" w:right="630" w:hanging="990"/>
        <w:jc w:val="both"/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</w:pPr>
      <w:r w:rsidRPr="00213C4A"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  <w:t xml:space="preserve">CUADRO </w:t>
      </w:r>
      <w:proofErr w:type="spellStart"/>
      <w:r w:rsidRPr="00213C4A"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  <w:t>Nº</w:t>
      </w:r>
      <w:proofErr w:type="spellEnd"/>
      <w:r w:rsidRPr="00213C4A"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  <w:t xml:space="preserve"> 1: Oferta de suministro de bienes con arreglo a especificaciones técnicas y otros requisitos</w:t>
      </w:r>
    </w:p>
    <w:p w:rsidR="006F58D2" w:rsidRDefault="006F58D2" w:rsidP="006F58D2">
      <w:pPr>
        <w:ind w:right="630"/>
        <w:jc w:val="both"/>
        <w:rPr>
          <w:rFonts w:ascii="Myriad Pro" w:hAnsi="Myriad Pro" w:cs="Tahoma"/>
          <w:snapToGrid w:val="0"/>
          <w:sz w:val="22"/>
          <w:szCs w:val="22"/>
          <w:u w:val="single"/>
          <w:lang w:val="es-ES_tradnl"/>
        </w:rPr>
      </w:pPr>
    </w:p>
    <w:tbl>
      <w:tblPr>
        <w:tblStyle w:val="TableNormal"/>
        <w:tblW w:w="500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756"/>
        <w:gridCol w:w="1159"/>
        <w:gridCol w:w="1288"/>
        <w:gridCol w:w="1549"/>
      </w:tblGrid>
      <w:tr w:rsidR="006F58D2" w:rsidRPr="006F58D2" w:rsidTr="0099221C">
        <w:trPr>
          <w:trHeight w:val="242"/>
        </w:trPr>
        <w:tc>
          <w:tcPr>
            <w:tcW w:w="43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3" w:lineRule="exact"/>
              <w:ind w:left="18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proofErr w:type="spellStart"/>
            <w:r w:rsidRPr="00E94E03">
              <w:rPr>
                <w:rFonts w:asciiTheme="minorHAnsi" w:hAnsiTheme="minorHAnsi" w:cstheme="minorHAnsi"/>
                <w:w w:val="99"/>
                <w:sz w:val="20"/>
                <w:szCs w:val="20"/>
              </w:rPr>
              <w:t>Item</w:t>
            </w:r>
            <w:proofErr w:type="spellEnd"/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3" w:lineRule="exact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sz w:val="20"/>
                <w:szCs w:val="20"/>
              </w:rPr>
              <w:t xml:space="preserve">Descripción 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3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w w:val="99"/>
                <w:sz w:val="20"/>
                <w:szCs w:val="20"/>
              </w:rPr>
              <w:t>Cantidad necesaria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3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w w:val="99"/>
                <w:sz w:val="20"/>
                <w:szCs w:val="20"/>
              </w:rPr>
              <w:t>Precio unitario ₲</w:t>
            </w:r>
          </w:p>
          <w:p w:rsidR="006F58D2" w:rsidRPr="00E94E03" w:rsidRDefault="006F58D2" w:rsidP="0099221C">
            <w:pPr>
              <w:pStyle w:val="TableParagraph"/>
              <w:spacing w:before="38" w:line="253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  <w:t>(inserte sus precios)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3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w w:val="99"/>
                <w:sz w:val="20"/>
                <w:szCs w:val="20"/>
              </w:rPr>
              <w:t>Precio Total ₲</w:t>
            </w:r>
          </w:p>
          <w:p w:rsidR="006F58D2" w:rsidRPr="00E94E03" w:rsidRDefault="006F58D2" w:rsidP="0099221C">
            <w:pPr>
              <w:pStyle w:val="TableParagraph"/>
              <w:spacing w:before="38" w:line="253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  <w:t>(inserte sus precios)</w:t>
            </w:r>
          </w:p>
        </w:tc>
      </w:tr>
      <w:tr w:rsidR="006F58D2" w:rsidRPr="00E94E03" w:rsidTr="0099221C">
        <w:trPr>
          <w:trHeight w:val="242"/>
        </w:trPr>
        <w:tc>
          <w:tcPr>
            <w:tcW w:w="43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58D2" w:rsidRPr="00E94E03" w:rsidRDefault="006F58D2" w:rsidP="0099221C">
            <w:pPr>
              <w:pStyle w:val="TableParagraph"/>
              <w:spacing w:before="38" w:line="253" w:lineRule="exact"/>
              <w:ind w:left="18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58D2" w:rsidRPr="00E94E03" w:rsidRDefault="006F58D2" w:rsidP="0099221C">
            <w:pPr>
              <w:pStyle w:val="TableParagraph"/>
              <w:spacing w:before="38" w:line="253" w:lineRule="exact"/>
              <w:ind w:left="7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Lote 1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58D2" w:rsidRPr="00E94E03" w:rsidRDefault="006F58D2" w:rsidP="0099221C">
            <w:pPr>
              <w:pStyle w:val="TableParagraph"/>
              <w:spacing w:before="38" w:line="253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58D2" w:rsidRPr="00E94E03" w:rsidRDefault="006F58D2" w:rsidP="0099221C">
            <w:pPr>
              <w:pStyle w:val="TableParagraph"/>
              <w:spacing w:before="38" w:line="253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58D2" w:rsidRPr="00E94E03" w:rsidRDefault="006F58D2" w:rsidP="0099221C">
            <w:pPr>
              <w:pStyle w:val="TableParagraph"/>
              <w:spacing w:before="38" w:line="253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proofErr w:type="gramStart"/>
            <w:r w:rsidRPr="00E94E03">
              <w:rPr>
                <w:rFonts w:asciiTheme="minorHAnsi" w:hAnsiTheme="minorHAnsi" w:cstheme="minorHAnsi"/>
                <w:w w:val="99"/>
                <w:sz w:val="20"/>
                <w:szCs w:val="20"/>
              </w:rPr>
              <w:t>Total</w:t>
            </w:r>
            <w:proofErr w:type="gramEnd"/>
            <w:r w:rsidRPr="00E94E03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Lote 1: </w:t>
            </w:r>
          </w:p>
          <w:p w:rsidR="006F58D2" w:rsidRPr="00E94E03" w:rsidRDefault="006F58D2" w:rsidP="0099221C">
            <w:pPr>
              <w:pStyle w:val="TableParagraph"/>
              <w:spacing w:before="38" w:line="253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w w:val="99"/>
                <w:sz w:val="20"/>
                <w:szCs w:val="20"/>
              </w:rPr>
              <w:t>₲ ……………………</w:t>
            </w:r>
          </w:p>
        </w:tc>
      </w:tr>
      <w:tr w:rsidR="006F58D2" w:rsidRPr="00E94E03" w:rsidTr="0099221C">
        <w:trPr>
          <w:trHeight w:val="242"/>
        </w:trPr>
        <w:tc>
          <w:tcPr>
            <w:tcW w:w="43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3" w:lineRule="exact"/>
              <w:ind w:lef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3" w:lineRule="exact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sz w:val="20"/>
                <w:szCs w:val="20"/>
              </w:rPr>
              <w:t>Notebook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3" w:lineRule="exact"/>
              <w:ind w:left="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3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3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</w:tr>
      <w:tr w:rsidR="006F58D2" w:rsidRPr="00E94E03" w:rsidTr="0099221C">
        <w:trPr>
          <w:trHeight w:val="246"/>
        </w:trPr>
        <w:tc>
          <w:tcPr>
            <w:tcW w:w="43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43" w:line="253" w:lineRule="exact"/>
              <w:ind w:lef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43" w:line="253" w:lineRule="exact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sz w:val="20"/>
                <w:szCs w:val="20"/>
              </w:rPr>
              <w:t>Equipo de video conferencia para sala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43" w:line="253" w:lineRule="exact"/>
              <w:ind w:left="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43" w:line="253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43" w:line="253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</w:tr>
      <w:tr w:rsidR="006F58D2" w:rsidRPr="00E94E03" w:rsidTr="0099221C">
        <w:trPr>
          <w:trHeight w:val="246"/>
        </w:trPr>
        <w:tc>
          <w:tcPr>
            <w:tcW w:w="43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8" w:lineRule="exact"/>
              <w:ind w:lef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8" w:lineRule="exact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sz w:val="20"/>
                <w:szCs w:val="20"/>
              </w:rPr>
              <w:t>Impresora multifunción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8" w:lineRule="exact"/>
              <w:ind w:left="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8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8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</w:tr>
      <w:tr w:rsidR="006F58D2" w:rsidRPr="00E94E03" w:rsidTr="0099221C">
        <w:trPr>
          <w:trHeight w:val="246"/>
        </w:trPr>
        <w:tc>
          <w:tcPr>
            <w:tcW w:w="43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8" w:lineRule="exact"/>
              <w:ind w:lef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8" w:lineRule="exact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sz w:val="20"/>
                <w:szCs w:val="20"/>
              </w:rPr>
              <w:t>TV Led de 65´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8" w:lineRule="exact"/>
              <w:ind w:left="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8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8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</w:tr>
      <w:tr w:rsidR="006F58D2" w:rsidRPr="00E94E03" w:rsidTr="0099221C">
        <w:trPr>
          <w:trHeight w:val="242"/>
        </w:trPr>
        <w:tc>
          <w:tcPr>
            <w:tcW w:w="43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9" w:line="253" w:lineRule="exact"/>
              <w:ind w:lef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9" w:line="253" w:lineRule="exact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sz w:val="20"/>
                <w:szCs w:val="20"/>
              </w:rPr>
              <w:t>Access Point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9" w:line="253" w:lineRule="exact"/>
              <w:ind w:left="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9" w:line="253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9" w:line="253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</w:tr>
      <w:tr w:rsidR="006F58D2" w:rsidRPr="00E94E03" w:rsidTr="0099221C">
        <w:trPr>
          <w:trHeight w:val="246"/>
        </w:trPr>
        <w:tc>
          <w:tcPr>
            <w:tcW w:w="43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8" w:lineRule="exact"/>
              <w:ind w:lef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8" w:lineRule="exact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sz w:val="20"/>
                <w:szCs w:val="20"/>
              </w:rPr>
              <w:t>UPS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8" w:lineRule="exact"/>
              <w:ind w:left="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8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8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</w:tr>
      <w:tr w:rsidR="006F58D2" w:rsidRPr="00E94E03" w:rsidTr="0099221C">
        <w:trPr>
          <w:trHeight w:val="246"/>
        </w:trPr>
        <w:tc>
          <w:tcPr>
            <w:tcW w:w="43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58D2" w:rsidRPr="00E94E03" w:rsidRDefault="006F58D2" w:rsidP="0099221C">
            <w:pPr>
              <w:pStyle w:val="TableParagraph"/>
              <w:spacing w:before="38" w:line="258" w:lineRule="exact"/>
              <w:ind w:left="18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58D2" w:rsidRPr="00E94E03" w:rsidRDefault="006F58D2" w:rsidP="0099221C">
            <w:pPr>
              <w:pStyle w:val="TableParagraph"/>
              <w:spacing w:before="38" w:line="258" w:lineRule="exact"/>
              <w:ind w:left="7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Lote 2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58D2" w:rsidRPr="00E94E03" w:rsidRDefault="006F58D2" w:rsidP="0099221C">
            <w:pPr>
              <w:pStyle w:val="TableParagraph"/>
              <w:spacing w:before="38" w:line="258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58D2" w:rsidRPr="00E94E03" w:rsidRDefault="006F58D2" w:rsidP="0099221C">
            <w:pPr>
              <w:pStyle w:val="TableParagraph"/>
              <w:spacing w:before="38" w:line="258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58D2" w:rsidRPr="00E94E03" w:rsidRDefault="006F58D2" w:rsidP="0099221C">
            <w:pPr>
              <w:pStyle w:val="TableParagraph"/>
              <w:spacing w:before="38" w:line="253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proofErr w:type="gramStart"/>
            <w:r w:rsidRPr="00E94E03">
              <w:rPr>
                <w:rFonts w:asciiTheme="minorHAnsi" w:hAnsiTheme="minorHAnsi" w:cstheme="minorHAnsi"/>
                <w:w w:val="99"/>
                <w:sz w:val="20"/>
                <w:szCs w:val="20"/>
              </w:rPr>
              <w:t>Total</w:t>
            </w:r>
            <w:proofErr w:type="gramEnd"/>
            <w:r w:rsidRPr="00E94E03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Lote 2: </w:t>
            </w:r>
          </w:p>
          <w:p w:rsidR="006F58D2" w:rsidRPr="00E94E03" w:rsidRDefault="006F58D2" w:rsidP="0099221C">
            <w:pPr>
              <w:pStyle w:val="TableParagraph"/>
              <w:spacing w:before="38" w:line="258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w w:val="99"/>
                <w:sz w:val="20"/>
                <w:szCs w:val="20"/>
              </w:rPr>
              <w:t>₲ ……………………</w:t>
            </w:r>
          </w:p>
        </w:tc>
      </w:tr>
      <w:tr w:rsidR="006F58D2" w:rsidRPr="00E94E03" w:rsidTr="0099221C">
        <w:trPr>
          <w:trHeight w:val="246"/>
        </w:trPr>
        <w:tc>
          <w:tcPr>
            <w:tcW w:w="43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8" w:lineRule="exact"/>
              <w:ind w:lef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8" w:lineRule="exact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sz w:val="20"/>
                <w:szCs w:val="20"/>
              </w:rPr>
              <w:t>Cámara fotográfica profesional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8" w:lineRule="exact"/>
              <w:ind w:left="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8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8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</w:tr>
      <w:tr w:rsidR="006F58D2" w:rsidRPr="00E94E03" w:rsidTr="0099221C">
        <w:trPr>
          <w:trHeight w:val="246"/>
        </w:trPr>
        <w:tc>
          <w:tcPr>
            <w:tcW w:w="43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58D2" w:rsidRPr="00E94E03" w:rsidRDefault="006F58D2" w:rsidP="0099221C">
            <w:pPr>
              <w:pStyle w:val="TableParagraph"/>
              <w:spacing w:before="38" w:line="258" w:lineRule="exact"/>
              <w:ind w:left="18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58D2" w:rsidRPr="00E94E03" w:rsidRDefault="006F58D2" w:rsidP="0099221C">
            <w:pPr>
              <w:pStyle w:val="TableParagraph"/>
              <w:spacing w:before="38" w:line="258" w:lineRule="exact"/>
              <w:ind w:left="7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Lote 3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58D2" w:rsidRPr="00E94E03" w:rsidRDefault="006F58D2" w:rsidP="0099221C">
            <w:pPr>
              <w:pStyle w:val="TableParagraph"/>
              <w:spacing w:before="38" w:line="258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58D2" w:rsidRPr="00E94E03" w:rsidRDefault="006F58D2" w:rsidP="0099221C">
            <w:pPr>
              <w:pStyle w:val="TableParagraph"/>
              <w:spacing w:before="38" w:line="258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58D2" w:rsidRPr="00E94E03" w:rsidRDefault="006F58D2" w:rsidP="0099221C">
            <w:pPr>
              <w:pStyle w:val="TableParagraph"/>
              <w:spacing w:before="38" w:line="253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proofErr w:type="gramStart"/>
            <w:r w:rsidRPr="00E94E03">
              <w:rPr>
                <w:rFonts w:asciiTheme="minorHAnsi" w:hAnsiTheme="minorHAnsi" w:cstheme="minorHAnsi"/>
                <w:w w:val="99"/>
                <w:sz w:val="20"/>
                <w:szCs w:val="20"/>
              </w:rPr>
              <w:t>Total</w:t>
            </w:r>
            <w:proofErr w:type="gramEnd"/>
            <w:r w:rsidRPr="00E94E03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Lote 3: </w:t>
            </w:r>
          </w:p>
          <w:p w:rsidR="006F58D2" w:rsidRPr="00E94E03" w:rsidRDefault="006F58D2" w:rsidP="0099221C">
            <w:pPr>
              <w:pStyle w:val="TableParagraph"/>
              <w:spacing w:before="38" w:line="258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w w:val="99"/>
                <w:sz w:val="20"/>
                <w:szCs w:val="20"/>
              </w:rPr>
              <w:t>₲ ……………………</w:t>
            </w:r>
          </w:p>
        </w:tc>
      </w:tr>
      <w:tr w:rsidR="006F58D2" w:rsidRPr="00E94E03" w:rsidTr="0099221C">
        <w:trPr>
          <w:trHeight w:val="246"/>
        </w:trPr>
        <w:tc>
          <w:tcPr>
            <w:tcW w:w="43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43" w:line="253" w:lineRule="exact"/>
              <w:ind w:lef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43" w:line="253" w:lineRule="exact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sz w:val="20"/>
                <w:szCs w:val="20"/>
              </w:rPr>
              <w:t>Computadora tipo PC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43" w:line="253" w:lineRule="exact"/>
              <w:ind w:left="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43" w:line="253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43" w:line="253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</w:tr>
      <w:tr w:rsidR="006F58D2" w:rsidRPr="00E94E03" w:rsidTr="0099221C">
        <w:trPr>
          <w:trHeight w:val="247"/>
        </w:trPr>
        <w:tc>
          <w:tcPr>
            <w:tcW w:w="43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9" w:line="258" w:lineRule="exact"/>
              <w:ind w:lef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9" w:line="258" w:lineRule="exact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sz w:val="20"/>
                <w:szCs w:val="20"/>
              </w:rPr>
              <w:t>Notebook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9" w:line="258" w:lineRule="exact"/>
              <w:ind w:left="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9" w:line="258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9" w:line="258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</w:tr>
      <w:tr w:rsidR="006F58D2" w:rsidRPr="00E94E03" w:rsidTr="0099221C">
        <w:trPr>
          <w:trHeight w:val="242"/>
        </w:trPr>
        <w:tc>
          <w:tcPr>
            <w:tcW w:w="43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3" w:lineRule="exact"/>
              <w:ind w:left="163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3" w:lineRule="exact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sz w:val="20"/>
                <w:szCs w:val="20"/>
              </w:rPr>
              <w:t>Gateway GSM 4 Canales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3" w:lineRule="exact"/>
              <w:ind w:left="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3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3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</w:tr>
      <w:tr w:rsidR="006F58D2" w:rsidRPr="00E94E03" w:rsidTr="0099221C">
        <w:trPr>
          <w:trHeight w:val="246"/>
        </w:trPr>
        <w:tc>
          <w:tcPr>
            <w:tcW w:w="43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43" w:line="253" w:lineRule="exact"/>
              <w:ind w:left="163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43" w:line="253" w:lineRule="exact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sz w:val="20"/>
                <w:szCs w:val="20"/>
              </w:rPr>
              <w:t>Gateway 8 Puertos FXS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43" w:line="253" w:lineRule="exact"/>
              <w:ind w:left="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43" w:line="253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43" w:line="253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</w:tr>
      <w:tr w:rsidR="006F58D2" w:rsidRPr="00E94E03" w:rsidTr="0099221C">
        <w:trPr>
          <w:trHeight w:val="246"/>
        </w:trPr>
        <w:tc>
          <w:tcPr>
            <w:tcW w:w="43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8" w:lineRule="exact"/>
              <w:ind w:left="163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8" w:lineRule="exact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94E03">
              <w:rPr>
                <w:rFonts w:asciiTheme="minorHAnsi" w:hAnsiTheme="minorHAnsi" w:cstheme="minorHAnsi"/>
                <w:sz w:val="20"/>
                <w:szCs w:val="20"/>
              </w:rPr>
              <w:t>Telefonos</w:t>
            </w:r>
            <w:proofErr w:type="spellEnd"/>
            <w:r w:rsidRPr="00E94E03">
              <w:rPr>
                <w:rFonts w:asciiTheme="minorHAnsi" w:hAnsiTheme="minorHAnsi" w:cstheme="minorHAnsi"/>
                <w:sz w:val="20"/>
                <w:szCs w:val="20"/>
              </w:rPr>
              <w:t xml:space="preserve"> IP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8" w:lineRule="exact"/>
              <w:ind w:left="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8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8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</w:tr>
      <w:tr w:rsidR="006F58D2" w:rsidRPr="00E94E03" w:rsidTr="0099221C">
        <w:trPr>
          <w:trHeight w:val="246"/>
        </w:trPr>
        <w:tc>
          <w:tcPr>
            <w:tcW w:w="43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8" w:lineRule="exact"/>
              <w:ind w:left="163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8" w:lineRule="exact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sz w:val="20"/>
                <w:szCs w:val="20"/>
              </w:rPr>
              <w:t>Auriculares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8" w:lineRule="exact"/>
              <w:ind w:left="335" w:right="3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8" w:lineRule="exact"/>
              <w:ind w:left="335" w:right="3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8" w:lineRule="exact"/>
              <w:ind w:left="335" w:right="3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8D2" w:rsidRPr="00E94E03" w:rsidTr="0099221C">
        <w:trPr>
          <w:trHeight w:val="242"/>
        </w:trPr>
        <w:tc>
          <w:tcPr>
            <w:tcW w:w="43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3" w:lineRule="exact"/>
              <w:ind w:left="163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3" w:lineRule="exact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sz w:val="20"/>
                <w:szCs w:val="20"/>
              </w:rPr>
              <w:t>Celulares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3" w:lineRule="exact"/>
              <w:ind w:left="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3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38" w:line="253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</w:tr>
      <w:tr w:rsidR="006F58D2" w:rsidRPr="00E94E03" w:rsidTr="0099221C">
        <w:trPr>
          <w:trHeight w:val="246"/>
        </w:trPr>
        <w:tc>
          <w:tcPr>
            <w:tcW w:w="43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43" w:line="253" w:lineRule="exact"/>
              <w:ind w:left="163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43" w:line="253" w:lineRule="exact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sz w:val="20"/>
                <w:szCs w:val="20"/>
              </w:rPr>
              <w:t>Licencia Office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43" w:line="253" w:lineRule="exact"/>
              <w:ind w:left="335" w:right="3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43" w:line="253" w:lineRule="exact"/>
              <w:ind w:left="335" w:right="3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43" w:line="253" w:lineRule="exact"/>
              <w:ind w:left="335" w:right="3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8D2" w:rsidRPr="00E94E03" w:rsidTr="0099221C">
        <w:trPr>
          <w:trHeight w:val="257"/>
        </w:trPr>
        <w:tc>
          <w:tcPr>
            <w:tcW w:w="437" w:type="pct"/>
            <w:tcBorders>
              <w:top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53" w:line="258" w:lineRule="exact"/>
              <w:ind w:left="163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53" w:line="258" w:lineRule="exact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94E03">
              <w:rPr>
                <w:rFonts w:asciiTheme="minorHAnsi" w:hAnsiTheme="minorHAnsi" w:cstheme="minorHAnsi"/>
                <w:sz w:val="20"/>
                <w:szCs w:val="20"/>
              </w:rPr>
              <w:t>Switch</w:t>
            </w:r>
            <w:proofErr w:type="spellEnd"/>
            <w:r w:rsidRPr="00E94E03">
              <w:rPr>
                <w:rFonts w:asciiTheme="minorHAnsi" w:hAnsiTheme="minorHAnsi" w:cstheme="minorHAnsi"/>
                <w:sz w:val="20"/>
                <w:szCs w:val="20"/>
              </w:rPr>
              <w:t xml:space="preserve"> POE 48 Puertos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53" w:line="258" w:lineRule="exact"/>
              <w:ind w:left="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4E03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53" w:line="258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8D2" w:rsidRPr="00E94E03" w:rsidRDefault="006F58D2" w:rsidP="0099221C">
            <w:pPr>
              <w:pStyle w:val="TableParagraph"/>
              <w:spacing w:before="53" w:line="258" w:lineRule="exact"/>
              <w:ind w:left="2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</w:tr>
    </w:tbl>
    <w:p w:rsidR="006F58D2" w:rsidRDefault="006F58D2" w:rsidP="006F58D2">
      <w:pPr>
        <w:ind w:right="630"/>
        <w:jc w:val="both"/>
        <w:rPr>
          <w:rFonts w:ascii="Myriad Pro" w:hAnsi="Myriad Pro" w:cs="Tahoma"/>
          <w:snapToGrid w:val="0"/>
          <w:sz w:val="22"/>
          <w:szCs w:val="22"/>
          <w:u w:val="single"/>
          <w:lang w:val="es-ES_tradnl"/>
        </w:rPr>
      </w:pPr>
    </w:p>
    <w:p w:rsidR="006F58D2" w:rsidRDefault="006F58D2" w:rsidP="006F58D2">
      <w:pPr>
        <w:ind w:right="630"/>
        <w:jc w:val="both"/>
        <w:rPr>
          <w:rFonts w:ascii="Myriad Pro" w:hAnsi="Myriad Pro" w:cs="Tahoma"/>
          <w:snapToGrid w:val="0"/>
          <w:sz w:val="22"/>
          <w:szCs w:val="22"/>
          <w:u w:val="single"/>
          <w:lang w:val="es-ES_tradnl"/>
        </w:rPr>
      </w:pPr>
    </w:p>
    <w:p w:rsidR="006F58D2" w:rsidRDefault="006F58D2" w:rsidP="006F58D2">
      <w:pPr>
        <w:ind w:right="630"/>
        <w:jc w:val="both"/>
        <w:rPr>
          <w:rFonts w:ascii="Myriad Pro" w:hAnsi="Myriad Pro" w:cs="Tahoma"/>
          <w:snapToGrid w:val="0"/>
          <w:sz w:val="22"/>
          <w:szCs w:val="22"/>
          <w:u w:val="single"/>
          <w:lang w:val="es-ES_tradnl"/>
        </w:rPr>
      </w:pPr>
    </w:p>
    <w:p w:rsidR="006F58D2" w:rsidRDefault="006F58D2" w:rsidP="006F58D2">
      <w:pPr>
        <w:ind w:right="630"/>
        <w:jc w:val="both"/>
        <w:rPr>
          <w:rFonts w:ascii="Myriad Pro" w:hAnsi="Myriad Pro" w:cs="Tahoma"/>
          <w:snapToGrid w:val="0"/>
          <w:sz w:val="22"/>
          <w:szCs w:val="22"/>
          <w:u w:val="single"/>
          <w:lang w:val="es-ES_tradnl"/>
        </w:rPr>
      </w:pPr>
    </w:p>
    <w:p w:rsidR="006F58D2" w:rsidRDefault="006F58D2" w:rsidP="006F58D2">
      <w:pPr>
        <w:ind w:right="630"/>
        <w:jc w:val="both"/>
        <w:rPr>
          <w:rFonts w:ascii="Myriad Pro" w:hAnsi="Myriad Pro" w:cs="Tahoma"/>
          <w:snapToGrid w:val="0"/>
          <w:sz w:val="22"/>
          <w:szCs w:val="22"/>
          <w:u w:val="single"/>
          <w:lang w:val="es-ES_tradnl"/>
        </w:rPr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0"/>
      </w:tblGrid>
      <w:tr w:rsidR="006F58D2" w:rsidRPr="0041089A" w:rsidTr="0099221C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8D2" w:rsidRPr="0041089A" w:rsidRDefault="006F58D2" w:rsidP="0099221C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  <w:lang w:val="es-PY" w:eastAsia="es-PY"/>
              </w:rPr>
            </w:pPr>
            <w:proofErr w:type="spellStart"/>
            <w:r w:rsidRPr="003A4657">
              <w:rPr>
                <w:rFonts w:ascii="Arial" w:hAnsi="Arial" w:cs="Arial"/>
                <w:b/>
                <w:bCs/>
                <w:sz w:val="18"/>
                <w:szCs w:val="16"/>
                <w:u w:val="single"/>
                <w:lang w:val="es-PY" w:eastAsia="es-PY"/>
              </w:rPr>
              <w:t>Obs</w:t>
            </w:r>
            <w:proofErr w:type="spellEnd"/>
            <w:r w:rsidRPr="003A4657">
              <w:rPr>
                <w:rFonts w:ascii="Arial" w:hAnsi="Arial" w:cs="Arial"/>
                <w:b/>
                <w:bCs/>
                <w:sz w:val="18"/>
                <w:szCs w:val="16"/>
                <w:u w:val="single"/>
                <w:lang w:val="es-PY" w:eastAsia="es-PY"/>
              </w:rPr>
              <w:t>:</w:t>
            </w:r>
          </w:p>
        </w:tc>
      </w:tr>
      <w:tr w:rsidR="006F58D2" w:rsidRPr="0041089A" w:rsidTr="0099221C">
        <w:trPr>
          <w:trHeight w:val="45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8D2" w:rsidRPr="0041089A" w:rsidRDefault="006F58D2" w:rsidP="0099221C">
            <w:pPr>
              <w:rPr>
                <w:rFonts w:ascii="Arial" w:hAnsi="Arial" w:cs="Arial"/>
                <w:sz w:val="18"/>
                <w:szCs w:val="16"/>
                <w:lang w:val="es-PY" w:eastAsia="es-PY"/>
              </w:rPr>
            </w:pPr>
          </w:p>
        </w:tc>
      </w:tr>
      <w:tr w:rsidR="006F58D2" w:rsidRPr="0041089A" w:rsidTr="0099221C">
        <w:trPr>
          <w:trHeight w:val="43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8D2" w:rsidRPr="0041089A" w:rsidRDefault="006F58D2" w:rsidP="0099221C">
            <w:pPr>
              <w:rPr>
                <w:rFonts w:ascii="Arial" w:hAnsi="Arial" w:cs="Arial"/>
                <w:sz w:val="18"/>
                <w:szCs w:val="16"/>
                <w:lang w:val="es-PY" w:eastAsia="es-PY"/>
              </w:rPr>
            </w:pPr>
          </w:p>
        </w:tc>
      </w:tr>
    </w:tbl>
    <w:p w:rsidR="006F58D2" w:rsidRDefault="006F58D2" w:rsidP="006F58D2">
      <w:pPr>
        <w:rPr>
          <w:rFonts w:ascii="Myriad Pro" w:hAnsi="Myriad Pro" w:cs="Tahoma"/>
          <w:sz w:val="22"/>
          <w:szCs w:val="22"/>
          <w:lang w:val="es-ES_tradnl"/>
        </w:rPr>
      </w:pPr>
    </w:p>
    <w:p w:rsidR="006F58D2" w:rsidRDefault="006F58D2" w:rsidP="006F58D2">
      <w:pPr>
        <w:rPr>
          <w:rFonts w:ascii="Myriad Pro" w:hAnsi="Myriad Pro" w:cs="Tahoma"/>
          <w:sz w:val="22"/>
          <w:szCs w:val="22"/>
          <w:lang w:val="es-ES_tradnl"/>
        </w:rPr>
      </w:pPr>
    </w:p>
    <w:p w:rsidR="006F58D2" w:rsidRDefault="006F58D2" w:rsidP="006F58D2">
      <w:pPr>
        <w:rPr>
          <w:rFonts w:ascii="Myriad Pro" w:hAnsi="Myriad Pro" w:cs="Tahoma"/>
          <w:sz w:val="22"/>
          <w:szCs w:val="22"/>
          <w:lang w:val="es-ES_tradnl"/>
        </w:rPr>
      </w:pPr>
    </w:p>
    <w:p w:rsidR="006F58D2" w:rsidRDefault="006F58D2" w:rsidP="006F58D2">
      <w:pPr>
        <w:ind w:left="990" w:right="630" w:hanging="990"/>
        <w:jc w:val="both"/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</w:pPr>
      <w:r w:rsidRPr="00213C4A"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  <w:t xml:space="preserve">CUADRO </w:t>
      </w:r>
      <w:proofErr w:type="spellStart"/>
      <w:r w:rsidRPr="00213C4A"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  <w:t>Nº</w:t>
      </w:r>
      <w:proofErr w:type="spellEnd"/>
      <w:r w:rsidRPr="00213C4A"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  <w:t xml:space="preserve"> 2: </w:t>
      </w:r>
      <w:r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  <w:t xml:space="preserve">Costos operacionales </w:t>
      </w:r>
      <w:r w:rsidRPr="00213C4A"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  <w:t>estimados</w:t>
      </w:r>
      <w:r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  <w:t xml:space="preserve"> (No aplica)</w:t>
      </w:r>
    </w:p>
    <w:p w:rsidR="006F58D2" w:rsidRPr="00213C4A" w:rsidRDefault="006F58D2" w:rsidP="006F58D2">
      <w:pPr>
        <w:ind w:left="990" w:right="630" w:hanging="990"/>
        <w:jc w:val="both"/>
        <w:rPr>
          <w:rFonts w:ascii="Myriad Pro" w:hAnsi="Myriad Pro" w:cs="Tahoma"/>
          <w:snapToGrid w:val="0"/>
          <w:sz w:val="22"/>
          <w:szCs w:val="22"/>
          <w:u w:val="single"/>
          <w:lang w:val="es-ES_tradn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120"/>
        <w:gridCol w:w="1559"/>
        <w:gridCol w:w="1276"/>
        <w:gridCol w:w="1417"/>
      </w:tblGrid>
      <w:tr w:rsidR="006F58D2" w:rsidRPr="00213C4A" w:rsidTr="0099221C">
        <w:tc>
          <w:tcPr>
            <w:tcW w:w="2700" w:type="dxa"/>
          </w:tcPr>
          <w:p w:rsidR="006F58D2" w:rsidRPr="00213C4A" w:rsidRDefault="006F58D2" w:rsidP="0099221C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  <w:p w:rsidR="006F58D2" w:rsidRPr="00213C4A" w:rsidRDefault="006F58D2" w:rsidP="0099221C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 xml:space="preserve">Lista de consumibles </w:t>
            </w:r>
            <w:r w:rsidRPr="00213C4A">
              <w:rPr>
                <w:rFonts w:ascii="Myriad Pro" w:hAnsi="Myriad Pro" w:cs="Tahoma"/>
                <w:i/>
                <w:sz w:val="22"/>
                <w:szCs w:val="22"/>
                <w:lang w:val="es-ES_tradnl"/>
              </w:rPr>
              <w:t>(incluyendo las piezas móviles, si procede)</w:t>
            </w:r>
          </w:p>
        </w:tc>
        <w:tc>
          <w:tcPr>
            <w:tcW w:w="2120" w:type="dxa"/>
          </w:tcPr>
          <w:p w:rsidR="006F58D2" w:rsidRPr="00213C4A" w:rsidRDefault="006F58D2" w:rsidP="0099221C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  <w:p w:rsidR="006F58D2" w:rsidRPr="00213C4A" w:rsidRDefault="006F58D2" w:rsidP="0099221C">
            <w:pPr>
              <w:jc w:val="center"/>
              <w:rPr>
                <w:rFonts w:ascii="Myriad Pro" w:hAnsi="Myriad Pro" w:cs="Tahoma"/>
                <w:i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 xml:space="preserve">Consumo estimado en promedio </w:t>
            </w:r>
          </w:p>
        </w:tc>
        <w:tc>
          <w:tcPr>
            <w:tcW w:w="1559" w:type="dxa"/>
          </w:tcPr>
          <w:p w:rsidR="006F58D2" w:rsidRPr="00213C4A" w:rsidRDefault="006F58D2" w:rsidP="0099221C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  <w:p w:rsidR="006F58D2" w:rsidRPr="00213C4A" w:rsidRDefault="006F58D2" w:rsidP="0099221C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Unidad de medida</w:t>
            </w:r>
          </w:p>
        </w:tc>
        <w:tc>
          <w:tcPr>
            <w:tcW w:w="1276" w:type="dxa"/>
          </w:tcPr>
          <w:p w:rsidR="006F58D2" w:rsidRPr="00213C4A" w:rsidRDefault="006F58D2" w:rsidP="0099221C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  <w:p w:rsidR="006F58D2" w:rsidRPr="00213C4A" w:rsidRDefault="006F58D2" w:rsidP="0099221C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Precio unitario</w:t>
            </w:r>
          </w:p>
        </w:tc>
        <w:tc>
          <w:tcPr>
            <w:tcW w:w="1417" w:type="dxa"/>
          </w:tcPr>
          <w:p w:rsidR="006F58D2" w:rsidRPr="00213C4A" w:rsidRDefault="006F58D2" w:rsidP="0099221C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  <w:p w:rsidR="006F58D2" w:rsidRPr="00213C4A" w:rsidRDefault="006F58D2" w:rsidP="0099221C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Precio total por artículo</w:t>
            </w:r>
          </w:p>
        </w:tc>
      </w:tr>
      <w:tr w:rsidR="006F58D2" w:rsidRPr="00213C4A" w:rsidTr="0099221C">
        <w:tc>
          <w:tcPr>
            <w:tcW w:w="2700" w:type="dxa"/>
          </w:tcPr>
          <w:p w:rsidR="006F58D2" w:rsidRPr="00213C4A" w:rsidRDefault="006F58D2" w:rsidP="0099221C">
            <w:pPr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2120" w:type="dxa"/>
          </w:tcPr>
          <w:p w:rsidR="006F58D2" w:rsidRPr="00213C4A" w:rsidRDefault="006F58D2" w:rsidP="0099221C">
            <w:pPr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:rsidR="006F58D2" w:rsidRPr="00213C4A" w:rsidRDefault="006F58D2" w:rsidP="0099221C">
            <w:pPr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:rsidR="006F58D2" w:rsidRPr="00213C4A" w:rsidRDefault="006F58D2" w:rsidP="0099221C">
            <w:pPr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</w:tcPr>
          <w:p w:rsidR="006F58D2" w:rsidRPr="00213C4A" w:rsidRDefault="006F58D2" w:rsidP="0099221C">
            <w:pPr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</w:tr>
    </w:tbl>
    <w:p w:rsidR="006F58D2" w:rsidRPr="00213C4A" w:rsidRDefault="006F58D2" w:rsidP="006F58D2">
      <w:pPr>
        <w:rPr>
          <w:rFonts w:ascii="Myriad Pro" w:hAnsi="Myriad Pro" w:cs="Tahoma"/>
          <w:sz w:val="22"/>
          <w:szCs w:val="22"/>
          <w:lang w:val="es-ES_tradnl"/>
        </w:rPr>
      </w:pPr>
    </w:p>
    <w:p w:rsidR="006F58D2" w:rsidRDefault="006F58D2" w:rsidP="006F58D2">
      <w:pPr>
        <w:rPr>
          <w:rFonts w:ascii="Myriad Pro" w:hAnsi="Myriad Pro" w:cs="Tahoma"/>
          <w:b/>
          <w:sz w:val="22"/>
          <w:szCs w:val="22"/>
          <w:u w:val="single"/>
          <w:lang w:val="es-ES_tradnl"/>
        </w:rPr>
      </w:pPr>
    </w:p>
    <w:p w:rsidR="006F58D2" w:rsidRDefault="006F58D2" w:rsidP="006F58D2">
      <w:pPr>
        <w:rPr>
          <w:rFonts w:ascii="Myriad Pro" w:hAnsi="Myriad Pro" w:cs="Tahoma"/>
          <w:b/>
          <w:sz w:val="22"/>
          <w:szCs w:val="22"/>
          <w:u w:val="single"/>
          <w:lang w:val="es-ES_tradnl"/>
        </w:rPr>
      </w:pPr>
    </w:p>
    <w:p w:rsidR="006F58D2" w:rsidRDefault="006F58D2" w:rsidP="006F58D2">
      <w:pPr>
        <w:rPr>
          <w:rFonts w:ascii="Myriad Pro" w:hAnsi="Myriad Pro" w:cs="Tahoma"/>
          <w:b/>
          <w:sz w:val="22"/>
          <w:szCs w:val="22"/>
          <w:u w:val="single"/>
          <w:lang w:val="es-ES_tradnl"/>
        </w:rPr>
      </w:pPr>
    </w:p>
    <w:p w:rsidR="006F58D2" w:rsidRPr="00213C4A" w:rsidRDefault="006F58D2" w:rsidP="006F58D2">
      <w:pPr>
        <w:rPr>
          <w:rFonts w:ascii="Myriad Pro" w:hAnsi="Myriad Pro" w:cs="Tahoma"/>
          <w:b/>
          <w:sz w:val="22"/>
          <w:szCs w:val="22"/>
          <w:u w:val="single"/>
          <w:lang w:val="es-ES_tradnl"/>
        </w:rPr>
      </w:pPr>
      <w:r w:rsidRPr="00213C4A">
        <w:rPr>
          <w:rFonts w:ascii="Myriad Pro" w:hAnsi="Myriad Pro" w:cs="Tahoma"/>
          <w:b/>
          <w:sz w:val="22"/>
          <w:szCs w:val="22"/>
          <w:u w:val="single"/>
          <w:lang w:val="es-ES_tradnl"/>
        </w:rPr>
        <w:t xml:space="preserve">CUADRO </w:t>
      </w:r>
      <w:proofErr w:type="spellStart"/>
      <w:r w:rsidRPr="00213C4A">
        <w:rPr>
          <w:rFonts w:ascii="Myriad Pro" w:hAnsi="Myriad Pro" w:cs="Tahoma"/>
          <w:b/>
          <w:sz w:val="22"/>
          <w:szCs w:val="22"/>
          <w:u w:val="single"/>
          <w:lang w:val="es-ES_tradnl"/>
        </w:rPr>
        <w:t>Nº</w:t>
      </w:r>
      <w:proofErr w:type="spellEnd"/>
      <w:r w:rsidRPr="00213C4A">
        <w:rPr>
          <w:rFonts w:ascii="Myriad Pro" w:hAnsi="Myriad Pro" w:cs="Tahoma"/>
          <w:b/>
          <w:sz w:val="22"/>
          <w:szCs w:val="22"/>
          <w:u w:val="single"/>
          <w:lang w:val="es-ES_tradnl"/>
        </w:rPr>
        <w:t xml:space="preserve"> 3: Oferta de cumplimiento con otras condiciones y requisitos conexos</w:t>
      </w:r>
    </w:p>
    <w:p w:rsidR="006F58D2" w:rsidRPr="00213C4A" w:rsidRDefault="006F58D2" w:rsidP="006F58D2">
      <w:pPr>
        <w:rPr>
          <w:rFonts w:ascii="Myriad Pro" w:hAnsi="Myriad Pro" w:cs="Tahoma"/>
          <w:sz w:val="22"/>
          <w:szCs w:val="22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245"/>
        <w:gridCol w:w="1419"/>
        <w:gridCol w:w="2268"/>
      </w:tblGrid>
      <w:tr w:rsidR="006F58D2" w:rsidRPr="00213C4A" w:rsidTr="0099221C">
        <w:trPr>
          <w:trHeight w:val="383"/>
          <w:jc w:val="center"/>
        </w:trPr>
        <w:tc>
          <w:tcPr>
            <w:tcW w:w="4140" w:type="dxa"/>
            <w:vMerge w:val="restart"/>
            <w:vAlign w:val="center"/>
          </w:tcPr>
          <w:p w:rsidR="006F58D2" w:rsidRPr="00213C4A" w:rsidRDefault="006F58D2" w:rsidP="0099221C">
            <w:pPr>
              <w:ind w:firstLine="720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  <w:p w:rsidR="006F58D2" w:rsidRPr="00213C4A" w:rsidRDefault="006F58D2" w:rsidP="0099221C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Se indican a continuación otras informaciones que formarán parte de su cotización:</w:t>
            </w:r>
          </w:p>
        </w:tc>
        <w:tc>
          <w:tcPr>
            <w:tcW w:w="4932" w:type="dxa"/>
            <w:gridSpan w:val="3"/>
            <w:vAlign w:val="center"/>
          </w:tcPr>
          <w:p w:rsidR="006F58D2" w:rsidRPr="00213C4A" w:rsidRDefault="006F58D2" w:rsidP="0099221C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Inserte s</w:t>
            </w:r>
            <w:r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us respuestas</w:t>
            </w:r>
          </w:p>
        </w:tc>
      </w:tr>
      <w:tr w:rsidR="006F58D2" w:rsidRPr="00A720BF" w:rsidTr="0099221C">
        <w:trPr>
          <w:trHeight w:val="382"/>
          <w:jc w:val="center"/>
        </w:trPr>
        <w:tc>
          <w:tcPr>
            <w:tcW w:w="4140" w:type="dxa"/>
            <w:vMerge/>
            <w:vAlign w:val="center"/>
          </w:tcPr>
          <w:p w:rsidR="006F58D2" w:rsidRPr="00213C4A" w:rsidRDefault="006F58D2" w:rsidP="0099221C">
            <w:pPr>
              <w:ind w:firstLine="720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45" w:type="dxa"/>
            <w:vAlign w:val="center"/>
          </w:tcPr>
          <w:p w:rsidR="006F58D2" w:rsidRPr="00213C4A" w:rsidRDefault="006F58D2" w:rsidP="0099221C">
            <w:pPr>
              <w:jc w:val="center"/>
              <w:rPr>
                <w:rFonts w:ascii="Myriad Pro" w:hAnsi="Myriad Pro" w:cs="Tahoma"/>
                <w:b/>
                <w:i/>
                <w:sz w:val="22"/>
                <w:szCs w:val="22"/>
                <w:lang w:val="es-ES_tradnl"/>
              </w:rPr>
            </w:pPr>
          </w:p>
          <w:p w:rsidR="006F58D2" w:rsidRPr="00213C4A" w:rsidRDefault="006F58D2" w:rsidP="0099221C">
            <w:pPr>
              <w:jc w:val="center"/>
              <w:rPr>
                <w:rFonts w:ascii="Myriad Pro" w:hAnsi="Myriad Pro" w:cs="Tahoma"/>
                <w:b/>
                <w:i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i/>
                <w:sz w:val="22"/>
                <w:szCs w:val="22"/>
                <w:lang w:val="es-ES_tradnl"/>
              </w:rPr>
              <w:t>Sí</w:t>
            </w:r>
            <w:r>
              <w:rPr>
                <w:rFonts w:ascii="Myriad Pro" w:hAnsi="Myriad Pro" w:cs="Tahoma"/>
                <w:b/>
                <w:i/>
                <w:sz w:val="22"/>
                <w:szCs w:val="22"/>
                <w:lang w:val="es-ES_tradnl"/>
              </w:rPr>
              <w:t xml:space="preserve"> </w:t>
            </w:r>
            <w:r w:rsidRPr="00213C4A">
              <w:rPr>
                <w:rFonts w:ascii="Myriad Pro" w:hAnsi="Myriad Pro" w:cs="Tahoma"/>
                <w:b/>
                <w:i/>
                <w:sz w:val="22"/>
                <w:szCs w:val="22"/>
                <w:lang w:val="es-ES_tradnl"/>
              </w:rPr>
              <w:t>Se cumplirá</w:t>
            </w:r>
          </w:p>
        </w:tc>
        <w:tc>
          <w:tcPr>
            <w:tcW w:w="1419" w:type="dxa"/>
            <w:vAlign w:val="center"/>
          </w:tcPr>
          <w:p w:rsidR="006F58D2" w:rsidRPr="00213C4A" w:rsidRDefault="006F58D2" w:rsidP="0099221C">
            <w:pPr>
              <w:jc w:val="center"/>
              <w:rPr>
                <w:rFonts w:ascii="Myriad Pro" w:hAnsi="Myriad Pro" w:cs="Tahoma"/>
                <w:b/>
                <w:i/>
                <w:sz w:val="22"/>
                <w:szCs w:val="22"/>
                <w:lang w:val="es-ES_tradnl"/>
              </w:rPr>
            </w:pPr>
          </w:p>
          <w:p w:rsidR="006F58D2" w:rsidRPr="00213C4A" w:rsidRDefault="006F58D2" w:rsidP="0099221C">
            <w:pPr>
              <w:jc w:val="center"/>
              <w:rPr>
                <w:rFonts w:ascii="Myriad Pro" w:hAnsi="Myriad Pro" w:cs="Tahoma"/>
                <w:b/>
                <w:i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i/>
                <w:sz w:val="22"/>
                <w:szCs w:val="22"/>
                <w:lang w:val="es-ES_tradnl"/>
              </w:rPr>
              <w:t>No</w:t>
            </w:r>
          </w:p>
          <w:p w:rsidR="006F58D2" w:rsidRPr="00213C4A" w:rsidRDefault="006F58D2" w:rsidP="0099221C">
            <w:pPr>
              <w:jc w:val="center"/>
              <w:rPr>
                <w:rFonts w:ascii="Myriad Pro" w:hAnsi="Myriad Pro" w:cs="Tahoma"/>
                <w:b/>
                <w:i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i/>
                <w:sz w:val="22"/>
                <w:szCs w:val="22"/>
                <w:lang w:val="es-ES_tradnl"/>
              </w:rPr>
              <w:t>Se cumplirá</w:t>
            </w:r>
          </w:p>
        </w:tc>
        <w:tc>
          <w:tcPr>
            <w:tcW w:w="2268" w:type="dxa"/>
            <w:vAlign w:val="center"/>
          </w:tcPr>
          <w:p w:rsidR="006F58D2" w:rsidRPr="00213C4A" w:rsidRDefault="006F58D2" w:rsidP="0099221C">
            <w:pPr>
              <w:jc w:val="center"/>
              <w:rPr>
                <w:rFonts w:ascii="Myriad Pro" w:hAnsi="Myriad Pro" w:cs="Tahoma"/>
                <w:b/>
                <w:i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i/>
                <w:sz w:val="22"/>
                <w:szCs w:val="22"/>
                <w:lang w:val="es-ES_tradnl"/>
              </w:rPr>
              <w:t>Si la respuesta es no, sírvase hacer una contrapropuesta</w:t>
            </w:r>
          </w:p>
        </w:tc>
      </w:tr>
      <w:tr w:rsidR="006F58D2" w:rsidRPr="00213C4A" w:rsidTr="0099221C">
        <w:trPr>
          <w:trHeight w:val="332"/>
          <w:jc w:val="center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:rsidR="006F58D2" w:rsidRPr="00213C4A" w:rsidRDefault="006F58D2" w:rsidP="0099221C">
            <w:pPr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  <w:t>Tiempo de entrega estimado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</w:tcPr>
          <w:p w:rsidR="006F58D2" w:rsidRPr="00213C4A" w:rsidRDefault="006F58D2" w:rsidP="0099221C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6F58D2" w:rsidRPr="00213C4A" w:rsidRDefault="006F58D2" w:rsidP="0099221C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6F58D2" w:rsidRPr="00213C4A" w:rsidRDefault="006F58D2" w:rsidP="0099221C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</w:tr>
      <w:tr w:rsidR="006F58D2" w:rsidRPr="00E94E03" w:rsidTr="0099221C">
        <w:trPr>
          <w:trHeight w:val="305"/>
          <w:jc w:val="center"/>
        </w:trPr>
        <w:tc>
          <w:tcPr>
            <w:tcW w:w="4140" w:type="dxa"/>
            <w:tcBorders>
              <w:right w:val="nil"/>
            </w:tcBorders>
          </w:tcPr>
          <w:p w:rsidR="006F58D2" w:rsidRPr="00213C4A" w:rsidRDefault="006F58D2" w:rsidP="0099221C">
            <w:pPr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  <w:t>Validez de la cotización</w:t>
            </w:r>
            <w:r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  <w:t xml:space="preserve"> 60 días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8D2" w:rsidRPr="00213C4A" w:rsidRDefault="006F58D2" w:rsidP="0099221C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8D2" w:rsidRPr="00213C4A" w:rsidRDefault="006F58D2" w:rsidP="0099221C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8D2" w:rsidRPr="00213C4A" w:rsidRDefault="006F58D2" w:rsidP="0099221C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</w:tr>
      <w:tr w:rsidR="006F58D2" w:rsidRPr="00A720BF" w:rsidTr="0099221C">
        <w:trPr>
          <w:trHeight w:val="305"/>
          <w:jc w:val="center"/>
        </w:trPr>
        <w:tc>
          <w:tcPr>
            <w:tcW w:w="4140" w:type="dxa"/>
            <w:tcBorders>
              <w:right w:val="nil"/>
            </w:tcBorders>
          </w:tcPr>
          <w:p w:rsidR="006F58D2" w:rsidRPr="00213C4A" w:rsidRDefault="006F58D2" w:rsidP="0099221C">
            <w:pPr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  <w:t>Todas las provisiones de los Términos y Condiciones Generales del PNUD</w:t>
            </w:r>
            <w:r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  <w:t xml:space="preserve"> (están en el Anexo 3)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8D2" w:rsidRPr="00213C4A" w:rsidRDefault="006F58D2" w:rsidP="0099221C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8D2" w:rsidRPr="00213C4A" w:rsidRDefault="006F58D2" w:rsidP="0099221C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8D2" w:rsidRPr="00213C4A" w:rsidRDefault="006F58D2" w:rsidP="0099221C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</w:tr>
    </w:tbl>
    <w:p w:rsidR="006F58D2" w:rsidRPr="00213C4A" w:rsidRDefault="006F58D2" w:rsidP="006F58D2">
      <w:pPr>
        <w:rPr>
          <w:rFonts w:ascii="Myriad Pro" w:hAnsi="Myriad Pro" w:cs="Tahoma"/>
          <w:sz w:val="22"/>
          <w:szCs w:val="22"/>
          <w:lang w:val="es-ES_tradnl"/>
        </w:rPr>
      </w:pPr>
    </w:p>
    <w:p w:rsidR="006F58D2" w:rsidRPr="00213C4A" w:rsidRDefault="006F58D2" w:rsidP="006F58D2">
      <w:pPr>
        <w:jc w:val="both"/>
        <w:rPr>
          <w:rFonts w:ascii="Myriad Pro" w:hAnsi="Myriad Pro" w:cs="Tahoma"/>
          <w:sz w:val="22"/>
          <w:szCs w:val="22"/>
          <w:lang w:val="es-ES_tradnl"/>
        </w:rPr>
      </w:pPr>
      <w:r w:rsidRPr="00213C4A">
        <w:rPr>
          <w:rFonts w:ascii="Myriad Pro" w:hAnsi="Myriad Pro" w:cs="Tahoma"/>
          <w:sz w:val="22"/>
          <w:szCs w:val="22"/>
          <w:lang w:val="es-ES_tradnl"/>
        </w:rPr>
        <w:t>Toda otra información que no hayamos facilitado automáticamente implica nuestra plena aceptación de los requisitos, términos y condiciones de la Solicitud de Cotización</w:t>
      </w:r>
      <w:r>
        <w:rPr>
          <w:rFonts w:ascii="Myriad Pro" w:hAnsi="Myriad Pro" w:cs="Tahoma"/>
          <w:sz w:val="22"/>
          <w:szCs w:val="22"/>
          <w:lang w:val="es-ES_tradnl"/>
        </w:rPr>
        <w:t>.</w:t>
      </w:r>
    </w:p>
    <w:p w:rsidR="006F58D2" w:rsidRDefault="006F58D2" w:rsidP="006F58D2">
      <w:pPr>
        <w:rPr>
          <w:rFonts w:ascii="Myriad Pro" w:hAnsi="Myriad Pro" w:cs="Tahoma"/>
          <w:sz w:val="22"/>
          <w:szCs w:val="22"/>
          <w:lang w:val="es-ES_tradnl"/>
        </w:rPr>
      </w:pPr>
    </w:p>
    <w:p w:rsidR="006F58D2" w:rsidRDefault="006F58D2" w:rsidP="006F58D2">
      <w:pPr>
        <w:rPr>
          <w:rFonts w:ascii="Myriad Pro" w:hAnsi="Myriad Pro" w:cs="Tahoma"/>
          <w:sz w:val="22"/>
          <w:szCs w:val="22"/>
          <w:lang w:val="es-ES_tradnl"/>
        </w:rPr>
      </w:pPr>
    </w:p>
    <w:p w:rsidR="006F58D2" w:rsidRDefault="006F58D2" w:rsidP="006F58D2">
      <w:pPr>
        <w:rPr>
          <w:rFonts w:ascii="Myriad Pro" w:hAnsi="Myriad Pro" w:cs="Tahoma"/>
          <w:sz w:val="22"/>
          <w:szCs w:val="22"/>
          <w:lang w:val="es-ES_tradnl"/>
        </w:rPr>
      </w:pPr>
    </w:p>
    <w:p w:rsidR="006F58D2" w:rsidRPr="00213C4A" w:rsidRDefault="006F58D2" w:rsidP="006F58D2">
      <w:pPr>
        <w:rPr>
          <w:rFonts w:ascii="Myriad Pro" w:hAnsi="Myriad Pro" w:cs="Tahoma"/>
          <w:sz w:val="22"/>
          <w:szCs w:val="22"/>
          <w:lang w:val="es-ES_tradnl"/>
        </w:rPr>
      </w:pPr>
    </w:p>
    <w:p w:rsidR="006F58D2" w:rsidRPr="001F487B" w:rsidRDefault="006F58D2" w:rsidP="006F58D2">
      <w:pPr>
        <w:ind w:left="5760"/>
        <w:jc w:val="both"/>
        <w:rPr>
          <w:rFonts w:ascii="Myriad Pro" w:hAnsi="Myriad Pro" w:cs="Tahoma"/>
          <w:i/>
          <w:iCs/>
          <w:snapToGrid w:val="0"/>
          <w:sz w:val="22"/>
          <w:szCs w:val="22"/>
          <w:lang w:val="es-ES_tradnl"/>
        </w:rPr>
      </w:pPr>
      <w:r w:rsidRPr="001F487B">
        <w:rPr>
          <w:rFonts w:ascii="Myriad Pro" w:hAnsi="Myriad Pro" w:cs="Tahoma"/>
          <w:i/>
          <w:iCs/>
          <w:snapToGrid w:val="0"/>
          <w:sz w:val="22"/>
          <w:szCs w:val="22"/>
          <w:lang w:val="es-ES_tradnl"/>
        </w:rPr>
        <w:t xml:space="preserve">[Nombre de la persona autorizada por el </w:t>
      </w:r>
      <w:r>
        <w:rPr>
          <w:rFonts w:ascii="Myriad Pro" w:hAnsi="Myriad Pro" w:cs="Tahoma"/>
          <w:i/>
          <w:iCs/>
          <w:snapToGrid w:val="0"/>
          <w:sz w:val="22"/>
          <w:szCs w:val="22"/>
          <w:lang w:val="es-ES_tradnl"/>
        </w:rPr>
        <w:t>proveedor</w:t>
      </w:r>
      <w:r w:rsidRPr="001F487B">
        <w:rPr>
          <w:rFonts w:ascii="Myriad Pro" w:hAnsi="Myriad Pro" w:cs="Tahoma"/>
          <w:i/>
          <w:iCs/>
          <w:snapToGrid w:val="0"/>
          <w:sz w:val="22"/>
          <w:szCs w:val="22"/>
          <w:lang w:val="es-ES_tradnl"/>
        </w:rPr>
        <w:t>]</w:t>
      </w:r>
    </w:p>
    <w:p w:rsidR="006F58D2" w:rsidRPr="001F487B" w:rsidRDefault="006F58D2" w:rsidP="006F58D2">
      <w:pPr>
        <w:ind w:left="5040" w:firstLine="720"/>
        <w:jc w:val="both"/>
        <w:rPr>
          <w:rFonts w:ascii="Myriad Pro" w:hAnsi="Myriad Pro" w:cs="Tahoma"/>
          <w:i/>
          <w:iCs/>
          <w:snapToGrid w:val="0"/>
          <w:sz w:val="22"/>
          <w:szCs w:val="22"/>
          <w:lang w:val="es-ES_tradnl"/>
        </w:rPr>
      </w:pPr>
      <w:r w:rsidRPr="001F487B">
        <w:rPr>
          <w:rFonts w:ascii="Myriad Pro" w:hAnsi="Myriad Pro" w:cs="Tahoma"/>
          <w:i/>
          <w:iCs/>
          <w:snapToGrid w:val="0"/>
          <w:sz w:val="22"/>
          <w:szCs w:val="22"/>
          <w:lang w:val="es-ES_tradnl"/>
        </w:rPr>
        <w:t>[Cargo]</w:t>
      </w:r>
    </w:p>
    <w:p w:rsidR="006F58D2" w:rsidRPr="001F487B" w:rsidRDefault="006F58D2" w:rsidP="006F58D2">
      <w:pPr>
        <w:ind w:left="5040" w:firstLine="720"/>
        <w:jc w:val="both"/>
        <w:rPr>
          <w:rFonts w:ascii="Myriad Pro" w:hAnsi="Myriad Pro" w:cs="Tahoma"/>
          <w:i/>
          <w:iCs/>
          <w:snapToGrid w:val="0"/>
          <w:sz w:val="22"/>
          <w:szCs w:val="22"/>
          <w:lang w:val="es-ES_tradnl"/>
        </w:rPr>
      </w:pPr>
      <w:r w:rsidRPr="001F487B">
        <w:rPr>
          <w:rFonts w:ascii="Myriad Pro" w:hAnsi="Myriad Pro" w:cs="Tahoma"/>
          <w:i/>
          <w:iCs/>
          <w:snapToGrid w:val="0"/>
          <w:sz w:val="22"/>
          <w:szCs w:val="22"/>
          <w:lang w:val="es-ES_tradnl"/>
        </w:rPr>
        <w:t>[Fecha]</w:t>
      </w:r>
    </w:p>
    <w:p w:rsidR="006F58D2" w:rsidRPr="00213C4A" w:rsidRDefault="006F58D2" w:rsidP="006F58D2">
      <w:pPr>
        <w:rPr>
          <w:rFonts w:ascii="Myriad Pro" w:hAnsi="Myriad Pro" w:cs="Tahoma"/>
          <w:b/>
          <w:i/>
          <w:sz w:val="22"/>
          <w:szCs w:val="22"/>
          <w:lang w:val="es-ES_tradnl"/>
        </w:rPr>
      </w:pPr>
    </w:p>
    <w:p w:rsidR="006F58D2" w:rsidRDefault="006F58D2" w:rsidP="006F58D2">
      <w:pPr>
        <w:rPr>
          <w:rFonts w:ascii="Myriad Pro" w:hAnsi="Myriad Pro" w:cs="Tahoma"/>
          <w:b/>
          <w:i/>
          <w:sz w:val="22"/>
          <w:szCs w:val="22"/>
          <w:lang w:val="es-ES_tradnl"/>
        </w:rPr>
      </w:pPr>
    </w:p>
    <w:p w:rsidR="006F58D2" w:rsidRDefault="006F58D2" w:rsidP="006F58D2">
      <w:pPr>
        <w:rPr>
          <w:rFonts w:ascii="Myriad Pro" w:hAnsi="Myriad Pro" w:cs="Tahoma"/>
          <w:b/>
          <w:i/>
          <w:sz w:val="22"/>
          <w:szCs w:val="22"/>
          <w:lang w:val="es-ES_tradnl"/>
        </w:rPr>
      </w:pPr>
    </w:p>
    <w:p w:rsidR="006F58D2" w:rsidRDefault="006F58D2" w:rsidP="006F58D2">
      <w:pPr>
        <w:rPr>
          <w:rFonts w:ascii="Myriad Pro" w:hAnsi="Myriad Pro" w:cs="Tahoma"/>
          <w:b/>
          <w:i/>
          <w:sz w:val="22"/>
          <w:szCs w:val="22"/>
          <w:lang w:val="es-ES_tradnl"/>
        </w:rPr>
      </w:pPr>
    </w:p>
    <w:p w:rsidR="006F58D2" w:rsidRDefault="006F58D2" w:rsidP="006F58D2">
      <w:pPr>
        <w:rPr>
          <w:rFonts w:ascii="Myriad Pro" w:hAnsi="Myriad Pro" w:cs="Tahoma"/>
          <w:b/>
          <w:i/>
          <w:sz w:val="22"/>
          <w:szCs w:val="22"/>
          <w:lang w:val="es-ES_tradnl"/>
        </w:rPr>
      </w:pPr>
    </w:p>
    <w:p w:rsidR="006F58D2" w:rsidRDefault="006F58D2" w:rsidP="006F58D2">
      <w:pPr>
        <w:rPr>
          <w:rFonts w:ascii="Myriad Pro" w:hAnsi="Myriad Pro" w:cs="Tahoma"/>
          <w:b/>
          <w:i/>
          <w:sz w:val="22"/>
          <w:szCs w:val="22"/>
          <w:lang w:val="es-ES_tradnl"/>
        </w:rPr>
      </w:pPr>
    </w:p>
    <w:p w:rsidR="006F58D2" w:rsidRDefault="006F58D2" w:rsidP="006F58D2">
      <w:pPr>
        <w:rPr>
          <w:rFonts w:ascii="Myriad Pro" w:hAnsi="Myriad Pro" w:cs="Tahoma"/>
          <w:b/>
          <w:i/>
          <w:sz w:val="22"/>
          <w:szCs w:val="22"/>
          <w:lang w:val="es-ES_tradnl"/>
        </w:rPr>
      </w:pPr>
    </w:p>
    <w:p w:rsidR="006F58D2" w:rsidRDefault="006F58D2" w:rsidP="006F58D2">
      <w:pPr>
        <w:rPr>
          <w:rFonts w:ascii="Myriad Pro" w:hAnsi="Myriad Pro" w:cs="Tahoma"/>
          <w:b/>
          <w:i/>
          <w:sz w:val="22"/>
          <w:szCs w:val="22"/>
          <w:lang w:val="es-ES_tradnl"/>
        </w:rPr>
      </w:pPr>
    </w:p>
    <w:p w:rsidR="006F58D2" w:rsidRDefault="006F58D2" w:rsidP="006F58D2">
      <w:pPr>
        <w:rPr>
          <w:rFonts w:ascii="Myriad Pro" w:hAnsi="Myriad Pro" w:cs="Tahoma"/>
          <w:b/>
          <w:i/>
          <w:sz w:val="22"/>
          <w:szCs w:val="22"/>
          <w:lang w:val="es-ES_tradnl"/>
        </w:rPr>
      </w:pPr>
    </w:p>
    <w:p w:rsidR="006F58D2" w:rsidRDefault="006F58D2" w:rsidP="006F58D2">
      <w:pPr>
        <w:rPr>
          <w:rFonts w:ascii="Myriad Pro" w:hAnsi="Myriad Pro" w:cs="Tahoma"/>
          <w:b/>
          <w:i/>
          <w:sz w:val="22"/>
          <w:szCs w:val="22"/>
          <w:lang w:val="es-ES_tradnl"/>
        </w:rPr>
      </w:pPr>
    </w:p>
    <w:p w:rsidR="006F58D2" w:rsidRDefault="006F58D2" w:rsidP="006F58D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lang w:val="es-PY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es-PY"/>
        </w:rPr>
        <w:t>ANEXO 2-B</w:t>
      </w:r>
    </w:p>
    <w:p w:rsidR="006F58D2" w:rsidRDefault="006F58D2" w:rsidP="006F58D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lang w:val="es-PY"/>
        </w:rPr>
      </w:pPr>
    </w:p>
    <w:p w:rsidR="006F58D2" w:rsidRPr="007A3BA6" w:rsidRDefault="006F58D2" w:rsidP="006F58D2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  <w:lang w:val="es-PY"/>
        </w:rPr>
      </w:pPr>
      <w:r w:rsidRPr="007A3BA6">
        <w:rPr>
          <w:rFonts w:ascii="Calibri" w:hAnsi="Calibri" w:cs="Calibri"/>
          <w:b/>
          <w:bCs/>
          <w:color w:val="000000"/>
          <w:sz w:val="28"/>
          <w:szCs w:val="28"/>
          <w:lang w:val="es-PY"/>
        </w:rPr>
        <w:t xml:space="preserve">DECLARACION JURADA </w:t>
      </w:r>
    </w:p>
    <w:p w:rsidR="006F58D2" w:rsidRDefault="006F58D2" w:rsidP="006F58D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lang w:val="es-PY"/>
        </w:rPr>
      </w:pPr>
    </w:p>
    <w:p w:rsidR="006F58D2" w:rsidRPr="007A3BA6" w:rsidRDefault="006F58D2" w:rsidP="006F58D2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  <w:lang w:val="es-PY"/>
        </w:rPr>
      </w:pPr>
      <w:r w:rsidRPr="007A3BA6">
        <w:rPr>
          <w:rFonts w:ascii="Calibri" w:hAnsi="Calibri" w:cs="Calibri"/>
          <w:b/>
          <w:bCs/>
          <w:color w:val="000000"/>
          <w:sz w:val="28"/>
          <w:szCs w:val="28"/>
          <w:lang w:val="es-PY"/>
        </w:rPr>
        <w:t xml:space="preserve">PROVISION DE SERVICIOS POST VENTA </w:t>
      </w:r>
    </w:p>
    <w:p w:rsidR="006F58D2" w:rsidRDefault="006F58D2" w:rsidP="006F58D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es-PY"/>
        </w:rPr>
      </w:pPr>
    </w:p>
    <w:p w:rsidR="006F58D2" w:rsidRPr="007A3BA6" w:rsidRDefault="006F58D2" w:rsidP="006F58D2">
      <w:pPr>
        <w:autoSpaceDE w:val="0"/>
        <w:autoSpaceDN w:val="0"/>
        <w:adjustRightInd w:val="0"/>
        <w:rPr>
          <w:rFonts w:ascii="Calibri" w:hAnsi="Calibri" w:cs="Calibri"/>
          <w:color w:val="000000"/>
          <w:lang w:val="es-PY"/>
        </w:rPr>
      </w:pPr>
      <w:r w:rsidRPr="007A3BA6">
        <w:rPr>
          <w:rFonts w:ascii="Calibri" w:hAnsi="Calibri" w:cs="Calibri"/>
          <w:b/>
          <w:bCs/>
          <w:color w:val="000000"/>
          <w:lang w:val="es-PY"/>
        </w:rPr>
        <w:t xml:space="preserve">El Oferente adjudicado se compromete a cumplir con lo estipulado en el requerimiento Documentos que deberán presentarse. </w:t>
      </w:r>
    </w:p>
    <w:p w:rsidR="006F58D2" w:rsidRDefault="006F58D2" w:rsidP="006F58D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s-PY"/>
        </w:rPr>
      </w:pPr>
    </w:p>
    <w:p w:rsidR="006F58D2" w:rsidRDefault="006F58D2" w:rsidP="006F58D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PY"/>
        </w:rPr>
      </w:pPr>
      <w:r w:rsidRPr="007A3BA6">
        <w:rPr>
          <w:rFonts w:ascii="Calibri" w:hAnsi="Calibri" w:cs="Calibri"/>
          <w:b/>
          <w:bCs/>
          <w:color w:val="000000"/>
          <w:sz w:val="22"/>
          <w:szCs w:val="22"/>
          <w:lang w:val="es-PY"/>
        </w:rPr>
        <w:t>El que suscribe ______</w:t>
      </w:r>
      <w:r>
        <w:rPr>
          <w:rFonts w:ascii="Calibri" w:hAnsi="Calibri" w:cs="Calibri"/>
          <w:b/>
          <w:bCs/>
          <w:color w:val="000000"/>
          <w:sz w:val="22"/>
          <w:szCs w:val="22"/>
          <w:lang w:val="es-PY"/>
        </w:rPr>
        <w:t>______________________</w:t>
      </w:r>
      <w:r w:rsidRPr="007A3BA6">
        <w:rPr>
          <w:rFonts w:ascii="Calibri" w:hAnsi="Calibri" w:cs="Calibri"/>
          <w:b/>
          <w:bCs/>
          <w:color w:val="000000"/>
          <w:sz w:val="22"/>
          <w:szCs w:val="22"/>
          <w:lang w:val="es-PY"/>
        </w:rPr>
        <w:t xml:space="preserve">__________________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s-PY"/>
        </w:rPr>
        <w:t>en representación de la empresa oferente _____________________________________</w:t>
      </w:r>
      <w:r w:rsidRPr="007A3BA6">
        <w:rPr>
          <w:rFonts w:ascii="Calibri" w:hAnsi="Calibri" w:cs="Calibri"/>
          <w:b/>
          <w:bCs/>
          <w:color w:val="000000"/>
          <w:sz w:val="22"/>
          <w:szCs w:val="22"/>
          <w:lang w:val="es-PY"/>
        </w:rPr>
        <w:t xml:space="preserve">declaro bajo fe de juramento que de resultar adjudicado en la </w:t>
      </w:r>
      <w:proofErr w:type="spellStart"/>
      <w:r w:rsidRPr="007A3BA6">
        <w:rPr>
          <w:rFonts w:ascii="Calibri" w:hAnsi="Calibri" w:cs="Calibri"/>
          <w:b/>
          <w:bCs/>
          <w:color w:val="000000"/>
          <w:sz w:val="22"/>
          <w:szCs w:val="22"/>
          <w:lang w:val="es-PY"/>
        </w:rPr>
        <w:t>Invitaciòn</w:t>
      </w:r>
      <w:proofErr w:type="spellEnd"/>
      <w:r w:rsidRPr="007A3BA6">
        <w:rPr>
          <w:rFonts w:ascii="Calibri" w:hAnsi="Calibri" w:cs="Calibri"/>
          <w:b/>
          <w:bCs/>
          <w:color w:val="000000"/>
          <w:sz w:val="22"/>
          <w:szCs w:val="22"/>
          <w:lang w:val="es-PY"/>
        </w:rPr>
        <w:t xml:space="preserve"> a Cotizar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s-PY"/>
        </w:rPr>
        <w:t xml:space="preserve">SDC/121213/445/2020 </w:t>
      </w:r>
      <w:r w:rsidRPr="007A3BA6">
        <w:rPr>
          <w:rFonts w:ascii="Calibri" w:hAnsi="Calibri" w:cs="Calibri"/>
          <w:b/>
          <w:bCs/>
          <w:color w:val="000000"/>
          <w:sz w:val="22"/>
          <w:szCs w:val="22"/>
          <w:lang w:val="es-PY"/>
        </w:rPr>
        <w:t>“</w:t>
      </w:r>
      <w:r>
        <w:rPr>
          <w:rFonts w:ascii="Calibri" w:hAnsi="Calibri" w:cs="Calibri"/>
          <w:b/>
          <w:bCs/>
          <w:color w:val="000000"/>
          <w:sz w:val="22"/>
          <w:szCs w:val="22"/>
          <w:lang w:val="es-PY"/>
        </w:rPr>
        <w:t>Adquisición de equipos informáticos para el Ministerio de la Niñez y la Adolescencia</w:t>
      </w:r>
      <w:r w:rsidRPr="007A3BA6">
        <w:rPr>
          <w:rFonts w:ascii="Calibri" w:hAnsi="Calibri" w:cs="Calibri"/>
          <w:b/>
          <w:bCs/>
          <w:color w:val="000000"/>
          <w:sz w:val="22"/>
          <w:szCs w:val="22"/>
          <w:lang w:val="es-PY"/>
        </w:rPr>
        <w:t>“</w:t>
      </w:r>
      <w:r>
        <w:rPr>
          <w:rFonts w:ascii="Calibri" w:hAnsi="Calibri" w:cs="Calibri"/>
          <w:b/>
          <w:bCs/>
          <w:color w:val="000000"/>
          <w:sz w:val="22"/>
          <w:szCs w:val="22"/>
          <w:lang w:val="es-PY"/>
        </w:rPr>
        <w:t xml:space="preserve"> </w:t>
      </w:r>
      <w:r w:rsidRPr="007A3BA6">
        <w:rPr>
          <w:rFonts w:ascii="Calibri" w:hAnsi="Calibri" w:cs="Calibri"/>
          <w:b/>
          <w:bCs/>
          <w:color w:val="000000"/>
          <w:sz w:val="22"/>
          <w:szCs w:val="22"/>
          <w:lang w:val="es-PY"/>
        </w:rPr>
        <w:t xml:space="preserve">me obligo a prestar los servicios post venta de acuerdo con los siguientes requerimientos: </w:t>
      </w:r>
    </w:p>
    <w:p w:rsidR="006F58D2" w:rsidRPr="007A3BA6" w:rsidRDefault="006F58D2" w:rsidP="006F58D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s-PY"/>
        </w:rPr>
      </w:pPr>
    </w:p>
    <w:p w:rsidR="006F58D2" w:rsidRDefault="006F58D2" w:rsidP="006F58D2">
      <w:pPr>
        <w:autoSpaceDE w:val="0"/>
        <w:autoSpaceDN w:val="0"/>
        <w:adjustRightInd w:val="0"/>
        <w:spacing w:after="27"/>
        <w:rPr>
          <w:rFonts w:ascii="Calibri" w:hAnsi="Calibri" w:cs="Calibri"/>
          <w:color w:val="000000"/>
          <w:sz w:val="22"/>
          <w:szCs w:val="22"/>
          <w:lang w:val="es-PY"/>
        </w:rPr>
      </w:pPr>
      <w:r w:rsidRPr="007A3BA6">
        <w:rPr>
          <w:rFonts w:ascii="Calibri" w:hAnsi="Calibri" w:cs="Calibri"/>
          <w:color w:val="000000"/>
          <w:sz w:val="22"/>
          <w:szCs w:val="22"/>
          <w:lang w:val="es-PY"/>
        </w:rPr>
        <w:t xml:space="preserve">1. Entrega en </w:t>
      </w:r>
      <w:r>
        <w:rPr>
          <w:rFonts w:ascii="Calibri" w:hAnsi="Calibri" w:cs="Calibri"/>
          <w:color w:val="000000"/>
          <w:sz w:val="22"/>
          <w:szCs w:val="22"/>
          <w:lang w:val="es-PY"/>
        </w:rPr>
        <w:t>los locales indicados,</w:t>
      </w:r>
      <w:r w:rsidRPr="007A3BA6">
        <w:rPr>
          <w:rFonts w:ascii="Calibri" w:hAnsi="Calibri" w:cs="Calibri"/>
          <w:color w:val="000000"/>
          <w:sz w:val="22"/>
          <w:szCs w:val="22"/>
          <w:lang w:val="es-PY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s-PY"/>
        </w:rPr>
        <w:t xml:space="preserve">con acta de recepción de los equipos </w:t>
      </w:r>
    </w:p>
    <w:p w:rsidR="006F58D2" w:rsidRPr="007A3BA6" w:rsidRDefault="006F58D2" w:rsidP="006F58D2">
      <w:pPr>
        <w:autoSpaceDE w:val="0"/>
        <w:autoSpaceDN w:val="0"/>
        <w:adjustRightInd w:val="0"/>
        <w:spacing w:after="27"/>
        <w:rPr>
          <w:rFonts w:ascii="Calibri" w:hAnsi="Calibri" w:cs="Calibri"/>
          <w:color w:val="000000"/>
          <w:sz w:val="22"/>
          <w:szCs w:val="22"/>
          <w:lang w:val="es-PY"/>
        </w:rPr>
      </w:pPr>
    </w:p>
    <w:p w:rsidR="006F58D2" w:rsidRDefault="006F58D2" w:rsidP="006F58D2">
      <w:pPr>
        <w:autoSpaceDE w:val="0"/>
        <w:autoSpaceDN w:val="0"/>
        <w:adjustRightInd w:val="0"/>
        <w:spacing w:after="27"/>
        <w:rPr>
          <w:rFonts w:ascii="Calibri" w:hAnsi="Calibri" w:cs="Calibri"/>
          <w:color w:val="000000"/>
          <w:sz w:val="22"/>
          <w:szCs w:val="22"/>
          <w:lang w:val="es-PY"/>
        </w:rPr>
      </w:pPr>
      <w:r w:rsidRPr="007A3BA6">
        <w:rPr>
          <w:rFonts w:ascii="Calibri" w:hAnsi="Calibri" w:cs="Calibri"/>
          <w:color w:val="000000"/>
          <w:sz w:val="22"/>
          <w:szCs w:val="22"/>
          <w:lang w:val="es-PY"/>
        </w:rPr>
        <w:t>2. La empresa ofertante deberá indicar el tipo de instalación o adecuación del área para el buen funcionamiento de</w:t>
      </w:r>
      <w:r>
        <w:rPr>
          <w:rFonts w:ascii="Calibri" w:hAnsi="Calibri" w:cs="Calibri"/>
          <w:color w:val="000000"/>
          <w:sz w:val="22"/>
          <w:szCs w:val="22"/>
          <w:lang w:val="es-PY"/>
        </w:rPr>
        <w:t xml:space="preserve"> los equipos en soporte</w:t>
      </w:r>
      <w:r w:rsidRPr="007A3BA6">
        <w:rPr>
          <w:rFonts w:ascii="Calibri" w:hAnsi="Calibri" w:cs="Calibri"/>
          <w:color w:val="000000"/>
          <w:sz w:val="22"/>
          <w:szCs w:val="22"/>
          <w:lang w:val="es-PY"/>
        </w:rPr>
        <w:t xml:space="preserve">. </w:t>
      </w:r>
    </w:p>
    <w:p w:rsidR="006F58D2" w:rsidRPr="007A3BA6" w:rsidRDefault="006F58D2" w:rsidP="006F58D2">
      <w:pPr>
        <w:autoSpaceDE w:val="0"/>
        <w:autoSpaceDN w:val="0"/>
        <w:adjustRightInd w:val="0"/>
        <w:spacing w:after="27"/>
        <w:rPr>
          <w:rFonts w:ascii="Calibri" w:hAnsi="Calibri" w:cs="Calibri"/>
          <w:color w:val="000000"/>
          <w:sz w:val="22"/>
          <w:szCs w:val="22"/>
          <w:lang w:val="es-PY"/>
        </w:rPr>
      </w:pPr>
    </w:p>
    <w:p w:rsidR="006F58D2" w:rsidRDefault="006F58D2" w:rsidP="006F58D2">
      <w:pPr>
        <w:autoSpaceDE w:val="0"/>
        <w:autoSpaceDN w:val="0"/>
        <w:adjustRightInd w:val="0"/>
        <w:spacing w:after="27"/>
        <w:rPr>
          <w:rFonts w:ascii="Calibri" w:hAnsi="Calibri" w:cs="Calibri"/>
          <w:color w:val="000000"/>
          <w:sz w:val="22"/>
          <w:szCs w:val="22"/>
          <w:lang w:val="es-PY"/>
        </w:rPr>
      </w:pPr>
      <w:r w:rsidRPr="007A3BA6">
        <w:rPr>
          <w:rFonts w:ascii="Calibri" w:hAnsi="Calibri" w:cs="Calibri"/>
          <w:color w:val="000000"/>
          <w:sz w:val="22"/>
          <w:szCs w:val="22"/>
          <w:lang w:val="es-PY"/>
        </w:rPr>
        <w:t xml:space="preserve">3. Mantenimiento preventivo y correctivo en etapa de garantía. </w:t>
      </w:r>
    </w:p>
    <w:p w:rsidR="006F58D2" w:rsidRPr="007A3BA6" w:rsidRDefault="006F58D2" w:rsidP="006F58D2">
      <w:pPr>
        <w:autoSpaceDE w:val="0"/>
        <w:autoSpaceDN w:val="0"/>
        <w:adjustRightInd w:val="0"/>
        <w:spacing w:after="27"/>
        <w:rPr>
          <w:rFonts w:ascii="Calibri" w:hAnsi="Calibri" w:cs="Calibri"/>
          <w:color w:val="000000"/>
          <w:sz w:val="22"/>
          <w:szCs w:val="22"/>
          <w:lang w:val="es-PY"/>
        </w:rPr>
      </w:pPr>
    </w:p>
    <w:p w:rsidR="006F58D2" w:rsidRDefault="006F58D2" w:rsidP="006F58D2">
      <w:pPr>
        <w:autoSpaceDE w:val="0"/>
        <w:autoSpaceDN w:val="0"/>
        <w:adjustRightInd w:val="0"/>
        <w:spacing w:after="27"/>
        <w:rPr>
          <w:rFonts w:ascii="Calibri" w:hAnsi="Calibri" w:cs="Calibri"/>
          <w:color w:val="000000"/>
          <w:sz w:val="22"/>
          <w:szCs w:val="22"/>
          <w:lang w:val="es-PY"/>
        </w:rPr>
      </w:pPr>
      <w:r w:rsidRPr="007A3BA6">
        <w:rPr>
          <w:rFonts w:ascii="Calibri" w:hAnsi="Calibri" w:cs="Calibri"/>
          <w:color w:val="000000"/>
          <w:sz w:val="22"/>
          <w:szCs w:val="22"/>
          <w:lang w:val="es-PY"/>
        </w:rPr>
        <w:t>4. Repuestos: Confirma que cuenta con los servicios t</w:t>
      </w:r>
      <w:r>
        <w:rPr>
          <w:rFonts w:ascii="Calibri" w:hAnsi="Calibri" w:cs="Calibri"/>
          <w:color w:val="000000"/>
          <w:sz w:val="22"/>
          <w:szCs w:val="22"/>
          <w:lang w:val="es-PY"/>
        </w:rPr>
        <w:t>éc</w:t>
      </w:r>
      <w:r w:rsidRPr="007A3BA6">
        <w:rPr>
          <w:rFonts w:ascii="Calibri" w:hAnsi="Calibri" w:cs="Calibri"/>
          <w:color w:val="000000"/>
          <w:sz w:val="22"/>
          <w:szCs w:val="22"/>
          <w:lang w:val="es-PY"/>
        </w:rPr>
        <w:t>nicos para reponer repuestos de</w:t>
      </w:r>
      <w:r>
        <w:rPr>
          <w:rFonts w:ascii="Calibri" w:hAnsi="Calibri" w:cs="Calibri"/>
          <w:color w:val="000000"/>
          <w:sz w:val="22"/>
          <w:szCs w:val="22"/>
          <w:lang w:val="es-PY"/>
        </w:rPr>
        <w:t xml:space="preserve"> los equipos</w:t>
      </w:r>
    </w:p>
    <w:p w:rsidR="006F58D2" w:rsidRPr="007A3BA6" w:rsidRDefault="006F58D2" w:rsidP="006F58D2">
      <w:pPr>
        <w:autoSpaceDE w:val="0"/>
        <w:autoSpaceDN w:val="0"/>
        <w:adjustRightInd w:val="0"/>
        <w:spacing w:after="27"/>
        <w:rPr>
          <w:rFonts w:ascii="Calibri" w:hAnsi="Calibri" w:cs="Calibri"/>
          <w:color w:val="000000"/>
          <w:sz w:val="22"/>
          <w:szCs w:val="22"/>
          <w:lang w:val="es-PY"/>
        </w:rPr>
      </w:pPr>
    </w:p>
    <w:p w:rsidR="006F58D2" w:rsidRDefault="006F58D2" w:rsidP="006F58D2">
      <w:pPr>
        <w:autoSpaceDE w:val="0"/>
        <w:autoSpaceDN w:val="0"/>
        <w:adjustRightInd w:val="0"/>
        <w:spacing w:after="27"/>
        <w:rPr>
          <w:rFonts w:ascii="Calibri" w:hAnsi="Calibri" w:cs="Calibri"/>
          <w:color w:val="000000"/>
          <w:sz w:val="22"/>
          <w:szCs w:val="22"/>
          <w:lang w:val="es-PY"/>
        </w:rPr>
      </w:pPr>
      <w:r w:rsidRPr="007A3BA6">
        <w:rPr>
          <w:rFonts w:ascii="Calibri" w:hAnsi="Calibri" w:cs="Calibri"/>
          <w:color w:val="000000"/>
          <w:sz w:val="22"/>
          <w:szCs w:val="22"/>
          <w:lang w:val="es-PY"/>
        </w:rPr>
        <w:t xml:space="preserve">5. Cuenta con el equipo técnico para proveer los servicios post venta </w:t>
      </w:r>
      <w:r>
        <w:rPr>
          <w:rFonts w:ascii="Calibri" w:hAnsi="Calibri" w:cs="Calibri"/>
          <w:color w:val="000000"/>
          <w:sz w:val="22"/>
          <w:szCs w:val="22"/>
          <w:lang w:val="es-PY"/>
        </w:rPr>
        <w:t>requeridos en este llamado</w:t>
      </w:r>
      <w:r w:rsidRPr="007A3BA6">
        <w:rPr>
          <w:rFonts w:ascii="Calibri" w:hAnsi="Calibri" w:cs="Calibri"/>
          <w:color w:val="000000"/>
          <w:sz w:val="22"/>
          <w:szCs w:val="22"/>
          <w:lang w:val="es-PY"/>
        </w:rPr>
        <w:t>.</w:t>
      </w:r>
    </w:p>
    <w:p w:rsidR="006F58D2" w:rsidRPr="007A3BA6" w:rsidRDefault="006F58D2" w:rsidP="006F58D2">
      <w:pPr>
        <w:autoSpaceDE w:val="0"/>
        <w:autoSpaceDN w:val="0"/>
        <w:adjustRightInd w:val="0"/>
        <w:spacing w:after="27"/>
        <w:rPr>
          <w:rFonts w:ascii="Calibri" w:hAnsi="Calibri" w:cs="Calibri"/>
          <w:color w:val="000000"/>
          <w:sz w:val="22"/>
          <w:szCs w:val="22"/>
          <w:lang w:val="es-PY"/>
        </w:rPr>
      </w:pPr>
      <w:r w:rsidRPr="007A3BA6">
        <w:rPr>
          <w:rFonts w:ascii="Calibri" w:hAnsi="Calibri" w:cs="Calibri"/>
          <w:color w:val="000000"/>
          <w:sz w:val="22"/>
          <w:szCs w:val="22"/>
          <w:lang w:val="es-PY"/>
        </w:rPr>
        <w:t xml:space="preserve"> </w:t>
      </w:r>
    </w:p>
    <w:p w:rsidR="006F58D2" w:rsidRPr="007A3BA6" w:rsidRDefault="006F58D2" w:rsidP="006F58D2">
      <w:pPr>
        <w:autoSpaceDE w:val="0"/>
        <w:autoSpaceDN w:val="0"/>
        <w:adjustRightInd w:val="0"/>
        <w:ind w:left="720" w:hanging="720"/>
        <w:rPr>
          <w:rFonts w:ascii="Calibri" w:hAnsi="Calibri" w:cs="Calibri"/>
          <w:color w:val="000000"/>
          <w:sz w:val="22"/>
          <w:szCs w:val="22"/>
          <w:lang w:val="es-PY"/>
        </w:rPr>
      </w:pPr>
      <w:r w:rsidRPr="007A3BA6">
        <w:rPr>
          <w:rFonts w:ascii="Calibri" w:hAnsi="Calibri" w:cs="Calibri"/>
          <w:color w:val="000000"/>
          <w:sz w:val="22"/>
          <w:szCs w:val="22"/>
          <w:lang w:val="es-PY"/>
        </w:rPr>
        <w:t xml:space="preserve">6. Proveer la respuesta a los servicios post venta en </w:t>
      </w:r>
      <w:r>
        <w:rPr>
          <w:rFonts w:ascii="Calibri" w:hAnsi="Calibri" w:cs="Calibri"/>
          <w:color w:val="000000"/>
          <w:sz w:val="22"/>
          <w:szCs w:val="22"/>
          <w:lang w:val="es-PY"/>
        </w:rPr>
        <w:t>el plazo mí</w:t>
      </w:r>
      <w:r w:rsidRPr="007A3BA6">
        <w:rPr>
          <w:rFonts w:ascii="Calibri" w:hAnsi="Calibri" w:cs="Calibri"/>
          <w:color w:val="000000"/>
          <w:sz w:val="22"/>
          <w:szCs w:val="22"/>
          <w:lang w:val="es-PY"/>
        </w:rPr>
        <w:t xml:space="preserve">nimo </w:t>
      </w:r>
      <w:r>
        <w:rPr>
          <w:rFonts w:ascii="Calibri" w:hAnsi="Calibri" w:cs="Calibri"/>
          <w:color w:val="000000"/>
          <w:sz w:val="22"/>
          <w:szCs w:val="22"/>
          <w:lang w:val="es-PY"/>
        </w:rPr>
        <w:t>establecido en este pliego,</w:t>
      </w:r>
      <w:r w:rsidRPr="007A3BA6">
        <w:rPr>
          <w:rFonts w:ascii="Calibri" w:hAnsi="Calibri" w:cs="Calibri"/>
          <w:color w:val="000000"/>
          <w:sz w:val="22"/>
          <w:szCs w:val="22"/>
          <w:lang w:val="es-PY"/>
        </w:rPr>
        <w:t xml:space="preserve"> después del requerimiento del </w:t>
      </w:r>
      <w:r>
        <w:rPr>
          <w:rFonts w:ascii="Calibri" w:hAnsi="Calibri" w:cs="Calibri"/>
          <w:color w:val="000000"/>
          <w:sz w:val="22"/>
          <w:szCs w:val="22"/>
          <w:lang w:val="es-PY"/>
        </w:rPr>
        <w:t>usuario final</w:t>
      </w:r>
    </w:p>
    <w:p w:rsidR="006F58D2" w:rsidRPr="007A3BA6" w:rsidRDefault="006F58D2" w:rsidP="006F58D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s-PY"/>
        </w:rPr>
      </w:pPr>
    </w:p>
    <w:p w:rsidR="006F58D2" w:rsidRPr="007A3BA6" w:rsidRDefault="006F58D2" w:rsidP="006F58D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  <w:lang w:val="es-PY"/>
        </w:rPr>
      </w:pPr>
      <w:r w:rsidRPr="007A3BA6">
        <w:rPr>
          <w:rFonts w:ascii="Calibri" w:hAnsi="Calibri" w:cs="Calibri"/>
          <w:color w:val="000000"/>
          <w:sz w:val="22"/>
          <w:szCs w:val="22"/>
          <w:lang w:val="es-PY"/>
        </w:rPr>
        <w:t>Número de SDC:</w:t>
      </w:r>
      <w:r>
        <w:rPr>
          <w:rFonts w:ascii="Calibri" w:hAnsi="Calibri" w:cs="Calibri"/>
          <w:color w:val="000000"/>
          <w:sz w:val="22"/>
          <w:szCs w:val="22"/>
          <w:lang w:val="es-PY"/>
        </w:rPr>
        <w:t xml:space="preserve"> 121213/445/2020</w:t>
      </w:r>
    </w:p>
    <w:p w:rsidR="006F58D2" w:rsidRPr="007A3BA6" w:rsidRDefault="006F58D2" w:rsidP="006F58D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  <w:lang w:val="es-PY"/>
        </w:rPr>
      </w:pPr>
      <w:r w:rsidRPr="007A3BA6">
        <w:rPr>
          <w:rFonts w:ascii="Calibri" w:hAnsi="Calibri" w:cs="Calibri"/>
          <w:color w:val="000000"/>
          <w:sz w:val="22"/>
          <w:szCs w:val="22"/>
          <w:lang w:val="es-PY"/>
        </w:rPr>
        <w:t xml:space="preserve">Nombre: ________________________________________________________ </w:t>
      </w:r>
    </w:p>
    <w:p w:rsidR="006F58D2" w:rsidRPr="007A3BA6" w:rsidRDefault="006F58D2" w:rsidP="006F58D2">
      <w:pPr>
        <w:autoSpaceDE w:val="0"/>
        <w:autoSpaceDN w:val="0"/>
        <w:adjustRightInd w:val="0"/>
        <w:spacing w:line="360" w:lineRule="auto"/>
        <w:ind w:left="720" w:hanging="720"/>
        <w:rPr>
          <w:rFonts w:ascii="Calibri" w:hAnsi="Calibri" w:cs="Calibri"/>
          <w:color w:val="000000"/>
          <w:sz w:val="22"/>
          <w:szCs w:val="22"/>
          <w:lang w:val="es-PY"/>
        </w:rPr>
      </w:pPr>
      <w:r w:rsidRPr="007A3BA6">
        <w:rPr>
          <w:rFonts w:ascii="Calibri" w:hAnsi="Calibri" w:cs="Calibri"/>
          <w:color w:val="000000"/>
          <w:sz w:val="22"/>
          <w:szCs w:val="22"/>
          <w:lang w:val="es-PY"/>
        </w:rPr>
        <w:t xml:space="preserve">Fecha: ___________________________________________________________________ </w:t>
      </w:r>
    </w:p>
    <w:p w:rsidR="006F58D2" w:rsidRDefault="006F58D2" w:rsidP="006F58D2">
      <w:pPr>
        <w:spacing w:line="360" w:lineRule="auto"/>
        <w:rPr>
          <w:rFonts w:ascii="Myriad Pro" w:hAnsi="Myriad Pro" w:cs="Tahoma"/>
          <w:b/>
          <w:i/>
          <w:sz w:val="22"/>
          <w:szCs w:val="22"/>
          <w:lang w:val="es-ES_tradnl"/>
        </w:rPr>
      </w:pPr>
      <w:r w:rsidRPr="007A3BA6">
        <w:rPr>
          <w:rFonts w:ascii="Calibri" w:hAnsi="Calibri" w:cs="Calibri"/>
          <w:color w:val="000000"/>
          <w:sz w:val="22"/>
          <w:szCs w:val="22"/>
          <w:lang w:val="es-PY"/>
        </w:rPr>
        <w:t>Firma: __________________________________________________________________</w:t>
      </w:r>
    </w:p>
    <w:p w:rsidR="00BD3D40" w:rsidRDefault="00BD3D40">
      <w:bookmarkStart w:id="0" w:name="_GoBack"/>
      <w:bookmarkEnd w:id="0"/>
    </w:p>
    <w:sectPr w:rsidR="00BD3D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6C6" w:rsidRDefault="006946C6" w:rsidP="006F58D2">
      <w:r>
        <w:separator/>
      </w:r>
    </w:p>
  </w:endnote>
  <w:endnote w:type="continuationSeparator" w:id="0">
    <w:p w:rsidR="006946C6" w:rsidRDefault="006946C6" w:rsidP="006F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6C6" w:rsidRDefault="006946C6" w:rsidP="006F58D2">
      <w:r>
        <w:separator/>
      </w:r>
    </w:p>
  </w:footnote>
  <w:footnote w:type="continuationSeparator" w:id="0">
    <w:p w:rsidR="006946C6" w:rsidRDefault="006946C6" w:rsidP="006F58D2">
      <w:r>
        <w:continuationSeparator/>
      </w:r>
    </w:p>
  </w:footnote>
  <w:footnote w:id="1">
    <w:p w:rsidR="006F58D2" w:rsidRPr="00217F20" w:rsidRDefault="006F58D2" w:rsidP="006F58D2">
      <w:pPr>
        <w:jc w:val="both"/>
        <w:rPr>
          <w:lang w:val="es-ES_tradnl"/>
        </w:rPr>
      </w:pPr>
      <w:r w:rsidRPr="00217F20">
        <w:rPr>
          <w:rStyle w:val="Refdenotaalpie"/>
          <w:lang w:val="es-ES_tradnl"/>
        </w:rPr>
        <w:footnoteRef/>
      </w:r>
      <w:r w:rsidRPr="00217F20">
        <w:rPr>
          <w:i/>
          <w:snapToGrid w:val="0"/>
          <w:lang w:val="es-ES_tradnl"/>
        </w:rPr>
        <w:t xml:space="preserve">Este apartado será la </w:t>
      </w:r>
      <w:r>
        <w:rPr>
          <w:i/>
          <w:snapToGrid w:val="0"/>
          <w:lang w:val="es-ES_tradnl"/>
        </w:rPr>
        <w:t xml:space="preserve">guía del Proveedor </w:t>
      </w:r>
      <w:r w:rsidRPr="00217F20">
        <w:rPr>
          <w:i/>
          <w:snapToGrid w:val="0"/>
          <w:lang w:val="es-ES_tradnl"/>
        </w:rPr>
        <w:t>en la preparación de su Propuesta.</w:t>
      </w:r>
    </w:p>
  </w:footnote>
  <w:footnote w:id="2">
    <w:p w:rsidR="006F58D2" w:rsidRPr="00217F20" w:rsidRDefault="006F58D2" w:rsidP="006F58D2">
      <w:pPr>
        <w:pStyle w:val="Textonotapie"/>
        <w:rPr>
          <w:i/>
          <w:lang w:val="es-ES_tradnl"/>
        </w:rPr>
      </w:pPr>
      <w:r w:rsidRPr="00217F20">
        <w:rPr>
          <w:rStyle w:val="Refdenotaalpie"/>
          <w:i/>
          <w:lang w:val="es-ES_tradnl"/>
        </w:rPr>
        <w:footnoteRef/>
      </w:r>
      <w:r w:rsidRPr="00217F20">
        <w:rPr>
          <w:i/>
          <w:lang w:val="es-ES_tradnl"/>
        </w:rPr>
        <w:t xml:space="preserve"> El papel de cartas oficial con el </w:t>
      </w:r>
      <w:r>
        <w:rPr>
          <w:i/>
          <w:lang w:val="es-ES_tradnl"/>
        </w:rPr>
        <w:t xml:space="preserve">membrete </w:t>
      </w:r>
      <w:r w:rsidRPr="00217F20">
        <w:rPr>
          <w:i/>
          <w:lang w:val="es-ES_tradnl"/>
        </w:rPr>
        <w:t>de la empresa deberá</w:t>
      </w:r>
      <w:r>
        <w:rPr>
          <w:i/>
          <w:lang w:val="es-ES_tradnl"/>
        </w:rPr>
        <w:t xml:space="preserve"> señalar datos de contacto</w:t>
      </w:r>
      <w:r w:rsidRPr="00217F20">
        <w:rPr>
          <w:i/>
          <w:lang w:val="es-ES_tradnl"/>
        </w:rPr>
        <w:t xml:space="preserve"> –dirección, correo electrónico, números de teléfono y fax– a efectos de verificación.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D2" w:rsidRDefault="006F58D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961E90" wp14:editId="2B1F50EE">
              <wp:simplePos x="0" y="0"/>
              <wp:positionH relativeFrom="page">
                <wp:posOffset>203200</wp:posOffset>
              </wp:positionH>
              <wp:positionV relativeFrom="page">
                <wp:posOffset>116205</wp:posOffset>
              </wp:positionV>
              <wp:extent cx="316865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6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8D2" w:rsidRPr="006D7D92" w:rsidRDefault="006F58D2">
                          <w:pPr>
                            <w:spacing w:before="14"/>
                            <w:ind w:left="20"/>
                            <w:rPr>
                              <w:sz w:val="16"/>
                              <w:lang w:val="es-PY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61E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pt;margin-top:9.15pt;width:249.5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" filled="f" stroked="f">
              <v:textbox inset="0,0,0,0">
                <w:txbxContent>
                  <w:p w:rsidR="006F58D2" w:rsidRPr="006D7D92" w:rsidRDefault="006F58D2">
                    <w:pPr>
                      <w:spacing w:before="14"/>
                      <w:ind w:left="20"/>
                      <w:rPr>
                        <w:sz w:val="16"/>
                        <w:lang w:val="es-PY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D80"/>
    <w:multiLevelType w:val="hybridMultilevel"/>
    <w:tmpl w:val="10FA948A"/>
    <w:lvl w:ilvl="0" w:tplc="10D878C4">
      <w:numFmt w:val="bullet"/>
      <w:lvlText w:val="•"/>
      <w:lvlJc w:val="left"/>
      <w:pPr>
        <w:ind w:left="158" w:hanging="159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5EB26332">
      <w:numFmt w:val="bullet"/>
      <w:lvlText w:val="•"/>
      <w:lvlJc w:val="left"/>
      <w:pPr>
        <w:ind w:left="534" w:hanging="159"/>
      </w:pPr>
      <w:rPr>
        <w:rFonts w:hint="default"/>
        <w:lang w:val="es-ES" w:eastAsia="es-ES" w:bidi="es-ES"/>
      </w:rPr>
    </w:lvl>
    <w:lvl w:ilvl="2" w:tplc="11C411CC">
      <w:numFmt w:val="bullet"/>
      <w:lvlText w:val="•"/>
      <w:lvlJc w:val="left"/>
      <w:pPr>
        <w:ind w:left="909" w:hanging="159"/>
      </w:pPr>
      <w:rPr>
        <w:rFonts w:hint="default"/>
        <w:lang w:val="es-ES" w:eastAsia="es-ES" w:bidi="es-ES"/>
      </w:rPr>
    </w:lvl>
    <w:lvl w:ilvl="3" w:tplc="4328C3CA">
      <w:numFmt w:val="bullet"/>
      <w:lvlText w:val="•"/>
      <w:lvlJc w:val="left"/>
      <w:pPr>
        <w:ind w:left="1284" w:hanging="159"/>
      </w:pPr>
      <w:rPr>
        <w:rFonts w:hint="default"/>
        <w:lang w:val="es-ES" w:eastAsia="es-ES" w:bidi="es-ES"/>
      </w:rPr>
    </w:lvl>
    <w:lvl w:ilvl="4" w:tplc="A66E44BA">
      <w:numFmt w:val="bullet"/>
      <w:lvlText w:val="•"/>
      <w:lvlJc w:val="left"/>
      <w:pPr>
        <w:ind w:left="1659" w:hanging="159"/>
      </w:pPr>
      <w:rPr>
        <w:rFonts w:hint="default"/>
        <w:lang w:val="es-ES" w:eastAsia="es-ES" w:bidi="es-ES"/>
      </w:rPr>
    </w:lvl>
    <w:lvl w:ilvl="5" w:tplc="1646D742">
      <w:numFmt w:val="bullet"/>
      <w:lvlText w:val="•"/>
      <w:lvlJc w:val="left"/>
      <w:pPr>
        <w:ind w:left="2034" w:hanging="159"/>
      </w:pPr>
      <w:rPr>
        <w:rFonts w:hint="default"/>
        <w:lang w:val="es-ES" w:eastAsia="es-ES" w:bidi="es-ES"/>
      </w:rPr>
    </w:lvl>
    <w:lvl w:ilvl="6" w:tplc="7896B30E">
      <w:numFmt w:val="bullet"/>
      <w:lvlText w:val="•"/>
      <w:lvlJc w:val="left"/>
      <w:pPr>
        <w:ind w:left="2408" w:hanging="159"/>
      </w:pPr>
      <w:rPr>
        <w:rFonts w:hint="default"/>
        <w:lang w:val="es-ES" w:eastAsia="es-ES" w:bidi="es-ES"/>
      </w:rPr>
    </w:lvl>
    <w:lvl w:ilvl="7" w:tplc="ADD8CDAC">
      <w:numFmt w:val="bullet"/>
      <w:lvlText w:val="•"/>
      <w:lvlJc w:val="left"/>
      <w:pPr>
        <w:ind w:left="2783" w:hanging="159"/>
      </w:pPr>
      <w:rPr>
        <w:rFonts w:hint="default"/>
        <w:lang w:val="es-ES" w:eastAsia="es-ES" w:bidi="es-ES"/>
      </w:rPr>
    </w:lvl>
    <w:lvl w:ilvl="8" w:tplc="CE74EC74">
      <w:numFmt w:val="bullet"/>
      <w:lvlText w:val="•"/>
      <w:lvlJc w:val="left"/>
      <w:pPr>
        <w:ind w:left="3158" w:hanging="159"/>
      </w:pPr>
      <w:rPr>
        <w:rFonts w:hint="default"/>
        <w:lang w:val="es-ES" w:eastAsia="es-ES" w:bidi="es-ES"/>
      </w:rPr>
    </w:lvl>
  </w:abstractNum>
  <w:abstractNum w:abstractNumId="1" w15:restartNumberingAfterBreak="0">
    <w:nsid w:val="06FC1670"/>
    <w:multiLevelType w:val="hybridMultilevel"/>
    <w:tmpl w:val="09F41E8E"/>
    <w:lvl w:ilvl="0" w:tplc="928C9042">
      <w:numFmt w:val="bullet"/>
      <w:lvlText w:val="-"/>
      <w:lvlJc w:val="left"/>
      <w:pPr>
        <w:ind w:left="106" w:hanging="116"/>
      </w:pPr>
      <w:rPr>
        <w:rFonts w:ascii="Calibri Light" w:eastAsia="Calibri Light" w:hAnsi="Calibri Light" w:cs="Calibri Light" w:hint="default"/>
        <w:w w:val="100"/>
        <w:sz w:val="22"/>
        <w:szCs w:val="22"/>
        <w:lang w:val="es-ES" w:eastAsia="es-ES" w:bidi="es-ES"/>
      </w:rPr>
    </w:lvl>
    <w:lvl w:ilvl="1" w:tplc="E0EAF58E">
      <w:numFmt w:val="bullet"/>
      <w:lvlText w:val="•"/>
      <w:lvlJc w:val="left"/>
      <w:pPr>
        <w:ind w:left="596" w:hanging="116"/>
      </w:pPr>
      <w:rPr>
        <w:rFonts w:hint="default"/>
        <w:lang w:val="es-ES" w:eastAsia="es-ES" w:bidi="es-ES"/>
      </w:rPr>
    </w:lvl>
    <w:lvl w:ilvl="2" w:tplc="0D40CE3C">
      <w:numFmt w:val="bullet"/>
      <w:lvlText w:val="•"/>
      <w:lvlJc w:val="left"/>
      <w:pPr>
        <w:ind w:left="1092" w:hanging="116"/>
      </w:pPr>
      <w:rPr>
        <w:rFonts w:hint="default"/>
        <w:lang w:val="es-ES" w:eastAsia="es-ES" w:bidi="es-ES"/>
      </w:rPr>
    </w:lvl>
    <w:lvl w:ilvl="3" w:tplc="92B81826">
      <w:numFmt w:val="bullet"/>
      <w:lvlText w:val="•"/>
      <w:lvlJc w:val="left"/>
      <w:pPr>
        <w:ind w:left="1588" w:hanging="116"/>
      </w:pPr>
      <w:rPr>
        <w:rFonts w:hint="default"/>
        <w:lang w:val="es-ES" w:eastAsia="es-ES" w:bidi="es-ES"/>
      </w:rPr>
    </w:lvl>
    <w:lvl w:ilvl="4" w:tplc="CC04721C">
      <w:numFmt w:val="bullet"/>
      <w:lvlText w:val="•"/>
      <w:lvlJc w:val="left"/>
      <w:pPr>
        <w:ind w:left="2084" w:hanging="116"/>
      </w:pPr>
      <w:rPr>
        <w:rFonts w:hint="default"/>
        <w:lang w:val="es-ES" w:eastAsia="es-ES" w:bidi="es-ES"/>
      </w:rPr>
    </w:lvl>
    <w:lvl w:ilvl="5" w:tplc="31829D40">
      <w:numFmt w:val="bullet"/>
      <w:lvlText w:val="•"/>
      <w:lvlJc w:val="left"/>
      <w:pPr>
        <w:ind w:left="2580" w:hanging="116"/>
      </w:pPr>
      <w:rPr>
        <w:rFonts w:hint="default"/>
        <w:lang w:val="es-ES" w:eastAsia="es-ES" w:bidi="es-ES"/>
      </w:rPr>
    </w:lvl>
    <w:lvl w:ilvl="6" w:tplc="42763A5E">
      <w:numFmt w:val="bullet"/>
      <w:lvlText w:val="•"/>
      <w:lvlJc w:val="left"/>
      <w:pPr>
        <w:ind w:left="3076" w:hanging="116"/>
      </w:pPr>
      <w:rPr>
        <w:rFonts w:hint="default"/>
        <w:lang w:val="es-ES" w:eastAsia="es-ES" w:bidi="es-ES"/>
      </w:rPr>
    </w:lvl>
    <w:lvl w:ilvl="7" w:tplc="79C27CDA">
      <w:numFmt w:val="bullet"/>
      <w:lvlText w:val="•"/>
      <w:lvlJc w:val="left"/>
      <w:pPr>
        <w:ind w:left="3572" w:hanging="116"/>
      </w:pPr>
      <w:rPr>
        <w:rFonts w:hint="default"/>
        <w:lang w:val="es-ES" w:eastAsia="es-ES" w:bidi="es-ES"/>
      </w:rPr>
    </w:lvl>
    <w:lvl w:ilvl="8" w:tplc="2D5A2590">
      <w:numFmt w:val="bullet"/>
      <w:lvlText w:val="•"/>
      <w:lvlJc w:val="left"/>
      <w:pPr>
        <w:ind w:left="4068" w:hanging="116"/>
      </w:pPr>
      <w:rPr>
        <w:rFonts w:hint="default"/>
        <w:lang w:val="es-ES" w:eastAsia="es-ES" w:bidi="es-ES"/>
      </w:rPr>
    </w:lvl>
  </w:abstractNum>
  <w:abstractNum w:abstractNumId="2" w15:restartNumberingAfterBreak="0">
    <w:nsid w:val="0ED11D7E"/>
    <w:multiLevelType w:val="hybridMultilevel"/>
    <w:tmpl w:val="2AAA46EE"/>
    <w:lvl w:ilvl="0" w:tplc="6B28422A">
      <w:numFmt w:val="bullet"/>
      <w:lvlText w:val="o"/>
      <w:lvlJc w:val="left"/>
      <w:pPr>
        <w:ind w:left="355" w:hanging="250"/>
      </w:pPr>
      <w:rPr>
        <w:rFonts w:ascii="Courier New" w:eastAsia="Courier New" w:hAnsi="Courier New" w:cs="Courier New" w:hint="default"/>
        <w:b/>
        <w:bCs/>
        <w:w w:val="99"/>
        <w:sz w:val="16"/>
        <w:szCs w:val="16"/>
        <w:lang w:val="es-ES" w:eastAsia="es-ES" w:bidi="es-ES"/>
      </w:rPr>
    </w:lvl>
    <w:lvl w:ilvl="1" w:tplc="CBC4C95C">
      <w:numFmt w:val="bullet"/>
      <w:lvlText w:val="•"/>
      <w:lvlJc w:val="left"/>
      <w:pPr>
        <w:ind w:left="1029" w:hanging="250"/>
      </w:pPr>
      <w:rPr>
        <w:rFonts w:hint="default"/>
        <w:lang w:val="es-ES" w:eastAsia="es-ES" w:bidi="es-ES"/>
      </w:rPr>
    </w:lvl>
    <w:lvl w:ilvl="2" w:tplc="70C0FF7E">
      <w:numFmt w:val="bullet"/>
      <w:lvlText w:val="•"/>
      <w:lvlJc w:val="left"/>
      <w:pPr>
        <w:ind w:left="1699" w:hanging="250"/>
      </w:pPr>
      <w:rPr>
        <w:rFonts w:hint="default"/>
        <w:lang w:val="es-ES" w:eastAsia="es-ES" w:bidi="es-ES"/>
      </w:rPr>
    </w:lvl>
    <w:lvl w:ilvl="3" w:tplc="38EE608E">
      <w:numFmt w:val="bullet"/>
      <w:lvlText w:val="•"/>
      <w:lvlJc w:val="left"/>
      <w:pPr>
        <w:ind w:left="2368" w:hanging="250"/>
      </w:pPr>
      <w:rPr>
        <w:rFonts w:hint="default"/>
        <w:lang w:val="es-ES" w:eastAsia="es-ES" w:bidi="es-ES"/>
      </w:rPr>
    </w:lvl>
    <w:lvl w:ilvl="4" w:tplc="8FD6905A">
      <w:numFmt w:val="bullet"/>
      <w:lvlText w:val="•"/>
      <w:lvlJc w:val="left"/>
      <w:pPr>
        <w:ind w:left="3038" w:hanging="250"/>
      </w:pPr>
      <w:rPr>
        <w:rFonts w:hint="default"/>
        <w:lang w:val="es-ES" w:eastAsia="es-ES" w:bidi="es-ES"/>
      </w:rPr>
    </w:lvl>
    <w:lvl w:ilvl="5" w:tplc="5B0C2CFE">
      <w:numFmt w:val="bullet"/>
      <w:lvlText w:val="•"/>
      <w:lvlJc w:val="left"/>
      <w:pPr>
        <w:ind w:left="3707" w:hanging="250"/>
      </w:pPr>
      <w:rPr>
        <w:rFonts w:hint="default"/>
        <w:lang w:val="es-ES" w:eastAsia="es-ES" w:bidi="es-ES"/>
      </w:rPr>
    </w:lvl>
    <w:lvl w:ilvl="6" w:tplc="6AAE0894">
      <w:numFmt w:val="bullet"/>
      <w:lvlText w:val="•"/>
      <w:lvlJc w:val="left"/>
      <w:pPr>
        <w:ind w:left="4377" w:hanging="250"/>
      </w:pPr>
      <w:rPr>
        <w:rFonts w:hint="default"/>
        <w:lang w:val="es-ES" w:eastAsia="es-ES" w:bidi="es-ES"/>
      </w:rPr>
    </w:lvl>
    <w:lvl w:ilvl="7" w:tplc="94BA23FA">
      <w:numFmt w:val="bullet"/>
      <w:lvlText w:val="•"/>
      <w:lvlJc w:val="left"/>
      <w:pPr>
        <w:ind w:left="5046" w:hanging="250"/>
      </w:pPr>
      <w:rPr>
        <w:rFonts w:hint="default"/>
        <w:lang w:val="es-ES" w:eastAsia="es-ES" w:bidi="es-ES"/>
      </w:rPr>
    </w:lvl>
    <w:lvl w:ilvl="8" w:tplc="72083AE0">
      <w:numFmt w:val="bullet"/>
      <w:lvlText w:val="•"/>
      <w:lvlJc w:val="left"/>
      <w:pPr>
        <w:ind w:left="5716" w:hanging="250"/>
      </w:pPr>
      <w:rPr>
        <w:rFonts w:hint="default"/>
        <w:lang w:val="es-ES" w:eastAsia="es-ES" w:bidi="es-ES"/>
      </w:rPr>
    </w:lvl>
  </w:abstractNum>
  <w:abstractNum w:abstractNumId="3" w15:restartNumberingAfterBreak="0">
    <w:nsid w:val="132B116F"/>
    <w:multiLevelType w:val="multilevel"/>
    <w:tmpl w:val="0DD884D0"/>
    <w:lvl w:ilvl="0">
      <w:numFmt w:val="bullet"/>
      <w:lvlText w:val=""/>
      <w:lvlJc w:val="left"/>
      <w:pPr>
        <w:ind w:left="360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42876CB"/>
    <w:multiLevelType w:val="hybridMultilevel"/>
    <w:tmpl w:val="0D8AD41E"/>
    <w:lvl w:ilvl="0" w:tplc="3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9A4CF0"/>
    <w:multiLevelType w:val="multilevel"/>
    <w:tmpl w:val="A844B9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FAC4A67"/>
    <w:multiLevelType w:val="hybridMultilevel"/>
    <w:tmpl w:val="3A48422A"/>
    <w:lvl w:ilvl="0" w:tplc="8F30AFF4">
      <w:numFmt w:val="bullet"/>
      <w:lvlText w:val="●"/>
      <w:lvlJc w:val="left"/>
      <w:pPr>
        <w:ind w:left="110" w:hanging="183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CC10169C">
      <w:numFmt w:val="bullet"/>
      <w:lvlText w:val="•"/>
      <w:lvlJc w:val="left"/>
      <w:pPr>
        <w:ind w:left="498" w:hanging="183"/>
      </w:pPr>
      <w:rPr>
        <w:rFonts w:hint="default"/>
        <w:lang w:val="es-ES" w:eastAsia="es-ES" w:bidi="es-ES"/>
      </w:rPr>
    </w:lvl>
    <w:lvl w:ilvl="2" w:tplc="9DD69390">
      <w:numFmt w:val="bullet"/>
      <w:lvlText w:val="•"/>
      <w:lvlJc w:val="left"/>
      <w:pPr>
        <w:ind w:left="877" w:hanging="183"/>
      </w:pPr>
      <w:rPr>
        <w:rFonts w:hint="default"/>
        <w:lang w:val="es-ES" w:eastAsia="es-ES" w:bidi="es-ES"/>
      </w:rPr>
    </w:lvl>
    <w:lvl w:ilvl="3" w:tplc="7144CE0C">
      <w:numFmt w:val="bullet"/>
      <w:lvlText w:val="•"/>
      <w:lvlJc w:val="left"/>
      <w:pPr>
        <w:ind w:left="1256" w:hanging="183"/>
      </w:pPr>
      <w:rPr>
        <w:rFonts w:hint="default"/>
        <w:lang w:val="es-ES" w:eastAsia="es-ES" w:bidi="es-ES"/>
      </w:rPr>
    </w:lvl>
    <w:lvl w:ilvl="4" w:tplc="56E4C8E0">
      <w:numFmt w:val="bullet"/>
      <w:lvlText w:val="•"/>
      <w:lvlJc w:val="left"/>
      <w:pPr>
        <w:ind w:left="1635" w:hanging="183"/>
      </w:pPr>
      <w:rPr>
        <w:rFonts w:hint="default"/>
        <w:lang w:val="es-ES" w:eastAsia="es-ES" w:bidi="es-ES"/>
      </w:rPr>
    </w:lvl>
    <w:lvl w:ilvl="5" w:tplc="D04A2EC6">
      <w:numFmt w:val="bullet"/>
      <w:lvlText w:val="•"/>
      <w:lvlJc w:val="left"/>
      <w:pPr>
        <w:ind w:left="2014" w:hanging="183"/>
      </w:pPr>
      <w:rPr>
        <w:rFonts w:hint="default"/>
        <w:lang w:val="es-ES" w:eastAsia="es-ES" w:bidi="es-ES"/>
      </w:rPr>
    </w:lvl>
    <w:lvl w:ilvl="6" w:tplc="B3F40A54">
      <w:numFmt w:val="bullet"/>
      <w:lvlText w:val="•"/>
      <w:lvlJc w:val="left"/>
      <w:pPr>
        <w:ind w:left="2392" w:hanging="183"/>
      </w:pPr>
      <w:rPr>
        <w:rFonts w:hint="default"/>
        <w:lang w:val="es-ES" w:eastAsia="es-ES" w:bidi="es-ES"/>
      </w:rPr>
    </w:lvl>
    <w:lvl w:ilvl="7" w:tplc="8EA83662">
      <w:numFmt w:val="bullet"/>
      <w:lvlText w:val="•"/>
      <w:lvlJc w:val="left"/>
      <w:pPr>
        <w:ind w:left="2771" w:hanging="183"/>
      </w:pPr>
      <w:rPr>
        <w:rFonts w:hint="default"/>
        <w:lang w:val="es-ES" w:eastAsia="es-ES" w:bidi="es-ES"/>
      </w:rPr>
    </w:lvl>
    <w:lvl w:ilvl="8" w:tplc="AE22FF94">
      <w:numFmt w:val="bullet"/>
      <w:lvlText w:val="•"/>
      <w:lvlJc w:val="left"/>
      <w:pPr>
        <w:ind w:left="3150" w:hanging="183"/>
      </w:pPr>
      <w:rPr>
        <w:rFonts w:hint="default"/>
        <w:lang w:val="es-ES" w:eastAsia="es-ES" w:bidi="es-ES"/>
      </w:rPr>
    </w:lvl>
  </w:abstractNum>
  <w:abstractNum w:abstractNumId="7" w15:restartNumberingAfterBreak="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F72B7"/>
    <w:multiLevelType w:val="hybridMultilevel"/>
    <w:tmpl w:val="70C6D9E2"/>
    <w:lvl w:ilvl="0" w:tplc="4C663A08">
      <w:numFmt w:val="bullet"/>
      <w:lvlText w:val="-"/>
      <w:lvlJc w:val="left"/>
      <w:pPr>
        <w:ind w:left="222" w:hanging="116"/>
      </w:pPr>
      <w:rPr>
        <w:rFonts w:ascii="Calibri Light" w:eastAsia="Calibri Light" w:hAnsi="Calibri Light" w:cs="Calibri Light" w:hint="default"/>
        <w:w w:val="100"/>
        <w:sz w:val="22"/>
        <w:szCs w:val="22"/>
        <w:lang w:val="es-ES" w:eastAsia="es-ES" w:bidi="es-ES"/>
      </w:rPr>
    </w:lvl>
    <w:lvl w:ilvl="1" w:tplc="A79A3FEE">
      <w:numFmt w:val="bullet"/>
      <w:lvlText w:val="•"/>
      <w:lvlJc w:val="left"/>
      <w:pPr>
        <w:ind w:left="704" w:hanging="116"/>
      </w:pPr>
      <w:rPr>
        <w:rFonts w:hint="default"/>
        <w:lang w:val="es-ES" w:eastAsia="es-ES" w:bidi="es-ES"/>
      </w:rPr>
    </w:lvl>
    <w:lvl w:ilvl="2" w:tplc="15CED09A">
      <w:numFmt w:val="bullet"/>
      <w:lvlText w:val="•"/>
      <w:lvlJc w:val="left"/>
      <w:pPr>
        <w:ind w:left="1188" w:hanging="116"/>
      </w:pPr>
      <w:rPr>
        <w:rFonts w:hint="default"/>
        <w:lang w:val="es-ES" w:eastAsia="es-ES" w:bidi="es-ES"/>
      </w:rPr>
    </w:lvl>
    <w:lvl w:ilvl="3" w:tplc="407C3076">
      <w:numFmt w:val="bullet"/>
      <w:lvlText w:val="•"/>
      <w:lvlJc w:val="left"/>
      <w:pPr>
        <w:ind w:left="1672" w:hanging="116"/>
      </w:pPr>
      <w:rPr>
        <w:rFonts w:hint="default"/>
        <w:lang w:val="es-ES" w:eastAsia="es-ES" w:bidi="es-ES"/>
      </w:rPr>
    </w:lvl>
    <w:lvl w:ilvl="4" w:tplc="AD06442C">
      <w:numFmt w:val="bullet"/>
      <w:lvlText w:val="•"/>
      <w:lvlJc w:val="left"/>
      <w:pPr>
        <w:ind w:left="2156" w:hanging="116"/>
      </w:pPr>
      <w:rPr>
        <w:rFonts w:hint="default"/>
        <w:lang w:val="es-ES" w:eastAsia="es-ES" w:bidi="es-ES"/>
      </w:rPr>
    </w:lvl>
    <w:lvl w:ilvl="5" w:tplc="A9F81ABA">
      <w:numFmt w:val="bullet"/>
      <w:lvlText w:val="•"/>
      <w:lvlJc w:val="left"/>
      <w:pPr>
        <w:ind w:left="2640" w:hanging="116"/>
      </w:pPr>
      <w:rPr>
        <w:rFonts w:hint="default"/>
        <w:lang w:val="es-ES" w:eastAsia="es-ES" w:bidi="es-ES"/>
      </w:rPr>
    </w:lvl>
    <w:lvl w:ilvl="6" w:tplc="B6489A58">
      <w:numFmt w:val="bullet"/>
      <w:lvlText w:val="•"/>
      <w:lvlJc w:val="left"/>
      <w:pPr>
        <w:ind w:left="3124" w:hanging="116"/>
      </w:pPr>
      <w:rPr>
        <w:rFonts w:hint="default"/>
        <w:lang w:val="es-ES" w:eastAsia="es-ES" w:bidi="es-ES"/>
      </w:rPr>
    </w:lvl>
    <w:lvl w:ilvl="7" w:tplc="C41CF83C">
      <w:numFmt w:val="bullet"/>
      <w:lvlText w:val="•"/>
      <w:lvlJc w:val="left"/>
      <w:pPr>
        <w:ind w:left="3608" w:hanging="116"/>
      </w:pPr>
      <w:rPr>
        <w:rFonts w:hint="default"/>
        <w:lang w:val="es-ES" w:eastAsia="es-ES" w:bidi="es-ES"/>
      </w:rPr>
    </w:lvl>
    <w:lvl w:ilvl="8" w:tplc="B5C01FE0">
      <w:numFmt w:val="bullet"/>
      <w:lvlText w:val="•"/>
      <w:lvlJc w:val="left"/>
      <w:pPr>
        <w:ind w:left="4092" w:hanging="116"/>
      </w:pPr>
      <w:rPr>
        <w:rFonts w:hint="default"/>
        <w:lang w:val="es-ES" w:eastAsia="es-ES" w:bidi="es-ES"/>
      </w:rPr>
    </w:lvl>
  </w:abstractNum>
  <w:abstractNum w:abstractNumId="9" w15:restartNumberingAfterBreak="0">
    <w:nsid w:val="34F02AD5"/>
    <w:multiLevelType w:val="hybridMultilevel"/>
    <w:tmpl w:val="BBFA1FA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BC1041"/>
    <w:multiLevelType w:val="hybridMultilevel"/>
    <w:tmpl w:val="693A4524"/>
    <w:lvl w:ilvl="0" w:tplc="0360D1FE">
      <w:numFmt w:val="bullet"/>
      <w:lvlText w:val="•"/>
      <w:lvlJc w:val="left"/>
      <w:pPr>
        <w:ind w:left="110" w:hanging="159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9DECD504">
      <w:numFmt w:val="bullet"/>
      <w:lvlText w:val="•"/>
      <w:lvlJc w:val="left"/>
      <w:pPr>
        <w:ind w:left="498" w:hanging="159"/>
      </w:pPr>
      <w:rPr>
        <w:rFonts w:hint="default"/>
        <w:lang w:val="es-ES" w:eastAsia="es-ES" w:bidi="es-ES"/>
      </w:rPr>
    </w:lvl>
    <w:lvl w:ilvl="2" w:tplc="9F006246">
      <w:numFmt w:val="bullet"/>
      <w:lvlText w:val="•"/>
      <w:lvlJc w:val="left"/>
      <w:pPr>
        <w:ind w:left="877" w:hanging="159"/>
      </w:pPr>
      <w:rPr>
        <w:rFonts w:hint="default"/>
        <w:lang w:val="es-ES" w:eastAsia="es-ES" w:bidi="es-ES"/>
      </w:rPr>
    </w:lvl>
    <w:lvl w:ilvl="3" w:tplc="8ED2B156">
      <w:numFmt w:val="bullet"/>
      <w:lvlText w:val="•"/>
      <w:lvlJc w:val="left"/>
      <w:pPr>
        <w:ind w:left="1256" w:hanging="159"/>
      </w:pPr>
      <w:rPr>
        <w:rFonts w:hint="default"/>
        <w:lang w:val="es-ES" w:eastAsia="es-ES" w:bidi="es-ES"/>
      </w:rPr>
    </w:lvl>
    <w:lvl w:ilvl="4" w:tplc="A15A621A">
      <w:numFmt w:val="bullet"/>
      <w:lvlText w:val="•"/>
      <w:lvlJc w:val="left"/>
      <w:pPr>
        <w:ind w:left="1635" w:hanging="159"/>
      </w:pPr>
      <w:rPr>
        <w:rFonts w:hint="default"/>
        <w:lang w:val="es-ES" w:eastAsia="es-ES" w:bidi="es-ES"/>
      </w:rPr>
    </w:lvl>
    <w:lvl w:ilvl="5" w:tplc="DEDC2A4C">
      <w:numFmt w:val="bullet"/>
      <w:lvlText w:val="•"/>
      <w:lvlJc w:val="left"/>
      <w:pPr>
        <w:ind w:left="2014" w:hanging="159"/>
      </w:pPr>
      <w:rPr>
        <w:rFonts w:hint="default"/>
        <w:lang w:val="es-ES" w:eastAsia="es-ES" w:bidi="es-ES"/>
      </w:rPr>
    </w:lvl>
    <w:lvl w:ilvl="6" w:tplc="1D98C6B8">
      <w:numFmt w:val="bullet"/>
      <w:lvlText w:val="•"/>
      <w:lvlJc w:val="left"/>
      <w:pPr>
        <w:ind w:left="2392" w:hanging="159"/>
      </w:pPr>
      <w:rPr>
        <w:rFonts w:hint="default"/>
        <w:lang w:val="es-ES" w:eastAsia="es-ES" w:bidi="es-ES"/>
      </w:rPr>
    </w:lvl>
    <w:lvl w:ilvl="7" w:tplc="F7D08800">
      <w:numFmt w:val="bullet"/>
      <w:lvlText w:val="•"/>
      <w:lvlJc w:val="left"/>
      <w:pPr>
        <w:ind w:left="2771" w:hanging="159"/>
      </w:pPr>
      <w:rPr>
        <w:rFonts w:hint="default"/>
        <w:lang w:val="es-ES" w:eastAsia="es-ES" w:bidi="es-ES"/>
      </w:rPr>
    </w:lvl>
    <w:lvl w:ilvl="8" w:tplc="EB829A2C">
      <w:numFmt w:val="bullet"/>
      <w:lvlText w:val="•"/>
      <w:lvlJc w:val="left"/>
      <w:pPr>
        <w:ind w:left="3150" w:hanging="159"/>
      </w:pPr>
      <w:rPr>
        <w:rFonts w:hint="default"/>
        <w:lang w:val="es-ES" w:eastAsia="es-ES" w:bidi="es-ES"/>
      </w:rPr>
    </w:lvl>
  </w:abstractNum>
  <w:abstractNum w:abstractNumId="11" w15:restartNumberingAfterBreak="0">
    <w:nsid w:val="39C61C38"/>
    <w:multiLevelType w:val="hybridMultilevel"/>
    <w:tmpl w:val="8624AB9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3E3CA5"/>
    <w:multiLevelType w:val="hybridMultilevel"/>
    <w:tmpl w:val="89D06B9A"/>
    <w:lvl w:ilvl="0" w:tplc="6D06E738">
      <w:start w:val="1"/>
      <w:numFmt w:val="decimal"/>
      <w:lvlText w:val="(%1)"/>
      <w:lvlJc w:val="left"/>
      <w:pPr>
        <w:ind w:left="363" w:hanging="293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s-ES" w:bidi="es-ES"/>
      </w:rPr>
    </w:lvl>
    <w:lvl w:ilvl="1" w:tplc="D0909C76">
      <w:numFmt w:val="bullet"/>
      <w:lvlText w:val="•"/>
      <w:lvlJc w:val="left"/>
      <w:pPr>
        <w:ind w:left="819" w:hanging="293"/>
      </w:pPr>
      <w:rPr>
        <w:rFonts w:hint="default"/>
        <w:lang w:val="es-ES" w:eastAsia="es-ES" w:bidi="es-ES"/>
      </w:rPr>
    </w:lvl>
    <w:lvl w:ilvl="2" w:tplc="CEECE8C6">
      <w:numFmt w:val="bullet"/>
      <w:lvlText w:val="•"/>
      <w:lvlJc w:val="left"/>
      <w:pPr>
        <w:ind w:left="1278" w:hanging="293"/>
      </w:pPr>
      <w:rPr>
        <w:rFonts w:hint="default"/>
        <w:lang w:val="es-ES" w:eastAsia="es-ES" w:bidi="es-ES"/>
      </w:rPr>
    </w:lvl>
    <w:lvl w:ilvl="3" w:tplc="891C8D52">
      <w:numFmt w:val="bullet"/>
      <w:lvlText w:val="•"/>
      <w:lvlJc w:val="left"/>
      <w:pPr>
        <w:ind w:left="1737" w:hanging="293"/>
      </w:pPr>
      <w:rPr>
        <w:rFonts w:hint="default"/>
        <w:lang w:val="es-ES" w:eastAsia="es-ES" w:bidi="es-ES"/>
      </w:rPr>
    </w:lvl>
    <w:lvl w:ilvl="4" w:tplc="29388EC0">
      <w:numFmt w:val="bullet"/>
      <w:lvlText w:val="•"/>
      <w:lvlJc w:val="left"/>
      <w:pPr>
        <w:ind w:left="2196" w:hanging="293"/>
      </w:pPr>
      <w:rPr>
        <w:rFonts w:hint="default"/>
        <w:lang w:val="es-ES" w:eastAsia="es-ES" w:bidi="es-ES"/>
      </w:rPr>
    </w:lvl>
    <w:lvl w:ilvl="5" w:tplc="E11480BA">
      <w:numFmt w:val="bullet"/>
      <w:lvlText w:val="•"/>
      <w:lvlJc w:val="left"/>
      <w:pPr>
        <w:ind w:left="2655" w:hanging="293"/>
      </w:pPr>
      <w:rPr>
        <w:rFonts w:hint="default"/>
        <w:lang w:val="es-ES" w:eastAsia="es-ES" w:bidi="es-ES"/>
      </w:rPr>
    </w:lvl>
    <w:lvl w:ilvl="6" w:tplc="DFD6D962">
      <w:numFmt w:val="bullet"/>
      <w:lvlText w:val="•"/>
      <w:lvlJc w:val="left"/>
      <w:pPr>
        <w:ind w:left="3114" w:hanging="293"/>
      </w:pPr>
      <w:rPr>
        <w:rFonts w:hint="default"/>
        <w:lang w:val="es-ES" w:eastAsia="es-ES" w:bidi="es-ES"/>
      </w:rPr>
    </w:lvl>
    <w:lvl w:ilvl="7" w:tplc="09F07F70">
      <w:numFmt w:val="bullet"/>
      <w:lvlText w:val="•"/>
      <w:lvlJc w:val="left"/>
      <w:pPr>
        <w:ind w:left="3573" w:hanging="293"/>
      </w:pPr>
      <w:rPr>
        <w:rFonts w:hint="default"/>
        <w:lang w:val="es-ES" w:eastAsia="es-ES" w:bidi="es-ES"/>
      </w:rPr>
    </w:lvl>
    <w:lvl w:ilvl="8" w:tplc="836E9ADA">
      <w:numFmt w:val="bullet"/>
      <w:lvlText w:val="•"/>
      <w:lvlJc w:val="left"/>
      <w:pPr>
        <w:ind w:left="4032" w:hanging="293"/>
      </w:pPr>
      <w:rPr>
        <w:rFonts w:hint="default"/>
        <w:lang w:val="es-ES" w:eastAsia="es-ES" w:bidi="es-ES"/>
      </w:rPr>
    </w:lvl>
  </w:abstractNum>
  <w:abstractNum w:abstractNumId="13" w15:restartNumberingAfterBreak="0">
    <w:nsid w:val="5AA122B3"/>
    <w:multiLevelType w:val="hybridMultilevel"/>
    <w:tmpl w:val="1C2294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5134D"/>
    <w:multiLevelType w:val="hybridMultilevel"/>
    <w:tmpl w:val="8EB426C8"/>
    <w:lvl w:ilvl="0" w:tplc="3C0A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 w15:restartNumberingAfterBreak="0">
    <w:nsid w:val="5D804008"/>
    <w:multiLevelType w:val="hybridMultilevel"/>
    <w:tmpl w:val="83FE1788"/>
    <w:lvl w:ilvl="0" w:tplc="1690EE32">
      <w:numFmt w:val="bullet"/>
      <w:lvlText w:val="-"/>
      <w:lvlJc w:val="left"/>
      <w:pPr>
        <w:ind w:left="106" w:hanging="116"/>
      </w:pPr>
      <w:rPr>
        <w:rFonts w:ascii="Calibri Light" w:eastAsia="Calibri Light" w:hAnsi="Calibri Light" w:cs="Calibri Light" w:hint="default"/>
        <w:w w:val="100"/>
        <w:sz w:val="22"/>
        <w:szCs w:val="22"/>
        <w:lang w:val="es-ES" w:eastAsia="es-ES" w:bidi="es-ES"/>
      </w:rPr>
    </w:lvl>
    <w:lvl w:ilvl="1" w:tplc="BD84FE46">
      <w:numFmt w:val="bullet"/>
      <w:lvlText w:val="•"/>
      <w:lvlJc w:val="left"/>
      <w:pPr>
        <w:ind w:left="596" w:hanging="116"/>
      </w:pPr>
      <w:rPr>
        <w:rFonts w:hint="default"/>
        <w:lang w:val="es-ES" w:eastAsia="es-ES" w:bidi="es-ES"/>
      </w:rPr>
    </w:lvl>
    <w:lvl w:ilvl="2" w:tplc="6A00E3E8">
      <w:numFmt w:val="bullet"/>
      <w:lvlText w:val="•"/>
      <w:lvlJc w:val="left"/>
      <w:pPr>
        <w:ind w:left="1092" w:hanging="116"/>
      </w:pPr>
      <w:rPr>
        <w:rFonts w:hint="default"/>
        <w:lang w:val="es-ES" w:eastAsia="es-ES" w:bidi="es-ES"/>
      </w:rPr>
    </w:lvl>
    <w:lvl w:ilvl="3" w:tplc="D6FAEB28">
      <w:numFmt w:val="bullet"/>
      <w:lvlText w:val="•"/>
      <w:lvlJc w:val="left"/>
      <w:pPr>
        <w:ind w:left="1588" w:hanging="116"/>
      </w:pPr>
      <w:rPr>
        <w:rFonts w:hint="default"/>
        <w:lang w:val="es-ES" w:eastAsia="es-ES" w:bidi="es-ES"/>
      </w:rPr>
    </w:lvl>
    <w:lvl w:ilvl="4" w:tplc="0784D73C">
      <w:numFmt w:val="bullet"/>
      <w:lvlText w:val="•"/>
      <w:lvlJc w:val="left"/>
      <w:pPr>
        <w:ind w:left="2084" w:hanging="116"/>
      </w:pPr>
      <w:rPr>
        <w:rFonts w:hint="default"/>
        <w:lang w:val="es-ES" w:eastAsia="es-ES" w:bidi="es-ES"/>
      </w:rPr>
    </w:lvl>
    <w:lvl w:ilvl="5" w:tplc="A856731A">
      <w:numFmt w:val="bullet"/>
      <w:lvlText w:val="•"/>
      <w:lvlJc w:val="left"/>
      <w:pPr>
        <w:ind w:left="2580" w:hanging="116"/>
      </w:pPr>
      <w:rPr>
        <w:rFonts w:hint="default"/>
        <w:lang w:val="es-ES" w:eastAsia="es-ES" w:bidi="es-ES"/>
      </w:rPr>
    </w:lvl>
    <w:lvl w:ilvl="6" w:tplc="189EDD20">
      <w:numFmt w:val="bullet"/>
      <w:lvlText w:val="•"/>
      <w:lvlJc w:val="left"/>
      <w:pPr>
        <w:ind w:left="3076" w:hanging="116"/>
      </w:pPr>
      <w:rPr>
        <w:rFonts w:hint="default"/>
        <w:lang w:val="es-ES" w:eastAsia="es-ES" w:bidi="es-ES"/>
      </w:rPr>
    </w:lvl>
    <w:lvl w:ilvl="7" w:tplc="A2CAA3D2">
      <w:numFmt w:val="bullet"/>
      <w:lvlText w:val="•"/>
      <w:lvlJc w:val="left"/>
      <w:pPr>
        <w:ind w:left="3572" w:hanging="116"/>
      </w:pPr>
      <w:rPr>
        <w:rFonts w:hint="default"/>
        <w:lang w:val="es-ES" w:eastAsia="es-ES" w:bidi="es-ES"/>
      </w:rPr>
    </w:lvl>
    <w:lvl w:ilvl="8" w:tplc="2342DDD0">
      <w:numFmt w:val="bullet"/>
      <w:lvlText w:val="•"/>
      <w:lvlJc w:val="left"/>
      <w:pPr>
        <w:ind w:left="4068" w:hanging="116"/>
      </w:pPr>
      <w:rPr>
        <w:rFonts w:hint="default"/>
        <w:lang w:val="es-ES" w:eastAsia="es-ES" w:bidi="es-ES"/>
      </w:rPr>
    </w:lvl>
  </w:abstractNum>
  <w:abstractNum w:abstractNumId="16" w15:restartNumberingAfterBreak="0">
    <w:nsid w:val="6B667B8C"/>
    <w:multiLevelType w:val="hybridMultilevel"/>
    <w:tmpl w:val="1708ECAC"/>
    <w:lvl w:ilvl="0" w:tplc="45344364">
      <w:numFmt w:val="bullet"/>
      <w:lvlText w:val="•"/>
      <w:lvlJc w:val="left"/>
      <w:pPr>
        <w:ind w:left="110" w:hanging="159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D158A1D4">
      <w:numFmt w:val="bullet"/>
      <w:lvlText w:val="•"/>
      <w:lvlJc w:val="left"/>
      <w:pPr>
        <w:ind w:left="498" w:hanging="159"/>
      </w:pPr>
      <w:rPr>
        <w:rFonts w:hint="default"/>
        <w:lang w:val="es-ES" w:eastAsia="es-ES" w:bidi="es-ES"/>
      </w:rPr>
    </w:lvl>
    <w:lvl w:ilvl="2" w:tplc="D294FFE0">
      <w:numFmt w:val="bullet"/>
      <w:lvlText w:val="•"/>
      <w:lvlJc w:val="left"/>
      <w:pPr>
        <w:ind w:left="877" w:hanging="159"/>
      </w:pPr>
      <w:rPr>
        <w:rFonts w:hint="default"/>
        <w:lang w:val="es-ES" w:eastAsia="es-ES" w:bidi="es-ES"/>
      </w:rPr>
    </w:lvl>
    <w:lvl w:ilvl="3" w:tplc="D1845FD2">
      <w:numFmt w:val="bullet"/>
      <w:lvlText w:val="•"/>
      <w:lvlJc w:val="left"/>
      <w:pPr>
        <w:ind w:left="1256" w:hanging="159"/>
      </w:pPr>
      <w:rPr>
        <w:rFonts w:hint="default"/>
        <w:lang w:val="es-ES" w:eastAsia="es-ES" w:bidi="es-ES"/>
      </w:rPr>
    </w:lvl>
    <w:lvl w:ilvl="4" w:tplc="54A47B3C">
      <w:numFmt w:val="bullet"/>
      <w:lvlText w:val="•"/>
      <w:lvlJc w:val="left"/>
      <w:pPr>
        <w:ind w:left="1635" w:hanging="159"/>
      </w:pPr>
      <w:rPr>
        <w:rFonts w:hint="default"/>
        <w:lang w:val="es-ES" w:eastAsia="es-ES" w:bidi="es-ES"/>
      </w:rPr>
    </w:lvl>
    <w:lvl w:ilvl="5" w:tplc="31503F16">
      <w:numFmt w:val="bullet"/>
      <w:lvlText w:val="•"/>
      <w:lvlJc w:val="left"/>
      <w:pPr>
        <w:ind w:left="2014" w:hanging="159"/>
      </w:pPr>
      <w:rPr>
        <w:rFonts w:hint="default"/>
        <w:lang w:val="es-ES" w:eastAsia="es-ES" w:bidi="es-ES"/>
      </w:rPr>
    </w:lvl>
    <w:lvl w:ilvl="6" w:tplc="78D62CBE">
      <w:numFmt w:val="bullet"/>
      <w:lvlText w:val="•"/>
      <w:lvlJc w:val="left"/>
      <w:pPr>
        <w:ind w:left="2392" w:hanging="159"/>
      </w:pPr>
      <w:rPr>
        <w:rFonts w:hint="default"/>
        <w:lang w:val="es-ES" w:eastAsia="es-ES" w:bidi="es-ES"/>
      </w:rPr>
    </w:lvl>
    <w:lvl w:ilvl="7" w:tplc="F186626C">
      <w:numFmt w:val="bullet"/>
      <w:lvlText w:val="•"/>
      <w:lvlJc w:val="left"/>
      <w:pPr>
        <w:ind w:left="2771" w:hanging="159"/>
      </w:pPr>
      <w:rPr>
        <w:rFonts w:hint="default"/>
        <w:lang w:val="es-ES" w:eastAsia="es-ES" w:bidi="es-ES"/>
      </w:rPr>
    </w:lvl>
    <w:lvl w:ilvl="8" w:tplc="4650EE26">
      <w:numFmt w:val="bullet"/>
      <w:lvlText w:val="•"/>
      <w:lvlJc w:val="left"/>
      <w:pPr>
        <w:ind w:left="3150" w:hanging="159"/>
      </w:pPr>
      <w:rPr>
        <w:rFonts w:hint="default"/>
        <w:lang w:val="es-ES" w:eastAsia="es-ES" w:bidi="es-ES"/>
      </w:rPr>
    </w:lvl>
  </w:abstractNum>
  <w:abstractNum w:abstractNumId="17" w15:restartNumberingAfterBreak="0">
    <w:nsid w:val="6B7403B8"/>
    <w:multiLevelType w:val="hybridMultilevel"/>
    <w:tmpl w:val="15BC51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74538"/>
    <w:multiLevelType w:val="hybridMultilevel"/>
    <w:tmpl w:val="4F26DE8A"/>
    <w:lvl w:ilvl="0" w:tplc="00028E1A">
      <w:start w:val="1"/>
      <w:numFmt w:val="lowerRoman"/>
      <w:lvlText w:val="%1."/>
      <w:lvlJc w:val="left"/>
      <w:pPr>
        <w:ind w:left="1060" w:hanging="18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s-ES" w:eastAsia="es-ES" w:bidi="es-ES"/>
      </w:rPr>
    </w:lvl>
    <w:lvl w:ilvl="1" w:tplc="0FEAEA56">
      <w:numFmt w:val="bullet"/>
      <w:lvlText w:val=""/>
      <w:lvlJc w:val="left"/>
      <w:pPr>
        <w:ind w:left="1780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2" w:tplc="9AA8CC66">
      <w:numFmt w:val="bullet"/>
      <w:lvlText w:val="•"/>
      <w:lvlJc w:val="left"/>
      <w:pPr>
        <w:ind w:left="2857" w:hanging="360"/>
      </w:pPr>
      <w:rPr>
        <w:rFonts w:hint="default"/>
        <w:lang w:val="es-ES" w:eastAsia="es-ES" w:bidi="es-ES"/>
      </w:rPr>
    </w:lvl>
    <w:lvl w:ilvl="3" w:tplc="16B46A06">
      <w:numFmt w:val="bullet"/>
      <w:lvlText w:val="•"/>
      <w:lvlJc w:val="left"/>
      <w:pPr>
        <w:ind w:left="3935" w:hanging="360"/>
      </w:pPr>
      <w:rPr>
        <w:rFonts w:hint="default"/>
        <w:lang w:val="es-ES" w:eastAsia="es-ES" w:bidi="es-ES"/>
      </w:rPr>
    </w:lvl>
    <w:lvl w:ilvl="4" w:tplc="E9EE0418">
      <w:numFmt w:val="bullet"/>
      <w:lvlText w:val="•"/>
      <w:lvlJc w:val="left"/>
      <w:pPr>
        <w:ind w:left="5013" w:hanging="360"/>
      </w:pPr>
      <w:rPr>
        <w:rFonts w:hint="default"/>
        <w:lang w:val="es-ES" w:eastAsia="es-ES" w:bidi="es-ES"/>
      </w:rPr>
    </w:lvl>
    <w:lvl w:ilvl="5" w:tplc="5C0A876E">
      <w:numFmt w:val="bullet"/>
      <w:lvlText w:val="•"/>
      <w:lvlJc w:val="left"/>
      <w:pPr>
        <w:ind w:left="6091" w:hanging="360"/>
      </w:pPr>
      <w:rPr>
        <w:rFonts w:hint="default"/>
        <w:lang w:val="es-ES" w:eastAsia="es-ES" w:bidi="es-ES"/>
      </w:rPr>
    </w:lvl>
    <w:lvl w:ilvl="6" w:tplc="FB5EF972">
      <w:numFmt w:val="bullet"/>
      <w:lvlText w:val="•"/>
      <w:lvlJc w:val="left"/>
      <w:pPr>
        <w:ind w:left="7168" w:hanging="360"/>
      </w:pPr>
      <w:rPr>
        <w:rFonts w:hint="default"/>
        <w:lang w:val="es-ES" w:eastAsia="es-ES" w:bidi="es-ES"/>
      </w:rPr>
    </w:lvl>
    <w:lvl w:ilvl="7" w:tplc="2708D1BA">
      <w:numFmt w:val="bullet"/>
      <w:lvlText w:val="•"/>
      <w:lvlJc w:val="left"/>
      <w:pPr>
        <w:ind w:left="8246" w:hanging="360"/>
      </w:pPr>
      <w:rPr>
        <w:rFonts w:hint="default"/>
        <w:lang w:val="es-ES" w:eastAsia="es-ES" w:bidi="es-ES"/>
      </w:rPr>
    </w:lvl>
    <w:lvl w:ilvl="8" w:tplc="862CB8D0">
      <w:numFmt w:val="bullet"/>
      <w:lvlText w:val="•"/>
      <w:lvlJc w:val="left"/>
      <w:pPr>
        <w:ind w:left="9324" w:hanging="360"/>
      </w:pPr>
      <w:rPr>
        <w:rFonts w:hint="default"/>
        <w:lang w:val="es-ES" w:eastAsia="es-ES" w:bidi="es-ES"/>
      </w:rPr>
    </w:lvl>
  </w:abstractNum>
  <w:abstractNum w:abstractNumId="19" w15:restartNumberingAfterBreak="0">
    <w:nsid w:val="7A3B0AF3"/>
    <w:multiLevelType w:val="multilevel"/>
    <w:tmpl w:val="9DECE7A4"/>
    <w:lvl w:ilvl="0">
      <w:numFmt w:val="bullet"/>
      <w:lvlText w:val=""/>
      <w:lvlJc w:val="left"/>
      <w:pPr>
        <w:ind w:left="19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B431D23"/>
    <w:multiLevelType w:val="hybridMultilevel"/>
    <w:tmpl w:val="C464EB4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9"/>
  </w:num>
  <w:num w:numId="4">
    <w:abstractNumId w:val="17"/>
  </w:num>
  <w:num w:numId="5">
    <w:abstractNumId w:val="13"/>
  </w:num>
  <w:num w:numId="6">
    <w:abstractNumId w:val="11"/>
  </w:num>
  <w:num w:numId="7">
    <w:abstractNumId w:val="5"/>
  </w:num>
  <w:num w:numId="8">
    <w:abstractNumId w:val="14"/>
  </w:num>
  <w:num w:numId="9">
    <w:abstractNumId w:val="19"/>
  </w:num>
  <w:num w:numId="10">
    <w:abstractNumId w:val="3"/>
  </w:num>
  <w:num w:numId="11">
    <w:abstractNumId w:val="7"/>
  </w:num>
  <w:num w:numId="12">
    <w:abstractNumId w:val="18"/>
  </w:num>
  <w:num w:numId="13">
    <w:abstractNumId w:val="12"/>
  </w:num>
  <w:num w:numId="14">
    <w:abstractNumId w:val="6"/>
  </w:num>
  <w:num w:numId="15">
    <w:abstractNumId w:val="10"/>
  </w:num>
  <w:num w:numId="16">
    <w:abstractNumId w:val="0"/>
  </w:num>
  <w:num w:numId="17">
    <w:abstractNumId w:val="16"/>
  </w:num>
  <w:num w:numId="18">
    <w:abstractNumId w:val="15"/>
  </w:num>
  <w:num w:numId="19">
    <w:abstractNumId w:val="1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D2"/>
    <w:rsid w:val="006946C6"/>
    <w:rsid w:val="006F58D2"/>
    <w:rsid w:val="00BD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68F71"/>
  <w15:chartTrackingRefBased/>
  <w15:docId w15:val="{D0A8A433-EDBE-4214-9030-89DC9220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F58D2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6F58D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6F58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6F58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6F58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6F58D2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6F58D2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6F58D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6F58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58D2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F58D2"/>
    <w:rPr>
      <w:rFonts w:ascii="Calibri" w:eastAsia="MS Gothic" w:hAnsi="Calibri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6F58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6F58D2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6F58D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semiHidden/>
    <w:rsid w:val="006F58D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rsid w:val="006F58D2"/>
    <w:rPr>
      <w:rFonts w:ascii="Calibri" w:eastAsia="Times New Roman" w:hAnsi="Calibri" w:cs="Arial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rsid w:val="006F58D2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6F58D2"/>
    <w:rPr>
      <w:rFonts w:ascii="Cambria" w:eastAsia="Times New Roman" w:hAnsi="Cambria" w:cs="Times New Roman"/>
      <w:lang w:val="en-US"/>
    </w:rPr>
  </w:style>
  <w:style w:type="paragraph" w:styleId="Mapadeldocumento">
    <w:name w:val="Document Map"/>
    <w:basedOn w:val="Normal"/>
    <w:link w:val="MapadeldocumentoCar"/>
    <w:semiHidden/>
    <w:rsid w:val="006F58D2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6F58D2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Encabezado">
    <w:name w:val="header"/>
    <w:basedOn w:val="Normal"/>
    <w:link w:val="EncabezadoCar"/>
    <w:rsid w:val="006F58D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6F58D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semiHidden/>
    <w:rsid w:val="006F58D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6F58D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semiHidden/>
    <w:rsid w:val="006F58D2"/>
  </w:style>
  <w:style w:type="character" w:styleId="Hipervnculo">
    <w:name w:val="Hyperlink"/>
    <w:unhideWhenUsed/>
    <w:rsid w:val="006F58D2"/>
    <w:rPr>
      <w:color w:val="0000FF"/>
      <w:u w:val="single"/>
    </w:rPr>
  </w:style>
  <w:style w:type="character" w:styleId="Textoennegrita">
    <w:name w:val="Strong"/>
    <w:uiPriority w:val="22"/>
    <w:qFormat/>
    <w:rsid w:val="006F58D2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6F58D2"/>
    <w:pPr>
      <w:ind w:left="720"/>
    </w:pPr>
    <w:rPr>
      <w:rFonts w:eastAsia="Calibri"/>
      <w:lang w:val="es-PA" w:eastAsia="es-PA"/>
    </w:rPr>
  </w:style>
  <w:style w:type="paragraph" w:styleId="Sangradetextonormal">
    <w:name w:val="Body Text Indent"/>
    <w:basedOn w:val="Normal"/>
    <w:link w:val="SangradetextonormalCar"/>
    <w:semiHidden/>
    <w:unhideWhenUsed/>
    <w:rsid w:val="006F58D2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F58D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unhideWhenUsed/>
    <w:rsid w:val="006F58D2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F58D2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Textodebloque">
    <w:name w:val="Block Text"/>
    <w:basedOn w:val="Normal"/>
    <w:semiHidden/>
    <w:unhideWhenUsed/>
    <w:rsid w:val="006F58D2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6F58D2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F58D2"/>
  </w:style>
  <w:style w:type="character" w:customStyle="1" w:styleId="TextocomentarioCar">
    <w:name w:val="Texto comentario Car"/>
    <w:basedOn w:val="Fuentedeprrafopredeter"/>
    <w:link w:val="Textocomentario"/>
    <w:rsid w:val="006F58D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58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58D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8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8D2"/>
    <w:rPr>
      <w:rFonts w:ascii="Tahoma" w:eastAsia="Times New Roman" w:hAnsi="Tahoma" w:cs="Tahoma"/>
      <w:sz w:val="16"/>
      <w:szCs w:val="16"/>
      <w:lang w:val="en-US"/>
    </w:rPr>
  </w:style>
  <w:style w:type="paragraph" w:customStyle="1" w:styleId="BankNormal">
    <w:name w:val="BankNormal"/>
    <w:basedOn w:val="Normal"/>
    <w:rsid w:val="006F58D2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6F58D2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6F58D2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6F58D2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1"/>
    <w:unhideWhenUsed/>
    <w:qFormat/>
    <w:rsid w:val="006F58D2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58D2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6F58D2"/>
    <w:pPr>
      <w:spacing w:beforeLines="1" w:afterLines="1"/>
    </w:pPr>
    <w:rPr>
      <w:rFonts w:ascii="Times" w:eastAsia="Calibri" w:hAnsi="Tim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F58D2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F58D2"/>
    <w:rPr>
      <w:rFonts w:ascii="Times New Roman" w:eastAsia="Times New Roman" w:hAnsi="Times New Roman" w:cs="Times New Roman"/>
      <w:kern w:val="28"/>
      <w:sz w:val="16"/>
      <w:szCs w:val="16"/>
      <w:lang w:val="en-US"/>
    </w:rPr>
  </w:style>
  <w:style w:type="paragraph" w:customStyle="1" w:styleId="UNDPConditionShort">
    <w:name w:val="UNDP Condition Short"/>
    <w:basedOn w:val="Normal"/>
    <w:rsid w:val="006F58D2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Refdenotaalpie">
    <w:name w:val="footnote reference"/>
    <w:rsid w:val="006F58D2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6F58D2"/>
  </w:style>
  <w:style w:type="character" w:customStyle="1" w:styleId="TextonotapieCar">
    <w:name w:val="Texto nota pie Car"/>
    <w:basedOn w:val="Fuentedeprrafopredeter"/>
    <w:link w:val="Textonotapie"/>
    <w:rsid w:val="006F58D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6F58D2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6F5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6F58D2"/>
    <w:rPr>
      <w:color w:val="800080"/>
      <w:u w:val="single"/>
    </w:rPr>
  </w:style>
  <w:style w:type="character" w:customStyle="1" w:styleId="hps">
    <w:name w:val="hps"/>
    <w:rsid w:val="006F58D2"/>
  </w:style>
  <w:style w:type="paragraph" w:customStyle="1" w:styleId="p28">
    <w:name w:val="p28"/>
    <w:basedOn w:val="Normal"/>
    <w:rsid w:val="006F58D2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F58D2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F58D2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F58D2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6F58D2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6F58D2"/>
    <w:rPr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99"/>
    <w:rsid w:val="006F58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ction3-Heading1">
    <w:name w:val="Section 3 - Heading 1"/>
    <w:basedOn w:val="Normal"/>
    <w:rsid w:val="006F58D2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6F58D2"/>
  </w:style>
  <w:style w:type="paragraph" w:customStyle="1" w:styleId="ColorfulShading-Accent11">
    <w:name w:val="Colorful Shading - Accent 11"/>
    <w:hidden/>
    <w:uiPriority w:val="71"/>
    <w:rsid w:val="006F5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horttext">
    <w:name w:val="short_text"/>
    <w:rsid w:val="006F58D2"/>
  </w:style>
  <w:style w:type="paragraph" w:customStyle="1" w:styleId="Default">
    <w:name w:val="Default"/>
    <w:rsid w:val="006F5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1"/>
    <w:qFormat/>
    <w:rsid w:val="006F58D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F58D2"/>
  </w:style>
  <w:style w:type="paragraph" w:customStyle="1" w:styleId="Listavistosa-nfasis11">
    <w:name w:val="Lista vistosa - Énfasis 11"/>
    <w:basedOn w:val="Normal"/>
    <w:uiPriority w:val="34"/>
    <w:qFormat/>
    <w:rsid w:val="006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Y"/>
    </w:rPr>
  </w:style>
  <w:style w:type="paragraph" w:customStyle="1" w:styleId="Puesto1">
    <w:name w:val="Puesto1"/>
    <w:basedOn w:val="Normal"/>
    <w:link w:val="PuestoCar"/>
    <w:qFormat/>
    <w:rsid w:val="006F58D2"/>
    <w:pPr>
      <w:jc w:val="center"/>
    </w:pPr>
    <w:rPr>
      <w:b/>
      <w:sz w:val="36"/>
      <w:u w:val="single"/>
      <w:lang w:val="es-ES_tradnl" w:eastAsia="es-ES"/>
    </w:rPr>
  </w:style>
  <w:style w:type="character" w:customStyle="1" w:styleId="PuestoCar">
    <w:name w:val="Puesto Car"/>
    <w:link w:val="Puesto1"/>
    <w:rsid w:val="006F58D2"/>
    <w:rPr>
      <w:rFonts w:ascii="Times New Roman" w:eastAsia="Times New Roman" w:hAnsi="Times New Roman" w:cs="Times New Roman"/>
      <w:b/>
      <w:sz w:val="36"/>
      <w:szCs w:val="20"/>
      <w:u w:val="single"/>
      <w:lang w:val="es-ES_tradnl" w:eastAsia="es-ES"/>
    </w:rPr>
  </w:style>
  <w:style w:type="character" w:customStyle="1" w:styleId="PrrafodelistaCar">
    <w:name w:val="Párrafo de lista Car"/>
    <w:link w:val="Prrafodelista"/>
    <w:uiPriority w:val="1"/>
    <w:locked/>
    <w:rsid w:val="006F58D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andard">
    <w:name w:val="Standard"/>
    <w:rsid w:val="006F58D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xbe">
    <w:name w:val="_xbe"/>
    <w:basedOn w:val="Fuentedeprrafopredeter"/>
    <w:rsid w:val="006F58D2"/>
  </w:style>
  <w:style w:type="table" w:customStyle="1" w:styleId="TableNormal">
    <w:name w:val="Table Normal"/>
    <w:uiPriority w:val="2"/>
    <w:semiHidden/>
    <w:unhideWhenUsed/>
    <w:qFormat/>
    <w:rsid w:val="006F58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F58D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2627</Words>
  <Characters>14449</Characters>
  <Application>Microsoft Office Word</Application>
  <DocSecurity>0</DocSecurity>
  <Lines>120</Lines>
  <Paragraphs>34</Paragraphs>
  <ScaleCrop>false</ScaleCrop>
  <Company/>
  <LinksUpToDate>false</LinksUpToDate>
  <CharactersWithSpaces>17042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Paez</dc:creator>
  <cp:keywords/>
  <dc:description/>
  <cp:lastModifiedBy>Manuel Paez</cp:lastModifiedBy>
  <cp:revision>1</cp:revision>
  <dcterms:created xsi:type="dcterms:W3CDTF">2020-08-06T03:19:00Z</dcterms:created>
  <dcterms:modified xsi:type="dcterms:W3CDTF">2020-08-06T03:20:00Z</dcterms:modified>
</cp:coreProperties>
</file>