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ABB5" w14:textId="77777777" w:rsidR="007D4B09" w:rsidRPr="00D2760E" w:rsidRDefault="007D4B09" w:rsidP="007D4B09">
      <w:pPr>
        <w:jc w:val="right"/>
        <w:rPr>
          <w:rFonts w:ascii="Myriad Pro" w:hAnsi="Myriad Pro" w:cs="Calibri"/>
          <w:b/>
          <w:sz w:val="22"/>
          <w:szCs w:val="22"/>
          <w:lang w:val="ru-RU"/>
        </w:rPr>
      </w:pPr>
      <w:r w:rsidRPr="00637916">
        <w:rPr>
          <w:rFonts w:ascii="Myriad Pro" w:hAnsi="Myriad Pro" w:cs="Calibri"/>
          <w:b/>
          <w:sz w:val="22"/>
          <w:szCs w:val="22"/>
          <w:lang w:val="ru-RU"/>
        </w:rPr>
        <w:t>Приложение 2</w:t>
      </w:r>
      <w:r>
        <w:rPr>
          <w:rFonts w:ascii="Myriad Pro" w:hAnsi="Myriad Pro" w:cs="Calibri"/>
          <w:b/>
          <w:sz w:val="22"/>
          <w:szCs w:val="22"/>
          <w:lang w:val="ru-RU"/>
        </w:rPr>
        <w:t>б</w:t>
      </w:r>
    </w:p>
    <w:p w14:paraId="5AAB239B" w14:textId="77777777" w:rsidR="007D4B09" w:rsidRPr="00637916" w:rsidRDefault="007D4B09" w:rsidP="007D4B09">
      <w:pPr>
        <w:jc w:val="right"/>
        <w:rPr>
          <w:rFonts w:ascii="Myriad Pro" w:hAnsi="Myriad Pro" w:cs="Calibri"/>
          <w:sz w:val="22"/>
          <w:szCs w:val="22"/>
          <w:lang w:val="ru-RU"/>
        </w:rPr>
      </w:pPr>
    </w:p>
    <w:p w14:paraId="7281DDE0" w14:textId="77777777" w:rsidR="007D4B09" w:rsidRPr="00637916" w:rsidRDefault="007D4B09" w:rsidP="007D4B09">
      <w:pPr>
        <w:jc w:val="center"/>
        <w:rPr>
          <w:rFonts w:ascii="Myriad Pro" w:hAnsi="Myriad Pro" w:cs="Calibri"/>
          <w:b/>
          <w:sz w:val="22"/>
          <w:szCs w:val="22"/>
          <w:lang w:val="ru-RU"/>
        </w:rPr>
      </w:pPr>
      <w:r w:rsidRPr="00637916">
        <w:rPr>
          <w:rFonts w:ascii="Myriad Pro" w:hAnsi="Myriad Pro" w:cs="Calibri"/>
          <w:b/>
          <w:sz w:val="22"/>
          <w:szCs w:val="22"/>
          <w:lang w:val="ru-RU"/>
        </w:rPr>
        <w:t xml:space="preserve">ФОРМА ЗАЯВКИ ДЛЯ ПРЕДСТАВЛЕНИЯ </w:t>
      </w:r>
      <w:r>
        <w:rPr>
          <w:rFonts w:ascii="Myriad Pro" w:hAnsi="Myriad Pro" w:cs="Calibri"/>
          <w:b/>
          <w:sz w:val="22"/>
          <w:szCs w:val="22"/>
          <w:lang w:val="ru-RU"/>
        </w:rPr>
        <w:t xml:space="preserve">ФИНАНСОВОГО </w:t>
      </w:r>
      <w:r w:rsidRPr="00637916">
        <w:rPr>
          <w:rFonts w:ascii="Myriad Pro" w:hAnsi="Myriad Pro" w:cs="Calibri"/>
          <w:b/>
          <w:sz w:val="22"/>
          <w:szCs w:val="22"/>
          <w:lang w:val="ru-RU"/>
        </w:rPr>
        <w:t>ПРЕДЛОЖЕНИЯ ПОСТАВЩИКА УСЛУГ</w:t>
      </w:r>
    </w:p>
    <w:p w14:paraId="7B29E224" w14:textId="77777777" w:rsidR="007D4B09" w:rsidRPr="00637916" w:rsidRDefault="007D4B09" w:rsidP="007D4B09">
      <w:pPr>
        <w:rPr>
          <w:rFonts w:ascii="Myriad Pro" w:hAnsi="Myriad Pro" w:cs="Calibri"/>
          <w:b/>
          <w:sz w:val="22"/>
          <w:szCs w:val="22"/>
          <w:lang w:val="ru-RU"/>
        </w:rPr>
      </w:pPr>
    </w:p>
    <w:p w14:paraId="10D58461" w14:textId="77777777" w:rsidR="007D4B09" w:rsidRPr="00637916" w:rsidRDefault="007D4B09" w:rsidP="007D4B0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ru-RU"/>
        </w:rPr>
      </w:pPr>
      <w:r w:rsidRPr="00637916">
        <w:rPr>
          <w:rFonts w:ascii="Myriad Pro" w:hAnsi="Myriad Pro" w:cs="Calibri"/>
          <w:b/>
          <w:snapToGrid w:val="0"/>
          <w:szCs w:val="22"/>
          <w:lang w:val="ru-RU"/>
        </w:rPr>
        <w:t>Разбивка расходов по результатам выполнения работ (в процентах)</w:t>
      </w:r>
    </w:p>
    <w:p w14:paraId="6A44361B" w14:textId="77777777" w:rsidR="007D4B09" w:rsidRPr="00637916" w:rsidRDefault="007D4B09" w:rsidP="007D4B09">
      <w:pPr>
        <w:rPr>
          <w:rFonts w:ascii="Myriad Pro" w:hAnsi="Myriad Pro" w:cs="Calibri"/>
          <w:snapToGrid w:val="0"/>
          <w:sz w:val="22"/>
          <w:szCs w:val="22"/>
          <w:lang w:val="ru-RU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40"/>
        <w:gridCol w:w="6118"/>
        <w:gridCol w:w="2268"/>
        <w:gridCol w:w="1134"/>
      </w:tblGrid>
      <w:tr w:rsidR="007D4B09" w:rsidRPr="007D4B09" w14:paraId="426843B0" w14:textId="77777777" w:rsidTr="00DB2111">
        <w:trPr>
          <w:trHeight w:val="1151"/>
        </w:trPr>
        <w:tc>
          <w:tcPr>
            <w:tcW w:w="540" w:type="dxa"/>
            <w:vAlign w:val="center"/>
            <w:hideMark/>
          </w:tcPr>
          <w:p w14:paraId="55DCA4D7" w14:textId="77777777" w:rsidR="007D4B09" w:rsidRPr="00AD0AF1" w:rsidRDefault="007D4B09" w:rsidP="00DB2111">
            <w:pPr>
              <w:spacing w:after="240"/>
              <w:rPr>
                <w:rFonts w:ascii="Myriad Pro" w:hAnsi="Myriad Pro" w:cs="Arial"/>
                <w:i/>
                <w:iCs/>
                <w:sz w:val="22"/>
                <w:szCs w:val="22"/>
              </w:rPr>
            </w:pPr>
            <w:r w:rsidRPr="00AD0AF1">
              <w:rPr>
                <w:rFonts w:ascii="Myriad Pro" w:hAnsi="Myriad Pro" w:cs="Arial"/>
                <w:i/>
                <w:iCs/>
                <w:sz w:val="22"/>
                <w:szCs w:val="22"/>
                <w:lang w:val="ru-RU"/>
              </w:rPr>
              <w:br w:type="page"/>
            </w:r>
            <w:r w:rsidRPr="00AD0AF1">
              <w:rPr>
                <w:rFonts w:ascii="Myriad Pro" w:hAnsi="Myriad Pro" w:cs="Arial"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6118" w:type="dxa"/>
            <w:vAlign w:val="center"/>
            <w:hideMark/>
          </w:tcPr>
          <w:p w14:paraId="0CACAFB0" w14:textId="77777777" w:rsidR="007D4B09" w:rsidRPr="00AD0AF1" w:rsidRDefault="007D4B09" w:rsidP="00DB2111">
            <w:pPr>
              <w:spacing w:after="240"/>
              <w:rPr>
                <w:rFonts w:ascii="Myriad Pro" w:hAnsi="Myriad Pro" w:cs="Arial"/>
                <w:i/>
                <w:iCs/>
                <w:sz w:val="22"/>
                <w:szCs w:val="22"/>
              </w:rPr>
            </w:pPr>
            <w:proofErr w:type="spellStart"/>
            <w:r w:rsidRPr="00AD0AF1">
              <w:rPr>
                <w:rFonts w:ascii="Myriad Pro" w:hAnsi="Myriad Pro" w:cs="Arial"/>
                <w:i/>
                <w:iCs/>
                <w:sz w:val="22"/>
                <w:szCs w:val="22"/>
              </w:rPr>
              <w:t>Ожидаемые</w:t>
            </w:r>
            <w:proofErr w:type="spellEnd"/>
            <w:r w:rsidRPr="00AD0AF1">
              <w:rPr>
                <w:rFonts w:ascii="Myriad Pro" w:hAnsi="Myriad Pro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D0AF1">
              <w:rPr>
                <w:rFonts w:ascii="Myriad Pro" w:hAnsi="Myriad Pro" w:cs="Arial"/>
                <w:i/>
                <w:iCs/>
                <w:sz w:val="22"/>
                <w:szCs w:val="22"/>
              </w:rPr>
              <w:t>результаты</w:t>
            </w:r>
            <w:proofErr w:type="spellEnd"/>
            <w:r w:rsidRPr="00AD0AF1">
              <w:rPr>
                <w:rFonts w:ascii="Myriad Pro" w:hAnsi="Myriad Pro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14:paraId="57DCB5C6" w14:textId="77777777" w:rsidR="007D4B09" w:rsidRPr="00AD0AF1" w:rsidRDefault="007D4B09" w:rsidP="00DB2111">
            <w:pPr>
              <w:spacing w:after="240"/>
              <w:rPr>
                <w:rFonts w:ascii="Myriad Pro" w:hAnsi="Myriad Pro" w:cs="Arial"/>
                <w:i/>
                <w:iCs/>
                <w:sz w:val="22"/>
                <w:szCs w:val="22"/>
                <w:lang w:val="ru-RU"/>
              </w:rPr>
            </w:pPr>
            <w:r w:rsidRPr="00AD0AF1">
              <w:rPr>
                <w:rFonts w:ascii="Myriad Pro" w:hAnsi="Myriad Pro" w:cs="Arial"/>
                <w:i/>
                <w:iCs/>
                <w:sz w:val="22"/>
                <w:szCs w:val="22"/>
                <w:lang w:val="ru-RU"/>
              </w:rPr>
              <w:t>Сроки</w:t>
            </w:r>
          </w:p>
        </w:tc>
        <w:tc>
          <w:tcPr>
            <w:tcW w:w="1134" w:type="dxa"/>
            <w:vAlign w:val="center"/>
          </w:tcPr>
          <w:p w14:paraId="493647AB" w14:textId="77777777" w:rsidR="007D4B09" w:rsidRPr="00AD0AF1" w:rsidRDefault="007D4B09" w:rsidP="00DB2111">
            <w:pPr>
              <w:spacing w:after="240"/>
              <w:rPr>
                <w:rFonts w:ascii="Myriad Pro" w:hAnsi="Myriad Pro" w:cs="Arial"/>
                <w:i/>
                <w:iCs/>
                <w:sz w:val="22"/>
                <w:szCs w:val="22"/>
                <w:lang w:val="ru-RU"/>
              </w:rPr>
            </w:pPr>
            <w:r w:rsidRPr="00AD0AF1">
              <w:rPr>
                <w:rFonts w:ascii="Myriad Pro" w:hAnsi="Myriad Pro" w:cs="Arial"/>
                <w:i/>
                <w:iCs/>
                <w:sz w:val="22"/>
                <w:szCs w:val="22"/>
                <w:lang w:val="ru-RU"/>
              </w:rPr>
              <w:t xml:space="preserve">Доля %, укажите сумму в </w:t>
            </w:r>
            <w:proofErr w:type="spellStart"/>
            <w:r w:rsidRPr="00AD0AF1">
              <w:rPr>
                <w:rFonts w:ascii="Myriad Pro" w:hAnsi="Myriad Pro" w:cs="Arial"/>
                <w:i/>
                <w:iCs/>
                <w:sz w:val="22"/>
                <w:szCs w:val="22"/>
                <w:lang w:val="ru-RU"/>
              </w:rPr>
              <w:t>тг</w:t>
            </w:r>
            <w:proofErr w:type="spellEnd"/>
            <w:r w:rsidRPr="00AD0AF1">
              <w:rPr>
                <w:rFonts w:ascii="Myriad Pro" w:hAnsi="Myriad Pro" w:cs="Arial"/>
                <w:i/>
                <w:iCs/>
                <w:sz w:val="22"/>
                <w:szCs w:val="22"/>
                <w:lang w:val="ru-RU"/>
              </w:rPr>
              <w:t>.</w:t>
            </w:r>
          </w:p>
        </w:tc>
      </w:tr>
      <w:tr w:rsidR="007D4B09" w:rsidRPr="00AD0AF1" w14:paraId="17737CB7" w14:textId="77777777" w:rsidTr="00DB2111">
        <w:trPr>
          <w:trHeight w:val="426"/>
        </w:trPr>
        <w:tc>
          <w:tcPr>
            <w:tcW w:w="540" w:type="dxa"/>
            <w:hideMark/>
          </w:tcPr>
          <w:p w14:paraId="34F9853D" w14:textId="77777777" w:rsidR="007D4B09" w:rsidRPr="00B31C8F" w:rsidRDefault="007D4B09" w:rsidP="00DB2111">
            <w:pPr>
              <w:spacing w:after="240"/>
              <w:ind w:right="-108"/>
              <w:rPr>
                <w:rFonts w:ascii="Myriad Pro" w:hAnsi="Myriad Pro" w:cs="Arial"/>
                <w:sz w:val="22"/>
                <w:szCs w:val="22"/>
              </w:rPr>
            </w:pPr>
            <w:r w:rsidRPr="00B31C8F">
              <w:rPr>
                <w:rFonts w:ascii="Myriad Pro" w:hAnsi="Myriad Pro" w:cs="Arial"/>
                <w:sz w:val="22"/>
                <w:szCs w:val="22"/>
              </w:rPr>
              <w:t>1</w:t>
            </w:r>
          </w:p>
        </w:tc>
        <w:tc>
          <w:tcPr>
            <w:tcW w:w="6118" w:type="dxa"/>
          </w:tcPr>
          <w:p w14:paraId="637947E1" w14:textId="77777777" w:rsidR="007D4B09" w:rsidRPr="00B31C8F" w:rsidRDefault="007D4B09" w:rsidP="00DB2111">
            <w:pPr>
              <w:jc w:val="both"/>
              <w:rPr>
                <w:rFonts w:ascii="Myriad Pro" w:hAnsi="Myriad Pro" w:cs="Arial"/>
                <w:bCs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Предварительный отчет, включающий</w:t>
            </w:r>
            <w:r w:rsidRPr="00B31C8F">
              <w:rPr>
                <w:rFonts w:ascii="Myriad Pro" w:hAnsi="Myriad Pro" w:cs="Arial"/>
                <w:bCs/>
                <w:sz w:val="22"/>
                <w:szCs w:val="22"/>
                <w:lang w:val="ru-RU"/>
              </w:rPr>
              <w:t>:</w:t>
            </w:r>
          </w:p>
          <w:p w14:paraId="3EC770F5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bCs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bCs/>
                <w:sz w:val="22"/>
                <w:szCs w:val="22"/>
                <w:lang w:val="ru-RU"/>
              </w:rPr>
              <w:t>1. Представление плана работы с конечными результатами</w:t>
            </w:r>
          </w:p>
          <w:p w14:paraId="04454844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2. Подготовка не менее 2 текстов пресс-релизов по тематике НПМ и защиты прав человека, адаптированных под медиа-формат. Языки – русский, казахский</w:t>
            </w:r>
          </w:p>
          <w:p w14:paraId="70F20356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3. Доставка пресс-релизов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аффинитивным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медиа по базе СМИ, обеспечение размещения не менее 7 выходов по итогам рассылки всех пресс-релизов в СМИ и социальных сетях. Языки – русский, казахский, английский </w:t>
            </w:r>
          </w:p>
          <w:p w14:paraId="0F76E1A6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4. Подготовка концепции видеоролика о деятельности НПМ. Языки – русский, казахский</w:t>
            </w:r>
          </w:p>
        </w:tc>
        <w:tc>
          <w:tcPr>
            <w:tcW w:w="2268" w:type="dxa"/>
          </w:tcPr>
          <w:p w14:paraId="5EBB43E4" w14:textId="77777777" w:rsidR="007D4B09" w:rsidRPr="00B31C8F" w:rsidRDefault="007D4B09" w:rsidP="00DB2111">
            <w:pPr>
              <w:spacing w:after="240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2 недели после подписания контракта </w:t>
            </w:r>
          </w:p>
        </w:tc>
        <w:tc>
          <w:tcPr>
            <w:tcW w:w="1134" w:type="dxa"/>
          </w:tcPr>
          <w:p w14:paraId="51287092" w14:textId="77777777" w:rsidR="007D4B09" w:rsidRPr="00B31C8F" w:rsidRDefault="007D4B09" w:rsidP="00DB2111">
            <w:pPr>
              <w:spacing w:after="240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30 %</w:t>
            </w:r>
          </w:p>
        </w:tc>
      </w:tr>
      <w:tr w:rsidR="007D4B09" w:rsidRPr="00AD0AF1" w14:paraId="089FC5CF" w14:textId="77777777" w:rsidTr="00DB2111">
        <w:trPr>
          <w:trHeight w:val="426"/>
        </w:trPr>
        <w:tc>
          <w:tcPr>
            <w:tcW w:w="540" w:type="dxa"/>
            <w:hideMark/>
          </w:tcPr>
          <w:p w14:paraId="44842CA1" w14:textId="77777777" w:rsidR="007D4B09" w:rsidRPr="00B31C8F" w:rsidRDefault="007D4B09" w:rsidP="00DB2111">
            <w:pPr>
              <w:spacing w:after="240"/>
              <w:ind w:right="-108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B31C8F">
              <w:rPr>
                <w:rFonts w:ascii="Myriad Pro" w:hAnsi="Myriad Pro" w:cs="Arial"/>
                <w:sz w:val="22"/>
                <w:szCs w:val="22"/>
              </w:rPr>
              <w:t xml:space="preserve"> 2</w:t>
            </w:r>
          </w:p>
        </w:tc>
        <w:tc>
          <w:tcPr>
            <w:tcW w:w="6118" w:type="dxa"/>
          </w:tcPr>
          <w:p w14:paraId="1DB10684" w14:textId="77777777" w:rsidR="007D4B09" w:rsidRPr="00B31C8F" w:rsidRDefault="007D4B09" w:rsidP="00DB2111">
            <w:pPr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Промежуточный отчет, включающий</w:t>
            </w: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:</w:t>
            </w:r>
          </w:p>
          <w:p w14:paraId="2B53AA41" w14:textId="77777777" w:rsidR="007D4B09" w:rsidRPr="00B31C8F" w:rsidRDefault="007D4B09" w:rsidP="00DB2111">
            <w:pPr>
              <w:jc w:val="both"/>
              <w:rPr>
                <w:rFonts w:ascii="Myriad Pro" w:hAnsi="Myriad Pro" w:cs="Arial"/>
                <w:bCs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bCs/>
                <w:sz w:val="22"/>
                <w:szCs w:val="22"/>
                <w:lang w:val="ru-RU"/>
              </w:rPr>
              <w:t>1. Производство 4 учебных видео лекций по тематикам, согласованным с НЦПЧ и ПРООН, с привлечением 8 национальных экспертов. Длительность – 4 ч. каждая видео лекция.  Языки – русский, казахский</w:t>
            </w:r>
          </w:p>
          <w:p w14:paraId="43B75136" w14:textId="77777777" w:rsidR="007D4B09" w:rsidRPr="00B31C8F" w:rsidRDefault="007D4B09" w:rsidP="00DB2111">
            <w:pPr>
              <w:spacing w:before="240"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2. Подготовка не менее 2 текстов пресс-релизов по тематике НПМ и защиты прав человека, адаптированных под медиа-формат. Языки – русский, казахский</w:t>
            </w:r>
          </w:p>
          <w:p w14:paraId="6AB35709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3. Доставка пресс-релизов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аффинитивным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медиа по базе СМИ, обеспечение размещения не менее 7 выходов по итогам рассылки всех пресс-релизов в СМИ и социальных сетях. Языки – русский, казахский</w:t>
            </w:r>
          </w:p>
          <w:p w14:paraId="7D1EECFA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4. Подготовка </w:t>
            </w:r>
            <w:r w:rsidRPr="00B31C8F">
              <w:rPr>
                <w:rFonts w:ascii="Myriad Pro" w:hAnsi="Myriad Pro" w:cs="Arial"/>
                <w:sz w:val="22"/>
                <w:szCs w:val="22"/>
                <w:lang w:val="kk-KZ"/>
              </w:rPr>
              <w:t>эксклюзивных материалов,</w:t>
            </w: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интервью и/или авторского материала для точечного размещения в СМИ. Количество - не менее 2 материалов в СМИ. Языки – русский, казахский.</w:t>
            </w:r>
          </w:p>
          <w:p w14:paraId="26762490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5. SMM – сопровождение в социальных сетях: </w:t>
            </w:r>
          </w:p>
          <w:p w14:paraId="1D6577F7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- Создание и размещение публикаций на официальных страницах в социальных медиа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Facebook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Instagram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, </w:t>
            </w:r>
            <w:r w:rsidRPr="00B31C8F">
              <w:rPr>
                <w:rFonts w:ascii="Myriad Pro" w:hAnsi="Myriad Pro" w:cs="Arial"/>
                <w:sz w:val="22"/>
                <w:szCs w:val="22"/>
              </w:rPr>
              <w:t>Twitter</w:t>
            </w: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. Кол-во: не менее 7 публикаций в социальных сетях (создание текстов и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вижуалов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к ним).  Языки – русский, казахский</w:t>
            </w:r>
          </w:p>
          <w:p w14:paraId="58B7F56D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lastRenderedPageBreak/>
              <w:t xml:space="preserve">- Размещение таргетированной рекламы в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Facebook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Instagram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. Охват таргетированной рекламы – не менее 50 000 пользователей</w:t>
            </w:r>
          </w:p>
          <w:p w14:paraId="244F475E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- Размещение публикаций лидеров мнений. Кол-во: не менее 3 публикаций лидеров мнений в социальных медиа (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Facebook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Instagram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или </w:t>
            </w:r>
            <w:r w:rsidRPr="00B31C8F">
              <w:rPr>
                <w:rFonts w:ascii="Myriad Pro" w:hAnsi="Myriad Pro" w:cs="Arial"/>
                <w:sz w:val="22"/>
                <w:szCs w:val="22"/>
              </w:rPr>
              <w:t>Twitter</w:t>
            </w: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)</w:t>
            </w:r>
          </w:p>
          <w:p w14:paraId="1071A2CA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6. Разработка проекта инфографики о деятельности НПМ (не менее 5 страниц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инфографического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материала). Языки – казахский, русский, английский</w:t>
            </w:r>
          </w:p>
          <w:p w14:paraId="727ED75A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7. Производство первого варианта видеоролика о деятельности НПМ (2 мин.)</w:t>
            </w:r>
          </w:p>
        </w:tc>
        <w:tc>
          <w:tcPr>
            <w:tcW w:w="2268" w:type="dxa"/>
          </w:tcPr>
          <w:p w14:paraId="07188BD7" w14:textId="77777777" w:rsidR="007D4B09" w:rsidRPr="00B31C8F" w:rsidRDefault="007D4B09" w:rsidP="00DB2111">
            <w:pPr>
              <w:spacing w:after="240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lastRenderedPageBreak/>
              <w:t>6 недель после подписания контракта</w:t>
            </w:r>
          </w:p>
        </w:tc>
        <w:tc>
          <w:tcPr>
            <w:tcW w:w="1134" w:type="dxa"/>
          </w:tcPr>
          <w:p w14:paraId="53B95932" w14:textId="77777777" w:rsidR="007D4B09" w:rsidRPr="00B31C8F" w:rsidRDefault="007D4B09" w:rsidP="00DB2111">
            <w:pPr>
              <w:spacing w:after="240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50%</w:t>
            </w:r>
          </w:p>
        </w:tc>
      </w:tr>
      <w:tr w:rsidR="007D4B09" w:rsidRPr="00AD0AF1" w14:paraId="29A063C3" w14:textId="77777777" w:rsidTr="00DB2111">
        <w:trPr>
          <w:trHeight w:val="426"/>
        </w:trPr>
        <w:tc>
          <w:tcPr>
            <w:tcW w:w="540" w:type="dxa"/>
          </w:tcPr>
          <w:p w14:paraId="7474463A" w14:textId="77777777" w:rsidR="007D4B09" w:rsidRPr="00B31C8F" w:rsidRDefault="007D4B09" w:rsidP="00DB2111">
            <w:pPr>
              <w:spacing w:after="240"/>
              <w:ind w:right="-108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6118" w:type="dxa"/>
          </w:tcPr>
          <w:p w14:paraId="2BB70978" w14:textId="77777777" w:rsidR="007D4B09" w:rsidRPr="00B31C8F" w:rsidRDefault="007D4B09" w:rsidP="00DB2111">
            <w:pPr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Финальный отчет, включающий</w:t>
            </w: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:</w:t>
            </w:r>
          </w:p>
          <w:p w14:paraId="27F317BD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1. Финальную версию видеоролика, согласованного с НПЦЧ и ПРООН (2 мин). Дополнительно - две версии, адаптированные для размещения на национальном телевидении и в социальных сетях ПРООН и НЦПЧ (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Facebook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Instagram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Twitter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). Языки – казахский, русский</w:t>
            </w:r>
          </w:p>
          <w:p w14:paraId="33E26AA7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2. Финальную версию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инфографического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материала, не менее 5 страниц, согласованного с НПЦЧ и ПРООН. Языки – казахский, русский, английский</w:t>
            </w:r>
          </w:p>
          <w:p w14:paraId="10225CF7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3. Подготовку не менее 2 текстов пресс-релизов по тематике НПМ и защиты прав человека, адаптированных под медиа-формат. Языки – русский, казахский</w:t>
            </w:r>
          </w:p>
          <w:p w14:paraId="11553079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4. Доставку пресс-релизов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аффинитивным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медиа по базе СМИ, обеспечение размещения не менее 7 выходов по итогам рассылки всех пресс-релизов в СМИ и социальных сетях. Языки – русский, казахский</w:t>
            </w:r>
          </w:p>
          <w:p w14:paraId="0C31430A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5. Создание и размещение публикаций на официальных страницах в социальных медиа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Facebook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Instagram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(Кол-во: не менее 7 публикаций в социальных сетях (создание текстов и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вижуалов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к ним).  Языки – русский, казахский</w:t>
            </w:r>
          </w:p>
          <w:p w14:paraId="58E58922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6. Размещение таргетированной рекламы в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Facebook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Instagram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. Ведение аккаунтов и обратная связь с пользователями в рамках означенных публикаций. Охват таргетированной рекламы – не менее 50 000 пользователей</w:t>
            </w:r>
          </w:p>
          <w:p w14:paraId="78CAC786" w14:textId="77777777" w:rsidR="007D4B09" w:rsidRPr="00B31C8F" w:rsidRDefault="007D4B09" w:rsidP="00DB2111">
            <w:pPr>
              <w:spacing w:after="240"/>
              <w:jc w:val="both"/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7. Размещение публикаций лидеров мнений. Кол-во: не менее 3 публикаций лидеров мнений в социальных медиа (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Facebook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Instagram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Twitter</w:t>
            </w:r>
            <w:proofErr w:type="spellEnd"/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2268" w:type="dxa"/>
          </w:tcPr>
          <w:p w14:paraId="16554848" w14:textId="77777777" w:rsidR="007D4B09" w:rsidRPr="00B31C8F" w:rsidRDefault="007D4B09" w:rsidP="00DB2111">
            <w:pPr>
              <w:spacing w:after="240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10 недель после подписания контракта</w:t>
            </w:r>
          </w:p>
        </w:tc>
        <w:tc>
          <w:tcPr>
            <w:tcW w:w="1134" w:type="dxa"/>
          </w:tcPr>
          <w:p w14:paraId="60C2BB82" w14:textId="77777777" w:rsidR="007D4B09" w:rsidRPr="00B31C8F" w:rsidRDefault="007D4B09" w:rsidP="00DB2111">
            <w:pPr>
              <w:spacing w:after="240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31C8F">
              <w:rPr>
                <w:rFonts w:ascii="Myriad Pro" w:hAnsi="Myriad Pro" w:cs="Arial"/>
                <w:sz w:val="22"/>
                <w:szCs w:val="22"/>
                <w:lang w:val="ru-RU"/>
              </w:rPr>
              <w:t>20%</w:t>
            </w:r>
          </w:p>
        </w:tc>
      </w:tr>
    </w:tbl>
    <w:p w14:paraId="091FFB25" w14:textId="77777777" w:rsidR="007D4B09" w:rsidRPr="0087415B" w:rsidRDefault="007D4B09" w:rsidP="007D4B09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  <w:lang w:val="ru-RU"/>
        </w:rPr>
      </w:pPr>
    </w:p>
    <w:p w14:paraId="2AF282F9" w14:textId="77777777" w:rsidR="007D4B09" w:rsidRPr="00637916" w:rsidRDefault="007D4B09" w:rsidP="007D4B0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Myriad Pro" w:hAnsi="Myriad Pro" w:cs="Calibri"/>
          <w:b/>
          <w:snapToGrid w:val="0"/>
          <w:szCs w:val="22"/>
          <w:lang w:val="ru-RU"/>
        </w:rPr>
      </w:pPr>
      <w:r w:rsidRPr="0087415B">
        <w:rPr>
          <w:rFonts w:ascii="Myriad Pro" w:hAnsi="Myriad Pro" w:cs="Calibri"/>
          <w:b/>
          <w:snapToGrid w:val="0"/>
          <w:szCs w:val="22"/>
          <w:lang w:val="ru-RU"/>
        </w:rPr>
        <w:t>Общее предложение на осуществление услуг в соответствии с техническими</w:t>
      </w:r>
      <w:r w:rsidRPr="00637916">
        <w:rPr>
          <w:rFonts w:ascii="Myriad Pro" w:hAnsi="Myriad Pro" w:cs="Calibri"/>
          <w:b/>
          <w:snapToGrid w:val="0"/>
          <w:szCs w:val="22"/>
          <w:lang w:val="ru-RU"/>
        </w:rPr>
        <w:t xml:space="preserve"> спецификациями и требованиями</w:t>
      </w:r>
    </w:p>
    <w:p w14:paraId="34975DB4" w14:textId="77777777" w:rsidR="007D4B09" w:rsidRPr="00637916" w:rsidRDefault="007D4B09" w:rsidP="007D4B09">
      <w:pPr>
        <w:rPr>
          <w:rFonts w:ascii="Myriad Pro" w:hAnsi="Myriad Pro" w:cs="Calibri"/>
          <w:b/>
          <w:snapToGrid w:val="0"/>
          <w:szCs w:val="22"/>
          <w:lang w:val="ru-RU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1629"/>
        <w:gridCol w:w="1831"/>
        <w:gridCol w:w="1544"/>
        <w:gridCol w:w="1888"/>
      </w:tblGrid>
      <w:tr w:rsidR="007D4B09" w:rsidRPr="00637916" w14:paraId="2C738614" w14:textId="77777777" w:rsidTr="00DB2111">
        <w:trPr>
          <w:trHeight w:val="938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94AA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</w:pPr>
            <w:r w:rsidRPr="0063791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lastRenderedPageBreak/>
              <w:t>Описание деятельности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022B" w14:textId="77777777" w:rsidR="007D4B09" w:rsidRPr="00637916" w:rsidRDefault="007D4B09" w:rsidP="00DB2111">
            <w:pPr>
              <w:ind w:left="-90" w:right="-108"/>
              <w:jc w:val="center"/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</w:pPr>
            <w:r w:rsidRPr="0063791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Оплата единицу времени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FF3E" w14:textId="77777777" w:rsidR="007D4B09" w:rsidRPr="00637916" w:rsidRDefault="007D4B09" w:rsidP="00DB2111">
            <w:pPr>
              <w:ind w:right="-108"/>
              <w:jc w:val="center"/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</w:pPr>
            <w:r w:rsidRPr="0063791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Общая длительность услуг</w:t>
            </w: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, мес.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BC47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</w:pPr>
            <w:r w:rsidRPr="0063791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Кол-во сотрудников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9F99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</w:pPr>
            <w:r w:rsidRPr="0063791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Общая сумма</w:t>
            </w:r>
          </w:p>
        </w:tc>
      </w:tr>
      <w:tr w:rsidR="007D4B09" w:rsidRPr="00637916" w14:paraId="2E602A6A" w14:textId="77777777" w:rsidTr="00DB2111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75DE" w14:textId="77777777" w:rsidR="007D4B09" w:rsidRPr="00637916" w:rsidRDefault="007D4B09" w:rsidP="007D4B09">
            <w:pPr>
              <w:pStyle w:val="ListParagraph"/>
              <w:numPr>
                <w:ilvl w:val="0"/>
                <w:numId w:val="2"/>
              </w:numPr>
              <w:ind w:left="166" w:hanging="142"/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</w:pPr>
            <w:r w:rsidRPr="00637916"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  <w:t>Услуги персонала</w:t>
            </w:r>
            <w:r w:rsidRPr="00637916">
              <w:rPr>
                <w:rFonts w:ascii="Myriad Pro" w:hAnsi="Myriad Pro" w:cs="Calibri"/>
                <w:b/>
                <w:snapToGrid w:val="0"/>
                <w:szCs w:val="22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639" w14:textId="77777777" w:rsidR="007D4B09" w:rsidRPr="00637916" w:rsidRDefault="007D4B09" w:rsidP="00DB211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6D38" w14:textId="77777777" w:rsidR="007D4B09" w:rsidRPr="00637916" w:rsidRDefault="007D4B09" w:rsidP="00DB211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E892" w14:textId="77777777" w:rsidR="007D4B09" w:rsidRPr="00637916" w:rsidRDefault="007D4B09" w:rsidP="00DB211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D9BD" w14:textId="77777777" w:rsidR="007D4B09" w:rsidRPr="00637916" w:rsidRDefault="007D4B09" w:rsidP="00DB211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D4B09" w:rsidRPr="00637916" w14:paraId="3F15A83F" w14:textId="77777777" w:rsidTr="00DB2111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ED90" w14:textId="77777777" w:rsidR="007D4B09" w:rsidRPr="00245656" w:rsidRDefault="007D4B09" w:rsidP="00DB2111">
            <w:pPr>
              <w:spacing w:before="40" w:after="40"/>
              <w:jc w:val="both"/>
              <w:rPr>
                <w:rFonts w:asciiTheme="minorHAnsi" w:hAnsiTheme="minorHAnsi" w:cstheme="minorHAnsi"/>
                <w:lang w:val="ru-RU"/>
              </w:rPr>
            </w:pPr>
            <w:r w:rsidRPr="00245656">
              <w:rPr>
                <w:rFonts w:asciiTheme="minorHAnsi" w:hAnsiTheme="minorHAnsi" w:cstheme="minorHAnsi"/>
                <w:lang w:val="ru-RU"/>
              </w:rPr>
              <w:t>Режиссер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8AF8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4E3F" w14:textId="77777777" w:rsidR="007D4B09" w:rsidRPr="00B31C8F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8DFF" w14:textId="77777777" w:rsidR="007D4B09" w:rsidRPr="00B31C8F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3193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D4B09" w:rsidRPr="00637916" w14:paraId="6A403FE3" w14:textId="77777777" w:rsidTr="00DB2111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5C8B" w14:textId="77777777" w:rsidR="007D4B09" w:rsidRPr="00245656" w:rsidRDefault="007D4B09" w:rsidP="00DB2111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bookmarkStart w:id="0" w:name="_Hlk523905142"/>
            <w:r w:rsidRPr="00245656">
              <w:rPr>
                <w:rFonts w:asciiTheme="minorHAnsi" w:eastAsia="Calibri" w:hAnsiTheme="minorHAnsi" w:cstheme="minorHAnsi"/>
                <w:lang w:val="ru-RU"/>
              </w:rPr>
              <w:t>Оператор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0A4E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0296" w14:textId="77777777" w:rsidR="007D4B09" w:rsidRPr="00B31C8F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33CB" w14:textId="77777777" w:rsidR="007D4B09" w:rsidRPr="00B31C8F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E3F7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D4B09" w:rsidRPr="00637916" w14:paraId="664CBFDF" w14:textId="77777777" w:rsidTr="00DB2111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A68" w14:textId="77777777" w:rsidR="007D4B09" w:rsidRPr="00245656" w:rsidRDefault="007D4B09" w:rsidP="00DB2111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Руководитель проекта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93AF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7A7D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E60D" w14:textId="77777777" w:rsidR="007D4B09" w:rsidRPr="00B31C8F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55FD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D4B09" w:rsidRPr="00637916" w14:paraId="5AA919D0" w14:textId="77777777" w:rsidTr="00DB2111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BCAF" w14:textId="77777777" w:rsidR="007D4B09" w:rsidRPr="00245656" w:rsidRDefault="007D4B09" w:rsidP="00DB2111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245656">
              <w:rPr>
                <w:rFonts w:asciiTheme="minorHAnsi" w:eastAsia="Calibri" w:hAnsiTheme="minorHAnsi" w:cstheme="minorHAnsi"/>
                <w:lang w:val="ru-RU"/>
              </w:rPr>
              <w:t>Редактор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43EA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46A5" w14:textId="77777777" w:rsidR="007D4B09" w:rsidRPr="00B31C8F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EB3A" w14:textId="77777777" w:rsidR="007D4B09" w:rsidRPr="00B31C8F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EE40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bookmarkEnd w:id="0"/>
      <w:tr w:rsidR="007D4B09" w:rsidRPr="007D4B09" w14:paraId="22E77210" w14:textId="77777777" w:rsidTr="00DB2111">
        <w:trPr>
          <w:trHeight w:val="251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377A" w14:textId="77777777" w:rsidR="007D4B09" w:rsidRPr="00637916" w:rsidRDefault="007D4B09" w:rsidP="00DB2111">
            <w:pPr>
              <w:rPr>
                <w:rFonts w:asciiTheme="majorHAnsi" w:hAnsiTheme="majorHAnsi" w:cstheme="majorHAnsi"/>
                <w:b/>
                <w:snapToGrid w:val="0"/>
                <w:sz w:val="18"/>
                <w:szCs w:val="18"/>
                <w:lang w:val="ru-RU"/>
              </w:rPr>
            </w:pPr>
            <w:r w:rsidRPr="00637916"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  <w:t>II</w:t>
            </w:r>
            <w:r w:rsidRPr="00637916">
              <w:rPr>
                <w:rFonts w:asciiTheme="majorHAnsi" w:hAnsiTheme="majorHAnsi" w:cstheme="majorHAnsi"/>
                <w:b/>
                <w:snapToGrid w:val="0"/>
                <w:sz w:val="18"/>
                <w:szCs w:val="18"/>
                <w:lang w:val="ru-RU"/>
              </w:rPr>
              <w:t xml:space="preserve">. </w:t>
            </w:r>
            <w:r w:rsidRPr="00637916">
              <w:rPr>
                <w:rFonts w:ascii="Myriad Pro" w:hAnsi="Myriad Pro" w:cs="Calibri"/>
                <w:b/>
                <w:snapToGrid w:val="0"/>
                <w:kern w:val="28"/>
                <w:sz w:val="22"/>
                <w:szCs w:val="22"/>
                <w:lang w:val="ru-RU"/>
              </w:rPr>
              <w:t>Другие расходы связанные с исполнением работы</w:t>
            </w:r>
            <w:r>
              <w:rPr>
                <w:rFonts w:ascii="Myriad Pro" w:hAnsi="Myriad Pro" w:cs="Calibri"/>
                <w:b/>
                <w:snapToGrid w:val="0"/>
                <w:kern w:val="28"/>
                <w:sz w:val="22"/>
                <w:szCs w:val="22"/>
                <w:lang w:val="ru-RU"/>
              </w:rPr>
              <w:t xml:space="preserve"> (перечислить)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00EA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D052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C649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B8F6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</w:pPr>
          </w:p>
        </w:tc>
      </w:tr>
      <w:tr w:rsidR="007D4B09" w:rsidRPr="00637916" w14:paraId="58417081" w14:textId="77777777" w:rsidTr="00DB2111">
        <w:trPr>
          <w:trHeight w:val="251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883C" w14:textId="77777777" w:rsidR="007D4B09" w:rsidRPr="00637916" w:rsidRDefault="007D4B09" w:rsidP="00DB2111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НДС (если применимо)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706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90C2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496F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E18C" w14:textId="77777777" w:rsidR="007D4B09" w:rsidRPr="00637916" w:rsidRDefault="007D4B09" w:rsidP="00DB2111">
            <w:pPr>
              <w:jc w:val="center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D4B09" w:rsidRPr="00637916" w14:paraId="6994F2DB" w14:textId="77777777" w:rsidTr="00DB2111">
        <w:trPr>
          <w:trHeight w:val="251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EAFE" w14:textId="77777777" w:rsidR="007D4B09" w:rsidRPr="00637916" w:rsidRDefault="007D4B09" w:rsidP="00DB2111">
            <w:pPr>
              <w:rPr>
                <w:rFonts w:asciiTheme="majorHAnsi" w:hAnsiTheme="majorHAnsi" w:cstheme="majorHAnsi"/>
                <w:snapToGrid w:val="0"/>
                <w:sz w:val="18"/>
                <w:szCs w:val="18"/>
                <w:lang w:val="ru-RU"/>
              </w:rPr>
            </w:pPr>
            <w:r w:rsidRPr="00637916">
              <w:rPr>
                <w:rFonts w:ascii="Myriad Pro" w:hAnsi="Myriad Pro" w:cs="Calibri"/>
                <w:b/>
                <w:snapToGrid w:val="0"/>
                <w:kern w:val="28"/>
                <w:sz w:val="22"/>
                <w:szCs w:val="22"/>
                <w:lang w:val="ru-RU"/>
              </w:rPr>
              <w:t>Всего</w:t>
            </w:r>
            <w:r>
              <w:rPr>
                <w:rFonts w:ascii="Myriad Pro" w:hAnsi="Myriad Pro" w:cs="Calibri"/>
                <w:b/>
                <w:snapToGrid w:val="0"/>
                <w:kern w:val="28"/>
                <w:sz w:val="22"/>
                <w:szCs w:val="22"/>
                <w:lang w:val="ru-RU"/>
              </w:rPr>
              <w:t xml:space="preserve"> с учетом НДС</w:t>
            </w:r>
            <w:r w:rsidRPr="00637916">
              <w:rPr>
                <w:rFonts w:ascii="Myriad Pro" w:hAnsi="Myriad Pro" w:cs="Calibri"/>
                <w:b/>
                <w:snapToGrid w:val="0"/>
                <w:kern w:val="28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14:paraId="12359A92" w14:textId="77777777" w:rsidR="007D4B09" w:rsidRDefault="007D4B09" w:rsidP="007D4B09">
      <w:pPr>
        <w:rPr>
          <w:rFonts w:ascii="Myriad Pro" w:hAnsi="Myriad Pro"/>
          <w:sz w:val="22"/>
          <w:szCs w:val="22"/>
        </w:rPr>
      </w:pPr>
    </w:p>
    <w:p w14:paraId="2D7792CE" w14:textId="77777777" w:rsidR="007D4B09" w:rsidRPr="002974DC" w:rsidRDefault="007D4B09" w:rsidP="007D4B09">
      <w:pPr>
        <w:rPr>
          <w:rFonts w:ascii="Myriad Pro" w:hAnsi="Myriad Pro"/>
          <w:sz w:val="22"/>
          <w:szCs w:val="22"/>
        </w:rPr>
      </w:pPr>
    </w:p>
    <w:p w14:paraId="5F47B26A" w14:textId="77777777" w:rsidR="007D4B09" w:rsidRPr="00475E27" w:rsidRDefault="007D4B09" w:rsidP="007D4B09">
      <w:pPr>
        <w:autoSpaceDE w:val="0"/>
        <w:autoSpaceDN w:val="0"/>
        <w:adjustRightInd w:val="0"/>
        <w:jc w:val="right"/>
        <w:rPr>
          <w:rFonts w:ascii="Myriad Pro" w:hAnsi="Myriad Pro" w:cs="Calibri"/>
          <w:snapToGrid w:val="0"/>
          <w:sz w:val="22"/>
          <w:szCs w:val="22"/>
          <w:lang w:val="ru-RU"/>
        </w:rPr>
      </w:pPr>
      <w:r w:rsidRPr="00475E27">
        <w:rPr>
          <w:rFonts w:ascii="Myriad Pro" w:hAnsi="Myriad Pro" w:cs="Calibri"/>
          <w:snapToGrid w:val="0"/>
          <w:sz w:val="22"/>
          <w:szCs w:val="22"/>
          <w:lang w:val="ru-RU"/>
        </w:rPr>
        <w:t xml:space="preserve">[Имя и подпись уполномоченного лица Поставщика услуг] </w:t>
      </w:r>
    </w:p>
    <w:p w14:paraId="5C947495" w14:textId="77777777" w:rsidR="007D4B09" w:rsidRPr="00475E27" w:rsidRDefault="007D4B09" w:rsidP="007D4B09">
      <w:pPr>
        <w:autoSpaceDE w:val="0"/>
        <w:autoSpaceDN w:val="0"/>
        <w:adjustRightInd w:val="0"/>
        <w:jc w:val="right"/>
        <w:rPr>
          <w:rFonts w:ascii="Myriad Pro" w:hAnsi="Myriad Pro" w:cs="Calibri"/>
          <w:snapToGrid w:val="0"/>
          <w:sz w:val="22"/>
          <w:szCs w:val="22"/>
          <w:lang w:val="ru-RU"/>
        </w:rPr>
      </w:pPr>
      <w:r w:rsidRPr="00475E27">
        <w:rPr>
          <w:rFonts w:ascii="Myriad Pro" w:hAnsi="Myriad Pro" w:cs="Calibri"/>
          <w:snapToGrid w:val="0"/>
          <w:sz w:val="22"/>
          <w:szCs w:val="22"/>
          <w:lang w:val="ru-RU"/>
        </w:rPr>
        <w:t>[Должность]</w:t>
      </w:r>
    </w:p>
    <w:p w14:paraId="46495D6F" w14:textId="77777777" w:rsidR="007D4B09" w:rsidRDefault="007D4B09" w:rsidP="007D4B09">
      <w:pPr>
        <w:jc w:val="right"/>
        <w:rPr>
          <w:rFonts w:ascii="Myriad Pro" w:hAnsi="Myriad Pro" w:cs="Calibri"/>
          <w:b/>
          <w:sz w:val="22"/>
          <w:szCs w:val="22"/>
          <w:lang w:val="ru-RU"/>
        </w:rPr>
      </w:pPr>
    </w:p>
    <w:p w14:paraId="079234FC" w14:textId="77777777" w:rsidR="007D4B09" w:rsidRDefault="007D4B09" w:rsidP="007D4B09">
      <w:pPr>
        <w:jc w:val="center"/>
        <w:rPr>
          <w:rFonts w:ascii="Myriad Pro" w:hAnsi="Myriad Pro"/>
          <w:sz w:val="22"/>
          <w:szCs w:val="22"/>
        </w:rPr>
      </w:pPr>
    </w:p>
    <w:p w14:paraId="4D85E358" w14:textId="0F0749DE" w:rsidR="003538E7" w:rsidRDefault="007D4B09" w:rsidP="007D4B09">
      <w:r>
        <w:rPr>
          <w:rFonts w:ascii="Myriad Pro" w:hAnsi="Myriad Pro"/>
          <w:sz w:val="22"/>
          <w:szCs w:val="22"/>
        </w:rPr>
        <w:tab/>
      </w:r>
      <w:bookmarkStart w:id="1" w:name="_GoBack"/>
      <w:bookmarkEnd w:id="1"/>
    </w:p>
    <w:sectPr w:rsidR="00353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22D09"/>
    <w:multiLevelType w:val="hybridMultilevel"/>
    <w:tmpl w:val="2B4681F2"/>
    <w:lvl w:ilvl="0" w:tplc="C8B2C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09"/>
    <w:rsid w:val="003538E7"/>
    <w:rsid w:val="007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951D"/>
  <w15:chartTrackingRefBased/>
  <w15:docId w15:val="{21D1BAB0-FFAC-45F6-948A-7FBB8063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,Абзац"/>
    <w:basedOn w:val="Normal"/>
    <w:link w:val="ListParagraphChar"/>
    <w:uiPriority w:val="34"/>
    <w:qFormat/>
    <w:rsid w:val="007D4B09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character" w:customStyle="1" w:styleId="ListParagraphChar">
    <w:name w:val="List Paragraph Char"/>
    <w:aliases w:val="маркированный Char,LEVEL ONE Bullets Char,Bullets Char,Heading Char,Left Bullet L1 Char,List Paragraph (numbered (a)) Char,WB Para Char,Párrafo de lista1 Char,Akapit z listą BS Char,Цветной список - Акцент 11 Char,Абзац Char"/>
    <w:link w:val="ListParagraph"/>
    <w:uiPriority w:val="34"/>
    <w:rsid w:val="007D4B09"/>
    <w:rPr>
      <w:rFonts w:ascii="Times New Roman" w:eastAsia="Times New Roman" w:hAnsi="Times New Roman" w:cs="Times New Roman"/>
      <w:kern w:val="28"/>
      <w:szCs w:val="24"/>
      <w:lang w:val="en-US"/>
    </w:rPr>
  </w:style>
  <w:style w:type="table" w:styleId="TableGrid">
    <w:name w:val="Table Grid"/>
    <w:basedOn w:val="TableNormal"/>
    <w:uiPriority w:val="39"/>
    <w:rsid w:val="007D4B0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3D78D-1F32-4A0C-BB08-7B5033BC7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36130-F932-4AE6-8191-CD988FCF4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5DA61-A884-46FA-9FFF-254E84CA610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a2229a38-e62c-484d-83d8-204164f3b924"/>
    <ds:schemaRef ds:uri="http://purl.org/dc/dcmitype/"/>
    <ds:schemaRef ds:uri="http://schemas.microsoft.com/office/infopath/2007/PartnerControls"/>
    <ds:schemaRef ds:uri="3ea087af-1c23-4306-9291-eb51e9a0e7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Perevertova</dc:creator>
  <cp:keywords/>
  <dc:description/>
  <cp:lastModifiedBy>Nelly Perevertova</cp:lastModifiedBy>
  <cp:revision>1</cp:revision>
  <dcterms:created xsi:type="dcterms:W3CDTF">2020-08-07T16:25:00Z</dcterms:created>
  <dcterms:modified xsi:type="dcterms:W3CDTF">2020-08-07T16:25:00Z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