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9C06B" w14:textId="4E6C5873" w:rsidR="00193862" w:rsidRPr="004B08EF" w:rsidRDefault="0065269F" w:rsidP="00BF5B02">
      <w:pPr>
        <w:jc w:val="center"/>
        <w:rPr>
          <w:rFonts w:ascii="Times New Roman" w:hAnsi="Times New Roman"/>
          <w:b/>
        </w:rPr>
      </w:pPr>
      <w:r w:rsidRPr="004B08EF">
        <w:rPr>
          <w:rFonts w:ascii="Times New Roman" w:hAnsi="Times New Roman"/>
          <w:b/>
        </w:rPr>
        <w:t>ANNEX 2- Quotation Submission Form</w:t>
      </w:r>
    </w:p>
    <w:p w14:paraId="37D7D1EA" w14:textId="238D2FD5" w:rsidR="005C0D8C" w:rsidRDefault="0065269F" w:rsidP="00BF5B02">
      <w:pPr>
        <w:pStyle w:val="RFQ"/>
        <w:jc w:val="center"/>
        <w:rPr>
          <w:b/>
          <w:i/>
          <w:color w:val="5B9BD5"/>
          <w:sz w:val="22"/>
          <w:lang w:val="tr-TR"/>
        </w:rPr>
      </w:pPr>
      <w:r w:rsidRPr="004B08EF">
        <w:rPr>
          <w:b/>
          <w:i/>
          <w:color w:val="5B9BD5"/>
          <w:sz w:val="22"/>
          <w:lang w:val="tr-TR"/>
        </w:rPr>
        <w:t>EK 2- Teklif Sunum Formu</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7"/>
      </w:tblGrid>
      <w:tr w:rsidR="005A0586" w14:paraId="4595FFE5" w14:textId="77777777" w:rsidTr="005A0586">
        <w:tc>
          <w:tcPr>
            <w:tcW w:w="9634" w:type="dxa"/>
            <w:gridSpan w:val="2"/>
          </w:tcPr>
          <w:p w14:paraId="4A875A0A" w14:textId="18551128" w:rsidR="005A0586" w:rsidRPr="005A0586" w:rsidRDefault="005A0586" w:rsidP="005A0586">
            <w:pPr>
              <w:pStyle w:val="RFQ"/>
              <w:jc w:val="center"/>
              <w:rPr>
                <w:sz w:val="22"/>
              </w:rPr>
            </w:pPr>
            <w:r w:rsidRPr="004B08EF">
              <w:rPr>
                <w:b/>
                <w:sz w:val="22"/>
              </w:rPr>
              <w:t xml:space="preserve">REF: </w:t>
            </w:r>
            <w:r w:rsidRPr="005A0586">
              <w:rPr>
                <w:b/>
                <w:bCs/>
                <w:color w:val="000000"/>
                <w:sz w:val="22"/>
              </w:rPr>
              <w:t>UNDP-TUR-RFQ(GTWDP)-20</w:t>
            </w:r>
            <w:r w:rsidR="000E4A41">
              <w:rPr>
                <w:b/>
                <w:bCs/>
                <w:color w:val="000000"/>
                <w:sz w:val="22"/>
              </w:rPr>
              <w:t>20</w:t>
            </w:r>
            <w:r w:rsidRPr="005A0586">
              <w:rPr>
                <w:b/>
                <w:bCs/>
                <w:color w:val="000000"/>
                <w:sz w:val="22"/>
              </w:rPr>
              <w:t>/</w:t>
            </w:r>
            <w:r w:rsidR="0050680F">
              <w:rPr>
                <w:b/>
                <w:bCs/>
                <w:color w:val="000000"/>
                <w:sz w:val="22"/>
              </w:rPr>
              <w:t>34</w:t>
            </w:r>
          </w:p>
        </w:tc>
      </w:tr>
      <w:tr w:rsidR="005A0586" w14:paraId="0561CA96" w14:textId="77777777" w:rsidTr="005A0586">
        <w:tc>
          <w:tcPr>
            <w:tcW w:w="4957" w:type="dxa"/>
          </w:tcPr>
          <w:p w14:paraId="2686D6A6" w14:textId="499AE7AE" w:rsidR="005A0586" w:rsidRDefault="005A0586" w:rsidP="0035333C">
            <w:pPr>
              <w:pStyle w:val="RFQ"/>
              <w:jc w:val="left"/>
              <w:rPr>
                <w:b/>
                <w:sz w:val="22"/>
              </w:rPr>
            </w:pPr>
            <w:r w:rsidRPr="004B08EF">
              <w:rPr>
                <w:b/>
                <w:sz w:val="22"/>
              </w:rPr>
              <w:t>Subject:</w:t>
            </w:r>
            <w:r w:rsidRPr="004B08EF">
              <w:rPr>
                <w:sz w:val="22"/>
              </w:rPr>
              <w:t xml:space="preserve"> </w:t>
            </w:r>
            <w:r w:rsidR="00E360F9" w:rsidRPr="00E360F9">
              <w:rPr>
                <w:sz w:val="22"/>
              </w:rPr>
              <w:t>Construction of Animal Husbandry Centre for Nomads and Animal Care Stations</w:t>
            </w:r>
          </w:p>
        </w:tc>
        <w:tc>
          <w:tcPr>
            <w:tcW w:w="4677" w:type="dxa"/>
          </w:tcPr>
          <w:p w14:paraId="1DE56BB5" w14:textId="55A3F26C" w:rsidR="005A0586" w:rsidRPr="005A0586" w:rsidRDefault="005A0586" w:rsidP="0035333C">
            <w:pPr>
              <w:pStyle w:val="RFQ"/>
              <w:jc w:val="left"/>
              <w:rPr>
                <w:i/>
                <w:color w:val="5B9BD5"/>
                <w:sz w:val="22"/>
                <w:lang w:val="tr-TR"/>
              </w:rPr>
            </w:pPr>
            <w:r w:rsidRPr="004B08EF">
              <w:rPr>
                <w:b/>
                <w:i/>
                <w:color w:val="5B9BD5"/>
                <w:sz w:val="22"/>
                <w:lang w:val="tr-TR"/>
              </w:rPr>
              <w:t>Konu:</w:t>
            </w:r>
            <w:r w:rsidRPr="004B08EF">
              <w:rPr>
                <w:i/>
                <w:color w:val="5B9BD5"/>
                <w:sz w:val="22"/>
                <w:lang w:val="tr-TR"/>
              </w:rPr>
              <w:t xml:space="preserve"> </w:t>
            </w:r>
            <w:r w:rsidR="00EC6937" w:rsidRPr="00EC6937">
              <w:rPr>
                <w:i/>
                <w:color w:val="5B9BD5"/>
                <w:sz w:val="22"/>
                <w:lang w:val="tr-TR"/>
              </w:rPr>
              <w:t>Yörükler için Hayvancılık Merkezi ve Hayvan Bakım İstasyonları Yapımı</w:t>
            </w:r>
          </w:p>
        </w:tc>
      </w:tr>
      <w:tr w:rsidR="005A0586" w14:paraId="1356FD60" w14:textId="77777777" w:rsidTr="005A0586">
        <w:tc>
          <w:tcPr>
            <w:tcW w:w="4957" w:type="dxa"/>
          </w:tcPr>
          <w:p w14:paraId="73DF4EA4" w14:textId="4451D36A" w:rsidR="007E247F" w:rsidRPr="005A0586" w:rsidRDefault="005A0586" w:rsidP="005A0586">
            <w:pPr>
              <w:pStyle w:val="RFQ"/>
              <w:rPr>
                <w:sz w:val="22"/>
              </w:rPr>
            </w:pPr>
            <w:r w:rsidRPr="004B08EF">
              <w:rPr>
                <w:sz w:val="22"/>
              </w:rPr>
              <w:t>We, the undersigned, hereby accept in full the UNDP General Terms and Conditions for Contracts, and hereby present our quotation for, and our agreement to operate and execute the subject matter the procurement in full conformity with the specifications and requirements of UNDP as per referred RFQ.</w:t>
            </w:r>
          </w:p>
        </w:tc>
        <w:tc>
          <w:tcPr>
            <w:tcW w:w="4677" w:type="dxa"/>
          </w:tcPr>
          <w:p w14:paraId="58D8E1B0" w14:textId="3B1CD2BF" w:rsidR="005A0586" w:rsidRPr="005A0586" w:rsidRDefault="005A0586" w:rsidP="005A0586">
            <w:pPr>
              <w:pStyle w:val="RFQ"/>
              <w:rPr>
                <w:i/>
                <w:color w:val="5B9BD5"/>
                <w:sz w:val="22"/>
                <w:lang w:val="tr-TR"/>
              </w:rPr>
            </w:pPr>
            <w:r w:rsidRPr="005A0586">
              <w:rPr>
                <w:i/>
                <w:color w:val="5B9BD5"/>
                <w:sz w:val="22"/>
                <w:lang w:val="tr-TR"/>
              </w:rPr>
              <w:t>Aşağıda imzası bulunan bizler, UNDP Sözleşmeler için Genel Hüküm ve Koşulları kabul ettiğimizi ve Teklife Davette belirtilen teknik şartname ve gerekliliklerle uyumlu olarak belirtilen satın alıma yönelik teklifimizi sunarız.</w:t>
            </w:r>
          </w:p>
        </w:tc>
      </w:tr>
      <w:tr w:rsidR="005A0586" w14:paraId="6D54862E" w14:textId="77777777" w:rsidTr="005A0586">
        <w:tc>
          <w:tcPr>
            <w:tcW w:w="4957" w:type="dxa"/>
          </w:tcPr>
          <w:p w14:paraId="12285DA8" w14:textId="45BF1E39" w:rsidR="005A0586" w:rsidRDefault="005A0586" w:rsidP="00397197">
            <w:pPr>
              <w:pStyle w:val="RFQ"/>
              <w:rPr>
                <w:sz w:val="22"/>
              </w:rPr>
            </w:pPr>
            <w:r w:rsidRPr="00397197">
              <w:rPr>
                <w:sz w:val="22"/>
              </w:rPr>
              <w:t>We hereby declare that our firm, its affiliates or subsidiaries or employees are not included in the UN Security Council 1267/1989 list, UN Procurement Division List or other UN Ineligibility List and Republic of Turkey.</w:t>
            </w:r>
          </w:p>
          <w:p w14:paraId="592F3F0C" w14:textId="77777777" w:rsidR="007E247F" w:rsidRDefault="007E247F" w:rsidP="007E247F">
            <w:pPr>
              <w:pStyle w:val="RFQ"/>
              <w:rPr>
                <w:sz w:val="22"/>
              </w:rPr>
            </w:pPr>
          </w:p>
          <w:p w14:paraId="4679B26F" w14:textId="77777777" w:rsidR="007E247F" w:rsidRDefault="007E247F" w:rsidP="007E247F">
            <w:pPr>
              <w:pStyle w:val="RFQ"/>
              <w:rPr>
                <w:sz w:val="22"/>
              </w:rPr>
            </w:pPr>
            <w:r>
              <w:rPr>
                <w:sz w:val="22"/>
              </w:rPr>
              <w:t>We hereby accept and confirm all the requirements and obligations, whether expressed or implied, covered by all parts of this RFQ including technical specifications,</w:t>
            </w:r>
          </w:p>
          <w:p w14:paraId="2D7F12AF" w14:textId="77777777" w:rsidR="003168E7" w:rsidRDefault="003168E7" w:rsidP="007E247F">
            <w:pPr>
              <w:pStyle w:val="RFQ"/>
              <w:rPr>
                <w:sz w:val="22"/>
              </w:rPr>
            </w:pPr>
          </w:p>
          <w:p w14:paraId="1F10BF52" w14:textId="29A48129" w:rsidR="007E247F" w:rsidRPr="005A0586" w:rsidRDefault="007E247F" w:rsidP="007E247F">
            <w:pPr>
              <w:pStyle w:val="RFQ"/>
              <w:rPr>
                <w:rFonts w:eastAsia="Times New Roman"/>
                <w:kern w:val="28"/>
                <w:sz w:val="20"/>
                <w:szCs w:val="19"/>
              </w:rPr>
            </w:pPr>
            <w:r>
              <w:rPr>
                <w:sz w:val="22"/>
              </w:rPr>
              <w:t>And o</w:t>
            </w:r>
            <w:r w:rsidRPr="002E37A2">
              <w:rPr>
                <w:sz w:val="22"/>
              </w:rPr>
              <w:t xml:space="preserve">ur fixed lump sum price is for the sum of </w:t>
            </w:r>
            <w:r w:rsidRPr="002E37A2">
              <w:rPr>
                <w:sz w:val="22"/>
                <w:highlight w:val="yellow"/>
              </w:rPr>
              <w:t>[Insert amount in words and figures in Turkish Liras]</w:t>
            </w:r>
          </w:p>
        </w:tc>
        <w:tc>
          <w:tcPr>
            <w:tcW w:w="4677" w:type="dxa"/>
          </w:tcPr>
          <w:p w14:paraId="40BE221B" w14:textId="77777777" w:rsidR="005A0586" w:rsidRDefault="005A0586" w:rsidP="005A0586">
            <w:pPr>
              <w:pStyle w:val="RFQ"/>
              <w:rPr>
                <w:i/>
                <w:color w:val="5B9BD5"/>
                <w:sz w:val="22"/>
                <w:lang w:val="tr-TR"/>
              </w:rPr>
            </w:pPr>
            <w:r w:rsidRPr="005A0586">
              <w:rPr>
                <w:i/>
                <w:color w:val="5B9BD5"/>
                <w:sz w:val="22"/>
                <w:lang w:val="tr-TR"/>
              </w:rPr>
              <w:t>İş bu formla birlikte firmamızın, Birleşmiş Milletler Bağlı Kuruluşları ve/veya Dünya Bankası Grubu ve/veya diğer uluslararası örgüt ve/veya Türkiye Cumhuriyeti tarafından ihalelere teklif vermekten yasaklanmış olmadığını deklare ederiz.</w:t>
            </w:r>
          </w:p>
          <w:p w14:paraId="22638CF6" w14:textId="77777777" w:rsidR="007E247F" w:rsidRDefault="007E247F" w:rsidP="007E247F">
            <w:pPr>
              <w:pStyle w:val="RFQ"/>
              <w:rPr>
                <w:i/>
                <w:color w:val="5B9BD5"/>
                <w:sz w:val="22"/>
                <w:lang w:val="tr-TR"/>
              </w:rPr>
            </w:pPr>
            <w:r>
              <w:rPr>
                <w:i/>
                <w:color w:val="5B9BD5"/>
                <w:sz w:val="22"/>
                <w:lang w:val="tr-TR"/>
              </w:rPr>
              <w:t xml:space="preserve">İş bu formlar birlikte biz, teknik şartname de dahil olmak üzere bu Teklif Daveti </w:t>
            </w:r>
            <w:proofErr w:type="spellStart"/>
            <w:r>
              <w:rPr>
                <w:i/>
                <w:color w:val="5B9BD5"/>
                <w:sz w:val="22"/>
                <w:lang w:val="tr-TR"/>
              </w:rPr>
              <w:t>trafından</w:t>
            </w:r>
            <w:proofErr w:type="spellEnd"/>
            <w:r>
              <w:rPr>
                <w:i/>
                <w:color w:val="5B9BD5"/>
                <w:sz w:val="22"/>
                <w:lang w:val="tr-TR"/>
              </w:rPr>
              <w:t xml:space="preserve"> kapsanan tüm gereklilik ve yükümlülükleri, açıkça ifade edilmiş veya ima edilmiş olsa dahi, kabul ve teyit ettiğimizi beyan ederiz, </w:t>
            </w:r>
          </w:p>
          <w:p w14:paraId="60887099" w14:textId="528C39AA" w:rsidR="007E247F" w:rsidRPr="005A0586" w:rsidRDefault="007E247F" w:rsidP="007E247F">
            <w:pPr>
              <w:pStyle w:val="RFQ"/>
              <w:rPr>
                <w:i/>
                <w:color w:val="5B9BD5"/>
                <w:sz w:val="22"/>
                <w:lang w:val="tr-TR"/>
              </w:rPr>
            </w:pPr>
            <w:r>
              <w:rPr>
                <w:i/>
                <w:color w:val="5B9BD5"/>
                <w:sz w:val="22"/>
                <w:lang w:val="tr-TR"/>
              </w:rPr>
              <w:t xml:space="preserve">Ve sunduğumuz götürü bedel sabit fiyatımız toplam </w:t>
            </w:r>
            <w:r w:rsidRPr="0030218B">
              <w:rPr>
                <w:b/>
                <w:i/>
                <w:color w:val="5B9BD5"/>
                <w:sz w:val="22"/>
                <w:highlight w:val="yellow"/>
                <w:u w:val="single"/>
                <w:lang w:val="tr-TR"/>
              </w:rPr>
              <w:t>[toplam fiyatı yazıyla ve sayıyla Türk Lirası olarak giriniz]</w:t>
            </w:r>
          </w:p>
        </w:tc>
      </w:tr>
    </w:tbl>
    <w:p w14:paraId="4D0BC5A9" w14:textId="602372C3" w:rsidR="00BD6389" w:rsidRDefault="00BD6389" w:rsidP="00BD6389">
      <w:pPr>
        <w:pStyle w:val="RFQ"/>
        <w:rPr>
          <w:b/>
          <w:i/>
          <w:color w:val="5B9BD5"/>
          <w:sz w:val="22"/>
          <w:u w:val="single"/>
          <w:lang w:val="tr-TR"/>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1"/>
      </w:tblGrid>
      <w:tr w:rsidR="00F21CCB" w:rsidRPr="005A0586" w14:paraId="25D45637" w14:textId="77777777" w:rsidTr="00AF2F8E">
        <w:trPr>
          <w:trHeight w:val="860"/>
        </w:trPr>
        <w:tc>
          <w:tcPr>
            <w:tcW w:w="9639" w:type="dxa"/>
            <w:gridSpan w:val="2"/>
          </w:tcPr>
          <w:p w14:paraId="3DD96142" w14:textId="62547C0A" w:rsidR="00F21CCB" w:rsidRPr="0046409D" w:rsidRDefault="004C3CC8" w:rsidP="003168E7">
            <w:pPr>
              <w:suppressAutoHyphens w:val="0"/>
              <w:autoSpaceDN/>
              <w:spacing w:after="120"/>
              <w:ind w:right="629"/>
              <w:jc w:val="center"/>
              <w:textAlignment w:val="auto"/>
              <w:rPr>
                <w:rFonts w:ascii="Times New Roman" w:eastAsia="Times New Roman" w:hAnsi="Times New Roman"/>
                <w:b/>
                <w:snapToGrid w:val="0"/>
                <w:u w:val="single"/>
                <w:lang w:val="en-US"/>
              </w:rPr>
            </w:pPr>
            <w:r>
              <w:rPr>
                <w:rFonts w:ascii="Times New Roman" w:eastAsia="Times New Roman" w:hAnsi="Times New Roman"/>
                <w:b/>
                <w:snapToGrid w:val="0"/>
                <w:u w:val="single"/>
                <w:lang w:val="en-US"/>
              </w:rPr>
              <w:t xml:space="preserve">Indicative  Item Quantities* </w:t>
            </w:r>
            <w:r w:rsidR="00002B60" w:rsidRPr="0046409D">
              <w:rPr>
                <w:rFonts w:ascii="Times New Roman" w:eastAsia="Times New Roman" w:hAnsi="Times New Roman"/>
                <w:b/>
                <w:snapToGrid w:val="0"/>
                <w:u w:val="single"/>
                <w:lang w:val="en-US"/>
              </w:rPr>
              <w:t xml:space="preserve">// </w:t>
            </w:r>
            <w:proofErr w:type="spellStart"/>
            <w:r>
              <w:rPr>
                <w:rFonts w:ascii="Times New Roman" w:eastAsia="Times New Roman" w:hAnsi="Times New Roman"/>
                <w:b/>
                <w:snapToGrid w:val="0"/>
                <w:u w:val="single"/>
                <w:lang w:val="en-US"/>
              </w:rPr>
              <w:t>Tahmini</w:t>
            </w:r>
            <w:proofErr w:type="spellEnd"/>
            <w:r>
              <w:rPr>
                <w:rFonts w:ascii="Times New Roman" w:eastAsia="Times New Roman" w:hAnsi="Times New Roman"/>
                <w:b/>
                <w:snapToGrid w:val="0"/>
                <w:u w:val="single"/>
                <w:lang w:val="en-US"/>
              </w:rPr>
              <w:t xml:space="preserve"> </w:t>
            </w:r>
            <w:proofErr w:type="spellStart"/>
            <w:r>
              <w:rPr>
                <w:rFonts w:ascii="Times New Roman" w:eastAsia="Times New Roman" w:hAnsi="Times New Roman"/>
                <w:b/>
                <w:snapToGrid w:val="0"/>
                <w:u w:val="single"/>
                <w:lang w:val="en-US"/>
              </w:rPr>
              <w:t>İş</w:t>
            </w:r>
            <w:proofErr w:type="spellEnd"/>
            <w:r>
              <w:rPr>
                <w:rFonts w:ascii="Times New Roman" w:eastAsia="Times New Roman" w:hAnsi="Times New Roman"/>
                <w:b/>
                <w:snapToGrid w:val="0"/>
                <w:u w:val="single"/>
                <w:lang w:val="en-US"/>
              </w:rPr>
              <w:t xml:space="preserve"> </w:t>
            </w:r>
            <w:proofErr w:type="spellStart"/>
            <w:r>
              <w:rPr>
                <w:rFonts w:ascii="Times New Roman" w:eastAsia="Times New Roman" w:hAnsi="Times New Roman"/>
                <w:b/>
                <w:snapToGrid w:val="0"/>
                <w:u w:val="single"/>
                <w:lang w:val="en-US"/>
              </w:rPr>
              <w:t>Miktarları</w:t>
            </w:r>
            <w:proofErr w:type="spellEnd"/>
            <w:r>
              <w:rPr>
                <w:rFonts w:ascii="Times New Roman" w:eastAsia="Times New Roman" w:hAnsi="Times New Roman"/>
                <w:b/>
                <w:snapToGrid w:val="0"/>
                <w:u w:val="single"/>
                <w:lang w:val="en-US"/>
              </w:rPr>
              <w:t>*</w:t>
            </w:r>
          </w:p>
          <w:tbl>
            <w:tblPr>
              <w:tblStyle w:val="TableGrid"/>
              <w:tblW w:w="7366" w:type="dxa"/>
              <w:jc w:val="center"/>
              <w:tblLook w:val="04A0" w:firstRow="1" w:lastRow="0" w:firstColumn="1" w:lastColumn="0" w:noHBand="0" w:noVBand="1"/>
            </w:tblPr>
            <w:tblGrid>
              <w:gridCol w:w="1555"/>
              <w:gridCol w:w="2978"/>
              <w:gridCol w:w="1425"/>
              <w:gridCol w:w="1408"/>
            </w:tblGrid>
            <w:tr w:rsidR="00D578EB" w:rsidRPr="00383A69" w14:paraId="6394D4B6" w14:textId="77777777" w:rsidTr="005E3820">
              <w:trPr>
                <w:cantSplit/>
                <w:tblHeader/>
                <w:jc w:val="center"/>
              </w:trPr>
              <w:tc>
                <w:tcPr>
                  <w:tcW w:w="1555" w:type="dxa"/>
                  <w:shd w:val="clear" w:color="auto" w:fill="E7E6E6" w:themeFill="background2"/>
                  <w:noWrap/>
                  <w:hideMark/>
                </w:tcPr>
                <w:p w14:paraId="4E425A8D" w14:textId="5E277F3F" w:rsidR="00D578EB" w:rsidRPr="00383A69" w:rsidRDefault="00D578EB" w:rsidP="00383A69">
                  <w:pPr>
                    <w:rPr>
                      <w:rFonts w:ascii="Times New Roman" w:eastAsia="Times New Roman" w:hAnsi="Times New Roman"/>
                      <w:b/>
                      <w:bCs/>
                      <w:sz w:val="20"/>
                      <w:szCs w:val="20"/>
                    </w:rPr>
                  </w:pPr>
                </w:p>
                <w:p w14:paraId="08039D6F" w14:textId="77777777" w:rsidR="00D578EB" w:rsidRDefault="00D578EB" w:rsidP="00383A69">
                  <w:pPr>
                    <w:rPr>
                      <w:rFonts w:ascii="Times New Roman" w:eastAsia="Times New Roman" w:hAnsi="Times New Roman"/>
                      <w:b/>
                      <w:bCs/>
                      <w:sz w:val="20"/>
                      <w:szCs w:val="20"/>
                    </w:rPr>
                  </w:pPr>
                  <w:r w:rsidRPr="00383A69">
                    <w:rPr>
                      <w:rFonts w:ascii="Times New Roman" w:eastAsia="Times New Roman" w:hAnsi="Times New Roman"/>
                      <w:b/>
                      <w:bCs/>
                      <w:sz w:val="20"/>
                      <w:szCs w:val="20"/>
                    </w:rPr>
                    <w:t>Item No</w:t>
                  </w:r>
                </w:p>
                <w:p w14:paraId="6298A079" w14:textId="2C497824" w:rsidR="00D578EB" w:rsidRPr="00383A69" w:rsidRDefault="00BB1FBA" w:rsidP="00383A69">
                  <w:pPr>
                    <w:rPr>
                      <w:rFonts w:ascii="Times New Roman" w:eastAsia="Times New Roman" w:hAnsi="Times New Roman"/>
                      <w:b/>
                      <w:bCs/>
                      <w:sz w:val="20"/>
                      <w:szCs w:val="20"/>
                    </w:rPr>
                  </w:pPr>
                  <w:r>
                    <w:rPr>
                      <w:rFonts w:ascii="Times New Roman" w:eastAsia="Times New Roman" w:hAnsi="Times New Roman"/>
                      <w:b/>
                      <w:i/>
                      <w:iCs/>
                      <w:color w:val="5B9BD5"/>
                      <w:kern w:val="28"/>
                      <w:sz w:val="20"/>
                      <w:szCs w:val="20"/>
                      <w:lang w:val="tr-TR"/>
                    </w:rPr>
                    <w:t>İş</w:t>
                  </w:r>
                  <w:r w:rsidR="00D578EB" w:rsidRPr="00FA783E">
                    <w:rPr>
                      <w:rFonts w:ascii="Times New Roman" w:eastAsia="Times New Roman" w:hAnsi="Times New Roman"/>
                      <w:b/>
                      <w:i/>
                      <w:iCs/>
                      <w:color w:val="5B9BD5"/>
                      <w:kern w:val="28"/>
                      <w:sz w:val="20"/>
                      <w:szCs w:val="20"/>
                    </w:rPr>
                    <w:t xml:space="preserve"> </w:t>
                  </w:r>
                  <w:proofErr w:type="spellStart"/>
                  <w:r w:rsidR="00D578EB" w:rsidRPr="00FA783E">
                    <w:rPr>
                      <w:rFonts w:ascii="Times New Roman" w:eastAsia="Times New Roman" w:hAnsi="Times New Roman"/>
                      <w:b/>
                      <w:i/>
                      <w:iCs/>
                      <w:color w:val="5B9BD5"/>
                      <w:kern w:val="28"/>
                      <w:sz w:val="20"/>
                      <w:szCs w:val="20"/>
                      <w:lang w:val="tr-TR"/>
                    </w:rPr>
                    <w:t>no</w:t>
                  </w:r>
                  <w:proofErr w:type="spellEnd"/>
                  <w:r w:rsidR="00D578EB" w:rsidRPr="00FA783E">
                    <w:rPr>
                      <w:rFonts w:ascii="Times New Roman" w:eastAsia="Times New Roman" w:hAnsi="Times New Roman"/>
                      <w:b/>
                      <w:color w:val="000000"/>
                      <w:kern w:val="28"/>
                      <w:sz w:val="20"/>
                      <w:szCs w:val="20"/>
                    </w:rPr>
                    <w:t>:</w:t>
                  </w:r>
                </w:p>
              </w:tc>
              <w:tc>
                <w:tcPr>
                  <w:tcW w:w="2978" w:type="dxa"/>
                  <w:shd w:val="clear" w:color="auto" w:fill="E7E6E6" w:themeFill="background2"/>
                  <w:hideMark/>
                </w:tcPr>
                <w:p w14:paraId="3343C965" w14:textId="1992D845" w:rsidR="00D578EB" w:rsidRDefault="00D578EB" w:rsidP="00383A69">
                  <w:pPr>
                    <w:spacing w:before="60" w:after="60"/>
                    <w:jc w:val="both"/>
                    <w:rPr>
                      <w:rFonts w:ascii="Times New Roman" w:eastAsia="Times New Roman" w:hAnsi="Times New Roman"/>
                      <w:b/>
                      <w:bCs/>
                      <w:sz w:val="20"/>
                      <w:szCs w:val="20"/>
                    </w:rPr>
                  </w:pPr>
                  <w:r w:rsidRPr="00383A69">
                    <w:rPr>
                      <w:rFonts w:ascii="Times New Roman" w:eastAsia="Times New Roman" w:hAnsi="Times New Roman"/>
                      <w:b/>
                      <w:bCs/>
                      <w:sz w:val="20"/>
                      <w:szCs w:val="20"/>
                    </w:rPr>
                    <w:t xml:space="preserve">Item Definition </w:t>
                  </w:r>
                </w:p>
                <w:p w14:paraId="14512637" w14:textId="04133C6C" w:rsidR="00D578EB" w:rsidRPr="00383A69" w:rsidRDefault="00BB1FBA" w:rsidP="00D012FC">
                  <w:pPr>
                    <w:rPr>
                      <w:rFonts w:ascii="Times New Roman" w:eastAsia="Times New Roman" w:hAnsi="Times New Roman"/>
                      <w:b/>
                      <w:bCs/>
                      <w:sz w:val="20"/>
                      <w:szCs w:val="20"/>
                    </w:rPr>
                  </w:pPr>
                  <w:proofErr w:type="spellStart"/>
                  <w:r>
                    <w:rPr>
                      <w:rFonts w:ascii="Times New Roman" w:eastAsia="Times New Roman" w:hAnsi="Times New Roman"/>
                      <w:b/>
                      <w:i/>
                      <w:iCs/>
                      <w:color w:val="5B9BD5"/>
                      <w:kern w:val="28"/>
                      <w:sz w:val="20"/>
                      <w:szCs w:val="20"/>
                    </w:rPr>
                    <w:t>İş</w:t>
                  </w:r>
                  <w:proofErr w:type="spellEnd"/>
                  <w:r w:rsidR="00D578EB" w:rsidRPr="00471D21">
                    <w:rPr>
                      <w:rFonts w:ascii="Times New Roman" w:eastAsia="Times New Roman" w:hAnsi="Times New Roman"/>
                      <w:b/>
                      <w:i/>
                      <w:iCs/>
                      <w:color w:val="5B9BD5"/>
                      <w:kern w:val="28"/>
                      <w:sz w:val="20"/>
                      <w:szCs w:val="20"/>
                      <w:lang w:val="tr-TR"/>
                    </w:rPr>
                    <w:t>Tanımı</w:t>
                  </w:r>
                </w:p>
              </w:tc>
              <w:tc>
                <w:tcPr>
                  <w:tcW w:w="1425" w:type="dxa"/>
                  <w:shd w:val="clear" w:color="auto" w:fill="E7E6E6" w:themeFill="background2"/>
                  <w:noWrap/>
                  <w:hideMark/>
                </w:tcPr>
                <w:p w14:paraId="5BD917D8" w14:textId="77777777" w:rsidR="00D578EB" w:rsidRDefault="00D578EB" w:rsidP="00667740">
                  <w:pPr>
                    <w:spacing w:before="60" w:after="60"/>
                    <w:jc w:val="center"/>
                    <w:rPr>
                      <w:rFonts w:ascii="Times New Roman" w:eastAsia="Times New Roman" w:hAnsi="Times New Roman"/>
                      <w:b/>
                      <w:bCs/>
                      <w:sz w:val="20"/>
                      <w:szCs w:val="20"/>
                    </w:rPr>
                  </w:pPr>
                  <w:r w:rsidRPr="00383A69">
                    <w:rPr>
                      <w:rFonts w:ascii="Times New Roman" w:eastAsia="Times New Roman" w:hAnsi="Times New Roman"/>
                      <w:b/>
                      <w:bCs/>
                      <w:sz w:val="20"/>
                      <w:szCs w:val="20"/>
                    </w:rPr>
                    <w:t>Unit</w:t>
                  </w:r>
                </w:p>
                <w:p w14:paraId="0833C0CF" w14:textId="4DFB1AE0" w:rsidR="00D578EB" w:rsidRPr="00471D21" w:rsidRDefault="00D578EB" w:rsidP="00667740">
                  <w:pPr>
                    <w:jc w:val="center"/>
                    <w:rPr>
                      <w:rFonts w:ascii="Times New Roman" w:eastAsia="Times New Roman" w:hAnsi="Times New Roman"/>
                      <w:b/>
                      <w:bCs/>
                      <w:sz w:val="20"/>
                      <w:szCs w:val="20"/>
                      <w:lang w:val="tr-TR"/>
                    </w:rPr>
                  </w:pPr>
                  <w:r w:rsidRPr="00471D21">
                    <w:rPr>
                      <w:rFonts w:ascii="Times New Roman" w:eastAsia="Times New Roman" w:hAnsi="Times New Roman"/>
                      <w:b/>
                      <w:i/>
                      <w:iCs/>
                      <w:color w:val="5B9BD5"/>
                      <w:kern w:val="28"/>
                      <w:sz w:val="20"/>
                      <w:szCs w:val="20"/>
                      <w:lang w:val="tr-TR"/>
                    </w:rPr>
                    <w:t>Birim</w:t>
                  </w:r>
                </w:p>
              </w:tc>
              <w:tc>
                <w:tcPr>
                  <w:tcW w:w="1408" w:type="dxa"/>
                  <w:shd w:val="clear" w:color="auto" w:fill="E7E6E6" w:themeFill="background2"/>
                  <w:noWrap/>
                  <w:hideMark/>
                </w:tcPr>
                <w:p w14:paraId="615E3674" w14:textId="77777777" w:rsidR="00D578EB" w:rsidRDefault="00D578EB" w:rsidP="00667740">
                  <w:pPr>
                    <w:spacing w:before="60" w:after="60"/>
                    <w:jc w:val="center"/>
                    <w:rPr>
                      <w:rFonts w:ascii="Times New Roman" w:eastAsia="Times New Roman" w:hAnsi="Times New Roman"/>
                      <w:b/>
                      <w:bCs/>
                      <w:sz w:val="20"/>
                      <w:szCs w:val="20"/>
                    </w:rPr>
                  </w:pPr>
                  <w:r w:rsidRPr="00383A69">
                    <w:rPr>
                      <w:rFonts w:ascii="Times New Roman" w:eastAsia="Times New Roman" w:hAnsi="Times New Roman"/>
                      <w:b/>
                      <w:bCs/>
                      <w:sz w:val="20"/>
                      <w:szCs w:val="20"/>
                    </w:rPr>
                    <w:t>Quantity</w:t>
                  </w:r>
                </w:p>
                <w:p w14:paraId="44787AD9" w14:textId="448717D0" w:rsidR="00D578EB" w:rsidRPr="00471D21" w:rsidRDefault="00D578EB" w:rsidP="00667740">
                  <w:pPr>
                    <w:jc w:val="center"/>
                    <w:rPr>
                      <w:rFonts w:ascii="Times New Roman" w:eastAsia="Times New Roman" w:hAnsi="Times New Roman"/>
                      <w:b/>
                      <w:bCs/>
                      <w:sz w:val="20"/>
                      <w:szCs w:val="20"/>
                      <w:lang w:val="tr-TR"/>
                    </w:rPr>
                  </w:pPr>
                  <w:r w:rsidRPr="00471D21">
                    <w:rPr>
                      <w:rFonts w:ascii="Times New Roman" w:eastAsia="Times New Roman" w:hAnsi="Times New Roman"/>
                      <w:b/>
                      <w:i/>
                      <w:iCs/>
                      <w:color w:val="5B9BD5"/>
                      <w:kern w:val="28"/>
                      <w:sz w:val="20"/>
                      <w:szCs w:val="20"/>
                      <w:lang w:val="tr-TR"/>
                    </w:rPr>
                    <w:t>Miktar</w:t>
                  </w:r>
                </w:p>
              </w:tc>
            </w:tr>
            <w:tr w:rsidR="00D578EB" w:rsidRPr="00383A69" w14:paraId="74C16E7A" w14:textId="77777777" w:rsidTr="005E3820">
              <w:trPr>
                <w:cantSplit/>
                <w:jc w:val="center"/>
              </w:trPr>
              <w:tc>
                <w:tcPr>
                  <w:tcW w:w="1555" w:type="dxa"/>
                  <w:shd w:val="clear" w:color="auto" w:fill="auto"/>
                </w:tcPr>
                <w:p w14:paraId="5FB12D52" w14:textId="5EAB25A6" w:rsidR="00D578EB" w:rsidRPr="0083660D" w:rsidRDefault="00D578EB" w:rsidP="0083660D">
                  <w:pPr>
                    <w:spacing w:before="60" w:after="60"/>
                    <w:rPr>
                      <w:rFonts w:ascii="Times New Roman" w:eastAsia="Times New Roman" w:hAnsi="Times New Roman"/>
                      <w:bCs/>
                      <w:sz w:val="20"/>
                      <w:szCs w:val="20"/>
                    </w:rPr>
                  </w:pPr>
                  <w:r w:rsidRPr="00FA783E">
                    <w:rPr>
                      <w:rFonts w:ascii="Times New Roman" w:eastAsia="Times New Roman" w:hAnsi="Times New Roman"/>
                      <w:bCs/>
                      <w:color w:val="000000"/>
                      <w:kern w:val="28"/>
                      <w:sz w:val="20"/>
                      <w:szCs w:val="20"/>
                    </w:rPr>
                    <w:t>INS01</w:t>
                  </w:r>
                </w:p>
              </w:tc>
              <w:tc>
                <w:tcPr>
                  <w:tcW w:w="2978" w:type="dxa"/>
                  <w:shd w:val="clear" w:color="auto" w:fill="auto"/>
                </w:tcPr>
                <w:p w14:paraId="2B248F83" w14:textId="5C057140" w:rsidR="00D578EB" w:rsidRPr="0083660D" w:rsidRDefault="00D578EB" w:rsidP="0083660D">
                  <w:pPr>
                    <w:spacing w:before="60" w:after="60"/>
                    <w:jc w:val="both"/>
                    <w:rPr>
                      <w:rFonts w:ascii="Times New Roman" w:eastAsia="Times New Roman" w:hAnsi="Times New Roman"/>
                      <w:bCs/>
                      <w:sz w:val="20"/>
                      <w:szCs w:val="20"/>
                    </w:rPr>
                  </w:pPr>
                  <w:r w:rsidRPr="00FA783E">
                    <w:rPr>
                      <w:rFonts w:ascii="Times New Roman" w:eastAsia="Times New Roman" w:hAnsi="Times New Roman"/>
                      <w:bCs/>
                      <w:color w:val="000000"/>
                      <w:kern w:val="28"/>
                      <w:sz w:val="20"/>
                      <w:szCs w:val="20"/>
                    </w:rPr>
                    <w:t xml:space="preserve">Typical project (Animal Husbandry Centre for Nomads) // </w:t>
                  </w:r>
                  <w:r w:rsidRPr="00FA783E">
                    <w:rPr>
                      <w:rFonts w:ascii="Times New Roman" w:eastAsia="Times New Roman" w:hAnsi="Times New Roman"/>
                      <w:bCs/>
                      <w:i/>
                      <w:iCs/>
                      <w:color w:val="5B9BD5"/>
                      <w:kern w:val="28"/>
                      <w:sz w:val="20"/>
                      <w:szCs w:val="20"/>
                    </w:rPr>
                    <w:t xml:space="preserve">Tip </w:t>
                  </w:r>
                  <w:proofErr w:type="spellStart"/>
                  <w:r w:rsidRPr="00FA783E">
                    <w:rPr>
                      <w:rFonts w:ascii="Times New Roman" w:eastAsia="Times New Roman" w:hAnsi="Times New Roman"/>
                      <w:bCs/>
                      <w:i/>
                      <w:iCs/>
                      <w:color w:val="5B9BD5"/>
                      <w:kern w:val="28"/>
                      <w:sz w:val="20"/>
                      <w:szCs w:val="20"/>
                    </w:rPr>
                    <w:t>Proje</w:t>
                  </w:r>
                  <w:proofErr w:type="spellEnd"/>
                  <w:r w:rsidRPr="00FA783E">
                    <w:rPr>
                      <w:rFonts w:ascii="Times New Roman" w:eastAsia="Times New Roman" w:hAnsi="Times New Roman"/>
                      <w:bCs/>
                      <w:i/>
                      <w:iCs/>
                      <w:color w:val="5B9BD5"/>
                      <w:kern w:val="28"/>
                      <w:sz w:val="20"/>
                      <w:szCs w:val="20"/>
                    </w:rPr>
                    <w:t xml:space="preserve"> (</w:t>
                  </w:r>
                  <w:proofErr w:type="spellStart"/>
                  <w:r w:rsidRPr="00FA783E">
                    <w:rPr>
                      <w:rFonts w:ascii="Times New Roman" w:eastAsia="Times New Roman" w:hAnsi="Times New Roman"/>
                      <w:bCs/>
                      <w:i/>
                      <w:iCs/>
                      <w:color w:val="5B9BD5"/>
                      <w:kern w:val="28"/>
                      <w:sz w:val="20"/>
                      <w:szCs w:val="20"/>
                    </w:rPr>
                    <w:t>Yörükler</w:t>
                  </w:r>
                  <w:proofErr w:type="spellEnd"/>
                  <w:r w:rsidRPr="00FA783E">
                    <w:rPr>
                      <w:rFonts w:ascii="Times New Roman" w:eastAsia="Times New Roman" w:hAnsi="Times New Roman"/>
                      <w:bCs/>
                      <w:i/>
                      <w:iCs/>
                      <w:color w:val="5B9BD5"/>
                      <w:kern w:val="28"/>
                      <w:sz w:val="20"/>
                      <w:szCs w:val="20"/>
                    </w:rPr>
                    <w:t xml:space="preserve"> </w:t>
                  </w:r>
                  <w:proofErr w:type="spellStart"/>
                  <w:r w:rsidRPr="00FA783E">
                    <w:rPr>
                      <w:rFonts w:ascii="Times New Roman" w:eastAsia="Times New Roman" w:hAnsi="Times New Roman"/>
                      <w:bCs/>
                      <w:i/>
                      <w:iCs/>
                      <w:color w:val="5B9BD5"/>
                      <w:kern w:val="28"/>
                      <w:sz w:val="20"/>
                      <w:szCs w:val="20"/>
                    </w:rPr>
                    <w:t>için</w:t>
                  </w:r>
                  <w:proofErr w:type="spellEnd"/>
                  <w:r w:rsidRPr="00FA783E">
                    <w:rPr>
                      <w:rFonts w:ascii="Times New Roman" w:eastAsia="Times New Roman" w:hAnsi="Times New Roman"/>
                      <w:bCs/>
                      <w:i/>
                      <w:iCs/>
                      <w:color w:val="5B9BD5"/>
                      <w:kern w:val="28"/>
                      <w:sz w:val="20"/>
                      <w:szCs w:val="20"/>
                    </w:rPr>
                    <w:t xml:space="preserve"> </w:t>
                  </w:r>
                  <w:proofErr w:type="spellStart"/>
                  <w:r w:rsidRPr="00FA783E">
                    <w:rPr>
                      <w:rFonts w:ascii="Times New Roman" w:eastAsia="Times New Roman" w:hAnsi="Times New Roman"/>
                      <w:bCs/>
                      <w:i/>
                      <w:iCs/>
                      <w:color w:val="5B9BD5"/>
                      <w:kern w:val="28"/>
                      <w:sz w:val="20"/>
                      <w:szCs w:val="20"/>
                    </w:rPr>
                    <w:t>Hayvancılık</w:t>
                  </w:r>
                  <w:proofErr w:type="spellEnd"/>
                  <w:r w:rsidRPr="00FA783E">
                    <w:rPr>
                      <w:rFonts w:ascii="Times New Roman" w:eastAsia="Times New Roman" w:hAnsi="Times New Roman"/>
                      <w:bCs/>
                      <w:i/>
                      <w:iCs/>
                      <w:color w:val="5B9BD5"/>
                      <w:kern w:val="28"/>
                      <w:sz w:val="20"/>
                      <w:szCs w:val="20"/>
                    </w:rPr>
                    <w:t xml:space="preserve"> </w:t>
                  </w:r>
                  <w:proofErr w:type="spellStart"/>
                  <w:r w:rsidRPr="00FA783E">
                    <w:rPr>
                      <w:rFonts w:ascii="Times New Roman" w:eastAsia="Times New Roman" w:hAnsi="Times New Roman"/>
                      <w:bCs/>
                      <w:i/>
                      <w:iCs/>
                      <w:color w:val="5B9BD5"/>
                      <w:kern w:val="28"/>
                      <w:sz w:val="20"/>
                      <w:szCs w:val="20"/>
                    </w:rPr>
                    <w:t>Merkezi</w:t>
                  </w:r>
                  <w:proofErr w:type="spellEnd"/>
                  <w:r w:rsidRPr="00FA783E">
                    <w:rPr>
                      <w:rFonts w:ascii="Times New Roman" w:eastAsia="Times New Roman" w:hAnsi="Times New Roman"/>
                      <w:bCs/>
                      <w:i/>
                      <w:iCs/>
                      <w:color w:val="5B9BD5"/>
                      <w:kern w:val="28"/>
                      <w:sz w:val="20"/>
                      <w:szCs w:val="20"/>
                    </w:rPr>
                    <w:t>)</w:t>
                  </w:r>
                </w:p>
              </w:tc>
              <w:tc>
                <w:tcPr>
                  <w:tcW w:w="1425" w:type="dxa"/>
                </w:tcPr>
                <w:p w14:paraId="34A25D92" w14:textId="5A7C4C5B" w:rsidR="00D578EB" w:rsidRPr="0083660D" w:rsidRDefault="00D578EB" w:rsidP="0083660D">
                  <w:pPr>
                    <w:spacing w:before="60" w:after="60"/>
                    <w:jc w:val="center"/>
                    <w:rPr>
                      <w:rFonts w:ascii="Times New Roman" w:eastAsia="Times New Roman" w:hAnsi="Times New Roman"/>
                      <w:bCs/>
                      <w:sz w:val="20"/>
                      <w:szCs w:val="20"/>
                    </w:rPr>
                  </w:pPr>
                  <w:r w:rsidRPr="00FA783E">
                    <w:rPr>
                      <w:rFonts w:ascii="Times New Roman" w:eastAsia="Times New Roman" w:hAnsi="Times New Roman"/>
                      <w:bCs/>
                      <w:color w:val="000000"/>
                      <w:kern w:val="28"/>
                      <w:sz w:val="20"/>
                      <w:szCs w:val="20"/>
                    </w:rPr>
                    <w:t>Lump sum</w:t>
                  </w:r>
                </w:p>
              </w:tc>
              <w:tc>
                <w:tcPr>
                  <w:tcW w:w="1408" w:type="dxa"/>
                  <w:shd w:val="clear" w:color="auto" w:fill="auto"/>
                  <w:noWrap/>
                </w:tcPr>
                <w:p w14:paraId="53EC80BB" w14:textId="0AACBDDD" w:rsidR="00D578EB" w:rsidRPr="00383A69" w:rsidRDefault="00D578EB" w:rsidP="0083660D">
                  <w:pPr>
                    <w:spacing w:before="60" w:after="60"/>
                    <w:jc w:val="right"/>
                    <w:rPr>
                      <w:rFonts w:ascii="Times New Roman" w:eastAsia="Times New Roman" w:hAnsi="Times New Roman"/>
                      <w:sz w:val="20"/>
                      <w:szCs w:val="20"/>
                    </w:rPr>
                  </w:pPr>
                  <w:r>
                    <w:rPr>
                      <w:rFonts w:ascii="Times New Roman" w:hAnsi="Times New Roman"/>
                      <w:sz w:val="20"/>
                      <w:szCs w:val="20"/>
                    </w:rPr>
                    <w:t>1</w:t>
                  </w:r>
                </w:p>
              </w:tc>
            </w:tr>
            <w:tr w:rsidR="00D578EB" w:rsidRPr="00383A69" w14:paraId="48659DC5" w14:textId="77777777" w:rsidTr="005E3820">
              <w:trPr>
                <w:cantSplit/>
                <w:jc w:val="center"/>
              </w:trPr>
              <w:tc>
                <w:tcPr>
                  <w:tcW w:w="1555" w:type="dxa"/>
                  <w:shd w:val="clear" w:color="auto" w:fill="auto"/>
                </w:tcPr>
                <w:p w14:paraId="3BB82AE4" w14:textId="758361BF" w:rsidR="00D578EB" w:rsidRPr="0083328F" w:rsidRDefault="00D578EB" w:rsidP="0083328F">
                  <w:pPr>
                    <w:spacing w:before="60" w:after="60"/>
                    <w:rPr>
                      <w:rFonts w:ascii="Times New Roman" w:eastAsia="Times New Roman" w:hAnsi="Times New Roman"/>
                      <w:bCs/>
                      <w:sz w:val="20"/>
                      <w:szCs w:val="20"/>
                    </w:rPr>
                  </w:pPr>
                  <w:r w:rsidRPr="00FA783E">
                    <w:rPr>
                      <w:rFonts w:ascii="Times New Roman" w:eastAsia="Times New Roman" w:hAnsi="Times New Roman"/>
                      <w:bCs/>
                      <w:color w:val="000000"/>
                      <w:kern w:val="28"/>
                      <w:sz w:val="20"/>
                      <w:szCs w:val="20"/>
                    </w:rPr>
                    <w:t>INS02</w:t>
                  </w:r>
                </w:p>
              </w:tc>
              <w:tc>
                <w:tcPr>
                  <w:tcW w:w="2978" w:type="dxa"/>
                  <w:shd w:val="clear" w:color="auto" w:fill="auto"/>
                </w:tcPr>
                <w:p w14:paraId="23524E50" w14:textId="49C59169" w:rsidR="00D578EB" w:rsidRPr="0083328F" w:rsidRDefault="00D578EB" w:rsidP="0083328F">
                  <w:pPr>
                    <w:spacing w:before="60" w:after="60"/>
                    <w:jc w:val="both"/>
                    <w:rPr>
                      <w:rFonts w:ascii="Times New Roman" w:eastAsia="Times New Roman" w:hAnsi="Times New Roman"/>
                      <w:bCs/>
                      <w:sz w:val="20"/>
                      <w:szCs w:val="20"/>
                    </w:rPr>
                  </w:pPr>
                  <w:r w:rsidRPr="00FA783E">
                    <w:rPr>
                      <w:rFonts w:ascii="Times New Roman" w:eastAsia="Times New Roman" w:hAnsi="Times New Roman"/>
                      <w:bCs/>
                      <w:color w:val="000000"/>
                      <w:kern w:val="28"/>
                      <w:sz w:val="20"/>
                      <w:szCs w:val="20"/>
                    </w:rPr>
                    <w:t xml:space="preserve">Typical project (Animal Care Station) // </w:t>
                  </w:r>
                  <w:r w:rsidRPr="00FA783E">
                    <w:rPr>
                      <w:rFonts w:ascii="Times New Roman" w:eastAsia="Times New Roman" w:hAnsi="Times New Roman"/>
                      <w:bCs/>
                      <w:i/>
                      <w:iCs/>
                      <w:color w:val="5B9BD5"/>
                      <w:kern w:val="28"/>
                      <w:sz w:val="20"/>
                      <w:szCs w:val="20"/>
                    </w:rPr>
                    <w:t xml:space="preserve">Tip </w:t>
                  </w:r>
                  <w:proofErr w:type="spellStart"/>
                  <w:r w:rsidRPr="00FA783E">
                    <w:rPr>
                      <w:rFonts w:ascii="Times New Roman" w:eastAsia="Times New Roman" w:hAnsi="Times New Roman"/>
                      <w:bCs/>
                      <w:i/>
                      <w:iCs/>
                      <w:color w:val="5B9BD5"/>
                      <w:kern w:val="28"/>
                      <w:sz w:val="20"/>
                      <w:szCs w:val="20"/>
                    </w:rPr>
                    <w:t>Proje</w:t>
                  </w:r>
                  <w:proofErr w:type="spellEnd"/>
                  <w:r w:rsidRPr="00FA783E">
                    <w:rPr>
                      <w:rFonts w:ascii="Times New Roman" w:eastAsia="Times New Roman" w:hAnsi="Times New Roman"/>
                      <w:bCs/>
                      <w:i/>
                      <w:iCs/>
                      <w:color w:val="5B9BD5"/>
                      <w:kern w:val="28"/>
                      <w:sz w:val="20"/>
                      <w:szCs w:val="20"/>
                    </w:rPr>
                    <w:t xml:space="preserve"> (Animal Care Station)</w:t>
                  </w:r>
                </w:p>
              </w:tc>
              <w:tc>
                <w:tcPr>
                  <w:tcW w:w="1425" w:type="dxa"/>
                </w:tcPr>
                <w:p w14:paraId="2793129A" w14:textId="2B17E120" w:rsidR="00D578EB" w:rsidRPr="0083328F" w:rsidRDefault="00D578EB" w:rsidP="0083328F">
                  <w:pPr>
                    <w:spacing w:before="60" w:after="60"/>
                    <w:jc w:val="center"/>
                    <w:rPr>
                      <w:rFonts w:ascii="Times New Roman" w:eastAsia="Times New Roman" w:hAnsi="Times New Roman"/>
                      <w:bCs/>
                      <w:sz w:val="20"/>
                      <w:szCs w:val="20"/>
                    </w:rPr>
                  </w:pPr>
                  <w:r w:rsidRPr="00FA783E">
                    <w:rPr>
                      <w:rFonts w:ascii="Times New Roman" w:eastAsia="Times New Roman" w:hAnsi="Times New Roman"/>
                      <w:bCs/>
                      <w:color w:val="000000"/>
                      <w:kern w:val="28"/>
                      <w:sz w:val="20"/>
                      <w:szCs w:val="20"/>
                    </w:rPr>
                    <w:t>Lump sum</w:t>
                  </w:r>
                </w:p>
              </w:tc>
              <w:tc>
                <w:tcPr>
                  <w:tcW w:w="1408" w:type="dxa"/>
                  <w:shd w:val="clear" w:color="auto" w:fill="auto"/>
                  <w:noWrap/>
                </w:tcPr>
                <w:p w14:paraId="503D78FC" w14:textId="429F7AD0" w:rsidR="00D578EB" w:rsidRPr="00383A69" w:rsidRDefault="00D578EB" w:rsidP="0083328F">
                  <w:pPr>
                    <w:spacing w:before="60" w:after="60"/>
                    <w:jc w:val="right"/>
                    <w:rPr>
                      <w:rFonts w:ascii="Times New Roman" w:eastAsia="Times New Roman" w:hAnsi="Times New Roman"/>
                      <w:sz w:val="20"/>
                      <w:szCs w:val="20"/>
                    </w:rPr>
                  </w:pPr>
                  <w:r>
                    <w:rPr>
                      <w:rFonts w:ascii="Times New Roman" w:hAnsi="Times New Roman"/>
                      <w:sz w:val="20"/>
                      <w:szCs w:val="20"/>
                    </w:rPr>
                    <w:t>1</w:t>
                  </w:r>
                </w:p>
              </w:tc>
            </w:tr>
            <w:tr w:rsidR="00D578EB" w:rsidRPr="00383A69" w14:paraId="75881B66" w14:textId="77777777" w:rsidTr="005E3820">
              <w:trPr>
                <w:cantSplit/>
                <w:jc w:val="center"/>
              </w:trPr>
              <w:tc>
                <w:tcPr>
                  <w:tcW w:w="1555" w:type="dxa"/>
                  <w:shd w:val="clear" w:color="auto" w:fill="auto"/>
                </w:tcPr>
                <w:p w14:paraId="0C6169D2" w14:textId="330D2F36" w:rsidR="00D578EB" w:rsidRPr="00C4024F" w:rsidRDefault="00D578EB" w:rsidP="00C4024F">
                  <w:pPr>
                    <w:spacing w:before="60" w:after="60"/>
                    <w:rPr>
                      <w:rFonts w:ascii="Times New Roman" w:eastAsia="Times New Roman" w:hAnsi="Times New Roman"/>
                      <w:bCs/>
                      <w:color w:val="000000"/>
                      <w:kern w:val="28"/>
                      <w:sz w:val="20"/>
                      <w:szCs w:val="20"/>
                    </w:rPr>
                  </w:pPr>
                  <w:r w:rsidRPr="00FA783E">
                    <w:rPr>
                      <w:rFonts w:ascii="Times New Roman" w:eastAsia="Times New Roman" w:hAnsi="Times New Roman"/>
                      <w:bCs/>
                      <w:color w:val="000000"/>
                      <w:kern w:val="28"/>
                      <w:sz w:val="20"/>
                      <w:szCs w:val="20"/>
                    </w:rPr>
                    <w:t>INS03</w:t>
                  </w:r>
                </w:p>
              </w:tc>
              <w:tc>
                <w:tcPr>
                  <w:tcW w:w="2978" w:type="dxa"/>
                  <w:shd w:val="clear" w:color="auto" w:fill="auto"/>
                </w:tcPr>
                <w:p w14:paraId="10255F3B" w14:textId="1BD90189" w:rsidR="00D578EB" w:rsidRPr="00C4024F" w:rsidRDefault="00D578EB" w:rsidP="00C4024F">
                  <w:pPr>
                    <w:spacing w:before="60" w:after="60"/>
                    <w:jc w:val="both"/>
                    <w:rPr>
                      <w:rFonts w:ascii="Times New Roman" w:eastAsia="Times New Roman" w:hAnsi="Times New Roman"/>
                      <w:bCs/>
                      <w:color w:val="000000"/>
                      <w:kern w:val="28"/>
                      <w:sz w:val="20"/>
                      <w:szCs w:val="20"/>
                    </w:rPr>
                  </w:pPr>
                  <w:r w:rsidRPr="00FA783E">
                    <w:rPr>
                      <w:rFonts w:ascii="Times New Roman" w:eastAsia="Times New Roman" w:hAnsi="Times New Roman"/>
                      <w:bCs/>
                      <w:color w:val="000000"/>
                      <w:kern w:val="28"/>
                      <w:sz w:val="20"/>
                      <w:szCs w:val="20"/>
                    </w:rPr>
                    <w:t xml:space="preserve">Excavation works by machine without using explosives (Deep and free excavation)  // </w:t>
                  </w:r>
                  <w:proofErr w:type="spellStart"/>
                  <w:r w:rsidRPr="00FA783E">
                    <w:rPr>
                      <w:rFonts w:ascii="Times New Roman" w:eastAsia="Times New Roman" w:hAnsi="Times New Roman"/>
                      <w:bCs/>
                      <w:i/>
                      <w:iCs/>
                      <w:color w:val="5B9BD5"/>
                      <w:kern w:val="28"/>
                      <w:sz w:val="20"/>
                      <w:szCs w:val="20"/>
                    </w:rPr>
                    <w:t>Makine</w:t>
                  </w:r>
                  <w:proofErr w:type="spellEnd"/>
                  <w:r w:rsidRPr="00FA783E">
                    <w:rPr>
                      <w:rFonts w:ascii="Times New Roman" w:eastAsia="Times New Roman" w:hAnsi="Times New Roman"/>
                      <w:bCs/>
                      <w:i/>
                      <w:iCs/>
                      <w:color w:val="5B9BD5"/>
                      <w:kern w:val="28"/>
                      <w:sz w:val="20"/>
                      <w:szCs w:val="20"/>
                    </w:rPr>
                    <w:t xml:space="preserve"> </w:t>
                  </w:r>
                  <w:proofErr w:type="spellStart"/>
                  <w:r w:rsidRPr="00FA783E">
                    <w:rPr>
                      <w:rFonts w:ascii="Times New Roman" w:eastAsia="Times New Roman" w:hAnsi="Times New Roman"/>
                      <w:bCs/>
                      <w:i/>
                      <w:iCs/>
                      <w:color w:val="5B9BD5"/>
                      <w:kern w:val="28"/>
                      <w:sz w:val="20"/>
                      <w:szCs w:val="20"/>
                    </w:rPr>
                    <w:t>ile</w:t>
                  </w:r>
                  <w:proofErr w:type="spellEnd"/>
                  <w:r w:rsidRPr="00FA783E">
                    <w:rPr>
                      <w:rFonts w:ascii="Times New Roman" w:eastAsia="Times New Roman" w:hAnsi="Times New Roman"/>
                      <w:bCs/>
                      <w:i/>
                      <w:iCs/>
                      <w:color w:val="5B9BD5"/>
                      <w:kern w:val="28"/>
                      <w:sz w:val="20"/>
                      <w:szCs w:val="20"/>
                    </w:rPr>
                    <w:t xml:space="preserve"> </w:t>
                  </w:r>
                  <w:proofErr w:type="spellStart"/>
                  <w:r w:rsidRPr="00FA783E">
                    <w:rPr>
                      <w:rFonts w:ascii="Times New Roman" w:eastAsia="Times New Roman" w:hAnsi="Times New Roman"/>
                      <w:bCs/>
                      <w:i/>
                      <w:iCs/>
                      <w:color w:val="5B9BD5"/>
                      <w:kern w:val="28"/>
                      <w:sz w:val="20"/>
                      <w:szCs w:val="20"/>
                    </w:rPr>
                    <w:t>patlayıcı</w:t>
                  </w:r>
                  <w:proofErr w:type="spellEnd"/>
                  <w:r w:rsidRPr="00FA783E">
                    <w:rPr>
                      <w:rFonts w:ascii="Times New Roman" w:eastAsia="Times New Roman" w:hAnsi="Times New Roman"/>
                      <w:bCs/>
                      <w:i/>
                      <w:iCs/>
                      <w:color w:val="5B9BD5"/>
                      <w:kern w:val="28"/>
                      <w:sz w:val="20"/>
                      <w:szCs w:val="20"/>
                    </w:rPr>
                    <w:t xml:space="preserve"> </w:t>
                  </w:r>
                  <w:proofErr w:type="spellStart"/>
                  <w:r w:rsidRPr="00FA783E">
                    <w:rPr>
                      <w:rFonts w:ascii="Times New Roman" w:eastAsia="Times New Roman" w:hAnsi="Times New Roman"/>
                      <w:bCs/>
                      <w:i/>
                      <w:iCs/>
                      <w:color w:val="5B9BD5"/>
                      <w:kern w:val="28"/>
                      <w:sz w:val="20"/>
                      <w:szCs w:val="20"/>
                    </w:rPr>
                    <w:t>madde</w:t>
                  </w:r>
                  <w:proofErr w:type="spellEnd"/>
                  <w:r w:rsidRPr="00FA783E">
                    <w:rPr>
                      <w:rFonts w:ascii="Times New Roman" w:eastAsia="Times New Roman" w:hAnsi="Times New Roman"/>
                      <w:bCs/>
                      <w:i/>
                      <w:iCs/>
                      <w:color w:val="5B9BD5"/>
                      <w:kern w:val="28"/>
                      <w:sz w:val="20"/>
                      <w:szCs w:val="20"/>
                    </w:rPr>
                    <w:t xml:space="preserve"> </w:t>
                  </w:r>
                  <w:proofErr w:type="spellStart"/>
                  <w:r w:rsidRPr="00FA783E">
                    <w:rPr>
                      <w:rFonts w:ascii="Times New Roman" w:eastAsia="Times New Roman" w:hAnsi="Times New Roman"/>
                      <w:bCs/>
                      <w:i/>
                      <w:iCs/>
                      <w:color w:val="5B9BD5"/>
                      <w:kern w:val="28"/>
                      <w:sz w:val="20"/>
                      <w:szCs w:val="20"/>
                    </w:rPr>
                    <w:t>kullanmadan</w:t>
                  </w:r>
                  <w:proofErr w:type="spellEnd"/>
                  <w:r w:rsidRPr="00FA783E">
                    <w:rPr>
                      <w:rFonts w:ascii="Times New Roman" w:eastAsia="Times New Roman" w:hAnsi="Times New Roman"/>
                      <w:bCs/>
                      <w:i/>
                      <w:iCs/>
                      <w:color w:val="5B9BD5"/>
                      <w:kern w:val="28"/>
                      <w:sz w:val="20"/>
                      <w:szCs w:val="20"/>
                    </w:rPr>
                    <w:t xml:space="preserve"> </w:t>
                  </w:r>
                  <w:proofErr w:type="spellStart"/>
                  <w:r w:rsidRPr="00FA783E">
                    <w:rPr>
                      <w:rFonts w:ascii="Times New Roman" w:eastAsia="Times New Roman" w:hAnsi="Times New Roman"/>
                      <w:bCs/>
                      <w:i/>
                      <w:iCs/>
                      <w:color w:val="5B9BD5"/>
                      <w:kern w:val="28"/>
                      <w:sz w:val="20"/>
                      <w:szCs w:val="20"/>
                    </w:rPr>
                    <w:t>yapılan</w:t>
                  </w:r>
                  <w:proofErr w:type="spellEnd"/>
                  <w:r w:rsidRPr="00FA783E">
                    <w:rPr>
                      <w:rFonts w:ascii="Times New Roman" w:eastAsia="Times New Roman" w:hAnsi="Times New Roman"/>
                      <w:bCs/>
                      <w:i/>
                      <w:iCs/>
                      <w:color w:val="5B9BD5"/>
                      <w:kern w:val="28"/>
                      <w:sz w:val="20"/>
                      <w:szCs w:val="20"/>
                    </w:rPr>
                    <w:t xml:space="preserve"> </w:t>
                  </w:r>
                  <w:proofErr w:type="spellStart"/>
                  <w:r w:rsidRPr="00FA783E">
                    <w:rPr>
                      <w:rFonts w:ascii="Times New Roman" w:eastAsia="Times New Roman" w:hAnsi="Times New Roman"/>
                      <w:bCs/>
                      <w:i/>
                      <w:iCs/>
                      <w:color w:val="5B9BD5"/>
                      <w:kern w:val="28"/>
                      <w:sz w:val="20"/>
                      <w:szCs w:val="20"/>
                    </w:rPr>
                    <w:t>kazı</w:t>
                  </w:r>
                  <w:proofErr w:type="spellEnd"/>
                  <w:r w:rsidRPr="00FA783E">
                    <w:rPr>
                      <w:rFonts w:ascii="Times New Roman" w:eastAsia="Times New Roman" w:hAnsi="Times New Roman"/>
                      <w:bCs/>
                      <w:i/>
                      <w:iCs/>
                      <w:color w:val="5B9BD5"/>
                      <w:kern w:val="28"/>
                      <w:sz w:val="20"/>
                      <w:szCs w:val="20"/>
                    </w:rPr>
                    <w:t xml:space="preserve"> </w:t>
                  </w:r>
                  <w:proofErr w:type="spellStart"/>
                  <w:r w:rsidRPr="00FA783E">
                    <w:rPr>
                      <w:rFonts w:ascii="Times New Roman" w:eastAsia="Times New Roman" w:hAnsi="Times New Roman"/>
                      <w:bCs/>
                      <w:i/>
                      <w:iCs/>
                      <w:color w:val="5B9BD5"/>
                      <w:kern w:val="28"/>
                      <w:sz w:val="20"/>
                      <w:szCs w:val="20"/>
                    </w:rPr>
                    <w:t>işleri</w:t>
                  </w:r>
                  <w:proofErr w:type="spellEnd"/>
                  <w:r w:rsidRPr="00FA783E">
                    <w:rPr>
                      <w:rFonts w:ascii="Times New Roman" w:eastAsia="Times New Roman" w:hAnsi="Times New Roman"/>
                      <w:bCs/>
                      <w:i/>
                      <w:iCs/>
                      <w:color w:val="5B9BD5"/>
                      <w:kern w:val="28"/>
                      <w:sz w:val="20"/>
                      <w:szCs w:val="20"/>
                    </w:rPr>
                    <w:t xml:space="preserve"> (</w:t>
                  </w:r>
                  <w:proofErr w:type="spellStart"/>
                  <w:r w:rsidRPr="00FA783E">
                    <w:rPr>
                      <w:rFonts w:ascii="Times New Roman" w:eastAsia="Times New Roman" w:hAnsi="Times New Roman"/>
                      <w:bCs/>
                      <w:i/>
                      <w:iCs/>
                      <w:color w:val="5B9BD5"/>
                      <w:kern w:val="28"/>
                      <w:sz w:val="20"/>
                      <w:szCs w:val="20"/>
                    </w:rPr>
                    <w:t>Derin</w:t>
                  </w:r>
                  <w:proofErr w:type="spellEnd"/>
                  <w:r w:rsidRPr="00FA783E">
                    <w:rPr>
                      <w:rFonts w:ascii="Times New Roman" w:eastAsia="Times New Roman" w:hAnsi="Times New Roman"/>
                      <w:bCs/>
                      <w:i/>
                      <w:iCs/>
                      <w:color w:val="5B9BD5"/>
                      <w:kern w:val="28"/>
                      <w:sz w:val="20"/>
                      <w:szCs w:val="20"/>
                    </w:rPr>
                    <w:t xml:space="preserve"> ve </w:t>
                  </w:r>
                  <w:proofErr w:type="spellStart"/>
                  <w:r w:rsidRPr="00FA783E">
                    <w:rPr>
                      <w:rFonts w:ascii="Times New Roman" w:eastAsia="Times New Roman" w:hAnsi="Times New Roman"/>
                      <w:bCs/>
                      <w:i/>
                      <w:iCs/>
                      <w:color w:val="5B9BD5"/>
                      <w:kern w:val="28"/>
                      <w:sz w:val="20"/>
                      <w:szCs w:val="20"/>
                    </w:rPr>
                    <w:t>Serbest</w:t>
                  </w:r>
                  <w:proofErr w:type="spellEnd"/>
                  <w:r w:rsidRPr="00FA783E">
                    <w:rPr>
                      <w:rFonts w:ascii="Times New Roman" w:eastAsia="Times New Roman" w:hAnsi="Times New Roman"/>
                      <w:bCs/>
                      <w:i/>
                      <w:iCs/>
                      <w:color w:val="5B9BD5"/>
                      <w:kern w:val="28"/>
                      <w:sz w:val="20"/>
                      <w:szCs w:val="20"/>
                    </w:rPr>
                    <w:t xml:space="preserve">  </w:t>
                  </w:r>
                  <w:proofErr w:type="spellStart"/>
                  <w:r w:rsidRPr="00FA783E">
                    <w:rPr>
                      <w:rFonts w:ascii="Times New Roman" w:eastAsia="Times New Roman" w:hAnsi="Times New Roman"/>
                      <w:bCs/>
                      <w:i/>
                      <w:iCs/>
                      <w:color w:val="5B9BD5"/>
                      <w:kern w:val="28"/>
                      <w:sz w:val="20"/>
                      <w:szCs w:val="20"/>
                    </w:rPr>
                    <w:t>kazı</w:t>
                  </w:r>
                  <w:proofErr w:type="spellEnd"/>
                  <w:r w:rsidRPr="00FA783E">
                    <w:rPr>
                      <w:rFonts w:ascii="Times New Roman" w:eastAsia="Times New Roman" w:hAnsi="Times New Roman"/>
                      <w:bCs/>
                      <w:i/>
                      <w:iCs/>
                      <w:color w:val="5B9BD5"/>
                      <w:kern w:val="28"/>
                      <w:sz w:val="20"/>
                      <w:szCs w:val="20"/>
                    </w:rPr>
                    <w:t>)</w:t>
                  </w:r>
                </w:p>
              </w:tc>
              <w:tc>
                <w:tcPr>
                  <w:tcW w:w="1425" w:type="dxa"/>
                </w:tcPr>
                <w:p w14:paraId="04C307EB" w14:textId="6F1CB338" w:rsidR="00D578EB" w:rsidRPr="00C4024F" w:rsidRDefault="00D578EB" w:rsidP="00C4024F">
                  <w:pPr>
                    <w:spacing w:before="60" w:after="60"/>
                    <w:jc w:val="center"/>
                    <w:rPr>
                      <w:rFonts w:ascii="Times New Roman" w:eastAsia="Times New Roman" w:hAnsi="Times New Roman"/>
                      <w:bCs/>
                      <w:color w:val="000000"/>
                      <w:kern w:val="28"/>
                      <w:sz w:val="20"/>
                      <w:szCs w:val="20"/>
                    </w:rPr>
                  </w:pPr>
                  <w:r w:rsidRPr="00FA783E">
                    <w:rPr>
                      <w:rFonts w:ascii="Times New Roman" w:eastAsia="Times New Roman" w:hAnsi="Times New Roman"/>
                      <w:bCs/>
                      <w:color w:val="000000"/>
                      <w:kern w:val="28"/>
                      <w:sz w:val="20"/>
                      <w:szCs w:val="20"/>
                    </w:rPr>
                    <w:t>m³</w:t>
                  </w:r>
                </w:p>
              </w:tc>
              <w:tc>
                <w:tcPr>
                  <w:tcW w:w="1408" w:type="dxa"/>
                  <w:shd w:val="clear" w:color="auto" w:fill="auto"/>
                  <w:noWrap/>
                </w:tcPr>
                <w:p w14:paraId="49137FAA" w14:textId="22FF2828" w:rsidR="00D578EB" w:rsidRDefault="00D578EB" w:rsidP="00C4024F">
                  <w:pPr>
                    <w:spacing w:before="60" w:after="60"/>
                    <w:jc w:val="right"/>
                    <w:rPr>
                      <w:rFonts w:ascii="Times New Roman" w:hAnsi="Times New Roman"/>
                      <w:sz w:val="20"/>
                      <w:szCs w:val="20"/>
                    </w:rPr>
                  </w:pPr>
                  <w:r>
                    <w:rPr>
                      <w:rFonts w:ascii="Times New Roman" w:hAnsi="Times New Roman"/>
                      <w:sz w:val="20"/>
                      <w:szCs w:val="20"/>
                    </w:rPr>
                    <w:t>1,000.00</w:t>
                  </w:r>
                </w:p>
              </w:tc>
            </w:tr>
            <w:tr w:rsidR="00D578EB" w:rsidRPr="00383A69" w14:paraId="36C9048A" w14:textId="77777777" w:rsidTr="005E3820">
              <w:trPr>
                <w:cantSplit/>
                <w:jc w:val="center"/>
              </w:trPr>
              <w:tc>
                <w:tcPr>
                  <w:tcW w:w="1555" w:type="dxa"/>
                  <w:shd w:val="clear" w:color="auto" w:fill="auto"/>
                </w:tcPr>
                <w:p w14:paraId="03593C5D" w14:textId="66E10624" w:rsidR="00D578EB" w:rsidRPr="00EC177A" w:rsidRDefault="00D578EB" w:rsidP="00EC177A">
                  <w:pPr>
                    <w:spacing w:before="60" w:after="60"/>
                    <w:rPr>
                      <w:rFonts w:ascii="Times New Roman" w:eastAsia="Times New Roman" w:hAnsi="Times New Roman"/>
                      <w:bCs/>
                      <w:color w:val="000000"/>
                      <w:kern w:val="28"/>
                      <w:sz w:val="20"/>
                      <w:szCs w:val="20"/>
                    </w:rPr>
                  </w:pPr>
                  <w:r w:rsidRPr="00FA783E">
                    <w:rPr>
                      <w:rFonts w:ascii="Times New Roman" w:eastAsia="Times New Roman" w:hAnsi="Times New Roman"/>
                      <w:bCs/>
                      <w:color w:val="000000"/>
                      <w:kern w:val="28"/>
                      <w:sz w:val="20"/>
                      <w:szCs w:val="20"/>
                    </w:rPr>
                    <w:t>INS04</w:t>
                  </w:r>
                </w:p>
              </w:tc>
              <w:tc>
                <w:tcPr>
                  <w:tcW w:w="2978" w:type="dxa"/>
                  <w:shd w:val="clear" w:color="auto" w:fill="auto"/>
                </w:tcPr>
                <w:p w14:paraId="116D660C" w14:textId="61B57622" w:rsidR="00D578EB" w:rsidRPr="00EC177A" w:rsidRDefault="00D578EB" w:rsidP="00EC177A">
                  <w:pPr>
                    <w:spacing w:before="60" w:after="60"/>
                    <w:jc w:val="both"/>
                    <w:rPr>
                      <w:rFonts w:ascii="Times New Roman" w:eastAsia="Times New Roman" w:hAnsi="Times New Roman"/>
                      <w:bCs/>
                      <w:color w:val="000000"/>
                      <w:kern w:val="28"/>
                      <w:sz w:val="20"/>
                      <w:szCs w:val="20"/>
                    </w:rPr>
                  </w:pPr>
                  <w:r w:rsidRPr="00FA783E">
                    <w:rPr>
                      <w:rFonts w:ascii="Times New Roman" w:eastAsia="Times New Roman" w:hAnsi="Times New Roman"/>
                      <w:bCs/>
                      <w:color w:val="000000"/>
                      <w:kern w:val="28"/>
                      <w:sz w:val="20"/>
                      <w:szCs w:val="20"/>
                    </w:rPr>
                    <w:t xml:space="preserve">Excavation works of soft and hard mix soil by machine without using explosives (Free excavation)  // </w:t>
                  </w:r>
                  <w:proofErr w:type="spellStart"/>
                  <w:r w:rsidRPr="00FA783E">
                    <w:rPr>
                      <w:rFonts w:ascii="Times New Roman" w:eastAsia="Times New Roman" w:hAnsi="Times New Roman"/>
                      <w:bCs/>
                      <w:i/>
                      <w:iCs/>
                      <w:color w:val="5B9BD5"/>
                      <w:kern w:val="28"/>
                      <w:sz w:val="20"/>
                      <w:szCs w:val="20"/>
                    </w:rPr>
                    <w:t>Makine</w:t>
                  </w:r>
                  <w:proofErr w:type="spellEnd"/>
                  <w:r w:rsidRPr="00FA783E">
                    <w:rPr>
                      <w:rFonts w:ascii="Times New Roman" w:eastAsia="Times New Roman" w:hAnsi="Times New Roman"/>
                      <w:bCs/>
                      <w:i/>
                      <w:iCs/>
                      <w:color w:val="5B9BD5"/>
                      <w:kern w:val="28"/>
                      <w:sz w:val="20"/>
                      <w:szCs w:val="20"/>
                    </w:rPr>
                    <w:t xml:space="preserve"> </w:t>
                  </w:r>
                  <w:proofErr w:type="spellStart"/>
                  <w:r w:rsidRPr="00FA783E">
                    <w:rPr>
                      <w:rFonts w:ascii="Times New Roman" w:eastAsia="Times New Roman" w:hAnsi="Times New Roman"/>
                      <w:bCs/>
                      <w:i/>
                      <w:iCs/>
                      <w:color w:val="5B9BD5"/>
                      <w:kern w:val="28"/>
                      <w:sz w:val="20"/>
                      <w:szCs w:val="20"/>
                    </w:rPr>
                    <w:t>ile</w:t>
                  </w:r>
                  <w:proofErr w:type="spellEnd"/>
                  <w:r w:rsidRPr="00FA783E">
                    <w:rPr>
                      <w:rFonts w:ascii="Times New Roman" w:eastAsia="Times New Roman" w:hAnsi="Times New Roman"/>
                      <w:bCs/>
                      <w:i/>
                      <w:iCs/>
                      <w:color w:val="5B9BD5"/>
                      <w:kern w:val="28"/>
                      <w:sz w:val="20"/>
                      <w:szCs w:val="20"/>
                    </w:rPr>
                    <w:t xml:space="preserve"> </w:t>
                  </w:r>
                  <w:proofErr w:type="spellStart"/>
                  <w:r w:rsidRPr="00FA783E">
                    <w:rPr>
                      <w:rFonts w:ascii="Times New Roman" w:eastAsia="Times New Roman" w:hAnsi="Times New Roman"/>
                      <w:bCs/>
                      <w:i/>
                      <w:iCs/>
                      <w:color w:val="5B9BD5"/>
                      <w:kern w:val="28"/>
                      <w:sz w:val="20"/>
                      <w:szCs w:val="20"/>
                    </w:rPr>
                    <w:t>yumuşak</w:t>
                  </w:r>
                  <w:proofErr w:type="spellEnd"/>
                  <w:r w:rsidRPr="00FA783E">
                    <w:rPr>
                      <w:rFonts w:ascii="Times New Roman" w:eastAsia="Times New Roman" w:hAnsi="Times New Roman"/>
                      <w:bCs/>
                      <w:i/>
                      <w:iCs/>
                      <w:color w:val="5B9BD5"/>
                      <w:kern w:val="28"/>
                      <w:sz w:val="20"/>
                      <w:szCs w:val="20"/>
                    </w:rPr>
                    <w:t xml:space="preserve"> ve </w:t>
                  </w:r>
                  <w:proofErr w:type="spellStart"/>
                  <w:r w:rsidRPr="00FA783E">
                    <w:rPr>
                      <w:rFonts w:ascii="Times New Roman" w:eastAsia="Times New Roman" w:hAnsi="Times New Roman"/>
                      <w:bCs/>
                      <w:i/>
                      <w:iCs/>
                      <w:color w:val="5B9BD5"/>
                      <w:kern w:val="28"/>
                      <w:sz w:val="20"/>
                      <w:szCs w:val="20"/>
                    </w:rPr>
                    <w:t>sert</w:t>
                  </w:r>
                  <w:proofErr w:type="spellEnd"/>
                  <w:r w:rsidRPr="00FA783E">
                    <w:rPr>
                      <w:rFonts w:ascii="Times New Roman" w:eastAsia="Times New Roman" w:hAnsi="Times New Roman"/>
                      <w:bCs/>
                      <w:i/>
                      <w:iCs/>
                      <w:color w:val="5B9BD5"/>
                      <w:kern w:val="28"/>
                      <w:sz w:val="20"/>
                      <w:szCs w:val="20"/>
                    </w:rPr>
                    <w:t xml:space="preserve"> </w:t>
                  </w:r>
                  <w:proofErr w:type="spellStart"/>
                  <w:r w:rsidRPr="00FA783E">
                    <w:rPr>
                      <w:rFonts w:ascii="Times New Roman" w:eastAsia="Times New Roman" w:hAnsi="Times New Roman"/>
                      <w:bCs/>
                      <w:i/>
                      <w:iCs/>
                      <w:color w:val="5B9BD5"/>
                      <w:kern w:val="28"/>
                      <w:sz w:val="20"/>
                      <w:szCs w:val="20"/>
                    </w:rPr>
                    <w:t>küskülük</w:t>
                  </w:r>
                  <w:proofErr w:type="spellEnd"/>
                  <w:r w:rsidRPr="00FA783E">
                    <w:rPr>
                      <w:rFonts w:ascii="Times New Roman" w:eastAsia="Times New Roman" w:hAnsi="Times New Roman"/>
                      <w:bCs/>
                      <w:i/>
                      <w:iCs/>
                      <w:color w:val="5B9BD5"/>
                      <w:kern w:val="28"/>
                      <w:sz w:val="20"/>
                      <w:szCs w:val="20"/>
                    </w:rPr>
                    <w:t xml:space="preserve"> </w:t>
                  </w:r>
                  <w:proofErr w:type="spellStart"/>
                  <w:r w:rsidRPr="00FA783E">
                    <w:rPr>
                      <w:rFonts w:ascii="Times New Roman" w:eastAsia="Times New Roman" w:hAnsi="Times New Roman"/>
                      <w:bCs/>
                      <w:i/>
                      <w:iCs/>
                      <w:color w:val="5B9BD5"/>
                      <w:kern w:val="28"/>
                      <w:sz w:val="20"/>
                      <w:szCs w:val="20"/>
                    </w:rPr>
                    <w:t>kazılması</w:t>
                  </w:r>
                  <w:proofErr w:type="spellEnd"/>
                  <w:r w:rsidRPr="00FA783E">
                    <w:rPr>
                      <w:rFonts w:ascii="Times New Roman" w:eastAsia="Times New Roman" w:hAnsi="Times New Roman"/>
                      <w:bCs/>
                      <w:i/>
                      <w:iCs/>
                      <w:color w:val="5B9BD5"/>
                      <w:kern w:val="28"/>
                      <w:sz w:val="20"/>
                      <w:szCs w:val="20"/>
                    </w:rPr>
                    <w:t xml:space="preserve"> (</w:t>
                  </w:r>
                  <w:proofErr w:type="spellStart"/>
                  <w:r w:rsidRPr="00FA783E">
                    <w:rPr>
                      <w:rFonts w:ascii="Times New Roman" w:eastAsia="Times New Roman" w:hAnsi="Times New Roman"/>
                      <w:bCs/>
                      <w:i/>
                      <w:iCs/>
                      <w:color w:val="5B9BD5"/>
                      <w:kern w:val="28"/>
                      <w:sz w:val="20"/>
                      <w:szCs w:val="20"/>
                    </w:rPr>
                    <w:t>serbest</w:t>
                  </w:r>
                  <w:proofErr w:type="spellEnd"/>
                  <w:r w:rsidRPr="00FA783E">
                    <w:rPr>
                      <w:rFonts w:ascii="Times New Roman" w:eastAsia="Times New Roman" w:hAnsi="Times New Roman"/>
                      <w:bCs/>
                      <w:i/>
                      <w:iCs/>
                      <w:color w:val="5B9BD5"/>
                      <w:kern w:val="28"/>
                      <w:sz w:val="20"/>
                      <w:szCs w:val="20"/>
                    </w:rPr>
                    <w:t xml:space="preserve"> </w:t>
                  </w:r>
                  <w:proofErr w:type="spellStart"/>
                  <w:r w:rsidRPr="00FA783E">
                    <w:rPr>
                      <w:rFonts w:ascii="Times New Roman" w:eastAsia="Times New Roman" w:hAnsi="Times New Roman"/>
                      <w:bCs/>
                      <w:i/>
                      <w:iCs/>
                      <w:color w:val="5B9BD5"/>
                      <w:kern w:val="28"/>
                      <w:sz w:val="20"/>
                      <w:szCs w:val="20"/>
                    </w:rPr>
                    <w:t>kazı</w:t>
                  </w:r>
                  <w:proofErr w:type="spellEnd"/>
                </w:p>
              </w:tc>
              <w:tc>
                <w:tcPr>
                  <w:tcW w:w="1425" w:type="dxa"/>
                </w:tcPr>
                <w:p w14:paraId="2CF09EEC" w14:textId="0981E09B" w:rsidR="00D578EB" w:rsidRPr="00EC177A" w:rsidRDefault="00D578EB" w:rsidP="00EC177A">
                  <w:pPr>
                    <w:spacing w:before="60" w:after="60"/>
                    <w:jc w:val="center"/>
                    <w:rPr>
                      <w:rFonts w:ascii="Times New Roman" w:eastAsia="Times New Roman" w:hAnsi="Times New Roman"/>
                      <w:bCs/>
                      <w:color w:val="000000"/>
                      <w:kern w:val="28"/>
                      <w:sz w:val="20"/>
                      <w:szCs w:val="20"/>
                    </w:rPr>
                  </w:pPr>
                  <w:r w:rsidRPr="00FA783E">
                    <w:rPr>
                      <w:rFonts w:ascii="Times New Roman" w:eastAsia="Times New Roman" w:hAnsi="Times New Roman"/>
                      <w:bCs/>
                      <w:color w:val="000000"/>
                      <w:kern w:val="28"/>
                      <w:sz w:val="20"/>
                      <w:szCs w:val="20"/>
                    </w:rPr>
                    <w:t>m³</w:t>
                  </w:r>
                </w:p>
              </w:tc>
              <w:tc>
                <w:tcPr>
                  <w:tcW w:w="1408" w:type="dxa"/>
                  <w:shd w:val="clear" w:color="auto" w:fill="auto"/>
                  <w:noWrap/>
                </w:tcPr>
                <w:p w14:paraId="260D7EEE" w14:textId="0970E0F8" w:rsidR="00D578EB" w:rsidRDefault="00D578EB" w:rsidP="00EC177A">
                  <w:pPr>
                    <w:spacing w:before="60" w:after="60"/>
                    <w:jc w:val="right"/>
                    <w:rPr>
                      <w:rFonts w:ascii="Times New Roman" w:hAnsi="Times New Roman"/>
                      <w:sz w:val="20"/>
                      <w:szCs w:val="20"/>
                    </w:rPr>
                  </w:pPr>
                  <w:r>
                    <w:rPr>
                      <w:rFonts w:ascii="Times New Roman" w:hAnsi="Times New Roman"/>
                      <w:sz w:val="20"/>
                      <w:szCs w:val="20"/>
                    </w:rPr>
                    <w:t>1,200.00</w:t>
                  </w:r>
                </w:p>
              </w:tc>
            </w:tr>
            <w:tr w:rsidR="00D578EB" w:rsidRPr="00383A69" w14:paraId="7D1E12D3" w14:textId="77777777" w:rsidTr="005E3820">
              <w:trPr>
                <w:cantSplit/>
                <w:jc w:val="center"/>
              </w:trPr>
              <w:tc>
                <w:tcPr>
                  <w:tcW w:w="1555" w:type="dxa"/>
                  <w:shd w:val="clear" w:color="auto" w:fill="auto"/>
                </w:tcPr>
                <w:p w14:paraId="3B93E8E1" w14:textId="375F3C7A" w:rsidR="00D578EB" w:rsidRPr="008035E9" w:rsidRDefault="00D578EB" w:rsidP="008035E9">
                  <w:pPr>
                    <w:spacing w:before="60" w:after="60"/>
                    <w:rPr>
                      <w:rFonts w:ascii="Times New Roman" w:eastAsia="Times New Roman" w:hAnsi="Times New Roman"/>
                      <w:bCs/>
                      <w:color w:val="000000"/>
                      <w:kern w:val="28"/>
                      <w:sz w:val="20"/>
                      <w:szCs w:val="20"/>
                    </w:rPr>
                  </w:pPr>
                  <w:r w:rsidRPr="00FA783E">
                    <w:rPr>
                      <w:rFonts w:ascii="Times New Roman" w:eastAsia="Times New Roman" w:hAnsi="Times New Roman"/>
                      <w:bCs/>
                      <w:color w:val="000000"/>
                      <w:kern w:val="28"/>
                      <w:sz w:val="20"/>
                      <w:szCs w:val="20"/>
                    </w:rPr>
                    <w:lastRenderedPageBreak/>
                    <w:t>INS05</w:t>
                  </w:r>
                </w:p>
              </w:tc>
              <w:tc>
                <w:tcPr>
                  <w:tcW w:w="2978" w:type="dxa"/>
                  <w:shd w:val="clear" w:color="auto" w:fill="auto"/>
                </w:tcPr>
                <w:p w14:paraId="3459D831" w14:textId="5B9FE4CB" w:rsidR="00D578EB" w:rsidRPr="008035E9" w:rsidRDefault="00D578EB" w:rsidP="008035E9">
                  <w:pPr>
                    <w:spacing w:before="60" w:after="60"/>
                    <w:jc w:val="both"/>
                    <w:rPr>
                      <w:rFonts w:ascii="Times New Roman" w:eastAsia="Times New Roman" w:hAnsi="Times New Roman"/>
                      <w:bCs/>
                      <w:color w:val="000000"/>
                      <w:kern w:val="28"/>
                      <w:sz w:val="20"/>
                      <w:szCs w:val="20"/>
                    </w:rPr>
                  </w:pPr>
                  <w:r w:rsidRPr="00FA783E">
                    <w:rPr>
                      <w:rFonts w:ascii="Times New Roman" w:eastAsia="Times New Roman" w:hAnsi="Times New Roman"/>
                      <w:bCs/>
                      <w:color w:val="000000"/>
                      <w:kern w:val="28"/>
                      <w:sz w:val="20"/>
                      <w:szCs w:val="20"/>
                    </w:rPr>
                    <w:t xml:space="preserve">Pouring the regular ready-mix concrete of C16/20 compressive strength class, grey </w:t>
                  </w:r>
                  <w:proofErr w:type="spellStart"/>
                  <w:r w:rsidRPr="00FA783E">
                    <w:rPr>
                      <w:rFonts w:ascii="Times New Roman" w:eastAsia="Times New Roman" w:hAnsi="Times New Roman"/>
                      <w:bCs/>
                      <w:color w:val="000000"/>
                      <w:kern w:val="28"/>
                      <w:sz w:val="20"/>
                      <w:szCs w:val="20"/>
                    </w:rPr>
                    <w:t>color</w:t>
                  </w:r>
                  <w:proofErr w:type="spellEnd"/>
                  <w:r w:rsidRPr="00FA783E">
                    <w:rPr>
                      <w:rFonts w:ascii="Times New Roman" w:eastAsia="Times New Roman" w:hAnsi="Times New Roman"/>
                      <w:bCs/>
                      <w:color w:val="000000"/>
                      <w:kern w:val="28"/>
                      <w:sz w:val="20"/>
                      <w:szCs w:val="20"/>
                    </w:rPr>
                    <w:t xml:space="preserve">, produced at cement plant or purchased and pumped by the cement pump (including transport of concrete) // </w:t>
                  </w:r>
                  <w:r w:rsidRPr="00FA783E">
                    <w:rPr>
                      <w:rFonts w:ascii="Times New Roman" w:eastAsia="Times New Roman" w:hAnsi="Times New Roman"/>
                      <w:bCs/>
                      <w:i/>
                      <w:iCs/>
                      <w:color w:val="5B9BD5"/>
                      <w:kern w:val="28"/>
                      <w:sz w:val="20"/>
                      <w:szCs w:val="20"/>
                      <w:lang w:val="tr-TR"/>
                    </w:rPr>
                    <w:t>Beton santralinde üretilen veya satın alınan ve beton pompasıyla basılan, C 16/20 basınç dayanım sınıfında, gri renkte, normal hazır beton dökülmesi (beton nakli dahil)</w:t>
                  </w:r>
                </w:p>
              </w:tc>
              <w:tc>
                <w:tcPr>
                  <w:tcW w:w="1425" w:type="dxa"/>
                </w:tcPr>
                <w:p w14:paraId="75C7A6DD" w14:textId="20191CBC" w:rsidR="00D578EB" w:rsidRPr="008035E9" w:rsidRDefault="00D578EB" w:rsidP="008035E9">
                  <w:pPr>
                    <w:spacing w:before="60" w:after="60"/>
                    <w:jc w:val="center"/>
                    <w:rPr>
                      <w:rFonts w:ascii="Times New Roman" w:eastAsia="Times New Roman" w:hAnsi="Times New Roman"/>
                      <w:bCs/>
                      <w:color w:val="000000"/>
                      <w:kern w:val="28"/>
                      <w:sz w:val="20"/>
                      <w:szCs w:val="20"/>
                    </w:rPr>
                  </w:pPr>
                  <w:r w:rsidRPr="00FA783E">
                    <w:rPr>
                      <w:rFonts w:ascii="Times New Roman" w:eastAsia="Times New Roman" w:hAnsi="Times New Roman"/>
                      <w:bCs/>
                      <w:color w:val="000000"/>
                      <w:kern w:val="28"/>
                      <w:sz w:val="20"/>
                      <w:szCs w:val="20"/>
                    </w:rPr>
                    <w:t>m³</w:t>
                  </w:r>
                </w:p>
              </w:tc>
              <w:tc>
                <w:tcPr>
                  <w:tcW w:w="1408" w:type="dxa"/>
                  <w:shd w:val="clear" w:color="auto" w:fill="auto"/>
                  <w:noWrap/>
                </w:tcPr>
                <w:p w14:paraId="07596F0A" w14:textId="52CF2DB4" w:rsidR="00D578EB" w:rsidRDefault="00D578EB" w:rsidP="008035E9">
                  <w:pPr>
                    <w:spacing w:before="60" w:after="60"/>
                    <w:jc w:val="right"/>
                    <w:rPr>
                      <w:rFonts w:ascii="Times New Roman" w:hAnsi="Times New Roman"/>
                      <w:sz w:val="20"/>
                      <w:szCs w:val="20"/>
                    </w:rPr>
                  </w:pPr>
                  <w:r>
                    <w:rPr>
                      <w:rFonts w:ascii="Times New Roman" w:hAnsi="Times New Roman"/>
                      <w:sz w:val="20"/>
                      <w:szCs w:val="20"/>
                    </w:rPr>
                    <w:t>25.00</w:t>
                  </w:r>
                </w:p>
              </w:tc>
            </w:tr>
            <w:tr w:rsidR="00D578EB" w:rsidRPr="00383A69" w14:paraId="03F1DB8C" w14:textId="77777777" w:rsidTr="005E3820">
              <w:trPr>
                <w:cantSplit/>
                <w:jc w:val="center"/>
              </w:trPr>
              <w:tc>
                <w:tcPr>
                  <w:tcW w:w="1555" w:type="dxa"/>
                  <w:shd w:val="clear" w:color="auto" w:fill="auto"/>
                </w:tcPr>
                <w:p w14:paraId="69670445" w14:textId="543CAFB6" w:rsidR="00D578EB" w:rsidRPr="006F2AF9" w:rsidRDefault="00D578EB" w:rsidP="006F2AF9">
                  <w:pPr>
                    <w:spacing w:before="60" w:after="60"/>
                    <w:rPr>
                      <w:rFonts w:ascii="Times New Roman" w:eastAsia="Times New Roman" w:hAnsi="Times New Roman"/>
                      <w:bCs/>
                      <w:color w:val="000000"/>
                      <w:kern w:val="28"/>
                      <w:sz w:val="20"/>
                      <w:szCs w:val="20"/>
                    </w:rPr>
                  </w:pPr>
                  <w:r w:rsidRPr="00FA783E">
                    <w:rPr>
                      <w:rFonts w:ascii="Times New Roman" w:eastAsia="Times New Roman" w:hAnsi="Times New Roman"/>
                      <w:bCs/>
                      <w:color w:val="000000"/>
                      <w:kern w:val="28"/>
                      <w:sz w:val="20"/>
                      <w:szCs w:val="20"/>
                    </w:rPr>
                    <w:t>INS06</w:t>
                  </w:r>
                </w:p>
              </w:tc>
              <w:tc>
                <w:tcPr>
                  <w:tcW w:w="2978" w:type="dxa"/>
                  <w:shd w:val="clear" w:color="auto" w:fill="auto"/>
                </w:tcPr>
                <w:p w14:paraId="301BC354" w14:textId="372DB08F" w:rsidR="00D578EB" w:rsidRPr="006F2AF9" w:rsidRDefault="00D578EB" w:rsidP="006F2AF9">
                  <w:pPr>
                    <w:spacing w:before="60" w:after="60"/>
                    <w:jc w:val="both"/>
                    <w:rPr>
                      <w:rFonts w:ascii="Times New Roman" w:eastAsia="Times New Roman" w:hAnsi="Times New Roman"/>
                      <w:bCs/>
                      <w:color w:val="000000"/>
                      <w:kern w:val="28"/>
                      <w:sz w:val="20"/>
                      <w:szCs w:val="20"/>
                    </w:rPr>
                  </w:pPr>
                  <w:r w:rsidRPr="00FA783E">
                    <w:rPr>
                      <w:rFonts w:ascii="Times New Roman" w:eastAsia="Times New Roman" w:hAnsi="Times New Roman"/>
                      <w:bCs/>
                      <w:color w:val="000000"/>
                      <w:kern w:val="28"/>
                      <w:sz w:val="20"/>
                      <w:szCs w:val="20"/>
                    </w:rPr>
                    <w:t xml:space="preserve">Pouring the regular ready-mix concrete of C20/25 compressive strength class, grey </w:t>
                  </w:r>
                  <w:proofErr w:type="spellStart"/>
                  <w:r w:rsidRPr="00FA783E">
                    <w:rPr>
                      <w:rFonts w:ascii="Times New Roman" w:eastAsia="Times New Roman" w:hAnsi="Times New Roman"/>
                      <w:bCs/>
                      <w:color w:val="000000"/>
                      <w:kern w:val="28"/>
                      <w:sz w:val="20"/>
                      <w:szCs w:val="20"/>
                    </w:rPr>
                    <w:t>color</w:t>
                  </w:r>
                  <w:proofErr w:type="spellEnd"/>
                  <w:r w:rsidRPr="00FA783E">
                    <w:rPr>
                      <w:rFonts w:ascii="Times New Roman" w:eastAsia="Times New Roman" w:hAnsi="Times New Roman"/>
                      <w:bCs/>
                      <w:color w:val="000000"/>
                      <w:kern w:val="28"/>
                      <w:sz w:val="20"/>
                      <w:szCs w:val="20"/>
                    </w:rPr>
                    <w:t xml:space="preserve">, produced at cement plant or purchased and pumped by the cement pump (including transport of concrete) // </w:t>
                  </w:r>
                  <w:r w:rsidRPr="00FA783E">
                    <w:rPr>
                      <w:rFonts w:ascii="Times New Roman" w:eastAsia="Times New Roman" w:hAnsi="Times New Roman"/>
                      <w:bCs/>
                      <w:i/>
                      <w:iCs/>
                      <w:color w:val="5B9BD5"/>
                      <w:kern w:val="28"/>
                      <w:sz w:val="20"/>
                      <w:szCs w:val="20"/>
                      <w:lang w:val="tr-TR"/>
                    </w:rPr>
                    <w:t>Beton santralinde üretilen veya satın alınan ve beton pompasıyla basılan, C 20/25 basınç dayanım sınıfında, gri renkte, normal hazır beton dökülmesi (beton nakli dahil)</w:t>
                  </w:r>
                </w:p>
              </w:tc>
              <w:tc>
                <w:tcPr>
                  <w:tcW w:w="1425" w:type="dxa"/>
                </w:tcPr>
                <w:p w14:paraId="34213573" w14:textId="6EDB36D0" w:rsidR="00D578EB" w:rsidRPr="006F2AF9" w:rsidRDefault="00D578EB" w:rsidP="006F2AF9">
                  <w:pPr>
                    <w:spacing w:before="60" w:after="60"/>
                    <w:jc w:val="center"/>
                    <w:rPr>
                      <w:rFonts w:ascii="Times New Roman" w:eastAsia="Times New Roman" w:hAnsi="Times New Roman"/>
                      <w:bCs/>
                      <w:color w:val="000000"/>
                      <w:kern w:val="28"/>
                      <w:sz w:val="20"/>
                      <w:szCs w:val="20"/>
                    </w:rPr>
                  </w:pPr>
                  <w:r w:rsidRPr="00FA783E">
                    <w:rPr>
                      <w:rFonts w:ascii="Times New Roman" w:eastAsia="Times New Roman" w:hAnsi="Times New Roman"/>
                      <w:bCs/>
                      <w:color w:val="000000"/>
                      <w:kern w:val="28"/>
                      <w:sz w:val="20"/>
                      <w:szCs w:val="20"/>
                    </w:rPr>
                    <w:t>m³</w:t>
                  </w:r>
                </w:p>
              </w:tc>
              <w:tc>
                <w:tcPr>
                  <w:tcW w:w="1408" w:type="dxa"/>
                  <w:shd w:val="clear" w:color="auto" w:fill="auto"/>
                  <w:noWrap/>
                </w:tcPr>
                <w:p w14:paraId="790C3EA3" w14:textId="558AE3C8" w:rsidR="00D578EB" w:rsidRDefault="00D578EB" w:rsidP="006F2AF9">
                  <w:pPr>
                    <w:spacing w:before="60" w:after="60"/>
                    <w:jc w:val="right"/>
                    <w:rPr>
                      <w:rFonts w:ascii="Times New Roman" w:hAnsi="Times New Roman"/>
                      <w:sz w:val="20"/>
                      <w:szCs w:val="20"/>
                    </w:rPr>
                  </w:pPr>
                  <w:r>
                    <w:rPr>
                      <w:rFonts w:ascii="Times New Roman" w:hAnsi="Times New Roman"/>
                      <w:sz w:val="20"/>
                      <w:szCs w:val="20"/>
                    </w:rPr>
                    <w:t>75.00</w:t>
                  </w:r>
                </w:p>
              </w:tc>
            </w:tr>
            <w:tr w:rsidR="00D578EB" w:rsidRPr="00383A69" w14:paraId="088D2E41" w14:textId="77777777" w:rsidTr="005E3820">
              <w:trPr>
                <w:cantSplit/>
                <w:jc w:val="center"/>
              </w:trPr>
              <w:tc>
                <w:tcPr>
                  <w:tcW w:w="1555" w:type="dxa"/>
                  <w:shd w:val="clear" w:color="auto" w:fill="auto"/>
                </w:tcPr>
                <w:p w14:paraId="7727569C" w14:textId="5D06AFCE" w:rsidR="00D578EB" w:rsidRPr="00374CF0" w:rsidRDefault="00D578EB" w:rsidP="00374CF0">
                  <w:pPr>
                    <w:spacing w:before="60" w:after="60"/>
                    <w:rPr>
                      <w:rFonts w:ascii="Times New Roman" w:eastAsia="Times New Roman" w:hAnsi="Times New Roman"/>
                      <w:bCs/>
                      <w:color w:val="000000"/>
                      <w:kern w:val="28"/>
                      <w:sz w:val="20"/>
                      <w:szCs w:val="20"/>
                    </w:rPr>
                  </w:pPr>
                  <w:r w:rsidRPr="00FA783E">
                    <w:rPr>
                      <w:rFonts w:ascii="Times New Roman" w:eastAsia="Times New Roman" w:hAnsi="Times New Roman"/>
                      <w:bCs/>
                      <w:color w:val="000000"/>
                      <w:kern w:val="28"/>
                      <w:sz w:val="20"/>
                      <w:szCs w:val="20"/>
                    </w:rPr>
                    <w:t>INS07</w:t>
                  </w:r>
                </w:p>
              </w:tc>
              <w:tc>
                <w:tcPr>
                  <w:tcW w:w="2978" w:type="dxa"/>
                  <w:shd w:val="clear" w:color="auto" w:fill="auto"/>
                </w:tcPr>
                <w:p w14:paraId="3B328673" w14:textId="649348D3" w:rsidR="00D578EB" w:rsidRPr="00374CF0" w:rsidRDefault="00D578EB" w:rsidP="00374CF0">
                  <w:pPr>
                    <w:spacing w:before="60" w:after="60"/>
                    <w:jc w:val="both"/>
                    <w:rPr>
                      <w:rFonts w:ascii="Times New Roman" w:eastAsia="Times New Roman" w:hAnsi="Times New Roman"/>
                      <w:bCs/>
                      <w:color w:val="000000"/>
                      <w:kern w:val="28"/>
                      <w:sz w:val="20"/>
                      <w:szCs w:val="20"/>
                    </w:rPr>
                  </w:pPr>
                  <w:r w:rsidRPr="00FA783E">
                    <w:rPr>
                      <w:rFonts w:ascii="Times New Roman" w:eastAsia="Times New Roman" w:hAnsi="Times New Roman"/>
                      <w:bCs/>
                      <w:color w:val="000000"/>
                      <w:kern w:val="28"/>
                      <w:sz w:val="20"/>
                      <w:szCs w:val="20"/>
                    </w:rPr>
                    <w:t xml:space="preserve">Cutting, bending and placement of Ø 8- Ø 28 mm deformed concrete steel bars // </w:t>
                  </w:r>
                  <w:r w:rsidRPr="00FA783E">
                    <w:rPr>
                      <w:rFonts w:ascii="Times New Roman" w:eastAsia="Times New Roman" w:hAnsi="Times New Roman"/>
                      <w:bCs/>
                      <w:i/>
                      <w:iCs/>
                      <w:color w:val="5B9BD5"/>
                      <w:kern w:val="28"/>
                      <w:sz w:val="20"/>
                      <w:szCs w:val="20"/>
                      <w:lang w:val="tr-TR"/>
                    </w:rPr>
                    <w:t>Ø 8- Ø 28 mm nervürlü beton çelik çubuğu, çubukların kesilmesi, bükülmesi ve yerine konulması</w:t>
                  </w:r>
                </w:p>
              </w:tc>
              <w:tc>
                <w:tcPr>
                  <w:tcW w:w="1425" w:type="dxa"/>
                </w:tcPr>
                <w:p w14:paraId="1C5CB349" w14:textId="015DC270" w:rsidR="00D578EB" w:rsidRPr="00374CF0" w:rsidRDefault="00D578EB" w:rsidP="00374CF0">
                  <w:pPr>
                    <w:spacing w:before="60" w:after="60"/>
                    <w:jc w:val="center"/>
                    <w:rPr>
                      <w:rFonts w:ascii="Times New Roman" w:eastAsia="Times New Roman" w:hAnsi="Times New Roman"/>
                      <w:bCs/>
                      <w:color w:val="000000"/>
                      <w:kern w:val="28"/>
                      <w:sz w:val="20"/>
                      <w:szCs w:val="20"/>
                    </w:rPr>
                  </w:pPr>
                  <w:r w:rsidRPr="00FA783E">
                    <w:rPr>
                      <w:rFonts w:ascii="Times New Roman" w:eastAsia="Times New Roman" w:hAnsi="Times New Roman"/>
                      <w:bCs/>
                      <w:color w:val="000000"/>
                      <w:kern w:val="28"/>
                      <w:sz w:val="20"/>
                      <w:szCs w:val="20"/>
                    </w:rPr>
                    <w:t>Ton</w:t>
                  </w:r>
                </w:p>
              </w:tc>
              <w:tc>
                <w:tcPr>
                  <w:tcW w:w="1408" w:type="dxa"/>
                  <w:shd w:val="clear" w:color="auto" w:fill="auto"/>
                  <w:noWrap/>
                </w:tcPr>
                <w:p w14:paraId="2B56B244" w14:textId="55D86468" w:rsidR="00D578EB" w:rsidRDefault="00D578EB" w:rsidP="00374CF0">
                  <w:pPr>
                    <w:spacing w:before="60" w:after="60"/>
                    <w:jc w:val="right"/>
                    <w:rPr>
                      <w:rFonts w:ascii="Times New Roman" w:hAnsi="Times New Roman"/>
                      <w:sz w:val="20"/>
                      <w:szCs w:val="20"/>
                    </w:rPr>
                  </w:pPr>
                  <w:r>
                    <w:rPr>
                      <w:rFonts w:ascii="Times New Roman" w:hAnsi="Times New Roman"/>
                      <w:sz w:val="20"/>
                      <w:szCs w:val="20"/>
                    </w:rPr>
                    <w:t>8.00</w:t>
                  </w:r>
                </w:p>
              </w:tc>
            </w:tr>
            <w:tr w:rsidR="00D578EB" w:rsidRPr="00383A69" w14:paraId="32C439BB" w14:textId="77777777" w:rsidTr="005E3820">
              <w:trPr>
                <w:cantSplit/>
                <w:jc w:val="center"/>
              </w:trPr>
              <w:tc>
                <w:tcPr>
                  <w:tcW w:w="1555" w:type="dxa"/>
                  <w:shd w:val="clear" w:color="auto" w:fill="auto"/>
                </w:tcPr>
                <w:p w14:paraId="3911D505" w14:textId="600CE61D" w:rsidR="00D578EB" w:rsidRPr="00B93728" w:rsidRDefault="00D578EB" w:rsidP="00B93728">
                  <w:pPr>
                    <w:spacing w:before="60" w:after="60"/>
                    <w:rPr>
                      <w:rFonts w:ascii="Times New Roman" w:eastAsia="Times New Roman" w:hAnsi="Times New Roman"/>
                      <w:bCs/>
                      <w:color w:val="000000"/>
                      <w:kern w:val="28"/>
                      <w:sz w:val="20"/>
                      <w:szCs w:val="20"/>
                    </w:rPr>
                  </w:pPr>
                  <w:r w:rsidRPr="00FA783E">
                    <w:rPr>
                      <w:rFonts w:ascii="Times New Roman" w:eastAsia="Times New Roman" w:hAnsi="Times New Roman"/>
                      <w:bCs/>
                      <w:color w:val="000000"/>
                      <w:kern w:val="28"/>
                      <w:sz w:val="20"/>
                      <w:szCs w:val="20"/>
                    </w:rPr>
                    <w:t>INS08</w:t>
                  </w:r>
                </w:p>
              </w:tc>
              <w:tc>
                <w:tcPr>
                  <w:tcW w:w="2978" w:type="dxa"/>
                  <w:shd w:val="clear" w:color="auto" w:fill="auto"/>
                </w:tcPr>
                <w:p w14:paraId="7C25FCE6" w14:textId="69E4CBD6" w:rsidR="00D578EB" w:rsidRPr="00B93728" w:rsidRDefault="00D578EB" w:rsidP="00B93728">
                  <w:pPr>
                    <w:spacing w:before="60" w:after="60"/>
                    <w:jc w:val="both"/>
                    <w:rPr>
                      <w:rFonts w:ascii="Times New Roman" w:eastAsia="Times New Roman" w:hAnsi="Times New Roman"/>
                      <w:bCs/>
                      <w:color w:val="000000"/>
                      <w:kern w:val="28"/>
                      <w:sz w:val="20"/>
                      <w:szCs w:val="20"/>
                    </w:rPr>
                  </w:pPr>
                  <w:r w:rsidRPr="00FA783E">
                    <w:rPr>
                      <w:rFonts w:ascii="Times New Roman" w:eastAsia="Times New Roman" w:hAnsi="Times New Roman"/>
                      <w:bCs/>
                      <w:color w:val="000000"/>
                      <w:kern w:val="28"/>
                      <w:sz w:val="20"/>
                      <w:szCs w:val="20"/>
                    </w:rPr>
                    <w:t xml:space="preserve">Manufacturing and installing various iron works of sheet metals, sheet bars and shape iron // </w:t>
                  </w:r>
                  <w:r w:rsidRPr="00FA783E">
                    <w:rPr>
                      <w:rFonts w:ascii="Times New Roman" w:eastAsia="Times New Roman" w:hAnsi="Times New Roman"/>
                      <w:bCs/>
                      <w:i/>
                      <w:iCs/>
                      <w:color w:val="5B9BD5"/>
                      <w:kern w:val="28"/>
                      <w:sz w:val="20"/>
                      <w:szCs w:val="20"/>
                      <w:lang w:val="tr-TR"/>
                    </w:rPr>
                    <w:t xml:space="preserve">Sac levhalar, lama ve profil demirlerden çeşitli demir işleri yapılması ve yerine konulması </w:t>
                  </w:r>
                </w:p>
              </w:tc>
              <w:tc>
                <w:tcPr>
                  <w:tcW w:w="1425" w:type="dxa"/>
                </w:tcPr>
                <w:p w14:paraId="58640CD2" w14:textId="096CC0C3" w:rsidR="00D578EB" w:rsidRPr="00B93728" w:rsidRDefault="00D578EB" w:rsidP="00B93728">
                  <w:pPr>
                    <w:spacing w:before="60" w:after="60"/>
                    <w:jc w:val="center"/>
                    <w:rPr>
                      <w:rFonts w:ascii="Times New Roman" w:eastAsia="Times New Roman" w:hAnsi="Times New Roman"/>
                      <w:bCs/>
                      <w:color w:val="000000"/>
                      <w:kern w:val="28"/>
                      <w:sz w:val="20"/>
                      <w:szCs w:val="20"/>
                    </w:rPr>
                  </w:pPr>
                  <w:r w:rsidRPr="00FA783E">
                    <w:rPr>
                      <w:rFonts w:ascii="Times New Roman" w:eastAsia="Times New Roman" w:hAnsi="Times New Roman"/>
                      <w:bCs/>
                      <w:color w:val="000000"/>
                      <w:kern w:val="28"/>
                      <w:sz w:val="20"/>
                      <w:szCs w:val="20"/>
                    </w:rPr>
                    <w:t>kg</w:t>
                  </w:r>
                </w:p>
              </w:tc>
              <w:tc>
                <w:tcPr>
                  <w:tcW w:w="1408" w:type="dxa"/>
                  <w:shd w:val="clear" w:color="auto" w:fill="auto"/>
                  <w:noWrap/>
                </w:tcPr>
                <w:p w14:paraId="114CCB81" w14:textId="7B5FF982" w:rsidR="00D578EB" w:rsidRDefault="00D578EB" w:rsidP="00B93728">
                  <w:pPr>
                    <w:spacing w:before="60" w:after="60"/>
                    <w:jc w:val="right"/>
                    <w:rPr>
                      <w:rFonts w:ascii="Times New Roman" w:hAnsi="Times New Roman"/>
                      <w:sz w:val="20"/>
                      <w:szCs w:val="20"/>
                    </w:rPr>
                  </w:pPr>
                  <w:r>
                    <w:rPr>
                      <w:rFonts w:ascii="Times New Roman" w:hAnsi="Times New Roman"/>
                      <w:sz w:val="20"/>
                      <w:szCs w:val="20"/>
                    </w:rPr>
                    <w:t>4,600.00</w:t>
                  </w:r>
                </w:p>
              </w:tc>
            </w:tr>
            <w:tr w:rsidR="00D578EB" w:rsidRPr="00383A69" w14:paraId="14B68CD3" w14:textId="77777777" w:rsidTr="005E3820">
              <w:trPr>
                <w:cantSplit/>
                <w:jc w:val="center"/>
              </w:trPr>
              <w:tc>
                <w:tcPr>
                  <w:tcW w:w="1555" w:type="dxa"/>
                  <w:shd w:val="clear" w:color="auto" w:fill="auto"/>
                </w:tcPr>
                <w:p w14:paraId="6E93F652" w14:textId="1B76FCCF" w:rsidR="00D578EB" w:rsidRPr="001E463C" w:rsidRDefault="00D578EB" w:rsidP="001E463C">
                  <w:pPr>
                    <w:spacing w:before="60" w:after="60"/>
                    <w:rPr>
                      <w:rFonts w:ascii="Times New Roman" w:eastAsia="Times New Roman" w:hAnsi="Times New Roman"/>
                      <w:bCs/>
                      <w:color w:val="000000"/>
                      <w:kern w:val="28"/>
                      <w:sz w:val="20"/>
                      <w:szCs w:val="20"/>
                    </w:rPr>
                  </w:pPr>
                  <w:r w:rsidRPr="00FA783E">
                    <w:rPr>
                      <w:rFonts w:ascii="Times New Roman" w:eastAsia="Times New Roman" w:hAnsi="Times New Roman"/>
                      <w:bCs/>
                      <w:color w:val="000000"/>
                      <w:kern w:val="28"/>
                      <w:sz w:val="20"/>
                      <w:szCs w:val="20"/>
                    </w:rPr>
                    <w:t>INS09</w:t>
                  </w:r>
                </w:p>
              </w:tc>
              <w:tc>
                <w:tcPr>
                  <w:tcW w:w="2978" w:type="dxa"/>
                  <w:shd w:val="clear" w:color="auto" w:fill="auto"/>
                </w:tcPr>
                <w:p w14:paraId="3D5D8C6B" w14:textId="3ECD4700" w:rsidR="00D578EB" w:rsidRPr="001E463C" w:rsidRDefault="00D578EB" w:rsidP="001E463C">
                  <w:pPr>
                    <w:spacing w:before="60" w:after="60"/>
                    <w:jc w:val="both"/>
                    <w:rPr>
                      <w:rFonts w:ascii="Times New Roman" w:eastAsia="Times New Roman" w:hAnsi="Times New Roman"/>
                      <w:bCs/>
                      <w:color w:val="000000"/>
                      <w:kern w:val="28"/>
                      <w:sz w:val="20"/>
                      <w:szCs w:val="20"/>
                    </w:rPr>
                  </w:pPr>
                  <w:r w:rsidRPr="00FA783E">
                    <w:rPr>
                      <w:rFonts w:ascii="Times New Roman" w:eastAsia="Times New Roman" w:hAnsi="Times New Roman"/>
                      <w:bCs/>
                      <w:color w:val="000000"/>
                      <w:kern w:val="28"/>
                      <w:sz w:val="20"/>
                      <w:szCs w:val="20"/>
                    </w:rPr>
                    <w:t xml:space="preserve">Supply, installation and assembly of framing construction with any type of  profiled steel, steel bars and sheets // </w:t>
                  </w:r>
                  <w:r w:rsidRPr="00FA783E">
                    <w:rPr>
                      <w:rFonts w:ascii="Times New Roman" w:eastAsia="Times New Roman" w:hAnsi="Times New Roman"/>
                      <w:bCs/>
                      <w:i/>
                      <w:iCs/>
                      <w:color w:val="5B9BD5"/>
                      <w:kern w:val="28"/>
                      <w:sz w:val="20"/>
                      <w:szCs w:val="20"/>
                      <w:lang w:val="tr-TR"/>
                    </w:rPr>
                    <w:t>Her çeşit profil, çelik çubuk ve çelik saclarla karkas (çerçeve) inşaat yapılması, yerine tespiti</w:t>
                  </w:r>
                </w:p>
              </w:tc>
              <w:tc>
                <w:tcPr>
                  <w:tcW w:w="1425" w:type="dxa"/>
                </w:tcPr>
                <w:p w14:paraId="48E0BC9D" w14:textId="64298E82" w:rsidR="00D578EB" w:rsidRPr="001E463C" w:rsidRDefault="00D578EB" w:rsidP="001E463C">
                  <w:pPr>
                    <w:spacing w:before="60" w:after="60"/>
                    <w:jc w:val="center"/>
                    <w:rPr>
                      <w:rFonts w:ascii="Times New Roman" w:eastAsia="Times New Roman" w:hAnsi="Times New Roman"/>
                      <w:bCs/>
                      <w:color w:val="000000"/>
                      <w:kern w:val="28"/>
                      <w:sz w:val="20"/>
                      <w:szCs w:val="20"/>
                    </w:rPr>
                  </w:pPr>
                  <w:r w:rsidRPr="00FA783E">
                    <w:rPr>
                      <w:rFonts w:ascii="Times New Roman" w:eastAsia="Times New Roman" w:hAnsi="Times New Roman"/>
                      <w:bCs/>
                      <w:color w:val="000000"/>
                      <w:kern w:val="28"/>
                      <w:sz w:val="20"/>
                      <w:szCs w:val="20"/>
                    </w:rPr>
                    <w:t>Ton</w:t>
                  </w:r>
                </w:p>
              </w:tc>
              <w:tc>
                <w:tcPr>
                  <w:tcW w:w="1408" w:type="dxa"/>
                  <w:shd w:val="clear" w:color="auto" w:fill="auto"/>
                  <w:noWrap/>
                </w:tcPr>
                <w:p w14:paraId="70B0A168" w14:textId="6729387B" w:rsidR="00D578EB" w:rsidRDefault="00D578EB" w:rsidP="001E463C">
                  <w:pPr>
                    <w:spacing w:before="60" w:after="60"/>
                    <w:jc w:val="right"/>
                    <w:rPr>
                      <w:rFonts w:ascii="Times New Roman" w:hAnsi="Times New Roman"/>
                      <w:sz w:val="20"/>
                      <w:szCs w:val="20"/>
                    </w:rPr>
                  </w:pPr>
                  <w:r>
                    <w:rPr>
                      <w:rFonts w:ascii="Times New Roman" w:hAnsi="Times New Roman"/>
                      <w:sz w:val="20"/>
                      <w:szCs w:val="20"/>
                    </w:rPr>
                    <w:t>20.00</w:t>
                  </w:r>
                </w:p>
              </w:tc>
            </w:tr>
            <w:tr w:rsidR="00D578EB" w:rsidRPr="00383A69" w14:paraId="79513950" w14:textId="77777777" w:rsidTr="005E3820">
              <w:trPr>
                <w:cantSplit/>
                <w:jc w:val="center"/>
              </w:trPr>
              <w:tc>
                <w:tcPr>
                  <w:tcW w:w="1555" w:type="dxa"/>
                  <w:shd w:val="clear" w:color="auto" w:fill="auto"/>
                </w:tcPr>
                <w:p w14:paraId="49E30A63" w14:textId="30BCB73B" w:rsidR="00D578EB" w:rsidRPr="000A1971" w:rsidRDefault="00D578EB" w:rsidP="000A1971">
                  <w:pPr>
                    <w:spacing w:before="60" w:after="60"/>
                    <w:rPr>
                      <w:rFonts w:ascii="Times New Roman" w:eastAsia="Times New Roman" w:hAnsi="Times New Roman"/>
                      <w:bCs/>
                      <w:color w:val="000000"/>
                      <w:kern w:val="28"/>
                      <w:sz w:val="20"/>
                      <w:szCs w:val="20"/>
                    </w:rPr>
                  </w:pPr>
                  <w:r w:rsidRPr="00FA783E">
                    <w:rPr>
                      <w:rFonts w:ascii="Times New Roman" w:eastAsia="Times New Roman" w:hAnsi="Times New Roman"/>
                      <w:bCs/>
                      <w:color w:val="000000"/>
                      <w:kern w:val="28"/>
                      <w:sz w:val="20"/>
                      <w:szCs w:val="20"/>
                    </w:rPr>
                    <w:t>INS10</w:t>
                  </w:r>
                </w:p>
              </w:tc>
              <w:tc>
                <w:tcPr>
                  <w:tcW w:w="2978" w:type="dxa"/>
                  <w:shd w:val="clear" w:color="auto" w:fill="auto"/>
                </w:tcPr>
                <w:p w14:paraId="261242F8" w14:textId="52CE2FCC" w:rsidR="00D578EB" w:rsidRPr="000A1971" w:rsidRDefault="00D578EB" w:rsidP="000A1971">
                  <w:pPr>
                    <w:spacing w:before="60" w:after="60"/>
                    <w:jc w:val="both"/>
                    <w:rPr>
                      <w:rFonts w:ascii="Times New Roman" w:eastAsia="Times New Roman" w:hAnsi="Times New Roman"/>
                      <w:bCs/>
                      <w:color w:val="000000"/>
                      <w:kern w:val="28"/>
                      <w:sz w:val="20"/>
                      <w:szCs w:val="20"/>
                    </w:rPr>
                  </w:pPr>
                  <w:r w:rsidRPr="00FA783E">
                    <w:rPr>
                      <w:rFonts w:ascii="Times New Roman" w:eastAsia="Times New Roman" w:hAnsi="Times New Roman"/>
                      <w:bCs/>
                      <w:color w:val="000000"/>
                      <w:kern w:val="28"/>
                      <w:sz w:val="20"/>
                      <w:szCs w:val="20"/>
                    </w:rPr>
                    <w:t xml:space="preserve">Production of reinforced concrete plain surface form works with plywood // </w:t>
                  </w:r>
                  <w:proofErr w:type="spellStart"/>
                  <w:r w:rsidRPr="00FA783E">
                    <w:rPr>
                      <w:rFonts w:ascii="Times New Roman" w:eastAsia="Times New Roman" w:hAnsi="Times New Roman"/>
                      <w:bCs/>
                      <w:i/>
                      <w:iCs/>
                      <w:color w:val="5B9BD5"/>
                      <w:kern w:val="28"/>
                      <w:sz w:val="20"/>
                      <w:szCs w:val="20"/>
                      <w:lang w:val="tr-TR"/>
                    </w:rPr>
                    <w:t>Plywood</w:t>
                  </w:r>
                  <w:proofErr w:type="spellEnd"/>
                  <w:r w:rsidRPr="00FA783E">
                    <w:rPr>
                      <w:rFonts w:ascii="Times New Roman" w:eastAsia="Times New Roman" w:hAnsi="Times New Roman"/>
                      <w:bCs/>
                      <w:i/>
                      <w:iCs/>
                      <w:color w:val="5B9BD5"/>
                      <w:kern w:val="28"/>
                      <w:sz w:val="20"/>
                      <w:szCs w:val="20"/>
                      <w:lang w:val="tr-TR"/>
                    </w:rPr>
                    <w:t xml:space="preserve"> ile düz yüzeyli betonarme kalıbı yapılması</w:t>
                  </w:r>
                </w:p>
              </w:tc>
              <w:tc>
                <w:tcPr>
                  <w:tcW w:w="1425" w:type="dxa"/>
                </w:tcPr>
                <w:p w14:paraId="259FF71E" w14:textId="4B0C7C07" w:rsidR="00D578EB" w:rsidRPr="000A1971" w:rsidRDefault="00D578EB" w:rsidP="000A1971">
                  <w:pPr>
                    <w:spacing w:before="60" w:after="60"/>
                    <w:jc w:val="center"/>
                    <w:rPr>
                      <w:rFonts w:ascii="Times New Roman" w:eastAsia="Times New Roman" w:hAnsi="Times New Roman"/>
                      <w:bCs/>
                      <w:color w:val="000000"/>
                      <w:kern w:val="28"/>
                      <w:sz w:val="20"/>
                      <w:szCs w:val="20"/>
                    </w:rPr>
                  </w:pPr>
                  <w:r w:rsidRPr="00FA783E">
                    <w:rPr>
                      <w:rFonts w:ascii="Times New Roman" w:eastAsia="Times New Roman" w:hAnsi="Times New Roman"/>
                      <w:bCs/>
                      <w:color w:val="000000"/>
                      <w:kern w:val="28"/>
                      <w:sz w:val="20"/>
                      <w:szCs w:val="20"/>
                    </w:rPr>
                    <w:t>m</w:t>
                  </w:r>
                  <w:r w:rsidRPr="00FA783E">
                    <w:rPr>
                      <w:rFonts w:ascii="Times New Roman" w:eastAsia="Times New Roman" w:hAnsi="Times New Roman"/>
                      <w:bCs/>
                      <w:color w:val="000000"/>
                      <w:kern w:val="28"/>
                      <w:sz w:val="20"/>
                      <w:szCs w:val="20"/>
                      <w:vertAlign w:val="superscript"/>
                    </w:rPr>
                    <w:t>2</w:t>
                  </w:r>
                </w:p>
              </w:tc>
              <w:tc>
                <w:tcPr>
                  <w:tcW w:w="1408" w:type="dxa"/>
                  <w:shd w:val="clear" w:color="auto" w:fill="auto"/>
                  <w:noWrap/>
                </w:tcPr>
                <w:p w14:paraId="04D7F745" w14:textId="6F4A59A8" w:rsidR="00D578EB" w:rsidRDefault="00D578EB" w:rsidP="000A1971">
                  <w:pPr>
                    <w:spacing w:before="60" w:after="60"/>
                    <w:jc w:val="right"/>
                    <w:rPr>
                      <w:rFonts w:ascii="Times New Roman" w:hAnsi="Times New Roman"/>
                      <w:sz w:val="20"/>
                      <w:szCs w:val="20"/>
                    </w:rPr>
                  </w:pPr>
                  <w:r>
                    <w:rPr>
                      <w:rFonts w:ascii="Times New Roman" w:hAnsi="Times New Roman"/>
                      <w:sz w:val="20"/>
                      <w:szCs w:val="20"/>
                    </w:rPr>
                    <w:t>430.00</w:t>
                  </w:r>
                </w:p>
              </w:tc>
            </w:tr>
            <w:tr w:rsidR="00D578EB" w:rsidRPr="00383A69" w14:paraId="2D51BBCC" w14:textId="77777777" w:rsidTr="005E3820">
              <w:trPr>
                <w:cantSplit/>
                <w:jc w:val="center"/>
              </w:trPr>
              <w:tc>
                <w:tcPr>
                  <w:tcW w:w="1555" w:type="dxa"/>
                  <w:shd w:val="clear" w:color="auto" w:fill="auto"/>
                </w:tcPr>
                <w:p w14:paraId="78A19DBC" w14:textId="43EC1BD5" w:rsidR="00D578EB" w:rsidRPr="00B371AB" w:rsidRDefault="00D578EB" w:rsidP="00B371AB">
                  <w:pPr>
                    <w:spacing w:before="60" w:after="60"/>
                    <w:rPr>
                      <w:rFonts w:ascii="Times New Roman" w:eastAsia="Times New Roman" w:hAnsi="Times New Roman"/>
                      <w:bCs/>
                      <w:color w:val="000000"/>
                      <w:kern w:val="28"/>
                      <w:sz w:val="20"/>
                      <w:szCs w:val="20"/>
                    </w:rPr>
                  </w:pPr>
                  <w:r w:rsidRPr="00FA783E">
                    <w:rPr>
                      <w:rFonts w:ascii="Times New Roman" w:eastAsia="Times New Roman" w:hAnsi="Times New Roman"/>
                      <w:bCs/>
                      <w:color w:val="000000"/>
                      <w:kern w:val="28"/>
                      <w:sz w:val="20"/>
                      <w:szCs w:val="20"/>
                    </w:rPr>
                    <w:t>INS11</w:t>
                  </w:r>
                </w:p>
              </w:tc>
              <w:tc>
                <w:tcPr>
                  <w:tcW w:w="2978" w:type="dxa"/>
                  <w:shd w:val="clear" w:color="auto" w:fill="auto"/>
                </w:tcPr>
                <w:p w14:paraId="6B2D28E9" w14:textId="53F49EA2" w:rsidR="00D578EB" w:rsidRPr="00B371AB" w:rsidRDefault="00D578EB" w:rsidP="00B371AB">
                  <w:pPr>
                    <w:spacing w:before="60" w:after="60"/>
                    <w:jc w:val="both"/>
                    <w:rPr>
                      <w:rFonts w:ascii="Times New Roman" w:eastAsia="Times New Roman" w:hAnsi="Times New Roman"/>
                      <w:bCs/>
                      <w:color w:val="000000"/>
                      <w:kern w:val="28"/>
                      <w:sz w:val="20"/>
                      <w:szCs w:val="20"/>
                    </w:rPr>
                  </w:pPr>
                  <w:r w:rsidRPr="00FA783E">
                    <w:rPr>
                      <w:rFonts w:ascii="Times New Roman" w:eastAsia="Times New Roman" w:hAnsi="Times New Roman"/>
                      <w:bCs/>
                      <w:color w:val="000000"/>
                      <w:kern w:val="28"/>
                      <w:sz w:val="20"/>
                      <w:szCs w:val="20"/>
                    </w:rPr>
                    <w:t xml:space="preserve">Making the bottoming work with quarry stone// </w:t>
                  </w:r>
                  <w:r w:rsidRPr="00FA783E">
                    <w:rPr>
                      <w:rFonts w:ascii="Times New Roman" w:eastAsia="Times New Roman" w:hAnsi="Times New Roman"/>
                      <w:bCs/>
                      <w:i/>
                      <w:iCs/>
                      <w:color w:val="5B9BD5"/>
                      <w:kern w:val="28"/>
                      <w:sz w:val="20"/>
                      <w:szCs w:val="20"/>
                      <w:lang w:val="tr-TR"/>
                    </w:rPr>
                    <w:t>Ocak taşı ile blokaj yapılması</w:t>
                  </w:r>
                </w:p>
              </w:tc>
              <w:tc>
                <w:tcPr>
                  <w:tcW w:w="1425" w:type="dxa"/>
                </w:tcPr>
                <w:p w14:paraId="3E8756F9" w14:textId="6A768809" w:rsidR="00D578EB" w:rsidRPr="00B371AB" w:rsidRDefault="00D578EB" w:rsidP="00B371AB">
                  <w:pPr>
                    <w:spacing w:before="60" w:after="60"/>
                    <w:jc w:val="center"/>
                    <w:rPr>
                      <w:rFonts w:ascii="Times New Roman" w:eastAsia="Times New Roman" w:hAnsi="Times New Roman"/>
                      <w:bCs/>
                      <w:color w:val="000000"/>
                      <w:kern w:val="28"/>
                      <w:sz w:val="20"/>
                      <w:szCs w:val="20"/>
                    </w:rPr>
                  </w:pPr>
                  <w:r w:rsidRPr="00FA783E">
                    <w:rPr>
                      <w:rFonts w:ascii="Times New Roman" w:eastAsia="Times New Roman" w:hAnsi="Times New Roman"/>
                      <w:bCs/>
                      <w:color w:val="000000"/>
                      <w:kern w:val="28"/>
                      <w:sz w:val="20"/>
                      <w:szCs w:val="20"/>
                    </w:rPr>
                    <w:t>m</w:t>
                  </w:r>
                  <w:r w:rsidRPr="00FA783E">
                    <w:rPr>
                      <w:rFonts w:ascii="Times New Roman" w:eastAsia="Times New Roman" w:hAnsi="Times New Roman"/>
                      <w:bCs/>
                      <w:color w:val="000000"/>
                      <w:kern w:val="28"/>
                      <w:sz w:val="20"/>
                      <w:szCs w:val="20"/>
                      <w:vertAlign w:val="superscript"/>
                    </w:rPr>
                    <w:t>3</w:t>
                  </w:r>
                </w:p>
              </w:tc>
              <w:tc>
                <w:tcPr>
                  <w:tcW w:w="1408" w:type="dxa"/>
                  <w:shd w:val="clear" w:color="auto" w:fill="auto"/>
                  <w:noWrap/>
                </w:tcPr>
                <w:p w14:paraId="692070B0" w14:textId="14EADE9B" w:rsidR="00D578EB" w:rsidRDefault="00D578EB" w:rsidP="00B371AB">
                  <w:pPr>
                    <w:spacing w:before="60" w:after="60"/>
                    <w:jc w:val="right"/>
                    <w:rPr>
                      <w:rFonts w:ascii="Times New Roman" w:hAnsi="Times New Roman"/>
                      <w:sz w:val="20"/>
                      <w:szCs w:val="20"/>
                    </w:rPr>
                  </w:pPr>
                  <w:r>
                    <w:rPr>
                      <w:rFonts w:ascii="Times New Roman" w:hAnsi="Times New Roman"/>
                      <w:sz w:val="20"/>
                      <w:szCs w:val="20"/>
                    </w:rPr>
                    <w:t>1.00</w:t>
                  </w:r>
                </w:p>
              </w:tc>
            </w:tr>
            <w:tr w:rsidR="00D578EB" w:rsidRPr="00383A69" w14:paraId="3014FDF1" w14:textId="77777777" w:rsidTr="005E3820">
              <w:trPr>
                <w:cantSplit/>
                <w:jc w:val="center"/>
              </w:trPr>
              <w:tc>
                <w:tcPr>
                  <w:tcW w:w="1555" w:type="dxa"/>
                  <w:shd w:val="clear" w:color="auto" w:fill="auto"/>
                </w:tcPr>
                <w:p w14:paraId="3ABCD477" w14:textId="317CEF0F" w:rsidR="00D578EB" w:rsidRPr="00E31B89" w:rsidRDefault="00D578EB" w:rsidP="00E31B89">
                  <w:pPr>
                    <w:spacing w:before="60" w:after="60"/>
                    <w:rPr>
                      <w:rFonts w:ascii="Times New Roman" w:eastAsia="Times New Roman" w:hAnsi="Times New Roman"/>
                      <w:bCs/>
                      <w:color w:val="000000"/>
                      <w:kern w:val="28"/>
                      <w:sz w:val="20"/>
                      <w:szCs w:val="20"/>
                    </w:rPr>
                  </w:pPr>
                  <w:r w:rsidRPr="00FA783E">
                    <w:rPr>
                      <w:rFonts w:ascii="Times New Roman" w:eastAsia="Times New Roman" w:hAnsi="Times New Roman"/>
                      <w:bCs/>
                      <w:color w:val="000000"/>
                      <w:kern w:val="28"/>
                      <w:sz w:val="20"/>
                      <w:szCs w:val="20"/>
                    </w:rPr>
                    <w:t>INS12</w:t>
                  </w:r>
                </w:p>
              </w:tc>
              <w:tc>
                <w:tcPr>
                  <w:tcW w:w="2978" w:type="dxa"/>
                  <w:shd w:val="clear" w:color="auto" w:fill="auto"/>
                </w:tcPr>
                <w:p w14:paraId="792FAF2C" w14:textId="20EBE40C" w:rsidR="00D578EB" w:rsidRPr="00E31B89" w:rsidRDefault="00D578EB" w:rsidP="00E31B89">
                  <w:pPr>
                    <w:spacing w:before="60" w:after="60"/>
                    <w:jc w:val="both"/>
                    <w:rPr>
                      <w:rFonts w:ascii="Times New Roman" w:eastAsia="Times New Roman" w:hAnsi="Times New Roman"/>
                      <w:bCs/>
                      <w:color w:val="000000"/>
                      <w:kern w:val="28"/>
                      <w:sz w:val="20"/>
                      <w:szCs w:val="20"/>
                    </w:rPr>
                  </w:pPr>
                  <w:r w:rsidRPr="00FA783E">
                    <w:rPr>
                      <w:rFonts w:ascii="Times New Roman" w:eastAsia="Times New Roman" w:hAnsi="Times New Roman"/>
                      <w:bCs/>
                      <w:color w:val="000000"/>
                      <w:kern w:val="28"/>
                      <w:sz w:val="20"/>
                      <w:szCs w:val="20"/>
                    </w:rPr>
                    <w:t xml:space="preserve">Cement grouting of dosage 500 kg/m3 at 2.5 cm thickness // </w:t>
                  </w:r>
                  <w:r w:rsidRPr="00FA783E">
                    <w:rPr>
                      <w:rFonts w:ascii="Times New Roman" w:eastAsia="Times New Roman" w:hAnsi="Times New Roman"/>
                      <w:bCs/>
                      <w:i/>
                      <w:iCs/>
                      <w:color w:val="5B9BD5"/>
                      <w:kern w:val="28"/>
                      <w:sz w:val="20"/>
                      <w:szCs w:val="20"/>
                      <w:lang w:val="tr-TR"/>
                    </w:rPr>
                    <w:t>2.5 cm kalınlığında 500 kg çimento dozlu şap yapılması</w:t>
                  </w:r>
                </w:p>
              </w:tc>
              <w:tc>
                <w:tcPr>
                  <w:tcW w:w="1425" w:type="dxa"/>
                </w:tcPr>
                <w:p w14:paraId="356011F0" w14:textId="149872C9" w:rsidR="00D578EB" w:rsidRPr="00E31B89" w:rsidRDefault="00D578EB" w:rsidP="00E31B89">
                  <w:pPr>
                    <w:spacing w:before="60" w:after="60"/>
                    <w:jc w:val="center"/>
                    <w:rPr>
                      <w:rFonts w:ascii="Times New Roman" w:eastAsia="Times New Roman" w:hAnsi="Times New Roman"/>
                      <w:bCs/>
                      <w:color w:val="000000"/>
                      <w:kern w:val="28"/>
                      <w:sz w:val="20"/>
                      <w:szCs w:val="20"/>
                    </w:rPr>
                  </w:pPr>
                  <w:r w:rsidRPr="00FA783E">
                    <w:rPr>
                      <w:rFonts w:ascii="Times New Roman" w:eastAsia="Times New Roman" w:hAnsi="Times New Roman"/>
                      <w:bCs/>
                      <w:color w:val="000000"/>
                      <w:kern w:val="28"/>
                      <w:sz w:val="20"/>
                      <w:szCs w:val="20"/>
                    </w:rPr>
                    <w:t>m</w:t>
                  </w:r>
                  <w:r w:rsidRPr="00FA783E">
                    <w:rPr>
                      <w:rFonts w:ascii="Times New Roman" w:eastAsia="Times New Roman" w:hAnsi="Times New Roman"/>
                      <w:bCs/>
                      <w:color w:val="000000"/>
                      <w:kern w:val="28"/>
                      <w:sz w:val="20"/>
                      <w:szCs w:val="20"/>
                      <w:vertAlign w:val="superscript"/>
                    </w:rPr>
                    <w:t>2</w:t>
                  </w:r>
                </w:p>
              </w:tc>
              <w:tc>
                <w:tcPr>
                  <w:tcW w:w="1408" w:type="dxa"/>
                  <w:shd w:val="clear" w:color="auto" w:fill="auto"/>
                  <w:noWrap/>
                </w:tcPr>
                <w:p w14:paraId="419CEDD8" w14:textId="67C315A0" w:rsidR="00D578EB" w:rsidRDefault="00D578EB" w:rsidP="00E31B89">
                  <w:pPr>
                    <w:spacing w:before="60" w:after="60"/>
                    <w:jc w:val="right"/>
                    <w:rPr>
                      <w:rFonts w:ascii="Times New Roman" w:hAnsi="Times New Roman"/>
                      <w:sz w:val="20"/>
                      <w:szCs w:val="20"/>
                    </w:rPr>
                  </w:pPr>
                  <w:r>
                    <w:rPr>
                      <w:rFonts w:ascii="Times New Roman" w:hAnsi="Times New Roman"/>
                      <w:sz w:val="20"/>
                      <w:szCs w:val="20"/>
                    </w:rPr>
                    <w:t>6.00</w:t>
                  </w:r>
                </w:p>
              </w:tc>
            </w:tr>
            <w:tr w:rsidR="00D578EB" w:rsidRPr="00383A69" w14:paraId="2357764E" w14:textId="77777777" w:rsidTr="005E3820">
              <w:trPr>
                <w:cantSplit/>
                <w:jc w:val="center"/>
              </w:trPr>
              <w:tc>
                <w:tcPr>
                  <w:tcW w:w="1555" w:type="dxa"/>
                  <w:shd w:val="clear" w:color="auto" w:fill="auto"/>
                </w:tcPr>
                <w:p w14:paraId="1578FF17" w14:textId="74E7B00F" w:rsidR="00D578EB" w:rsidRPr="00CA19FF" w:rsidRDefault="00D578EB" w:rsidP="00CA19FF">
                  <w:pPr>
                    <w:spacing w:before="60" w:after="60"/>
                    <w:rPr>
                      <w:rFonts w:ascii="Times New Roman" w:eastAsia="Times New Roman" w:hAnsi="Times New Roman"/>
                      <w:bCs/>
                      <w:color w:val="000000"/>
                      <w:kern w:val="28"/>
                      <w:sz w:val="20"/>
                      <w:szCs w:val="20"/>
                    </w:rPr>
                  </w:pPr>
                  <w:r w:rsidRPr="00FA783E">
                    <w:rPr>
                      <w:rFonts w:ascii="Times New Roman" w:eastAsia="Times New Roman" w:hAnsi="Times New Roman"/>
                      <w:bCs/>
                      <w:color w:val="000000"/>
                      <w:kern w:val="28"/>
                      <w:sz w:val="20"/>
                      <w:szCs w:val="20"/>
                    </w:rPr>
                    <w:lastRenderedPageBreak/>
                    <w:t>INS13</w:t>
                  </w:r>
                </w:p>
              </w:tc>
              <w:tc>
                <w:tcPr>
                  <w:tcW w:w="2978" w:type="dxa"/>
                  <w:shd w:val="clear" w:color="auto" w:fill="auto"/>
                </w:tcPr>
                <w:p w14:paraId="5DDEDA5D" w14:textId="775A320C" w:rsidR="00D578EB" w:rsidRPr="00CA19FF" w:rsidRDefault="00D578EB" w:rsidP="00CA19FF">
                  <w:pPr>
                    <w:spacing w:before="60" w:after="60"/>
                    <w:jc w:val="both"/>
                    <w:rPr>
                      <w:rFonts w:ascii="Times New Roman" w:eastAsia="Times New Roman" w:hAnsi="Times New Roman"/>
                      <w:bCs/>
                      <w:color w:val="000000"/>
                      <w:kern w:val="28"/>
                      <w:sz w:val="20"/>
                      <w:szCs w:val="20"/>
                    </w:rPr>
                  </w:pPr>
                  <w:r w:rsidRPr="00FA783E">
                    <w:rPr>
                      <w:rFonts w:ascii="Times New Roman" w:eastAsia="Times New Roman" w:hAnsi="Times New Roman"/>
                      <w:bCs/>
                      <w:color w:val="000000"/>
                      <w:kern w:val="28"/>
                      <w:sz w:val="20"/>
                      <w:szCs w:val="20"/>
                    </w:rPr>
                    <w:t xml:space="preserve">Water insulation of two layers with polymer bituminous covers with </w:t>
                  </w:r>
                  <w:proofErr w:type="spellStart"/>
                  <w:r w:rsidRPr="00FA783E">
                    <w:rPr>
                      <w:rFonts w:ascii="Times New Roman" w:eastAsia="Times New Roman" w:hAnsi="Times New Roman"/>
                      <w:bCs/>
                      <w:color w:val="000000"/>
                      <w:kern w:val="28"/>
                      <w:sz w:val="20"/>
                      <w:szCs w:val="20"/>
                    </w:rPr>
                    <w:t>plastomer</w:t>
                  </w:r>
                  <w:proofErr w:type="spellEnd"/>
                  <w:r w:rsidRPr="00FA783E">
                    <w:rPr>
                      <w:rFonts w:ascii="Times New Roman" w:eastAsia="Times New Roman" w:hAnsi="Times New Roman"/>
                      <w:bCs/>
                      <w:color w:val="000000"/>
                      <w:kern w:val="28"/>
                      <w:sz w:val="20"/>
                      <w:szCs w:val="20"/>
                    </w:rPr>
                    <w:t xml:space="preserve">-based fiberglass carrier of 3 mm in thickness (flexural strength of-5 degrees) and </w:t>
                  </w:r>
                  <w:proofErr w:type="spellStart"/>
                  <w:r w:rsidRPr="00FA783E">
                    <w:rPr>
                      <w:rFonts w:ascii="Times New Roman" w:eastAsia="Times New Roman" w:hAnsi="Times New Roman"/>
                      <w:bCs/>
                      <w:color w:val="000000"/>
                      <w:kern w:val="28"/>
                      <w:sz w:val="20"/>
                      <w:szCs w:val="20"/>
                    </w:rPr>
                    <w:t>plastomer</w:t>
                  </w:r>
                  <w:proofErr w:type="spellEnd"/>
                  <w:r w:rsidRPr="00FA783E">
                    <w:rPr>
                      <w:rFonts w:ascii="Times New Roman" w:eastAsia="Times New Roman" w:hAnsi="Times New Roman"/>
                      <w:bCs/>
                      <w:color w:val="000000"/>
                      <w:kern w:val="28"/>
                      <w:sz w:val="20"/>
                      <w:szCs w:val="20"/>
                    </w:rPr>
                    <w:t xml:space="preserve">-based polyester felt carrier of 3 mm in thickness (flexural strength of-5 degrees) // </w:t>
                  </w:r>
                  <w:r w:rsidRPr="00FA783E">
                    <w:rPr>
                      <w:rFonts w:ascii="Times New Roman" w:eastAsia="Times New Roman" w:hAnsi="Times New Roman"/>
                      <w:bCs/>
                      <w:i/>
                      <w:iCs/>
                      <w:color w:val="5B9BD5"/>
                      <w:kern w:val="28"/>
                      <w:sz w:val="20"/>
                      <w:szCs w:val="20"/>
                      <w:lang w:val="tr-TR"/>
                    </w:rPr>
                    <w:t>3 mm kalınlıkta plastomer esaslı (-5 °C soğukta bükülmeli) cam tülü taşıyıcılı ve 3 mm kalınlıkta plastomer esaslı (-5 °C soğukta bükülmeli) polyester keçe taşıyıcılı polimer bitümlü örtüler ile iki kat su yalıtımı yapılması</w:t>
                  </w:r>
                </w:p>
              </w:tc>
              <w:tc>
                <w:tcPr>
                  <w:tcW w:w="1425" w:type="dxa"/>
                </w:tcPr>
                <w:p w14:paraId="496C06CA" w14:textId="5A3EE746" w:rsidR="00D578EB" w:rsidRPr="00CA19FF" w:rsidRDefault="00D578EB" w:rsidP="00CA19FF">
                  <w:pPr>
                    <w:spacing w:before="60" w:after="60"/>
                    <w:jc w:val="center"/>
                    <w:rPr>
                      <w:rFonts w:ascii="Times New Roman" w:eastAsia="Times New Roman" w:hAnsi="Times New Roman"/>
                      <w:bCs/>
                      <w:color w:val="000000"/>
                      <w:kern w:val="28"/>
                      <w:sz w:val="20"/>
                      <w:szCs w:val="20"/>
                    </w:rPr>
                  </w:pPr>
                  <w:r w:rsidRPr="00FA783E">
                    <w:rPr>
                      <w:rFonts w:ascii="Times New Roman" w:eastAsia="Times New Roman" w:hAnsi="Times New Roman"/>
                      <w:bCs/>
                      <w:color w:val="000000"/>
                      <w:kern w:val="28"/>
                      <w:sz w:val="20"/>
                      <w:szCs w:val="20"/>
                    </w:rPr>
                    <w:t>m</w:t>
                  </w:r>
                  <w:r w:rsidRPr="00FA783E">
                    <w:rPr>
                      <w:rFonts w:ascii="Times New Roman" w:eastAsia="Times New Roman" w:hAnsi="Times New Roman"/>
                      <w:bCs/>
                      <w:color w:val="000000"/>
                      <w:kern w:val="28"/>
                      <w:sz w:val="20"/>
                      <w:szCs w:val="20"/>
                      <w:vertAlign w:val="superscript"/>
                    </w:rPr>
                    <w:t>2</w:t>
                  </w:r>
                </w:p>
              </w:tc>
              <w:tc>
                <w:tcPr>
                  <w:tcW w:w="1408" w:type="dxa"/>
                  <w:shd w:val="clear" w:color="auto" w:fill="auto"/>
                  <w:noWrap/>
                </w:tcPr>
                <w:p w14:paraId="504D4787" w14:textId="6A253A13" w:rsidR="00D578EB" w:rsidRDefault="00D578EB" w:rsidP="00CA19FF">
                  <w:pPr>
                    <w:spacing w:before="60" w:after="60"/>
                    <w:jc w:val="right"/>
                    <w:rPr>
                      <w:rFonts w:ascii="Times New Roman" w:hAnsi="Times New Roman"/>
                      <w:sz w:val="20"/>
                      <w:szCs w:val="20"/>
                    </w:rPr>
                  </w:pPr>
                  <w:r>
                    <w:rPr>
                      <w:rFonts w:ascii="Times New Roman" w:hAnsi="Times New Roman"/>
                      <w:sz w:val="20"/>
                      <w:szCs w:val="20"/>
                    </w:rPr>
                    <w:t>430.00</w:t>
                  </w:r>
                </w:p>
              </w:tc>
            </w:tr>
            <w:tr w:rsidR="00D578EB" w:rsidRPr="00383A69" w14:paraId="58C9846F" w14:textId="77777777" w:rsidTr="005E3820">
              <w:trPr>
                <w:cantSplit/>
                <w:jc w:val="center"/>
              </w:trPr>
              <w:tc>
                <w:tcPr>
                  <w:tcW w:w="1555" w:type="dxa"/>
                  <w:shd w:val="clear" w:color="auto" w:fill="auto"/>
                </w:tcPr>
                <w:p w14:paraId="0E6845AF" w14:textId="0337F6C9" w:rsidR="00D578EB" w:rsidRPr="00C1390F" w:rsidRDefault="00D578EB" w:rsidP="00C1390F">
                  <w:pPr>
                    <w:spacing w:before="60" w:after="60"/>
                    <w:rPr>
                      <w:rFonts w:ascii="Times New Roman" w:eastAsia="Times New Roman" w:hAnsi="Times New Roman"/>
                      <w:bCs/>
                      <w:color w:val="000000"/>
                      <w:kern w:val="28"/>
                      <w:sz w:val="20"/>
                      <w:szCs w:val="20"/>
                    </w:rPr>
                  </w:pPr>
                  <w:r w:rsidRPr="00FA783E">
                    <w:rPr>
                      <w:rFonts w:ascii="Times New Roman" w:eastAsia="Times New Roman" w:hAnsi="Times New Roman"/>
                      <w:bCs/>
                      <w:color w:val="000000"/>
                      <w:kern w:val="28"/>
                      <w:sz w:val="20"/>
                      <w:szCs w:val="20"/>
                    </w:rPr>
                    <w:t>INS14</w:t>
                  </w:r>
                </w:p>
              </w:tc>
              <w:tc>
                <w:tcPr>
                  <w:tcW w:w="2978" w:type="dxa"/>
                  <w:shd w:val="clear" w:color="auto" w:fill="auto"/>
                </w:tcPr>
                <w:p w14:paraId="5145FC07" w14:textId="150326E8" w:rsidR="00D578EB" w:rsidRPr="00C1390F" w:rsidRDefault="00D578EB" w:rsidP="00C1390F">
                  <w:pPr>
                    <w:spacing w:before="60" w:after="60"/>
                    <w:jc w:val="both"/>
                    <w:rPr>
                      <w:rFonts w:ascii="Times New Roman" w:eastAsia="Times New Roman" w:hAnsi="Times New Roman"/>
                      <w:bCs/>
                      <w:color w:val="000000"/>
                      <w:kern w:val="28"/>
                      <w:sz w:val="20"/>
                      <w:szCs w:val="20"/>
                    </w:rPr>
                  </w:pPr>
                  <w:r w:rsidRPr="00FA783E">
                    <w:rPr>
                      <w:rFonts w:ascii="Times New Roman" w:eastAsia="Times New Roman" w:hAnsi="Times New Roman"/>
                      <w:bCs/>
                      <w:color w:val="000000"/>
                      <w:kern w:val="28"/>
                      <w:sz w:val="20"/>
                      <w:szCs w:val="20"/>
                    </w:rPr>
                    <w:t xml:space="preserve">Flooring with cobble stone of steam cured regular cement at 8 cm of height (at all sizes, colours and patterns) // </w:t>
                  </w:r>
                  <w:r w:rsidRPr="00FA783E">
                    <w:rPr>
                      <w:rFonts w:ascii="Times New Roman" w:eastAsia="Times New Roman" w:hAnsi="Times New Roman"/>
                      <w:bCs/>
                      <w:i/>
                      <w:iCs/>
                      <w:color w:val="5B9BD5"/>
                      <w:kern w:val="28"/>
                      <w:sz w:val="20"/>
                      <w:szCs w:val="20"/>
                      <w:lang w:val="tr-TR"/>
                    </w:rPr>
                    <w:t xml:space="preserve">8 cm yüksekliğinde normal çimentolu buhar </w:t>
                  </w:r>
                  <w:proofErr w:type="spellStart"/>
                  <w:r w:rsidRPr="00FA783E">
                    <w:rPr>
                      <w:rFonts w:ascii="Times New Roman" w:eastAsia="Times New Roman" w:hAnsi="Times New Roman"/>
                      <w:bCs/>
                      <w:i/>
                      <w:iCs/>
                      <w:color w:val="5B9BD5"/>
                      <w:kern w:val="28"/>
                      <w:sz w:val="20"/>
                      <w:szCs w:val="20"/>
                      <w:lang w:val="tr-TR"/>
                    </w:rPr>
                    <w:t>kürlü</w:t>
                  </w:r>
                  <w:proofErr w:type="spellEnd"/>
                  <w:r w:rsidRPr="00FA783E">
                    <w:rPr>
                      <w:rFonts w:ascii="Times New Roman" w:eastAsia="Times New Roman" w:hAnsi="Times New Roman"/>
                      <w:bCs/>
                      <w:i/>
                      <w:iCs/>
                      <w:color w:val="5B9BD5"/>
                      <w:kern w:val="28"/>
                      <w:sz w:val="20"/>
                      <w:szCs w:val="20"/>
                      <w:lang w:val="tr-TR"/>
                    </w:rPr>
                    <w:t xml:space="preserve"> beton parke taşı ile döşeme kaplaması yapılması (her ebat, renk ve desende)</w:t>
                  </w:r>
                </w:p>
              </w:tc>
              <w:tc>
                <w:tcPr>
                  <w:tcW w:w="1425" w:type="dxa"/>
                </w:tcPr>
                <w:p w14:paraId="04E26DE4" w14:textId="34F85A5E" w:rsidR="00D578EB" w:rsidRPr="00C1390F" w:rsidRDefault="00D578EB" w:rsidP="00C1390F">
                  <w:pPr>
                    <w:spacing w:before="60" w:after="60"/>
                    <w:jc w:val="center"/>
                    <w:rPr>
                      <w:rFonts w:ascii="Times New Roman" w:eastAsia="Times New Roman" w:hAnsi="Times New Roman"/>
                      <w:bCs/>
                      <w:color w:val="000000"/>
                      <w:kern w:val="28"/>
                      <w:sz w:val="20"/>
                      <w:szCs w:val="20"/>
                    </w:rPr>
                  </w:pPr>
                  <w:r w:rsidRPr="00FA783E">
                    <w:rPr>
                      <w:rFonts w:ascii="Times New Roman" w:eastAsia="Times New Roman" w:hAnsi="Times New Roman"/>
                      <w:bCs/>
                      <w:color w:val="000000"/>
                      <w:kern w:val="28"/>
                      <w:sz w:val="20"/>
                      <w:szCs w:val="20"/>
                    </w:rPr>
                    <w:t>m</w:t>
                  </w:r>
                  <w:r w:rsidRPr="00FA783E">
                    <w:rPr>
                      <w:rFonts w:ascii="Times New Roman" w:eastAsia="Times New Roman" w:hAnsi="Times New Roman"/>
                      <w:bCs/>
                      <w:color w:val="000000"/>
                      <w:kern w:val="28"/>
                      <w:sz w:val="20"/>
                      <w:szCs w:val="20"/>
                      <w:vertAlign w:val="superscript"/>
                    </w:rPr>
                    <w:t>2</w:t>
                  </w:r>
                </w:p>
              </w:tc>
              <w:tc>
                <w:tcPr>
                  <w:tcW w:w="1408" w:type="dxa"/>
                  <w:shd w:val="clear" w:color="auto" w:fill="auto"/>
                  <w:noWrap/>
                </w:tcPr>
                <w:p w14:paraId="7D9E7308" w14:textId="4E9C755E" w:rsidR="00D578EB" w:rsidRDefault="00D578EB" w:rsidP="00C1390F">
                  <w:pPr>
                    <w:spacing w:before="60" w:after="60"/>
                    <w:jc w:val="right"/>
                    <w:rPr>
                      <w:rFonts w:ascii="Times New Roman" w:hAnsi="Times New Roman"/>
                      <w:sz w:val="20"/>
                      <w:szCs w:val="20"/>
                    </w:rPr>
                  </w:pPr>
                  <w:r>
                    <w:rPr>
                      <w:rFonts w:ascii="Times New Roman" w:hAnsi="Times New Roman"/>
                      <w:sz w:val="20"/>
                      <w:szCs w:val="20"/>
                    </w:rPr>
                    <w:t>1,000.00</w:t>
                  </w:r>
                </w:p>
              </w:tc>
            </w:tr>
            <w:tr w:rsidR="00D578EB" w:rsidRPr="00383A69" w14:paraId="186D7DA2" w14:textId="77777777" w:rsidTr="005E3820">
              <w:trPr>
                <w:cantSplit/>
                <w:jc w:val="center"/>
              </w:trPr>
              <w:tc>
                <w:tcPr>
                  <w:tcW w:w="1555" w:type="dxa"/>
                  <w:shd w:val="clear" w:color="auto" w:fill="auto"/>
                </w:tcPr>
                <w:p w14:paraId="23135273" w14:textId="35E67030" w:rsidR="00D578EB" w:rsidRPr="00234D6B" w:rsidRDefault="00D578EB" w:rsidP="00234D6B">
                  <w:pPr>
                    <w:spacing w:before="60" w:after="60"/>
                    <w:rPr>
                      <w:rFonts w:ascii="Times New Roman" w:eastAsia="Times New Roman" w:hAnsi="Times New Roman"/>
                      <w:bCs/>
                      <w:color w:val="000000"/>
                      <w:kern w:val="28"/>
                      <w:sz w:val="20"/>
                      <w:szCs w:val="20"/>
                    </w:rPr>
                  </w:pPr>
                  <w:r w:rsidRPr="00234D6B">
                    <w:rPr>
                      <w:rFonts w:ascii="Times New Roman" w:eastAsia="Times New Roman" w:hAnsi="Times New Roman"/>
                      <w:bCs/>
                      <w:color w:val="000000"/>
                      <w:kern w:val="28"/>
                      <w:sz w:val="20"/>
                      <w:szCs w:val="20"/>
                    </w:rPr>
                    <w:t>INS15</w:t>
                  </w:r>
                </w:p>
              </w:tc>
              <w:tc>
                <w:tcPr>
                  <w:tcW w:w="2978" w:type="dxa"/>
                  <w:shd w:val="clear" w:color="auto" w:fill="auto"/>
                </w:tcPr>
                <w:p w14:paraId="374EBE80" w14:textId="646AA313" w:rsidR="00D578EB" w:rsidRPr="00234D6B" w:rsidRDefault="00D578EB" w:rsidP="00234D6B">
                  <w:pPr>
                    <w:spacing w:before="60" w:after="60"/>
                    <w:jc w:val="both"/>
                    <w:rPr>
                      <w:rFonts w:ascii="Times New Roman" w:eastAsia="Times New Roman" w:hAnsi="Times New Roman"/>
                      <w:bCs/>
                      <w:color w:val="000000"/>
                      <w:kern w:val="28"/>
                      <w:sz w:val="20"/>
                      <w:szCs w:val="20"/>
                    </w:rPr>
                  </w:pPr>
                  <w:r w:rsidRPr="00234D6B">
                    <w:rPr>
                      <w:rFonts w:ascii="Times New Roman" w:eastAsia="Times New Roman" w:hAnsi="Times New Roman"/>
                      <w:bCs/>
                      <w:color w:val="000000"/>
                      <w:kern w:val="28"/>
                      <w:sz w:val="20"/>
                      <w:szCs w:val="20"/>
                    </w:rPr>
                    <w:t xml:space="preserve">Paving border stones of 50x20x10 cm in size, of steam cured regular cement (finished surface, all colours) // </w:t>
                  </w:r>
                  <w:r w:rsidRPr="00234D6B">
                    <w:rPr>
                      <w:rFonts w:ascii="Times New Roman" w:eastAsia="Times New Roman" w:hAnsi="Times New Roman"/>
                      <w:bCs/>
                      <w:i/>
                      <w:iCs/>
                      <w:color w:val="5B9BD5"/>
                      <w:kern w:val="28"/>
                      <w:sz w:val="20"/>
                      <w:szCs w:val="20"/>
                      <w:lang w:val="tr-TR"/>
                    </w:rPr>
                    <w:t xml:space="preserve">50 x 20 x 10 cm boyutlarında normal çimentolu buhar </w:t>
                  </w:r>
                  <w:proofErr w:type="spellStart"/>
                  <w:r w:rsidRPr="00234D6B">
                    <w:rPr>
                      <w:rFonts w:ascii="Times New Roman" w:eastAsia="Times New Roman" w:hAnsi="Times New Roman"/>
                      <w:bCs/>
                      <w:i/>
                      <w:iCs/>
                      <w:color w:val="5B9BD5"/>
                      <w:kern w:val="28"/>
                      <w:sz w:val="20"/>
                      <w:szCs w:val="20"/>
                      <w:lang w:val="tr-TR"/>
                    </w:rPr>
                    <w:t>kürlü</w:t>
                  </w:r>
                  <w:proofErr w:type="spellEnd"/>
                  <w:r w:rsidRPr="00234D6B">
                    <w:rPr>
                      <w:rFonts w:ascii="Times New Roman" w:eastAsia="Times New Roman" w:hAnsi="Times New Roman"/>
                      <w:bCs/>
                      <w:i/>
                      <w:iCs/>
                      <w:color w:val="5B9BD5"/>
                      <w:kern w:val="28"/>
                      <w:sz w:val="20"/>
                      <w:szCs w:val="20"/>
                      <w:lang w:val="tr-TR"/>
                    </w:rPr>
                    <w:t xml:space="preserve"> beton bordür döşenmesi (</w:t>
                  </w:r>
                  <w:proofErr w:type="spellStart"/>
                  <w:r w:rsidRPr="00234D6B">
                    <w:rPr>
                      <w:rFonts w:ascii="Times New Roman" w:eastAsia="Times New Roman" w:hAnsi="Times New Roman"/>
                      <w:bCs/>
                      <w:i/>
                      <w:iCs/>
                      <w:color w:val="5B9BD5"/>
                      <w:kern w:val="28"/>
                      <w:sz w:val="20"/>
                      <w:szCs w:val="20"/>
                      <w:lang w:val="tr-TR"/>
                    </w:rPr>
                    <w:t>pahlı</w:t>
                  </w:r>
                  <w:proofErr w:type="spellEnd"/>
                  <w:r w:rsidRPr="00234D6B">
                    <w:rPr>
                      <w:rFonts w:ascii="Times New Roman" w:eastAsia="Times New Roman" w:hAnsi="Times New Roman"/>
                      <w:bCs/>
                      <w:i/>
                      <w:iCs/>
                      <w:color w:val="5B9BD5"/>
                      <w:kern w:val="28"/>
                      <w:sz w:val="20"/>
                      <w:szCs w:val="20"/>
                      <w:lang w:val="tr-TR"/>
                    </w:rPr>
                    <w:t>, her renk)</w:t>
                  </w:r>
                </w:p>
              </w:tc>
              <w:tc>
                <w:tcPr>
                  <w:tcW w:w="1425" w:type="dxa"/>
                </w:tcPr>
                <w:p w14:paraId="62EEFB3B" w14:textId="69FEEE3C" w:rsidR="00D578EB" w:rsidRPr="00234D6B" w:rsidRDefault="00D578EB" w:rsidP="00234D6B">
                  <w:pPr>
                    <w:spacing w:before="60" w:after="60"/>
                    <w:jc w:val="center"/>
                    <w:rPr>
                      <w:rFonts w:ascii="Times New Roman" w:eastAsia="Times New Roman" w:hAnsi="Times New Roman"/>
                      <w:bCs/>
                      <w:color w:val="000000"/>
                      <w:kern w:val="28"/>
                      <w:sz w:val="20"/>
                      <w:szCs w:val="20"/>
                    </w:rPr>
                  </w:pPr>
                  <w:r w:rsidRPr="00234D6B">
                    <w:rPr>
                      <w:rFonts w:ascii="Times New Roman" w:eastAsia="Times New Roman" w:hAnsi="Times New Roman"/>
                      <w:bCs/>
                      <w:color w:val="000000"/>
                      <w:kern w:val="28"/>
                      <w:sz w:val="20"/>
                      <w:szCs w:val="20"/>
                    </w:rPr>
                    <w:t>m</w:t>
                  </w:r>
                </w:p>
              </w:tc>
              <w:tc>
                <w:tcPr>
                  <w:tcW w:w="1408" w:type="dxa"/>
                  <w:shd w:val="clear" w:color="auto" w:fill="auto"/>
                  <w:noWrap/>
                </w:tcPr>
                <w:p w14:paraId="0528F242" w14:textId="52E26D5C" w:rsidR="00D578EB" w:rsidRDefault="00D578EB" w:rsidP="00234D6B">
                  <w:pPr>
                    <w:spacing w:before="60" w:after="60"/>
                    <w:jc w:val="right"/>
                    <w:rPr>
                      <w:rFonts w:ascii="Times New Roman" w:hAnsi="Times New Roman"/>
                      <w:sz w:val="20"/>
                      <w:szCs w:val="20"/>
                    </w:rPr>
                  </w:pPr>
                  <w:r>
                    <w:rPr>
                      <w:rFonts w:ascii="Times New Roman" w:hAnsi="Times New Roman"/>
                      <w:sz w:val="20"/>
                      <w:szCs w:val="20"/>
                    </w:rPr>
                    <w:t>250.00</w:t>
                  </w:r>
                </w:p>
              </w:tc>
            </w:tr>
            <w:tr w:rsidR="00D578EB" w:rsidRPr="00383A69" w14:paraId="519A59C7" w14:textId="77777777" w:rsidTr="005E3820">
              <w:trPr>
                <w:cantSplit/>
                <w:jc w:val="center"/>
              </w:trPr>
              <w:tc>
                <w:tcPr>
                  <w:tcW w:w="1555" w:type="dxa"/>
                  <w:shd w:val="clear" w:color="auto" w:fill="auto"/>
                </w:tcPr>
                <w:p w14:paraId="78AEEEA0" w14:textId="2EEBD5DA" w:rsidR="00D578EB" w:rsidRPr="008A34A2" w:rsidRDefault="00D578EB" w:rsidP="008A34A2">
                  <w:pPr>
                    <w:spacing w:before="60" w:after="60"/>
                    <w:rPr>
                      <w:rFonts w:ascii="Times New Roman" w:eastAsia="Times New Roman" w:hAnsi="Times New Roman"/>
                      <w:bCs/>
                      <w:color w:val="000000"/>
                      <w:kern w:val="28"/>
                      <w:sz w:val="20"/>
                      <w:szCs w:val="20"/>
                    </w:rPr>
                  </w:pPr>
                  <w:r w:rsidRPr="008A34A2">
                    <w:rPr>
                      <w:rFonts w:ascii="Times New Roman" w:eastAsia="Times New Roman" w:hAnsi="Times New Roman"/>
                      <w:bCs/>
                      <w:color w:val="000000"/>
                      <w:kern w:val="28"/>
                      <w:sz w:val="20"/>
                      <w:szCs w:val="20"/>
                    </w:rPr>
                    <w:t>INS16</w:t>
                  </w:r>
                </w:p>
              </w:tc>
              <w:tc>
                <w:tcPr>
                  <w:tcW w:w="2978" w:type="dxa"/>
                  <w:shd w:val="clear" w:color="auto" w:fill="auto"/>
                </w:tcPr>
                <w:p w14:paraId="6A056A08" w14:textId="2877EBA8" w:rsidR="00D578EB" w:rsidRPr="008A34A2" w:rsidRDefault="00D578EB" w:rsidP="008A34A2">
                  <w:pPr>
                    <w:spacing w:before="60" w:after="60"/>
                    <w:jc w:val="both"/>
                    <w:rPr>
                      <w:rFonts w:ascii="Times New Roman" w:eastAsia="Times New Roman" w:hAnsi="Times New Roman"/>
                      <w:bCs/>
                      <w:color w:val="000000"/>
                      <w:kern w:val="28"/>
                      <w:sz w:val="20"/>
                      <w:szCs w:val="20"/>
                    </w:rPr>
                  </w:pPr>
                  <w:r w:rsidRPr="008A34A2">
                    <w:rPr>
                      <w:rFonts w:ascii="Times New Roman" w:eastAsia="Times New Roman" w:hAnsi="Times New Roman"/>
                      <w:bCs/>
                      <w:color w:val="000000"/>
                      <w:kern w:val="28"/>
                      <w:sz w:val="20"/>
                      <w:szCs w:val="20"/>
                    </w:rPr>
                    <w:t xml:space="preserve">Paving gutter stones of 30x10xfree-length cm in size, of steam cured regular cement (all colours) // </w:t>
                  </w:r>
                  <w:r w:rsidRPr="008A34A2">
                    <w:rPr>
                      <w:rFonts w:ascii="Times New Roman" w:eastAsia="Times New Roman" w:hAnsi="Times New Roman"/>
                      <w:bCs/>
                      <w:i/>
                      <w:iCs/>
                      <w:color w:val="5B9BD5"/>
                      <w:kern w:val="28"/>
                      <w:sz w:val="20"/>
                      <w:szCs w:val="20"/>
                      <w:lang w:val="tr-TR"/>
                    </w:rPr>
                    <w:t xml:space="preserve">30 x 10 x </w:t>
                  </w:r>
                  <w:proofErr w:type="spellStart"/>
                  <w:r w:rsidRPr="008A34A2">
                    <w:rPr>
                      <w:rFonts w:ascii="Times New Roman" w:eastAsia="Times New Roman" w:hAnsi="Times New Roman"/>
                      <w:bCs/>
                      <w:i/>
                      <w:iCs/>
                      <w:color w:val="5B9BD5"/>
                      <w:kern w:val="28"/>
                      <w:sz w:val="20"/>
                      <w:szCs w:val="20"/>
                      <w:lang w:val="tr-TR"/>
                    </w:rPr>
                    <w:t>serbestboy</w:t>
                  </w:r>
                  <w:proofErr w:type="spellEnd"/>
                  <w:r w:rsidRPr="008A34A2">
                    <w:rPr>
                      <w:rFonts w:ascii="Times New Roman" w:eastAsia="Times New Roman" w:hAnsi="Times New Roman"/>
                      <w:bCs/>
                      <w:i/>
                      <w:iCs/>
                      <w:color w:val="5B9BD5"/>
                      <w:kern w:val="28"/>
                      <w:sz w:val="20"/>
                      <w:szCs w:val="20"/>
                      <w:lang w:val="tr-TR"/>
                    </w:rPr>
                    <w:t xml:space="preserve"> cm boyutlarında normal çimentolu buhar </w:t>
                  </w:r>
                  <w:proofErr w:type="spellStart"/>
                  <w:r w:rsidRPr="008A34A2">
                    <w:rPr>
                      <w:rFonts w:ascii="Times New Roman" w:eastAsia="Times New Roman" w:hAnsi="Times New Roman"/>
                      <w:bCs/>
                      <w:i/>
                      <w:iCs/>
                      <w:color w:val="5B9BD5"/>
                      <w:kern w:val="28"/>
                      <w:sz w:val="20"/>
                      <w:szCs w:val="20"/>
                      <w:lang w:val="tr-TR"/>
                    </w:rPr>
                    <w:t>kürlü</w:t>
                  </w:r>
                  <w:proofErr w:type="spellEnd"/>
                  <w:r w:rsidRPr="008A34A2">
                    <w:rPr>
                      <w:rFonts w:ascii="Times New Roman" w:eastAsia="Times New Roman" w:hAnsi="Times New Roman"/>
                      <w:bCs/>
                      <w:i/>
                      <w:iCs/>
                      <w:color w:val="5B9BD5"/>
                      <w:kern w:val="28"/>
                      <w:sz w:val="20"/>
                      <w:szCs w:val="20"/>
                      <w:lang w:val="tr-TR"/>
                    </w:rPr>
                    <w:t xml:space="preserve"> beton oluk taşı döşenmesi ( her renk)</w:t>
                  </w:r>
                </w:p>
              </w:tc>
              <w:tc>
                <w:tcPr>
                  <w:tcW w:w="1425" w:type="dxa"/>
                </w:tcPr>
                <w:p w14:paraId="6CC1A320" w14:textId="1B984F3F" w:rsidR="00D578EB" w:rsidRPr="008A34A2" w:rsidRDefault="00D578EB" w:rsidP="008A34A2">
                  <w:pPr>
                    <w:spacing w:before="60" w:after="60"/>
                    <w:jc w:val="center"/>
                    <w:rPr>
                      <w:rFonts w:ascii="Times New Roman" w:eastAsia="Times New Roman" w:hAnsi="Times New Roman"/>
                      <w:bCs/>
                      <w:color w:val="000000"/>
                      <w:kern w:val="28"/>
                      <w:sz w:val="20"/>
                      <w:szCs w:val="20"/>
                    </w:rPr>
                  </w:pPr>
                  <w:r w:rsidRPr="008A34A2">
                    <w:rPr>
                      <w:rFonts w:ascii="Times New Roman" w:eastAsia="Times New Roman" w:hAnsi="Times New Roman"/>
                      <w:bCs/>
                      <w:color w:val="000000"/>
                      <w:kern w:val="28"/>
                      <w:sz w:val="20"/>
                      <w:szCs w:val="20"/>
                    </w:rPr>
                    <w:t>m</w:t>
                  </w:r>
                </w:p>
              </w:tc>
              <w:tc>
                <w:tcPr>
                  <w:tcW w:w="1408" w:type="dxa"/>
                  <w:shd w:val="clear" w:color="auto" w:fill="auto"/>
                  <w:noWrap/>
                </w:tcPr>
                <w:p w14:paraId="5B9BE3E1" w14:textId="7D064010" w:rsidR="00D578EB" w:rsidRDefault="00D578EB" w:rsidP="008A34A2">
                  <w:pPr>
                    <w:spacing w:before="60" w:after="60"/>
                    <w:jc w:val="right"/>
                    <w:rPr>
                      <w:rFonts w:ascii="Times New Roman" w:hAnsi="Times New Roman"/>
                      <w:sz w:val="20"/>
                      <w:szCs w:val="20"/>
                    </w:rPr>
                  </w:pPr>
                  <w:r>
                    <w:rPr>
                      <w:rFonts w:ascii="Times New Roman" w:hAnsi="Times New Roman"/>
                      <w:sz w:val="20"/>
                      <w:szCs w:val="20"/>
                    </w:rPr>
                    <w:t>150.00</w:t>
                  </w:r>
                </w:p>
              </w:tc>
            </w:tr>
            <w:tr w:rsidR="00D578EB" w:rsidRPr="00383A69" w14:paraId="668AB24D" w14:textId="77777777" w:rsidTr="005E3820">
              <w:trPr>
                <w:cantSplit/>
                <w:jc w:val="center"/>
              </w:trPr>
              <w:tc>
                <w:tcPr>
                  <w:tcW w:w="1555" w:type="dxa"/>
                  <w:shd w:val="clear" w:color="auto" w:fill="auto"/>
                </w:tcPr>
                <w:p w14:paraId="684B786E" w14:textId="4C7DC839" w:rsidR="00D578EB" w:rsidRPr="00424CED" w:rsidRDefault="00D578EB" w:rsidP="00424CED">
                  <w:pPr>
                    <w:spacing w:before="60" w:after="60"/>
                    <w:rPr>
                      <w:rFonts w:ascii="Times New Roman" w:eastAsia="Times New Roman" w:hAnsi="Times New Roman"/>
                      <w:bCs/>
                      <w:color w:val="000000"/>
                      <w:kern w:val="28"/>
                      <w:sz w:val="20"/>
                      <w:szCs w:val="20"/>
                    </w:rPr>
                  </w:pPr>
                  <w:r w:rsidRPr="00424CED">
                    <w:rPr>
                      <w:rFonts w:ascii="Times New Roman" w:eastAsia="Times New Roman" w:hAnsi="Times New Roman"/>
                      <w:bCs/>
                      <w:color w:val="000000"/>
                      <w:kern w:val="28"/>
                      <w:sz w:val="20"/>
                      <w:szCs w:val="20"/>
                    </w:rPr>
                    <w:t>INS17</w:t>
                  </w:r>
                </w:p>
              </w:tc>
              <w:tc>
                <w:tcPr>
                  <w:tcW w:w="2978" w:type="dxa"/>
                  <w:shd w:val="clear" w:color="auto" w:fill="auto"/>
                </w:tcPr>
                <w:p w14:paraId="3258015B" w14:textId="10771876" w:rsidR="00D578EB" w:rsidRPr="00424CED" w:rsidRDefault="00D578EB" w:rsidP="00424CED">
                  <w:pPr>
                    <w:spacing w:before="60" w:after="60"/>
                    <w:jc w:val="both"/>
                    <w:rPr>
                      <w:rFonts w:ascii="Times New Roman" w:eastAsia="Times New Roman" w:hAnsi="Times New Roman"/>
                      <w:bCs/>
                      <w:color w:val="000000"/>
                      <w:kern w:val="28"/>
                      <w:sz w:val="20"/>
                      <w:szCs w:val="20"/>
                    </w:rPr>
                  </w:pPr>
                  <w:r w:rsidRPr="00424CED">
                    <w:rPr>
                      <w:rFonts w:ascii="Times New Roman" w:eastAsia="Times New Roman" w:hAnsi="Times New Roman"/>
                      <w:bCs/>
                      <w:color w:val="000000"/>
                      <w:kern w:val="28"/>
                      <w:sz w:val="20"/>
                      <w:szCs w:val="20"/>
                    </w:rPr>
                    <w:t xml:space="preserve">Painting the iron surfaces with two layers of solvent-based epoxy paint // </w:t>
                  </w:r>
                  <w:r w:rsidRPr="00424CED">
                    <w:rPr>
                      <w:rFonts w:ascii="Times New Roman" w:eastAsia="Times New Roman" w:hAnsi="Times New Roman"/>
                      <w:bCs/>
                      <w:i/>
                      <w:iCs/>
                      <w:color w:val="5B9BD5"/>
                      <w:kern w:val="28"/>
                      <w:sz w:val="20"/>
                      <w:szCs w:val="20"/>
                      <w:lang w:val="tr-TR"/>
                    </w:rPr>
                    <w:t xml:space="preserve">Demir yüzeylere iki kat </w:t>
                  </w:r>
                  <w:proofErr w:type="spellStart"/>
                  <w:r w:rsidRPr="00424CED">
                    <w:rPr>
                      <w:rFonts w:ascii="Times New Roman" w:eastAsia="Times New Roman" w:hAnsi="Times New Roman"/>
                      <w:bCs/>
                      <w:i/>
                      <w:iCs/>
                      <w:color w:val="5B9BD5"/>
                      <w:kern w:val="28"/>
                      <w:sz w:val="20"/>
                      <w:szCs w:val="20"/>
                      <w:lang w:val="tr-TR"/>
                    </w:rPr>
                    <w:t>solvent</w:t>
                  </w:r>
                  <w:proofErr w:type="spellEnd"/>
                  <w:r w:rsidRPr="00424CED">
                    <w:rPr>
                      <w:rFonts w:ascii="Times New Roman" w:eastAsia="Times New Roman" w:hAnsi="Times New Roman"/>
                      <w:bCs/>
                      <w:i/>
                      <w:iCs/>
                      <w:color w:val="5B9BD5"/>
                      <w:kern w:val="28"/>
                      <w:sz w:val="20"/>
                      <w:szCs w:val="20"/>
                      <w:lang w:val="tr-TR"/>
                    </w:rPr>
                    <w:t xml:space="preserve"> bazlı </w:t>
                  </w:r>
                  <w:proofErr w:type="spellStart"/>
                  <w:r w:rsidRPr="00424CED">
                    <w:rPr>
                      <w:rFonts w:ascii="Times New Roman" w:eastAsia="Times New Roman" w:hAnsi="Times New Roman"/>
                      <w:bCs/>
                      <w:i/>
                      <w:iCs/>
                      <w:color w:val="5B9BD5"/>
                      <w:kern w:val="28"/>
                      <w:sz w:val="20"/>
                      <w:szCs w:val="20"/>
                      <w:lang w:val="tr-TR"/>
                    </w:rPr>
                    <w:t>epoksi</w:t>
                  </w:r>
                  <w:proofErr w:type="spellEnd"/>
                  <w:r w:rsidRPr="00424CED">
                    <w:rPr>
                      <w:rFonts w:ascii="Times New Roman" w:eastAsia="Times New Roman" w:hAnsi="Times New Roman"/>
                      <w:bCs/>
                      <w:i/>
                      <w:iCs/>
                      <w:color w:val="5B9BD5"/>
                      <w:kern w:val="28"/>
                      <w:sz w:val="20"/>
                      <w:szCs w:val="20"/>
                      <w:lang w:val="tr-TR"/>
                    </w:rPr>
                    <w:t xml:space="preserve"> boya yapılması</w:t>
                  </w:r>
                </w:p>
              </w:tc>
              <w:tc>
                <w:tcPr>
                  <w:tcW w:w="1425" w:type="dxa"/>
                </w:tcPr>
                <w:p w14:paraId="7538E163" w14:textId="43F233F8" w:rsidR="00D578EB" w:rsidRPr="00424CED" w:rsidRDefault="00D578EB" w:rsidP="00424CED">
                  <w:pPr>
                    <w:spacing w:before="60" w:after="60"/>
                    <w:jc w:val="center"/>
                    <w:rPr>
                      <w:rFonts w:ascii="Times New Roman" w:eastAsia="Times New Roman" w:hAnsi="Times New Roman"/>
                      <w:bCs/>
                      <w:color w:val="000000"/>
                      <w:kern w:val="28"/>
                      <w:sz w:val="20"/>
                      <w:szCs w:val="20"/>
                    </w:rPr>
                  </w:pPr>
                  <w:r w:rsidRPr="00424CED">
                    <w:rPr>
                      <w:rFonts w:ascii="Times New Roman" w:eastAsia="Times New Roman" w:hAnsi="Times New Roman"/>
                      <w:bCs/>
                      <w:color w:val="000000"/>
                      <w:kern w:val="28"/>
                      <w:sz w:val="20"/>
                      <w:szCs w:val="20"/>
                    </w:rPr>
                    <w:t>m</w:t>
                  </w:r>
                  <w:r w:rsidRPr="00424CED">
                    <w:rPr>
                      <w:rFonts w:ascii="Times New Roman" w:eastAsia="Times New Roman" w:hAnsi="Times New Roman"/>
                      <w:bCs/>
                      <w:color w:val="000000"/>
                      <w:kern w:val="28"/>
                      <w:sz w:val="20"/>
                      <w:szCs w:val="20"/>
                      <w:vertAlign w:val="superscript"/>
                    </w:rPr>
                    <w:t>2</w:t>
                  </w:r>
                </w:p>
              </w:tc>
              <w:tc>
                <w:tcPr>
                  <w:tcW w:w="1408" w:type="dxa"/>
                  <w:shd w:val="clear" w:color="auto" w:fill="auto"/>
                  <w:noWrap/>
                </w:tcPr>
                <w:p w14:paraId="222B914C" w14:textId="574E98C8" w:rsidR="00D578EB" w:rsidRDefault="00D578EB" w:rsidP="00424CED">
                  <w:pPr>
                    <w:spacing w:before="60" w:after="60"/>
                    <w:jc w:val="right"/>
                    <w:rPr>
                      <w:rFonts w:ascii="Times New Roman" w:hAnsi="Times New Roman"/>
                      <w:sz w:val="20"/>
                      <w:szCs w:val="20"/>
                    </w:rPr>
                  </w:pPr>
                  <w:r>
                    <w:rPr>
                      <w:rFonts w:ascii="Times New Roman" w:hAnsi="Times New Roman"/>
                      <w:sz w:val="20"/>
                      <w:szCs w:val="20"/>
                    </w:rPr>
                    <w:t>920.00</w:t>
                  </w:r>
                </w:p>
              </w:tc>
            </w:tr>
            <w:tr w:rsidR="00D578EB" w:rsidRPr="00383A69" w14:paraId="45E5348D" w14:textId="77777777" w:rsidTr="005E3820">
              <w:trPr>
                <w:cantSplit/>
                <w:jc w:val="center"/>
              </w:trPr>
              <w:tc>
                <w:tcPr>
                  <w:tcW w:w="1555" w:type="dxa"/>
                  <w:shd w:val="clear" w:color="auto" w:fill="auto"/>
                </w:tcPr>
                <w:p w14:paraId="4136CCE7" w14:textId="553346BD" w:rsidR="00D578EB" w:rsidRPr="00A5363C" w:rsidRDefault="00D578EB" w:rsidP="00A5363C">
                  <w:pPr>
                    <w:spacing w:before="60" w:after="60"/>
                    <w:rPr>
                      <w:rFonts w:ascii="Times New Roman" w:eastAsia="Times New Roman" w:hAnsi="Times New Roman"/>
                      <w:bCs/>
                      <w:color w:val="000000"/>
                      <w:kern w:val="28"/>
                      <w:sz w:val="20"/>
                      <w:szCs w:val="20"/>
                    </w:rPr>
                  </w:pPr>
                  <w:r w:rsidRPr="00A5363C">
                    <w:rPr>
                      <w:rFonts w:ascii="Times New Roman" w:eastAsia="Times New Roman" w:hAnsi="Times New Roman"/>
                      <w:bCs/>
                      <w:color w:val="000000"/>
                      <w:kern w:val="28"/>
                      <w:sz w:val="20"/>
                      <w:szCs w:val="20"/>
                    </w:rPr>
                    <w:t>INS18</w:t>
                  </w:r>
                </w:p>
              </w:tc>
              <w:tc>
                <w:tcPr>
                  <w:tcW w:w="2978" w:type="dxa"/>
                  <w:shd w:val="clear" w:color="auto" w:fill="auto"/>
                </w:tcPr>
                <w:p w14:paraId="6E5FA357" w14:textId="2B2D94BC" w:rsidR="00D578EB" w:rsidRPr="00A5363C" w:rsidRDefault="00D578EB" w:rsidP="00A5363C">
                  <w:pPr>
                    <w:spacing w:before="60" w:after="60"/>
                    <w:jc w:val="both"/>
                    <w:rPr>
                      <w:rFonts w:ascii="Times New Roman" w:eastAsia="Times New Roman" w:hAnsi="Times New Roman"/>
                      <w:bCs/>
                      <w:color w:val="000000"/>
                      <w:kern w:val="28"/>
                      <w:sz w:val="20"/>
                      <w:szCs w:val="20"/>
                    </w:rPr>
                  </w:pPr>
                  <w:r w:rsidRPr="00A5363C">
                    <w:rPr>
                      <w:rFonts w:ascii="Times New Roman" w:eastAsia="Times New Roman" w:hAnsi="Times New Roman"/>
                      <w:bCs/>
                      <w:color w:val="000000"/>
                      <w:kern w:val="28"/>
                      <w:sz w:val="20"/>
                      <w:szCs w:val="20"/>
                    </w:rPr>
                    <w:t xml:space="preserve">Roof covering with painted trapezoidal sheet metal // </w:t>
                  </w:r>
                  <w:r w:rsidRPr="00A5363C">
                    <w:rPr>
                      <w:rFonts w:ascii="Times New Roman" w:eastAsia="Times New Roman" w:hAnsi="Times New Roman"/>
                      <w:bCs/>
                      <w:i/>
                      <w:iCs/>
                      <w:color w:val="5B9BD5"/>
                      <w:kern w:val="28"/>
                      <w:sz w:val="20"/>
                      <w:szCs w:val="20"/>
                      <w:lang w:val="tr-TR"/>
                    </w:rPr>
                    <w:t xml:space="preserve">Boyalı </w:t>
                  </w:r>
                  <w:proofErr w:type="spellStart"/>
                  <w:r w:rsidRPr="00A5363C">
                    <w:rPr>
                      <w:rFonts w:ascii="Times New Roman" w:eastAsia="Times New Roman" w:hAnsi="Times New Roman"/>
                      <w:bCs/>
                      <w:i/>
                      <w:iCs/>
                      <w:color w:val="5B9BD5"/>
                      <w:kern w:val="28"/>
                      <w:sz w:val="20"/>
                      <w:szCs w:val="20"/>
                      <w:lang w:val="tr-TR"/>
                    </w:rPr>
                    <w:t>Trapezoidal</w:t>
                  </w:r>
                  <w:proofErr w:type="spellEnd"/>
                  <w:r w:rsidRPr="00A5363C">
                    <w:rPr>
                      <w:rFonts w:ascii="Times New Roman" w:eastAsia="Times New Roman" w:hAnsi="Times New Roman"/>
                      <w:bCs/>
                      <w:i/>
                      <w:iCs/>
                      <w:color w:val="5B9BD5"/>
                      <w:kern w:val="28"/>
                      <w:sz w:val="20"/>
                      <w:szCs w:val="20"/>
                      <w:lang w:val="tr-TR"/>
                    </w:rPr>
                    <w:t xml:space="preserve"> Kesitli Sac Çatı Kaplaması Yapılması</w:t>
                  </w:r>
                </w:p>
              </w:tc>
              <w:tc>
                <w:tcPr>
                  <w:tcW w:w="1425" w:type="dxa"/>
                </w:tcPr>
                <w:p w14:paraId="660A303F" w14:textId="0EAFAA85" w:rsidR="00D578EB" w:rsidRPr="00A5363C" w:rsidRDefault="00D578EB" w:rsidP="00A5363C">
                  <w:pPr>
                    <w:spacing w:before="60" w:after="60"/>
                    <w:jc w:val="center"/>
                    <w:rPr>
                      <w:rFonts w:ascii="Times New Roman" w:eastAsia="Times New Roman" w:hAnsi="Times New Roman"/>
                      <w:bCs/>
                      <w:color w:val="000000"/>
                      <w:kern w:val="28"/>
                      <w:sz w:val="20"/>
                      <w:szCs w:val="20"/>
                    </w:rPr>
                  </w:pPr>
                  <w:r w:rsidRPr="00A5363C">
                    <w:rPr>
                      <w:rFonts w:ascii="Times New Roman" w:eastAsia="Times New Roman" w:hAnsi="Times New Roman"/>
                      <w:bCs/>
                      <w:color w:val="000000"/>
                      <w:kern w:val="28"/>
                      <w:sz w:val="20"/>
                      <w:szCs w:val="20"/>
                    </w:rPr>
                    <w:t>m</w:t>
                  </w:r>
                  <w:r w:rsidRPr="00A5363C">
                    <w:rPr>
                      <w:rFonts w:ascii="Times New Roman" w:eastAsia="Times New Roman" w:hAnsi="Times New Roman"/>
                      <w:bCs/>
                      <w:color w:val="000000"/>
                      <w:kern w:val="28"/>
                      <w:sz w:val="20"/>
                      <w:szCs w:val="20"/>
                      <w:vertAlign w:val="superscript"/>
                    </w:rPr>
                    <w:t>2</w:t>
                  </w:r>
                </w:p>
              </w:tc>
              <w:tc>
                <w:tcPr>
                  <w:tcW w:w="1408" w:type="dxa"/>
                  <w:shd w:val="clear" w:color="auto" w:fill="auto"/>
                  <w:noWrap/>
                </w:tcPr>
                <w:p w14:paraId="2FE9D39A" w14:textId="00479385" w:rsidR="00D578EB" w:rsidRDefault="00D578EB" w:rsidP="00A5363C">
                  <w:pPr>
                    <w:spacing w:before="60" w:after="60"/>
                    <w:jc w:val="right"/>
                    <w:rPr>
                      <w:rFonts w:ascii="Times New Roman" w:hAnsi="Times New Roman"/>
                      <w:sz w:val="20"/>
                      <w:szCs w:val="20"/>
                    </w:rPr>
                  </w:pPr>
                  <w:r>
                    <w:rPr>
                      <w:rFonts w:ascii="Times New Roman" w:hAnsi="Times New Roman"/>
                      <w:sz w:val="20"/>
                      <w:szCs w:val="20"/>
                    </w:rPr>
                    <w:t>600.00</w:t>
                  </w:r>
                </w:p>
              </w:tc>
            </w:tr>
            <w:tr w:rsidR="00D578EB" w:rsidRPr="00383A69" w14:paraId="5996E56D" w14:textId="77777777" w:rsidTr="005E3820">
              <w:trPr>
                <w:cantSplit/>
                <w:jc w:val="center"/>
              </w:trPr>
              <w:tc>
                <w:tcPr>
                  <w:tcW w:w="1555" w:type="dxa"/>
                  <w:shd w:val="clear" w:color="auto" w:fill="auto"/>
                </w:tcPr>
                <w:p w14:paraId="4088EE97" w14:textId="2C295134" w:rsidR="00D578EB" w:rsidRPr="007E1AF8" w:rsidRDefault="00D578EB" w:rsidP="007E1AF8">
                  <w:pPr>
                    <w:spacing w:before="60" w:after="60"/>
                    <w:rPr>
                      <w:rFonts w:ascii="Times New Roman" w:eastAsia="Times New Roman" w:hAnsi="Times New Roman"/>
                      <w:bCs/>
                      <w:color w:val="000000"/>
                      <w:kern w:val="28"/>
                      <w:sz w:val="20"/>
                      <w:szCs w:val="20"/>
                    </w:rPr>
                  </w:pPr>
                  <w:r w:rsidRPr="007E1AF8">
                    <w:rPr>
                      <w:rFonts w:ascii="Times New Roman" w:eastAsia="Times New Roman" w:hAnsi="Times New Roman"/>
                      <w:bCs/>
                      <w:color w:val="000000"/>
                      <w:kern w:val="28"/>
                      <w:sz w:val="20"/>
                      <w:szCs w:val="20"/>
                    </w:rPr>
                    <w:t>INS19</w:t>
                  </w:r>
                </w:p>
              </w:tc>
              <w:tc>
                <w:tcPr>
                  <w:tcW w:w="2978" w:type="dxa"/>
                  <w:shd w:val="clear" w:color="auto" w:fill="auto"/>
                </w:tcPr>
                <w:p w14:paraId="6035DC2A" w14:textId="481D12A1" w:rsidR="00D578EB" w:rsidRPr="007E1AF8" w:rsidRDefault="00D578EB" w:rsidP="007E1AF8">
                  <w:pPr>
                    <w:spacing w:before="60" w:after="60"/>
                    <w:jc w:val="both"/>
                    <w:rPr>
                      <w:rFonts w:ascii="Times New Roman" w:eastAsia="Times New Roman" w:hAnsi="Times New Roman"/>
                      <w:bCs/>
                      <w:color w:val="000000"/>
                      <w:kern w:val="28"/>
                      <w:sz w:val="20"/>
                      <w:szCs w:val="20"/>
                    </w:rPr>
                  </w:pPr>
                  <w:r w:rsidRPr="007E1AF8">
                    <w:rPr>
                      <w:rFonts w:ascii="Times New Roman" w:eastAsia="Times New Roman" w:hAnsi="Times New Roman"/>
                      <w:bCs/>
                      <w:color w:val="000000"/>
                      <w:kern w:val="28"/>
                      <w:sz w:val="20"/>
                      <w:szCs w:val="20"/>
                    </w:rPr>
                    <w:t xml:space="preserve">Small livestock portable ramp (fixed)// </w:t>
                  </w:r>
                  <w:r w:rsidRPr="007E1AF8">
                    <w:rPr>
                      <w:rFonts w:ascii="Times New Roman" w:eastAsia="Times New Roman" w:hAnsi="Times New Roman"/>
                      <w:bCs/>
                      <w:i/>
                      <w:iCs/>
                      <w:color w:val="5B9BD5"/>
                      <w:kern w:val="28"/>
                      <w:sz w:val="20"/>
                      <w:szCs w:val="20"/>
                      <w:lang w:val="tr-TR"/>
                    </w:rPr>
                    <w:t>Küçükbaş hayvan portatif rampası (maktu)</w:t>
                  </w:r>
                </w:p>
              </w:tc>
              <w:tc>
                <w:tcPr>
                  <w:tcW w:w="1425" w:type="dxa"/>
                </w:tcPr>
                <w:p w14:paraId="0D4C11C6" w14:textId="44E7189A" w:rsidR="00D578EB" w:rsidRPr="007E1AF8" w:rsidRDefault="00D578EB" w:rsidP="007E1AF8">
                  <w:pPr>
                    <w:spacing w:before="60" w:after="60"/>
                    <w:jc w:val="center"/>
                    <w:rPr>
                      <w:rFonts w:ascii="Times New Roman" w:eastAsia="Times New Roman" w:hAnsi="Times New Roman"/>
                      <w:bCs/>
                      <w:color w:val="000000"/>
                      <w:kern w:val="28"/>
                      <w:sz w:val="20"/>
                      <w:szCs w:val="20"/>
                    </w:rPr>
                  </w:pPr>
                  <w:r w:rsidRPr="00FA783E">
                    <w:rPr>
                      <w:rFonts w:ascii="Times New Roman" w:eastAsia="Times New Roman" w:hAnsi="Times New Roman"/>
                      <w:bCs/>
                      <w:color w:val="000000"/>
                      <w:kern w:val="28"/>
                      <w:sz w:val="20"/>
                      <w:szCs w:val="20"/>
                    </w:rPr>
                    <w:t>Lump sum</w:t>
                  </w:r>
                </w:p>
              </w:tc>
              <w:tc>
                <w:tcPr>
                  <w:tcW w:w="1408" w:type="dxa"/>
                  <w:shd w:val="clear" w:color="auto" w:fill="auto"/>
                  <w:noWrap/>
                </w:tcPr>
                <w:p w14:paraId="3A529C97" w14:textId="5238696A" w:rsidR="00D578EB" w:rsidRDefault="00D578EB" w:rsidP="007E1AF8">
                  <w:pPr>
                    <w:spacing w:before="60" w:after="60"/>
                    <w:jc w:val="right"/>
                    <w:rPr>
                      <w:rFonts w:ascii="Times New Roman" w:hAnsi="Times New Roman"/>
                      <w:sz w:val="20"/>
                      <w:szCs w:val="20"/>
                    </w:rPr>
                  </w:pPr>
                  <w:r>
                    <w:rPr>
                      <w:rFonts w:ascii="Times New Roman" w:hAnsi="Times New Roman"/>
                      <w:sz w:val="20"/>
                      <w:szCs w:val="20"/>
                    </w:rPr>
                    <w:t>4</w:t>
                  </w:r>
                </w:p>
              </w:tc>
            </w:tr>
            <w:tr w:rsidR="00D578EB" w:rsidRPr="00383A69" w14:paraId="5355039E" w14:textId="77777777" w:rsidTr="005E3820">
              <w:trPr>
                <w:cantSplit/>
                <w:jc w:val="center"/>
              </w:trPr>
              <w:tc>
                <w:tcPr>
                  <w:tcW w:w="1555" w:type="dxa"/>
                  <w:shd w:val="clear" w:color="auto" w:fill="auto"/>
                </w:tcPr>
                <w:p w14:paraId="58F3C016" w14:textId="4D83F57F" w:rsidR="00D578EB" w:rsidRPr="00FA178B" w:rsidRDefault="00D578EB" w:rsidP="00FA178B">
                  <w:pPr>
                    <w:spacing w:before="60" w:after="60"/>
                    <w:rPr>
                      <w:rFonts w:ascii="Times New Roman" w:eastAsia="Times New Roman" w:hAnsi="Times New Roman"/>
                      <w:bCs/>
                      <w:color w:val="000000"/>
                      <w:kern w:val="28"/>
                      <w:sz w:val="20"/>
                      <w:szCs w:val="20"/>
                    </w:rPr>
                  </w:pPr>
                  <w:r w:rsidRPr="00FA178B">
                    <w:rPr>
                      <w:rFonts w:ascii="Times New Roman" w:eastAsia="Times New Roman" w:hAnsi="Times New Roman"/>
                      <w:bCs/>
                      <w:color w:val="000000"/>
                      <w:kern w:val="28"/>
                      <w:sz w:val="20"/>
                      <w:szCs w:val="20"/>
                    </w:rPr>
                    <w:t>INS20</w:t>
                  </w:r>
                </w:p>
              </w:tc>
              <w:tc>
                <w:tcPr>
                  <w:tcW w:w="2978" w:type="dxa"/>
                  <w:shd w:val="clear" w:color="auto" w:fill="auto"/>
                </w:tcPr>
                <w:p w14:paraId="1A1CF8B7" w14:textId="5A6DDC28" w:rsidR="00D578EB" w:rsidRPr="00FA178B" w:rsidRDefault="00D578EB" w:rsidP="00FA178B">
                  <w:pPr>
                    <w:spacing w:before="60" w:after="60"/>
                    <w:jc w:val="both"/>
                    <w:rPr>
                      <w:rFonts w:ascii="Times New Roman" w:eastAsia="Times New Roman" w:hAnsi="Times New Roman"/>
                      <w:bCs/>
                      <w:color w:val="000000"/>
                      <w:kern w:val="28"/>
                      <w:sz w:val="20"/>
                      <w:szCs w:val="20"/>
                    </w:rPr>
                  </w:pPr>
                  <w:r w:rsidRPr="00FA178B">
                    <w:rPr>
                      <w:rFonts w:ascii="Times New Roman" w:eastAsia="Times New Roman" w:hAnsi="Times New Roman"/>
                      <w:bCs/>
                      <w:color w:val="000000"/>
                      <w:kern w:val="28"/>
                      <w:sz w:val="20"/>
                      <w:szCs w:val="20"/>
                    </w:rPr>
                    <w:t xml:space="preserve">Mobile watering troughs of galvanized sheet metal // </w:t>
                  </w:r>
                  <w:r w:rsidRPr="00FA178B">
                    <w:rPr>
                      <w:rFonts w:ascii="Times New Roman" w:eastAsia="Times New Roman" w:hAnsi="Times New Roman"/>
                      <w:bCs/>
                      <w:i/>
                      <w:iCs/>
                      <w:color w:val="5B9BD5"/>
                      <w:kern w:val="28"/>
                      <w:sz w:val="20"/>
                      <w:szCs w:val="20"/>
                      <w:lang w:val="tr-TR"/>
                    </w:rPr>
                    <w:t>Galvanizli sacdan seyyar sıvat yapımı</w:t>
                  </w:r>
                </w:p>
              </w:tc>
              <w:tc>
                <w:tcPr>
                  <w:tcW w:w="1425" w:type="dxa"/>
                </w:tcPr>
                <w:p w14:paraId="647E4D75" w14:textId="43A3CE43" w:rsidR="00D578EB" w:rsidRPr="00FA178B" w:rsidRDefault="00D578EB" w:rsidP="00FA178B">
                  <w:pPr>
                    <w:spacing w:before="60" w:after="60"/>
                    <w:jc w:val="center"/>
                    <w:rPr>
                      <w:rFonts w:ascii="Times New Roman" w:eastAsia="Times New Roman" w:hAnsi="Times New Roman"/>
                      <w:bCs/>
                      <w:color w:val="000000"/>
                      <w:kern w:val="28"/>
                      <w:sz w:val="20"/>
                      <w:szCs w:val="20"/>
                    </w:rPr>
                  </w:pPr>
                  <w:r w:rsidRPr="00FA178B">
                    <w:rPr>
                      <w:rFonts w:ascii="Times New Roman" w:eastAsia="Times New Roman" w:hAnsi="Times New Roman"/>
                      <w:bCs/>
                      <w:color w:val="000000"/>
                      <w:kern w:val="28"/>
                      <w:sz w:val="20"/>
                      <w:szCs w:val="20"/>
                    </w:rPr>
                    <w:t>pieces</w:t>
                  </w:r>
                </w:p>
              </w:tc>
              <w:tc>
                <w:tcPr>
                  <w:tcW w:w="1408" w:type="dxa"/>
                  <w:shd w:val="clear" w:color="auto" w:fill="auto"/>
                  <w:noWrap/>
                </w:tcPr>
                <w:p w14:paraId="5C6E7E8F" w14:textId="19FCC893" w:rsidR="00D578EB" w:rsidRPr="00FA178B" w:rsidRDefault="00D578EB" w:rsidP="00FA178B">
                  <w:pPr>
                    <w:spacing w:before="60" w:after="60"/>
                    <w:jc w:val="right"/>
                    <w:rPr>
                      <w:rFonts w:ascii="Times New Roman" w:hAnsi="Times New Roman"/>
                      <w:bCs/>
                      <w:sz w:val="20"/>
                      <w:szCs w:val="20"/>
                    </w:rPr>
                  </w:pPr>
                  <w:r>
                    <w:rPr>
                      <w:rFonts w:ascii="Times New Roman" w:eastAsia="Times New Roman" w:hAnsi="Times New Roman"/>
                      <w:bCs/>
                      <w:color w:val="000000"/>
                      <w:kern w:val="28"/>
                      <w:sz w:val="20"/>
                      <w:szCs w:val="20"/>
                    </w:rPr>
                    <w:t>8</w:t>
                  </w:r>
                </w:p>
              </w:tc>
            </w:tr>
            <w:tr w:rsidR="00D578EB" w:rsidRPr="00383A69" w14:paraId="1944BC18" w14:textId="77777777" w:rsidTr="005E3820">
              <w:trPr>
                <w:cantSplit/>
                <w:jc w:val="center"/>
              </w:trPr>
              <w:tc>
                <w:tcPr>
                  <w:tcW w:w="1555" w:type="dxa"/>
                  <w:shd w:val="clear" w:color="auto" w:fill="auto"/>
                </w:tcPr>
                <w:p w14:paraId="68F1FD70" w14:textId="2A8EF61A" w:rsidR="00D578EB" w:rsidRPr="002F4DB9" w:rsidRDefault="00D578EB" w:rsidP="002F4DB9">
                  <w:pPr>
                    <w:spacing w:before="60" w:after="60"/>
                    <w:rPr>
                      <w:rFonts w:ascii="Times New Roman" w:eastAsia="Times New Roman" w:hAnsi="Times New Roman"/>
                      <w:bCs/>
                      <w:color w:val="000000"/>
                      <w:kern w:val="28"/>
                      <w:sz w:val="20"/>
                      <w:szCs w:val="20"/>
                    </w:rPr>
                  </w:pPr>
                  <w:r w:rsidRPr="002F4DB9">
                    <w:rPr>
                      <w:rFonts w:ascii="Times New Roman" w:eastAsia="Times New Roman" w:hAnsi="Times New Roman"/>
                      <w:bCs/>
                      <w:color w:val="000000"/>
                      <w:kern w:val="28"/>
                      <w:sz w:val="20"/>
                      <w:szCs w:val="20"/>
                    </w:rPr>
                    <w:t>ELK01</w:t>
                  </w:r>
                </w:p>
              </w:tc>
              <w:tc>
                <w:tcPr>
                  <w:tcW w:w="2978" w:type="dxa"/>
                  <w:shd w:val="clear" w:color="auto" w:fill="auto"/>
                </w:tcPr>
                <w:p w14:paraId="26949040" w14:textId="49840A7A" w:rsidR="00D578EB" w:rsidRPr="002F4DB9" w:rsidRDefault="00D578EB" w:rsidP="002F4DB9">
                  <w:pPr>
                    <w:spacing w:before="60" w:after="60"/>
                    <w:jc w:val="both"/>
                    <w:rPr>
                      <w:rFonts w:ascii="Times New Roman" w:eastAsia="Times New Roman" w:hAnsi="Times New Roman"/>
                      <w:bCs/>
                      <w:color w:val="000000"/>
                      <w:kern w:val="28"/>
                      <w:sz w:val="20"/>
                      <w:szCs w:val="20"/>
                    </w:rPr>
                  </w:pPr>
                  <w:r w:rsidRPr="002F4DB9">
                    <w:rPr>
                      <w:rFonts w:ascii="Times New Roman" w:eastAsia="Times New Roman" w:hAnsi="Times New Roman"/>
                      <w:bCs/>
                      <w:color w:val="000000"/>
                      <w:kern w:val="28"/>
                      <w:sz w:val="20"/>
                      <w:szCs w:val="20"/>
                    </w:rPr>
                    <w:t xml:space="preserve">Photovoltaic panel of at least 280 </w:t>
                  </w:r>
                  <w:proofErr w:type="spellStart"/>
                  <w:r w:rsidRPr="002F4DB9">
                    <w:rPr>
                      <w:rFonts w:ascii="Times New Roman" w:eastAsia="Times New Roman" w:hAnsi="Times New Roman"/>
                      <w:bCs/>
                      <w:color w:val="000000"/>
                      <w:kern w:val="28"/>
                      <w:sz w:val="20"/>
                      <w:szCs w:val="20"/>
                    </w:rPr>
                    <w:t>Wp</w:t>
                  </w:r>
                  <w:proofErr w:type="spellEnd"/>
                  <w:r w:rsidRPr="002F4DB9">
                    <w:rPr>
                      <w:rFonts w:ascii="Times New Roman" w:eastAsia="Times New Roman" w:hAnsi="Times New Roman"/>
                      <w:bCs/>
                      <w:color w:val="000000"/>
                      <w:kern w:val="28"/>
                      <w:sz w:val="20"/>
                      <w:szCs w:val="20"/>
                    </w:rPr>
                    <w:t xml:space="preserve"> output power to be installed on roofs // </w:t>
                  </w:r>
                  <w:r w:rsidRPr="002F4DB9">
                    <w:rPr>
                      <w:rFonts w:ascii="Times New Roman" w:eastAsia="Times New Roman" w:hAnsi="Times New Roman"/>
                      <w:bCs/>
                      <w:i/>
                      <w:iCs/>
                      <w:color w:val="5B9BD5"/>
                      <w:kern w:val="28"/>
                      <w:sz w:val="20"/>
                      <w:szCs w:val="20"/>
                      <w:lang w:val="tr-TR"/>
                    </w:rPr>
                    <w:t xml:space="preserve">Çatılara montajı yapılacak en az 280 </w:t>
                  </w:r>
                  <w:proofErr w:type="spellStart"/>
                  <w:r w:rsidRPr="002F4DB9">
                    <w:rPr>
                      <w:rFonts w:ascii="Times New Roman" w:eastAsia="Times New Roman" w:hAnsi="Times New Roman"/>
                      <w:bCs/>
                      <w:i/>
                      <w:iCs/>
                      <w:color w:val="5B9BD5"/>
                      <w:kern w:val="28"/>
                      <w:sz w:val="20"/>
                      <w:szCs w:val="20"/>
                      <w:lang w:val="tr-TR"/>
                    </w:rPr>
                    <w:t>Wp</w:t>
                  </w:r>
                  <w:proofErr w:type="spellEnd"/>
                  <w:r w:rsidRPr="002F4DB9">
                    <w:rPr>
                      <w:rFonts w:ascii="Times New Roman" w:eastAsia="Times New Roman" w:hAnsi="Times New Roman"/>
                      <w:bCs/>
                      <w:i/>
                      <w:iCs/>
                      <w:color w:val="5B9BD5"/>
                      <w:kern w:val="28"/>
                      <w:sz w:val="20"/>
                      <w:szCs w:val="20"/>
                      <w:lang w:val="tr-TR"/>
                    </w:rPr>
                    <w:t xml:space="preserve"> çıkış gücüne sahip </w:t>
                  </w:r>
                  <w:proofErr w:type="spellStart"/>
                  <w:r w:rsidRPr="002F4DB9">
                    <w:rPr>
                      <w:rFonts w:ascii="Times New Roman" w:eastAsia="Times New Roman" w:hAnsi="Times New Roman"/>
                      <w:bCs/>
                      <w:i/>
                      <w:iCs/>
                      <w:color w:val="5B9BD5"/>
                      <w:kern w:val="28"/>
                      <w:sz w:val="20"/>
                      <w:szCs w:val="20"/>
                      <w:lang w:val="tr-TR"/>
                    </w:rPr>
                    <w:t>fotovoltaik</w:t>
                  </w:r>
                  <w:proofErr w:type="spellEnd"/>
                  <w:r w:rsidRPr="002F4DB9">
                    <w:rPr>
                      <w:rFonts w:ascii="Times New Roman" w:eastAsia="Times New Roman" w:hAnsi="Times New Roman"/>
                      <w:bCs/>
                      <w:i/>
                      <w:iCs/>
                      <w:color w:val="5B9BD5"/>
                      <w:kern w:val="28"/>
                      <w:sz w:val="20"/>
                      <w:szCs w:val="20"/>
                      <w:lang w:val="tr-TR"/>
                    </w:rPr>
                    <w:t xml:space="preserve"> panel</w:t>
                  </w:r>
                </w:p>
              </w:tc>
              <w:tc>
                <w:tcPr>
                  <w:tcW w:w="1425" w:type="dxa"/>
                </w:tcPr>
                <w:p w14:paraId="2C6EA392" w14:textId="6992CBA6" w:rsidR="00D578EB" w:rsidRPr="002F4DB9" w:rsidRDefault="00D578EB" w:rsidP="002F4DB9">
                  <w:pPr>
                    <w:spacing w:before="60" w:after="60"/>
                    <w:jc w:val="center"/>
                    <w:rPr>
                      <w:rFonts w:ascii="Times New Roman" w:eastAsia="Times New Roman" w:hAnsi="Times New Roman"/>
                      <w:bCs/>
                      <w:color w:val="000000"/>
                      <w:kern w:val="28"/>
                      <w:sz w:val="20"/>
                      <w:szCs w:val="20"/>
                    </w:rPr>
                  </w:pPr>
                  <w:r w:rsidRPr="002F4DB9">
                    <w:rPr>
                      <w:rFonts w:ascii="Times New Roman" w:eastAsia="Times New Roman" w:hAnsi="Times New Roman"/>
                      <w:bCs/>
                      <w:color w:val="000000"/>
                      <w:kern w:val="28"/>
                      <w:sz w:val="20"/>
                      <w:szCs w:val="20"/>
                    </w:rPr>
                    <w:t>pieces</w:t>
                  </w:r>
                </w:p>
              </w:tc>
              <w:tc>
                <w:tcPr>
                  <w:tcW w:w="1408" w:type="dxa"/>
                  <w:shd w:val="clear" w:color="auto" w:fill="auto"/>
                  <w:noWrap/>
                </w:tcPr>
                <w:p w14:paraId="2B85D3FC" w14:textId="1C370ED7" w:rsidR="00D578EB" w:rsidRDefault="00D578EB" w:rsidP="002F4DB9">
                  <w:pPr>
                    <w:spacing w:before="60" w:after="60"/>
                    <w:jc w:val="right"/>
                    <w:rPr>
                      <w:rFonts w:ascii="Times New Roman" w:eastAsia="Times New Roman" w:hAnsi="Times New Roman"/>
                      <w:bCs/>
                      <w:color w:val="000000"/>
                      <w:kern w:val="28"/>
                      <w:sz w:val="20"/>
                      <w:szCs w:val="20"/>
                    </w:rPr>
                  </w:pPr>
                  <w:r>
                    <w:rPr>
                      <w:rFonts w:ascii="Times New Roman" w:eastAsia="Times New Roman" w:hAnsi="Times New Roman"/>
                      <w:bCs/>
                      <w:color w:val="000000"/>
                      <w:kern w:val="28"/>
                      <w:sz w:val="20"/>
                      <w:szCs w:val="20"/>
                    </w:rPr>
                    <w:t>32</w:t>
                  </w:r>
                </w:p>
              </w:tc>
            </w:tr>
            <w:tr w:rsidR="00D578EB" w:rsidRPr="00383A69" w14:paraId="3BE5E706" w14:textId="77777777" w:rsidTr="005E3820">
              <w:trPr>
                <w:cantSplit/>
                <w:jc w:val="center"/>
              </w:trPr>
              <w:tc>
                <w:tcPr>
                  <w:tcW w:w="1555" w:type="dxa"/>
                  <w:shd w:val="clear" w:color="auto" w:fill="auto"/>
                </w:tcPr>
                <w:p w14:paraId="02A44210" w14:textId="225FF8CC" w:rsidR="00D578EB" w:rsidRPr="000F7123" w:rsidRDefault="00D578EB" w:rsidP="000F7123">
                  <w:pPr>
                    <w:spacing w:before="60" w:after="60"/>
                    <w:rPr>
                      <w:rFonts w:ascii="Times New Roman" w:eastAsia="Times New Roman" w:hAnsi="Times New Roman"/>
                      <w:bCs/>
                      <w:color w:val="000000"/>
                      <w:kern w:val="28"/>
                      <w:sz w:val="20"/>
                      <w:szCs w:val="20"/>
                    </w:rPr>
                  </w:pPr>
                  <w:r w:rsidRPr="000F7123">
                    <w:rPr>
                      <w:rFonts w:ascii="Times New Roman" w:eastAsia="Times New Roman" w:hAnsi="Times New Roman"/>
                      <w:bCs/>
                      <w:color w:val="000000"/>
                      <w:kern w:val="28"/>
                      <w:sz w:val="20"/>
                      <w:szCs w:val="20"/>
                    </w:rPr>
                    <w:lastRenderedPageBreak/>
                    <w:t>ELK02</w:t>
                  </w:r>
                </w:p>
              </w:tc>
              <w:tc>
                <w:tcPr>
                  <w:tcW w:w="2978" w:type="dxa"/>
                  <w:shd w:val="clear" w:color="auto" w:fill="auto"/>
                </w:tcPr>
                <w:p w14:paraId="728711A3" w14:textId="56D875DC" w:rsidR="00D578EB" w:rsidRPr="000F7123" w:rsidRDefault="00D578EB" w:rsidP="000F7123">
                  <w:pPr>
                    <w:spacing w:before="60" w:after="60"/>
                    <w:jc w:val="both"/>
                    <w:rPr>
                      <w:rFonts w:ascii="Times New Roman" w:eastAsia="Times New Roman" w:hAnsi="Times New Roman"/>
                      <w:bCs/>
                      <w:color w:val="000000"/>
                      <w:kern w:val="28"/>
                      <w:sz w:val="20"/>
                      <w:szCs w:val="20"/>
                    </w:rPr>
                  </w:pPr>
                  <w:r w:rsidRPr="000F7123">
                    <w:rPr>
                      <w:rFonts w:ascii="Times New Roman" w:eastAsia="Times New Roman" w:hAnsi="Times New Roman"/>
                      <w:bCs/>
                      <w:color w:val="000000"/>
                      <w:kern w:val="28"/>
                      <w:sz w:val="20"/>
                      <w:szCs w:val="20"/>
                    </w:rPr>
                    <w:t xml:space="preserve">MPPT Solar Invertor 3 kW and supply voltage 24 V // </w:t>
                  </w:r>
                  <w:r w:rsidRPr="000F7123">
                    <w:rPr>
                      <w:rFonts w:ascii="Times New Roman" w:eastAsia="Times New Roman" w:hAnsi="Times New Roman"/>
                      <w:bCs/>
                      <w:i/>
                      <w:iCs/>
                      <w:color w:val="5B9BD5"/>
                      <w:kern w:val="28"/>
                      <w:sz w:val="20"/>
                      <w:szCs w:val="20"/>
                      <w:lang w:val="tr-TR"/>
                    </w:rPr>
                    <w:t xml:space="preserve">3 KW ve besleme voltajı 24 V MPPT Solar </w:t>
                  </w:r>
                  <w:proofErr w:type="spellStart"/>
                  <w:r w:rsidRPr="000F7123">
                    <w:rPr>
                      <w:rFonts w:ascii="Times New Roman" w:eastAsia="Times New Roman" w:hAnsi="Times New Roman"/>
                      <w:bCs/>
                      <w:i/>
                      <w:iCs/>
                      <w:color w:val="5B9BD5"/>
                      <w:kern w:val="28"/>
                      <w:sz w:val="20"/>
                      <w:szCs w:val="20"/>
                      <w:lang w:val="tr-TR"/>
                    </w:rPr>
                    <w:t>İnvertör</w:t>
                  </w:r>
                  <w:proofErr w:type="spellEnd"/>
                </w:p>
              </w:tc>
              <w:tc>
                <w:tcPr>
                  <w:tcW w:w="1425" w:type="dxa"/>
                </w:tcPr>
                <w:p w14:paraId="42BC9267" w14:textId="492E6B43" w:rsidR="00D578EB" w:rsidRPr="000F7123" w:rsidRDefault="00D578EB" w:rsidP="000F7123">
                  <w:pPr>
                    <w:spacing w:before="60" w:after="60"/>
                    <w:jc w:val="center"/>
                    <w:rPr>
                      <w:rFonts w:ascii="Times New Roman" w:eastAsia="Times New Roman" w:hAnsi="Times New Roman"/>
                      <w:bCs/>
                      <w:color w:val="000000"/>
                      <w:kern w:val="28"/>
                      <w:sz w:val="20"/>
                      <w:szCs w:val="20"/>
                    </w:rPr>
                  </w:pPr>
                  <w:r w:rsidRPr="000F7123">
                    <w:rPr>
                      <w:rFonts w:ascii="Times New Roman" w:eastAsia="Times New Roman" w:hAnsi="Times New Roman"/>
                      <w:bCs/>
                      <w:color w:val="000000"/>
                      <w:kern w:val="28"/>
                      <w:sz w:val="20"/>
                      <w:szCs w:val="20"/>
                    </w:rPr>
                    <w:t>pieces</w:t>
                  </w:r>
                </w:p>
              </w:tc>
              <w:tc>
                <w:tcPr>
                  <w:tcW w:w="1408" w:type="dxa"/>
                  <w:shd w:val="clear" w:color="auto" w:fill="auto"/>
                  <w:noWrap/>
                </w:tcPr>
                <w:p w14:paraId="57495175" w14:textId="7E410DC3" w:rsidR="00D578EB" w:rsidRDefault="00D578EB" w:rsidP="000F7123">
                  <w:pPr>
                    <w:spacing w:before="60" w:after="60"/>
                    <w:jc w:val="right"/>
                    <w:rPr>
                      <w:rFonts w:ascii="Times New Roman" w:eastAsia="Times New Roman" w:hAnsi="Times New Roman"/>
                      <w:bCs/>
                      <w:color w:val="000000"/>
                      <w:kern w:val="28"/>
                      <w:sz w:val="20"/>
                      <w:szCs w:val="20"/>
                    </w:rPr>
                  </w:pPr>
                  <w:r>
                    <w:rPr>
                      <w:rFonts w:ascii="Times New Roman" w:eastAsia="Times New Roman" w:hAnsi="Times New Roman"/>
                      <w:bCs/>
                      <w:color w:val="000000"/>
                      <w:kern w:val="28"/>
                      <w:sz w:val="20"/>
                      <w:szCs w:val="20"/>
                    </w:rPr>
                    <w:t>4</w:t>
                  </w:r>
                </w:p>
              </w:tc>
            </w:tr>
            <w:tr w:rsidR="00D578EB" w:rsidRPr="00383A69" w14:paraId="2FBEDE6B" w14:textId="77777777" w:rsidTr="005E3820">
              <w:trPr>
                <w:cantSplit/>
                <w:jc w:val="center"/>
              </w:trPr>
              <w:tc>
                <w:tcPr>
                  <w:tcW w:w="1555" w:type="dxa"/>
                  <w:shd w:val="clear" w:color="auto" w:fill="auto"/>
                </w:tcPr>
                <w:p w14:paraId="49B2E07E" w14:textId="516994EF" w:rsidR="00D578EB" w:rsidRPr="00DE13EA" w:rsidRDefault="00D578EB" w:rsidP="00DE13EA">
                  <w:pPr>
                    <w:spacing w:before="60" w:after="60"/>
                    <w:rPr>
                      <w:rFonts w:ascii="Times New Roman" w:eastAsia="Times New Roman" w:hAnsi="Times New Roman"/>
                      <w:bCs/>
                      <w:color w:val="000000"/>
                      <w:kern w:val="28"/>
                      <w:sz w:val="20"/>
                      <w:szCs w:val="20"/>
                    </w:rPr>
                  </w:pPr>
                  <w:r w:rsidRPr="00DE13EA">
                    <w:rPr>
                      <w:rFonts w:ascii="Times New Roman" w:eastAsia="Times New Roman" w:hAnsi="Times New Roman"/>
                      <w:bCs/>
                      <w:color w:val="000000"/>
                      <w:kern w:val="28"/>
                      <w:sz w:val="20"/>
                      <w:szCs w:val="20"/>
                    </w:rPr>
                    <w:t>ELK03</w:t>
                  </w:r>
                </w:p>
              </w:tc>
              <w:tc>
                <w:tcPr>
                  <w:tcW w:w="2978" w:type="dxa"/>
                  <w:shd w:val="clear" w:color="auto" w:fill="auto"/>
                </w:tcPr>
                <w:p w14:paraId="6E5B2221" w14:textId="5A838417" w:rsidR="00D578EB" w:rsidRPr="00DE13EA" w:rsidRDefault="00D578EB" w:rsidP="00DE13EA">
                  <w:pPr>
                    <w:spacing w:before="60" w:after="60"/>
                    <w:jc w:val="both"/>
                    <w:rPr>
                      <w:rFonts w:ascii="Times New Roman" w:eastAsia="Times New Roman" w:hAnsi="Times New Roman"/>
                      <w:bCs/>
                      <w:color w:val="000000"/>
                      <w:kern w:val="28"/>
                      <w:sz w:val="20"/>
                      <w:szCs w:val="20"/>
                    </w:rPr>
                  </w:pPr>
                  <w:r w:rsidRPr="00DE13EA">
                    <w:rPr>
                      <w:rFonts w:ascii="Times New Roman" w:eastAsia="Times New Roman" w:hAnsi="Times New Roman"/>
                      <w:bCs/>
                      <w:color w:val="000000"/>
                      <w:kern w:val="28"/>
                      <w:sz w:val="20"/>
                      <w:szCs w:val="20"/>
                    </w:rPr>
                    <w:t xml:space="preserve">Charge control unit // </w:t>
                  </w:r>
                  <w:r w:rsidRPr="00DE13EA">
                    <w:rPr>
                      <w:rFonts w:ascii="Times New Roman" w:eastAsia="Times New Roman" w:hAnsi="Times New Roman"/>
                      <w:bCs/>
                      <w:i/>
                      <w:iCs/>
                      <w:color w:val="5B9BD5"/>
                      <w:kern w:val="28"/>
                      <w:sz w:val="20"/>
                      <w:szCs w:val="20"/>
                      <w:lang w:val="tr-TR"/>
                    </w:rPr>
                    <w:t>Şarj kontrol ünitesi</w:t>
                  </w:r>
                </w:p>
              </w:tc>
              <w:tc>
                <w:tcPr>
                  <w:tcW w:w="1425" w:type="dxa"/>
                </w:tcPr>
                <w:p w14:paraId="39393C75" w14:textId="026F5C72" w:rsidR="00D578EB" w:rsidRPr="00DE13EA" w:rsidRDefault="00D578EB" w:rsidP="00DE13EA">
                  <w:pPr>
                    <w:spacing w:before="60" w:after="60"/>
                    <w:jc w:val="center"/>
                    <w:rPr>
                      <w:rFonts w:ascii="Times New Roman" w:eastAsia="Times New Roman" w:hAnsi="Times New Roman"/>
                      <w:bCs/>
                      <w:color w:val="000000"/>
                      <w:kern w:val="28"/>
                      <w:sz w:val="20"/>
                      <w:szCs w:val="20"/>
                    </w:rPr>
                  </w:pPr>
                  <w:r w:rsidRPr="00DE13EA">
                    <w:rPr>
                      <w:rFonts w:ascii="Times New Roman" w:eastAsia="Times New Roman" w:hAnsi="Times New Roman"/>
                      <w:bCs/>
                      <w:color w:val="000000"/>
                      <w:kern w:val="28"/>
                      <w:sz w:val="20"/>
                      <w:szCs w:val="20"/>
                    </w:rPr>
                    <w:t>pieces</w:t>
                  </w:r>
                </w:p>
              </w:tc>
              <w:tc>
                <w:tcPr>
                  <w:tcW w:w="1408" w:type="dxa"/>
                  <w:shd w:val="clear" w:color="auto" w:fill="auto"/>
                  <w:noWrap/>
                </w:tcPr>
                <w:p w14:paraId="63D120B4" w14:textId="6FBE3529" w:rsidR="00D578EB" w:rsidRDefault="00D578EB" w:rsidP="00DE13EA">
                  <w:pPr>
                    <w:spacing w:before="60" w:after="60"/>
                    <w:jc w:val="right"/>
                    <w:rPr>
                      <w:rFonts w:ascii="Times New Roman" w:eastAsia="Times New Roman" w:hAnsi="Times New Roman"/>
                      <w:bCs/>
                      <w:color w:val="000000"/>
                      <w:kern w:val="28"/>
                      <w:sz w:val="20"/>
                      <w:szCs w:val="20"/>
                    </w:rPr>
                  </w:pPr>
                  <w:r>
                    <w:rPr>
                      <w:rFonts w:ascii="Times New Roman" w:eastAsia="Times New Roman" w:hAnsi="Times New Roman"/>
                      <w:bCs/>
                      <w:color w:val="000000"/>
                      <w:kern w:val="28"/>
                      <w:sz w:val="20"/>
                      <w:szCs w:val="20"/>
                    </w:rPr>
                    <w:t>4</w:t>
                  </w:r>
                </w:p>
              </w:tc>
            </w:tr>
            <w:tr w:rsidR="00D578EB" w:rsidRPr="00383A69" w14:paraId="12132C7E" w14:textId="77777777" w:rsidTr="005E3820">
              <w:trPr>
                <w:cantSplit/>
                <w:jc w:val="center"/>
              </w:trPr>
              <w:tc>
                <w:tcPr>
                  <w:tcW w:w="1555" w:type="dxa"/>
                  <w:shd w:val="clear" w:color="auto" w:fill="auto"/>
                </w:tcPr>
                <w:p w14:paraId="722AE00E" w14:textId="6B66279C" w:rsidR="00D578EB" w:rsidRPr="00215ED7" w:rsidRDefault="00D578EB" w:rsidP="00215ED7">
                  <w:pPr>
                    <w:spacing w:before="60" w:after="60"/>
                    <w:rPr>
                      <w:rFonts w:ascii="Times New Roman" w:eastAsia="Times New Roman" w:hAnsi="Times New Roman"/>
                      <w:bCs/>
                      <w:color w:val="000000"/>
                      <w:kern w:val="28"/>
                      <w:sz w:val="20"/>
                      <w:szCs w:val="20"/>
                    </w:rPr>
                  </w:pPr>
                  <w:r w:rsidRPr="00215ED7">
                    <w:rPr>
                      <w:rFonts w:ascii="Times New Roman" w:eastAsia="Times New Roman" w:hAnsi="Times New Roman"/>
                      <w:bCs/>
                      <w:color w:val="000000"/>
                      <w:kern w:val="28"/>
                      <w:sz w:val="20"/>
                      <w:szCs w:val="20"/>
                    </w:rPr>
                    <w:t>ELK04</w:t>
                  </w:r>
                </w:p>
              </w:tc>
              <w:tc>
                <w:tcPr>
                  <w:tcW w:w="2978" w:type="dxa"/>
                  <w:shd w:val="clear" w:color="auto" w:fill="auto"/>
                </w:tcPr>
                <w:p w14:paraId="71E27F6E" w14:textId="490A776B" w:rsidR="00D578EB" w:rsidRPr="00215ED7" w:rsidRDefault="00D578EB" w:rsidP="00215ED7">
                  <w:pPr>
                    <w:spacing w:before="60" w:after="60"/>
                    <w:jc w:val="both"/>
                    <w:rPr>
                      <w:rFonts w:ascii="Times New Roman" w:eastAsia="Times New Roman" w:hAnsi="Times New Roman"/>
                      <w:bCs/>
                      <w:color w:val="000000"/>
                      <w:kern w:val="28"/>
                      <w:sz w:val="20"/>
                      <w:szCs w:val="20"/>
                    </w:rPr>
                  </w:pPr>
                  <w:r w:rsidRPr="00215ED7">
                    <w:rPr>
                      <w:rFonts w:ascii="Times New Roman" w:eastAsia="Times New Roman" w:hAnsi="Times New Roman"/>
                      <w:bCs/>
                      <w:color w:val="000000"/>
                      <w:kern w:val="28"/>
                      <w:sz w:val="20"/>
                      <w:szCs w:val="20"/>
                    </w:rPr>
                    <w:t xml:space="preserve">Solar Type Gel Battery 12 V and 60 Ah // </w:t>
                  </w:r>
                  <w:r w:rsidRPr="00215ED7">
                    <w:rPr>
                      <w:rFonts w:ascii="Times New Roman" w:eastAsia="Times New Roman" w:hAnsi="Times New Roman"/>
                      <w:bCs/>
                      <w:i/>
                      <w:iCs/>
                      <w:color w:val="5B9BD5"/>
                      <w:kern w:val="28"/>
                      <w:sz w:val="20"/>
                      <w:szCs w:val="20"/>
                      <w:lang w:val="tr-TR"/>
                    </w:rPr>
                    <w:t>12 V ve 60 Ah Solar Tip Jel Akü</w:t>
                  </w:r>
                </w:p>
              </w:tc>
              <w:tc>
                <w:tcPr>
                  <w:tcW w:w="1425" w:type="dxa"/>
                </w:tcPr>
                <w:p w14:paraId="193F9307" w14:textId="31942581" w:rsidR="00D578EB" w:rsidRPr="00215ED7" w:rsidRDefault="00D578EB" w:rsidP="00215ED7">
                  <w:pPr>
                    <w:spacing w:before="60" w:after="60"/>
                    <w:jc w:val="center"/>
                    <w:rPr>
                      <w:rFonts w:ascii="Times New Roman" w:eastAsia="Times New Roman" w:hAnsi="Times New Roman"/>
                      <w:bCs/>
                      <w:color w:val="000000"/>
                      <w:kern w:val="28"/>
                      <w:sz w:val="20"/>
                      <w:szCs w:val="20"/>
                    </w:rPr>
                  </w:pPr>
                  <w:r w:rsidRPr="00215ED7">
                    <w:rPr>
                      <w:rFonts w:ascii="Times New Roman" w:eastAsia="Times New Roman" w:hAnsi="Times New Roman"/>
                      <w:bCs/>
                      <w:color w:val="000000"/>
                      <w:kern w:val="28"/>
                      <w:sz w:val="20"/>
                      <w:szCs w:val="20"/>
                    </w:rPr>
                    <w:t>pieces</w:t>
                  </w:r>
                </w:p>
              </w:tc>
              <w:tc>
                <w:tcPr>
                  <w:tcW w:w="1408" w:type="dxa"/>
                  <w:shd w:val="clear" w:color="auto" w:fill="auto"/>
                  <w:noWrap/>
                </w:tcPr>
                <w:p w14:paraId="36F834F5" w14:textId="1B9019F2" w:rsidR="00D578EB" w:rsidRDefault="00D578EB" w:rsidP="00215ED7">
                  <w:pPr>
                    <w:spacing w:before="60" w:after="60"/>
                    <w:jc w:val="right"/>
                    <w:rPr>
                      <w:rFonts w:ascii="Times New Roman" w:eastAsia="Times New Roman" w:hAnsi="Times New Roman"/>
                      <w:bCs/>
                      <w:color w:val="000000"/>
                      <w:kern w:val="28"/>
                      <w:sz w:val="20"/>
                      <w:szCs w:val="20"/>
                    </w:rPr>
                  </w:pPr>
                  <w:r>
                    <w:rPr>
                      <w:rFonts w:ascii="Times New Roman" w:eastAsia="Times New Roman" w:hAnsi="Times New Roman"/>
                      <w:bCs/>
                      <w:color w:val="000000"/>
                      <w:kern w:val="28"/>
                      <w:sz w:val="20"/>
                      <w:szCs w:val="20"/>
                    </w:rPr>
                    <w:t>8</w:t>
                  </w:r>
                </w:p>
              </w:tc>
            </w:tr>
            <w:tr w:rsidR="00D578EB" w:rsidRPr="00383A69" w14:paraId="75082337" w14:textId="77777777" w:rsidTr="005E3820">
              <w:trPr>
                <w:cantSplit/>
                <w:jc w:val="center"/>
              </w:trPr>
              <w:tc>
                <w:tcPr>
                  <w:tcW w:w="1555" w:type="dxa"/>
                  <w:shd w:val="clear" w:color="auto" w:fill="auto"/>
                </w:tcPr>
                <w:p w14:paraId="4816D387" w14:textId="703DD981" w:rsidR="00D578EB" w:rsidRPr="00864F76" w:rsidRDefault="00D578EB" w:rsidP="00864F76">
                  <w:pPr>
                    <w:spacing w:before="60" w:after="60"/>
                    <w:rPr>
                      <w:rFonts w:ascii="Times New Roman" w:eastAsia="Times New Roman" w:hAnsi="Times New Roman"/>
                      <w:bCs/>
                      <w:color w:val="000000"/>
                      <w:kern w:val="28"/>
                      <w:sz w:val="20"/>
                      <w:szCs w:val="20"/>
                    </w:rPr>
                  </w:pPr>
                  <w:r w:rsidRPr="00864F76">
                    <w:rPr>
                      <w:rFonts w:ascii="Times New Roman" w:eastAsia="Times New Roman" w:hAnsi="Times New Roman"/>
                      <w:bCs/>
                      <w:color w:val="000000"/>
                      <w:kern w:val="28"/>
                      <w:sz w:val="20"/>
                      <w:szCs w:val="20"/>
                    </w:rPr>
                    <w:t>ELK05</w:t>
                  </w:r>
                </w:p>
              </w:tc>
              <w:tc>
                <w:tcPr>
                  <w:tcW w:w="2978" w:type="dxa"/>
                  <w:shd w:val="clear" w:color="auto" w:fill="auto"/>
                </w:tcPr>
                <w:p w14:paraId="2EBDB717" w14:textId="0FCE24F9" w:rsidR="00D578EB" w:rsidRPr="00864F76" w:rsidRDefault="00D578EB" w:rsidP="00864F76">
                  <w:pPr>
                    <w:spacing w:before="60" w:after="60"/>
                    <w:jc w:val="both"/>
                    <w:rPr>
                      <w:rFonts w:ascii="Times New Roman" w:eastAsia="Times New Roman" w:hAnsi="Times New Roman"/>
                      <w:bCs/>
                      <w:color w:val="000000"/>
                      <w:kern w:val="28"/>
                      <w:sz w:val="20"/>
                      <w:szCs w:val="20"/>
                    </w:rPr>
                  </w:pPr>
                  <w:r w:rsidRPr="00864F76">
                    <w:rPr>
                      <w:rFonts w:ascii="Times New Roman" w:eastAsia="Times New Roman" w:hAnsi="Times New Roman"/>
                      <w:bCs/>
                      <w:color w:val="000000"/>
                      <w:kern w:val="28"/>
                      <w:sz w:val="20"/>
                      <w:szCs w:val="20"/>
                    </w:rPr>
                    <w:t xml:space="preserve">60 W Solar-powered stand-alone external projector // </w:t>
                  </w:r>
                  <w:r w:rsidRPr="00864F76">
                    <w:rPr>
                      <w:rFonts w:ascii="Times New Roman" w:eastAsia="Times New Roman" w:hAnsi="Times New Roman"/>
                      <w:bCs/>
                      <w:i/>
                      <w:iCs/>
                      <w:color w:val="5B9BD5"/>
                      <w:kern w:val="28"/>
                      <w:sz w:val="20"/>
                      <w:szCs w:val="20"/>
                      <w:lang w:val="tr-TR"/>
                    </w:rPr>
                    <w:t>60 W Solar bağımsız dış aydınlatma projektörü</w:t>
                  </w:r>
                </w:p>
              </w:tc>
              <w:tc>
                <w:tcPr>
                  <w:tcW w:w="1425" w:type="dxa"/>
                </w:tcPr>
                <w:p w14:paraId="3F25A70D" w14:textId="726D28B7" w:rsidR="00D578EB" w:rsidRPr="00864F76" w:rsidRDefault="00D578EB" w:rsidP="00864F76">
                  <w:pPr>
                    <w:spacing w:before="60" w:after="60"/>
                    <w:jc w:val="center"/>
                    <w:rPr>
                      <w:rFonts w:ascii="Times New Roman" w:eastAsia="Times New Roman" w:hAnsi="Times New Roman"/>
                      <w:bCs/>
                      <w:color w:val="000000"/>
                      <w:kern w:val="28"/>
                      <w:sz w:val="20"/>
                      <w:szCs w:val="20"/>
                    </w:rPr>
                  </w:pPr>
                  <w:r w:rsidRPr="00864F76">
                    <w:rPr>
                      <w:rFonts w:ascii="Times New Roman" w:eastAsia="Times New Roman" w:hAnsi="Times New Roman"/>
                      <w:bCs/>
                      <w:color w:val="000000"/>
                      <w:kern w:val="28"/>
                      <w:sz w:val="20"/>
                      <w:szCs w:val="20"/>
                    </w:rPr>
                    <w:t>pieces</w:t>
                  </w:r>
                </w:p>
              </w:tc>
              <w:tc>
                <w:tcPr>
                  <w:tcW w:w="1408" w:type="dxa"/>
                  <w:shd w:val="clear" w:color="auto" w:fill="auto"/>
                  <w:noWrap/>
                </w:tcPr>
                <w:p w14:paraId="22867252" w14:textId="29D94EDF" w:rsidR="00D578EB" w:rsidRDefault="00D578EB" w:rsidP="00864F76">
                  <w:pPr>
                    <w:spacing w:before="60" w:after="60"/>
                    <w:jc w:val="right"/>
                    <w:rPr>
                      <w:rFonts w:ascii="Times New Roman" w:eastAsia="Times New Roman" w:hAnsi="Times New Roman"/>
                      <w:bCs/>
                      <w:color w:val="000000"/>
                      <w:kern w:val="28"/>
                      <w:sz w:val="20"/>
                      <w:szCs w:val="20"/>
                    </w:rPr>
                  </w:pPr>
                  <w:r>
                    <w:rPr>
                      <w:rFonts w:ascii="Times New Roman" w:eastAsia="Times New Roman" w:hAnsi="Times New Roman"/>
                      <w:bCs/>
                      <w:color w:val="000000"/>
                      <w:kern w:val="28"/>
                      <w:sz w:val="20"/>
                      <w:szCs w:val="20"/>
                    </w:rPr>
                    <w:t>8</w:t>
                  </w:r>
                </w:p>
              </w:tc>
            </w:tr>
            <w:tr w:rsidR="00D578EB" w:rsidRPr="00383A69" w14:paraId="0AFD2C49" w14:textId="77777777" w:rsidTr="005E3820">
              <w:trPr>
                <w:cantSplit/>
                <w:jc w:val="center"/>
              </w:trPr>
              <w:tc>
                <w:tcPr>
                  <w:tcW w:w="1555" w:type="dxa"/>
                  <w:shd w:val="clear" w:color="auto" w:fill="auto"/>
                </w:tcPr>
                <w:p w14:paraId="5777800A" w14:textId="601CF247" w:rsidR="00D578EB" w:rsidRPr="008F10D1" w:rsidRDefault="00D578EB" w:rsidP="008F10D1">
                  <w:pPr>
                    <w:spacing w:before="60" w:after="60"/>
                    <w:rPr>
                      <w:rFonts w:ascii="Times New Roman" w:eastAsia="Times New Roman" w:hAnsi="Times New Roman"/>
                      <w:bCs/>
                      <w:color w:val="000000"/>
                      <w:kern w:val="28"/>
                      <w:sz w:val="20"/>
                      <w:szCs w:val="20"/>
                    </w:rPr>
                  </w:pPr>
                  <w:r w:rsidRPr="008F10D1">
                    <w:rPr>
                      <w:rFonts w:ascii="Times New Roman" w:eastAsia="Times New Roman" w:hAnsi="Times New Roman"/>
                      <w:bCs/>
                      <w:color w:val="000000"/>
                      <w:kern w:val="28"/>
                      <w:sz w:val="20"/>
                      <w:szCs w:val="20"/>
                    </w:rPr>
                    <w:t>ELK06</w:t>
                  </w:r>
                </w:p>
              </w:tc>
              <w:tc>
                <w:tcPr>
                  <w:tcW w:w="2978" w:type="dxa"/>
                  <w:shd w:val="clear" w:color="auto" w:fill="auto"/>
                </w:tcPr>
                <w:p w14:paraId="1E77EE01" w14:textId="518766E2" w:rsidR="00D578EB" w:rsidRPr="008F10D1" w:rsidRDefault="00D578EB" w:rsidP="008F10D1">
                  <w:pPr>
                    <w:spacing w:before="60" w:after="60"/>
                    <w:jc w:val="both"/>
                    <w:rPr>
                      <w:rFonts w:ascii="Times New Roman" w:eastAsia="Times New Roman" w:hAnsi="Times New Roman"/>
                      <w:bCs/>
                      <w:color w:val="000000"/>
                      <w:kern w:val="28"/>
                      <w:sz w:val="20"/>
                      <w:szCs w:val="20"/>
                    </w:rPr>
                  </w:pPr>
                  <w:r w:rsidRPr="008F10D1">
                    <w:rPr>
                      <w:rFonts w:ascii="Times New Roman" w:eastAsia="Times New Roman" w:hAnsi="Times New Roman"/>
                      <w:bCs/>
                      <w:color w:val="000000"/>
                      <w:kern w:val="28"/>
                      <w:sz w:val="20"/>
                      <w:szCs w:val="20"/>
                    </w:rPr>
                    <w:t xml:space="preserve">Power board and electrical installation (fixed) // </w:t>
                  </w:r>
                  <w:r w:rsidRPr="008F10D1">
                    <w:rPr>
                      <w:rFonts w:ascii="Times New Roman" w:eastAsia="Times New Roman" w:hAnsi="Times New Roman"/>
                      <w:bCs/>
                      <w:i/>
                      <w:iCs/>
                      <w:color w:val="5B9BD5"/>
                      <w:kern w:val="28"/>
                      <w:sz w:val="20"/>
                      <w:szCs w:val="20"/>
                      <w:lang w:val="tr-TR"/>
                    </w:rPr>
                    <w:t>Pano ve Elektrik Tesisatı (maktu)</w:t>
                  </w:r>
                </w:p>
              </w:tc>
              <w:tc>
                <w:tcPr>
                  <w:tcW w:w="1425" w:type="dxa"/>
                </w:tcPr>
                <w:p w14:paraId="79F26531" w14:textId="70A79FF0" w:rsidR="00D578EB" w:rsidRPr="008F10D1" w:rsidRDefault="00D578EB" w:rsidP="008F10D1">
                  <w:pPr>
                    <w:spacing w:before="60" w:after="60"/>
                    <w:jc w:val="center"/>
                    <w:rPr>
                      <w:rFonts w:ascii="Times New Roman" w:eastAsia="Times New Roman" w:hAnsi="Times New Roman"/>
                      <w:bCs/>
                      <w:color w:val="000000"/>
                      <w:kern w:val="28"/>
                      <w:sz w:val="20"/>
                      <w:szCs w:val="20"/>
                    </w:rPr>
                  </w:pPr>
                  <w:r w:rsidRPr="00FA783E">
                    <w:rPr>
                      <w:rFonts w:ascii="Times New Roman" w:eastAsia="Times New Roman" w:hAnsi="Times New Roman"/>
                      <w:bCs/>
                      <w:color w:val="000000"/>
                      <w:kern w:val="28"/>
                      <w:sz w:val="20"/>
                      <w:szCs w:val="20"/>
                    </w:rPr>
                    <w:t>Lump sum</w:t>
                  </w:r>
                </w:p>
              </w:tc>
              <w:tc>
                <w:tcPr>
                  <w:tcW w:w="1408" w:type="dxa"/>
                  <w:shd w:val="clear" w:color="auto" w:fill="auto"/>
                  <w:noWrap/>
                </w:tcPr>
                <w:p w14:paraId="6320F7EB" w14:textId="42DCD565" w:rsidR="00D578EB" w:rsidRDefault="00D578EB" w:rsidP="008F10D1">
                  <w:pPr>
                    <w:spacing w:before="60" w:after="60"/>
                    <w:jc w:val="right"/>
                    <w:rPr>
                      <w:rFonts w:ascii="Times New Roman" w:eastAsia="Times New Roman" w:hAnsi="Times New Roman"/>
                      <w:bCs/>
                      <w:color w:val="000000"/>
                      <w:kern w:val="28"/>
                      <w:sz w:val="20"/>
                      <w:szCs w:val="20"/>
                    </w:rPr>
                  </w:pPr>
                  <w:r>
                    <w:rPr>
                      <w:rFonts w:ascii="Times New Roman" w:eastAsia="Times New Roman" w:hAnsi="Times New Roman"/>
                      <w:bCs/>
                      <w:color w:val="000000"/>
                      <w:kern w:val="28"/>
                      <w:sz w:val="20"/>
                      <w:szCs w:val="20"/>
                    </w:rPr>
                    <w:t>4</w:t>
                  </w:r>
                </w:p>
              </w:tc>
            </w:tr>
            <w:tr w:rsidR="00D578EB" w:rsidRPr="00383A69" w14:paraId="080A2AA6" w14:textId="77777777" w:rsidTr="005E3820">
              <w:trPr>
                <w:cantSplit/>
                <w:jc w:val="center"/>
              </w:trPr>
              <w:tc>
                <w:tcPr>
                  <w:tcW w:w="1555" w:type="dxa"/>
                  <w:shd w:val="clear" w:color="auto" w:fill="auto"/>
                </w:tcPr>
                <w:p w14:paraId="1C3637D0" w14:textId="758A2BCE" w:rsidR="00D578EB" w:rsidRPr="00587853" w:rsidRDefault="00D578EB" w:rsidP="00587853">
                  <w:pPr>
                    <w:spacing w:before="60" w:after="60"/>
                    <w:rPr>
                      <w:rFonts w:ascii="Times New Roman" w:eastAsia="Times New Roman" w:hAnsi="Times New Roman"/>
                      <w:bCs/>
                      <w:color w:val="000000"/>
                      <w:kern w:val="28"/>
                      <w:sz w:val="20"/>
                      <w:szCs w:val="20"/>
                    </w:rPr>
                  </w:pPr>
                  <w:r w:rsidRPr="00587853">
                    <w:rPr>
                      <w:rFonts w:ascii="Times New Roman" w:eastAsia="Times New Roman" w:hAnsi="Times New Roman"/>
                      <w:bCs/>
                      <w:color w:val="000000"/>
                      <w:kern w:val="28"/>
                      <w:sz w:val="20"/>
                      <w:szCs w:val="20"/>
                    </w:rPr>
                    <w:t>MEK01</w:t>
                  </w:r>
                </w:p>
              </w:tc>
              <w:tc>
                <w:tcPr>
                  <w:tcW w:w="2978" w:type="dxa"/>
                  <w:shd w:val="clear" w:color="auto" w:fill="auto"/>
                </w:tcPr>
                <w:p w14:paraId="6707E8F2" w14:textId="30870D42" w:rsidR="00D578EB" w:rsidRPr="00587853" w:rsidRDefault="00D578EB" w:rsidP="00587853">
                  <w:pPr>
                    <w:spacing w:before="60" w:after="60"/>
                    <w:jc w:val="both"/>
                    <w:rPr>
                      <w:rFonts w:ascii="Times New Roman" w:eastAsia="Times New Roman" w:hAnsi="Times New Roman"/>
                      <w:bCs/>
                      <w:color w:val="000000"/>
                      <w:kern w:val="28"/>
                      <w:sz w:val="20"/>
                      <w:szCs w:val="20"/>
                    </w:rPr>
                  </w:pPr>
                  <w:r w:rsidRPr="00587853">
                    <w:rPr>
                      <w:rFonts w:ascii="Times New Roman" w:eastAsia="Times New Roman" w:hAnsi="Times New Roman"/>
                      <w:bCs/>
                      <w:color w:val="000000"/>
                      <w:kern w:val="28"/>
                      <w:sz w:val="20"/>
                      <w:szCs w:val="20"/>
                    </w:rPr>
                    <w:t xml:space="preserve">Small livestock bathing machine // </w:t>
                  </w:r>
                  <w:r w:rsidRPr="00587853">
                    <w:rPr>
                      <w:rFonts w:ascii="Times New Roman" w:eastAsia="Times New Roman" w:hAnsi="Times New Roman"/>
                      <w:bCs/>
                      <w:i/>
                      <w:iCs/>
                      <w:color w:val="5B9BD5"/>
                      <w:kern w:val="28"/>
                      <w:sz w:val="20"/>
                      <w:szCs w:val="20"/>
                      <w:lang w:val="tr-TR"/>
                    </w:rPr>
                    <w:t>Küçükbaş hayvan yıkama makinası</w:t>
                  </w:r>
                  <w:r>
                    <w:rPr>
                      <w:rFonts w:ascii="Times New Roman" w:eastAsia="Times New Roman" w:hAnsi="Times New Roman"/>
                      <w:bCs/>
                      <w:i/>
                      <w:iCs/>
                      <w:color w:val="5B9BD5"/>
                      <w:kern w:val="28"/>
                      <w:sz w:val="20"/>
                      <w:szCs w:val="20"/>
                      <w:lang w:val="tr-TR"/>
                    </w:rPr>
                    <w:t xml:space="preserve"> (maktu)</w:t>
                  </w:r>
                </w:p>
              </w:tc>
              <w:tc>
                <w:tcPr>
                  <w:tcW w:w="1425" w:type="dxa"/>
                </w:tcPr>
                <w:p w14:paraId="35808992" w14:textId="69AFABC7" w:rsidR="00D578EB" w:rsidRPr="00587853" w:rsidRDefault="00D578EB" w:rsidP="00587853">
                  <w:pPr>
                    <w:spacing w:before="60" w:after="60"/>
                    <w:jc w:val="center"/>
                    <w:rPr>
                      <w:rFonts w:ascii="Times New Roman" w:eastAsia="Times New Roman" w:hAnsi="Times New Roman"/>
                      <w:bCs/>
                      <w:color w:val="000000"/>
                      <w:kern w:val="28"/>
                      <w:sz w:val="20"/>
                      <w:szCs w:val="20"/>
                    </w:rPr>
                  </w:pPr>
                  <w:r w:rsidRPr="00FA783E">
                    <w:rPr>
                      <w:rFonts w:ascii="Times New Roman" w:eastAsia="Times New Roman" w:hAnsi="Times New Roman"/>
                      <w:bCs/>
                      <w:color w:val="000000"/>
                      <w:kern w:val="28"/>
                      <w:sz w:val="20"/>
                      <w:szCs w:val="20"/>
                    </w:rPr>
                    <w:t>Lump sum</w:t>
                  </w:r>
                </w:p>
              </w:tc>
              <w:tc>
                <w:tcPr>
                  <w:tcW w:w="1408" w:type="dxa"/>
                  <w:shd w:val="clear" w:color="auto" w:fill="auto"/>
                  <w:noWrap/>
                </w:tcPr>
                <w:p w14:paraId="1F2A70F8" w14:textId="0FAC647D" w:rsidR="00D578EB" w:rsidRDefault="00D578EB" w:rsidP="00587853">
                  <w:pPr>
                    <w:spacing w:before="60" w:after="60"/>
                    <w:jc w:val="right"/>
                    <w:rPr>
                      <w:rFonts w:ascii="Times New Roman" w:eastAsia="Times New Roman" w:hAnsi="Times New Roman"/>
                      <w:bCs/>
                      <w:color w:val="000000"/>
                      <w:kern w:val="28"/>
                      <w:sz w:val="20"/>
                      <w:szCs w:val="20"/>
                    </w:rPr>
                  </w:pPr>
                  <w:r>
                    <w:rPr>
                      <w:rFonts w:ascii="Times New Roman" w:eastAsia="Times New Roman" w:hAnsi="Times New Roman"/>
                      <w:bCs/>
                      <w:color w:val="000000"/>
                      <w:kern w:val="28"/>
                      <w:sz w:val="20"/>
                      <w:szCs w:val="20"/>
                    </w:rPr>
                    <w:t>4</w:t>
                  </w:r>
                </w:p>
              </w:tc>
            </w:tr>
            <w:tr w:rsidR="00D578EB" w:rsidRPr="00383A69" w14:paraId="60A72A8E" w14:textId="77777777" w:rsidTr="005E3820">
              <w:trPr>
                <w:cantSplit/>
                <w:jc w:val="center"/>
              </w:trPr>
              <w:tc>
                <w:tcPr>
                  <w:tcW w:w="1555" w:type="dxa"/>
                  <w:shd w:val="clear" w:color="auto" w:fill="auto"/>
                </w:tcPr>
                <w:p w14:paraId="3EE6311F" w14:textId="72E8CF4B" w:rsidR="00D578EB" w:rsidRPr="00BD5EE1" w:rsidRDefault="00D578EB" w:rsidP="00BD5EE1">
                  <w:pPr>
                    <w:spacing w:before="60" w:after="60"/>
                    <w:rPr>
                      <w:rFonts w:ascii="Times New Roman" w:eastAsia="Times New Roman" w:hAnsi="Times New Roman"/>
                      <w:bCs/>
                      <w:color w:val="000000"/>
                      <w:kern w:val="28"/>
                      <w:sz w:val="20"/>
                      <w:szCs w:val="20"/>
                    </w:rPr>
                  </w:pPr>
                  <w:r w:rsidRPr="00BD5EE1">
                    <w:rPr>
                      <w:rFonts w:ascii="Times New Roman" w:eastAsia="Times New Roman" w:hAnsi="Times New Roman"/>
                      <w:bCs/>
                      <w:color w:val="000000"/>
                      <w:kern w:val="28"/>
                      <w:sz w:val="20"/>
                      <w:szCs w:val="20"/>
                    </w:rPr>
                    <w:t>MEK02</w:t>
                  </w:r>
                </w:p>
              </w:tc>
              <w:tc>
                <w:tcPr>
                  <w:tcW w:w="2978" w:type="dxa"/>
                  <w:shd w:val="clear" w:color="auto" w:fill="auto"/>
                </w:tcPr>
                <w:p w14:paraId="1FF757A4" w14:textId="68657684" w:rsidR="00D578EB" w:rsidRPr="00BD5EE1" w:rsidRDefault="00D578EB" w:rsidP="00BD5EE1">
                  <w:pPr>
                    <w:spacing w:before="60" w:after="60"/>
                    <w:jc w:val="both"/>
                    <w:rPr>
                      <w:rFonts w:ascii="Times New Roman" w:eastAsia="Times New Roman" w:hAnsi="Times New Roman"/>
                      <w:bCs/>
                      <w:color w:val="000000"/>
                      <w:kern w:val="28"/>
                      <w:sz w:val="20"/>
                      <w:szCs w:val="20"/>
                    </w:rPr>
                  </w:pPr>
                  <w:r w:rsidRPr="00BD5EE1">
                    <w:rPr>
                      <w:rFonts w:ascii="Times New Roman" w:eastAsia="Times New Roman" w:hAnsi="Times New Roman"/>
                      <w:bCs/>
                      <w:color w:val="000000"/>
                      <w:kern w:val="28"/>
                      <w:sz w:val="20"/>
                      <w:szCs w:val="20"/>
                    </w:rPr>
                    <w:t xml:space="preserve">Small livestock weigh-scales // </w:t>
                  </w:r>
                  <w:r w:rsidRPr="00BD5EE1">
                    <w:rPr>
                      <w:rFonts w:ascii="Times New Roman" w:eastAsia="Times New Roman" w:hAnsi="Times New Roman"/>
                      <w:bCs/>
                      <w:i/>
                      <w:iCs/>
                      <w:color w:val="5B9BD5"/>
                      <w:kern w:val="28"/>
                      <w:sz w:val="20"/>
                      <w:szCs w:val="20"/>
                      <w:lang w:val="tr-TR"/>
                    </w:rPr>
                    <w:t>Küçükbaş hayvan baskülü</w:t>
                  </w:r>
                </w:p>
              </w:tc>
              <w:tc>
                <w:tcPr>
                  <w:tcW w:w="1425" w:type="dxa"/>
                </w:tcPr>
                <w:p w14:paraId="6EE9FF33" w14:textId="178092FA" w:rsidR="00D578EB" w:rsidRPr="00BD5EE1" w:rsidRDefault="00D578EB" w:rsidP="00BD5EE1">
                  <w:pPr>
                    <w:spacing w:before="60" w:after="60"/>
                    <w:jc w:val="center"/>
                    <w:rPr>
                      <w:rFonts w:ascii="Times New Roman" w:eastAsia="Times New Roman" w:hAnsi="Times New Roman"/>
                      <w:bCs/>
                      <w:color w:val="000000"/>
                      <w:kern w:val="28"/>
                      <w:sz w:val="20"/>
                      <w:szCs w:val="20"/>
                    </w:rPr>
                  </w:pPr>
                  <w:r w:rsidRPr="00BD5EE1">
                    <w:rPr>
                      <w:rFonts w:ascii="Times New Roman" w:eastAsia="Times New Roman" w:hAnsi="Times New Roman"/>
                      <w:bCs/>
                      <w:color w:val="000000"/>
                      <w:kern w:val="28"/>
                      <w:sz w:val="20"/>
                      <w:szCs w:val="20"/>
                    </w:rPr>
                    <w:t>pieces</w:t>
                  </w:r>
                </w:p>
              </w:tc>
              <w:tc>
                <w:tcPr>
                  <w:tcW w:w="1408" w:type="dxa"/>
                  <w:shd w:val="clear" w:color="auto" w:fill="auto"/>
                  <w:noWrap/>
                </w:tcPr>
                <w:p w14:paraId="21F03274" w14:textId="3AB34F0D" w:rsidR="00D578EB" w:rsidRDefault="00D578EB" w:rsidP="00BD5EE1">
                  <w:pPr>
                    <w:spacing w:before="60" w:after="60"/>
                    <w:jc w:val="right"/>
                    <w:rPr>
                      <w:rFonts w:ascii="Times New Roman" w:eastAsia="Times New Roman" w:hAnsi="Times New Roman"/>
                      <w:bCs/>
                      <w:color w:val="000000"/>
                      <w:kern w:val="28"/>
                      <w:sz w:val="20"/>
                      <w:szCs w:val="20"/>
                    </w:rPr>
                  </w:pPr>
                  <w:r>
                    <w:rPr>
                      <w:rFonts w:ascii="Times New Roman" w:eastAsia="Times New Roman" w:hAnsi="Times New Roman"/>
                      <w:bCs/>
                      <w:color w:val="000000"/>
                      <w:kern w:val="28"/>
                      <w:sz w:val="20"/>
                      <w:szCs w:val="20"/>
                    </w:rPr>
                    <w:t>4</w:t>
                  </w:r>
                </w:p>
              </w:tc>
            </w:tr>
            <w:tr w:rsidR="00D578EB" w:rsidRPr="00383A69" w14:paraId="656B183B" w14:textId="77777777" w:rsidTr="005E3820">
              <w:trPr>
                <w:cantSplit/>
                <w:jc w:val="center"/>
              </w:trPr>
              <w:tc>
                <w:tcPr>
                  <w:tcW w:w="1555" w:type="dxa"/>
                  <w:shd w:val="clear" w:color="auto" w:fill="auto"/>
                </w:tcPr>
                <w:p w14:paraId="7EE34D99" w14:textId="150D4262" w:rsidR="00D578EB" w:rsidRPr="00FF3784" w:rsidRDefault="00D578EB" w:rsidP="00FF3784">
                  <w:pPr>
                    <w:spacing w:before="60" w:after="60"/>
                    <w:rPr>
                      <w:rFonts w:ascii="Times New Roman" w:eastAsia="Times New Roman" w:hAnsi="Times New Roman"/>
                      <w:bCs/>
                      <w:color w:val="000000"/>
                      <w:kern w:val="28"/>
                      <w:sz w:val="20"/>
                      <w:szCs w:val="20"/>
                    </w:rPr>
                  </w:pPr>
                  <w:r w:rsidRPr="00FF3784">
                    <w:rPr>
                      <w:rFonts w:ascii="Times New Roman" w:eastAsia="Times New Roman" w:hAnsi="Times New Roman"/>
                      <w:bCs/>
                      <w:color w:val="000000"/>
                      <w:kern w:val="28"/>
                      <w:sz w:val="20"/>
                      <w:szCs w:val="20"/>
                    </w:rPr>
                    <w:t>MEK03</w:t>
                  </w:r>
                </w:p>
              </w:tc>
              <w:tc>
                <w:tcPr>
                  <w:tcW w:w="2978" w:type="dxa"/>
                  <w:shd w:val="clear" w:color="auto" w:fill="auto"/>
                </w:tcPr>
                <w:p w14:paraId="7124E103" w14:textId="38B86EFC" w:rsidR="00D578EB" w:rsidRPr="00FF3784" w:rsidRDefault="00D578EB" w:rsidP="00FF3784">
                  <w:pPr>
                    <w:spacing w:before="60" w:after="60"/>
                    <w:jc w:val="both"/>
                    <w:rPr>
                      <w:rFonts w:ascii="Times New Roman" w:eastAsia="Times New Roman" w:hAnsi="Times New Roman"/>
                      <w:bCs/>
                      <w:color w:val="000000"/>
                      <w:kern w:val="28"/>
                      <w:sz w:val="20"/>
                      <w:szCs w:val="20"/>
                    </w:rPr>
                  </w:pPr>
                  <w:r w:rsidRPr="00FF3784">
                    <w:rPr>
                      <w:rFonts w:ascii="Times New Roman" w:eastAsia="Times New Roman" w:hAnsi="Times New Roman"/>
                      <w:bCs/>
                      <w:color w:val="000000"/>
                      <w:kern w:val="28"/>
                      <w:sz w:val="20"/>
                      <w:szCs w:val="20"/>
                    </w:rPr>
                    <w:t xml:space="preserve">Backpack sprayers // </w:t>
                  </w:r>
                  <w:r w:rsidRPr="00FF3784">
                    <w:rPr>
                      <w:rFonts w:ascii="Times New Roman" w:eastAsia="Times New Roman" w:hAnsi="Times New Roman"/>
                      <w:bCs/>
                      <w:i/>
                      <w:iCs/>
                      <w:color w:val="5B9BD5"/>
                      <w:kern w:val="28"/>
                      <w:sz w:val="20"/>
                      <w:szCs w:val="20"/>
                      <w:lang w:val="tr-TR"/>
                    </w:rPr>
                    <w:t xml:space="preserve">Sırt </w:t>
                  </w:r>
                  <w:proofErr w:type="spellStart"/>
                  <w:r w:rsidRPr="00FF3784">
                    <w:rPr>
                      <w:rFonts w:ascii="Times New Roman" w:eastAsia="Times New Roman" w:hAnsi="Times New Roman"/>
                      <w:bCs/>
                      <w:i/>
                      <w:iCs/>
                      <w:color w:val="5B9BD5"/>
                      <w:kern w:val="28"/>
                      <w:sz w:val="20"/>
                      <w:szCs w:val="20"/>
                      <w:lang w:val="tr-TR"/>
                    </w:rPr>
                    <w:t>pulvarizatörü</w:t>
                  </w:r>
                  <w:proofErr w:type="spellEnd"/>
                </w:p>
              </w:tc>
              <w:tc>
                <w:tcPr>
                  <w:tcW w:w="1425" w:type="dxa"/>
                </w:tcPr>
                <w:p w14:paraId="2ED928CD" w14:textId="16869B08" w:rsidR="00D578EB" w:rsidRPr="00FF3784" w:rsidRDefault="00D578EB" w:rsidP="00FF3784">
                  <w:pPr>
                    <w:spacing w:before="60" w:after="60"/>
                    <w:jc w:val="center"/>
                    <w:rPr>
                      <w:rFonts w:ascii="Times New Roman" w:eastAsia="Times New Roman" w:hAnsi="Times New Roman"/>
                      <w:bCs/>
                      <w:color w:val="000000"/>
                      <w:kern w:val="28"/>
                      <w:sz w:val="20"/>
                      <w:szCs w:val="20"/>
                    </w:rPr>
                  </w:pPr>
                  <w:r w:rsidRPr="00FF3784">
                    <w:rPr>
                      <w:rFonts w:ascii="Times New Roman" w:eastAsia="Times New Roman" w:hAnsi="Times New Roman"/>
                      <w:bCs/>
                      <w:color w:val="000000"/>
                      <w:kern w:val="28"/>
                      <w:sz w:val="20"/>
                      <w:szCs w:val="20"/>
                    </w:rPr>
                    <w:t>pieces</w:t>
                  </w:r>
                </w:p>
              </w:tc>
              <w:tc>
                <w:tcPr>
                  <w:tcW w:w="1408" w:type="dxa"/>
                  <w:shd w:val="clear" w:color="auto" w:fill="auto"/>
                  <w:noWrap/>
                </w:tcPr>
                <w:p w14:paraId="5BFF0BED" w14:textId="5497697C" w:rsidR="00D578EB" w:rsidRDefault="00D578EB" w:rsidP="00FF3784">
                  <w:pPr>
                    <w:spacing w:before="60" w:after="60"/>
                    <w:jc w:val="right"/>
                    <w:rPr>
                      <w:rFonts w:ascii="Times New Roman" w:eastAsia="Times New Roman" w:hAnsi="Times New Roman"/>
                      <w:bCs/>
                      <w:color w:val="000000"/>
                      <w:kern w:val="28"/>
                      <w:sz w:val="20"/>
                      <w:szCs w:val="20"/>
                    </w:rPr>
                  </w:pPr>
                  <w:r>
                    <w:rPr>
                      <w:rFonts w:ascii="Times New Roman" w:eastAsia="Times New Roman" w:hAnsi="Times New Roman"/>
                      <w:bCs/>
                      <w:color w:val="000000"/>
                      <w:kern w:val="28"/>
                      <w:sz w:val="20"/>
                      <w:szCs w:val="20"/>
                    </w:rPr>
                    <w:t>4</w:t>
                  </w:r>
                </w:p>
              </w:tc>
            </w:tr>
            <w:tr w:rsidR="00D578EB" w:rsidRPr="00383A69" w14:paraId="1BABDB62" w14:textId="77777777" w:rsidTr="005E3820">
              <w:trPr>
                <w:cantSplit/>
                <w:jc w:val="center"/>
              </w:trPr>
              <w:tc>
                <w:tcPr>
                  <w:tcW w:w="1555" w:type="dxa"/>
                  <w:shd w:val="clear" w:color="auto" w:fill="auto"/>
                </w:tcPr>
                <w:p w14:paraId="414F7BA4" w14:textId="26647D7A" w:rsidR="00D578EB" w:rsidRPr="00724FFC" w:rsidRDefault="00D578EB" w:rsidP="00724FFC">
                  <w:pPr>
                    <w:spacing w:before="60" w:after="60"/>
                    <w:rPr>
                      <w:rFonts w:ascii="Times New Roman" w:eastAsia="Times New Roman" w:hAnsi="Times New Roman"/>
                      <w:bCs/>
                      <w:color w:val="000000"/>
                      <w:kern w:val="28"/>
                      <w:sz w:val="20"/>
                      <w:szCs w:val="20"/>
                    </w:rPr>
                  </w:pPr>
                  <w:r w:rsidRPr="00724FFC">
                    <w:rPr>
                      <w:rFonts w:ascii="Times New Roman" w:eastAsia="Times New Roman" w:hAnsi="Times New Roman"/>
                      <w:bCs/>
                      <w:color w:val="000000"/>
                      <w:kern w:val="28"/>
                      <w:sz w:val="20"/>
                      <w:szCs w:val="20"/>
                    </w:rPr>
                    <w:t>MEK04</w:t>
                  </w:r>
                </w:p>
              </w:tc>
              <w:tc>
                <w:tcPr>
                  <w:tcW w:w="2978" w:type="dxa"/>
                  <w:shd w:val="clear" w:color="auto" w:fill="auto"/>
                </w:tcPr>
                <w:p w14:paraId="214710F5" w14:textId="782E7940" w:rsidR="00D578EB" w:rsidRPr="00724FFC" w:rsidRDefault="00D578EB" w:rsidP="00724FFC">
                  <w:pPr>
                    <w:spacing w:before="60" w:after="60"/>
                    <w:jc w:val="both"/>
                    <w:rPr>
                      <w:rFonts w:ascii="Times New Roman" w:eastAsia="Times New Roman" w:hAnsi="Times New Roman"/>
                      <w:bCs/>
                      <w:color w:val="000000"/>
                      <w:kern w:val="28"/>
                      <w:sz w:val="20"/>
                      <w:szCs w:val="20"/>
                    </w:rPr>
                  </w:pPr>
                  <w:r w:rsidRPr="00724FFC">
                    <w:rPr>
                      <w:rFonts w:ascii="Times New Roman" w:eastAsia="Times New Roman" w:hAnsi="Times New Roman"/>
                      <w:bCs/>
                      <w:color w:val="000000"/>
                      <w:kern w:val="28"/>
                      <w:sz w:val="20"/>
                      <w:szCs w:val="20"/>
                    </w:rPr>
                    <w:t xml:space="preserve">1,7 HP horizontal shaft pump (including filtered well-valve, strainer, flap valves and concrete base) // </w:t>
                  </w:r>
                  <w:r w:rsidRPr="00724FFC">
                    <w:rPr>
                      <w:rFonts w:ascii="Times New Roman" w:eastAsia="Times New Roman" w:hAnsi="Times New Roman"/>
                      <w:bCs/>
                      <w:i/>
                      <w:iCs/>
                      <w:color w:val="5B9BD5"/>
                      <w:kern w:val="28"/>
                      <w:sz w:val="20"/>
                      <w:szCs w:val="20"/>
                      <w:lang w:val="tr-TR"/>
                    </w:rPr>
                    <w:t xml:space="preserve">1,7 HP yatay milli pompa (süzgeçli kuyu klapesi, krepin, çalpara </w:t>
                  </w:r>
                  <w:proofErr w:type="spellStart"/>
                  <w:r w:rsidRPr="00724FFC">
                    <w:rPr>
                      <w:rFonts w:ascii="Times New Roman" w:eastAsia="Times New Roman" w:hAnsi="Times New Roman"/>
                      <w:bCs/>
                      <w:i/>
                      <w:iCs/>
                      <w:color w:val="5B9BD5"/>
                      <w:kern w:val="28"/>
                      <w:sz w:val="20"/>
                      <w:szCs w:val="20"/>
                      <w:lang w:val="tr-TR"/>
                    </w:rPr>
                    <w:t>çekvalfler</w:t>
                  </w:r>
                  <w:proofErr w:type="spellEnd"/>
                  <w:r w:rsidRPr="00724FFC">
                    <w:rPr>
                      <w:rFonts w:ascii="Times New Roman" w:eastAsia="Times New Roman" w:hAnsi="Times New Roman"/>
                      <w:bCs/>
                      <w:i/>
                      <w:iCs/>
                      <w:color w:val="5B9BD5"/>
                      <w:kern w:val="28"/>
                      <w:sz w:val="20"/>
                      <w:szCs w:val="20"/>
                      <w:lang w:val="tr-TR"/>
                    </w:rPr>
                    <w:t xml:space="preserve"> ve beton kaide dahil)</w:t>
                  </w:r>
                </w:p>
              </w:tc>
              <w:tc>
                <w:tcPr>
                  <w:tcW w:w="1425" w:type="dxa"/>
                </w:tcPr>
                <w:p w14:paraId="3E623A55" w14:textId="4561E23E" w:rsidR="00D578EB" w:rsidRPr="00724FFC" w:rsidRDefault="00D578EB" w:rsidP="00724FFC">
                  <w:pPr>
                    <w:spacing w:before="60" w:after="60"/>
                    <w:jc w:val="center"/>
                    <w:rPr>
                      <w:rFonts w:ascii="Times New Roman" w:eastAsia="Times New Roman" w:hAnsi="Times New Roman"/>
                      <w:bCs/>
                      <w:color w:val="000000"/>
                      <w:kern w:val="28"/>
                      <w:sz w:val="20"/>
                      <w:szCs w:val="20"/>
                    </w:rPr>
                  </w:pPr>
                  <w:r w:rsidRPr="00724FFC">
                    <w:rPr>
                      <w:rFonts w:ascii="Times New Roman" w:eastAsia="Times New Roman" w:hAnsi="Times New Roman"/>
                      <w:bCs/>
                      <w:color w:val="000000"/>
                      <w:kern w:val="28"/>
                      <w:sz w:val="20"/>
                      <w:szCs w:val="20"/>
                    </w:rPr>
                    <w:t>pieces</w:t>
                  </w:r>
                </w:p>
              </w:tc>
              <w:tc>
                <w:tcPr>
                  <w:tcW w:w="1408" w:type="dxa"/>
                  <w:shd w:val="clear" w:color="auto" w:fill="auto"/>
                  <w:noWrap/>
                </w:tcPr>
                <w:p w14:paraId="5964929D" w14:textId="6BAEBFA2" w:rsidR="00D578EB" w:rsidRDefault="00D578EB" w:rsidP="00724FFC">
                  <w:pPr>
                    <w:spacing w:before="60" w:after="60"/>
                    <w:jc w:val="right"/>
                    <w:rPr>
                      <w:rFonts w:ascii="Times New Roman" w:eastAsia="Times New Roman" w:hAnsi="Times New Roman"/>
                      <w:bCs/>
                      <w:color w:val="000000"/>
                      <w:kern w:val="28"/>
                      <w:sz w:val="20"/>
                      <w:szCs w:val="20"/>
                    </w:rPr>
                  </w:pPr>
                  <w:r>
                    <w:rPr>
                      <w:rFonts w:ascii="Times New Roman" w:eastAsia="Times New Roman" w:hAnsi="Times New Roman"/>
                      <w:bCs/>
                      <w:color w:val="000000"/>
                      <w:kern w:val="28"/>
                      <w:sz w:val="20"/>
                      <w:szCs w:val="20"/>
                    </w:rPr>
                    <w:t>3</w:t>
                  </w:r>
                </w:p>
              </w:tc>
            </w:tr>
            <w:tr w:rsidR="00D578EB" w:rsidRPr="00383A69" w14:paraId="43017BA1" w14:textId="77777777" w:rsidTr="005E3820">
              <w:trPr>
                <w:cantSplit/>
                <w:jc w:val="center"/>
              </w:trPr>
              <w:tc>
                <w:tcPr>
                  <w:tcW w:w="1555" w:type="dxa"/>
                  <w:shd w:val="clear" w:color="auto" w:fill="auto"/>
                </w:tcPr>
                <w:p w14:paraId="7E39CC63" w14:textId="3C0A7420" w:rsidR="00D578EB" w:rsidRPr="00A76C5D" w:rsidRDefault="00D578EB" w:rsidP="00A76C5D">
                  <w:pPr>
                    <w:spacing w:before="60" w:after="60"/>
                    <w:rPr>
                      <w:rFonts w:ascii="Times New Roman" w:eastAsia="Times New Roman" w:hAnsi="Times New Roman"/>
                      <w:bCs/>
                      <w:color w:val="000000"/>
                      <w:kern w:val="28"/>
                      <w:sz w:val="20"/>
                      <w:szCs w:val="20"/>
                    </w:rPr>
                  </w:pPr>
                  <w:r w:rsidRPr="00A76C5D">
                    <w:rPr>
                      <w:rFonts w:ascii="Times New Roman" w:eastAsia="Times New Roman" w:hAnsi="Times New Roman"/>
                      <w:bCs/>
                      <w:color w:val="000000"/>
                      <w:kern w:val="28"/>
                      <w:sz w:val="20"/>
                      <w:szCs w:val="20"/>
                    </w:rPr>
                    <w:t>MEK05</w:t>
                  </w:r>
                </w:p>
              </w:tc>
              <w:tc>
                <w:tcPr>
                  <w:tcW w:w="2978" w:type="dxa"/>
                  <w:shd w:val="clear" w:color="auto" w:fill="auto"/>
                </w:tcPr>
                <w:p w14:paraId="0A62DDCA" w14:textId="7815C08B" w:rsidR="00D578EB" w:rsidRPr="00A76C5D" w:rsidRDefault="00D578EB" w:rsidP="00A76C5D">
                  <w:pPr>
                    <w:spacing w:before="60" w:after="60"/>
                    <w:jc w:val="both"/>
                    <w:rPr>
                      <w:rFonts w:ascii="Times New Roman" w:eastAsia="Times New Roman" w:hAnsi="Times New Roman"/>
                      <w:bCs/>
                      <w:color w:val="000000"/>
                      <w:kern w:val="28"/>
                      <w:sz w:val="20"/>
                      <w:szCs w:val="20"/>
                    </w:rPr>
                  </w:pPr>
                  <w:r w:rsidRPr="00A76C5D">
                    <w:rPr>
                      <w:rFonts w:ascii="Times New Roman" w:eastAsia="Times New Roman" w:hAnsi="Times New Roman"/>
                      <w:bCs/>
                      <w:color w:val="000000"/>
                      <w:kern w:val="28"/>
                      <w:sz w:val="20"/>
                      <w:szCs w:val="20"/>
                    </w:rPr>
                    <w:t xml:space="preserve">Laying pipes of 32 mm PN 10 HDPE // </w:t>
                  </w:r>
                  <w:r w:rsidRPr="00A76C5D">
                    <w:rPr>
                      <w:rFonts w:ascii="Times New Roman" w:eastAsia="Times New Roman" w:hAnsi="Times New Roman"/>
                      <w:bCs/>
                      <w:i/>
                      <w:iCs/>
                      <w:color w:val="5B9BD5"/>
                      <w:kern w:val="28"/>
                      <w:sz w:val="20"/>
                      <w:szCs w:val="20"/>
                      <w:lang w:val="tr-TR"/>
                    </w:rPr>
                    <w:t xml:space="preserve">32 mm çapında PN 10 HDPE boru döşenmesi </w:t>
                  </w:r>
                </w:p>
              </w:tc>
              <w:tc>
                <w:tcPr>
                  <w:tcW w:w="1425" w:type="dxa"/>
                </w:tcPr>
                <w:p w14:paraId="0DE3508C" w14:textId="75889B4A" w:rsidR="00D578EB" w:rsidRPr="00A76C5D" w:rsidRDefault="00D578EB" w:rsidP="00A76C5D">
                  <w:pPr>
                    <w:spacing w:before="60" w:after="60"/>
                    <w:jc w:val="center"/>
                    <w:rPr>
                      <w:rFonts w:ascii="Times New Roman" w:eastAsia="Times New Roman" w:hAnsi="Times New Roman"/>
                      <w:bCs/>
                      <w:color w:val="000000"/>
                      <w:kern w:val="28"/>
                      <w:sz w:val="20"/>
                      <w:szCs w:val="20"/>
                    </w:rPr>
                  </w:pPr>
                  <w:r w:rsidRPr="00A76C5D">
                    <w:rPr>
                      <w:rFonts w:ascii="Times New Roman" w:eastAsia="Times New Roman" w:hAnsi="Times New Roman"/>
                      <w:bCs/>
                      <w:color w:val="000000"/>
                      <w:kern w:val="28"/>
                      <w:sz w:val="20"/>
                      <w:szCs w:val="20"/>
                    </w:rPr>
                    <w:t>m</w:t>
                  </w:r>
                </w:p>
              </w:tc>
              <w:tc>
                <w:tcPr>
                  <w:tcW w:w="1408" w:type="dxa"/>
                  <w:shd w:val="clear" w:color="auto" w:fill="auto"/>
                  <w:noWrap/>
                </w:tcPr>
                <w:p w14:paraId="6495CD3E" w14:textId="701682BD" w:rsidR="00D578EB" w:rsidRDefault="00D578EB" w:rsidP="00A76C5D">
                  <w:pPr>
                    <w:spacing w:before="60" w:after="60"/>
                    <w:jc w:val="right"/>
                    <w:rPr>
                      <w:rFonts w:ascii="Times New Roman" w:eastAsia="Times New Roman" w:hAnsi="Times New Roman"/>
                      <w:bCs/>
                      <w:color w:val="000000"/>
                      <w:kern w:val="28"/>
                      <w:sz w:val="20"/>
                      <w:szCs w:val="20"/>
                    </w:rPr>
                  </w:pPr>
                  <w:r>
                    <w:rPr>
                      <w:rFonts w:ascii="Times New Roman" w:eastAsia="Times New Roman" w:hAnsi="Times New Roman"/>
                      <w:bCs/>
                      <w:color w:val="000000"/>
                      <w:kern w:val="28"/>
                      <w:sz w:val="20"/>
                      <w:szCs w:val="20"/>
                    </w:rPr>
                    <w:t>200.00</w:t>
                  </w:r>
                </w:p>
              </w:tc>
            </w:tr>
            <w:tr w:rsidR="00D578EB" w:rsidRPr="00383A69" w14:paraId="127E06B7" w14:textId="77777777" w:rsidTr="005E3820">
              <w:trPr>
                <w:cantSplit/>
                <w:jc w:val="center"/>
              </w:trPr>
              <w:tc>
                <w:tcPr>
                  <w:tcW w:w="1555" w:type="dxa"/>
                  <w:shd w:val="clear" w:color="auto" w:fill="auto"/>
                </w:tcPr>
                <w:p w14:paraId="66852AAE" w14:textId="66F102B6" w:rsidR="00D578EB" w:rsidRPr="00F97B69" w:rsidRDefault="00D578EB" w:rsidP="00F97B69">
                  <w:pPr>
                    <w:spacing w:before="60" w:after="60"/>
                    <w:rPr>
                      <w:rFonts w:ascii="Times New Roman" w:eastAsia="Times New Roman" w:hAnsi="Times New Roman"/>
                      <w:bCs/>
                      <w:color w:val="000000"/>
                      <w:kern w:val="28"/>
                      <w:sz w:val="20"/>
                      <w:szCs w:val="20"/>
                    </w:rPr>
                  </w:pPr>
                  <w:r w:rsidRPr="00F97B69">
                    <w:rPr>
                      <w:rFonts w:ascii="Times New Roman" w:eastAsia="Times New Roman" w:hAnsi="Times New Roman"/>
                      <w:bCs/>
                      <w:color w:val="000000"/>
                      <w:kern w:val="28"/>
                      <w:sz w:val="20"/>
                      <w:szCs w:val="20"/>
                    </w:rPr>
                    <w:t>MEK06</w:t>
                  </w:r>
                </w:p>
              </w:tc>
              <w:tc>
                <w:tcPr>
                  <w:tcW w:w="2978" w:type="dxa"/>
                  <w:shd w:val="clear" w:color="auto" w:fill="auto"/>
                </w:tcPr>
                <w:p w14:paraId="1DC34442" w14:textId="4701E32C" w:rsidR="00D578EB" w:rsidRPr="00F97B69" w:rsidRDefault="00D578EB" w:rsidP="00F97B69">
                  <w:pPr>
                    <w:spacing w:before="60" w:after="60"/>
                    <w:jc w:val="both"/>
                    <w:rPr>
                      <w:rFonts w:ascii="Times New Roman" w:eastAsia="Times New Roman" w:hAnsi="Times New Roman"/>
                      <w:bCs/>
                      <w:color w:val="000000"/>
                      <w:kern w:val="28"/>
                      <w:sz w:val="20"/>
                      <w:szCs w:val="20"/>
                    </w:rPr>
                  </w:pPr>
                  <w:r w:rsidRPr="00F97B69">
                    <w:rPr>
                      <w:rFonts w:ascii="Times New Roman" w:eastAsia="Times New Roman" w:hAnsi="Times New Roman"/>
                      <w:bCs/>
                      <w:color w:val="000000"/>
                      <w:kern w:val="28"/>
                      <w:sz w:val="20"/>
                      <w:szCs w:val="20"/>
                    </w:rPr>
                    <w:t xml:space="preserve">Unleaded PVC insulated cable of 3x1.5 mm² to feed the pump // </w:t>
                  </w:r>
                  <w:r w:rsidRPr="00F97B69">
                    <w:rPr>
                      <w:rFonts w:ascii="Times New Roman" w:eastAsia="Times New Roman" w:hAnsi="Times New Roman"/>
                      <w:bCs/>
                      <w:i/>
                      <w:iCs/>
                      <w:color w:val="5B9BD5"/>
                      <w:kern w:val="28"/>
                      <w:sz w:val="20"/>
                      <w:szCs w:val="20"/>
                      <w:lang w:val="tr-TR"/>
                    </w:rPr>
                    <w:t>Pompayı beslemek üzere  3x1.5 mm², kurşunsuz PVC izoleli kablo</w:t>
                  </w:r>
                </w:p>
              </w:tc>
              <w:tc>
                <w:tcPr>
                  <w:tcW w:w="1425" w:type="dxa"/>
                </w:tcPr>
                <w:p w14:paraId="671E52CB" w14:textId="2E74EDC5" w:rsidR="00D578EB" w:rsidRPr="00F97B69" w:rsidRDefault="00D578EB" w:rsidP="00F97B69">
                  <w:pPr>
                    <w:spacing w:before="60" w:after="60"/>
                    <w:jc w:val="center"/>
                    <w:rPr>
                      <w:rFonts w:ascii="Times New Roman" w:eastAsia="Times New Roman" w:hAnsi="Times New Roman"/>
                      <w:bCs/>
                      <w:color w:val="000000"/>
                      <w:kern w:val="28"/>
                      <w:sz w:val="20"/>
                      <w:szCs w:val="20"/>
                    </w:rPr>
                  </w:pPr>
                  <w:r w:rsidRPr="00F97B69">
                    <w:rPr>
                      <w:rFonts w:ascii="Times New Roman" w:eastAsia="Times New Roman" w:hAnsi="Times New Roman"/>
                      <w:bCs/>
                      <w:color w:val="000000"/>
                      <w:kern w:val="28"/>
                      <w:sz w:val="20"/>
                      <w:szCs w:val="20"/>
                    </w:rPr>
                    <w:t>m</w:t>
                  </w:r>
                </w:p>
              </w:tc>
              <w:tc>
                <w:tcPr>
                  <w:tcW w:w="1408" w:type="dxa"/>
                  <w:shd w:val="clear" w:color="auto" w:fill="auto"/>
                  <w:noWrap/>
                </w:tcPr>
                <w:p w14:paraId="115B2624" w14:textId="29179D77" w:rsidR="00D578EB" w:rsidRDefault="00D578EB" w:rsidP="00F97B69">
                  <w:pPr>
                    <w:spacing w:before="60" w:after="60"/>
                    <w:jc w:val="right"/>
                    <w:rPr>
                      <w:rFonts w:ascii="Times New Roman" w:eastAsia="Times New Roman" w:hAnsi="Times New Roman"/>
                      <w:bCs/>
                      <w:color w:val="000000"/>
                      <w:kern w:val="28"/>
                      <w:sz w:val="20"/>
                      <w:szCs w:val="20"/>
                    </w:rPr>
                  </w:pPr>
                  <w:r>
                    <w:rPr>
                      <w:rFonts w:ascii="Times New Roman" w:eastAsia="Times New Roman" w:hAnsi="Times New Roman"/>
                      <w:bCs/>
                      <w:color w:val="000000"/>
                      <w:kern w:val="28"/>
                      <w:sz w:val="20"/>
                      <w:szCs w:val="20"/>
                    </w:rPr>
                    <w:t>150.00</w:t>
                  </w:r>
                </w:p>
              </w:tc>
            </w:tr>
          </w:tbl>
          <w:p w14:paraId="27A952A5" w14:textId="3EE6F888" w:rsidR="0046409D" w:rsidRPr="0046409D" w:rsidRDefault="0046409D" w:rsidP="0046409D">
            <w:pPr>
              <w:suppressAutoHyphens w:val="0"/>
              <w:autoSpaceDN/>
              <w:spacing w:after="120"/>
              <w:ind w:right="629"/>
              <w:jc w:val="both"/>
              <w:textAlignment w:val="auto"/>
              <w:rPr>
                <w:rFonts w:ascii="Times New Roman" w:eastAsia="Times New Roman" w:hAnsi="Times New Roman"/>
                <w:b/>
                <w:snapToGrid w:val="0"/>
                <w:u w:val="single"/>
                <w:lang w:val="en-US"/>
              </w:rPr>
            </w:pPr>
          </w:p>
        </w:tc>
      </w:tr>
      <w:tr w:rsidR="005A0586" w:rsidRPr="005A0586" w14:paraId="0386F7AD" w14:textId="77777777" w:rsidTr="00B91AA3">
        <w:tc>
          <w:tcPr>
            <w:tcW w:w="4678" w:type="dxa"/>
          </w:tcPr>
          <w:p w14:paraId="030EC7F3" w14:textId="0539E92C" w:rsidR="00D578EB" w:rsidRDefault="00DF45DB" w:rsidP="00EE331E">
            <w:pPr>
              <w:spacing w:before="240"/>
              <w:jc w:val="both"/>
              <w:rPr>
                <w:rFonts w:ascii="Times New Roman" w:hAnsi="Times New Roman"/>
              </w:rPr>
            </w:pPr>
            <w:r>
              <w:rPr>
                <w:rFonts w:ascii="Times New Roman" w:hAnsi="Times New Roman"/>
              </w:rPr>
              <w:lastRenderedPageBreak/>
              <w:t>*We acknowledge that t</w:t>
            </w:r>
            <w:r w:rsidR="00D578EB">
              <w:rPr>
                <w:rFonts w:ascii="Times New Roman" w:hAnsi="Times New Roman"/>
              </w:rPr>
              <w:t xml:space="preserve">he amounts provided in the above table are </w:t>
            </w:r>
            <w:r>
              <w:rPr>
                <w:rFonts w:ascii="Times New Roman" w:hAnsi="Times New Roman"/>
              </w:rPr>
              <w:t>an approximation</w:t>
            </w:r>
            <w:r w:rsidR="00D578EB">
              <w:rPr>
                <w:rFonts w:ascii="Times New Roman" w:hAnsi="Times New Roman"/>
              </w:rPr>
              <w:t xml:space="preserve">. </w:t>
            </w:r>
            <w:r>
              <w:rPr>
                <w:rFonts w:ascii="Times New Roman" w:hAnsi="Times New Roman"/>
              </w:rPr>
              <w:t>We understand that t</w:t>
            </w:r>
            <w:r w:rsidR="00D578EB">
              <w:rPr>
                <w:rFonts w:ascii="Times New Roman" w:hAnsi="Times New Roman"/>
              </w:rPr>
              <w:t xml:space="preserve">he total price should be given as lump sum for all works listed above. </w:t>
            </w:r>
            <w:r>
              <w:rPr>
                <w:rFonts w:ascii="Times New Roman" w:hAnsi="Times New Roman"/>
              </w:rPr>
              <w:t>We confirm that n</w:t>
            </w:r>
            <w:r w:rsidR="00D578EB">
              <w:rPr>
                <w:rFonts w:ascii="Times New Roman" w:hAnsi="Times New Roman"/>
              </w:rPr>
              <w:t xml:space="preserve">o </w:t>
            </w:r>
            <w:r w:rsidR="00FA406C">
              <w:rPr>
                <w:rFonts w:ascii="Times New Roman" w:hAnsi="Times New Roman"/>
              </w:rPr>
              <w:t>price increase will be accepted.</w:t>
            </w:r>
          </w:p>
          <w:p w14:paraId="6338FB29" w14:textId="15A15485" w:rsidR="005A0586" w:rsidRPr="005A0586" w:rsidRDefault="005A0586" w:rsidP="00EE331E">
            <w:pPr>
              <w:spacing w:before="240"/>
              <w:jc w:val="both"/>
              <w:rPr>
                <w:rFonts w:ascii="Times New Roman" w:hAnsi="Times New Roman"/>
              </w:rPr>
            </w:pPr>
            <w:r w:rsidRPr="005A0586">
              <w:rPr>
                <w:rFonts w:ascii="Times New Roman" w:hAnsi="Times New Roman"/>
              </w:rPr>
              <w:t>Acquainted with Value Added Tax (VAT) exemption of UNDP, we confirmed and assured that our quote prices are VAT exempted and no request for additional payment will be made to UNDP due to any kind of taxes and duties.</w:t>
            </w:r>
          </w:p>
        </w:tc>
        <w:tc>
          <w:tcPr>
            <w:tcW w:w="4961" w:type="dxa"/>
          </w:tcPr>
          <w:p w14:paraId="5CB7B86B" w14:textId="5CB3FF2F" w:rsidR="00D578EB" w:rsidRDefault="00DF45DB" w:rsidP="00EE331E">
            <w:pPr>
              <w:spacing w:before="240"/>
              <w:jc w:val="both"/>
              <w:rPr>
                <w:rFonts w:ascii="Times New Roman" w:hAnsi="Times New Roman"/>
                <w:i/>
                <w:color w:val="5B9BD5" w:themeColor="accent1"/>
                <w:lang w:val="tr-TR"/>
              </w:rPr>
            </w:pPr>
            <w:r>
              <w:rPr>
                <w:rFonts w:ascii="Times New Roman" w:hAnsi="Times New Roman"/>
                <w:i/>
                <w:color w:val="5B9BD5" w:themeColor="accent1"/>
                <w:lang w:val="tr-TR"/>
              </w:rPr>
              <w:t>*</w:t>
            </w:r>
            <w:r w:rsidR="00D578EB">
              <w:rPr>
                <w:rFonts w:ascii="Times New Roman" w:hAnsi="Times New Roman"/>
                <w:i/>
                <w:color w:val="5B9BD5" w:themeColor="accent1"/>
                <w:lang w:val="tr-TR"/>
              </w:rPr>
              <w:t>Yukarıdaki tabloda verilen miktarla</w:t>
            </w:r>
            <w:r>
              <w:rPr>
                <w:rFonts w:ascii="Times New Roman" w:hAnsi="Times New Roman"/>
                <w:i/>
                <w:color w:val="5B9BD5" w:themeColor="accent1"/>
                <w:lang w:val="tr-TR"/>
              </w:rPr>
              <w:t>rın</w:t>
            </w:r>
            <w:r w:rsidR="00D578EB">
              <w:rPr>
                <w:rFonts w:ascii="Times New Roman" w:hAnsi="Times New Roman"/>
                <w:i/>
                <w:color w:val="5B9BD5" w:themeColor="accent1"/>
                <w:lang w:val="tr-TR"/>
              </w:rPr>
              <w:t xml:space="preserve"> </w:t>
            </w:r>
            <w:r>
              <w:rPr>
                <w:rFonts w:ascii="Times New Roman" w:hAnsi="Times New Roman"/>
                <w:i/>
                <w:color w:val="5B9BD5" w:themeColor="accent1"/>
                <w:lang w:val="tr-TR"/>
              </w:rPr>
              <w:t>yaklaşık olduğunu onaylıyoruz.</w:t>
            </w:r>
            <w:r w:rsidR="005E3820">
              <w:rPr>
                <w:rFonts w:ascii="Times New Roman" w:hAnsi="Times New Roman"/>
                <w:i/>
                <w:color w:val="5B9BD5" w:themeColor="accent1"/>
                <w:lang w:val="tr-TR"/>
              </w:rPr>
              <w:t xml:space="preserve"> Toplam fiyat</w:t>
            </w:r>
            <w:r>
              <w:rPr>
                <w:rFonts w:ascii="Times New Roman" w:hAnsi="Times New Roman"/>
                <w:i/>
                <w:color w:val="5B9BD5" w:themeColor="accent1"/>
                <w:lang w:val="tr-TR"/>
              </w:rPr>
              <w:t>ın</w:t>
            </w:r>
            <w:r w:rsidR="005E3820">
              <w:rPr>
                <w:rFonts w:ascii="Times New Roman" w:hAnsi="Times New Roman"/>
                <w:i/>
                <w:color w:val="5B9BD5" w:themeColor="accent1"/>
                <w:lang w:val="tr-TR"/>
              </w:rPr>
              <w:t>, yuka</w:t>
            </w:r>
            <w:r w:rsidR="00FA406C">
              <w:rPr>
                <w:rFonts w:ascii="Times New Roman" w:hAnsi="Times New Roman"/>
                <w:i/>
                <w:color w:val="5B9BD5" w:themeColor="accent1"/>
                <w:lang w:val="tr-TR"/>
              </w:rPr>
              <w:t>rıda listelenen tüm işler için götürü bedel</w:t>
            </w:r>
            <w:r w:rsidR="005E3820">
              <w:rPr>
                <w:rFonts w:ascii="Times New Roman" w:hAnsi="Times New Roman"/>
                <w:i/>
                <w:color w:val="5B9BD5" w:themeColor="accent1"/>
                <w:lang w:val="tr-TR"/>
              </w:rPr>
              <w:t xml:space="preserve"> olara</w:t>
            </w:r>
            <w:r>
              <w:rPr>
                <w:rFonts w:ascii="Times New Roman" w:hAnsi="Times New Roman"/>
                <w:i/>
                <w:color w:val="5B9BD5" w:themeColor="accent1"/>
                <w:lang w:val="tr-TR"/>
              </w:rPr>
              <w:t>k verilmesi gerektiğini anlıyoruz.</w:t>
            </w:r>
            <w:r w:rsidR="005E3820">
              <w:rPr>
                <w:rFonts w:ascii="Times New Roman" w:hAnsi="Times New Roman"/>
                <w:i/>
                <w:color w:val="5B9BD5" w:themeColor="accent1"/>
                <w:lang w:val="tr-TR"/>
              </w:rPr>
              <w:t xml:space="preserve"> </w:t>
            </w:r>
            <w:r w:rsidR="00FA406C">
              <w:rPr>
                <w:rFonts w:ascii="Times New Roman" w:hAnsi="Times New Roman"/>
                <w:i/>
                <w:color w:val="5B9BD5" w:themeColor="accent1"/>
                <w:lang w:val="tr-TR"/>
              </w:rPr>
              <w:t>H</w:t>
            </w:r>
            <w:r w:rsidR="005E3820">
              <w:rPr>
                <w:rFonts w:ascii="Times New Roman" w:hAnsi="Times New Roman"/>
                <w:i/>
                <w:color w:val="5B9BD5" w:themeColor="accent1"/>
                <w:lang w:val="tr-TR"/>
              </w:rPr>
              <w:t>içbir f</w:t>
            </w:r>
            <w:r w:rsidR="006E4DDE">
              <w:rPr>
                <w:rFonts w:ascii="Times New Roman" w:hAnsi="Times New Roman"/>
                <w:i/>
                <w:color w:val="5B9BD5" w:themeColor="accent1"/>
                <w:lang w:val="tr-TR"/>
              </w:rPr>
              <w:t>iyat artışı</w:t>
            </w:r>
            <w:r w:rsidR="00FA406C">
              <w:rPr>
                <w:rFonts w:ascii="Times New Roman" w:hAnsi="Times New Roman"/>
                <w:i/>
                <w:color w:val="5B9BD5" w:themeColor="accent1"/>
                <w:lang w:val="tr-TR"/>
              </w:rPr>
              <w:t>nın</w:t>
            </w:r>
            <w:r w:rsidR="006E4DDE">
              <w:rPr>
                <w:rFonts w:ascii="Times New Roman" w:hAnsi="Times New Roman"/>
                <w:i/>
                <w:color w:val="5B9BD5" w:themeColor="accent1"/>
                <w:lang w:val="tr-TR"/>
              </w:rPr>
              <w:t xml:space="preserve"> kabul edilmeyeceğini</w:t>
            </w:r>
            <w:r w:rsidR="005E3820">
              <w:rPr>
                <w:rFonts w:ascii="Times New Roman" w:hAnsi="Times New Roman"/>
                <w:i/>
                <w:color w:val="5B9BD5" w:themeColor="accent1"/>
                <w:lang w:val="tr-TR"/>
              </w:rPr>
              <w:t xml:space="preserve"> </w:t>
            </w:r>
            <w:r w:rsidR="006E4DDE">
              <w:rPr>
                <w:rFonts w:ascii="Times New Roman" w:hAnsi="Times New Roman"/>
                <w:i/>
                <w:color w:val="5B9BD5" w:themeColor="accent1"/>
                <w:lang w:val="tr-TR"/>
              </w:rPr>
              <w:t>onaylar ve garanti ederiz</w:t>
            </w:r>
            <w:r w:rsidR="00FA406C">
              <w:rPr>
                <w:rFonts w:ascii="Times New Roman" w:hAnsi="Times New Roman"/>
                <w:i/>
                <w:color w:val="5B9BD5" w:themeColor="accent1"/>
                <w:lang w:val="tr-TR"/>
              </w:rPr>
              <w:t>.</w:t>
            </w:r>
          </w:p>
          <w:p w14:paraId="1C083FDE" w14:textId="1C188B97" w:rsidR="005A0586" w:rsidRPr="005A0586" w:rsidRDefault="005A0586" w:rsidP="00EE331E">
            <w:pPr>
              <w:spacing w:before="240"/>
              <w:jc w:val="both"/>
              <w:rPr>
                <w:rFonts w:ascii="Times New Roman" w:hAnsi="Times New Roman"/>
                <w:i/>
                <w:color w:val="5B9BD5" w:themeColor="accent1"/>
                <w:lang w:val="tr-TR"/>
              </w:rPr>
            </w:pPr>
            <w:proofErr w:type="spellStart"/>
            <w:r w:rsidRPr="005A0586">
              <w:rPr>
                <w:rFonts w:ascii="Times New Roman" w:hAnsi="Times New Roman"/>
                <w:i/>
                <w:color w:val="5B9BD5" w:themeColor="accent1"/>
                <w:lang w:val="tr-TR"/>
              </w:rPr>
              <w:t>UNDP’nin</w:t>
            </w:r>
            <w:proofErr w:type="spellEnd"/>
            <w:r w:rsidRPr="005A0586">
              <w:rPr>
                <w:rFonts w:ascii="Times New Roman" w:hAnsi="Times New Roman"/>
                <w:i/>
                <w:color w:val="5B9BD5" w:themeColor="accent1"/>
                <w:lang w:val="tr-TR"/>
              </w:rPr>
              <w:t xml:space="preserve"> Katma Değer Vergisi (KDV) muafiyetini bilerek, Teklif fiyatımızın katma değer vergisinden muaf olduğunu ve </w:t>
            </w:r>
            <w:r w:rsidR="00B9298F" w:rsidRPr="005A0586">
              <w:rPr>
                <w:rFonts w:ascii="Times New Roman" w:hAnsi="Times New Roman"/>
                <w:i/>
                <w:color w:val="5B9BD5" w:themeColor="accent1"/>
                <w:lang w:val="tr-TR"/>
              </w:rPr>
              <w:t>UNDP ‘den</w:t>
            </w:r>
            <w:r w:rsidRPr="005A0586">
              <w:rPr>
                <w:rFonts w:ascii="Times New Roman" w:hAnsi="Times New Roman"/>
                <w:i/>
                <w:color w:val="5B9BD5" w:themeColor="accent1"/>
                <w:lang w:val="tr-TR"/>
              </w:rPr>
              <w:t xml:space="preserve"> </w:t>
            </w:r>
            <w:r w:rsidR="00395172" w:rsidRPr="005A0586">
              <w:rPr>
                <w:rFonts w:ascii="Times New Roman" w:hAnsi="Times New Roman"/>
                <w:i/>
                <w:color w:val="5B9BD5" w:themeColor="accent1"/>
                <w:lang w:val="tr-TR"/>
              </w:rPr>
              <w:t>hiçbir</w:t>
            </w:r>
            <w:r w:rsidRPr="005A0586">
              <w:rPr>
                <w:rFonts w:ascii="Times New Roman" w:hAnsi="Times New Roman"/>
                <w:i/>
                <w:color w:val="5B9BD5" w:themeColor="accent1"/>
                <w:lang w:val="tr-TR"/>
              </w:rPr>
              <w:t xml:space="preserve"> vergi için ekstra ödeme talep etmeyeceğimizi onaylar ve garanti ederiz.</w:t>
            </w:r>
          </w:p>
        </w:tc>
      </w:tr>
      <w:tr w:rsidR="005A0586" w:rsidRPr="005A0586" w14:paraId="46F3E0A1" w14:textId="77777777" w:rsidTr="00B91AA3">
        <w:tc>
          <w:tcPr>
            <w:tcW w:w="4678" w:type="dxa"/>
          </w:tcPr>
          <w:p w14:paraId="6BD85B05" w14:textId="6185C303" w:rsidR="005A0586" w:rsidRPr="00EE331E" w:rsidRDefault="005A0586" w:rsidP="00EE331E">
            <w:pPr>
              <w:spacing w:before="240"/>
              <w:jc w:val="both"/>
              <w:rPr>
                <w:rFonts w:ascii="Times New Roman" w:hAnsi="Times New Roman"/>
              </w:rPr>
            </w:pPr>
            <w:r w:rsidRPr="005A0586">
              <w:rPr>
                <w:rFonts w:ascii="Times New Roman" w:hAnsi="Times New Roman"/>
              </w:rPr>
              <w:t>We accept these prices cannot be changed during contract implementation for whatsoever reason including but not limited to location of exact delivery addresses.</w:t>
            </w:r>
          </w:p>
        </w:tc>
        <w:tc>
          <w:tcPr>
            <w:tcW w:w="4961" w:type="dxa"/>
          </w:tcPr>
          <w:p w14:paraId="6628D157" w14:textId="2E16019B" w:rsidR="005A0586" w:rsidRPr="005A0586" w:rsidRDefault="005A0586" w:rsidP="00EE331E">
            <w:pPr>
              <w:spacing w:before="240"/>
              <w:ind w:right="-1039"/>
              <w:jc w:val="both"/>
              <w:rPr>
                <w:rFonts w:ascii="Times New Roman" w:hAnsi="Times New Roman"/>
                <w:i/>
                <w:color w:val="5B9BD5"/>
              </w:rPr>
            </w:pPr>
            <w:r w:rsidRPr="005A0586">
              <w:rPr>
                <w:rFonts w:ascii="Times New Roman" w:hAnsi="Times New Roman"/>
                <w:i/>
                <w:color w:val="5B9BD5" w:themeColor="accent1"/>
                <w:lang w:val="tr-TR"/>
              </w:rPr>
              <w:t>Sözleşmenin uygulanması aşamasında, teslimatın yapılacağı tam adreslerin yeri dahil olmak ve bununla sınırlı bulunmamak kaydıyla, hiçbir sebeple bu fiyatların değiştirilemeyeceğini kabul ediyoruz.</w:t>
            </w:r>
          </w:p>
        </w:tc>
      </w:tr>
      <w:tr w:rsidR="005A0586" w:rsidRPr="005A0586" w14:paraId="222309A0" w14:textId="77777777" w:rsidTr="00B91AA3">
        <w:tc>
          <w:tcPr>
            <w:tcW w:w="4678" w:type="dxa"/>
          </w:tcPr>
          <w:p w14:paraId="14FD5B28" w14:textId="32CEF583" w:rsidR="005A0586" w:rsidRPr="00EE331E" w:rsidRDefault="005A0586" w:rsidP="00EE331E">
            <w:pPr>
              <w:spacing w:before="240"/>
              <w:jc w:val="both"/>
              <w:rPr>
                <w:rFonts w:ascii="Times New Roman" w:hAnsi="Times New Roman"/>
              </w:rPr>
            </w:pPr>
            <w:r w:rsidRPr="005A0586">
              <w:rPr>
                <w:rFonts w:ascii="Times New Roman" w:hAnsi="Times New Roman"/>
              </w:rPr>
              <w:lastRenderedPageBreak/>
              <w:t xml:space="preserve">We confirm that our quotation is valid for at least 90 days following the deadline for submission. Above quoted prices are inclusive of all other costs whether direct </w:t>
            </w:r>
            <w:r w:rsidR="00935809" w:rsidRPr="005A0586">
              <w:rPr>
                <w:rFonts w:ascii="Times New Roman" w:hAnsi="Times New Roman"/>
              </w:rPr>
              <w:t>or</w:t>
            </w:r>
            <w:r w:rsidRPr="005A0586">
              <w:rPr>
                <w:rFonts w:ascii="Times New Roman" w:hAnsi="Times New Roman"/>
              </w:rPr>
              <w:t xml:space="preserve"> indirect nature, associated with the satisfactory supply of each item in accordance with Technical Specifications.</w:t>
            </w:r>
          </w:p>
        </w:tc>
        <w:tc>
          <w:tcPr>
            <w:tcW w:w="4961" w:type="dxa"/>
          </w:tcPr>
          <w:p w14:paraId="569EB8C4" w14:textId="501F9E9E" w:rsidR="005A0586" w:rsidRPr="00EE331E" w:rsidRDefault="005A0586" w:rsidP="00EE331E">
            <w:pPr>
              <w:spacing w:before="240"/>
              <w:jc w:val="both"/>
              <w:rPr>
                <w:rFonts w:ascii="Times New Roman" w:hAnsi="Times New Roman"/>
                <w:i/>
                <w:color w:val="5B9BD5" w:themeColor="accent1"/>
                <w:lang w:val="tr-TR"/>
              </w:rPr>
            </w:pPr>
            <w:r w:rsidRPr="005A0586">
              <w:rPr>
                <w:rFonts w:ascii="Times New Roman" w:hAnsi="Times New Roman"/>
                <w:i/>
                <w:color w:val="5B9BD5" w:themeColor="accent1"/>
                <w:lang w:val="tr-TR"/>
              </w:rPr>
              <w:t xml:space="preserve">Teklifimizin, teslim edilmesi için belirlenen son tarih </w:t>
            </w:r>
            <w:r w:rsidR="00395172" w:rsidRPr="005A0586">
              <w:rPr>
                <w:rFonts w:ascii="Times New Roman" w:hAnsi="Times New Roman"/>
                <w:i/>
                <w:color w:val="5B9BD5" w:themeColor="accent1"/>
                <w:lang w:val="tr-TR"/>
              </w:rPr>
              <w:t>itibariyle</w:t>
            </w:r>
            <w:r w:rsidRPr="005A0586">
              <w:rPr>
                <w:rFonts w:ascii="Times New Roman" w:hAnsi="Times New Roman"/>
                <w:i/>
                <w:color w:val="5B9BD5" w:themeColor="accent1"/>
                <w:lang w:val="tr-TR"/>
              </w:rPr>
              <w:t xml:space="preserve"> en az 90 gün süreyle geçerli olduğunu teyit ederiz. Yukarıda belirtilen fiyatlar, Teknik Şartnamede belirtilen malların başarılı ve eksiksiz bir biçimde sağlanması için gerekli doğrudan veya dolaylı tüm maliyetleri kapsamaktadır. </w:t>
            </w:r>
          </w:p>
        </w:tc>
      </w:tr>
      <w:tr w:rsidR="005A0586" w:rsidRPr="005A0586" w14:paraId="2FBB24BE" w14:textId="77777777" w:rsidTr="00B91AA3">
        <w:tc>
          <w:tcPr>
            <w:tcW w:w="4678" w:type="dxa"/>
          </w:tcPr>
          <w:p w14:paraId="35351179" w14:textId="072B832A" w:rsidR="005A0586" w:rsidRPr="00EE331E" w:rsidRDefault="005A0586" w:rsidP="00EE331E">
            <w:pPr>
              <w:spacing w:before="240"/>
              <w:jc w:val="both"/>
              <w:rPr>
                <w:rFonts w:ascii="Times New Roman" w:hAnsi="Times New Roman"/>
              </w:rPr>
            </w:pPr>
            <w:r w:rsidRPr="005A0586">
              <w:rPr>
                <w:rFonts w:ascii="Times New Roman" w:hAnsi="Times New Roman"/>
              </w:rPr>
              <w:t>We have examined all of the solicitation documents issued by UNDP and have no reservation whatsoever to the solicitation documents. We understand that you may cancel the quotation process at any time without incurring any liability to the Offerors. We also understand that you are not bound to accept any quotation that you may receive.</w:t>
            </w:r>
          </w:p>
        </w:tc>
        <w:tc>
          <w:tcPr>
            <w:tcW w:w="4961" w:type="dxa"/>
          </w:tcPr>
          <w:p w14:paraId="4FEC1A56" w14:textId="29FB388E" w:rsidR="005A0586" w:rsidRPr="00EE331E" w:rsidRDefault="005A0586" w:rsidP="00EE331E">
            <w:pPr>
              <w:spacing w:before="240"/>
              <w:jc w:val="both"/>
              <w:rPr>
                <w:rFonts w:ascii="Times New Roman" w:hAnsi="Times New Roman"/>
                <w:i/>
                <w:color w:val="5B9BD5"/>
                <w:lang w:val="tr-TR"/>
              </w:rPr>
            </w:pPr>
            <w:r w:rsidRPr="005A0586">
              <w:rPr>
                <w:rFonts w:ascii="Times New Roman" w:hAnsi="Times New Roman"/>
                <w:i/>
                <w:color w:val="5B9BD5"/>
                <w:lang w:val="tr-TR"/>
              </w:rPr>
              <w:t xml:space="preserve">UNDP tarafından hazırlanan ihale dokümanlarını incelediğimizi ve ihale dokümanlarında belirtilen hiçbir hususa itirazımız bulunmadığını beyan ederiz. </w:t>
            </w:r>
            <w:proofErr w:type="spellStart"/>
            <w:r w:rsidRPr="005A0586">
              <w:rPr>
                <w:rFonts w:ascii="Times New Roman" w:hAnsi="Times New Roman"/>
                <w:i/>
                <w:color w:val="5B9BD5"/>
                <w:lang w:val="tr-TR"/>
              </w:rPr>
              <w:t>UNDP’nin</w:t>
            </w:r>
            <w:proofErr w:type="spellEnd"/>
            <w:r w:rsidRPr="005A0586">
              <w:rPr>
                <w:rFonts w:ascii="Times New Roman" w:hAnsi="Times New Roman"/>
                <w:i/>
                <w:color w:val="5B9BD5"/>
                <w:lang w:val="tr-TR"/>
              </w:rPr>
              <w:t>, teklif sahiplerine herhangi bir yükümlülük getirmeksizin ihale sürecini iptal edebileceğini ayrıca aldığınız herhangi bir teklifi de kabul etme zorunluluğunuz bulunmadığını kabul etmekteyiz.</w:t>
            </w:r>
          </w:p>
        </w:tc>
      </w:tr>
      <w:tr w:rsidR="005A0586" w:rsidRPr="005A0586" w14:paraId="6B04C587" w14:textId="77777777" w:rsidTr="00B91AA3">
        <w:tc>
          <w:tcPr>
            <w:tcW w:w="4678" w:type="dxa"/>
          </w:tcPr>
          <w:p w14:paraId="365DA428" w14:textId="47EB581B" w:rsidR="005A0586" w:rsidRPr="005A0586" w:rsidRDefault="005A0586" w:rsidP="00EE331E">
            <w:pPr>
              <w:spacing w:before="240"/>
              <w:jc w:val="both"/>
              <w:rPr>
                <w:rFonts w:ascii="Times New Roman" w:hAnsi="Times New Roman"/>
              </w:rPr>
            </w:pPr>
            <w:r w:rsidRPr="005A0586">
              <w:rPr>
                <w:rFonts w:ascii="Times New Roman" w:hAnsi="Times New Roman"/>
              </w:rPr>
              <w:t>We declare that our company and/or any of its partners are not in the circumstances of disqualification or restriction to participate in a tender and/or undertake a contract, as set forth by Turkish Public Procurement Authority or by relevant laws in Turkey or by relevant laws of the country in which they operate, as of the date on which we submitted our quotation.</w:t>
            </w:r>
          </w:p>
        </w:tc>
        <w:tc>
          <w:tcPr>
            <w:tcW w:w="4961" w:type="dxa"/>
          </w:tcPr>
          <w:p w14:paraId="416F6F11" w14:textId="4D44D8E2" w:rsidR="005A0586" w:rsidRPr="005A0586" w:rsidRDefault="005A0586" w:rsidP="00EE331E">
            <w:pPr>
              <w:spacing w:before="240"/>
              <w:jc w:val="both"/>
              <w:rPr>
                <w:rFonts w:ascii="Times New Roman" w:hAnsi="Times New Roman"/>
                <w:i/>
                <w:color w:val="5B9BD5"/>
                <w:lang w:val="tr-TR"/>
              </w:rPr>
            </w:pPr>
            <w:r w:rsidRPr="005A0586">
              <w:rPr>
                <w:rFonts w:ascii="Times New Roman" w:hAnsi="Times New Roman"/>
                <w:i/>
                <w:color w:val="5B9BD5"/>
                <w:lang w:val="tr-TR"/>
              </w:rPr>
              <w:t>Firmamızın ve/veya firmamız ortaklarından herhangi birisinin; teklifimizi sunmuş olduğumuz tarih itibariyle, Kamu İhale Kurumu tarafından veya Türkiye’deki konu ile ilişkili kanunlar veya faaliyet gösterdikleri ülkenin ilgili kanunları çerçevesinde, “ihale dışı bırakılacaklar” veya “ihaleye katılamayacaklar ve/veya kontrat yüklenemeyecekler” durumunda olmadığını beyan ederiz.</w:t>
            </w:r>
          </w:p>
        </w:tc>
      </w:tr>
      <w:tr w:rsidR="005A0586" w:rsidRPr="005A0586" w14:paraId="71D65CDD" w14:textId="77777777" w:rsidTr="00B91AA3">
        <w:tc>
          <w:tcPr>
            <w:tcW w:w="4678" w:type="dxa"/>
          </w:tcPr>
          <w:p w14:paraId="333A0F0F" w14:textId="0F806A33" w:rsidR="005A0586" w:rsidRPr="005A0586" w:rsidRDefault="005A0586" w:rsidP="00EE331E">
            <w:pPr>
              <w:spacing w:before="240"/>
              <w:jc w:val="both"/>
              <w:rPr>
                <w:rFonts w:ascii="Times New Roman" w:hAnsi="Times New Roman"/>
              </w:rPr>
            </w:pPr>
            <w:r w:rsidRPr="005A0586">
              <w:rPr>
                <w:rFonts w:ascii="Times New Roman" w:hAnsi="Times New Roman"/>
              </w:rPr>
              <w:t>Following documents are submitted with our quotation,</w:t>
            </w:r>
          </w:p>
        </w:tc>
        <w:tc>
          <w:tcPr>
            <w:tcW w:w="4961" w:type="dxa"/>
          </w:tcPr>
          <w:p w14:paraId="55607E33" w14:textId="53D65D68" w:rsidR="005A0586" w:rsidRPr="005A0586" w:rsidRDefault="005A0586" w:rsidP="00EE331E">
            <w:pPr>
              <w:spacing w:before="240"/>
              <w:jc w:val="both"/>
              <w:rPr>
                <w:rFonts w:ascii="Times New Roman" w:hAnsi="Times New Roman"/>
                <w:i/>
                <w:color w:val="5B9BD5"/>
                <w:lang w:val="tr-TR"/>
              </w:rPr>
            </w:pPr>
            <w:r w:rsidRPr="005A0586">
              <w:rPr>
                <w:rFonts w:ascii="Times New Roman" w:hAnsi="Times New Roman"/>
                <w:i/>
                <w:color w:val="5B9BD5"/>
                <w:lang w:val="tr-TR"/>
              </w:rPr>
              <w:t>Aşağıdaki dokümanlar teklifimizle birlikte sunulmuştur,</w:t>
            </w:r>
          </w:p>
        </w:tc>
      </w:tr>
      <w:tr w:rsidR="00E707F4" w:rsidRPr="005A0586" w14:paraId="46B36D53" w14:textId="77777777" w:rsidTr="00B91AA3">
        <w:tc>
          <w:tcPr>
            <w:tcW w:w="4678" w:type="dxa"/>
          </w:tcPr>
          <w:p w14:paraId="56373C1F" w14:textId="0D968371" w:rsidR="00E707F4" w:rsidRPr="005A0586" w:rsidRDefault="00E707F4" w:rsidP="00E707F4">
            <w:pPr>
              <w:pStyle w:val="ListParagraph"/>
              <w:numPr>
                <w:ilvl w:val="0"/>
                <w:numId w:val="4"/>
              </w:numPr>
              <w:spacing w:before="240" w:line="240" w:lineRule="auto"/>
              <w:jc w:val="both"/>
            </w:pPr>
            <w:r w:rsidRPr="007E5FBA">
              <w:t>Duly accomplished and signed Quotation Submission Form as provided in Annex 2, and in accordance with the list of requirements in Annex 1,</w:t>
            </w:r>
          </w:p>
        </w:tc>
        <w:tc>
          <w:tcPr>
            <w:tcW w:w="4961" w:type="dxa"/>
          </w:tcPr>
          <w:p w14:paraId="200A5033" w14:textId="082047F0" w:rsidR="00E707F4" w:rsidRPr="005A0586" w:rsidRDefault="00E707F4" w:rsidP="00E707F4">
            <w:pPr>
              <w:spacing w:before="240"/>
              <w:jc w:val="both"/>
              <w:rPr>
                <w:rFonts w:ascii="Times New Roman" w:hAnsi="Times New Roman"/>
                <w:i/>
                <w:color w:val="5B9BD5"/>
                <w:lang w:val="tr-TR"/>
              </w:rPr>
            </w:pPr>
            <w:r w:rsidRPr="007E5FBA">
              <w:rPr>
                <w:rFonts w:ascii="Times New Roman" w:eastAsia="Times New Roman" w:hAnsi="Times New Roman"/>
                <w:i/>
                <w:color w:val="5B9BD5"/>
                <w:kern w:val="3"/>
                <w:szCs w:val="24"/>
                <w:lang w:val="tr-TR"/>
              </w:rPr>
              <w:t>Eksiksiz olarak doldurulmuş ve imzalanmış Teklif Sunum Formu (Ek 2); Ek 1’de verilen teknik şartnameye uygun olarak,</w:t>
            </w:r>
          </w:p>
        </w:tc>
      </w:tr>
      <w:tr w:rsidR="00E707F4" w:rsidRPr="005A0586" w14:paraId="3D4C0801" w14:textId="77777777" w:rsidTr="00B91AA3">
        <w:tc>
          <w:tcPr>
            <w:tcW w:w="4678" w:type="dxa"/>
          </w:tcPr>
          <w:p w14:paraId="122A6D59" w14:textId="60D7E419" w:rsidR="00E707F4" w:rsidRPr="005A0586" w:rsidRDefault="00E707F4" w:rsidP="00E707F4">
            <w:pPr>
              <w:pStyle w:val="ListParagraph"/>
              <w:numPr>
                <w:ilvl w:val="0"/>
                <w:numId w:val="4"/>
              </w:numPr>
              <w:spacing w:before="240" w:line="240" w:lineRule="auto"/>
              <w:jc w:val="both"/>
            </w:pPr>
            <w:r w:rsidRPr="007E5FBA">
              <w:t xml:space="preserve">Power of attorney (Notarized authorization of the person who signed the quotation submission form on behalf of the offeror) </w:t>
            </w:r>
          </w:p>
        </w:tc>
        <w:tc>
          <w:tcPr>
            <w:tcW w:w="4961" w:type="dxa"/>
          </w:tcPr>
          <w:p w14:paraId="00B1BA7D" w14:textId="644E66DE" w:rsidR="00E707F4" w:rsidRPr="005A0586" w:rsidRDefault="00E707F4" w:rsidP="00E707F4">
            <w:pPr>
              <w:spacing w:before="240"/>
              <w:jc w:val="both"/>
              <w:rPr>
                <w:rFonts w:ascii="Times New Roman" w:hAnsi="Times New Roman"/>
                <w:i/>
                <w:color w:val="5B9BD5"/>
                <w:lang w:val="tr-TR"/>
              </w:rPr>
            </w:pPr>
            <w:r w:rsidRPr="007E5FBA">
              <w:rPr>
                <w:rFonts w:ascii="Times New Roman" w:eastAsia="Times New Roman" w:hAnsi="Times New Roman"/>
                <w:i/>
                <w:color w:val="5B9BD5"/>
                <w:kern w:val="3"/>
                <w:szCs w:val="24"/>
                <w:lang w:val="tr-TR"/>
              </w:rPr>
              <w:t xml:space="preserve">Temsil Yetkisi (Teklif sunum formunu imzalayan kişinin teklif veren firma adına yetkili olduğunu gösteren noter onaylı belge) </w:t>
            </w:r>
          </w:p>
        </w:tc>
      </w:tr>
      <w:tr w:rsidR="00E707F4" w:rsidRPr="005A0586" w14:paraId="72C2752E" w14:textId="77777777" w:rsidTr="00B91AA3">
        <w:tc>
          <w:tcPr>
            <w:tcW w:w="4678" w:type="dxa"/>
          </w:tcPr>
          <w:p w14:paraId="3DAF708A" w14:textId="70CB3DD3" w:rsidR="00E707F4" w:rsidRPr="005A0586" w:rsidRDefault="00E707F4" w:rsidP="00E707F4">
            <w:pPr>
              <w:pStyle w:val="ListParagraph"/>
              <w:numPr>
                <w:ilvl w:val="0"/>
                <w:numId w:val="4"/>
              </w:numPr>
              <w:spacing w:before="240" w:line="240" w:lineRule="auto"/>
              <w:jc w:val="both"/>
            </w:pPr>
            <w:r w:rsidRPr="007E5FBA">
              <w:t>Latest Business Registration Certificate (Date of certificate shall be 2020);</w:t>
            </w:r>
          </w:p>
        </w:tc>
        <w:tc>
          <w:tcPr>
            <w:tcW w:w="4961" w:type="dxa"/>
          </w:tcPr>
          <w:p w14:paraId="0E7D2A0A" w14:textId="124FD0A4" w:rsidR="00E707F4" w:rsidRPr="005A0586" w:rsidRDefault="00E707F4" w:rsidP="00E707F4">
            <w:pPr>
              <w:spacing w:before="240"/>
              <w:jc w:val="both"/>
              <w:rPr>
                <w:rFonts w:ascii="Times New Roman" w:hAnsi="Times New Roman"/>
                <w:i/>
                <w:color w:val="5B9BD5"/>
                <w:lang w:val="tr-TR"/>
              </w:rPr>
            </w:pPr>
            <w:r w:rsidRPr="007E5FBA">
              <w:rPr>
                <w:rFonts w:ascii="Times New Roman" w:eastAsia="Times New Roman" w:hAnsi="Times New Roman"/>
                <w:i/>
                <w:color w:val="5B9BD5"/>
                <w:kern w:val="3"/>
                <w:szCs w:val="24"/>
                <w:lang w:val="tr-TR"/>
              </w:rPr>
              <w:t>Güncel ticaret sicil belgesi (Belge 2020 tarihli olmalıdır),</w:t>
            </w:r>
          </w:p>
        </w:tc>
      </w:tr>
      <w:tr w:rsidR="00E707F4" w:rsidRPr="005A0586" w14:paraId="67E4CBB1" w14:textId="77777777" w:rsidTr="00B91AA3">
        <w:trPr>
          <w:trHeight w:val="80"/>
        </w:trPr>
        <w:tc>
          <w:tcPr>
            <w:tcW w:w="4678" w:type="dxa"/>
          </w:tcPr>
          <w:p w14:paraId="13103CF2" w14:textId="77777777" w:rsidR="00E707F4" w:rsidRDefault="00E707F4" w:rsidP="00E707F4">
            <w:pPr>
              <w:pStyle w:val="ListParagraph"/>
              <w:numPr>
                <w:ilvl w:val="0"/>
                <w:numId w:val="4"/>
              </w:numPr>
              <w:spacing w:before="240" w:line="240" w:lineRule="auto"/>
              <w:jc w:val="both"/>
            </w:pPr>
            <w:r w:rsidRPr="007E5FBA">
              <w:t>Signed copy of Annex 1 Technical Specifications and Other Requirements;</w:t>
            </w:r>
          </w:p>
          <w:p w14:paraId="09E667F5" w14:textId="46EF4222" w:rsidR="00E707F4" w:rsidRPr="007E5FBA" w:rsidRDefault="00E707F4" w:rsidP="00E707F4">
            <w:pPr>
              <w:widowControl w:val="0"/>
              <w:numPr>
                <w:ilvl w:val="0"/>
                <w:numId w:val="4"/>
              </w:numPr>
              <w:overflowPunct w:val="0"/>
              <w:spacing w:before="240"/>
              <w:jc w:val="both"/>
              <w:rPr>
                <w:rFonts w:ascii="Times New Roman" w:eastAsia="Times New Roman" w:hAnsi="Times New Roman"/>
                <w:kern w:val="3"/>
                <w:szCs w:val="24"/>
              </w:rPr>
            </w:pPr>
            <w:r w:rsidRPr="007E5FBA">
              <w:rPr>
                <w:rFonts w:ascii="Times New Roman" w:eastAsia="Times New Roman" w:hAnsi="Times New Roman"/>
                <w:kern w:val="3"/>
                <w:szCs w:val="24"/>
              </w:rPr>
              <w:t xml:space="preserve">“Work completion certificates” or “certificates of satisfactory performance” issued by the clients for the previous experiences </w:t>
            </w:r>
          </w:p>
          <w:p w14:paraId="69EC168D" w14:textId="49E1BB4A" w:rsidR="00E707F4" w:rsidRPr="00237A4C" w:rsidRDefault="00AE7A91" w:rsidP="00E707F4">
            <w:pPr>
              <w:widowControl w:val="0"/>
              <w:numPr>
                <w:ilvl w:val="0"/>
                <w:numId w:val="4"/>
              </w:numPr>
              <w:overflowPunct w:val="0"/>
              <w:spacing w:before="240"/>
              <w:jc w:val="both"/>
              <w:rPr>
                <w:rFonts w:ascii="Times New Roman" w:eastAsia="Times New Roman" w:hAnsi="Times New Roman"/>
                <w:kern w:val="3"/>
                <w:szCs w:val="24"/>
              </w:rPr>
            </w:pPr>
            <w:r w:rsidRPr="00AE7A91">
              <w:rPr>
                <w:rFonts w:ascii="Times New Roman" w:eastAsia="Times New Roman" w:hAnsi="Times New Roman"/>
                <w:kern w:val="3"/>
                <w:szCs w:val="24"/>
              </w:rPr>
              <w:t>Latest audited financial statements for the last three years</w:t>
            </w:r>
          </w:p>
        </w:tc>
        <w:tc>
          <w:tcPr>
            <w:tcW w:w="4961" w:type="dxa"/>
          </w:tcPr>
          <w:p w14:paraId="31A82F95" w14:textId="205A964C" w:rsidR="00395172" w:rsidRDefault="00E707F4" w:rsidP="00395172">
            <w:pPr>
              <w:spacing w:before="240"/>
              <w:jc w:val="both"/>
              <w:rPr>
                <w:rFonts w:ascii="Times New Roman" w:eastAsia="Times New Roman" w:hAnsi="Times New Roman"/>
                <w:i/>
                <w:color w:val="5B9BD5"/>
                <w:kern w:val="3"/>
                <w:szCs w:val="24"/>
                <w:lang w:val="tr-TR"/>
              </w:rPr>
            </w:pPr>
            <w:r w:rsidRPr="007E5FBA">
              <w:rPr>
                <w:rFonts w:ascii="Times New Roman" w:eastAsia="Times New Roman" w:hAnsi="Times New Roman"/>
                <w:i/>
                <w:color w:val="5B9BD5"/>
                <w:kern w:val="3"/>
                <w:szCs w:val="24"/>
                <w:lang w:val="tr-TR"/>
              </w:rPr>
              <w:t xml:space="preserve">Ek 1 Teknik Şartname ve Diğer </w:t>
            </w:r>
            <w:r w:rsidR="001E68AC" w:rsidRPr="007E5FBA">
              <w:rPr>
                <w:rFonts w:ascii="Times New Roman" w:eastAsia="Times New Roman" w:hAnsi="Times New Roman"/>
                <w:i/>
                <w:color w:val="5B9BD5"/>
                <w:kern w:val="3"/>
                <w:szCs w:val="24"/>
                <w:lang w:val="tr-TR"/>
              </w:rPr>
              <w:t>Şartların</w:t>
            </w:r>
            <w:r w:rsidRPr="007E5FBA">
              <w:rPr>
                <w:rFonts w:ascii="Times New Roman" w:eastAsia="Times New Roman" w:hAnsi="Times New Roman"/>
                <w:i/>
                <w:color w:val="5B9BD5"/>
                <w:kern w:val="3"/>
                <w:szCs w:val="24"/>
                <w:lang w:val="tr-TR"/>
              </w:rPr>
              <w:t xml:space="preserve"> imzalanmış kopyası;</w:t>
            </w:r>
          </w:p>
          <w:p w14:paraId="2F4DC443" w14:textId="77777777" w:rsidR="00B36EC0" w:rsidRDefault="00B36EC0" w:rsidP="00395172">
            <w:pPr>
              <w:spacing w:before="240"/>
              <w:jc w:val="both"/>
              <w:rPr>
                <w:rFonts w:ascii="Times New Roman" w:eastAsia="Times New Roman" w:hAnsi="Times New Roman"/>
                <w:i/>
                <w:color w:val="5B9BD5"/>
                <w:kern w:val="3"/>
                <w:szCs w:val="24"/>
                <w:lang w:val="tr-TR"/>
              </w:rPr>
            </w:pPr>
            <w:r w:rsidRPr="00B36EC0">
              <w:rPr>
                <w:rFonts w:ascii="Times New Roman" w:eastAsia="Times New Roman" w:hAnsi="Times New Roman"/>
                <w:i/>
                <w:color w:val="5B9BD5"/>
                <w:kern w:val="3"/>
                <w:szCs w:val="24"/>
                <w:lang w:val="tr-TR"/>
              </w:rPr>
              <w:t xml:space="preserve">Geçmiş iş tecrübeleri için müşterilerden tarafından hazırlanmış “iş bitirme belgeleri” veya “referans mektupları” </w:t>
            </w:r>
            <w:r w:rsidR="00395172" w:rsidRPr="00395172">
              <w:rPr>
                <w:rFonts w:ascii="Times New Roman" w:eastAsia="Times New Roman" w:hAnsi="Times New Roman"/>
                <w:i/>
                <w:color w:val="5B9BD5"/>
                <w:kern w:val="3"/>
                <w:szCs w:val="24"/>
                <w:lang w:val="tr-TR"/>
              </w:rPr>
              <w:t xml:space="preserve"> </w:t>
            </w:r>
          </w:p>
          <w:p w14:paraId="212A1E9A" w14:textId="3C58C0AC" w:rsidR="00E707F4" w:rsidRPr="00395172" w:rsidRDefault="00047444" w:rsidP="00395172">
            <w:pPr>
              <w:spacing w:before="240"/>
              <w:jc w:val="both"/>
              <w:rPr>
                <w:rFonts w:ascii="Times New Roman" w:eastAsia="Times New Roman" w:hAnsi="Times New Roman"/>
                <w:i/>
                <w:color w:val="5B9BD5"/>
                <w:kern w:val="3"/>
                <w:szCs w:val="24"/>
                <w:lang w:val="tr-TR"/>
              </w:rPr>
            </w:pPr>
            <w:r w:rsidRPr="00047444">
              <w:rPr>
                <w:rFonts w:ascii="Times New Roman" w:eastAsia="Times New Roman" w:hAnsi="Times New Roman"/>
                <w:i/>
                <w:color w:val="5B9BD5"/>
                <w:kern w:val="3"/>
                <w:szCs w:val="24"/>
                <w:lang w:val="tr-TR"/>
              </w:rPr>
              <w:t>Son üç yıl için güncel, denetlenmiş ve tasdik edilmiş finansal tablolar</w:t>
            </w:r>
          </w:p>
        </w:tc>
      </w:tr>
      <w:tr w:rsidR="00460D69" w:rsidRPr="005A0586" w14:paraId="63E3BCCE" w14:textId="77777777" w:rsidTr="00B91AA3">
        <w:trPr>
          <w:trHeight w:val="80"/>
        </w:trPr>
        <w:tc>
          <w:tcPr>
            <w:tcW w:w="4678" w:type="dxa"/>
          </w:tcPr>
          <w:p w14:paraId="1F96A7F2" w14:textId="33DC4D05" w:rsidR="00460D69" w:rsidRPr="007E5FBA" w:rsidRDefault="00460D69" w:rsidP="00047444">
            <w:pPr>
              <w:spacing w:before="240"/>
              <w:jc w:val="both"/>
            </w:pPr>
          </w:p>
        </w:tc>
        <w:tc>
          <w:tcPr>
            <w:tcW w:w="4961" w:type="dxa"/>
          </w:tcPr>
          <w:p w14:paraId="71B5BB6A" w14:textId="77777777" w:rsidR="00460D69" w:rsidRPr="007E5FBA" w:rsidRDefault="00460D69" w:rsidP="00395172">
            <w:pPr>
              <w:spacing w:before="240"/>
              <w:jc w:val="both"/>
              <w:rPr>
                <w:rFonts w:ascii="Times New Roman" w:eastAsia="Times New Roman" w:hAnsi="Times New Roman"/>
                <w:i/>
                <w:color w:val="5B9BD5"/>
                <w:kern w:val="3"/>
                <w:szCs w:val="24"/>
                <w:lang w:val="tr-TR"/>
              </w:rPr>
            </w:pPr>
          </w:p>
        </w:tc>
      </w:tr>
    </w:tbl>
    <w:p w14:paraId="74D8F1F5" w14:textId="77777777" w:rsidR="00B27EC8" w:rsidRDefault="00B27EC8" w:rsidP="00D31919">
      <w:pPr>
        <w:spacing w:after="0"/>
        <w:jc w:val="center"/>
        <w:rPr>
          <w:rFonts w:ascii="Times New Roman" w:hAnsi="Times New Roman"/>
        </w:rPr>
      </w:pPr>
      <w:bookmarkStart w:id="0" w:name="_GoBack"/>
      <w:bookmarkEnd w:id="0"/>
    </w:p>
    <w:p w14:paraId="6632C9D9" w14:textId="6B569D2F" w:rsidR="00193862" w:rsidRPr="004B08EF" w:rsidRDefault="0065269F" w:rsidP="00D31919">
      <w:pPr>
        <w:spacing w:after="0"/>
        <w:jc w:val="center"/>
        <w:rPr>
          <w:rFonts w:ascii="Times New Roman" w:hAnsi="Times New Roman"/>
        </w:rPr>
      </w:pPr>
      <w:r w:rsidRPr="004B08EF">
        <w:rPr>
          <w:rFonts w:ascii="Times New Roman" w:hAnsi="Times New Roman"/>
        </w:rPr>
        <w:t xml:space="preserve">Date / </w:t>
      </w:r>
      <w:r w:rsidRPr="001E68AC">
        <w:rPr>
          <w:rFonts w:ascii="Times New Roman" w:hAnsi="Times New Roman"/>
          <w:i/>
          <w:color w:val="5B9BD5"/>
          <w:lang w:val="tr-TR"/>
        </w:rPr>
        <w:t>Tarih</w:t>
      </w:r>
      <w:r w:rsidRPr="004B08EF">
        <w:rPr>
          <w:rFonts w:ascii="Times New Roman" w:hAnsi="Times New Roman"/>
          <w:i/>
          <w:color w:val="5B9BD5"/>
        </w:rPr>
        <w:t>:</w:t>
      </w:r>
    </w:p>
    <w:p w14:paraId="597AF876" w14:textId="050575DD" w:rsidR="005A66FC" w:rsidRDefault="00535142" w:rsidP="00D31919">
      <w:pPr>
        <w:spacing w:after="0"/>
        <w:jc w:val="center"/>
        <w:rPr>
          <w:rFonts w:ascii="Times New Roman" w:hAnsi="Times New Roman"/>
          <w:i/>
          <w:color w:val="5B9BD5"/>
        </w:rPr>
      </w:pPr>
      <w:r>
        <w:rPr>
          <w:rFonts w:ascii="Times New Roman" w:hAnsi="Times New Roman"/>
        </w:rPr>
        <w:t xml:space="preserve">Name and </w:t>
      </w:r>
      <w:r w:rsidR="0065269F" w:rsidRPr="004B08EF">
        <w:rPr>
          <w:rFonts w:ascii="Times New Roman" w:hAnsi="Times New Roman"/>
        </w:rPr>
        <w:t xml:space="preserve">Signature </w:t>
      </w:r>
      <w:r w:rsidR="000357AD">
        <w:rPr>
          <w:rFonts w:ascii="Times New Roman" w:hAnsi="Times New Roman"/>
        </w:rPr>
        <w:t>of Offeror’s Authorized</w:t>
      </w:r>
      <w:r w:rsidR="00287AC8">
        <w:rPr>
          <w:rFonts w:ascii="Times New Roman" w:hAnsi="Times New Roman"/>
        </w:rPr>
        <w:t xml:space="preserve"> Person </w:t>
      </w:r>
      <w:r w:rsidR="0065269F" w:rsidRPr="004B08EF">
        <w:rPr>
          <w:rFonts w:ascii="Times New Roman" w:hAnsi="Times New Roman"/>
        </w:rPr>
        <w:t>/</w:t>
      </w:r>
    </w:p>
    <w:p w14:paraId="4576768E" w14:textId="0BCD9AC8" w:rsidR="00193862" w:rsidRPr="004B08EF" w:rsidRDefault="000357AD" w:rsidP="00D31919">
      <w:pPr>
        <w:spacing w:after="0"/>
        <w:jc w:val="center"/>
        <w:rPr>
          <w:rFonts w:ascii="Times New Roman" w:hAnsi="Times New Roman"/>
        </w:rPr>
      </w:pPr>
      <w:r>
        <w:rPr>
          <w:rFonts w:ascii="Times New Roman" w:hAnsi="Times New Roman"/>
          <w:i/>
          <w:color w:val="5B9BD5"/>
        </w:rPr>
        <w:t xml:space="preserve">Teklif </w:t>
      </w:r>
      <w:r w:rsidRPr="001E68AC">
        <w:rPr>
          <w:rFonts w:ascii="Times New Roman" w:hAnsi="Times New Roman"/>
          <w:i/>
          <w:color w:val="5B9BD5"/>
          <w:lang w:val="tr-TR"/>
        </w:rPr>
        <w:t xml:space="preserve">verenin </w:t>
      </w:r>
      <w:r w:rsidR="0012364B" w:rsidRPr="001E68AC">
        <w:rPr>
          <w:rFonts w:ascii="Times New Roman" w:hAnsi="Times New Roman"/>
          <w:i/>
          <w:color w:val="5B9BD5"/>
          <w:lang w:val="tr-TR"/>
        </w:rPr>
        <w:t>adına yetkili kişi ad</w:t>
      </w:r>
      <w:r w:rsidR="00841543" w:rsidRPr="001E68AC">
        <w:rPr>
          <w:rFonts w:ascii="Times New Roman" w:hAnsi="Times New Roman"/>
          <w:i/>
          <w:color w:val="5B9BD5"/>
          <w:lang w:val="tr-TR"/>
        </w:rPr>
        <w:t xml:space="preserve">, </w:t>
      </w:r>
      <w:proofErr w:type="spellStart"/>
      <w:r w:rsidR="004F00C8" w:rsidRPr="001E68AC">
        <w:rPr>
          <w:rFonts w:ascii="Times New Roman" w:hAnsi="Times New Roman"/>
          <w:i/>
          <w:color w:val="5B9BD5"/>
          <w:lang w:val="tr-TR"/>
        </w:rPr>
        <w:t>soyad</w:t>
      </w:r>
      <w:proofErr w:type="spellEnd"/>
      <w:r w:rsidR="00841543" w:rsidRPr="001E68AC">
        <w:rPr>
          <w:rFonts w:ascii="Times New Roman" w:hAnsi="Times New Roman"/>
          <w:i/>
          <w:color w:val="5B9BD5"/>
          <w:lang w:val="tr-TR"/>
        </w:rPr>
        <w:t xml:space="preserve"> imza</w:t>
      </w:r>
    </w:p>
    <w:p w14:paraId="703E0EA4" w14:textId="77777777" w:rsidR="00D31919" w:rsidRPr="004B08EF" w:rsidRDefault="00D31919">
      <w:pPr>
        <w:spacing w:before="7"/>
        <w:jc w:val="both"/>
        <w:rPr>
          <w:rFonts w:ascii="Times New Roman" w:hAnsi="Times New Roman"/>
          <w:b/>
          <w:i/>
          <w:color w:val="5B9BD5"/>
        </w:rPr>
      </w:pPr>
    </w:p>
    <w:tbl>
      <w:tblPr>
        <w:tblStyle w:val="TableGrid2"/>
        <w:tblW w:w="0" w:type="auto"/>
        <w:tblLook w:val="04A0" w:firstRow="1" w:lastRow="0" w:firstColumn="1" w:lastColumn="0" w:noHBand="0" w:noVBand="1"/>
      </w:tblPr>
      <w:tblGrid>
        <w:gridCol w:w="2751"/>
        <w:gridCol w:w="6265"/>
      </w:tblGrid>
      <w:tr w:rsidR="00B708A4" w:rsidRPr="00B708A4" w14:paraId="1DC94B14" w14:textId="77777777" w:rsidTr="007D686F">
        <w:tc>
          <w:tcPr>
            <w:tcW w:w="2751" w:type="dxa"/>
          </w:tcPr>
          <w:p w14:paraId="29571DCE" w14:textId="77777777" w:rsidR="00B708A4" w:rsidRPr="007D686F" w:rsidRDefault="00B708A4" w:rsidP="00B708A4">
            <w:pPr>
              <w:suppressAutoHyphens w:val="0"/>
              <w:jc w:val="both"/>
              <w:rPr>
                <w:i/>
                <w:sz w:val="22"/>
                <w:szCs w:val="22"/>
              </w:rPr>
            </w:pPr>
            <w:r w:rsidRPr="00B708A4">
              <w:rPr>
                <w:i/>
                <w:sz w:val="22"/>
                <w:szCs w:val="22"/>
              </w:rPr>
              <w:t xml:space="preserve">Legal name of the </w:t>
            </w:r>
            <w:r w:rsidR="005A66FC" w:rsidRPr="007D686F">
              <w:rPr>
                <w:i/>
                <w:sz w:val="22"/>
                <w:szCs w:val="22"/>
              </w:rPr>
              <w:t>offeror</w:t>
            </w:r>
          </w:p>
          <w:p w14:paraId="4CA35068" w14:textId="34B539B6" w:rsidR="005A66FC" w:rsidRPr="001E68AC" w:rsidRDefault="009C4E81" w:rsidP="008656D3">
            <w:pPr>
              <w:autoSpaceDN w:val="0"/>
              <w:textAlignment w:val="baseline"/>
              <w:rPr>
                <w:i/>
                <w:sz w:val="22"/>
                <w:szCs w:val="22"/>
                <w:lang w:val="tr-TR"/>
              </w:rPr>
            </w:pPr>
            <w:r w:rsidRPr="001E68AC">
              <w:rPr>
                <w:i/>
                <w:color w:val="5B9BD5"/>
                <w:sz w:val="22"/>
                <w:szCs w:val="22"/>
                <w:lang w:val="tr-TR"/>
              </w:rPr>
              <w:t>Teklif veren</w:t>
            </w:r>
            <w:r w:rsidR="00CE0C60" w:rsidRPr="001E68AC">
              <w:rPr>
                <w:i/>
                <w:color w:val="5B9BD5"/>
                <w:sz w:val="22"/>
                <w:szCs w:val="22"/>
                <w:lang w:val="tr-TR"/>
              </w:rPr>
              <w:t xml:space="preserve"> </w:t>
            </w:r>
            <w:r w:rsidR="004F00C8" w:rsidRPr="001E68AC">
              <w:rPr>
                <w:i/>
                <w:color w:val="5B9BD5"/>
                <w:sz w:val="22"/>
                <w:szCs w:val="22"/>
                <w:lang w:val="tr-TR"/>
              </w:rPr>
              <w:t>firmanın resmi</w:t>
            </w:r>
            <w:r w:rsidRPr="001E68AC">
              <w:rPr>
                <w:i/>
                <w:color w:val="5B9BD5"/>
                <w:sz w:val="22"/>
                <w:szCs w:val="22"/>
                <w:lang w:val="tr-TR"/>
              </w:rPr>
              <w:t xml:space="preserve"> adı</w:t>
            </w:r>
          </w:p>
        </w:tc>
        <w:tc>
          <w:tcPr>
            <w:tcW w:w="6265" w:type="dxa"/>
          </w:tcPr>
          <w:p w14:paraId="305090A1" w14:textId="77777777" w:rsidR="00B708A4" w:rsidRPr="00B708A4" w:rsidRDefault="00B708A4" w:rsidP="00B708A4">
            <w:pPr>
              <w:suppressAutoHyphens w:val="0"/>
              <w:rPr>
                <w:i/>
                <w:sz w:val="22"/>
                <w:szCs w:val="22"/>
              </w:rPr>
            </w:pPr>
          </w:p>
        </w:tc>
      </w:tr>
      <w:tr w:rsidR="00B708A4" w:rsidRPr="00B708A4" w14:paraId="01647146" w14:textId="77777777" w:rsidTr="007D686F">
        <w:trPr>
          <w:trHeight w:val="1015"/>
        </w:trPr>
        <w:tc>
          <w:tcPr>
            <w:tcW w:w="2751" w:type="dxa"/>
          </w:tcPr>
          <w:p w14:paraId="09C0527C" w14:textId="5520F53D" w:rsidR="00F9707A" w:rsidRPr="007D686F" w:rsidRDefault="00B708A4" w:rsidP="00B708A4">
            <w:pPr>
              <w:suppressAutoHyphens w:val="0"/>
              <w:rPr>
                <w:i/>
                <w:sz w:val="22"/>
                <w:szCs w:val="22"/>
              </w:rPr>
            </w:pPr>
            <w:r w:rsidRPr="00B708A4">
              <w:rPr>
                <w:i/>
                <w:sz w:val="22"/>
                <w:szCs w:val="22"/>
              </w:rPr>
              <w:t>Legal address</w:t>
            </w:r>
            <w:r w:rsidR="008656D3" w:rsidRPr="007D686F">
              <w:rPr>
                <w:i/>
                <w:sz w:val="22"/>
                <w:szCs w:val="22"/>
              </w:rPr>
              <w:t xml:space="preserve"> </w:t>
            </w:r>
          </w:p>
          <w:p w14:paraId="4E5208E5" w14:textId="6D174C15" w:rsidR="00B708A4" w:rsidRPr="001E68AC" w:rsidRDefault="00F9707A" w:rsidP="00B708A4">
            <w:pPr>
              <w:suppressAutoHyphens w:val="0"/>
              <w:rPr>
                <w:i/>
                <w:sz w:val="22"/>
                <w:szCs w:val="22"/>
                <w:lang w:val="tr-TR"/>
              </w:rPr>
            </w:pPr>
            <w:r w:rsidRPr="001E68AC">
              <w:rPr>
                <w:i/>
                <w:color w:val="5B9BD5"/>
                <w:sz w:val="22"/>
                <w:szCs w:val="22"/>
                <w:lang w:val="tr-TR"/>
              </w:rPr>
              <w:t>R</w:t>
            </w:r>
            <w:r w:rsidR="008656D3" w:rsidRPr="001E68AC">
              <w:rPr>
                <w:i/>
                <w:color w:val="5B9BD5"/>
                <w:sz w:val="22"/>
                <w:szCs w:val="22"/>
                <w:lang w:val="tr-TR"/>
              </w:rPr>
              <w:t>esmi adres</w:t>
            </w:r>
          </w:p>
        </w:tc>
        <w:tc>
          <w:tcPr>
            <w:tcW w:w="6265" w:type="dxa"/>
          </w:tcPr>
          <w:p w14:paraId="3C2C0FBC" w14:textId="77777777" w:rsidR="00B708A4" w:rsidRPr="00B708A4" w:rsidRDefault="00B708A4" w:rsidP="00B708A4">
            <w:pPr>
              <w:suppressAutoHyphens w:val="0"/>
              <w:rPr>
                <w:i/>
                <w:sz w:val="22"/>
                <w:szCs w:val="22"/>
              </w:rPr>
            </w:pPr>
          </w:p>
        </w:tc>
      </w:tr>
      <w:tr w:rsidR="00B708A4" w:rsidRPr="00B708A4" w14:paraId="0F863ABD" w14:textId="77777777" w:rsidTr="008965DC">
        <w:trPr>
          <w:trHeight w:val="1846"/>
        </w:trPr>
        <w:tc>
          <w:tcPr>
            <w:tcW w:w="2751" w:type="dxa"/>
          </w:tcPr>
          <w:p w14:paraId="0F23BFEA" w14:textId="5B2A25ED" w:rsidR="00B708A4" w:rsidRPr="007D686F" w:rsidRDefault="00A519B5" w:rsidP="00B708A4">
            <w:pPr>
              <w:suppressAutoHyphens w:val="0"/>
              <w:rPr>
                <w:i/>
                <w:sz w:val="22"/>
                <w:szCs w:val="22"/>
              </w:rPr>
            </w:pPr>
            <w:r w:rsidRPr="007D686F">
              <w:rPr>
                <w:i/>
                <w:sz w:val="22"/>
                <w:szCs w:val="22"/>
              </w:rPr>
              <w:t>Offerors</w:t>
            </w:r>
            <w:r w:rsidRPr="00B708A4">
              <w:rPr>
                <w:i/>
                <w:sz w:val="22"/>
                <w:szCs w:val="22"/>
              </w:rPr>
              <w:t>’</w:t>
            </w:r>
            <w:r w:rsidR="00B708A4" w:rsidRPr="00B708A4">
              <w:rPr>
                <w:i/>
                <w:sz w:val="22"/>
                <w:szCs w:val="22"/>
              </w:rPr>
              <w:t xml:space="preserve"> Authorized Person</w:t>
            </w:r>
          </w:p>
          <w:p w14:paraId="055A32F8" w14:textId="03ACA394" w:rsidR="007C4D1C" w:rsidRPr="001E68AC" w:rsidRDefault="007C4D1C" w:rsidP="00B708A4">
            <w:pPr>
              <w:suppressAutoHyphens w:val="0"/>
              <w:rPr>
                <w:i/>
                <w:sz w:val="22"/>
                <w:szCs w:val="22"/>
                <w:lang w:val="tr-TR"/>
              </w:rPr>
            </w:pPr>
            <w:r w:rsidRPr="001E68AC">
              <w:rPr>
                <w:i/>
                <w:color w:val="5B9BD5"/>
                <w:sz w:val="22"/>
                <w:szCs w:val="22"/>
                <w:lang w:val="tr-TR"/>
              </w:rPr>
              <w:t xml:space="preserve">Teklif veren </w:t>
            </w:r>
            <w:r w:rsidR="00DE335D" w:rsidRPr="001E68AC">
              <w:rPr>
                <w:i/>
                <w:color w:val="5B9BD5"/>
                <w:sz w:val="22"/>
                <w:szCs w:val="22"/>
                <w:lang w:val="tr-TR"/>
              </w:rPr>
              <w:t xml:space="preserve">adına </w:t>
            </w:r>
            <w:r w:rsidRPr="001E68AC">
              <w:rPr>
                <w:i/>
                <w:color w:val="5B9BD5"/>
                <w:sz w:val="22"/>
                <w:szCs w:val="22"/>
                <w:lang w:val="tr-TR"/>
              </w:rPr>
              <w:t xml:space="preserve">yetkili </w:t>
            </w:r>
            <w:r w:rsidR="00DE335D" w:rsidRPr="001E68AC">
              <w:rPr>
                <w:i/>
                <w:color w:val="5B9BD5"/>
                <w:sz w:val="22"/>
                <w:szCs w:val="22"/>
                <w:lang w:val="tr-TR"/>
              </w:rPr>
              <w:t>kişi</w:t>
            </w:r>
          </w:p>
        </w:tc>
        <w:tc>
          <w:tcPr>
            <w:tcW w:w="6265" w:type="dxa"/>
          </w:tcPr>
          <w:p w14:paraId="078D5475" w14:textId="2475A4FB" w:rsidR="00985004" w:rsidRPr="007D686F" w:rsidRDefault="00B708A4" w:rsidP="00B708A4">
            <w:pPr>
              <w:suppressAutoHyphens w:val="0"/>
              <w:rPr>
                <w:i/>
                <w:sz w:val="22"/>
                <w:szCs w:val="22"/>
              </w:rPr>
            </w:pPr>
            <w:r w:rsidRPr="00B708A4">
              <w:rPr>
                <w:i/>
                <w:sz w:val="22"/>
                <w:szCs w:val="22"/>
              </w:rPr>
              <w:t>Name and Title</w:t>
            </w:r>
            <w:r w:rsidR="00985004" w:rsidRPr="007D686F">
              <w:rPr>
                <w:i/>
                <w:sz w:val="22"/>
                <w:szCs w:val="22"/>
              </w:rPr>
              <w:t>:</w:t>
            </w:r>
          </w:p>
          <w:p w14:paraId="706211D5" w14:textId="6D4FAB90" w:rsidR="00B708A4" w:rsidRPr="001E68AC" w:rsidRDefault="00985004" w:rsidP="00B708A4">
            <w:pPr>
              <w:suppressAutoHyphens w:val="0"/>
              <w:rPr>
                <w:i/>
                <w:color w:val="5B9BD5"/>
                <w:sz w:val="22"/>
                <w:szCs w:val="22"/>
                <w:lang w:val="tr-TR"/>
              </w:rPr>
            </w:pPr>
            <w:r w:rsidRPr="001E68AC">
              <w:rPr>
                <w:i/>
                <w:color w:val="5B9BD5"/>
                <w:sz w:val="22"/>
                <w:szCs w:val="22"/>
                <w:lang w:val="tr-TR"/>
              </w:rPr>
              <w:t xml:space="preserve">Ad, </w:t>
            </w:r>
            <w:proofErr w:type="spellStart"/>
            <w:r w:rsidRPr="001E68AC">
              <w:rPr>
                <w:i/>
                <w:color w:val="5B9BD5"/>
                <w:sz w:val="22"/>
                <w:szCs w:val="22"/>
                <w:lang w:val="tr-TR"/>
              </w:rPr>
              <w:t>Soyad</w:t>
            </w:r>
            <w:proofErr w:type="spellEnd"/>
            <w:r w:rsidRPr="001E68AC">
              <w:rPr>
                <w:i/>
                <w:color w:val="5B9BD5"/>
                <w:sz w:val="22"/>
                <w:szCs w:val="22"/>
                <w:lang w:val="tr-TR"/>
              </w:rPr>
              <w:t xml:space="preserve"> ve </w:t>
            </w:r>
            <w:proofErr w:type="spellStart"/>
            <w:r w:rsidRPr="001E68AC">
              <w:rPr>
                <w:i/>
                <w:color w:val="5B9BD5"/>
                <w:sz w:val="22"/>
                <w:szCs w:val="22"/>
                <w:lang w:val="tr-TR"/>
              </w:rPr>
              <w:t>Ünvan</w:t>
            </w:r>
            <w:proofErr w:type="spellEnd"/>
            <w:r w:rsidR="00B708A4" w:rsidRPr="001E68AC">
              <w:rPr>
                <w:i/>
                <w:color w:val="5B9BD5"/>
                <w:sz w:val="22"/>
                <w:szCs w:val="22"/>
                <w:lang w:val="tr-TR"/>
              </w:rPr>
              <w:t xml:space="preserve">: </w:t>
            </w:r>
          </w:p>
          <w:p w14:paraId="7D53177D" w14:textId="4F8F1415" w:rsidR="00B708A4" w:rsidRPr="007D686F" w:rsidRDefault="00B708A4" w:rsidP="00B708A4">
            <w:pPr>
              <w:suppressAutoHyphens w:val="0"/>
              <w:rPr>
                <w:i/>
                <w:sz w:val="22"/>
                <w:szCs w:val="22"/>
              </w:rPr>
            </w:pPr>
            <w:r w:rsidRPr="00B708A4">
              <w:rPr>
                <w:i/>
                <w:sz w:val="22"/>
                <w:szCs w:val="22"/>
              </w:rPr>
              <w:t xml:space="preserve">Telephone: </w:t>
            </w:r>
          </w:p>
          <w:p w14:paraId="3F0239BA" w14:textId="14F2A10D" w:rsidR="00985004" w:rsidRPr="001E68AC" w:rsidRDefault="00985004" w:rsidP="00B708A4">
            <w:pPr>
              <w:suppressAutoHyphens w:val="0"/>
              <w:rPr>
                <w:i/>
                <w:color w:val="5B9BD5"/>
                <w:sz w:val="22"/>
                <w:szCs w:val="22"/>
                <w:lang w:val="tr-TR"/>
              </w:rPr>
            </w:pPr>
            <w:r w:rsidRPr="001E68AC">
              <w:rPr>
                <w:i/>
                <w:color w:val="5B9BD5"/>
                <w:sz w:val="22"/>
                <w:szCs w:val="22"/>
                <w:lang w:val="tr-TR"/>
              </w:rPr>
              <w:t>Telefon:</w:t>
            </w:r>
          </w:p>
          <w:p w14:paraId="0306CBAD" w14:textId="77777777" w:rsidR="00B708A4" w:rsidRPr="007D686F" w:rsidRDefault="00B708A4" w:rsidP="00B708A4">
            <w:pPr>
              <w:suppressAutoHyphens w:val="0"/>
              <w:rPr>
                <w:i/>
                <w:sz w:val="22"/>
                <w:szCs w:val="22"/>
              </w:rPr>
            </w:pPr>
            <w:r w:rsidRPr="00B708A4">
              <w:rPr>
                <w:i/>
                <w:sz w:val="22"/>
                <w:szCs w:val="22"/>
              </w:rPr>
              <w:t xml:space="preserve">Email: </w:t>
            </w:r>
          </w:p>
          <w:p w14:paraId="77B901C8" w14:textId="32DB6350" w:rsidR="00985004" w:rsidRPr="001E68AC" w:rsidRDefault="00985004" w:rsidP="00B708A4">
            <w:pPr>
              <w:suppressAutoHyphens w:val="0"/>
              <w:rPr>
                <w:i/>
                <w:sz w:val="22"/>
                <w:szCs w:val="22"/>
                <w:lang w:val="tr-TR"/>
              </w:rPr>
            </w:pPr>
            <w:r w:rsidRPr="001E68AC">
              <w:rPr>
                <w:i/>
                <w:color w:val="5B9BD5"/>
                <w:sz w:val="22"/>
                <w:szCs w:val="22"/>
                <w:lang w:val="tr-TR"/>
              </w:rPr>
              <w:t>Eposta:</w:t>
            </w:r>
          </w:p>
        </w:tc>
      </w:tr>
      <w:tr w:rsidR="007D686F" w:rsidRPr="00B708A4" w14:paraId="7E147576" w14:textId="77777777" w:rsidTr="007D686F">
        <w:tc>
          <w:tcPr>
            <w:tcW w:w="2751" w:type="dxa"/>
          </w:tcPr>
          <w:p w14:paraId="00A38A77" w14:textId="59ED1498" w:rsidR="007D686F" w:rsidRPr="007D686F" w:rsidRDefault="007D686F" w:rsidP="007D686F">
            <w:pPr>
              <w:suppressAutoHyphens w:val="0"/>
              <w:rPr>
                <w:i/>
                <w:sz w:val="22"/>
                <w:szCs w:val="22"/>
              </w:rPr>
            </w:pPr>
            <w:r w:rsidRPr="00B708A4">
              <w:rPr>
                <w:i/>
                <w:sz w:val="22"/>
                <w:szCs w:val="22"/>
              </w:rPr>
              <w:t xml:space="preserve">Contact person </w:t>
            </w:r>
            <w:r w:rsidRPr="007D686F">
              <w:rPr>
                <w:i/>
                <w:sz w:val="22"/>
                <w:szCs w:val="22"/>
              </w:rPr>
              <w:t xml:space="preserve">(Offeror) </w:t>
            </w:r>
            <w:r w:rsidRPr="00B708A4">
              <w:rPr>
                <w:i/>
                <w:sz w:val="22"/>
                <w:szCs w:val="22"/>
              </w:rPr>
              <w:tab/>
            </w:r>
          </w:p>
          <w:p w14:paraId="42945508" w14:textId="1948FE0A" w:rsidR="007D686F" w:rsidRPr="001E68AC" w:rsidRDefault="007D686F" w:rsidP="007D686F">
            <w:pPr>
              <w:suppressAutoHyphens w:val="0"/>
              <w:rPr>
                <w:i/>
                <w:color w:val="5B9BD5"/>
                <w:sz w:val="22"/>
                <w:szCs w:val="22"/>
                <w:lang w:val="tr-TR"/>
              </w:rPr>
            </w:pPr>
            <w:r w:rsidRPr="001E68AC">
              <w:rPr>
                <w:i/>
                <w:color w:val="5B9BD5"/>
                <w:sz w:val="22"/>
                <w:szCs w:val="22"/>
                <w:lang w:val="tr-TR"/>
              </w:rPr>
              <w:t>İrtibat kurulacak kişi (Teklif veren adına)</w:t>
            </w:r>
          </w:p>
          <w:p w14:paraId="2B88197C" w14:textId="76CF0FF1" w:rsidR="007D686F" w:rsidRPr="00B708A4" w:rsidRDefault="007D686F" w:rsidP="007D686F">
            <w:pPr>
              <w:suppressAutoHyphens w:val="0"/>
              <w:rPr>
                <w:i/>
                <w:sz w:val="22"/>
                <w:szCs w:val="22"/>
              </w:rPr>
            </w:pPr>
          </w:p>
        </w:tc>
        <w:tc>
          <w:tcPr>
            <w:tcW w:w="6265" w:type="dxa"/>
          </w:tcPr>
          <w:p w14:paraId="23BF79FC" w14:textId="77777777" w:rsidR="007D686F" w:rsidRPr="007D686F" w:rsidRDefault="007D686F" w:rsidP="007D686F">
            <w:pPr>
              <w:suppressAutoHyphens w:val="0"/>
              <w:rPr>
                <w:i/>
                <w:sz w:val="22"/>
                <w:szCs w:val="22"/>
              </w:rPr>
            </w:pPr>
            <w:r w:rsidRPr="00B708A4">
              <w:rPr>
                <w:i/>
                <w:sz w:val="22"/>
                <w:szCs w:val="22"/>
              </w:rPr>
              <w:t>Name and Title</w:t>
            </w:r>
            <w:r w:rsidRPr="007D686F">
              <w:rPr>
                <w:i/>
                <w:sz w:val="22"/>
                <w:szCs w:val="22"/>
              </w:rPr>
              <w:t>:</w:t>
            </w:r>
          </w:p>
          <w:p w14:paraId="03B78C9F" w14:textId="77777777" w:rsidR="007D686F" w:rsidRPr="001E68AC" w:rsidRDefault="007D686F" w:rsidP="007D686F">
            <w:pPr>
              <w:suppressAutoHyphens w:val="0"/>
              <w:rPr>
                <w:i/>
                <w:color w:val="5B9BD5"/>
                <w:sz w:val="22"/>
                <w:szCs w:val="22"/>
                <w:lang w:val="tr-TR"/>
              </w:rPr>
            </w:pPr>
            <w:r w:rsidRPr="001E68AC">
              <w:rPr>
                <w:i/>
                <w:color w:val="5B9BD5"/>
                <w:sz w:val="22"/>
                <w:szCs w:val="22"/>
                <w:lang w:val="tr-TR"/>
              </w:rPr>
              <w:t xml:space="preserve">Ad, </w:t>
            </w:r>
            <w:proofErr w:type="spellStart"/>
            <w:r w:rsidRPr="001E68AC">
              <w:rPr>
                <w:i/>
                <w:color w:val="5B9BD5"/>
                <w:sz w:val="22"/>
                <w:szCs w:val="22"/>
                <w:lang w:val="tr-TR"/>
              </w:rPr>
              <w:t>Soyad</w:t>
            </w:r>
            <w:proofErr w:type="spellEnd"/>
            <w:r w:rsidRPr="001E68AC">
              <w:rPr>
                <w:i/>
                <w:color w:val="5B9BD5"/>
                <w:sz w:val="22"/>
                <w:szCs w:val="22"/>
                <w:lang w:val="tr-TR"/>
              </w:rPr>
              <w:t xml:space="preserve"> ve </w:t>
            </w:r>
            <w:proofErr w:type="spellStart"/>
            <w:r w:rsidRPr="001E68AC">
              <w:rPr>
                <w:i/>
                <w:color w:val="5B9BD5"/>
                <w:sz w:val="22"/>
                <w:szCs w:val="22"/>
                <w:lang w:val="tr-TR"/>
              </w:rPr>
              <w:t>Ünvan</w:t>
            </w:r>
            <w:proofErr w:type="spellEnd"/>
            <w:r w:rsidRPr="001E68AC">
              <w:rPr>
                <w:i/>
                <w:color w:val="5B9BD5"/>
                <w:sz w:val="22"/>
                <w:szCs w:val="22"/>
                <w:lang w:val="tr-TR"/>
              </w:rPr>
              <w:t xml:space="preserve">: </w:t>
            </w:r>
          </w:p>
          <w:p w14:paraId="339A5B99" w14:textId="77777777" w:rsidR="007D686F" w:rsidRPr="007D686F" w:rsidRDefault="007D686F" w:rsidP="007D686F">
            <w:pPr>
              <w:suppressAutoHyphens w:val="0"/>
              <w:rPr>
                <w:i/>
                <w:sz w:val="22"/>
                <w:szCs w:val="22"/>
              </w:rPr>
            </w:pPr>
            <w:r w:rsidRPr="00B708A4">
              <w:rPr>
                <w:i/>
                <w:sz w:val="22"/>
                <w:szCs w:val="22"/>
              </w:rPr>
              <w:t xml:space="preserve">Telephone: </w:t>
            </w:r>
          </w:p>
          <w:p w14:paraId="43B8BA06" w14:textId="77777777" w:rsidR="007D686F" w:rsidRPr="001E68AC" w:rsidRDefault="007D686F" w:rsidP="007D686F">
            <w:pPr>
              <w:suppressAutoHyphens w:val="0"/>
              <w:rPr>
                <w:i/>
                <w:color w:val="5B9BD5"/>
                <w:sz w:val="22"/>
                <w:szCs w:val="22"/>
                <w:lang w:val="tr-TR"/>
              </w:rPr>
            </w:pPr>
            <w:r w:rsidRPr="001E68AC">
              <w:rPr>
                <w:i/>
                <w:color w:val="5B9BD5"/>
                <w:sz w:val="22"/>
                <w:szCs w:val="22"/>
                <w:lang w:val="tr-TR"/>
              </w:rPr>
              <w:t>Telefon:</w:t>
            </w:r>
          </w:p>
          <w:p w14:paraId="20C54FEC" w14:textId="77777777" w:rsidR="007D686F" w:rsidRPr="007D686F" w:rsidRDefault="007D686F" w:rsidP="007D686F">
            <w:pPr>
              <w:suppressAutoHyphens w:val="0"/>
              <w:rPr>
                <w:i/>
                <w:sz w:val="22"/>
                <w:szCs w:val="22"/>
              </w:rPr>
            </w:pPr>
            <w:r w:rsidRPr="00B708A4">
              <w:rPr>
                <w:i/>
                <w:sz w:val="22"/>
                <w:szCs w:val="22"/>
              </w:rPr>
              <w:t xml:space="preserve">Email: </w:t>
            </w:r>
          </w:p>
          <w:p w14:paraId="41553D10" w14:textId="4C97DF1C" w:rsidR="007D686F" w:rsidRPr="001E68AC" w:rsidRDefault="007D686F" w:rsidP="007D686F">
            <w:pPr>
              <w:suppressAutoHyphens w:val="0"/>
              <w:rPr>
                <w:i/>
                <w:sz w:val="22"/>
                <w:szCs w:val="22"/>
                <w:lang w:val="tr-TR"/>
              </w:rPr>
            </w:pPr>
            <w:r w:rsidRPr="001E68AC">
              <w:rPr>
                <w:i/>
                <w:color w:val="5B9BD5"/>
                <w:sz w:val="22"/>
                <w:szCs w:val="22"/>
                <w:lang w:val="tr-TR"/>
              </w:rPr>
              <w:t>Eposta:</w:t>
            </w:r>
          </w:p>
        </w:tc>
      </w:tr>
    </w:tbl>
    <w:p w14:paraId="479E695A" w14:textId="77777777" w:rsidR="00193862" w:rsidRPr="004B08EF" w:rsidRDefault="00193862">
      <w:pPr>
        <w:spacing w:after="0"/>
        <w:rPr>
          <w:rFonts w:ascii="Times New Roman" w:hAnsi="Times New Roman"/>
        </w:rPr>
      </w:pPr>
    </w:p>
    <w:sectPr w:rsidR="00193862" w:rsidRPr="004B08EF" w:rsidSect="00323E1D">
      <w:pgSz w:w="11906" w:h="16838"/>
      <w:pgMar w:top="851" w:right="991"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89B29" w14:textId="77777777" w:rsidR="0090462A" w:rsidRDefault="0090462A">
      <w:pPr>
        <w:spacing w:after="0"/>
      </w:pPr>
      <w:r>
        <w:separator/>
      </w:r>
    </w:p>
  </w:endnote>
  <w:endnote w:type="continuationSeparator" w:id="0">
    <w:p w14:paraId="7AEEA933" w14:textId="77777777" w:rsidR="0090462A" w:rsidRDefault="00904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1FF9D" w14:textId="77777777" w:rsidR="0090462A" w:rsidRDefault="0090462A">
      <w:pPr>
        <w:spacing w:after="0"/>
      </w:pPr>
      <w:r>
        <w:rPr>
          <w:color w:val="000000"/>
        </w:rPr>
        <w:separator/>
      </w:r>
    </w:p>
  </w:footnote>
  <w:footnote w:type="continuationSeparator" w:id="0">
    <w:p w14:paraId="77C6C16F" w14:textId="77777777" w:rsidR="0090462A" w:rsidRDefault="0090462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62BA7"/>
    <w:multiLevelType w:val="hybridMultilevel"/>
    <w:tmpl w:val="696006AA"/>
    <w:lvl w:ilvl="0" w:tplc="41DAC32E">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16237880"/>
    <w:multiLevelType w:val="hybridMultilevel"/>
    <w:tmpl w:val="6B08B2AC"/>
    <w:lvl w:ilvl="0" w:tplc="E6A02A40">
      <w:start w:val="1"/>
      <w:numFmt w:val="decimal"/>
      <w:pStyle w:val="Madde1"/>
      <w:lvlText w:val="%1."/>
      <w:lvlJc w:val="left"/>
      <w:pPr>
        <w:tabs>
          <w:tab w:val="num" w:pos="720"/>
        </w:tabs>
        <w:ind w:left="720" w:hanging="357"/>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85661DDA">
      <w:start w:val="1"/>
      <w:numFmt w:val="lowerLetter"/>
      <w:pStyle w:val="Maddea"/>
      <w:lvlText w:val="%2."/>
      <w:lvlJc w:val="left"/>
      <w:pPr>
        <w:tabs>
          <w:tab w:val="num" w:pos="1077"/>
        </w:tabs>
        <w:ind w:left="1077" w:hanging="357"/>
      </w:pPr>
      <w:rPr>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15:restartNumberingAfterBreak="0">
    <w:nsid w:val="256B2475"/>
    <w:multiLevelType w:val="hybridMultilevel"/>
    <w:tmpl w:val="B3E4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C24C9"/>
    <w:multiLevelType w:val="hybridMultilevel"/>
    <w:tmpl w:val="BAA83BFE"/>
    <w:lvl w:ilvl="0" w:tplc="FD2283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217F9"/>
    <w:multiLevelType w:val="multilevel"/>
    <w:tmpl w:val="6666C298"/>
    <w:lvl w:ilvl="0">
      <w:start w:val="1"/>
      <w:numFmt w:val="decimal"/>
      <w:lvlText w:val="%1."/>
      <w:lvlJc w:val="left"/>
      <w:pPr>
        <w:ind w:left="360" w:hanging="360"/>
      </w:pPr>
      <w:rPr>
        <w:rFonts w:hint="default"/>
        <w:b/>
        <w:bCs w:val="0"/>
        <w:i w:val="0"/>
        <w:iCs/>
        <w:color w:val="auto"/>
      </w:rPr>
    </w:lvl>
    <w:lvl w:ilvl="1">
      <w:start w:val="1"/>
      <w:numFmt w:val="decimal"/>
      <w:lvlText w:val="%1.%2."/>
      <w:lvlJc w:val="left"/>
      <w:pPr>
        <w:ind w:left="792" w:hanging="432"/>
      </w:pPr>
      <w:rPr>
        <w:rFonts w:hint="default"/>
        <w:i w:val="0"/>
        <w:iCs/>
        <w:color w:val="auto"/>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F07154C"/>
    <w:multiLevelType w:val="hybridMultilevel"/>
    <w:tmpl w:val="7556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10B92"/>
    <w:multiLevelType w:val="hybridMultilevel"/>
    <w:tmpl w:val="34E214D6"/>
    <w:lvl w:ilvl="0" w:tplc="F27625C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0517062"/>
    <w:multiLevelType w:val="hybridMultilevel"/>
    <w:tmpl w:val="7682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7F7AE1"/>
    <w:multiLevelType w:val="hybridMultilevel"/>
    <w:tmpl w:val="A1B0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223E72"/>
    <w:multiLevelType w:val="hybridMultilevel"/>
    <w:tmpl w:val="115A0FB4"/>
    <w:lvl w:ilvl="0" w:tplc="04090005">
      <w:start w:val="1"/>
      <w:numFmt w:val="bullet"/>
      <w:lvlText w:val=""/>
      <w:lvlJc w:val="left"/>
      <w:pPr>
        <w:ind w:left="720" w:hanging="360"/>
      </w:pPr>
      <w:rPr>
        <w:rFonts w:ascii="Wingdings" w:hAnsi="Wingdings" w:hint="default"/>
        <w:color w:val="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3"/>
  </w:num>
  <w:num w:numId="5">
    <w:abstractNumId w:val="2"/>
  </w:num>
  <w:num w:numId="6">
    <w:abstractNumId w:val="7"/>
  </w:num>
  <w:num w:numId="7">
    <w:abstractNumId w:val="8"/>
  </w:num>
  <w:num w:numId="8">
    <w:abstractNumId w:val="0"/>
  </w:num>
  <w:num w:numId="9">
    <w:abstractNumId w:val="5"/>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62"/>
    <w:rsid w:val="00001208"/>
    <w:rsid w:val="00001B5F"/>
    <w:rsid w:val="00002B60"/>
    <w:rsid w:val="000047EA"/>
    <w:rsid w:val="000049A4"/>
    <w:rsid w:val="00004E04"/>
    <w:rsid w:val="00005F62"/>
    <w:rsid w:val="00011B47"/>
    <w:rsid w:val="00012755"/>
    <w:rsid w:val="0001279C"/>
    <w:rsid w:val="00013DED"/>
    <w:rsid w:val="00013E70"/>
    <w:rsid w:val="000144E8"/>
    <w:rsid w:val="00014DA6"/>
    <w:rsid w:val="00015DCB"/>
    <w:rsid w:val="00015E9D"/>
    <w:rsid w:val="000164E7"/>
    <w:rsid w:val="0001792E"/>
    <w:rsid w:val="00020768"/>
    <w:rsid w:val="0002166D"/>
    <w:rsid w:val="00022023"/>
    <w:rsid w:val="00022876"/>
    <w:rsid w:val="00022DD5"/>
    <w:rsid w:val="0002333B"/>
    <w:rsid w:val="00023DF7"/>
    <w:rsid w:val="000248BF"/>
    <w:rsid w:val="00027B14"/>
    <w:rsid w:val="00027FD7"/>
    <w:rsid w:val="00030434"/>
    <w:rsid w:val="00030B44"/>
    <w:rsid w:val="000313AB"/>
    <w:rsid w:val="00032490"/>
    <w:rsid w:val="0003464A"/>
    <w:rsid w:val="00034F1B"/>
    <w:rsid w:val="00035266"/>
    <w:rsid w:val="000357AD"/>
    <w:rsid w:val="00035D67"/>
    <w:rsid w:val="00036023"/>
    <w:rsid w:val="000374A0"/>
    <w:rsid w:val="00040571"/>
    <w:rsid w:val="0004097B"/>
    <w:rsid w:val="00041BEA"/>
    <w:rsid w:val="00042773"/>
    <w:rsid w:val="00043764"/>
    <w:rsid w:val="00043C72"/>
    <w:rsid w:val="0004439C"/>
    <w:rsid w:val="00047444"/>
    <w:rsid w:val="00047831"/>
    <w:rsid w:val="0005014A"/>
    <w:rsid w:val="00050194"/>
    <w:rsid w:val="000528E8"/>
    <w:rsid w:val="00052FE8"/>
    <w:rsid w:val="00053F02"/>
    <w:rsid w:val="000546D2"/>
    <w:rsid w:val="00054A4D"/>
    <w:rsid w:val="00055797"/>
    <w:rsid w:val="00055C10"/>
    <w:rsid w:val="00056C41"/>
    <w:rsid w:val="00056D76"/>
    <w:rsid w:val="00057917"/>
    <w:rsid w:val="00062642"/>
    <w:rsid w:val="00062908"/>
    <w:rsid w:val="000641CB"/>
    <w:rsid w:val="000648BB"/>
    <w:rsid w:val="00064A13"/>
    <w:rsid w:val="00065DC1"/>
    <w:rsid w:val="00066389"/>
    <w:rsid w:val="00066D4E"/>
    <w:rsid w:val="000672E8"/>
    <w:rsid w:val="00067E10"/>
    <w:rsid w:val="00070304"/>
    <w:rsid w:val="00070650"/>
    <w:rsid w:val="00070F4A"/>
    <w:rsid w:val="0007404E"/>
    <w:rsid w:val="0007468B"/>
    <w:rsid w:val="00074FD6"/>
    <w:rsid w:val="00075EBD"/>
    <w:rsid w:val="000768CC"/>
    <w:rsid w:val="00076A52"/>
    <w:rsid w:val="00076D05"/>
    <w:rsid w:val="00077E40"/>
    <w:rsid w:val="00080DDF"/>
    <w:rsid w:val="000819DF"/>
    <w:rsid w:val="00084556"/>
    <w:rsid w:val="00084580"/>
    <w:rsid w:val="00084E7E"/>
    <w:rsid w:val="000864EF"/>
    <w:rsid w:val="00086F35"/>
    <w:rsid w:val="000902B7"/>
    <w:rsid w:val="00090409"/>
    <w:rsid w:val="00090C66"/>
    <w:rsid w:val="00092063"/>
    <w:rsid w:val="00092428"/>
    <w:rsid w:val="0009300C"/>
    <w:rsid w:val="0009331C"/>
    <w:rsid w:val="00093E2B"/>
    <w:rsid w:val="00093EEB"/>
    <w:rsid w:val="00094FCD"/>
    <w:rsid w:val="0009565D"/>
    <w:rsid w:val="00095961"/>
    <w:rsid w:val="00096990"/>
    <w:rsid w:val="00096F4D"/>
    <w:rsid w:val="00097F6F"/>
    <w:rsid w:val="000A097D"/>
    <w:rsid w:val="000A109E"/>
    <w:rsid w:val="000A13EF"/>
    <w:rsid w:val="000A1971"/>
    <w:rsid w:val="000A1BE3"/>
    <w:rsid w:val="000A1FBC"/>
    <w:rsid w:val="000A2038"/>
    <w:rsid w:val="000A23CB"/>
    <w:rsid w:val="000A27DC"/>
    <w:rsid w:val="000A3A2F"/>
    <w:rsid w:val="000A41F1"/>
    <w:rsid w:val="000A4AC6"/>
    <w:rsid w:val="000A4FCB"/>
    <w:rsid w:val="000A58CD"/>
    <w:rsid w:val="000A5D91"/>
    <w:rsid w:val="000A630B"/>
    <w:rsid w:val="000A6E0C"/>
    <w:rsid w:val="000A71B8"/>
    <w:rsid w:val="000A75C3"/>
    <w:rsid w:val="000A7C46"/>
    <w:rsid w:val="000B1DD9"/>
    <w:rsid w:val="000B2640"/>
    <w:rsid w:val="000B5A1E"/>
    <w:rsid w:val="000B648B"/>
    <w:rsid w:val="000B7993"/>
    <w:rsid w:val="000C0B2D"/>
    <w:rsid w:val="000C1754"/>
    <w:rsid w:val="000C278E"/>
    <w:rsid w:val="000C2EDD"/>
    <w:rsid w:val="000C313D"/>
    <w:rsid w:val="000C3A67"/>
    <w:rsid w:val="000C3C1E"/>
    <w:rsid w:val="000C3ED4"/>
    <w:rsid w:val="000C4675"/>
    <w:rsid w:val="000C4C6C"/>
    <w:rsid w:val="000C4CC6"/>
    <w:rsid w:val="000C570C"/>
    <w:rsid w:val="000C73D6"/>
    <w:rsid w:val="000C7A90"/>
    <w:rsid w:val="000D0608"/>
    <w:rsid w:val="000D1968"/>
    <w:rsid w:val="000D284B"/>
    <w:rsid w:val="000D4873"/>
    <w:rsid w:val="000D6182"/>
    <w:rsid w:val="000D61E3"/>
    <w:rsid w:val="000D67C6"/>
    <w:rsid w:val="000D6817"/>
    <w:rsid w:val="000D6833"/>
    <w:rsid w:val="000D6838"/>
    <w:rsid w:val="000E00CB"/>
    <w:rsid w:val="000E0C8D"/>
    <w:rsid w:val="000E0F9B"/>
    <w:rsid w:val="000E1DFB"/>
    <w:rsid w:val="000E4A41"/>
    <w:rsid w:val="000E6067"/>
    <w:rsid w:val="000E615F"/>
    <w:rsid w:val="000E6D73"/>
    <w:rsid w:val="000E6FBD"/>
    <w:rsid w:val="000E7236"/>
    <w:rsid w:val="000E7B84"/>
    <w:rsid w:val="000F14EC"/>
    <w:rsid w:val="000F21DF"/>
    <w:rsid w:val="000F4DED"/>
    <w:rsid w:val="000F52B9"/>
    <w:rsid w:val="000F593B"/>
    <w:rsid w:val="000F6985"/>
    <w:rsid w:val="000F7123"/>
    <w:rsid w:val="00100297"/>
    <w:rsid w:val="001022CC"/>
    <w:rsid w:val="0010256D"/>
    <w:rsid w:val="00103584"/>
    <w:rsid w:val="001037BA"/>
    <w:rsid w:val="00104184"/>
    <w:rsid w:val="00106200"/>
    <w:rsid w:val="00107911"/>
    <w:rsid w:val="00107D18"/>
    <w:rsid w:val="00110020"/>
    <w:rsid w:val="001103D7"/>
    <w:rsid w:val="001109AF"/>
    <w:rsid w:val="00111053"/>
    <w:rsid w:val="001117D5"/>
    <w:rsid w:val="001122DB"/>
    <w:rsid w:val="00112B61"/>
    <w:rsid w:val="00114315"/>
    <w:rsid w:val="00115670"/>
    <w:rsid w:val="00115869"/>
    <w:rsid w:val="00115F49"/>
    <w:rsid w:val="00115FD6"/>
    <w:rsid w:val="001170C9"/>
    <w:rsid w:val="00117850"/>
    <w:rsid w:val="001203BA"/>
    <w:rsid w:val="001204B9"/>
    <w:rsid w:val="00120859"/>
    <w:rsid w:val="00121E25"/>
    <w:rsid w:val="00121E9E"/>
    <w:rsid w:val="0012207C"/>
    <w:rsid w:val="001220FD"/>
    <w:rsid w:val="001221E6"/>
    <w:rsid w:val="001222F5"/>
    <w:rsid w:val="00122C60"/>
    <w:rsid w:val="0012351E"/>
    <w:rsid w:val="0012364B"/>
    <w:rsid w:val="00123B19"/>
    <w:rsid w:val="001244E5"/>
    <w:rsid w:val="00125104"/>
    <w:rsid w:val="001254A4"/>
    <w:rsid w:val="001254BE"/>
    <w:rsid w:val="00125A12"/>
    <w:rsid w:val="00126F3C"/>
    <w:rsid w:val="00127EC3"/>
    <w:rsid w:val="00131BA0"/>
    <w:rsid w:val="00133E1C"/>
    <w:rsid w:val="0013425F"/>
    <w:rsid w:val="00134537"/>
    <w:rsid w:val="00134E52"/>
    <w:rsid w:val="001354B7"/>
    <w:rsid w:val="00135961"/>
    <w:rsid w:val="001360BF"/>
    <w:rsid w:val="00136768"/>
    <w:rsid w:val="0014094B"/>
    <w:rsid w:val="00141E18"/>
    <w:rsid w:val="00144D3B"/>
    <w:rsid w:val="00145344"/>
    <w:rsid w:val="00146704"/>
    <w:rsid w:val="0015018D"/>
    <w:rsid w:val="00150757"/>
    <w:rsid w:val="00150FF2"/>
    <w:rsid w:val="001523F0"/>
    <w:rsid w:val="00153009"/>
    <w:rsid w:val="00153B86"/>
    <w:rsid w:val="00153DFD"/>
    <w:rsid w:val="00153F8A"/>
    <w:rsid w:val="001548C3"/>
    <w:rsid w:val="00154B09"/>
    <w:rsid w:val="0015608F"/>
    <w:rsid w:val="00157366"/>
    <w:rsid w:val="00157668"/>
    <w:rsid w:val="00160F42"/>
    <w:rsid w:val="001618ED"/>
    <w:rsid w:val="00165A40"/>
    <w:rsid w:val="0016628F"/>
    <w:rsid w:val="001662B5"/>
    <w:rsid w:val="001668B0"/>
    <w:rsid w:val="00166BB0"/>
    <w:rsid w:val="001701E2"/>
    <w:rsid w:val="0017083F"/>
    <w:rsid w:val="00170912"/>
    <w:rsid w:val="001723F3"/>
    <w:rsid w:val="001737B0"/>
    <w:rsid w:val="00174BA2"/>
    <w:rsid w:val="00175B40"/>
    <w:rsid w:val="00175F01"/>
    <w:rsid w:val="00176A6D"/>
    <w:rsid w:val="00180210"/>
    <w:rsid w:val="001804FC"/>
    <w:rsid w:val="00180E34"/>
    <w:rsid w:val="0018123B"/>
    <w:rsid w:val="0018300E"/>
    <w:rsid w:val="0018386F"/>
    <w:rsid w:val="001841D1"/>
    <w:rsid w:val="00184332"/>
    <w:rsid w:val="00184B36"/>
    <w:rsid w:val="00184B4D"/>
    <w:rsid w:val="00185BC1"/>
    <w:rsid w:val="00185DF5"/>
    <w:rsid w:val="00186A46"/>
    <w:rsid w:val="00190272"/>
    <w:rsid w:val="00191725"/>
    <w:rsid w:val="00191C74"/>
    <w:rsid w:val="001921C6"/>
    <w:rsid w:val="0019300A"/>
    <w:rsid w:val="00193862"/>
    <w:rsid w:val="00193EB1"/>
    <w:rsid w:val="00194F78"/>
    <w:rsid w:val="00195AE3"/>
    <w:rsid w:val="00196363"/>
    <w:rsid w:val="0019784B"/>
    <w:rsid w:val="00197FED"/>
    <w:rsid w:val="001A0F69"/>
    <w:rsid w:val="001A1380"/>
    <w:rsid w:val="001A1E86"/>
    <w:rsid w:val="001A3E65"/>
    <w:rsid w:val="001A4454"/>
    <w:rsid w:val="001A5EA3"/>
    <w:rsid w:val="001A61CE"/>
    <w:rsid w:val="001A77BA"/>
    <w:rsid w:val="001B1E68"/>
    <w:rsid w:val="001B2134"/>
    <w:rsid w:val="001B294F"/>
    <w:rsid w:val="001B3172"/>
    <w:rsid w:val="001B3EC6"/>
    <w:rsid w:val="001B4116"/>
    <w:rsid w:val="001B6278"/>
    <w:rsid w:val="001B63E0"/>
    <w:rsid w:val="001B708A"/>
    <w:rsid w:val="001B7FC1"/>
    <w:rsid w:val="001C000E"/>
    <w:rsid w:val="001C19AF"/>
    <w:rsid w:val="001C19C9"/>
    <w:rsid w:val="001C1CC9"/>
    <w:rsid w:val="001C3108"/>
    <w:rsid w:val="001C49FD"/>
    <w:rsid w:val="001C4F7A"/>
    <w:rsid w:val="001C557E"/>
    <w:rsid w:val="001C613B"/>
    <w:rsid w:val="001C688F"/>
    <w:rsid w:val="001C69C4"/>
    <w:rsid w:val="001C6C9A"/>
    <w:rsid w:val="001C7ECA"/>
    <w:rsid w:val="001D094B"/>
    <w:rsid w:val="001D0DE8"/>
    <w:rsid w:val="001D182D"/>
    <w:rsid w:val="001D1D32"/>
    <w:rsid w:val="001D2331"/>
    <w:rsid w:val="001D271A"/>
    <w:rsid w:val="001D317C"/>
    <w:rsid w:val="001D3EEC"/>
    <w:rsid w:val="001D4C9B"/>
    <w:rsid w:val="001D4CF1"/>
    <w:rsid w:val="001D5278"/>
    <w:rsid w:val="001D5514"/>
    <w:rsid w:val="001D7543"/>
    <w:rsid w:val="001D76B1"/>
    <w:rsid w:val="001E0159"/>
    <w:rsid w:val="001E04A7"/>
    <w:rsid w:val="001E08EC"/>
    <w:rsid w:val="001E0FE0"/>
    <w:rsid w:val="001E1A96"/>
    <w:rsid w:val="001E2E88"/>
    <w:rsid w:val="001E39AC"/>
    <w:rsid w:val="001E3DF1"/>
    <w:rsid w:val="001E463C"/>
    <w:rsid w:val="001E66DA"/>
    <w:rsid w:val="001E68AC"/>
    <w:rsid w:val="001E6BB5"/>
    <w:rsid w:val="001E76A9"/>
    <w:rsid w:val="001F0514"/>
    <w:rsid w:val="001F11DB"/>
    <w:rsid w:val="001F1656"/>
    <w:rsid w:val="001F25C5"/>
    <w:rsid w:val="001F2D1F"/>
    <w:rsid w:val="001F34AC"/>
    <w:rsid w:val="001F404F"/>
    <w:rsid w:val="001F4C9A"/>
    <w:rsid w:val="001F4EF6"/>
    <w:rsid w:val="001F52E3"/>
    <w:rsid w:val="001F5322"/>
    <w:rsid w:val="001F5AC5"/>
    <w:rsid w:val="001F70E8"/>
    <w:rsid w:val="001F7A32"/>
    <w:rsid w:val="001F7B0A"/>
    <w:rsid w:val="001F7D67"/>
    <w:rsid w:val="00200D68"/>
    <w:rsid w:val="0020165B"/>
    <w:rsid w:val="002025D8"/>
    <w:rsid w:val="00202760"/>
    <w:rsid w:val="002028AE"/>
    <w:rsid w:val="00202CDA"/>
    <w:rsid w:val="00202EB9"/>
    <w:rsid w:val="0020448A"/>
    <w:rsid w:val="00206032"/>
    <w:rsid w:val="002075A8"/>
    <w:rsid w:val="00210540"/>
    <w:rsid w:val="00210F64"/>
    <w:rsid w:val="00211B46"/>
    <w:rsid w:val="00211F1F"/>
    <w:rsid w:val="0021223D"/>
    <w:rsid w:val="00213D14"/>
    <w:rsid w:val="00215A95"/>
    <w:rsid w:val="00215ED7"/>
    <w:rsid w:val="00216E87"/>
    <w:rsid w:val="002171D8"/>
    <w:rsid w:val="002205F5"/>
    <w:rsid w:val="002205FE"/>
    <w:rsid w:val="002215B9"/>
    <w:rsid w:val="002218FC"/>
    <w:rsid w:val="002233E0"/>
    <w:rsid w:val="002236F6"/>
    <w:rsid w:val="002247F9"/>
    <w:rsid w:val="00224829"/>
    <w:rsid w:val="00224A5A"/>
    <w:rsid w:val="00224EAB"/>
    <w:rsid w:val="0022532B"/>
    <w:rsid w:val="00225990"/>
    <w:rsid w:val="002259DD"/>
    <w:rsid w:val="00225F84"/>
    <w:rsid w:val="002307EB"/>
    <w:rsid w:val="00231AFC"/>
    <w:rsid w:val="00231BA0"/>
    <w:rsid w:val="002325E2"/>
    <w:rsid w:val="00232E76"/>
    <w:rsid w:val="0023384F"/>
    <w:rsid w:val="00234D6B"/>
    <w:rsid w:val="00235B6F"/>
    <w:rsid w:val="00236661"/>
    <w:rsid w:val="00237A4C"/>
    <w:rsid w:val="00240A2A"/>
    <w:rsid w:val="00240B9F"/>
    <w:rsid w:val="00241E14"/>
    <w:rsid w:val="002433A0"/>
    <w:rsid w:val="0024347F"/>
    <w:rsid w:val="00243583"/>
    <w:rsid w:val="0024398D"/>
    <w:rsid w:val="002444B0"/>
    <w:rsid w:val="0024690D"/>
    <w:rsid w:val="00246BD4"/>
    <w:rsid w:val="00246F6A"/>
    <w:rsid w:val="002476A8"/>
    <w:rsid w:val="00247EAC"/>
    <w:rsid w:val="00250AAD"/>
    <w:rsid w:val="0025341C"/>
    <w:rsid w:val="00253677"/>
    <w:rsid w:val="0025378D"/>
    <w:rsid w:val="00253BC6"/>
    <w:rsid w:val="0025463C"/>
    <w:rsid w:val="00254F38"/>
    <w:rsid w:val="00255AED"/>
    <w:rsid w:val="00255C9E"/>
    <w:rsid w:val="0025626B"/>
    <w:rsid w:val="00257666"/>
    <w:rsid w:val="00261201"/>
    <w:rsid w:val="00261DFB"/>
    <w:rsid w:val="002633FD"/>
    <w:rsid w:val="0026496E"/>
    <w:rsid w:val="00266C60"/>
    <w:rsid w:val="00267186"/>
    <w:rsid w:val="0027012D"/>
    <w:rsid w:val="00271991"/>
    <w:rsid w:val="0027243C"/>
    <w:rsid w:val="00272CDA"/>
    <w:rsid w:val="0027309E"/>
    <w:rsid w:val="002738FA"/>
    <w:rsid w:val="00273F34"/>
    <w:rsid w:val="00274132"/>
    <w:rsid w:val="00276C08"/>
    <w:rsid w:val="002772BC"/>
    <w:rsid w:val="00280153"/>
    <w:rsid w:val="002801C4"/>
    <w:rsid w:val="00282766"/>
    <w:rsid w:val="00282A98"/>
    <w:rsid w:val="00283853"/>
    <w:rsid w:val="00283A64"/>
    <w:rsid w:val="002851FE"/>
    <w:rsid w:val="00285D02"/>
    <w:rsid w:val="00286D8E"/>
    <w:rsid w:val="00287AC8"/>
    <w:rsid w:val="00290B3E"/>
    <w:rsid w:val="002916A6"/>
    <w:rsid w:val="00291E58"/>
    <w:rsid w:val="00292736"/>
    <w:rsid w:val="0029381A"/>
    <w:rsid w:val="00294D60"/>
    <w:rsid w:val="00295102"/>
    <w:rsid w:val="0029551E"/>
    <w:rsid w:val="00295DC5"/>
    <w:rsid w:val="002961D3"/>
    <w:rsid w:val="00296A3C"/>
    <w:rsid w:val="00297446"/>
    <w:rsid w:val="0029776D"/>
    <w:rsid w:val="00297F4E"/>
    <w:rsid w:val="002A0899"/>
    <w:rsid w:val="002A08E1"/>
    <w:rsid w:val="002A0E0A"/>
    <w:rsid w:val="002A1A76"/>
    <w:rsid w:val="002A2B06"/>
    <w:rsid w:val="002A2D60"/>
    <w:rsid w:val="002A2FFE"/>
    <w:rsid w:val="002A5895"/>
    <w:rsid w:val="002A5E42"/>
    <w:rsid w:val="002A72DC"/>
    <w:rsid w:val="002B2CDE"/>
    <w:rsid w:val="002B3453"/>
    <w:rsid w:val="002B437D"/>
    <w:rsid w:val="002B5919"/>
    <w:rsid w:val="002B638A"/>
    <w:rsid w:val="002B6948"/>
    <w:rsid w:val="002B7730"/>
    <w:rsid w:val="002C03B7"/>
    <w:rsid w:val="002C1505"/>
    <w:rsid w:val="002C159E"/>
    <w:rsid w:val="002C21F1"/>
    <w:rsid w:val="002C2340"/>
    <w:rsid w:val="002C2917"/>
    <w:rsid w:val="002C39E3"/>
    <w:rsid w:val="002C4674"/>
    <w:rsid w:val="002C5357"/>
    <w:rsid w:val="002C5D7D"/>
    <w:rsid w:val="002C653D"/>
    <w:rsid w:val="002C7668"/>
    <w:rsid w:val="002C7735"/>
    <w:rsid w:val="002C7F84"/>
    <w:rsid w:val="002D076C"/>
    <w:rsid w:val="002D18A2"/>
    <w:rsid w:val="002D21DD"/>
    <w:rsid w:val="002D34EA"/>
    <w:rsid w:val="002D4D32"/>
    <w:rsid w:val="002D55E0"/>
    <w:rsid w:val="002D6365"/>
    <w:rsid w:val="002D71C0"/>
    <w:rsid w:val="002E0747"/>
    <w:rsid w:val="002E097B"/>
    <w:rsid w:val="002E1A6D"/>
    <w:rsid w:val="002E26AF"/>
    <w:rsid w:val="002E37A2"/>
    <w:rsid w:val="002E3F11"/>
    <w:rsid w:val="002E527F"/>
    <w:rsid w:val="002E5C7D"/>
    <w:rsid w:val="002E62A1"/>
    <w:rsid w:val="002E63B9"/>
    <w:rsid w:val="002E6D5B"/>
    <w:rsid w:val="002E7418"/>
    <w:rsid w:val="002F1B03"/>
    <w:rsid w:val="002F1C2A"/>
    <w:rsid w:val="002F2F36"/>
    <w:rsid w:val="002F3587"/>
    <w:rsid w:val="002F4DB9"/>
    <w:rsid w:val="002F5150"/>
    <w:rsid w:val="002F5720"/>
    <w:rsid w:val="002F57E4"/>
    <w:rsid w:val="003002B0"/>
    <w:rsid w:val="00301302"/>
    <w:rsid w:val="00301F69"/>
    <w:rsid w:val="0030218B"/>
    <w:rsid w:val="003024C9"/>
    <w:rsid w:val="00302932"/>
    <w:rsid w:val="003036E5"/>
    <w:rsid w:val="003040DB"/>
    <w:rsid w:val="00304C53"/>
    <w:rsid w:val="00304CF8"/>
    <w:rsid w:val="00305CD7"/>
    <w:rsid w:val="00305E7D"/>
    <w:rsid w:val="003063A6"/>
    <w:rsid w:val="00310F13"/>
    <w:rsid w:val="00310FEA"/>
    <w:rsid w:val="003111F0"/>
    <w:rsid w:val="00311C8F"/>
    <w:rsid w:val="00312825"/>
    <w:rsid w:val="00312F87"/>
    <w:rsid w:val="00315432"/>
    <w:rsid w:val="003156D7"/>
    <w:rsid w:val="0031672C"/>
    <w:rsid w:val="003168E7"/>
    <w:rsid w:val="003200AA"/>
    <w:rsid w:val="003200AD"/>
    <w:rsid w:val="003200C0"/>
    <w:rsid w:val="00320139"/>
    <w:rsid w:val="00320557"/>
    <w:rsid w:val="00320C83"/>
    <w:rsid w:val="00320C91"/>
    <w:rsid w:val="00320DDD"/>
    <w:rsid w:val="00321196"/>
    <w:rsid w:val="00321B0F"/>
    <w:rsid w:val="00321CB5"/>
    <w:rsid w:val="00321F76"/>
    <w:rsid w:val="00322668"/>
    <w:rsid w:val="00323353"/>
    <w:rsid w:val="00323ACD"/>
    <w:rsid w:val="00323E1D"/>
    <w:rsid w:val="003242DE"/>
    <w:rsid w:val="0032434C"/>
    <w:rsid w:val="003260AF"/>
    <w:rsid w:val="003261B4"/>
    <w:rsid w:val="00326C1A"/>
    <w:rsid w:val="00327BBB"/>
    <w:rsid w:val="00330BFA"/>
    <w:rsid w:val="00331133"/>
    <w:rsid w:val="00331998"/>
    <w:rsid w:val="00332F5C"/>
    <w:rsid w:val="00334347"/>
    <w:rsid w:val="00334BF1"/>
    <w:rsid w:val="00334E57"/>
    <w:rsid w:val="00335C51"/>
    <w:rsid w:val="0033781C"/>
    <w:rsid w:val="00342578"/>
    <w:rsid w:val="003427C6"/>
    <w:rsid w:val="003427C9"/>
    <w:rsid w:val="0034305F"/>
    <w:rsid w:val="003434DC"/>
    <w:rsid w:val="00344966"/>
    <w:rsid w:val="00346B37"/>
    <w:rsid w:val="00346FDA"/>
    <w:rsid w:val="00347551"/>
    <w:rsid w:val="00347691"/>
    <w:rsid w:val="00351CE4"/>
    <w:rsid w:val="0035261C"/>
    <w:rsid w:val="0035318F"/>
    <w:rsid w:val="0035333C"/>
    <w:rsid w:val="00354127"/>
    <w:rsid w:val="003545B1"/>
    <w:rsid w:val="003545C8"/>
    <w:rsid w:val="00355D76"/>
    <w:rsid w:val="0035723B"/>
    <w:rsid w:val="00357B1A"/>
    <w:rsid w:val="00360EA1"/>
    <w:rsid w:val="003626FA"/>
    <w:rsid w:val="003627A2"/>
    <w:rsid w:val="00364042"/>
    <w:rsid w:val="00364848"/>
    <w:rsid w:val="00364D16"/>
    <w:rsid w:val="00366DA8"/>
    <w:rsid w:val="00367046"/>
    <w:rsid w:val="0036731A"/>
    <w:rsid w:val="0036785E"/>
    <w:rsid w:val="00370873"/>
    <w:rsid w:val="00370DD0"/>
    <w:rsid w:val="00372090"/>
    <w:rsid w:val="0037492C"/>
    <w:rsid w:val="00374CF0"/>
    <w:rsid w:val="003757BD"/>
    <w:rsid w:val="00375F44"/>
    <w:rsid w:val="00376F6A"/>
    <w:rsid w:val="00377886"/>
    <w:rsid w:val="00377AE6"/>
    <w:rsid w:val="0038055C"/>
    <w:rsid w:val="003807F3"/>
    <w:rsid w:val="003816E9"/>
    <w:rsid w:val="00382EFE"/>
    <w:rsid w:val="00383A44"/>
    <w:rsid w:val="00383A69"/>
    <w:rsid w:val="00383AE7"/>
    <w:rsid w:val="00384421"/>
    <w:rsid w:val="003857FD"/>
    <w:rsid w:val="003869E1"/>
    <w:rsid w:val="00386EEE"/>
    <w:rsid w:val="003871A1"/>
    <w:rsid w:val="003871F9"/>
    <w:rsid w:val="003872C2"/>
    <w:rsid w:val="00387F88"/>
    <w:rsid w:val="003912BA"/>
    <w:rsid w:val="00391CF9"/>
    <w:rsid w:val="00392844"/>
    <w:rsid w:val="00392E6C"/>
    <w:rsid w:val="00392F05"/>
    <w:rsid w:val="00392F1D"/>
    <w:rsid w:val="0039383C"/>
    <w:rsid w:val="00395172"/>
    <w:rsid w:val="00395284"/>
    <w:rsid w:val="00395CD8"/>
    <w:rsid w:val="003966C1"/>
    <w:rsid w:val="00396C29"/>
    <w:rsid w:val="00396D06"/>
    <w:rsid w:val="00397197"/>
    <w:rsid w:val="003974BE"/>
    <w:rsid w:val="003979B4"/>
    <w:rsid w:val="003A09E8"/>
    <w:rsid w:val="003A0DD4"/>
    <w:rsid w:val="003A10B1"/>
    <w:rsid w:val="003A1A67"/>
    <w:rsid w:val="003A1B15"/>
    <w:rsid w:val="003A461A"/>
    <w:rsid w:val="003A4C53"/>
    <w:rsid w:val="003A509A"/>
    <w:rsid w:val="003A58C4"/>
    <w:rsid w:val="003A6DB9"/>
    <w:rsid w:val="003A7917"/>
    <w:rsid w:val="003A7CE9"/>
    <w:rsid w:val="003A7F6B"/>
    <w:rsid w:val="003B194E"/>
    <w:rsid w:val="003B19BC"/>
    <w:rsid w:val="003B1E0E"/>
    <w:rsid w:val="003B2C23"/>
    <w:rsid w:val="003B3063"/>
    <w:rsid w:val="003B3074"/>
    <w:rsid w:val="003B3A3A"/>
    <w:rsid w:val="003B4280"/>
    <w:rsid w:val="003B449F"/>
    <w:rsid w:val="003B4817"/>
    <w:rsid w:val="003B557D"/>
    <w:rsid w:val="003B65C6"/>
    <w:rsid w:val="003B71D2"/>
    <w:rsid w:val="003C0F8B"/>
    <w:rsid w:val="003C15C5"/>
    <w:rsid w:val="003C17BF"/>
    <w:rsid w:val="003C231F"/>
    <w:rsid w:val="003C28DA"/>
    <w:rsid w:val="003C2C08"/>
    <w:rsid w:val="003C2F6C"/>
    <w:rsid w:val="003C3225"/>
    <w:rsid w:val="003C44F5"/>
    <w:rsid w:val="003C46B4"/>
    <w:rsid w:val="003C5967"/>
    <w:rsid w:val="003C68B6"/>
    <w:rsid w:val="003C6B58"/>
    <w:rsid w:val="003C6EEA"/>
    <w:rsid w:val="003C7799"/>
    <w:rsid w:val="003C77F8"/>
    <w:rsid w:val="003D06B8"/>
    <w:rsid w:val="003D0923"/>
    <w:rsid w:val="003D0A3C"/>
    <w:rsid w:val="003D0D76"/>
    <w:rsid w:val="003D0DE7"/>
    <w:rsid w:val="003D2250"/>
    <w:rsid w:val="003D376A"/>
    <w:rsid w:val="003D394A"/>
    <w:rsid w:val="003D3C6F"/>
    <w:rsid w:val="003D42D5"/>
    <w:rsid w:val="003D4FC9"/>
    <w:rsid w:val="003D55F0"/>
    <w:rsid w:val="003D6F35"/>
    <w:rsid w:val="003D7EF1"/>
    <w:rsid w:val="003E073F"/>
    <w:rsid w:val="003E24EB"/>
    <w:rsid w:val="003E26D1"/>
    <w:rsid w:val="003E329C"/>
    <w:rsid w:val="003E4634"/>
    <w:rsid w:val="003E74E7"/>
    <w:rsid w:val="003E7C8F"/>
    <w:rsid w:val="003E7FA6"/>
    <w:rsid w:val="003F21F1"/>
    <w:rsid w:val="003F273D"/>
    <w:rsid w:val="003F2D53"/>
    <w:rsid w:val="003F3CCC"/>
    <w:rsid w:val="003F65C2"/>
    <w:rsid w:val="003F6CE8"/>
    <w:rsid w:val="003F74A4"/>
    <w:rsid w:val="003F7721"/>
    <w:rsid w:val="003F7CF9"/>
    <w:rsid w:val="00401263"/>
    <w:rsid w:val="00401449"/>
    <w:rsid w:val="00403D06"/>
    <w:rsid w:val="00403E0C"/>
    <w:rsid w:val="00404029"/>
    <w:rsid w:val="0040402B"/>
    <w:rsid w:val="0040412A"/>
    <w:rsid w:val="00404859"/>
    <w:rsid w:val="00406DE7"/>
    <w:rsid w:val="00407502"/>
    <w:rsid w:val="00407750"/>
    <w:rsid w:val="004109F2"/>
    <w:rsid w:val="00411714"/>
    <w:rsid w:val="0041223C"/>
    <w:rsid w:val="004137B2"/>
    <w:rsid w:val="00413C0C"/>
    <w:rsid w:val="004143B8"/>
    <w:rsid w:val="00414FA5"/>
    <w:rsid w:val="004157F9"/>
    <w:rsid w:val="004176C8"/>
    <w:rsid w:val="00417C2A"/>
    <w:rsid w:val="00417ED8"/>
    <w:rsid w:val="0042036A"/>
    <w:rsid w:val="00420CC1"/>
    <w:rsid w:val="00422CE3"/>
    <w:rsid w:val="00423106"/>
    <w:rsid w:val="0042324E"/>
    <w:rsid w:val="004243E4"/>
    <w:rsid w:val="004244C6"/>
    <w:rsid w:val="00424CED"/>
    <w:rsid w:val="0042523B"/>
    <w:rsid w:val="00425C2D"/>
    <w:rsid w:val="00425FEC"/>
    <w:rsid w:val="0042604D"/>
    <w:rsid w:val="00426FDA"/>
    <w:rsid w:val="004272C3"/>
    <w:rsid w:val="00427FE4"/>
    <w:rsid w:val="004312D8"/>
    <w:rsid w:val="004318C8"/>
    <w:rsid w:val="00431985"/>
    <w:rsid w:val="004322AE"/>
    <w:rsid w:val="004325EC"/>
    <w:rsid w:val="00432B36"/>
    <w:rsid w:val="004344E7"/>
    <w:rsid w:val="004349CB"/>
    <w:rsid w:val="00434C61"/>
    <w:rsid w:val="00435B37"/>
    <w:rsid w:val="00435D09"/>
    <w:rsid w:val="00435D61"/>
    <w:rsid w:val="00437D7E"/>
    <w:rsid w:val="004401A2"/>
    <w:rsid w:val="004402FF"/>
    <w:rsid w:val="00440B9F"/>
    <w:rsid w:val="00440F71"/>
    <w:rsid w:val="004413AE"/>
    <w:rsid w:val="00442662"/>
    <w:rsid w:val="00442816"/>
    <w:rsid w:val="0044339E"/>
    <w:rsid w:val="00443CA8"/>
    <w:rsid w:val="00443F37"/>
    <w:rsid w:val="0044716B"/>
    <w:rsid w:val="00450162"/>
    <w:rsid w:val="00451204"/>
    <w:rsid w:val="00451BFB"/>
    <w:rsid w:val="00453B9A"/>
    <w:rsid w:val="00453BE5"/>
    <w:rsid w:val="00456317"/>
    <w:rsid w:val="00456D68"/>
    <w:rsid w:val="004575B3"/>
    <w:rsid w:val="00460D69"/>
    <w:rsid w:val="0046214C"/>
    <w:rsid w:val="004622B9"/>
    <w:rsid w:val="00462888"/>
    <w:rsid w:val="004629D1"/>
    <w:rsid w:val="00462C46"/>
    <w:rsid w:val="0046315E"/>
    <w:rsid w:val="0046409D"/>
    <w:rsid w:val="004646ED"/>
    <w:rsid w:val="0046497D"/>
    <w:rsid w:val="00465CCA"/>
    <w:rsid w:val="004672DB"/>
    <w:rsid w:val="00467F28"/>
    <w:rsid w:val="00470294"/>
    <w:rsid w:val="004706C9"/>
    <w:rsid w:val="004708CB"/>
    <w:rsid w:val="00470953"/>
    <w:rsid w:val="00471027"/>
    <w:rsid w:val="00471D21"/>
    <w:rsid w:val="00472095"/>
    <w:rsid w:val="004740F7"/>
    <w:rsid w:val="00474270"/>
    <w:rsid w:val="00474291"/>
    <w:rsid w:val="004748A5"/>
    <w:rsid w:val="00474B7A"/>
    <w:rsid w:val="00475DAE"/>
    <w:rsid w:val="004770B2"/>
    <w:rsid w:val="004770D4"/>
    <w:rsid w:val="004802B7"/>
    <w:rsid w:val="00480E37"/>
    <w:rsid w:val="00481264"/>
    <w:rsid w:val="00485563"/>
    <w:rsid w:val="00487428"/>
    <w:rsid w:val="0048776B"/>
    <w:rsid w:val="00490353"/>
    <w:rsid w:val="00490C95"/>
    <w:rsid w:val="00490D43"/>
    <w:rsid w:val="0049395F"/>
    <w:rsid w:val="00494183"/>
    <w:rsid w:val="00494CF7"/>
    <w:rsid w:val="00495E4B"/>
    <w:rsid w:val="0049628A"/>
    <w:rsid w:val="0049652F"/>
    <w:rsid w:val="004966C6"/>
    <w:rsid w:val="0049752D"/>
    <w:rsid w:val="004A0161"/>
    <w:rsid w:val="004A043E"/>
    <w:rsid w:val="004A1344"/>
    <w:rsid w:val="004A22C2"/>
    <w:rsid w:val="004A57C4"/>
    <w:rsid w:val="004A76AC"/>
    <w:rsid w:val="004B08EF"/>
    <w:rsid w:val="004B0BD9"/>
    <w:rsid w:val="004B1759"/>
    <w:rsid w:val="004B1ADC"/>
    <w:rsid w:val="004B35FC"/>
    <w:rsid w:val="004B5297"/>
    <w:rsid w:val="004B553B"/>
    <w:rsid w:val="004B5592"/>
    <w:rsid w:val="004B564D"/>
    <w:rsid w:val="004B6529"/>
    <w:rsid w:val="004B785E"/>
    <w:rsid w:val="004B7990"/>
    <w:rsid w:val="004B79DC"/>
    <w:rsid w:val="004B7E36"/>
    <w:rsid w:val="004C0BC4"/>
    <w:rsid w:val="004C1091"/>
    <w:rsid w:val="004C1BEC"/>
    <w:rsid w:val="004C2C1D"/>
    <w:rsid w:val="004C3CC8"/>
    <w:rsid w:val="004C475E"/>
    <w:rsid w:val="004C4BD7"/>
    <w:rsid w:val="004C4E6E"/>
    <w:rsid w:val="004C536E"/>
    <w:rsid w:val="004C5475"/>
    <w:rsid w:val="004C7BF2"/>
    <w:rsid w:val="004D001B"/>
    <w:rsid w:val="004D0124"/>
    <w:rsid w:val="004D1EF1"/>
    <w:rsid w:val="004D2FA7"/>
    <w:rsid w:val="004D3762"/>
    <w:rsid w:val="004D4630"/>
    <w:rsid w:val="004D497C"/>
    <w:rsid w:val="004D51B8"/>
    <w:rsid w:val="004D52C2"/>
    <w:rsid w:val="004D55A9"/>
    <w:rsid w:val="004D58D0"/>
    <w:rsid w:val="004D6EAD"/>
    <w:rsid w:val="004E0B44"/>
    <w:rsid w:val="004E1419"/>
    <w:rsid w:val="004E180F"/>
    <w:rsid w:val="004E2016"/>
    <w:rsid w:val="004E22AC"/>
    <w:rsid w:val="004E2615"/>
    <w:rsid w:val="004E2729"/>
    <w:rsid w:val="004E30B8"/>
    <w:rsid w:val="004E33F3"/>
    <w:rsid w:val="004E3550"/>
    <w:rsid w:val="004E3ABB"/>
    <w:rsid w:val="004E3CBA"/>
    <w:rsid w:val="004E422F"/>
    <w:rsid w:val="004E5CEF"/>
    <w:rsid w:val="004E5DA5"/>
    <w:rsid w:val="004E5E67"/>
    <w:rsid w:val="004E5FCA"/>
    <w:rsid w:val="004E6704"/>
    <w:rsid w:val="004F00C8"/>
    <w:rsid w:val="004F0632"/>
    <w:rsid w:val="004F16F1"/>
    <w:rsid w:val="004F1A52"/>
    <w:rsid w:val="004F1F2B"/>
    <w:rsid w:val="004F2111"/>
    <w:rsid w:val="004F33B1"/>
    <w:rsid w:val="004F43A6"/>
    <w:rsid w:val="004F4E2E"/>
    <w:rsid w:val="004F4F5F"/>
    <w:rsid w:val="004F6145"/>
    <w:rsid w:val="004F66C1"/>
    <w:rsid w:val="004F6E8D"/>
    <w:rsid w:val="00501CD7"/>
    <w:rsid w:val="00501D28"/>
    <w:rsid w:val="0050208F"/>
    <w:rsid w:val="005020A3"/>
    <w:rsid w:val="005033F3"/>
    <w:rsid w:val="005035CD"/>
    <w:rsid w:val="0050680F"/>
    <w:rsid w:val="00507F06"/>
    <w:rsid w:val="005103AC"/>
    <w:rsid w:val="005134CB"/>
    <w:rsid w:val="00513645"/>
    <w:rsid w:val="00514558"/>
    <w:rsid w:val="00515502"/>
    <w:rsid w:val="00515EF4"/>
    <w:rsid w:val="005162FC"/>
    <w:rsid w:val="0051757E"/>
    <w:rsid w:val="0051779A"/>
    <w:rsid w:val="005179F9"/>
    <w:rsid w:val="00517C49"/>
    <w:rsid w:val="00517DD9"/>
    <w:rsid w:val="00521AE7"/>
    <w:rsid w:val="00522834"/>
    <w:rsid w:val="00522AEA"/>
    <w:rsid w:val="00523137"/>
    <w:rsid w:val="00523473"/>
    <w:rsid w:val="00523CF8"/>
    <w:rsid w:val="00523DDE"/>
    <w:rsid w:val="00524633"/>
    <w:rsid w:val="005247D5"/>
    <w:rsid w:val="00524E02"/>
    <w:rsid w:val="00524F5A"/>
    <w:rsid w:val="005256CE"/>
    <w:rsid w:val="005257DB"/>
    <w:rsid w:val="00526238"/>
    <w:rsid w:val="00526A47"/>
    <w:rsid w:val="005274C6"/>
    <w:rsid w:val="00530495"/>
    <w:rsid w:val="005305D4"/>
    <w:rsid w:val="00530E62"/>
    <w:rsid w:val="00531336"/>
    <w:rsid w:val="00533B41"/>
    <w:rsid w:val="00533E5D"/>
    <w:rsid w:val="00534C9F"/>
    <w:rsid w:val="00535142"/>
    <w:rsid w:val="00535153"/>
    <w:rsid w:val="005363FB"/>
    <w:rsid w:val="00536AE5"/>
    <w:rsid w:val="00536D4A"/>
    <w:rsid w:val="005378AB"/>
    <w:rsid w:val="00537BD6"/>
    <w:rsid w:val="00537CBF"/>
    <w:rsid w:val="0054450D"/>
    <w:rsid w:val="005447EF"/>
    <w:rsid w:val="00544B5B"/>
    <w:rsid w:val="00545862"/>
    <w:rsid w:val="00547189"/>
    <w:rsid w:val="005474C9"/>
    <w:rsid w:val="00552337"/>
    <w:rsid w:val="00552E43"/>
    <w:rsid w:val="00553BC0"/>
    <w:rsid w:val="00553FF5"/>
    <w:rsid w:val="00554F3F"/>
    <w:rsid w:val="0055533F"/>
    <w:rsid w:val="005553CE"/>
    <w:rsid w:val="005556F5"/>
    <w:rsid w:val="005566E3"/>
    <w:rsid w:val="00560913"/>
    <w:rsid w:val="00562A71"/>
    <w:rsid w:val="00562D3E"/>
    <w:rsid w:val="00563396"/>
    <w:rsid w:val="005641B9"/>
    <w:rsid w:val="00564FB0"/>
    <w:rsid w:val="00566EA6"/>
    <w:rsid w:val="00570DAD"/>
    <w:rsid w:val="005720C2"/>
    <w:rsid w:val="00572339"/>
    <w:rsid w:val="0057236C"/>
    <w:rsid w:val="00572379"/>
    <w:rsid w:val="0057407D"/>
    <w:rsid w:val="005746E4"/>
    <w:rsid w:val="00574FF8"/>
    <w:rsid w:val="005769A1"/>
    <w:rsid w:val="005774A3"/>
    <w:rsid w:val="0057773F"/>
    <w:rsid w:val="005804EF"/>
    <w:rsid w:val="00580FCF"/>
    <w:rsid w:val="00581DA2"/>
    <w:rsid w:val="00582D01"/>
    <w:rsid w:val="0058301D"/>
    <w:rsid w:val="00583531"/>
    <w:rsid w:val="0058411E"/>
    <w:rsid w:val="00584D6B"/>
    <w:rsid w:val="005858F4"/>
    <w:rsid w:val="0058591D"/>
    <w:rsid w:val="00586755"/>
    <w:rsid w:val="0058687D"/>
    <w:rsid w:val="00586AB5"/>
    <w:rsid w:val="00587853"/>
    <w:rsid w:val="00587F18"/>
    <w:rsid w:val="00587F37"/>
    <w:rsid w:val="00590A60"/>
    <w:rsid w:val="005949D7"/>
    <w:rsid w:val="00594F6E"/>
    <w:rsid w:val="00595228"/>
    <w:rsid w:val="0059587C"/>
    <w:rsid w:val="00597C44"/>
    <w:rsid w:val="00597DBF"/>
    <w:rsid w:val="005A03F1"/>
    <w:rsid w:val="005A0586"/>
    <w:rsid w:val="005A0BBF"/>
    <w:rsid w:val="005A17B0"/>
    <w:rsid w:val="005A1EC7"/>
    <w:rsid w:val="005A3967"/>
    <w:rsid w:val="005A66FC"/>
    <w:rsid w:val="005A6B50"/>
    <w:rsid w:val="005A7923"/>
    <w:rsid w:val="005B0517"/>
    <w:rsid w:val="005B12FD"/>
    <w:rsid w:val="005B29A6"/>
    <w:rsid w:val="005B3066"/>
    <w:rsid w:val="005B347A"/>
    <w:rsid w:val="005B3C74"/>
    <w:rsid w:val="005B5BB2"/>
    <w:rsid w:val="005B67D5"/>
    <w:rsid w:val="005B7F7D"/>
    <w:rsid w:val="005C0D8C"/>
    <w:rsid w:val="005C105D"/>
    <w:rsid w:val="005C2BA2"/>
    <w:rsid w:val="005C2EF2"/>
    <w:rsid w:val="005C3922"/>
    <w:rsid w:val="005C477A"/>
    <w:rsid w:val="005C4E45"/>
    <w:rsid w:val="005C53E2"/>
    <w:rsid w:val="005C63F5"/>
    <w:rsid w:val="005C6687"/>
    <w:rsid w:val="005C6D8B"/>
    <w:rsid w:val="005C7009"/>
    <w:rsid w:val="005C7145"/>
    <w:rsid w:val="005C7A91"/>
    <w:rsid w:val="005D2674"/>
    <w:rsid w:val="005D275F"/>
    <w:rsid w:val="005D2EEF"/>
    <w:rsid w:val="005D46E0"/>
    <w:rsid w:val="005D7549"/>
    <w:rsid w:val="005E199D"/>
    <w:rsid w:val="005E2E41"/>
    <w:rsid w:val="005E35C1"/>
    <w:rsid w:val="005E3820"/>
    <w:rsid w:val="005E3A77"/>
    <w:rsid w:val="005E42DA"/>
    <w:rsid w:val="005E5383"/>
    <w:rsid w:val="005F032D"/>
    <w:rsid w:val="005F0CBF"/>
    <w:rsid w:val="005F17F0"/>
    <w:rsid w:val="005F25D1"/>
    <w:rsid w:val="005F2B9D"/>
    <w:rsid w:val="005F2FD7"/>
    <w:rsid w:val="005F3534"/>
    <w:rsid w:val="005F3CB6"/>
    <w:rsid w:val="005F3E01"/>
    <w:rsid w:val="005F401C"/>
    <w:rsid w:val="005F4598"/>
    <w:rsid w:val="005F468C"/>
    <w:rsid w:val="005F4F88"/>
    <w:rsid w:val="005F51D5"/>
    <w:rsid w:val="005F52B4"/>
    <w:rsid w:val="005F52BF"/>
    <w:rsid w:val="0060029C"/>
    <w:rsid w:val="00600578"/>
    <w:rsid w:val="00603195"/>
    <w:rsid w:val="00603CAA"/>
    <w:rsid w:val="00606006"/>
    <w:rsid w:val="0060647B"/>
    <w:rsid w:val="00606DEE"/>
    <w:rsid w:val="00606F5A"/>
    <w:rsid w:val="00610069"/>
    <w:rsid w:val="006120F5"/>
    <w:rsid w:val="006124ED"/>
    <w:rsid w:val="00612B14"/>
    <w:rsid w:val="00612E47"/>
    <w:rsid w:val="00613C02"/>
    <w:rsid w:val="00613FC5"/>
    <w:rsid w:val="00614EA7"/>
    <w:rsid w:val="00615BDE"/>
    <w:rsid w:val="00620544"/>
    <w:rsid w:val="00621C30"/>
    <w:rsid w:val="006229D7"/>
    <w:rsid w:val="00622B3F"/>
    <w:rsid w:val="0062452A"/>
    <w:rsid w:val="00624A4F"/>
    <w:rsid w:val="00625065"/>
    <w:rsid w:val="0062527E"/>
    <w:rsid w:val="006257EE"/>
    <w:rsid w:val="00626322"/>
    <w:rsid w:val="006265A1"/>
    <w:rsid w:val="00626715"/>
    <w:rsid w:val="00627082"/>
    <w:rsid w:val="00627CDA"/>
    <w:rsid w:val="00631118"/>
    <w:rsid w:val="006312C7"/>
    <w:rsid w:val="006328FD"/>
    <w:rsid w:val="00633013"/>
    <w:rsid w:val="00634074"/>
    <w:rsid w:val="006346E4"/>
    <w:rsid w:val="00635208"/>
    <w:rsid w:val="0063629F"/>
    <w:rsid w:val="006400C5"/>
    <w:rsid w:val="006407EB"/>
    <w:rsid w:val="00640EA5"/>
    <w:rsid w:val="00642C1B"/>
    <w:rsid w:val="00643733"/>
    <w:rsid w:val="006447F5"/>
    <w:rsid w:val="00644C83"/>
    <w:rsid w:val="00644D6C"/>
    <w:rsid w:val="00644F0F"/>
    <w:rsid w:val="00647C45"/>
    <w:rsid w:val="00647FF2"/>
    <w:rsid w:val="0065017A"/>
    <w:rsid w:val="00651D77"/>
    <w:rsid w:val="0065269F"/>
    <w:rsid w:val="006531D3"/>
    <w:rsid w:val="006541D3"/>
    <w:rsid w:val="006559B6"/>
    <w:rsid w:val="00656386"/>
    <w:rsid w:val="00656483"/>
    <w:rsid w:val="006565F7"/>
    <w:rsid w:val="006566C7"/>
    <w:rsid w:val="00656938"/>
    <w:rsid w:val="006575CE"/>
    <w:rsid w:val="00660503"/>
    <w:rsid w:val="0066088F"/>
    <w:rsid w:val="00660A7E"/>
    <w:rsid w:val="006612BF"/>
    <w:rsid w:val="0066151A"/>
    <w:rsid w:val="00662342"/>
    <w:rsid w:val="006624D3"/>
    <w:rsid w:val="00663746"/>
    <w:rsid w:val="0066505F"/>
    <w:rsid w:val="006672FD"/>
    <w:rsid w:val="00667370"/>
    <w:rsid w:val="00667740"/>
    <w:rsid w:val="00667B44"/>
    <w:rsid w:val="00667E0F"/>
    <w:rsid w:val="00670A7B"/>
    <w:rsid w:val="006715FC"/>
    <w:rsid w:val="00671F8C"/>
    <w:rsid w:val="00672B6D"/>
    <w:rsid w:val="00672C86"/>
    <w:rsid w:val="00672E64"/>
    <w:rsid w:val="00673C25"/>
    <w:rsid w:val="00673C70"/>
    <w:rsid w:val="006744F3"/>
    <w:rsid w:val="0067450F"/>
    <w:rsid w:val="00674515"/>
    <w:rsid w:val="0067488F"/>
    <w:rsid w:val="006755B2"/>
    <w:rsid w:val="0067595E"/>
    <w:rsid w:val="00675E91"/>
    <w:rsid w:val="00676F07"/>
    <w:rsid w:val="00677731"/>
    <w:rsid w:val="0068022D"/>
    <w:rsid w:val="00680DBD"/>
    <w:rsid w:val="006816AC"/>
    <w:rsid w:val="00681AD5"/>
    <w:rsid w:val="00681DC7"/>
    <w:rsid w:val="0068218B"/>
    <w:rsid w:val="006824E3"/>
    <w:rsid w:val="0068254A"/>
    <w:rsid w:val="00683084"/>
    <w:rsid w:val="00683C08"/>
    <w:rsid w:val="00684533"/>
    <w:rsid w:val="0068469F"/>
    <w:rsid w:val="00684E58"/>
    <w:rsid w:val="0068513C"/>
    <w:rsid w:val="00685194"/>
    <w:rsid w:val="00685C44"/>
    <w:rsid w:val="0068716D"/>
    <w:rsid w:val="00690F58"/>
    <w:rsid w:val="00691B39"/>
    <w:rsid w:val="00691DAC"/>
    <w:rsid w:val="00691FDD"/>
    <w:rsid w:val="00692393"/>
    <w:rsid w:val="00693730"/>
    <w:rsid w:val="00694E66"/>
    <w:rsid w:val="00694E79"/>
    <w:rsid w:val="00694F80"/>
    <w:rsid w:val="00695CDC"/>
    <w:rsid w:val="00695D86"/>
    <w:rsid w:val="00696823"/>
    <w:rsid w:val="00696CB0"/>
    <w:rsid w:val="006974A9"/>
    <w:rsid w:val="00697A2C"/>
    <w:rsid w:val="006A0417"/>
    <w:rsid w:val="006A21CD"/>
    <w:rsid w:val="006A247D"/>
    <w:rsid w:val="006A2490"/>
    <w:rsid w:val="006A2D5B"/>
    <w:rsid w:val="006A3968"/>
    <w:rsid w:val="006A3984"/>
    <w:rsid w:val="006A61C1"/>
    <w:rsid w:val="006A68F9"/>
    <w:rsid w:val="006B08AD"/>
    <w:rsid w:val="006B0A83"/>
    <w:rsid w:val="006B34CA"/>
    <w:rsid w:val="006B3F58"/>
    <w:rsid w:val="006B4832"/>
    <w:rsid w:val="006B4ED0"/>
    <w:rsid w:val="006B6538"/>
    <w:rsid w:val="006C0944"/>
    <w:rsid w:val="006C2850"/>
    <w:rsid w:val="006C2910"/>
    <w:rsid w:val="006C3290"/>
    <w:rsid w:val="006C34EA"/>
    <w:rsid w:val="006C3932"/>
    <w:rsid w:val="006C61DF"/>
    <w:rsid w:val="006C76D9"/>
    <w:rsid w:val="006D033F"/>
    <w:rsid w:val="006D2EE4"/>
    <w:rsid w:val="006D3B2A"/>
    <w:rsid w:val="006D56DD"/>
    <w:rsid w:val="006D5A1D"/>
    <w:rsid w:val="006D5A84"/>
    <w:rsid w:val="006D6202"/>
    <w:rsid w:val="006D628E"/>
    <w:rsid w:val="006D6ED9"/>
    <w:rsid w:val="006E0495"/>
    <w:rsid w:val="006E1150"/>
    <w:rsid w:val="006E1BE5"/>
    <w:rsid w:val="006E20FE"/>
    <w:rsid w:val="006E2283"/>
    <w:rsid w:val="006E23AF"/>
    <w:rsid w:val="006E345B"/>
    <w:rsid w:val="006E3962"/>
    <w:rsid w:val="006E4DDE"/>
    <w:rsid w:val="006E4E60"/>
    <w:rsid w:val="006E5207"/>
    <w:rsid w:val="006E55BE"/>
    <w:rsid w:val="006E62F8"/>
    <w:rsid w:val="006E72AF"/>
    <w:rsid w:val="006E74C9"/>
    <w:rsid w:val="006E7979"/>
    <w:rsid w:val="006E7CA3"/>
    <w:rsid w:val="006F16BC"/>
    <w:rsid w:val="006F26F1"/>
    <w:rsid w:val="006F2AF9"/>
    <w:rsid w:val="006F3ACA"/>
    <w:rsid w:val="006F4D31"/>
    <w:rsid w:val="006F6388"/>
    <w:rsid w:val="00700321"/>
    <w:rsid w:val="0070123B"/>
    <w:rsid w:val="00703A2F"/>
    <w:rsid w:val="007043B6"/>
    <w:rsid w:val="007050E6"/>
    <w:rsid w:val="00705508"/>
    <w:rsid w:val="00706208"/>
    <w:rsid w:val="007064E5"/>
    <w:rsid w:val="0070687C"/>
    <w:rsid w:val="00707A89"/>
    <w:rsid w:val="0071246A"/>
    <w:rsid w:val="007125E9"/>
    <w:rsid w:val="007129D9"/>
    <w:rsid w:val="00712BD1"/>
    <w:rsid w:val="00712BDD"/>
    <w:rsid w:val="00713933"/>
    <w:rsid w:val="007142E7"/>
    <w:rsid w:val="00714B84"/>
    <w:rsid w:val="00715E91"/>
    <w:rsid w:val="00717134"/>
    <w:rsid w:val="00717750"/>
    <w:rsid w:val="00717F5B"/>
    <w:rsid w:val="00720083"/>
    <w:rsid w:val="00720149"/>
    <w:rsid w:val="00720522"/>
    <w:rsid w:val="0072098C"/>
    <w:rsid w:val="00721A39"/>
    <w:rsid w:val="00721A55"/>
    <w:rsid w:val="00721B0D"/>
    <w:rsid w:val="0072260A"/>
    <w:rsid w:val="007235EF"/>
    <w:rsid w:val="00723651"/>
    <w:rsid w:val="00723DFB"/>
    <w:rsid w:val="00724FFC"/>
    <w:rsid w:val="007264D2"/>
    <w:rsid w:val="00726A4F"/>
    <w:rsid w:val="00727C23"/>
    <w:rsid w:val="00730122"/>
    <w:rsid w:val="00730820"/>
    <w:rsid w:val="00730BAD"/>
    <w:rsid w:val="0073169F"/>
    <w:rsid w:val="00731A20"/>
    <w:rsid w:val="00731F3E"/>
    <w:rsid w:val="007320FE"/>
    <w:rsid w:val="00732C0D"/>
    <w:rsid w:val="00734EDB"/>
    <w:rsid w:val="0073653E"/>
    <w:rsid w:val="007368A9"/>
    <w:rsid w:val="00737D01"/>
    <w:rsid w:val="00742435"/>
    <w:rsid w:val="00742ABB"/>
    <w:rsid w:val="00742BE1"/>
    <w:rsid w:val="007435B9"/>
    <w:rsid w:val="0074469C"/>
    <w:rsid w:val="00745267"/>
    <w:rsid w:val="007457D6"/>
    <w:rsid w:val="007459D5"/>
    <w:rsid w:val="00745EDB"/>
    <w:rsid w:val="00746B35"/>
    <w:rsid w:val="00750469"/>
    <w:rsid w:val="00750504"/>
    <w:rsid w:val="00750893"/>
    <w:rsid w:val="00753359"/>
    <w:rsid w:val="00754C25"/>
    <w:rsid w:val="00754CBE"/>
    <w:rsid w:val="00756599"/>
    <w:rsid w:val="00757495"/>
    <w:rsid w:val="00757F99"/>
    <w:rsid w:val="00760208"/>
    <w:rsid w:val="00760D75"/>
    <w:rsid w:val="007617DE"/>
    <w:rsid w:val="007634D6"/>
    <w:rsid w:val="007666E8"/>
    <w:rsid w:val="007672A4"/>
    <w:rsid w:val="007701BB"/>
    <w:rsid w:val="007702ED"/>
    <w:rsid w:val="00771043"/>
    <w:rsid w:val="00771859"/>
    <w:rsid w:val="00771ACF"/>
    <w:rsid w:val="007720BD"/>
    <w:rsid w:val="00772691"/>
    <w:rsid w:val="007727B9"/>
    <w:rsid w:val="00773886"/>
    <w:rsid w:val="00774947"/>
    <w:rsid w:val="00775C48"/>
    <w:rsid w:val="0077730C"/>
    <w:rsid w:val="00777780"/>
    <w:rsid w:val="00780491"/>
    <w:rsid w:val="007804BC"/>
    <w:rsid w:val="00782315"/>
    <w:rsid w:val="00782521"/>
    <w:rsid w:val="00782991"/>
    <w:rsid w:val="00782D01"/>
    <w:rsid w:val="00784AE9"/>
    <w:rsid w:val="00784C47"/>
    <w:rsid w:val="00785661"/>
    <w:rsid w:val="00786096"/>
    <w:rsid w:val="007860E3"/>
    <w:rsid w:val="00787B1D"/>
    <w:rsid w:val="00787CD3"/>
    <w:rsid w:val="0079102A"/>
    <w:rsid w:val="00792637"/>
    <w:rsid w:val="0079283E"/>
    <w:rsid w:val="00792857"/>
    <w:rsid w:val="007956C0"/>
    <w:rsid w:val="00797EA1"/>
    <w:rsid w:val="007A0B14"/>
    <w:rsid w:val="007A0E82"/>
    <w:rsid w:val="007A2347"/>
    <w:rsid w:val="007A27CC"/>
    <w:rsid w:val="007A2C66"/>
    <w:rsid w:val="007A42FF"/>
    <w:rsid w:val="007A4C59"/>
    <w:rsid w:val="007A5B8F"/>
    <w:rsid w:val="007B12E3"/>
    <w:rsid w:val="007B2822"/>
    <w:rsid w:val="007B2B79"/>
    <w:rsid w:val="007B4480"/>
    <w:rsid w:val="007B4A21"/>
    <w:rsid w:val="007B4D7D"/>
    <w:rsid w:val="007B4E88"/>
    <w:rsid w:val="007B5398"/>
    <w:rsid w:val="007B5FC0"/>
    <w:rsid w:val="007B6782"/>
    <w:rsid w:val="007C0520"/>
    <w:rsid w:val="007C078D"/>
    <w:rsid w:val="007C1249"/>
    <w:rsid w:val="007C1260"/>
    <w:rsid w:val="007C210C"/>
    <w:rsid w:val="007C23CA"/>
    <w:rsid w:val="007C386A"/>
    <w:rsid w:val="007C3940"/>
    <w:rsid w:val="007C3DD6"/>
    <w:rsid w:val="007C4084"/>
    <w:rsid w:val="007C4626"/>
    <w:rsid w:val="007C4D1C"/>
    <w:rsid w:val="007C4D60"/>
    <w:rsid w:val="007C511C"/>
    <w:rsid w:val="007C5FAF"/>
    <w:rsid w:val="007C68C6"/>
    <w:rsid w:val="007C7578"/>
    <w:rsid w:val="007C77C5"/>
    <w:rsid w:val="007D0C1A"/>
    <w:rsid w:val="007D142E"/>
    <w:rsid w:val="007D1E8A"/>
    <w:rsid w:val="007D39B8"/>
    <w:rsid w:val="007D3EB2"/>
    <w:rsid w:val="007D42F2"/>
    <w:rsid w:val="007D4980"/>
    <w:rsid w:val="007D6801"/>
    <w:rsid w:val="007D686F"/>
    <w:rsid w:val="007D6AD1"/>
    <w:rsid w:val="007D730B"/>
    <w:rsid w:val="007D776E"/>
    <w:rsid w:val="007D7C25"/>
    <w:rsid w:val="007E04B4"/>
    <w:rsid w:val="007E0AF1"/>
    <w:rsid w:val="007E0AF5"/>
    <w:rsid w:val="007E0F43"/>
    <w:rsid w:val="007E1AF8"/>
    <w:rsid w:val="007E247F"/>
    <w:rsid w:val="007E2DE9"/>
    <w:rsid w:val="007E3548"/>
    <w:rsid w:val="007E36A5"/>
    <w:rsid w:val="007E36ED"/>
    <w:rsid w:val="007E57EC"/>
    <w:rsid w:val="007E61A3"/>
    <w:rsid w:val="007E7110"/>
    <w:rsid w:val="007E7636"/>
    <w:rsid w:val="007F0E6B"/>
    <w:rsid w:val="007F1470"/>
    <w:rsid w:val="007F17DA"/>
    <w:rsid w:val="007F28DF"/>
    <w:rsid w:val="007F38D2"/>
    <w:rsid w:val="007F4703"/>
    <w:rsid w:val="007F4BE3"/>
    <w:rsid w:val="007F4EFF"/>
    <w:rsid w:val="007F5208"/>
    <w:rsid w:val="007F55B0"/>
    <w:rsid w:val="007F5F1B"/>
    <w:rsid w:val="007F5F3C"/>
    <w:rsid w:val="007F6AE2"/>
    <w:rsid w:val="007F6E83"/>
    <w:rsid w:val="007F720E"/>
    <w:rsid w:val="007F7404"/>
    <w:rsid w:val="007F743B"/>
    <w:rsid w:val="00800492"/>
    <w:rsid w:val="00800AB0"/>
    <w:rsid w:val="00802ADD"/>
    <w:rsid w:val="00802FC5"/>
    <w:rsid w:val="008035E9"/>
    <w:rsid w:val="00805FFD"/>
    <w:rsid w:val="00806A26"/>
    <w:rsid w:val="00807335"/>
    <w:rsid w:val="008077F0"/>
    <w:rsid w:val="00807F47"/>
    <w:rsid w:val="00810076"/>
    <w:rsid w:val="0081298D"/>
    <w:rsid w:val="008141D5"/>
    <w:rsid w:val="00816612"/>
    <w:rsid w:val="00820AAD"/>
    <w:rsid w:val="008213AE"/>
    <w:rsid w:val="00821A40"/>
    <w:rsid w:val="00822696"/>
    <w:rsid w:val="00822857"/>
    <w:rsid w:val="0082525C"/>
    <w:rsid w:val="0082553B"/>
    <w:rsid w:val="0082626B"/>
    <w:rsid w:val="00826331"/>
    <w:rsid w:val="008275F4"/>
    <w:rsid w:val="00827867"/>
    <w:rsid w:val="00830F3D"/>
    <w:rsid w:val="0083137E"/>
    <w:rsid w:val="00831EFB"/>
    <w:rsid w:val="00832F3C"/>
    <w:rsid w:val="0083328F"/>
    <w:rsid w:val="008332E2"/>
    <w:rsid w:val="00833304"/>
    <w:rsid w:val="008342DB"/>
    <w:rsid w:val="0083472D"/>
    <w:rsid w:val="00834B4B"/>
    <w:rsid w:val="00835A5D"/>
    <w:rsid w:val="0083660D"/>
    <w:rsid w:val="00837018"/>
    <w:rsid w:val="008370E0"/>
    <w:rsid w:val="00837D3A"/>
    <w:rsid w:val="0084009F"/>
    <w:rsid w:val="008401A6"/>
    <w:rsid w:val="008407C7"/>
    <w:rsid w:val="00841543"/>
    <w:rsid w:val="00841F05"/>
    <w:rsid w:val="008431B4"/>
    <w:rsid w:val="0084348B"/>
    <w:rsid w:val="00843538"/>
    <w:rsid w:val="0084426C"/>
    <w:rsid w:val="00845B2C"/>
    <w:rsid w:val="00846622"/>
    <w:rsid w:val="00846C22"/>
    <w:rsid w:val="00847CC8"/>
    <w:rsid w:val="00847FA6"/>
    <w:rsid w:val="008500F1"/>
    <w:rsid w:val="00851869"/>
    <w:rsid w:val="00851AE1"/>
    <w:rsid w:val="00851D6B"/>
    <w:rsid w:val="0085270C"/>
    <w:rsid w:val="00852A4C"/>
    <w:rsid w:val="008532F6"/>
    <w:rsid w:val="00853857"/>
    <w:rsid w:val="00853A5C"/>
    <w:rsid w:val="00853B7C"/>
    <w:rsid w:val="00853BA4"/>
    <w:rsid w:val="0085402D"/>
    <w:rsid w:val="00855073"/>
    <w:rsid w:val="00855641"/>
    <w:rsid w:val="00856408"/>
    <w:rsid w:val="0085664E"/>
    <w:rsid w:val="0085704C"/>
    <w:rsid w:val="00857FB9"/>
    <w:rsid w:val="00860279"/>
    <w:rsid w:val="00861532"/>
    <w:rsid w:val="00861D0E"/>
    <w:rsid w:val="00861DBF"/>
    <w:rsid w:val="00861F2E"/>
    <w:rsid w:val="00862A04"/>
    <w:rsid w:val="00862C87"/>
    <w:rsid w:val="0086314A"/>
    <w:rsid w:val="008642BD"/>
    <w:rsid w:val="00864F76"/>
    <w:rsid w:val="008656D3"/>
    <w:rsid w:val="00867CB5"/>
    <w:rsid w:val="00870392"/>
    <w:rsid w:val="00870D47"/>
    <w:rsid w:val="008723AD"/>
    <w:rsid w:val="008723D4"/>
    <w:rsid w:val="0087244C"/>
    <w:rsid w:val="00872974"/>
    <w:rsid w:val="00873610"/>
    <w:rsid w:val="00874148"/>
    <w:rsid w:val="00874C92"/>
    <w:rsid w:val="00876098"/>
    <w:rsid w:val="00877770"/>
    <w:rsid w:val="008804F8"/>
    <w:rsid w:val="00881A0E"/>
    <w:rsid w:val="0088251B"/>
    <w:rsid w:val="00883B2B"/>
    <w:rsid w:val="00884191"/>
    <w:rsid w:val="008846E7"/>
    <w:rsid w:val="00884CFB"/>
    <w:rsid w:val="00884DD1"/>
    <w:rsid w:val="008857E6"/>
    <w:rsid w:val="00885D3D"/>
    <w:rsid w:val="00887EF1"/>
    <w:rsid w:val="0089045B"/>
    <w:rsid w:val="008919B5"/>
    <w:rsid w:val="00892250"/>
    <w:rsid w:val="00892CB6"/>
    <w:rsid w:val="00892F8A"/>
    <w:rsid w:val="008936EF"/>
    <w:rsid w:val="00896422"/>
    <w:rsid w:val="008965DC"/>
    <w:rsid w:val="00896813"/>
    <w:rsid w:val="00897A51"/>
    <w:rsid w:val="00897A5D"/>
    <w:rsid w:val="008A07F2"/>
    <w:rsid w:val="008A0851"/>
    <w:rsid w:val="008A1767"/>
    <w:rsid w:val="008A2D24"/>
    <w:rsid w:val="008A34A2"/>
    <w:rsid w:val="008A4393"/>
    <w:rsid w:val="008A4B3C"/>
    <w:rsid w:val="008B0745"/>
    <w:rsid w:val="008B1BB0"/>
    <w:rsid w:val="008B2E37"/>
    <w:rsid w:val="008B4C73"/>
    <w:rsid w:val="008B5C73"/>
    <w:rsid w:val="008C04E7"/>
    <w:rsid w:val="008C291B"/>
    <w:rsid w:val="008C353B"/>
    <w:rsid w:val="008C3B90"/>
    <w:rsid w:val="008C4F88"/>
    <w:rsid w:val="008C4FF8"/>
    <w:rsid w:val="008C5497"/>
    <w:rsid w:val="008C5EFA"/>
    <w:rsid w:val="008C7437"/>
    <w:rsid w:val="008C767B"/>
    <w:rsid w:val="008C7A86"/>
    <w:rsid w:val="008D030F"/>
    <w:rsid w:val="008D1472"/>
    <w:rsid w:val="008D2E20"/>
    <w:rsid w:val="008D40CD"/>
    <w:rsid w:val="008D44DC"/>
    <w:rsid w:val="008D48A7"/>
    <w:rsid w:val="008D4B70"/>
    <w:rsid w:val="008D585A"/>
    <w:rsid w:val="008D6295"/>
    <w:rsid w:val="008D63E9"/>
    <w:rsid w:val="008E0615"/>
    <w:rsid w:val="008E070C"/>
    <w:rsid w:val="008E1655"/>
    <w:rsid w:val="008E2983"/>
    <w:rsid w:val="008E2E4E"/>
    <w:rsid w:val="008E39FE"/>
    <w:rsid w:val="008E3B5C"/>
    <w:rsid w:val="008E3DE1"/>
    <w:rsid w:val="008E585B"/>
    <w:rsid w:val="008E59B0"/>
    <w:rsid w:val="008E65D6"/>
    <w:rsid w:val="008E7127"/>
    <w:rsid w:val="008E7372"/>
    <w:rsid w:val="008E76A7"/>
    <w:rsid w:val="008F0D12"/>
    <w:rsid w:val="008F10D1"/>
    <w:rsid w:val="008F2311"/>
    <w:rsid w:val="008F23BB"/>
    <w:rsid w:val="008F2BC3"/>
    <w:rsid w:val="008F2FE7"/>
    <w:rsid w:val="008F3BD7"/>
    <w:rsid w:val="008F43E5"/>
    <w:rsid w:val="008F47F9"/>
    <w:rsid w:val="008F51BE"/>
    <w:rsid w:val="008F688F"/>
    <w:rsid w:val="008F6F53"/>
    <w:rsid w:val="00901257"/>
    <w:rsid w:val="0090149E"/>
    <w:rsid w:val="00901B8C"/>
    <w:rsid w:val="00901CC9"/>
    <w:rsid w:val="00902524"/>
    <w:rsid w:val="0090252E"/>
    <w:rsid w:val="00902803"/>
    <w:rsid w:val="0090462A"/>
    <w:rsid w:val="00904B0F"/>
    <w:rsid w:val="0090583C"/>
    <w:rsid w:val="009062A9"/>
    <w:rsid w:val="00907AA6"/>
    <w:rsid w:val="00907BFC"/>
    <w:rsid w:val="00910C71"/>
    <w:rsid w:val="00910E3D"/>
    <w:rsid w:val="009129E2"/>
    <w:rsid w:val="00912D9F"/>
    <w:rsid w:val="0091315E"/>
    <w:rsid w:val="0091385C"/>
    <w:rsid w:val="00914A07"/>
    <w:rsid w:val="009152F3"/>
    <w:rsid w:val="009154FA"/>
    <w:rsid w:val="009171B3"/>
    <w:rsid w:val="009203F3"/>
    <w:rsid w:val="0092094C"/>
    <w:rsid w:val="009209F7"/>
    <w:rsid w:val="0092143A"/>
    <w:rsid w:val="00924000"/>
    <w:rsid w:val="009243D4"/>
    <w:rsid w:val="0092609A"/>
    <w:rsid w:val="00926BA9"/>
    <w:rsid w:val="00926D6F"/>
    <w:rsid w:val="00926F99"/>
    <w:rsid w:val="0093000A"/>
    <w:rsid w:val="00930A54"/>
    <w:rsid w:val="009326D7"/>
    <w:rsid w:val="00933DDF"/>
    <w:rsid w:val="0093417E"/>
    <w:rsid w:val="009345DD"/>
    <w:rsid w:val="009348BB"/>
    <w:rsid w:val="009353A8"/>
    <w:rsid w:val="00935809"/>
    <w:rsid w:val="00935BD7"/>
    <w:rsid w:val="009370B3"/>
    <w:rsid w:val="00937AC7"/>
    <w:rsid w:val="009400B9"/>
    <w:rsid w:val="009406A4"/>
    <w:rsid w:val="0094085F"/>
    <w:rsid w:val="00940899"/>
    <w:rsid w:val="00940AD6"/>
    <w:rsid w:val="00941755"/>
    <w:rsid w:val="0094362A"/>
    <w:rsid w:val="00943633"/>
    <w:rsid w:val="009441F8"/>
    <w:rsid w:val="00944F6F"/>
    <w:rsid w:val="00945803"/>
    <w:rsid w:val="00945B05"/>
    <w:rsid w:val="00946D27"/>
    <w:rsid w:val="00946FAD"/>
    <w:rsid w:val="00950078"/>
    <w:rsid w:val="00950122"/>
    <w:rsid w:val="0095106C"/>
    <w:rsid w:val="0095166A"/>
    <w:rsid w:val="00951C10"/>
    <w:rsid w:val="009567EE"/>
    <w:rsid w:val="00956B5A"/>
    <w:rsid w:val="00956F67"/>
    <w:rsid w:val="009577C9"/>
    <w:rsid w:val="00960108"/>
    <w:rsid w:val="009613D9"/>
    <w:rsid w:val="00962431"/>
    <w:rsid w:val="0096387C"/>
    <w:rsid w:val="0096533F"/>
    <w:rsid w:val="00965F95"/>
    <w:rsid w:val="00966137"/>
    <w:rsid w:val="0096632A"/>
    <w:rsid w:val="009666E3"/>
    <w:rsid w:val="00966A46"/>
    <w:rsid w:val="00967C2E"/>
    <w:rsid w:val="00970642"/>
    <w:rsid w:val="00970801"/>
    <w:rsid w:val="00971C98"/>
    <w:rsid w:val="00971EB9"/>
    <w:rsid w:val="00971FA0"/>
    <w:rsid w:val="009732F4"/>
    <w:rsid w:val="009733C6"/>
    <w:rsid w:val="00973AC5"/>
    <w:rsid w:val="009742C4"/>
    <w:rsid w:val="0097487E"/>
    <w:rsid w:val="00975385"/>
    <w:rsid w:val="0097632B"/>
    <w:rsid w:val="00976598"/>
    <w:rsid w:val="00976B7A"/>
    <w:rsid w:val="0097736F"/>
    <w:rsid w:val="00977466"/>
    <w:rsid w:val="00977FB0"/>
    <w:rsid w:val="00980084"/>
    <w:rsid w:val="00980F80"/>
    <w:rsid w:val="00981537"/>
    <w:rsid w:val="00981648"/>
    <w:rsid w:val="00981885"/>
    <w:rsid w:val="009819EC"/>
    <w:rsid w:val="009825B3"/>
    <w:rsid w:val="0098299B"/>
    <w:rsid w:val="00985004"/>
    <w:rsid w:val="00985013"/>
    <w:rsid w:val="0098517B"/>
    <w:rsid w:val="009855D1"/>
    <w:rsid w:val="00986DD9"/>
    <w:rsid w:val="009874E3"/>
    <w:rsid w:val="00991EF1"/>
    <w:rsid w:val="009938A5"/>
    <w:rsid w:val="00994163"/>
    <w:rsid w:val="00994505"/>
    <w:rsid w:val="009952DB"/>
    <w:rsid w:val="00995547"/>
    <w:rsid w:val="00996436"/>
    <w:rsid w:val="009976DC"/>
    <w:rsid w:val="00997754"/>
    <w:rsid w:val="009A120B"/>
    <w:rsid w:val="009A1218"/>
    <w:rsid w:val="009A168F"/>
    <w:rsid w:val="009A387E"/>
    <w:rsid w:val="009A3BAE"/>
    <w:rsid w:val="009A40A5"/>
    <w:rsid w:val="009A49A8"/>
    <w:rsid w:val="009A5BF3"/>
    <w:rsid w:val="009A65BB"/>
    <w:rsid w:val="009A6EF2"/>
    <w:rsid w:val="009A755A"/>
    <w:rsid w:val="009A7D87"/>
    <w:rsid w:val="009B0CD0"/>
    <w:rsid w:val="009B0DD1"/>
    <w:rsid w:val="009B111D"/>
    <w:rsid w:val="009B1889"/>
    <w:rsid w:val="009B2437"/>
    <w:rsid w:val="009B3624"/>
    <w:rsid w:val="009B48EE"/>
    <w:rsid w:val="009B4C4D"/>
    <w:rsid w:val="009B5755"/>
    <w:rsid w:val="009B5990"/>
    <w:rsid w:val="009B5BB5"/>
    <w:rsid w:val="009B5D21"/>
    <w:rsid w:val="009B5D2B"/>
    <w:rsid w:val="009B615C"/>
    <w:rsid w:val="009B6BDD"/>
    <w:rsid w:val="009B7232"/>
    <w:rsid w:val="009B759F"/>
    <w:rsid w:val="009B76DC"/>
    <w:rsid w:val="009C0342"/>
    <w:rsid w:val="009C0C4E"/>
    <w:rsid w:val="009C0D55"/>
    <w:rsid w:val="009C10A8"/>
    <w:rsid w:val="009C2546"/>
    <w:rsid w:val="009C4352"/>
    <w:rsid w:val="009C46EA"/>
    <w:rsid w:val="009C4AF9"/>
    <w:rsid w:val="009C4B04"/>
    <w:rsid w:val="009C4E81"/>
    <w:rsid w:val="009C5150"/>
    <w:rsid w:val="009C5F60"/>
    <w:rsid w:val="009C6472"/>
    <w:rsid w:val="009C75CE"/>
    <w:rsid w:val="009C76C6"/>
    <w:rsid w:val="009C7A26"/>
    <w:rsid w:val="009C7F65"/>
    <w:rsid w:val="009D009C"/>
    <w:rsid w:val="009D182A"/>
    <w:rsid w:val="009D2086"/>
    <w:rsid w:val="009D2CCB"/>
    <w:rsid w:val="009D340F"/>
    <w:rsid w:val="009D5489"/>
    <w:rsid w:val="009D627E"/>
    <w:rsid w:val="009E02B0"/>
    <w:rsid w:val="009E1364"/>
    <w:rsid w:val="009E2E9D"/>
    <w:rsid w:val="009E3214"/>
    <w:rsid w:val="009E4834"/>
    <w:rsid w:val="009E51FF"/>
    <w:rsid w:val="009E5895"/>
    <w:rsid w:val="009E6C3F"/>
    <w:rsid w:val="009E6F98"/>
    <w:rsid w:val="009E76B9"/>
    <w:rsid w:val="009E7D13"/>
    <w:rsid w:val="009E7E1C"/>
    <w:rsid w:val="009F070B"/>
    <w:rsid w:val="009F1C59"/>
    <w:rsid w:val="009F1E0F"/>
    <w:rsid w:val="009F1FF3"/>
    <w:rsid w:val="009F33E5"/>
    <w:rsid w:val="009F3C8E"/>
    <w:rsid w:val="009F3F48"/>
    <w:rsid w:val="009F4893"/>
    <w:rsid w:val="009F4951"/>
    <w:rsid w:val="009F6F34"/>
    <w:rsid w:val="009F7D72"/>
    <w:rsid w:val="00A008E1"/>
    <w:rsid w:val="00A008FC"/>
    <w:rsid w:val="00A00AB5"/>
    <w:rsid w:val="00A01867"/>
    <w:rsid w:val="00A02708"/>
    <w:rsid w:val="00A03893"/>
    <w:rsid w:val="00A03959"/>
    <w:rsid w:val="00A03BC7"/>
    <w:rsid w:val="00A0553B"/>
    <w:rsid w:val="00A05E16"/>
    <w:rsid w:val="00A07C7D"/>
    <w:rsid w:val="00A10E91"/>
    <w:rsid w:val="00A110A9"/>
    <w:rsid w:val="00A13CF5"/>
    <w:rsid w:val="00A145EF"/>
    <w:rsid w:val="00A1491D"/>
    <w:rsid w:val="00A14A99"/>
    <w:rsid w:val="00A14D8D"/>
    <w:rsid w:val="00A16342"/>
    <w:rsid w:val="00A20287"/>
    <w:rsid w:val="00A2030D"/>
    <w:rsid w:val="00A2057C"/>
    <w:rsid w:val="00A21081"/>
    <w:rsid w:val="00A216D6"/>
    <w:rsid w:val="00A21FC1"/>
    <w:rsid w:val="00A2497F"/>
    <w:rsid w:val="00A24A5F"/>
    <w:rsid w:val="00A24A9A"/>
    <w:rsid w:val="00A24F79"/>
    <w:rsid w:val="00A25E83"/>
    <w:rsid w:val="00A27D10"/>
    <w:rsid w:val="00A30CEB"/>
    <w:rsid w:val="00A311B1"/>
    <w:rsid w:val="00A3171A"/>
    <w:rsid w:val="00A353FC"/>
    <w:rsid w:val="00A35626"/>
    <w:rsid w:val="00A36825"/>
    <w:rsid w:val="00A37FC0"/>
    <w:rsid w:val="00A408A2"/>
    <w:rsid w:val="00A408EF"/>
    <w:rsid w:val="00A409E7"/>
    <w:rsid w:val="00A409F4"/>
    <w:rsid w:val="00A40A03"/>
    <w:rsid w:val="00A40C88"/>
    <w:rsid w:val="00A40D8E"/>
    <w:rsid w:val="00A41FA7"/>
    <w:rsid w:val="00A422AD"/>
    <w:rsid w:val="00A43476"/>
    <w:rsid w:val="00A43D40"/>
    <w:rsid w:val="00A457ED"/>
    <w:rsid w:val="00A45C56"/>
    <w:rsid w:val="00A46545"/>
    <w:rsid w:val="00A47194"/>
    <w:rsid w:val="00A474B2"/>
    <w:rsid w:val="00A47E10"/>
    <w:rsid w:val="00A50568"/>
    <w:rsid w:val="00A50C51"/>
    <w:rsid w:val="00A50DFB"/>
    <w:rsid w:val="00A519B5"/>
    <w:rsid w:val="00A5363C"/>
    <w:rsid w:val="00A5472C"/>
    <w:rsid w:val="00A54BC6"/>
    <w:rsid w:val="00A55286"/>
    <w:rsid w:val="00A5583D"/>
    <w:rsid w:val="00A55EDF"/>
    <w:rsid w:val="00A56444"/>
    <w:rsid w:val="00A578ED"/>
    <w:rsid w:val="00A57B79"/>
    <w:rsid w:val="00A6043B"/>
    <w:rsid w:val="00A60C94"/>
    <w:rsid w:val="00A61B08"/>
    <w:rsid w:val="00A61F4E"/>
    <w:rsid w:val="00A627EE"/>
    <w:rsid w:val="00A62EE9"/>
    <w:rsid w:val="00A63B61"/>
    <w:rsid w:val="00A66DF0"/>
    <w:rsid w:val="00A66F70"/>
    <w:rsid w:val="00A67686"/>
    <w:rsid w:val="00A67A9C"/>
    <w:rsid w:val="00A704D2"/>
    <w:rsid w:val="00A7210E"/>
    <w:rsid w:val="00A72207"/>
    <w:rsid w:val="00A76C5D"/>
    <w:rsid w:val="00A8053F"/>
    <w:rsid w:val="00A80B10"/>
    <w:rsid w:val="00A81787"/>
    <w:rsid w:val="00A8209F"/>
    <w:rsid w:val="00A8259E"/>
    <w:rsid w:val="00A83034"/>
    <w:rsid w:val="00A83237"/>
    <w:rsid w:val="00A83953"/>
    <w:rsid w:val="00A847E4"/>
    <w:rsid w:val="00A85115"/>
    <w:rsid w:val="00A86159"/>
    <w:rsid w:val="00A90379"/>
    <w:rsid w:val="00A9061C"/>
    <w:rsid w:val="00A915B7"/>
    <w:rsid w:val="00A92C77"/>
    <w:rsid w:val="00A93066"/>
    <w:rsid w:val="00A9370D"/>
    <w:rsid w:val="00A93D9F"/>
    <w:rsid w:val="00A94464"/>
    <w:rsid w:val="00A94C46"/>
    <w:rsid w:val="00A95681"/>
    <w:rsid w:val="00A9601C"/>
    <w:rsid w:val="00A96AE3"/>
    <w:rsid w:val="00A96FBD"/>
    <w:rsid w:val="00A9702C"/>
    <w:rsid w:val="00AA1E5C"/>
    <w:rsid w:val="00AA481B"/>
    <w:rsid w:val="00AA4CD4"/>
    <w:rsid w:val="00AA5751"/>
    <w:rsid w:val="00AA5E67"/>
    <w:rsid w:val="00AA639D"/>
    <w:rsid w:val="00AA6B9D"/>
    <w:rsid w:val="00AA72D6"/>
    <w:rsid w:val="00AB014D"/>
    <w:rsid w:val="00AB1594"/>
    <w:rsid w:val="00AB2F33"/>
    <w:rsid w:val="00AB4295"/>
    <w:rsid w:val="00AB4603"/>
    <w:rsid w:val="00AB556E"/>
    <w:rsid w:val="00AB5A74"/>
    <w:rsid w:val="00AB5DC0"/>
    <w:rsid w:val="00AB6376"/>
    <w:rsid w:val="00AB7028"/>
    <w:rsid w:val="00AB79D6"/>
    <w:rsid w:val="00AC2BA6"/>
    <w:rsid w:val="00AC3065"/>
    <w:rsid w:val="00AC32EC"/>
    <w:rsid w:val="00AC4449"/>
    <w:rsid w:val="00AC51AB"/>
    <w:rsid w:val="00AC5E2A"/>
    <w:rsid w:val="00AC638D"/>
    <w:rsid w:val="00AC6E63"/>
    <w:rsid w:val="00AC6FDC"/>
    <w:rsid w:val="00AD02CE"/>
    <w:rsid w:val="00AD0361"/>
    <w:rsid w:val="00AD2CE9"/>
    <w:rsid w:val="00AD49CD"/>
    <w:rsid w:val="00AD5CB8"/>
    <w:rsid w:val="00AD6467"/>
    <w:rsid w:val="00AD6810"/>
    <w:rsid w:val="00AD6B7C"/>
    <w:rsid w:val="00AD72C2"/>
    <w:rsid w:val="00AD7475"/>
    <w:rsid w:val="00AE03B3"/>
    <w:rsid w:val="00AE0ACA"/>
    <w:rsid w:val="00AE0F08"/>
    <w:rsid w:val="00AE126E"/>
    <w:rsid w:val="00AE2061"/>
    <w:rsid w:val="00AE259A"/>
    <w:rsid w:val="00AE603C"/>
    <w:rsid w:val="00AE686B"/>
    <w:rsid w:val="00AE75DD"/>
    <w:rsid w:val="00AE7A91"/>
    <w:rsid w:val="00AE7D88"/>
    <w:rsid w:val="00AF0447"/>
    <w:rsid w:val="00AF1935"/>
    <w:rsid w:val="00AF1AFD"/>
    <w:rsid w:val="00AF28F6"/>
    <w:rsid w:val="00AF2BFF"/>
    <w:rsid w:val="00AF2F8E"/>
    <w:rsid w:val="00AF3535"/>
    <w:rsid w:val="00AF38D7"/>
    <w:rsid w:val="00AF4560"/>
    <w:rsid w:val="00AF48E8"/>
    <w:rsid w:val="00AF4EE3"/>
    <w:rsid w:val="00AF55E3"/>
    <w:rsid w:val="00AF591D"/>
    <w:rsid w:val="00AF5DB9"/>
    <w:rsid w:val="00AF714B"/>
    <w:rsid w:val="00AF7868"/>
    <w:rsid w:val="00B00A94"/>
    <w:rsid w:val="00B011C8"/>
    <w:rsid w:val="00B02C23"/>
    <w:rsid w:val="00B02D1A"/>
    <w:rsid w:val="00B030D1"/>
    <w:rsid w:val="00B03174"/>
    <w:rsid w:val="00B03C66"/>
    <w:rsid w:val="00B05A59"/>
    <w:rsid w:val="00B05ECE"/>
    <w:rsid w:val="00B0633D"/>
    <w:rsid w:val="00B07283"/>
    <w:rsid w:val="00B07816"/>
    <w:rsid w:val="00B07BC2"/>
    <w:rsid w:val="00B10639"/>
    <w:rsid w:val="00B11DBC"/>
    <w:rsid w:val="00B12E57"/>
    <w:rsid w:val="00B151BC"/>
    <w:rsid w:val="00B153CA"/>
    <w:rsid w:val="00B15598"/>
    <w:rsid w:val="00B157B9"/>
    <w:rsid w:val="00B17179"/>
    <w:rsid w:val="00B23780"/>
    <w:rsid w:val="00B23B2F"/>
    <w:rsid w:val="00B23C1A"/>
    <w:rsid w:val="00B24774"/>
    <w:rsid w:val="00B2608D"/>
    <w:rsid w:val="00B264E1"/>
    <w:rsid w:val="00B27326"/>
    <w:rsid w:val="00B27EC8"/>
    <w:rsid w:val="00B306EA"/>
    <w:rsid w:val="00B31381"/>
    <w:rsid w:val="00B31FAD"/>
    <w:rsid w:val="00B321AF"/>
    <w:rsid w:val="00B3271A"/>
    <w:rsid w:val="00B32E38"/>
    <w:rsid w:val="00B33EBF"/>
    <w:rsid w:val="00B35659"/>
    <w:rsid w:val="00B35CAB"/>
    <w:rsid w:val="00B36EC0"/>
    <w:rsid w:val="00B3703E"/>
    <w:rsid w:val="00B371AB"/>
    <w:rsid w:val="00B37308"/>
    <w:rsid w:val="00B401E1"/>
    <w:rsid w:val="00B40D67"/>
    <w:rsid w:val="00B412B1"/>
    <w:rsid w:val="00B4205C"/>
    <w:rsid w:val="00B42908"/>
    <w:rsid w:val="00B42F86"/>
    <w:rsid w:val="00B43210"/>
    <w:rsid w:val="00B4352D"/>
    <w:rsid w:val="00B43F84"/>
    <w:rsid w:val="00B444BC"/>
    <w:rsid w:val="00B456E7"/>
    <w:rsid w:val="00B45BDA"/>
    <w:rsid w:val="00B45E9E"/>
    <w:rsid w:val="00B4677E"/>
    <w:rsid w:val="00B471A0"/>
    <w:rsid w:val="00B47912"/>
    <w:rsid w:val="00B50457"/>
    <w:rsid w:val="00B5047A"/>
    <w:rsid w:val="00B50B14"/>
    <w:rsid w:val="00B51F7D"/>
    <w:rsid w:val="00B53C90"/>
    <w:rsid w:val="00B54159"/>
    <w:rsid w:val="00B54CF0"/>
    <w:rsid w:val="00B551B6"/>
    <w:rsid w:val="00B55E71"/>
    <w:rsid w:val="00B56336"/>
    <w:rsid w:val="00B56F5D"/>
    <w:rsid w:val="00B57354"/>
    <w:rsid w:val="00B60418"/>
    <w:rsid w:val="00B61378"/>
    <w:rsid w:val="00B6306D"/>
    <w:rsid w:val="00B63F51"/>
    <w:rsid w:val="00B63FDE"/>
    <w:rsid w:val="00B64C03"/>
    <w:rsid w:val="00B65EA8"/>
    <w:rsid w:val="00B66975"/>
    <w:rsid w:val="00B67176"/>
    <w:rsid w:val="00B708A4"/>
    <w:rsid w:val="00B70B20"/>
    <w:rsid w:val="00B70C23"/>
    <w:rsid w:val="00B70D53"/>
    <w:rsid w:val="00B70EA4"/>
    <w:rsid w:val="00B71A1C"/>
    <w:rsid w:val="00B71ADB"/>
    <w:rsid w:val="00B73BFE"/>
    <w:rsid w:val="00B74686"/>
    <w:rsid w:val="00B75458"/>
    <w:rsid w:val="00B75508"/>
    <w:rsid w:val="00B805D9"/>
    <w:rsid w:val="00B80DAD"/>
    <w:rsid w:val="00B81898"/>
    <w:rsid w:val="00B82549"/>
    <w:rsid w:val="00B842EB"/>
    <w:rsid w:val="00B85853"/>
    <w:rsid w:val="00B858D6"/>
    <w:rsid w:val="00B8639C"/>
    <w:rsid w:val="00B86DE2"/>
    <w:rsid w:val="00B872D7"/>
    <w:rsid w:val="00B907F8"/>
    <w:rsid w:val="00B91AA3"/>
    <w:rsid w:val="00B91EF3"/>
    <w:rsid w:val="00B9298F"/>
    <w:rsid w:val="00B93255"/>
    <w:rsid w:val="00B93728"/>
    <w:rsid w:val="00B944FC"/>
    <w:rsid w:val="00B95D57"/>
    <w:rsid w:val="00B97A23"/>
    <w:rsid w:val="00BA0358"/>
    <w:rsid w:val="00BA0D01"/>
    <w:rsid w:val="00BA0F5D"/>
    <w:rsid w:val="00BA14C4"/>
    <w:rsid w:val="00BA1F71"/>
    <w:rsid w:val="00BA33F2"/>
    <w:rsid w:val="00BA4C2F"/>
    <w:rsid w:val="00BA52B7"/>
    <w:rsid w:val="00BA55A3"/>
    <w:rsid w:val="00BA5E8C"/>
    <w:rsid w:val="00BA66B8"/>
    <w:rsid w:val="00BB08B6"/>
    <w:rsid w:val="00BB0A18"/>
    <w:rsid w:val="00BB10BD"/>
    <w:rsid w:val="00BB1AE8"/>
    <w:rsid w:val="00BB1B4E"/>
    <w:rsid w:val="00BB1FBA"/>
    <w:rsid w:val="00BB2940"/>
    <w:rsid w:val="00BB3881"/>
    <w:rsid w:val="00BB3C4B"/>
    <w:rsid w:val="00BB6D0A"/>
    <w:rsid w:val="00BB73F8"/>
    <w:rsid w:val="00BC05F1"/>
    <w:rsid w:val="00BC0FD4"/>
    <w:rsid w:val="00BC1D5D"/>
    <w:rsid w:val="00BC21A3"/>
    <w:rsid w:val="00BC31E7"/>
    <w:rsid w:val="00BC3BED"/>
    <w:rsid w:val="00BC5CB1"/>
    <w:rsid w:val="00BC5EA6"/>
    <w:rsid w:val="00BC622E"/>
    <w:rsid w:val="00BC6711"/>
    <w:rsid w:val="00BC71EA"/>
    <w:rsid w:val="00BC7318"/>
    <w:rsid w:val="00BD163C"/>
    <w:rsid w:val="00BD1DA6"/>
    <w:rsid w:val="00BD284B"/>
    <w:rsid w:val="00BD2D8D"/>
    <w:rsid w:val="00BD31D1"/>
    <w:rsid w:val="00BD4180"/>
    <w:rsid w:val="00BD44E1"/>
    <w:rsid w:val="00BD48AE"/>
    <w:rsid w:val="00BD5EE1"/>
    <w:rsid w:val="00BD6389"/>
    <w:rsid w:val="00BD7173"/>
    <w:rsid w:val="00BD75E2"/>
    <w:rsid w:val="00BE2EA1"/>
    <w:rsid w:val="00BE33D2"/>
    <w:rsid w:val="00BE3BB0"/>
    <w:rsid w:val="00BE4557"/>
    <w:rsid w:val="00BE695F"/>
    <w:rsid w:val="00BE70CB"/>
    <w:rsid w:val="00BF0803"/>
    <w:rsid w:val="00BF1C55"/>
    <w:rsid w:val="00BF1DF2"/>
    <w:rsid w:val="00BF2074"/>
    <w:rsid w:val="00BF24BF"/>
    <w:rsid w:val="00BF3292"/>
    <w:rsid w:val="00BF45A7"/>
    <w:rsid w:val="00BF4EB2"/>
    <w:rsid w:val="00BF51E3"/>
    <w:rsid w:val="00BF523D"/>
    <w:rsid w:val="00BF5AED"/>
    <w:rsid w:val="00BF5B02"/>
    <w:rsid w:val="00BF5E64"/>
    <w:rsid w:val="00BF6186"/>
    <w:rsid w:val="00BF66D8"/>
    <w:rsid w:val="00C02EBA"/>
    <w:rsid w:val="00C03601"/>
    <w:rsid w:val="00C04A4E"/>
    <w:rsid w:val="00C0502C"/>
    <w:rsid w:val="00C053B7"/>
    <w:rsid w:val="00C05749"/>
    <w:rsid w:val="00C05FD9"/>
    <w:rsid w:val="00C06314"/>
    <w:rsid w:val="00C0662B"/>
    <w:rsid w:val="00C066D1"/>
    <w:rsid w:val="00C06864"/>
    <w:rsid w:val="00C0781C"/>
    <w:rsid w:val="00C07F8F"/>
    <w:rsid w:val="00C10450"/>
    <w:rsid w:val="00C12A90"/>
    <w:rsid w:val="00C12E55"/>
    <w:rsid w:val="00C12FB1"/>
    <w:rsid w:val="00C13304"/>
    <w:rsid w:val="00C1390F"/>
    <w:rsid w:val="00C13AE9"/>
    <w:rsid w:val="00C143B6"/>
    <w:rsid w:val="00C15F4B"/>
    <w:rsid w:val="00C161DB"/>
    <w:rsid w:val="00C20987"/>
    <w:rsid w:val="00C21254"/>
    <w:rsid w:val="00C21456"/>
    <w:rsid w:val="00C21C5A"/>
    <w:rsid w:val="00C22D80"/>
    <w:rsid w:val="00C24D50"/>
    <w:rsid w:val="00C25D87"/>
    <w:rsid w:val="00C25E4B"/>
    <w:rsid w:val="00C26232"/>
    <w:rsid w:val="00C26DCA"/>
    <w:rsid w:val="00C303CA"/>
    <w:rsid w:val="00C30635"/>
    <w:rsid w:val="00C3104E"/>
    <w:rsid w:val="00C33FF0"/>
    <w:rsid w:val="00C342AB"/>
    <w:rsid w:val="00C34D88"/>
    <w:rsid w:val="00C36376"/>
    <w:rsid w:val="00C3678A"/>
    <w:rsid w:val="00C37075"/>
    <w:rsid w:val="00C379D2"/>
    <w:rsid w:val="00C4024F"/>
    <w:rsid w:val="00C421D4"/>
    <w:rsid w:val="00C4243F"/>
    <w:rsid w:val="00C42589"/>
    <w:rsid w:val="00C426E4"/>
    <w:rsid w:val="00C436B9"/>
    <w:rsid w:val="00C45055"/>
    <w:rsid w:val="00C4600A"/>
    <w:rsid w:val="00C47466"/>
    <w:rsid w:val="00C50759"/>
    <w:rsid w:val="00C5088F"/>
    <w:rsid w:val="00C50FED"/>
    <w:rsid w:val="00C514B5"/>
    <w:rsid w:val="00C52332"/>
    <w:rsid w:val="00C525C9"/>
    <w:rsid w:val="00C52F9E"/>
    <w:rsid w:val="00C5303D"/>
    <w:rsid w:val="00C555CB"/>
    <w:rsid w:val="00C564C2"/>
    <w:rsid w:val="00C56D87"/>
    <w:rsid w:val="00C574D7"/>
    <w:rsid w:val="00C601FD"/>
    <w:rsid w:val="00C60A0F"/>
    <w:rsid w:val="00C62549"/>
    <w:rsid w:val="00C6637B"/>
    <w:rsid w:val="00C66C3F"/>
    <w:rsid w:val="00C70737"/>
    <w:rsid w:val="00C71A9B"/>
    <w:rsid w:val="00C7472E"/>
    <w:rsid w:val="00C752EB"/>
    <w:rsid w:val="00C7581C"/>
    <w:rsid w:val="00C768CE"/>
    <w:rsid w:val="00C77D3A"/>
    <w:rsid w:val="00C80768"/>
    <w:rsid w:val="00C80CF1"/>
    <w:rsid w:val="00C8238E"/>
    <w:rsid w:val="00C82658"/>
    <w:rsid w:val="00C82A7A"/>
    <w:rsid w:val="00C82B63"/>
    <w:rsid w:val="00C82D01"/>
    <w:rsid w:val="00C833B7"/>
    <w:rsid w:val="00C83E2D"/>
    <w:rsid w:val="00C83F27"/>
    <w:rsid w:val="00C848DD"/>
    <w:rsid w:val="00C84C47"/>
    <w:rsid w:val="00C8500F"/>
    <w:rsid w:val="00C862B6"/>
    <w:rsid w:val="00C90295"/>
    <w:rsid w:val="00C90C54"/>
    <w:rsid w:val="00C91052"/>
    <w:rsid w:val="00C91FC9"/>
    <w:rsid w:val="00C9307B"/>
    <w:rsid w:val="00C9362E"/>
    <w:rsid w:val="00C94B0B"/>
    <w:rsid w:val="00C94DD3"/>
    <w:rsid w:val="00C95E5B"/>
    <w:rsid w:val="00C967CD"/>
    <w:rsid w:val="00C96C02"/>
    <w:rsid w:val="00C96E0A"/>
    <w:rsid w:val="00C973C5"/>
    <w:rsid w:val="00C97F13"/>
    <w:rsid w:val="00CA0942"/>
    <w:rsid w:val="00CA19FF"/>
    <w:rsid w:val="00CA1C3C"/>
    <w:rsid w:val="00CA25EE"/>
    <w:rsid w:val="00CA3E8C"/>
    <w:rsid w:val="00CA6153"/>
    <w:rsid w:val="00CB1595"/>
    <w:rsid w:val="00CB2F3B"/>
    <w:rsid w:val="00CB3BEA"/>
    <w:rsid w:val="00CB3F45"/>
    <w:rsid w:val="00CB43CF"/>
    <w:rsid w:val="00CB4499"/>
    <w:rsid w:val="00CB5A5E"/>
    <w:rsid w:val="00CB68D7"/>
    <w:rsid w:val="00CB75CF"/>
    <w:rsid w:val="00CC06D6"/>
    <w:rsid w:val="00CC08EE"/>
    <w:rsid w:val="00CC16E1"/>
    <w:rsid w:val="00CC2D5F"/>
    <w:rsid w:val="00CC2EC2"/>
    <w:rsid w:val="00CC33BB"/>
    <w:rsid w:val="00CC45C0"/>
    <w:rsid w:val="00CC57FA"/>
    <w:rsid w:val="00CC6A03"/>
    <w:rsid w:val="00CC6AA4"/>
    <w:rsid w:val="00CC6ECD"/>
    <w:rsid w:val="00CC734A"/>
    <w:rsid w:val="00CD0099"/>
    <w:rsid w:val="00CD08CB"/>
    <w:rsid w:val="00CD2837"/>
    <w:rsid w:val="00CD2A90"/>
    <w:rsid w:val="00CD3730"/>
    <w:rsid w:val="00CD3F84"/>
    <w:rsid w:val="00CD5537"/>
    <w:rsid w:val="00CD6103"/>
    <w:rsid w:val="00CD69F4"/>
    <w:rsid w:val="00CD7AC9"/>
    <w:rsid w:val="00CE0C33"/>
    <w:rsid w:val="00CE0C60"/>
    <w:rsid w:val="00CE140C"/>
    <w:rsid w:val="00CE2060"/>
    <w:rsid w:val="00CE24E6"/>
    <w:rsid w:val="00CE2C10"/>
    <w:rsid w:val="00CE36CA"/>
    <w:rsid w:val="00CE435E"/>
    <w:rsid w:val="00CE43F3"/>
    <w:rsid w:val="00CE44BE"/>
    <w:rsid w:val="00CE5771"/>
    <w:rsid w:val="00CE6CDC"/>
    <w:rsid w:val="00CE7694"/>
    <w:rsid w:val="00CF0413"/>
    <w:rsid w:val="00CF0B4F"/>
    <w:rsid w:val="00CF1264"/>
    <w:rsid w:val="00CF2B3D"/>
    <w:rsid w:val="00CF3654"/>
    <w:rsid w:val="00CF37C9"/>
    <w:rsid w:val="00CF4CA4"/>
    <w:rsid w:val="00CF67CC"/>
    <w:rsid w:val="00CF7012"/>
    <w:rsid w:val="00CF78D8"/>
    <w:rsid w:val="00D00E38"/>
    <w:rsid w:val="00D012FC"/>
    <w:rsid w:val="00D0195A"/>
    <w:rsid w:val="00D01AFB"/>
    <w:rsid w:val="00D029C4"/>
    <w:rsid w:val="00D02A49"/>
    <w:rsid w:val="00D039EA"/>
    <w:rsid w:val="00D03B8D"/>
    <w:rsid w:val="00D0530E"/>
    <w:rsid w:val="00D05371"/>
    <w:rsid w:val="00D059DF"/>
    <w:rsid w:val="00D10F96"/>
    <w:rsid w:val="00D11D72"/>
    <w:rsid w:val="00D11DFE"/>
    <w:rsid w:val="00D12262"/>
    <w:rsid w:val="00D12830"/>
    <w:rsid w:val="00D13319"/>
    <w:rsid w:val="00D14AEC"/>
    <w:rsid w:val="00D1631A"/>
    <w:rsid w:val="00D167E4"/>
    <w:rsid w:val="00D168BE"/>
    <w:rsid w:val="00D172C7"/>
    <w:rsid w:val="00D172CB"/>
    <w:rsid w:val="00D20807"/>
    <w:rsid w:val="00D20D55"/>
    <w:rsid w:val="00D21038"/>
    <w:rsid w:val="00D21B34"/>
    <w:rsid w:val="00D22598"/>
    <w:rsid w:val="00D23113"/>
    <w:rsid w:val="00D2343C"/>
    <w:rsid w:val="00D240DC"/>
    <w:rsid w:val="00D2504F"/>
    <w:rsid w:val="00D2638D"/>
    <w:rsid w:val="00D266D4"/>
    <w:rsid w:val="00D27759"/>
    <w:rsid w:val="00D31919"/>
    <w:rsid w:val="00D31A42"/>
    <w:rsid w:val="00D3294D"/>
    <w:rsid w:val="00D32C05"/>
    <w:rsid w:val="00D32F54"/>
    <w:rsid w:val="00D333C8"/>
    <w:rsid w:val="00D3351B"/>
    <w:rsid w:val="00D33C45"/>
    <w:rsid w:val="00D33CCA"/>
    <w:rsid w:val="00D3420C"/>
    <w:rsid w:val="00D34476"/>
    <w:rsid w:val="00D350EE"/>
    <w:rsid w:val="00D3537C"/>
    <w:rsid w:val="00D36CBF"/>
    <w:rsid w:val="00D40011"/>
    <w:rsid w:val="00D41874"/>
    <w:rsid w:val="00D419E6"/>
    <w:rsid w:val="00D4273A"/>
    <w:rsid w:val="00D42C1D"/>
    <w:rsid w:val="00D431EE"/>
    <w:rsid w:val="00D44764"/>
    <w:rsid w:val="00D45A1A"/>
    <w:rsid w:val="00D47AD7"/>
    <w:rsid w:val="00D500D2"/>
    <w:rsid w:val="00D505B3"/>
    <w:rsid w:val="00D50792"/>
    <w:rsid w:val="00D522B9"/>
    <w:rsid w:val="00D52694"/>
    <w:rsid w:val="00D52ADA"/>
    <w:rsid w:val="00D53033"/>
    <w:rsid w:val="00D539A2"/>
    <w:rsid w:val="00D53CF0"/>
    <w:rsid w:val="00D548CB"/>
    <w:rsid w:val="00D54B81"/>
    <w:rsid w:val="00D578EB"/>
    <w:rsid w:val="00D5794C"/>
    <w:rsid w:val="00D57CC8"/>
    <w:rsid w:val="00D60431"/>
    <w:rsid w:val="00D608C2"/>
    <w:rsid w:val="00D60ABA"/>
    <w:rsid w:val="00D618E9"/>
    <w:rsid w:val="00D61DAC"/>
    <w:rsid w:val="00D62ECB"/>
    <w:rsid w:val="00D639AF"/>
    <w:rsid w:val="00D645F3"/>
    <w:rsid w:val="00D64675"/>
    <w:rsid w:val="00D6533C"/>
    <w:rsid w:val="00D65A4A"/>
    <w:rsid w:val="00D66A47"/>
    <w:rsid w:val="00D66FB2"/>
    <w:rsid w:val="00D6753F"/>
    <w:rsid w:val="00D676B9"/>
    <w:rsid w:val="00D67E60"/>
    <w:rsid w:val="00D70600"/>
    <w:rsid w:val="00D71CFF"/>
    <w:rsid w:val="00D71F26"/>
    <w:rsid w:val="00D72143"/>
    <w:rsid w:val="00D72545"/>
    <w:rsid w:val="00D731CA"/>
    <w:rsid w:val="00D73705"/>
    <w:rsid w:val="00D73AD1"/>
    <w:rsid w:val="00D745F6"/>
    <w:rsid w:val="00D74AEE"/>
    <w:rsid w:val="00D75B54"/>
    <w:rsid w:val="00D7639F"/>
    <w:rsid w:val="00D773B7"/>
    <w:rsid w:val="00D7755F"/>
    <w:rsid w:val="00D77DC7"/>
    <w:rsid w:val="00D77FE1"/>
    <w:rsid w:val="00D80DC6"/>
    <w:rsid w:val="00D81095"/>
    <w:rsid w:val="00D8162B"/>
    <w:rsid w:val="00D817D1"/>
    <w:rsid w:val="00D81F5E"/>
    <w:rsid w:val="00D826E4"/>
    <w:rsid w:val="00D828D2"/>
    <w:rsid w:val="00D838C3"/>
    <w:rsid w:val="00D83AC0"/>
    <w:rsid w:val="00D84D89"/>
    <w:rsid w:val="00D84FC9"/>
    <w:rsid w:val="00D86389"/>
    <w:rsid w:val="00D86596"/>
    <w:rsid w:val="00D9084C"/>
    <w:rsid w:val="00D9125C"/>
    <w:rsid w:val="00D91D86"/>
    <w:rsid w:val="00D91F3F"/>
    <w:rsid w:val="00D9217F"/>
    <w:rsid w:val="00D929EB"/>
    <w:rsid w:val="00D9530A"/>
    <w:rsid w:val="00D95B5F"/>
    <w:rsid w:val="00D96C6F"/>
    <w:rsid w:val="00DA031F"/>
    <w:rsid w:val="00DA08E1"/>
    <w:rsid w:val="00DA11C7"/>
    <w:rsid w:val="00DA1D89"/>
    <w:rsid w:val="00DA2B94"/>
    <w:rsid w:val="00DA328B"/>
    <w:rsid w:val="00DA3484"/>
    <w:rsid w:val="00DA3A02"/>
    <w:rsid w:val="00DA3DA1"/>
    <w:rsid w:val="00DA4618"/>
    <w:rsid w:val="00DA4963"/>
    <w:rsid w:val="00DA4EFD"/>
    <w:rsid w:val="00DA548A"/>
    <w:rsid w:val="00DA54C2"/>
    <w:rsid w:val="00DA58D5"/>
    <w:rsid w:val="00DA5E11"/>
    <w:rsid w:val="00DA69CD"/>
    <w:rsid w:val="00DA72BC"/>
    <w:rsid w:val="00DA7510"/>
    <w:rsid w:val="00DB01F6"/>
    <w:rsid w:val="00DB03F9"/>
    <w:rsid w:val="00DB11CE"/>
    <w:rsid w:val="00DB1FA8"/>
    <w:rsid w:val="00DB2B49"/>
    <w:rsid w:val="00DB3497"/>
    <w:rsid w:val="00DB39E5"/>
    <w:rsid w:val="00DB3A19"/>
    <w:rsid w:val="00DB3F7B"/>
    <w:rsid w:val="00DB41FC"/>
    <w:rsid w:val="00DB456E"/>
    <w:rsid w:val="00DB55FB"/>
    <w:rsid w:val="00DB587B"/>
    <w:rsid w:val="00DB709A"/>
    <w:rsid w:val="00DC05AE"/>
    <w:rsid w:val="00DC1649"/>
    <w:rsid w:val="00DC1BC3"/>
    <w:rsid w:val="00DC1D37"/>
    <w:rsid w:val="00DC28B4"/>
    <w:rsid w:val="00DC29B7"/>
    <w:rsid w:val="00DC2D0F"/>
    <w:rsid w:val="00DC33AB"/>
    <w:rsid w:val="00DC3683"/>
    <w:rsid w:val="00DC4A2B"/>
    <w:rsid w:val="00DC6375"/>
    <w:rsid w:val="00DC716B"/>
    <w:rsid w:val="00DC7EB3"/>
    <w:rsid w:val="00DD1BC3"/>
    <w:rsid w:val="00DD2C62"/>
    <w:rsid w:val="00DD3F5A"/>
    <w:rsid w:val="00DD4F77"/>
    <w:rsid w:val="00DD54B0"/>
    <w:rsid w:val="00DD5C43"/>
    <w:rsid w:val="00DD6E20"/>
    <w:rsid w:val="00DD77A8"/>
    <w:rsid w:val="00DE07A8"/>
    <w:rsid w:val="00DE0C91"/>
    <w:rsid w:val="00DE13EA"/>
    <w:rsid w:val="00DE16A7"/>
    <w:rsid w:val="00DE335D"/>
    <w:rsid w:val="00DE3B4A"/>
    <w:rsid w:val="00DE3E3F"/>
    <w:rsid w:val="00DE50CB"/>
    <w:rsid w:val="00DE59F6"/>
    <w:rsid w:val="00DE6D3E"/>
    <w:rsid w:val="00DE71FF"/>
    <w:rsid w:val="00DE73EA"/>
    <w:rsid w:val="00DE750A"/>
    <w:rsid w:val="00DE75C4"/>
    <w:rsid w:val="00DF1108"/>
    <w:rsid w:val="00DF195E"/>
    <w:rsid w:val="00DF201D"/>
    <w:rsid w:val="00DF23E8"/>
    <w:rsid w:val="00DF348D"/>
    <w:rsid w:val="00DF35ED"/>
    <w:rsid w:val="00DF3F32"/>
    <w:rsid w:val="00DF45DB"/>
    <w:rsid w:val="00DF5916"/>
    <w:rsid w:val="00DF6889"/>
    <w:rsid w:val="00DF6DDD"/>
    <w:rsid w:val="00DF6EFA"/>
    <w:rsid w:val="00E00128"/>
    <w:rsid w:val="00E001F5"/>
    <w:rsid w:val="00E00D5B"/>
    <w:rsid w:val="00E00F7C"/>
    <w:rsid w:val="00E0222A"/>
    <w:rsid w:val="00E0228A"/>
    <w:rsid w:val="00E03878"/>
    <w:rsid w:val="00E045E2"/>
    <w:rsid w:val="00E04F81"/>
    <w:rsid w:val="00E05129"/>
    <w:rsid w:val="00E059DA"/>
    <w:rsid w:val="00E06722"/>
    <w:rsid w:val="00E072F2"/>
    <w:rsid w:val="00E07823"/>
    <w:rsid w:val="00E10D86"/>
    <w:rsid w:val="00E120A5"/>
    <w:rsid w:val="00E13219"/>
    <w:rsid w:val="00E133B4"/>
    <w:rsid w:val="00E14924"/>
    <w:rsid w:val="00E150B0"/>
    <w:rsid w:val="00E15C32"/>
    <w:rsid w:val="00E1777F"/>
    <w:rsid w:val="00E21619"/>
    <w:rsid w:val="00E21BE6"/>
    <w:rsid w:val="00E2383A"/>
    <w:rsid w:val="00E23939"/>
    <w:rsid w:val="00E23A2C"/>
    <w:rsid w:val="00E23A74"/>
    <w:rsid w:val="00E23A93"/>
    <w:rsid w:val="00E2412A"/>
    <w:rsid w:val="00E260DE"/>
    <w:rsid w:val="00E269B3"/>
    <w:rsid w:val="00E26A27"/>
    <w:rsid w:val="00E26C97"/>
    <w:rsid w:val="00E26C98"/>
    <w:rsid w:val="00E26CAF"/>
    <w:rsid w:val="00E27ED5"/>
    <w:rsid w:val="00E30474"/>
    <w:rsid w:val="00E316A6"/>
    <w:rsid w:val="00E31A91"/>
    <w:rsid w:val="00E31B89"/>
    <w:rsid w:val="00E321E1"/>
    <w:rsid w:val="00E32FB0"/>
    <w:rsid w:val="00E33BC4"/>
    <w:rsid w:val="00E35A1D"/>
    <w:rsid w:val="00E360F9"/>
    <w:rsid w:val="00E369A3"/>
    <w:rsid w:val="00E370AA"/>
    <w:rsid w:val="00E40BBC"/>
    <w:rsid w:val="00E41782"/>
    <w:rsid w:val="00E4254B"/>
    <w:rsid w:val="00E42E5C"/>
    <w:rsid w:val="00E43138"/>
    <w:rsid w:val="00E4327E"/>
    <w:rsid w:val="00E43F78"/>
    <w:rsid w:val="00E4454F"/>
    <w:rsid w:val="00E4513B"/>
    <w:rsid w:val="00E451A0"/>
    <w:rsid w:val="00E4562E"/>
    <w:rsid w:val="00E46637"/>
    <w:rsid w:val="00E466DE"/>
    <w:rsid w:val="00E47AD4"/>
    <w:rsid w:val="00E50BF1"/>
    <w:rsid w:val="00E51E01"/>
    <w:rsid w:val="00E528A7"/>
    <w:rsid w:val="00E52E83"/>
    <w:rsid w:val="00E531DA"/>
    <w:rsid w:val="00E54A88"/>
    <w:rsid w:val="00E54C12"/>
    <w:rsid w:val="00E55738"/>
    <w:rsid w:val="00E5642F"/>
    <w:rsid w:val="00E5674E"/>
    <w:rsid w:val="00E576C6"/>
    <w:rsid w:val="00E57B20"/>
    <w:rsid w:val="00E60838"/>
    <w:rsid w:val="00E60EC5"/>
    <w:rsid w:val="00E617C4"/>
    <w:rsid w:val="00E6244B"/>
    <w:rsid w:val="00E62470"/>
    <w:rsid w:val="00E64017"/>
    <w:rsid w:val="00E642A9"/>
    <w:rsid w:val="00E64575"/>
    <w:rsid w:val="00E6468D"/>
    <w:rsid w:val="00E64691"/>
    <w:rsid w:val="00E655EB"/>
    <w:rsid w:val="00E66299"/>
    <w:rsid w:val="00E6635E"/>
    <w:rsid w:val="00E66D51"/>
    <w:rsid w:val="00E70367"/>
    <w:rsid w:val="00E707B2"/>
    <w:rsid w:val="00E707F4"/>
    <w:rsid w:val="00E70C88"/>
    <w:rsid w:val="00E714AF"/>
    <w:rsid w:val="00E73801"/>
    <w:rsid w:val="00E73F05"/>
    <w:rsid w:val="00E74530"/>
    <w:rsid w:val="00E74774"/>
    <w:rsid w:val="00E74E87"/>
    <w:rsid w:val="00E75DA9"/>
    <w:rsid w:val="00E77BBD"/>
    <w:rsid w:val="00E824E5"/>
    <w:rsid w:val="00E82EF6"/>
    <w:rsid w:val="00E831FC"/>
    <w:rsid w:val="00E83D6E"/>
    <w:rsid w:val="00E84818"/>
    <w:rsid w:val="00E848E4"/>
    <w:rsid w:val="00E84BBF"/>
    <w:rsid w:val="00E86E31"/>
    <w:rsid w:val="00E86EDB"/>
    <w:rsid w:val="00E87A7B"/>
    <w:rsid w:val="00E9023E"/>
    <w:rsid w:val="00E90A9B"/>
    <w:rsid w:val="00E92DF8"/>
    <w:rsid w:val="00E93651"/>
    <w:rsid w:val="00E94616"/>
    <w:rsid w:val="00E94B30"/>
    <w:rsid w:val="00E95544"/>
    <w:rsid w:val="00E95A3C"/>
    <w:rsid w:val="00E961AE"/>
    <w:rsid w:val="00E96238"/>
    <w:rsid w:val="00E96974"/>
    <w:rsid w:val="00E969D6"/>
    <w:rsid w:val="00EA0E6A"/>
    <w:rsid w:val="00EA1D57"/>
    <w:rsid w:val="00EA1E55"/>
    <w:rsid w:val="00EA41BC"/>
    <w:rsid w:val="00EA4D0F"/>
    <w:rsid w:val="00EA54D2"/>
    <w:rsid w:val="00EA57B4"/>
    <w:rsid w:val="00EA6CBE"/>
    <w:rsid w:val="00EA7101"/>
    <w:rsid w:val="00EA7DC8"/>
    <w:rsid w:val="00EB0073"/>
    <w:rsid w:val="00EB085C"/>
    <w:rsid w:val="00EB0D6A"/>
    <w:rsid w:val="00EB0E34"/>
    <w:rsid w:val="00EB177F"/>
    <w:rsid w:val="00EB1D77"/>
    <w:rsid w:val="00EB2F16"/>
    <w:rsid w:val="00EB404D"/>
    <w:rsid w:val="00EB4F32"/>
    <w:rsid w:val="00EB5CDD"/>
    <w:rsid w:val="00EB6F19"/>
    <w:rsid w:val="00EB7A2E"/>
    <w:rsid w:val="00EB7C6F"/>
    <w:rsid w:val="00EC0F48"/>
    <w:rsid w:val="00EC177A"/>
    <w:rsid w:val="00EC274C"/>
    <w:rsid w:val="00EC2751"/>
    <w:rsid w:val="00EC2E5F"/>
    <w:rsid w:val="00EC48F5"/>
    <w:rsid w:val="00EC4F3F"/>
    <w:rsid w:val="00EC57C7"/>
    <w:rsid w:val="00EC65DA"/>
    <w:rsid w:val="00EC67A0"/>
    <w:rsid w:val="00EC6937"/>
    <w:rsid w:val="00EC70F1"/>
    <w:rsid w:val="00EC71FC"/>
    <w:rsid w:val="00EC7558"/>
    <w:rsid w:val="00EC774E"/>
    <w:rsid w:val="00EC7C20"/>
    <w:rsid w:val="00EC7CB7"/>
    <w:rsid w:val="00EC7E4A"/>
    <w:rsid w:val="00ED06BE"/>
    <w:rsid w:val="00ED088A"/>
    <w:rsid w:val="00ED093E"/>
    <w:rsid w:val="00ED1F9F"/>
    <w:rsid w:val="00ED2942"/>
    <w:rsid w:val="00ED40E2"/>
    <w:rsid w:val="00ED5672"/>
    <w:rsid w:val="00ED6456"/>
    <w:rsid w:val="00ED6593"/>
    <w:rsid w:val="00ED65D9"/>
    <w:rsid w:val="00ED73CE"/>
    <w:rsid w:val="00ED7E72"/>
    <w:rsid w:val="00EE07A9"/>
    <w:rsid w:val="00EE1673"/>
    <w:rsid w:val="00EE1766"/>
    <w:rsid w:val="00EE1F32"/>
    <w:rsid w:val="00EE289C"/>
    <w:rsid w:val="00EE331E"/>
    <w:rsid w:val="00EE403B"/>
    <w:rsid w:val="00EE758E"/>
    <w:rsid w:val="00EF03C3"/>
    <w:rsid w:val="00EF0C09"/>
    <w:rsid w:val="00EF1DC6"/>
    <w:rsid w:val="00EF3172"/>
    <w:rsid w:val="00EF3628"/>
    <w:rsid w:val="00EF365C"/>
    <w:rsid w:val="00EF3989"/>
    <w:rsid w:val="00EF4014"/>
    <w:rsid w:val="00EF5069"/>
    <w:rsid w:val="00EF5426"/>
    <w:rsid w:val="00EF6259"/>
    <w:rsid w:val="00EF76B7"/>
    <w:rsid w:val="00F001F3"/>
    <w:rsid w:val="00F01D8B"/>
    <w:rsid w:val="00F03665"/>
    <w:rsid w:val="00F045E9"/>
    <w:rsid w:val="00F05A24"/>
    <w:rsid w:val="00F07E89"/>
    <w:rsid w:val="00F11448"/>
    <w:rsid w:val="00F11D49"/>
    <w:rsid w:val="00F12544"/>
    <w:rsid w:val="00F16B95"/>
    <w:rsid w:val="00F16F2F"/>
    <w:rsid w:val="00F177F0"/>
    <w:rsid w:val="00F209C9"/>
    <w:rsid w:val="00F215F0"/>
    <w:rsid w:val="00F21CCB"/>
    <w:rsid w:val="00F21D35"/>
    <w:rsid w:val="00F21ECA"/>
    <w:rsid w:val="00F22495"/>
    <w:rsid w:val="00F229A2"/>
    <w:rsid w:val="00F22E28"/>
    <w:rsid w:val="00F24C52"/>
    <w:rsid w:val="00F24FC3"/>
    <w:rsid w:val="00F25982"/>
    <w:rsid w:val="00F26139"/>
    <w:rsid w:val="00F262AE"/>
    <w:rsid w:val="00F26630"/>
    <w:rsid w:val="00F26790"/>
    <w:rsid w:val="00F3099E"/>
    <w:rsid w:val="00F32D44"/>
    <w:rsid w:val="00F32E7F"/>
    <w:rsid w:val="00F32F99"/>
    <w:rsid w:val="00F33442"/>
    <w:rsid w:val="00F337B5"/>
    <w:rsid w:val="00F34254"/>
    <w:rsid w:val="00F34AE5"/>
    <w:rsid w:val="00F357D0"/>
    <w:rsid w:val="00F357E6"/>
    <w:rsid w:val="00F35E85"/>
    <w:rsid w:val="00F36158"/>
    <w:rsid w:val="00F36937"/>
    <w:rsid w:val="00F37AB9"/>
    <w:rsid w:val="00F408AC"/>
    <w:rsid w:val="00F40952"/>
    <w:rsid w:val="00F40AA9"/>
    <w:rsid w:val="00F42413"/>
    <w:rsid w:val="00F45FC3"/>
    <w:rsid w:val="00F46439"/>
    <w:rsid w:val="00F46B50"/>
    <w:rsid w:val="00F46BCA"/>
    <w:rsid w:val="00F5001F"/>
    <w:rsid w:val="00F5128F"/>
    <w:rsid w:val="00F5230E"/>
    <w:rsid w:val="00F52C18"/>
    <w:rsid w:val="00F53E18"/>
    <w:rsid w:val="00F54720"/>
    <w:rsid w:val="00F5684C"/>
    <w:rsid w:val="00F57A1F"/>
    <w:rsid w:val="00F57AD0"/>
    <w:rsid w:val="00F60CCC"/>
    <w:rsid w:val="00F61CDB"/>
    <w:rsid w:val="00F623EC"/>
    <w:rsid w:val="00F6358A"/>
    <w:rsid w:val="00F63DA8"/>
    <w:rsid w:val="00F646FF"/>
    <w:rsid w:val="00F64BE5"/>
    <w:rsid w:val="00F64DF7"/>
    <w:rsid w:val="00F65167"/>
    <w:rsid w:val="00F65B11"/>
    <w:rsid w:val="00F662D3"/>
    <w:rsid w:val="00F66731"/>
    <w:rsid w:val="00F668B2"/>
    <w:rsid w:val="00F6716C"/>
    <w:rsid w:val="00F678FE"/>
    <w:rsid w:val="00F67A32"/>
    <w:rsid w:val="00F71A87"/>
    <w:rsid w:val="00F71F14"/>
    <w:rsid w:val="00F7298F"/>
    <w:rsid w:val="00F735A1"/>
    <w:rsid w:val="00F7488E"/>
    <w:rsid w:val="00F74904"/>
    <w:rsid w:val="00F75D81"/>
    <w:rsid w:val="00F76ABF"/>
    <w:rsid w:val="00F77A29"/>
    <w:rsid w:val="00F8262C"/>
    <w:rsid w:val="00F826C8"/>
    <w:rsid w:val="00F84018"/>
    <w:rsid w:val="00F845E2"/>
    <w:rsid w:val="00F84A42"/>
    <w:rsid w:val="00F85813"/>
    <w:rsid w:val="00F85964"/>
    <w:rsid w:val="00F86BD7"/>
    <w:rsid w:val="00F87401"/>
    <w:rsid w:val="00F90505"/>
    <w:rsid w:val="00F91010"/>
    <w:rsid w:val="00F91952"/>
    <w:rsid w:val="00F91C0E"/>
    <w:rsid w:val="00F91E8C"/>
    <w:rsid w:val="00F921F1"/>
    <w:rsid w:val="00F92B82"/>
    <w:rsid w:val="00F937C4"/>
    <w:rsid w:val="00F940D8"/>
    <w:rsid w:val="00F9707A"/>
    <w:rsid w:val="00F971AE"/>
    <w:rsid w:val="00F973A4"/>
    <w:rsid w:val="00F97B69"/>
    <w:rsid w:val="00FA178B"/>
    <w:rsid w:val="00FA2D1F"/>
    <w:rsid w:val="00FA2E02"/>
    <w:rsid w:val="00FA370E"/>
    <w:rsid w:val="00FA3BF7"/>
    <w:rsid w:val="00FA406C"/>
    <w:rsid w:val="00FA512D"/>
    <w:rsid w:val="00FA60CE"/>
    <w:rsid w:val="00FA6ED7"/>
    <w:rsid w:val="00FA75B8"/>
    <w:rsid w:val="00FA75CF"/>
    <w:rsid w:val="00FA7D10"/>
    <w:rsid w:val="00FA7DFB"/>
    <w:rsid w:val="00FB1C0B"/>
    <w:rsid w:val="00FB2AEB"/>
    <w:rsid w:val="00FB33D8"/>
    <w:rsid w:val="00FB3C4B"/>
    <w:rsid w:val="00FB50A2"/>
    <w:rsid w:val="00FB58AA"/>
    <w:rsid w:val="00FB5FF2"/>
    <w:rsid w:val="00FB6A64"/>
    <w:rsid w:val="00FB6ABE"/>
    <w:rsid w:val="00FB701E"/>
    <w:rsid w:val="00FB7EDF"/>
    <w:rsid w:val="00FC1982"/>
    <w:rsid w:val="00FC1C2E"/>
    <w:rsid w:val="00FC62F1"/>
    <w:rsid w:val="00FC6971"/>
    <w:rsid w:val="00FC6D1F"/>
    <w:rsid w:val="00FD0796"/>
    <w:rsid w:val="00FD118E"/>
    <w:rsid w:val="00FD14DD"/>
    <w:rsid w:val="00FD2028"/>
    <w:rsid w:val="00FD2C0B"/>
    <w:rsid w:val="00FD3188"/>
    <w:rsid w:val="00FD3EE2"/>
    <w:rsid w:val="00FD4CA4"/>
    <w:rsid w:val="00FD4EA2"/>
    <w:rsid w:val="00FD646F"/>
    <w:rsid w:val="00FD6ADE"/>
    <w:rsid w:val="00FD73A8"/>
    <w:rsid w:val="00FD775C"/>
    <w:rsid w:val="00FD7980"/>
    <w:rsid w:val="00FD7C3E"/>
    <w:rsid w:val="00FE03AD"/>
    <w:rsid w:val="00FE0407"/>
    <w:rsid w:val="00FE0F59"/>
    <w:rsid w:val="00FE1FD2"/>
    <w:rsid w:val="00FE23E7"/>
    <w:rsid w:val="00FE2777"/>
    <w:rsid w:val="00FE27D8"/>
    <w:rsid w:val="00FE2950"/>
    <w:rsid w:val="00FE30A3"/>
    <w:rsid w:val="00FE3682"/>
    <w:rsid w:val="00FE3F22"/>
    <w:rsid w:val="00FE536E"/>
    <w:rsid w:val="00FE54F1"/>
    <w:rsid w:val="00FE5EAC"/>
    <w:rsid w:val="00FE6AB6"/>
    <w:rsid w:val="00FE75E8"/>
    <w:rsid w:val="00FF0A4E"/>
    <w:rsid w:val="00FF1D2E"/>
    <w:rsid w:val="00FF3784"/>
    <w:rsid w:val="00FF42FD"/>
    <w:rsid w:val="00FF512A"/>
    <w:rsid w:val="00FF55A8"/>
    <w:rsid w:val="00FF6A28"/>
    <w:rsid w:val="00FF7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764AE8"/>
  <w15:docId w15:val="{635C90AB-339D-468C-802A-57202B26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A4AC6"/>
    <w:pPr>
      <w:suppressAutoHyphens/>
    </w:pPr>
  </w:style>
  <w:style w:type="paragraph" w:styleId="Heading1">
    <w:name w:val="heading 1"/>
    <w:basedOn w:val="Normal"/>
    <w:pPr>
      <w:widowControl w:val="0"/>
      <w:autoSpaceDE w:val="0"/>
      <w:spacing w:before="120" w:after="0"/>
      <w:ind w:left="467" w:hanging="367"/>
      <w:outlineLvl w:val="0"/>
    </w:pPr>
    <w:rPr>
      <w:rFonts w:ascii="Times New Roman" w:eastAsia="Times New Roman" w:hAnsi="Times New Roman"/>
      <w:b/>
      <w:bCs/>
      <w:sz w:val="24"/>
      <w:szCs w:val="24"/>
      <w:lang w:val="en-US" w:bidi="en-US"/>
    </w:rPr>
  </w:style>
  <w:style w:type="paragraph" w:styleId="Heading2">
    <w:name w:val="heading 2"/>
    <w:basedOn w:val="Normal"/>
    <w:next w:val="Normal"/>
    <w:link w:val="Heading2Char"/>
    <w:uiPriority w:val="9"/>
    <w:semiHidden/>
    <w:unhideWhenUsed/>
    <w:qFormat/>
    <w:rsid w:val="009C51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504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RFQ">
    <w:name w:val="RFQ"/>
    <w:basedOn w:val="Normal"/>
    <w:pPr>
      <w:spacing w:before="120" w:after="120"/>
      <w:jc w:val="both"/>
    </w:pPr>
    <w:rPr>
      <w:rFonts w:ascii="Times New Roman" w:hAnsi="Times New Roman"/>
      <w:sz w:val="18"/>
      <w:lang w:val="en-US"/>
    </w:rPr>
  </w:style>
  <w:style w:type="paragraph" w:customStyle="1" w:styleId="Adres">
    <w:name w:val="Adres"/>
    <w:basedOn w:val="RFQ"/>
    <w:rPr>
      <w:rFonts w:eastAsia="Times New Roman"/>
      <w:lang w:val="tr-TR" w:eastAsia="tr-TR"/>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shorttext">
    <w:name w:val="short_text"/>
    <w:basedOn w:val="DefaultParagraphFont"/>
  </w:style>
  <w:style w:type="paragraph" w:customStyle="1" w:styleId="ColorfulList-Accent11">
    <w:name w:val="Colorful List - Accent 11"/>
    <w:basedOn w:val="Normal"/>
    <w:pPr>
      <w:spacing w:after="0"/>
      <w:ind w:left="720"/>
    </w:pPr>
    <w:rPr>
      <w:rFonts w:ascii="Times New Roman" w:hAnsi="Times New Roman"/>
      <w:sz w:val="20"/>
      <w:szCs w:val="20"/>
      <w:lang w:val="es-PA" w:eastAsia="es-PA"/>
    </w:rPr>
  </w:style>
  <w:style w:type="character" w:styleId="CommentReference">
    <w:name w:val="annotation reference"/>
    <w:rPr>
      <w:sz w:val="16"/>
      <w:szCs w:val="16"/>
    </w:rPr>
  </w:style>
  <w:style w:type="paragraph" w:styleId="CommentText">
    <w:name w:val="annotation text"/>
    <w:basedOn w:val="Normal"/>
    <w:pPr>
      <w:spacing w:after="0"/>
    </w:pPr>
    <w:rPr>
      <w:rFonts w:ascii="Times New Roman" w:eastAsia="Times New Roman" w:hAnsi="Times New Roman"/>
      <w:sz w:val="20"/>
      <w:szCs w:val="20"/>
      <w:lang w:val="en-US"/>
    </w:rPr>
  </w:style>
  <w:style w:type="character" w:customStyle="1" w:styleId="CommentTextChar">
    <w:name w:val="Comment Text Char"/>
    <w:basedOn w:val="DefaultParagraphFont"/>
    <w:rPr>
      <w:rFonts w:ascii="Times New Roman" w:eastAsia="Times New Roman" w:hAnsi="Times New Roman" w:cs="Times New Roman"/>
      <w:sz w:val="20"/>
      <w:szCs w:val="20"/>
      <w:lang w:val="en-US"/>
    </w:rPr>
  </w:style>
  <w:style w:type="paragraph" w:customStyle="1" w:styleId="BankNormal">
    <w:name w:val="BankNormal"/>
    <w:basedOn w:val="Normal"/>
    <w:pPr>
      <w:spacing w:after="240"/>
    </w:pPr>
    <w:rPr>
      <w:rFonts w:ascii="Times New Roman" w:eastAsia="Times New Roman" w:hAnsi="Times New Roman"/>
      <w:sz w:val="24"/>
      <w:szCs w:val="20"/>
      <w:lang w:val="en-US"/>
    </w:rPr>
  </w:style>
  <w:style w:type="paragraph" w:styleId="CommentSubject">
    <w:name w:val="annotation subject"/>
    <w:basedOn w:val="CommentText"/>
    <w:next w:val="CommentText"/>
    <w:pPr>
      <w:spacing w:after="160"/>
    </w:pPr>
    <w:rPr>
      <w:rFonts w:ascii="Calibri" w:eastAsia="Calibri" w:hAnsi="Calibri"/>
      <w:b/>
      <w:bCs/>
      <w:lang w:val="en-GB"/>
    </w:rPr>
  </w:style>
  <w:style w:type="character" w:customStyle="1" w:styleId="CommentSubjectChar">
    <w:name w:val="Comment Subject Char"/>
    <w:basedOn w:val="CommentTextChar"/>
    <w:rPr>
      <w:rFonts w:ascii="Times New Roman" w:eastAsia="Times New Roman" w:hAnsi="Times New Roman" w:cs="Times New Roman"/>
      <w:b/>
      <w:bCs/>
      <w:sz w:val="20"/>
      <w:szCs w:val="20"/>
      <w:lang w:val="en-US"/>
    </w:rPr>
  </w:style>
  <w:style w:type="character" w:styleId="FootnoteReference">
    <w:name w:val="footnote reference"/>
    <w:rPr>
      <w:position w:val="0"/>
      <w:vertAlign w:val="superscript"/>
    </w:rPr>
  </w:style>
  <w:style w:type="paragraph" w:styleId="FootnoteText">
    <w:name w:val="footnote text"/>
    <w:basedOn w:val="Normal"/>
    <w:pPr>
      <w:spacing w:after="0"/>
    </w:pPr>
    <w:rPr>
      <w:rFonts w:ascii="Times New Roman" w:eastAsia="Times New Roman" w:hAnsi="Times New Roman"/>
      <w:sz w:val="20"/>
      <w:szCs w:val="20"/>
      <w:lang w:val="en-US"/>
    </w:rPr>
  </w:style>
  <w:style w:type="character" w:customStyle="1" w:styleId="FootnoteTextChar">
    <w:name w:val="Footnote Text Char"/>
    <w:basedOn w:val="DefaultParagraphFont"/>
    <w:rPr>
      <w:rFonts w:ascii="Times New Roman" w:eastAsia="Times New Roman" w:hAnsi="Times New Roman" w:cs="Times New Roman"/>
      <w:sz w:val="20"/>
      <w:szCs w:val="20"/>
      <w:lang w:val="en-US"/>
    </w:rPr>
  </w:style>
  <w:style w:type="character" w:styleId="Hyperlink">
    <w:name w:val="Hyperlink"/>
    <w:rPr>
      <w:color w:val="0000FF"/>
      <w:u w:val="single"/>
    </w:rPr>
  </w:style>
  <w:style w:type="character" w:styleId="Strong">
    <w:name w:val="Strong"/>
    <w:uiPriority w:val="22"/>
    <w:qFormat/>
    <w:rPr>
      <w:b/>
      <w:bCs/>
    </w:rPr>
  </w:style>
  <w:style w:type="paragraph" w:styleId="ListParagraph">
    <w:name w:val="List Paragraph"/>
    <w:basedOn w:val="Normal"/>
    <w:pPr>
      <w:widowControl w:val="0"/>
      <w:overflowPunct w:val="0"/>
      <w:spacing w:after="0" w:line="360" w:lineRule="auto"/>
      <w:ind w:left="720"/>
    </w:pPr>
    <w:rPr>
      <w:rFonts w:ascii="Times New Roman" w:eastAsia="Times New Roman" w:hAnsi="Times New Roman"/>
      <w:kern w:val="3"/>
      <w:szCs w:val="24"/>
      <w:lang w:val="en-US"/>
    </w:rPr>
  </w:style>
  <w:style w:type="character" w:customStyle="1" w:styleId="ListParagraphChar">
    <w:name w:val="List Paragraph Char"/>
    <w:rPr>
      <w:rFonts w:ascii="Times New Roman" w:eastAsia="Times New Roman" w:hAnsi="Times New Roman" w:cs="Times New Roman"/>
      <w:kern w:val="3"/>
      <w:szCs w:val="24"/>
      <w:lang w:val="en-US"/>
    </w:rPr>
  </w:style>
  <w:style w:type="paragraph" w:styleId="Title">
    <w:name w:val="Title"/>
    <w:basedOn w:val="Normal"/>
    <w:pPr>
      <w:spacing w:after="0" w:line="360" w:lineRule="auto"/>
      <w:jc w:val="center"/>
    </w:pPr>
    <w:rPr>
      <w:rFonts w:ascii="Arial" w:eastAsia="Times New Roman" w:hAnsi="Arial"/>
      <w:b/>
      <w:sz w:val="20"/>
      <w:szCs w:val="20"/>
      <w:u w:val="single"/>
      <w:lang w:val="tr-TR"/>
    </w:rPr>
  </w:style>
  <w:style w:type="character" w:customStyle="1" w:styleId="TitleChar">
    <w:name w:val="Title Char"/>
    <w:basedOn w:val="DefaultParagraphFont"/>
    <w:rPr>
      <w:rFonts w:ascii="Arial" w:eastAsia="Times New Roman" w:hAnsi="Arial" w:cs="Times New Roman"/>
      <w:b/>
      <w:sz w:val="20"/>
      <w:szCs w:val="20"/>
      <w:u w:val="single"/>
      <w:lang w:val="tr-TR"/>
    </w:rPr>
  </w:style>
  <w:style w:type="paragraph" w:styleId="Footer">
    <w:name w:val="footer"/>
    <w:basedOn w:val="Normal"/>
    <w:pPr>
      <w:tabs>
        <w:tab w:val="center" w:pos="4320"/>
        <w:tab w:val="right" w:pos="8640"/>
      </w:tabs>
      <w:spacing w:after="0"/>
    </w:pPr>
    <w:rPr>
      <w:rFonts w:ascii="Times New Roman" w:eastAsia="Times New Roman" w:hAnsi="Times New Roman"/>
      <w:sz w:val="20"/>
      <w:szCs w:val="20"/>
      <w:lang w:val="en-US"/>
    </w:rPr>
  </w:style>
  <w:style w:type="character" w:customStyle="1" w:styleId="FooterChar">
    <w:name w:val="Footer Char"/>
    <w:basedOn w:val="DefaultParagraphFont"/>
    <w:rPr>
      <w:rFonts w:ascii="Times New Roman" w:eastAsia="Times New Roman" w:hAnsi="Times New Roman" w:cs="Times New Roman"/>
      <w:sz w:val="20"/>
      <w:szCs w:val="20"/>
      <w:lang w:val="en-US"/>
    </w:rPr>
  </w:style>
  <w:style w:type="paragraph" w:styleId="BodyText">
    <w:name w:val="Body Text"/>
    <w:basedOn w:val="Normal"/>
    <w:pPr>
      <w:widowControl w:val="0"/>
      <w:autoSpaceDE w:val="0"/>
      <w:spacing w:before="120" w:after="0"/>
      <w:ind w:left="371"/>
      <w:jc w:val="both"/>
    </w:pPr>
    <w:rPr>
      <w:rFonts w:ascii="Times New Roman" w:eastAsia="Times New Roman" w:hAnsi="Times New Roman"/>
      <w:sz w:val="24"/>
      <w:szCs w:val="24"/>
      <w:lang w:val="en-US" w:bidi="en-US"/>
    </w:rPr>
  </w:style>
  <w:style w:type="character" w:customStyle="1" w:styleId="BodyTextChar">
    <w:name w:val="Body Text Char"/>
    <w:basedOn w:val="DefaultParagraphFont"/>
    <w:rPr>
      <w:rFonts w:ascii="Times New Roman" w:eastAsia="Times New Roman" w:hAnsi="Times New Roman" w:cs="Times New Roman"/>
      <w:sz w:val="24"/>
      <w:szCs w:val="24"/>
      <w:lang w:val="en-US" w:bidi="en-US"/>
    </w:rPr>
  </w:style>
  <w:style w:type="character" w:customStyle="1" w:styleId="Heading1Char">
    <w:name w:val="Heading 1 Char"/>
    <w:basedOn w:val="DefaultParagraphFont"/>
    <w:rPr>
      <w:rFonts w:ascii="Times New Roman" w:eastAsia="Times New Roman" w:hAnsi="Times New Roman" w:cs="Times New Roman"/>
      <w:b/>
      <w:bCs/>
      <w:sz w:val="24"/>
      <w:szCs w:val="24"/>
      <w:lang w:val="en-US" w:bidi="en-US"/>
    </w:rPr>
  </w:style>
  <w:style w:type="paragraph" w:customStyle="1" w:styleId="TableParagraph">
    <w:name w:val="Table Paragraph"/>
    <w:basedOn w:val="Normal"/>
    <w:pPr>
      <w:widowControl w:val="0"/>
      <w:suppressAutoHyphens w:val="0"/>
      <w:autoSpaceDE w:val="0"/>
      <w:spacing w:after="0"/>
      <w:textAlignment w:val="auto"/>
    </w:pPr>
    <w:rPr>
      <w:rFonts w:ascii="Times New Roman" w:eastAsia="Times New Roman" w:hAnsi="Times New Roman"/>
      <w:lang w:val="en-US"/>
    </w:rPr>
  </w:style>
  <w:style w:type="paragraph" w:customStyle="1" w:styleId="ListeParagraf1">
    <w:name w:val="Liste Paragraf1"/>
    <w:basedOn w:val="Normal"/>
    <w:pPr>
      <w:ind w:left="720"/>
    </w:pPr>
    <w:rPr>
      <w:rFonts w:eastAsia="Times New Roman"/>
      <w:lang w:val="en-US"/>
    </w:rPr>
  </w:style>
  <w:style w:type="character" w:customStyle="1" w:styleId="VarsaylanParagrafYazTipi1">
    <w:name w:val="Varsayılan Paragraf Yazı Tipi1"/>
  </w:style>
  <w:style w:type="paragraph" w:styleId="NormalWeb">
    <w:name w:val="Normal (Web)"/>
    <w:basedOn w:val="Normal"/>
    <w:pPr>
      <w:suppressAutoHyphens w:val="0"/>
      <w:spacing w:after="0"/>
      <w:textAlignment w:val="auto"/>
    </w:pPr>
    <w:rPr>
      <w:rFonts w:ascii="Times New Roman" w:eastAsia="Times New Roman" w:hAnsi="Times New Roman"/>
      <w:sz w:val="24"/>
      <w:szCs w:val="24"/>
      <w:lang w:val="tr-TR" w:eastAsia="tr-TR"/>
    </w:rPr>
  </w:style>
  <w:style w:type="paragraph" w:styleId="NoSpacing">
    <w:name w:val="No Spacing"/>
    <w:uiPriority w:val="1"/>
    <w:qFormat/>
    <w:pPr>
      <w:spacing w:after="0"/>
      <w:textAlignment w:val="auto"/>
    </w:pPr>
    <w:rPr>
      <w:lang w:val="en-US"/>
    </w:rPr>
  </w:style>
  <w:style w:type="character" w:customStyle="1" w:styleId="GvdemetniKaln">
    <w:name w:val="Gövde metni + Kalın"/>
    <w:basedOn w:val="DefaultParagraphFont"/>
    <w:rPr>
      <w:rFonts w:ascii="Times New Roman" w:eastAsia="Times New Roman" w:hAnsi="Times New Roman" w:cs="Times New Roman"/>
      <w:b/>
      <w:bCs/>
      <w:i w:val="0"/>
      <w:iCs w:val="0"/>
      <w:strike w:val="0"/>
      <w:dstrike w:val="0"/>
      <w:color w:val="000000"/>
      <w:spacing w:val="0"/>
      <w:w w:val="100"/>
      <w:position w:val="0"/>
      <w:sz w:val="22"/>
      <w:szCs w:val="22"/>
      <w:u w:val="none"/>
      <w:vertAlign w:val="baseline"/>
      <w:lang w:val="tr-TR"/>
    </w:rPr>
  </w:style>
  <w:style w:type="paragraph" w:customStyle="1" w:styleId="Balk11">
    <w:name w:val="Başlık 11"/>
    <w:basedOn w:val="Normal"/>
    <w:pPr>
      <w:widowControl w:val="0"/>
      <w:autoSpaceDE w:val="0"/>
      <w:spacing w:before="120" w:after="0"/>
      <w:ind w:left="467" w:hanging="367"/>
      <w:outlineLvl w:val="0"/>
    </w:pPr>
    <w:rPr>
      <w:rFonts w:ascii="Times New Roman" w:eastAsia="Times New Roman" w:hAnsi="Times New Roman"/>
      <w:b/>
      <w:bCs/>
      <w:sz w:val="24"/>
      <w:szCs w:val="24"/>
      <w:lang w:val="en-US" w:bidi="en-US"/>
    </w:rPr>
  </w:style>
  <w:style w:type="character" w:customStyle="1" w:styleId="alt-edited">
    <w:name w:val="alt-edited"/>
    <w:basedOn w:val="VarsaylanParagrafYazTipi1"/>
  </w:style>
  <w:style w:type="character" w:customStyle="1" w:styleId="Kpr1">
    <w:name w:val="Köprü1"/>
    <w:rsid w:val="004E5E67"/>
    <w:rPr>
      <w:color w:val="0000FF"/>
      <w:u w:val="single"/>
    </w:rPr>
  </w:style>
  <w:style w:type="paragraph" w:styleId="Header">
    <w:name w:val="header"/>
    <w:basedOn w:val="Normal"/>
    <w:link w:val="HeaderChar"/>
    <w:uiPriority w:val="99"/>
    <w:unhideWhenUsed/>
    <w:rsid w:val="00517C49"/>
    <w:pPr>
      <w:tabs>
        <w:tab w:val="center" w:pos="4703"/>
        <w:tab w:val="right" w:pos="9406"/>
      </w:tabs>
      <w:spacing w:after="0"/>
    </w:pPr>
  </w:style>
  <w:style w:type="character" w:customStyle="1" w:styleId="HeaderChar">
    <w:name w:val="Header Char"/>
    <w:basedOn w:val="DefaultParagraphFont"/>
    <w:link w:val="Header"/>
    <w:uiPriority w:val="99"/>
    <w:rsid w:val="00517C49"/>
  </w:style>
  <w:style w:type="character" w:customStyle="1" w:styleId="tlid-translation">
    <w:name w:val="tlid-translation"/>
    <w:basedOn w:val="DefaultParagraphFont"/>
    <w:rsid w:val="00627082"/>
  </w:style>
  <w:style w:type="paragraph" w:customStyle="1" w:styleId="Madde1">
    <w:name w:val="_ Madde 1"/>
    <w:basedOn w:val="Normal"/>
    <w:rsid w:val="00941755"/>
    <w:pPr>
      <w:numPr>
        <w:numId w:val="1"/>
      </w:numPr>
      <w:suppressAutoHyphens w:val="0"/>
      <w:autoSpaceDN/>
      <w:spacing w:after="120" w:line="25" w:lineRule="atLeast"/>
      <w:jc w:val="both"/>
      <w:textAlignment w:val="auto"/>
    </w:pPr>
    <w:rPr>
      <w:rFonts w:ascii="Times New Roman" w:eastAsia="Times New Roman" w:hAnsi="Times New Roman"/>
      <w:sz w:val="24"/>
      <w:szCs w:val="24"/>
      <w:lang w:val="tr-TR" w:eastAsia="tr-TR"/>
    </w:rPr>
  </w:style>
  <w:style w:type="paragraph" w:customStyle="1" w:styleId="Maddea">
    <w:name w:val="_ Madde a"/>
    <w:basedOn w:val="Normal"/>
    <w:rsid w:val="00941755"/>
    <w:pPr>
      <w:numPr>
        <w:ilvl w:val="1"/>
        <w:numId w:val="1"/>
      </w:numPr>
      <w:suppressAutoHyphens w:val="0"/>
      <w:autoSpaceDN/>
      <w:spacing w:after="120" w:line="25" w:lineRule="atLeast"/>
      <w:jc w:val="both"/>
      <w:textAlignment w:val="auto"/>
    </w:pPr>
    <w:rPr>
      <w:rFonts w:ascii="Times New Roman" w:eastAsia="Times New Roman" w:hAnsi="Times New Roman"/>
      <w:sz w:val="24"/>
      <w:szCs w:val="24"/>
      <w:lang w:val="tr-TR" w:eastAsia="tr-TR"/>
    </w:rPr>
  </w:style>
  <w:style w:type="paragraph" w:customStyle="1" w:styleId="NoSpacing3">
    <w:name w:val="No Spacing3"/>
    <w:basedOn w:val="Normal"/>
    <w:uiPriority w:val="1"/>
    <w:qFormat/>
    <w:rsid w:val="00EC774E"/>
    <w:pPr>
      <w:suppressAutoHyphens w:val="0"/>
      <w:autoSpaceDN/>
      <w:spacing w:after="0"/>
      <w:textAlignment w:val="auto"/>
    </w:pPr>
    <w:rPr>
      <w:rFonts w:ascii="Times New Roman" w:eastAsia="Times New Roman" w:hAnsi="Times New Roman"/>
      <w:sz w:val="20"/>
      <w:szCs w:val="20"/>
      <w:lang w:val="tr-TR" w:eastAsia="tr-TR"/>
    </w:rPr>
  </w:style>
  <w:style w:type="table" w:styleId="TableGrid">
    <w:name w:val="Table Grid"/>
    <w:basedOn w:val="TableNormal"/>
    <w:uiPriority w:val="39"/>
    <w:rsid w:val="00C768C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66D51"/>
    <w:pPr>
      <w:autoSpaceDN/>
      <w:spacing w:after="0"/>
      <w:textAlignment w:val="auto"/>
    </w:pPr>
    <w:rPr>
      <w:rFonts w:ascii="Times New Roman" w:eastAsia="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708A4"/>
    <w:pPr>
      <w:autoSpaceDN/>
      <w:spacing w:after="0"/>
      <w:textAlignment w:val="auto"/>
    </w:pPr>
    <w:rPr>
      <w:rFonts w:ascii="Times New Roman" w:eastAsia="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63746"/>
    <w:rPr>
      <w:color w:val="605E5C"/>
      <w:shd w:val="clear" w:color="auto" w:fill="E1DFDD"/>
    </w:rPr>
  </w:style>
  <w:style w:type="character" w:customStyle="1" w:styleId="Heading2Char">
    <w:name w:val="Heading 2 Char"/>
    <w:basedOn w:val="DefaultParagraphFont"/>
    <w:link w:val="Heading2"/>
    <w:uiPriority w:val="9"/>
    <w:semiHidden/>
    <w:rsid w:val="009C515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5047A"/>
    <w:rPr>
      <w:rFonts w:asciiTheme="majorHAnsi" w:eastAsiaTheme="majorEastAsia" w:hAnsiTheme="majorHAnsi" w:cstheme="majorBidi"/>
      <w:color w:val="1F4D78" w:themeColor="accent1" w:themeShade="7F"/>
      <w:sz w:val="24"/>
      <w:szCs w:val="24"/>
    </w:rPr>
  </w:style>
  <w:style w:type="table" w:customStyle="1" w:styleId="TableGrid3">
    <w:name w:val="Table Grid3"/>
    <w:basedOn w:val="TableNormal"/>
    <w:next w:val="TableGrid"/>
    <w:uiPriority w:val="39"/>
    <w:rsid w:val="00012755"/>
    <w:pPr>
      <w:autoSpaceDN/>
      <w:spacing w:after="0"/>
      <w:textAlignment w:val="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56B5A"/>
    <w:pPr>
      <w:autoSpaceDN/>
      <w:spacing w:after="0"/>
      <w:textAlignment w:val="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44F6F"/>
    <w:pPr>
      <w:autoSpaceDN/>
      <w:spacing w:after="0"/>
      <w:textAlignment w:val="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956C0"/>
    <w:pPr>
      <w:autoSpaceDN/>
      <w:spacing w:after="0"/>
      <w:textAlignment w:val="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676F07"/>
    <w:rPr>
      <w:color w:val="954F72" w:themeColor="followedHyperlink"/>
      <w:u w:val="single"/>
    </w:rPr>
  </w:style>
  <w:style w:type="paragraph" w:customStyle="1" w:styleId="Default">
    <w:name w:val="Default"/>
    <w:rsid w:val="00B03C66"/>
    <w:pPr>
      <w:autoSpaceDE w:val="0"/>
      <w:adjustRightInd w:val="0"/>
      <w:spacing w:after="0"/>
      <w:textAlignment w:val="auto"/>
    </w:pPr>
    <w:rPr>
      <w:rFonts w:ascii="Times New Roman" w:eastAsiaTheme="minorHAnsi" w:hAnsi="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383612">
      <w:bodyDiv w:val="1"/>
      <w:marLeft w:val="0"/>
      <w:marRight w:val="0"/>
      <w:marTop w:val="0"/>
      <w:marBottom w:val="0"/>
      <w:divBdr>
        <w:top w:val="none" w:sz="0" w:space="0" w:color="auto"/>
        <w:left w:val="none" w:sz="0" w:space="0" w:color="auto"/>
        <w:bottom w:val="none" w:sz="0" w:space="0" w:color="auto"/>
        <w:right w:val="none" w:sz="0" w:space="0" w:color="auto"/>
      </w:divBdr>
    </w:div>
    <w:div w:id="763960279">
      <w:bodyDiv w:val="1"/>
      <w:marLeft w:val="0"/>
      <w:marRight w:val="0"/>
      <w:marTop w:val="0"/>
      <w:marBottom w:val="0"/>
      <w:divBdr>
        <w:top w:val="none" w:sz="0" w:space="0" w:color="auto"/>
        <w:left w:val="none" w:sz="0" w:space="0" w:color="auto"/>
        <w:bottom w:val="none" w:sz="0" w:space="0" w:color="auto"/>
        <w:right w:val="none" w:sz="0" w:space="0" w:color="auto"/>
      </w:divBdr>
    </w:div>
    <w:div w:id="992562150">
      <w:bodyDiv w:val="1"/>
      <w:marLeft w:val="0"/>
      <w:marRight w:val="0"/>
      <w:marTop w:val="0"/>
      <w:marBottom w:val="0"/>
      <w:divBdr>
        <w:top w:val="none" w:sz="0" w:space="0" w:color="auto"/>
        <w:left w:val="none" w:sz="0" w:space="0" w:color="auto"/>
        <w:bottom w:val="none" w:sz="0" w:space="0" w:color="auto"/>
        <w:right w:val="none" w:sz="0" w:space="0" w:color="auto"/>
      </w:divBdr>
    </w:div>
    <w:div w:id="1066803122">
      <w:bodyDiv w:val="1"/>
      <w:marLeft w:val="0"/>
      <w:marRight w:val="0"/>
      <w:marTop w:val="0"/>
      <w:marBottom w:val="0"/>
      <w:divBdr>
        <w:top w:val="none" w:sz="0" w:space="0" w:color="auto"/>
        <w:left w:val="none" w:sz="0" w:space="0" w:color="auto"/>
        <w:bottom w:val="none" w:sz="0" w:space="0" w:color="auto"/>
        <w:right w:val="none" w:sz="0" w:space="0" w:color="auto"/>
      </w:divBdr>
    </w:div>
    <w:div w:id="1155031013">
      <w:bodyDiv w:val="1"/>
      <w:marLeft w:val="0"/>
      <w:marRight w:val="0"/>
      <w:marTop w:val="0"/>
      <w:marBottom w:val="0"/>
      <w:divBdr>
        <w:top w:val="none" w:sz="0" w:space="0" w:color="auto"/>
        <w:left w:val="none" w:sz="0" w:space="0" w:color="auto"/>
        <w:bottom w:val="none" w:sz="0" w:space="0" w:color="auto"/>
        <w:right w:val="none" w:sz="0" w:space="0" w:color="auto"/>
      </w:divBdr>
    </w:div>
    <w:div w:id="1255866611">
      <w:bodyDiv w:val="1"/>
      <w:marLeft w:val="0"/>
      <w:marRight w:val="0"/>
      <w:marTop w:val="0"/>
      <w:marBottom w:val="0"/>
      <w:divBdr>
        <w:top w:val="none" w:sz="0" w:space="0" w:color="auto"/>
        <w:left w:val="none" w:sz="0" w:space="0" w:color="auto"/>
        <w:bottom w:val="none" w:sz="0" w:space="0" w:color="auto"/>
        <w:right w:val="none" w:sz="0" w:space="0" w:color="auto"/>
      </w:divBdr>
    </w:div>
    <w:div w:id="1338190841">
      <w:bodyDiv w:val="1"/>
      <w:marLeft w:val="0"/>
      <w:marRight w:val="0"/>
      <w:marTop w:val="0"/>
      <w:marBottom w:val="0"/>
      <w:divBdr>
        <w:top w:val="none" w:sz="0" w:space="0" w:color="auto"/>
        <w:left w:val="none" w:sz="0" w:space="0" w:color="auto"/>
        <w:bottom w:val="none" w:sz="0" w:space="0" w:color="auto"/>
        <w:right w:val="none" w:sz="0" w:space="0" w:color="auto"/>
      </w:divBdr>
    </w:div>
    <w:div w:id="1618683892">
      <w:bodyDiv w:val="1"/>
      <w:marLeft w:val="0"/>
      <w:marRight w:val="0"/>
      <w:marTop w:val="0"/>
      <w:marBottom w:val="0"/>
      <w:divBdr>
        <w:top w:val="none" w:sz="0" w:space="0" w:color="auto"/>
        <w:left w:val="none" w:sz="0" w:space="0" w:color="auto"/>
        <w:bottom w:val="none" w:sz="0" w:space="0" w:color="auto"/>
        <w:right w:val="none" w:sz="0" w:space="0" w:color="auto"/>
      </w:divBdr>
    </w:div>
    <w:div w:id="1652564599">
      <w:bodyDiv w:val="1"/>
      <w:marLeft w:val="0"/>
      <w:marRight w:val="0"/>
      <w:marTop w:val="0"/>
      <w:marBottom w:val="0"/>
      <w:divBdr>
        <w:top w:val="none" w:sz="0" w:space="0" w:color="auto"/>
        <w:left w:val="none" w:sz="0" w:space="0" w:color="auto"/>
        <w:bottom w:val="none" w:sz="0" w:space="0" w:color="auto"/>
        <w:right w:val="none" w:sz="0" w:space="0" w:color="auto"/>
      </w:divBdr>
    </w:div>
    <w:div w:id="1834906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F5D94D5A4BEB47A1D2E77A54DC191D" ma:contentTypeVersion="13" ma:contentTypeDescription="Create a new document." ma:contentTypeScope="" ma:versionID="5e851503ee106447d7ad776ad4edfb81">
  <xsd:schema xmlns:xsd="http://www.w3.org/2001/XMLSchema" xmlns:xs="http://www.w3.org/2001/XMLSchema" xmlns:p="http://schemas.microsoft.com/office/2006/metadata/properties" xmlns:ns3="5d55d899-ddb9-4398-a985-8ba2d04c5fd1" xmlns:ns4="3477eb7d-67d4-4ef0-b114-48b5c830117f" targetNamespace="http://schemas.microsoft.com/office/2006/metadata/properties" ma:root="true" ma:fieldsID="d1d5becc0a1cf1fa7b437466b0b3bf5c" ns3:_="" ns4:_="">
    <xsd:import namespace="5d55d899-ddb9-4398-a985-8ba2d04c5fd1"/>
    <xsd:import namespace="3477eb7d-67d4-4ef0-b114-48b5c83011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5d899-ddb9-4398-a985-8ba2d04c5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77eb7d-67d4-4ef0-b114-48b5c83011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E61ED-10BF-490D-B2E8-DD4320FF8A97}">
  <ds:schemaRefs>
    <ds:schemaRef ds:uri="http://schemas.microsoft.com/office/2006/documentManagement/types"/>
    <ds:schemaRef ds:uri="5d55d899-ddb9-4398-a985-8ba2d04c5fd1"/>
    <ds:schemaRef ds:uri="http://schemas.microsoft.com/office/2006/metadata/properties"/>
    <ds:schemaRef ds:uri="http://purl.org/dc/elements/1.1/"/>
    <ds:schemaRef ds:uri="3477eb7d-67d4-4ef0-b114-48b5c830117f"/>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EB23D5A-BE6D-4139-8F78-C277CE617169}">
  <ds:schemaRefs>
    <ds:schemaRef ds:uri="http://schemas.microsoft.com/sharepoint/v3/contenttype/forms"/>
  </ds:schemaRefs>
</ds:datastoreItem>
</file>

<file path=customXml/itemProps3.xml><?xml version="1.0" encoding="utf-8"?>
<ds:datastoreItem xmlns:ds="http://schemas.openxmlformats.org/officeDocument/2006/customXml" ds:itemID="{E33DF1DD-B65D-4765-9B19-43887CBAA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5d899-ddb9-4398-a985-8ba2d04c5fd1"/>
    <ds:schemaRef ds:uri="3477eb7d-67d4-4ef0-b114-48b5c8301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50A403-B2D0-4514-A832-4EFB0002F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1844</Words>
  <Characters>10516</Characters>
  <Application>Microsoft Office Word</Application>
  <DocSecurity>0</DocSecurity>
  <Lines>87</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Gozde Oztepe</dc:creator>
  <cp:lastModifiedBy>Ersin Dagdur</cp:lastModifiedBy>
  <cp:revision>2</cp:revision>
  <cp:lastPrinted>2020-08-14T11:05:00Z</cp:lastPrinted>
  <dcterms:created xsi:type="dcterms:W3CDTF">2020-08-14T11:09:00Z</dcterms:created>
  <dcterms:modified xsi:type="dcterms:W3CDTF">2020-08-14T11:09:00Z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0x010100F1F5D94D5A4BEB47A1D2E77A54DC191D</vt:lpwstr>
  </property>
</Properties>
</file>