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4E281" w14:textId="6D4EF75C" w:rsidR="003421ED" w:rsidRPr="00C90741" w:rsidRDefault="00C90741" w:rsidP="003D65A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ind w:right="-113"/>
        <w:jc w:val="center"/>
        <w:rPr>
          <w:rFonts w:ascii="Arial" w:hAnsi="Arial" w:cs="Arial"/>
          <w:b/>
          <w:bCs/>
          <w:sz w:val="22"/>
          <w:szCs w:val="22"/>
        </w:rPr>
      </w:pPr>
      <w:r w:rsidRPr="00C90741">
        <w:rPr>
          <w:rFonts w:ascii="Arial" w:hAnsi="Arial" w:cs="Arial"/>
          <w:b/>
          <w:bCs/>
          <w:sz w:val="22"/>
          <w:szCs w:val="22"/>
        </w:rPr>
        <w:t xml:space="preserve">TERMES DE REFERENCE POUR LE RECRUTEMENT DE </w:t>
      </w:r>
      <w:r w:rsidR="003D65A1">
        <w:rPr>
          <w:rFonts w:ascii="Arial" w:hAnsi="Arial" w:cs="Arial"/>
          <w:b/>
          <w:bCs/>
          <w:sz w:val="22"/>
          <w:szCs w:val="22"/>
        </w:rPr>
        <w:t>CINQ</w:t>
      </w:r>
      <w:r w:rsidRPr="00C90741">
        <w:rPr>
          <w:rFonts w:ascii="Arial" w:hAnsi="Arial" w:cs="Arial"/>
          <w:b/>
          <w:bCs/>
          <w:sz w:val="22"/>
          <w:szCs w:val="22"/>
        </w:rPr>
        <w:t xml:space="preserve"> AGENTS ASSI</w:t>
      </w:r>
      <w:r w:rsidR="00796B3B">
        <w:rPr>
          <w:rFonts w:ascii="Arial" w:hAnsi="Arial" w:cs="Arial"/>
          <w:b/>
          <w:bCs/>
          <w:sz w:val="22"/>
          <w:szCs w:val="22"/>
        </w:rPr>
        <w:t>S</w:t>
      </w:r>
      <w:r w:rsidRPr="00C90741">
        <w:rPr>
          <w:rFonts w:ascii="Arial" w:hAnsi="Arial" w:cs="Arial"/>
          <w:b/>
          <w:bCs/>
          <w:sz w:val="22"/>
          <w:szCs w:val="22"/>
        </w:rPr>
        <w:t xml:space="preserve">TANTS </w:t>
      </w:r>
      <w:r w:rsidR="002B0E71">
        <w:rPr>
          <w:rFonts w:ascii="Arial" w:hAnsi="Arial" w:cs="Arial"/>
          <w:b/>
          <w:bCs/>
          <w:sz w:val="22"/>
          <w:szCs w:val="22"/>
        </w:rPr>
        <w:t xml:space="preserve"> </w:t>
      </w:r>
      <w:r w:rsidR="00796B3B">
        <w:rPr>
          <w:rFonts w:ascii="Arial" w:hAnsi="Arial" w:cs="Arial"/>
          <w:b/>
          <w:bCs/>
          <w:sz w:val="22"/>
          <w:szCs w:val="22"/>
        </w:rPr>
        <w:t xml:space="preserve">       </w:t>
      </w:r>
      <w:r w:rsidR="002B0E71">
        <w:rPr>
          <w:rFonts w:ascii="Arial" w:hAnsi="Arial" w:cs="Arial"/>
          <w:b/>
          <w:bCs/>
          <w:sz w:val="22"/>
          <w:szCs w:val="22"/>
        </w:rPr>
        <w:t>ANALYSTE</w:t>
      </w:r>
      <w:r w:rsidR="00796B3B">
        <w:rPr>
          <w:rFonts w:ascii="Arial" w:hAnsi="Arial" w:cs="Arial"/>
          <w:b/>
          <w:bCs/>
          <w:sz w:val="22"/>
          <w:szCs w:val="22"/>
        </w:rPr>
        <w:t>S</w:t>
      </w:r>
      <w:r w:rsidR="002B0E71">
        <w:rPr>
          <w:rFonts w:ascii="Arial" w:hAnsi="Arial" w:cs="Arial"/>
          <w:b/>
          <w:bCs/>
          <w:sz w:val="22"/>
          <w:szCs w:val="22"/>
        </w:rPr>
        <w:t xml:space="preserve"> PROGRAMME </w:t>
      </w:r>
      <w:r w:rsidRPr="00C90741">
        <w:rPr>
          <w:rFonts w:ascii="Arial" w:hAnsi="Arial" w:cs="Arial"/>
          <w:b/>
          <w:bCs/>
          <w:sz w:val="22"/>
          <w:szCs w:val="22"/>
        </w:rPr>
        <w:t>AU PROJET LUTTE ANTIVECTORIELLE</w:t>
      </w:r>
    </w:p>
    <w:p w14:paraId="0B706C11" w14:textId="72EE7BE0" w:rsidR="00C90741" w:rsidRDefault="00C90741" w:rsidP="003421ED">
      <w:pPr>
        <w:rPr>
          <w:rFonts w:ascii="Arial" w:hAnsi="Arial" w:cs="Arial"/>
          <w:sz w:val="22"/>
          <w:szCs w:val="22"/>
        </w:rPr>
      </w:pPr>
    </w:p>
    <w:p w14:paraId="19D25C90" w14:textId="5C6CE04B" w:rsidR="003421ED" w:rsidRPr="00EE0BA4" w:rsidRDefault="003421ED" w:rsidP="003421ED">
      <w:pPr>
        <w:tabs>
          <w:tab w:val="left" w:pos="3060"/>
        </w:tabs>
        <w:ind w:right="-759"/>
        <w:jc w:val="both"/>
        <w:rPr>
          <w:rFonts w:ascii="Arial" w:hAnsi="Arial" w:cs="Arial"/>
          <w:b/>
          <w:bCs/>
          <w:sz w:val="22"/>
          <w:szCs w:val="22"/>
        </w:rPr>
      </w:pPr>
      <w:r w:rsidRPr="00EE0BA4">
        <w:rPr>
          <w:rFonts w:ascii="Arial" w:hAnsi="Arial" w:cs="Arial"/>
          <w:b/>
          <w:bCs/>
          <w:sz w:val="22"/>
          <w:szCs w:val="22"/>
        </w:rPr>
        <w:t>1.  Titre d’affectation</w:t>
      </w:r>
      <w:r w:rsidR="000B493C">
        <w:rPr>
          <w:rFonts w:ascii="Arial" w:hAnsi="Arial" w:cs="Arial"/>
          <w:b/>
          <w:bCs/>
          <w:sz w:val="22"/>
          <w:szCs w:val="22"/>
        </w:rPr>
        <w:t xml:space="preserve"> </w:t>
      </w:r>
      <w:r w:rsidRPr="00EE0BA4">
        <w:rPr>
          <w:rFonts w:ascii="Arial" w:hAnsi="Arial" w:cs="Arial"/>
          <w:b/>
          <w:bCs/>
          <w:sz w:val="22"/>
          <w:szCs w:val="22"/>
        </w:rPr>
        <w:t>:</w:t>
      </w:r>
      <w:r w:rsidR="004C68ED" w:rsidRPr="00EE0BA4">
        <w:rPr>
          <w:rFonts w:ascii="Arial" w:hAnsi="Arial" w:cs="Arial"/>
          <w:b/>
          <w:bCs/>
          <w:sz w:val="22"/>
          <w:szCs w:val="22"/>
        </w:rPr>
        <w:tab/>
      </w:r>
      <w:r w:rsidR="00B95870">
        <w:rPr>
          <w:rFonts w:ascii="Arial" w:hAnsi="Arial" w:cs="Arial"/>
          <w:sz w:val="22"/>
          <w:szCs w:val="22"/>
        </w:rPr>
        <w:t>OFFICIER</w:t>
      </w:r>
      <w:r w:rsidR="00B95870" w:rsidRPr="00EE0BA4">
        <w:rPr>
          <w:rFonts w:ascii="Arial" w:hAnsi="Arial" w:cs="Arial"/>
          <w:sz w:val="22"/>
          <w:szCs w:val="22"/>
        </w:rPr>
        <w:t xml:space="preserve"> AU PROGRAMME</w:t>
      </w:r>
      <w:r w:rsidRPr="00EE0BA4">
        <w:rPr>
          <w:rFonts w:ascii="Arial" w:hAnsi="Arial" w:cs="Arial"/>
          <w:b/>
          <w:bCs/>
          <w:sz w:val="22"/>
          <w:szCs w:val="22"/>
        </w:rPr>
        <w:tab/>
      </w:r>
    </w:p>
    <w:p w14:paraId="3635B0CB" w14:textId="77777777" w:rsidR="003421ED" w:rsidRPr="00EE0BA4" w:rsidRDefault="003421ED" w:rsidP="003421ED">
      <w:pPr>
        <w:tabs>
          <w:tab w:val="left" w:pos="3060"/>
        </w:tabs>
        <w:ind w:right="-759"/>
        <w:jc w:val="both"/>
        <w:rPr>
          <w:rFonts w:ascii="Arial" w:hAnsi="Arial" w:cs="Arial"/>
          <w:b/>
          <w:bCs/>
          <w:sz w:val="22"/>
          <w:szCs w:val="22"/>
        </w:rPr>
      </w:pPr>
    </w:p>
    <w:p w14:paraId="44CC233A" w14:textId="73987AF2" w:rsidR="003421ED" w:rsidRDefault="003421ED" w:rsidP="003421ED">
      <w:pPr>
        <w:tabs>
          <w:tab w:val="left" w:pos="3060"/>
        </w:tabs>
        <w:ind w:right="-759"/>
        <w:jc w:val="both"/>
        <w:rPr>
          <w:rFonts w:ascii="Arial" w:hAnsi="Arial" w:cs="Arial"/>
          <w:sz w:val="22"/>
          <w:szCs w:val="22"/>
        </w:rPr>
      </w:pPr>
      <w:r w:rsidRPr="00EE0BA4">
        <w:rPr>
          <w:rFonts w:ascii="Arial" w:hAnsi="Arial" w:cs="Arial"/>
          <w:b/>
          <w:bCs/>
          <w:sz w:val="22"/>
          <w:szCs w:val="22"/>
        </w:rPr>
        <w:t>2.  Titre fonctionnel :</w:t>
      </w:r>
      <w:r w:rsidR="004C68ED" w:rsidRPr="00EE0BA4">
        <w:rPr>
          <w:rFonts w:ascii="Arial" w:hAnsi="Arial" w:cs="Arial"/>
          <w:b/>
          <w:bCs/>
          <w:sz w:val="22"/>
          <w:szCs w:val="22"/>
        </w:rPr>
        <w:tab/>
      </w:r>
      <w:r w:rsidR="004C68ED" w:rsidRPr="00EE0BA4">
        <w:rPr>
          <w:rFonts w:ascii="Arial" w:hAnsi="Arial" w:cs="Arial"/>
          <w:b/>
          <w:bCs/>
          <w:sz w:val="22"/>
          <w:szCs w:val="22"/>
        </w:rPr>
        <w:tab/>
      </w:r>
      <w:r w:rsidR="00D943F5">
        <w:rPr>
          <w:rFonts w:ascii="Arial" w:hAnsi="Arial" w:cs="Arial"/>
          <w:sz w:val="22"/>
          <w:szCs w:val="22"/>
        </w:rPr>
        <w:t>OFFICIER AU PROGRAMME</w:t>
      </w:r>
    </w:p>
    <w:p w14:paraId="3BB19BF6" w14:textId="64CB2A78" w:rsidR="006E733E" w:rsidRPr="00EE0BA4" w:rsidRDefault="006E733E" w:rsidP="003421ED">
      <w:pPr>
        <w:tabs>
          <w:tab w:val="left" w:pos="3060"/>
        </w:tabs>
        <w:ind w:right="-759"/>
        <w:jc w:val="both"/>
        <w:rPr>
          <w:rFonts w:ascii="Arial" w:hAnsi="Arial" w:cs="Arial"/>
          <w:b/>
          <w:bCs/>
          <w:sz w:val="22"/>
          <w:szCs w:val="22"/>
        </w:rPr>
      </w:pPr>
      <w:r>
        <w:rPr>
          <w:rFonts w:ascii="Arial" w:hAnsi="Arial" w:cs="Arial"/>
          <w:sz w:val="22"/>
          <w:szCs w:val="22"/>
        </w:rPr>
        <w:t xml:space="preserve">Superviseur : </w:t>
      </w:r>
      <w:r>
        <w:rPr>
          <w:rFonts w:ascii="Arial" w:hAnsi="Arial" w:cs="Arial"/>
          <w:sz w:val="22"/>
          <w:szCs w:val="22"/>
        </w:rPr>
        <w:tab/>
      </w:r>
      <w:r w:rsidRPr="006E733E">
        <w:rPr>
          <w:rFonts w:ascii="Arial" w:hAnsi="Arial" w:cs="Arial"/>
          <w:sz w:val="22"/>
          <w:szCs w:val="22"/>
        </w:rPr>
        <w:t>Direct</w:t>
      </w:r>
      <w:r>
        <w:rPr>
          <w:rFonts w:ascii="Arial" w:hAnsi="Arial" w:cs="Arial"/>
          <w:sz w:val="22"/>
          <w:szCs w:val="22"/>
        </w:rPr>
        <w:t>eur</w:t>
      </w:r>
      <w:r w:rsidRPr="006E733E">
        <w:rPr>
          <w:rFonts w:ascii="Arial" w:hAnsi="Arial" w:cs="Arial"/>
          <w:sz w:val="22"/>
          <w:szCs w:val="22"/>
        </w:rPr>
        <w:t xml:space="preserve"> de la Lutte contre les maladies Transmissibles (DLMT)</w:t>
      </w:r>
      <w:r>
        <w:rPr>
          <w:rFonts w:ascii="Arial" w:hAnsi="Arial" w:cs="Arial"/>
          <w:sz w:val="22"/>
          <w:szCs w:val="22"/>
        </w:rPr>
        <w:tab/>
      </w:r>
    </w:p>
    <w:p w14:paraId="66704CD9" w14:textId="77777777" w:rsidR="003421ED" w:rsidRPr="00EE0BA4" w:rsidRDefault="003421ED" w:rsidP="003421ED">
      <w:pPr>
        <w:tabs>
          <w:tab w:val="left" w:pos="3060"/>
        </w:tabs>
        <w:ind w:right="-759"/>
        <w:jc w:val="both"/>
        <w:rPr>
          <w:rFonts w:ascii="Arial" w:hAnsi="Arial" w:cs="Arial"/>
          <w:b/>
          <w:bCs/>
          <w:sz w:val="22"/>
          <w:szCs w:val="22"/>
        </w:rPr>
      </w:pPr>
    </w:p>
    <w:p w14:paraId="7D41066E" w14:textId="5E8F01C6" w:rsidR="003421ED" w:rsidRPr="00EE0BA4" w:rsidRDefault="003421ED" w:rsidP="003421ED">
      <w:pPr>
        <w:tabs>
          <w:tab w:val="left" w:pos="3060"/>
        </w:tabs>
        <w:ind w:right="-759"/>
        <w:jc w:val="both"/>
        <w:rPr>
          <w:rFonts w:ascii="Arial" w:hAnsi="Arial" w:cs="Arial"/>
          <w:bCs/>
          <w:sz w:val="22"/>
          <w:szCs w:val="22"/>
        </w:rPr>
      </w:pPr>
      <w:r w:rsidRPr="00EE0BA4">
        <w:rPr>
          <w:rFonts w:ascii="Arial" w:hAnsi="Arial" w:cs="Arial"/>
          <w:b/>
          <w:bCs/>
          <w:sz w:val="22"/>
          <w:szCs w:val="22"/>
        </w:rPr>
        <w:t xml:space="preserve">3.  Cadre stratégique du Programme : </w:t>
      </w:r>
      <w:sdt>
        <w:sdtPr>
          <w:rPr>
            <w:rFonts w:ascii="Arial" w:hAnsi="Arial" w:cs="Arial"/>
            <w:b/>
            <w:bCs/>
            <w:sz w:val="22"/>
            <w:szCs w:val="22"/>
          </w:rPr>
          <w:alias w:val="Cadre stratégique "/>
          <w:tag w:val="Cadre stratégique "/>
          <w:id w:val="-1848629776"/>
          <w:placeholder>
            <w:docPart w:val="9FBAD61975BE42B394343AC6D647C7BA"/>
          </w:placeholder>
          <w:dropDownList>
            <w:listItem w:value="Choose an item."/>
            <w:listItem w:displayText="Assurer l’accès aux services sociaux de base" w:value="Assurer l’accès aux services sociaux de base"/>
            <w:listItem w:displayText="Résilience communautaire pour l’environnement et réduction des risques de catastrophe" w:value="Résilience communautaire pour l’environnement et réduction des risques de catastrophe"/>
            <w:listItem w:displayText="Maintien de la paix" w:value="Maintien de la paix"/>
            <w:listItem w:displayText="Jeunesse" w:value="Jeunesse"/>
            <w:listItem w:displayText="Développement des capacités nationales par le biais du volontariat" w:value="Développement des capacités nationales par le biais du volontariat"/>
          </w:dropDownList>
        </w:sdtPr>
        <w:sdtEndPr/>
        <w:sdtContent>
          <w:r w:rsidR="00095A39" w:rsidRPr="00EE0BA4">
            <w:rPr>
              <w:rFonts w:ascii="Arial" w:hAnsi="Arial" w:cs="Arial"/>
              <w:b/>
              <w:bCs/>
              <w:sz w:val="22"/>
              <w:szCs w:val="22"/>
            </w:rPr>
            <w:t>Assurer l’accès aux services sociaux de base</w:t>
          </w:r>
        </w:sdtContent>
      </w:sdt>
      <w:r w:rsidRPr="00EE0BA4">
        <w:rPr>
          <w:rFonts w:ascii="Arial" w:hAnsi="Arial" w:cs="Arial"/>
          <w:bCs/>
          <w:i/>
          <w:sz w:val="22"/>
          <w:szCs w:val="22"/>
        </w:rPr>
        <w:t xml:space="preserve"> </w:t>
      </w:r>
      <w:r w:rsidRPr="00EE0BA4">
        <w:rPr>
          <w:rFonts w:ascii="Arial" w:hAnsi="Arial" w:cs="Arial"/>
          <w:bCs/>
          <w:sz w:val="22"/>
          <w:szCs w:val="22"/>
        </w:rPr>
        <w:t xml:space="preserve"> </w:t>
      </w:r>
    </w:p>
    <w:p w14:paraId="3DDC90AA" w14:textId="5A5A4019" w:rsidR="003421ED" w:rsidRPr="00EE0BA4" w:rsidRDefault="003421ED" w:rsidP="003421ED">
      <w:pPr>
        <w:tabs>
          <w:tab w:val="left" w:pos="3060"/>
        </w:tabs>
        <w:ind w:right="-759"/>
        <w:jc w:val="both"/>
        <w:rPr>
          <w:rFonts w:ascii="Arial" w:hAnsi="Arial" w:cs="Arial"/>
          <w:b/>
          <w:bCs/>
          <w:sz w:val="22"/>
          <w:szCs w:val="22"/>
        </w:rPr>
      </w:pPr>
      <w:r w:rsidRPr="00EE0BA4">
        <w:rPr>
          <w:rFonts w:ascii="Arial" w:hAnsi="Arial" w:cs="Arial"/>
          <w:b/>
          <w:bCs/>
          <w:sz w:val="22"/>
          <w:szCs w:val="22"/>
        </w:rPr>
        <w:t>4.  Lieu d’affectation/Pays :</w:t>
      </w:r>
      <w:r w:rsidR="004C68ED" w:rsidRPr="00EE0BA4">
        <w:rPr>
          <w:rFonts w:ascii="Arial" w:hAnsi="Arial" w:cs="Arial"/>
          <w:b/>
          <w:bCs/>
          <w:sz w:val="22"/>
          <w:szCs w:val="22"/>
        </w:rPr>
        <w:tab/>
      </w:r>
      <w:r w:rsidR="004C68ED" w:rsidRPr="00EE0BA4">
        <w:rPr>
          <w:rFonts w:ascii="Arial" w:hAnsi="Arial" w:cs="Arial"/>
          <w:b/>
          <w:bCs/>
          <w:sz w:val="22"/>
          <w:szCs w:val="22"/>
        </w:rPr>
        <w:tab/>
      </w:r>
      <w:r w:rsidR="00095A39" w:rsidRPr="00EE0BA4">
        <w:rPr>
          <w:rFonts w:ascii="Arial" w:hAnsi="Arial" w:cs="Arial"/>
          <w:b/>
          <w:bCs/>
          <w:sz w:val="22"/>
          <w:szCs w:val="22"/>
        </w:rPr>
        <w:t>Nouakchott/Mauritanie</w:t>
      </w:r>
    </w:p>
    <w:p w14:paraId="0185AEC2" w14:textId="7F5D24D3" w:rsidR="003421ED" w:rsidRPr="00EE0BA4" w:rsidRDefault="003421ED" w:rsidP="003421ED">
      <w:pPr>
        <w:tabs>
          <w:tab w:val="left" w:pos="3060"/>
        </w:tabs>
        <w:ind w:right="-759"/>
        <w:jc w:val="both"/>
        <w:rPr>
          <w:rFonts w:ascii="Arial" w:hAnsi="Arial" w:cs="Arial"/>
          <w:b/>
          <w:bCs/>
          <w:sz w:val="22"/>
          <w:szCs w:val="22"/>
        </w:rPr>
      </w:pPr>
      <w:r w:rsidRPr="00EE0BA4">
        <w:rPr>
          <w:rFonts w:ascii="Arial" w:hAnsi="Arial" w:cs="Arial"/>
          <w:b/>
          <w:bCs/>
          <w:sz w:val="22"/>
          <w:szCs w:val="22"/>
        </w:rPr>
        <w:t>5.  Durée :</w:t>
      </w:r>
      <w:r w:rsidRPr="00EE0BA4">
        <w:rPr>
          <w:rFonts w:ascii="Arial" w:hAnsi="Arial" w:cs="Arial"/>
          <w:b/>
          <w:bCs/>
          <w:sz w:val="22"/>
          <w:szCs w:val="22"/>
        </w:rPr>
        <w:tab/>
      </w:r>
      <w:r w:rsidR="004C68ED" w:rsidRPr="00EE0BA4">
        <w:rPr>
          <w:rFonts w:ascii="Arial" w:hAnsi="Arial" w:cs="Arial"/>
          <w:b/>
          <w:bCs/>
          <w:sz w:val="22"/>
          <w:szCs w:val="22"/>
        </w:rPr>
        <w:tab/>
      </w:r>
      <w:r w:rsidR="00452D79" w:rsidRPr="00EE0BA4">
        <w:rPr>
          <w:rFonts w:ascii="Arial" w:hAnsi="Arial" w:cs="Arial"/>
          <w:b/>
          <w:bCs/>
          <w:sz w:val="22"/>
          <w:szCs w:val="22"/>
        </w:rPr>
        <w:t>3</w:t>
      </w:r>
      <w:r w:rsidR="00095A39" w:rsidRPr="00EE0BA4">
        <w:rPr>
          <w:rFonts w:ascii="Arial" w:hAnsi="Arial" w:cs="Arial"/>
          <w:b/>
          <w:bCs/>
          <w:sz w:val="22"/>
          <w:szCs w:val="22"/>
        </w:rPr>
        <w:t xml:space="preserve"> mois</w:t>
      </w:r>
      <w:r w:rsidRPr="00EE0BA4">
        <w:rPr>
          <w:rFonts w:ascii="Arial" w:hAnsi="Arial" w:cs="Arial"/>
          <w:b/>
          <w:bCs/>
          <w:sz w:val="22"/>
          <w:szCs w:val="22"/>
        </w:rPr>
        <w:t xml:space="preserve"> </w:t>
      </w:r>
    </w:p>
    <w:p w14:paraId="60A32159" w14:textId="319E2728" w:rsidR="003421ED" w:rsidRPr="00EE0BA4" w:rsidRDefault="003421ED" w:rsidP="003421ED">
      <w:pPr>
        <w:tabs>
          <w:tab w:val="left" w:pos="3060"/>
          <w:tab w:val="decimal" w:pos="9498"/>
        </w:tabs>
        <w:ind w:right="1729"/>
        <w:jc w:val="both"/>
        <w:rPr>
          <w:rFonts w:ascii="Arial" w:hAnsi="Arial" w:cs="Arial"/>
          <w:b/>
          <w:bCs/>
          <w:sz w:val="22"/>
          <w:szCs w:val="22"/>
        </w:rPr>
      </w:pPr>
      <w:r w:rsidRPr="00EE0BA4">
        <w:rPr>
          <w:rFonts w:ascii="Arial" w:hAnsi="Arial" w:cs="Arial"/>
          <w:b/>
          <w:bCs/>
          <w:sz w:val="22"/>
          <w:szCs w:val="22"/>
        </w:rPr>
        <w:t>6.  Date présumée de début d’affectation :</w:t>
      </w:r>
      <w:r w:rsidR="006E733E">
        <w:rPr>
          <w:rFonts w:ascii="Arial" w:hAnsi="Arial" w:cs="Arial"/>
          <w:b/>
          <w:bCs/>
          <w:sz w:val="22"/>
          <w:szCs w:val="22"/>
        </w:rPr>
        <w:t>24</w:t>
      </w:r>
      <w:r w:rsidR="00095A39" w:rsidRPr="00EE0BA4">
        <w:rPr>
          <w:rFonts w:ascii="Arial" w:hAnsi="Arial" w:cs="Arial"/>
          <w:b/>
          <w:bCs/>
          <w:sz w:val="22"/>
          <w:szCs w:val="22"/>
        </w:rPr>
        <w:t>/0</w:t>
      </w:r>
      <w:r w:rsidR="000B493C">
        <w:rPr>
          <w:rFonts w:ascii="Arial" w:hAnsi="Arial" w:cs="Arial"/>
          <w:b/>
          <w:bCs/>
          <w:sz w:val="22"/>
          <w:szCs w:val="22"/>
        </w:rPr>
        <w:t>8</w:t>
      </w:r>
      <w:r w:rsidR="00095A39" w:rsidRPr="00EE0BA4">
        <w:rPr>
          <w:rFonts w:ascii="Arial" w:hAnsi="Arial" w:cs="Arial"/>
          <w:b/>
          <w:bCs/>
          <w:sz w:val="22"/>
          <w:szCs w:val="22"/>
        </w:rPr>
        <w:t>/2020</w:t>
      </w:r>
    </w:p>
    <w:p w14:paraId="5A247797" w14:textId="77777777" w:rsidR="003E62AE" w:rsidRDefault="003421ED" w:rsidP="003E62AE">
      <w:pPr>
        <w:tabs>
          <w:tab w:val="left" w:pos="3060"/>
        </w:tabs>
        <w:ind w:right="-759"/>
        <w:jc w:val="both"/>
        <w:rPr>
          <w:rFonts w:ascii="Arial" w:hAnsi="Arial" w:cs="Arial"/>
          <w:b/>
          <w:bCs/>
          <w:sz w:val="22"/>
          <w:szCs w:val="22"/>
        </w:rPr>
      </w:pPr>
      <w:r w:rsidRPr="00EE0BA4">
        <w:rPr>
          <w:rFonts w:ascii="Arial" w:hAnsi="Arial" w:cs="Arial"/>
          <w:b/>
          <w:bCs/>
          <w:sz w:val="22"/>
          <w:szCs w:val="22"/>
        </w:rPr>
        <w:t>7.  Titre du Projet :</w:t>
      </w:r>
      <w:r w:rsidRPr="00EE0BA4">
        <w:rPr>
          <w:rFonts w:ascii="Arial" w:hAnsi="Arial" w:cs="Arial"/>
          <w:b/>
          <w:bCs/>
          <w:sz w:val="22"/>
          <w:szCs w:val="22"/>
        </w:rPr>
        <w:tab/>
      </w:r>
      <w:r w:rsidR="004C68ED" w:rsidRPr="00EE0BA4">
        <w:rPr>
          <w:rFonts w:ascii="Arial" w:hAnsi="Arial" w:cs="Arial"/>
          <w:b/>
          <w:bCs/>
          <w:sz w:val="22"/>
          <w:szCs w:val="22"/>
        </w:rPr>
        <w:tab/>
      </w:r>
      <w:r w:rsidR="003E62AE" w:rsidRPr="003E62AE">
        <w:rPr>
          <w:rFonts w:ascii="Arial" w:hAnsi="Arial" w:cs="Arial"/>
          <w:b/>
          <w:bCs/>
          <w:sz w:val="22"/>
          <w:szCs w:val="22"/>
        </w:rPr>
        <w:t>Projet d’Appui à la lutte antivectorielle</w:t>
      </w:r>
      <w:r w:rsidR="003E62AE" w:rsidRPr="00EE0BA4">
        <w:rPr>
          <w:rFonts w:ascii="Arial" w:hAnsi="Arial" w:cs="Arial"/>
          <w:b/>
          <w:bCs/>
          <w:sz w:val="22"/>
          <w:szCs w:val="22"/>
        </w:rPr>
        <w:t xml:space="preserve"> </w:t>
      </w:r>
    </w:p>
    <w:p w14:paraId="02F756CF" w14:textId="6C4E9FD5" w:rsidR="003421ED" w:rsidRPr="00EE0BA4" w:rsidRDefault="003421ED" w:rsidP="003E62AE">
      <w:pPr>
        <w:tabs>
          <w:tab w:val="left" w:pos="3060"/>
        </w:tabs>
        <w:ind w:right="-759"/>
        <w:jc w:val="both"/>
        <w:rPr>
          <w:rFonts w:ascii="Arial" w:hAnsi="Arial" w:cs="Arial"/>
          <w:b/>
          <w:bCs/>
          <w:sz w:val="22"/>
          <w:szCs w:val="22"/>
        </w:rPr>
      </w:pPr>
      <w:r w:rsidRPr="00EE0BA4">
        <w:rPr>
          <w:rFonts w:ascii="Arial" w:hAnsi="Arial" w:cs="Arial"/>
          <w:b/>
          <w:bCs/>
          <w:sz w:val="22"/>
          <w:szCs w:val="22"/>
        </w:rPr>
        <w:t>8.  Lieu d’affectation/Pays :</w:t>
      </w:r>
      <w:r w:rsidR="004C68ED" w:rsidRPr="00EE0BA4">
        <w:rPr>
          <w:rFonts w:ascii="Arial" w:hAnsi="Arial" w:cs="Arial"/>
          <w:b/>
          <w:bCs/>
          <w:sz w:val="22"/>
          <w:szCs w:val="22"/>
        </w:rPr>
        <w:tab/>
        <w:t xml:space="preserve">        </w:t>
      </w:r>
      <w:r w:rsidR="00095A39" w:rsidRPr="00EE0BA4">
        <w:rPr>
          <w:rFonts w:ascii="Arial" w:hAnsi="Arial" w:cs="Arial"/>
          <w:b/>
          <w:bCs/>
          <w:sz w:val="22"/>
          <w:szCs w:val="22"/>
        </w:rPr>
        <w:t>Nouakchott</w:t>
      </w:r>
      <w:r w:rsidR="00C90741">
        <w:rPr>
          <w:rFonts w:ascii="Arial" w:hAnsi="Arial" w:cs="Arial"/>
          <w:b/>
          <w:bCs/>
          <w:sz w:val="22"/>
          <w:szCs w:val="22"/>
        </w:rPr>
        <w:t xml:space="preserve"> et Intérieur du pays </w:t>
      </w:r>
      <w:r w:rsidR="00095A39" w:rsidRPr="00EE0BA4">
        <w:rPr>
          <w:rFonts w:ascii="Arial" w:hAnsi="Arial" w:cs="Arial"/>
          <w:b/>
          <w:bCs/>
          <w:sz w:val="22"/>
          <w:szCs w:val="22"/>
        </w:rPr>
        <w:t>/Mauritanie</w:t>
      </w:r>
    </w:p>
    <w:p w14:paraId="65C9F5C6" w14:textId="2E9AB77D" w:rsidR="003421ED" w:rsidRPr="00EE0BA4" w:rsidRDefault="003D65A1" w:rsidP="003421ED">
      <w:pPr>
        <w:tabs>
          <w:tab w:val="left" w:pos="3060"/>
          <w:tab w:val="decimal" w:pos="9498"/>
        </w:tabs>
        <w:ind w:right="1729"/>
        <w:jc w:val="both"/>
        <w:rPr>
          <w:rFonts w:ascii="Arial" w:hAnsi="Arial" w:cs="Arial"/>
          <w:b/>
          <w:bCs/>
          <w:sz w:val="22"/>
          <w:szCs w:val="22"/>
        </w:rPr>
      </w:pPr>
      <w:r>
        <w:rPr>
          <w:rFonts w:ascii="Arial" w:hAnsi="Arial" w:cs="Arial"/>
          <w:b/>
          <w:bCs/>
          <w:sz w:val="22"/>
          <w:szCs w:val="22"/>
        </w:rPr>
        <w:t>----------------------------------------------------------------------------------------------------------</w:t>
      </w:r>
    </w:p>
    <w:p w14:paraId="0FE69E14" w14:textId="77777777" w:rsidR="003421ED" w:rsidRPr="00EE0BA4" w:rsidRDefault="003421ED" w:rsidP="003421ED">
      <w:pPr>
        <w:tabs>
          <w:tab w:val="left" w:pos="3060"/>
          <w:tab w:val="decimal" w:pos="9498"/>
        </w:tabs>
        <w:ind w:right="1729"/>
        <w:jc w:val="both"/>
        <w:rPr>
          <w:rFonts w:ascii="Arial" w:hAnsi="Arial" w:cs="Arial"/>
          <w:b/>
          <w:bCs/>
          <w:sz w:val="22"/>
          <w:szCs w:val="22"/>
        </w:rPr>
      </w:pPr>
    </w:p>
    <w:p w14:paraId="1D4B1406" w14:textId="2674D399" w:rsidR="003421ED" w:rsidRPr="00EE0BA4" w:rsidRDefault="003421ED" w:rsidP="003421ED">
      <w:pPr>
        <w:tabs>
          <w:tab w:val="left" w:pos="3060"/>
          <w:tab w:val="decimal" w:pos="9498"/>
        </w:tabs>
        <w:ind w:right="1729"/>
        <w:jc w:val="both"/>
        <w:rPr>
          <w:rFonts w:ascii="Arial" w:hAnsi="Arial" w:cs="Arial"/>
          <w:b/>
          <w:bCs/>
          <w:sz w:val="22"/>
          <w:szCs w:val="22"/>
        </w:rPr>
      </w:pPr>
      <w:r w:rsidRPr="00EE0BA4">
        <w:rPr>
          <w:rFonts w:ascii="Arial" w:hAnsi="Arial" w:cs="Arial"/>
          <w:b/>
          <w:bCs/>
          <w:sz w:val="22"/>
          <w:szCs w:val="22"/>
        </w:rPr>
        <w:t xml:space="preserve">9.  </w:t>
      </w:r>
      <w:r w:rsidR="008368B9" w:rsidRPr="00EE0BA4">
        <w:rPr>
          <w:rFonts w:ascii="Arial" w:hAnsi="Arial" w:cs="Arial"/>
          <w:b/>
          <w:bCs/>
          <w:sz w:val="22"/>
          <w:szCs w:val="22"/>
        </w:rPr>
        <w:t>Contexte organisationnel-</w:t>
      </w:r>
      <w:r w:rsidRPr="00EE0BA4">
        <w:rPr>
          <w:rFonts w:ascii="Arial" w:hAnsi="Arial" w:cs="Arial"/>
          <w:b/>
          <w:bCs/>
          <w:sz w:val="22"/>
          <w:szCs w:val="22"/>
        </w:rPr>
        <w:t>Brève description du Projet :</w:t>
      </w:r>
      <w:r w:rsidR="004C68ED" w:rsidRPr="00EE0BA4">
        <w:rPr>
          <w:rFonts w:ascii="Arial" w:hAnsi="Arial" w:cs="Arial"/>
          <w:b/>
          <w:bCs/>
          <w:sz w:val="22"/>
          <w:szCs w:val="22"/>
        </w:rPr>
        <w:t xml:space="preserve">    </w:t>
      </w:r>
    </w:p>
    <w:p w14:paraId="073FC183" w14:textId="77777777" w:rsidR="00A05EC0" w:rsidRDefault="00A05EC0" w:rsidP="00452D79">
      <w:pPr>
        <w:pStyle w:val="Corpsdetexte"/>
        <w:spacing w:after="0"/>
        <w:jc w:val="both"/>
        <w:rPr>
          <w:rFonts w:ascii="Arial" w:hAnsi="Arial" w:cs="Arial"/>
          <w:sz w:val="22"/>
          <w:szCs w:val="22"/>
          <w:shd w:val="clear" w:color="auto" w:fill="FFFFFF"/>
          <w:lang w:val="fr-CA"/>
        </w:rPr>
      </w:pPr>
    </w:p>
    <w:p w14:paraId="6E810CDA" w14:textId="0E1D2F74" w:rsidR="00A05EC0" w:rsidRPr="00A05EC0" w:rsidRDefault="00A05EC0" w:rsidP="00A05EC0">
      <w:pPr>
        <w:spacing w:after="160" w:line="259" w:lineRule="auto"/>
        <w:jc w:val="both"/>
        <w:rPr>
          <w:rFonts w:ascii="Arial" w:hAnsi="Arial" w:cs="Arial"/>
          <w:sz w:val="22"/>
          <w:szCs w:val="22"/>
          <w:lang w:val="fr-CA"/>
        </w:rPr>
      </w:pPr>
      <w:r w:rsidRPr="00A05EC0">
        <w:rPr>
          <w:rFonts w:ascii="Arial" w:hAnsi="Arial" w:cs="Arial"/>
          <w:sz w:val="22"/>
          <w:szCs w:val="22"/>
          <w:lang w:val="fr-CA"/>
        </w:rPr>
        <w:t>En réponse aux défis posés par l’accès et la qualité des services de santé en Mauritanie, le Plan National de Développement Sanitaire 2012-2020 place la priorité sur le renforcement de la gouvernance du système de santé. Dans ce cadre il préconise la mise en place d’un système de santé moderne, proactif, performant, accessible à l’ensemble de la population du pays, indépendamment du lieu d’habitation, du niveau éducationnel, de l’âge, du sexe, de l’origine et du statut socio-économique, avec un accent particulier sur la participation communautaire, la collaboration intersectorielle, la responsabilité mutuelle de toutes les parties prenantes et le développement de contrats de performance par niveau.</w:t>
      </w:r>
    </w:p>
    <w:p w14:paraId="24C37B68" w14:textId="01018BC9" w:rsidR="00452D79" w:rsidRPr="00A05EC0" w:rsidRDefault="00A05EC0" w:rsidP="00A05EC0">
      <w:pPr>
        <w:spacing w:after="160" w:line="259" w:lineRule="auto"/>
        <w:jc w:val="both"/>
        <w:rPr>
          <w:rFonts w:ascii="Calibri" w:eastAsia="Calibri" w:hAnsi="Calibri"/>
          <w:sz w:val="22"/>
          <w:szCs w:val="22"/>
        </w:rPr>
      </w:pPr>
      <w:r w:rsidRPr="00A05EC0">
        <w:rPr>
          <w:rFonts w:ascii="Arial" w:hAnsi="Arial" w:cs="Arial"/>
          <w:sz w:val="22"/>
          <w:szCs w:val="22"/>
          <w:lang w:val="fr-CA"/>
        </w:rPr>
        <w:t xml:space="preserve">Ainsi, le PNUD dans son appui à la mise en </w:t>
      </w:r>
      <w:proofErr w:type="spellStart"/>
      <w:r w:rsidRPr="00A05EC0">
        <w:rPr>
          <w:rFonts w:ascii="Arial" w:hAnsi="Arial" w:cs="Arial"/>
          <w:sz w:val="22"/>
          <w:szCs w:val="22"/>
          <w:lang w:val="fr-CA"/>
        </w:rPr>
        <w:t>eouvre</w:t>
      </w:r>
      <w:proofErr w:type="spellEnd"/>
      <w:r w:rsidRPr="00A05EC0">
        <w:rPr>
          <w:rFonts w:ascii="Arial" w:hAnsi="Arial" w:cs="Arial"/>
          <w:sz w:val="22"/>
          <w:szCs w:val="22"/>
          <w:lang w:val="fr-CA"/>
        </w:rPr>
        <w:t xml:space="preserve"> de cette vision a engagé un partenariat avec le Ministère de la santé en vue de l’appuyer sur </w:t>
      </w:r>
      <w:proofErr w:type="gramStart"/>
      <w:r w:rsidRPr="00A05EC0">
        <w:rPr>
          <w:rFonts w:ascii="Arial" w:hAnsi="Arial" w:cs="Arial"/>
          <w:sz w:val="22"/>
          <w:szCs w:val="22"/>
          <w:lang w:val="fr-CA"/>
        </w:rPr>
        <w:t xml:space="preserve">un </w:t>
      </w:r>
      <w:proofErr w:type="spellStart"/>
      <w:r w:rsidRPr="00A05EC0">
        <w:rPr>
          <w:rFonts w:ascii="Arial" w:hAnsi="Arial" w:cs="Arial"/>
          <w:sz w:val="22"/>
          <w:szCs w:val="22"/>
          <w:lang w:val="fr-CA"/>
        </w:rPr>
        <w:t>certains</w:t>
      </w:r>
      <w:proofErr w:type="spellEnd"/>
      <w:r w:rsidRPr="00A05EC0">
        <w:rPr>
          <w:rFonts w:ascii="Arial" w:hAnsi="Arial" w:cs="Arial"/>
          <w:sz w:val="22"/>
          <w:szCs w:val="22"/>
          <w:lang w:val="fr-CA"/>
        </w:rPr>
        <w:t xml:space="preserve"> nombre</w:t>
      </w:r>
      <w:proofErr w:type="gramEnd"/>
      <w:r w:rsidRPr="00A05EC0">
        <w:rPr>
          <w:rFonts w:ascii="Arial" w:hAnsi="Arial" w:cs="Arial"/>
          <w:sz w:val="22"/>
          <w:szCs w:val="22"/>
          <w:lang w:val="fr-CA"/>
        </w:rPr>
        <w:t xml:space="preserve"> de chantiers stratégiques prioritaires. A cet effet </w:t>
      </w:r>
      <w:r w:rsidR="005B20DB">
        <w:rPr>
          <w:rFonts w:ascii="Arial" w:hAnsi="Arial" w:cs="Arial"/>
          <w:sz w:val="22"/>
          <w:szCs w:val="22"/>
          <w:lang w:val="fr-CA"/>
        </w:rPr>
        <w:t xml:space="preserve">une assistance technique a été déployée au Ministère de la Santé en vue de renforcer le suivi de la mise en </w:t>
      </w:r>
      <w:proofErr w:type="spellStart"/>
      <w:r w:rsidR="005B20DB">
        <w:rPr>
          <w:rFonts w:ascii="Arial" w:hAnsi="Arial" w:cs="Arial"/>
          <w:sz w:val="22"/>
          <w:szCs w:val="22"/>
          <w:lang w:val="fr-CA"/>
        </w:rPr>
        <w:t>eouvre</w:t>
      </w:r>
      <w:proofErr w:type="spellEnd"/>
      <w:r w:rsidR="005B20DB">
        <w:rPr>
          <w:rFonts w:ascii="Arial" w:hAnsi="Arial" w:cs="Arial"/>
          <w:sz w:val="22"/>
          <w:szCs w:val="22"/>
          <w:lang w:val="fr-CA"/>
        </w:rPr>
        <w:t xml:space="preserve"> de projets </w:t>
      </w:r>
      <w:proofErr w:type="spellStart"/>
      <w:r w:rsidR="005B20DB">
        <w:rPr>
          <w:rFonts w:ascii="Arial" w:hAnsi="Arial" w:cs="Arial"/>
          <w:sz w:val="22"/>
          <w:szCs w:val="22"/>
          <w:lang w:val="fr-CA"/>
        </w:rPr>
        <w:t>essentels</w:t>
      </w:r>
      <w:proofErr w:type="spellEnd"/>
      <w:r w:rsidR="005B20DB">
        <w:rPr>
          <w:rFonts w:ascii="Arial" w:hAnsi="Arial" w:cs="Arial"/>
          <w:sz w:val="22"/>
          <w:szCs w:val="22"/>
          <w:lang w:val="fr-CA"/>
        </w:rPr>
        <w:t xml:space="preserve"> portant sur la prévention et le contrôle de la malaria, et la riposte COVID. Dans ce cadre, et en vue de compléter cette expertise, le Ministère de la santé recrute 5 off</w:t>
      </w:r>
      <w:r w:rsidR="000E025B" w:rsidRPr="00EE0BA4">
        <w:rPr>
          <w:rFonts w:ascii="Arial" w:hAnsi="Arial" w:cs="Arial"/>
          <w:sz w:val="22"/>
          <w:szCs w:val="22"/>
          <w:lang w:val="fr-CA"/>
        </w:rPr>
        <w:t>iciers</w:t>
      </w:r>
      <w:r w:rsidR="00452D79" w:rsidRPr="00EE0BA4">
        <w:rPr>
          <w:rFonts w:ascii="Arial" w:hAnsi="Arial" w:cs="Arial"/>
          <w:sz w:val="22"/>
          <w:szCs w:val="22"/>
          <w:lang w:val="fr-CA"/>
        </w:rPr>
        <w:t xml:space="preserve"> </w:t>
      </w:r>
      <w:r w:rsidR="00690418">
        <w:rPr>
          <w:rFonts w:ascii="Arial" w:hAnsi="Arial" w:cs="Arial"/>
          <w:sz w:val="22"/>
          <w:szCs w:val="22"/>
          <w:lang w:val="fr-CA"/>
        </w:rPr>
        <w:t>de programme</w:t>
      </w:r>
      <w:r w:rsidR="000E025B" w:rsidRPr="00EE0BA4">
        <w:rPr>
          <w:rFonts w:ascii="Arial" w:hAnsi="Arial" w:cs="Arial"/>
          <w:sz w:val="22"/>
          <w:szCs w:val="22"/>
          <w:lang w:val="fr-CA"/>
        </w:rPr>
        <w:t xml:space="preserve"> </w:t>
      </w:r>
      <w:r w:rsidR="00452D79" w:rsidRPr="00EE0BA4">
        <w:rPr>
          <w:rFonts w:ascii="Arial" w:hAnsi="Arial" w:cs="Arial"/>
          <w:sz w:val="22"/>
          <w:szCs w:val="22"/>
          <w:lang w:val="fr-CA"/>
        </w:rPr>
        <w:t xml:space="preserve">qui exécuteront </w:t>
      </w:r>
      <w:r w:rsidR="00690418">
        <w:rPr>
          <w:rFonts w:ascii="Arial" w:hAnsi="Arial" w:cs="Arial"/>
          <w:sz w:val="22"/>
          <w:szCs w:val="22"/>
          <w:lang w:val="fr-CA"/>
        </w:rPr>
        <w:t>d</w:t>
      </w:r>
      <w:r w:rsidR="00452D79" w:rsidRPr="00EE0BA4">
        <w:rPr>
          <w:rFonts w:ascii="Arial" w:hAnsi="Arial" w:cs="Arial"/>
          <w:sz w:val="22"/>
          <w:szCs w:val="22"/>
          <w:lang w:val="fr-CA"/>
        </w:rPr>
        <w:t xml:space="preserve">es activités </w:t>
      </w:r>
      <w:r w:rsidR="00690418">
        <w:rPr>
          <w:rFonts w:ascii="Arial" w:hAnsi="Arial" w:cs="Arial"/>
          <w:sz w:val="22"/>
          <w:szCs w:val="22"/>
          <w:lang w:val="fr-CA"/>
        </w:rPr>
        <w:t xml:space="preserve">de suivi évaluation </w:t>
      </w:r>
      <w:r w:rsidR="00452D79" w:rsidRPr="00EE0BA4">
        <w:rPr>
          <w:rFonts w:ascii="Arial" w:hAnsi="Arial" w:cs="Arial"/>
          <w:sz w:val="22"/>
          <w:szCs w:val="22"/>
          <w:lang w:val="fr-CA"/>
        </w:rPr>
        <w:t xml:space="preserve">programmatique </w:t>
      </w:r>
      <w:r w:rsidR="00690418">
        <w:rPr>
          <w:rFonts w:ascii="Arial" w:hAnsi="Arial" w:cs="Arial"/>
          <w:sz w:val="22"/>
          <w:szCs w:val="22"/>
          <w:lang w:val="fr-CA"/>
        </w:rPr>
        <w:t xml:space="preserve">spécifiques à la </w:t>
      </w:r>
      <w:proofErr w:type="spellStart"/>
      <w:r w:rsidR="00690418">
        <w:rPr>
          <w:rFonts w:ascii="Arial" w:hAnsi="Arial" w:cs="Arial"/>
          <w:sz w:val="22"/>
          <w:szCs w:val="22"/>
          <w:lang w:val="fr-CA"/>
        </w:rPr>
        <w:t>Camapgne</w:t>
      </w:r>
      <w:proofErr w:type="spellEnd"/>
      <w:r w:rsidR="00690418">
        <w:rPr>
          <w:rFonts w:ascii="Arial" w:hAnsi="Arial" w:cs="Arial"/>
          <w:sz w:val="22"/>
          <w:szCs w:val="22"/>
          <w:lang w:val="fr-CA"/>
        </w:rPr>
        <w:t xml:space="preserve"> de Distribution de Moustiquaires (</w:t>
      </w:r>
      <w:r w:rsidR="00452D79" w:rsidRPr="00EE0BA4">
        <w:rPr>
          <w:rFonts w:ascii="Arial" w:hAnsi="Arial" w:cs="Arial"/>
          <w:sz w:val="22"/>
          <w:szCs w:val="22"/>
          <w:lang w:val="fr-CA"/>
        </w:rPr>
        <w:t xml:space="preserve">de la </w:t>
      </w:r>
      <w:proofErr w:type="gramStart"/>
      <w:r w:rsidR="00452D79" w:rsidRPr="00EE0BA4">
        <w:rPr>
          <w:rFonts w:ascii="Arial" w:hAnsi="Arial" w:cs="Arial"/>
          <w:sz w:val="22"/>
          <w:szCs w:val="22"/>
          <w:lang w:val="fr-CA"/>
        </w:rPr>
        <w:t>CDM</w:t>
      </w:r>
      <w:r w:rsidR="00690418">
        <w:rPr>
          <w:rFonts w:ascii="Arial" w:hAnsi="Arial" w:cs="Arial"/>
          <w:sz w:val="22"/>
          <w:szCs w:val="22"/>
          <w:lang w:val="fr-CH"/>
        </w:rPr>
        <w:t>)</w:t>
      </w:r>
      <w:proofErr w:type="spellStart"/>
      <w:r w:rsidR="00690418">
        <w:rPr>
          <w:rFonts w:ascii="Arial" w:hAnsi="Arial" w:cs="Arial"/>
          <w:sz w:val="22"/>
          <w:szCs w:val="22"/>
          <w:lang w:val="fr-CH"/>
        </w:rPr>
        <w:t>N</w:t>
      </w:r>
      <w:r w:rsidR="00452D79" w:rsidRPr="00EE0BA4">
        <w:rPr>
          <w:rFonts w:ascii="Arial" w:hAnsi="Arial" w:cs="Arial"/>
          <w:sz w:val="22"/>
          <w:szCs w:val="22"/>
          <w:lang w:val="fr-CH"/>
        </w:rPr>
        <w:t>pour</w:t>
      </w:r>
      <w:proofErr w:type="spellEnd"/>
      <w:proofErr w:type="gramEnd"/>
      <w:r w:rsidR="00452D79" w:rsidRPr="00EE0BA4">
        <w:rPr>
          <w:rFonts w:ascii="Arial" w:hAnsi="Arial" w:cs="Arial"/>
          <w:sz w:val="22"/>
          <w:szCs w:val="22"/>
          <w:lang w:val="fr-CH"/>
        </w:rPr>
        <w:t xml:space="preserve"> la subvention </w:t>
      </w:r>
      <w:r w:rsidR="00452D79" w:rsidRPr="00EE0BA4">
        <w:rPr>
          <w:rFonts w:ascii="Arial" w:hAnsi="Arial" w:cs="Arial"/>
          <w:sz w:val="22"/>
          <w:szCs w:val="22"/>
        </w:rPr>
        <w:t>Fonds mondial.</w:t>
      </w:r>
      <w:r w:rsidR="00690418">
        <w:rPr>
          <w:rFonts w:ascii="Arial" w:hAnsi="Arial" w:cs="Arial"/>
          <w:sz w:val="22"/>
          <w:szCs w:val="22"/>
        </w:rPr>
        <w:t xml:space="preserve"> Le PNUD conduira le processus de recrutement pour le compte du Ministère de la santé qui signera les contrats.</w:t>
      </w:r>
    </w:p>
    <w:p w14:paraId="0B4EAB79" w14:textId="093DC81A" w:rsidR="00F715E2" w:rsidRPr="00F715E2" w:rsidRDefault="00452D79" w:rsidP="00F715E2">
      <w:pPr>
        <w:pStyle w:val="Corpsdetexte"/>
        <w:spacing w:after="0"/>
        <w:jc w:val="both"/>
        <w:rPr>
          <w:rFonts w:ascii="Arial" w:hAnsi="Arial" w:cs="Arial"/>
          <w:sz w:val="22"/>
          <w:szCs w:val="22"/>
          <w:lang w:val="fr-CH"/>
        </w:rPr>
      </w:pPr>
      <w:r w:rsidRPr="00EE0BA4">
        <w:rPr>
          <w:rFonts w:ascii="Arial" w:hAnsi="Arial" w:cs="Arial"/>
          <w:sz w:val="22"/>
          <w:szCs w:val="22"/>
        </w:rPr>
        <w:t xml:space="preserve"> </w:t>
      </w:r>
      <w:r w:rsidRPr="00EE0BA4">
        <w:rPr>
          <w:rFonts w:ascii="Arial" w:hAnsi="Arial" w:cs="Arial"/>
          <w:sz w:val="22"/>
          <w:szCs w:val="22"/>
          <w:lang w:val="fr-CH"/>
        </w:rPr>
        <w:t xml:space="preserve">Sous la supervision </w:t>
      </w:r>
      <w:r w:rsidR="000E025B" w:rsidRPr="00EE0BA4">
        <w:rPr>
          <w:rFonts w:ascii="Arial" w:hAnsi="Arial" w:cs="Arial"/>
          <w:sz w:val="22"/>
          <w:szCs w:val="22"/>
        </w:rPr>
        <w:t xml:space="preserve">la Direction de la Lutte contre les maladies Transmissibles (DLMT) </w:t>
      </w:r>
      <w:r w:rsidRPr="00EE0BA4">
        <w:rPr>
          <w:rFonts w:ascii="Arial" w:hAnsi="Arial" w:cs="Arial"/>
          <w:sz w:val="22"/>
          <w:szCs w:val="22"/>
          <w:lang w:val="fr-CH"/>
        </w:rPr>
        <w:t xml:space="preserve">du Ministère de la santé, </w:t>
      </w:r>
      <w:r w:rsidR="00690418">
        <w:rPr>
          <w:rFonts w:ascii="Arial" w:hAnsi="Arial" w:cs="Arial"/>
          <w:sz w:val="22"/>
          <w:szCs w:val="22"/>
          <w:lang w:val="fr-CH"/>
        </w:rPr>
        <w:t xml:space="preserve">les </w:t>
      </w:r>
      <w:proofErr w:type="spellStart"/>
      <w:r w:rsidR="00690418">
        <w:rPr>
          <w:rFonts w:ascii="Arial" w:hAnsi="Arial" w:cs="Arial"/>
          <w:sz w:val="22"/>
          <w:szCs w:val="22"/>
          <w:lang w:val="fr-CH"/>
        </w:rPr>
        <w:t>specialistes</w:t>
      </w:r>
      <w:proofErr w:type="spellEnd"/>
      <w:r w:rsidR="00690418">
        <w:rPr>
          <w:rFonts w:ascii="Arial" w:hAnsi="Arial" w:cs="Arial"/>
          <w:sz w:val="22"/>
          <w:szCs w:val="22"/>
          <w:lang w:val="fr-CH"/>
        </w:rPr>
        <w:t xml:space="preserve"> seront basés à </w:t>
      </w:r>
      <w:proofErr w:type="spellStart"/>
      <w:r w:rsidR="00690418">
        <w:rPr>
          <w:rFonts w:ascii="Arial" w:hAnsi="Arial" w:cs="Arial"/>
          <w:sz w:val="22"/>
          <w:szCs w:val="22"/>
          <w:lang w:val="fr-CH"/>
        </w:rPr>
        <w:t>Nouackchott</w:t>
      </w:r>
      <w:proofErr w:type="spellEnd"/>
      <w:r w:rsidR="00690418">
        <w:rPr>
          <w:rFonts w:ascii="Arial" w:hAnsi="Arial" w:cs="Arial"/>
          <w:sz w:val="22"/>
          <w:szCs w:val="22"/>
          <w:lang w:val="fr-CH"/>
        </w:rPr>
        <w:t xml:space="preserve"> pour couvrir 5 axes de supervision. Ils/Elles </w:t>
      </w:r>
      <w:r w:rsidRPr="00EE0BA4">
        <w:rPr>
          <w:rFonts w:ascii="Arial" w:hAnsi="Arial" w:cs="Arial"/>
          <w:sz w:val="22"/>
          <w:szCs w:val="22"/>
          <w:lang w:val="fr-CH"/>
        </w:rPr>
        <w:t>appuie</w:t>
      </w:r>
      <w:r w:rsidR="00690418">
        <w:rPr>
          <w:rFonts w:ascii="Arial" w:hAnsi="Arial" w:cs="Arial"/>
          <w:sz w:val="22"/>
          <w:szCs w:val="22"/>
          <w:lang w:val="fr-CH"/>
        </w:rPr>
        <w:t>ro</w:t>
      </w:r>
      <w:r w:rsidRPr="00EE0BA4">
        <w:rPr>
          <w:rFonts w:ascii="Arial" w:hAnsi="Arial" w:cs="Arial"/>
          <w:sz w:val="22"/>
          <w:szCs w:val="22"/>
          <w:lang w:val="fr-CH"/>
        </w:rPr>
        <w:t xml:space="preserve">nt la gestion </w:t>
      </w:r>
      <w:proofErr w:type="spellStart"/>
      <w:r w:rsidRPr="00EE0BA4">
        <w:rPr>
          <w:rFonts w:ascii="Arial" w:hAnsi="Arial" w:cs="Arial"/>
          <w:sz w:val="22"/>
          <w:szCs w:val="22"/>
          <w:lang w:val="fr-CH"/>
        </w:rPr>
        <w:t>programmtique</w:t>
      </w:r>
      <w:proofErr w:type="spellEnd"/>
      <w:r w:rsidRPr="00EE0BA4">
        <w:rPr>
          <w:rFonts w:ascii="Arial" w:hAnsi="Arial" w:cs="Arial"/>
          <w:sz w:val="22"/>
          <w:szCs w:val="22"/>
          <w:lang w:val="fr-CH"/>
        </w:rPr>
        <w:t xml:space="preserve"> et </w:t>
      </w:r>
      <w:r w:rsidR="00690418">
        <w:rPr>
          <w:rFonts w:ascii="Arial" w:hAnsi="Arial" w:cs="Arial"/>
          <w:sz w:val="22"/>
          <w:szCs w:val="22"/>
          <w:lang w:val="fr-CH"/>
        </w:rPr>
        <w:t>l</w:t>
      </w:r>
      <w:r w:rsidRPr="00EE0BA4">
        <w:rPr>
          <w:rFonts w:ascii="Arial" w:hAnsi="Arial" w:cs="Arial"/>
          <w:sz w:val="22"/>
          <w:szCs w:val="22"/>
          <w:lang w:val="fr-CH"/>
        </w:rPr>
        <w:t xml:space="preserve">e suivi et </w:t>
      </w:r>
      <w:proofErr w:type="spellStart"/>
      <w:r w:rsidRPr="00EE0BA4">
        <w:rPr>
          <w:rFonts w:ascii="Arial" w:hAnsi="Arial" w:cs="Arial"/>
          <w:sz w:val="22"/>
          <w:szCs w:val="22"/>
          <w:lang w:val="fr-CH"/>
        </w:rPr>
        <w:t>evaluation</w:t>
      </w:r>
      <w:proofErr w:type="spellEnd"/>
      <w:r w:rsidRPr="00EE0BA4">
        <w:rPr>
          <w:rFonts w:ascii="Arial" w:hAnsi="Arial" w:cs="Arial"/>
          <w:sz w:val="22"/>
          <w:szCs w:val="22"/>
          <w:lang w:val="fr-CH"/>
        </w:rPr>
        <w:t xml:space="preserve"> de la campagne de </w:t>
      </w:r>
      <w:r w:rsidR="00690418">
        <w:rPr>
          <w:rFonts w:ascii="Arial" w:hAnsi="Arial" w:cs="Arial"/>
          <w:sz w:val="22"/>
          <w:szCs w:val="22"/>
          <w:lang w:val="fr-CH"/>
        </w:rPr>
        <w:t xml:space="preserve">mass </w:t>
      </w:r>
      <w:r w:rsidRPr="00EE0BA4">
        <w:rPr>
          <w:rFonts w:ascii="Arial" w:hAnsi="Arial" w:cs="Arial"/>
          <w:sz w:val="22"/>
          <w:szCs w:val="22"/>
          <w:lang w:val="fr-CH"/>
        </w:rPr>
        <w:t xml:space="preserve"> en étroite collaboration avec le personnel de l’</w:t>
      </w:r>
      <w:bookmarkStart w:id="0" w:name="_Hlk36384731"/>
      <w:r w:rsidRPr="00EE0BA4">
        <w:rPr>
          <w:rFonts w:ascii="Arial" w:hAnsi="Arial" w:cs="Arial"/>
          <w:sz w:val="22"/>
          <w:szCs w:val="22"/>
          <w:lang w:val="fr-CH"/>
        </w:rPr>
        <w:t>é</w:t>
      </w:r>
      <w:bookmarkEnd w:id="0"/>
      <w:r w:rsidRPr="00EE0BA4">
        <w:rPr>
          <w:rFonts w:ascii="Arial" w:hAnsi="Arial" w:cs="Arial"/>
          <w:sz w:val="22"/>
          <w:szCs w:val="22"/>
          <w:lang w:val="fr-CH"/>
        </w:rPr>
        <w:t xml:space="preserve">quipe de gestion de la subvention </w:t>
      </w:r>
      <w:r w:rsidRPr="00EE0BA4">
        <w:rPr>
          <w:rFonts w:ascii="Arial" w:hAnsi="Arial" w:cs="Arial"/>
          <w:sz w:val="22"/>
          <w:szCs w:val="22"/>
        </w:rPr>
        <w:t xml:space="preserve">Fonds mondial au niveau de la DLMT, ainsi qu’avec les équipes au niveau du PNUD et du </w:t>
      </w:r>
      <w:proofErr w:type="gramStart"/>
      <w:r w:rsidRPr="00EE0BA4">
        <w:rPr>
          <w:rFonts w:ascii="Arial" w:hAnsi="Arial" w:cs="Arial"/>
          <w:sz w:val="22"/>
          <w:szCs w:val="22"/>
        </w:rPr>
        <w:t>SENLS,  afin</w:t>
      </w:r>
      <w:proofErr w:type="gramEnd"/>
      <w:r w:rsidRPr="00EE0BA4">
        <w:rPr>
          <w:rFonts w:ascii="Arial" w:hAnsi="Arial" w:cs="Arial"/>
          <w:sz w:val="22"/>
          <w:szCs w:val="22"/>
        </w:rPr>
        <w:t xml:space="preserve"> d’appuyer la bonne exécution de cette </w:t>
      </w:r>
      <w:proofErr w:type="spellStart"/>
      <w:r w:rsidRPr="00EE0BA4">
        <w:rPr>
          <w:rFonts w:ascii="Arial" w:hAnsi="Arial" w:cs="Arial"/>
          <w:sz w:val="22"/>
          <w:szCs w:val="22"/>
        </w:rPr>
        <w:t>activit</w:t>
      </w:r>
      <w:proofErr w:type="spellEnd"/>
      <w:r w:rsidRPr="00EE0BA4">
        <w:rPr>
          <w:rFonts w:ascii="Arial" w:hAnsi="Arial" w:cs="Arial"/>
          <w:sz w:val="22"/>
          <w:szCs w:val="22"/>
          <w:lang w:val="fr-CH"/>
        </w:rPr>
        <w:t>é</w:t>
      </w:r>
      <w:r w:rsidRPr="00EE0BA4">
        <w:rPr>
          <w:rFonts w:ascii="Arial" w:hAnsi="Arial" w:cs="Arial"/>
          <w:sz w:val="22"/>
          <w:szCs w:val="22"/>
        </w:rPr>
        <w:t>.</w:t>
      </w:r>
      <w:r w:rsidR="00690418">
        <w:rPr>
          <w:rFonts w:ascii="Arial" w:hAnsi="Arial" w:cs="Arial"/>
          <w:sz w:val="22"/>
          <w:szCs w:val="22"/>
        </w:rPr>
        <w:t xml:space="preserve"> Les axes à couvrir sont :</w:t>
      </w:r>
      <w:r w:rsidR="00F715E2">
        <w:rPr>
          <w:rFonts w:ascii="Arial" w:hAnsi="Arial" w:cs="Arial"/>
          <w:sz w:val="22"/>
          <w:szCs w:val="22"/>
        </w:rPr>
        <w:t xml:space="preserve"> </w:t>
      </w:r>
      <w:r w:rsidR="00F715E2" w:rsidRPr="00F715E2">
        <w:rPr>
          <w:rFonts w:ascii="Arial" w:hAnsi="Arial" w:cs="Arial"/>
          <w:sz w:val="22"/>
          <w:szCs w:val="22"/>
          <w:lang w:val="fr-CH"/>
        </w:rPr>
        <w:t xml:space="preserve">Axe </w:t>
      </w:r>
      <w:proofErr w:type="gramStart"/>
      <w:r w:rsidR="00F715E2" w:rsidRPr="00F715E2">
        <w:rPr>
          <w:rFonts w:ascii="Arial" w:hAnsi="Arial" w:cs="Arial"/>
          <w:sz w:val="22"/>
          <w:szCs w:val="22"/>
          <w:lang w:val="fr-CH"/>
        </w:rPr>
        <w:t>1:</w:t>
      </w:r>
      <w:proofErr w:type="gramEnd"/>
      <w:r w:rsidR="00F715E2" w:rsidRPr="00F715E2">
        <w:rPr>
          <w:rFonts w:ascii="Arial" w:hAnsi="Arial" w:cs="Arial"/>
          <w:sz w:val="22"/>
          <w:szCs w:val="22"/>
          <w:lang w:val="fr-CH"/>
        </w:rPr>
        <w:t xml:space="preserve"> Aleg, </w:t>
      </w:r>
      <w:proofErr w:type="spellStart"/>
      <w:r w:rsidR="00F715E2" w:rsidRPr="00F715E2">
        <w:rPr>
          <w:rFonts w:ascii="Arial" w:hAnsi="Arial" w:cs="Arial"/>
          <w:sz w:val="22"/>
          <w:szCs w:val="22"/>
          <w:lang w:val="fr-CH"/>
        </w:rPr>
        <w:t>Kaedi</w:t>
      </w:r>
      <w:proofErr w:type="spellEnd"/>
      <w:r w:rsidR="00F715E2" w:rsidRPr="00F715E2">
        <w:rPr>
          <w:rFonts w:ascii="Arial" w:hAnsi="Arial" w:cs="Arial"/>
          <w:sz w:val="22"/>
          <w:szCs w:val="22"/>
          <w:lang w:val="fr-CH"/>
        </w:rPr>
        <w:t xml:space="preserve"> et </w:t>
      </w:r>
      <w:proofErr w:type="spellStart"/>
      <w:r w:rsidR="00F715E2" w:rsidRPr="00F715E2">
        <w:rPr>
          <w:rFonts w:ascii="Arial" w:hAnsi="Arial" w:cs="Arial"/>
          <w:sz w:val="22"/>
          <w:szCs w:val="22"/>
          <w:lang w:val="fr-CH"/>
        </w:rPr>
        <w:t>Selibaby</w:t>
      </w:r>
      <w:proofErr w:type="spellEnd"/>
      <w:r w:rsidR="00F715E2" w:rsidRPr="00F715E2">
        <w:rPr>
          <w:rFonts w:ascii="Arial" w:hAnsi="Arial" w:cs="Arial"/>
          <w:sz w:val="22"/>
          <w:szCs w:val="22"/>
          <w:lang w:val="fr-CH"/>
        </w:rPr>
        <w:t xml:space="preserve">; Axe 2: </w:t>
      </w:r>
      <w:proofErr w:type="spellStart"/>
      <w:r w:rsidR="00F715E2" w:rsidRPr="00F715E2">
        <w:rPr>
          <w:rFonts w:ascii="Arial" w:hAnsi="Arial" w:cs="Arial"/>
          <w:sz w:val="22"/>
          <w:szCs w:val="22"/>
          <w:lang w:val="fr-CH"/>
        </w:rPr>
        <w:t>Targant</w:t>
      </w:r>
      <w:proofErr w:type="spellEnd"/>
      <w:r w:rsidR="00F715E2" w:rsidRPr="00F715E2">
        <w:rPr>
          <w:rFonts w:ascii="Arial" w:hAnsi="Arial" w:cs="Arial"/>
          <w:sz w:val="22"/>
          <w:szCs w:val="22"/>
          <w:lang w:val="fr-CH"/>
        </w:rPr>
        <w:t>/</w:t>
      </w:r>
      <w:proofErr w:type="spellStart"/>
      <w:r w:rsidR="00F715E2" w:rsidRPr="00F715E2">
        <w:rPr>
          <w:rFonts w:ascii="Arial" w:hAnsi="Arial" w:cs="Arial"/>
          <w:sz w:val="22"/>
          <w:szCs w:val="22"/>
          <w:lang w:val="fr-CH"/>
        </w:rPr>
        <w:t>Moudjeria</w:t>
      </w:r>
      <w:proofErr w:type="spellEnd"/>
      <w:r w:rsidR="00F715E2" w:rsidRPr="00F715E2">
        <w:rPr>
          <w:rFonts w:ascii="Arial" w:hAnsi="Arial" w:cs="Arial"/>
          <w:sz w:val="22"/>
          <w:szCs w:val="22"/>
          <w:lang w:val="fr-CH"/>
        </w:rPr>
        <w:t xml:space="preserve"> et </w:t>
      </w:r>
      <w:proofErr w:type="spellStart"/>
      <w:r w:rsidR="00F715E2" w:rsidRPr="00F715E2">
        <w:rPr>
          <w:rFonts w:ascii="Arial" w:hAnsi="Arial" w:cs="Arial"/>
          <w:sz w:val="22"/>
          <w:szCs w:val="22"/>
          <w:lang w:val="fr-CH"/>
        </w:rPr>
        <w:t>Tidikja</w:t>
      </w:r>
      <w:proofErr w:type="spellEnd"/>
      <w:r w:rsidR="00F715E2" w:rsidRPr="00F715E2">
        <w:rPr>
          <w:rFonts w:ascii="Arial" w:hAnsi="Arial" w:cs="Arial"/>
          <w:sz w:val="22"/>
          <w:szCs w:val="22"/>
          <w:lang w:val="fr-CH"/>
        </w:rPr>
        <w:t xml:space="preserve">; AXE 3: </w:t>
      </w:r>
      <w:proofErr w:type="spellStart"/>
      <w:r w:rsidR="00F715E2" w:rsidRPr="00F715E2">
        <w:rPr>
          <w:rFonts w:ascii="Arial" w:hAnsi="Arial" w:cs="Arial"/>
          <w:sz w:val="22"/>
          <w:szCs w:val="22"/>
          <w:lang w:val="fr-CH"/>
        </w:rPr>
        <w:t>Assaba</w:t>
      </w:r>
      <w:proofErr w:type="spellEnd"/>
      <w:r w:rsidR="00F715E2" w:rsidRPr="00F715E2">
        <w:rPr>
          <w:rFonts w:ascii="Arial" w:hAnsi="Arial" w:cs="Arial"/>
          <w:sz w:val="22"/>
          <w:szCs w:val="22"/>
          <w:lang w:val="fr-CH"/>
        </w:rPr>
        <w:t>/</w:t>
      </w:r>
      <w:proofErr w:type="spellStart"/>
      <w:r w:rsidR="00F715E2" w:rsidRPr="00F715E2">
        <w:rPr>
          <w:rFonts w:ascii="Arial" w:hAnsi="Arial" w:cs="Arial"/>
          <w:sz w:val="22"/>
          <w:szCs w:val="22"/>
          <w:lang w:val="fr-CH"/>
        </w:rPr>
        <w:t>Barkeole</w:t>
      </w:r>
      <w:proofErr w:type="spellEnd"/>
      <w:r w:rsidR="00F715E2" w:rsidRPr="00F715E2">
        <w:rPr>
          <w:rFonts w:ascii="Arial" w:hAnsi="Arial" w:cs="Arial"/>
          <w:sz w:val="22"/>
          <w:szCs w:val="22"/>
          <w:lang w:val="fr-CH"/>
        </w:rPr>
        <w:t xml:space="preserve">, </w:t>
      </w:r>
      <w:proofErr w:type="spellStart"/>
      <w:r w:rsidR="00F715E2" w:rsidRPr="00F715E2">
        <w:rPr>
          <w:rFonts w:ascii="Arial" w:hAnsi="Arial" w:cs="Arial"/>
          <w:sz w:val="22"/>
          <w:szCs w:val="22"/>
          <w:lang w:val="fr-CH"/>
        </w:rPr>
        <w:t>boumdeid,Guerou</w:t>
      </w:r>
      <w:proofErr w:type="spellEnd"/>
      <w:r w:rsidR="00F715E2" w:rsidRPr="00F715E2">
        <w:rPr>
          <w:rFonts w:ascii="Arial" w:hAnsi="Arial" w:cs="Arial"/>
          <w:sz w:val="22"/>
          <w:szCs w:val="22"/>
          <w:lang w:val="fr-CH"/>
        </w:rPr>
        <w:t xml:space="preserve">, </w:t>
      </w:r>
      <w:proofErr w:type="spellStart"/>
      <w:r w:rsidR="00F715E2" w:rsidRPr="00F715E2">
        <w:rPr>
          <w:rFonts w:ascii="Arial" w:hAnsi="Arial" w:cs="Arial"/>
          <w:sz w:val="22"/>
          <w:szCs w:val="22"/>
          <w:lang w:val="fr-CH"/>
        </w:rPr>
        <w:t>Kankossa</w:t>
      </w:r>
      <w:proofErr w:type="spellEnd"/>
      <w:r w:rsidR="00F715E2" w:rsidRPr="00F715E2">
        <w:rPr>
          <w:rFonts w:ascii="Arial" w:hAnsi="Arial" w:cs="Arial"/>
          <w:sz w:val="22"/>
          <w:szCs w:val="22"/>
          <w:lang w:val="fr-CH"/>
        </w:rPr>
        <w:t>; AXE 4: HEG/</w:t>
      </w:r>
      <w:proofErr w:type="spellStart"/>
      <w:r w:rsidR="00F715E2" w:rsidRPr="00F715E2">
        <w:rPr>
          <w:rFonts w:ascii="Arial" w:hAnsi="Arial" w:cs="Arial"/>
          <w:sz w:val="22"/>
          <w:szCs w:val="22"/>
          <w:lang w:val="fr-CH"/>
        </w:rPr>
        <w:t>Ajoun</w:t>
      </w:r>
      <w:proofErr w:type="spellEnd"/>
      <w:r w:rsidR="00F715E2" w:rsidRPr="00F715E2">
        <w:rPr>
          <w:rFonts w:ascii="Arial" w:hAnsi="Arial" w:cs="Arial"/>
          <w:sz w:val="22"/>
          <w:szCs w:val="22"/>
          <w:lang w:val="fr-CH"/>
        </w:rPr>
        <w:t xml:space="preserve">, </w:t>
      </w:r>
      <w:proofErr w:type="spellStart"/>
      <w:r w:rsidR="00F715E2" w:rsidRPr="00F715E2">
        <w:rPr>
          <w:rFonts w:ascii="Arial" w:hAnsi="Arial" w:cs="Arial"/>
          <w:sz w:val="22"/>
          <w:szCs w:val="22"/>
          <w:lang w:val="fr-CH"/>
        </w:rPr>
        <w:t>kobeni</w:t>
      </w:r>
      <w:proofErr w:type="spellEnd"/>
      <w:r w:rsidR="00F715E2" w:rsidRPr="00F715E2">
        <w:rPr>
          <w:rFonts w:ascii="Arial" w:hAnsi="Arial" w:cs="Arial"/>
          <w:sz w:val="22"/>
          <w:szCs w:val="22"/>
          <w:lang w:val="fr-CH"/>
        </w:rPr>
        <w:t xml:space="preserve">, </w:t>
      </w:r>
      <w:proofErr w:type="spellStart"/>
      <w:r w:rsidR="00F715E2" w:rsidRPr="00F715E2">
        <w:rPr>
          <w:rFonts w:ascii="Arial" w:hAnsi="Arial" w:cs="Arial"/>
          <w:sz w:val="22"/>
          <w:szCs w:val="22"/>
          <w:lang w:val="fr-CH"/>
        </w:rPr>
        <w:t>Tamchaket</w:t>
      </w:r>
      <w:proofErr w:type="spellEnd"/>
      <w:r w:rsidR="00F715E2" w:rsidRPr="00F715E2">
        <w:rPr>
          <w:rFonts w:ascii="Arial" w:hAnsi="Arial" w:cs="Arial"/>
          <w:sz w:val="22"/>
          <w:szCs w:val="22"/>
          <w:lang w:val="fr-CH"/>
        </w:rPr>
        <w:t xml:space="preserve">, </w:t>
      </w:r>
      <w:proofErr w:type="spellStart"/>
      <w:r w:rsidR="00F715E2" w:rsidRPr="00F715E2">
        <w:rPr>
          <w:rFonts w:ascii="Arial" w:hAnsi="Arial" w:cs="Arial"/>
          <w:sz w:val="22"/>
          <w:szCs w:val="22"/>
          <w:lang w:val="fr-CH"/>
        </w:rPr>
        <w:t>Tintane</w:t>
      </w:r>
      <w:proofErr w:type="spellEnd"/>
      <w:r w:rsidR="00F715E2" w:rsidRPr="00F715E2">
        <w:rPr>
          <w:rFonts w:ascii="Arial" w:hAnsi="Arial" w:cs="Arial"/>
          <w:sz w:val="22"/>
          <w:szCs w:val="22"/>
          <w:lang w:val="fr-CH"/>
        </w:rPr>
        <w:t>; AXE 5: HEC/</w:t>
      </w:r>
      <w:proofErr w:type="spellStart"/>
      <w:r w:rsidR="00F715E2" w:rsidRPr="00F715E2">
        <w:rPr>
          <w:rFonts w:ascii="Arial" w:hAnsi="Arial" w:cs="Arial"/>
          <w:sz w:val="22"/>
          <w:szCs w:val="22"/>
          <w:lang w:val="fr-CH"/>
        </w:rPr>
        <w:t>Nema,Oualata</w:t>
      </w:r>
      <w:proofErr w:type="spellEnd"/>
      <w:r w:rsidR="00F715E2" w:rsidRPr="00F715E2">
        <w:rPr>
          <w:rFonts w:ascii="Arial" w:hAnsi="Arial" w:cs="Arial"/>
          <w:sz w:val="22"/>
          <w:szCs w:val="22"/>
          <w:lang w:val="fr-CH"/>
        </w:rPr>
        <w:t xml:space="preserve">, </w:t>
      </w:r>
      <w:proofErr w:type="spellStart"/>
      <w:r w:rsidR="00F715E2" w:rsidRPr="00F715E2">
        <w:rPr>
          <w:rFonts w:ascii="Arial" w:hAnsi="Arial" w:cs="Arial"/>
          <w:sz w:val="22"/>
          <w:szCs w:val="22"/>
          <w:lang w:val="fr-CH"/>
        </w:rPr>
        <w:t>Timbedra,Amourj</w:t>
      </w:r>
      <w:proofErr w:type="spellEnd"/>
      <w:r w:rsidR="00F715E2" w:rsidRPr="00F715E2">
        <w:rPr>
          <w:rFonts w:ascii="Arial" w:hAnsi="Arial" w:cs="Arial"/>
          <w:sz w:val="22"/>
          <w:szCs w:val="22"/>
          <w:lang w:val="fr-CH"/>
        </w:rPr>
        <w:t xml:space="preserve">, </w:t>
      </w:r>
      <w:proofErr w:type="spellStart"/>
      <w:r w:rsidR="00F715E2" w:rsidRPr="00F715E2">
        <w:rPr>
          <w:rFonts w:ascii="Arial" w:hAnsi="Arial" w:cs="Arial"/>
          <w:sz w:val="22"/>
          <w:szCs w:val="22"/>
          <w:lang w:val="fr-CH"/>
        </w:rPr>
        <w:t>Bassikinu</w:t>
      </w:r>
      <w:proofErr w:type="spellEnd"/>
      <w:r w:rsidR="00F715E2" w:rsidRPr="00F715E2">
        <w:rPr>
          <w:rFonts w:ascii="Arial" w:hAnsi="Arial" w:cs="Arial"/>
          <w:sz w:val="22"/>
          <w:szCs w:val="22"/>
          <w:lang w:val="fr-CH"/>
        </w:rPr>
        <w:t xml:space="preserve"> </w:t>
      </w:r>
      <w:proofErr w:type="spellStart"/>
      <w:r w:rsidR="00F715E2" w:rsidRPr="00F715E2">
        <w:rPr>
          <w:rFonts w:ascii="Arial" w:hAnsi="Arial" w:cs="Arial"/>
          <w:sz w:val="22"/>
          <w:szCs w:val="22"/>
          <w:lang w:val="fr-CH"/>
        </w:rPr>
        <w:t>Mberra</w:t>
      </w:r>
      <w:proofErr w:type="spellEnd"/>
      <w:r w:rsidR="00F715E2" w:rsidRPr="00F715E2">
        <w:rPr>
          <w:rFonts w:ascii="Arial" w:hAnsi="Arial" w:cs="Arial"/>
          <w:sz w:val="22"/>
          <w:szCs w:val="22"/>
          <w:lang w:val="fr-CH"/>
        </w:rPr>
        <w:t xml:space="preserve">, </w:t>
      </w:r>
      <w:proofErr w:type="spellStart"/>
      <w:r w:rsidR="00F715E2" w:rsidRPr="00F715E2">
        <w:rPr>
          <w:rFonts w:ascii="Arial" w:hAnsi="Arial" w:cs="Arial"/>
          <w:sz w:val="22"/>
          <w:szCs w:val="22"/>
          <w:lang w:val="fr-CH"/>
        </w:rPr>
        <w:t>Bassikinu</w:t>
      </w:r>
      <w:proofErr w:type="spellEnd"/>
      <w:r w:rsidR="00F715E2" w:rsidRPr="00F715E2">
        <w:rPr>
          <w:rFonts w:ascii="Arial" w:hAnsi="Arial" w:cs="Arial"/>
          <w:sz w:val="22"/>
          <w:szCs w:val="22"/>
          <w:lang w:val="fr-CH"/>
        </w:rPr>
        <w:t>)</w:t>
      </w:r>
    </w:p>
    <w:p w14:paraId="6006EDCC" w14:textId="77777777" w:rsidR="003421ED" w:rsidRPr="000B493C" w:rsidRDefault="003421ED" w:rsidP="003421ED">
      <w:pPr>
        <w:tabs>
          <w:tab w:val="left" w:pos="3060"/>
          <w:tab w:val="decimal" w:pos="9498"/>
        </w:tabs>
        <w:ind w:right="567"/>
        <w:jc w:val="both"/>
        <w:rPr>
          <w:rFonts w:ascii="Arial" w:hAnsi="Arial" w:cs="Arial"/>
          <w:sz w:val="22"/>
          <w:szCs w:val="22"/>
          <w:lang w:val="fr-CH"/>
        </w:rPr>
      </w:pPr>
    </w:p>
    <w:p w14:paraId="41E048D6" w14:textId="7C59BA6A" w:rsidR="003421ED" w:rsidRPr="00EE0BA4" w:rsidRDefault="003421ED" w:rsidP="003421ED">
      <w:pPr>
        <w:tabs>
          <w:tab w:val="left" w:pos="3060"/>
          <w:tab w:val="decimal" w:pos="9498"/>
        </w:tabs>
        <w:ind w:right="567"/>
        <w:jc w:val="both"/>
        <w:rPr>
          <w:rFonts w:ascii="Arial" w:hAnsi="Arial" w:cs="Arial"/>
          <w:b/>
          <w:bCs/>
          <w:sz w:val="22"/>
          <w:szCs w:val="22"/>
        </w:rPr>
      </w:pPr>
      <w:r w:rsidRPr="00EE0BA4">
        <w:rPr>
          <w:rFonts w:ascii="Arial" w:hAnsi="Arial" w:cs="Arial"/>
          <w:b/>
          <w:bCs/>
          <w:sz w:val="22"/>
          <w:szCs w:val="22"/>
        </w:rPr>
        <w:t>1</w:t>
      </w:r>
      <w:r w:rsidR="003D65A1">
        <w:rPr>
          <w:rFonts w:ascii="Arial" w:hAnsi="Arial" w:cs="Arial"/>
          <w:b/>
          <w:bCs/>
          <w:sz w:val="22"/>
          <w:szCs w:val="22"/>
        </w:rPr>
        <w:t>0</w:t>
      </w:r>
      <w:r w:rsidRPr="00EE0BA4">
        <w:rPr>
          <w:rFonts w:ascii="Arial" w:hAnsi="Arial" w:cs="Arial"/>
          <w:b/>
          <w:bCs/>
          <w:sz w:val="22"/>
          <w:szCs w:val="22"/>
        </w:rPr>
        <w:t>.  Description des tâches :</w:t>
      </w:r>
    </w:p>
    <w:p w14:paraId="545716A7" w14:textId="77777777" w:rsidR="003421ED" w:rsidRPr="003E62AE" w:rsidRDefault="003421ED" w:rsidP="003421ED">
      <w:pPr>
        <w:tabs>
          <w:tab w:val="decimal" w:pos="9498"/>
        </w:tabs>
        <w:ind w:right="567"/>
        <w:jc w:val="both"/>
        <w:rPr>
          <w:rFonts w:ascii="Arial" w:hAnsi="Arial" w:cs="Arial"/>
          <w:bCs/>
          <w:sz w:val="22"/>
          <w:szCs w:val="22"/>
        </w:rPr>
      </w:pPr>
    </w:p>
    <w:p w14:paraId="6F0F723C" w14:textId="30E3D051" w:rsidR="000E04A4" w:rsidRPr="003E62AE" w:rsidRDefault="003421ED" w:rsidP="000E04A4">
      <w:pPr>
        <w:ind w:right="46"/>
        <w:jc w:val="both"/>
        <w:rPr>
          <w:rFonts w:ascii="Arial" w:hAnsi="Arial" w:cs="Arial"/>
          <w:i/>
          <w:iCs/>
          <w:sz w:val="22"/>
          <w:szCs w:val="22"/>
        </w:rPr>
      </w:pPr>
      <w:bookmarkStart w:id="1" w:name="_Hlk37663974"/>
      <w:r w:rsidRPr="003E62AE">
        <w:rPr>
          <w:rFonts w:ascii="Arial" w:hAnsi="Arial" w:cs="Arial"/>
          <w:i/>
          <w:iCs/>
          <w:sz w:val="22"/>
          <w:szCs w:val="22"/>
        </w:rPr>
        <w:t>Sous la supervision directe d</w:t>
      </w:r>
      <w:r w:rsidR="00EE0BA4" w:rsidRPr="003E62AE">
        <w:rPr>
          <w:rFonts w:ascii="Arial" w:hAnsi="Arial" w:cs="Arial"/>
          <w:i/>
          <w:iCs/>
          <w:sz w:val="22"/>
          <w:szCs w:val="22"/>
        </w:rPr>
        <w:t xml:space="preserve">e la </w:t>
      </w:r>
      <w:bookmarkStart w:id="2" w:name="_Hlk47780499"/>
      <w:r w:rsidR="00EE0BA4" w:rsidRPr="003E62AE">
        <w:rPr>
          <w:rFonts w:ascii="Arial" w:hAnsi="Arial" w:cs="Arial"/>
          <w:i/>
          <w:iCs/>
          <w:sz w:val="22"/>
          <w:szCs w:val="22"/>
        </w:rPr>
        <w:t xml:space="preserve">Direction </w:t>
      </w:r>
      <w:proofErr w:type="spellStart"/>
      <w:r w:rsidR="00EE0BA4" w:rsidRPr="003E62AE">
        <w:rPr>
          <w:rFonts w:ascii="Arial" w:hAnsi="Arial" w:cs="Arial"/>
          <w:sz w:val="22"/>
          <w:szCs w:val="22"/>
        </w:rPr>
        <w:t>Direction</w:t>
      </w:r>
      <w:proofErr w:type="spellEnd"/>
      <w:r w:rsidR="00EE0BA4" w:rsidRPr="003E62AE">
        <w:rPr>
          <w:rFonts w:ascii="Arial" w:hAnsi="Arial" w:cs="Arial"/>
          <w:sz w:val="22"/>
          <w:szCs w:val="22"/>
        </w:rPr>
        <w:t xml:space="preserve"> de la Lutte contre les maladies Transmissibles (DLMT) </w:t>
      </w:r>
      <w:bookmarkEnd w:id="2"/>
      <w:r w:rsidR="00EE0BA4" w:rsidRPr="003E62AE">
        <w:rPr>
          <w:rFonts w:ascii="Arial" w:hAnsi="Arial" w:cs="Arial"/>
          <w:i/>
          <w:iCs/>
          <w:sz w:val="22"/>
          <w:szCs w:val="22"/>
        </w:rPr>
        <w:t>du Ministère de la sant</w:t>
      </w:r>
      <w:r w:rsidR="00EE0BA4" w:rsidRPr="003E62AE">
        <w:rPr>
          <w:rFonts w:ascii="Arial" w:hAnsi="Arial" w:cs="Arial"/>
          <w:sz w:val="22"/>
          <w:szCs w:val="22"/>
        </w:rPr>
        <w:t>é</w:t>
      </w:r>
      <w:r w:rsidR="00EE0BA4" w:rsidRPr="003E62AE">
        <w:rPr>
          <w:rFonts w:ascii="Arial" w:hAnsi="Arial" w:cs="Arial"/>
          <w:i/>
          <w:iCs/>
          <w:sz w:val="22"/>
          <w:szCs w:val="22"/>
        </w:rPr>
        <w:t xml:space="preserve"> </w:t>
      </w:r>
      <w:r w:rsidR="00F715E2">
        <w:rPr>
          <w:rFonts w:ascii="Arial" w:hAnsi="Arial" w:cs="Arial"/>
          <w:i/>
          <w:iCs/>
          <w:sz w:val="22"/>
          <w:szCs w:val="22"/>
        </w:rPr>
        <w:t>le spécialiste</w:t>
      </w:r>
      <w:r w:rsidR="000B493C">
        <w:rPr>
          <w:rFonts w:ascii="Arial" w:hAnsi="Arial" w:cs="Arial"/>
          <w:i/>
          <w:iCs/>
          <w:sz w:val="22"/>
          <w:szCs w:val="22"/>
        </w:rPr>
        <w:t xml:space="preserve"> </w:t>
      </w:r>
      <w:r w:rsidR="00F715E2">
        <w:rPr>
          <w:rFonts w:ascii="Arial" w:hAnsi="Arial" w:cs="Arial"/>
          <w:i/>
          <w:iCs/>
          <w:sz w:val="22"/>
          <w:szCs w:val="22"/>
        </w:rPr>
        <w:t xml:space="preserve">pour responsabilité l’exécution </w:t>
      </w:r>
      <w:proofErr w:type="spellStart"/>
      <w:r w:rsidR="00F715E2">
        <w:rPr>
          <w:rFonts w:ascii="Arial" w:hAnsi="Arial" w:cs="Arial"/>
          <w:i/>
          <w:iCs/>
          <w:sz w:val="22"/>
          <w:szCs w:val="22"/>
        </w:rPr>
        <w:t>des</w:t>
      </w:r>
      <w:proofErr w:type="spellEnd"/>
      <w:r w:rsidR="000B493C">
        <w:rPr>
          <w:rFonts w:ascii="Arial" w:hAnsi="Arial" w:cs="Arial"/>
          <w:i/>
          <w:iCs/>
          <w:sz w:val="22"/>
          <w:szCs w:val="22"/>
        </w:rPr>
        <w:t xml:space="preserve"> les </w:t>
      </w:r>
      <w:r w:rsidRPr="003E62AE">
        <w:rPr>
          <w:rFonts w:ascii="Arial" w:hAnsi="Arial" w:cs="Arial"/>
          <w:i/>
          <w:iCs/>
          <w:sz w:val="22"/>
          <w:szCs w:val="22"/>
        </w:rPr>
        <w:t xml:space="preserve">tâches </w:t>
      </w:r>
      <w:proofErr w:type="gramStart"/>
      <w:r w:rsidRPr="003E62AE">
        <w:rPr>
          <w:rFonts w:ascii="Arial" w:hAnsi="Arial" w:cs="Arial"/>
          <w:i/>
          <w:iCs/>
          <w:sz w:val="22"/>
          <w:szCs w:val="22"/>
        </w:rPr>
        <w:t>suivantes:</w:t>
      </w:r>
      <w:proofErr w:type="gramEnd"/>
    </w:p>
    <w:p w14:paraId="5D4AE248" w14:textId="77777777" w:rsidR="000E04A4" w:rsidRPr="003E62AE" w:rsidRDefault="000E04A4" w:rsidP="000E04A4">
      <w:pPr>
        <w:ind w:right="46"/>
        <w:jc w:val="both"/>
        <w:rPr>
          <w:rFonts w:ascii="Arial" w:hAnsi="Arial" w:cs="Arial"/>
          <w:i/>
          <w:iCs/>
          <w:sz w:val="22"/>
          <w:szCs w:val="22"/>
        </w:rPr>
      </w:pPr>
    </w:p>
    <w:bookmarkEnd w:id="1"/>
    <w:p w14:paraId="3987CD4A" w14:textId="4E55AB48" w:rsidR="000E025B" w:rsidRPr="00EE0BA4" w:rsidRDefault="00433CED" w:rsidP="000E025B">
      <w:pPr>
        <w:pStyle w:val="Paragraphedeliste"/>
        <w:numPr>
          <w:ilvl w:val="0"/>
          <w:numId w:val="18"/>
        </w:numPr>
        <w:ind w:right="46"/>
        <w:jc w:val="both"/>
        <w:rPr>
          <w:rFonts w:ascii="Arial" w:hAnsi="Arial" w:cs="Arial"/>
          <w:sz w:val="22"/>
          <w:szCs w:val="22"/>
        </w:rPr>
      </w:pPr>
      <w:r>
        <w:rPr>
          <w:rFonts w:ascii="Arial" w:hAnsi="Arial" w:cs="Arial"/>
          <w:sz w:val="22"/>
          <w:szCs w:val="22"/>
        </w:rPr>
        <w:lastRenderedPageBreak/>
        <w:t xml:space="preserve">Assurer </w:t>
      </w:r>
      <w:r w:rsidR="000E025B" w:rsidRPr="00EE0BA4">
        <w:rPr>
          <w:rFonts w:ascii="Arial" w:hAnsi="Arial" w:cs="Arial"/>
          <w:sz w:val="22"/>
          <w:szCs w:val="22"/>
        </w:rPr>
        <w:t>la coordination de la collecte, la compilation, la consolidation et l’analyse de données dans la région d’affectation de concert avec l’équipe du SLP</w:t>
      </w:r>
    </w:p>
    <w:p w14:paraId="7EB673E8" w14:textId="451BC5A8" w:rsidR="000E025B" w:rsidRDefault="000E025B" w:rsidP="000E025B">
      <w:pPr>
        <w:numPr>
          <w:ilvl w:val="0"/>
          <w:numId w:val="18"/>
        </w:numPr>
        <w:tabs>
          <w:tab w:val="num" w:pos="1080"/>
        </w:tabs>
        <w:jc w:val="both"/>
        <w:rPr>
          <w:rFonts w:ascii="Arial" w:hAnsi="Arial" w:cs="Arial"/>
          <w:sz w:val="22"/>
          <w:szCs w:val="22"/>
        </w:rPr>
      </w:pPr>
      <w:r w:rsidRPr="00EE0BA4">
        <w:rPr>
          <w:rFonts w:ascii="Arial" w:hAnsi="Arial" w:cs="Arial"/>
          <w:sz w:val="22"/>
          <w:szCs w:val="22"/>
        </w:rPr>
        <w:t>Procéder à une revue minutieuse des données dans la région d’affectation de concert avec l’équipe du Ministère de la Santé à travers la Direction de la Lutte contre les maladies Transmissibles (DLMT) et la Direction de l’Information Stratégique et de la Surveillance Épidémiologique pour la gestion des données </w:t>
      </w:r>
    </w:p>
    <w:p w14:paraId="223A1AD1" w14:textId="77777777" w:rsidR="00433CED" w:rsidRDefault="00433CED" w:rsidP="000E025B">
      <w:pPr>
        <w:numPr>
          <w:ilvl w:val="0"/>
          <w:numId w:val="18"/>
        </w:numPr>
        <w:tabs>
          <w:tab w:val="num" w:pos="1080"/>
        </w:tabs>
        <w:jc w:val="both"/>
        <w:rPr>
          <w:rFonts w:ascii="Arial" w:hAnsi="Arial" w:cs="Arial"/>
          <w:sz w:val="22"/>
          <w:szCs w:val="22"/>
        </w:rPr>
      </w:pPr>
      <w:r>
        <w:rPr>
          <w:rFonts w:ascii="Arial" w:hAnsi="Arial" w:cs="Arial"/>
          <w:sz w:val="22"/>
          <w:szCs w:val="22"/>
        </w:rPr>
        <w:t xml:space="preserve">Analyser et </w:t>
      </w:r>
      <w:proofErr w:type="spellStart"/>
      <w:r>
        <w:rPr>
          <w:rFonts w:ascii="Arial" w:hAnsi="Arial" w:cs="Arial"/>
          <w:sz w:val="22"/>
          <w:szCs w:val="22"/>
        </w:rPr>
        <w:t>verifier</w:t>
      </w:r>
      <w:proofErr w:type="spellEnd"/>
      <w:r>
        <w:rPr>
          <w:rFonts w:ascii="Arial" w:hAnsi="Arial" w:cs="Arial"/>
          <w:sz w:val="22"/>
          <w:szCs w:val="22"/>
        </w:rPr>
        <w:t xml:space="preserve"> les données collectées sur le suivi de la distribution des </w:t>
      </w:r>
      <w:proofErr w:type="spellStart"/>
      <w:r>
        <w:rPr>
          <w:rFonts w:ascii="Arial" w:hAnsi="Arial" w:cs="Arial"/>
          <w:sz w:val="22"/>
          <w:szCs w:val="22"/>
        </w:rPr>
        <w:t>moustiqaires</w:t>
      </w:r>
      <w:proofErr w:type="spellEnd"/>
      <w:r>
        <w:rPr>
          <w:rFonts w:ascii="Arial" w:hAnsi="Arial" w:cs="Arial"/>
          <w:sz w:val="22"/>
          <w:szCs w:val="22"/>
        </w:rPr>
        <w:t>, identifier les gaps et suggérer des corrections</w:t>
      </w:r>
    </w:p>
    <w:p w14:paraId="557A8E47" w14:textId="5C960829" w:rsidR="00EE0BA4" w:rsidRPr="00EE0BA4" w:rsidRDefault="00433CED" w:rsidP="000E025B">
      <w:pPr>
        <w:numPr>
          <w:ilvl w:val="0"/>
          <w:numId w:val="18"/>
        </w:numPr>
        <w:tabs>
          <w:tab w:val="num" w:pos="1080"/>
        </w:tabs>
        <w:jc w:val="both"/>
        <w:rPr>
          <w:rFonts w:ascii="Arial" w:hAnsi="Arial" w:cs="Arial"/>
          <w:sz w:val="22"/>
          <w:szCs w:val="22"/>
        </w:rPr>
      </w:pPr>
      <w:r>
        <w:rPr>
          <w:rFonts w:ascii="Arial" w:hAnsi="Arial" w:cs="Arial"/>
          <w:sz w:val="22"/>
          <w:szCs w:val="22"/>
        </w:rPr>
        <w:t xml:space="preserve">Consolider une base de données intégrée des informations sur l’axe couvert et organiser la consolidation globale </w:t>
      </w:r>
      <w:proofErr w:type="gramStart"/>
      <w:r>
        <w:rPr>
          <w:rFonts w:ascii="Arial" w:hAnsi="Arial" w:cs="Arial"/>
          <w:sz w:val="22"/>
          <w:szCs w:val="22"/>
        </w:rPr>
        <w:t>des donnée</w:t>
      </w:r>
      <w:proofErr w:type="gramEnd"/>
      <w:r>
        <w:rPr>
          <w:rFonts w:ascii="Arial" w:hAnsi="Arial" w:cs="Arial"/>
          <w:sz w:val="22"/>
          <w:szCs w:val="22"/>
        </w:rPr>
        <w:t xml:space="preserve"> au niveau central</w:t>
      </w:r>
    </w:p>
    <w:p w14:paraId="38897DEC" w14:textId="5B300542" w:rsidR="000E025B" w:rsidRPr="00EE0BA4" w:rsidRDefault="00066F88" w:rsidP="000E025B">
      <w:pPr>
        <w:numPr>
          <w:ilvl w:val="0"/>
          <w:numId w:val="18"/>
        </w:numPr>
        <w:tabs>
          <w:tab w:val="num" w:pos="1080"/>
        </w:tabs>
        <w:jc w:val="both"/>
        <w:rPr>
          <w:rFonts w:ascii="Arial" w:hAnsi="Arial" w:cs="Arial"/>
          <w:sz w:val="22"/>
          <w:szCs w:val="22"/>
        </w:rPr>
      </w:pPr>
      <w:r>
        <w:rPr>
          <w:rFonts w:ascii="Arial" w:hAnsi="Arial" w:cs="Arial"/>
          <w:sz w:val="22"/>
          <w:szCs w:val="22"/>
        </w:rPr>
        <w:t xml:space="preserve">Conduire des activités de </w:t>
      </w:r>
      <w:r w:rsidR="000E025B" w:rsidRPr="00EE0BA4">
        <w:rPr>
          <w:rFonts w:ascii="Arial" w:hAnsi="Arial" w:cs="Arial"/>
          <w:sz w:val="22"/>
          <w:szCs w:val="22"/>
        </w:rPr>
        <w:t>supervisions</w:t>
      </w:r>
      <w:r>
        <w:rPr>
          <w:rFonts w:ascii="Arial" w:hAnsi="Arial" w:cs="Arial"/>
          <w:sz w:val="22"/>
          <w:szCs w:val="22"/>
        </w:rPr>
        <w:t xml:space="preserve"> sur les axes couverts, conformément à un plan validé par le projet, et le</w:t>
      </w:r>
      <w:r w:rsidR="000E025B" w:rsidRPr="00EE0BA4">
        <w:rPr>
          <w:rFonts w:ascii="Arial" w:hAnsi="Arial" w:cs="Arial"/>
          <w:sz w:val="22"/>
          <w:szCs w:val="22"/>
        </w:rPr>
        <w:t xml:space="preserve">s données lors des activités de distribution, </w:t>
      </w:r>
      <w:r w:rsidR="00433CED">
        <w:rPr>
          <w:rFonts w:ascii="Arial" w:hAnsi="Arial" w:cs="Arial"/>
          <w:sz w:val="22"/>
          <w:szCs w:val="22"/>
        </w:rPr>
        <w:t>de formation et de logistique</w:t>
      </w:r>
      <w:r w:rsidR="000E025B" w:rsidRPr="00EE0BA4">
        <w:rPr>
          <w:rFonts w:ascii="Arial" w:hAnsi="Arial" w:cs="Arial"/>
          <w:sz w:val="22"/>
          <w:szCs w:val="22"/>
        </w:rPr>
        <w:t>, logistique inverse et formations au niveau des Wilayas, Moughataas.</w:t>
      </w:r>
    </w:p>
    <w:p w14:paraId="5012462A" w14:textId="77777777" w:rsidR="00066F88" w:rsidRDefault="00066F88" w:rsidP="000E025B">
      <w:pPr>
        <w:numPr>
          <w:ilvl w:val="0"/>
          <w:numId w:val="18"/>
        </w:numPr>
        <w:tabs>
          <w:tab w:val="num" w:pos="1080"/>
        </w:tabs>
        <w:jc w:val="both"/>
        <w:rPr>
          <w:rFonts w:ascii="Arial" w:hAnsi="Arial" w:cs="Arial"/>
          <w:sz w:val="22"/>
          <w:szCs w:val="22"/>
        </w:rPr>
      </w:pPr>
      <w:r>
        <w:rPr>
          <w:rFonts w:ascii="Arial" w:hAnsi="Arial" w:cs="Arial"/>
          <w:sz w:val="22"/>
          <w:szCs w:val="22"/>
        </w:rPr>
        <w:t>Prendre part aux activités du projet afin de s’assurer du respect des termes de référence validés</w:t>
      </w:r>
    </w:p>
    <w:p w14:paraId="4B8E7EC4" w14:textId="26E180AA" w:rsidR="000E025B" w:rsidRPr="00EE0BA4" w:rsidRDefault="000E025B" w:rsidP="000E025B">
      <w:pPr>
        <w:numPr>
          <w:ilvl w:val="0"/>
          <w:numId w:val="18"/>
        </w:numPr>
        <w:tabs>
          <w:tab w:val="num" w:pos="1080"/>
        </w:tabs>
        <w:jc w:val="both"/>
        <w:rPr>
          <w:rFonts w:ascii="Arial" w:hAnsi="Arial" w:cs="Arial"/>
          <w:sz w:val="22"/>
          <w:szCs w:val="22"/>
        </w:rPr>
      </w:pPr>
      <w:r w:rsidRPr="00EE0BA4">
        <w:rPr>
          <w:rFonts w:ascii="Arial" w:hAnsi="Arial" w:cs="Arial"/>
          <w:sz w:val="22"/>
          <w:szCs w:val="22"/>
        </w:rPr>
        <w:t>Appuyer les analys</w:t>
      </w:r>
      <w:r w:rsidR="00066F88">
        <w:rPr>
          <w:rFonts w:ascii="Arial" w:hAnsi="Arial" w:cs="Arial"/>
          <w:sz w:val="22"/>
          <w:szCs w:val="22"/>
        </w:rPr>
        <w:t>t</w:t>
      </w:r>
      <w:r w:rsidRPr="00EE0BA4">
        <w:rPr>
          <w:rFonts w:ascii="Arial" w:hAnsi="Arial" w:cs="Arial"/>
          <w:sz w:val="22"/>
          <w:szCs w:val="22"/>
        </w:rPr>
        <w:t xml:space="preserve">es </w:t>
      </w:r>
      <w:proofErr w:type="spellStart"/>
      <w:r w:rsidRPr="00EE0BA4">
        <w:rPr>
          <w:rFonts w:ascii="Arial" w:hAnsi="Arial" w:cs="Arial"/>
          <w:sz w:val="22"/>
          <w:szCs w:val="22"/>
        </w:rPr>
        <w:t>financièr</w:t>
      </w:r>
      <w:r w:rsidR="00066F88">
        <w:rPr>
          <w:rFonts w:ascii="Arial" w:hAnsi="Arial" w:cs="Arial"/>
          <w:sz w:val="22"/>
          <w:szCs w:val="22"/>
        </w:rPr>
        <w:t>s</w:t>
      </w:r>
      <w:proofErr w:type="spellEnd"/>
      <w:r w:rsidRPr="00EE0BA4">
        <w:rPr>
          <w:rFonts w:ascii="Arial" w:hAnsi="Arial" w:cs="Arial"/>
          <w:sz w:val="22"/>
          <w:szCs w:val="22"/>
        </w:rPr>
        <w:t xml:space="preserve"> dans la préparation des </w:t>
      </w:r>
      <w:r w:rsidR="00D67592">
        <w:rPr>
          <w:rFonts w:ascii="Arial" w:hAnsi="Arial" w:cs="Arial"/>
          <w:sz w:val="22"/>
          <w:szCs w:val="22"/>
        </w:rPr>
        <w:t xml:space="preserve">activités de </w:t>
      </w:r>
      <w:r w:rsidRPr="00EE0BA4">
        <w:rPr>
          <w:rFonts w:ascii="Arial" w:hAnsi="Arial" w:cs="Arial"/>
          <w:sz w:val="22"/>
          <w:szCs w:val="22"/>
        </w:rPr>
        <w:t xml:space="preserve">paiements (récupération </w:t>
      </w:r>
      <w:r w:rsidR="00D67592">
        <w:rPr>
          <w:rFonts w:ascii="Arial" w:hAnsi="Arial" w:cs="Arial"/>
          <w:sz w:val="22"/>
          <w:szCs w:val="22"/>
        </w:rPr>
        <w:t xml:space="preserve">et confirmation </w:t>
      </w:r>
      <w:r w:rsidRPr="00EE0BA4">
        <w:rPr>
          <w:rFonts w:ascii="Arial" w:hAnsi="Arial" w:cs="Arial"/>
          <w:sz w:val="22"/>
          <w:szCs w:val="22"/>
        </w:rPr>
        <w:t xml:space="preserve">des listes de présence, </w:t>
      </w:r>
      <w:r w:rsidR="00D67592">
        <w:rPr>
          <w:rFonts w:ascii="Arial" w:hAnsi="Arial" w:cs="Arial"/>
          <w:sz w:val="22"/>
          <w:szCs w:val="22"/>
        </w:rPr>
        <w:t xml:space="preserve">récupération des </w:t>
      </w:r>
      <w:r w:rsidRPr="00EE0BA4">
        <w:rPr>
          <w:rFonts w:ascii="Arial" w:hAnsi="Arial" w:cs="Arial"/>
          <w:sz w:val="22"/>
          <w:szCs w:val="22"/>
        </w:rPr>
        <w:t xml:space="preserve">rapports de formation et de supervision lors des activités de formation, de dénombrement, de distribution, suivi et accrochage, logistique inverse au niveau des Wilayas, </w:t>
      </w:r>
      <w:proofErr w:type="spellStart"/>
      <w:r w:rsidRPr="00EE0BA4">
        <w:rPr>
          <w:rFonts w:ascii="Arial" w:hAnsi="Arial" w:cs="Arial"/>
          <w:sz w:val="22"/>
          <w:szCs w:val="22"/>
        </w:rPr>
        <w:t>Moughataas</w:t>
      </w:r>
      <w:proofErr w:type="spellEnd"/>
      <w:r w:rsidR="00D67592">
        <w:rPr>
          <w:rFonts w:ascii="Arial" w:hAnsi="Arial" w:cs="Arial"/>
          <w:sz w:val="22"/>
          <w:szCs w:val="22"/>
        </w:rPr>
        <w:t>)</w:t>
      </w:r>
      <w:r w:rsidRPr="00EE0BA4">
        <w:rPr>
          <w:rFonts w:ascii="Arial" w:hAnsi="Arial" w:cs="Arial"/>
          <w:sz w:val="22"/>
          <w:szCs w:val="22"/>
        </w:rPr>
        <w:t>.</w:t>
      </w:r>
    </w:p>
    <w:p w14:paraId="5E5D8779" w14:textId="04A3A027" w:rsidR="000E025B" w:rsidRPr="00EE0BA4" w:rsidRDefault="000E025B" w:rsidP="000E025B">
      <w:pPr>
        <w:numPr>
          <w:ilvl w:val="0"/>
          <w:numId w:val="18"/>
        </w:numPr>
        <w:tabs>
          <w:tab w:val="num" w:pos="1080"/>
        </w:tabs>
        <w:jc w:val="both"/>
        <w:rPr>
          <w:rFonts w:ascii="Arial" w:hAnsi="Arial" w:cs="Arial"/>
          <w:sz w:val="22"/>
          <w:szCs w:val="22"/>
        </w:rPr>
      </w:pPr>
      <w:r w:rsidRPr="00EE0BA4">
        <w:rPr>
          <w:rFonts w:ascii="Arial" w:hAnsi="Arial" w:cs="Arial"/>
          <w:sz w:val="22"/>
          <w:szCs w:val="22"/>
        </w:rPr>
        <w:t xml:space="preserve">Procéder à la </w:t>
      </w:r>
      <w:r w:rsidR="00E160F7">
        <w:rPr>
          <w:rFonts w:ascii="Arial" w:hAnsi="Arial" w:cs="Arial"/>
          <w:sz w:val="22"/>
          <w:szCs w:val="22"/>
        </w:rPr>
        <w:t>l’élaboration</w:t>
      </w:r>
      <w:r w:rsidRPr="00EE0BA4">
        <w:rPr>
          <w:rFonts w:ascii="Arial" w:hAnsi="Arial" w:cs="Arial"/>
          <w:sz w:val="22"/>
          <w:szCs w:val="22"/>
        </w:rPr>
        <w:t xml:space="preserve"> des rapports trimestriels d’exécution du projet</w:t>
      </w:r>
      <w:r w:rsidR="00E160F7">
        <w:rPr>
          <w:rFonts w:ascii="Arial" w:hAnsi="Arial" w:cs="Arial"/>
          <w:sz w:val="22"/>
          <w:szCs w:val="22"/>
        </w:rPr>
        <w:t xml:space="preserve"> en veillant à documenter les indicateurs de performances validés par le projet</w:t>
      </w:r>
      <w:r w:rsidRPr="00EE0BA4">
        <w:rPr>
          <w:rFonts w:ascii="Arial" w:hAnsi="Arial" w:cs="Arial"/>
          <w:sz w:val="22"/>
          <w:szCs w:val="22"/>
        </w:rPr>
        <w:t>.</w:t>
      </w:r>
      <w:r w:rsidR="00E160F7">
        <w:rPr>
          <w:rFonts w:ascii="Arial" w:hAnsi="Arial" w:cs="Arial"/>
          <w:sz w:val="22"/>
          <w:szCs w:val="22"/>
        </w:rPr>
        <w:t xml:space="preserve"> Veiller à ressortir la </w:t>
      </w:r>
      <w:proofErr w:type="spellStart"/>
      <w:r w:rsidR="00E160F7">
        <w:rPr>
          <w:rFonts w:ascii="Arial" w:hAnsi="Arial" w:cs="Arial"/>
          <w:sz w:val="22"/>
          <w:szCs w:val="22"/>
        </w:rPr>
        <w:t>désgrgation</w:t>
      </w:r>
      <w:proofErr w:type="spellEnd"/>
      <w:r w:rsidR="00E160F7">
        <w:rPr>
          <w:rFonts w:ascii="Arial" w:hAnsi="Arial" w:cs="Arial"/>
          <w:sz w:val="22"/>
          <w:szCs w:val="22"/>
        </w:rPr>
        <w:t xml:space="preserve"> par genre, et profil de ménages ;</w:t>
      </w:r>
    </w:p>
    <w:p w14:paraId="45231136" w14:textId="42F2AFDA" w:rsidR="000E025B" w:rsidRPr="00EE0BA4" w:rsidRDefault="000E025B" w:rsidP="000E025B">
      <w:pPr>
        <w:numPr>
          <w:ilvl w:val="0"/>
          <w:numId w:val="18"/>
        </w:numPr>
        <w:tabs>
          <w:tab w:val="num" w:pos="1080"/>
        </w:tabs>
        <w:jc w:val="both"/>
        <w:rPr>
          <w:rFonts w:ascii="Arial" w:hAnsi="Arial" w:cs="Arial"/>
          <w:sz w:val="22"/>
          <w:szCs w:val="22"/>
        </w:rPr>
      </w:pPr>
      <w:r w:rsidRPr="00EE0BA4">
        <w:rPr>
          <w:rFonts w:ascii="Arial" w:hAnsi="Arial" w:cs="Arial"/>
          <w:sz w:val="22"/>
          <w:szCs w:val="22"/>
        </w:rPr>
        <w:t>P</w:t>
      </w:r>
      <w:r w:rsidR="00E160F7">
        <w:rPr>
          <w:rFonts w:ascii="Arial" w:hAnsi="Arial" w:cs="Arial"/>
          <w:sz w:val="22"/>
          <w:szCs w:val="22"/>
        </w:rPr>
        <w:t>rendre part aux activités de</w:t>
      </w:r>
      <w:r w:rsidRPr="00EE0BA4">
        <w:rPr>
          <w:rFonts w:ascii="Arial" w:hAnsi="Arial" w:cs="Arial"/>
          <w:sz w:val="22"/>
          <w:szCs w:val="22"/>
        </w:rPr>
        <w:t xml:space="preserve"> renforcements de</w:t>
      </w:r>
      <w:r w:rsidR="00E160F7">
        <w:rPr>
          <w:rFonts w:ascii="Arial" w:hAnsi="Arial" w:cs="Arial"/>
          <w:sz w:val="22"/>
          <w:szCs w:val="22"/>
        </w:rPr>
        <w:t>s</w:t>
      </w:r>
      <w:r w:rsidRPr="00EE0BA4">
        <w:rPr>
          <w:rFonts w:ascii="Arial" w:hAnsi="Arial" w:cs="Arial"/>
          <w:sz w:val="22"/>
          <w:szCs w:val="22"/>
        </w:rPr>
        <w:t xml:space="preserve"> capacité</w:t>
      </w:r>
      <w:r w:rsidR="00E160F7">
        <w:rPr>
          <w:rFonts w:ascii="Arial" w:hAnsi="Arial" w:cs="Arial"/>
          <w:sz w:val="22"/>
          <w:szCs w:val="22"/>
          <w:lang w:val="fr-CH"/>
        </w:rPr>
        <w:t xml:space="preserve">s </w:t>
      </w:r>
      <w:r w:rsidRPr="00EE0BA4">
        <w:rPr>
          <w:rFonts w:ascii="Arial" w:hAnsi="Arial" w:cs="Arial"/>
          <w:sz w:val="22"/>
          <w:szCs w:val="22"/>
        </w:rPr>
        <w:t>des équipes du SLP</w:t>
      </w:r>
    </w:p>
    <w:p w14:paraId="01BF49C6" w14:textId="1F5EBF35" w:rsidR="000E025B" w:rsidRPr="00EE0BA4" w:rsidRDefault="00E160F7" w:rsidP="000E025B">
      <w:pPr>
        <w:numPr>
          <w:ilvl w:val="0"/>
          <w:numId w:val="18"/>
        </w:numPr>
        <w:tabs>
          <w:tab w:val="num" w:pos="1080"/>
        </w:tabs>
        <w:jc w:val="both"/>
        <w:rPr>
          <w:rFonts w:ascii="Arial" w:hAnsi="Arial" w:cs="Arial"/>
          <w:sz w:val="22"/>
          <w:szCs w:val="22"/>
        </w:rPr>
      </w:pPr>
      <w:r>
        <w:rPr>
          <w:rFonts w:ascii="Arial" w:hAnsi="Arial" w:cs="Arial"/>
          <w:sz w:val="22"/>
          <w:szCs w:val="22"/>
        </w:rPr>
        <w:t>En collaboration avec les informaticiens (Ministère de la santé, SENLS, PNUD) m</w:t>
      </w:r>
      <w:r w:rsidR="000E025B" w:rsidRPr="00EE0BA4">
        <w:rPr>
          <w:rFonts w:ascii="Arial" w:hAnsi="Arial" w:cs="Arial"/>
          <w:sz w:val="22"/>
          <w:szCs w:val="22"/>
        </w:rPr>
        <w:t xml:space="preserve">ettre en place un archivage </w:t>
      </w:r>
      <w:r>
        <w:rPr>
          <w:rFonts w:ascii="Arial" w:hAnsi="Arial" w:cs="Arial"/>
          <w:sz w:val="22"/>
          <w:szCs w:val="22"/>
        </w:rPr>
        <w:t xml:space="preserve">électronique </w:t>
      </w:r>
      <w:r w:rsidR="000E025B" w:rsidRPr="00EE0BA4">
        <w:rPr>
          <w:rFonts w:ascii="Arial" w:hAnsi="Arial" w:cs="Arial"/>
          <w:sz w:val="22"/>
          <w:szCs w:val="22"/>
        </w:rPr>
        <w:t xml:space="preserve">adéquat de tous les dossiers programmatiques de la CDM. </w:t>
      </w:r>
    </w:p>
    <w:p w14:paraId="4E04DEA4" w14:textId="77777777" w:rsidR="000E025B" w:rsidRPr="00EE0BA4" w:rsidRDefault="000E025B" w:rsidP="000E025B">
      <w:pPr>
        <w:numPr>
          <w:ilvl w:val="0"/>
          <w:numId w:val="18"/>
        </w:numPr>
        <w:spacing w:before="100" w:beforeAutospacing="1" w:after="100" w:afterAutospacing="1"/>
        <w:rPr>
          <w:rFonts w:ascii="Arial" w:hAnsi="Arial" w:cs="Arial"/>
          <w:sz w:val="22"/>
          <w:szCs w:val="22"/>
          <w:lang w:eastAsia="fr-FR"/>
        </w:rPr>
      </w:pPr>
      <w:r w:rsidRPr="00EE0BA4">
        <w:rPr>
          <w:rFonts w:ascii="Arial" w:hAnsi="Arial" w:cs="Arial"/>
          <w:sz w:val="22"/>
          <w:szCs w:val="22"/>
          <w:lang w:eastAsia="fr-FR"/>
        </w:rPr>
        <w:t>Maintenir un système de gestion documentaire du progrès et des résultats du projet (rapport d’activités, études, etc.</w:t>
      </w:r>
      <w:proofErr w:type="gramStart"/>
      <w:r w:rsidRPr="00EE0BA4">
        <w:rPr>
          <w:rFonts w:ascii="Arial" w:hAnsi="Arial" w:cs="Arial"/>
          <w:sz w:val="22"/>
          <w:szCs w:val="22"/>
          <w:lang w:eastAsia="fr-FR"/>
        </w:rPr>
        <w:t>);</w:t>
      </w:r>
      <w:proofErr w:type="gramEnd"/>
    </w:p>
    <w:p w14:paraId="2BDE0CC0" w14:textId="77777777" w:rsidR="000E025B" w:rsidRPr="00EE0BA4" w:rsidRDefault="000E025B" w:rsidP="000E025B">
      <w:pPr>
        <w:numPr>
          <w:ilvl w:val="0"/>
          <w:numId w:val="18"/>
        </w:numPr>
        <w:spacing w:before="100" w:beforeAutospacing="1" w:after="100" w:afterAutospacing="1"/>
        <w:jc w:val="both"/>
        <w:rPr>
          <w:rFonts w:ascii="Arial" w:hAnsi="Arial" w:cs="Arial"/>
          <w:sz w:val="22"/>
          <w:szCs w:val="22"/>
          <w:lang w:eastAsia="fr-FR"/>
        </w:rPr>
      </w:pPr>
      <w:r w:rsidRPr="00EE0BA4">
        <w:rPr>
          <w:rFonts w:ascii="Arial" w:hAnsi="Arial" w:cs="Arial"/>
          <w:sz w:val="22"/>
          <w:szCs w:val="22"/>
          <w:lang w:eastAsia="fr-FR"/>
        </w:rPr>
        <w:t>Appuyer dans le développement et la production d’instruments et matériels de communication et de plaidoyer pour les campagnes de sensibilisation, y compris les notes d’information, les dépliants et les communiqués de presse ;</w:t>
      </w:r>
    </w:p>
    <w:p w14:paraId="78E1FA9D" w14:textId="09A9A115" w:rsidR="000E025B" w:rsidRPr="00EE0BA4" w:rsidRDefault="000E025B" w:rsidP="000E025B">
      <w:pPr>
        <w:numPr>
          <w:ilvl w:val="0"/>
          <w:numId w:val="18"/>
        </w:numPr>
        <w:jc w:val="both"/>
        <w:rPr>
          <w:rFonts w:ascii="Arial" w:hAnsi="Arial" w:cs="Arial"/>
          <w:sz w:val="22"/>
          <w:szCs w:val="22"/>
        </w:rPr>
      </w:pPr>
      <w:r w:rsidRPr="00EE0BA4">
        <w:rPr>
          <w:rFonts w:ascii="Arial" w:hAnsi="Arial" w:cs="Arial"/>
          <w:sz w:val="22"/>
          <w:szCs w:val="22"/>
        </w:rPr>
        <w:t>Effectuer la vérification et la validation des données sur le terrain, en consultation avec  le SLP</w:t>
      </w:r>
    </w:p>
    <w:p w14:paraId="276761D4" w14:textId="2F64E09A" w:rsidR="000E025B" w:rsidRPr="000C6AA9" w:rsidRDefault="000E025B" w:rsidP="009542EF">
      <w:pPr>
        <w:numPr>
          <w:ilvl w:val="0"/>
          <w:numId w:val="18"/>
        </w:numPr>
        <w:tabs>
          <w:tab w:val="num" w:pos="1080"/>
        </w:tabs>
        <w:jc w:val="both"/>
        <w:rPr>
          <w:rFonts w:ascii="Arial" w:hAnsi="Arial" w:cs="Arial"/>
          <w:sz w:val="22"/>
          <w:szCs w:val="22"/>
        </w:rPr>
      </w:pPr>
      <w:r w:rsidRPr="000C6AA9">
        <w:rPr>
          <w:rFonts w:ascii="Arial" w:hAnsi="Arial" w:cs="Arial"/>
          <w:sz w:val="22"/>
          <w:szCs w:val="22"/>
          <w:lang w:val="fr-CH"/>
        </w:rPr>
        <w:t>Assurer toute autre tâche selon les besoins et sur demande du Ministère de la santé</w:t>
      </w:r>
      <w:r w:rsidR="000C6AA9">
        <w:rPr>
          <w:rFonts w:ascii="Arial" w:hAnsi="Arial" w:cs="Arial"/>
          <w:sz w:val="22"/>
          <w:szCs w:val="22"/>
          <w:lang w:val="fr-CH"/>
        </w:rPr>
        <w:t xml:space="preserve"> et du PNUD.</w:t>
      </w:r>
    </w:p>
    <w:p w14:paraId="0C6EC41D" w14:textId="77777777" w:rsidR="000E025B" w:rsidRPr="00EE0BA4" w:rsidRDefault="000E025B" w:rsidP="000E025B">
      <w:pPr>
        <w:ind w:left="480"/>
        <w:jc w:val="both"/>
        <w:rPr>
          <w:rFonts w:ascii="Arial" w:hAnsi="Arial" w:cs="Arial"/>
          <w:sz w:val="22"/>
          <w:szCs w:val="22"/>
        </w:rPr>
      </w:pPr>
    </w:p>
    <w:p w14:paraId="4103ADBA" w14:textId="63E073DF" w:rsidR="003421ED" w:rsidRPr="00EE0BA4" w:rsidRDefault="003421ED" w:rsidP="003421ED">
      <w:pPr>
        <w:tabs>
          <w:tab w:val="num" w:pos="480"/>
          <w:tab w:val="decimal" w:pos="9498"/>
        </w:tabs>
        <w:ind w:right="423"/>
        <w:jc w:val="both"/>
        <w:rPr>
          <w:rFonts w:ascii="Arial" w:hAnsi="Arial" w:cs="Arial"/>
          <w:b/>
          <w:bCs/>
          <w:sz w:val="22"/>
          <w:szCs w:val="22"/>
        </w:rPr>
      </w:pPr>
      <w:r w:rsidRPr="00EE0BA4">
        <w:rPr>
          <w:rFonts w:ascii="Arial" w:hAnsi="Arial" w:cs="Arial"/>
          <w:b/>
          <w:bCs/>
          <w:sz w:val="22"/>
          <w:szCs w:val="22"/>
        </w:rPr>
        <w:t>1</w:t>
      </w:r>
      <w:r w:rsidR="003D65A1">
        <w:rPr>
          <w:rFonts w:ascii="Arial" w:hAnsi="Arial" w:cs="Arial"/>
          <w:b/>
          <w:bCs/>
          <w:sz w:val="22"/>
          <w:szCs w:val="22"/>
        </w:rPr>
        <w:t>1</w:t>
      </w:r>
      <w:r w:rsidRPr="00EE0BA4">
        <w:rPr>
          <w:rFonts w:ascii="Arial" w:hAnsi="Arial" w:cs="Arial"/>
          <w:b/>
          <w:bCs/>
          <w:sz w:val="22"/>
          <w:szCs w:val="22"/>
        </w:rPr>
        <w:t>.  Résultats attendus :</w:t>
      </w:r>
    </w:p>
    <w:p w14:paraId="25A83357" w14:textId="77777777" w:rsidR="00095A39" w:rsidRPr="00EE0BA4" w:rsidRDefault="00095A39" w:rsidP="003421ED">
      <w:pPr>
        <w:tabs>
          <w:tab w:val="num" w:pos="480"/>
          <w:tab w:val="decimal" w:pos="9498"/>
        </w:tabs>
        <w:ind w:right="423"/>
        <w:jc w:val="both"/>
        <w:rPr>
          <w:rFonts w:ascii="Arial" w:hAnsi="Arial" w:cs="Arial"/>
          <w:b/>
          <w:bCs/>
          <w:sz w:val="22"/>
          <w:szCs w:val="22"/>
        </w:rPr>
      </w:pPr>
    </w:p>
    <w:p w14:paraId="7FD44C9E" w14:textId="298E1F4D" w:rsidR="000C6AA9" w:rsidRDefault="000C6AA9" w:rsidP="00134565">
      <w:pPr>
        <w:numPr>
          <w:ilvl w:val="0"/>
          <w:numId w:val="5"/>
        </w:numPr>
        <w:tabs>
          <w:tab w:val="clear" w:pos="720"/>
          <w:tab w:val="num" w:pos="360"/>
        </w:tabs>
        <w:ind w:left="360" w:right="-1"/>
        <w:jc w:val="both"/>
        <w:rPr>
          <w:rFonts w:ascii="Arial" w:hAnsi="Arial" w:cs="Arial"/>
          <w:sz w:val="22"/>
          <w:szCs w:val="22"/>
        </w:rPr>
      </w:pPr>
      <w:r>
        <w:rPr>
          <w:rFonts w:ascii="Arial" w:hAnsi="Arial" w:cs="Arial"/>
          <w:sz w:val="22"/>
          <w:szCs w:val="22"/>
        </w:rPr>
        <w:t xml:space="preserve">Une base de données </w:t>
      </w:r>
      <w:proofErr w:type="spellStart"/>
      <w:r>
        <w:rPr>
          <w:rFonts w:ascii="Arial" w:hAnsi="Arial" w:cs="Arial"/>
          <w:sz w:val="22"/>
          <w:szCs w:val="22"/>
        </w:rPr>
        <w:t>déasgrées</w:t>
      </w:r>
      <w:proofErr w:type="spellEnd"/>
      <w:r>
        <w:rPr>
          <w:rFonts w:ascii="Arial" w:hAnsi="Arial" w:cs="Arial"/>
          <w:sz w:val="22"/>
          <w:szCs w:val="22"/>
        </w:rPr>
        <w:t xml:space="preserve"> par axe sur les informations de la </w:t>
      </w:r>
      <w:proofErr w:type="spellStart"/>
      <w:r>
        <w:rPr>
          <w:rFonts w:ascii="Arial" w:hAnsi="Arial" w:cs="Arial"/>
          <w:sz w:val="22"/>
          <w:szCs w:val="22"/>
        </w:rPr>
        <w:t>camapgne</w:t>
      </w:r>
      <w:proofErr w:type="spellEnd"/>
      <w:r>
        <w:rPr>
          <w:rFonts w:ascii="Arial" w:hAnsi="Arial" w:cs="Arial"/>
          <w:sz w:val="22"/>
          <w:szCs w:val="22"/>
        </w:rPr>
        <w:t> ;</w:t>
      </w:r>
    </w:p>
    <w:p w14:paraId="3DC6672B" w14:textId="77777777" w:rsidR="000C6AA9" w:rsidRDefault="000C6AA9" w:rsidP="00134565">
      <w:pPr>
        <w:numPr>
          <w:ilvl w:val="0"/>
          <w:numId w:val="5"/>
        </w:numPr>
        <w:tabs>
          <w:tab w:val="clear" w:pos="720"/>
          <w:tab w:val="num" w:pos="360"/>
        </w:tabs>
        <w:ind w:left="360" w:right="-1"/>
        <w:jc w:val="both"/>
        <w:rPr>
          <w:rFonts w:ascii="Arial" w:hAnsi="Arial" w:cs="Arial"/>
          <w:sz w:val="22"/>
          <w:szCs w:val="22"/>
        </w:rPr>
      </w:pPr>
      <w:r>
        <w:rPr>
          <w:rFonts w:ascii="Arial" w:hAnsi="Arial" w:cs="Arial"/>
          <w:sz w:val="22"/>
          <w:szCs w:val="22"/>
        </w:rPr>
        <w:t xml:space="preserve">2 rapports trimestriel renseignant les indicateurs </w:t>
      </w:r>
      <w:proofErr w:type="spellStart"/>
      <w:r>
        <w:rPr>
          <w:rFonts w:ascii="Arial" w:hAnsi="Arial" w:cs="Arial"/>
          <w:sz w:val="22"/>
          <w:szCs w:val="22"/>
        </w:rPr>
        <w:t>désagrés</w:t>
      </w:r>
      <w:proofErr w:type="spellEnd"/>
      <w:r>
        <w:rPr>
          <w:rFonts w:ascii="Arial" w:hAnsi="Arial" w:cs="Arial"/>
          <w:sz w:val="22"/>
          <w:szCs w:val="22"/>
        </w:rPr>
        <w:t xml:space="preserve"> de performance du projet, ainsi qu’un rapport de fin de </w:t>
      </w:r>
      <w:proofErr w:type="spellStart"/>
      <w:r>
        <w:rPr>
          <w:rFonts w:ascii="Arial" w:hAnsi="Arial" w:cs="Arial"/>
          <w:sz w:val="22"/>
          <w:szCs w:val="22"/>
        </w:rPr>
        <w:t>camapagne</w:t>
      </w:r>
      <w:proofErr w:type="spellEnd"/>
      <w:r>
        <w:rPr>
          <w:rFonts w:ascii="Arial" w:hAnsi="Arial" w:cs="Arial"/>
          <w:sz w:val="22"/>
          <w:szCs w:val="22"/>
        </w:rPr>
        <w:t xml:space="preserve"> sur l’axe couvert ;</w:t>
      </w:r>
    </w:p>
    <w:p w14:paraId="022331C8" w14:textId="77777777" w:rsidR="000C6AA9" w:rsidRDefault="000C6AA9" w:rsidP="00134565">
      <w:pPr>
        <w:numPr>
          <w:ilvl w:val="0"/>
          <w:numId w:val="5"/>
        </w:numPr>
        <w:tabs>
          <w:tab w:val="clear" w:pos="720"/>
          <w:tab w:val="num" w:pos="360"/>
        </w:tabs>
        <w:ind w:left="360" w:right="-1"/>
        <w:jc w:val="both"/>
        <w:rPr>
          <w:rFonts w:ascii="Arial" w:hAnsi="Arial" w:cs="Arial"/>
          <w:sz w:val="22"/>
          <w:szCs w:val="22"/>
        </w:rPr>
      </w:pPr>
      <w:r>
        <w:rPr>
          <w:rFonts w:ascii="Arial" w:hAnsi="Arial" w:cs="Arial"/>
          <w:sz w:val="22"/>
          <w:szCs w:val="22"/>
        </w:rPr>
        <w:t>Des rapports de mission de supervision et de participation aux activités de renforcement des capacités</w:t>
      </w:r>
    </w:p>
    <w:p w14:paraId="13845A35" w14:textId="77777777" w:rsidR="000C6AA9" w:rsidRDefault="000C6AA9" w:rsidP="00134565">
      <w:pPr>
        <w:numPr>
          <w:ilvl w:val="0"/>
          <w:numId w:val="5"/>
        </w:numPr>
        <w:tabs>
          <w:tab w:val="clear" w:pos="720"/>
          <w:tab w:val="num" w:pos="360"/>
        </w:tabs>
        <w:ind w:left="360" w:right="-1"/>
        <w:jc w:val="both"/>
        <w:rPr>
          <w:rFonts w:ascii="Arial" w:hAnsi="Arial" w:cs="Arial"/>
          <w:sz w:val="22"/>
          <w:szCs w:val="22"/>
        </w:rPr>
      </w:pPr>
      <w:r>
        <w:rPr>
          <w:rFonts w:ascii="Arial" w:hAnsi="Arial" w:cs="Arial"/>
          <w:sz w:val="22"/>
          <w:szCs w:val="22"/>
        </w:rPr>
        <w:t xml:space="preserve">Un rapport périodique </w:t>
      </w:r>
      <w:proofErr w:type="spellStart"/>
      <w:r>
        <w:rPr>
          <w:rFonts w:ascii="Arial" w:hAnsi="Arial" w:cs="Arial"/>
          <w:sz w:val="22"/>
          <w:szCs w:val="22"/>
        </w:rPr>
        <w:t>consoldiant</w:t>
      </w:r>
      <w:proofErr w:type="spellEnd"/>
      <w:r>
        <w:rPr>
          <w:rFonts w:ascii="Arial" w:hAnsi="Arial" w:cs="Arial"/>
          <w:sz w:val="22"/>
          <w:szCs w:val="22"/>
        </w:rPr>
        <w:t xml:space="preserve"> les outils pédagogiques </w:t>
      </w:r>
      <w:proofErr w:type="spellStart"/>
      <w:r>
        <w:rPr>
          <w:rFonts w:ascii="Arial" w:hAnsi="Arial" w:cs="Arial"/>
          <w:sz w:val="22"/>
          <w:szCs w:val="22"/>
        </w:rPr>
        <w:t>utilsés</w:t>
      </w:r>
      <w:proofErr w:type="spellEnd"/>
      <w:r>
        <w:rPr>
          <w:rFonts w:ascii="Arial" w:hAnsi="Arial" w:cs="Arial"/>
          <w:sz w:val="22"/>
          <w:szCs w:val="22"/>
        </w:rPr>
        <w:t xml:space="preserve"> par les formateurs sur l’axe couvert</w:t>
      </w:r>
    </w:p>
    <w:p w14:paraId="198D772D" w14:textId="0C8075B8" w:rsidR="003421ED" w:rsidRPr="003D65A1" w:rsidRDefault="003421ED" w:rsidP="003A7EEF">
      <w:pPr>
        <w:numPr>
          <w:ilvl w:val="0"/>
          <w:numId w:val="5"/>
        </w:numPr>
        <w:tabs>
          <w:tab w:val="clear" w:pos="720"/>
          <w:tab w:val="num" w:pos="360"/>
        </w:tabs>
        <w:ind w:left="360" w:right="-1"/>
        <w:jc w:val="both"/>
        <w:rPr>
          <w:rFonts w:ascii="Arial" w:hAnsi="Arial" w:cs="Arial"/>
          <w:b/>
          <w:bCs/>
          <w:sz w:val="22"/>
          <w:szCs w:val="22"/>
        </w:rPr>
      </w:pPr>
      <w:r w:rsidRPr="000C6AA9">
        <w:rPr>
          <w:rFonts w:ascii="Arial" w:hAnsi="Arial" w:cs="Arial"/>
          <w:sz w:val="22"/>
          <w:szCs w:val="22"/>
        </w:rPr>
        <w:t xml:space="preserve">Un </w:t>
      </w:r>
      <w:r w:rsidR="004C68ED" w:rsidRPr="000C6AA9">
        <w:rPr>
          <w:rFonts w:ascii="Arial" w:hAnsi="Arial" w:cs="Arial"/>
          <w:sz w:val="22"/>
          <w:szCs w:val="22"/>
        </w:rPr>
        <w:t xml:space="preserve">rapport </w:t>
      </w:r>
      <w:r w:rsidRPr="000C6AA9">
        <w:rPr>
          <w:rFonts w:ascii="Arial" w:hAnsi="Arial" w:cs="Arial"/>
          <w:sz w:val="22"/>
          <w:szCs w:val="22"/>
        </w:rPr>
        <w:t>sur les résultats concernant l</w:t>
      </w:r>
      <w:r w:rsidR="000C6AA9" w:rsidRPr="000C6AA9">
        <w:rPr>
          <w:rFonts w:ascii="Arial" w:hAnsi="Arial" w:cs="Arial"/>
          <w:sz w:val="22"/>
          <w:szCs w:val="22"/>
        </w:rPr>
        <w:t xml:space="preserve">e fonctionnement du mécanisme </w:t>
      </w:r>
      <w:proofErr w:type="spellStart"/>
      <w:r w:rsidR="000C6AA9" w:rsidRPr="000C6AA9">
        <w:rPr>
          <w:rFonts w:ascii="Arial" w:hAnsi="Arial" w:cs="Arial"/>
          <w:sz w:val="22"/>
          <w:szCs w:val="22"/>
        </w:rPr>
        <w:t>communautiare</w:t>
      </w:r>
      <w:proofErr w:type="spellEnd"/>
      <w:r w:rsidR="000C6AA9" w:rsidRPr="000C6AA9">
        <w:rPr>
          <w:rFonts w:ascii="Arial" w:hAnsi="Arial" w:cs="Arial"/>
          <w:sz w:val="22"/>
          <w:szCs w:val="22"/>
        </w:rPr>
        <w:t xml:space="preserve"> de distribution des moustiquaires. </w:t>
      </w:r>
    </w:p>
    <w:p w14:paraId="3730DE66" w14:textId="77777777" w:rsidR="003D65A1" w:rsidRPr="000C6AA9" w:rsidRDefault="003D65A1" w:rsidP="003D65A1">
      <w:pPr>
        <w:ind w:left="360" w:right="-1"/>
        <w:jc w:val="both"/>
        <w:rPr>
          <w:rFonts w:ascii="Arial" w:hAnsi="Arial" w:cs="Arial"/>
          <w:b/>
          <w:bCs/>
          <w:sz w:val="22"/>
          <w:szCs w:val="22"/>
        </w:rPr>
      </w:pPr>
    </w:p>
    <w:p w14:paraId="6321AC39" w14:textId="486602A6" w:rsidR="003421ED" w:rsidRPr="00EE0BA4" w:rsidRDefault="003421ED" w:rsidP="003421ED">
      <w:pPr>
        <w:jc w:val="both"/>
        <w:rPr>
          <w:rFonts w:ascii="Arial" w:hAnsi="Arial" w:cs="Arial"/>
          <w:b/>
          <w:bCs/>
          <w:sz w:val="22"/>
          <w:szCs w:val="22"/>
        </w:rPr>
      </w:pPr>
      <w:r w:rsidRPr="00EE0BA4">
        <w:rPr>
          <w:rFonts w:ascii="Arial" w:hAnsi="Arial" w:cs="Arial"/>
          <w:b/>
          <w:bCs/>
          <w:sz w:val="22"/>
          <w:szCs w:val="22"/>
        </w:rPr>
        <w:t>1</w:t>
      </w:r>
      <w:r w:rsidR="003D65A1">
        <w:rPr>
          <w:rFonts w:ascii="Arial" w:hAnsi="Arial" w:cs="Arial"/>
          <w:b/>
          <w:bCs/>
          <w:sz w:val="22"/>
          <w:szCs w:val="22"/>
        </w:rPr>
        <w:t>2</w:t>
      </w:r>
      <w:r w:rsidRPr="00EE0BA4">
        <w:rPr>
          <w:rFonts w:ascii="Arial" w:hAnsi="Arial" w:cs="Arial"/>
          <w:b/>
          <w:bCs/>
          <w:sz w:val="22"/>
          <w:szCs w:val="22"/>
        </w:rPr>
        <w:t>.  Qualifications/compétences requises :</w:t>
      </w:r>
    </w:p>
    <w:p w14:paraId="1DD8ED5C" w14:textId="77777777" w:rsidR="003421ED" w:rsidRPr="00EE0BA4" w:rsidRDefault="003421ED" w:rsidP="003421ED">
      <w:pPr>
        <w:jc w:val="both"/>
        <w:rPr>
          <w:rFonts w:ascii="Arial" w:hAnsi="Arial" w:cs="Arial"/>
          <w:b/>
          <w:bCs/>
          <w:sz w:val="22"/>
          <w:szCs w:val="22"/>
        </w:rPr>
      </w:pPr>
    </w:p>
    <w:p w14:paraId="2616B66B" w14:textId="6ADA26A7" w:rsidR="003421ED" w:rsidRPr="00EE0BA4" w:rsidRDefault="003421ED" w:rsidP="00C90741">
      <w:pPr>
        <w:ind w:left="720"/>
        <w:jc w:val="both"/>
        <w:rPr>
          <w:rFonts w:ascii="Arial" w:hAnsi="Arial" w:cs="Arial"/>
          <w:b/>
          <w:bCs/>
          <w:sz w:val="22"/>
          <w:szCs w:val="22"/>
        </w:rPr>
      </w:pPr>
      <w:r w:rsidRPr="00EE0BA4">
        <w:rPr>
          <w:rFonts w:ascii="Arial" w:hAnsi="Arial" w:cs="Arial"/>
          <w:b/>
          <w:bCs/>
          <w:sz w:val="22"/>
          <w:szCs w:val="22"/>
        </w:rPr>
        <w:t xml:space="preserve">Niveau de qualifications : </w:t>
      </w:r>
      <w:sdt>
        <w:sdtPr>
          <w:rPr>
            <w:rFonts w:ascii="Arial" w:hAnsi="Arial" w:cs="Arial"/>
            <w:b/>
            <w:bCs/>
            <w:sz w:val="22"/>
            <w:szCs w:val="22"/>
          </w:rPr>
          <w:alias w:val="Niveau de qualifications"/>
          <w:tag w:val="Niveau de qualifications"/>
          <w:id w:val="1544092903"/>
          <w:placeholder>
            <w:docPart w:val="A0483BC904684DCAA0565066C1B72199"/>
          </w:placeholder>
          <w:dropDownList>
            <w:listItem w:value="Choose an item."/>
            <w:listItem w:displayText="Niveau secondaire" w:value="Niveau secondaire"/>
            <w:listItem w:displayText="Diplome techniques" w:value="Diplome techniques"/>
            <w:listItem w:displayText="Brevet de technicien superieur" w:value="Brevet de technicien superieur"/>
            <w:listItem w:displayText="Licence/Maitrise" w:value="Licence/Maitrise"/>
            <w:listItem w:displayText="Doctorat" w:value="Doctorat"/>
          </w:dropDownList>
        </w:sdtPr>
        <w:sdtEndPr/>
        <w:sdtContent>
          <w:r w:rsidR="00A717AB" w:rsidRPr="00EE0BA4">
            <w:rPr>
              <w:rFonts w:ascii="Arial" w:hAnsi="Arial" w:cs="Arial"/>
              <w:b/>
              <w:bCs/>
              <w:sz w:val="22"/>
              <w:szCs w:val="22"/>
            </w:rPr>
            <w:t>Licence/Maitrise</w:t>
          </w:r>
        </w:sdtContent>
      </w:sdt>
    </w:p>
    <w:p w14:paraId="5060F219" w14:textId="77777777" w:rsidR="003421ED" w:rsidRPr="00EE0BA4" w:rsidRDefault="003421ED" w:rsidP="00C90741">
      <w:pPr>
        <w:ind w:left="720"/>
        <w:jc w:val="both"/>
        <w:rPr>
          <w:rFonts w:ascii="Arial" w:hAnsi="Arial" w:cs="Arial"/>
          <w:b/>
          <w:bCs/>
          <w:sz w:val="22"/>
          <w:szCs w:val="22"/>
        </w:rPr>
      </w:pPr>
    </w:p>
    <w:p w14:paraId="32349102" w14:textId="4915F9DA" w:rsidR="003421ED" w:rsidRPr="00EE0BA4" w:rsidRDefault="003421ED" w:rsidP="00C90741">
      <w:pPr>
        <w:ind w:left="720"/>
        <w:jc w:val="both"/>
        <w:rPr>
          <w:rFonts w:ascii="Arial" w:hAnsi="Arial" w:cs="Arial"/>
          <w:b/>
          <w:bCs/>
          <w:sz w:val="22"/>
          <w:szCs w:val="22"/>
        </w:rPr>
      </w:pPr>
      <w:r w:rsidRPr="00EE0BA4">
        <w:rPr>
          <w:rFonts w:ascii="Arial" w:hAnsi="Arial" w:cs="Arial"/>
          <w:b/>
          <w:bCs/>
          <w:sz w:val="22"/>
          <w:szCs w:val="22"/>
        </w:rPr>
        <w:t>Type de qualifications</w:t>
      </w:r>
      <w:r w:rsidR="00A717AB" w:rsidRPr="00EE0BA4">
        <w:rPr>
          <w:rFonts w:ascii="Arial" w:hAnsi="Arial" w:cs="Arial"/>
          <w:b/>
          <w:bCs/>
          <w:sz w:val="22"/>
          <w:szCs w:val="22"/>
        </w:rPr>
        <w:t xml:space="preserve"> : </w:t>
      </w:r>
      <w:r w:rsidR="00134565" w:rsidRPr="00EE0BA4">
        <w:rPr>
          <w:rFonts w:ascii="Arial" w:hAnsi="Arial" w:cs="Arial"/>
          <w:sz w:val="22"/>
          <w:szCs w:val="22"/>
        </w:rPr>
        <w:t>Diplôme universitaire en sociologie, gestion, santé publique ou équivalent</w:t>
      </w:r>
    </w:p>
    <w:p w14:paraId="25ABD118" w14:textId="77777777" w:rsidR="003421ED" w:rsidRPr="00EE0BA4" w:rsidRDefault="003421ED" w:rsidP="00C90741">
      <w:pPr>
        <w:ind w:left="720"/>
        <w:jc w:val="both"/>
        <w:rPr>
          <w:rFonts w:ascii="Arial" w:hAnsi="Arial" w:cs="Arial"/>
          <w:b/>
          <w:bCs/>
          <w:sz w:val="22"/>
          <w:szCs w:val="22"/>
        </w:rPr>
      </w:pPr>
    </w:p>
    <w:p w14:paraId="4B81579D" w14:textId="4E09CC54" w:rsidR="003421ED" w:rsidRPr="00EE0BA4" w:rsidRDefault="003421ED" w:rsidP="00C90741">
      <w:pPr>
        <w:ind w:left="720"/>
        <w:jc w:val="both"/>
        <w:rPr>
          <w:rFonts w:ascii="Arial" w:hAnsi="Arial" w:cs="Arial"/>
          <w:b/>
          <w:bCs/>
          <w:sz w:val="22"/>
          <w:szCs w:val="22"/>
        </w:rPr>
      </w:pPr>
      <w:r w:rsidRPr="00EE0BA4">
        <w:rPr>
          <w:rFonts w:ascii="Arial" w:hAnsi="Arial" w:cs="Arial"/>
          <w:b/>
          <w:bCs/>
          <w:sz w:val="22"/>
          <w:szCs w:val="22"/>
        </w:rPr>
        <w:t>Nombre d’année d’expérience »</w:t>
      </w:r>
    </w:p>
    <w:p w14:paraId="02C285C1" w14:textId="3DA6AAEC" w:rsidR="00134565" w:rsidRDefault="00134565" w:rsidP="00C90741">
      <w:pPr>
        <w:numPr>
          <w:ilvl w:val="0"/>
          <w:numId w:val="5"/>
        </w:numPr>
        <w:tabs>
          <w:tab w:val="clear" w:pos="720"/>
          <w:tab w:val="num" w:pos="1080"/>
        </w:tabs>
        <w:ind w:left="1080" w:right="-1"/>
        <w:jc w:val="both"/>
        <w:rPr>
          <w:rFonts w:ascii="Arial" w:hAnsi="Arial" w:cs="Arial"/>
          <w:sz w:val="22"/>
          <w:szCs w:val="22"/>
        </w:rPr>
      </w:pPr>
      <w:r w:rsidRPr="00EE0BA4">
        <w:rPr>
          <w:rFonts w:ascii="Arial" w:hAnsi="Arial" w:cs="Arial"/>
          <w:sz w:val="22"/>
          <w:szCs w:val="22"/>
        </w:rPr>
        <w:t>Au moins 3 à 5 ans d’expérience dans les projets de santé</w:t>
      </w:r>
      <w:r w:rsidR="000B493C">
        <w:rPr>
          <w:rFonts w:ascii="Arial" w:hAnsi="Arial" w:cs="Arial"/>
          <w:sz w:val="22"/>
          <w:szCs w:val="22"/>
        </w:rPr>
        <w:t>, ou développement communautaire</w:t>
      </w:r>
      <w:r w:rsidRPr="00EE0BA4">
        <w:rPr>
          <w:rFonts w:ascii="Arial" w:hAnsi="Arial" w:cs="Arial"/>
          <w:sz w:val="22"/>
          <w:szCs w:val="22"/>
        </w:rPr>
        <w:t xml:space="preserve"> </w:t>
      </w:r>
    </w:p>
    <w:p w14:paraId="42DD5100" w14:textId="4A5CABBF" w:rsidR="00EE0BA4" w:rsidRPr="00EE0BA4" w:rsidRDefault="00EE0BA4" w:rsidP="00C90741">
      <w:pPr>
        <w:numPr>
          <w:ilvl w:val="0"/>
          <w:numId w:val="5"/>
        </w:numPr>
        <w:tabs>
          <w:tab w:val="clear" w:pos="720"/>
          <w:tab w:val="num" w:pos="1080"/>
        </w:tabs>
        <w:ind w:left="1080" w:right="-1"/>
        <w:jc w:val="both"/>
        <w:rPr>
          <w:rFonts w:ascii="Arial" w:hAnsi="Arial" w:cs="Arial"/>
          <w:sz w:val="22"/>
          <w:szCs w:val="22"/>
        </w:rPr>
      </w:pPr>
      <w:r>
        <w:rPr>
          <w:rFonts w:ascii="Arial" w:hAnsi="Arial" w:cs="Arial"/>
          <w:sz w:val="22"/>
          <w:szCs w:val="22"/>
        </w:rPr>
        <w:t xml:space="preserve">Au </w:t>
      </w:r>
      <w:r w:rsidR="000B493C">
        <w:rPr>
          <w:rFonts w:ascii="Arial" w:hAnsi="Arial" w:cs="Arial"/>
          <w:sz w:val="22"/>
          <w:szCs w:val="22"/>
        </w:rPr>
        <w:t>moins 2 ans</w:t>
      </w:r>
      <w:r>
        <w:rPr>
          <w:rFonts w:ascii="Arial" w:hAnsi="Arial" w:cs="Arial"/>
          <w:sz w:val="22"/>
          <w:szCs w:val="22"/>
        </w:rPr>
        <w:t xml:space="preserve"> d’</w:t>
      </w:r>
      <w:proofErr w:type="spellStart"/>
      <w:r>
        <w:rPr>
          <w:rFonts w:ascii="Arial" w:hAnsi="Arial" w:cs="Arial"/>
          <w:sz w:val="22"/>
          <w:szCs w:val="22"/>
        </w:rPr>
        <w:t>experi</w:t>
      </w:r>
      <w:r w:rsidR="0088174D">
        <w:rPr>
          <w:rFonts w:ascii="Arial" w:hAnsi="Arial" w:cs="Arial"/>
          <w:sz w:val="22"/>
          <w:szCs w:val="22"/>
        </w:rPr>
        <w:t>en</w:t>
      </w:r>
      <w:r>
        <w:rPr>
          <w:rFonts w:ascii="Arial" w:hAnsi="Arial" w:cs="Arial"/>
          <w:sz w:val="22"/>
          <w:szCs w:val="22"/>
        </w:rPr>
        <w:t>ce</w:t>
      </w:r>
      <w:proofErr w:type="spellEnd"/>
      <w:r>
        <w:rPr>
          <w:rFonts w:ascii="Arial" w:hAnsi="Arial" w:cs="Arial"/>
          <w:sz w:val="22"/>
          <w:szCs w:val="22"/>
        </w:rPr>
        <w:t xml:space="preserve"> dans le suivi et </w:t>
      </w:r>
      <w:proofErr w:type="spellStart"/>
      <w:r>
        <w:rPr>
          <w:rFonts w:ascii="Arial" w:hAnsi="Arial" w:cs="Arial"/>
          <w:sz w:val="22"/>
          <w:szCs w:val="22"/>
        </w:rPr>
        <w:t>evaluation</w:t>
      </w:r>
      <w:proofErr w:type="spellEnd"/>
      <w:r>
        <w:rPr>
          <w:rFonts w:ascii="Arial" w:hAnsi="Arial" w:cs="Arial"/>
          <w:sz w:val="22"/>
          <w:szCs w:val="22"/>
        </w:rPr>
        <w:t xml:space="preserve"> </w:t>
      </w:r>
    </w:p>
    <w:p w14:paraId="29DE75FD" w14:textId="77777777" w:rsidR="00134565" w:rsidRPr="00EE0BA4" w:rsidRDefault="00134565" w:rsidP="00C90741">
      <w:pPr>
        <w:numPr>
          <w:ilvl w:val="0"/>
          <w:numId w:val="5"/>
        </w:numPr>
        <w:tabs>
          <w:tab w:val="clear" w:pos="720"/>
          <w:tab w:val="num" w:pos="1080"/>
        </w:tabs>
        <w:ind w:left="1080" w:right="-1"/>
        <w:jc w:val="both"/>
        <w:rPr>
          <w:rFonts w:ascii="Arial" w:hAnsi="Arial" w:cs="Arial"/>
          <w:sz w:val="22"/>
          <w:szCs w:val="22"/>
        </w:rPr>
      </w:pPr>
      <w:r w:rsidRPr="00EE0BA4">
        <w:rPr>
          <w:rFonts w:ascii="Arial" w:hAnsi="Arial" w:cs="Arial"/>
          <w:sz w:val="22"/>
          <w:szCs w:val="22"/>
        </w:rPr>
        <w:t>Capacité à planifier, organiser le travail et à respecter les règles et procédures en vigueur ;</w:t>
      </w:r>
    </w:p>
    <w:p w14:paraId="566124D4" w14:textId="3FB43712" w:rsidR="00134565" w:rsidRPr="00EE0BA4" w:rsidRDefault="00134565" w:rsidP="00C90741">
      <w:pPr>
        <w:numPr>
          <w:ilvl w:val="0"/>
          <w:numId w:val="5"/>
        </w:numPr>
        <w:tabs>
          <w:tab w:val="clear" w:pos="720"/>
          <w:tab w:val="num" w:pos="1080"/>
        </w:tabs>
        <w:ind w:left="1080" w:right="-1"/>
        <w:jc w:val="both"/>
        <w:rPr>
          <w:rFonts w:ascii="Arial" w:hAnsi="Arial" w:cs="Arial"/>
          <w:sz w:val="22"/>
          <w:szCs w:val="22"/>
        </w:rPr>
      </w:pPr>
      <w:r w:rsidRPr="00EE0BA4">
        <w:rPr>
          <w:rFonts w:ascii="Arial" w:hAnsi="Arial" w:cs="Arial"/>
          <w:sz w:val="22"/>
          <w:szCs w:val="22"/>
        </w:rPr>
        <w:t>Expérience avec les agences des Nations Unies ou le Fonds Mondial</w:t>
      </w:r>
      <w:r w:rsidR="000E025B" w:rsidRPr="00EE0BA4">
        <w:rPr>
          <w:rFonts w:ascii="Arial" w:hAnsi="Arial" w:cs="Arial"/>
          <w:sz w:val="22"/>
          <w:szCs w:val="22"/>
        </w:rPr>
        <w:t xml:space="preserve"> ou le </w:t>
      </w:r>
      <w:proofErr w:type="spellStart"/>
      <w:r w:rsidR="000E025B" w:rsidRPr="00EE0BA4">
        <w:rPr>
          <w:rFonts w:ascii="Arial" w:hAnsi="Arial" w:cs="Arial"/>
          <w:sz w:val="22"/>
          <w:szCs w:val="22"/>
        </w:rPr>
        <w:t>Ministere</w:t>
      </w:r>
      <w:proofErr w:type="spellEnd"/>
      <w:r w:rsidR="000E025B" w:rsidRPr="00EE0BA4">
        <w:rPr>
          <w:rFonts w:ascii="Arial" w:hAnsi="Arial" w:cs="Arial"/>
          <w:sz w:val="22"/>
          <w:szCs w:val="22"/>
        </w:rPr>
        <w:t xml:space="preserve"> de la santé</w:t>
      </w:r>
      <w:r w:rsidRPr="00EE0BA4">
        <w:rPr>
          <w:rFonts w:ascii="Arial" w:hAnsi="Arial" w:cs="Arial"/>
          <w:sz w:val="22"/>
          <w:szCs w:val="22"/>
        </w:rPr>
        <w:t xml:space="preserve"> serait un atout ;</w:t>
      </w:r>
    </w:p>
    <w:p w14:paraId="6C75B75B" w14:textId="58FC0C70" w:rsidR="00A717AB" w:rsidRPr="00EE0BA4" w:rsidRDefault="00134565" w:rsidP="00C90741">
      <w:pPr>
        <w:numPr>
          <w:ilvl w:val="0"/>
          <w:numId w:val="5"/>
        </w:numPr>
        <w:tabs>
          <w:tab w:val="clear" w:pos="720"/>
          <w:tab w:val="num" w:pos="1080"/>
        </w:tabs>
        <w:ind w:left="1080" w:right="-1"/>
        <w:jc w:val="both"/>
        <w:rPr>
          <w:rFonts w:ascii="Arial" w:hAnsi="Arial" w:cs="Arial"/>
          <w:sz w:val="22"/>
          <w:szCs w:val="22"/>
        </w:rPr>
      </w:pPr>
      <w:r w:rsidRPr="00EE0BA4">
        <w:rPr>
          <w:rFonts w:ascii="Arial" w:hAnsi="Arial" w:cs="Arial"/>
          <w:sz w:val="22"/>
          <w:szCs w:val="22"/>
        </w:rPr>
        <w:t>Capacité à rédiger les rapports de façon claire et concise.</w:t>
      </w:r>
    </w:p>
    <w:p w14:paraId="3C0B1055" w14:textId="77777777" w:rsidR="003421ED" w:rsidRPr="00EE0BA4" w:rsidRDefault="003421ED" w:rsidP="003421ED">
      <w:pPr>
        <w:jc w:val="both"/>
        <w:rPr>
          <w:rFonts w:ascii="Arial" w:hAnsi="Arial" w:cs="Arial"/>
          <w:b/>
          <w:bCs/>
          <w:sz w:val="22"/>
          <w:szCs w:val="22"/>
        </w:rPr>
      </w:pPr>
    </w:p>
    <w:p w14:paraId="7B9F9BE6" w14:textId="429D5BA7" w:rsidR="003421ED" w:rsidRPr="00C90741" w:rsidRDefault="003421ED" w:rsidP="000C6AA9">
      <w:pPr>
        <w:jc w:val="both"/>
        <w:rPr>
          <w:rFonts w:ascii="Arial" w:hAnsi="Arial" w:cs="Arial"/>
          <w:b/>
          <w:bCs/>
          <w:sz w:val="22"/>
          <w:szCs w:val="22"/>
        </w:rPr>
      </w:pPr>
      <w:r w:rsidRPr="00EE0BA4">
        <w:rPr>
          <w:rFonts w:ascii="Arial" w:hAnsi="Arial" w:cs="Arial"/>
          <w:b/>
          <w:bCs/>
          <w:sz w:val="22"/>
          <w:szCs w:val="22"/>
        </w:rPr>
        <w:t>Langue</w:t>
      </w:r>
      <w:r w:rsidR="004C68ED" w:rsidRPr="00EE0BA4">
        <w:rPr>
          <w:rFonts w:ascii="Arial" w:hAnsi="Arial" w:cs="Arial"/>
          <w:b/>
          <w:bCs/>
          <w:sz w:val="22"/>
          <w:szCs w:val="22"/>
        </w:rPr>
        <w:t>(</w:t>
      </w:r>
      <w:r w:rsidRPr="00EE0BA4">
        <w:rPr>
          <w:rFonts w:ascii="Arial" w:hAnsi="Arial" w:cs="Arial"/>
          <w:b/>
          <w:bCs/>
          <w:sz w:val="22"/>
          <w:szCs w:val="22"/>
        </w:rPr>
        <w:t>s</w:t>
      </w:r>
      <w:r w:rsidR="004C68ED" w:rsidRPr="00EE0BA4">
        <w:rPr>
          <w:rFonts w:ascii="Arial" w:hAnsi="Arial" w:cs="Arial"/>
          <w:b/>
          <w:bCs/>
          <w:sz w:val="22"/>
          <w:szCs w:val="22"/>
        </w:rPr>
        <w:t xml:space="preserve">) ; </w:t>
      </w:r>
      <w:r w:rsidR="00A717AB" w:rsidRPr="00C90741">
        <w:rPr>
          <w:rFonts w:ascii="Arial" w:hAnsi="Arial" w:cs="Arial"/>
          <w:b/>
          <w:bCs/>
          <w:sz w:val="22"/>
          <w:szCs w:val="22"/>
        </w:rPr>
        <w:t>Bonne maitrise du français</w:t>
      </w:r>
      <w:r w:rsidR="000B493C" w:rsidRPr="00C90741">
        <w:rPr>
          <w:rFonts w:ascii="Arial" w:hAnsi="Arial" w:cs="Arial"/>
          <w:b/>
          <w:bCs/>
          <w:sz w:val="22"/>
          <w:szCs w:val="22"/>
        </w:rPr>
        <w:t xml:space="preserve"> et Arabe </w:t>
      </w:r>
      <w:r w:rsidR="00A717AB" w:rsidRPr="00C90741">
        <w:rPr>
          <w:rFonts w:ascii="Arial" w:hAnsi="Arial" w:cs="Arial"/>
          <w:b/>
          <w:bCs/>
          <w:sz w:val="22"/>
          <w:szCs w:val="22"/>
        </w:rPr>
        <w:t xml:space="preserve">à l’oral et à l’écrit. </w:t>
      </w:r>
    </w:p>
    <w:p w14:paraId="3AD66BDF" w14:textId="77777777" w:rsidR="000E025B" w:rsidRPr="00EE0BA4" w:rsidRDefault="000E025B" w:rsidP="003421ED">
      <w:pPr>
        <w:jc w:val="both"/>
        <w:rPr>
          <w:rFonts w:ascii="Arial" w:hAnsi="Arial" w:cs="Arial"/>
          <w:b/>
          <w:bCs/>
          <w:sz w:val="22"/>
          <w:szCs w:val="22"/>
        </w:rPr>
      </w:pPr>
    </w:p>
    <w:p w14:paraId="0052F52F" w14:textId="12B57A07" w:rsidR="003421ED" w:rsidRPr="00EE0BA4" w:rsidRDefault="003421ED" w:rsidP="00A717AB">
      <w:pPr>
        <w:jc w:val="both"/>
        <w:rPr>
          <w:rFonts w:ascii="Arial" w:hAnsi="Arial" w:cs="Arial"/>
          <w:bCs/>
          <w:sz w:val="22"/>
          <w:szCs w:val="22"/>
        </w:rPr>
      </w:pPr>
      <w:r w:rsidRPr="00EE0BA4">
        <w:rPr>
          <w:rFonts w:ascii="Arial" w:hAnsi="Arial" w:cs="Arial"/>
          <w:b/>
          <w:bCs/>
          <w:sz w:val="22"/>
          <w:szCs w:val="22"/>
        </w:rPr>
        <w:t>Capacité informatique :</w:t>
      </w:r>
      <w:r w:rsidR="00A717AB" w:rsidRPr="00EE0BA4">
        <w:rPr>
          <w:rFonts w:ascii="Arial" w:hAnsi="Arial" w:cs="Arial"/>
          <w:bCs/>
          <w:sz w:val="22"/>
          <w:szCs w:val="22"/>
        </w:rPr>
        <w:t xml:space="preserve"> Bonne maitrise des outils informatiques</w:t>
      </w:r>
      <w:r w:rsidRPr="00EE0BA4">
        <w:rPr>
          <w:rFonts w:ascii="Arial" w:hAnsi="Arial" w:cs="Arial"/>
          <w:bCs/>
          <w:sz w:val="22"/>
          <w:szCs w:val="22"/>
        </w:rPr>
        <w:t xml:space="preserve"> </w:t>
      </w:r>
    </w:p>
    <w:p w14:paraId="2A2C8639" w14:textId="11FB2F76" w:rsidR="00A717AB" w:rsidRDefault="00A717AB" w:rsidP="003421ED">
      <w:pPr>
        <w:jc w:val="both"/>
        <w:rPr>
          <w:rFonts w:ascii="Arial" w:hAnsi="Arial" w:cs="Arial"/>
          <w:b/>
          <w:bCs/>
          <w:sz w:val="22"/>
          <w:szCs w:val="22"/>
        </w:rPr>
      </w:pPr>
    </w:p>
    <w:p w14:paraId="0994AEFF" w14:textId="57170BCC" w:rsidR="003421ED" w:rsidRPr="003D65A1" w:rsidRDefault="003421ED" w:rsidP="003421ED">
      <w:pPr>
        <w:jc w:val="both"/>
        <w:rPr>
          <w:rFonts w:ascii="Arial" w:hAnsi="Arial" w:cs="Arial"/>
          <w:b/>
          <w:bCs/>
          <w:sz w:val="22"/>
          <w:szCs w:val="22"/>
          <w:u w:val="single"/>
        </w:rPr>
      </w:pPr>
      <w:r w:rsidRPr="003D65A1">
        <w:rPr>
          <w:rFonts w:ascii="Arial" w:hAnsi="Arial" w:cs="Arial"/>
          <w:b/>
          <w:bCs/>
          <w:sz w:val="22"/>
          <w:szCs w:val="22"/>
          <w:u w:val="single"/>
        </w:rPr>
        <w:t>Compétences et valeurs :</w:t>
      </w:r>
    </w:p>
    <w:p w14:paraId="31062503" w14:textId="77777777" w:rsidR="00134565" w:rsidRPr="00EE0BA4" w:rsidRDefault="00134565" w:rsidP="00134565">
      <w:pPr>
        <w:rPr>
          <w:rFonts w:ascii="Arial" w:hAnsi="Arial" w:cs="Arial"/>
          <w:b/>
          <w:sz w:val="22"/>
          <w:szCs w:val="22"/>
        </w:rPr>
      </w:pPr>
      <w:r w:rsidRPr="00EE0BA4">
        <w:rPr>
          <w:rFonts w:ascii="Arial" w:hAnsi="Arial" w:cs="Arial"/>
          <w:b/>
          <w:sz w:val="22"/>
          <w:szCs w:val="22"/>
        </w:rPr>
        <w:t>Responsabilité Globale et travail d’Equipe :</w:t>
      </w:r>
    </w:p>
    <w:p w14:paraId="068E91E2" w14:textId="77777777" w:rsidR="00134565"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Planifie, définit les priorités et exécute les tâches à temps</w:t>
      </w:r>
    </w:p>
    <w:p w14:paraId="267F4493" w14:textId="77777777" w:rsidR="00134565"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Participe effectivement dans un environnement basé sur le travail d’équipe, le partage de l’information, la collaboration et la coopération avec les autres</w:t>
      </w:r>
    </w:p>
    <w:p w14:paraId="7B767B17" w14:textId="77777777" w:rsidR="00134565"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Réagit de façon flexible et positive au changement, à travers une participation active</w:t>
      </w:r>
    </w:p>
    <w:p w14:paraId="0B5D0A55" w14:textId="77777777" w:rsidR="00134565"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Respecte les règles établies et les normes de conduite professionnelle en toutes circonstances</w:t>
      </w:r>
    </w:p>
    <w:p w14:paraId="0B6224CA" w14:textId="77777777" w:rsidR="00134565" w:rsidRPr="00EE0BA4" w:rsidRDefault="00134565" w:rsidP="00134565">
      <w:pPr>
        <w:rPr>
          <w:rFonts w:ascii="Arial" w:hAnsi="Arial" w:cs="Arial"/>
          <w:b/>
          <w:sz w:val="22"/>
          <w:szCs w:val="22"/>
        </w:rPr>
      </w:pPr>
    </w:p>
    <w:p w14:paraId="4F2A1EEA" w14:textId="77777777" w:rsidR="00134565" w:rsidRPr="00EE0BA4" w:rsidRDefault="00134565" w:rsidP="00134565">
      <w:pPr>
        <w:rPr>
          <w:rFonts w:ascii="Arial" w:hAnsi="Arial" w:cs="Arial"/>
          <w:b/>
          <w:sz w:val="22"/>
          <w:szCs w:val="22"/>
        </w:rPr>
      </w:pPr>
      <w:r w:rsidRPr="00EE0BA4">
        <w:rPr>
          <w:rFonts w:ascii="Arial" w:hAnsi="Arial" w:cs="Arial"/>
          <w:b/>
          <w:sz w:val="22"/>
          <w:szCs w:val="22"/>
        </w:rPr>
        <w:t xml:space="preserve">Aptitudes </w:t>
      </w:r>
      <w:proofErr w:type="gramStart"/>
      <w:r w:rsidRPr="00EE0BA4">
        <w:rPr>
          <w:rFonts w:ascii="Arial" w:hAnsi="Arial" w:cs="Arial"/>
          <w:b/>
          <w:sz w:val="22"/>
          <w:szCs w:val="22"/>
        </w:rPr>
        <w:t>Interactive:</w:t>
      </w:r>
      <w:proofErr w:type="gramEnd"/>
    </w:p>
    <w:p w14:paraId="1DF0E66E" w14:textId="77777777" w:rsidR="00134565"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Reconnaît et réagit de façon appropriée aux idées, aux intérêts et aux préoccupations des autres en témoignant d’une grande sensibilité pour la différence</w:t>
      </w:r>
    </w:p>
    <w:p w14:paraId="3DC4C142" w14:textId="77777777" w:rsidR="00134565"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Etablit des normes et objectifs de performance, et assume les responsabilités y afférentes</w:t>
      </w:r>
    </w:p>
    <w:p w14:paraId="4036DCC4" w14:textId="77777777" w:rsidR="00134565" w:rsidRPr="00EE0BA4" w:rsidRDefault="00134565" w:rsidP="00134565">
      <w:pPr>
        <w:ind w:left="360" w:right="-1"/>
        <w:jc w:val="both"/>
        <w:rPr>
          <w:rFonts w:ascii="Arial" w:hAnsi="Arial" w:cs="Arial"/>
          <w:sz w:val="22"/>
          <w:szCs w:val="22"/>
        </w:rPr>
      </w:pPr>
    </w:p>
    <w:p w14:paraId="13C0123D" w14:textId="77777777" w:rsidR="00134565" w:rsidRPr="00EE0BA4" w:rsidRDefault="00134565" w:rsidP="00134565">
      <w:pPr>
        <w:rPr>
          <w:rFonts w:ascii="Arial" w:hAnsi="Arial" w:cs="Arial"/>
          <w:sz w:val="22"/>
          <w:szCs w:val="22"/>
        </w:rPr>
      </w:pPr>
      <w:r w:rsidRPr="00EE0BA4">
        <w:rPr>
          <w:rFonts w:ascii="Arial" w:hAnsi="Arial" w:cs="Arial"/>
          <w:b/>
          <w:sz w:val="22"/>
          <w:szCs w:val="22"/>
        </w:rPr>
        <w:t>Partenariat et Mise en Réseau :</w:t>
      </w:r>
    </w:p>
    <w:p w14:paraId="4A886921" w14:textId="574AFA94" w:rsidR="00134565"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 xml:space="preserve">Recherche et met en application des connaissances, informations et bonnes pratiques </w:t>
      </w:r>
    </w:p>
    <w:p w14:paraId="6E35EEF4" w14:textId="77777777" w:rsidR="00134565" w:rsidRPr="00EE0BA4" w:rsidRDefault="00134565" w:rsidP="00134565">
      <w:pPr>
        <w:rPr>
          <w:rFonts w:ascii="Arial" w:hAnsi="Arial" w:cs="Arial"/>
          <w:b/>
          <w:sz w:val="22"/>
          <w:szCs w:val="22"/>
        </w:rPr>
      </w:pPr>
    </w:p>
    <w:p w14:paraId="261CE9EC" w14:textId="77777777" w:rsidR="00134565" w:rsidRPr="00EE0BA4" w:rsidRDefault="00134565" w:rsidP="00134565">
      <w:pPr>
        <w:rPr>
          <w:rFonts w:ascii="Arial" w:hAnsi="Arial" w:cs="Arial"/>
          <w:b/>
          <w:sz w:val="22"/>
          <w:szCs w:val="22"/>
        </w:rPr>
      </w:pPr>
      <w:r w:rsidRPr="00EE0BA4">
        <w:rPr>
          <w:rFonts w:ascii="Arial" w:hAnsi="Arial" w:cs="Arial"/>
          <w:b/>
          <w:sz w:val="22"/>
          <w:szCs w:val="22"/>
        </w:rPr>
        <w:t xml:space="preserve">Orientation sur les </w:t>
      </w:r>
      <w:proofErr w:type="gramStart"/>
      <w:r w:rsidRPr="00EE0BA4">
        <w:rPr>
          <w:rFonts w:ascii="Arial" w:hAnsi="Arial" w:cs="Arial"/>
          <w:b/>
          <w:sz w:val="22"/>
          <w:szCs w:val="22"/>
        </w:rPr>
        <w:t>Résultats:</w:t>
      </w:r>
      <w:proofErr w:type="gramEnd"/>
    </w:p>
    <w:p w14:paraId="3E46D023" w14:textId="77777777" w:rsidR="00134565"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Planifie et produit des résultats de qualité pour atteindre les objectifs visés</w:t>
      </w:r>
    </w:p>
    <w:p w14:paraId="3DAB9A8B" w14:textId="77777777" w:rsidR="00134565" w:rsidRPr="00EE0BA4" w:rsidRDefault="00134565" w:rsidP="00134565">
      <w:pPr>
        <w:keepNext/>
        <w:jc w:val="both"/>
        <w:outlineLvl w:val="1"/>
        <w:rPr>
          <w:rFonts w:ascii="Arial" w:hAnsi="Arial" w:cs="Arial"/>
          <w:b/>
          <w:bCs/>
          <w:sz w:val="22"/>
          <w:szCs w:val="22"/>
        </w:rPr>
      </w:pPr>
    </w:p>
    <w:p w14:paraId="7B549970" w14:textId="77777777" w:rsidR="00134565" w:rsidRPr="00EE0BA4" w:rsidRDefault="00134565" w:rsidP="00134565">
      <w:pPr>
        <w:keepNext/>
        <w:jc w:val="both"/>
        <w:outlineLvl w:val="1"/>
        <w:rPr>
          <w:rFonts w:ascii="Arial" w:hAnsi="Arial" w:cs="Arial"/>
          <w:b/>
          <w:bCs/>
          <w:sz w:val="22"/>
          <w:szCs w:val="22"/>
        </w:rPr>
      </w:pPr>
      <w:r w:rsidRPr="00EE0BA4">
        <w:rPr>
          <w:rFonts w:ascii="Arial" w:hAnsi="Arial" w:cs="Arial"/>
          <w:b/>
          <w:bCs/>
          <w:sz w:val="22"/>
          <w:szCs w:val="22"/>
        </w:rPr>
        <w:t xml:space="preserve">Innovation et </w:t>
      </w:r>
      <w:proofErr w:type="spellStart"/>
      <w:proofErr w:type="gramStart"/>
      <w:r w:rsidRPr="00EE0BA4">
        <w:rPr>
          <w:rFonts w:ascii="Arial" w:hAnsi="Arial" w:cs="Arial"/>
          <w:b/>
          <w:bCs/>
          <w:sz w:val="22"/>
          <w:szCs w:val="22"/>
        </w:rPr>
        <w:t>Discernment</w:t>
      </w:r>
      <w:proofErr w:type="spellEnd"/>
      <w:r w:rsidRPr="00EE0BA4">
        <w:rPr>
          <w:rFonts w:ascii="Arial" w:hAnsi="Arial" w:cs="Arial"/>
          <w:b/>
          <w:bCs/>
          <w:sz w:val="22"/>
          <w:szCs w:val="22"/>
        </w:rPr>
        <w:t>:</w:t>
      </w:r>
      <w:proofErr w:type="gramEnd"/>
    </w:p>
    <w:p w14:paraId="778F60CF" w14:textId="77777777" w:rsidR="00134565"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Contribue avec des idées et des approches novatrices et pratiques pour faire face à des situations difficiles</w:t>
      </w:r>
    </w:p>
    <w:p w14:paraId="2573B020" w14:textId="5F4F6D34" w:rsidR="003421ED" w:rsidRPr="00EE0BA4" w:rsidRDefault="00134565" w:rsidP="00134565">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S’efforce de fournir des services de qualité centrés sur le client (à l’interne comme à l’externe)</w:t>
      </w:r>
    </w:p>
    <w:p w14:paraId="051D3BC9" w14:textId="77777777" w:rsidR="005F43B8" w:rsidRPr="00EE0BA4" w:rsidRDefault="005F43B8" w:rsidP="005F43B8">
      <w:pPr>
        <w:ind w:left="360" w:right="-1"/>
        <w:jc w:val="both"/>
        <w:rPr>
          <w:rFonts w:ascii="Arial" w:hAnsi="Arial" w:cs="Arial"/>
          <w:sz w:val="22"/>
          <w:szCs w:val="22"/>
        </w:rPr>
      </w:pPr>
    </w:p>
    <w:p w14:paraId="731BF243" w14:textId="77777777" w:rsidR="005F43B8" w:rsidRPr="00EE0BA4" w:rsidRDefault="005F43B8" w:rsidP="005F43B8">
      <w:pPr>
        <w:keepNext/>
        <w:jc w:val="both"/>
        <w:outlineLvl w:val="1"/>
        <w:rPr>
          <w:rFonts w:ascii="Arial" w:hAnsi="Arial" w:cs="Arial"/>
          <w:b/>
          <w:bCs/>
          <w:sz w:val="22"/>
          <w:szCs w:val="22"/>
        </w:rPr>
      </w:pPr>
      <w:proofErr w:type="gramStart"/>
      <w:r w:rsidRPr="00EE0BA4">
        <w:rPr>
          <w:rFonts w:ascii="Arial" w:hAnsi="Arial" w:cs="Arial"/>
          <w:b/>
          <w:bCs/>
          <w:sz w:val="22"/>
          <w:szCs w:val="22"/>
        </w:rPr>
        <w:t>Communication:</w:t>
      </w:r>
      <w:proofErr w:type="gramEnd"/>
    </w:p>
    <w:p w14:paraId="1229E290" w14:textId="77777777" w:rsidR="005F43B8" w:rsidRPr="00EE0BA4" w:rsidRDefault="005F43B8" w:rsidP="005F43B8">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 xml:space="preserve">Démontre de bonnes aptitudes de communication écrite et orale </w:t>
      </w:r>
    </w:p>
    <w:p w14:paraId="6BE56947" w14:textId="77777777" w:rsidR="005F43B8" w:rsidRPr="00EE0BA4" w:rsidRDefault="005F43B8" w:rsidP="005F43B8">
      <w:pPr>
        <w:rPr>
          <w:rFonts w:ascii="Arial" w:hAnsi="Arial" w:cs="Arial"/>
          <w:b/>
          <w:sz w:val="22"/>
          <w:szCs w:val="22"/>
        </w:rPr>
      </w:pPr>
    </w:p>
    <w:p w14:paraId="5B04C71F" w14:textId="77777777" w:rsidR="005F43B8" w:rsidRPr="00EE0BA4" w:rsidRDefault="005F43B8" w:rsidP="005F43B8">
      <w:pPr>
        <w:keepNext/>
        <w:jc w:val="both"/>
        <w:outlineLvl w:val="1"/>
        <w:rPr>
          <w:rFonts w:ascii="Arial" w:hAnsi="Arial" w:cs="Arial"/>
          <w:b/>
          <w:bCs/>
          <w:sz w:val="22"/>
          <w:szCs w:val="22"/>
        </w:rPr>
      </w:pPr>
      <w:r w:rsidRPr="00EE0BA4">
        <w:rPr>
          <w:rFonts w:ascii="Arial" w:hAnsi="Arial" w:cs="Arial"/>
          <w:b/>
          <w:bCs/>
          <w:sz w:val="22"/>
          <w:szCs w:val="22"/>
        </w:rPr>
        <w:t>Connaissance du travail et Expertise</w:t>
      </w:r>
    </w:p>
    <w:p w14:paraId="6F89409F" w14:textId="77777777" w:rsidR="003D65A1" w:rsidRDefault="005F43B8" w:rsidP="00421849">
      <w:pPr>
        <w:numPr>
          <w:ilvl w:val="0"/>
          <w:numId w:val="5"/>
        </w:numPr>
        <w:tabs>
          <w:tab w:val="clear" w:pos="720"/>
          <w:tab w:val="num" w:pos="360"/>
        </w:tabs>
        <w:ind w:left="360" w:right="-1"/>
        <w:jc w:val="both"/>
        <w:rPr>
          <w:rFonts w:ascii="Arial" w:hAnsi="Arial" w:cs="Arial"/>
          <w:sz w:val="22"/>
          <w:szCs w:val="22"/>
        </w:rPr>
      </w:pPr>
      <w:r w:rsidRPr="003D65A1">
        <w:rPr>
          <w:rFonts w:ascii="Arial" w:hAnsi="Arial" w:cs="Arial"/>
          <w:sz w:val="22"/>
          <w:szCs w:val="22"/>
        </w:rPr>
        <w:t>Exécute les tâches quotidiennes de façon ordonnée, efficace et systématique en s’adaptant à la charge travail lorsqu’elle fluctue</w:t>
      </w:r>
    </w:p>
    <w:p w14:paraId="01610891" w14:textId="15F83EAD" w:rsidR="005F43B8" w:rsidRPr="003D65A1" w:rsidRDefault="005F43B8" w:rsidP="00421849">
      <w:pPr>
        <w:numPr>
          <w:ilvl w:val="0"/>
          <w:numId w:val="5"/>
        </w:numPr>
        <w:tabs>
          <w:tab w:val="clear" w:pos="720"/>
          <w:tab w:val="num" w:pos="360"/>
        </w:tabs>
        <w:ind w:left="360" w:right="-1"/>
        <w:jc w:val="both"/>
        <w:rPr>
          <w:rFonts w:ascii="Arial" w:hAnsi="Arial" w:cs="Arial"/>
          <w:sz w:val="22"/>
          <w:szCs w:val="22"/>
        </w:rPr>
      </w:pPr>
      <w:r w:rsidRPr="003D65A1">
        <w:rPr>
          <w:rFonts w:ascii="Arial" w:hAnsi="Arial" w:cs="Arial"/>
          <w:sz w:val="22"/>
          <w:szCs w:val="22"/>
        </w:rPr>
        <w:t>Utilise la Technologie de l’Information comme outil et comme ressource</w:t>
      </w:r>
    </w:p>
    <w:p w14:paraId="1EDF2F07" w14:textId="02925F4C" w:rsidR="005F43B8" w:rsidRPr="00EE0BA4" w:rsidRDefault="005F43B8" w:rsidP="005F43B8">
      <w:pPr>
        <w:numPr>
          <w:ilvl w:val="0"/>
          <w:numId w:val="5"/>
        </w:numPr>
        <w:tabs>
          <w:tab w:val="clear" w:pos="720"/>
          <w:tab w:val="num" w:pos="360"/>
        </w:tabs>
        <w:ind w:left="360" w:right="-1"/>
        <w:jc w:val="both"/>
        <w:rPr>
          <w:rFonts w:ascii="Arial" w:hAnsi="Arial" w:cs="Arial"/>
          <w:sz w:val="22"/>
          <w:szCs w:val="22"/>
        </w:rPr>
      </w:pPr>
      <w:r w:rsidRPr="00EE0BA4">
        <w:rPr>
          <w:rFonts w:ascii="Arial" w:hAnsi="Arial" w:cs="Arial"/>
          <w:sz w:val="22"/>
          <w:szCs w:val="22"/>
        </w:rPr>
        <w:t>Est motivé et démontre une capacité à poursuivre son développement personnel et à apprendre</w:t>
      </w:r>
    </w:p>
    <w:p w14:paraId="0150AB42" w14:textId="77777777" w:rsidR="00A717AB" w:rsidRPr="00EE0BA4" w:rsidRDefault="00A717AB" w:rsidP="00134565">
      <w:pPr>
        <w:ind w:left="360" w:right="-1"/>
        <w:jc w:val="both"/>
        <w:rPr>
          <w:rFonts w:ascii="Arial" w:hAnsi="Arial" w:cs="Arial"/>
          <w:sz w:val="22"/>
          <w:szCs w:val="22"/>
        </w:rPr>
      </w:pPr>
    </w:p>
    <w:p w14:paraId="25464BCD" w14:textId="77777777" w:rsidR="003421ED" w:rsidRPr="00EE0BA4" w:rsidRDefault="003421ED" w:rsidP="003421ED">
      <w:pPr>
        <w:jc w:val="both"/>
        <w:rPr>
          <w:rFonts w:ascii="Arial" w:hAnsi="Arial" w:cs="Arial"/>
          <w:b/>
          <w:bCs/>
          <w:color w:val="333333"/>
          <w:sz w:val="22"/>
          <w:szCs w:val="22"/>
        </w:rPr>
      </w:pPr>
    </w:p>
    <w:p w14:paraId="14D6BA63" w14:textId="704F79CA" w:rsidR="003421ED" w:rsidRDefault="00C47559" w:rsidP="003421ED">
      <w:pPr>
        <w:jc w:val="both"/>
        <w:rPr>
          <w:rFonts w:ascii="Arial" w:hAnsi="Arial" w:cs="Arial"/>
          <w:b/>
          <w:bCs/>
          <w:color w:val="333333"/>
          <w:sz w:val="22"/>
          <w:szCs w:val="22"/>
        </w:rPr>
      </w:pPr>
      <w:r>
        <w:rPr>
          <w:rFonts w:ascii="Arial" w:hAnsi="Arial" w:cs="Arial"/>
          <w:b/>
          <w:bCs/>
          <w:color w:val="333333"/>
          <w:sz w:val="22"/>
          <w:szCs w:val="22"/>
        </w:rPr>
        <w:t xml:space="preserve">Critères </w:t>
      </w:r>
      <w:proofErr w:type="spellStart"/>
      <w:r>
        <w:rPr>
          <w:rFonts w:ascii="Arial" w:hAnsi="Arial" w:cs="Arial"/>
          <w:b/>
          <w:bCs/>
          <w:color w:val="333333"/>
          <w:sz w:val="22"/>
          <w:szCs w:val="22"/>
        </w:rPr>
        <w:t>de’évaluation</w:t>
      </w:r>
      <w:proofErr w:type="spellEnd"/>
      <w:r>
        <w:rPr>
          <w:rFonts w:ascii="Arial" w:hAnsi="Arial" w:cs="Arial"/>
          <w:b/>
          <w:bCs/>
          <w:color w:val="333333"/>
          <w:sz w:val="22"/>
          <w:szCs w:val="22"/>
        </w:rPr>
        <w:t xml:space="preserve"> </w:t>
      </w:r>
    </w:p>
    <w:p w14:paraId="3400211C" w14:textId="04030A37" w:rsidR="00C47559" w:rsidRDefault="00C47559" w:rsidP="003421ED">
      <w:pPr>
        <w:jc w:val="both"/>
        <w:rPr>
          <w:rFonts w:ascii="Arial" w:hAnsi="Arial" w:cs="Arial"/>
          <w:b/>
          <w:bCs/>
          <w:color w:val="333333"/>
          <w:sz w:val="22"/>
          <w:szCs w:val="22"/>
        </w:rPr>
      </w:pPr>
    </w:p>
    <w:p w14:paraId="6681757A" w14:textId="77777777" w:rsidR="00C47559" w:rsidRPr="008965B8" w:rsidRDefault="00C47559" w:rsidP="00C47559">
      <w:pPr>
        <w:ind w:left="720"/>
        <w:jc w:val="both"/>
        <w:rPr>
          <w:rFonts w:ascii="Arial" w:hAnsi="Arial" w:cs="Arial"/>
          <w:b/>
          <w:bCs/>
          <w:sz w:val="22"/>
          <w:szCs w:val="22"/>
        </w:rPr>
      </w:pPr>
    </w:p>
    <w:tbl>
      <w:tblPr>
        <w:tblStyle w:val="Grilledutableau1"/>
        <w:tblW w:w="9209" w:type="dxa"/>
        <w:tblLayout w:type="fixed"/>
        <w:tblLook w:val="04A0" w:firstRow="1" w:lastRow="0" w:firstColumn="1" w:lastColumn="0" w:noHBand="0" w:noVBand="1"/>
      </w:tblPr>
      <w:tblGrid>
        <w:gridCol w:w="7713"/>
        <w:gridCol w:w="1496"/>
      </w:tblGrid>
      <w:tr w:rsidR="00C47559" w:rsidRPr="004E6DD8" w14:paraId="3837AF49" w14:textId="77777777" w:rsidTr="00E86368">
        <w:tc>
          <w:tcPr>
            <w:tcW w:w="7713" w:type="dxa"/>
          </w:tcPr>
          <w:p w14:paraId="0F84C3E8" w14:textId="77777777" w:rsidR="00C47559" w:rsidRPr="004E6DD8" w:rsidRDefault="00C47559" w:rsidP="00E86368">
            <w:pPr>
              <w:spacing w:line="360" w:lineRule="auto"/>
              <w:rPr>
                <w:rFonts w:eastAsia="Calibri" w:cstheme="minorHAnsi"/>
                <w:i/>
                <w:u w:val="single"/>
              </w:rPr>
            </w:pPr>
            <w:r w:rsidRPr="004E6DD8">
              <w:rPr>
                <w:rFonts w:eastAsia="Calibri" w:cstheme="minorHAnsi"/>
                <w:i/>
                <w:u w:val="single"/>
              </w:rPr>
              <w:t>Offre technique</w:t>
            </w:r>
          </w:p>
        </w:tc>
        <w:tc>
          <w:tcPr>
            <w:tcW w:w="1496" w:type="dxa"/>
          </w:tcPr>
          <w:p w14:paraId="735C550C" w14:textId="77777777" w:rsidR="00C47559" w:rsidRPr="004E6DD8" w:rsidRDefault="00C47559" w:rsidP="00E86368">
            <w:pPr>
              <w:spacing w:line="360" w:lineRule="auto"/>
              <w:rPr>
                <w:rFonts w:eastAsia="Calibri" w:cstheme="minorHAnsi"/>
                <w:i/>
              </w:rPr>
            </w:pPr>
          </w:p>
        </w:tc>
      </w:tr>
      <w:tr w:rsidR="00C47559" w:rsidRPr="004E6DD8" w14:paraId="64F427DB" w14:textId="77777777" w:rsidTr="00E86368">
        <w:tc>
          <w:tcPr>
            <w:tcW w:w="7713" w:type="dxa"/>
          </w:tcPr>
          <w:p w14:paraId="4B4C5C29" w14:textId="77777777" w:rsidR="00C47559" w:rsidRPr="00C47559" w:rsidRDefault="00C47559" w:rsidP="00E86368">
            <w:pPr>
              <w:rPr>
                <w:rFonts w:ascii="Arial" w:hAnsi="Arial" w:cs="Arial"/>
                <w:sz w:val="20"/>
                <w:szCs w:val="20"/>
              </w:rPr>
            </w:pPr>
            <w:r w:rsidRPr="00A90648">
              <w:rPr>
                <w:rFonts w:ascii="Arial" w:hAnsi="Arial" w:cs="Arial"/>
                <w:sz w:val="20"/>
                <w:szCs w:val="20"/>
              </w:rPr>
              <w:t xml:space="preserve">Diplôme de Licence ou Maîtrise en Comptabilité, </w:t>
            </w:r>
            <w:r w:rsidRPr="00C47559">
              <w:rPr>
                <w:rFonts w:ascii="Arial" w:hAnsi="Arial" w:cs="Arial"/>
                <w:sz w:val="20"/>
                <w:szCs w:val="20"/>
              </w:rPr>
              <w:t>en sociologie, gestion, santé publique ou équivalent</w:t>
            </w:r>
            <w:r>
              <w:rPr>
                <w:rFonts w:ascii="Arial" w:hAnsi="Arial" w:cs="Arial"/>
                <w:sz w:val="20"/>
                <w:szCs w:val="20"/>
              </w:rPr>
              <w:t xml:space="preserve"> </w:t>
            </w:r>
            <w:proofErr w:type="gramStart"/>
            <w:r>
              <w:rPr>
                <w:rFonts w:ascii="Arial" w:hAnsi="Arial" w:cs="Arial"/>
                <w:sz w:val="20"/>
                <w:szCs w:val="20"/>
              </w:rPr>
              <w:t>( 15</w:t>
            </w:r>
            <w:proofErr w:type="gramEnd"/>
            <w:r>
              <w:rPr>
                <w:rFonts w:ascii="Arial" w:hAnsi="Arial" w:cs="Arial"/>
                <w:sz w:val="20"/>
                <w:szCs w:val="20"/>
              </w:rPr>
              <w:t xml:space="preserve"> pts pour licence, 20 pts pour maîtrise )</w:t>
            </w:r>
          </w:p>
        </w:tc>
        <w:tc>
          <w:tcPr>
            <w:tcW w:w="1496" w:type="dxa"/>
          </w:tcPr>
          <w:p w14:paraId="4B78662A" w14:textId="77777777" w:rsidR="00C47559" w:rsidRPr="004E6DD8" w:rsidRDefault="00C47559" w:rsidP="00E86368">
            <w:pPr>
              <w:spacing w:line="360" w:lineRule="auto"/>
              <w:rPr>
                <w:rFonts w:eastAsia="Calibri" w:cstheme="minorHAnsi"/>
                <w:i/>
              </w:rPr>
            </w:pPr>
            <w:r>
              <w:rPr>
                <w:rFonts w:eastAsia="Calibri" w:cstheme="minorHAnsi"/>
                <w:i/>
              </w:rPr>
              <w:t>20 points</w:t>
            </w:r>
          </w:p>
        </w:tc>
      </w:tr>
      <w:tr w:rsidR="00C47559" w:rsidRPr="004E6DD8" w14:paraId="71C1C4AC" w14:textId="77777777" w:rsidTr="00E86368">
        <w:tc>
          <w:tcPr>
            <w:tcW w:w="7713" w:type="dxa"/>
          </w:tcPr>
          <w:p w14:paraId="05A9EB28" w14:textId="77777777" w:rsidR="00C47559" w:rsidRPr="00C47559" w:rsidRDefault="00C47559" w:rsidP="00E86368">
            <w:pPr>
              <w:rPr>
                <w:rFonts w:ascii="Arial" w:hAnsi="Arial" w:cs="Arial"/>
                <w:sz w:val="20"/>
                <w:szCs w:val="20"/>
              </w:rPr>
            </w:pPr>
            <w:r w:rsidRPr="00C47559">
              <w:rPr>
                <w:rFonts w:ascii="Arial" w:hAnsi="Arial" w:cs="Arial"/>
                <w:sz w:val="20"/>
                <w:szCs w:val="20"/>
              </w:rPr>
              <w:t xml:space="preserve"> Au moins 2 ans d’</w:t>
            </w:r>
            <w:proofErr w:type="spellStart"/>
            <w:r w:rsidRPr="00C47559">
              <w:rPr>
                <w:rFonts w:ascii="Arial" w:hAnsi="Arial" w:cs="Arial"/>
                <w:sz w:val="20"/>
                <w:szCs w:val="20"/>
              </w:rPr>
              <w:t>experience</w:t>
            </w:r>
            <w:proofErr w:type="spellEnd"/>
            <w:r w:rsidRPr="00C47559">
              <w:rPr>
                <w:rFonts w:ascii="Arial" w:hAnsi="Arial" w:cs="Arial"/>
                <w:sz w:val="20"/>
                <w:szCs w:val="20"/>
              </w:rPr>
              <w:t xml:space="preserve"> dans le suivi et </w:t>
            </w:r>
            <w:proofErr w:type="spellStart"/>
            <w:proofErr w:type="gramStart"/>
            <w:r w:rsidRPr="00C47559">
              <w:rPr>
                <w:rFonts w:ascii="Arial" w:hAnsi="Arial" w:cs="Arial"/>
                <w:sz w:val="20"/>
                <w:szCs w:val="20"/>
              </w:rPr>
              <w:t>evaluation</w:t>
            </w:r>
            <w:proofErr w:type="spellEnd"/>
            <w:r w:rsidRPr="00C47559">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 2 ans : 40 pts ; plus de 2ans : 45 pts )</w:t>
            </w:r>
          </w:p>
        </w:tc>
        <w:tc>
          <w:tcPr>
            <w:tcW w:w="1496" w:type="dxa"/>
          </w:tcPr>
          <w:p w14:paraId="62AF14E7" w14:textId="77777777" w:rsidR="00C47559" w:rsidRPr="004E6DD8" w:rsidRDefault="00C47559" w:rsidP="00E86368">
            <w:pPr>
              <w:spacing w:line="360" w:lineRule="auto"/>
              <w:rPr>
                <w:rFonts w:eastAsia="Calibri" w:cstheme="minorHAnsi"/>
                <w:i/>
              </w:rPr>
            </w:pPr>
            <w:r>
              <w:rPr>
                <w:rFonts w:eastAsia="Calibri" w:cstheme="minorHAnsi"/>
                <w:i/>
              </w:rPr>
              <w:t xml:space="preserve"> 45  points</w:t>
            </w:r>
          </w:p>
        </w:tc>
      </w:tr>
      <w:tr w:rsidR="00C47559" w:rsidRPr="004E6DD8" w14:paraId="4B079E64" w14:textId="77777777" w:rsidTr="00E86368">
        <w:tc>
          <w:tcPr>
            <w:tcW w:w="7713" w:type="dxa"/>
          </w:tcPr>
          <w:p w14:paraId="31A2E3C3" w14:textId="77777777" w:rsidR="00C47559" w:rsidRPr="00C47559" w:rsidRDefault="00C47559" w:rsidP="00E86368">
            <w:pPr>
              <w:rPr>
                <w:rFonts w:ascii="Arial" w:hAnsi="Arial" w:cs="Arial"/>
                <w:sz w:val="20"/>
                <w:szCs w:val="20"/>
              </w:rPr>
            </w:pPr>
            <w:r>
              <w:rPr>
                <w:rFonts w:ascii="Arial" w:hAnsi="Arial" w:cs="Arial"/>
                <w:sz w:val="20"/>
                <w:szCs w:val="20"/>
              </w:rPr>
              <w:t xml:space="preserve">2 ans </w:t>
            </w:r>
            <w:r w:rsidRPr="00C47559">
              <w:rPr>
                <w:rFonts w:ascii="Arial" w:hAnsi="Arial" w:cs="Arial"/>
                <w:sz w:val="20"/>
                <w:szCs w:val="20"/>
              </w:rPr>
              <w:t xml:space="preserve">Expérience avec les agences des Nations Unies ou le Fonds Mondial ou le </w:t>
            </w:r>
            <w:proofErr w:type="spellStart"/>
            <w:r w:rsidRPr="00C47559">
              <w:rPr>
                <w:rFonts w:ascii="Arial" w:hAnsi="Arial" w:cs="Arial"/>
                <w:sz w:val="20"/>
                <w:szCs w:val="20"/>
              </w:rPr>
              <w:t>Ministere</w:t>
            </w:r>
            <w:proofErr w:type="spellEnd"/>
            <w:r w:rsidRPr="00C47559">
              <w:rPr>
                <w:rFonts w:ascii="Arial" w:hAnsi="Arial" w:cs="Arial"/>
                <w:sz w:val="20"/>
                <w:szCs w:val="20"/>
              </w:rPr>
              <w:t xml:space="preserve"> de la santé </w:t>
            </w:r>
            <w:proofErr w:type="gramStart"/>
            <w:r>
              <w:rPr>
                <w:rFonts w:ascii="Arial" w:hAnsi="Arial" w:cs="Arial"/>
                <w:sz w:val="20"/>
                <w:szCs w:val="20"/>
              </w:rPr>
              <w:t>( 10</w:t>
            </w:r>
            <w:proofErr w:type="gramEnd"/>
            <w:r>
              <w:rPr>
                <w:rFonts w:ascii="Arial" w:hAnsi="Arial" w:cs="Arial"/>
                <w:sz w:val="20"/>
                <w:szCs w:val="20"/>
              </w:rPr>
              <w:t xml:space="preserve"> pts par institution )</w:t>
            </w:r>
          </w:p>
        </w:tc>
        <w:tc>
          <w:tcPr>
            <w:tcW w:w="1496" w:type="dxa"/>
          </w:tcPr>
          <w:p w14:paraId="51086B42" w14:textId="77777777" w:rsidR="00C47559" w:rsidRPr="004E6DD8" w:rsidRDefault="00C47559" w:rsidP="00E86368">
            <w:pPr>
              <w:spacing w:line="360" w:lineRule="auto"/>
              <w:rPr>
                <w:rFonts w:eastAsia="Calibri" w:cstheme="minorHAnsi"/>
                <w:i/>
              </w:rPr>
            </w:pPr>
            <w:r>
              <w:rPr>
                <w:rFonts w:eastAsia="Calibri" w:cstheme="minorHAnsi"/>
                <w:i/>
              </w:rPr>
              <w:t xml:space="preserve"> 30 points</w:t>
            </w:r>
          </w:p>
        </w:tc>
      </w:tr>
      <w:tr w:rsidR="00C47559" w:rsidRPr="004E6DD8" w14:paraId="115C2818" w14:textId="77777777" w:rsidTr="00E86368">
        <w:tc>
          <w:tcPr>
            <w:tcW w:w="7713" w:type="dxa"/>
          </w:tcPr>
          <w:p w14:paraId="7E542CE1" w14:textId="77777777" w:rsidR="00C47559" w:rsidRPr="00A90648" w:rsidRDefault="00C47559" w:rsidP="00E86368">
            <w:pPr>
              <w:rPr>
                <w:rFonts w:cstheme="minorHAnsi"/>
                <w:sz w:val="20"/>
                <w:szCs w:val="20"/>
              </w:rPr>
            </w:pPr>
            <w:bookmarkStart w:id="3" w:name="_GoBack"/>
            <w:r w:rsidRPr="00A90648">
              <w:rPr>
                <w:rFonts w:ascii="Arial" w:hAnsi="Arial" w:cs="Arial"/>
                <w:sz w:val="20"/>
                <w:szCs w:val="20"/>
              </w:rPr>
              <w:t>Bonne maitrise du français</w:t>
            </w:r>
            <w:r>
              <w:rPr>
                <w:rFonts w:ascii="Arial" w:hAnsi="Arial" w:cs="Arial"/>
                <w:sz w:val="20"/>
                <w:szCs w:val="20"/>
              </w:rPr>
              <w:t xml:space="preserve"> et u</w:t>
            </w:r>
            <w:r w:rsidRPr="00A90648">
              <w:rPr>
                <w:rFonts w:ascii="Arial" w:hAnsi="Arial" w:cs="Arial"/>
                <w:sz w:val="20"/>
                <w:szCs w:val="20"/>
              </w:rPr>
              <w:t xml:space="preserve">ne bonne pratique de l’anglais des affaires </w:t>
            </w:r>
            <w:proofErr w:type="gramStart"/>
            <w:r>
              <w:rPr>
                <w:rFonts w:ascii="Arial" w:hAnsi="Arial" w:cs="Arial"/>
                <w:sz w:val="20"/>
                <w:szCs w:val="20"/>
              </w:rPr>
              <w:t>( 2</w:t>
            </w:r>
            <w:proofErr w:type="gramEnd"/>
            <w:r>
              <w:rPr>
                <w:rFonts w:ascii="Arial" w:hAnsi="Arial" w:cs="Arial"/>
                <w:sz w:val="20"/>
                <w:szCs w:val="20"/>
              </w:rPr>
              <w:t>,5 pts par langue )</w:t>
            </w:r>
            <w:bookmarkEnd w:id="3"/>
          </w:p>
        </w:tc>
        <w:tc>
          <w:tcPr>
            <w:tcW w:w="1496" w:type="dxa"/>
          </w:tcPr>
          <w:p w14:paraId="7E4AA9AC" w14:textId="77777777" w:rsidR="00C47559" w:rsidRPr="004E6DD8" w:rsidRDefault="00C47559" w:rsidP="00E86368">
            <w:pPr>
              <w:spacing w:line="360" w:lineRule="auto"/>
              <w:rPr>
                <w:rFonts w:eastAsia="Calibri" w:cstheme="minorHAnsi"/>
                <w:i/>
              </w:rPr>
            </w:pPr>
            <w:r w:rsidRPr="004E6DD8">
              <w:rPr>
                <w:rFonts w:eastAsia="Calibri" w:cstheme="minorHAnsi"/>
                <w:i/>
              </w:rPr>
              <w:t xml:space="preserve">  </w:t>
            </w:r>
            <w:r>
              <w:rPr>
                <w:rFonts w:eastAsia="Calibri" w:cstheme="minorHAnsi"/>
                <w:i/>
              </w:rPr>
              <w:t>5  points</w:t>
            </w:r>
          </w:p>
        </w:tc>
      </w:tr>
    </w:tbl>
    <w:p w14:paraId="177AD6E5" w14:textId="77777777" w:rsidR="00C47559" w:rsidRDefault="00C47559" w:rsidP="00C47559">
      <w:pPr>
        <w:ind w:left="720"/>
        <w:jc w:val="both"/>
        <w:rPr>
          <w:rFonts w:ascii="Arial" w:hAnsi="Arial" w:cs="Arial"/>
          <w:b/>
          <w:bCs/>
          <w:sz w:val="22"/>
          <w:szCs w:val="22"/>
        </w:rPr>
      </w:pPr>
    </w:p>
    <w:p w14:paraId="5E92CF2E" w14:textId="77777777" w:rsidR="00C47559" w:rsidRPr="008965B8" w:rsidRDefault="00C47559" w:rsidP="00C47559">
      <w:pPr>
        <w:ind w:left="720"/>
        <w:jc w:val="both"/>
        <w:rPr>
          <w:rFonts w:ascii="Arial" w:hAnsi="Arial" w:cs="Arial"/>
          <w:b/>
          <w:bCs/>
          <w:sz w:val="22"/>
          <w:szCs w:val="22"/>
        </w:rPr>
      </w:pPr>
    </w:p>
    <w:p w14:paraId="03AB87B2" w14:textId="77777777" w:rsidR="00C47559" w:rsidRPr="00EE0BA4" w:rsidRDefault="00C47559" w:rsidP="003421ED">
      <w:pPr>
        <w:jc w:val="both"/>
        <w:rPr>
          <w:rFonts w:ascii="Arial" w:hAnsi="Arial" w:cs="Arial"/>
          <w:b/>
          <w:bCs/>
          <w:color w:val="333333"/>
          <w:sz w:val="22"/>
          <w:szCs w:val="22"/>
        </w:rPr>
      </w:pPr>
    </w:p>
    <w:sectPr w:rsidR="00C47559" w:rsidRPr="00EE0BA4" w:rsidSect="00C90741">
      <w:headerReference w:type="default" r:id="rId10"/>
      <w:pgSz w:w="11900" w:h="16840"/>
      <w:pgMar w:top="1276" w:right="1127" w:bottom="1701" w:left="1247" w:header="709" w:footer="8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AFED0" w14:textId="77777777" w:rsidR="00581C99" w:rsidRDefault="00581C99">
      <w:r>
        <w:separator/>
      </w:r>
    </w:p>
  </w:endnote>
  <w:endnote w:type="continuationSeparator" w:id="0">
    <w:p w14:paraId="37C7316C" w14:textId="77777777" w:rsidR="00581C99" w:rsidRDefault="0058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font>
  <w:font w:name="Arial Italic">
    <w:charset w:val="00"/>
    <w:family w:val="auto"/>
    <w:pitch w:val="variable"/>
  </w:font>
  <w:font w:name="Proxima Nova Lt">
    <w:altName w:val="Arial"/>
    <w:charset w:val="00"/>
    <w:family w:val="swiss"/>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F5277" w14:textId="77777777" w:rsidR="00581C99" w:rsidRDefault="00581C99">
      <w:r>
        <w:separator/>
      </w:r>
    </w:p>
  </w:footnote>
  <w:footnote w:type="continuationSeparator" w:id="0">
    <w:p w14:paraId="1B40BFAE" w14:textId="77777777" w:rsidR="00581C99" w:rsidRDefault="00581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0C9CC" w14:textId="77777777" w:rsidR="004B145A" w:rsidRDefault="00581C99">
    <w:pPr>
      <w:pStyle w:val="En-tte"/>
    </w:pPr>
  </w:p>
  <w:p w14:paraId="196A5694" w14:textId="181931D6" w:rsidR="004B145A" w:rsidRDefault="00581C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098C"/>
    <w:multiLevelType w:val="hybridMultilevel"/>
    <w:tmpl w:val="EB00FFE0"/>
    <w:lvl w:ilvl="0" w:tplc="E6F25EC2">
      <w:start w:val="1"/>
      <w:numFmt w:val="bullet"/>
      <w:lvlText w:val=""/>
      <w:lvlJc w:val="left"/>
      <w:pPr>
        <w:tabs>
          <w:tab w:val="num" w:pos="780"/>
        </w:tabs>
        <w:ind w:left="780" w:hanging="432"/>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16B6806"/>
    <w:multiLevelType w:val="multilevel"/>
    <w:tmpl w:val="18EA0CB0"/>
    <w:styleLink w:val="LFO4"/>
    <w:lvl w:ilvl="0">
      <w:start w:val="1"/>
      <w:numFmt w:val="decimal"/>
      <w:pStyle w:val="NumberedBulle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6517A9"/>
    <w:multiLevelType w:val="multilevel"/>
    <w:tmpl w:val="B3CC0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6E2CCA"/>
    <w:multiLevelType w:val="hybridMultilevel"/>
    <w:tmpl w:val="E89E86A2"/>
    <w:lvl w:ilvl="0" w:tplc="E6F25EC2">
      <w:start w:val="1"/>
      <w:numFmt w:val="bullet"/>
      <w:lvlText w:val=""/>
      <w:lvlJc w:val="left"/>
      <w:pPr>
        <w:tabs>
          <w:tab w:val="num" w:pos="720"/>
        </w:tabs>
        <w:ind w:left="720" w:hanging="432"/>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1314FD0"/>
    <w:multiLevelType w:val="hybridMultilevel"/>
    <w:tmpl w:val="6382C740"/>
    <w:lvl w:ilvl="0" w:tplc="B2482B3E">
      <w:start w:val="15"/>
      <w:numFmt w:val="bullet"/>
      <w:lvlText w:val=""/>
      <w:lvlJc w:val="left"/>
      <w:pPr>
        <w:tabs>
          <w:tab w:val="num" w:pos="720"/>
        </w:tabs>
        <w:ind w:left="720" w:hanging="360"/>
      </w:pPr>
      <w:rPr>
        <w:rFonts w:ascii="Symbol" w:eastAsia="Arial Unicode MS" w:hAnsi="Symbol" w:cs="Arial"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9D5FA2"/>
    <w:multiLevelType w:val="hybridMultilevel"/>
    <w:tmpl w:val="354AC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388D473B"/>
    <w:multiLevelType w:val="hybridMultilevel"/>
    <w:tmpl w:val="0302A0FA"/>
    <w:lvl w:ilvl="0" w:tplc="04090019">
      <w:start w:val="1"/>
      <w:numFmt w:val="bullet"/>
      <w:lvlText w:val=""/>
      <w:lvlJc w:val="left"/>
      <w:pPr>
        <w:tabs>
          <w:tab w:val="num" w:pos="720"/>
        </w:tabs>
        <w:ind w:left="720" w:hanging="360"/>
      </w:pPr>
      <w:rPr>
        <w:rFonts w:ascii="Symbol" w:hAnsi="Symbol" w:cs="Times New Roman" w:hint="default"/>
      </w:rPr>
    </w:lvl>
    <w:lvl w:ilvl="1" w:tplc="0409000F">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A466086"/>
    <w:multiLevelType w:val="hybridMultilevel"/>
    <w:tmpl w:val="6C58E446"/>
    <w:lvl w:ilvl="0" w:tplc="E6F25EC2">
      <w:start w:val="1"/>
      <w:numFmt w:val="bullet"/>
      <w:lvlText w:val=""/>
      <w:lvlJc w:val="left"/>
      <w:pPr>
        <w:tabs>
          <w:tab w:val="num" w:pos="720"/>
        </w:tabs>
        <w:ind w:left="720" w:hanging="432"/>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2220F"/>
    <w:multiLevelType w:val="multilevel"/>
    <w:tmpl w:val="A1220E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666BEF"/>
    <w:multiLevelType w:val="multilevel"/>
    <w:tmpl w:val="E7681DD6"/>
    <w:styleLink w:val="LFO3"/>
    <w:lvl w:ilvl="0">
      <w:numFmt w:val="bullet"/>
      <w:pStyle w:val="BulletPoints"/>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9981143"/>
    <w:multiLevelType w:val="multilevel"/>
    <w:tmpl w:val="EC287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EC37BD"/>
    <w:multiLevelType w:val="hybridMultilevel"/>
    <w:tmpl w:val="277E7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AD2222E"/>
    <w:multiLevelType w:val="hybridMultilevel"/>
    <w:tmpl w:val="12687E66"/>
    <w:lvl w:ilvl="0" w:tplc="5128D3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0D70F7"/>
    <w:multiLevelType w:val="hybridMultilevel"/>
    <w:tmpl w:val="4880D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C6295D"/>
    <w:multiLevelType w:val="multilevel"/>
    <w:tmpl w:val="FB68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AB7CE2"/>
    <w:multiLevelType w:val="multilevel"/>
    <w:tmpl w:val="71A67E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4"/>
  </w:num>
  <w:num w:numId="4">
    <w:abstractNumId w:val="6"/>
  </w:num>
  <w:num w:numId="5">
    <w:abstractNumId w:val="7"/>
  </w:num>
  <w:num w:numId="6">
    <w:abstractNumId w:val="14"/>
  </w:num>
  <w:num w:numId="7">
    <w:abstractNumId w:val="12"/>
  </w:num>
  <w:num w:numId="8">
    <w:abstractNumId w:val="16"/>
  </w:num>
  <w:num w:numId="9">
    <w:abstractNumId w:val="2"/>
  </w:num>
  <w:num w:numId="10">
    <w:abstractNumId w:val="11"/>
  </w:num>
  <w:num w:numId="11">
    <w:abstractNumId w:val="9"/>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1ED"/>
    <w:rsid w:val="0002339A"/>
    <w:rsid w:val="00060310"/>
    <w:rsid w:val="00066F88"/>
    <w:rsid w:val="00095A39"/>
    <w:rsid w:val="000B493C"/>
    <w:rsid w:val="000C6AA9"/>
    <w:rsid w:val="000E025B"/>
    <w:rsid w:val="000E04A4"/>
    <w:rsid w:val="00134565"/>
    <w:rsid w:val="00171775"/>
    <w:rsid w:val="001C68E5"/>
    <w:rsid w:val="001E4194"/>
    <w:rsid w:val="001F7C07"/>
    <w:rsid w:val="002145FC"/>
    <w:rsid w:val="00244EE5"/>
    <w:rsid w:val="002568AA"/>
    <w:rsid w:val="002B0E71"/>
    <w:rsid w:val="002F317E"/>
    <w:rsid w:val="003421ED"/>
    <w:rsid w:val="00371CE8"/>
    <w:rsid w:val="003C4EEA"/>
    <w:rsid w:val="003D65A1"/>
    <w:rsid w:val="003E62AE"/>
    <w:rsid w:val="00400E7E"/>
    <w:rsid w:val="00411D99"/>
    <w:rsid w:val="00433CED"/>
    <w:rsid w:val="00452D79"/>
    <w:rsid w:val="00463143"/>
    <w:rsid w:val="004C68ED"/>
    <w:rsid w:val="00581C99"/>
    <w:rsid w:val="005A7948"/>
    <w:rsid w:val="005B20DB"/>
    <w:rsid w:val="005F43B8"/>
    <w:rsid w:val="005F6E95"/>
    <w:rsid w:val="00644F20"/>
    <w:rsid w:val="00690418"/>
    <w:rsid w:val="006B3023"/>
    <w:rsid w:val="006E28CC"/>
    <w:rsid w:val="006E733E"/>
    <w:rsid w:val="00796B3B"/>
    <w:rsid w:val="007C6E96"/>
    <w:rsid w:val="007F2203"/>
    <w:rsid w:val="008368B9"/>
    <w:rsid w:val="0088174D"/>
    <w:rsid w:val="00882AB4"/>
    <w:rsid w:val="00897EE3"/>
    <w:rsid w:val="008A24C0"/>
    <w:rsid w:val="008A73A8"/>
    <w:rsid w:val="008E0FE1"/>
    <w:rsid w:val="00921774"/>
    <w:rsid w:val="009E1008"/>
    <w:rsid w:val="00A05A72"/>
    <w:rsid w:val="00A05EC0"/>
    <w:rsid w:val="00A668FF"/>
    <w:rsid w:val="00A717AB"/>
    <w:rsid w:val="00A86614"/>
    <w:rsid w:val="00A90B1D"/>
    <w:rsid w:val="00AD133E"/>
    <w:rsid w:val="00B95870"/>
    <w:rsid w:val="00B967BC"/>
    <w:rsid w:val="00C13314"/>
    <w:rsid w:val="00C47559"/>
    <w:rsid w:val="00C700BF"/>
    <w:rsid w:val="00C90741"/>
    <w:rsid w:val="00CC589B"/>
    <w:rsid w:val="00D318CA"/>
    <w:rsid w:val="00D34F87"/>
    <w:rsid w:val="00D67592"/>
    <w:rsid w:val="00D943F5"/>
    <w:rsid w:val="00DE11CE"/>
    <w:rsid w:val="00DF48D0"/>
    <w:rsid w:val="00E12F7B"/>
    <w:rsid w:val="00E144E0"/>
    <w:rsid w:val="00E160F7"/>
    <w:rsid w:val="00EE0BA4"/>
    <w:rsid w:val="00F715E2"/>
    <w:rsid w:val="00F77262"/>
    <w:rsid w:val="00FB5FCB"/>
    <w:rsid w:val="00FE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70FAA"/>
  <w15:docId w15:val="{049EA65F-844A-4626-9C45-F35622DB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1ED"/>
    <w:pPr>
      <w:autoSpaceDN/>
      <w:textAlignment w:val="auto"/>
    </w:pPr>
    <w:rPr>
      <w:rFonts w:ascii="Times New Roman" w:eastAsia="Times New Roman" w:hAnsi="Times New Roman"/>
      <w:sz w:val="24"/>
      <w:szCs w:val="24"/>
      <w:lang w:val="fr-FR"/>
    </w:rPr>
  </w:style>
  <w:style w:type="paragraph" w:styleId="Titre1">
    <w:name w:val="heading 1"/>
    <w:basedOn w:val="Normal"/>
    <w:next w:val="Normal"/>
    <w:pPr>
      <w:spacing w:line="264" w:lineRule="auto"/>
      <w:outlineLvl w:val="0"/>
    </w:pPr>
    <w:rPr>
      <w:b/>
      <w:bCs/>
      <w:color w:val="007FC2"/>
      <w:spacing w:val="20"/>
      <w:sz w:val="64"/>
      <w:szCs w:val="64"/>
    </w:rPr>
  </w:style>
  <w:style w:type="paragraph" w:styleId="Titre2">
    <w:name w:val="heading 2"/>
    <w:basedOn w:val="Introduction"/>
    <w:next w:val="Normal"/>
    <w:pPr>
      <w:spacing w:before="0" w:after="240" w:line="264" w:lineRule="auto"/>
      <w:outlineLvl w:val="1"/>
    </w:pPr>
    <w:rPr>
      <w:b/>
      <w:color w:val="71787D"/>
      <w:sz w:val="44"/>
      <w:szCs w:val="44"/>
    </w:rPr>
  </w:style>
  <w:style w:type="paragraph" w:styleId="Titre3">
    <w:name w:val="heading 3"/>
    <w:basedOn w:val="Normal"/>
    <w:next w:val="Normal"/>
    <w:pPr>
      <w:outlineLvl w:val="2"/>
    </w:pPr>
    <w:rPr>
      <w:b/>
      <w:color w:val="0066A6"/>
    </w:rPr>
  </w:style>
  <w:style w:type="paragraph" w:styleId="Titre4">
    <w:name w:val="heading 4"/>
    <w:basedOn w:val="Normal"/>
    <w:next w:val="Normal"/>
    <w:pPr>
      <w:outlineLvl w:val="3"/>
    </w:pPr>
    <w:rPr>
      <w:b/>
      <w:color w:val="71787D"/>
    </w:rPr>
  </w:style>
  <w:style w:type="paragraph" w:styleId="Titre5">
    <w:name w:val="heading 5"/>
    <w:basedOn w:val="Normal"/>
    <w:next w:val="Normal"/>
    <w:pPr>
      <w:keepNext/>
      <w:keepLines/>
      <w:spacing w:before="200"/>
      <w:outlineLvl w:val="4"/>
    </w:pPr>
    <w:rPr>
      <w:rFonts w:ascii="Calibri" w:eastAsia="MS Gothic" w:hAnsi="Calibri"/>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character" w:customStyle="1" w:styleId="HeaderChar">
    <w:name w:val="Header Char"/>
    <w:rPr>
      <w:lang w:val="en-GB"/>
    </w:rPr>
  </w:style>
  <w:style w:type="paragraph" w:styleId="Pieddepage">
    <w:name w:val="footer"/>
    <w:basedOn w:val="Normal"/>
    <w:pPr>
      <w:tabs>
        <w:tab w:val="center" w:pos="4320"/>
        <w:tab w:val="right" w:pos="8640"/>
      </w:tabs>
    </w:pPr>
  </w:style>
  <w:style w:type="character" w:customStyle="1" w:styleId="FooterChar">
    <w:name w:val="Footer Char"/>
    <w:rPr>
      <w:lang w:val="en-GB"/>
    </w:rPr>
  </w:style>
  <w:style w:type="paragraph" w:styleId="Textedebulles">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lang w:val="en-GB"/>
    </w:rPr>
  </w:style>
  <w:style w:type="paragraph" w:styleId="Sansinterligne">
    <w:name w:val="No Spacing"/>
    <w:pPr>
      <w:suppressAutoHyphens/>
      <w:ind w:left="-567" w:right="-624"/>
    </w:pPr>
    <w:rPr>
      <w:rFonts w:ascii="Arial" w:hAnsi="Arial"/>
      <w:color w:val="4C5558"/>
      <w:sz w:val="26"/>
      <w:szCs w:val="26"/>
    </w:rPr>
  </w:style>
  <w:style w:type="paragraph" w:customStyle="1" w:styleId="Introduction">
    <w:name w:val="Introduction"/>
    <w:basedOn w:val="Normal"/>
    <w:pPr>
      <w:spacing w:before="480" w:after="480"/>
    </w:pPr>
    <w:rPr>
      <w:color w:val="0066A6"/>
      <w:sz w:val="26"/>
      <w:szCs w:val="26"/>
    </w:rPr>
  </w:style>
  <w:style w:type="character" w:customStyle="1" w:styleId="Heading1Char">
    <w:name w:val="Heading 1 Char"/>
    <w:rPr>
      <w:rFonts w:ascii="Arial" w:hAnsi="Arial"/>
      <w:b/>
      <w:bCs/>
      <w:color w:val="007FC2"/>
      <w:spacing w:val="20"/>
      <w:sz w:val="64"/>
      <w:szCs w:val="64"/>
      <w:lang w:val="en-GB"/>
    </w:rPr>
  </w:style>
  <w:style w:type="character" w:customStyle="1" w:styleId="Heading2Char">
    <w:name w:val="Heading 2 Char"/>
    <w:rPr>
      <w:rFonts w:ascii="Arial" w:hAnsi="Arial"/>
      <w:b/>
      <w:color w:val="71787D"/>
      <w:sz w:val="44"/>
      <w:szCs w:val="44"/>
    </w:rPr>
  </w:style>
  <w:style w:type="character" w:styleId="Accentuation">
    <w:name w:val="Emphasis"/>
    <w:rPr>
      <w:rFonts w:ascii="Arial Italic" w:hAnsi="Arial Italic"/>
      <w:i/>
      <w:iCs/>
      <w:color w:val="007FC2"/>
      <w:sz w:val="22"/>
    </w:rPr>
  </w:style>
  <w:style w:type="character" w:customStyle="1" w:styleId="Heading3Char">
    <w:name w:val="Heading 3 Char"/>
    <w:rPr>
      <w:rFonts w:ascii="Arial" w:hAnsi="Arial"/>
      <w:b/>
      <w:color w:val="0066A6"/>
      <w:sz w:val="22"/>
      <w:szCs w:val="22"/>
      <w:lang w:val="en-GB"/>
    </w:rPr>
  </w:style>
  <w:style w:type="character" w:styleId="Accentuationlgre">
    <w:name w:val="Subtle Emphasis"/>
    <w:rPr>
      <w:rFonts w:ascii="Arial Italic" w:hAnsi="Arial Italic"/>
      <w:i/>
      <w:iCs/>
      <w:color w:val="4C5558"/>
      <w:sz w:val="22"/>
    </w:rPr>
  </w:style>
  <w:style w:type="character" w:customStyle="1" w:styleId="Heading4Char">
    <w:name w:val="Heading 4 Char"/>
    <w:rPr>
      <w:rFonts w:ascii="Arial" w:hAnsi="Arial"/>
      <w:b/>
      <w:color w:val="71787D"/>
      <w:sz w:val="22"/>
      <w:szCs w:val="22"/>
    </w:rPr>
  </w:style>
  <w:style w:type="paragraph" w:styleId="Titre">
    <w:name w:val="Title"/>
    <w:basedOn w:val="Titre1"/>
    <w:next w:val="Normal"/>
    <w:qFormat/>
    <w:pPr>
      <w:spacing w:line="228" w:lineRule="auto"/>
    </w:pPr>
    <w:rPr>
      <w:sz w:val="96"/>
      <w:szCs w:val="96"/>
    </w:rPr>
  </w:style>
  <w:style w:type="character" w:customStyle="1" w:styleId="TitleChar">
    <w:name w:val="Title Char"/>
    <w:rPr>
      <w:rFonts w:ascii="Arial" w:hAnsi="Arial"/>
      <w:b/>
      <w:bCs/>
      <w:color w:val="007FC2"/>
      <w:spacing w:val="20"/>
      <w:sz w:val="96"/>
      <w:szCs w:val="96"/>
      <w:lang w:val="en-GB"/>
    </w:rPr>
  </w:style>
  <w:style w:type="paragraph" w:customStyle="1" w:styleId="Titledescription">
    <w:name w:val="Title description"/>
    <w:basedOn w:val="Titre2"/>
    <w:pPr>
      <w:spacing w:before="240"/>
    </w:pPr>
    <w:rPr>
      <w:b w:val="0"/>
      <w:color w:val="7F97AB"/>
    </w:rPr>
  </w:style>
  <w:style w:type="paragraph" w:customStyle="1" w:styleId="Pa0">
    <w:name w:val="Pa0"/>
    <w:basedOn w:val="Normal"/>
    <w:next w:val="Normal"/>
    <w:pPr>
      <w:widowControl w:val="0"/>
      <w:autoSpaceDE w:val="0"/>
      <w:spacing w:line="241" w:lineRule="atLeast"/>
    </w:pPr>
    <w:rPr>
      <w:rFonts w:ascii="Proxima Nova Lt" w:hAnsi="Proxima Nova Lt"/>
      <w:lang w:val="en-US"/>
    </w:rPr>
  </w:style>
  <w:style w:type="character" w:customStyle="1" w:styleId="A0">
    <w:name w:val="A0"/>
    <w:rPr>
      <w:rFonts w:cs="Proxima Nova Lt"/>
      <w:color w:val="0085CB"/>
      <w:sz w:val="14"/>
      <w:szCs w:val="14"/>
    </w:rPr>
  </w:style>
  <w:style w:type="paragraph" w:styleId="Paragraphedeliste">
    <w:name w:val="List Paragraph"/>
    <w:basedOn w:val="Normal"/>
    <w:pPr>
      <w:ind w:left="720"/>
    </w:pPr>
  </w:style>
  <w:style w:type="paragraph" w:customStyle="1" w:styleId="BulletPoints">
    <w:name w:val="Bullet Points"/>
    <w:basedOn w:val="Paragraphedeliste"/>
    <w:pPr>
      <w:numPr>
        <w:numId w:val="1"/>
      </w:numPr>
    </w:pPr>
  </w:style>
  <w:style w:type="paragraph" w:customStyle="1" w:styleId="NumberedBullets">
    <w:name w:val="Numbered Bullets"/>
    <w:basedOn w:val="Paragraphedeliste"/>
    <w:pPr>
      <w:numPr>
        <w:numId w:val="2"/>
      </w:numPr>
    </w:pPr>
  </w:style>
  <w:style w:type="character" w:customStyle="1" w:styleId="Heading5Char">
    <w:name w:val="Heading 5 Char"/>
    <w:basedOn w:val="Policepardfaut"/>
    <w:rPr>
      <w:rFonts w:ascii="Calibri" w:eastAsia="MS Gothic" w:hAnsi="Calibri" w:cs="Times New Roman"/>
      <w:color w:val="243F60"/>
      <w:sz w:val="22"/>
      <w:szCs w:val="22"/>
    </w:rPr>
  </w:style>
  <w:style w:type="paragraph" w:styleId="Sous-titre">
    <w:name w:val="Subtitle"/>
    <w:basedOn w:val="Normal"/>
    <w:next w:val="Normal"/>
    <w:rPr>
      <w:rFonts w:ascii="Calibri" w:eastAsia="MS Gothic" w:hAnsi="Calibri"/>
      <w:i/>
      <w:iCs/>
      <w:color w:val="4F81BD"/>
      <w:spacing w:val="15"/>
    </w:rPr>
  </w:style>
  <w:style w:type="character" w:customStyle="1" w:styleId="SubtitleChar">
    <w:name w:val="Subtitle Char"/>
    <w:basedOn w:val="Policepardfaut"/>
    <w:rPr>
      <w:rFonts w:ascii="Calibri" w:eastAsia="MS Gothic" w:hAnsi="Calibri" w:cs="Times New Roman"/>
      <w:i/>
      <w:iCs/>
      <w:color w:val="4F81BD"/>
      <w:spacing w:val="15"/>
      <w:sz w:val="24"/>
      <w:szCs w:val="24"/>
    </w:rPr>
  </w:style>
  <w:style w:type="character" w:styleId="lev">
    <w:name w:val="Strong"/>
    <w:basedOn w:val="Policepardfaut"/>
    <w:uiPriority w:val="22"/>
    <w:qFormat/>
    <w:rPr>
      <w:b/>
      <w:bCs/>
    </w:rPr>
  </w:style>
  <w:style w:type="paragraph" w:styleId="Citation">
    <w:name w:val="Quote"/>
    <w:basedOn w:val="Normal"/>
    <w:next w:val="Normal"/>
    <w:rPr>
      <w:i/>
      <w:iCs/>
      <w:color w:val="000000"/>
    </w:rPr>
  </w:style>
  <w:style w:type="character" w:customStyle="1" w:styleId="QuoteChar">
    <w:name w:val="Quote Char"/>
    <w:basedOn w:val="Policepardfaut"/>
    <w:rPr>
      <w:rFonts w:ascii="Arial" w:hAnsi="Arial"/>
      <w:i/>
      <w:iCs/>
      <w:color w:val="000000"/>
      <w:sz w:val="22"/>
      <w:szCs w:val="22"/>
    </w:rPr>
  </w:style>
  <w:style w:type="paragraph" w:styleId="Citationintens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basedOn w:val="Policepardfaut"/>
    <w:rPr>
      <w:rFonts w:ascii="Arial" w:hAnsi="Arial"/>
      <w:b/>
      <w:bCs/>
      <w:i/>
      <w:iCs/>
      <w:color w:val="4F81BD"/>
      <w:sz w:val="22"/>
      <w:szCs w:val="22"/>
    </w:rPr>
  </w:style>
  <w:style w:type="paragraph" w:customStyle="1" w:styleId="Default">
    <w:name w:val="Default"/>
    <w:pPr>
      <w:widowControl w:val="0"/>
      <w:suppressAutoHyphens/>
      <w:autoSpaceDE w:val="0"/>
    </w:pPr>
    <w:rPr>
      <w:rFonts w:ascii="Proxima Nova Lt" w:hAnsi="Proxima Nova Lt" w:cs="Proxima Nova Lt"/>
      <w:color w:val="000000"/>
      <w:sz w:val="24"/>
      <w:szCs w:val="24"/>
      <w:lang w:val="en-US"/>
    </w:rPr>
  </w:style>
  <w:style w:type="numbering" w:customStyle="1" w:styleId="LFO3">
    <w:name w:val="LFO3"/>
    <w:basedOn w:val="Aucuneliste"/>
    <w:pPr>
      <w:numPr>
        <w:numId w:val="1"/>
      </w:numPr>
    </w:pPr>
  </w:style>
  <w:style w:type="numbering" w:customStyle="1" w:styleId="LFO4">
    <w:name w:val="LFO4"/>
    <w:basedOn w:val="Aucuneliste"/>
    <w:pPr>
      <w:numPr>
        <w:numId w:val="2"/>
      </w:numPr>
    </w:pPr>
  </w:style>
  <w:style w:type="character" w:styleId="Lienhypertexte">
    <w:name w:val="Hyperlink"/>
    <w:basedOn w:val="Policepardfaut"/>
    <w:semiHidden/>
    <w:rsid w:val="003421ED"/>
    <w:rPr>
      <w:color w:val="0000FF"/>
      <w:u w:val="single"/>
    </w:rPr>
  </w:style>
  <w:style w:type="paragraph" w:styleId="Corpsdetexte">
    <w:name w:val="Body Text"/>
    <w:basedOn w:val="Normal"/>
    <w:link w:val="CorpsdetexteCar"/>
    <w:uiPriority w:val="99"/>
    <w:unhideWhenUsed/>
    <w:rsid w:val="003421ED"/>
    <w:pPr>
      <w:spacing w:after="120"/>
    </w:pPr>
  </w:style>
  <w:style w:type="character" w:customStyle="1" w:styleId="CorpsdetexteCar">
    <w:name w:val="Corps de texte Car"/>
    <w:basedOn w:val="Policepardfaut"/>
    <w:link w:val="Corpsdetexte"/>
    <w:uiPriority w:val="99"/>
    <w:rsid w:val="003421ED"/>
    <w:rPr>
      <w:rFonts w:ascii="Times New Roman" w:eastAsia="Times New Roman" w:hAnsi="Times New Roman"/>
      <w:sz w:val="24"/>
      <w:szCs w:val="24"/>
      <w:lang w:val="fr-FR"/>
    </w:rPr>
  </w:style>
  <w:style w:type="character" w:styleId="Textedelespacerserv">
    <w:name w:val="Placeholder Text"/>
    <w:basedOn w:val="Policepardfaut"/>
    <w:uiPriority w:val="99"/>
    <w:semiHidden/>
    <w:rsid w:val="003421ED"/>
    <w:rPr>
      <w:color w:val="808080"/>
    </w:rPr>
  </w:style>
  <w:style w:type="character" w:customStyle="1" w:styleId="apple-converted-space">
    <w:name w:val="apple-converted-space"/>
    <w:basedOn w:val="Policepardfaut"/>
    <w:rsid w:val="00D34F87"/>
  </w:style>
  <w:style w:type="paragraph" w:customStyle="1" w:styleId="paragraph">
    <w:name w:val="paragraph"/>
    <w:basedOn w:val="Normal"/>
    <w:rsid w:val="007C6E96"/>
    <w:pPr>
      <w:spacing w:before="100" w:beforeAutospacing="1" w:after="100" w:afterAutospacing="1"/>
    </w:pPr>
    <w:rPr>
      <w:lang w:val="en-NZ" w:eastAsia="en-NZ"/>
    </w:rPr>
  </w:style>
  <w:style w:type="character" w:customStyle="1" w:styleId="normaltextrun">
    <w:name w:val="normaltextrun"/>
    <w:basedOn w:val="Policepardfaut"/>
    <w:rsid w:val="007C6E96"/>
  </w:style>
  <w:style w:type="character" w:customStyle="1" w:styleId="eop">
    <w:name w:val="eop"/>
    <w:basedOn w:val="Policepardfaut"/>
    <w:rsid w:val="007C6E96"/>
  </w:style>
  <w:style w:type="paragraph" w:styleId="NormalWeb">
    <w:name w:val="Normal (Web)"/>
    <w:basedOn w:val="Normal"/>
    <w:rsid w:val="008368B9"/>
    <w:pPr>
      <w:spacing w:before="100" w:beforeAutospacing="1" w:after="100" w:afterAutospacing="1" w:line="312" w:lineRule="auto"/>
    </w:pPr>
    <w:rPr>
      <w:lang w:val="en-GB" w:eastAsia="en-GB"/>
    </w:rPr>
  </w:style>
  <w:style w:type="table" w:customStyle="1" w:styleId="Grilledutableau1">
    <w:name w:val="Grille du tableau1"/>
    <w:basedOn w:val="TableauNormal"/>
    <w:next w:val="Grilledutableau"/>
    <w:uiPriority w:val="59"/>
    <w:rsid w:val="00C47559"/>
    <w:pPr>
      <w:autoSpaceDN/>
      <w:textAlignment w:val="auto"/>
    </w:pPr>
    <w:rPr>
      <w:rFonts w:asciiTheme="minorHAnsi" w:eastAsiaTheme="minorHAnsi" w:hAnsiTheme="minorHAnsi" w:cstheme="minorBidi"/>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39"/>
    <w:rsid w:val="00C47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50985">
      <w:bodyDiv w:val="1"/>
      <w:marLeft w:val="0"/>
      <w:marRight w:val="0"/>
      <w:marTop w:val="0"/>
      <w:marBottom w:val="0"/>
      <w:divBdr>
        <w:top w:val="none" w:sz="0" w:space="0" w:color="auto"/>
        <w:left w:val="none" w:sz="0" w:space="0" w:color="auto"/>
        <w:bottom w:val="none" w:sz="0" w:space="0" w:color="auto"/>
        <w:right w:val="none" w:sz="0" w:space="0" w:color="auto"/>
      </w:divBdr>
    </w:div>
    <w:div w:id="1609006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valentin\Desktop\RMSS\VMS\Template\UNV-Letterhead-Fren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BAD61975BE42B394343AC6D647C7BA"/>
        <w:category>
          <w:name w:val="General"/>
          <w:gallery w:val="placeholder"/>
        </w:category>
        <w:types>
          <w:type w:val="bbPlcHdr"/>
        </w:types>
        <w:behaviors>
          <w:behavior w:val="content"/>
        </w:behaviors>
        <w:guid w:val="{24A7E0BF-B7C9-4918-B18C-50E2BE3CC923}"/>
      </w:docPartPr>
      <w:docPartBody>
        <w:p w:rsidR="00EC25E8" w:rsidRDefault="00A76411" w:rsidP="00A76411">
          <w:pPr>
            <w:pStyle w:val="9FBAD61975BE42B394343AC6D647C7BA"/>
          </w:pPr>
          <w:r w:rsidRPr="00336EB4">
            <w:rPr>
              <w:rStyle w:val="Textedelespacerserv"/>
            </w:rPr>
            <w:t>Choose an item.</w:t>
          </w:r>
        </w:p>
      </w:docPartBody>
    </w:docPart>
    <w:docPart>
      <w:docPartPr>
        <w:name w:val="A0483BC904684DCAA0565066C1B72199"/>
        <w:category>
          <w:name w:val="General"/>
          <w:gallery w:val="placeholder"/>
        </w:category>
        <w:types>
          <w:type w:val="bbPlcHdr"/>
        </w:types>
        <w:behaviors>
          <w:behavior w:val="content"/>
        </w:behaviors>
        <w:guid w:val="{1BAD78F8-3A5C-44F5-98BA-5F43B33B5BDE}"/>
      </w:docPartPr>
      <w:docPartBody>
        <w:p w:rsidR="00EC25E8" w:rsidRDefault="00A76411" w:rsidP="00A76411">
          <w:pPr>
            <w:pStyle w:val="A0483BC904684DCAA0565066C1B72199"/>
          </w:pPr>
          <w:r w:rsidRPr="00336EB4">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font>
  <w:font w:name="Arial Italic">
    <w:charset w:val="00"/>
    <w:family w:val="auto"/>
    <w:pitch w:val="variable"/>
  </w:font>
  <w:font w:name="Proxima Nova Lt">
    <w:altName w:val="Arial"/>
    <w:charset w:val="00"/>
    <w:family w:val="swiss"/>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11"/>
    <w:rsid w:val="00051AE4"/>
    <w:rsid w:val="000955A2"/>
    <w:rsid w:val="00351D77"/>
    <w:rsid w:val="00562B27"/>
    <w:rsid w:val="005F6CAC"/>
    <w:rsid w:val="00664DFD"/>
    <w:rsid w:val="00675571"/>
    <w:rsid w:val="006B1EBE"/>
    <w:rsid w:val="007845D7"/>
    <w:rsid w:val="0084615A"/>
    <w:rsid w:val="00A76411"/>
    <w:rsid w:val="00BE2D13"/>
    <w:rsid w:val="00E02CC5"/>
    <w:rsid w:val="00E773A9"/>
    <w:rsid w:val="00EC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76411"/>
    <w:rPr>
      <w:color w:val="808080"/>
    </w:rPr>
  </w:style>
  <w:style w:type="paragraph" w:customStyle="1" w:styleId="9FBAD61975BE42B394343AC6D647C7BA">
    <w:name w:val="9FBAD61975BE42B394343AC6D647C7BA"/>
    <w:rsid w:val="00A76411"/>
  </w:style>
  <w:style w:type="paragraph" w:customStyle="1" w:styleId="A0483BC904684DCAA0565066C1B72199">
    <w:name w:val="A0483BC904684DCAA0565066C1B72199"/>
    <w:rsid w:val="00A76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668fb73c0f0dcec05db13d96875abc7f">
  <xsd:schema xmlns:xsd="http://www.w3.org/2001/XMLSchema" xmlns:xs="http://www.w3.org/2001/XMLSchema" xmlns:p="http://schemas.microsoft.com/office/2006/metadata/properties" xmlns:ns2="bce31d90-9e15-412d-948a-fe8ec45c1bf3" targetNamespace="http://schemas.microsoft.com/office/2006/metadata/properties" ma:root="true" ma:fieldsID="4de6b53c1852e90892f6bba572ac7c31"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7D0786-59F9-43B0-840A-270B74FA7E92}">
  <ds:schemaRefs>
    <ds:schemaRef ds:uri="http://schemas.microsoft.com/sharepoint/v3/contenttype/forms"/>
  </ds:schemaRefs>
</ds:datastoreItem>
</file>

<file path=customXml/itemProps2.xml><?xml version="1.0" encoding="utf-8"?>
<ds:datastoreItem xmlns:ds="http://schemas.openxmlformats.org/officeDocument/2006/customXml" ds:itemID="{C9C92CC9-BD43-4652-A24D-211B4660E90B}">
  <ds:schemaRefs>
    <ds:schemaRef ds:uri="http://schemas.microsoft.com/office/2006/metadata/properties"/>
    <ds:schemaRef ds:uri="http://schemas.microsoft.com/office/infopath/2007/PartnerControls"/>
    <ds:schemaRef ds:uri="bce31d90-9e15-412d-948a-fe8ec45c1bf3"/>
  </ds:schemaRefs>
</ds:datastoreItem>
</file>

<file path=customXml/itemProps3.xml><?xml version="1.0" encoding="utf-8"?>
<ds:datastoreItem xmlns:ds="http://schemas.openxmlformats.org/officeDocument/2006/customXml" ds:itemID="{F3C0A5E9-3D09-4D8A-8E8D-3D699F4B8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UNV-Letterhead-French</Template>
  <TotalTime>5</TotalTime>
  <Pages>4</Pages>
  <Words>1445</Words>
  <Characters>7953</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NEW_DOA for national UN Volunteers_FRE</vt:lpstr>
      <vt:lpstr>NEW_DOA for national UN Volunteers_FRE</vt:lpstr>
    </vt:vector>
  </TitlesOfParts>
  <Company>Microsoft</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NEW_DOA for national UN Volunteers_FRE</dc:title>
  <dc:subject/>
  <dc:creator>Marie Emily Valentin</dc:creator>
  <dc:description/>
  <cp:lastModifiedBy>Michel Abedi</cp:lastModifiedBy>
  <cp:revision>2</cp:revision>
  <cp:lastPrinted>2015-08-26T12:01:00Z</cp:lastPrinted>
  <dcterms:created xsi:type="dcterms:W3CDTF">2020-08-22T10:15:00Z</dcterms:created>
  <dcterms:modified xsi:type="dcterms:W3CDTF">2020-08-22T10:15:00Z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Order">
    <vt:r8>24600</vt:r8>
  </property>
</Properties>
</file>