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2020" w14:textId="77777777" w:rsidR="005C375F" w:rsidRDefault="005C375F" w:rsidP="00240D85">
      <w:pPr>
        <w:jc w:val="center"/>
        <w:rPr>
          <w:b/>
          <w:bCs/>
        </w:rPr>
      </w:pPr>
      <w:r w:rsidRPr="005C375F">
        <w:rPr>
          <w:b/>
          <w:bCs/>
        </w:rPr>
        <w:t xml:space="preserve">Conservation of 2 fountains in </w:t>
      </w:r>
      <w:proofErr w:type="spellStart"/>
      <w:r w:rsidRPr="005C375F">
        <w:rPr>
          <w:b/>
          <w:bCs/>
        </w:rPr>
        <w:t>Kyrenia</w:t>
      </w:r>
      <w:proofErr w:type="spellEnd"/>
      <w:r w:rsidRPr="005C375F">
        <w:rPr>
          <w:b/>
          <w:bCs/>
        </w:rPr>
        <w:t xml:space="preserve"> city</w:t>
      </w:r>
    </w:p>
    <w:p w14:paraId="4C60D006" w14:textId="138A48FF" w:rsidR="001E075D" w:rsidRDefault="00461FFF" w:rsidP="00240D85">
      <w:pPr>
        <w:jc w:val="center"/>
        <w:rPr>
          <w:b/>
          <w:bCs/>
        </w:rPr>
      </w:pPr>
      <w:r>
        <w:rPr>
          <w:b/>
          <w:bCs/>
        </w:rPr>
        <w:t>RFQ</w:t>
      </w:r>
      <w:r w:rsidR="00240D85" w:rsidRPr="00240D85">
        <w:rPr>
          <w:b/>
          <w:bCs/>
        </w:rPr>
        <w:t xml:space="preserve"> No.: </w:t>
      </w:r>
      <w:r w:rsidRPr="00461FFF">
        <w:rPr>
          <w:b/>
          <w:bCs/>
        </w:rPr>
        <w:t>UNDP CYP RFQ 175/2020</w:t>
      </w:r>
    </w:p>
    <w:p w14:paraId="57508606" w14:textId="77777777" w:rsidR="00771915" w:rsidRDefault="00771915" w:rsidP="00240D85">
      <w:pPr>
        <w:jc w:val="center"/>
        <w:rPr>
          <w:b/>
          <w:bCs/>
        </w:rPr>
      </w:pPr>
    </w:p>
    <w:p w14:paraId="41AB95C1" w14:textId="1D9FA557" w:rsidR="00240D85" w:rsidRPr="00240D85" w:rsidRDefault="00240D85" w:rsidP="00240D85">
      <w:pPr>
        <w:jc w:val="center"/>
        <w:rPr>
          <w:b/>
          <w:bCs/>
        </w:rPr>
      </w:pPr>
      <w:r>
        <w:rPr>
          <w:b/>
          <w:bCs/>
        </w:rPr>
        <w:t>Clarifications no:</w:t>
      </w:r>
      <w:r w:rsidR="005C375F">
        <w:rPr>
          <w:b/>
          <w:bCs/>
        </w:rPr>
        <w:t>1</w:t>
      </w:r>
      <w:r>
        <w:rPr>
          <w:b/>
          <w:bCs/>
        </w:rPr>
        <w:t xml:space="preserve"> dated </w:t>
      </w:r>
      <w:r w:rsidR="005C375F">
        <w:rPr>
          <w:b/>
          <w:bCs/>
        </w:rPr>
        <w:t>23 September</w:t>
      </w:r>
      <w:r>
        <w:rPr>
          <w:b/>
          <w:bCs/>
        </w:rPr>
        <w:t xml:space="preserve"> 2020</w:t>
      </w:r>
    </w:p>
    <w:p w14:paraId="0DCBE724" w14:textId="1096C96F" w:rsidR="002B0DCA" w:rsidRDefault="002B0DCA" w:rsidP="002B0DCA">
      <w:pPr>
        <w:rPr>
          <w:rFonts w:eastAsia="Times New Roman"/>
          <w:color w:val="323130"/>
          <w:sz w:val="24"/>
          <w:szCs w:val="24"/>
        </w:rPr>
      </w:pPr>
    </w:p>
    <w:p w14:paraId="30C5C803" w14:textId="77777777" w:rsidR="002A5A48" w:rsidRDefault="002B0DCA" w:rsidP="002B0DCA">
      <w:pPr>
        <w:rPr>
          <w:rFonts w:eastAsia="Times New Roman"/>
        </w:rPr>
      </w:pPr>
      <w:r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751"/>
        <w:gridCol w:w="4265"/>
      </w:tblGrid>
      <w:tr w:rsidR="002A5A48" w14:paraId="7EE91220" w14:textId="77777777" w:rsidTr="002A5A48"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D696" w14:textId="77777777" w:rsidR="002A5A48" w:rsidRPr="009E24BE" w:rsidRDefault="002A5A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F482" w14:textId="77777777" w:rsidR="002A5A48" w:rsidRPr="009E24BE" w:rsidRDefault="002A5A48">
            <w:pPr>
              <w:rPr>
                <w:sz w:val="20"/>
                <w:szCs w:val="20"/>
              </w:rPr>
            </w:pPr>
            <w:r w:rsidRPr="009E24BE">
              <w:rPr>
                <w:sz w:val="20"/>
                <w:szCs w:val="20"/>
              </w:rPr>
              <w:t>Question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0C06" w14:textId="77777777" w:rsidR="002A5A48" w:rsidRPr="009E24BE" w:rsidRDefault="002A5A48">
            <w:pPr>
              <w:rPr>
                <w:sz w:val="20"/>
                <w:szCs w:val="20"/>
              </w:rPr>
            </w:pPr>
            <w:r w:rsidRPr="009E24BE">
              <w:rPr>
                <w:sz w:val="20"/>
                <w:szCs w:val="20"/>
              </w:rPr>
              <w:t>Answer</w:t>
            </w:r>
          </w:p>
        </w:tc>
      </w:tr>
      <w:tr w:rsidR="002A5A48" w14:paraId="71729A38" w14:textId="77777777" w:rsidTr="002A5A48"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4E8F" w14:textId="77777777" w:rsidR="002A5A48" w:rsidRPr="009E24BE" w:rsidRDefault="002A5A48">
            <w:pPr>
              <w:rPr>
                <w:sz w:val="20"/>
                <w:szCs w:val="20"/>
                <w:lang w:val="en-GB"/>
              </w:rPr>
            </w:pPr>
            <w:r w:rsidRPr="009E24BE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60C7" w14:textId="27CB3C1E" w:rsidR="002A5A48" w:rsidRPr="009E24BE" w:rsidRDefault="00A83A34" w:rsidP="00FA180A">
            <w:pPr>
              <w:jc w:val="both"/>
              <w:rPr>
                <w:sz w:val="20"/>
                <w:szCs w:val="20"/>
              </w:rPr>
            </w:pPr>
            <w:r w:rsidRPr="00A83A34">
              <w:rPr>
                <w:sz w:val="20"/>
                <w:szCs w:val="20"/>
              </w:rPr>
              <w:t>Annex 2 - Quotation Submission Form does not include units and quantities in LOT1 and LOT2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9E91" w14:textId="4F1997FD" w:rsidR="00461FFF" w:rsidRPr="009E24BE" w:rsidRDefault="002A5A48" w:rsidP="00461FFF">
            <w:pPr>
              <w:jc w:val="both"/>
              <w:rPr>
                <w:sz w:val="20"/>
                <w:szCs w:val="20"/>
              </w:rPr>
            </w:pPr>
            <w:r w:rsidRPr="009E24BE">
              <w:rPr>
                <w:sz w:val="20"/>
                <w:szCs w:val="20"/>
              </w:rPr>
              <w:t>Please</w:t>
            </w:r>
            <w:r w:rsidR="00A83A34">
              <w:rPr>
                <w:sz w:val="20"/>
                <w:szCs w:val="20"/>
              </w:rPr>
              <w:t xml:space="preserve"> see document Revision no 1 dated </w:t>
            </w:r>
            <w:r w:rsidR="00461FFF">
              <w:rPr>
                <w:sz w:val="20"/>
                <w:szCs w:val="20"/>
              </w:rPr>
              <w:t xml:space="preserve">23 September 2020 Annex 2 </w:t>
            </w:r>
          </w:p>
          <w:p w14:paraId="60106EAC" w14:textId="178BE8A1" w:rsidR="000E22DD" w:rsidRPr="009E24BE" w:rsidRDefault="000E22DD" w:rsidP="008252C7">
            <w:pPr>
              <w:jc w:val="both"/>
              <w:rPr>
                <w:sz w:val="20"/>
                <w:szCs w:val="20"/>
              </w:rPr>
            </w:pPr>
          </w:p>
        </w:tc>
      </w:tr>
    </w:tbl>
    <w:p w14:paraId="1CB54C4E" w14:textId="5FC557CA" w:rsidR="002B0DCA" w:rsidRDefault="002B0DCA" w:rsidP="002B0DCA">
      <w:pPr>
        <w:rPr>
          <w:rFonts w:eastAsia="Times New Roman"/>
        </w:rPr>
      </w:pPr>
    </w:p>
    <w:p w14:paraId="3444EC34" w14:textId="77777777" w:rsidR="002B0DCA" w:rsidRDefault="002B0DCA">
      <w:bookmarkStart w:id="0" w:name="_GoBack"/>
      <w:bookmarkEnd w:id="0"/>
    </w:p>
    <w:sectPr w:rsidR="002B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FC"/>
    <w:rsid w:val="000107FC"/>
    <w:rsid w:val="000465D6"/>
    <w:rsid w:val="00070E6B"/>
    <w:rsid w:val="000C22E6"/>
    <w:rsid w:val="000E22DD"/>
    <w:rsid w:val="0012545A"/>
    <w:rsid w:val="00181CFC"/>
    <w:rsid w:val="001E075D"/>
    <w:rsid w:val="00240D85"/>
    <w:rsid w:val="0025231D"/>
    <w:rsid w:val="002A5A48"/>
    <w:rsid w:val="002B0DCA"/>
    <w:rsid w:val="00361301"/>
    <w:rsid w:val="003D7DBB"/>
    <w:rsid w:val="00461FFF"/>
    <w:rsid w:val="00482094"/>
    <w:rsid w:val="004C29AB"/>
    <w:rsid w:val="005C375F"/>
    <w:rsid w:val="00624935"/>
    <w:rsid w:val="006C1EEB"/>
    <w:rsid w:val="0076700A"/>
    <w:rsid w:val="00771915"/>
    <w:rsid w:val="008252C7"/>
    <w:rsid w:val="00947B4E"/>
    <w:rsid w:val="009E24BE"/>
    <w:rsid w:val="00A03651"/>
    <w:rsid w:val="00A83A34"/>
    <w:rsid w:val="00AE61DF"/>
    <w:rsid w:val="00C91F82"/>
    <w:rsid w:val="00D47FB6"/>
    <w:rsid w:val="00D728AE"/>
    <w:rsid w:val="00DF01F6"/>
    <w:rsid w:val="00F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4D09"/>
  <w15:chartTrackingRefBased/>
  <w15:docId w15:val="{684EFB9A-039D-45C9-BE57-DCEFB4F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32DF40C5BD42ADC444E72AD02758" ma:contentTypeVersion="13" ma:contentTypeDescription="Create a new document." ma:contentTypeScope="" ma:versionID="7f823430c3ede2c016830d08f62f9172">
  <xsd:schema xmlns:xsd="http://www.w3.org/2001/XMLSchema" xmlns:xs="http://www.w3.org/2001/XMLSchema" xmlns:p="http://schemas.microsoft.com/office/2006/metadata/properties" xmlns:ns3="4629cf99-4760-497d-9ca9-52bd4e45112d" xmlns:ns4="8d59d7a4-9726-45db-be9b-e62034ed82fa" targetNamespace="http://schemas.microsoft.com/office/2006/metadata/properties" ma:root="true" ma:fieldsID="2d50976026ca9e041943a0540c536118" ns3:_="" ns4:_="">
    <xsd:import namespace="4629cf99-4760-497d-9ca9-52bd4e45112d"/>
    <xsd:import namespace="8d59d7a4-9726-45db-be9b-e62034ed8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f99-4760-497d-9ca9-52bd4e451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d7a4-9726-45db-be9b-e62034ed8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CF36D-9684-48E3-B5B7-D994BE8EF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480F1-B0D8-49C6-BAF8-528364736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f99-4760-497d-9ca9-52bd4e45112d"/>
    <ds:schemaRef ds:uri="8d59d7a4-9726-45db-be9b-e62034ed8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61B56-3B6B-44C3-8593-597A938CC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Inal</dc:creator>
  <cp:keywords/>
  <dc:description/>
  <cp:lastModifiedBy>Aygun Ulucay</cp:lastModifiedBy>
  <cp:revision>17</cp:revision>
  <cp:lastPrinted>2020-04-30T13:40:00Z</cp:lastPrinted>
  <dcterms:created xsi:type="dcterms:W3CDTF">2020-04-30T13:51:00Z</dcterms:created>
  <dcterms:modified xsi:type="dcterms:W3CDTF">2020-09-23T13:48:00Z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0x010100793E32DF40C5BD42ADC444E72AD02758</vt:lpwstr>
  </property>
</Properties>
</file>