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08052" w14:textId="4D8B4D03" w:rsidR="00D547A2" w:rsidRPr="00D547A2" w:rsidRDefault="00D547A2" w:rsidP="00D547A2">
      <w:pPr>
        <w:spacing w:before="100" w:beforeAutospacing="1" w:after="100" w:afterAutospacing="1"/>
        <w:textAlignment w:val="baseline"/>
        <w:rPr>
          <w:b/>
          <w:bCs/>
          <w:sz w:val="24"/>
          <w:szCs w:val="24"/>
          <w:lang w:val="en-MU" w:eastAsia="en-MU"/>
        </w:rPr>
      </w:pPr>
      <w:bookmarkStart w:id="0" w:name="_Hlk50632221"/>
      <w:r w:rsidRPr="00BE7D15">
        <w:rPr>
          <w:rFonts w:ascii="Candara" w:hAnsi="Candara"/>
          <w:b/>
          <w:bCs/>
          <w:sz w:val="24"/>
          <w:szCs w:val="24"/>
          <w:lang w:eastAsia="en-MU"/>
        </w:rPr>
        <w:t>RFQ/MUS/2020/</w:t>
      </w:r>
      <w:r w:rsidR="00F939C9">
        <w:rPr>
          <w:rFonts w:ascii="Candara" w:hAnsi="Candara"/>
          <w:b/>
          <w:bCs/>
          <w:sz w:val="24"/>
          <w:szCs w:val="24"/>
          <w:lang w:eastAsia="en-MU"/>
        </w:rPr>
        <w:t>0</w:t>
      </w:r>
      <w:r w:rsidR="00BE7D15" w:rsidRPr="00BE7D15">
        <w:rPr>
          <w:rFonts w:ascii="Candara" w:hAnsi="Candara"/>
          <w:b/>
          <w:bCs/>
          <w:sz w:val="24"/>
          <w:szCs w:val="24"/>
          <w:lang w:eastAsia="en-MU"/>
        </w:rPr>
        <w:t>13</w:t>
      </w:r>
      <w:r w:rsidRPr="00D547A2">
        <w:rPr>
          <w:rFonts w:ascii="Candara" w:hAnsi="Candara"/>
          <w:b/>
          <w:bCs/>
          <w:sz w:val="24"/>
          <w:szCs w:val="24"/>
          <w:lang w:val="en-MU" w:eastAsia="en-MU"/>
        </w:rPr>
        <w:t> </w:t>
      </w:r>
    </w:p>
    <w:p w14:paraId="2DCC81C6" w14:textId="199B41BA" w:rsidR="00D547A2" w:rsidRDefault="00D547A2"/>
    <w:p w14:paraId="74354A45" w14:textId="3B6F20C5" w:rsidR="00D547A2" w:rsidRDefault="00D547A2"/>
    <w:p w14:paraId="3148E807" w14:textId="54FA32CD" w:rsidR="00D547A2" w:rsidRDefault="00D547A2"/>
    <w:p w14:paraId="7986F1EC" w14:textId="77777777" w:rsidR="00D547A2" w:rsidRPr="002B53D7" w:rsidRDefault="00D547A2" w:rsidP="00D547A2">
      <w:pPr>
        <w:jc w:val="both"/>
        <w:rPr>
          <w:rFonts w:ascii="Candara" w:hAnsi="Candara" w:cs="Calibri"/>
          <w:b/>
          <w:sz w:val="22"/>
          <w:szCs w:val="22"/>
        </w:rPr>
      </w:pPr>
      <w:r w:rsidRPr="002B53D7">
        <w:rPr>
          <w:rFonts w:ascii="Candara" w:hAnsi="Candara" w:cs="Calibri"/>
          <w:b/>
          <w:sz w:val="22"/>
          <w:szCs w:val="22"/>
        </w:rPr>
        <w:t>Annex 2</w:t>
      </w:r>
    </w:p>
    <w:p w14:paraId="48FBE671" w14:textId="77777777" w:rsidR="00D547A2" w:rsidRPr="002B53D7" w:rsidRDefault="00D547A2" w:rsidP="00D547A2">
      <w:pPr>
        <w:rPr>
          <w:rFonts w:ascii="Candara" w:hAnsi="Candara" w:cs="Calibri"/>
          <w:sz w:val="22"/>
          <w:szCs w:val="22"/>
        </w:rPr>
      </w:pPr>
    </w:p>
    <w:p w14:paraId="02C452B3" w14:textId="38208AF0" w:rsidR="00D547A2" w:rsidRPr="002B53D7" w:rsidRDefault="00D547A2" w:rsidP="00D547A2">
      <w:pPr>
        <w:jc w:val="center"/>
        <w:rPr>
          <w:rFonts w:ascii="Candara" w:hAnsi="Candara" w:cs="Calibri"/>
          <w:b/>
          <w:sz w:val="28"/>
          <w:szCs w:val="28"/>
        </w:rPr>
      </w:pPr>
      <w:r w:rsidRPr="002B53D7">
        <w:rPr>
          <w:rFonts w:ascii="Candara" w:hAnsi="Candara" w:cs="Calibri"/>
          <w:b/>
          <w:sz w:val="28"/>
          <w:szCs w:val="28"/>
        </w:rPr>
        <w:t xml:space="preserve">FORM FOR SUBMITTING </w:t>
      </w:r>
      <w:r w:rsidR="00355B53" w:rsidRPr="002B53D7">
        <w:rPr>
          <w:rFonts w:ascii="Candara" w:hAnsi="Candara" w:cs="Calibri"/>
          <w:b/>
          <w:sz w:val="28"/>
          <w:szCs w:val="28"/>
        </w:rPr>
        <w:t>SUPPLIER’S QUOTATION</w:t>
      </w:r>
      <w:r w:rsidRPr="002B53D7">
        <w:rPr>
          <w:rStyle w:val="FootnoteReference"/>
          <w:rFonts w:ascii="Candara" w:hAnsi="Candara" w:cs="Calibri"/>
          <w:b/>
          <w:sz w:val="28"/>
          <w:szCs w:val="28"/>
        </w:rPr>
        <w:footnoteReference w:id="1"/>
      </w:r>
    </w:p>
    <w:p w14:paraId="40A541BE" w14:textId="77777777" w:rsidR="00D547A2" w:rsidRPr="002B53D7" w:rsidRDefault="00D547A2" w:rsidP="00D547A2">
      <w:pPr>
        <w:jc w:val="center"/>
        <w:rPr>
          <w:rFonts w:ascii="Candara" w:hAnsi="Candara" w:cs="Calibri"/>
          <w:b/>
          <w:i/>
          <w:sz w:val="22"/>
          <w:szCs w:val="22"/>
        </w:rPr>
      </w:pPr>
      <w:r w:rsidRPr="002B53D7">
        <w:rPr>
          <w:rFonts w:ascii="Candara" w:hAnsi="Candara" w:cs="Calibri"/>
          <w:b/>
          <w:i/>
          <w:sz w:val="22"/>
          <w:szCs w:val="22"/>
        </w:rPr>
        <w:t>(This Form must be submitted only using the Supplier’s Official Letterhead/Stationery</w:t>
      </w:r>
      <w:r w:rsidRPr="002B53D7">
        <w:rPr>
          <w:rStyle w:val="FootnoteReference"/>
          <w:rFonts w:ascii="Candara" w:hAnsi="Candara" w:cs="Calibri"/>
          <w:b/>
          <w:i/>
          <w:sz w:val="22"/>
          <w:szCs w:val="22"/>
        </w:rPr>
        <w:footnoteReference w:id="2"/>
      </w:r>
      <w:r w:rsidRPr="002B53D7">
        <w:rPr>
          <w:rFonts w:ascii="Candara" w:hAnsi="Candara" w:cs="Calibri"/>
          <w:b/>
          <w:i/>
          <w:sz w:val="22"/>
          <w:szCs w:val="22"/>
        </w:rPr>
        <w:t>)</w:t>
      </w:r>
    </w:p>
    <w:p w14:paraId="1ED7F004" w14:textId="77777777" w:rsidR="00D547A2" w:rsidRPr="002B53D7" w:rsidRDefault="00D547A2" w:rsidP="00D547A2">
      <w:pPr>
        <w:pBdr>
          <w:bottom w:val="single" w:sz="12" w:space="1" w:color="auto"/>
        </w:pBdr>
        <w:ind w:right="630"/>
        <w:jc w:val="both"/>
        <w:rPr>
          <w:rFonts w:ascii="Candara" w:hAnsi="Candara" w:cs="Calibri"/>
          <w:snapToGrid w:val="0"/>
          <w:sz w:val="22"/>
          <w:szCs w:val="22"/>
        </w:rPr>
      </w:pPr>
    </w:p>
    <w:p w14:paraId="5D1F99B3" w14:textId="77777777" w:rsidR="00D547A2" w:rsidRPr="002B53D7" w:rsidRDefault="00D547A2" w:rsidP="00D547A2">
      <w:pPr>
        <w:jc w:val="center"/>
        <w:rPr>
          <w:rFonts w:ascii="Candara" w:hAnsi="Candara" w:cs="Calibri"/>
          <w:b/>
          <w:sz w:val="22"/>
          <w:szCs w:val="22"/>
        </w:rPr>
      </w:pPr>
    </w:p>
    <w:p w14:paraId="20585679" w14:textId="070AB5C1" w:rsidR="00D547A2" w:rsidRPr="00D547A2" w:rsidRDefault="00D547A2" w:rsidP="00D547A2">
      <w:pPr>
        <w:pStyle w:val="paragraph"/>
        <w:textAlignment w:val="baseline"/>
      </w:pPr>
      <w:r w:rsidRPr="002B53D7">
        <w:rPr>
          <w:rFonts w:ascii="Candara" w:hAnsi="Candara"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D547A2">
        <w:rPr>
          <w:rFonts w:ascii="Candara" w:hAnsi="Candara"/>
          <w:b/>
          <w:bCs/>
          <w:sz w:val="22"/>
          <w:szCs w:val="22"/>
          <w:lang w:val="en-US"/>
        </w:rPr>
        <w:t>RFQ</w:t>
      </w:r>
      <w:r w:rsidRPr="00BE7D15">
        <w:rPr>
          <w:rFonts w:ascii="Candara" w:hAnsi="Candara"/>
          <w:b/>
          <w:bCs/>
          <w:sz w:val="22"/>
          <w:szCs w:val="22"/>
          <w:lang w:val="en-US"/>
        </w:rPr>
        <w:t>/MUS/2020/</w:t>
      </w:r>
      <w:r w:rsidR="00BE7D15" w:rsidRPr="00BE7D15">
        <w:rPr>
          <w:rFonts w:ascii="Candara" w:hAnsi="Candara"/>
          <w:b/>
          <w:bCs/>
          <w:sz w:val="22"/>
          <w:szCs w:val="22"/>
          <w:lang w:val="en-US"/>
        </w:rPr>
        <w:t>013</w:t>
      </w:r>
      <w:r w:rsidRPr="00BE7D15">
        <w:rPr>
          <w:rFonts w:ascii="Candara" w:hAnsi="Candara" w:cs="Calibri"/>
          <w:snapToGrid w:val="0"/>
          <w:sz w:val="22"/>
          <w:szCs w:val="22"/>
        </w:rPr>
        <w:t>:</w:t>
      </w:r>
    </w:p>
    <w:p w14:paraId="77FA2FC1" w14:textId="77777777" w:rsidR="00D547A2" w:rsidRPr="002B53D7" w:rsidRDefault="00D547A2" w:rsidP="00D547A2">
      <w:pPr>
        <w:ind w:left="990" w:right="630" w:hanging="990"/>
        <w:jc w:val="both"/>
        <w:rPr>
          <w:rFonts w:ascii="Candara" w:hAnsi="Candara" w:cs="Calibri"/>
          <w:b/>
          <w:snapToGrid w:val="0"/>
          <w:sz w:val="22"/>
          <w:szCs w:val="22"/>
          <w:u w:val="single"/>
        </w:rPr>
      </w:pPr>
    </w:p>
    <w:p w14:paraId="5406EA1C" w14:textId="77777777" w:rsidR="00D547A2" w:rsidRPr="002B53D7" w:rsidRDefault="00D547A2" w:rsidP="00D547A2">
      <w:pPr>
        <w:ind w:left="990" w:right="630" w:hanging="990"/>
        <w:jc w:val="both"/>
        <w:rPr>
          <w:rFonts w:ascii="Candara" w:hAnsi="Candara" w:cs="Calibri"/>
          <w:b/>
          <w:snapToGrid w:val="0"/>
          <w:sz w:val="22"/>
          <w:szCs w:val="22"/>
          <w:u w:val="single"/>
        </w:rPr>
      </w:pPr>
      <w:r w:rsidRPr="002B53D7">
        <w:rPr>
          <w:rFonts w:ascii="Candara" w:hAnsi="Candara" w:cs="Calibri"/>
          <w:b/>
          <w:snapToGrid w:val="0"/>
          <w:sz w:val="22"/>
          <w:szCs w:val="22"/>
          <w:u w:val="single"/>
        </w:rPr>
        <w:t xml:space="preserve">TABLE </w:t>
      </w:r>
      <w:proofErr w:type="gramStart"/>
      <w:r w:rsidRPr="002B53D7">
        <w:rPr>
          <w:rFonts w:ascii="Candara" w:hAnsi="Candara" w:cs="Calibri"/>
          <w:b/>
          <w:snapToGrid w:val="0"/>
          <w:sz w:val="22"/>
          <w:szCs w:val="22"/>
          <w:u w:val="single"/>
        </w:rPr>
        <w:t>1 :</w:t>
      </w:r>
      <w:proofErr w:type="gramEnd"/>
      <w:r w:rsidRPr="002B53D7">
        <w:rPr>
          <w:rFonts w:ascii="Candara" w:hAnsi="Candara" w:cs="Calibri"/>
          <w:b/>
          <w:snapToGrid w:val="0"/>
          <w:sz w:val="22"/>
          <w:szCs w:val="22"/>
          <w:u w:val="single"/>
        </w:rPr>
        <w:t xml:space="preserve">  Offer to Supply Goods Compliant with Technical Specifications and Requirements </w:t>
      </w:r>
    </w:p>
    <w:p w14:paraId="28501CB3" w14:textId="77777777" w:rsidR="00D547A2" w:rsidRPr="002B53D7" w:rsidRDefault="00D547A2" w:rsidP="00D547A2">
      <w:pPr>
        <w:ind w:right="630"/>
        <w:jc w:val="both"/>
        <w:rPr>
          <w:rFonts w:ascii="Candara" w:hAnsi="Candara" w:cs="Calibri"/>
          <w:snapToGrid w:val="0"/>
          <w:sz w:val="22"/>
          <w:szCs w:val="22"/>
          <w:u w:val="single"/>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645"/>
        <w:gridCol w:w="135"/>
        <w:gridCol w:w="1080"/>
        <w:gridCol w:w="61"/>
        <w:gridCol w:w="1275"/>
        <w:gridCol w:w="14"/>
        <w:gridCol w:w="1170"/>
        <w:gridCol w:w="1440"/>
      </w:tblGrid>
      <w:tr w:rsidR="00D547A2" w:rsidRPr="002B53D7" w14:paraId="781BFB6C" w14:textId="77777777" w:rsidTr="00117392">
        <w:trPr>
          <w:jc w:val="center"/>
        </w:trPr>
        <w:tc>
          <w:tcPr>
            <w:tcW w:w="1170" w:type="dxa"/>
          </w:tcPr>
          <w:p w14:paraId="2469C16A" w14:textId="77777777" w:rsidR="00D547A2" w:rsidRPr="002B53D7" w:rsidRDefault="00D547A2" w:rsidP="00117392">
            <w:pPr>
              <w:rPr>
                <w:rFonts w:ascii="Candara" w:hAnsi="Candara" w:cs="Calibri"/>
                <w:b/>
                <w:sz w:val="22"/>
                <w:szCs w:val="22"/>
              </w:rPr>
            </w:pPr>
          </w:p>
          <w:p w14:paraId="082DD6CE" w14:textId="77777777"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Item No.</w:t>
            </w:r>
          </w:p>
        </w:tc>
        <w:tc>
          <w:tcPr>
            <w:tcW w:w="3780" w:type="dxa"/>
            <w:gridSpan w:val="2"/>
          </w:tcPr>
          <w:p w14:paraId="61964166" w14:textId="77777777" w:rsidR="00D547A2" w:rsidRPr="004146B9" w:rsidRDefault="00D547A2" w:rsidP="00117392">
            <w:pPr>
              <w:jc w:val="center"/>
              <w:rPr>
                <w:rFonts w:ascii="Candara" w:hAnsi="Candara" w:cs="Calibri"/>
                <w:b/>
              </w:rPr>
            </w:pPr>
          </w:p>
          <w:p w14:paraId="5C57D878" w14:textId="77777777" w:rsidR="00D547A2" w:rsidRPr="004146B9" w:rsidRDefault="00D547A2" w:rsidP="00117392">
            <w:pPr>
              <w:jc w:val="center"/>
              <w:rPr>
                <w:rFonts w:ascii="Candara" w:hAnsi="Candara" w:cs="Calibri"/>
                <w:b/>
              </w:rPr>
            </w:pPr>
            <w:r w:rsidRPr="004146B9">
              <w:rPr>
                <w:rFonts w:ascii="Candara" w:hAnsi="Candara" w:cs="Calibri"/>
                <w:b/>
              </w:rPr>
              <w:t>Description/Specification of Goods</w:t>
            </w:r>
          </w:p>
          <w:p w14:paraId="31185B72" w14:textId="77777777" w:rsidR="00D547A2" w:rsidRPr="004146B9" w:rsidRDefault="00D547A2" w:rsidP="00117392">
            <w:pPr>
              <w:jc w:val="center"/>
              <w:rPr>
                <w:rFonts w:ascii="Candara" w:hAnsi="Candara" w:cs="Calibri"/>
                <w:i/>
              </w:rPr>
            </w:pPr>
          </w:p>
        </w:tc>
        <w:tc>
          <w:tcPr>
            <w:tcW w:w="1080" w:type="dxa"/>
          </w:tcPr>
          <w:p w14:paraId="0E78F4D1" w14:textId="77777777" w:rsidR="00D547A2" w:rsidRPr="002B53D7" w:rsidRDefault="00D547A2" w:rsidP="00117392">
            <w:pPr>
              <w:jc w:val="center"/>
              <w:rPr>
                <w:rFonts w:ascii="Candara" w:hAnsi="Candara" w:cs="Calibri"/>
                <w:b/>
                <w:sz w:val="22"/>
                <w:szCs w:val="22"/>
              </w:rPr>
            </w:pPr>
          </w:p>
          <w:p w14:paraId="5154A594" w14:textId="77777777"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Quantity</w:t>
            </w:r>
          </w:p>
        </w:tc>
        <w:tc>
          <w:tcPr>
            <w:tcW w:w="1350" w:type="dxa"/>
            <w:gridSpan w:val="3"/>
          </w:tcPr>
          <w:p w14:paraId="37610CB0" w14:textId="77777777"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Latest Delivery Date</w:t>
            </w:r>
          </w:p>
        </w:tc>
        <w:tc>
          <w:tcPr>
            <w:tcW w:w="1170" w:type="dxa"/>
          </w:tcPr>
          <w:p w14:paraId="21308153" w14:textId="77777777" w:rsidR="00D547A2" w:rsidRPr="002B53D7" w:rsidRDefault="00D547A2" w:rsidP="00117392">
            <w:pPr>
              <w:jc w:val="center"/>
              <w:rPr>
                <w:rFonts w:ascii="Candara" w:hAnsi="Candara" w:cs="Calibri"/>
                <w:b/>
                <w:sz w:val="22"/>
                <w:szCs w:val="22"/>
              </w:rPr>
            </w:pPr>
          </w:p>
          <w:p w14:paraId="5CDE0845" w14:textId="77777777"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Unit Price</w:t>
            </w:r>
          </w:p>
        </w:tc>
        <w:tc>
          <w:tcPr>
            <w:tcW w:w="1440" w:type="dxa"/>
          </w:tcPr>
          <w:p w14:paraId="4CF024F8" w14:textId="77777777" w:rsidR="00D547A2" w:rsidRPr="002B53D7" w:rsidRDefault="00D547A2" w:rsidP="00117392">
            <w:pPr>
              <w:jc w:val="center"/>
              <w:rPr>
                <w:rFonts w:ascii="Candara" w:hAnsi="Candara" w:cs="Calibri"/>
                <w:b/>
                <w:sz w:val="22"/>
                <w:szCs w:val="22"/>
              </w:rPr>
            </w:pPr>
          </w:p>
          <w:p w14:paraId="33C71922" w14:textId="1CC79970"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 xml:space="preserve">Total Price per </w:t>
            </w:r>
            <w:r w:rsidR="000C3712">
              <w:rPr>
                <w:rFonts w:ascii="Candara" w:hAnsi="Candara" w:cs="Calibri"/>
                <w:b/>
                <w:sz w:val="22"/>
                <w:szCs w:val="22"/>
              </w:rPr>
              <w:t>lot</w:t>
            </w:r>
          </w:p>
        </w:tc>
      </w:tr>
      <w:tr w:rsidR="00D547A2" w:rsidRPr="002B53D7" w14:paraId="0BBE1968" w14:textId="77777777" w:rsidTr="00117392">
        <w:trPr>
          <w:jc w:val="center"/>
        </w:trPr>
        <w:tc>
          <w:tcPr>
            <w:tcW w:w="1170" w:type="dxa"/>
          </w:tcPr>
          <w:p w14:paraId="648968C6" w14:textId="5D6794EB" w:rsidR="00D547A2" w:rsidRPr="002B53D7" w:rsidRDefault="003B371D" w:rsidP="00117392">
            <w:pPr>
              <w:rPr>
                <w:rFonts w:ascii="Candara" w:hAnsi="Candara" w:cs="Calibri"/>
                <w:sz w:val="22"/>
                <w:szCs w:val="22"/>
              </w:rPr>
            </w:pPr>
            <w:r>
              <w:rPr>
                <w:rFonts w:ascii="Candara" w:hAnsi="Candara" w:cs="Calibri"/>
                <w:sz w:val="22"/>
                <w:szCs w:val="22"/>
              </w:rPr>
              <w:t xml:space="preserve"> LOT 1</w:t>
            </w:r>
          </w:p>
        </w:tc>
        <w:tc>
          <w:tcPr>
            <w:tcW w:w="3780" w:type="dxa"/>
            <w:gridSpan w:val="2"/>
          </w:tcPr>
          <w:p w14:paraId="06856E97" w14:textId="01A2DA77" w:rsidR="00D547A2" w:rsidRPr="004146B9" w:rsidRDefault="00D547A2" w:rsidP="00117392">
            <w:pPr>
              <w:rPr>
                <w:rFonts w:ascii="Candara" w:hAnsi="Candara" w:cs="Calibri"/>
                <w:b/>
                <w:bCs/>
              </w:rPr>
            </w:pPr>
            <w:r w:rsidRPr="004146B9">
              <w:rPr>
                <w:rFonts w:ascii="Candara" w:hAnsi="Candara" w:cs="Calibri"/>
                <w:b/>
                <w:bCs/>
              </w:rPr>
              <w:t>Laptop Computer</w:t>
            </w:r>
            <w:r w:rsidR="006247DB" w:rsidRPr="004146B9">
              <w:rPr>
                <w:rFonts w:ascii="Candara" w:hAnsi="Candara" w:cs="Calibri"/>
                <w:b/>
                <w:bCs/>
              </w:rPr>
              <w:t>s</w:t>
            </w:r>
          </w:p>
        </w:tc>
        <w:tc>
          <w:tcPr>
            <w:tcW w:w="1080" w:type="dxa"/>
          </w:tcPr>
          <w:p w14:paraId="47F05798" w14:textId="61CB6C86" w:rsidR="00D547A2" w:rsidRPr="002B53D7" w:rsidRDefault="00344796" w:rsidP="00117392">
            <w:pPr>
              <w:rPr>
                <w:rFonts w:ascii="Candara" w:hAnsi="Candara" w:cs="Calibri"/>
                <w:sz w:val="22"/>
                <w:szCs w:val="22"/>
              </w:rPr>
            </w:pPr>
            <w:r>
              <w:rPr>
                <w:rFonts w:ascii="Candara" w:hAnsi="Candara" w:cs="Calibri"/>
                <w:sz w:val="22"/>
                <w:szCs w:val="22"/>
              </w:rPr>
              <w:t>1</w:t>
            </w:r>
            <w:r w:rsidR="003E0A74">
              <w:rPr>
                <w:rFonts w:ascii="Candara" w:hAnsi="Candara" w:cs="Calibri"/>
                <w:sz w:val="22"/>
                <w:szCs w:val="22"/>
              </w:rPr>
              <w:t>5</w:t>
            </w:r>
          </w:p>
        </w:tc>
        <w:tc>
          <w:tcPr>
            <w:tcW w:w="1350" w:type="dxa"/>
            <w:gridSpan w:val="3"/>
          </w:tcPr>
          <w:p w14:paraId="6A5D39A8" w14:textId="0533313F" w:rsidR="00D547A2" w:rsidRPr="002B53D7" w:rsidRDefault="00B47D5E" w:rsidP="00117392">
            <w:pPr>
              <w:rPr>
                <w:rFonts w:ascii="Candara" w:hAnsi="Candara" w:cs="Calibri"/>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70" w:type="dxa"/>
          </w:tcPr>
          <w:p w14:paraId="1579E143" w14:textId="77777777" w:rsidR="00D547A2" w:rsidRPr="002B53D7" w:rsidRDefault="00D547A2" w:rsidP="00117392">
            <w:pPr>
              <w:rPr>
                <w:rFonts w:ascii="Candara" w:hAnsi="Candara" w:cs="Calibri"/>
                <w:sz w:val="22"/>
                <w:szCs w:val="22"/>
              </w:rPr>
            </w:pPr>
          </w:p>
        </w:tc>
        <w:tc>
          <w:tcPr>
            <w:tcW w:w="1440" w:type="dxa"/>
          </w:tcPr>
          <w:p w14:paraId="7FC38B25" w14:textId="77777777" w:rsidR="00D547A2" w:rsidRPr="002B53D7" w:rsidRDefault="00D547A2" w:rsidP="00117392">
            <w:pPr>
              <w:rPr>
                <w:rFonts w:ascii="Candara" w:hAnsi="Candara" w:cs="Calibri"/>
                <w:sz w:val="22"/>
                <w:szCs w:val="22"/>
              </w:rPr>
            </w:pPr>
          </w:p>
        </w:tc>
      </w:tr>
      <w:tr w:rsidR="00D547A2" w:rsidRPr="002B53D7" w14:paraId="0F343B71" w14:textId="77777777" w:rsidTr="00117392">
        <w:trPr>
          <w:jc w:val="center"/>
        </w:trPr>
        <w:tc>
          <w:tcPr>
            <w:tcW w:w="1170" w:type="dxa"/>
          </w:tcPr>
          <w:p w14:paraId="16E17424" w14:textId="5B0C97ED" w:rsidR="00D547A2" w:rsidRPr="002B53D7" w:rsidRDefault="00D547A2" w:rsidP="00117392">
            <w:pPr>
              <w:rPr>
                <w:rFonts w:ascii="Candara" w:hAnsi="Candara" w:cs="Calibri"/>
                <w:sz w:val="22"/>
                <w:szCs w:val="22"/>
              </w:rPr>
            </w:pPr>
          </w:p>
        </w:tc>
        <w:tc>
          <w:tcPr>
            <w:tcW w:w="8820" w:type="dxa"/>
            <w:gridSpan w:val="8"/>
          </w:tcPr>
          <w:p w14:paraId="623135E2" w14:textId="00D68722" w:rsidR="00D547A2" w:rsidRPr="004146B9" w:rsidRDefault="00D547A2" w:rsidP="00D547A2">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Portable</w:t>
            </w:r>
          </w:p>
          <w:p w14:paraId="519C005D" w14:textId="77777777" w:rsidR="00705960" w:rsidRPr="004146B9" w:rsidRDefault="00D547A2" w:rsidP="00807987">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Processor:</w:t>
            </w:r>
            <w:r w:rsidR="00807987" w:rsidRPr="004146B9">
              <w:rPr>
                <w:rFonts w:ascii="Candara" w:hAnsi="Candara" w:cs="Calibri"/>
                <w:sz w:val="20"/>
                <w:szCs w:val="20"/>
              </w:rPr>
              <w:t xml:space="preserve"> </w:t>
            </w:r>
          </w:p>
          <w:p w14:paraId="2FFF4482" w14:textId="2F89B971" w:rsidR="00807987" w:rsidRPr="004146B9" w:rsidRDefault="00807987" w:rsidP="00705960">
            <w:pPr>
              <w:pStyle w:val="ListParagraph"/>
              <w:spacing w:line="276" w:lineRule="auto"/>
              <w:rPr>
                <w:rFonts w:ascii="Candara" w:hAnsi="Candara" w:cs="Calibri"/>
                <w:sz w:val="20"/>
                <w:szCs w:val="20"/>
              </w:rPr>
            </w:pPr>
            <w:r w:rsidRPr="004146B9">
              <w:rPr>
                <w:rFonts w:ascii="Candara" w:hAnsi="Candara" w:cs="Calibri"/>
                <w:sz w:val="20"/>
                <w:szCs w:val="20"/>
              </w:rPr>
              <w:t>Intel Core i7 processor 8</w:t>
            </w:r>
            <w:r w:rsidRPr="004146B9">
              <w:rPr>
                <w:rFonts w:ascii="Candara" w:hAnsi="Candara" w:cs="Calibri"/>
                <w:sz w:val="20"/>
                <w:szCs w:val="20"/>
                <w:vertAlign w:val="superscript"/>
              </w:rPr>
              <w:t>th</w:t>
            </w:r>
            <w:r w:rsidRPr="004146B9">
              <w:rPr>
                <w:rFonts w:ascii="Candara" w:hAnsi="Candara" w:cs="Calibri"/>
                <w:sz w:val="20"/>
                <w:szCs w:val="20"/>
              </w:rPr>
              <w:t xml:space="preserve"> generation or higher </w:t>
            </w:r>
          </w:p>
          <w:p w14:paraId="2BEFDF48" w14:textId="77777777" w:rsidR="00705960" w:rsidRPr="004146B9" w:rsidRDefault="00D547A2" w:rsidP="00D547A2">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Memory:</w:t>
            </w:r>
            <w:r w:rsidR="000D691B" w:rsidRPr="004146B9">
              <w:rPr>
                <w:rFonts w:ascii="Candara" w:hAnsi="Candara" w:cs="Calibri"/>
                <w:sz w:val="20"/>
                <w:szCs w:val="20"/>
              </w:rPr>
              <w:t xml:space="preserve"> </w:t>
            </w:r>
          </w:p>
          <w:p w14:paraId="74B900C9" w14:textId="68C6C13B" w:rsidR="00D547A2" w:rsidRPr="004146B9" w:rsidRDefault="000D691B" w:rsidP="00705960">
            <w:pPr>
              <w:pStyle w:val="ListParagraph"/>
              <w:spacing w:line="276" w:lineRule="auto"/>
              <w:rPr>
                <w:rFonts w:ascii="Candara" w:hAnsi="Candara" w:cs="Calibri"/>
                <w:sz w:val="20"/>
                <w:szCs w:val="20"/>
              </w:rPr>
            </w:pPr>
            <w:r w:rsidRPr="004146B9">
              <w:rPr>
                <w:rFonts w:ascii="Candara" w:hAnsi="Candara" w:cs="Calibri"/>
                <w:sz w:val="20"/>
                <w:szCs w:val="20"/>
              </w:rPr>
              <w:t xml:space="preserve"> 8 GB RAM DDR 4 or Higher</w:t>
            </w:r>
          </w:p>
          <w:p w14:paraId="6D111503" w14:textId="77777777" w:rsidR="00705960" w:rsidRPr="004146B9" w:rsidRDefault="00D547A2" w:rsidP="00475A7D">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Internal Storage:</w:t>
            </w:r>
          </w:p>
          <w:p w14:paraId="37E1EF40" w14:textId="2C55A7BF" w:rsidR="00475A7D" w:rsidRPr="004146B9" w:rsidRDefault="00475A7D" w:rsidP="00705960">
            <w:pPr>
              <w:pStyle w:val="ListParagraph"/>
              <w:spacing w:line="276" w:lineRule="auto"/>
              <w:rPr>
                <w:rFonts w:ascii="Candara" w:hAnsi="Candara" w:cs="Calibri"/>
                <w:sz w:val="20"/>
                <w:szCs w:val="20"/>
              </w:rPr>
            </w:pPr>
            <w:r w:rsidRPr="004146B9">
              <w:rPr>
                <w:rFonts w:ascii="Candara" w:hAnsi="Candara" w:cs="Calibri"/>
                <w:sz w:val="20"/>
                <w:szCs w:val="20"/>
              </w:rPr>
              <w:t xml:space="preserve">SSD 500GB or Higher </w:t>
            </w:r>
          </w:p>
          <w:p w14:paraId="5778D8AF" w14:textId="77777777" w:rsidR="00705960" w:rsidRPr="004146B9" w:rsidRDefault="00D547A2" w:rsidP="00475A7D">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Display:</w:t>
            </w:r>
            <w:r w:rsidR="00063403" w:rsidRPr="004146B9">
              <w:rPr>
                <w:rFonts w:ascii="Candara" w:hAnsi="Candara" w:cs="Calibri"/>
                <w:sz w:val="20"/>
                <w:szCs w:val="20"/>
              </w:rPr>
              <w:t xml:space="preserve"> </w:t>
            </w:r>
          </w:p>
          <w:p w14:paraId="6F750F7B" w14:textId="436010FF" w:rsidR="00D547A2" w:rsidRPr="004146B9" w:rsidRDefault="00063403" w:rsidP="00705960">
            <w:pPr>
              <w:pStyle w:val="ListParagraph"/>
              <w:spacing w:line="276" w:lineRule="auto"/>
              <w:rPr>
                <w:rFonts w:ascii="Candara" w:hAnsi="Candara" w:cs="Calibri"/>
                <w:sz w:val="20"/>
                <w:szCs w:val="20"/>
              </w:rPr>
            </w:pPr>
            <w:r w:rsidRPr="004146B9">
              <w:rPr>
                <w:rFonts w:ascii="Candara" w:hAnsi="Candara" w:cs="Calibri"/>
                <w:sz w:val="20"/>
                <w:szCs w:val="20"/>
              </w:rPr>
              <w:t>13.3 inch with HD resolution 1080P</w:t>
            </w:r>
          </w:p>
          <w:p w14:paraId="51E1DA08" w14:textId="77777777" w:rsidR="00705960" w:rsidRPr="004146B9" w:rsidRDefault="00D547A2" w:rsidP="00117392">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Operating Systems:</w:t>
            </w:r>
            <w:r w:rsidR="00156295" w:rsidRPr="004146B9">
              <w:rPr>
                <w:rFonts w:ascii="Candara" w:hAnsi="Candara" w:cs="Calibri"/>
                <w:sz w:val="20"/>
                <w:szCs w:val="20"/>
              </w:rPr>
              <w:t xml:space="preserve">  </w:t>
            </w:r>
          </w:p>
          <w:p w14:paraId="4F692A23" w14:textId="521D8771" w:rsidR="00D547A2" w:rsidRPr="004146B9" w:rsidRDefault="00D547A2" w:rsidP="00705960">
            <w:pPr>
              <w:pStyle w:val="ListParagraph"/>
              <w:spacing w:line="276" w:lineRule="auto"/>
              <w:rPr>
                <w:rFonts w:ascii="Candara" w:hAnsi="Candara" w:cs="Calibri"/>
                <w:sz w:val="20"/>
                <w:szCs w:val="20"/>
              </w:rPr>
            </w:pPr>
            <w:r w:rsidRPr="004146B9">
              <w:rPr>
                <w:rFonts w:ascii="Candara" w:hAnsi="Candara" w:cs="Calibri"/>
                <w:sz w:val="20"/>
                <w:szCs w:val="20"/>
              </w:rPr>
              <w:t>Windows 10 Pro 64</w:t>
            </w:r>
          </w:p>
          <w:p w14:paraId="373D29ED" w14:textId="77777777" w:rsidR="00705960" w:rsidRPr="004146B9" w:rsidRDefault="00D547A2" w:rsidP="00D547A2">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Additional:</w:t>
            </w:r>
          </w:p>
          <w:p w14:paraId="15654E15" w14:textId="7906A830" w:rsidR="00793E81" w:rsidRPr="004146B9" w:rsidRDefault="00B72E63" w:rsidP="00793E81">
            <w:pPr>
              <w:pStyle w:val="ListParagraph"/>
              <w:spacing w:line="276" w:lineRule="auto"/>
              <w:rPr>
                <w:rFonts w:ascii="Candara" w:hAnsi="Candara" w:cs="Calibri"/>
                <w:sz w:val="20"/>
                <w:szCs w:val="20"/>
              </w:rPr>
            </w:pPr>
            <w:r w:rsidRPr="004146B9">
              <w:rPr>
                <w:rFonts w:ascii="Candara" w:hAnsi="Candara" w:cs="Calibri"/>
                <w:sz w:val="20"/>
                <w:szCs w:val="20"/>
              </w:rPr>
              <w:t xml:space="preserve"> webcam, integrated microphone, network Card WIFI, USB port, Ethernet Port, HDMI ports</w:t>
            </w:r>
          </w:p>
          <w:p w14:paraId="00D1DAB8" w14:textId="4E54D102" w:rsidR="00051338" w:rsidRPr="004146B9" w:rsidRDefault="0091107B" w:rsidP="00D547A2">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Keyboard:</w:t>
            </w:r>
          </w:p>
          <w:p w14:paraId="2A8F7715" w14:textId="10E82348" w:rsidR="00882BDD" w:rsidRPr="004146B9" w:rsidRDefault="00344796" w:rsidP="00882BDD">
            <w:pPr>
              <w:pStyle w:val="ListParagraph"/>
              <w:spacing w:line="276" w:lineRule="auto"/>
              <w:rPr>
                <w:rFonts w:ascii="Candara" w:hAnsi="Candara" w:cs="Calibri"/>
                <w:sz w:val="20"/>
                <w:szCs w:val="20"/>
              </w:rPr>
            </w:pPr>
            <w:r w:rsidRPr="004146B9">
              <w:rPr>
                <w:rFonts w:ascii="Candara" w:hAnsi="Candara" w:cs="Calibri"/>
                <w:sz w:val="20"/>
                <w:szCs w:val="20"/>
              </w:rPr>
              <w:t>English type</w:t>
            </w:r>
          </w:p>
          <w:p w14:paraId="177EA51E" w14:textId="125CFF6A" w:rsidR="00D547A2" w:rsidRPr="004146B9" w:rsidRDefault="00D547A2" w:rsidP="00D547A2">
            <w:pPr>
              <w:pStyle w:val="ListParagraph"/>
              <w:numPr>
                <w:ilvl w:val="0"/>
                <w:numId w:val="2"/>
              </w:numPr>
              <w:spacing w:line="276" w:lineRule="auto"/>
              <w:rPr>
                <w:rFonts w:ascii="Candara" w:hAnsi="Candara" w:cs="Calibri"/>
                <w:sz w:val="20"/>
                <w:szCs w:val="20"/>
              </w:rPr>
            </w:pPr>
            <w:r w:rsidRPr="004146B9">
              <w:rPr>
                <w:rFonts w:ascii="Candara" w:hAnsi="Candara" w:cs="Calibri"/>
                <w:sz w:val="20"/>
                <w:szCs w:val="20"/>
              </w:rPr>
              <w:t xml:space="preserve">Warranty: </w:t>
            </w:r>
          </w:p>
          <w:p w14:paraId="70913F3F" w14:textId="77777777" w:rsidR="00D547A2" w:rsidRPr="004146B9" w:rsidRDefault="00D547A2" w:rsidP="00117392">
            <w:pPr>
              <w:pStyle w:val="ListParagraph"/>
              <w:spacing w:line="276" w:lineRule="auto"/>
              <w:rPr>
                <w:rFonts w:ascii="Candara" w:hAnsi="Candara" w:cs="Calibri"/>
                <w:sz w:val="20"/>
                <w:szCs w:val="20"/>
              </w:rPr>
            </w:pPr>
            <w:r w:rsidRPr="004146B9">
              <w:rPr>
                <w:rFonts w:ascii="Candara" w:hAnsi="Candara" w:cs="Calibri"/>
                <w:sz w:val="20"/>
                <w:szCs w:val="20"/>
              </w:rPr>
              <w:t>Minimum 2 years</w:t>
            </w:r>
          </w:p>
        </w:tc>
      </w:tr>
      <w:tr w:rsidR="00D547A2" w:rsidRPr="002B53D7" w14:paraId="50260E7B" w14:textId="77777777" w:rsidTr="00117392">
        <w:trPr>
          <w:jc w:val="center"/>
        </w:trPr>
        <w:tc>
          <w:tcPr>
            <w:tcW w:w="1170" w:type="dxa"/>
          </w:tcPr>
          <w:p w14:paraId="61D912B9" w14:textId="77777777" w:rsidR="00D547A2" w:rsidRPr="002B53D7" w:rsidRDefault="00D547A2" w:rsidP="00117392">
            <w:pPr>
              <w:rPr>
                <w:rFonts w:ascii="Candara" w:hAnsi="Candara" w:cs="Calibri"/>
                <w:b/>
                <w:sz w:val="22"/>
                <w:szCs w:val="22"/>
              </w:rPr>
            </w:pPr>
          </w:p>
        </w:tc>
        <w:tc>
          <w:tcPr>
            <w:tcW w:w="7380" w:type="dxa"/>
            <w:gridSpan w:val="7"/>
          </w:tcPr>
          <w:p w14:paraId="5FB037A5" w14:textId="77777777" w:rsidR="00D547A2" w:rsidRPr="004146B9" w:rsidRDefault="00D547A2" w:rsidP="00117392">
            <w:pPr>
              <w:rPr>
                <w:rFonts w:ascii="Candara" w:hAnsi="Candara" w:cs="Calibri"/>
                <w:b/>
              </w:rPr>
            </w:pPr>
            <w:r w:rsidRPr="004146B9">
              <w:rPr>
                <w:rFonts w:ascii="Candara" w:hAnsi="Candara" w:cs="Calibri"/>
                <w:b/>
              </w:rPr>
              <w:t>Make &amp; Model</w:t>
            </w:r>
          </w:p>
        </w:tc>
        <w:tc>
          <w:tcPr>
            <w:tcW w:w="1440" w:type="dxa"/>
          </w:tcPr>
          <w:p w14:paraId="06539920" w14:textId="77777777" w:rsidR="00D547A2" w:rsidRPr="002B53D7" w:rsidRDefault="00D547A2" w:rsidP="00117392">
            <w:pPr>
              <w:rPr>
                <w:rFonts w:ascii="Candara" w:hAnsi="Candara" w:cs="Calibri"/>
                <w:sz w:val="22"/>
                <w:szCs w:val="22"/>
              </w:rPr>
            </w:pPr>
          </w:p>
        </w:tc>
      </w:tr>
      <w:tr w:rsidR="00D547A2" w:rsidRPr="002B53D7" w14:paraId="70A2153F" w14:textId="77777777" w:rsidTr="00117392">
        <w:trPr>
          <w:jc w:val="center"/>
        </w:trPr>
        <w:tc>
          <w:tcPr>
            <w:tcW w:w="1170" w:type="dxa"/>
          </w:tcPr>
          <w:p w14:paraId="5F0664D1" w14:textId="77777777" w:rsidR="00D547A2" w:rsidRPr="002B53D7" w:rsidRDefault="00D547A2" w:rsidP="00117392">
            <w:pPr>
              <w:rPr>
                <w:rFonts w:ascii="Candara" w:hAnsi="Candara" w:cs="Calibri"/>
                <w:b/>
                <w:sz w:val="22"/>
                <w:szCs w:val="22"/>
              </w:rPr>
            </w:pPr>
          </w:p>
        </w:tc>
        <w:tc>
          <w:tcPr>
            <w:tcW w:w="7380" w:type="dxa"/>
            <w:gridSpan w:val="7"/>
          </w:tcPr>
          <w:p w14:paraId="1356817E" w14:textId="4078D064" w:rsidR="00D547A2" w:rsidRPr="004146B9" w:rsidRDefault="00344796" w:rsidP="00117392">
            <w:pPr>
              <w:rPr>
                <w:rFonts w:ascii="Candara" w:hAnsi="Candara" w:cs="Calibri"/>
                <w:b/>
              </w:rPr>
            </w:pPr>
            <w:r w:rsidRPr="004146B9">
              <w:rPr>
                <w:rFonts w:ascii="Candara" w:hAnsi="Candara" w:cs="Calibri"/>
                <w:b/>
              </w:rPr>
              <w:t>Country of Origin</w:t>
            </w:r>
          </w:p>
        </w:tc>
        <w:tc>
          <w:tcPr>
            <w:tcW w:w="1440" w:type="dxa"/>
          </w:tcPr>
          <w:p w14:paraId="78B270E6" w14:textId="77777777" w:rsidR="00D547A2" w:rsidRPr="002B53D7" w:rsidRDefault="00D547A2" w:rsidP="00117392">
            <w:pPr>
              <w:rPr>
                <w:rFonts w:ascii="Candara" w:hAnsi="Candara" w:cs="Calibri"/>
                <w:sz w:val="22"/>
                <w:szCs w:val="22"/>
              </w:rPr>
            </w:pPr>
          </w:p>
        </w:tc>
      </w:tr>
      <w:tr w:rsidR="003B371D" w:rsidRPr="002B53D7" w14:paraId="650C6FD4" w14:textId="77777777" w:rsidTr="00344796">
        <w:trPr>
          <w:jc w:val="center"/>
        </w:trPr>
        <w:tc>
          <w:tcPr>
            <w:tcW w:w="1170" w:type="dxa"/>
            <w:vMerge w:val="restart"/>
          </w:tcPr>
          <w:p w14:paraId="15160F18" w14:textId="319A69F3" w:rsidR="003B371D" w:rsidRPr="002B4E15" w:rsidRDefault="003B371D" w:rsidP="003B371D">
            <w:pPr>
              <w:jc w:val="center"/>
              <w:rPr>
                <w:rFonts w:ascii="Candara" w:hAnsi="Candara" w:cs="Calibri"/>
                <w:bCs/>
                <w:sz w:val="22"/>
                <w:szCs w:val="22"/>
              </w:rPr>
            </w:pPr>
            <w:r>
              <w:rPr>
                <w:rFonts w:ascii="Candara" w:hAnsi="Candara" w:cs="Calibri"/>
                <w:bCs/>
                <w:sz w:val="22"/>
                <w:szCs w:val="22"/>
              </w:rPr>
              <w:lastRenderedPageBreak/>
              <w:t>Lot 2</w:t>
            </w:r>
          </w:p>
        </w:tc>
        <w:tc>
          <w:tcPr>
            <w:tcW w:w="3645" w:type="dxa"/>
          </w:tcPr>
          <w:p w14:paraId="68F65E99" w14:textId="77777777" w:rsidR="003B371D" w:rsidRPr="004146B9" w:rsidRDefault="003B371D" w:rsidP="003B371D">
            <w:pPr>
              <w:rPr>
                <w:rFonts w:ascii="Candara" w:hAnsi="Candara" w:cs="Calibri"/>
                <w:b/>
              </w:rPr>
            </w:pPr>
            <w:r w:rsidRPr="004146B9">
              <w:rPr>
                <w:rFonts w:ascii="Candara" w:hAnsi="Candara" w:cs="Calibri"/>
                <w:b/>
              </w:rPr>
              <w:t>Display Monitor</w:t>
            </w:r>
          </w:p>
        </w:tc>
        <w:tc>
          <w:tcPr>
            <w:tcW w:w="1276" w:type="dxa"/>
            <w:gridSpan w:val="3"/>
          </w:tcPr>
          <w:p w14:paraId="4E97FD4E" w14:textId="17DDC714" w:rsidR="003B371D" w:rsidRPr="004146B9" w:rsidRDefault="003B371D" w:rsidP="003B371D">
            <w:pPr>
              <w:jc w:val="center"/>
              <w:rPr>
                <w:rFonts w:ascii="Candara" w:hAnsi="Candara" w:cs="Calibri"/>
                <w:bCs/>
              </w:rPr>
            </w:pPr>
            <w:r w:rsidRPr="004146B9">
              <w:rPr>
                <w:rFonts w:ascii="Candara" w:hAnsi="Candara" w:cs="Calibri"/>
              </w:rPr>
              <w:t>1</w:t>
            </w:r>
            <w:r w:rsidR="003E0A74" w:rsidRPr="004146B9">
              <w:rPr>
                <w:rFonts w:ascii="Candara" w:hAnsi="Candara" w:cs="Calibri"/>
              </w:rPr>
              <w:t>5</w:t>
            </w:r>
          </w:p>
        </w:tc>
        <w:tc>
          <w:tcPr>
            <w:tcW w:w="1275" w:type="dxa"/>
          </w:tcPr>
          <w:p w14:paraId="37DD7E7D" w14:textId="76A40B4E" w:rsidR="003B371D" w:rsidRPr="002B53D7" w:rsidRDefault="00193FA1" w:rsidP="003B371D">
            <w:pPr>
              <w:rPr>
                <w:rFonts w:ascii="Candara" w:hAnsi="Candara" w:cs="Calibri"/>
                <w:b/>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84" w:type="dxa"/>
            <w:gridSpan w:val="2"/>
          </w:tcPr>
          <w:p w14:paraId="0A4DD347" w14:textId="74BBF015" w:rsidR="003B371D" w:rsidRPr="002B53D7" w:rsidRDefault="003B371D" w:rsidP="003B371D">
            <w:pPr>
              <w:rPr>
                <w:rFonts w:ascii="Candara" w:hAnsi="Candara" w:cs="Calibri"/>
                <w:b/>
                <w:sz w:val="22"/>
                <w:szCs w:val="22"/>
              </w:rPr>
            </w:pPr>
          </w:p>
        </w:tc>
        <w:tc>
          <w:tcPr>
            <w:tcW w:w="1440" w:type="dxa"/>
          </w:tcPr>
          <w:p w14:paraId="66AF102D" w14:textId="77777777" w:rsidR="003B371D" w:rsidRPr="002B53D7" w:rsidRDefault="003B371D" w:rsidP="003B371D">
            <w:pPr>
              <w:rPr>
                <w:rFonts w:ascii="Candara" w:hAnsi="Candara" w:cs="Calibri"/>
                <w:sz w:val="22"/>
                <w:szCs w:val="22"/>
              </w:rPr>
            </w:pPr>
          </w:p>
        </w:tc>
      </w:tr>
      <w:tr w:rsidR="003B371D" w:rsidRPr="002B53D7" w14:paraId="24C4F319" w14:textId="77777777" w:rsidTr="00117392">
        <w:trPr>
          <w:jc w:val="center"/>
        </w:trPr>
        <w:tc>
          <w:tcPr>
            <w:tcW w:w="1170" w:type="dxa"/>
            <w:vMerge/>
          </w:tcPr>
          <w:p w14:paraId="45111C0F" w14:textId="77777777" w:rsidR="003B371D" w:rsidRPr="002B4E15" w:rsidRDefault="003B371D" w:rsidP="003B371D">
            <w:pPr>
              <w:jc w:val="center"/>
              <w:rPr>
                <w:rFonts w:ascii="Candara" w:hAnsi="Candara" w:cs="Calibri"/>
                <w:bCs/>
                <w:sz w:val="22"/>
                <w:szCs w:val="22"/>
              </w:rPr>
            </w:pPr>
          </w:p>
        </w:tc>
        <w:tc>
          <w:tcPr>
            <w:tcW w:w="7380" w:type="dxa"/>
            <w:gridSpan w:val="7"/>
          </w:tcPr>
          <w:p w14:paraId="3C6E3C4C" w14:textId="3B69AE66" w:rsidR="003B371D" w:rsidRPr="004146B9" w:rsidRDefault="003B371D" w:rsidP="003B371D">
            <w:pPr>
              <w:rPr>
                <w:rFonts w:ascii="Candara" w:hAnsi="Candara" w:cs="Calibri"/>
                <w:b/>
              </w:rPr>
            </w:pPr>
            <w:r w:rsidRPr="004146B9">
              <w:rPr>
                <w:rFonts w:ascii="Candara" w:hAnsi="Candara" w:cs="Calibri"/>
              </w:rPr>
              <w:t>HDMI Monitor 24 Inch or higher with HDMI and VGA connectors 1080 with minimum 2 years warranty</w:t>
            </w:r>
          </w:p>
        </w:tc>
        <w:tc>
          <w:tcPr>
            <w:tcW w:w="1440" w:type="dxa"/>
          </w:tcPr>
          <w:p w14:paraId="6C0C0912" w14:textId="77777777" w:rsidR="003B371D" w:rsidRPr="002B53D7" w:rsidRDefault="003B371D" w:rsidP="003B371D">
            <w:pPr>
              <w:rPr>
                <w:rFonts w:ascii="Candara" w:hAnsi="Candara" w:cs="Calibri"/>
                <w:sz w:val="22"/>
                <w:szCs w:val="22"/>
              </w:rPr>
            </w:pPr>
          </w:p>
        </w:tc>
      </w:tr>
      <w:tr w:rsidR="003B371D" w:rsidRPr="002B53D7" w14:paraId="5F767DAC" w14:textId="77777777" w:rsidTr="00344796">
        <w:trPr>
          <w:jc w:val="center"/>
        </w:trPr>
        <w:tc>
          <w:tcPr>
            <w:tcW w:w="1170" w:type="dxa"/>
            <w:vMerge/>
          </w:tcPr>
          <w:p w14:paraId="292AFDEB" w14:textId="6F3CD0C5" w:rsidR="003B371D" w:rsidRPr="002B4E15" w:rsidRDefault="003B371D" w:rsidP="003B371D">
            <w:pPr>
              <w:jc w:val="center"/>
              <w:rPr>
                <w:rFonts w:ascii="Candara" w:hAnsi="Candara" w:cs="Calibri"/>
                <w:bCs/>
                <w:sz w:val="22"/>
                <w:szCs w:val="22"/>
              </w:rPr>
            </w:pPr>
          </w:p>
        </w:tc>
        <w:tc>
          <w:tcPr>
            <w:tcW w:w="3645" w:type="dxa"/>
          </w:tcPr>
          <w:p w14:paraId="74D37307" w14:textId="77777777" w:rsidR="003B371D" w:rsidRPr="004146B9" w:rsidRDefault="003B371D" w:rsidP="003B371D">
            <w:pPr>
              <w:rPr>
                <w:rFonts w:ascii="Candara" w:hAnsi="Candara" w:cs="Calibri"/>
                <w:b/>
              </w:rPr>
            </w:pPr>
            <w:r w:rsidRPr="004146B9">
              <w:rPr>
                <w:rFonts w:ascii="Candara" w:hAnsi="Candara" w:cs="Calibri"/>
                <w:b/>
              </w:rPr>
              <w:t>Keyboard and Mouse</w:t>
            </w:r>
          </w:p>
        </w:tc>
        <w:tc>
          <w:tcPr>
            <w:tcW w:w="1276" w:type="dxa"/>
            <w:gridSpan w:val="3"/>
          </w:tcPr>
          <w:p w14:paraId="6EF0B95E" w14:textId="08A1438A" w:rsidR="003B371D" w:rsidRPr="004146B9" w:rsidRDefault="003B371D" w:rsidP="003B371D">
            <w:pPr>
              <w:jc w:val="center"/>
              <w:rPr>
                <w:rFonts w:ascii="Candara" w:hAnsi="Candara" w:cs="Calibri"/>
                <w:bCs/>
              </w:rPr>
            </w:pPr>
            <w:r w:rsidRPr="004146B9">
              <w:rPr>
                <w:rFonts w:ascii="Candara" w:hAnsi="Candara" w:cs="Calibri"/>
              </w:rPr>
              <w:t>1</w:t>
            </w:r>
            <w:r w:rsidR="003E0A74" w:rsidRPr="004146B9">
              <w:rPr>
                <w:rFonts w:ascii="Candara" w:hAnsi="Candara" w:cs="Calibri"/>
              </w:rPr>
              <w:t>5</w:t>
            </w:r>
          </w:p>
        </w:tc>
        <w:tc>
          <w:tcPr>
            <w:tcW w:w="1275" w:type="dxa"/>
          </w:tcPr>
          <w:p w14:paraId="240445A9" w14:textId="77CE09C6" w:rsidR="003B371D" w:rsidRPr="002B53D7" w:rsidRDefault="00193FA1" w:rsidP="003B371D">
            <w:pPr>
              <w:rPr>
                <w:rFonts w:ascii="Candara" w:hAnsi="Candara" w:cs="Calibri"/>
                <w:b/>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84" w:type="dxa"/>
            <w:gridSpan w:val="2"/>
          </w:tcPr>
          <w:p w14:paraId="715BFB68" w14:textId="0391360E" w:rsidR="003B371D" w:rsidRPr="002B53D7" w:rsidRDefault="003B371D" w:rsidP="003B371D">
            <w:pPr>
              <w:rPr>
                <w:rFonts w:ascii="Candara" w:hAnsi="Candara" w:cs="Calibri"/>
                <w:b/>
                <w:sz w:val="22"/>
                <w:szCs w:val="22"/>
              </w:rPr>
            </w:pPr>
          </w:p>
        </w:tc>
        <w:tc>
          <w:tcPr>
            <w:tcW w:w="1440" w:type="dxa"/>
          </w:tcPr>
          <w:p w14:paraId="70C8B938" w14:textId="77777777" w:rsidR="003B371D" w:rsidRPr="002B53D7" w:rsidRDefault="003B371D" w:rsidP="003B371D">
            <w:pPr>
              <w:rPr>
                <w:rFonts w:ascii="Candara" w:hAnsi="Candara" w:cs="Calibri"/>
                <w:sz w:val="22"/>
                <w:szCs w:val="22"/>
              </w:rPr>
            </w:pPr>
          </w:p>
        </w:tc>
      </w:tr>
      <w:tr w:rsidR="003B371D" w:rsidRPr="002B53D7" w14:paraId="78096A74" w14:textId="77777777" w:rsidTr="00117392">
        <w:trPr>
          <w:jc w:val="center"/>
        </w:trPr>
        <w:tc>
          <w:tcPr>
            <w:tcW w:w="1170" w:type="dxa"/>
            <w:vMerge/>
          </w:tcPr>
          <w:p w14:paraId="754D4352" w14:textId="77777777" w:rsidR="003B371D" w:rsidRPr="002B4E15" w:rsidRDefault="003B371D" w:rsidP="003B371D">
            <w:pPr>
              <w:jc w:val="center"/>
              <w:rPr>
                <w:rFonts w:ascii="Candara" w:hAnsi="Candara" w:cs="Calibri"/>
                <w:bCs/>
                <w:sz w:val="22"/>
                <w:szCs w:val="22"/>
              </w:rPr>
            </w:pPr>
          </w:p>
        </w:tc>
        <w:tc>
          <w:tcPr>
            <w:tcW w:w="7380" w:type="dxa"/>
            <w:gridSpan w:val="7"/>
          </w:tcPr>
          <w:p w14:paraId="301CA38A" w14:textId="4E4CCB84" w:rsidR="003B371D" w:rsidRPr="004146B9" w:rsidRDefault="003B371D" w:rsidP="003B371D">
            <w:pPr>
              <w:rPr>
                <w:rFonts w:ascii="Candara" w:hAnsi="Candara" w:cs="Calibri"/>
                <w:b/>
              </w:rPr>
            </w:pPr>
            <w:r w:rsidRPr="004146B9">
              <w:rPr>
                <w:rFonts w:ascii="Candara" w:hAnsi="Candara" w:cs="Calibri"/>
              </w:rPr>
              <w:t>Wireless Keyboard and Mouse with nano receiver with minimum 2 years warranty</w:t>
            </w:r>
          </w:p>
        </w:tc>
        <w:tc>
          <w:tcPr>
            <w:tcW w:w="1440" w:type="dxa"/>
          </w:tcPr>
          <w:p w14:paraId="55BABD9F" w14:textId="77777777" w:rsidR="003B371D" w:rsidRPr="002B53D7" w:rsidRDefault="003B371D" w:rsidP="003B371D">
            <w:pPr>
              <w:rPr>
                <w:rFonts w:ascii="Candara" w:hAnsi="Candara" w:cs="Calibri"/>
                <w:sz w:val="22"/>
                <w:szCs w:val="22"/>
              </w:rPr>
            </w:pPr>
          </w:p>
        </w:tc>
      </w:tr>
      <w:tr w:rsidR="003B371D" w:rsidRPr="002B53D7" w14:paraId="442710DC" w14:textId="77777777" w:rsidTr="002B4E15">
        <w:trPr>
          <w:jc w:val="center"/>
        </w:trPr>
        <w:tc>
          <w:tcPr>
            <w:tcW w:w="1170" w:type="dxa"/>
            <w:vMerge/>
          </w:tcPr>
          <w:p w14:paraId="73E82A36" w14:textId="0B22080F" w:rsidR="003B371D" w:rsidRPr="002B4E15" w:rsidRDefault="003B371D" w:rsidP="003B371D">
            <w:pPr>
              <w:jc w:val="center"/>
              <w:rPr>
                <w:rFonts w:ascii="Candara" w:hAnsi="Candara" w:cs="Calibri"/>
                <w:bCs/>
                <w:sz w:val="22"/>
                <w:szCs w:val="22"/>
              </w:rPr>
            </w:pPr>
          </w:p>
        </w:tc>
        <w:tc>
          <w:tcPr>
            <w:tcW w:w="3645" w:type="dxa"/>
          </w:tcPr>
          <w:p w14:paraId="388416C4" w14:textId="77777777" w:rsidR="003B371D" w:rsidRPr="004146B9" w:rsidRDefault="003B371D" w:rsidP="003B371D">
            <w:pPr>
              <w:rPr>
                <w:rFonts w:ascii="Candara" w:hAnsi="Candara" w:cs="Calibri"/>
                <w:b/>
              </w:rPr>
            </w:pPr>
            <w:r w:rsidRPr="004146B9">
              <w:rPr>
                <w:rFonts w:ascii="Candara" w:hAnsi="Candara" w:cs="Calibri"/>
                <w:b/>
              </w:rPr>
              <w:t>Headset</w:t>
            </w:r>
          </w:p>
        </w:tc>
        <w:tc>
          <w:tcPr>
            <w:tcW w:w="1276" w:type="dxa"/>
            <w:gridSpan w:val="3"/>
          </w:tcPr>
          <w:p w14:paraId="3E6A3CAA" w14:textId="7F50970B" w:rsidR="003B371D" w:rsidRPr="004146B9" w:rsidRDefault="003E0A74" w:rsidP="003B371D">
            <w:pPr>
              <w:jc w:val="center"/>
              <w:rPr>
                <w:rFonts w:ascii="Candara" w:hAnsi="Candara" w:cs="Calibri"/>
                <w:bCs/>
              </w:rPr>
            </w:pPr>
            <w:r w:rsidRPr="004146B9">
              <w:rPr>
                <w:rFonts w:ascii="Candara" w:hAnsi="Candara" w:cs="Calibri"/>
              </w:rPr>
              <w:t>15</w:t>
            </w:r>
          </w:p>
        </w:tc>
        <w:tc>
          <w:tcPr>
            <w:tcW w:w="1275" w:type="dxa"/>
          </w:tcPr>
          <w:p w14:paraId="0CA608F9" w14:textId="318FC47E" w:rsidR="003B371D" w:rsidRPr="002B53D7" w:rsidRDefault="00193FA1" w:rsidP="003B371D">
            <w:pPr>
              <w:rPr>
                <w:rFonts w:ascii="Candara" w:hAnsi="Candara" w:cs="Calibri"/>
                <w:b/>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84" w:type="dxa"/>
            <w:gridSpan w:val="2"/>
          </w:tcPr>
          <w:p w14:paraId="2CA85AF2" w14:textId="4C281395" w:rsidR="003B371D" w:rsidRPr="002B53D7" w:rsidRDefault="003B371D" w:rsidP="003B371D">
            <w:pPr>
              <w:rPr>
                <w:rFonts w:ascii="Candara" w:hAnsi="Candara" w:cs="Calibri"/>
                <w:b/>
                <w:sz w:val="22"/>
                <w:szCs w:val="22"/>
              </w:rPr>
            </w:pPr>
          </w:p>
        </w:tc>
        <w:tc>
          <w:tcPr>
            <w:tcW w:w="1440" w:type="dxa"/>
          </w:tcPr>
          <w:p w14:paraId="51B5BD2C" w14:textId="77777777" w:rsidR="003B371D" w:rsidRPr="002B53D7" w:rsidRDefault="003B371D" w:rsidP="003B371D">
            <w:pPr>
              <w:rPr>
                <w:rFonts w:ascii="Candara" w:hAnsi="Candara" w:cs="Calibri"/>
                <w:sz w:val="22"/>
                <w:szCs w:val="22"/>
              </w:rPr>
            </w:pPr>
          </w:p>
        </w:tc>
      </w:tr>
      <w:tr w:rsidR="003B371D" w:rsidRPr="002B53D7" w14:paraId="1A5C35E3" w14:textId="77777777" w:rsidTr="00117392">
        <w:trPr>
          <w:jc w:val="center"/>
        </w:trPr>
        <w:tc>
          <w:tcPr>
            <w:tcW w:w="1170" w:type="dxa"/>
            <w:vMerge/>
          </w:tcPr>
          <w:p w14:paraId="29BE9387" w14:textId="77777777" w:rsidR="003B371D" w:rsidRPr="002B4E15" w:rsidRDefault="003B371D" w:rsidP="003B371D">
            <w:pPr>
              <w:jc w:val="center"/>
              <w:rPr>
                <w:rFonts w:ascii="Candara" w:hAnsi="Candara" w:cs="Calibri"/>
                <w:bCs/>
                <w:sz w:val="22"/>
                <w:szCs w:val="22"/>
              </w:rPr>
            </w:pPr>
          </w:p>
        </w:tc>
        <w:tc>
          <w:tcPr>
            <w:tcW w:w="7380" w:type="dxa"/>
            <w:gridSpan w:val="7"/>
          </w:tcPr>
          <w:p w14:paraId="0F2E6016" w14:textId="1BFB7644" w:rsidR="003B371D" w:rsidRPr="004146B9" w:rsidRDefault="003B371D" w:rsidP="003B371D">
            <w:pPr>
              <w:rPr>
                <w:rFonts w:ascii="Candara" w:hAnsi="Candara" w:cs="Calibri"/>
                <w:b/>
              </w:rPr>
            </w:pPr>
            <w:r w:rsidRPr="004146B9">
              <w:rPr>
                <w:rFonts w:ascii="Candara" w:hAnsi="Candara" w:cs="Calibri"/>
              </w:rPr>
              <w:t xml:space="preserve">USB Headset with microphone with minimum </w:t>
            </w:r>
            <w:proofErr w:type="gramStart"/>
            <w:r w:rsidRPr="004146B9">
              <w:rPr>
                <w:rFonts w:ascii="Candara" w:hAnsi="Candara" w:cs="Calibri"/>
              </w:rPr>
              <w:t>1 year</w:t>
            </w:r>
            <w:proofErr w:type="gramEnd"/>
            <w:r w:rsidRPr="004146B9">
              <w:rPr>
                <w:rFonts w:ascii="Candara" w:hAnsi="Candara" w:cs="Calibri"/>
              </w:rPr>
              <w:t xml:space="preserve"> warranty</w:t>
            </w:r>
          </w:p>
        </w:tc>
        <w:tc>
          <w:tcPr>
            <w:tcW w:w="1440" w:type="dxa"/>
          </w:tcPr>
          <w:p w14:paraId="0128EEC2" w14:textId="77777777" w:rsidR="003B371D" w:rsidRPr="002B53D7" w:rsidRDefault="003B371D" w:rsidP="003B371D">
            <w:pPr>
              <w:rPr>
                <w:rFonts w:ascii="Candara" w:hAnsi="Candara" w:cs="Calibri"/>
                <w:sz w:val="22"/>
                <w:szCs w:val="22"/>
              </w:rPr>
            </w:pPr>
          </w:p>
        </w:tc>
      </w:tr>
      <w:tr w:rsidR="003B371D" w:rsidRPr="002B53D7" w14:paraId="2093564C" w14:textId="77777777" w:rsidTr="002B4E15">
        <w:trPr>
          <w:jc w:val="center"/>
        </w:trPr>
        <w:tc>
          <w:tcPr>
            <w:tcW w:w="1170" w:type="dxa"/>
            <w:vMerge/>
          </w:tcPr>
          <w:p w14:paraId="5E8BFBCA" w14:textId="339BEFE8" w:rsidR="003B371D" w:rsidRPr="002B4E15" w:rsidRDefault="003B371D" w:rsidP="003B371D">
            <w:pPr>
              <w:jc w:val="center"/>
              <w:rPr>
                <w:rFonts w:ascii="Candara" w:hAnsi="Candara" w:cs="Calibri"/>
                <w:bCs/>
                <w:sz w:val="22"/>
                <w:szCs w:val="22"/>
              </w:rPr>
            </w:pPr>
          </w:p>
        </w:tc>
        <w:tc>
          <w:tcPr>
            <w:tcW w:w="3645" w:type="dxa"/>
          </w:tcPr>
          <w:p w14:paraId="1F133766" w14:textId="77777777" w:rsidR="003B371D" w:rsidRPr="004146B9" w:rsidRDefault="003B371D" w:rsidP="003B371D">
            <w:pPr>
              <w:rPr>
                <w:rFonts w:ascii="Candara" w:hAnsi="Candara" w:cs="Calibri"/>
                <w:b/>
              </w:rPr>
            </w:pPr>
            <w:r w:rsidRPr="004146B9">
              <w:rPr>
                <w:rFonts w:ascii="Candara" w:hAnsi="Candara" w:cs="Calibri"/>
                <w:b/>
              </w:rPr>
              <w:t>Power Extension</w:t>
            </w:r>
          </w:p>
        </w:tc>
        <w:tc>
          <w:tcPr>
            <w:tcW w:w="1276" w:type="dxa"/>
            <w:gridSpan w:val="3"/>
          </w:tcPr>
          <w:p w14:paraId="3F41053E" w14:textId="6E762562" w:rsidR="003B371D" w:rsidRPr="004146B9" w:rsidRDefault="003B371D" w:rsidP="003B371D">
            <w:pPr>
              <w:jc w:val="center"/>
              <w:rPr>
                <w:rFonts w:ascii="Candara" w:hAnsi="Candara" w:cs="Calibri"/>
                <w:bCs/>
              </w:rPr>
            </w:pPr>
            <w:r w:rsidRPr="004146B9">
              <w:rPr>
                <w:rFonts w:ascii="Candara" w:hAnsi="Candara" w:cs="Calibri"/>
              </w:rPr>
              <w:t>1</w:t>
            </w:r>
            <w:r w:rsidR="003E0A74" w:rsidRPr="004146B9">
              <w:rPr>
                <w:rFonts w:ascii="Candara" w:hAnsi="Candara" w:cs="Calibri"/>
              </w:rPr>
              <w:t>5</w:t>
            </w:r>
          </w:p>
        </w:tc>
        <w:tc>
          <w:tcPr>
            <w:tcW w:w="1275" w:type="dxa"/>
          </w:tcPr>
          <w:p w14:paraId="3C72F669" w14:textId="71A6B25F" w:rsidR="003B371D" w:rsidRPr="002B53D7" w:rsidRDefault="00193FA1" w:rsidP="003B371D">
            <w:pPr>
              <w:rPr>
                <w:rFonts w:ascii="Candara" w:hAnsi="Candara" w:cs="Calibri"/>
                <w:b/>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84" w:type="dxa"/>
            <w:gridSpan w:val="2"/>
          </w:tcPr>
          <w:p w14:paraId="3B474DCF" w14:textId="387FEF7C" w:rsidR="003B371D" w:rsidRPr="002B53D7" w:rsidRDefault="003B371D" w:rsidP="003B371D">
            <w:pPr>
              <w:rPr>
                <w:rFonts w:ascii="Candara" w:hAnsi="Candara" w:cs="Calibri"/>
                <w:b/>
                <w:sz w:val="22"/>
                <w:szCs w:val="22"/>
              </w:rPr>
            </w:pPr>
          </w:p>
        </w:tc>
        <w:tc>
          <w:tcPr>
            <w:tcW w:w="1440" w:type="dxa"/>
          </w:tcPr>
          <w:p w14:paraId="3980E30E" w14:textId="77777777" w:rsidR="003B371D" w:rsidRPr="002B53D7" w:rsidRDefault="003B371D" w:rsidP="003B371D">
            <w:pPr>
              <w:rPr>
                <w:rFonts w:ascii="Candara" w:hAnsi="Candara" w:cs="Calibri"/>
                <w:sz w:val="22"/>
                <w:szCs w:val="22"/>
              </w:rPr>
            </w:pPr>
          </w:p>
        </w:tc>
      </w:tr>
      <w:tr w:rsidR="003B371D" w:rsidRPr="002B53D7" w14:paraId="2BCFB983" w14:textId="77777777" w:rsidTr="00117392">
        <w:trPr>
          <w:jc w:val="center"/>
        </w:trPr>
        <w:tc>
          <w:tcPr>
            <w:tcW w:w="1170" w:type="dxa"/>
            <w:vMerge/>
          </w:tcPr>
          <w:p w14:paraId="4F625CA7" w14:textId="77777777" w:rsidR="003B371D" w:rsidRPr="002B4E15" w:rsidRDefault="003B371D" w:rsidP="003B371D">
            <w:pPr>
              <w:jc w:val="center"/>
              <w:rPr>
                <w:rFonts w:ascii="Candara" w:hAnsi="Candara" w:cs="Calibri"/>
                <w:bCs/>
                <w:sz w:val="22"/>
                <w:szCs w:val="22"/>
              </w:rPr>
            </w:pPr>
          </w:p>
        </w:tc>
        <w:tc>
          <w:tcPr>
            <w:tcW w:w="7380" w:type="dxa"/>
            <w:gridSpan w:val="7"/>
          </w:tcPr>
          <w:p w14:paraId="0B89519B" w14:textId="6F49F8B4" w:rsidR="003B371D" w:rsidRPr="004146B9" w:rsidRDefault="003B371D" w:rsidP="003B371D">
            <w:pPr>
              <w:rPr>
                <w:rFonts w:ascii="Candara" w:hAnsi="Candara" w:cs="Calibri"/>
                <w:b/>
              </w:rPr>
            </w:pPr>
            <w:r w:rsidRPr="004146B9">
              <w:rPr>
                <w:rFonts w:ascii="Candara" w:hAnsi="Candara" w:cs="Calibri"/>
              </w:rPr>
              <w:t>4 Ports Universal power extension of 3 meters supporting UK and French plugs (13Amp and 16Amp)</w:t>
            </w:r>
          </w:p>
        </w:tc>
        <w:tc>
          <w:tcPr>
            <w:tcW w:w="1440" w:type="dxa"/>
          </w:tcPr>
          <w:p w14:paraId="2E0C601B" w14:textId="77777777" w:rsidR="003B371D" w:rsidRPr="002B53D7" w:rsidRDefault="003B371D" w:rsidP="003B371D">
            <w:pPr>
              <w:rPr>
                <w:rFonts w:ascii="Candara" w:hAnsi="Candara" w:cs="Calibri"/>
                <w:sz w:val="22"/>
                <w:szCs w:val="22"/>
              </w:rPr>
            </w:pPr>
          </w:p>
        </w:tc>
      </w:tr>
      <w:tr w:rsidR="003B371D" w:rsidRPr="002B53D7" w14:paraId="3CD15319" w14:textId="77777777" w:rsidTr="002B4E15">
        <w:trPr>
          <w:jc w:val="center"/>
        </w:trPr>
        <w:tc>
          <w:tcPr>
            <w:tcW w:w="1170" w:type="dxa"/>
            <w:vMerge/>
          </w:tcPr>
          <w:p w14:paraId="1C45E159" w14:textId="004F6390" w:rsidR="003B371D" w:rsidRPr="002B4E15" w:rsidRDefault="003B371D" w:rsidP="003B371D">
            <w:pPr>
              <w:jc w:val="center"/>
              <w:rPr>
                <w:rFonts w:ascii="Candara" w:hAnsi="Candara" w:cs="Calibri"/>
                <w:bCs/>
                <w:sz w:val="22"/>
                <w:szCs w:val="22"/>
              </w:rPr>
            </w:pPr>
          </w:p>
        </w:tc>
        <w:tc>
          <w:tcPr>
            <w:tcW w:w="3645" w:type="dxa"/>
          </w:tcPr>
          <w:p w14:paraId="3B708529" w14:textId="77777777" w:rsidR="003B371D" w:rsidRPr="004146B9" w:rsidRDefault="003B371D" w:rsidP="003B371D">
            <w:pPr>
              <w:rPr>
                <w:rFonts w:ascii="Candara" w:hAnsi="Candara" w:cs="Calibri"/>
                <w:b/>
              </w:rPr>
            </w:pPr>
            <w:r w:rsidRPr="004146B9">
              <w:rPr>
                <w:rFonts w:ascii="Candara" w:hAnsi="Candara" w:cs="Calibri"/>
                <w:b/>
              </w:rPr>
              <w:t>Laptop Carry bag</w:t>
            </w:r>
          </w:p>
        </w:tc>
        <w:tc>
          <w:tcPr>
            <w:tcW w:w="1276" w:type="dxa"/>
            <w:gridSpan w:val="3"/>
          </w:tcPr>
          <w:p w14:paraId="66B13A01" w14:textId="0F1EAB1D" w:rsidR="003B371D" w:rsidRPr="004146B9" w:rsidRDefault="003B371D" w:rsidP="003B371D">
            <w:pPr>
              <w:jc w:val="center"/>
              <w:rPr>
                <w:rFonts w:ascii="Candara" w:hAnsi="Candara" w:cs="Calibri"/>
                <w:bCs/>
              </w:rPr>
            </w:pPr>
            <w:r w:rsidRPr="004146B9">
              <w:rPr>
                <w:rFonts w:ascii="Candara" w:hAnsi="Candara" w:cs="Calibri"/>
              </w:rPr>
              <w:t>1</w:t>
            </w:r>
            <w:r w:rsidR="003E0A74" w:rsidRPr="004146B9">
              <w:rPr>
                <w:rFonts w:ascii="Candara" w:hAnsi="Candara" w:cs="Calibri"/>
              </w:rPr>
              <w:t>5</w:t>
            </w:r>
          </w:p>
        </w:tc>
        <w:tc>
          <w:tcPr>
            <w:tcW w:w="1275" w:type="dxa"/>
          </w:tcPr>
          <w:p w14:paraId="380B1679" w14:textId="05A6AA6C" w:rsidR="003B371D" w:rsidRPr="002B53D7" w:rsidRDefault="00193FA1" w:rsidP="003B371D">
            <w:pPr>
              <w:rPr>
                <w:rFonts w:ascii="Candara" w:hAnsi="Candara" w:cs="Calibri"/>
                <w:b/>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84" w:type="dxa"/>
            <w:gridSpan w:val="2"/>
          </w:tcPr>
          <w:p w14:paraId="3FE2DAE4" w14:textId="56B36683" w:rsidR="003B371D" w:rsidRPr="002B53D7" w:rsidRDefault="003B371D" w:rsidP="003B371D">
            <w:pPr>
              <w:rPr>
                <w:rFonts w:ascii="Candara" w:hAnsi="Candara" w:cs="Calibri"/>
                <w:b/>
                <w:sz w:val="22"/>
                <w:szCs w:val="22"/>
              </w:rPr>
            </w:pPr>
          </w:p>
        </w:tc>
        <w:tc>
          <w:tcPr>
            <w:tcW w:w="1440" w:type="dxa"/>
          </w:tcPr>
          <w:p w14:paraId="7CF42235" w14:textId="77777777" w:rsidR="003B371D" w:rsidRPr="002B53D7" w:rsidRDefault="003B371D" w:rsidP="003B371D">
            <w:pPr>
              <w:rPr>
                <w:rFonts w:ascii="Candara" w:hAnsi="Candara" w:cs="Calibri"/>
                <w:sz w:val="22"/>
                <w:szCs w:val="22"/>
              </w:rPr>
            </w:pPr>
          </w:p>
        </w:tc>
      </w:tr>
      <w:tr w:rsidR="003B371D" w:rsidRPr="002B53D7" w14:paraId="24A7EC72" w14:textId="77777777" w:rsidTr="00117392">
        <w:trPr>
          <w:jc w:val="center"/>
        </w:trPr>
        <w:tc>
          <w:tcPr>
            <w:tcW w:w="1170" w:type="dxa"/>
            <w:vMerge/>
          </w:tcPr>
          <w:p w14:paraId="1C27FFDC" w14:textId="77777777" w:rsidR="003B371D" w:rsidRPr="002B4E15" w:rsidRDefault="003B371D" w:rsidP="003B371D">
            <w:pPr>
              <w:jc w:val="center"/>
              <w:rPr>
                <w:rFonts w:ascii="Candara" w:hAnsi="Candara" w:cs="Calibri"/>
                <w:bCs/>
                <w:sz w:val="22"/>
                <w:szCs w:val="22"/>
              </w:rPr>
            </w:pPr>
          </w:p>
        </w:tc>
        <w:tc>
          <w:tcPr>
            <w:tcW w:w="7380" w:type="dxa"/>
            <w:gridSpan w:val="7"/>
          </w:tcPr>
          <w:p w14:paraId="458F501F" w14:textId="528D1E5F" w:rsidR="003B371D" w:rsidRPr="004146B9" w:rsidRDefault="003B371D" w:rsidP="003B371D">
            <w:pPr>
              <w:rPr>
                <w:rFonts w:ascii="Candara" w:hAnsi="Candara" w:cs="Calibri"/>
                <w:bCs/>
              </w:rPr>
            </w:pPr>
            <w:r w:rsidRPr="004146B9">
              <w:rPr>
                <w:rFonts w:ascii="Candara" w:hAnsi="Candara" w:cs="Calibri"/>
                <w:bCs/>
              </w:rPr>
              <w:t>Backpack</w:t>
            </w:r>
          </w:p>
        </w:tc>
        <w:tc>
          <w:tcPr>
            <w:tcW w:w="1440" w:type="dxa"/>
          </w:tcPr>
          <w:p w14:paraId="26018DC1" w14:textId="77777777" w:rsidR="003B371D" w:rsidRPr="002B53D7" w:rsidRDefault="003B371D" w:rsidP="003B371D">
            <w:pPr>
              <w:rPr>
                <w:rFonts w:ascii="Candara" w:hAnsi="Candara" w:cs="Calibri"/>
                <w:sz w:val="22"/>
                <w:szCs w:val="22"/>
              </w:rPr>
            </w:pPr>
          </w:p>
        </w:tc>
      </w:tr>
      <w:tr w:rsidR="003B371D" w:rsidRPr="002B53D7" w14:paraId="6143C67F" w14:textId="77777777" w:rsidTr="00117392">
        <w:trPr>
          <w:jc w:val="center"/>
        </w:trPr>
        <w:tc>
          <w:tcPr>
            <w:tcW w:w="1170" w:type="dxa"/>
          </w:tcPr>
          <w:p w14:paraId="76588A84" w14:textId="77777777" w:rsidR="003B371D" w:rsidRPr="002B4E15" w:rsidRDefault="003B371D" w:rsidP="003B371D">
            <w:pPr>
              <w:jc w:val="center"/>
              <w:rPr>
                <w:rFonts w:ascii="Candara" w:hAnsi="Candara" w:cs="Calibri"/>
                <w:bCs/>
                <w:sz w:val="22"/>
                <w:szCs w:val="22"/>
              </w:rPr>
            </w:pPr>
          </w:p>
        </w:tc>
        <w:tc>
          <w:tcPr>
            <w:tcW w:w="7380" w:type="dxa"/>
            <w:gridSpan w:val="7"/>
          </w:tcPr>
          <w:p w14:paraId="3DC6DD7E" w14:textId="77777777" w:rsidR="003B371D" w:rsidRPr="004146B9" w:rsidRDefault="003B371D" w:rsidP="003B371D">
            <w:pPr>
              <w:rPr>
                <w:rFonts w:ascii="Candara" w:hAnsi="Candara" w:cs="Calibri"/>
                <w:bCs/>
              </w:rPr>
            </w:pPr>
          </w:p>
        </w:tc>
        <w:tc>
          <w:tcPr>
            <w:tcW w:w="1440" w:type="dxa"/>
          </w:tcPr>
          <w:p w14:paraId="112C0836" w14:textId="77777777" w:rsidR="003B371D" w:rsidRPr="002B53D7" w:rsidRDefault="003B371D" w:rsidP="003B371D">
            <w:pPr>
              <w:rPr>
                <w:rFonts w:ascii="Candara" w:hAnsi="Candara" w:cs="Calibri"/>
                <w:sz w:val="22"/>
                <w:szCs w:val="22"/>
              </w:rPr>
            </w:pPr>
          </w:p>
        </w:tc>
      </w:tr>
      <w:tr w:rsidR="003B371D" w:rsidRPr="002B53D7" w14:paraId="55486B49" w14:textId="77777777" w:rsidTr="002B4E15">
        <w:trPr>
          <w:jc w:val="center"/>
        </w:trPr>
        <w:tc>
          <w:tcPr>
            <w:tcW w:w="1170" w:type="dxa"/>
          </w:tcPr>
          <w:p w14:paraId="785FD3C2" w14:textId="5748EA87" w:rsidR="003B371D" w:rsidRPr="002B4E15" w:rsidRDefault="003B371D" w:rsidP="003B371D">
            <w:pPr>
              <w:jc w:val="center"/>
              <w:rPr>
                <w:rFonts w:ascii="Candara" w:hAnsi="Candara" w:cs="Calibri"/>
                <w:bCs/>
                <w:sz w:val="22"/>
                <w:szCs w:val="22"/>
              </w:rPr>
            </w:pPr>
            <w:r>
              <w:rPr>
                <w:rFonts w:ascii="Candara" w:hAnsi="Candara" w:cs="Calibri"/>
                <w:bCs/>
                <w:sz w:val="22"/>
                <w:szCs w:val="22"/>
              </w:rPr>
              <w:t>LOT 3</w:t>
            </w:r>
          </w:p>
        </w:tc>
        <w:tc>
          <w:tcPr>
            <w:tcW w:w="3645" w:type="dxa"/>
          </w:tcPr>
          <w:p w14:paraId="7054D820" w14:textId="77777777" w:rsidR="003B371D" w:rsidRPr="004146B9" w:rsidRDefault="003B371D" w:rsidP="003B371D">
            <w:pPr>
              <w:rPr>
                <w:rFonts w:ascii="Candara" w:hAnsi="Candara" w:cs="Calibri"/>
                <w:b/>
              </w:rPr>
            </w:pPr>
            <w:r w:rsidRPr="004146B9">
              <w:rPr>
                <w:rFonts w:ascii="Candara" w:hAnsi="Candara" w:cs="Calibri"/>
                <w:b/>
              </w:rPr>
              <w:t>Projector</w:t>
            </w:r>
          </w:p>
        </w:tc>
        <w:tc>
          <w:tcPr>
            <w:tcW w:w="1276" w:type="dxa"/>
            <w:gridSpan w:val="3"/>
          </w:tcPr>
          <w:p w14:paraId="01F4384B" w14:textId="3DF1770D" w:rsidR="003B371D" w:rsidRPr="004146B9" w:rsidRDefault="003B371D" w:rsidP="003B371D">
            <w:pPr>
              <w:jc w:val="center"/>
              <w:rPr>
                <w:rFonts w:ascii="Candara" w:hAnsi="Candara" w:cs="Calibri"/>
                <w:bCs/>
              </w:rPr>
            </w:pPr>
            <w:r w:rsidRPr="004146B9">
              <w:rPr>
                <w:rFonts w:ascii="Candara" w:hAnsi="Candara" w:cs="Calibri"/>
                <w:bCs/>
              </w:rPr>
              <w:t>2</w:t>
            </w:r>
          </w:p>
        </w:tc>
        <w:tc>
          <w:tcPr>
            <w:tcW w:w="1275" w:type="dxa"/>
          </w:tcPr>
          <w:p w14:paraId="112041AF" w14:textId="12726A8E" w:rsidR="003B371D" w:rsidRPr="002B53D7" w:rsidRDefault="00193FA1" w:rsidP="003B371D">
            <w:pPr>
              <w:rPr>
                <w:rFonts w:ascii="Candara" w:hAnsi="Candara" w:cs="Calibri"/>
                <w:b/>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84" w:type="dxa"/>
            <w:gridSpan w:val="2"/>
          </w:tcPr>
          <w:p w14:paraId="0F4B9F02" w14:textId="1316E4D1" w:rsidR="003B371D" w:rsidRPr="002B53D7" w:rsidRDefault="003B371D" w:rsidP="003B371D">
            <w:pPr>
              <w:rPr>
                <w:rFonts w:ascii="Candara" w:hAnsi="Candara" w:cs="Calibri"/>
                <w:b/>
                <w:sz w:val="22"/>
                <w:szCs w:val="22"/>
              </w:rPr>
            </w:pPr>
          </w:p>
        </w:tc>
        <w:tc>
          <w:tcPr>
            <w:tcW w:w="1440" w:type="dxa"/>
          </w:tcPr>
          <w:p w14:paraId="631FC7FF" w14:textId="77777777" w:rsidR="003B371D" w:rsidRPr="002B53D7" w:rsidRDefault="003B371D" w:rsidP="003B371D">
            <w:pPr>
              <w:rPr>
                <w:rFonts w:ascii="Candara" w:hAnsi="Candara" w:cs="Calibri"/>
                <w:sz w:val="22"/>
                <w:szCs w:val="22"/>
              </w:rPr>
            </w:pPr>
          </w:p>
        </w:tc>
      </w:tr>
      <w:tr w:rsidR="003B371D" w:rsidRPr="002B53D7" w14:paraId="70069628" w14:textId="77777777" w:rsidTr="00117392">
        <w:trPr>
          <w:jc w:val="center"/>
        </w:trPr>
        <w:tc>
          <w:tcPr>
            <w:tcW w:w="1170" w:type="dxa"/>
          </w:tcPr>
          <w:p w14:paraId="5648ADB4" w14:textId="77777777" w:rsidR="003B371D" w:rsidRPr="002B4E15" w:rsidRDefault="003B371D" w:rsidP="003B371D">
            <w:pPr>
              <w:jc w:val="center"/>
              <w:rPr>
                <w:rFonts w:ascii="Candara" w:hAnsi="Candara" w:cs="Calibri"/>
                <w:bCs/>
                <w:sz w:val="22"/>
                <w:szCs w:val="22"/>
              </w:rPr>
            </w:pPr>
          </w:p>
        </w:tc>
        <w:tc>
          <w:tcPr>
            <w:tcW w:w="7380" w:type="dxa"/>
            <w:gridSpan w:val="7"/>
          </w:tcPr>
          <w:p w14:paraId="092A33E7" w14:textId="77777777" w:rsidR="003B371D" w:rsidRPr="004146B9" w:rsidRDefault="003B371D" w:rsidP="003B371D">
            <w:pPr>
              <w:rPr>
                <w:rFonts w:ascii="Candara" w:hAnsi="Candara" w:cs="Calibri"/>
                <w:bCs/>
              </w:rPr>
            </w:pPr>
            <w:bookmarkStart w:id="1" w:name="_Hlk50629559"/>
            <w:r w:rsidRPr="004146B9">
              <w:rPr>
                <w:rFonts w:ascii="Candara" w:hAnsi="Candara" w:cs="Calibri"/>
                <w:bCs/>
              </w:rPr>
              <w:t>Technology: 3 LCD</w:t>
            </w:r>
          </w:p>
          <w:p w14:paraId="3315D3E6" w14:textId="77777777" w:rsidR="003B371D" w:rsidRPr="004146B9" w:rsidRDefault="003B371D" w:rsidP="003B371D">
            <w:pPr>
              <w:rPr>
                <w:rFonts w:ascii="Candara" w:hAnsi="Candara" w:cs="Calibri"/>
                <w:bCs/>
              </w:rPr>
            </w:pPr>
            <w:r w:rsidRPr="004146B9">
              <w:rPr>
                <w:rFonts w:ascii="Candara" w:hAnsi="Candara" w:cs="Calibri"/>
                <w:bCs/>
              </w:rPr>
              <w:t>Native Resolution: at least 1920 * 1080</w:t>
            </w:r>
          </w:p>
          <w:p w14:paraId="676EF41F" w14:textId="77777777" w:rsidR="003B371D" w:rsidRPr="004146B9" w:rsidRDefault="003B371D" w:rsidP="003B371D">
            <w:pPr>
              <w:rPr>
                <w:rFonts w:ascii="Candara" w:hAnsi="Candara" w:cs="Calibri"/>
                <w:bCs/>
              </w:rPr>
            </w:pPr>
            <w:r w:rsidRPr="004146B9">
              <w:rPr>
                <w:rFonts w:ascii="Candara" w:hAnsi="Candara" w:cs="Calibri"/>
                <w:bCs/>
              </w:rPr>
              <w:t>Contrast ratio: at least 14,000:1</w:t>
            </w:r>
          </w:p>
          <w:p w14:paraId="269833BD" w14:textId="77777777" w:rsidR="003B371D" w:rsidRPr="004146B9" w:rsidRDefault="003B371D" w:rsidP="003B371D">
            <w:pPr>
              <w:rPr>
                <w:rFonts w:ascii="Candara" w:hAnsi="Candara" w:cs="Calibri"/>
                <w:bCs/>
              </w:rPr>
            </w:pPr>
            <w:r w:rsidRPr="004146B9">
              <w:rPr>
                <w:rFonts w:ascii="Candara" w:hAnsi="Candara" w:cs="Calibri"/>
                <w:bCs/>
              </w:rPr>
              <w:t>Zoom Lens Ratio: 1.30:1 or better</w:t>
            </w:r>
          </w:p>
          <w:p w14:paraId="38059168" w14:textId="77777777" w:rsidR="003B371D" w:rsidRPr="004146B9" w:rsidRDefault="003B371D" w:rsidP="003B371D">
            <w:pPr>
              <w:rPr>
                <w:rFonts w:ascii="Candara" w:hAnsi="Candara" w:cs="Calibri"/>
                <w:bCs/>
              </w:rPr>
            </w:pPr>
            <w:r w:rsidRPr="004146B9">
              <w:rPr>
                <w:rFonts w:ascii="Candara" w:hAnsi="Candara" w:cs="Calibri"/>
                <w:bCs/>
              </w:rPr>
              <w:t>Lamp life of 4500 hours or more</w:t>
            </w:r>
          </w:p>
          <w:p w14:paraId="48A82204" w14:textId="77777777" w:rsidR="003B371D" w:rsidRPr="004146B9" w:rsidRDefault="003B371D" w:rsidP="003B371D">
            <w:pPr>
              <w:spacing w:line="360" w:lineRule="auto"/>
              <w:rPr>
                <w:rFonts w:ascii="Candara" w:hAnsi="Candara" w:cs="Calibri"/>
              </w:rPr>
            </w:pPr>
            <w:r w:rsidRPr="004146B9">
              <w:rPr>
                <w:rFonts w:ascii="Candara" w:hAnsi="Candara" w:cs="Calibri"/>
              </w:rPr>
              <w:t>HDMI port</w:t>
            </w:r>
          </w:p>
          <w:p w14:paraId="3D3CB898" w14:textId="752DC81F" w:rsidR="003B371D" w:rsidRPr="004146B9" w:rsidRDefault="003B371D" w:rsidP="003B371D">
            <w:pPr>
              <w:rPr>
                <w:rFonts w:ascii="Candara" w:hAnsi="Candara" w:cs="Calibri"/>
                <w:b/>
              </w:rPr>
            </w:pPr>
            <w:r w:rsidRPr="004146B9">
              <w:rPr>
                <w:rFonts w:ascii="Candara" w:hAnsi="Candara" w:cs="Calibri"/>
              </w:rPr>
              <w:t>Warranty of minimum 2 years</w:t>
            </w:r>
            <w:bookmarkEnd w:id="1"/>
          </w:p>
        </w:tc>
        <w:tc>
          <w:tcPr>
            <w:tcW w:w="1440" w:type="dxa"/>
          </w:tcPr>
          <w:p w14:paraId="5D826FC4" w14:textId="77777777" w:rsidR="003B371D" w:rsidRPr="002B53D7" w:rsidRDefault="003B371D" w:rsidP="003B371D">
            <w:pPr>
              <w:rPr>
                <w:rFonts w:ascii="Candara" w:hAnsi="Candara" w:cs="Calibri"/>
                <w:sz w:val="22"/>
                <w:szCs w:val="22"/>
              </w:rPr>
            </w:pPr>
          </w:p>
        </w:tc>
      </w:tr>
      <w:tr w:rsidR="003B371D" w:rsidRPr="002B53D7" w14:paraId="35DB82D6" w14:textId="77777777" w:rsidTr="002B4E15">
        <w:trPr>
          <w:jc w:val="center"/>
        </w:trPr>
        <w:tc>
          <w:tcPr>
            <w:tcW w:w="1170" w:type="dxa"/>
          </w:tcPr>
          <w:p w14:paraId="33FD0D62" w14:textId="2B6D10D7" w:rsidR="003B371D" w:rsidRPr="002B4E15" w:rsidRDefault="003B371D" w:rsidP="003B371D">
            <w:pPr>
              <w:jc w:val="center"/>
              <w:rPr>
                <w:rFonts w:ascii="Candara" w:hAnsi="Candara" w:cs="Calibri"/>
                <w:bCs/>
                <w:sz w:val="22"/>
                <w:szCs w:val="22"/>
              </w:rPr>
            </w:pPr>
            <w:r>
              <w:rPr>
                <w:rFonts w:ascii="Candara" w:hAnsi="Candara" w:cs="Calibri"/>
                <w:bCs/>
                <w:sz w:val="22"/>
                <w:szCs w:val="22"/>
              </w:rPr>
              <w:t>LOT 4</w:t>
            </w:r>
          </w:p>
        </w:tc>
        <w:tc>
          <w:tcPr>
            <w:tcW w:w="3645" w:type="dxa"/>
          </w:tcPr>
          <w:p w14:paraId="76B793F6" w14:textId="77777777" w:rsidR="003B371D" w:rsidRPr="004146B9" w:rsidRDefault="003B371D" w:rsidP="003B371D">
            <w:pPr>
              <w:rPr>
                <w:rFonts w:ascii="Candara" w:hAnsi="Candara" w:cs="Calibri"/>
                <w:b/>
              </w:rPr>
            </w:pPr>
            <w:r w:rsidRPr="004146B9">
              <w:rPr>
                <w:rFonts w:ascii="Candara" w:hAnsi="Candara" w:cs="Calibri"/>
                <w:b/>
              </w:rPr>
              <w:t>Printer</w:t>
            </w:r>
          </w:p>
        </w:tc>
        <w:tc>
          <w:tcPr>
            <w:tcW w:w="1276" w:type="dxa"/>
            <w:gridSpan w:val="3"/>
          </w:tcPr>
          <w:p w14:paraId="7BB44949" w14:textId="0B1326B2" w:rsidR="003B371D" w:rsidRPr="004146B9" w:rsidRDefault="001C10AE" w:rsidP="003B371D">
            <w:pPr>
              <w:jc w:val="center"/>
              <w:rPr>
                <w:rFonts w:ascii="Candara" w:hAnsi="Candara" w:cs="Calibri"/>
                <w:bCs/>
              </w:rPr>
            </w:pPr>
            <w:r>
              <w:rPr>
                <w:rFonts w:ascii="Candara" w:hAnsi="Candara" w:cs="Calibri"/>
                <w:bCs/>
              </w:rPr>
              <w:t>4</w:t>
            </w:r>
          </w:p>
        </w:tc>
        <w:tc>
          <w:tcPr>
            <w:tcW w:w="1275" w:type="dxa"/>
          </w:tcPr>
          <w:p w14:paraId="4E6C7EB6" w14:textId="0DF12745" w:rsidR="003B371D" w:rsidRPr="002B53D7" w:rsidRDefault="00193FA1" w:rsidP="003B371D">
            <w:pPr>
              <w:rPr>
                <w:rFonts w:ascii="Candara" w:hAnsi="Candara" w:cs="Calibri"/>
                <w:b/>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84" w:type="dxa"/>
            <w:gridSpan w:val="2"/>
          </w:tcPr>
          <w:p w14:paraId="0DF747C4" w14:textId="335FA131" w:rsidR="003B371D" w:rsidRPr="002B53D7" w:rsidRDefault="003B371D" w:rsidP="003B371D">
            <w:pPr>
              <w:rPr>
                <w:rFonts w:ascii="Candara" w:hAnsi="Candara" w:cs="Calibri"/>
                <w:b/>
                <w:sz w:val="22"/>
                <w:szCs w:val="22"/>
              </w:rPr>
            </w:pPr>
          </w:p>
        </w:tc>
        <w:tc>
          <w:tcPr>
            <w:tcW w:w="1440" w:type="dxa"/>
          </w:tcPr>
          <w:p w14:paraId="6288D18A" w14:textId="77777777" w:rsidR="003B371D" w:rsidRPr="002B53D7" w:rsidRDefault="003B371D" w:rsidP="003B371D">
            <w:pPr>
              <w:rPr>
                <w:rFonts w:ascii="Candara" w:hAnsi="Candara" w:cs="Calibri"/>
                <w:sz w:val="22"/>
                <w:szCs w:val="22"/>
              </w:rPr>
            </w:pPr>
          </w:p>
        </w:tc>
      </w:tr>
      <w:tr w:rsidR="003B371D" w:rsidRPr="002B53D7" w14:paraId="226AA053" w14:textId="77777777" w:rsidTr="00117392">
        <w:trPr>
          <w:jc w:val="center"/>
        </w:trPr>
        <w:tc>
          <w:tcPr>
            <w:tcW w:w="1170" w:type="dxa"/>
          </w:tcPr>
          <w:p w14:paraId="41370E34" w14:textId="77777777" w:rsidR="003B371D" w:rsidRPr="002B4E15" w:rsidRDefault="003B371D" w:rsidP="003B371D">
            <w:pPr>
              <w:jc w:val="center"/>
              <w:rPr>
                <w:rFonts w:ascii="Candara" w:hAnsi="Candara" w:cs="Calibri"/>
                <w:bCs/>
                <w:sz w:val="22"/>
                <w:szCs w:val="22"/>
              </w:rPr>
            </w:pPr>
          </w:p>
        </w:tc>
        <w:tc>
          <w:tcPr>
            <w:tcW w:w="7380" w:type="dxa"/>
            <w:gridSpan w:val="7"/>
          </w:tcPr>
          <w:p w14:paraId="425CAADD" w14:textId="19B29FBE" w:rsidR="008A5F11" w:rsidRPr="004146B9" w:rsidRDefault="008A5F11" w:rsidP="004146B9">
            <w:pPr>
              <w:rPr>
                <w:rFonts w:ascii="Candara" w:hAnsi="Candara"/>
              </w:rPr>
            </w:pPr>
            <w:bookmarkStart w:id="2" w:name="_Hlk50629624"/>
            <w:r w:rsidRPr="004146B9">
              <w:rPr>
                <w:rFonts w:ascii="Candara" w:hAnsi="Candara"/>
              </w:rPr>
              <w:t xml:space="preserve">Heavy Duty Laser Color Printer </w:t>
            </w:r>
          </w:p>
          <w:p w14:paraId="735B4473" w14:textId="1EA1E6B1" w:rsidR="00193FA1" w:rsidRPr="004146B9" w:rsidRDefault="003B371D" w:rsidP="004146B9">
            <w:pPr>
              <w:rPr>
                <w:rFonts w:ascii="Candara" w:hAnsi="Candara"/>
              </w:rPr>
            </w:pPr>
            <w:r w:rsidRPr="004146B9">
              <w:rPr>
                <w:rFonts w:ascii="Candara" w:hAnsi="Candara"/>
              </w:rPr>
              <w:t xml:space="preserve">A4/A3 laser multifunction printer/scanner/copier/USB </w:t>
            </w:r>
            <w:bookmarkStart w:id="3" w:name="_GoBack"/>
            <w:bookmarkEnd w:id="3"/>
          </w:p>
          <w:p w14:paraId="0E723E3E" w14:textId="3CAA56EE" w:rsidR="008A5F11" w:rsidRPr="004146B9" w:rsidRDefault="008A5F11" w:rsidP="004146B9">
            <w:pPr>
              <w:rPr>
                <w:rFonts w:ascii="Candara" w:hAnsi="Candara"/>
              </w:rPr>
            </w:pPr>
            <w:r w:rsidRPr="004146B9">
              <w:rPr>
                <w:rFonts w:ascii="Candara" w:hAnsi="Candara"/>
              </w:rPr>
              <w:t>A4*1: 25 ppm     8 1/2" x 11"*1: 24 ppm</w:t>
            </w:r>
          </w:p>
          <w:p w14:paraId="6DD5CA04" w14:textId="5E7E535D" w:rsidR="008A5F11" w:rsidRPr="004146B9" w:rsidRDefault="008A5F11" w:rsidP="004146B9">
            <w:pPr>
              <w:rPr>
                <w:rFonts w:ascii="Candara" w:hAnsi="Candara"/>
              </w:rPr>
            </w:pPr>
            <w:r w:rsidRPr="004146B9">
              <w:rPr>
                <w:rFonts w:ascii="Candara" w:hAnsi="Candara"/>
              </w:rPr>
              <w:t>Print security</w:t>
            </w:r>
          </w:p>
          <w:p w14:paraId="25AA1785" w14:textId="0CBE6F42" w:rsidR="008A5F11" w:rsidRPr="004146B9" w:rsidRDefault="008A5F11" w:rsidP="004146B9">
            <w:pPr>
              <w:rPr>
                <w:rFonts w:ascii="Candara" w:hAnsi="Candara"/>
              </w:rPr>
            </w:pPr>
            <w:r w:rsidRPr="004146B9">
              <w:rPr>
                <w:rFonts w:ascii="Candara" w:hAnsi="Candara"/>
              </w:rPr>
              <w:t>User Code</w:t>
            </w:r>
          </w:p>
          <w:p w14:paraId="211E939F" w14:textId="274AC844" w:rsidR="008A5F11" w:rsidRPr="004146B9" w:rsidRDefault="008A5F11" w:rsidP="004146B9">
            <w:pPr>
              <w:rPr>
                <w:rFonts w:ascii="Candara" w:hAnsi="Candara"/>
              </w:rPr>
            </w:pPr>
            <w:r w:rsidRPr="004146B9">
              <w:rPr>
                <w:rFonts w:ascii="Candara" w:hAnsi="Candara"/>
              </w:rPr>
              <w:t>4 Trays 2X A3 and 2X A4</w:t>
            </w:r>
          </w:p>
          <w:p w14:paraId="58BA6F96" w14:textId="77777777" w:rsidR="008A5F11" w:rsidRPr="004146B9" w:rsidRDefault="008A5F11" w:rsidP="003B371D">
            <w:pPr>
              <w:rPr>
                <w:rFonts w:ascii="Candara" w:hAnsi="Candara" w:cs="Calibri"/>
                <w:bCs/>
              </w:rPr>
            </w:pPr>
          </w:p>
          <w:p w14:paraId="7828BF26" w14:textId="09551BF7" w:rsidR="003B371D" w:rsidRPr="004146B9" w:rsidRDefault="003B371D" w:rsidP="003B371D">
            <w:pPr>
              <w:rPr>
                <w:rFonts w:ascii="Candara" w:hAnsi="Candara" w:cs="Calibri"/>
                <w:b/>
              </w:rPr>
            </w:pPr>
            <w:r w:rsidRPr="004146B9">
              <w:rPr>
                <w:rFonts w:ascii="Candara" w:hAnsi="Candara" w:cs="Calibri"/>
                <w:bCs/>
              </w:rPr>
              <w:t>Warranty of minimum 2 years</w:t>
            </w:r>
            <w:bookmarkEnd w:id="2"/>
          </w:p>
        </w:tc>
        <w:tc>
          <w:tcPr>
            <w:tcW w:w="1440" w:type="dxa"/>
          </w:tcPr>
          <w:p w14:paraId="4E3A01FA" w14:textId="77777777" w:rsidR="003B371D" w:rsidRPr="002B53D7" w:rsidRDefault="003B371D" w:rsidP="003B371D">
            <w:pPr>
              <w:rPr>
                <w:rFonts w:ascii="Candara" w:hAnsi="Candara" w:cs="Calibri"/>
                <w:sz w:val="22"/>
                <w:szCs w:val="22"/>
              </w:rPr>
            </w:pPr>
          </w:p>
        </w:tc>
      </w:tr>
      <w:tr w:rsidR="006D2E5C" w:rsidRPr="002B53D7" w14:paraId="327E787F" w14:textId="77777777" w:rsidTr="00A52E88">
        <w:trPr>
          <w:jc w:val="center"/>
        </w:trPr>
        <w:tc>
          <w:tcPr>
            <w:tcW w:w="1170" w:type="dxa"/>
            <w:vMerge w:val="restart"/>
          </w:tcPr>
          <w:p w14:paraId="1AB0BB02" w14:textId="023A4E5E" w:rsidR="006D2E5C" w:rsidRPr="002B4E15" w:rsidRDefault="006D2E5C" w:rsidP="00A52E88">
            <w:pPr>
              <w:jc w:val="center"/>
              <w:rPr>
                <w:rFonts w:ascii="Candara" w:hAnsi="Candara" w:cs="Calibri"/>
                <w:bCs/>
                <w:sz w:val="22"/>
                <w:szCs w:val="22"/>
              </w:rPr>
            </w:pPr>
            <w:r>
              <w:rPr>
                <w:rFonts w:ascii="Candara" w:hAnsi="Candara" w:cs="Calibri"/>
                <w:sz w:val="22"/>
                <w:szCs w:val="22"/>
              </w:rPr>
              <w:t xml:space="preserve"> LOT 5</w:t>
            </w:r>
          </w:p>
        </w:tc>
        <w:tc>
          <w:tcPr>
            <w:tcW w:w="3645" w:type="dxa"/>
          </w:tcPr>
          <w:p w14:paraId="19CC5CFF" w14:textId="77777777" w:rsidR="006D2E5C" w:rsidRPr="002B53D7" w:rsidRDefault="006D2E5C" w:rsidP="00A52E88">
            <w:pPr>
              <w:rPr>
                <w:rFonts w:ascii="Candara" w:hAnsi="Candara" w:cs="Calibri"/>
                <w:b/>
                <w:sz w:val="22"/>
                <w:szCs w:val="22"/>
              </w:rPr>
            </w:pPr>
            <w:r w:rsidRPr="004146B9">
              <w:rPr>
                <w:rFonts w:ascii="Candara" w:hAnsi="Candara" w:cs="Calibri"/>
                <w:b/>
                <w:bCs/>
              </w:rPr>
              <w:t>Laptop Computers</w:t>
            </w:r>
          </w:p>
        </w:tc>
        <w:tc>
          <w:tcPr>
            <w:tcW w:w="1276" w:type="dxa"/>
            <w:gridSpan w:val="3"/>
          </w:tcPr>
          <w:p w14:paraId="50185D88" w14:textId="72EEADBE" w:rsidR="006D2E5C" w:rsidRPr="002B53D7" w:rsidRDefault="006D2E5C" w:rsidP="00A52E88">
            <w:pPr>
              <w:jc w:val="center"/>
              <w:rPr>
                <w:rFonts w:ascii="Candara" w:hAnsi="Candara" w:cs="Calibri"/>
                <w:b/>
                <w:sz w:val="22"/>
                <w:szCs w:val="22"/>
              </w:rPr>
            </w:pPr>
            <w:r>
              <w:rPr>
                <w:rFonts w:ascii="Candara" w:hAnsi="Candara" w:cs="Calibri"/>
                <w:bCs/>
              </w:rPr>
              <w:t>3</w:t>
            </w:r>
          </w:p>
        </w:tc>
        <w:tc>
          <w:tcPr>
            <w:tcW w:w="1275" w:type="dxa"/>
          </w:tcPr>
          <w:p w14:paraId="51C8FB67" w14:textId="5890BC55" w:rsidR="006D2E5C" w:rsidRPr="002B53D7" w:rsidRDefault="006D2E5C" w:rsidP="00A52E88">
            <w:pPr>
              <w:rPr>
                <w:rFonts w:ascii="Candara" w:hAnsi="Candara" w:cs="Calibri"/>
                <w:b/>
                <w:sz w:val="22"/>
                <w:szCs w:val="22"/>
              </w:rPr>
            </w:pPr>
            <w:r>
              <w:rPr>
                <w:rFonts w:ascii="Candara" w:hAnsi="Candara" w:cs="Calibri"/>
                <w:sz w:val="22"/>
                <w:szCs w:val="22"/>
              </w:rPr>
              <w:t>30</w:t>
            </w:r>
            <w:r w:rsidRPr="00B47D5E">
              <w:rPr>
                <w:rFonts w:ascii="Candara" w:hAnsi="Candara" w:cs="Calibri"/>
                <w:sz w:val="22"/>
                <w:szCs w:val="22"/>
                <w:vertAlign w:val="superscript"/>
              </w:rPr>
              <w:t>th</w:t>
            </w:r>
            <w:r>
              <w:rPr>
                <w:rFonts w:ascii="Candara" w:hAnsi="Candara" w:cs="Calibri"/>
                <w:sz w:val="22"/>
                <w:szCs w:val="22"/>
              </w:rPr>
              <w:t xml:space="preserve"> October 2020</w:t>
            </w:r>
          </w:p>
        </w:tc>
        <w:tc>
          <w:tcPr>
            <w:tcW w:w="1184" w:type="dxa"/>
            <w:gridSpan w:val="2"/>
          </w:tcPr>
          <w:p w14:paraId="0903028A" w14:textId="1DDBF17F" w:rsidR="006D2E5C" w:rsidRPr="002B53D7" w:rsidRDefault="006D2E5C" w:rsidP="00A52E88">
            <w:pPr>
              <w:rPr>
                <w:rFonts w:ascii="Candara" w:hAnsi="Candara" w:cs="Calibri"/>
                <w:b/>
                <w:sz w:val="22"/>
                <w:szCs w:val="22"/>
              </w:rPr>
            </w:pPr>
          </w:p>
        </w:tc>
        <w:tc>
          <w:tcPr>
            <w:tcW w:w="1440" w:type="dxa"/>
          </w:tcPr>
          <w:p w14:paraId="53850E32" w14:textId="498C3980" w:rsidR="006D2E5C" w:rsidRPr="002B53D7" w:rsidRDefault="006D2E5C" w:rsidP="00A52E88">
            <w:pPr>
              <w:rPr>
                <w:rFonts w:ascii="Candara" w:hAnsi="Candara" w:cs="Calibri"/>
                <w:sz w:val="22"/>
                <w:szCs w:val="22"/>
              </w:rPr>
            </w:pPr>
          </w:p>
        </w:tc>
      </w:tr>
      <w:tr w:rsidR="006D2E5C" w:rsidRPr="002B53D7" w14:paraId="2E3F8906" w14:textId="77777777" w:rsidTr="00A52E88">
        <w:trPr>
          <w:jc w:val="center"/>
        </w:trPr>
        <w:tc>
          <w:tcPr>
            <w:tcW w:w="1170" w:type="dxa"/>
            <w:vMerge/>
          </w:tcPr>
          <w:p w14:paraId="586241EE" w14:textId="77777777" w:rsidR="006D2E5C" w:rsidRDefault="006D2E5C" w:rsidP="00A52E88">
            <w:pPr>
              <w:jc w:val="center"/>
              <w:rPr>
                <w:rFonts w:ascii="Candara" w:hAnsi="Candara" w:cs="Calibri"/>
                <w:sz w:val="22"/>
                <w:szCs w:val="22"/>
              </w:rPr>
            </w:pPr>
          </w:p>
        </w:tc>
        <w:tc>
          <w:tcPr>
            <w:tcW w:w="3645" w:type="dxa"/>
          </w:tcPr>
          <w:p w14:paraId="2021962F" w14:textId="77777777" w:rsidR="006D2E5C" w:rsidRDefault="006D2E5C" w:rsidP="0073744E">
            <w:pPr>
              <w:pStyle w:val="ListParagraph"/>
              <w:numPr>
                <w:ilvl w:val="0"/>
                <w:numId w:val="4"/>
              </w:numPr>
              <w:spacing w:line="276" w:lineRule="auto"/>
              <w:rPr>
                <w:rFonts w:ascii="Candara" w:hAnsi="Candara" w:cs="Calibri"/>
              </w:rPr>
            </w:pPr>
            <w:r w:rsidRPr="0073744E">
              <w:rPr>
                <w:rFonts w:ascii="Candara" w:hAnsi="Candara" w:cs="Calibri"/>
              </w:rPr>
              <w:t>Portable</w:t>
            </w:r>
          </w:p>
          <w:p w14:paraId="030A45E5" w14:textId="5416CB6C" w:rsidR="006D2E5C" w:rsidRPr="0073744E" w:rsidRDefault="006D2E5C" w:rsidP="0073744E">
            <w:pPr>
              <w:pStyle w:val="ListParagraph"/>
              <w:numPr>
                <w:ilvl w:val="0"/>
                <w:numId w:val="4"/>
              </w:numPr>
              <w:spacing w:line="276" w:lineRule="auto"/>
              <w:rPr>
                <w:rFonts w:ascii="Candara" w:hAnsi="Candara" w:cs="Calibri"/>
              </w:rPr>
            </w:pPr>
            <w:r w:rsidRPr="0073744E">
              <w:rPr>
                <w:rFonts w:ascii="Candara" w:hAnsi="Candara" w:cs="Calibri"/>
              </w:rPr>
              <w:t xml:space="preserve">Processor: </w:t>
            </w:r>
          </w:p>
          <w:p w14:paraId="57BEB462" w14:textId="77777777" w:rsidR="006D2E5C" w:rsidRDefault="006D2E5C" w:rsidP="008E14B0">
            <w:pPr>
              <w:pStyle w:val="ListParagraph"/>
              <w:spacing w:line="276" w:lineRule="auto"/>
              <w:rPr>
                <w:rFonts w:ascii="Candara" w:hAnsi="Candara" w:cs="Calibri"/>
                <w:sz w:val="20"/>
                <w:szCs w:val="20"/>
              </w:rPr>
            </w:pPr>
            <w:r w:rsidRPr="004146B9">
              <w:rPr>
                <w:rFonts w:ascii="Candara" w:hAnsi="Candara" w:cs="Calibri"/>
                <w:sz w:val="20"/>
                <w:szCs w:val="20"/>
              </w:rPr>
              <w:t xml:space="preserve">Intel Core i7 processor </w:t>
            </w:r>
            <w:r>
              <w:rPr>
                <w:rFonts w:ascii="Candara" w:hAnsi="Candara" w:cs="Calibri"/>
                <w:sz w:val="20"/>
                <w:szCs w:val="20"/>
              </w:rPr>
              <w:t>9</w:t>
            </w:r>
            <w:r w:rsidRPr="004146B9">
              <w:rPr>
                <w:rFonts w:ascii="Candara" w:hAnsi="Candara" w:cs="Calibri"/>
                <w:sz w:val="20"/>
                <w:szCs w:val="20"/>
                <w:vertAlign w:val="superscript"/>
              </w:rPr>
              <w:t>th</w:t>
            </w:r>
            <w:r w:rsidRPr="004146B9">
              <w:rPr>
                <w:rFonts w:ascii="Candara" w:hAnsi="Candara" w:cs="Calibri"/>
                <w:sz w:val="20"/>
                <w:szCs w:val="20"/>
              </w:rPr>
              <w:t xml:space="preserve"> generation or higher </w:t>
            </w:r>
          </w:p>
          <w:p w14:paraId="6824BAAF" w14:textId="6CB9A86D" w:rsidR="006D2E5C" w:rsidRPr="008E14B0" w:rsidRDefault="006D2E5C" w:rsidP="008E14B0">
            <w:pPr>
              <w:pStyle w:val="ListParagraph"/>
              <w:numPr>
                <w:ilvl w:val="0"/>
                <w:numId w:val="4"/>
              </w:numPr>
              <w:spacing w:line="276" w:lineRule="auto"/>
              <w:rPr>
                <w:rFonts w:ascii="Candara" w:hAnsi="Candara" w:cs="Calibri"/>
                <w:sz w:val="20"/>
                <w:szCs w:val="20"/>
              </w:rPr>
            </w:pPr>
            <w:r w:rsidRPr="008E14B0">
              <w:rPr>
                <w:rFonts w:ascii="Candara" w:hAnsi="Candara" w:cs="Calibri"/>
                <w:sz w:val="20"/>
                <w:szCs w:val="20"/>
              </w:rPr>
              <w:t xml:space="preserve">Memory: </w:t>
            </w:r>
          </w:p>
          <w:p w14:paraId="641AAACE" w14:textId="3FEEA589" w:rsidR="006D2E5C" w:rsidRPr="004146B9" w:rsidRDefault="006D2E5C" w:rsidP="00851CC8">
            <w:pPr>
              <w:pStyle w:val="ListParagraph"/>
              <w:numPr>
                <w:ilvl w:val="0"/>
                <w:numId w:val="6"/>
              </w:numPr>
              <w:spacing w:line="276" w:lineRule="auto"/>
              <w:rPr>
                <w:rFonts w:ascii="Candara" w:hAnsi="Candara" w:cs="Calibri"/>
                <w:sz w:val="20"/>
                <w:szCs w:val="20"/>
              </w:rPr>
            </w:pPr>
            <w:r w:rsidRPr="004146B9">
              <w:rPr>
                <w:rFonts w:ascii="Candara" w:hAnsi="Candara" w:cs="Calibri"/>
                <w:sz w:val="20"/>
                <w:szCs w:val="20"/>
              </w:rPr>
              <w:lastRenderedPageBreak/>
              <w:t>GB RAM DDR 4 or Higher</w:t>
            </w:r>
          </w:p>
          <w:p w14:paraId="6E179BDE" w14:textId="4972F1E9" w:rsidR="006D2E5C" w:rsidRPr="004146B9" w:rsidRDefault="006D2E5C" w:rsidP="00851CC8">
            <w:pPr>
              <w:pStyle w:val="ListParagraph"/>
              <w:numPr>
                <w:ilvl w:val="0"/>
                <w:numId w:val="4"/>
              </w:numPr>
              <w:spacing w:line="276" w:lineRule="auto"/>
              <w:rPr>
                <w:rFonts w:ascii="Candara" w:hAnsi="Candara" w:cs="Calibri"/>
                <w:sz w:val="20"/>
                <w:szCs w:val="20"/>
              </w:rPr>
            </w:pPr>
            <w:r w:rsidRPr="004146B9">
              <w:rPr>
                <w:rFonts w:ascii="Candara" w:hAnsi="Candara" w:cs="Calibri"/>
                <w:sz w:val="20"/>
                <w:szCs w:val="20"/>
              </w:rPr>
              <w:t>Internal Storage:</w:t>
            </w:r>
          </w:p>
          <w:p w14:paraId="1AC3773B" w14:textId="0F172419" w:rsidR="006D2E5C" w:rsidRPr="004146B9" w:rsidRDefault="006D2E5C" w:rsidP="00D92622">
            <w:pPr>
              <w:pStyle w:val="ListParagraph"/>
              <w:spacing w:line="276" w:lineRule="auto"/>
              <w:rPr>
                <w:rFonts w:ascii="Candara" w:hAnsi="Candara" w:cs="Calibri"/>
                <w:sz w:val="20"/>
                <w:szCs w:val="20"/>
              </w:rPr>
            </w:pPr>
            <w:r w:rsidRPr="004146B9">
              <w:rPr>
                <w:rFonts w:ascii="Candara" w:hAnsi="Candara" w:cs="Calibri"/>
                <w:sz w:val="20"/>
                <w:szCs w:val="20"/>
              </w:rPr>
              <w:t xml:space="preserve">SSD </w:t>
            </w:r>
            <w:r>
              <w:rPr>
                <w:rFonts w:ascii="Candara" w:hAnsi="Candara" w:cs="Calibri"/>
                <w:sz w:val="20"/>
                <w:szCs w:val="20"/>
              </w:rPr>
              <w:t>1 TB</w:t>
            </w:r>
            <w:r w:rsidRPr="004146B9">
              <w:rPr>
                <w:rFonts w:ascii="Candara" w:hAnsi="Candara" w:cs="Calibri"/>
                <w:sz w:val="20"/>
                <w:szCs w:val="20"/>
              </w:rPr>
              <w:t xml:space="preserve"> or Higher </w:t>
            </w:r>
          </w:p>
          <w:p w14:paraId="57C1D558" w14:textId="33A99938" w:rsidR="006D2E5C" w:rsidRPr="004146B9" w:rsidRDefault="006D2E5C" w:rsidP="00851CC8">
            <w:pPr>
              <w:pStyle w:val="ListParagraph"/>
              <w:numPr>
                <w:ilvl w:val="0"/>
                <w:numId w:val="4"/>
              </w:numPr>
              <w:spacing w:line="276" w:lineRule="auto"/>
              <w:rPr>
                <w:rFonts w:ascii="Candara" w:hAnsi="Candara" w:cs="Calibri"/>
                <w:sz w:val="20"/>
                <w:szCs w:val="20"/>
              </w:rPr>
            </w:pPr>
            <w:r w:rsidRPr="004146B9">
              <w:rPr>
                <w:rFonts w:ascii="Candara" w:hAnsi="Candara" w:cs="Calibri"/>
                <w:sz w:val="20"/>
                <w:szCs w:val="20"/>
              </w:rPr>
              <w:t xml:space="preserve">Display: </w:t>
            </w:r>
          </w:p>
          <w:p w14:paraId="422272AD" w14:textId="2F774E56" w:rsidR="006D2E5C" w:rsidRDefault="006D2E5C" w:rsidP="00D92622">
            <w:pPr>
              <w:pStyle w:val="ListParagraph"/>
              <w:spacing w:line="276" w:lineRule="auto"/>
              <w:rPr>
                <w:rFonts w:ascii="Candara" w:hAnsi="Candara" w:cs="Calibri"/>
                <w:sz w:val="20"/>
                <w:szCs w:val="20"/>
              </w:rPr>
            </w:pPr>
            <w:r>
              <w:rPr>
                <w:rFonts w:ascii="Candara" w:hAnsi="Candara" w:cs="Calibri"/>
                <w:sz w:val="20"/>
                <w:szCs w:val="20"/>
              </w:rPr>
              <w:t xml:space="preserve">12 to </w:t>
            </w:r>
            <w:r w:rsidRPr="004146B9">
              <w:rPr>
                <w:rFonts w:ascii="Candara" w:hAnsi="Candara" w:cs="Calibri"/>
                <w:sz w:val="20"/>
                <w:szCs w:val="20"/>
              </w:rPr>
              <w:t xml:space="preserve">13.3 inch </w:t>
            </w:r>
            <w:r>
              <w:rPr>
                <w:rFonts w:ascii="Candara" w:hAnsi="Candara" w:cs="Calibri"/>
                <w:sz w:val="20"/>
                <w:szCs w:val="20"/>
              </w:rPr>
              <w:t>Maximum</w:t>
            </w:r>
          </w:p>
          <w:p w14:paraId="3E962B4B" w14:textId="77777777" w:rsidR="006D2E5C" w:rsidRPr="004146B9" w:rsidRDefault="006D2E5C" w:rsidP="00851CC8">
            <w:pPr>
              <w:pStyle w:val="ListParagraph"/>
              <w:numPr>
                <w:ilvl w:val="0"/>
                <w:numId w:val="4"/>
              </w:numPr>
              <w:spacing w:line="276" w:lineRule="auto"/>
              <w:rPr>
                <w:rFonts w:ascii="Candara" w:hAnsi="Candara" w:cs="Calibri"/>
                <w:sz w:val="20"/>
                <w:szCs w:val="20"/>
              </w:rPr>
            </w:pPr>
            <w:r w:rsidRPr="004146B9">
              <w:rPr>
                <w:rFonts w:ascii="Candara" w:hAnsi="Candara" w:cs="Calibri"/>
                <w:sz w:val="20"/>
                <w:szCs w:val="20"/>
              </w:rPr>
              <w:t xml:space="preserve">Operating Systems:  </w:t>
            </w:r>
          </w:p>
          <w:p w14:paraId="2207AAEC" w14:textId="77777777" w:rsidR="006D2E5C" w:rsidRPr="004146B9" w:rsidRDefault="006D2E5C" w:rsidP="00D92622">
            <w:pPr>
              <w:pStyle w:val="ListParagraph"/>
              <w:spacing w:line="276" w:lineRule="auto"/>
              <w:rPr>
                <w:rFonts w:ascii="Candara" w:hAnsi="Candara" w:cs="Calibri"/>
                <w:sz w:val="20"/>
                <w:szCs w:val="20"/>
              </w:rPr>
            </w:pPr>
            <w:r w:rsidRPr="004146B9">
              <w:rPr>
                <w:rFonts w:ascii="Candara" w:hAnsi="Candara" w:cs="Calibri"/>
                <w:sz w:val="20"/>
                <w:szCs w:val="20"/>
              </w:rPr>
              <w:t>Windows 10 Pro 64</w:t>
            </w:r>
          </w:p>
          <w:p w14:paraId="1B34EEF0" w14:textId="77777777" w:rsidR="006D2E5C" w:rsidRPr="004146B9" w:rsidRDefault="006D2E5C" w:rsidP="00851CC8">
            <w:pPr>
              <w:pStyle w:val="ListParagraph"/>
              <w:numPr>
                <w:ilvl w:val="0"/>
                <w:numId w:val="4"/>
              </w:numPr>
              <w:spacing w:line="276" w:lineRule="auto"/>
              <w:rPr>
                <w:rFonts w:ascii="Candara" w:hAnsi="Candara" w:cs="Calibri"/>
                <w:sz w:val="20"/>
                <w:szCs w:val="20"/>
              </w:rPr>
            </w:pPr>
            <w:r w:rsidRPr="004146B9">
              <w:rPr>
                <w:rFonts w:ascii="Candara" w:hAnsi="Candara" w:cs="Calibri"/>
                <w:sz w:val="20"/>
                <w:szCs w:val="20"/>
              </w:rPr>
              <w:t>Additional:</w:t>
            </w:r>
          </w:p>
          <w:p w14:paraId="58BF2070" w14:textId="77777777" w:rsidR="006D2E5C" w:rsidRPr="004146B9" w:rsidRDefault="006D2E5C" w:rsidP="00D92622">
            <w:pPr>
              <w:pStyle w:val="ListParagraph"/>
              <w:spacing w:line="276" w:lineRule="auto"/>
              <w:rPr>
                <w:rFonts w:ascii="Candara" w:hAnsi="Candara" w:cs="Calibri"/>
                <w:sz w:val="20"/>
                <w:szCs w:val="20"/>
              </w:rPr>
            </w:pPr>
            <w:r w:rsidRPr="004146B9">
              <w:rPr>
                <w:rFonts w:ascii="Candara" w:hAnsi="Candara" w:cs="Calibri"/>
                <w:sz w:val="20"/>
                <w:szCs w:val="20"/>
              </w:rPr>
              <w:t xml:space="preserve"> webcam, integrated microphone, network Card WIFI, USB port, Ethernet Port, HDMI ports</w:t>
            </w:r>
          </w:p>
          <w:p w14:paraId="374C4BD2" w14:textId="77777777" w:rsidR="006D2E5C" w:rsidRPr="004146B9" w:rsidRDefault="006D2E5C" w:rsidP="00851CC8">
            <w:pPr>
              <w:pStyle w:val="ListParagraph"/>
              <w:numPr>
                <w:ilvl w:val="0"/>
                <w:numId w:val="4"/>
              </w:numPr>
              <w:spacing w:line="276" w:lineRule="auto"/>
              <w:rPr>
                <w:rFonts w:ascii="Candara" w:hAnsi="Candara" w:cs="Calibri"/>
                <w:sz w:val="20"/>
                <w:szCs w:val="20"/>
              </w:rPr>
            </w:pPr>
            <w:r w:rsidRPr="004146B9">
              <w:rPr>
                <w:rFonts w:ascii="Candara" w:hAnsi="Candara" w:cs="Calibri"/>
                <w:sz w:val="20"/>
                <w:szCs w:val="20"/>
              </w:rPr>
              <w:t>Keyboard:</w:t>
            </w:r>
          </w:p>
          <w:p w14:paraId="050576AF" w14:textId="3C7AFBF2" w:rsidR="006D2E5C" w:rsidRDefault="006D2E5C" w:rsidP="00D92622">
            <w:pPr>
              <w:pStyle w:val="ListParagraph"/>
              <w:spacing w:line="276" w:lineRule="auto"/>
              <w:rPr>
                <w:rFonts w:ascii="Candara" w:hAnsi="Candara" w:cs="Calibri"/>
                <w:sz w:val="20"/>
                <w:szCs w:val="20"/>
              </w:rPr>
            </w:pPr>
            <w:r w:rsidRPr="004146B9">
              <w:rPr>
                <w:rFonts w:ascii="Candara" w:hAnsi="Candara" w:cs="Calibri"/>
                <w:sz w:val="20"/>
                <w:szCs w:val="20"/>
              </w:rPr>
              <w:t>English type</w:t>
            </w:r>
          </w:p>
          <w:p w14:paraId="552035C0" w14:textId="6A47B2EC" w:rsidR="00B94C1F" w:rsidRPr="00E249F6" w:rsidRDefault="00A9496A" w:rsidP="00A9496A">
            <w:pPr>
              <w:pStyle w:val="ListParagraph"/>
              <w:numPr>
                <w:ilvl w:val="0"/>
                <w:numId w:val="4"/>
              </w:numPr>
              <w:spacing w:line="276" w:lineRule="auto"/>
              <w:rPr>
                <w:rFonts w:ascii="Candara" w:hAnsi="Candara" w:cs="Calibri"/>
                <w:sz w:val="20"/>
                <w:szCs w:val="20"/>
              </w:rPr>
            </w:pPr>
            <w:r w:rsidRPr="00E249F6">
              <w:rPr>
                <w:rFonts w:ascii="Candara" w:hAnsi="Candara" w:cs="Calibri"/>
                <w:sz w:val="20"/>
                <w:szCs w:val="20"/>
              </w:rPr>
              <w:t xml:space="preserve">Graphics card: </w:t>
            </w:r>
            <w:r w:rsidR="00E249F6" w:rsidRPr="00E249F6">
              <w:rPr>
                <w:rFonts w:ascii="Candara" w:hAnsi="Candara" w:cs="Calibri"/>
                <w:bCs/>
                <w:sz w:val="20"/>
                <w:szCs w:val="20"/>
              </w:rPr>
              <w:t>2GB Dedicated graphics or higher</w:t>
            </w:r>
          </w:p>
          <w:p w14:paraId="3DA6BE50" w14:textId="77777777" w:rsidR="006D2E5C" w:rsidRPr="00A9496A" w:rsidRDefault="006D2E5C" w:rsidP="00A9496A">
            <w:pPr>
              <w:spacing w:line="276" w:lineRule="auto"/>
              <w:rPr>
                <w:rFonts w:ascii="Candara" w:hAnsi="Candara" w:cs="Calibri"/>
              </w:rPr>
            </w:pPr>
            <w:r w:rsidRPr="00A9496A">
              <w:rPr>
                <w:rFonts w:ascii="Candara" w:hAnsi="Candara" w:cs="Calibri"/>
              </w:rPr>
              <w:t xml:space="preserve">Warranty: </w:t>
            </w:r>
          </w:p>
          <w:p w14:paraId="4C883322" w14:textId="40DFD961" w:rsidR="006D2E5C" w:rsidRPr="004146B9" w:rsidRDefault="006D2E5C" w:rsidP="00D92622">
            <w:pPr>
              <w:rPr>
                <w:rFonts w:ascii="Candara" w:hAnsi="Candara" w:cs="Calibri"/>
                <w:b/>
                <w:bCs/>
              </w:rPr>
            </w:pPr>
            <w:r w:rsidRPr="004146B9">
              <w:rPr>
                <w:rFonts w:ascii="Candara" w:hAnsi="Candara" w:cs="Calibri"/>
              </w:rPr>
              <w:t>Minimum 2 years</w:t>
            </w:r>
          </w:p>
        </w:tc>
        <w:tc>
          <w:tcPr>
            <w:tcW w:w="1276" w:type="dxa"/>
            <w:gridSpan w:val="3"/>
          </w:tcPr>
          <w:p w14:paraId="201E79DE" w14:textId="77777777" w:rsidR="006D2E5C" w:rsidRDefault="006D2E5C" w:rsidP="00A52E88">
            <w:pPr>
              <w:jc w:val="center"/>
              <w:rPr>
                <w:rFonts w:ascii="Candara" w:hAnsi="Candara" w:cs="Calibri"/>
                <w:bCs/>
              </w:rPr>
            </w:pPr>
          </w:p>
        </w:tc>
        <w:tc>
          <w:tcPr>
            <w:tcW w:w="1275" w:type="dxa"/>
          </w:tcPr>
          <w:p w14:paraId="4C35FD4F" w14:textId="77777777" w:rsidR="006D2E5C" w:rsidRDefault="006D2E5C" w:rsidP="00A52E88">
            <w:pPr>
              <w:rPr>
                <w:rFonts w:ascii="Candara" w:hAnsi="Candara" w:cs="Calibri"/>
                <w:sz w:val="22"/>
                <w:szCs w:val="22"/>
              </w:rPr>
            </w:pPr>
          </w:p>
        </w:tc>
        <w:tc>
          <w:tcPr>
            <w:tcW w:w="1184" w:type="dxa"/>
            <w:gridSpan w:val="2"/>
          </w:tcPr>
          <w:p w14:paraId="4E439A5D" w14:textId="77777777" w:rsidR="006D2E5C" w:rsidRPr="002B53D7" w:rsidRDefault="006D2E5C" w:rsidP="00A52E88">
            <w:pPr>
              <w:rPr>
                <w:rFonts w:ascii="Candara" w:hAnsi="Candara" w:cs="Calibri"/>
                <w:b/>
                <w:sz w:val="22"/>
                <w:szCs w:val="22"/>
              </w:rPr>
            </w:pPr>
          </w:p>
        </w:tc>
        <w:tc>
          <w:tcPr>
            <w:tcW w:w="1440" w:type="dxa"/>
          </w:tcPr>
          <w:p w14:paraId="1285B363" w14:textId="77777777" w:rsidR="006D2E5C" w:rsidRPr="002B53D7" w:rsidRDefault="006D2E5C" w:rsidP="00A52E88">
            <w:pPr>
              <w:rPr>
                <w:rFonts w:ascii="Candara" w:hAnsi="Candara" w:cs="Calibri"/>
                <w:sz w:val="22"/>
                <w:szCs w:val="22"/>
              </w:rPr>
            </w:pPr>
          </w:p>
        </w:tc>
      </w:tr>
      <w:tr w:rsidR="006D2E5C" w:rsidRPr="002B53D7" w14:paraId="60E41CC8" w14:textId="77777777" w:rsidTr="00A52E88">
        <w:trPr>
          <w:jc w:val="center"/>
        </w:trPr>
        <w:tc>
          <w:tcPr>
            <w:tcW w:w="1170" w:type="dxa"/>
            <w:vMerge/>
          </w:tcPr>
          <w:p w14:paraId="0D2A064B" w14:textId="77777777" w:rsidR="006D2E5C" w:rsidRDefault="006D2E5C" w:rsidP="00A52E88">
            <w:pPr>
              <w:jc w:val="center"/>
              <w:rPr>
                <w:rFonts w:ascii="Candara" w:hAnsi="Candara" w:cs="Calibri"/>
                <w:sz w:val="22"/>
                <w:szCs w:val="22"/>
              </w:rPr>
            </w:pPr>
          </w:p>
        </w:tc>
        <w:tc>
          <w:tcPr>
            <w:tcW w:w="3645" w:type="dxa"/>
          </w:tcPr>
          <w:p w14:paraId="20401582" w14:textId="3C5A0D9A" w:rsidR="006D2E5C" w:rsidRPr="004146B9" w:rsidRDefault="006D2E5C" w:rsidP="00A52E88">
            <w:pPr>
              <w:rPr>
                <w:rFonts w:ascii="Candara" w:hAnsi="Candara" w:cs="Calibri"/>
                <w:b/>
                <w:bCs/>
              </w:rPr>
            </w:pPr>
            <w:r>
              <w:rPr>
                <w:rFonts w:ascii="Calibri" w:hAnsi="Calibri" w:cs="Calibri"/>
                <w:b/>
                <w:sz w:val="22"/>
                <w:szCs w:val="22"/>
              </w:rPr>
              <w:t>Monitor</w:t>
            </w:r>
          </w:p>
        </w:tc>
        <w:tc>
          <w:tcPr>
            <w:tcW w:w="1276" w:type="dxa"/>
            <w:gridSpan w:val="3"/>
          </w:tcPr>
          <w:p w14:paraId="5585E0C9" w14:textId="0EC82917" w:rsidR="006D2E5C" w:rsidRDefault="006D2E5C" w:rsidP="00A52E88">
            <w:pPr>
              <w:jc w:val="center"/>
              <w:rPr>
                <w:rFonts w:ascii="Candara" w:hAnsi="Candara" w:cs="Calibri"/>
                <w:bCs/>
              </w:rPr>
            </w:pPr>
            <w:r>
              <w:rPr>
                <w:rFonts w:ascii="Candara" w:hAnsi="Candara" w:cs="Calibri"/>
                <w:bCs/>
              </w:rPr>
              <w:t>3</w:t>
            </w:r>
          </w:p>
        </w:tc>
        <w:tc>
          <w:tcPr>
            <w:tcW w:w="1275" w:type="dxa"/>
          </w:tcPr>
          <w:p w14:paraId="0C0D6094" w14:textId="77777777" w:rsidR="006D2E5C" w:rsidRDefault="006D2E5C" w:rsidP="00A52E88">
            <w:pPr>
              <w:rPr>
                <w:rFonts w:ascii="Candara" w:hAnsi="Candara" w:cs="Calibri"/>
                <w:sz w:val="22"/>
                <w:szCs w:val="22"/>
              </w:rPr>
            </w:pPr>
          </w:p>
        </w:tc>
        <w:tc>
          <w:tcPr>
            <w:tcW w:w="1184" w:type="dxa"/>
            <w:gridSpan w:val="2"/>
          </w:tcPr>
          <w:p w14:paraId="783ED445" w14:textId="77777777" w:rsidR="006D2E5C" w:rsidRPr="002B53D7" w:rsidRDefault="006D2E5C" w:rsidP="00A52E88">
            <w:pPr>
              <w:rPr>
                <w:rFonts w:ascii="Candara" w:hAnsi="Candara" w:cs="Calibri"/>
                <w:b/>
                <w:sz w:val="22"/>
                <w:szCs w:val="22"/>
              </w:rPr>
            </w:pPr>
          </w:p>
        </w:tc>
        <w:tc>
          <w:tcPr>
            <w:tcW w:w="1440" w:type="dxa"/>
          </w:tcPr>
          <w:p w14:paraId="1D625859" w14:textId="77777777" w:rsidR="006D2E5C" w:rsidRPr="002B53D7" w:rsidRDefault="006D2E5C" w:rsidP="00A52E88">
            <w:pPr>
              <w:rPr>
                <w:rFonts w:ascii="Candara" w:hAnsi="Candara" w:cs="Calibri"/>
                <w:sz w:val="22"/>
                <w:szCs w:val="22"/>
              </w:rPr>
            </w:pPr>
          </w:p>
        </w:tc>
      </w:tr>
      <w:tr w:rsidR="006D2E5C" w:rsidRPr="002B53D7" w14:paraId="45BE60B4" w14:textId="77777777" w:rsidTr="00A52E88">
        <w:trPr>
          <w:jc w:val="center"/>
        </w:trPr>
        <w:tc>
          <w:tcPr>
            <w:tcW w:w="1170" w:type="dxa"/>
            <w:vMerge/>
          </w:tcPr>
          <w:p w14:paraId="2A310551" w14:textId="06A4EFB5" w:rsidR="006D2E5C" w:rsidRDefault="006D2E5C" w:rsidP="006D2E5C">
            <w:pPr>
              <w:jc w:val="center"/>
              <w:rPr>
                <w:rFonts w:ascii="Candara" w:hAnsi="Candara" w:cs="Calibri"/>
                <w:sz w:val="22"/>
                <w:szCs w:val="22"/>
              </w:rPr>
            </w:pPr>
          </w:p>
        </w:tc>
        <w:tc>
          <w:tcPr>
            <w:tcW w:w="3645" w:type="dxa"/>
          </w:tcPr>
          <w:p w14:paraId="20208E6F" w14:textId="77777777" w:rsidR="006D2E5C" w:rsidRPr="00B9536A" w:rsidRDefault="006D2E5C" w:rsidP="006D2E5C">
            <w:pPr>
              <w:rPr>
                <w:rFonts w:ascii="Calibri" w:hAnsi="Calibri" w:cs="Calibri"/>
                <w:bCs/>
                <w:sz w:val="22"/>
                <w:szCs w:val="22"/>
              </w:rPr>
            </w:pPr>
            <w:r w:rsidRPr="00B9536A">
              <w:rPr>
                <w:rFonts w:ascii="Calibri" w:hAnsi="Calibri" w:cs="Calibri"/>
                <w:bCs/>
                <w:sz w:val="22"/>
                <w:szCs w:val="22"/>
              </w:rPr>
              <w:t xml:space="preserve">Display monitor 24 Inch IPS full HD with Built-in Audio </w:t>
            </w:r>
          </w:p>
          <w:p w14:paraId="35A5B40A" w14:textId="1C04F565" w:rsidR="006D2E5C" w:rsidRPr="004146B9" w:rsidRDefault="006D2E5C" w:rsidP="006D2E5C">
            <w:pPr>
              <w:rPr>
                <w:rFonts w:ascii="Candara" w:hAnsi="Candara" w:cs="Calibri"/>
                <w:b/>
                <w:bCs/>
              </w:rPr>
            </w:pPr>
            <w:r>
              <w:rPr>
                <w:rFonts w:ascii="Calibri" w:hAnsi="Calibri" w:cs="Calibri"/>
                <w:sz w:val="22"/>
                <w:szCs w:val="22"/>
              </w:rPr>
              <w:t xml:space="preserve">Full HD Resolution </w:t>
            </w:r>
          </w:p>
        </w:tc>
        <w:tc>
          <w:tcPr>
            <w:tcW w:w="1276" w:type="dxa"/>
            <w:gridSpan w:val="3"/>
          </w:tcPr>
          <w:p w14:paraId="30F8C5A4" w14:textId="77777777" w:rsidR="006D2E5C" w:rsidRDefault="006D2E5C" w:rsidP="006D2E5C">
            <w:pPr>
              <w:jc w:val="center"/>
              <w:rPr>
                <w:rFonts w:ascii="Candara" w:hAnsi="Candara" w:cs="Calibri"/>
                <w:bCs/>
              </w:rPr>
            </w:pPr>
          </w:p>
        </w:tc>
        <w:tc>
          <w:tcPr>
            <w:tcW w:w="1275" w:type="dxa"/>
          </w:tcPr>
          <w:p w14:paraId="52C2EE88" w14:textId="77777777" w:rsidR="006D2E5C" w:rsidRDefault="006D2E5C" w:rsidP="006D2E5C">
            <w:pPr>
              <w:rPr>
                <w:rFonts w:ascii="Candara" w:hAnsi="Candara" w:cs="Calibri"/>
                <w:sz w:val="22"/>
                <w:szCs w:val="22"/>
              </w:rPr>
            </w:pPr>
          </w:p>
        </w:tc>
        <w:tc>
          <w:tcPr>
            <w:tcW w:w="1184" w:type="dxa"/>
            <w:gridSpan w:val="2"/>
          </w:tcPr>
          <w:p w14:paraId="1B45BBF6" w14:textId="77777777" w:rsidR="006D2E5C" w:rsidRPr="002B53D7" w:rsidRDefault="006D2E5C" w:rsidP="006D2E5C">
            <w:pPr>
              <w:rPr>
                <w:rFonts w:ascii="Candara" w:hAnsi="Candara" w:cs="Calibri"/>
                <w:b/>
                <w:sz w:val="22"/>
                <w:szCs w:val="22"/>
              </w:rPr>
            </w:pPr>
          </w:p>
        </w:tc>
        <w:tc>
          <w:tcPr>
            <w:tcW w:w="1440" w:type="dxa"/>
          </w:tcPr>
          <w:p w14:paraId="5D489D10" w14:textId="77777777" w:rsidR="006D2E5C" w:rsidRPr="002B53D7" w:rsidRDefault="006D2E5C" w:rsidP="006D2E5C">
            <w:pPr>
              <w:rPr>
                <w:rFonts w:ascii="Candara" w:hAnsi="Candara" w:cs="Calibri"/>
                <w:sz w:val="22"/>
                <w:szCs w:val="22"/>
              </w:rPr>
            </w:pPr>
          </w:p>
        </w:tc>
      </w:tr>
      <w:tr w:rsidR="006D2E5C" w:rsidRPr="002B53D7" w14:paraId="193035AA" w14:textId="77777777" w:rsidTr="00A52E88">
        <w:trPr>
          <w:jc w:val="center"/>
        </w:trPr>
        <w:tc>
          <w:tcPr>
            <w:tcW w:w="1170" w:type="dxa"/>
            <w:vMerge/>
          </w:tcPr>
          <w:p w14:paraId="2CB21C11" w14:textId="77777777" w:rsidR="006D2E5C" w:rsidRDefault="006D2E5C" w:rsidP="006D2E5C">
            <w:pPr>
              <w:jc w:val="center"/>
              <w:rPr>
                <w:rFonts w:ascii="Calibri" w:hAnsi="Calibri" w:cs="Calibri"/>
                <w:b/>
                <w:sz w:val="22"/>
                <w:szCs w:val="22"/>
              </w:rPr>
            </w:pPr>
          </w:p>
        </w:tc>
        <w:tc>
          <w:tcPr>
            <w:tcW w:w="3645" w:type="dxa"/>
          </w:tcPr>
          <w:p w14:paraId="47EB92EA" w14:textId="6EADB7DB" w:rsidR="006D2E5C" w:rsidRDefault="006D2E5C" w:rsidP="006D2E5C">
            <w:pPr>
              <w:rPr>
                <w:rFonts w:ascii="Calibri" w:hAnsi="Calibri" w:cs="Calibri"/>
                <w:bCs/>
                <w:sz w:val="22"/>
                <w:szCs w:val="22"/>
              </w:rPr>
            </w:pPr>
            <w:r>
              <w:rPr>
                <w:rFonts w:ascii="Calibri" w:hAnsi="Calibri" w:cs="Calibri"/>
                <w:b/>
                <w:sz w:val="22"/>
                <w:szCs w:val="22"/>
              </w:rPr>
              <w:t>Keyboard Mouse</w:t>
            </w:r>
          </w:p>
        </w:tc>
        <w:tc>
          <w:tcPr>
            <w:tcW w:w="1276" w:type="dxa"/>
            <w:gridSpan w:val="3"/>
          </w:tcPr>
          <w:p w14:paraId="336FF393" w14:textId="2FDD0331" w:rsidR="006D2E5C" w:rsidRDefault="006D2E5C" w:rsidP="006D2E5C">
            <w:pPr>
              <w:jc w:val="center"/>
              <w:rPr>
                <w:rFonts w:ascii="Candara" w:hAnsi="Candara" w:cs="Calibri"/>
                <w:bCs/>
              </w:rPr>
            </w:pPr>
            <w:r>
              <w:rPr>
                <w:rFonts w:ascii="Candara" w:hAnsi="Candara" w:cs="Calibri"/>
                <w:bCs/>
              </w:rPr>
              <w:t>3</w:t>
            </w:r>
          </w:p>
        </w:tc>
        <w:tc>
          <w:tcPr>
            <w:tcW w:w="1275" w:type="dxa"/>
          </w:tcPr>
          <w:p w14:paraId="68E01CB3" w14:textId="77777777" w:rsidR="006D2E5C" w:rsidRDefault="006D2E5C" w:rsidP="006D2E5C">
            <w:pPr>
              <w:rPr>
                <w:rFonts w:ascii="Candara" w:hAnsi="Candara" w:cs="Calibri"/>
                <w:sz w:val="22"/>
                <w:szCs w:val="22"/>
              </w:rPr>
            </w:pPr>
          </w:p>
        </w:tc>
        <w:tc>
          <w:tcPr>
            <w:tcW w:w="1184" w:type="dxa"/>
            <w:gridSpan w:val="2"/>
          </w:tcPr>
          <w:p w14:paraId="78B9F81C" w14:textId="77777777" w:rsidR="006D2E5C" w:rsidRPr="002B53D7" w:rsidRDefault="006D2E5C" w:rsidP="006D2E5C">
            <w:pPr>
              <w:rPr>
                <w:rFonts w:ascii="Candara" w:hAnsi="Candara" w:cs="Calibri"/>
                <w:b/>
                <w:sz w:val="22"/>
                <w:szCs w:val="22"/>
              </w:rPr>
            </w:pPr>
          </w:p>
        </w:tc>
        <w:tc>
          <w:tcPr>
            <w:tcW w:w="1440" w:type="dxa"/>
          </w:tcPr>
          <w:p w14:paraId="11703865" w14:textId="77777777" w:rsidR="006D2E5C" w:rsidRPr="002B53D7" w:rsidRDefault="006D2E5C" w:rsidP="006D2E5C">
            <w:pPr>
              <w:rPr>
                <w:rFonts w:ascii="Candara" w:hAnsi="Candara" w:cs="Calibri"/>
                <w:sz w:val="22"/>
                <w:szCs w:val="22"/>
              </w:rPr>
            </w:pPr>
          </w:p>
        </w:tc>
      </w:tr>
      <w:tr w:rsidR="006D2E5C" w:rsidRPr="002B53D7" w14:paraId="35D49707" w14:textId="77777777" w:rsidTr="00A52E88">
        <w:trPr>
          <w:jc w:val="center"/>
        </w:trPr>
        <w:tc>
          <w:tcPr>
            <w:tcW w:w="1170" w:type="dxa"/>
            <w:vMerge/>
          </w:tcPr>
          <w:p w14:paraId="7C22604A" w14:textId="50412823" w:rsidR="006D2E5C" w:rsidRDefault="006D2E5C" w:rsidP="006D2E5C">
            <w:pPr>
              <w:jc w:val="center"/>
              <w:rPr>
                <w:rFonts w:ascii="Candara" w:hAnsi="Candara" w:cs="Calibri"/>
                <w:sz w:val="22"/>
                <w:szCs w:val="22"/>
              </w:rPr>
            </w:pPr>
          </w:p>
        </w:tc>
        <w:tc>
          <w:tcPr>
            <w:tcW w:w="3645" w:type="dxa"/>
          </w:tcPr>
          <w:p w14:paraId="4DD4EC72" w14:textId="09EFFBD7" w:rsidR="006D2E5C" w:rsidRPr="004146B9" w:rsidRDefault="006D2E5C" w:rsidP="006D2E5C">
            <w:pPr>
              <w:rPr>
                <w:rFonts w:ascii="Candara" w:hAnsi="Candara" w:cs="Calibri"/>
                <w:b/>
                <w:bCs/>
              </w:rPr>
            </w:pPr>
            <w:r>
              <w:rPr>
                <w:rFonts w:ascii="Calibri" w:hAnsi="Calibri" w:cs="Calibri"/>
                <w:bCs/>
                <w:sz w:val="22"/>
                <w:szCs w:val="22"/>
              </w:rPr>
              <w:t>Wireless Keyboard and mouse with battery saving option</w:t>
            </w:r>
          </w:p>
        </w:tc>
        <w:tc>
          <w:tcPr>
            <w:tcW w:w="1276" w:type="dxa"/>
            <w:gridSpan w:val="3"/>
          </w:tcPr>
          <w:p w14:paraId="7C7FAB1A" w14:textId="77777777" w:rsidR="006D2E5C" w:rsidRDefault="006D2E5C" w:rsidP="006D2E5C">
            <w:pPr>
              <w:jc w:val="center"/>
              <w:rPr>
                <w:rFonts w:ascii="Candara" w:hAnsi="Candara" w:cs="Calibri"/>
                <w:bCs/>
              </w:rPr>
            </w:pPr>
          </w:p>
        </w:tc>
        <w:tc>
          <w:tcPr>
            <w:tcW w:w="1275" w:type="dxa"/>
          </w:tcPr>
          <w:p w14:paraId="48D3EE8B" w14:textId="77777777" w:rsidR="006D2E5C" w:rsidRDefault="006D2E5C" w:rsidP="006D2E5C">
            <w:pPr>
              <w:rPr>
                <w:rFonts w:ascii="Candara" w:hAnsi="Candara" w:cs="Calibri"/>
                <w:sz w:val="22"/>
                <w:szCs w:val="22"/>
              </w:rPr>
            </w:pPr>
          </w:p>
        </w:tc>
        <w:tc>
          <w:tcPr>
            <w:tcW w:w="1184" w:type="dxa"/>
            <w:gridSpan w:val="2"/>
          </w:tcPr>
          <w:p w14:paraId="05732C22" w14:textId="77777777" w:rsidR="006D2E5C" w:rsidRPr="002B53D7" w:rsidRDefault="006D2E5C" w:rsidP="006D2E5C">
            <w:pPr>
              <w:rPr>
                <w:rFonts w:ascii="Candara" w:hAnsi="Candara" w:cs="Calibri"/>
                <w:b/>
                <w:sz w:val="22"/>
                <w:szCs w:val="22"/>
              </w:rPr>
            </w:pPr>
          </w:p>
        </w:tc>
        <w:tc>
          <w:tcPr>
            <w:tcW w:w="1440" w:type="dxa"/>
          </w:tcPr>
          <w:p w14:paraId="2E70BB77" w14:textId="77777777" w:rsidR="006D2E5C" w:rsidRPr="002B53D7" w:rsidRDefault="006D2E5C" w:rsidP="006D2E5C">
            <w:pPr>
              <w:rPr>
                <w:rFonts w:ascii="Candara" w:hAnsi="Candara" w:cs="Calibri"/>
                <w:sz w:val="22"/>
                <w:szCs w:val="22"/>
              </w:rPr>
            </w:pPr>
          </w:p>
        </w:tc>
      </w:tr>
      <w:tr w:rsidR="006D2E5C" w:rsidRPr="002B53D7" w14:paraId="5E207C5D" w14:textId="77777777" w:rsidTr="00A52E88">
        <w:trPr>
          <w:jc w:val="center"/>
        </w:trPr>
        <w:tc>
          <w:tcPr>
            <w:tcW w:w="1170" w:type="dxa"/>
            <w:vMerge/>
          </w:tcPr>
          <w:p w14:paraId="62BBC0A2" w14:textId="77777777" w:rsidR="006D2E5C" w:rsidRDefault="006D2E5C" w:rsidP="006D2E5C">
            <w:pPr>
              <w:jc w:val="center"/>
              <w:rPr>
                <w:rFonts w:ascii="Calibri" w:hAnsi="Calibri" w:cs="Calibri"/>
                <w:b/>
                <w:sz w:val="22"/>
                <w:szCs w:val="22"/>
              </w:rPr>
            </w:pPr>
          </w:p>
        </w:tc>
        <w:tc>
          <w:tcPr>
            <w:tcW w:w="3645" w:type="dxa"/>
          </w:tcPr>
          <w:p w14:paraId="57DA0388" w14:textId="7C199246" w:rsidR="006D2E5C" w:rsidRDefault="006D2E5C" w:rsidP="006D2E5C">
            <w:pPr>
              <w:rPr>
                <w:rFonts w:ascii="Calibri" w:hAnsi="Calibri" w:cs="Calibri"/>
                <w:bCs/>
                <w:sz w:val="22"/>
                <w:szCs w:val="22"/>
              </w:rPr>
            </w:pPr>
            <w:r>
              <w:rPr>
                <w:rFonts w:ascii="Calibri" w:hAnsi="Calibri" w:cs="Calibri"/>
                <w:b/>
                <w:sz w:val="22"/>
                <w:szCs w:val="22"/>
              </w:rPr>
              <w:t>Carry Case</w:t>
            </w:r>
          </w:p>
        </w:tc>
        <w:tc>
          <w:tcPr>
            <w:tcW w:w="1276" w:type="dxa"/>
            <w:gridSpan w:val="3"/>
          </w:tcPr>
          <w:p w14:paraId="61C65BD6" w14:textId="4CD02C3E" w:rsidR="006D2E5C" w:rsidRDefault="006D2E5C" w:rsidP="006D2E5C">
            <w:pPr>
              <w:jc w:val="center"/>
              <w:rPr>
                <w:rFonts w:ascii="Candara" w:hAnsi="Candara" w:cs="Calibri"/>
                <w:bCs/>
              </w:rPr>
            </w:pPr>
            <w:r>
              <w:rPr>
                <w:rFonts w:ascii="Candara" w:hAnsi="Candara" w:cs="Calibri"/>
                <w:bCs/>
              </w:rPr>
              <w:t>3</w:t>
            </w:r>
          </w:p>
        </w:tc>
        <w:tc>
          <w:tcPr>
            <w:tcW w:w="1275" w:type="dxa"/>
          </w:tcPr>
          <w:p w14:paraId="11BDFC02" w14:textId="77777777" w:rsidR="006D2E5C" w:rsidRDefault="006D2E5C" w:rsidP="006D2E5C">
            <w:pPr>
              <w:rPr>
                <w:rFonts w:ascii="Candara" w:hAnsi="Candara" w:cs="Calibri"/>
                <w:sz w:val="22"/>
                <w:szCs w:val="22"/>
              </w:rPr>
            </w:pPr>
          </w:p>
        </w:tc>
        <w:tc>
          <w:tcPr>
            <w:tcW w:w="1184" w:type="dxa"/>
            <w:gridSpan w:val="2"/>
          </w:tcPr>
          <w:p w14:paraId="40799558" w14:textId="77777777" w:rsidR="006D2E5C" w:rsidRPr="002B53D7" w:rsidRDefault="006D2E5C" w:rsidP="006D2E5C">
            <w:pPr>
              <w:rPr>
                <w:rFonts w:ascii="Candara" w:hAnsi="Candara" w:cs="Calibri"/>
                <w:b/>
                <w:sz w:val="22"/>
                <w:szCs w:val="22"/>
              </w:rPr>
            </w:pPr>
          </w:p>
        </w:tc>
        <w:tc>
          <w:tcPr>
            <w:tcW w:w="1440" w:type="dxa"/>
          </w:tcPr>
          <w:p w14:paraId="136328CA" w14:textId="77777777" w:rsidR="006D2E5C" w:rsidRPr="002B53D7" w:rsidRDefault="006D2E5C" w:rsidP="006D2E5C">
            <w:pPr>
              <w:rPr>
                <w:rFonts w:ascii="Candara" w:hAnsi="Candara" w:cs="Calibri"/>
                <w:sz w:val="22"/>
                <w:szCs w:val="22"/>
              </w:rPr>
            </w:pPr>
          </w:p>
        </w:tc>
      </w:tr>
      <w:tr w:rsidR="006D2E5C" w:rsidRPr="002B53D7" w14:paraId="3C67341C" w14:textId="77777777" w:rsidTr="00A52E88">
        <w:trPr>
          <w:jc w:val="center"/>
        </w:trPr>
        <w:tc>
          <w:tcPr>
            <w:tcW w:w="1170" w:type="dxa"/>
            <w:vMerge/>
          </w:tcPr>
          <w:p w14:paraId="37B2B65E" w14:textId="23C29D4F" w:rsidR="006D2E5C" w:rsidRDefault="006D2E5C" w:rsidP="006D2E5C">
            <w:pPr>
              <w:jc w:val="center"/>
              <w:rPr>
                <w:rFonts w:ascii="Candara" w:hAnsi="Candara" w:cs="Calibri"/>
                <w:sz w:val="22"/>
                <w:szCs w:val="22"/>
              </w:rPr>
            </w:pPr>
          </w:p>
        </w:tc>
        <w:tc>
          <w:tcPr>
            <w:tcW w:w="3645" w:type="dxa"/>
          </w:tcPr>
          <w:p w14:paraId="5E0B1148" w14:textId="63C3FB4A" w:rsidR="006D2E5C" w:rsidRPr="004146B9" w:rsidRDefault="006D2E5C" w:rsidP="006D2E5C">
            <w:pPr>
              <w:rPr>
                <w:rFonts w:ascii="Candara" w:hAnsi="Candara" w:cs="Calibri"/>
                <w:b/>
                <w:bCs/>
              </w:rPr>
            </w:pPr>
            <w:proofErr w:type="gramStart"/>
            <w:r>
              <w:rPr>
                <w:rFonts w:ascii="Calibri" w:hAnsi="Calibri" w:cs="Calibri"/>
                <w:bCs/>
                <w:sz w:val="22"/>
                <w:szCs w:val="22"/>
              </w:rPr>
              <w:t>Back pack</w:t>
            </w:r>
            <w:proofErr w:type="gramEnd"/>
            <w:r>
              <w:rPr>
                <w:rFonts w:ascii="Calibri" w:hAnsi="Calibri" w:cs="Calibri"/>
                <w:bCs/>
                <w:sz w:val="22"/>
                <w:szCs w:val="22"/>
              </w:rPr>
              <w:t xml:space="preserve"> carry case with Shockproof</w:t>
            </w:r>
          </w:p>
        </w:tc>
        <w:tc>
          <w:tcPr>
            <w:tcW w:w="1276" w:type="dxa"/>
            <w:gridSpan w:val="3"/>
          </w:tcPr>
          <w:p w14:paraId="69A2EEE4" w14:textId="77777777" w:rsidR="006D2E5C" w:rsidRDefault="006D2E5C" w:rsidP="006D2E5C">
            <w:pPr>
              <w:jc w:val="center"/>
              <w:rPr>
                <w:rFonts w:ascii="Candara" w:hAnsi="Candara" w:cs="Calibri"/>
                <w:bCs/>
              </w:rPr>
            </w:pPr>
          </w:p>
        </w:tc>
        <w:tc>
          <w:tcPr>
            <w:tcW w:w="1275" w:type="dxa"/>
          </w:tcPr>
          <w:p w14:paraId="2AB384B6" w14:textId="77777777" w:rsidR="006D2E5C" w:rsidRDefault="006D2E5C" w:rsidP="006D2E5C">
            <w:pPr>
              <w:rPr>
                <w:rFonts w:ascii="Candara" w:hAnsi="Candara" w:cs="Calibri"/>
                <w:sz w:val="22"/>
                <w:szCs w:val="22"/>
              </w:rPr>
            </w:pPr>
          </w:p>
        </w:tc>
        <w:tc>
          <w:tcPr>
            <w:tcW w:w="1184" w:type="dxa"/>
            <w:gridSpan w:val="2"/>
          </w:tcPr>
          <w:p w14:paraId="43F6F277" w14:textId="77777777" w:rsidR="006D2E5C" w:rsidRPr="002B53D7" w:rsidRDefault="006D2E5C" w:rsidP="006D2E5C">
            <w:pPr>
              <w:rPr>
                <w:rFonts w:ascii="Candara" w:hAnsi="Candara" w:cs="Calibri"/>
                <w:b/>
                <w:sz w:val="22"/>
                <w:szCs w:val="22"/>
              </w:rPr>
            </w:pPr>
          </w:p>
        </w:tc>
        <w:tc>
          <w:tcPr>
            <w:tcW w:w="1440" w:type="dxa"/>
          </w:tcPr>
          <w:p w14:paraId="73C0897B" w14:textId="77777777" w:rsidR="006D2E5C" w:rsidRPr="002B53D7" w:rsidRDefault="006D2E5C" w:rsidP="006D2E5C">
            <w:pPr>
              <w:rPr>
                <w:rFonts w:ascii="Candara" w:hAnsi="Candara" w:cs="Calibri"/>
                <w:sz w:val="22"/>
                <w:szCs w:val="22"/>
              </w:rPr>
            </w:pPr>
          </w:p>
        </w:tc>
      </w:tr>
      <w:tr w:rsidR="006D2E5C" w:rsidRPr="002B53D7" w14:paraId="45006703" w14:textId="77777777" w:rsidTr="00A52E88">
        <w:trPr>
          <w:jc w:val="center"/>
        </w:trPr>
        <w:tc>
          <w:tcPr>
            <w:tcW w:w="1170" w:type="dxa"/>
            <w:vMerge/>
          </w:tcPr>
          <w:p w14:paraId="13C2C83F" w14:textId="77777777" w:rsidR="006D2E5C" w:rsidRDefault="006D2E5C" w:rsidP="006D2E5C">
            <w:pPr>
              <w:jc w:val="center"/>
              <w:rPr>
                <w:rFonts w:ascii="Calibri" w:hAnsi="Calibri" w:cs="Calibri"/>
                <w:b/>
                <w:sz w:val="22"/>
                <w:szCs w:val="22"/>
              </w:rPr>
            </w:pPr>
          </w:p>
        </w:tc>
        <w:tc>
          <w:tcPr>
            <w:tcW w:w="3645" w:type="dxa"/>
          </w:tcPr>
          <w:p w14:paraId="3288D940" w14:textId="7C922CA8" w:rsidR="006D2E5C" w:rsidRDefault="006D2E5C" w:rsidP="006D2E5C">
            <w:pPr>
              <w:rPr>
                <w:rFonts w:ascii="Calibri" w:hAnsi="Calibri" w:cs="Calibri"/>
                <w:bCs/>
                <w:sz w:val="22"/>
                <w:szCs w:val="22"/>
              </w:rPr>
            </w:pPr>
            <w:r>
              <w:rPr>
                <w:rFonts w:ascii="Calibri" w:hAnsi="Calibri" w:cs="Calibri"/>
                <w:b/>
                <w:sz w:val="22"/>
                <w:szCs w:val="22"/>
              </w:rPr>
              <w:t>External Drive</w:t>
            </w:r>
          </w:p>
        </w:tc>
        <w:tc>
          <w:tcPr>
            <w:tcW w:w="1276" w:type="dxa"/>
            <w:gridSpan w:val="3"/>
          </w:tcPr>
          <w:p w14:paraId="47034736" w14:textId="693E1E43" w:rsidR="006D2E5C" w:rsidRDefault="006D2E5C" w:rsidP="006D2E5C">
            <w:pPr>
              <w:jc w:val="center"/>
              <w:rPr>
                <w:rFonts w:ascii="Candara" w:hAnsi="Candara" w:cs="Calibri"/>
                <w:bCs/>
              </w:rPr>
            </w:pPr>
            <w:r>
              <w:rPr>
                <w:rFonts w:ascii="Candara" w:hAnsi="Candara" w:cs="Calibri"/>
                <w:bCs/>
              </w:rPr>
              <w:t>3</w:t>
            </w:r>
          </w:p>
        </w:tc>
        <w:tc>
          <w:tcPr>
            <w:tcW w:w="1275" w:type="dxa"/>
          </w:tcPr>
          <w:p w14:paraId="63CFD016" w14:textId="77777777" w:rsidR="006D2E5C" w:rsidRDefault="006D2E5C" w:rsidP="006D2E5C">
            <w:pPr>
              <w:rPr>
                <w:rFonts w:ascii="Candara" w:hAnsi="Candara" w:cs="Calibri"/>
                <w:sz w:val="22"/>
                <w:szCs w:val="22"/>
              </w:rPr>
            </w:pPr>
          </w:p>
        </w:tc>
        <w:tc>
          <w:tcPr>
            <w:tcW w:w="1184" w:type="dxa"/>
            <w:gridSpan w:val="2"/>
          </w:tcPr>
          <w:p w14:paraId="366EC44B" w14:textId="77777777" w:rsidR="006D2E5C" w:rsidRPr="002B53D7" w:rsidRDefault="006D2E5C" w:rsidP="006D2E5C">
            <w:pPr>
              <w:rPr>
                <w:rFonts w:ascii="Candara" w:hAnsi="Candara" w:cs="Calibri"/>
                <w:b/>
                <w:sz w:val="22"/>
                <w:szCs w:val="22"/>
              </w:rPr>
            </w:pPr>
          </w:p>
        </w:tc>
        <w:tc>
          <w:tcPr>
            <w:tcW w:w="1440" w:type="dxa"/>
          </w:tcPr>
          <w:p w14:paraId="526D4517" w14:textId="77777777" w:rsidR="006D2E5C" w:rsidRPr="002B53D7" w:rsidRDefault="006D2E5C" w:rsidP="006D2E5C">
            <w:pPr>
              <w:rPr>
                <w:rFonts w:ascii="Candara" w:hAnsi="Candara" w:cs="Calibri"/>
                <w:sz w:val="22"/>
                <w:szCs w:val="22"/>
              </w:rPr>
            </w:pPr>
          </w:p>
        </w:tc>
      </w:tr>
      <w:tr w:rsidR="006D2E5C" w:rsidRPr="002B53D7" w14:paraId="73BFEB63" w14:textId="77777777" w:rsidTr="00A52E88">
        <w:trPr>
          <w:jc w:val="center"/>
        </w:trPr>
        <w:tc>
          <w:tcPr>
            <w:tcW w:w="1170" w:type="dxa"/>
            <w:vMerge/>
          </w:tcPr>
          <w:p w14:paraId="2B5EDB84" w14:textId="003140DE" w:rsidR="006D2E5C" w:rsidRDefault="006D2E5C" w:rsidP="006D2E5C">
            <w:pPr>
              <w:jc w:val="center"/>
              <w:rPr>
                <w:rFonts w:ascii="Candara" w:hAnsi="Candara" w:cs="Calibri"/>
                <w:sz w:val="22"/>
                <w:szCs w:val="22"/>
              </w:rPr>
            </w:pPr>
          </w:p>
        </w:tc>
        <w:tc>
          <w:tcPr>
            <w:tcW w:w="3645" w:type="dxa"/>
          </w:tcPr>
          <w:p w14:paraId="4FC5B309" w14:textId="77777777" w:rsidR="006D2E5C" w:rsidRDefault="006D2E5C" w:rsidP="006D2E5C">
            <w:pPr>
              <w:rPr>
                <w:rFonts w:ascii="Calibri" w:hAnsi="Calibri" w:cs="Calibri"/>
                <w:bCs/>
                <w:sz w:val="22"/>
                <w:szCs w:val="22"/>
              </w:rPr>
            </w:pPr>
            <w:r>
              <w:rPr>
                <w:rFonts w:ascii="Calibri" w:hAnsi="Calibri" w:cs="Calibri"/>
                <w:bCs/>
                <w:sz w:val="22"/>
                <w:szCs w:val="22"/>
              </w:rPr>
              <w:t>Slim external drive 2TB</w:t>
            </w:r>
          </w:p>
          <w:p w14:paraId="71182493" w14:textId="6E723E74" w:rsidR="006D2E5C" w:rsidRPr="004146B9" w:rsidRDefault="006D2E5C" w:rsidP="006D2E5C">
            <w:pPr>
              <w:rPr>
                <w:rFonts w:ascii="Candara" w:hAnsi="Candara" w:cs="Calibri"/>
                <w:b/>
                <w:bCs/>
              </w:rPr>
            </w:pPr>
            <w:r>
              <w:rPr>
                <w:rFonts w:ascii="Calibri" w:hAnsi="Calibri" w:cs="Calibri"/>
                <w:bCs/>
                <w:sz w:val="22"/>
                <w:szCs w:val="22"/>
              </w:rPr>
              <w:t>Shock Proof</w:t>
            </w:r>
          </w:p>
        </w:tc>
        <w:tc>
          <w:tcPr>
            <w:tcW w:w="1276" w:type="dxa"/>
            <w:gridSpan w:val="3"/>
          </w:tcPr>
          <w:p w14:paraId="4640227F" w14:textId="77777777" w:rsidR="006D2E5C" w:rsidRDefault="006D2E5C" w:rsidP="006D2E5C">
            <w:pPr>
              <w:jc w:val="center"/>
              <w:rPr>
                <w:rFonts w:ascii="Candara" w:hAnsi="Candara" w:cs="Calibri"/>
                <w:bCs/>
              </w:rPr>
            </w:pPr>
          </w:p>
        </w:tc>
        <w:tc>
          <w:tcPr>
            <w:tcW w:w="1275" w:type="dxa"/>
          </w:tcPr>
          <w:p w14:paraId="25784F29" w14:textId="77777777" w:rsidR="006D2E5C" w:rsidRDefault="006D2E5C" w:rsidP="006D2E5C">
            <w:pPr>
              <w:rPr>
                <w:rFonts w:ascii="Candara" w:hAnsi="Candara" w:cs="Calibri"/>
                <w:sz w:val="22"/>
                <w:szCs w:val="22"/>
              </w:rPr>
            </w:pPr>
          </w:p>
        </w:tc>
        <w:tc>
          <w:tcPr>
            <w:tcW w:w="1184" w:type="dxa"/>
            <w:gridSpan w:val="2"/>
          </w:tcPr>
          <w:p w14:paraId="13819663" w14:textId="77777777" w:rsidR="006D2E5C" w:rsidRPr="002B53D7" w:rsidRDefault="006D2E5C" w:rsidP="006D2E5C">
            <w:pPr>
              <w:rPr>
                <w:rFonts w:ascii="Candara" w:hAnsi="Candara" w:cs="Calibri"/>
                <w:b/>
                <w:sz w:val="22"/>
                <w:szCs w:val="22"/>
              </w:rPr>
            </w:pPr>
          </w:p>
        </w:tc>
        <w:tc>
          <w:tcPr>
            <w:tcW w:w="1440" w:type="dxa"/>
          </w:tcPr>
          <w:p w14:paraId="6D731A2C" w14:textId="77777777" w:rsidR="006D2E5C" w:rsidRPr="002B53D7" w:rsidRDefault="006D2E5C" w:rsidP="006D2E5C">
            <w:pPr>
              <w:rPr>
                <w:rFonts w:ascii="Candara" w:hAnsi="Candara" w:cs="Calibri"/>
                <w:sz w:val="22"/>
                <w:szCs w:val="22"/>
              </w:rPr>
            </w:pPr>
          </w:p>
        </w:tc>
      </w:tr>
      <w:tr w:rsidR="006D2E5C" w:rsidRPr="002B53D7" w14:paraId="1EF0814D" w14:textId="77777777" w:rsidTr="00A52E88">
        <w:trPr>
          <w:jc w:val="center"/>
        </w:trPr>
        <w:tc>
          <w:tcPr>
            <w:tcW w:w="1170" w:type="dxa"/>
          </w:tcPr>
          <w:p w14:paraId="24B63A44" w14:textId="77777777" w:rsidR="006D2E5C" w:rsidRDefault="006D2E5C" w:rsidP="006D2E5C">
            <w:pPr>
              <w:jc w:val="center"/>
              <w:rPr>
                <w:rFonts w:ascii="Candara" w:hAnsi="Candara" w:cs="Calibri"/>
                <w:sz w:val="22"/>
                <w:szCs w:val="22"/>
              </w:rPr>
            </w:pPr>
          </w:p>
        </w:tc>
        <w:tc>
          <w:tcPr>
            <w:tcW w:w="3645" w:type="dxa"/>
          </w:tcPr>
          <w:p w14:paraId="7DE5FB92" w14:textId="77777777" w:rsidR="006D2E5C" w:rsidRPr="004146B9" w:rsidRDefault="006D2E5C" w:rsidP="006D2E5C">
            <w:pPr>
              <w:rPr>
                <w:rFonts w:ascii="Candara" w:hAnsi="Candara" w:cs="Calibri"/>
                <w:b/>
                <w:bCs/>
              </w:rPr>
            </w:pPr>
          </w:p>
        </w:tc>
        <w:tc>
          <w:tcPr>
            <w:tcW w:w="1276" w:type="dxa"/>
            <w:gridSpan w:val="3"/>
          </w:tcPr>
          <w:p w14:paraId="7AF10B11" w14:textId="77777777" w:rsidR="006D2E5C" w:rsidRDefault="006D2E5C" w:rsidP="006D2E5C">
            <w:pPr>
              <w:jc w:val="center"/>
              <w:rPr>
                <w:rFonts w:ascii="Candara" w:hAnsi="Candara" w:cs="Calibri"/>
                <w:bCs/>
              </w:rPr>
            </w:pPr>
          </w:p>
        </w:tc>
        <w:tc>
          <w:tcPr>
            <w:tcW w:w="1275" w:type="dxa"/>
          </w:tcPr>
          <w:p w14:paraId="0C429546" w14:textId="77777777" w:rsidR="006D2E5C" w:rsidRDefault="006D2E5C" w:rsidP="006D2E5C">
            <w:pPr>
              <w:rPr>
                <w:rFonts w:ascii="Candara" w:hAnsi="Candara" w:cs="Calibri"/>
                <w:sz w:val="22"/>
                <w:szCs w:val="22"/>
              </w:rPr>
            </w:pPr>
          </w:p>
        </w:tc>
        <w:tc>
          <w:tcPr>
            <w:tcW w:w="1184" w:type="dxa"/>
            <w:gridSpan w:val="2"/>
          </w:tcPr>
          <w:p w14:paraId="716548E9" w14:textId="77777777" w:rsidR="006D2E5C" w:rsidRPr="002B53D7" w:rsidRDefault="006D2E5C" w:rsidP="006D2E5C">
            <w:pPr>
              <w:rPr>
                <w:rFonts w:ascii="Candara" w:hAnsi="Candara" w:cs="Calibri"/>
                <w:b/>
                <w:sz w:val="22"/>
                <w:szCs w:val="22"/>
              </w:rPr>
            </w:pPr>
          </w:p>
        </w:tc>
        <w:tc>
          <w:tcPr>
            <w:tcW w:w="1440" w:type="dxa"/>
          </w:tcPr>
          <w:p w14:paraId="55AB1279" w14:textId="77777777" w:rsidR="006D2E5C" w:rsidRPr="002B53D7" w:rsidRDefault="006D2E5C" w:rsidP="006D2E5C">
            <w:pPr>
              <w:rPr>
                <w:rFonts w:ascii="Candara" w:hAnsi="Candara" w:cs="Calibri"/>
                <w:sz w:val="22"/>
                <w:szCs w:val="22"/>
              </w:rPr>
            </w:pPr>
          </w:p>
        </w:tc>
      </w:tr>
      <w:tr w:rsidR="006D2E5C" w:rsidRPr="002B53D7" w14:paraId="6E6612E4" w14:textId="77777777" w:rsidTr="00117392">
        <w:trPr>
          <w:jc w:val="center"/>
        </w:trPr>
        <w:tc>
          <w:tcPr>
            <w:tcW w:w="1170" w:type="dxa"/>
          </w:tcPr>
          <w:p w14:paraId="6DD667C1" w14:textId="77777777" w:rsidR="006D2E5C" w:rsidRPr="002B4E15" w:rsidRDefault="006D2E5C" w:rsidP="006D2E5C">
            <w:pPr>
              <w:jc w:val="center"/>
              <w:rPr>
                <w:rFonts w:ascii="Candara" w:hAnsi="Candara" w:cs="Calibri"/>
                <w:bCs/>
                <w:sz w:val="22"/>
                <w:szCs w:val="22"/>
              </w:rPr>
            </w:pPr>
          </w:p>
        </w:tc>
        <w:tc>
          <w:tcPr>
            <w:tcW w:w="7380" w:type="dxa"/>
            <w:gridSpan w:val="7"/>
          </w:tcPr>
          <w:p w14:paraId="55573FA3" w14:textId="77777777" w:rsidR="006D2E5C" w:rsidRPr="002B53D7" w:rsidRDefault="006D2E5C" w:rsidP="006D2E5C">
            <w:pPr>
              <w:rPr>
                <w:rFonts w:ascii="Candara" w:hAnsi="Candara" w:cs="Calibri"/>
                <w:b/>
                <w:sz w:val="22"/>
                <w:szCs w:val="22"/>
              </w:rPr>
            </w:pPr>
          </w:p>
        </w:tc>
        <w:tc>
          <w:tcPr>
            <w:tcW w:w="1440" w:type="dxa"/>
          </w:tcPr>
          <w:p w14:paraId="0F31390B" w14:textId="77777777" w:rsidR="006D2E5C" w:rsidRPr="002B53D7" w:rsidRDefault="006D2E5C" w:rsidP="006D2E5C">
            <w:pPr>
              <w:rPr>
                <w:rFonts w:ascii="Candara" w:hAnsi="Candara" w:cs="Calibri"/>
                <w:sz w:val="22"/>
                <w:szCs w:val="22"/>
              </w:rPr>
            </w:pPr>
          </w:p>
        </w:tc>
      </w:tr>
      <w:tr w:rsidR="006D2E5C" w:rsidRPr="002B53D7" w14:paraId="410258EE" w14:textId="77777777" w:rsidTr="00117392">
        <w:trPr>
          <w:jc w:val="center"/>
        </w:trPr>
        <w:tc>
          <w:tcPr>
            <w:tcW w:w="1170" w:type="dxa"/>
          </w:tcPr>
          <w:p w14:paraId="5FC011B7" w14:textId="77777777" w:rsidR="006D2E5C" w:rsidRPr="002B53D7" w:rsidRDefault="006D2E5C" w:rsidP="006D2E5C">
            <w:pPr>
              <w:rPr>
                <w:rFonts w:ascii="Candara" w:hAnsi="Candara" w:cs="Calibri"/>
                <w:b/>
                <w:sz w:val="22"/>
                <w:szCs w:val="22"/>
              </w:rPr>
            </w:pPr>
          </w:p>
        </w:tc>
        <w:tc>
          <w:tcPr>
            <w:tcW w:w="7380" w:type="dxa"/>
            <w:gridSpan w:val="7"/>
          </w:tcPr>
          <w:p w14:paraId="66747856" w14:textId="77777777" w:rsidR="006D2E5C" w:rsidRPr="002B53D7" w:rsidRDefault="006D2E5C" w:rsidP="006D2E5C">
            <w:pPr>
              <w:rPr>
                <w:rFonts w:ascii="Candara" w:hAnsi="Candara" w:cs="Calibri"/>
                <w:b/>
                <w:sz w:val="22"/>
                <w:szCs w:val="22"/>
              </w:rPr>
            </w:pPr>
            <w:r w:rsidRPr="002B53D7">
              <w:rPr>
                <w:rFonts w:ascii="Candara" w:hAnsi="Candara" w:cs="Calibri"/>
                <w:b/>
                <w:sz w:val="22"/>
                <w:szCs w:val="22"/>
              </w:rPr>
              <w:t>Total Prices of Goods</w:t>
            </w:r>
            <w:r w:rsidRPr="002B53D7">
              <w:rPr>
                <w:rStyle w:val="FootnoteReference"/>
                <w:rFonts w:ascii="Candara" w:hAnsi="Candara" w:cs="Calibri"/>
                <w:b/>
                <w:sz w:val="22"/>
                <w:szCs w:val="22"/>
              </w:rPr>
              <w:footnoteReference w:id="3"/>
            </w:r>
          </w:p>
        </w:tc>
        <w:tc>
          <w:tcPr>
            <w:tcW w:w="1440" w:type="dxa"/>
          </w:tcPr>
          <w:p w14:paraId="1D3979CC" w14:textId="77777777" w:rsidR="006D2E5C" w:rsidRPr="002B53D7" w:rsidRDefault="006D2E5C" w:rsidP="006D2E5C">
            <w:pPr>
              <w:rPr>
                <w:rFonts w:ascii="Candara" w:hAnsi="Candara" w:cs="Calibri"/>
                <w:sz w:val="22"/>
                <w:szCs w:val="22"/>
              </w:rPr>
            </w:pPr>
          </w:p>
        </w:tc>
      </w:tr>
      <w:tr w:rsidR="006D2E5C" w:rsidRPr="002B53D7" w14:paraId="42ED359A" w14:textId="77777777" w:rsidTr="00117392">
        <w:trPr>
          <w:jc w:val="center"/>
        </w:trPr>
        <w:tc>
          <w:tcPr>
            <w:tcW w:w="1170" w:type="dxa"/>
          </w:tcPr>
          <w:p w14:paraId="121A89CA" w14:textId="77777777" w:rsidR="006D2E5C" w:rsidRPr="002B53D7" w:rsidRDefault="006D2E5C" w:rsidP="006D2E5C">
            <w:pPr>
              <w:rPr>
                <w:rFonts w:ascii="Candara" w:hAnsi="Candara" w:cs="Calibri"/>
                <w:sz w:val="22"/>
                <w:szCs w:val="22"/>
              </w:rPr>
            </w:pPr>
          </w:p>
        </w:tc>
        <w:tc>
          <w:tcPr>
            <w:tcW w:w="7380" w:type="dxa"/>
            <w:gridSpan w:val="7"/>
          </w:tcPr>
          <w:p w14:paraId="1F24D05E" w14:textId="77777777" w:rsidR="006D2E5C" w:rsidRPr="002B53D7" w:rsidRDefault="006D2E5C" w:rsidP="006D2E5C">
            <w:pPr>
              <w:rPr>
                <w:rFonts w:ascii="Candara" w:hAnsi="Candara" w:cs="Calibri"/>
                <w:sz w:val="22"/>
                <w:szCs w:val="22"/>
              </w:rPr>
            </w:pPr>
            <w:r w:rsidRPr="002B53D7">
              <w:rPr>
                <w:rFonts w:ascii="Candara" w:hAnsi="Candara" w:cs="Calibri"/>
                <w:sz w:val="22"/>
                <w:szCs w:val="22"/>
              </w:rPr>
              <w:t xml:space="preserve">  </w:t>
            </w:r>
            <w:proofErr w:type="gramStart"/>
            <w:r w:rsidRPr="002B53D7">
              <w:rPr>
                <w:rFonts w:ascii="Candara" w:hAnsi="Candara" w:cs="Calibri"/>
                <w:sz w:val="22"/>
                <w:szCs w:val="22"/>
              </w:rPr>
              <w:t>Add :</w:t>
            </w:r>
            <w:proofErr w:type="gramEnd"/>
            <w:r w:rsidRPr="002B53D7">
              <w:rPr>
                <w:rFonts w:ascii="Candara" w:hAnsi="Candara" w:cs="Calibri"/>
                <w:sz w:val="22"/>
                <w:szCs w:val="22"/>
              </w:rPr>
              <w:t xml:space="preserve"> Cost of Transportation </w:t>
            </w:r>
          </w:p>
        </w:tc>
        <w:tc>
          <w:tcPr>
            <w:tcW w:w="1440" w:type="dxa"/>
          </w:tcPr>
          <w:p w14:paraId="625A72A6" w14:textId="77777777" w:rsidR="006D2E5C" w:rsidRPr="002B53D7" w:rsidRDefault="006D2E5C" w:rsidP="006D2E5C">
            <w:pPr>
              <w:rPr>
                <w:rFonts w:ascii="Candara" w:hAnsi="Candara" w:cs="Calibri"/>
                <w:sz w:val="22"/>
                <w:szCs w:val="22"/>
              </w:rPr>
            </w:pPr>
          </w:p>
        </w:tc>
      </w:tr>
      <w:tr w:rsidR="006D2E5C" w:rsidRPr="002B53D7" w14:paraId="44FDB8E2" w14:textId="77777777" w:rsidTr="00117392">
        <w:trPr>
          <w:jc w:val="center"/>
        </w:trPr>
        <w:tc>
          <w:tcPr>
            <w:tcW w:w="1170" w:type="dxa"/>
          </w:tcPr>
          <w:p w14:paraId="212E32FC" w14:textId="77777777" w:rsidR="006D2E5C" w:rsidRPr="002B53D7" w:rsidRDefault="006D2E5C" w:rsidP="006D2E5C">
            <w:pPr>
              <w:rPr>
                <w:rFonts w:ascii="Candara" w:hAnsi="Candara" w:cs="Calibri"/>
                <w:sz w:val="22"/>
                <w:szCs w:val="22"/>
              </w:rPr>
            </w:pPr>
          </w:p>
        </w:tc>
        <w:tc>
          <w:tcPr>
            <w:tcW w:w="7380" w:type="dxa"/>
            <w:gridSpan w:val="7"/>
          </w:tcPr>
          <w:p w14:paraId="04669F74" w14:textId="77777777" w:rsidR="006D2E5C" w:rsidRPr="002B53D7" w:rsidRDefault="006D2E5C" w:rsidP="006D2E5C">
            <w:pPr>
              <w:rPr>
                <w:rFonts w:ascii="Candara" w:hAnsi="Candara" w:cs="Calibri"/>
                <w:sz w:val="22"/>
                <w:szCs w:val="22"/>
              </w:rPr>
            </w:pPr>
            <w:r w:rsidRPr="002B53D7">
              <w:rPr>
                <w:rFonts w:ascii="Candara" w:hAnsi="Candara" w:cs="Calibri"/>
                <w:sz w:val="22"/>
                <w:szCs w:val="22"/>
              </w:rPr>
              <w:t xml:space="preserve">  </w:t>
            </w:r>
            <w:proofErr w:type="gramStart"/>
            <w:r w:rsidRPr="002B53D7">
              <w:rPr>
                <w:rFonts w:ascii="Candara" w:hAnsi="Candara" w:cs="Calibri"/>
                <w:sz w:val="22"/>
                <w:szCs w:val="22"/>
              </w:rPr>
              <w:t>Add :</w:t>
            </w:r>
            <w:proofErr w:type="gramEnd"/>
            <w:r w:rsidRPr="002B53D7">
              <w:rPr>
                <w:rFonts w:ascii="Candara" w:hAnsi="Candara" w:cs="Calibri"/>
                <w:sz w:val="22"/>
                <w:szCs w:val="22"/>
              </w:rPr>
              <w:t xml:space="preserve"> Cost of Insurance</w:t>
            </w:r>
          </w:p>
        </w:tc>
        <w:tc>
          <w:tcPr>
            <w:tcW w:w="1440" w:type="dxa"/>
          </w:tcPr>
          <w:p w14:paraId="6FFFD791" w14:textId="77777777" w:rsidR="006D2E5C" w:rsidRPr="002B53D7" w:rsidRDefault="006D2E5C" w:rsidP="006D2E5C">
            <w:pPr>
              <w:rPr>
                <w:rFonts w:ascii="Candara" w:hAnsi="Candara" w:cs="Calibri"/>
                <w:sz w:val="22"/>
                <w:szCs w:val="22"/>
              </w:rPr>
            </w:pPr>
          </w:p>
        </w:tc>
      </w:tr>
      <w:tr w:rsidR="006D2E5C" w:rsidRPr="002B53D7" w14:paraId="5417DE96" w14:textId="77777777" w:rsidTr="00117392">
        <w:trPr>
          <w:jc w:val="center"/>
        </w:trPr>
        <w:tc>
          <w:tcPr>
            <w:tcW w:w="1170" w:type="dxa"/>
          </w:tcPr>
          <w:p w14:paraId="54AA7C75" w14:textId="77777777" w:rsidR="006D2E5C" w:rsidRPr="002B53D7" w:rsidRDefault="006D2E5C" w:rsidP="006D2E5C">
            <w:pPr>
              <w:rPr>
                <w:rFonts w:ascii="Candara" w:hAnsi="Candara" w:cs="Calibri"/>
                <w:sz w:val="22"/>
                <w:szCs w:val="22"/>
              </w:rPr>
            </w:pPr>
          </w:p>
        </w:tc>
        <w:tc>
          <w:tcPr>
            <w:tcW w:w="7380" w:type="dxa"/>
            <w:gridSpan w:val="7"/>
          </w:tcPr>
          <w:p w14:paraId="2B7583D9" w14:textId="77777777" w:rsidR="006D2E5C" w:rsidRPr="002B53D7" w:rsidRDefault="006D2E5C" w:rsidP="006D2E5C">
            <w:pPr>
              <w:rPr>
                <w:rFonts w:ascii="Candara" w:hAnsi="Candara" w:cs="Calibri"/>
                <w:sz w:val="22"/>
                <w:szCs w:val="22"/>
              </w:rPr>
            </w:pPr>
            <w:r w:rsidRPr="002B53D7">
              <w:rPr>
                <w:rFonts w:ascii="Candara" w:hAnsi="Candara" w:cs="Calibri"/>
                <w:sz w:val="22"/>
                <w:szCs w:val="22"/>
              </w:rPr>
              <w:t xml:space="preserve">  </w:t>
            </w:r>
            <w:proofErr w:type="gramStart"/>
            <w:r w:rsidRPr="002B53D7">
              <w:rPr>
                <w:rFonts w:ascii="Candara" w:hAnsi="Candara" w:cs="Calibri"/>
                <w:sz w:val="22"/>
                <w:szCs w:val="22"/>
              </w:rPr>
              <w:t>Add :</w:t>
            </w:r>
            <w:proofErr w:type="gramEnd"/>
            <w:r w:rsidRPr="002B53D7">
              <w:rPr>
                <w:rFonts w:ascii="Candara" w:hAnsi="Candara" w:cs="Calibri"/>
                <w:sz w:val="22"/>
                <w:szCs w:val="22"/>
              </w:rPr>
              <w:t xml:space="preserve"> Other Charges (pls. specify)</w:t>
            </w:r>
          </w:p>
        </w:tc>
        <w:tc>
          <w:tcPr>
            <w:tcW w:w="1440" w:type="dxa"/>
          </w:tcPr>
          <w:p w14:paraId="564FF286" w14:textId="77777777" w:rsidR="006D2E5C" w:rsidRPr="002B53D7" w:rsidRDefault="006D2E5C" w:rsidP="006D2E5C">
            <w:pPr>
              <w:rPr>
                <w:rFonts w:ascii="Candara" w:hAnsi="Candara" w:cs="Calibri"/>
                <w:sz w:val="22"/>
                <w:szCs w:val="22"/>
              </w:rPr>
            </w:pPr>
          </w:p>
        </w:tc>
      </w:tr>
      <w:tr w:rsidR="006D2E5C" w:rsidRPr="002B53D7" w14:paraId="1B0373A3" w14:textId="77777777" w:rsidTr="00117392">
        <w:trPr>
          <w:jc w:val="center"/>
        </w:trPr>
        <w:tc>
          <w:tcPr>
            <w:tcW w:w="1170" w:type="dxa"/>
          </w:tcPr>
          <w:p w14:paraId="32C30D84" w14:textId="77777777" w:rsidR="006D2E5C" w:rsidRPr="002B53D7" w:rsidRDefault="006D2E5C" w:rsidP="006D2E5C">
            <w:pPr>
              <w:rPr>
                <w:rFonts w:ascii="Candara" w:hAnsi="Candara" w:cs="Calibri"/>
                <w:b/>
                <w:sz w:val="22"/>
                <w:szCs w:val="22"/>
              </w:rPr>
            </w:pPr>
          </w:p>
        </w:tc>
        <w:tc>
          <w:tcPr>
            <w:tcW w:w="7380" w:type="dxa"/>
            <w:gridSpan w:val="7"/>
          </w:tcPr>
          <w:p w14:paraId="7FEA3F71" w14:textId="77777777" w:rsidR="006D2E5C" w:rsidRPr="002B53D7" w:rsidRDefault="006D2E5C" w:rsidP="006D2E5C">
            <w:pPr>
              <w:rPr>
                <w:rFonts w:ascii="Candara" w:hAnsi="Candara" w:cs="Calibri"/>
                <w:b/>
                <w:sz w:val="22"/>
                <w:szCs w:val="22"/>
              </w:rPr>
            </w:pPr>
          </w:p>
          <w:p w14:paraId="5890BE9F" w14:textId="77777777" w:rsidR="006D2E5C" w:rsidRPr="002B53D7" w:rsidRDefault="006D2E5C" w:rsidP="006D2E5C">
            <w:pPr>
              <w:rPr>
                <w:rFonts w:ascii="Candara" w:hAnsi="Candara" w:cs="Calibri"/>
                <w:b/>
                <w:sz w:val="22"/>
                <w:szCs w:val="22"/>
              </w:rPr>
            </w:pPr>
            <w:r w:rsidRPr="002B53D7">
              <w:rPr>
                <w:rFonts w:ascii="Candara" w:hAnsi="Candara" w:cs="Calibri"/>
                <w:b/>
                <w:sz w:val="22"/>
                <w:szCs w:val="22"/>
              </w:rPr>
              <w:t>Total Final and All-Inclusive Price Quotation</w:t>
            </w:r>
          </w:p>
          <w:p w14:paraId="43EDBB3E" w14:textId="77777777" w:rsidR="006D2E5C" w:rsidRPr="002B53D7" w:rsidRDefault="006D2E5C" w:rsidP="006D2E5C">
            <w:pPr>
              <w:rPr>
                <w:rFonts w:ascii="Candara" w:hAnsi="Candara" w:cs="Calibri"/>
                <w:b/>
                <w:sz w:val="22"/>
                <w:szCs w:val="22"/>
              </w:rPr>
            </w:pPr>
          </w:p>
        </w:tc>
        <w:tc>
          <w:tcPr>
            <w:tcW w:w="1440" w:type="dxa"/>
          </w:tcPr>
          <w:p w14:paraId="12351F6E" w14:textId="77777777" w:rsidR="006D2E5C" w:rsidRPr="002B53D7" w:rsidRDefault="006D2E5C" w:rsidP="006D2E5C">
            <w:pPr>
              <w:rPr>
                <w:rFonts w:ascii="Candara" w:hAnsi="Candara" w:cs="Calibri"/>
                <w:sz w:val="22"/>
                <w:szCs w:val="22"/>
              </w:rPr>
            </w:pPr>
          </w:p>
        </w:tc>
      </w:tr>
    </w:tbl>
    <w:p w14:paraId="6E78024A" w14:textId="77777777" w:rsidR="00D547A2" w:rsidRPr="002B53D7" w:rsidRDefault="00D547A2" w:rsidP="00D547A2">
      <w:pPr>
        <w:rPr>
          <w:rFonts w:ascii="Candara" w:hAnsi="Candara" w:cs="Calibri"/>
          <w:sz w:val="22"/>
          <w:szCs w:val="22"/>
        </w:rPr>
      </w:pPr>
    </w:p>
    <w:p w14:paraId="0CFCB511" w14:textId="77777777" w:rsidR="00D547A2" w:rsidRPr="002B53D7" w:rsidRDefault="00D547A2" w:rsidP="00D547A2">
      <w:pPr>
        <w:rPr>
          <w:rFonts w:ascii="Candara" w:hAnsi="Candara" w:cs="Calibri"/>
          <w:sz w:val="22"/>
          <w:szCs w:val="22"/>
        </w:rPr>
      </w:pPr>
    </w:p>
    <w:p w14:paraId="55BAFB1B" w14:textId="77777777" w:rsidR="00D547A2" w:rsidRPr="002B53D7" w:rsidRDefault="00D547A2" w:rsidP="00D547A2">
      <w:pPr>
        <w:ind w:left="990" w:right="630" w:hanging="990"/>
        <w:jc w:val="both"/>
        <w:rPr>
          <w:rFonts w:ascii="Candara" w:hAnsi="Candara" w:cs="Calibri"/>
          <w:b/>
          <w:snapToGrid w:val="0"/>
          <w:sz w:val="22"/>
          <w:szCs w:val="22"/>
          <w:u w:val="single"/>
        </w:rPr>
      </w:pPr>
      <w:r w:rsidRPr="002B53D7">
        <w:rPr>
          <w:rFonts w:ascii="Candara" w:hAnsi="Candara" w:cs="Calibri"/>
          <w:b/>
          <w:snapToGrid w:val="0"/>
          <w:sz w:val="22"/>
          <w:szCs w:val="22"/>
          <w:u w:val="single"/>
        </w:rPr>
        <w:t xml:space="preserve">TABLE </w:t>
      </w:r>
      <w:proofErr w:type="gramStart"/>
      <w:r w:rsidRPr="002B53D7">
        <w:rPr>
          <w:rFonts w:ascii="Candara" w:hAnsi="Candara" w:cs="Calibri"/>
          <w:b/>
          <w:snapToGrid w:val="0"/>
          <w:sz w:val="22"/>
          <w:szCs w:val="22"/>
          <w:u w:val="single"/>
        </w:rPr>
        <w:t>2 :</w:t>
      </w:r>
      <w:proofErr w:type="gramEnd"/>
      <w:r w:rsidRPr="002B53D7">
        <w:rPr>
          <w:rFonts w:ascii="Candara" w:hAnsi="Candara" w:cs="Calibri"/>
          <w:b/>
          <w:snapToGrid w:val="0"/>
          <w:sz w:val="22"/>
          <w:szCs w:val="22"/>
          <w:u w:val="single"/>
        </w:rPr>
        <w:t xml:space="preserve">  Estimated Operating Costs (if applicable)</w:t>
      </w:r>
    </w:p>
    <w:p w14:paraId="014021EA" w14:textId="77777777" w:rsidR="00D547A2" w:rsidRPr="002B53D7" w:rsidRDefault="00D547A2" w:rsidP="00D547A2">
      <w:pPr>
        <w:ind w:right="630"/>
        <w:jc w:val="both"/>
        <w:rPr>
          <w:rFonts w:ascii="Candara" w:hAnsi="Candara"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D547A2" w:rsidRPr="002B53D7" w14:paraId="2E41D9EC" w14:textId="77777777" w:rsidTr="00117392">
        <w:tc>
          <w:tcPr>
            <w:tcW w:w="2700" w:type="dxa"/>
          </w:tcPr>
          <w:p w14:paraId="1461BF17" w14:textId="77777777" w:rsidR="00D547A2" w:rsidRPr="002B53D7" w:rsidRDefault="00D547A2" w:rsidP="00117392">
            <w:pPr>
              <w:rPr>
                <w:rFonts w:ascii="Candara" w:hAnsi="Candara" w:cs="Calibri"/>
                <w:b/>
                <w:sz w:val="22"/>
                <w:szCs w:val="22"/>
              </w:rPr>
            </w:pPr>
          </w:p>
          <w:p w14:paraId="04EC87DD" w14:textId="77777777"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 xml:space="preserve">List of Consumable Item/s </w:t>
            </w:r>
            <w:r w:rsidRPr="002B53D7">
              <w:rPr>
                <w:rFonts w:ascii="Candara" w:hAnsi="Candara" w:cs="Calibri"/>
                <w:i/>
                <w:sz w:val="22"/>
                <w:szCs w:val="22"/>
              </w:rPr>
              <w:t>(Include fast moving parts, if any)</w:t>
            </w:r>
          </w:p>
        </w:tc>
        <w:tc>
          <w:tcPr>
            <w:tcW w:w="2520" w:type="dxa"/>
          </w:tcPr>
          <w:p w14:paraId="0124D23D" w14:textId="77777777" w:rsidR="00D547A2" w:rsidRPr="002B53D7" w:rsidRDefault="00D547A2" w:rsidP="00117392">
            <w:pPr>
              <w:jc w:val="center"/>
              <w:rPr>
                <w:rFonts w:ascii="Candara" w:hAnsi="Candara" w:cs="Calibri"/>
                <w:b/>
                <w:sz w:val="22"/>
                <w:szCs w:val="22"/>
              </w:rPr>
            </w:pPr>
          </w:p>
          <w:p w14:paraId="7CA218AE" w14:textId="77777777" w:rsidR="00D547A2" w:rsidRPr="002B53D7" w:rsidRDefault="00D547A2" w:rsidP="00117392">
            <w:pPr>
              <w:jc w:val="center"/>
              <w:rPr>
                <w:rFonts w:ascii="Candara" w:hAnsi="Candara" w:cs="Calibri"/>
                <w:i/>
                <w:sz w:val="22"/>
                <w:szCs w:val="22"/>
              </w:rPr>
            </w:pPr>
            <w:r w:rsidRPr="002B53D7">
              <w:rPr>
                <w:rFonts w:ascii="Candara" w:hAnsi="Candara" w:cs="Calibri"/>
                <w:b/>
                <w:sz w:val="22"/>
                <w:szCs w:val="22"/>
              </w:rPr>
              <w:t xml:space="preserve">Estimated Average Consumption </w:t>
            </w:r>
          </w:p>
        </w:tc>
        <w:tc>
          <w:tcPr>
            <w:tcW w:w="1620" w:type="dxa"/>
          </w:tcPr>
          <w:p w14:paraId="7199BB57" w14:textId="77777777" w:rsidR="00D547A2" w:rsidRPr="002B53D7" w:rsidRDefault="00D547A2" w:rsidP="00117392">
            <w:pPr>
              <w:jc w:val="center"/>
              <w:rPr>
                <w:rFonts w:ascii="Candara" w:hAnsi="Candara" w:cs="Calibri"/>
                <w:b/>
                <w:sz w:val="22"/>
                <w:szCs w:val="22"/>
              </w:rPr>
            </w:pPr>
          </w:p>
          <w:p w14:paraId="31B4EA6C" w14:textId="77777777"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Unit of Measure</w:t>
            </w:r>
          </w:p>
        </w:tc>
        <w:tc>
          <w:tcPr>
            <w:tcW w:w="1170" w:type="dxa"/>
          </w:tcPr>
          <w:p w14:paraId="049207C8" w14:textId="77777777" w:rsidR="00D547A2" w:rsidRPr="002B53D7" w:rsidRDefault="00D547A2" w:rsidP="00117392">
            <w:pPr>
              <w:jc w:val="center"/>
              <w:rPr>
                <w:rFonts w:ascii="Candara" w:hAnsi="Candara" w:cs="Calibri"/>
                <w:b/>
                <w:sz w:val="22"/>
                <w:szCs w:val="22"/>
              </w:rPr>
            </w:pPr>
          </w:p>
          <w:p w14:paraId="71412F43" w14:textId="77777777"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Unit Price</w:t>
            </w:r>
          </w:p>
        </w:tc>
        <w:tc>
          <w:tcPr>
            <w:tcW w:w="1440" w:type="dxa"/>
          </w:tcPr>
          <w:p w14:paraId="6CBF129A" w14:textId="77777777" w:rsidR="00D547A2" w:rsidRPr="002B53D7" w:rsidRDefault="00D547A2" w:rsidP="00117392">
            <w:pPr>
              <w:jc w:val="center"/>
              <w:rPr>
                <w:rFonts w:ascii="Candara" w:hAnsi="Candara" w:cs="Calibri"/>
                <w:b/>
                <w:sz w:val="22"/>
                <w:szCs w:val="22"/>
              </w:rPr>
            </w:pPr>
          </w:p>
          <w:p w14:paraId="7939821F" w14:textId="753ECE05"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 xml:space="preserve">Total Price per </w:t>
            </w:r>
            <w:r w:rsidR="004439E0">
              <w:rPr>
                <w:rFonts w:ascii="Candara" w:hAnsi="Candara" w:cs="Calibri"/>
                <w:b/>
                <w:sz w:val="22"/>
                <w:szCs w:val="22"/>
              </w:rPr>
              <w:t>Lot</w:t>
            </w:r>
          </w:p>
        </w:tc>
      </w:tr>
      <w:tr w:rsidR="00D547A2" w:rsidRPr="002B53D7" w14:paraId="45558C1B" w14:textId="77777777" w:rsidTr="00117392">
        <w:tc>
          <w:tcPr>
            <w:tcW w:w="2700" w:type="dxa"/>
          </w:tcPr>
          <w:p w14:paraId="2F51F38C" w14:textId="77777777" w:rsidR="00D547A2" w:rsidRPr="002B53D7" w:rsidRDefault="00D547A2" w:rsidP="00117392">
            <w:pPr>
              <w:rPr>
                <w:rFonts w:ascii="Candara" w:hAnsi="Candara" w:cs="Calibri"/>
                <w:sz w:val="22"/>
                <w:szCs w:val="22"/>
              </w:rPr>
            </w:pPr>
          </w:p>
        </w:tc>
        <w:tc>
          <w:tcPr>
            <w:tcW w:w="2520" w:type="dxa"/>
          </w:tcPr>
          <w:p w14:paraId="75F92044" w14:textId="77777777" w:rsidR="00D547A2" w:rsidRPr="002B53D7" w:rsidRDefault="00D547A2" w:rsidP="00117392">
            <w:pPr>
              <w:rPr>
                <w:rFonts w:ascii="Candara" w:hAnsi="Candara" w:cs="Calibri"/>
                <w:sz w:val="22"/>
                <w:szCs w:val="22"/>
              </w:rPr>
            </w:pPr>
          </w:p>
        </w:tc>
        <w:tc>
          <w:tcPr>
            <w:tcW w:w="1620" w:type="dxa"/>
          </w:tcPr>
          <w:p w14:paraId="7157CBCF" w14:textId="77777777" w:rsidR="00D547A2" w:rsidRPr="002B53D7" w:rsidRDefault="00D547A2" w:rsidP="00117392">
            <w:pPr>
              <w:rPr>
                <w:rFonts w:ascii="Candara" w:hAnsi="Candara" w:cs="Calibri"/>
                <w:sz w:val="22"/>
                <w:szCs w:val="22"/>
              </w:rPr>
            </w:pPr>
          </w:p>
        </w:tc>
        <w:tc>
          <w:tcPr>
            <w:tcW w:w="1170" w:type="dxa"/>
          </w:tcPr>
          <w:p w14:paraId="5032AED2" w14:textId="77777777" w:rsidR="00D547A2" w:rsidRPr="002B53D7" w:rsidRDefault="00D547A2" w:rsidP="00117392">
            <w:pPr>
              <w:rPr>
                <w:rFonts w:ascii="Candara" w:hAnsi="Candara" w:cs="Calibri"/>
                <w:sz w:val="22"/>
                <w:szCs w:val="22"/>
              </w:rPr>
            </w:pPr>
          </w:p>
        </w:tc>
        <w:tc>
          <w:tcPr>
            <w:tcW w:w="1440" w:type="dxa"/>
          </w:tcPr>
          <w:p w14:paraId="43699A69" w14:textId="77777777" w:rsidR="00D547A2" w:rsidRPr="002B53D7" w:rsidRDefault="00D547A2" w:rsidP="00117392">
            <w:pPr>
              <w:rPr>
                <w:rFonts w:ascii="Candara" w:hAnsi="Candara" w:cs="Calibri"/>
                <w:sz w:val="22"/>
                <w:szCs w:val="22"/>
              </w:rPr>
            </w:pPr>
          </w:p>
        </w:tc>
      </w:tr>
      <w:tr w:rsidR="00D547A2" w:rsidRPr="002B53D7" w14:paraId="4551C23E" w14:textId="77777777" w:rsidTr="00117392">
        <w:tc>
          <w:tcPr>
            <w:tcW w:w="2700" w:type="dxa"/>
          </w:tcPr>
          <w:p w14:paraId="7DECB91A" w14:textId="77777777" w:rsidR="00D547A2" w:rsidRPr="002B53D7" w:rsidRDefault="00D547A2" w:rsidP="00117392">
            <w:pPr>
              <w:rPr>
                <w:rFonts w:ascii="Candara" w:hAnsi="Candara" w:cs="Calibri"/>
                <w:sz w:val="22"/>
                <w:szCs w:val="22"/>
              </w:rPr>
            </w:pPr>
          </w:p>
        </w:tc>
        <w:tc>
          <w:tcPr>
            <w:tcW w:w="2520" w:type="dxa"/>
          </w:tcPr>
          <w:p w14:paraId="7D861DB7" w14:textId="77777777" w:rsidR="00D547A2" w:rsidRPr="002B53D7" w:rsidRDefault="00D547A2" w:rsidP="00117392">
            <w:pPr>
              <w:rPr>
                <w:rFonts w:ascii="Candara" w:hAnsi="Candara" w:cs="Calibri"/>
                <w:sz w:val="22"/>
                <w:szCs w:val="22"/>
              </w:rPr>
            </w:pPr>
          </w:p>
        </w:tc>
        <w:tc>
          <w:tcPr>
            <w:tcW w:w="1620" w:type="dxa"/>
          </w:tcPr>
          <w:p w14:paraId="1D2EFEAD" w14:textId="77777777" w:rsidR="00D547A2" w:rsidRPr="002B53D7" w:rsidRDefault="00D547A2" w:rsidP="00117392">
            <w:pPr>
              <w:rPr>
                <w:rFonts w:ascii="Candara" w:hAnsi="Candara" w:cs="Calibri"/>
                <w:sz w:val="22"/>
                <w:szCs w:val="22"/>
              </w:rPr>
            </w:pPr>
          </w:p>
        </w:tc>
        <w:tc>
          <w:tcPr>
            <w:tcW w:w="1170" w:type="dxa"/>
          </w:tcPr>
          <w:p w14:paraId="2EECFCCE" w14:textId="77777777" w:rsidR="00D547A2" w:rsidRPr="002B53D7" w:rsidRDefault="00D547A2" w:rsidP="00117392">
            <w:pPr>
              <w:rPr>
                <w:rFonts w:ascii="Candara" w:hAnsi="Candara" w:cs="Calibri"/>
                <w:sz w:val="22"/>
                <w:szCs w:val="22"/>
              </w:rPr>
            </w:pPr>
          </w:p>
        </w:tc>
        <w:tc>
          <w:tcPr>
            <w:tcW w:w="1440" w:type="dxa"/>
          </w:tcPr>
          <w:p w14:paraId="54AB2907" w14:textId="77777777" w:rsidR="00D547A2" w:rsidRPr="002B53D7" w:rsidRDefault="00D547A2" w:rsidP="00117392">
            <w:pPr>
              <w:rPr>
                <w:rFonts w:ascii="Candara" w:hAnsi="Candara" w:cs="Calibri"/>
                <w:sz w:val="22"/>
                <w:szCs w:val="22"/>
              </w:rPr>
            </w:pPr>
          </w:p>
        </w:tc>
      </w:tr>
      <w:tr w:rsidR="00D547A2" w:rsidRPr="002B53D7" w14:paraId="0362422E" w14:textId="77777777" w:rsidTr="00117392">
        <w:tc>
          <w:tcPr>
            <w:tcW w:w="2700" w:type="dxa"/>
          </w:tcPr>
          <w:p w14:paraId="6C95900C" w14:textId="77777777" w:rsidR="00D547A2" w:rsidRPr="002B53D7" w:rsidRDefault="00D547A2" w:rsidP="00117392">
            <w:pPr>
              <w:rPr>
                <w:rFonts w:ascii="Candara" w:hAnsi="Candara" w:cs="Calibri"/>
                <w:sz w:val="22"/>
                <w:szCs w:val="22"/>
              </w:rPr>
            </w:pPr>
          </w:p>
        </w:tc>
        <w:tc>
          <w:tcPr>
            <w:tcW w:w="2520" w:type="dxa"/>
          </w:tcPr>
          <w:p w14:paraId="40C42029" w14:textId="77777777" w:rsidR="00D547A2" w:rsidRPr="002B53D7" w:rsidRDefault="00D547A2" w:rsidP="00117392">
            <w:pPr>
              <w:rPr>
                <w:rFonts w:ascii="Candara" w:hAnsi="Candara" w:cs="Calibri"/>
                <w:sz w:val="22"/>
                <w:szCs w:val="22"/>
              </w:rPr>
            </w:pPr>
          </w:p>
        </w:tc>
        <w:tc>
          <w:tcPr>
            <w:tcW w:w="1620" w:type="dxa"/>
          </w:tcPr>
          <w:p w14:paraId="3F128BDA" w14:textId="77777777" w:rsidR="00D547A2" w:rsidRPr="002B53D7" w:rsidRDefault="00D547A2" w:rsidP="00117392">
            <w:pPr>
              <w:rPr>
                <w:rFonts w:ascii="Candara" w:hAnsi="Candara" w:cs="Calibri"/>
                <w:sz w:val="22"/>
                <w:szCs w:val="22"/>
              </w:rPr>
            </w:pPr>
          </w:p>
        </w:tc>
        <w:tc>
          <w:tcPr>
            <w:tcW w:w="1170" w:type="dxa"/>
          </w:tcPr>
          <w:p w14:paraId="458C048F" w14:textId="77777777" w:rsidR="00D547A2" w:rsidRPr="002B53D7" w:rsidRDefault="00D547A2" w:rsidP="00117392">
            <w:pPr>
              <w:rPr>
                <w:rFonts w:ascii="Candara" w:hAnsi="Candara" w:cs="Calibri"/>
                <w:sz w:val="22"/>
                <w:szCs w:val="22"/>
              </w:rPr>
            </w:pPr>
          </w:p>
        </w:tc>
        <w:tc>
          <w:tcPr>
            <w:tcW w:w="1440" w:type="dxa"/>
          </w:tcPr>
          <w:p w14:paraId="2797BE0A" w14:textId="77777777" w:rsidR="00D547A2" w:rsidRPr="002B53D7" w:rsidRDefault="00D547A2" w:rsidP="00117392">
            <w:pPr>
              <w:rPr>
                <w:rFonts w:ascii="Candara" w:hAnsi="Candara" w:cs="Calibri"/>
                <w:sz w:val="22"/>
                <w:szCs w:val="22"/>
              </w:rPr>
            </w:pPr>
          </w:p>
        </w:tc>
      </w:tr>
      <w:tr w:rsidR="00D547A2" w:rsidRPr="002B53D7" w14:paraId="7DC4CF12" w14:textId="77777777" w:rsidTr="00117392">
        <w:tc>
          <w:tcPr>
            <w:tcW w:w="2700" w:type="dxa"/>
          </w:tcPr>
          <w:p w14:paraId="6B918931" w14:textId="77777777" w:rsidR="00D547A2" w:rsidRPr="002B53D7" w:rsidRDefault="00D547A2" w:rsidP="00117392">
            <w:pPr>
              <w:rPr>
                <w:rFonts w:ascii="Candara" w:hAnsi="Candara" w:cs="Calibri"/>
                <w:sz w:val="22"/>
                <w:szCs w:val="22"/>
              </w:rPr>
            </w:pPr>
          </w:p>
        </w:tc>
        <w:tc>
          <w:tcPr>
            <w:tcW w:w="2520" w:type="dxa"/>
          </w:tcPr>
          <w:p w14:paraId="49491CA1" w14:textId="77777777" w:rsidR="00D547A2" w:rsidRPr="002B53D7" w:rsidRDefault="00D547A2" w:rsidP="00117392">
            <w:pPr>
              <w:rPr>
                <w:rFonts w:ascii="Candara" w:hAnsi="Candara" w:cs="Calibri"/>
                <w:sz w:val="22"/>
                <w:szCs w:val="22"/>
              </w:rPr>
            </w:pPr>
          </w:p>
        </w:tc>
        <w:tc>
          <w:tcPr>
            <w:tcW w:w="1620" w:type="dxa"/>
          </w:tcPr>
          <w:p w14:paraId="14DC21D6" w14:textId="77777777" w:rsidR="00D547A2" w:rsidRPr="002B53D7" w:rsidRDefault="00D547A2" w:rsidP="00117392">
            <w:pPr>
              <w:rPr>
                <w:rFonts w:ascii="Candara" w:hAnsi="Candara" w:cs="Calibri"/>
                <w:sz w:val="22"/>
                <w:szCs w:val="22"/>
              </w:rPr>
            </w:pPr>
          </w:p>
        </w:tc>
        <w:tc>
          <w:tcPr>
            <w:tcW w:w="1170" w:type="dxa"/>
          </w:tcPr>
          <w:p w14:paraId="5C0ABDF2" w14:textId="77777777" w:rsidR="00D547A2" w:rsidRPr="002B53D7" w:rsidRDefault="00D547A2" w:rsidP="00117392">
            <w:pPr>
              <w:rPr>
                <w:rFonts w:ascii="Candara" w:hAnsi="Candara" w:cs="Calibri"/>
                <w:sz w:val="22"/>
                <w:szCs w:val="22"/>
              </w:rPr>
            </w:pPr>
          </w:p>
        </w:tc>
        <w:tc>
          <w:tcPr>
            <w:tcW w:w="1440" w:type="dxa"/>
          </w:tcPr>
          <w:p w14:paraId="2325D764" w14:textId="77777777" w:rsidR="00D547A2" w:rsidRPr="002B53D7" w:rsidRDefault="00D547A2" w:rsidP="00117392">
            <w:pPr>
              <w:rPr>
                <w:rFonts w:ascii="Candara" w:hAnsi="Candara" w:cs="Calibri"/>
                <w:sz w:val="22"/>
                <w:szCs w:val="22"/>
              </w:rPr>
            </w:pPr>
          </w:p>
        </w:tc>
      </w:tr>
      <w:tr w:rsidR="00D547A2" w:rsidRPr="002B53D7" w14:paraId="0A88D30C" w14:textId="77777777" w:rsidTr="00117392">
        <w:tc>
          <w:tcPr>
            <w:tcW w:w="2700" w:type="dxa"/>
          </w:tcPr>
          <w:p w14:paraId="0248EB24" w14:textId="77777777" w:rsidR="00D547A2" w:rsidRPr="002B53D7" w:rsidRDefault="00D547A2" w:rsidP="00117392">
            <w:pPr>
              <w:rPr>
                <w:rFonts w:ascii="Candara" w:hAnsi="Candara" w:cs="Calibri"/>
                <w:sz w:val="22"/>
                <w:szCs w:val="22"/>
              </w:rPr>
            </w:pPr>
          </w:p>
        </w:tc>
        <w:tc>
          <w:tcPr>
            <w:tcW w:w="2520" w:type="dxa"/>
          </w:tcPr>
          <w:p w14:paraId="42717275" w14:textId="77777777" w:rsidR="00D547A2" w:rsidRPr="002B53D7" w:rsidRDefault="00D547A2" w:rsidP="00117392">
            <w:pPr>
              <w:rPr>
                <w:rFonts w:ascii="Candara" w:hAnsi="Candara" w:cs="Calibri"/>
                <w:sz w:val="22"/>
                <w:szCs w:val="22"/>
              </w:rPr>
            </w:pPr>
          </w:p>
        </w:tc>
        <w:tc>
          <w:tcPr>
            <w:tcW w:w="1620" w:type="dxa"/>
          </w:tcPr>
          <w:p w14:paraId="1540DD0F" w14:textId="77777777" w:rsidR="00D547A2" w:rsidRPr="002B53D7" w:rsidRDefault="00D547A2" w:rsidP="00117392">
            <w:pPr>
              <w:rPr>
                <w:rFonts w:ascii="Candara" w:hAnsi="Candara" w:cs="Calibri"/>
                <w:sz w:val="22"/>
                <w:szCs w:val="22"/>
              </w:rPr>
            </w:pPr>
          </w:p>
        </w:tc>
        <w:tc>
          <w:tcPr>
            <w:tcW w:w="1170" w:type="dxa"/>
          </w:tcPr>
          <w:p w14:paraId="746D37CD" w14:textId="77777777" w:rsidR="00D547A2" w:rsidRPr="002B53D7" w:rsidRDefault="00D547A2" w:rsidP="00117392">
            <w:pPr>
              <w:rPr>
                <w:rFonts w:ascii="Candara" w:hAnsi="Candara" w:cs="Calibri"/>
                <w:sz w:val="22"/>
                <w:szCs w:val="22"/>
              </w:rPr>
            </w:pPr>
          </w:p>
        </w:tc>
        <w:tc>
          <w:tcPr>
            <w:tcW w:w="1440" w:type="dxa"/>
          </w:tcPr>
          <w:p w14:paraId="1D02ABE3" w14:textId="77777777" w:rsidR="00D547A2" w:rsidRPr="002B53D7" w:rsidRDefault="00D547A2" w:rsidP="00117392">
            <w:pPr>
              <w:rPr>
                <w:rFonts w:ascii="Candara" w:hAnsi="Candara" w:cs="Calibri"/>
                <w:sz w:val="22"/>
                <w:szCs w:val="22"/>
              </w:rPr>
            </w:pPr>
          </w:p>
        </w:tc>
      </w:tr>
    </w:tbl>
    <w:p w14:paraId="3E1533F3" w14:textId="77777777" w:rsidR="00D547A2" w:rsidRPr="002B53D7" w:rsidRDefault="00D547A2" w:rsidP="00D547A2">
      <w:pPr>
        <w:rPr>
          <w:rFonts w:ascii="Candara" w:hAnsi="Candara" w:cs="Calibri"/>
          <w:sz w:val="22"/>
          <w:szCs w:val="22"/>
        </w:rPr>
      </w:pPr>
    </w:p>
    <w:p w14:paraId="4E76BAC8" w14:textId="77777777" w:rsidR="00D547A2" w:rsidRPr="002B53D7" w:rsidRDefault="00D547A2" w:rsidP="00D547A2">
      <w:pPr>
        <w:rPr>
          <w:rFonts w:ascii="Candara" w:hAnsi="Candara" w:cs="Calibri"/>
          <w:sz w:val="22"/>
          <w:szCs w:val="22"/>
        </w:rPr>
      </w:pPr>
    </w:p>
    <w:p w14:paraId="3BE86BC4" w14:textId="77777777" w:rsidR="00D547A2" w:rsidRPr="002B53D7" w:rsidRDefault="00D547A2" w:rsidP="00D547A2">
      <w:pPr>
        <w:rPr>
          <w:rFonts w:ascii="Candara" w:hAnsi="Candara" w:cs="Calibri"/>
          <w:b/>
          <w:sz w:val="22"/>
          <w:szCs w:val="22"/>
          <w:u w:val="single"/>
        </w:rPr>
      </w:pPr>
      <w:r w:rsidRPr="002B53D7">
        <w:rPr>
          <w:rFonts w:ascii="Candara" w:hAnsi="Candara" w:cs="Calibri"/>
          <w:b/>
          <w:sz w:val="22"/>
          <w:szCs w:val="22"/>
          <w:u w:val="single"/>
        </w:rPr>
        <w:t xml:space="preserve">TABLE </w:t>
      </w:r>
      <w:proofErr w:type="gramStart"/>
      <w:r w:rsidRPr="002B53D7">
        <w:rPr>
          <w:rFonts w:ascii="Candara" w:hAnsi="Candara" w:cs="Calibri"/>
          <w:b/>
          <w:sz w:val="22"/>
          <w:szCs w:val="22"/>
          <w:u w:val="single"/>
        </w:rPr>
        <w:t>3 :</w:t>
      </w:r>
      <w:proofErr w:type="gramEnd"/>
      <w:r w:rsidRPr="002B53D7">
        <w:rPr>
          <w:rFonts w:ascii="Candara" w:hAnsi="Candara" w:cs="Calibri"/>
          <w:b/>
          <w:sz w:val="22"/>
          <w:szCs w:val="22"/>
          <w:u w:val="single"/>
        </w:rPr>
        <w:t xml:space="preserve"> Offer to Comply with Other Conditions and Related Requirements </w:t>
      </w:r>
    </w:p>
    <w:p w14:paraId="5E7B0143" w14:textId="77777777" w:rsidR="00D547A2" w:rsidRPr="002B53D7" w:rsidRDefault="00D547A2" w:rsidP="00D547A2">
      <w:pPr>
        <w:rPr>
          <w:rFonts w:ascii="Candara" w:hAnsi="Candara"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547A2" w:rsidRPr="002B53D7" w14:paraId="6403D7A1" w14:textId="77777777" w:rsidTr="00117392">
        <w:trPr>
          <w:trHeight w:val="383"/>
        </w:trPr>
        <w:tc>
          <w:tcPr>
            <w:tcW w:w="4140" w:type="dxa"/>
            <w:vMerge w:val="restart"/>
          </w:tcPr>
          <w:p w14:paraId="2FEC56FC" w14:textId="77777777" w:rsidR="00D547A2" w:rsidRPr="002B53D7" w:rsidRDefault="00D547A2" w:rsidP="00117392">
            <w:pPr>
              <w:ind w:firstLine="720"/>
              <w:rPr>
                <w:rFonts w:ascii="Candara" w:hAnsi="Candara" w:cs="Calibri"/>
                <w:b/>
                <w:sz w:val="22"/>
                <w:szCs w:val="22"/>
              </w:rPr>
            </w:pPr>
          </w:p>
          <w:p w14:paraId="18D1CDC0" w14:textId="77777777" w:rsidR="00D547A2" w:rsidRPr="002B53D7" w:rsidRDefault="00D547A2" w:rsidP="00117392">
            <w:pPr>
              <w:rPr>
                <w:rFonts w:ascii="Candara" w:hAnsi="Candara" w:cs="Calibri"/>
                <w:b/>
                <w:sz w:val="22"/>
                <w:szCs w:val="22"/>
              </w:rPr>
            </w:pPr>
            <w:r w:rsidRPr="002B53D7">
              <w:rPr>
                <w:rFonts w:ascii="Candara" w:hAnsi="Candara" w:cs="Calibri"/>
                <w:b/>
                <w:sz w:val="22"/>
                <w:szCs w:val="22"/>
              </w:rPr>
              <w:t>Other Information pertaining to our Quotation are as follows:</w:t>
            </w:r>
          </w:p>
        </w:tc>
        <w:tc>
          <w:tcPr>
            <w:tcW w:w="5310" w:type="dxa"/>
            <w:gridSpan w:val="3"/>
          </w:tcPr>
          <w:p w14:paraId="43CF0E2D" w14:textId="77777777" w:rsidR="00D547A2" w:rsidRPr="002B53D7" w:rsidRDefault="00D547A2" w:rsidP="00117392">
            <w:pPr>
              <w:jc w:val="center"/>
              <w:rPr>
                <w:rFonts w:ascii="Candara" w:hAnsi="Candara" w:cs="Calibri"/>
                <w:b/>
                <w:sz w:val="22"/>
                <w:szCs w:val="22"/>
              </w:rPr>
            </w:pPr>
          </w:p>
          <w:p w14:paraId="795F9C80" w14:textId="77777777" w:rsidR="00D547A2" w:rsidRPr="002B53D7" w:rsidRDefault="00D547A2" w:rsidP="00117392">
            <w:pPr>
              <w:jc w:val="center"/>
              <w:rPr>
                <w:rFonts w:ascii="Candara" w:hAnsi="Candara" w:cs="Calibri"/>
                <w:b/>
                <w:sz w:val="22"/>
                <w:szCs w:val="22"/>
              </w:rPr>
            </w:pPr>
            <w:r w:rsidRPr="002B53D7">
              <w:rPr>
                <w:rFonts w:ascii="Candara" w:hAnsi="Candara" w:cs="Calibri"/>
                <w:b/>
                <w:sz w:val="22"/>
                <w:szCs w:val="22"/>
              </w:rPr>
              <w:t>Your Responses</w:t>
            </w:r>
          </w:p>
        </w:tc>
      </w:tr>
      <w:tr w:rsidR="00D547A2" w:rsidRPr="002B53D7" w14:paraId="1C350D85" w14:textId="77777777" w:rsidTr="00117392">
        <w:trPr>
          <w:trHeight w:val="382"/>
        </w:trPr>
        <w:tc>
          <w:tcPr>
            <w:tcW w:w="4140" w:type="dxa"/>
            <w:vMerge/>
          </w:tcPr>
          <w:p w14:paraId="02742285" w14:textId="77777777" w:rsidR="00D547A2" w:rsidRPr="002B53D7" w:rsidRDefault="00D547A2" w:rsidP="00117392">
            <w:pPr>
              <w:ind w:firstLine="720"/>
              <w:rPr>
                <w:rFonts w:ascii="Candara" w:hAnsi="Candara" w:cs="Calibri"/>
                <w:b/>
                <w:sz w:val="22"/>
                <w:szCs w:val="22"/>
              </w:rPr>
            </w:pPr>
          </w:p>
        </w:tc>
        <w:tc>
          <w:tcPr>
            <w:tcW w:w="1350" w:type="dxa"/>
          </w:tcPr>
          <w:p w14:paraId="3C5CF26D" w14:textId="77777777" w:rsidR="00D547A2" w:rsidRPr="002B53D7" w:rsidRDefault="00D547A2" w:rsidP="00117392">
            <w:pPr>
              <w:jc w:val="center"/>
              <w:rPr>
                <w:rFonts w:ascii="Candara" w:hAnsi="Candara" w:cs="Calibri"/>
                <w:b/>
                <w:i/>
                <w:sz w:val="22"/>
                <w:szCs w:val="22"/>
              </w:rPr>
            </w:pPr>
            <w:r w:rsidRPr="002B53D7">
              <w:rPr>
                <w:rFonts w:ascii="Candara" w:hAnsi="Candara" w:cs="Calibri"/>
                <w:b/>
                <w:i/>
                <w:sz w:val="22"/>
                <w:szCs w:val="22"/>
              </w:rPr>
              <w:t>Yes, we will comply</w:t>
            </w:r>
          </w:p>
        </w:tc>
        <w:tc>
          <w:tcPr>
            <w:tcW w:w="1620" w:type="dxa"/>
          </w:tcPr>
          <w:p w14:paraId="54CD1C96" w14:textId="77777777" w:rsidR="00D547A2" w:rsidRPr="002B53D7" w:rsidRDefault="00D547A2" w:rsidP="00117392">
            <w:pPr>
              <w:jc w:val="center"/>
              <w:rPr>
                <w:rFonts w:ascii="Candara" w:hAnsi="Candara" w:cs="Calibri"/>
                <w:b/>
                <w:i/>
                <w:sz w:val="22"/>
                <w:szCs w:val="22"/>
              </w:rPr>
            </w:pPr>
            <w:r w:rsidRPr="002B53D7">
              <w:rPr>
                <w:rFonts w:ascii="Candara" w:hAnsi="Candara" w:cs="Calibri"/>
                <w:b/>
                <w:i/>
                <w:sz w:val="22"/>
                <w:szCs w:val="22"/>
              </w:rPr>
              <w:t>No, we cannot comply</w:t>
            </w:r>
          </w:p>
        </w:tc>
        <w:tc>
          <w:tcPr>
            <w:tcW w:w="2340" w:type="dxa"/>
          </w:tcPr>
          <w:p w14:paraId="5BCE80EE" w14:textId="77777777" w:rsidR="00D547A2" w:rsidRPr="002B53D7" w:rsidRDefault="00D547A2" w:rsidP="00117392">
            <w:pPr>
              <w:jc w:val="center"/>
              <w:rPr>
                <w:rFonts w:ascii="Candara" w:hAnsi="Candara" w:cs="Calibri"/>
                <w:b/>
                <w:i/>
                <w:sz w:val="22"/>
                <w:szCs w:val="22"/>
              </w:rPr>
            </w:pPr>
            <w:r w:rsidRPr="002B53D7">
              <w:rPr>
                <w:rFonts w:ascii="Candara" w:hAnsi="Candara" w:cs="Calibri"/>
                <w:b/>
                <w:i/>
                <w:sz w:val="22"/>
                <w:szCs w:val="22"/>
              </w:rPr>
              <w:t>If you cannot comply, pls. indicate counter proposal</w:t>
            </w:r>
          </w:p>
        </w:tc>
      </w:tr>
      <w:tr w:rsidR="00D547A2" w:rsidRPr="002B53D7" w14:paraId="2C11A1C9" w14:textId="77777777" w:rsidTr="00117392">
        <w:trPr>
          <w:trHeight w:val="332"/>
        </w:trPr>
        <w:tc>
          <w:tcPr>
            <w:tcW w:w="4140" w:type="dxa"/>
            <w:tcBorders>
              <w:right w:val="nil"/>
            </w:tcBorders>
          </w:tcPr>
          <w:p w14:paraId="3A545FBD" w14:textId="77777777" w:rsidR="00D547A2" w:rsidRPr="002B53D7" w:rsidRDefault="00D547A2" w:rsidP="00117392">
            <w:pPr>
              <w:rPr>
                <w:rFonts w:ascii="Candara" w:hAnsi="Candara" w:cs="Calibri"/>
                <w:bCs/>
                <w:sz w:val="22"/>
                <w:szCs w:val="22"/>
              </w:rPr>
            </w:pPr>
            <w:r w:rsidRPr="002B53D7">
              <w:rPr>
                <w:rFonts w:ascii="Candara" w:hAnsi="Candara" w:cs="Calibri"/>
                <w:bCs/>
                <w:sz w:val="22"/>
                <w:szCs w:val="22"/>
              </w:rPr>
              <w:t>Delivery Lead Time</w:t>
            </w:r>
          </w:p>
        </w:tc>
        <w:tc>
          <w:tcPr>
            <w:tcW w:w="1350" w:type="dxa"/>
            <w:tcBorders>
              <w:left w:val="single" w:sz="4" w:space="0" w:color="auto"/>
              <w:bottom w:val="single" w:sz="4" w:space="0" w:color="auto"/>
            </w:tcBorders>
          </w:tcPr>
          <w:p w14:paraId="51E9A6E2" w14:textId="77777777" w:rsidR="00D547A2" w:rsidRPr="002B53D7" w:rsidRDefault="00D547A2" w:rsidP="00117392">
            <w:pPr>
              <w:jc w:val="right"/>
              <w:rPr>
                <w:rFonts w:ascii="Candara" w:hAnsi="Candara" w:cs="Calibri"/>
                <w:sz w:val="22"/>
                <w:szCs w:val="22"/>
              </w:rPr>
            </w:pPr>
          </w:p>
        </w:tc>
        <w:tc>
          <w:tcPr>
            <w:tcW w:w="1620" w:type="dxa"/>
            <w:tcBorders>
              <w:left w:val="single" w:sz="4" w:space="0" w:color="auto"/>
              <w:bottom w:val="single" w:sz="4" w:space="0" w:color="auto"/>
            </w:tcBorders>
          </w:tcPr>
          <w:p w14:paraId="0BB4020C" w14:textId="77777777" w:rsidR="00D547A2" w:rsidRPr="002B53D7" w:rsidRDefault="00D547A2" w:rsidP="00117392">
            <w:pPr>
              <w:jc w:val="right"/>
              <w:rPr>
                <w:rFonts w:ascii="Candara" w:hAnsi="Candara" w:cs="Calibri"/>
                <w:sz w:val="22"/>
                <w:szCs w:val="22"/>
              </w:rPr>
            </w:pPr>
          </w:p>
        </w:tc>
        <w:tc>
          <w:tcPr>
            <w:tcW w:w="2340" w:type="dxa"/>
            <w:tcBorders>
              <w:left w:val="single" w:sz="4" w:space="0" w:color="auto"/>
              <w:bottom w:val="single" w:sz="4" w:space="0" w:color="auto"/>
            </w:tcBorders>
          </w:tcPr>
          <w:p w14:paraId="13BF46F3" w14:textId="77777777" w:rsidR="00D547A2" w:rsidRPr="002B53D7" w:rsidRDefault="00D547A2" w:rsidP="00117392">
            <w:pPr>
              <w:jc w:val="right"/>
              <w:rPr>
                <w:rFonts w:ascii="Candara" w:hAnsi="Candara" w:cs="Calibri"/>
                <w:sz w:val="22"/>
                <w:szCs w:val="22"/>
              </w:rPr>
            </w:pPr>
          </w:p>
        </w:tc>
      </w:tr>
      <w:tr w:rsidR="00D547A2" w:rsidRPr="002B53D7" w14:paraId="2FDAE940" w14:textId="77777777" w:rsidTr="00117392">
        <w:trPr>
          <w:trHeight w:val="305"/>
        </w:trPr>
        <w:tc>
          <w:tcPr>
            <w:tcW w:w="4140" w:type="dxa"/>
            <w:tcBorders>
              <w:bottom w:val="single" w:sz="4" w:space="0" w:color="auto"/>
              <w:right w:val="nil"/>
            </w:tcBorders>
          </w:tcPr>
          <w:p w14:paraId="3B7856C4" w14:textId="77777777" w:rsidR="00D547A2" w:rsidRPr="002B53D7" w:rsidRDefault="00D547A2" w:rsidP="00117392">
            <w:pPr>
              <w:rPr>
                <w:rFonts w:ascii="Candara" w:hAnsi="Candara" w:cs="Calibri"/>
                <w:bCs/>
                <w:sz w:val="22"/>
                <w:szCs w:val="22"/>
              </w:rPr>
            </w:pPr>
            <w:r w:rsidRPr="002B53D7">
              <w:rPr>
                <w:rFonts w:ascii="Candara" w:hAnsi="Candara" w:cs="Calibri"/>
                <w:bCs/>
                <w:sz w:val="22"/>
                <w:szCs w:val="22"/>
              </w:rPr>
              <w:t>Country/</w:t>
            </w:r>
            <w:proofErr w:type="spellStart"/>
            <w:r w:rsidRPr="002B53D7">
              <w:rPr>
                <w:rFonts w:ascii="Candara" w:hAnsi="Candara" w:cs="Calibri"/>
                <w:bCs/>
                <w:sz w:val="22"/>
                <w:szCs w:val="22"/>
              </w:rPr>
              <w:t>ies</w:t>
            </w:r>
            <w:proofErr w:type="spellEnd"/>
            <w:r w:rsidRPr="002B53D7">
              <w:rPr>
                <w:rFonts w:ascii="Candara" w:hAnsi="Candara" w:cs="Calibri"/>
                <w:bCs/>
                <w:sz w:val="22"/>
                <w:szCs w:val="22"/>
              </w:rPr>
              <w:t xml:space="preserve"> Of Origin</w:t>
            </w:r>
            <w:r w:rsidRPr="002B53D7">
              <w:rPr>
                <w:rStyle w:val="FootnoteReference"/>
                <w:rFonts w:ascii="Candara" w:hAnsi="Candara" w:cs="Calibri"/>
                <w:bCs/>
                <w:sz w:val="22"/>
                <w:szCs w:val="22"/>
              </w:rPr>
              <w:footnoteReference w:id="4"/>
            </w:r>
            <w:r w:rsidRPr="002B53D7">
              <w:rPr>
                <w:rFonts w:ascii="Candara" w:hAnsi="Candara" w:cs="Calibri"/>
                <w:bCs/>
                <w:sz w:val="22"/>
                <w:szCs w:val="22"/>
              </w:rPr>
              <w:t xml:space="preserve">: </w:t>
            </w:r>
          </w:p>
        </w:tc>
        <w:tc>
          <w:tcPr>
            <w:tcW w:w="1350" w:type="dxa"/>
            <w:tcBorders>
              <w:top w:val="single" w:sz="4" w:space="0" w:color="auto"/>
              <w:left w:val="single" w:sz="4" w:space="0" w:color="auto"/>
              <w:bottom w:val="single" w:sz="4" w:space="0" w:color="auto"/>
            </w:tcBorders>
          </w:tcPr>
          <w:p w14:paraId="12A56044" w14:textId="77777777" w:rsidR="00D547A2" w:rsidRPr="002B53D7" w:rsidRDefault="00D547A2" w:rsidP="00117392">
            <w:pPr>
              <w:jc w:val="right"/>
              <w:rPr>
                <w:rFonts w:ascii="Candara" w:hAnsi="Candara" w:cs="Calibri"/>
                <w:sz w:val="22"/>
                <w:szCs w:val="22"/>
              </w:rPr>
            </w:pPr>
          </w:p>
        </w:tc>
        <w:tc>
          <w:tcPr>
            <w:tcW w:w="1620" w:type="dxa"/>
            <w:tcBorders>
              <w:top w:val="single" w:sz="4" w:space="0" w:color="auto"/>
              <w:left w:val="single" w:sz="4" w:space="0" w:color="auto"/>
              <w:bottom w:val="single" w:sz="4" w:space="0" w:color="auto"/>
            </w:tcBorders>
          </w:tcPr>
          <w:p w14:paraId="6D6AD9FB" w14:textId="77777777" w:rsidR="00D547A2" w:rsidRPr="002B53D7" w:rsidRDefault="00D547A2" w:rsidP="00117392">
            <w:pPr>
              <w:jc w:val="right"/>
              <w:rPr>
                <w:rFonts w:ascii="Candara" w:hAnsi="Candara" w:cs="Calibri"/>
                <w:sz w:val="22"/>
                <w:szCs w:val="22"/>
              </w:rPr>
            </w:pPr>
          </w:p>
        </w:tc>
        <w:tc>
          <w:tcPr>
            <w:tcW w:w="2340" w:type="dxa"/>
            <w:tcBorders>
              <w:top w:val="single" w:sz="4" w:space="0" w:color="auto"/>
              <w:left w:val="single" w:sz="4" w:space="0" w:color="auto"/>
              <w:bottom w:val="single" w:sz="4" w:space="0" w:color="auto"/>
            </w:tcBorders>
          </w:tcPr>
          <w:p w14:paraId="373964C0" w14:textId="77777777" w:rsidR="00D547A2" w:rsidRPr="002B53D7" w:rsidRDefault="00D547A2" w:rsidP="00117392">
            <w:pPr>
              <w:jc w:val="right"/>
              <w:rPr>
                <w:rFonts w:ascii="Candara" w:hAnsi="Candara" w:cs="Calibri"/>
                <w:sz w:val="22"/>
                <w:szCs w:val="22"/>
              </w:rPr>
            </w:pPr>
          </w:p>
        </w:tc>
      </w:tr>
      <w:tr w:rsidR="00D547A2" w:rsidRPr="002B53D7" w14:paraId="44BAB499" w14:textId="77777777" w:rsidTr="00117392">
        <w:trPr>
          <w:trHeight w:val="305"/>
        </w:trPr>
        <w:tc>
          <w:tcPr>
            <w:tcW w:w="4140" w:type="dxa"/>
            <w:tcBorders>
              <w:bottom w:val="dotted" w:sz="4" w:space="0" w:color="auto"/>
              <w:right w:val="nil"/>
            </w:tcBorders>
          </w:tcPr>
          <w:p w14:paraId="7C330B5F" w14:textId="77777777" w:rsidR="00D547A2" w:rsidRPr="002B53D7" w:rsidRDefault="00D547A2" w:rsidP="00117392">
            <w:pPr>
              <w:rPr>
                <w:rFonts w:ascii="Candara" w:hAnsi="Candara" w:cs="Calibri"/>
                <w:bCs/>
                <w:sz w:val="22"/>
                <w:szCs w:val="22"/>
              </w:rPr>
            </w:pPr>
            <w:r w:rsidRPr="002B53D7">
              <w:rPr>
                <w:rFonts w:ascii="Candara" w:hAnsi="Candara"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4D483485" w14:textId="77777777" w:rsidR="00D547A2" w:rsidRPr="002B53D7" w:rsidRDefault="00D547A2" w:rsidP="00117392">
            <w:pPr>
              <w:jc w:val="right"/>
              <w:rPr>
                <w:rFonts w:ascii="Candara" w:hAnsi="Candara" w:cs="Calibri"/>
                <w:sz w:val="22"/>
                <w:szCs w:val="22"/>
              </w:rPr>
            </w:pPr>
          </w:p>
        </w:tc>
        <w:tc>
          <w:tcPr>
            <w:tcW w:w="1620" w:type="dxa"/>
            <w:tcBorders>
              <w:top w:val="single" w:sz="4" w:space="0" w:color="auto"/>
              <w:left w:val="single" w:sz="4" w:space="0" w:color="auto"/>
              <w:bottom w:val="dotted" w:sz="4" w:space="0" w:color="auto"/>
            </w:tcBorders>
          </w:tcPr>
          <w:p w14:paraId="6613B9A4" w14:textId="77777777" w:rsidR="00D547A2" w:rsidRPr="002B53D7" w:rsidRDefault="00D547A2" w:rsidP="00117392">
            <w:pPr>
              <w:jc w:val="right"/>
              <w:rPr>
                <w:rFonts w:ascii="Candara" w:hAnsi="Candara" w:cs="Calibri"/>
                <w:sz w:val="22"/>
                <w:szCs w:val="22"/>
              </w:rPr>
            </w:pPr>
          </w:p>
        </w:tc>
        <w:tc>
          <w:tcPr>
            <w:tcW w:w="2340" w:type="dxa"/>
            <w:tcBorders>
              <w:top w:val="single" w:sz="4" w:space="0" w:color="auto"/>
              <w:left w:val="single" w:sz="4" w:space="0" w:color="auto"/>
              <w:bottom w:val="dotted" w:sz="4" w:space="0" w:color="auto"/>
            </w:tcBorders>
          </w:tcPr>
          <w:p w14:paraId="1DC5B4ED" w14:textId="77777777" w:rsidR="00D547A2" w:rsidRPr="002B53D7" w:rsidRDefault="00D547A2" w:rsidP="00117392">
            <w:pPr>
              <w:jc w:val="right"/>
              <w:rPr>
                <w:rFonts w:ascii="Candara" w:hAnsi="Candara" w:cs="Calibri"/>
                <w:sz w:val="22"/>
                <w:szCs w:val="22"/>
              </w:rPr>
            </w:pPr>
          </w:p>
        </w:tc>
      </w:tr>
      <w:tr w:rsidR="00D547A2" w:rsidRPr="002B53D7" w14:paraId="0EB33AD9" w14:textId="77777777" w:rsidTr="00117392">
        <w:trPr>
          <w:trHeight w:val="305"/>
        </w:trPr>
        <w:tc>
          <w:tcPr>
            <w:tcW w:w="4140" w:type="dxa"/>
            <w:tcBorders>
              <w:top w:val="dotted" w:sz="4" w:space="0" w:color="auto"/>
              <w:bottom w:val="dotted" w:sz="4" w:space="0" w:color="auto"/>
              <w:right w:val="nil"/>
            </w:tcBorders>
          </w:tcPr>
          <w:p w14:paraId="49AF3CE1" w14:textId="77777777" w:rsidR="00D547A2" w:rsidRPr="002B53D7" w:rsidRDefault="00D547A2" w:rsidP="00D547A2">
            <w:pPr>
              <w:numPr>
                <w:ilvl w:val="0"/>
                <w:numId w:val="1"/>
              </w:numPr>
              <w:rPr>
                <w:rFonts w:ascii="Candara" w:hAnsi="Candara" w:cs="Calibri"/>
                <w:bCs/>
                <w:sz w:val="22"/>
                <w:szCs w:val="22"/>
              </w:rPr>
            </w:pPr>
            <w:r w:rsidRPr="002B53D7">
              <w:rPr>
                <w:rFonts w:ascii="Candara" w:hAnsi="Candara" w:cs="Calibri"/>
                <w:bCs/>
                <w:sz w:val="22"/>
                <w:szCs w:val="22"/>
              </w:rPr>
              <w:t xml:space="preserve">Minimum two </w:t>
            </w:r>
            <w:r w:rsidRPr="002B53D7">
              <w:rPr>
                <w:rFonts w:ascii="Candara" w:hAnsi="Candara" w:cs="Calibri"/>
                <w:b/>
                <w:bCs/>
                <w:sz w:val="22"/>
                <w:szCs w:val="22"/>
              </w:rPr>
              <w:t>(2) years</w:t>
            </w:r>
            <w:r w:rsidRPr="002B53D7">
              <w:rPr>
                <w:rFonts w:ascii="Candara" w:hAnsi="Candara" w:cs="Calibri"/>
                <w:bCs/>
                <w:sz w:val="22"/>
                <w:szCs w:val="22"/>
              </w:rPr>
              <w:t xml:space="preserve"> warranty on both parts and labor</w:t>
            </w:r>
          </w:p>
        </w:tc>
        <w:tc>
          <w:tcPr>
            <w:tcW w:w="1350" w:type="dxa"/>
            <w:tcBorders>
              <w:top w:val="dotted" w:sz="4" w:space="0" w:color="auto"/>
              <w:left w:val="single" w:sz="4" w:space="0" w:color="auto"/>
              <w:bottom w:val="dotted" w:sz="4" w:space="0" w:color="auto"/>
            </w:tcBorders>
          </w:tcPr>
          <w:p w14:paraId="62BF61C6" w14:textId="77777777" w:rsidR="00D547A2" w:rsidRPr="002B53D7" w:rsidRDefault="00D547A2" w:rsidP="00117392">
            <w:pPr>
              <w:jc w:val="right"/>
              <w:rPr>
                <w:rFonts w:ascii="Candara" w:hAnsi="Candara" w:cs="Calibri"/>
                <w:sz w:val="22"/>
                <w:szCs w:val="22"/>
              </w:rPr>
            </w:pPr>
          </w:p>
        </w:tc>
        <w:tc>
          <w:tcPr>
            <w:tcW w:w="1620" w:type="dxa"/>
            <w:tcBorders>
              <w:top w:val="dotted" w:sz="4" w:space="0" w:color="auto"/>
              <w:left w:val="single" w:sz="4" w:space="0" w:color="auto"/>
              <w:bottom w:val="dotted" w:sz="4" w:space="0" w:color="auto"/>
            </w:tcBorders>
          </w:tcPr>
          <w:p w14:paraId="6316C132" w14:textId="77777777" w:rsidR="00D547A2" w:rsidRPr="002B53D7" w:rsidRDefault="00D547A2" w:rsidP="00117392">
            <w:pPr>
              <w:jc w:val="right"/>
              <w:rPr>
                <w:rFonts w:ascii="Candara" w:hAnsi="Candara" w:cs="Calibri"/>
                <w:sz w:val="22"/>
                <w:szCs w:val="22"/>
              </w:rPr>
            </w:pPr>
          </w:p>
        </w:tc>
        <w:tc>
          <w:tcPr>
            <w:tcW w:w="2340" w:type="dxa"/>
            <w:tcBorders>
              <w:top w:val="dotted" w:sz="4" w:space="0" w:color="auto"/>
              <w:left w:val="single" w:sz="4" w:space="0" w:color="auto"/>
              <w:bottom w:val="dotted" w:sz="4" w:space="0" w:color="auto"/>
            </w:tcBorders>
          </w:tcPr>
          <w:p w14:paraId="7AFE73F3" w14:textId="77777777" w:rsidR="00D547A2" w:rsidRPr="002B53D7" w:rsidRDefault="00D547A2" w:rsidP="00117392">
            <w:pPr>
              <w:jc w:val="right"/>
              <w:rPr>
                <w:rFonts w:ascii="Candara" w:hAnsi="Candara" w:cs="Calibri"/>
                <w:sz w:val="22"/>
                <w:szCs w:val="22"/>
              </w:rPr>
            </w:pPr>
          </w:p>
        </w:tc>
      </w:tr>
      <w:tr w:rsidR="00D547A2" w:rsidRPr="002B53D7" w14:paraId="481FC32E" w14:textId="77777777" w:rsidTr="00117392">
        <w:trPr>
          <w:trHeight w:val="305"/>
        </w:trPr>
        <w:tc>
          <w:tcPr>
            <w:tcW w:w="4140" w:type="dxa"/>
            <w:tcBorders>
              <w:top w:val="dotted" w:sz="4" w:space="0" w:color="auto"/>
              <w:bottom w:val="dotted" w:sz="4" w:space="0" w:color="auto"/>
              <w:right w:val="nil"/>
            </w:tcBorders>
          </w:tcPr>
          <w:p w14:paraId="0CE55D31" w14:textId="77777777" w:rsidR="00D547A2" w:rsidRPr="002B53D7" w:rsidRDefault="00D547A2" w:rsidP="00D547A2">
            <w:pPr>
              <w:numPr>
                <w:ilvl w:val="0"/>
                <w:numId w:val="1"/>
              </w:numPr>
              <w:rPr>
                <w:rFonts w:ascii="Candara" w:hAnsi="Candara" w:cs="Calibri"/>
                <w:bCs/>
                <w:sz w:val="22"/>
                <w:szCs w:val="22"/>
              </w:rPr>
            </w:pPr>
            <w:r w:rsidRPr="002B53D7">
              <w:rPr>
                <w:rFonts w:ascii="Candara" w:hAnsi="Candara" w:cs="Calibri"/>
                <w:bCs/>
                <w:sz w:val="22"/>
                <w:szCs w:val="22"/>
              </w:rPr>
              <w:t xml:space="preserve">Technical support and maintenance for </w:t>
            </w:r>
            <w:r w:rsidRPr="002B53D7">
              <w:rPr>
                <w:rFonts w:ascii="Candara" w:hAnsi="Candara" w:cs="Calibri"/>
                <w:b/>
                <w:bCs/>
                <w:sz w:val="22"/>
                <w:szCs w:val="22"/>
              </w:rPr>
              <w:t>three months</w:t>
            </w:r>
          </w:p>
        </w:tc>
        <w:tc>
          <w:tcPr>
            <w:tcW w:w="1350" w:type="dxa"/>
            <w:tcBorders>
              <w:top w:val="dotted" w:sz="4" w:space="0" w:color="auto"/>
              <w:left w:val="single" w:sz="4" w:space="0" w:color="auto"/>
              <w:bottom w:val="dotted" w:sz="4" w:space="0" w:color="auto"/>
            </w:tcBorders>
          </w:tcPr>
          <w:p w14:paraId="5634E9C8" w14:textId="77777777" w:rsidR="00D547A2" w:rsidRPr="002B53D7" w:rsidRDefault="00D547A2" w:rsidP="00117392">
            <w:pPr>
              <w:jc w:val="right"/>
              <w:rPr>
                <w:rFonts w:ascii="Candara" w:hAnsi="Candara" w:cs="Calibri"/>
                <w:sz w:val="22"/>
                <w:szCs w:val="22"/>
              </w:rPr>
            </w:pPr>
          </w:p>
        </w:tc>
        <w:tc>
          <w:tcPr>
            <w:tcW w:w="1620" w:type="dxa"/>
            <w:tcBorders>
              <w:top w:val="dotted" w:sz="4" w:space="0" w:color="auto"/>
              <w:left w:val="single" w:sz="4" w:space="0" w:color="auto"/>
              <w:bottom w:val="dotted" w:sz="4" w:space="0" w:color="auto"/>
            </w:tcBorders>
          </w:tcPr>
          <w:p w14:paraId="46F97459" w14:textId="77777777" w:rsidR="00D547A2" w:rsidRPr="002B53D7" w:rsidRDefault="00D547A2" w:rsidP="00117392">
            <w:pPr>
              <w:jc w:val="right"/>
              <w:rPr>
                <w:rFonts w:ascii="Candara" w:hAnsi="Candara" w:cs="Calibri"/>
                <w:sz w:val="22"/>
                <w:szCs w:val="22"/>
              </w:rPr>
            </w:pPr>
          </w:p>
        </w:tc>
        <w:tc>
          <w:tcPr>
            <w:tcW w:w="2340" w:type="dxa"/>
            <w:tcBorders>
              <w:top w:val="dotted" w:sz="4" w:space="0" w:color="auto"/>
              <w:left w:val="single" w:sz="4" w:space="0" w:color="auto"/>
              <w:bottom w:val="dotted" w:sz="4" w:space="0" w:color="auto"/>
            </w:tcBorders>
          </w:tcPr>
          <w:p w14:paraId="6AF15A3D" w14:textId="77777777" w:rsidR="00D547A2" w:rsidRPr="002B53D7" w:rsidRDefault="00D547A2" w:rsidP="00117392">
            <w:pPr>
              <w:jc w:val="right"/>
              <w:rPr>
                <w:rFonts w:ascii="Candara" w:hAnsi="Candara" w:cs="Calibri"/>
                <w:sz w:val="22"/>
                <w:szCs w:val="22"/>
              </w:rPr>
            </w:pPr>
          </w:p>
        </w:tc>
      </w:tr>
      <w:tr w:rsidR="00D547A2" w:rsidRPr="002B53D7" w14:paraId="74D8844A" w14:textId="77777777" w:rsidTr="00117392">
        <w:trPr>
          <w:trHeight w:val="305"/>
        </w:trPr>
        <w:tc>
          <w:tcPr>
            <w:tcW w:w="4140" w:type="dxa"/>
            <w:tcBorders>
              <w:top w:val="dotted" w:sz="4" w:space="0" w:color="auto"/>
              <w:bottom w:val="dotted" w:sz="4" w:space="0" w:color="auto"/>
              <w:right w:val="nil"/>
            </w:tcBorders>
          </w:tcPr>
          <w:p w14:paraId="058FA0A5" w14:textId="77777777" w:rsidR="00D547A2" w:rsidRPr="002B53D7" w:rsidRDefault="00D547A2" w:rsidP="00D547A2">
            <w:pPr>
              <w:numPr>
                <w:ilvl w:val="0"/>
                <w:numId w:val="1"/>
              </w:numPr>
              <w:rPr>
                <w:rFonts w:ascii="Candara" w:hAnsi="Candara" w:cs="Calibri"/>
                <w:bCs/>
                <w:sz w:val="22"/>
                <w:szCs w:val="22"/>
              </w:rPr>
            </w:pPr>
            <w:r w:rsidRPr="002B53D7">
              <w:rPr>
                <w:rFonts w:ascii="Candara" w:hAnsi="Candara"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721280C0" w14:textId="77777777" w:rsidR="00D547A2" w:rsidRPr="002B53D7" w:rsidRDefault="00D547A2" w:rsidP="00117392">
            <w:pPr>
              <w:jc w:val="right"/>
              <w:rPr>
                <w:rFonts w:ascii="Candara" w:hAnsi="Candara" w:cs="Calibri"/>
                <w:sz w:val="22"/>
                <w:szCs w:val="22"/>
              </w:rPr>
            </w:pPr>
          </w:p>
        </w:tc>
        <w:tc>
          <w:tcPr>
            <w:tcW w:w="1620" w:type="dxa"/>
            <w:tcBorders>
              <w:top w:val="dotted" w:sz="4" w:space="0" w:color="auto"/>
              <w:left w:val="single" w:sz="4" w:space="0" w:color="auto"/>
              <w:bottom w:val="dotted" w:sz="4" w:space="0" w:color="auto"/>
            </w:tcBorders>
          </w:tcPr>
          <w:p w14:paraId="4AE24966" w14:textId="77777777" w:rsidR="00D547A2" w:rsidRPr="002B53D7" w:rsidRDefault="00D547A2" w:rsidP="00117392">
            <w:pPr>
              <w:jc w:val="right"/>
              <w:rPr>
                <w:rFonts w:ascii="Candara" w:hAnsi="Candara" w:cs="Calibri"/>
                <w:sz w:val="22"/>
                <w:szCs w:val="22"/>
              </w:rPr>
            </w:pPr>
          </w:p>
        </w:tc>
        <w:tc>
          <w:tcPr>
            <w:tcW w:w="2340" w:type="dxa"/>
            <w:tcBorders>
              <w:top w:val="dotted" w:sz="4" w:space="0" w:color="auto"/>
              <w:left w:val="single" w:sz="4" w:space="0" w:color="auto"/>
              <w:bottom w:val="dotted" w:sz="4" w:space="0" w:color="auto"/>
            </w:tcBorders>
          </w:tcPr>
          <w:p w14:paraId="6626AD70" w14:textId="77777777" w:rsidR="00D547A2" w:rsidRPr="002B53D7" w:rsidRDefault="00D547A2" w:rsidP="00117392">
            <w:pPr>
              <w:jc w:val="right"/>
              <w:rPr>
                <w:rFonts w:ascii="Candara" w:hAnsi="Candara" w:cs="Calibri"/>
                <w:sz w:val="22"/>
                <w:szCs w:val="22"/>
              </w:rPr>
            </w:pPr>
          </w:p>
        </w:tc>
      </w:tr>
      <w:tr w:rsidR="00D547A2" w:rsidRPr="002B53D7" w14:paraId="5B48593D" w14:textId="77777777" w:rsidTr="00117392">
        <w:trPr>
          <w:trHeight w:val="305"/>
        </w:trPr>
        <w:tc>
          <w:tcPr>
            <w:tcW w:w="4140" w:type="dxa"/>
            <w:tcBorders>
              <w:top w:val="dotted" w:sz="4" w:space="0" w:color="auto"/>
              <w:right w:val="nil"/>
            </w:tcBorders>
          </w:tcPr>
          <w:p w14:paraId="31580C96" w14:textId="77777777" w:rsidR="00D547A2" w:rsidRPr="002B53D7" w:rsidRDefault="00D547A2" w:rsidP="00D547A2">
            <w:pPr>
              <w:numPr>
                <w:ilvl w:val="0"/>
                <w:numId w:val="1"/>
              </w:numPr>
              <w:rPr>
                <w:rFonts w:ascii="Candara" w:hAnsi="Candara" w:cs="Calibri"/>
                <w:bCs/>
                <w:sz w:val="22"/>
                <w:szCs w:val="22"/>
              </w:rPr>
            </w:pPr>
            <w:r w:rsidRPr="002B53D7">
              <w:rPr>
                <w:rFonts w:ascii="Candara" w:hAnsi="Candara" w:cs="Calibri"/>
                <w:bCs/>
                <w:sz w:val="22"/>
                <w:szCs w:val="22"/>
              </w:rPr>
              <w:t>Others</w:t>
            </w:r>
          </w:p>
        </w:tc>
        <w:tc>
          <w:tcPr>
            <w:tcW w:w="1350" w:type="dxa"/>
            <w:tcBorders>
              <w:top w:val="dotted" w:sz="4" w:space="0" w:color="auto"/>
              <w:left w:val="single" w:sz="4" w:space="0" w:color="auto"/>
              <w:bottom w:val="single" w:sz="4" w:space="0" w:color="auto"/>
            </w:tcBorders>
          </w:tcPr>
          <w:p w14:paraId="19E79A28" w14:textId="77777777" w:rsidR="00D547A2" w:rsidRPr="002B53D7" w:rsidRDefault="00D547A2" w:rsidP="00117392">
            <w:pPr>
              <w:jc w:val="right"/>
              <w:rPr>
                <w:rFonts w:ascii="Candara" w:hAnsi="Candara" w:cs="Calibri"/>
                <w:sz w:val="22"/>
                <w:szCs w:val="22"/>
              </w:rPr>
            </w:pPr>
          </w:p>
        </w:tc>
        <w:tc>
          <w:tcPr>
            <w:tcW w:w="1620" w:type="dxa"/>
            <w:tcBorders>
              <w:top w:val="dotted" w:sz="4" w:space="0" w:color="auto"/>
              <w:left w:val="single" w:sz="4" w:space="0" w:color="auto"/>
              <w:bottom w:val="single" w:sz="4" w:space="0" w:color="auto"/>
            </w:tcBorders>
          </w:tcPr>
          <w:p w14:paraId="6511A4D4" w14:textId="77777777" w:rsidR="00D547A2" w:rsidRPr="002B53D7" w:rsidRDefault="00D547A2" w:rsidP="00117392">
            <w:pPr>
              <w:jc w:val="right"/>
              <w:rPr>
                <w:rFonts w:ascii="Candara" w:hAnsi="Candara" w:cs="Calibri"/>
                <w:sz w:val="22"/>
                <w:szCs w:val="22"/>
              </w:rPr>
            </w:pPr>
          </w:p>
        </w:tc>
        <w:tc>
          <w:tcPr>
            <w:tcW w:w="2340" w:type="dxa"/>
            <w:tcBorders>
              <w:top w:val="dotted" w:sz="4" w:space="0" w:color="auto"/>
              <w:left w:val="single" w:sz="4" w:space="0" w:color="auto"/>
              <w:bottom w:val="single" w:sz="4" w:space="0" w:color="auto"/>
            </w:tcBorders>
          </w:tcPr>
          <w:p w14:paraId="70ED50F9" w14:textId="77777777" w:rsidR="00D547A2" w:rsidRPr="002B53D7" w:rsidRDefault="00D547A2" w:rsidP="00117392">
            <w:pPr>
              <w:jc w:val="right"/>
              <w:rPr>
                <w:rFonts w:ascii="Candara" w:hAnsi="Candara" w:cs="Calibri"/>
                <w:sz w:val="22"/>
                <w:szCs w:val="22"/>
              </w:rPr>
            </w:pPr>
          </w:p>
        </w:tc>
      </w:tr>
      <w:tr w:rsidR="00D547A2" w:rsidRPr="002B53D7" w14:paraId="24637A04" w14:textId="77777777" w:rsidTr="00117392">
        <w:trPr>
          <w:trHeight w:val="305"/>
        </w:trPr>
        <w:tc>
          <w:tcPr>
            <w:tcW w:w="4140" w:type="dxa"/>
            <w:tcBorders>
              <w:top w:val="dotted" w:sz="4" w:space="0" w:color="auto"/>
              <w:right w:val="nil"/>
            </w:tcBorders>
          </w:tcPr>
          <w:p w14:paraId="019471E0" w14:textId="77777777" w:rsidR="00D547A2" w:rsidRPr="002B53D7" w:rsidRDefault="00D547A2" w:rsidP="00117392">
            <w:pPr>
              <w:rPr>
                <w:rFonts w:ascii="Candara" w:hAnsi="Candara" w:cs="Calibri"/>
                <w:bCs/>
                <w:sz w:val="22"/>
                <w:szCs w:val="22"/>
              </w:rPr>
            </w:pPr>
            <w:r w:rsidRPr="002B53D7">
              <w:rPr>
                <w:rFonts w:ascii="Candara" w:hAnsi="Candara" w:cs="Calibri"/>
                <w:bCs/>
                <w:sz w:val="22"/>
                <w:szCs w:val="22"/>
              </w:rPr>
              <w:t>Full compliance to requirements as per Annex 1</w:t>
            </w:r>
          </w:p>
        </w:tc>
        <w:tc>
          <w:tcPr>
            <w:tcW w:w="1350" w:type="dxa"/>
            <w:tcBorders>
              <w:top w:val="dotted" w:sz="4" w:space="0" w:color="auto"/>
              <w:left w:val="single" w:sz="4" w:space="0" w:color="auto"/>
              <w:bottom w:val="single" w:sz="4" w:space="0" w:color="auto"/>
            </w:tcBorders>
          </w:tcPr>
          <w:p w14:paraId="36E14364" w14:textId="77777777" w:rsidR="00D547A2" w:rsidRPr="002B53D7" w:rsidRDefault="00D547A2" w:rsidP="00117392">
            <w:pPr>
              <w:jc w:val="right"/>
              <w:rPr>
                <w:rFonts w:ascii="Candara" w:hAnsi="Candara" w:cs="Calibri"/>
                <w:sz w:val="22"/>
                <w:szCs w:val="22"/>
              </w:rPr>
            </w:pPr>
          </w:p>
        </w:tc>
        <w:tc>
          <w:tcPr>
            <w:tcW w:w="1620" w:type="dxa"/>
            <w:tcBorders>
              <w:top w:val="dotted" w:sz="4" w:space="0" w:color="auto"/>
              <w:left w:val="single" w:sz="4" w:space="0" w:color="auto"/>
              <w:bottom w:val="single" w:sz="4" w:space="0" w:color="auto"/>
            </w:tcBorders>
          </w:tcPr>
          <w:p w14:paraId="7AE322D3" w14:textId="77777777" w:rsidR="00D547A2" w:rsidRPr="002B53D7" w:rsidRDefault="00D547A2" w:rsidP="00117392">
            <w:pPr>
              <w:jc w:val="right"/>
              <w:rPr>
                <w:rFonts w:ascii="Candara" w:hAnsi="Candara" w:cs="Calibri"/>
                <w:sz w:val="22"/>
                <w:szCs w:val="22"/>
              </w:rPr>
            </w:pPr>
          </w:p>
        </w:tc>
        <w:tc>
          <w:tcPr>
            <w:tcW w:w="2340" w:type="dxa"/>
            <w:tcBorders>
              <w:top w:val="dotted" w:sz="4" w:space="0" w:color="auto"/>
              <w:left w:val="single" w:sz="4" w:space="0" w:color="auto"/>
              <w:bottom w:val="single" w:sz="4" w:space="0" w:color="auto"/>
            </w:tcBorders>
          </w:tcPr>
          <w:p w14:paraId="76BBF99A" w14:textId="77777777" w:rsidR="00D547A2" w:rsidRPr="002B53D7" w:rsidRDefault="00D547A2" w:rsidP="00117392">
            <w:pPr>
              <w:jc w:val="right"/>
              <w:rPr>
                <w:rFonts w:ascii="Candara" w:hAnsi="Candara" w:cs="Calibri"/>
                <w:sz w:val="22"/>
                <w:szCs w:val="22"/>
              </w:rPr>
            </w:pPr>
          </w:p>
        </w:tc>
      </w:tr>
      <w:tr w:rsidR="00D547A2" w:rsidRPr="002B53D7" w14:paraId="6A00C165" w14:textId="77777777" w:rsidTr="00117392">
        <w:trPr>
          <w:trHeight w:val="305"/>
        </w:trPr>
        <w:tc>
          <w:tcPr>
            <w:tcW w:w="4140" w:type="dxa"/>
            <w:tcBorders>
              <w:right w:val="nil"/>
            </w:tcBorders>
          </w:tcPr>
          <w:p w14:paraId="174CA2AE" w14:textId="77777777" w:rsidR="00D547A2" w:rsidRPr="002B53D7" w:rsidRDefault="00D547A2" w:rsidP="00117392">
            <w:pPr>
              <w:rPr>
                <w:rFonts w:ascii="Candara" w:hAnsi="Candara" w:cs="Calibri"/>
                <w:bCs/>
                <w:sz w:val="22"/>
                <w:szCs w:val="22"/>
              </w:rPr>
            </w:pPr>
            <w:r w:rsidRPr="002B53D7">
              <w:rPr>
                <w:rFonts w:ascii="Candara" w:hAnsi="Candara" w:cs="Calibri"/>
                <w:bCs/>
                <w:sz w:val="22"/>
                <w:szCs w:val="22"/>
              </w:rPr>
              <w:t>Validity of Quotation (90 Days)</w:t>
            </w:r>
          </w:p>
        </w:tc>
        <w:tc>
          <w:tcPr>
            <w:tcW w:w="1350" w:type="dxa"/>
            <w:tcBorders>
              <w:top w:val="single" w:sz="4" w:space="0" w:color="auto"/>
              <w:left w:val="single" w:sz="4" w:space="0" w:color="auto"/>
              <w:bottom w:val="single" w:sz="4" w:space="0" w:color="auto"/>
            </w:tcBorders>
          </w:tcPr>
          <w:p w14:paraId="72099BAA" w14:textId="77777777" w:rsidR="00D547A2" w:rsidRPr="002B53D7" w:rsidRDefault="00D547A2" w:rsidP="00117392">
            <w:pPr>
              <w:jc w:val="right"/>
              <w:rPr>
                <w:rFonts w:ascii="Candara" w:hAnsi="Candara" w:cs="Calibri"/>
                <w:sz w:val="22"/>
                <w:szCs w:val="22"/>
              </w:rPr>
            </w:pPr>
          </w:p>
        </w:tc>
        <w:tc>
          <w:tcPr>
            <w:tcW w:w="1620" w:type="dxa"/>
            <w:tcBorders>
              <w:top w:val="single" w:sz="4" w:space="0" w:color="auto"/>
              <w:left w:val="single" w:sz="4" w:space="0" w:color="auto"/>
              <w:bottom w:val="single" w:sz="4" w:space="0" w:color="auto"/>
            </w:tcBorders>
          </w:tcPr>
          <w:p w14:paraId="75A5BA45" w14:textId="77777777" w:rsidR="00D547A2" w:rsidRPr="002B53D7" w:rsidRDefault="00D547A2" w:rsidP="00117392">
            <w:pPr>
              <w:jc w:val="right"/>
              <w:rPr>
                <w:rFonts w:ascii="Candara" w:hAnsi="Candara" w:cs="Calibri"/>
                <w:sz w:val="22"/>
                <w:szCs w:val="22"/>
              </w:rPr>
            </w:pPr>
          </w:p>
        </w:tc>
        <w:tc>
          <w:tcPr>
            <w:tcW w:w="2340" w:type="dxa"/>
            <w:tcBorders>
              <w:top w:val="single" w:sz="4" w:space="0" w:color="auto"/>
              <w:left w:val="single" w:sz="4" w:space="0" w:color="auto"/>
              <w:bottom w:val="single" w:sz="4" w:space="0" w:color="auto"/>
            </w:tcBorders>
          </w:tcPr>
          <w:p w14:paraId="71E7F076" w14:textId="77777777" w:rsidR="00D547A2" w:rsidRPr="002B53D7" w:rsidRDefault="00D547A2" w:rsidP="00117392">
            <w:pPr>
              <w:jc w:val="right"/>
              <w:rPr>
                <w:rFonts w:ascii="Candara" w:hAnsi="Candara" w:cs="Calibri"/>
                <w:sz w:val="22"/>
                <w:szCs w:val="22"/>
              </w:rPr>
            </w:pPr>
          </w:p>
        </w:tc>
      </w:tr>
      <w:tr w:rsidR="00D547A2" w:rsidRPr="002B53D7" w14:paraId="5CA90916" w14:textId="77777777" w:rsidTr="00117392">
        <w:trPr>
          <w:trHeight w:val="305"/>
        </w:trPr>
        <w:tc>
          <w:tcPr>
            <w:tcW w:w="4140" w:type="dxa"/>
            <w:tcBorders>
              <w:right w:val="nil"/>
            </w:tcBorders>
          </w:tcPr>
          <w:p w14:paraId="3A083A80" w14:textId="77777777" w:rsidR="00D547A2" w:rsidRPr="002B53D7" w:rsidRDefault="00D547A2" w:rsidP="00117392">
            <w:pPr>
              <w:rPr>
                <w:rFonts w:ascii="Candara" w:hAnsi="Candara" w:cs="Calibri"/>
                <w:bCs/>
                <w:sz w:val="22"/>
                <w:szCs w:val="22"/>
              </w:rPr>
            </w:pPr>
            <w:r w:rsidRPr="002B53D7">
              <w:rPr>
                <w:rFonts w:ascii="Candara" w:hAnsi="Candara"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68B90F2C" w14:textId="77777777" w:rsidR="00D547A2" w:rsidRPr="002B53D7" w:rsidRDefault="00D547A2" w:rsidP="00117392">
            <w:pPr>
              <w:jc w:val="right"/>
              <w:rPr>
                <w:rFonts w:ascii="Candara" w:hAnsi="Candara" w:cs="Calibri"/>
                <w:sz w:val="22"/>
                <w:szCs w:val="22"/>
              </w:rPr>
            </w:pPr>
          </w:p>
        </w:tc>
        <w:tc>
          <w:tcPr>
            <w:tcW w:w="1620" w:type="dxa"/>
            <w:tcBorders>
              <w:top w:val="single" w:sz="4" w:space="0" w:color="auto"/>
              <w:left w:val="single" w:sz="4" w:space="0" w:color="auto"/>
              <w:bottom w:val="single" w:sz="4" w:space="0" w:color="auto"/>
            </w:tcBorders>
          </w:tcPr>
          <w:p w14:paraId="1E88008D" w14:textId="77777777" w:rsidR="00D547A2" w:rsidRPr="002B53D7" w:rsidRDefault="00D547A2" w:rsidP="00117392">
            <w:pPr>
              <w:jc w:val="right"/>
              <w:rPr>
                <w:rFonts w:ascii="Candara" w:hAnsi="Candara" w:cs="Calibri"/>
                <w:sz w:val="22"/>
                <w:szCs w:val="22"/>
              </w:rPr>
            </w:pPr>
          </w:p>
        </w:tc>
        <w:tc>
          <w:tcPr>
            <w:tcW w:w="2340" w:type="dxa"/>
            <w:tcBorders>
              <w:top w:val="single" w:sz="4" w:space="0" w:color="auto"/>
              <w:left w:val="single" w:sz="4" w:space="0" w:color="auto"/>
              <w:bottom w:val="single" w:sz="4" w:space="0" w:color="auto"/>
            </w:tcBorders>
          </w:tcPr>
          <w:p w14:paraId="6289D479" w14:textId="77777777" w:rsidR="00D547A2" w:rsidRPr="002B53D7" w:rsidRDefault="00D547A2" w:rsidP="00117392">
            <w:pPr>
              <w:jc w:val="right"/>
              <w:rPr>
                <w:rFonts w:ascii="Candara" w:hAnsi="Candara" w:cs="Calibri"/>
                <w:sz w:val="22"/>
                <w:szCs w:val="22"/>
              </w:rPr>
            </w:pPr>
          </w:p>
        </w:tc>
      </w:tr>
      <w:tr w:rsidR="00D547A2" w:rsidRPr="002B53D7" w14:paraId="7BDAFD42" w14:textId="77777777" w:rsidTr="00117392">
        <w:trPr>
          <w:trHeight w:val="305"/>
        </w:trPr>
        <w:tc>
          <w:tcPr>
            <w:tcW w:w="4140" w:type="dxa"/>
            <w:tcBorders>
              <w:right w:val="nil"/>
            </w:tcBorders>
          </w:tcPr>
          <w:p w14:paraId="5BCE76BE" w14:textId="77777777" w:rsidR="00D547A2" w:rsidRPr="002B53D7" w:rsidRDefault="00D547A2" w:rsidP="00117392">
            <w:pPr>
              <w:rPr>
                <w:rFonts w:ascii="Candara" w:hAnsi="Candara" w:cs="Calibri"/>
                <w:bCs/>
                <w:sz w:val="22"/>
                <w:szCs w:val="22"/>
              </w:rPr>
            </w:pPr>
            <w:r w:rsidRPr="002B53D7">
              <w:rPr>
                <w:rFonts w:ascii="Candara" w:hAnsi="Candara" w:cs="Calibri"/>
                <w:bCs/>
                <w:sz w:val="22"/>
                <w:szCs w:val="22"/>
              </w:rPr>
              <w:t>Submission of Evidence/Certification of Environmental Sustainability (“Green” Standards) of the Product being supplied</w:t>
            </w:r>
          </w:p>
        </w:tc>
        <w:tc>
          <w:tcPr>
            <w:tcW w:w="1350" w:type="dxa"/>
            <w:tcBorders>
              <w:top w:val="single" w:sz="4" w:space="0" w:color="auto"/>
              <w:left w:val="single" w:sz="4" w:space="0" w:color="auto"/>
              <w:bottom w:val="single" w:sz="4" w:space="0" w:color="auto"/>
            </w:tcBorders>
          </w:tcPr>
          <w:p w14:paraId="1AAE4A7E" w14:textId="77777777" w:rsidR="00D547A2" w:rsidRPr="002B53D7" w:rsidRDefault="00D547A2" w:rsidP="00117392">
            <w:pPr>
              <w:jc w:val="right"/>
              <w:rPr>
                <w:rFonts w:ascii="Candara" w:hAnsi="Candara" w:cs="Calibri"/>
                <w:sz w:val="22"/>
                <w:szCs w:val="22"/>
              </w:rPr>
            </w:pPr>
          </w:p>
        </w:tc>
        <w:tc>
          <w:tcPr>
            <w:tcW w:w="1620" w:type="dxa"/>
            <w:tcBorders>
              <w:top w:val="single" w:sz="4" w:space="0" w:color="auto"/>
              <w:left w:val="single" w:sz="4" w:space="0" w:color="auto"/>
              <w:bottom w:val="single" w:sz="4" w:space="0" w:color="auto"/>
            </w:tcBorders>
          </w:tcPr>
          <w:p w14:paraId="2B6C73BB" w14:textId="77777777" w:rsidR="00D547A2" w:rsidRPr="002B53D7" w:rsidRDefault="00D547A2" w:rsidP="00117392">
            <w:pPr>
              <w:jc w:val="right"/>
              <w:rPr>
                <w:rFonts w:ascii="Candara" w:hAnsi="Candara" w:cs="Calibri"/>
                <w:sz w:val="22"/>
                <w:szCs w:val="22"/>
              </w:rPr>
            </w:pPr>
          </w:p>
        </w:tc>
        <w:tc>
          <w:tcPr>
            <w:tcW w:w="2340" w:type="dxa"/>
            <w:tcBorders>
              <w:top w:val="single" w:sz="4" w:space="0" w:color="auto"/>
              <w:left w:val="single" w:sz="4" w:space="0" w:color="auto"/>
              <w:bottom w:val="single" w:sz="4" w:space="0" w:color="auto"/>
            </w:tcBorders>
          </w:tcPr>
          <w:p w14:paraId="7AA089FF" w14:textId="77777777" w:rsidR="00D547A2" w:rsidRPr="002B53D7" w:rsidRDefault="00D547A2" w:rsidP="00117392">
            <w:pPr>
              <w:jc w:val="right"/>
              <w:rPr>
                <w:rFonts w:ascii="Candara" w:hAnsi="Candara" w:cs="Calibri"/>
                <w:sz w:val="22"/>
                <w:szCs w:val="22"/>
              </w:rPr>
            </w:pPr>
          </w:p>
        </w:tc>
      </w:tr>
      <w:tr w:rsidR="00D547A2" w:rsidRPr="002B53D7" w14:paraId="0B4FF537" w14:textId="77777777" w:rsidTr="00117392">
        <w:trPr>
          <w:trHeight w:val="305"/>
        </w:trPr>
        <w:tc>
          <w:tcPr>
            <w:tcW w:w="4140" w:type="dxa"/>
            <w:tcBorders>
              <w:right w:val="nil"/>
            </w:tcBorders>
          </w:tcPr>
          <w:p w14:paraId="1B32D679" w14:textId="77777777" w:rsidR="00D547A2" w:rsidRPr="002B53D7" w:rsidRDefault="00D547A2" w:rsidP="00117392">
            <w:pPr>
              <w:rPr>
                <w:rFonts w:ascii="Candara" w:hAnsi="Candara" w:cs="Calibri"/>
                <w:bCs/>
                <w:sz w:val="22"/>
                <w:szCs w:val="22"/>
              </w:rPr>
            </w:pPr>
            <w:r w:rsidRPr="002B53D7">
              <w:rPr>
                <w:rFonts w:ascii="Candara" w:hAnsi="Candara" w:cs="Calibri"/>
                <w:bCs/>
                <w:sz w:val="22"/>
                <w:szCs w:val="22"/>
              </w:rPr>
              <w:t>Submission of Written Self-Declaration of not being included in the UN Security Council 1267/1989 list, UN Procurement Division List or other UN Ineligibility List</w:t>
            </w:r>
          </w:p>
        </w:tc>
        <w:tc>
          <w:tcPr>
            <w:tcW w:w="1350" w:type="dxa"/>
            <w:tcBorders>
              <w:top w:val="single" w:sz="4" w:space="0" w:color="auto"/>
              <w:left w:val="single" w:sz="4" w:space="0" w:color="auto"/>
              <w:bottom w:val="single" w:sz="4" w:space="0" w:color="auto"/>
            </w:tcBorders>
          </w:tcPr>
          <w:p w14:paraId="085A9F6D" w14:textId="77777777" w:rsidR="00D547A2" w:rsidRPr="002B53D7" w:rsidRDefault="00D547A2" w:rsidP="00117392">
            <w:pPr>
              <w:jc w:val="right"/>
              <w:rPr>
                <w:rFonts w:ascii="Candara" w:hAnsi="Candara" w:cs="Calibri"/>
                <w:sz w:val="22"/>
                <w:szCs w:val="22"/>
              </w:rPr>
            </w:pPr>
          </w:p>
        </w:tc>
        <w:tc>
          <w:tcPr>
            <w:tcW w:w="1620" w:type="dxa"/>
            <w:tcBorders>
              <w:top w:val="single" w:sz="4" w:space="0" w:color="auto"/>
              <w:left w:val="single" w:sz="4" w:space="0" w:color="auto"/>
              <w:bottom w:val="single" w:sz="4" w:space="0" w:color="auto"/>
            </w:tcBorders>
          </w:tcPr>
          <w:p w14:paraId="17A2C64F" w14:textId="77777777" w:rsidR="00D547A2" w:rsidRPr="002B53D7" w:rsidRDefault="00D547A2" w:rsidP="00117392">
            <w:pPr>
              <w:jc w:val="right"/>
              <w:rPr>
                <w:rFonts w:ascii="Candara" w:hAnsi="Candara" w:cs="Calibri"/>
                <w:sz w:val="22"/>
                <w:szCs w:val="22"/>
              </w:rPr>
            </w:pPr>
          </w:p>
        </w:tc>
        <w:tc>
          <w:tcPr>
            <w:tcW w:w="2340" w:type="dxa"/>
            <w:tcBorders>
              <w:top w:val="single" w:sz="4" w:space="0" w:color="auto"/>
              <w:left w:val="single" w:sz="4" w:space="0" w:color="auto"/>
              <w:bottom w:val="single" w:sz="4" w:space="0" w:color="auto"/>
            </w:tcBorders>
          </w:tcPr>
          <w:p w14:paraId="5A9E7088" w14:textId="77777777" w:rsidR="00D547A2" w:rsidRPr="002B53D7" w:rsidRDefault="00D547A2" w:rsidP="00117392">
            <w:pPr>
              <w:jc w:val="right"/>
              <w:rPr>
                <w:rFonts w:ascii="Candara" w:hAnsi="Candara" w:cs="Calibri"/>
                <w:sz w:val="22"/>
                <w:szCs w:val="22"/>
              </w:rPr>
            </w:pPr>
          </w:p>
        </w:tc>
      </w:tr>
    </w:tbl>
    <w:p w14:paraId="157EF05C" w14:textId="77777777" w:rsidR="00D547A2" w:rsidRPr="002B53D7" w:rsidRDefault="00D547A2" w:rsidP="00D547A2">
      <w:pPr>
        <w:rPr>
          <w:rFonts w:ascii="Candara" w:hAnsi="Candara" w:cs="Calibri"/>
          <w:sz w:val="22"/>
          <w:szCs w:val="22"/>
        </w:rPr>
      </w:pPr>
    </w:p>
    <w:p w14:paraId="41D7C7CC" w14:textId="77777777" w:rsidR="00D547A2" w:rsidRPr="002B53D7" w:rsidRDefault="00D547A2" w:rsidP="00D547A2">
      <w:pPr>
        <w:rPr>
          <w:rFonts w:ascii="Candara" w:hAnsi="Candara" w:cs="Calibri"/>
          <w:sz w:val="22"/>
          <w:szCs w:val="22"/>
        </w:rPr>
      </w:pPr>
    </w:p>
    <w:p w14:paraId="0E18B6CD" w14:textId="77777777" w:rsidR="00D547A2" w:rsidRPr="002B53D7" w:rsidRDefault="00D547A2" w:rsidP="00D547A2">
      <w:pPr>
        <w:ind w:firstLine="720"/>
        <w:jc w:val="both"/>
        <w:rPr>
          <w:rFonts w:ascii="Candara" w:hAnsi="Candara" w:cs="Calibri"/>
          <w:sz w:val="22"/>
          <w:szCs w:val="22"/>
        </w:rPr>
      </w:pPr>
      <w:r w:rsidRPr="002B53D7">
        <w:rPr>
          <w:rFonts w:ascii="Candara" w:hAnsi="Candara" w:cs="Calibri"/>
          <w:sz w:val="22"/>
          <w:szCs w:val="22"/>
        </w:rPr>
        <w:t>All other information that we have not provided automatically implies our full compliance with the requirements, terms and conditions of the RFQ.</w:t>
      </w:r>
    </w:p>
    <w:p w14:paraId="65299A35" w14:textId="77777777" w:rsidR="00D547A2" w:rsidRPr="002B53D7" w:rsidRDefault="00D547A2" w:rsidP="00D547A2">
      <w:pPr>
        <w:rPr>
          <w:rFonts w:ascii="Candara" w:hAnsi="Candara" w:cs="Calibri"/>
          <w:sz w:val="22"/>
          <w:szCs w:val="22"/>
        </w:rPr>
      </w:pPr>
    </w:p>
    <w:p w14:paraId="080DC4E4" w14:textId="77777777" w:rsidR="00D547A2" w:rsidRPr="002B53D7" w:rsidRDefault="00D547A2" w:rsidP="00D547A2">
      <w:pPr>
        <w:rPr>
          <w:rFonts w:ascii="Candara" w:hAnsi="Candara" w:cs="Calibri"/>
          <w:sz w:val="22"/>
          <w:szCs w:val="22"/>
        </w:rPr>
      </w:pPr>
    </w:p>
    <w:p w14:paraId="134705F2" w14:textId="77777777" w:rsidR="00D547A2" w:rsidRPr="002B53D7" w:rsidRDefault="00D547A2" w:rsidP="00D547A2">
      <w:pPr>
        <w:rPr>
          <w:rFonts w:ascii="Candara" w:hAnsi="Candara" w:cs="Calibri"/>
          <w:sz w:val="22"/>
          <w:szCs w:val="22"/>
        </w:rPr>
      </w:pPr>
    </w:p>
    <w:p w14:paraId="26BBC159" w14:textId="77777777" w:rsidR="00D547A2" w:rsidRPr="002B53D7" w:rsidRDefault="00D547A2" w:rsidP="00D547A2">
      <w:pPr>
        <w:rPr>
          <w:rFonts w:ascii="Candara" w:hAnsi="Candara" w:cs="Calibri"/>
          <w:sz w:val="22"/>
          <w:szCs w:val="22"/>
        </w:rPr>
      </w:pPr>
    </w:p>
    <w:p w14:paraId="0BF54229" w14:textId="77777777" w:rsidR="00D547A2" w:rsidRPr="002B53D7" w:rsidRDefault="00D547A2" w:rsidP="00D547A2">
      <w:pPr>
        <w:ind w:left="3960"/>
        <w:rPr>
          <w:rFonts w:ascii="Candara" w:hAnsi="Candara" w:cs="Calibri"/>
          <w:i/>
          <w:sz w:val="22"/>
          <w:szCs w:val="22"/>
        </w:rPr>
      </w:pPr>
      <w:r w:rsidRPr="002B53D7">
        <w:rPr>
          <w:rFonts w:ascii="Candara" w:hAnsi="Candara" w:cs="Calibri"/>
          <w:i/>
          <w:sz w:val="22"/>
          <w:szCs w:val="22"/>
        </w:rPr>
        <w:t>[Name and Signature of the Supplier’s Authorized Person]</w:t>
      </w:r>
    </w:p>
    <w:p w14:paraId="5AF7D5AA" w14:textId="77777777" w:rsidR="00D547A2" w:rsidRPr="002B53D7" w:rsidRDefault="00D547A2" w:rsidP="00D547A2">
      <w:pPr>
        <w:ind w:left="3960"/>
        <w:rPr>
          <w:rFonts w:ascii="Candara" w:hAnsi="Candara" w:cs="Calibri"/>
          <w:i/>
          <w:sz w:val="22"/>
          <w:szCs w:val="22"/>
        </w:rPr>
      </w:pPr>
      <w:r w:rsidRPr="002B53D7">
        <w:rPr>
          <w:rFonts w:ascii="Candara" w:hAnsi="Candara" w:cs="Calibri"/>
          <w:i/>
          <w:sz w:val="22"/>
          <w:szCs w:val="22"/>
        </w:rPr>
        <w:t>[Designation]</w:t>
      </w:r>
    </w:p>
    <w:p w14:paraId="70CCD27E" w14:textId="77777777" w:rsidR="00D547A2" w:rsidRPr="002B53D7" w:rsidRDefault="00D547A2" w:rsidP="00D547A2">
      <w:pPr>
        <w:ind w:left="3960"/>
        <w:rPr>
          <w:rFonts w:ascii="Candara" w:hAnsi="Candara" w:cs="Calibri"/>
          <w:i/>
          <w:sz w:val="22"/>
          <w:szCs w:val="22"/>
        </w:rPr>
      </w:pPr>
      <w:r w:rsidRPr="002B53D7">
        <w:rPr>
          <w:rFonts w:ascii="Candara" w:hAnsi="Candara" w:cs="Calibri"/>
          <w:i/>
          <w:sz w:val="22"/>
          <w:szCs w:val="22"/>
        </w:rPr>
        <w:t>[Date]</w:t>
      </w:r>
    </w:p>
    <w:p w14:paraId="7CB40FA6" w14:textId="77777777" w:rsidR="00D547A2" w:rsidRPr="002B53D7" w:rsidRDefault="00D547A2" w:rsidP="00D547A2">
      <w:pPr>
        <w:rPr>
          <w:rFonts w:ascii="Candara" w:hAnsi="Candara" w:cs="Calibri"/>
          <w:b/>
          <w:i/>
          <w:sz w:val="22"/>
          <w:szCs w:val="22"/>
        </w:rPr>
      </w:pPr>
    </w:p>
    <w:bookmarkEnd w:id="0"/>
    <w:p w14:paraId="22C95874" w14:textId="77777777" w:rsidR="00D547A2" w:rsidRPr="002B53D7" w:rsidRDefault="00D547A2" w:rsidP="00D547A2">
      <w:pPr>
        <w:rPr>
          <w:rFonts w:ascii="Candara" w:hAnsi="Candara" w:cs="Calibri"/>
          <w:b/>
          <w:i/>
          <w:sz w:val="22"/>
          <w:szCs w:val="22"/>
        </w:rPr>
      </w:pPr>
    </w:p>
    <w:p w14:paraId="21532B71" w14:textId="77777777" w:rsidR="00D547A2" w:rsidRPr="002B53D7" w:rsidRDefault="00D547A2" w:rsidP="00D547A2">
      <w:pPr>
        <w:rPr>
          <w:rFonts w:ascii="Candara" w:hAnsi="Candara"/>
        </w:rPr>
      </w:pPr>
    </w:p>
    <w:p w14:paraId="1D7BCFA5" w14:textId="77777777" w:rsidR="00D547A2" w:rsidRDefault="00D547A2"/>
    <w:sectPr w:rsidR="00D54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FD40" w14:textId="77777777" w:rsidR="00901006" w:rsidRDefault="00901006" w:rsidP="00D547A2">
      <w:r>
        <w:separator/>
      </w:r>
    </w:p>
  </w:endnote>
  <w:endnote w:type="continuationSeparator" w:id="0">
    <w:p w14:paraId="5BC64E47" w14:textId="77777777" w:rsidR="00901006" w:rsidRDefault="00901006" w:rsidP="00D5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BC28" w14:textId="77777777" w:rsidR="00901006" w:rsidRDefault="00901006" w:rsidP="00D547A2">
      <w:r>
        <w:separator/>
      </w:r>
    </w:p>
  </w:footnote>
  <w:footnote w:type="continuationSeparator" w:id="0">
    <w:p w14:paraId="4CB616DC" w14:textId="77777777" w:rsidR="00901006" w:rsidRDefault="00901006" w:rsidP="00D547A2">
      <w:r>
        <w:continuationSeparator/>
      </w:r>
    </w:p>
  </w:footnote>
  <w:footnote w:id="1">
    <w:p w14:paraId="0EB6449A" w14:textId="77777777" w:rsidR="00D547A2" w:rsidRPr="00BA0E6E" w:rsidRDefault="00D547A2" w:rsidP="00D547A2">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172846B" w14:textId="77777777" w:rsidR="00D547A2" w:rsidRPr="007E6019" w:rsidRDefault="00D547A2" w:rsidP="00D547A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214EA064" w14:textId="77777777" w:rsidR="006D2E5C" w:rsidRPr="0088197A" w:rsidRDefault="006D2E5C" w:rsidP="00D547A2">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14:paraId="606BD38D" w14:textId="77777777" w:rsidR="00D547A2" w:rsidRDefault="00D547A2" w:rsidP="00D547A2">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06830"/>
    <w:multiLevelType w:val="hybridMultilevel"/>
    <w:tmpl w:val="8EBEA46C"/>
    <w:lvl w:ilvl="0" w:tplc="689C98A6">
      <w:start w:val="16"/>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abstractNum w:abstractNumId="2" w15:restartNumberingAfterBreak="0">
    <w:nsid w:val="66A2201A"/>
    <w:multiLevelType w:val="hybridMultilevel"/>
    <w:tmpl w:val="3E80192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D466202"/>
    <w:multiLevelType w:val="hybridMultilevel"/>
    <w:tmpl w:val="5C14FED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D841EC1"/>
    <w:multiLevelType w:val="hybridMultilevel"/>
    <w:tmpl w:val="840E73DA"/>
    <w:lvl w:ilvl="0" w:tplc="D8D27FCE">
      <w:start w:val="2"/>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73641A1A"/>
    <w:multiLevelType w:val="hybridMultilevel"/>
    <w:tmpl w:val="950453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73862B0"/>
    <w:multiLevelType w:val="hybridMultilevel"/>
    <w:tmpl w:val="434C4AE2"/>
    <w:lvl w:ilvl="0" w:tplc="96F02510">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A2"/>
    <w:rsid w:val="00026058"/>
    <w:rsid w:val="00051338"/>
    <w:rsid w:val="00063403"/>
    <w:rsid w:val="000C3712"/>
    <w:rsid w:val="000D691B"/>
    <w:rsid w:val="00117392"/>
    <w:rsid w:val="00156295"/>
    <w:rsid w:val="00184514"/>
    <w:rsid w:val="00193FA1"/>
    <w:rsid w:val="001C10AE"/>
    <w:rsid w:val="002B4E15"/>
    <w:rsid w:val="00344796"/>
    <w:rsid w:val="00355B53"/>
    <w:rsid w:val="003A213B"/>
    <w:rsid w:val="003B371D"/>
    <w:rsid w:val="003E0A74"/>
    <w:rsid w:val="004146B9"/>
    <w:rsid w:val="004439E0"/>
    <w:rsid w:val="00475A7D"/>
    <w:rsid w:val="004777DF"/>
    <w:rsid w:val="004D0F91"/>
    <w:rsid w:val="006247DB"/>
    <w:rsid w:val="006D2E5C"/>
    <w:rsid w:val="00705960"/>
    <w:rsid w:val="0073744E"/>
    <w:rsid w:val="0074469D"/>
    <w:rsid w:val="0077055D"/>
    <w:rsid w:val="00776DB7"/>
    <w:rsid w:val="00793E81"/>
    <w:rsid w:val="00807987"/>
    <w:rsid w:val="00851ACB"/>
    <w:rsid w:val="00851CC8"/>
    <w:rsid w:val="00873E39"/>
    <w:rsid w:val="00882BDD"/>
    <w:rsid w:val="008A5F11"/>
    <w:rsid w:val="008E14B0"/>
    <w:rsid w:val="00901006"/>
    <w:rsid w:val="0091107B"/>
    <w:rsid w:val="00920BE1"/>
    <w:rsid w:val="00A52E88"/>
    <w:rsid w:val="00A9496A"/>
    <w:rsid w:val="00AA45E9"/>
    <w:rsid w:val="00B47D5E"/>
    <w:rsid w:val="00B64226"/>
    <w:rsid w:val="00B72E63"/>
    <w:rsid w:val="00B94C1F"/>
    <w:rsid w:val="00BE7D15"/>
    <w:rsid w:val="00CD786F"/>
    <w:rsid w:val="00D547A2"/>
    <w:rsid w:val="00D92622"/>
    <w:rsid w:val="00E249F6"/>
    <w:rsid w:val="00EB130A"/>
    <w:rsid w:val="00F939C9"/>
    <w:rsid w:val="00FA159F"/>
    <w:rsid w:val="00FF5B18"/>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0028"/>
  <w15:chartTrackingRefBased/>
  <w15:docId w15:val="{DB9D308E-0F72-4CB1-87C3-5402CE5A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47A2"/>
    <w:rPr>
      <w:vertAlign w:val="superscript"/>
    </w:rPr>
  </w:style>
  <w:style w:type="paragraph" w:styleId="FootnoteText">
    <w:name w:val="footnote text"/>
    <w:basedOn w:val="Normal"/>
    <w:link w:val="FootnoteTextChar"/>
    <w:uiPriority w:val="99"/>
    <w:semiHidden/>
    <w:unhideWhenUsed/>
    <w:rsid w:val="00D547A2"/>
  </w:style>
  <w:style w:type="character" w:customStyle="1" w:styleId="FootnoteTextChar">
    <w:name w:val="Footnote Text Char"/>
    <w:basedOn w:val="DefaultParagraphFont"/>
    <w:link w:val="FootnoteText"/>
    <w:uiPriority w:val="99"/>
    <w:semiHidden/>
    <w:rsid w:val="00D547A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547A2"/>
    <w:pPr>
      <w:widowControl w:val="0"/>
      <w:overflowPunct w:val="0"/>
      <w:adjustRightInd w:val="0"/>
      <w:spacing w:line="360" w:lineRule="auto"/>
      <w:ind w:left="720"/>
      <w:contextualSpacing/>
    </w:pPr>
    <w:rPr>
      <w:kern w:val="28"/>
      <w:sz w:val="22"/>
      <w:szCs w:val="24"/>
    </w:rPr>
  </w:style>
  <w:style w:type="paragraph" w:customStyle="1" w:styleId="paragraph">
    <w:name w:val="paragraph"/>
    <w:basedOn w:val="Normal"/>
    <w:rsid w:val="00D547A2"/>
    <w:pPr>
      <w:spacing w:before="100" w:beforeAutospacing="1" w:after="100" w:afterAutospacing="1"/>
    </w:pPr>
    <w:rPr>
      <w:sz w:val="24"/>
      <w:szCs w:val="24"/>
      <w:lang w:val="en-MU" w:eastAsia="en-MU"/>
    </w:rPr>
  </w:style>
  <w:style w:type="character" w:customStyle="1" w:styleId="normaltextrun">
    <w:name w:val="normaltextrun"/>
    <w:basedOn w:val="DefaultParagraphFont"/>
    <w:rsid w:val="00D547A2"/>
  </w:style>
  <w:style w:type="character" w:customStyle="1" w:styleId="eop">
    <w:name w:val="eop"/>
    <w:basedOn w:val="DefaultParagraphFont"/>
    <w:rsid w:val="00D547A2"/>
  </w:style>
  <w:style w:type="character" w:customStyle="1" w:styleId="withtop">
    <w:name w:val="withtop"/>
    <w:basedOn w:val="DefaultParagraphFont"/>
    <w:rsid w:val="008A5F11"/>
  </w:style>
  <w:style w:type="paragraph" w:styleId="BalloonText">
    <w:name w:val="Balloon Text"/>
    <w:basedOn w:val="Normal"/>
    <w:link w:val="BalloonTextChar"/>
    <w:uiPriority w:val="99"/>
    <w:semiHidden/>
    <w:unhideWhenUsed/>
    <w:rsid w:val="00117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92"/>
    <w:rPr>
      <w:rFonts w:ascii="Segoe UI" w:eastAsia="Times New Roman" w:hAnsi="Segoe UI" w:cs="Segoe UI"/>
      <w:sz w:val="18"/>
      <w:szCs w:val="18"/>
      <w:lang w:val="en-US"/>
    </w:rPr>
  </w:style>
  <w:style w:type="paragraph" w:styleId="NoSpacing">
    <w:name w:val="No Spacing"/>
    <w:uiPriority w:val="1"/>
    <w:qFormat/>
    <w:rsid w:val="004146B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025529">
      <w:bodyDiv w:val="1"/>
      <w:marLeft w:val="0"/>
      <w:marRight w:val="0"/>
      <w:marTop w:val="0"/>
      <w:marBottom w:val="0"/>
      <w:divBdr>
        <w:top w:val="none" w:sz="0" w:space="0" w:color="auto"/>
        <w:left w:val="none" w:sz="0" w:space="0" w:color="auto"/>
        <w:bottom w:val="none" w:sz="0" w:space="0" w:color="auto"/>
        <w:right w:val="none" w:sz="0" w:space="0" w:color="auto"/>
      </w:divBdr>
      <w:divsChild>
        <w:div w:id="1692148663">
          <w:marLeft w:val="0"/>
          <w:marRight w:val="0"/>
          <w:marTop w:val="0"/>
          <w:marBottom w:val="0"/>
          <w:divBdr>
            <w:top w:val="none" w:sz="0" w:space="0" w:color="auto"/>
            <w:left w:val="none" w:sz="0" w:space="0" w:color="auto"/>
            <w:bottom w:val="none" w:sz="0" w:space="0" w:color="auto"/>
            <w:right w:val="none" w:sz="0" w:space="0" w:color="auto"/>
          </w:divBdr>
        </w:div>
      </w:divsChild>
    </w:div>
    <w:div w:id="2126001156">
      <w:bodyDiv w:val="1"/>
      <w:marLeft w:val="0"/>
      <w:marRight w:val="0"/>
      <w:marTop w:val="0"/>
      <w:marBottom w:val="0"/>
      <w:divBdr>
        <w:top w:val="none" w:sz="0" w:space="0" w:color="auto"/>
        <w:left w:val="none" w:sz="0" w:space="0" w:color="auto"/>
        <w:bottom w:val="none" w:sz="0" w:space="0" w:color="auto"/>
        <w:right w:val="none" w:sz="0" w:space="0" w:color="auto"/>
      </w:divBdr>
      <w:divsChild>
        <w:div w:id="91104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B5FFC17D79047847C3F0494F1FCA1" ma:contentTypeVersion="13" ma:contentTypeDescription="Create a new document." ma:contentTypeScope="" ma:versionID="520512bd35b0b38318a701a44e1ce827">
  <xsd:schema xmlns:xsd="http://www.w3.org/2001/XMLSchema" xmlns:xs="http://www.w3.org/2001/XMLSchema" xmlns:p="http://schemas.microsoft.com/office/2006/metadata/properties" xmlns:ns3="acf69ffe-1231-4cb1-9acf-f12ac6ea87dc" xmlns:ns4="4e80fd0e-7877-4a43-b13b-52d74450db4d" targetNamespace="http://schemas.microsoft.com/office/2006/metadata/properties" ma:root="true" ma:fieldsID="e86d5f4bfbd60d2d454f956975d23d08" ns3:_="" ns4:_="">
    <xsd:import namespace="acf69ffe-1231-4cb1-9acf-f12ac6ea87dc"/>
    <xsd:import namespace="4e80fd0e-7877-4a43-b13b-52d74450db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9ffe-1231-4cb1-9acf-f12ac6ea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0fd0e-7877-4a43-b13b-52d74450db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029BB-E672-4BFF-BEEA-CE858BD82019}">
  <ds:schemaRefs>
    <ds:schemaRef ds:uri="http://schemas.microsoft.com/sharepoint/v3/contenttype/forms"/>
  </ds:schemaRefs>
</ds:datastoreItem>
</file>

<file path=customXml/itemProps2.xml><?xml version="1.0" encoding="utf-8"?>
<ds:datastoreItem xmlns:ds="http://schemas.openxmlformats.org/officeDocument/2006/customXml" ds:itemID="{266F5FF7-09E5-4561-8F35-8FE6CEA055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5F449-0B7D-43DC-BE36-C6BD2B66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9ffe-1231-4cb1-9acf-f12ac6ea87dc"/>
    <ds:schemaRef ds:uri="4e80fd0e-7877-4a43-b13b-52d74450d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Sujitha Sekharan</dc:creator>
  <cp:keywords/>
  <dc:description/>
  <cp:lastModifiedBy>Deepa Seeburn</cp:lastModifiedBy>
  <cp:revision>2</cp:revision>
  <dcterms:created xsi:type="dcterms:W3CDTF">2020-09-28T13:20:00Z</dcterms:created>
  <dcterms:modified xsi:type="dcterms:W3CDTF">2020-09-28T13:20:00Z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0x0101006FFB5FFC17D79047847C3F0494F1FCA1</vt:lpwstr>
  </property>
</Properties>
</file>