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bookmarkEnd w:id="0"/>
          <w:p w14:paraId="69F34E2B" w14:textId="62EA0A08" w:rsidR="004470F1" w:rsidRPr="008E32FE" w:rsidRDefault="004470F1" w:rsidP="004470F1">
            <w:r>
              <w:t xml:space="preserve">RFQ </w:t>
            </w:r>
            <w:r w:rsidRPr="008E32FE">
              <w:t>Reference</w:t>
            </w:r>
            <w:r w:rsidRPr="00836ECC">
              <w:t xml:space="preserve">: </w:t>
            </w:r>
            <w:sdt>
              <w:sdtPr>
                <w:id w:val="877204737"/>
                <w:placeholder>
                  <w:docPart w:val="9453C78010C6462F8D0AA26814674ACA"/>
                </w:placeholder>
                <w:text/>
              </w:sdtPr>
              <w:sdtEndPr/>
              <w:sdtContent>
                <w:r w:rsidR="00755F90" w:rsidRPr="00836ECC">
                  <w:t>RFQ_</w:t>
                </w:r>
                <w:r w:rsidR="00A971AB" w:rsidRPr="00836ECC">
                  <w:t>50</w:t>
                </w:r>
                <w:r w:rsidR="00755F90" w:rsidRPr="00836ECC">
                  <w:t xml:space="preserve">_2020 - Supply and deliver of </w:t>
                </w:r>
                <w:r w:rsidR="00A971AB" w:rsidRPr="00836ECC">
                  <w:t>mobile container with training kit prompt</w:t>
                </w:r>
              </w:sdtContent>
            </w:sdt>
          </w:p>
        </w:tc>
        <w:tc>
          <w:tcPr>
            <w:tcW w:w="3766" w:type="dxa"/>
            <w:vAlign w:val="center"/>
          </w:tcPr>
          <w:p w14:paraId="360AAF3F" w14:textId="675961A9" w:rsidR="004470F1" w:rsidRPr="008E32FE" w:rsidRDefault="004470F1" w:rsidP="004470F1">
            <w:r w:rsidRPr="008E32FE">
              <w:t xml:space="preserve">Date: </w:t>
            </w:r>
            <w:sdt>
              <w:sdtPr>
                <w:id w:val="1787006972"/>
                <w:placeholder>
                  <w:docPart w:val="9D8490ED8D8749F9BC6051246C3847A3"/>
                </w:placeholder>
                <w:date w:fullDate="2020-11-17T00:00:00Z">
                  <w:dateFormat w:val="dd MMMM yyyy"/>
                  <w:lid w:val="en-GB"/>
                  <w:storeMappedDataAs w:val="dateTime"/>
                  <w:calendar w:val="gregorian"/>
                </w:date>
              </w:sdtPr>
              <w:sdtEndPr/>
              <w:sdtContent>
                <w:r w:rsidR="001A7D68">
                  <w:t>17 November 2020</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844E15"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7E2E288D"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B567A9">
            <w:rPr>
              <w:rFonts w:cstheme="minorHAnsi"/>
              <w:iCs/>
              <w:snapToGrid w:val="0"/>
              <w:color w:val="000000" w:themeColor="text1"/>
              <w:sz w:val="20"/>
              <w:szCs w:val="20"/>
            </w:rPr>
            <w:t>Diego Alves</w:t>
          </w:r>
        </w:sdtContent>
      </w:sdt>
    </w:p>
    <w:p w14:paraId="288012C4" w14:textId="27B288E5" w:rsidR="001A7D68" w:rsidRDefault="00BE2305" w:rsidP="001A7D68">
      <w:pPr>
        <w:tabs>
          <w:tab w:val="left" w:pos="993"/>
          <w:tab w:val="left" w:pos="4820"/>
        </w:tabs>
        <w:spacing w:before="60" w:after="60"/>
        <w:jc w:val="both"/>
        <w:rPr>
          <w:rFonts w:cstheme="minorHAnsi"/>
          <w:iCs/>
          <w:snapToGrid w:val="0"/>
          <w:color w:val="000000" w:themeColor="text1"/>
        </w:rPr>
      </w:pPr>
      <w:r w:rsidRPr="00BE2305">
        <w:rPr>
          <w:rFonts w:cstheme="minorHAnsi"/>
          <w:iCs/>
          <w:snapToGrid w:val="0"/>
          <w:color w:val="000000" w:themeColor="text1"/>
        </w:rPr>
        <w:t>Title:</w:t>
      </w:r>
      <w:r w:rsidR="0067484C">
        <w:rPr>
          <w:rFonts w:cstheme="minorHAnsi"/>
          <w:iCs/>
          <w:snapToGrid w:val="0"/>
          <w:color w:val="000000" w:themeColor="text1"/>
        </w:rPr>
        <w:tab/>
      </w:r>
      <w:r w:rsidR="00A971AB">
        <w:rPr>
          <w:rFonts w:cstheme="minorHAnsi"/>
          <w:iCs/>
          <w:snapToGrid w:val="0"/>
          <w:color w:val="000000" w:themeColor="text1"/>
          <w:sz w:val="20"/>
          <w:szCs w:val="20"/>
        </w:rPr>
        <w:t>Operations Manager</w:t>
      </w:r>
    </w:p>
    <w:p w14:paraId="494040CC" w14:textId="25F8E896" w:rsidR="00C428BD" w:rsidRPr="00BE2305" w:rsidRDefault="00BE2305" w:rsidP="001A7D68">
      <w:pPr>
        <w:tabs>
          <w:tab w:val="left" w:pos="993"/>
          <w:tab w:val="left" w:pos="4820"/>
        </w:tabs>
        <w:spacing w:before="60" w:after="60"/>
        <w:jc w:val="both"/>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1A7D68">
            <w:rPr>
              <w:rFonts w:cstheme="minorHAnsi"/>
              <w:iCs/>
              <w:snapToGrid w:val="0"/>
              <w:color w:val="000000" w:themeColor="text1"/>
              <w:sz w:val="20"/>
              <w:szCs w:val="20"/>
              <w:lang w:val="en-US"/>
            </w:rPr>
            <w:t>17</w:t>
          </w:r>
          <w:r w:rsidR="00B567A9">
            <w:rPr>
              <w:rFonts w:cstheme="minorHAnsi"/>
              <w:iCs/>
              <w:snapToGrid w:val="0"/>
              <w:color w:val="000000" w:themeColor="text1"/>
              <w:sz w:val="20"/>
              <w:szCs w:val="20"/>
              <w:lang w:val="en-US"/>
            </w:rPr>
            <w:t>/</w:t>
          </w:r>
          <w:r w:rsidR="001A7D68">
            <w:rPr>
              <w:rFonts w:cstheme="minorHAnsi"/>
              <w:iCs/>
              <w:snapToGrid w:val="0"/>
              <w:color w:val="000000" w:themeColor="text1"/>
              <w:sz w:val="20"/>
              <w:szCs w:val="20"/>
              <w:lang w:val="en-US"/>
            </w:rPr>
            <w:t>11</w:t>
          </w:r>
          <w:r w:rsidR="00B567A9">
            <w:rPr>
              <w:rFonts w:cstheme="minorHAnsi"/>
              <w:iCs/>
              <w:snapToGrid w:val="0"/>
              <w:color w:val="000000" w:themeColor="text1"/>
              <w:sz w:val="20"/>
              <w:szCs w:val="20"/>
              <w:lang w:val="en-US"/>
            </w:rPr>
            <w:t>/2020</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58429176" w:rsidR="00602B0B" w:rsidRPr="00001BE4" w:rsidRDefault="00844E15"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D35C4A">
                  <w:rPr>
                    <w:rFonts w:cstheme="minorHAnsi"/>
                    <w:b/>
                    <w:bCs/>
                    <w:sz w:val="20"/>
                    <w:szCs w:val="20"/>
                  </w:rPr>
                  <w:t>2</w:t>
                </w:r>
                <w:r w:rsidR="00001BE4" w:rsidRPr="00001BE4">
                  <w:rPr>
                    <w:rFonts w:cstheme="minorHAnsi"/>
                    <w:b/>
                    <w:bCs/>
                    <w:sz w:val="20"/>
                    <w:szCs w:val="20"/>
                  </w:rPr>
                  <w:t>6 November 2020</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For eTendering submission - as indicated in eTendering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4753C9AB" w:rsidR="00D6429E" w:rsidRPr="00260675" w:rsidRDefault="00844E15" w:rsidP="00D6429E">
            <w:pPr>
              <w:rPr>
                <w:rFonts w:cstheme="minorHAnsi"/>
                <w:sz w:val="20"/>
                <w:szCs w:val="20"/>
              </w:rPr>
            </w:pPr>
            <w:sdt>
              <w:sdtPr>
                <w:rPr>
                  <w:rFonts w:cstheme="minorHAnsi"/>
                  <w:sz w:val="20"/>
                  <w:szCs w:val="20"/>
                </w:rPr>
                <w:id w:val="829494497"/>
                <w14:checkbox>
                  <w14:checked w14:val="1"/>
                  <w14:checkedState w14:val="2612" w14:font="MS Gothic"/>
                  <w14:uncheckedState w14:val="2610" w14:font="MS Gothic"/>
                </w14:checkbox>
              </w:sdtPr>
              <w:sdtEndPr/>
              <w:sdtContent>
                <w:r w:rsidR="00AB2FB1">
                  <w:rPr>
                    <w:rFonts w:ascii="MS Gothic" w:eastAsia="MS Gothic" w:hAnsi="MS Gothic" w:cstheme="minorHAnsi" w:hint="eastAsia"/>
                    <w:sz w:val="20"/>
                    <w:szCs w:val="20"/>
                  </w:rPr>
                  <w:t>☒</w:t>
                </w:r>
              </w:sdtContent>
            </w:sdt>
            <w:r w:rsidR="00D6429E" w:rsidRPr="00260675">
              <w:rPr>
                <w:rFonts w:cstheme="minorHAnsi"/>
                <w:sz w:val="20"/>
                <w:szCs w:val="20"/>
              </w:rPr>
              <w:t xml:space="preserve"> E-tendering</w:t>
            </w:r>
          </w:p>
          <w:p w14:paraId="0C80BD61" w14:textId="0871E984" w:rsidR="007D6B30" w:rsidRDefault="00844E15" w:rsidP="01BF9306">
            <w:pPr>
              <w:rPr>
                <w:sz w:val="20"/>
                <w:szCs w:val="20"/>
              </w:rPr>
            </w:pPr>
            <w:sdt>
              <w:sdtPr>
                <w:rPr>
                  <w:rFonts w:cstheme="minorHAnsi"/>
                  <w:sz w:val="20"/>
                  <w:szCs w:val="20"/>
                </w:rPr>
                <w:id w:val="190655958"/>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844E15"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844E15"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4D9F5A48" w14:textId="5F0936E3"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25E5AEFC" w:rsidR="00A63410" w:rsidRPr="002854F7" w:rsidRDefault="00001BE4" w:rsidP="002854F7">
            <w:pPr>
              <w:pStyle w:val="ListParagraph"/>
              <w:numPr>
                <w:ilvl w:val="0"/>
                <w:numId w:val="10"/>
              </w:num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 xml:space="preserve">BU: </w:t>
            </w:r>
            <w:r w:rsidRPr="00001BE4">
              <w:rPr>
                <w:rFonts w:eastAsia="Times New Roman" w:cstheme="minorHAnsi"/>
                <w:b/>
                <w:bCs/>
                <w:color w:val="000000"/>
                <w:sz w:val="20"/>
                <w:szCs w:val="20"/>
              </w:rPr>
              <w:t>MOZ10</w:t>
            </w:r>
            <w:r>
              <w:rPr>
                <w:rFonts w:eastAsia="Times New Roman" w:cstheme="minorHAnsi"/>
                <w:color w:val="000000"/>
                <w:sz w:val="20"/>
                <w:szCs w:val="20"/>
              </w:rPr>
              <w:t xml:space="preserve"> Event ID: </w:t>
            </w:r>
            <w:r w:rsidRPr="00836ECC">
              <w:rPr>
                <w:rFonts w:eastAsia="Times New Roman" w:cstheme="minorHAnsi"/>
                <w:b/>
                <w:bCs/>
                <w:color w:val="000000"/>
                <w:sz w:val="20"/>
                <w:szCs w:val="20"/>
              </w:rPr>
              <w:t>RFQ</w:t>
            </w:r>
            <w:r w:rsidR="00A971AB" w:rsidRPr="00836ECC">
              <w:rPr>
                <w:rFonts w:eastAsia="Times New Roman" w:cstheme="minorHAnsi"/>
                <w:b/>
                <w:bCs/>
                <w:color w:val="000000"/>
                <w:sz w:val="20"/>
                <w:szCs w:val="20"/>
              </w:rPr>
              <w:t>50</w:t>
            </w:r>
            <w:r w:rsidRPr="00836ECC">
              <w:rPr>
                <w:rFonts w:eastAsia="Times New Roman" w:cstheme="minorHAnsi"/>
                <w:b/>
                <w:bCs/>
                <w:color w:val="000000"/>
                <w:sz w:val="20"/>
                <w:szCs w:val="20"/>
              </w:rPr>
              <w:t>20</w:t>
            </w:r>
            <w:r w:rsidR="00D35C4A" w:rsidRPr="00836ECC">
              <w:rPr>
                <w:rFonts w:eastAsia="Times New Roman" w:cstheme="minorHAnsi"/>
                <w:b/>
                <w:bCs/>
                <w:color w:val="000000"/>
                <w:sz w:val="20"/>
                <w:szCs w:val="20"/>
              </w:rPr>
              <w:t>20</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Detailed instructions on how to submit, modify or cancel a bid in the eTendering system are provided in the eTendering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844E15"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5">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lastRenderedPageBreak/>
              <w:t>Conflict of Interest</w:t>
            </w:r>
          </w:p>
        </w:tc>
        <w:tc>
          <w:tcPr>
            <w:tcW w:w="8121" w:type="dxa"/>
          </w:tcPr>
          <w:p w14:paraId="3EF4998E" w14:textId="54390B0C" w:rsidR="00B05B20" w:rsidRDefault="00844E15"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7E5ECDF6" w:rsidR="00D80245" w:rsidRDefault="00D80245" w:rsidP="00D80245">
            <w:pPr>
              <w:rPr>
                <w:rFonts w:cstheme="minorHAnsi"/>
                <w:sz w:val="20"/>
                <w:szCs w:val="20"/>
              </w:rPr>
            </w:pPr>
            <w:r w:rsidRPr="00985984">
              <w:rPr>
                <w:rFonts w:ascii="Segoe UI Symbol" w:hAnsi="Segoe UI Symbol" w:cs="Segoe UI Symbol"/>
                <w:color w:val="000000"/>
                <w:sz w:val="20"/>
                <w:szCs w:val="20"/>
              </w:rPr>
              <w:t xml:space="preserve">☐ </w:t>
            </w:r>
            <w:hyperlink r:id="rId17" w:history="1">
              <w:r w:rsidRPr="00985984">
                <w:rPr>
                  <w:rStyle w:val="Hyperlink"/>
                  <w:sz w:val="20"/>
                  <w:szCs w:val="20"/>
                </w:rPr>
                <w:t>General Terms and Conditions / Special Conditions</w:t>
              </w:r>
              <w:r w:rsidRPr="004022D9">
                <w:rPr>
                  <w:rStyle w:val="Hyperlink"/>
                  <w:rFonts w:ascii="Segoe UI Symbol" w:hAnsi="Segoe UI Symbol" w:cs="Segoe UI Symbol"/>
                  <w:sz w:val="20"/>
                  <w:szCs w:val="20"/>
                </w:rPr>
                <w:t xml:space="preserve"> for Contract</w:t>
              </w:r>
              <w:r w:rsidRPr="004022D9">
                <w:rPr>
                  <w:rStyle w:val="Hyperlink"/>
                  <w:rFonts w:cstheme="minorHAnsi"/>
                  <w:sz w:val="20"/>
                  <w:szCs w:val="20"/>
                </w:rPr>
                <w:t>.</w:t>
              </w:r>
            </w:hyperlink>
            <w:r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45CBB848" w:rsidR="002B67C2" w:rsidRPr="00455194" w:rsidRDefault="00844E15" w:rsidP="01BF9306">
            <w:pPr>
              <w:rPr>
                <w:sz w:val="20"/>
                <w:szCs w:val="20"/>
              </w:rPr>
            </w:pPr>
            <w:sdt>
              <w:sdtPr>
                <w:rPr>
                  <w:rFonts w:cstheme="minorHAnsi"/>
                  <w:sz w:val="20"/>
                  <w:szCs w:val="20"/>
                </w:rPr>
                <w:id w:val="-22789323"/>
                <w14:checkbox>
                  <w14:checked w14:val="1"/>
                  <w14:checkedState w14:val="2612" w14:font="MS Gothic"/>
                  <w14:uncheckedState w14:val="2610" w14:font="MS Gothic"/>
                </w14:checkbox>
              </w:sdtPr>
              <w:sdtEndPr/>
              <w:sdtContent>
                <w:r w:rsidR="00AB2FB1">
                  <w:rPr>
                    <w:rFonts w:ascii="MS Gothic" w:eastAsia="MS Gothic" w:hAnsi="MS Gothic" w:cstheme="minorHAnsi" w:hint="eastAsia"/>
                    <w:sz w:val="20"/>
                    <w:szCs w:val="20"/>
                  </w:rPr>
                  <w:t>☒</w:t>
                </w:r>
              </w:sdtContent>
            </w:sdt>
            <w:r w:rsidR="6BE5C198" w:rsidRPr="00455194">
              <w:rPr>
                <w:color w:val="000000" w:themeColor="text1"/>
                <w:sz w:val="20"/>
                <w:szCs w:val="20"/>
              </w:rPr>
              <w:t xml:space="preserve"> </w:t>
            </w:r>
            <w:r w:rsidR="6BE5C198" w:rsidRPr="006A2749">
              <w:rPr>
                <w:b/>
                <w:bCs/>
                <w:color w:val="000000" w:themeColor="text1"/>
                <w:sz w:val="20"/>
                <w:szCs w:val="20"/>
              </w:rPr>
              <w:t xml:space="preserve">Cancellation of PO/Contract if the delivery/completion is </w:t>
            </w:r>
            <w:r w:rsidR="006A2749" w:rsidRPr="006A2749">
              <w:rPr>
                <w:b/>
                <w:bCs/>
                <w:color w:val="000000" w:themeColor="text1"/>
                <w:sz w:val="20"/>
                <w:szCs w:val="20"/>
              </w:rPr>
              <w:t>not done by 31 December 2020</w:t>
            </w:r>
            <w:r w:rsidR="6BE5C198" w:rsidRPr="00455194">
              <w:rPr>
                <w:color w:val="000000" w:themeColor="text1"/>
                <w:sz w:val="20"/>
                <w:szCs w:val="20"/>
              </w:rPr>
              <w:t xml:space="preserve"> </w:t>
            </w:r>
          </w:p>
          <w:p w14:paraId="5D5EBC8E" w14:textId="2A008A80" w:rsidR="002B67C2" w:rsidRPr="004D23AA" w:rsidRDefault="002B67C2" w:rsidP="01BF9306">
            <w:pPr>
              <w:rPr>
                <w:sz w:val="20"/>
                <w:szCs w:val="20"/>
                <w:highlight w:val="yellow"/>
              </w:rPr>
            </w:pP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071AF9D4"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6A2749">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51061016" w:rsidR="00B9544A" w:rsidRPr="00260675" w:rsidRDefault="001A24F1" w:rsidP="0022078F">
            <w:pPr>
              <w:rPr>
                <w:rFonts w:cstheme="minorHAnsi"/>
                <w:sz w:val="20"/>
                <w:szCs w:val="20"/>
              </w:rPr>
            </w:pPr>
            <w:r w:rsidRPr="00260675">
              <w:rPr>
                <w:rFonts w:cstheme="minorHAnsi"/>
                <w:sz w:val="20"/>
                <w:szCs w:val="20"/>
              </w:rPr>
              <w:t xml:space="preserve">Quotations shall be quoted in </w:t>
            </w:r>
            <w:r w:rsidR="006A2749">
              <w:rPr>
                <w:rFonts w:cstheme="minorHAnsi"/>
                <w:sz w:val="20"/>
                <w:szCs w:val="20"/>
              </w:rPr>
              <w:t>USD</w:t>
            </w:r>
            <w:r w:rsidR="0047416F">
              <w:rPr>
                <w:rFonts w:cstheme="minorHAnsi"/>
                <w:sz w:val="20"/>
                <w:szCs w:val="20"/>
              </w:rPr>
              <w:t xml:space="preserve">$ or </w:t>
            </w:r>
            <w:sdt>
              <w:sdtPr>
                <w:rPr>
                  <w:rFonts w:cstheme="minorHAnsi"/>
                  <w:sz w:val="20"/>
                  <w:szCs w:val="20"/>
                </w:rPr>
                <w:alias w:val="insert currency"/>
                <w:tag w:val="insert currency"/>
                <w:id w:val="2010560051"/>
                <w:placeholder>
                  <w:docPart w:val="BFB7909235184C688D90BC4BE7695DEC"/>
                </w:placeholder>
                <w:text/>
              </w:sdtPr>
              <w:sdtEndPr/>
              <w:sdtContent>
                <w:r w:rsidR="0047416F">
                  <w:rPr>
                    <w:rFonts w:cstheme="minorHAnsi"/>
                    <w:sz w:val="20"/>
                    <w:szCs w:val="20"/>
                  </w:rPr>
                  <w:t>MZ</w:t>
                </w:r>
                <w:r w:rsidR="00001BE4">
                  <w:rPr>
                    <w:rFonts w:cstheme="minorHAnsi"/>
                    <w:sz w:val="20"/>
                    <w:szCs w:val="20"/>
                  </w:rPr>
                  <w:t>N</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lastRenderedPageBreak/>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lastRenderedPageBreak/>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709EFD1F" w14:textId="4C3AACC1" w:rsidR="00B60750" w:rsidRPr="00260675" w:rsidRDefault="00844E15"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B567A9">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10544974" w14:textId="603EAA4C" w:rsidR="00E1059D" w:rsidRPr="00E1059D" w:rsidRDefault="00636AAB" w:rsidP="00E1059D">
            <w:pPr>
              <w:rPr>
                <w:rFonts w:cstheme="minorHAnsi"/>
                <w:sz w:val="20"/>
                <w:szCs w:val="20"/>
              </w:rPr>
            </w:pPr>
            <w:r>
              <w:rPr>
                <w:rFonts w:cstheme="minorHAnsi"/>
                <w:sz w:val="20"/>
                <w:szCs w:val="20"/>
              </w:rPr>
              <w:t>English/</w:t>
            </w:r>
            <w:r w:rsidR="00E1059D" w:rsidRPr="00E1059D">
              <w:rPr>
                <w:rFonts w:cstheme="minorHAnsi"/>
                <w:sz w:val="20"/>
                <w:szCs w:val="20"/>
              </w:rPr>
              <w:t>Portuguese</w:t>
            </w:r>
          </w:p>
          <w:p w14:paraId="096D24D4" w14:textId="77777777" w:rsidR="00636AAB" w:rsidRDefault="00636AAB" w:rsidP="0022078F">
            <w:pPr>
              <w:rPr>
                <w:rFonts w:cstheme="minorHAnsi"/>
                <w:sz w:val="20"/>
                <w:szCs w:val="20"/>
              </w:rPr>
            </w:pPr>
          </w:p>
          <w:p w14:paraId="17417947" w14:textId="5F6F629E"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w:t>
            </w:r>
            <w:r w:rsidR="005E2FAD">
              <w:rPr>
                <w:rFonts w:cstheme="minorHAnsi"/>
                <w:sz w:val="20"/>
                <w:szCs w:val="20"/>
              </w:rPr>
              <w:t>,</w:t>
            </w:r>
            <w:r w:rsidRPr="00D837CB">
              <w:rPr>
                <w:rFonts w:cstheme="minorHAnsi"/>
                <w:sz w:val="20"/>
                <w:szCs w:val="20"/>
              </w:rPr>
              <w:t xml:space="preserve">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5AF6594B" w:rsidR="000E1ED5" w:rsidRPr="0005787B" w:rsidRDefault="00844E15"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B567A9">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10717420" w14:textId="24998E49" w:rsidR="00C80D4F" w:rsidRPr="0005787B" w:rsidRDefault="00844E15" w:rsidP="0022078F">
            <w:pPr>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B567A9">
                  <w:rPr>
                    <w:rFonts w:ascii="MS Gothic" w:eastAsia="MS Gothic" w:hAnsi="MS Gothic" w:cstheme="minorHAnsi" w:hint="eastAsia"/>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text/>
              </w:sdtPr>
              <w:sdtEndPr/>
              <w:sdtContent>
                <w:r w:rsidR="00B567A9">
                  <w:rPr>
                    <w:rFonts w:cstheme="minorHAnsi"/>
                    <w:sz w:val="20"/>
                    <w:szCs w:val="20"/>
                  </w:rPr>
                  <w:t>Catalogue with specifications of goods</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09E92A46"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B567A9">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7C57D57C" w14:textId="223AEE17" w:rsidR="00487B57" w:rsidRPr="00260675" w:rsidRDefault="00844E15"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B567A9">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72EF61FB" w14:textId="29E01AE2" w:rsidR="00AD207E" w:rsidRPr="00260675" w:rsidRDefault="00844E15"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B567A9">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66EAD006" w14:textId="1114192A" w:rsidR="00B9544A" w:rsidRPr="00B567A9" w:rsidRDefault="00844E15" w:rsidP="01BF9306">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B567A9">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530A0725" w14:textId="021BBFD7" w:rsidR="002B67C2" w:rsidRPr="001E2B53" w:rsidRDefault="002B67C2" w:rsidP="002B67C2">
            <w:pPr>
              <w:rPr>
                <w:b/>
                <w:bCs/>
                <w:sz w:val="20"/>
                <w:szCs w:val="20"/>
                <w:lang w:val="en-US"/>
              </w:rPr>
            </w:pPr>
            <w:r w:rsidRPr="00AA7BBE">
              <w:rPr>
                <w:b/>
                <w:bCs/>
                <w:sz w:val="20"/>
                <w:szCs w:val="20"/>
                <w:lang w:val="en-US"/>
              </w:rPr>
              <w:t>Payment</w:t>
            </w:r>
          </w:p>
        </w:tc>
        <w:tc>
          <w:tcPr>
            <w:tcW w:w="8121" w:type="dxa"/>
          </w:tcPr>
          <w:p w14:paraId="22CA51E0" w14:textId="50383E87" w:rsidR="002B67C2" w:rsidRDefault="00844E15" w:rsidP="002B67C2">
            <w:pPr>
              <w:rPr>
                <w:rFonts w:cstheme="minorHAnsi"/>
                <w:sz w:val="20"/>
                <w:szCs w:val="20"/>
              </w:rPr>
            </w:pPr>
            <w:sdt>
              <w:sdtPr>
                <w:rPr>
                  <w:rFonts w:cstheme="minorHAnsi"/>
                  <w:sz w:val="20"/>
                  <w:szCs w:val="20"/>
                </w:rPr>
                <w:id w:val="187580343"/>
                <w14:checkbox>
                  <w14:checked w14:val="1"/>
                  <w14:checkedState w14:val="2612" w14:font="MS Gothic"/>
                  <w14:uncheckedState w14:val="2610" w14:font="MS Gothic"/>
                </w14:checkbox>
              </w:sdtPr>
              <w:sdtEndPr/>
              <w:sdtContent>
                <w:r w:rsidR="005E2FAD">
                  <w:rPr>
                    <w:rFonts w:ascii="MS Gothic" w:eastAsia="MS Gothic" w:hAnsi="MS Gothic" w:cstheme="minorHAnsi" w:hint="eastAsia"/>
                    <w:sz w:val="20"/>
                    <w:szCs w:val="20"/>
                  </w:rPr>
                  <w:t>☒</w:t>
                </w:r>
              </w:sdtContent>
            </w:sdt>
            <w:r w:rsidR="005E2FAD" w:rsidRPr="00260675">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7776C5F8" w:rsidR="002609ED" w:rsidRPr="00260675" w:rsidRDefault="48E3B456" w:rsidP="01BF9306">
            <w:pPr>
              <w:rPr>
                <w:sz w:val="20"/>
                <w:szCs w:val="20"/>
              </w:rPr>
            </w:pPr>
            <w:r w:rsidRPr="01BF9306">
              <w:rPr>
                <w:sz w:val="20"/>
                <w:szCs w:val="20"/>
              </w:rPr>
              <w:t xml:space="preserve">E-mail address: </w:t>
            </w:r>
            <w:sdt>
              <w:sdtPr>
                <w:rPr>
                  <w:rFonts w:cstheme="minorHAnsi"/>
                  <w:sz w:val="20"/>
                  <w:szCs w:val="20"/>
                </w:rPr>
                <w:id w:val="-1176267815"/>
                <w:placeholder>
                  <w:docPart w:val="CB2A729D24634296A1A686C2973B7B33"/>
                </w:placeholder>
                <w:text/>
              </w:sdtPr>
              <w:sdtEndPr/>
              <w:sdtContent>
                <w:r w:rsidR="001E2B53">
                  <w:rPr>
                    <w:rFonts w:cstheme="minorHAnsi"/>
                    <w:sz w:val="20"/>
                    <w:szCs w:val="20"/>
                  </w:rPr>
                  <w:t>procurement.mozambique@undp.org</w:t>
                </w:r>
                <w:r w:rsidR="00A971AB">
                  <w:rPr>
                    <w:rFonts w:cstheme="minorHAnsi"/>
                    <w:sz w:val="20"/>
                    <w:szCs w:val="20"/>
                  </w:rPr>
                  <w:t xml:space="preserve"> </w:t>
                </w:r>
              </w:sdtContent>
            </w:sdt>
          </w:p>
          <w:p w14:paraId="0B0755AE" w14:textId="222CE9DC" w:rsidR="006717F3" w:rsidRDefault="4F3F0276" w:rsidP="01BF9306">
            <w:pPr>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0FEB263B"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001BE4">
                  <w:rPr>
                    <w:rFonts w:cstheme="minorHAnsi"/>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001BE4">
                  <w:rPr>
                    <w:rFonts w:cstheme="minorHAnsi"/>
                    <w:sz w:val="20"/>
                    <w:szCs w:val="20"/>
                  </w:rPr>
                  <w:t>in eTendering</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0-11-23T00:00:00Z">
                  <w:dateFormat w:val="dd MMMM yyyy"/>
                  <w:lid w:val="en-GB"/>
                  <w:storeMappedDataAs w:val="dateTime"/>
                  <w:calendar w:val="gregorian"/>
                </w:date>
              </w:sdtPr>
              <w:sdtEndPr/>
              <w:sdtContent>
                <w:r w:rsidR="006604CD">
                  <w:rPr>
                    <w:rFonts w:cstheme="minorHAnsi"/>
                    <w:sz w:val="20"/>
                    <w:szCs w:val="20"/>
                  </w:rPr>
                  <w:t>2</w:t>
                </w:r>
                <w:r w:rsidR="00001BE4">
                  <w:rPr>
                    <w:rFonts w:cstheme="minorHAnsi"/>
                    <w:sz w:val="20"/>
                    <w:szCs w:val="20"/>
                  </w:rPr>
                  <w:t>3 November 2020</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2DBCECEA" w14:textId="11AC8BDE" w:rsidR="00E47887" w:rsidRDefault="00844E15"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1E2B53">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w:t>
            </w:r>
            <w:r w:rsidR="006604CD">
              <w:rPr>
                <w:rFonts w:cstheme="minorHAnsi"/>
                <w:sz w:val="20"/>
                <w:szCs w:val="20"/>
              </w:rPr>
              <w:t>d</w:t>
            </w:r>
            <w:r w:rsidR="00436D77" w:rsidRPr="00D7211D">
              <w:rPr>
                <w:rFonts w:cstheme="minorHAnsi"/>
                <w:sz w:val="20"/>
                <w:szCs w:val="20"/>
              </w:rPr>
              <w:t xml:space="preserve"> substantially compliant offer</w:t>
            </w:r>
            <w:r w:rsidR="006604CD">
              <w:rPr>
                <w:rFonts w:cstheme="minorHAnsi"/>
                <w:sz w:val="20"/>
                <w:szCs w:val="20"/>
              </w:rPr>
              <w:t xml:space="preserve"> with </w:t>
            </w:r>
            <w:r w:rsidR="002576F2">
              <w:rPr>
                <w:rFonts w:cstheme="minorHAnsi"/>
                <w:sz w:val="20"/>
                <w:szCs w:val="20"/>
              </w:rPr>
              <w:t>delivery time being important factor</w:t>
            </w:r>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3BF3A5E6" w:rsidR="001D2ACD" w:rsidRPr="000578F0" w:rsidRDefault="00844E15" w:rsidP="0022078F">
            <w:sdt>
              <w:sdtPr>
                <w:id w:val="1290009550"/>
                <w14:checkbox>
                  <w14:checked w14:val="1"/>
                  <w14:checkedState w14:val="2612" w14:font="MS Gothic"/>
                  <w14:uncheckedState w14:val="2610" w14:font="MS Gothic"/>
                </w14:checkbox>
              </w:sdtPr>
              <w:sdtEndPr/>
              <w:sdtContent>
                <w:r w:rsidR="001E2B53">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844E15"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1CC52C5B" w14:textId="6B074B0E" w:rsidR="00806875" w:rsidRPr="001E2B53" w:rsidRDefault="00844E15"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1E2B53">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lastRenderedPageBreak/>
              <w:t>Right not to accept any quotation</w:t>
            </w:r>
          </w:p>
        </w:tc>
        <w:tc>
          <w:tcPr>
            <w:tcW w:w="8121" w:type="dxa"/>
          </w:tcPr>
          <w:p w14:paraId="02DADC75" w14:textId="77777777" w:rsidR="006D09D2" w:rsidRPr="00260675" w:rsidRDefault="00844E15"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219D03C0"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showingPlcHdr/>
                <w:text/>
              </w:sdtPr>
              <w:sdtEndPr/>
              <w:sdtContent>
                <w:r w:rsidR="00E12049" w:rsidRPr="00260675">
                  <w:rPr>
                    <w:rStyle w:val="PlaceholderText"/>
                    <w:sz w:val="20"/>
                    <w:szCs w:val="20"/>
                  </w:rPr>
                  <w:t>Click or tap here to enter text.</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1C08182A" w14:textId="22A1D40C" w:rsidR="00CF2E15" w:rsidRPr="00001BE4" w:rsidRDefault="001E2B53" w:rsidP="00F63127">
            <w:pPr>
              <w:rPr>
                <w:sz w:val="20"/>
                <w:szCs w:val="20"/>
              </w:rPr>
            </w:pPr>
            <w:r>
              <w:rPr>
                <w:rFonts w:ascii="Segoe UI Symbol" w:hAnsi="Segoe UI Symbol" w:cs="Segoe UI Symbol"/>
                <w:sz w:val="20"/>
                <w:szCs w:val="20"/>
              </w:rPr>
              <w:t>X</w:t>
            </w:r>
            <w:r w:rsidR="00F63127" w:rsidRPr="00B15451">
              <w:rPr>
                <w:sz w:val="20"/>
                <w:szCs w:val="20"/>
              </w:rPr>
              <w:t xml:space="preserve"> Purchase Order</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0-11-30T00:00:00Z">
              <w:dateFormat w:val="dd MMMM yyyy"/>
              <w:lid w:val="en-GB"/>
              <w:storeMappedDataAs w:val="dateTime"/>
              <w:calendar w:val="gregorian"/>
            </w:date>
          </w:sdtPr>
          <w:sdtEndPr/>
          <w:sdtContent>
            <w:tc>
              <w:tcPr>
                <w:tcW w:w="8121" w:type="dxa"/>
              </w:tcPr>
              <w:p w14:paraId="3BC42524" w14:textId="09A161E3" w:rsidR="00F63127" w:rsidRPr="000578F0" w:rsidRDefault="00033962" w:rsidP="00F63127">
                <w:pPr>
                  <w:rPr>
                    <w:rFonts w:cstheme="minorHAnsi"/>
                  </w:rPr>
                </w:pPr>
                <w:r>
                  <w:rPr>
                    <w:rFonts w:cstheme="minorHAnsi"/>
                  </w:rPr>
                  <w:t>30</w:t>
                </w:r>
                <w:r w:rsidR="00001BE4">
                  <w:rPr>
                    <w:rFonts w:cstheme="minorHAnsi"/>
                  </w:rPr>
                  <w:t xml:space="preserve"> November 2020</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844E15"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2"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3"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66A080F9" w14:textId="64053604"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5000" w:type="pct"/>
        <w:tblLook w:val="04A0" w:firstRow="1" w:lastRow="0" w:firstColumn="1" w:lastColumn="0" w:noHBand="0" w:noVBand="1"/>
      </w:tblPr>
      <w:tblGrid>
        <w:gridCol w:w="776"/>
        <w:gridCol w:w="6816"/>
        <w:gridCol w:w="2134"/>
      </w:tblGrid>
      <w:tr w:rsidR="00851E48" w:rsidRPr="00851E48" w14:paraId="3B70CDE3" w14:textId="77777777" w:rsidTr="00851E48">
        <w:trPr>
          <w:trHeight w:val="300"/>
        </w:trPr>
        <w:tc>
          <w:tcPr>
            <w:tcW w:w="39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18DE38B" w14:textId="77777777" w:rsidR="00851E48" w:rsidRPr="00851E48" w:rsidRDefault="00851E48" w:rsidP="00851E48">
            <w:pPr>
              <w:spacing w:after="0" w:line="240" w:lineRule="auto"/>
              <w:jc w:val="center"/>
              <w:rPr>
                <w:rFonts w:eastAsia="Times New Roman" w:cstheme="minorHAnsi"/>
                <w:b/>
                <w:bCs/>
                <w:color w:val="000000"/>
                <w:sz w:val="20"/>
                <w:szCs w:val="20"/>
                <w:lang w:val="en-US"/>
              </w:rPr>
            </w:pPr>
            <w:r w:rsidRPr="00851E48">
              <w:rPr>
                <w:rFonts w:eastAsia="Times New Roman" w:cstheme="minorHAnsi"/>
                <w:b/>
                <w:bCs/>
                <w:color w:val="000000"/>
                <w:sz w:val="20"/>
                <w:szCs w:val="20"/>
              </w:rPr>
              <w:t>Item No</w:t>
            </w:r>
          </w:p>
        </w:tc>
        <w:tc>
          <w:tcPr>
            <w:tcW w:w="3504" w:type="pct"/>
            <w:tcBorders>
              <w:top w:val="single" w:sz="8" w:space="0" w:color="auto"/>
              <w:left w:val="nil"/>
              <w:bottom w:val="single" w:sz="8" w:space="0" w:color="auto"/>
              <w:right w:val="single" w:sz="8" w:space="0" w:color="auto"/>
            </w:tcBorders>
            <w:shd w:val="clear" w:color="000000" w:fill="D9D9D9"/>
            <w:vAlign w:val="center"/>
            <w:hideMark/>
          </w:tcPr>
          <w:p w14:paraId="6B5F3C43" w14:textId="77777777" w:rsidR="00851E48" w:rsidRPr="00851E48" w:rsidRDefault="00851E48" w:rsidP="00851E48">
            <w:pPr>
              <w:spacing w:after="0" w:line="240" w:lineRule="auto"/>
              <w:jc w:val="center"/>
              <w:rPr>
                <w:rFonts w:eastAsia="Times New Roman" w:cstheme="minorHAnsi"/>
                <w:b/>
                <w:bCs/>
                <w:color w:val="000000"/>
                <w:sz w:val="20"/>
                <w:szCs w:val="20"/>
                <w:lang w:val="en-US"/>
              </w:rPr>
            </w:pPr>
            <w:r w:rsidRPr="00851E48">
              <w:rPr>
                <w:rFonts w:eastAsia="Times New Roman" w:cstheme="minorHAnsi"/>
                <w:b/>
                <w:bCs/>
                <w:color w:val="000000"/>
                <w:sz w:val="20"/>
                <w:szCs w:val="20"/>
              </w:rPr>
              <w:t>Minimum technical requirements</w:t>
            </w:r>
          </w:p>
        </w:tc>
        <w:tc>
          <w:tcPr>
            <w:tcW w:w="1097" w:type="pct"/>
            <w:tcBorders>
              <w:top w:val="single" w:sz="8" w:space="0" w:color="auto"/>
              <w:left w:val="nil"/>
              <w:bottom w:val="single" w:sz="8" w:space="0" w:color="auto"/>
              <w:right w:val="single" w:sz="8" w:space="0" w:color="auto"/>
            </w:tcBorders>
            <w:shd w:val="clear" w:color="000000" w:fill="D9D9D9"/>
            <w:vAlign w:val="center"/>
            <w:hideMark/>
          </w:tcPr>
          <w:p w14:paraId="3F97BE6A" w14:textId="77777777" w:rsidR="00851E48" w:rsidRPr="00851E48" w:rsidRDefault="00851E48" w:rsidP="00851E48">
            <w:pPr>
              <w:spacing w:after="0" w:line="240" w:lineRule="auto"/>
              <w:jc w:val="right"/>
              <w:rPr>
                <w:rFonts w:eastAsia="Times New Roman" w:cstheme="minorHAnsi"/>
                <w:b/>
                <w:bCs/>
                <w:color w:val="000000"/>
                <w:sz w:val="20"/>
                <w:szCs w:val="20"/>
                <w:lang w:val="en-US"/>
              </w:rPr>
            </w:pPr>
            <w:r w:rsidRPr="00851E48">
              <w:rPr>
                <w:rFonts w:eastAsia="Times New Roman" w:cstheme="minorHAnsi"/>
                <w:b/>
                <w:bCs/>
                <w:color w:val="000000"/>
                <w:sz w:val="20"/>
                <w:szCs w:val="20"/>
              </w:rPr>
              <w:t>Quantity</w:t>
            </w:r>
          </w:p>
        </w:tc>
      </w:tr>
      <w:tr w:rsidR="00851E48" w:rsidRPr="00851E48" w14:paraId="51F9370E"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1974E16" w14:textId="77777777" w:rsidR="00851E48" w:rsidRPr="00851E48" w:rsidRDefault="00851E48" w:rsidP="00851E48">
            <w:pPr>
              <w:spacing w:after="0" w:line="240" w:lineRule="auto"/>
              <w:jc w:val="right"/>
              <w:rPr>
                <w:sz w:val="20"/>
                <w:szCs w:val="20"/>
              </w:rPr>
            </w:pPr>
            <w:r w:rsidRPr="00851E48">
              <w:rPr>
                <w:sz w:val="20"/>
                <w:szCs w:val="20"/>
              </w:rPr>
              <w:t>1</w:t>
            </w:r>
          </w:p>
        </w:tc>
        <w:tc>
          <w:tcPr>
            <w:tcW w:w="3504" w:type="pct"/>
            <w:tcBorders>
              <w:top w:val="nil"/>
              <w:left w:val="nil"/>
              <w:bottom w:val="single" w:sz="8" w:space="0" w:color="auto"/>
              <w:right w:val="single" w:sz="8" w:space="0" w:color="auto"/>
            </w:tcBorders>
            <w:shd w:val="clear" w:color="auto" w:fill="auto"/>
            <w:noWrap/>
            <w:vAlign w:val="center"/>
            <w:hideMark/>
          </w:tcPr>
          <w:p w14:paraId="549B8CEA" w14:textId="77777777" w:rsidR="00851E48" w:rsidRPr="00851E48" w:rsidRDefault="00851E48" w:rsidP="00851E48">
            <w:pPr>
              <w:spacing w:after="0" w:line="240" w:lineRule="auto"/>
              <w:rPr>
                <w:sz w:val="20"/>
                <w:szCs w:val="20"/>
              </w:rPr>
            </w:pPr>
            <w:r w:rsidRPr="00851E48">
              <w:rPr>
                <w:sz w:val="20"/>
                <w:szCs w:val="20"/>
              </w:rPr>
              <w:t xml:space="preserve">3 Metre Shipping container with racking and shelving </w:t>
            </w:r>
          </w:p>
        </w:tc>
        <w:tc>
          <w:tcPr>
            <w:tcW w:w="1097" w:type="pct"/>
            <w:tcBorders>
              <w:top w:val="nil"/>
              <w:left w:val="nil"/>
              <w:bottom w:val="single" w:sz="8" w:space="0" w:color="auto"/>
              <w:right w:val="single" w:sz="8" w:space="0" w:color="auto"/>
            </w:tcBorders>
            <w:shd w:val="clear" w:color="auto" w:fill="auto"/>
            <w:noWrap/>
            <w:vAlign w:val="center"/>
            <w:hideMark/>
          </w:tcPr>
          <w:p w14:paraId="6E79CEA3"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42C23693"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0C1E708" w14:textId="77777777" w:rsidR="00851E48" w:rsidRPr="00851E48" w:rsidRDefault="00851E48" w:rsidP="00851E48">
            <w:pPr>
              <w:spacing w:after="0" w:line="240" w:lineRule="auto"/>
              <w:jc w:val="right"/>
              <w:rPr>
                <w:sz w:val="20"/>
                <w:szCs w:val="20"/>
              </w:rPr>
            </w:pPr>
            <w:r w:rsidRPr="00851E48">
              <w:rPr>
                <w:sz w:val="20"/>
                <w:szCs w:val="20"/>
              </w:rPr>
              <w:t>2</w:t>
            </w:r>
          </w:p>
        </w:tc>
        <w:tc>
          <w:tcPr>
            <w:tcW w:w="3504" w:type="pct"/>
            <w:tcBorders>
              <w:top w:val="nil"/>
              <w:left w:val="nil"/>
              <w:bottom w:val="single" w:sz="8" w:space="0" w:color="auto"/>
              <w:right w:val="single" w:sz="8" w:space="0" w:color="auto"/>
            </w:tcBorders>
            <w:shd w:val="clear" w:color="auto" w:fill="auto"/>
            <w:noWrap/>
            <w:vAlign w:val="center"/>
            <w:hideMark/>
          </w:tcPr>
          <w:p w14:paraId="09C8FAAC" w14:textId="77777777" w:rsidR="00851E48" w:rsidRPr="00851E48" w:rsidRDefault="00851E48" w:rsidP="00851E48">
            <w:pPr>
              <w:spacing w:after="0" w:line="240" w:lineRule="auto"/>
              <w:rPr>
                <w:sz w:val="20"/>
                <w:szCs w:val="20"/>
              </w:rPr>
            </w:pPr>
            <w:r w:rsidRPr="00851E48">
              <w:rPr>
                <w:sz w:val="20"/>
                <w:szCs w:val="20"/>
              </w:rPr>
              <w:t xml:space="preserve">Container lock </w:t>
            </w:r>
          </w:p>
        </w:tc>
        <w:tc>
          <w:tcPr>
            <w:tcW w:w="1097" w:type="pct"/>
            <w:tcBorders>
              <w:top w:val="nil"/>
              <w:left w:val="nil"/>
              <w:bottom w:val="single" w:sz="8" w:space="0" w:color="auto"/>
              <w:right w:val="single" w:sz="8" w:space="0" w:color="auto"/>
            </w:tcBorders>
            <w:shd w:val="clear" w:color="auto" w:fill="auto"/>
            <w:noWrap/>
            <w:vAlign w:val="center"/>
            <w:hideMark/>
          </w:tcPr>
          <w:p w14:paraId="7E454703"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1422AFED"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FB4823D" w14:textId="77777777" w:rsidR="00851E48" w:rsidRPr="00851E48" w:rsidRDefault="00851E48" w:rsidP="00851E48">
            <w:pPr>
              <w:spacing w:after="0" w:line="240" w:lineRule="auto"/>
              <w:jc w:val="right"/>
              <w:rPr>
                <w:sz w:val="20"/>
                <w:szCs w:val="20"/>
              </w:rPr>
            </w:pPr>
            <w:r w:rsidRPr="00851E48">
              <w:rPr>
                <w:sz w:val="20"/>
                <w:szCs w:val="20"/>
              </w:rPr>
              <w:t>3</w:t>
            </w:r>
          </w:p>
        </w:tc>
        <w:tc>
          <w:tcPr>
            <w:tcW w:w="3504" w:type="pct"/>
            <w:tcBorders>
              <w:top w:val="nil"/>
              <w:left w:val="nil"/>
              <w:bottom w:val="single" w:sz="8" w:space="0" w:color="auto"/>
              <w:right w:val="single" w:sz="8" w:space="0" w:color="auto"/>
            </w:tcBorders>
            <w:shd w:val="clear" w:color="auto" w:fill="auto"/>
            <w:noWrap/>
            <w:vAlign w:val="center"/>
            <w:hideMark/>
          </w:tcPr>
          <w:p w14:paraId="3AF53A06" w14:textId="77777777" w:rsidR="00851E48" w:rsidRPr="00851E48" w:rsidRDefault="00851E48" w:rsidP="00851E48">
            <w:pPr>
              <w:spacing w:after="0" w:line="240" w:lineRule="auto"/>
              <w:rPr>
                <w:sz w:val="20"/>
                <w:szCs w:val="20"/>
              </w:rPr>
            </w:pPr>
            <w:r w:rsidRPr="00851E48">
              <w:rPr>
                <w:sz w:val="20"/>
                <w:szCs w:val="20"/>
              </w:rPr>
              <w:t xml:space="preserve">Heavy duty </w:t>
            </w:r>
            <w:proofErr w:type="spellStart"/>
            <w:r w:rsidRPr="00851E48">
              <w:rPr>
                <w:sz w:val="20"/>
                <w:szCs w:val="20"/>
              </w:rPr>
              <w:t>Abus</w:t>
            </w:r>
            <w:proofErr w:type="spellEnd"/>
            <w:r w:rsidRPr="00851E48">
              <w:rPr>
                <w:sz w:val="20"/>
                <w:szCs w:val="20"/>
              </w:rPr>
              <w:t xml:space="preserve"> Disc  or similar locks </w:t>
            </w:r>
          </w:p>
        </w:tc>
        <w:tc>
          <w:tcPr>
            <w:tcW w:w="1097" w:type="pct"/>
            <w:tcBorders>
              <w:top w:val="nil"/>
              <w:left w:val="nil"/>
              <w:bottom w:val="single" w:sz="8" w:space="0" w:color="auto"/>
              <w:right w:val="single" w:sz="8" w:space="0" w:color="auto"/>
            </w:tcBorders>
            <w:shd w:val="clear" w:color="auto" w:fill="auto"/>
            <w:noWrap/>
            <w:vAlign w:val="center"/>
            <w:hideMark/>
          </w:tcPr>
          <w:p w14:paraId="6CBFC62D" w14:textId="77777777" w:rsidR="00851E48" w:rsidRPr="00851E48" w:rsidRDefault="00851E48" w:rsidP="00851E48">
            <w:pPr>
              <w:spacing w:after="0" w:line="240" w:lineRule="auto"/>
              <w:jc w:val="right"/>
              <w:rPr>
                <w:sz w:val="20"/>
                <w:szCs w:val="20"/>
              </w:rPr>
            </w:pPr>
            <w:r w:rsidRPr="00851E48">
              <w:rPr>
                <w:sz w:val="20"/>
                <w:szCs w:val="20"/>
              </w:rPr>
              <w:t>4</w:t>
            </w:r>
          </w:p>
        </w:tc>
      </w:tr>
      <w:tr w:rsidR="00851E48" w:rsidRPr="00851E48" w14:paraId="3E75C46B"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1C3C914" w14:textId="77777777" w:rsidR="00851E48" w:rsidRPr="00851E48" w:rsidRDefault="00851E48" w:rsidP="00851E48">
            <w:pPr>
              <w:spacing w:after="0" w:line="240" w:lineRule="auto"/>
              <w:jc w:val="right"/>
              <w:rPr>
                <w:sz w:val="20"/>
                <w:szCs w:val="20"/>
              </w:rPr>
            </w:pPr>
            <w:r w:rsidRPr="00851E48">
              <w:rPr>
                <w:sz w:val="20"/>
                <w:szCs w:val="20"/>
              </w:rPr>
              <w:t>4</w:t>
            </w:r>
          </w:p>
        </w:tc>
        <w:tc>
          <w:tcPr>
            <w:tcW w:w="3504" w:type="pct"/>
            <w:tcBorders>
              <w:top w:val="nil"/>
              <w:left w:val="nil"/>
              <w:bottom w:val="single" w:sz="8" w:space="0" w:color="auto"/>
              <w:right w:val="single" w:sz="8" w:space="0" w:color="auto"/>
            </w:tcBorders>
            <w:shd w:val="clear" w:color="auto" w:fill="auto"/>
            <w:noWrap/>
            <w:vAlign w:val="center"/>
            <w:hideMark/>
          </w:tcPr>
          <w:p w14:paraId="1F05BDAA" w14:textId="77777777" w:rsidR="00851E48" w:rsidRPr="00851E48" w:rsidRDefault="00851E48" w:rsidP="00851E48">
            <w:pPr>
              <w:spacing w:after="0" w:line="240" w:lineRule="auto"/>
              <w:rPr>
                <w:sz w:val="20"/>
                <w:szCs w:val="20"/>
              </w:rPr>
            </w:pPr>
            <w:r w:rsidRPr="00851E48">
              <w:rPr>
                <w:sz w:val="20"/>
                <w:szCs w:val="20"/>
              </w:rPr>
              <w:t xml:space="preserve">Cargo straps 8 </w:t>
            </w:r>
          </w:p>
        </w:tc>
        <w:tc>
          <w:tcPr>
            <w:tcW w:w="1097" w:type="pct"/>
            <w:tcBorders>
              <w:top w:val="nil"/>
              <w:left w:val="nil"/>
              <w:bottom w:val="single" w:sz="8" w:space="0" w:color="auto"/>
              <w:right w:val="single" w:sz="8" w:space="0" w:color="auto"/>
            </w:tcBorders>
            <w:shd w:val="clear" w:color="auto" w:fill="auto"/>
            <w:noWrap/>
            <w:vAlign w:val="center"/>
            <w:hideMark/>
          </w:tcPr>
          <w:p w14:paraId="3A49DB7B" w14:textId="77777777" w:rsidR="00851E48" w:rsidRPr="00851E48" w:rsidRDefault="00851E48" w:rsidP="00851E48">
            <w:pPr>
              <w:spacing w:after="0" w:line="240" w:lineRule="auto"/>
              <w:jc w:val="right"/>
              <w:rPr>
                <w:sz w:val="20"/>
                <w:szCs w:val="20"/>
              </w:rPr>
            </w:pPr>
            <w:r w:rsidRPr="00851E48">
              <w:rPr>
                <w:sz w:val="20"/>
                <w:szCs w:val="20"/>
              </w:rPr>
              <w:t>8</w:t>
            </w:r>
          </w:p>
        </w:tc>
      </w:tr>
      <w:tr w:rsidR="00851E48" w:rsidRPr="00851E48" w14:paraId="31C9A614"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6FD0254" w14:textId="77777777" w:rsidR="00851E48" w:rsidRPr="00851E48" w:rsidRDefault="00851E48" w:rsidP="00851E48">
            <w:pPr>
              <w:spacing w:after="0" w:line="240" w:lineRule="auto"/>
              <w:jc w:val="right"/>
              <w:rPr>
                <w:sz w:val="20"/>
                <w:szCs w:val="20"/>
              </w:rPr>
            </w:pPr>
            <w:r w:rsidRPr="00851E48">
              <w:rPr>
                <w:sz w:val="20"/>
                <w:szCs w:val="20"/>
              </w:rPr>
              <w:t>5</w:t>
            </w:r>
          </w:p>
        </w:tc>
        <w:tc>
          <w:tcPr>
            <w:tcW w:w="3504" w:type="pct"/>
            <w:tcBorders>
              <w:top w:val="nil"/>
              <w:left w:val="nil"/>
              <w:bottom w:val="single" w:sz="8" w:space="0" w:color="auto"/>
              <w:right w:val="single" w:sz="8" w:space="0" w:color="auto"/>
            </w:tcBorders>
            <w:shd w:val="clear" w:color="auto" w:fill="auto"/>
            <w:noWrap/>
            <w:vAlign w:val="center"/>
            <w:hideMark/>
          </w:tcPr>
          <w:p w14:paraId="734F38F6" w14:textId="77777777" w:rsidR="00851E48" w:rsidRPr="00851E48" w:rsidRDefault="00851E48" w:rsidP="00851E48">
            <w:pPr>
              <w:spacing w:after="0" w:line="240" w:lineRule="auto"/>
              <w:rPr>
                <w:sz w:val="20"/>
                <w:szCs w:val="20"/>
              </w:rPr>
            </w:pPr>
            <w:r w:rsidRPr="00851E48">
              <w:rPr>
                <w:sz w:val="20"/>
                <w:szCs w:val="20"/>
              </w:rPr>
              <w:t xml:space="preserve">Clawhammer Lasher 700g </w:t>
            </w:r>
          </w:p>
        </w:tc>
        <w:tc>
          <w:tcPr>
            <w:tcW w:w="1097" w:type="pct"/>
            <w:tcBorders>
              <w:top w:val="nil"/>
              <w:left w:val="nil"/>
              <w:bottom w:val="single" w:sz="8" w:space="0" w:color="auto"/>
              <w:right w:val="single" w:sz="8" w:space="0" w:color="auto"/>
            </w:tcBorders>
            <w:shd w:val="clear" w:color="auto" w:fill="auto"/>
            <w:noWrap/>
            <w:vAlign w:val="center"/>
            <w:hideMark/>
          </w:tcPr>
          <w:p w14:paraId="41493D83"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0DAE50A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FF51ECA" w14:textId="77777777" w:rsidR="00851E48" w:rsidRPr="00851E48" w:rsidRDefault="00851E48" w:rsidP="00851E48">
            <w:pPr>
              <w:spacing w:after="0" w:line="240" w:lineRule="auto"/>
              <w:jc w:val="right"/>
              <w:rPr>
                <w:sz w:val="20"/>
                <w:szCs w:val="20"/>
              </w:rPr>
            </w:pPr>
            <w:r w:rsidRPr="00851E48">
              <w:rPr>
                <w:sz w:val="20"/>
                <w:szCs w:val="20"/>
              </w:rPr>
              <w:t>6</w:t>
            </w:r>
          </w:p>
        </w:tc>
        <w:tc>
          <w:tcPr>
            <w:tcW w:w="3504" w:type="pct"/>
            <w:tcBorders>
              <w:top w:val="nil"/>
              <w:left w:val="nil"/>
              <w:bottom w:val="single" w:sz="8" w:space="0" w:color="auto"/>
              <w:right w:val="single" w:sz="8" w:space="0" w:color="auto"/>
            </w:tcBorders>
            <w:shd w:val="clear" w:color="auto" w:fill="auto"/>
            <w:noWrap/>
            <w:vAlign w:val="center"/>
            <w:hideMark/>
          </w:tcPr>
          <w:p w14:paraId="19AAF6D7" w14:textId="77777777" w:rsidR="00851E48" w:rsidRPr="00851E48" w:rsidRDefault="00851E48" w:rsidP="00851E48">
            <w:pPr>
              <w:spacing w:after="0" w:line="240" w:lineRule="auto"/>
              <w:rPr>
                <w:sz w:val="20"/>
                <w:szCs w:val="20"/>
              </w:rPr>
            </w:pPr>
            <w:r w:rsidRPr="00851E48">
              <w:rPr>
                <w:sz w:val="20"/>
                <w:szCs w:val="20"/>
              </w:rPr>
              <w:t xml:space="preserve">Fencing Pliers </w:t>
            </w:r>
          </w:p>
        </w:tc>
        <w:tc>
          <w:tcPr>
            <w:tcW w:w="1097" w:type="pct"/>
            <w:tcBorders>
              <w:top w:val="nil"/>
              <w:left w:val="nil"/>
              <w:bottom w:val="single" w:sz="8" w:space="0" w:color="auto"/>
              <w:right w:val="single" w:sz="8" w:space="0" w:color="auto"/>
            </w:tcBorders>
            <w:shd w:val="clear" w:color="auto" w:fill="auto"/>
            <w:noWrap/>
            <w:vAlign w:val="center"/>
            <w:hideMark/>
          </w:tcPr>
          <w:p w14:paraId="4ECC4635"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74D49D06"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357B6C8" w14:textId="77777777" w:rsidR="00851E48" w:rsidRPr="00851E48" w:rsidRDefault="00851E48" w:rsidP="00851E48">
            <w:pPr>
              <w:spacing w:after="0" w:line="240" w:lineRule="auto"/>
              <w:jc w:val="right"/>
              <w:rPr>
                <w:sz w:val="20"/>
                <w:szCs w:val="20"/>
              </w:rPr>
            </w:pPr>
            <w:r w:rsidRPr="00851E48">
              <w:rPr>
                <w:sz w:val="20"/>
                <w:szCs w:val="20"/>
              </w:rPr>
              <w:t>7</w:t>
            </w:r>
          </w:p>
        </w:tc>
        <w:tc>
          <w:tcPr>
            <w:tcW w:w="3504" w:type="pct"/>
            <w:tcBorders>
              <w:top w:val="nil"/>
              <w:left w:val="nil"/>
              <w:bottom w:val="single" w:sz="8" w:space="0" w:color="auto"/>
              <w:right w:val="single" w:sz="8" w:space="0" w:color="auto"/>
            </w:tcBorders>
            <w:shd w:val="clear" w:color="auto" w:fill="auto"/>
            <w:noWrap/>
            <w:vAlign w:val="center"/>
            <w:hideMark/>
          </w:tcPr>
          <w:p w14:paraId="070BFA64" w14:textId="77777777" w:rsidR="00851E48" w:rsidRPr="00851E48" w:rsidRDefault="00851E48" w:rsidP="00851E48">
            <w:pPr>
              <w:spacing w:after="0" w:line="240" w:lineRule="auto"/>
              <w:rPr>
                <w:sz w:val="20"/>
                <w:szCs w:val="20"/>
              </w:rPr>
            </w:pPr>
            <w:r w:rsidRPr="00851E48">
              <w:rPr>
                <w:sz w:val="20"/>
                <w:szCs w:val="20"/>
              </w:rPr>
              <w:t xml:space="preserve">Bowsaw Lasher </w:t>
            </w:r>
          </w:p>
        </w:tc>
        <w:tc>
          <w:tcPr>
            <w:tcW w:w="1097" w:type="pct"/>
            <w:tcBorders>
              <w:top w:val="nil"/>
              <w:left w:val="nil"/>
              <w:bottom w:val="single" w:sz="8" w:space="0" w:color="auto"/>
              <w:right w:val="single" w:sz="8" w:space="0" w:color="auto"/>
            </w:tcBorders>
            <w:shd w:val="clear" w:color="auto" w:fill="auto"/>
            <w:noWrap/>
            <w:vAlign w:val="center"/>
            <w:hideMark/>
          </w:tcPr>
          <w:p w14:paraId="719178CF"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6958163D"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B98EAE4" w14:textId="77777777" w:rsidR="00851E48" w:rsidRPr="00851E48" w:rsidRDefault="00851E48" w:rsidP="00851E48">
            <w:pPr>
              <w:spacing w:after="0" w:line="240" w:lineRule="auto"/>
              <w:jc w:val="right"/>
              <w:rPr>
                <w:sz w:val="20"/>
                <w:szCs w:val="20"/>
              </w:rPr>
            </w:pPr>
            <w:r w:rsidRPr="00851E48">
              <w:rPr>
                <w:sz w:val="20"/>
                <w:szCs w:val="20"/>
              </w:rPr>
              <w:t>8</w:t>
            </w:r>
          </w:p>
        </w:tc>
        <w:tc>
          <w:tcPr>
            <w:tcW w:w="3504" w:type="pct"/>
            <w:tcBorders>
              <w:top w:val="nil"/>
              <w:left w:val="nil"/>
              <w:bottom w:val="single" w:sz="8" w:space="0" w:color="auto"/>
              <w:right w:val="single" w:sz="8" w:space="0" w:color="auto"/>
            </w:tcBorders>
            <w:shd w:val="clear" w:color="auto" w:fill="auto"/>
            <w:noWrap/>
            <w:vAlign w:val="center"/>
            <w:hideMark/>
          </w:tcPr>
          <w:p w14:paraId="5477DC1B" w14:textId="77777777" w:rsidR="00851E48" w:rsidRPr="00851E48" w:rsidRDefault="00851E48" w:rsidP="00851E48">
            <w:pPr>
              <w:spacing w:after="0" w:line="240" w:lineRule="auto"/>
              <w:rPr>
                <w:sz w:val="20"/>
                <w:szCs w:val="20"/>
              </w:rPr>
            </w:pPr>
            <w:r w:rsidRPr="00851E48">
              <w:rPr>
                <w:sz w:val="20"/>
                <w:szCs w:val="20"/>
              </w:rPr>
              <w:t xml:space="preserve">Handsaw Lasher </w:t>
            </w:r>
          </w:p>
        </w:tc>
        <w:tc>
          <w:tcPr>
            <w:tcW w:w="1097" w:type="pct"/>
            <w:tcBorders>
              <w:top w:val="nil"/>
              <w:left w:val="nil"/>
              <w:bottom w:val="single" w:sz="8" w:space="0" w:color="auto"/>
              <w:right w:val="single" w:sz="8" w:space="0" w:color="auto"/>
            </w:tcBorders>
            <w:shd w:val="clear" w:color="auto" w:fill="auto"/>
            <w:noWrap/>
            <w:vAlign w:val="center"/>
            <w:hideMark/>
          </w:tcPr>
          <w:p w14:paraId="1543E941"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15C62716"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35A01C4" w14:textId="77777777" w:rsidR="00851E48" w:rsidRPr="00851E48" w:rsidRDefault="00851E48" w:rsidP="00851E48">
            <w:pPr>
              <w:spacing w:after="0" w:line="240" w:lineRule="auto"/>
              <w:jc w:val="right"/>
              <w:rPr>
                <w:sz w:val="20"/>
                <w:szCs w:val="20"/>
              </w:rPr>
            </w:pPr>
            <w:r w:rsidRPr="00851E48">
              <w:rPr>
                <w:sz w:val="20"/>
                <w:szCs w:val="20"/>
              </w:rPr>
              <w:t>9</w:t>
            </w:r>
          </w:p>
        </w:tc>
        <w:tc>
          <w:tcPr>
            <w:tcW w:w="3504" w:type="pct"/>
            <w:tcBorders>
              <w:top w:val="nil"/>
              <w:left w:val="nil"/>
              <w:bottom w:val="single" w:sz="8" w:space="0" w:color="auto"/>
              <w:right w:val="single" w:sz="8" w:space="0" w:color="auto"/>
            </w:tcBorders>
            <w:shd w:val="clear" w:color="auto" w:fill="auto"/>
            <w:noWrap/>
            <w:vAlign w:val="center"/>
            <w:hideMark/>
          </w:tcPr>
          <w:p w14:paraId="5F02B3B6" w14:textId="77777777" w:rsidR="00851E48" w:rsidRPr="00851E48" w:rsidRDefault="00851E48" w:rsidP="00851E48">
            <w:pPr>
              <w:spacing w:after="0" w:line="240" w:lineRule="auto"/>
              <w:rPr>
                <w:sz w:val="20"/>
                <w:szCs w:val="20"/>
              </w:rPr>
            </w:pPr>
            <w:r w:rsidRPr="00851E48">
              <w:rPr>
                <w:sz w:val="20"/>
                <w:szCs w:val="20"/>
              </w:rPr>
              <w:t xml:space="preserve">Spades Lasher </w:t>
            </w:r>
          </w:p>
        </w:tc>
        <w:tc>
          <w:tcPr>
            <w:tcW w:w="1097" w:type="pct"/>
            <w:tcBorders>
              <w:top w:val="nil"/>
              <w:left w:val="nil"/>
              <w:bottom w:val="single" w:sz="8" w:space="0" w:color="auto"/>
              <w:right w:val="single" w:sz="8" w:space="0" w:color="auto"/>
            </w:tcBorders>
            <w:shd w:val="clear" w:color="auto" w:fill="auto"/>
            <w:noWrap/>
            <w:vAlign w:val="center"/>
            <w:hideMark/>
          </w:tcPr>
          <w:p w14:paraId="05B54289"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71331F63"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DD63C00" w14:textId="77777777" w:rsidR="00851E48" w:rsidRPr="00851E48" w:rsidRDefault="00851E48" w:rsidP="00851E48">
            <w:pPr>
              <w:spacing w:after="0" w:line="240" w:lineRule="auto"/>
              <w:jc w:val="right"/>
              <w:rPr>
                <w:sz w:val="20"/>
                <w:szCs w:val="20"/>
              </w:rPr>
            </w:pPr>
            <w:r w:rsidRPr="00851E48">
              <w:rPr>
                <w:sz w:val="20"/>
                <w:szCs w:val="20"/>
              </w:rPr>
              <w:t>10</w:t>
            </w:r>
          </w:p>
        </w:tc>
        <w:tc>
          <w:tcPr>
            <w:tcW w:w="3504" w:type="pct"/>
            <w:tcBorders>
              <w:top w:val="nil"/>
              <w:left w:val="nil"/>
              <w:bottom w:val="single" w:sz="8" w:space="0" w:color="auto"/>
              <w:right w:val="single" w:sz="8" w:space="0" w:color="auto"/>
            </w:tcBorders>
            <w:shd w:val="clear" w:color="auto" w:fill="auto"/>
            <w:noWrap/>
            <w:vAlign w:val="center"/>
            <w:hideMark/>
          </w:tcPr>
          <w:p w14:paraId="4EC8B101" w14:textId="77777777" w:rsidR="00851E48" w:rsidRPr="00851E48" w:rsidRDefault="00851E48" w:rsidP="00851E48">
            <w:pPr>
              <w:spacing w:after="0" w:line="240" w:lineRule="auto"/>
              <w:rPr>
                <w:sz w:val="20"/>
                <w:szCs w:val="20"/>
              </w:rPr>
            </w:pPr>
            <w:r w:rsidRPr="00851E48">
              <w:rPr>
                <w:sz w:val="20"/>
                <w:szCs w:val="20"/>
              </w:rPr>
              <w:t>Hatchet/Small axe Lasher</w:t>
            </w:r>
          </w:p>
        </w:tc>
        <w:tc>
          <w:tcPr>
            <w:tcW w:w="1097" w:type="pct"/>
            <w:tcBorders>
              <w:top w:val="nil"/>
              <w:left w:val="nil"/>
              <w:bottom w:val="single" w:sz="8" w:space="0" w:color="auto"/>
              <w:right w:val="single" w:sz="8" w:space="0" w:color="auto"/>
            </w:tcBorders>
            <w:shd w:val="clear" w:color="auto" w:fill="auto"/>
            <w:noWrap/>
            <w:vAlign w:val="center"/>
            <w:hideMark/>
          </w:tcPr>
          <w:p w14:paraId="043B4783"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72372B25"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1481F03" w14:textId="77777777" w:rsidR="00851E48" w:rsidRPr="00851E48" w:rsidRDefault="00851E48" w:rsidP="00851E48">
            <w:pPr>
              <w:spacing w:after="0" w:line="240" w:lineRule="auto"/>
              <w:jc w:val="right"/>
              <w:rPr>
                <w:sz w:val="20"/>
                <w:szCs w:val="20"/>
              </w:rPr>
            </w:pPr>
            <w:r w:rsidRPr="00851E48">
              <w:rPr>
                <w:sz w:val="20"/>
                <w:szCs w:val="20"/>
              </w:rPr>
              <w:t>11</w:t>
            </w:r>
          </w:p>
        </w:tc>
        <w:tc>
          <w:tcPr>
            <w:tcW w:w="3504" w:type="pct"/>
            <w:tcBorders>
              <w:top w:val="nil"/>
              <w:left w:val="nil"/>
              <w:bottom w:val="single" w:sz="8" w:space="0" w:color="auto"/>
              <w:right w:val="single" w:sz="8" w:space="0" w:color="auto"/>
            </w:tcBorders>
            <w:shd w:val="clear" w:color="auto" w:fill="auto"/>
            <w:noWrap/>
            <w:vAlign w:val="center"/>
            <w:hideMark/>
          </w:tcPr>
          <w:p w14:paraId="56DA8E48" w14:textId="77777777" w:rsidR="00851E48" w:rsidRPr="00851E48" w:rsidRDefault="00851E48" w:rsidP="00851E48">
            <w:pPr>
              <w:spacing w:after="0" w:line="240" w:lineRule="auto"/>
              <w:rPr>
                <w:sz w:val="20"/>
                <w:szCs w:val="20"/>
              </w:rPr>
            </w:pPr>
            <w:r w:rsidRPr="00851E48">
              <w:rPr>
                <w:sz w:val="20"/>
                <w:szCs w:val="20"/>
              </w:rPr>
              <w:t xml:space="preserve">Mattock Complete Lasher </w:t>
            </w:r>
          </w:p>
        </w:tc>
        <w:tc>
          <w:tcPr>
            <w:tcW w:w="1097" w:type="pct"/>
            <w:tcBorders>
              <w:top w:val="nil"/>
              <w:left w:val="nil"/>
              <w:bottom w:val="single" w:sz="8" w:space="0" w:color="auto"/>
              <w:right w:val="single" w:sz="8" w:space="0" w:color="auto"/>
            </w:tcBorders>
            <w:shd w:val="clear" w:color="auto" w:fill="auto"/>
            <w:noWrap/>
            <w:vAlign w:val="center"/>
            <w:hideMark/>
          </w:tcPr>
          <w:p w14:paraId="199131FB"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7386C6DE"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97F16CA" w14:textId="77777777" w:rsidR="00851E48" w:rsidRPr="00851E48" w:rsidRDefault="00851E48" w:rsidP="00851E48">
            <w:pPr>
              <w:spacing w:after="0" w:line="240" w:lineRule="auto"/>
              <w:jc w:val="right"/>
              <w:rPr>
                <w:sz w:val="20"/>
                <w:szCs w:val="20"/>
              </w:rPr>
            </w:pPr>
            <w:r w:rsidRPr="00851E48">
              <w:rPr>
                <w:sz w:val="20"/>
                <w:szCs w:val="20"/>
              </w:rPr>
              <w:t>12</w:t>
            </w:r>
          </w:p>
        </w:tc>
        <w:tc>
          <w:tcPr>
            <w:tcW w:w="3504" w:type="pct"/>
            <w:tcBorders>
              <w:top w:val="nil"/>
              <w:left w:val="nil"/>
              <w:bottom w:val="single" w:sz="8" w:space="0" w:color="auto"/>
              <w:right w:val="single" w:sz="8" w:space="0" w:color="auto"/>
            </w:tcBorders>
            <w:shd w:val="clear" w:color="auto" w:fill="auto"/>
            <w:noWrap/>
            <w:vAlign w:val="center"/>
            <w:hideMark/>
          </w:tcPr>
          <w:p w14:paraId="2B9A1009" w14:textId="77777777" w:rsidR="00851E48" w:rsidRPr="00851E48" w:rsidRDefault="00851E48" w:rsidP="00851E48">
            <w:pPr>
              <w:spacing w:after="0" w:line="240" w:lineRule="auto"/>
              <w:rPr>
                <w:sz w:val="20"/>
                <w:szCs w:val="20"/>
              </w:rPr>
            </w:pPr>
            <w:r w:rsidRPr="00851E48">
              <w:rPr>
                <w:sz w:val="20"/>
                <w:szCs w:val="20"/>
              </w:rPr>
              <w:t xml:space="preserve">Platform broom </w:t>
            </w:r>
          </w:p>
        </w:tc>
        <w:tc>
          <w:tcPr>
            <w:tcW w:w="1097" w:type="pct"/>
            <w:tcBorders>
              <w:top w:val="nil"/>
              <w:left w:val="nil"/>
              <w:bottom w:val="single" w:sz="8" w:space="0" w:color="auto"/>
              <w:right w:val="single" w:sz="8" w:space="0" w:color="auto"/>
            </w:tcBorders>
            <w:shd w:val="clear" w:color="auto" w:fill="auto"/>
            <w:noWrap/>
            <w:vAlign w:val="center"/>
            <w:hideMark/>
          </w:tcPr>
          <w:p w14:paraId="5065FC24"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21F717A1"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4883208" w14:textId="77777777" w:rsidR="00851E48" w:rsidRPr="00851E48" w:rsidRDefault="00851E48" w:rsidP="00851E48">
            <w:pPr>
              <w:spacing w:after="0" w:line="240" w:lineRule="auto"/>
              <w:jc w:val="right"/>
              <w:rPr>
                <w:sz w:val="20"/>
                <w:szCs w:val="20"/>
              </w:rPr>
            </w:pPr>
            <w:r w:rsidRPr="00851E48">
              <w:rPr>
                <w:sz w:val="20"/>
                <w:szCs w:val="20"/>
              </w:rPr>
              <w:t>13</w:t>
            </w:r>
          </w:p>
        </w:tc>
        <w:tc>
          <w:tcPr>
            <w:tcW w:w="3504" w:type="pct"/>
            <w:tcBorders>
              <w:top w:val="nil"/>
              <w:left w:val="nil"/>
              <w:bottom w:val="single" w:sz="8" w:space="0" w:color="auto"/>
              <w:right w:val="single" w:sz="8" w:space="0" w:color="auto"/>
            </w:tcBorders>
            <w:shd w:val="clear" w:color="auto" w:fill="auto"/>
            <w:noWrap/>
            <w:vAlign w:val="center"/>
            <w:hideMark/>
          </w:tcPr>
          <w:p w14:paraId="47F4084A" w14:textId="77777777" w:rsidR="00851E48" w:rsidRPr="00851E48" w:rsidRDefault="00851E48" w:rsidP="00851E48">
            <w:pPr>
              <w:spacing w:after="0" w:line="240" w:lineRule="auto"/>
              <w:rPr>
                <w:sz w:val="20"/>
                <w:szCs w:val="20"/>
              </w:rPr>
            </w:pPr>
            <w:r w:rsidRPr="00851E48">
              <w:rPr>
                <w:sz w:val="20"/>
                <w:szCs w:val="20"/>
              </w:rPr>
              <w:t xml:space="preserve">Grass slashers Lasher </w:t>
            </w:r>
          </w:p>
        </w:tc>
        <w:tc>
          <w:tcPr>
            <w:tcW w:w="1097" w:type="pct"/>
            <w:tcBorders>
              <w:top w:val="nil"/>
              <w:left w:val="nil"/>
              <w:bottom w:val="single" w:sz="8" w:space="0" w:color="auto"/>
              <w:right w:val="single" w:sz="8" w:space="0" w:color="auto"/>
            </w:tcBorders>
            <w:shd w:val="clear" w:color="auto" w:fill="auto"/>
            <w:noWrap/>
            <w:vAlign w:val="center"/>
            <w:hideMark/>
          </w:tcPr>
          <w:p w14:paraId="77EEDF3D"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316D8157"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F5247B1" w14:textId="77777777" w:rsidR="00851E48" w:rsidRPr="00851E48" w:rsidRDefault="00851E48" w:rsidP="00851E48">
            <w:pPr>
              <w:spacing w:after="0" w:line="240" w:lineRule="auto"/>
              <w:jc w:val="right"/>
              <w:rPr>
                <w:sz w:val="20"/>
                <w:szCs w:val="20"/>
              </w:rPr>
            </w:pPr>
            <w:r w:rsidRPr="00851E48">
              <w:rPr>
                <w:sz w:val="20"/>
                <w:szCs w:val="20"/>
              </w:rPr>
              <w:t>14</w:t>
            </w:r>
          </w:p>
        </w:tc>
        <w:tc>
          <w:tcPr>
            <w:tcW w:w="3504" w:type="pct"/>
            <w:tcBorders>
              <w:top w:val="nil"/>
              <w:left w:val="nil"/>
              <w:bottom w:val="single" w:sz="8" w:space="0" w:color="auto"/>
              <w:right w:val="single" w:sz="8" w:space="0" w:color="auto"/>
            </w:tcBorders>
            <w:shd w:val="clear" w:color="auto" w:fill="auto"/>
            <w:noWrap/>
            <w:vAlign w:val="center"/>
            <w:hideMark/>
          </w:tcPr>
          <w:p w14:paraId="329520BA" w14:textId="77777777" w:rsidR="00851E48" w:rsidRPr="00851E48" w:rsidRDefault="00851E48" w:rsidP="00851E48">
            <w:pPr>
              <w:spacing w:after="0" w:line="240" w:lineRule="auto"/>
              <w:rPr>
                <w:sz w:val="20"/>
                <w:szCs w:val="20"/>
              </w:rPr>
            </w:pPr>
            <w:r w:rsidRPr="00851E48">
              <w:rPr>
                <w:sz w:val="20"/>
                <w:szCs w:val="20"/>
              </w:rPr>
              <w:t xml:space="preserve">Hoe complete Lasher </w:t>
            </w:r>
          </w:p>
        </w:tc>
        <w:tc>
          <w:tcPr>
            <w:tcW w:w="1097" w:type="pct"/>
            <w:tcBorders>
              <w:top w:val="nil"/>
              <w:left w:val="nil"/>
              <w:bottom w:val="single" w:sz="8" w:space="0" w:color="auto"/>
              <w:right w:val="single" w:sz="8" w:space="0" w:color="auto"/>
            </w:tcBorders>
            <w:shd w:val="clear" w:color="auto" w:fill="auto"/>
            <w:noWrap/>
            <w:vAlign w:val="center"/>
            <w:hideMark/>
          </w:tcPr>
          <w:p w14:paraId="1E1547BB"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14E1294B"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107A71E" w14:textId="77777777" w:rsidR="00851E48" w:rsidRPr="00851E48" w:rsidRDefault="00851E48" w:rsidP="00851E48">
            <w:pPr>
              <w:spacing w:after="0" w:line="240" w:lineRule="auto"/>
              <w:jc w:val="right"/>
              <w:rPr>
                <w:sz w:val="20"/>
                <w:szCs w:val="20"/>
              </w:rPr>
            </w:pPr>
            <w:r w:rsidRPr="00851E48">
              <w:rPr>
                <w:sz w:val="20"/>
                <w:szCs w:val="20"/>
              </w:rPr>
              <w:t>15</w:t>
            </w:r>
          </w:p>
        </w:tc>
        <w:tc>
          <w:tcPr>
            <w:tcW w:w="3504" w:type="pct"/>
            <w:tcBorders>
              <w:top w:val="nil"/>
              <w:left w:val="nil"/>
              <w:bottom w:val="single" w:sz="8" w:space="0" w:color="auto"/>
              <w:right w:val="single" w:sz="8" w:space="0" w:color="auto"/>
            </w:tcBorders>
            <w:shd w:val="clear" w:color="auto" w:fill="auto"/>
            <w:noWrap/>
            <w:vAlign w:val="center"/>
            <w:hideMark/>
          </w:tcPr>
          <w:p w14:paraId="2DA312CD" w14:textId="77777777" w:rsidR="00851E48" w:rsidRPr="00851E48" w:rsidRDefault="00851E48" w:rsidP="00851E48">
            <w:pPr>
              <w:spacing w:after="0" w:line="240" w:lineRule="auto"/>
              <w:rPr>
                <w:sz w:val="20"/>
                <w:szCs w:val="20"/>
              </w:rPr>
            </w:pPr>
            <w:r w:rsidRPr="00851E48">
              <w:rPr>
                <w:sz w:val="20"/>
                <w:szCs w:val="20"/>
              </w:rPr>
              <w:t xml:space="preserve">Sickles </w:t>
            </w:r>
          </w:p>
        </w:tc>
        <w:tc>
          <w:tcPr>
            <w:tcW w:w="1097" w:type="pct"/>
            <w:tcBorders>
              <w:top w:val="nil"/>
              <w:left w:val="nil"/>
              <w:bottom w:val="single" w:sz="8" w:space="0" w:color="auto"/>
              <w:right w:val="single" w:sz="8" w:space="0" w:color="auto"/>
            </w:tcBorders>
            <w:shd w:val="clear" w:color="auto" w:fill="auto"/>
            <w:noWrap/>
            <w:vAlign w:val="center"/>
            <w:hideMark/>
          </w:tcPr>
          <w:p w14:paraId="64150156"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4443D4C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CF9EF0D" w14:textId="77777777" w:rsidR="00851E48" w:rsidRPr="00851E48" w:rsidRDefault="00851E48" w:rsidP="00851E48">
            <w:pPr>
              <w:spacing w:after="0" w:line="240" w:lineRule="auto"/>
              <w:jc w:val="right"/>
              <w:rPr>
                <w:sz w:val="20"/>
                <w:szCs w:val="20"/>
              </w:rPr>
            </w:pPr>
            <w:r w:rsidRPr="00851E48">
              <w:rPr>
                <w:sz w:val="20"/>
                <w:szCs w:val="20"/>
              </w:rPr>
              <w:t>16</w:t>
            </w:r>
          </w:p>
        </w:tc>
        <w:tc>
          <w:tcPr>
            <w:tcW w:w="3504" w:type="pct"/>
            <w:tcBorders>
              <w:top w:val="nil"/>
              <w:left w:val="nil"/>
              <w:bottom w:val="single" w:sz="8" w:space="0" w:color="auto"/>
              <w:right w:val="single" w:sz="8" w:space="0" w:color="auto"/>
            </w:tcBorders>
            <w:shd w:val="clear" w:color="auto" w:fill="auto"/>
            <w:noWrap/>
            <w:vAlign w:val="center"/>
            <w:hideMark/>
          </w:tcPr>
          <w:p w14:paraId="3B54802B" w14:textId="77777777" w:rsidR="00851E48" w:rsidRPr="00851E48" w:rsidRDefault="00851E48" w:rsidP="00851E48">
            <w:pPr>
              <w:spacing w:after="0" w:line="240" w:lineRule="auto"/>
              <w:rPr>
                <w:sz w:val="20"/>
                <w:szCs w:val="20"/>
              </w:rPr>
            </w:pPr>
            <w:r w:rsidRPr="00851E48">
              <w:rPr>
                <w:sz w:val="20"/>
                <w:szCs w:val="20"/>
              </w:rPr>
              <w:t xml:space="preserve">Steel Storage Trunks </w:t>
            </w:r>
            <w:proofErr w:type="spellStart"/>
            <w:r w:rsidRPr="00851E48">
              <w:rPr>
                <w:sz w:val="20"/>
                <w:szCs w:val="20"/>
              </w:rPr>
              <w:t>Handtools</w:t>
            </w:r>
            <w:proofErr w:type="spellEnd"/>
            <w:r w:rsidRPr="00851E48">
              <w:rPr>
                <w:sz w:val="20"/>
                <w:szCs w:val="20"/>
              </w:rPr>
              <w:t xml:space="preserve"> </w:t>
            </w:r>
          </w:p>
        </w:tc>
        <w:tc>
          <w:tcPr>
            <w:tcW w:w="1097" w:type="pct"/>
            <w:tcBorders>
              <w:top w:val="nil"/>
              <w:left w:val="nil"/>
              <w:bottom w:val="single" w:sz="8" w:space="0" w:color="auto"/>
              <w:right w:val="single" w:sz="8" w:space="0" w:color="auto"/>
            </w:tcBorders>
            <w:shd w:val="clear" w:color="auto" w:fill="auto"/>
            <w:noWrap/>
            <w:vAlign w:val="center"/>
            <w:hideMark/>
          </w:tcPr>
          <w:p w14:paraId="33C5BF2C"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6B951CAA"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9459473" w14:textId="77777777" w:rsidR="00851E48" w:rsidRPr="00851E48" w:rsidRDefault="00851E48" w:rsidP="00851E48">
            <w:pPr>
              <w:spacing w:after="0" w:line="240" w:lineRule="auto"/>
              <w:jc w:val="right"/>
              <w:rPr>
                <w:sz w:val="20"/>
                <w:szCs w:val="20"/>
              </w:rPr>
            </w:pPr>
            <w:r w:rsidRPr="00851E48">
              <w:rPr>
                <w:sz w:val="20"/>
                <w:szCs w:val="20"/>
              </w:rPr>
              <w:t>17</w:t>
            </w:r>
          </w:p>
        </w:tc>
        <w:tc>
          <w:tcPr>
            <w:tcW w:w="3504" w:type="pct"/>
            <w:tcBorders>
              <w:top w:val="nil"/>
              <w:left w:val="nil"/>
              <w:bottom w:val="single" w:sz="8" w:space="0" w:color="auto"/>
              <w:right w:val="single" w:sz="8" w:space="0" w:color="auto"/>
            </w:tcBorders>
            <w:shd w:val="clear" w:color="auto" w:fill="auto"/>
            <w:noWrap/>
            <w:vAlign w:val="center"/>
            <w:hideMark/>
          </w:tcPr>
          <w:p w14:paraId="7D5D03A6" w14:textId="77777777" w:rsidR="00851E48" w:rsidRPr="00851E48" w:rsidRDefault="00851E48" w:rsidP="00851E48">
            <w:pPr>
              <w:spacing w:after="0" w:line="240" w:lineRule="auto"/>
              <w:rPr>
                <w:sz w:val="20"/>
                <w:szCs w:val="20"/>
              </w:rPr>
            </w:pPr>
            <w:r w:rsidRPr="00851E48">
              <w:rPr>
                <w:sz w:val="20"/>
                <w:szCs w:val="20"/>
              </w:rPr>
              <w:t>Steel Storage Trunks General Purpose</w:t>
            </w:r>
          </w:p>
        </w:tc>
        <w:tc>
          <w:tcPr>
            <w:tcW w:w="1097" w:type="pct"/>
            <w:tcBorders>
              <w:top w:val="nil"/>
              <w:left w:val="nil"/>
              <w:bottom w:val="single" w:sz="8" w:space="0" w:color="auto"/>
              <w:right w:val="single" w:sz="8" w:space="0" w:color="auto"/>
            </w:tcBorders>
            <w:shd w:val="clear" w:color="auto" w:fill="auto"/>
            <w:noWrap/>
            <w:vAlign w:val="center"/>
            <w:hideMark/>
          </w:tcPr>
          <w:p w14:paraId="7461EB84" w14:textId="77777777" w:rsidR="00851E48" w:rsidRPr="00851E48" w:rsidRDefault="00851E48" w:rsidP="00851E48">
            <w:pPr>
              <w:spacing w:after="0" w:line="240" w:lineRule="auto"/>
              <w:jc w:val="right"/>
              <w:rPr>
                <w:sz w:val="20"/>
                <w:szCs w:val="20"/>
              </w:rPr>
            </w:pPr>
            <w:r w:rsidRPr="00851E48">
              <w:rPr>
                <w:sz w:val="20"/>
                <w:szCs w:val="20"/>
              </w:rPr>
              <w:t>10</w:t>
            </w:r>
          </w:p>
        </w:tc>
      </w:tr>
      <w:tr w:rsidR="00851E48" w:rsidRPr="00851E48" w14:paraId="027750CB"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2798D62" w14:textId="77777777" w:rsidR="00851E48" w:rsidRPr="00851E48" w:rsidRDefault="00851E48" w:rsidP="00851E48">
            <w:pPr>
              <w:spacing w:after="0" w:line="240" w:lineRule="auto"/>
              <w:jc w:val="right"/>
              <w:rPr>
                <w:sz w:val="20"/>
                <w:szCs w:val="20"/>
              </w:rPr>
            </w:pPr>
            <w:r w:rsidRPr="00851E48">
              <w:rPr>
                <w:sz w:val="20"/>
                <w:szCs w:val="20"/>
              </w:rPr>
              <w:t>18</w:t>
            </w:r>
          </w:p>
        </w:tc>
        <w:tc>
          <w:tcPr>
            <w:tcW w:w="3504" w:type="pct"/>
            <w:tcBorders>
              <w:top w:val="nil"/>
              <w:left w:val="nil"/>
              <w:bottom w:val="single" w:sz="8" w:space="0" w:color="auto"/>
              <w:right w:val="single" w:sz="8" w:space="0" w:color="auto"/>
            </w:tcBorders>
            <w:shd w:val="clear" w:color="auto" w:fill="auto"/>
            <w:noWrap/>
            <w:vAlign w:val="center"/>
            <w:hideMark/>
          </w:tcPr>
          <w:p w14:paraId="1C31CA89" w14:textId="77777777" w:rsidR="00851E48" w:rsidRPr="00851E48" w:rsidRDefault="00851E48" w:rsidP="00851E48">
            <w:pPr>
              <w:spacing w:after="0" w:line="240" w:lineRule="auto"/>
              <w:rPr>
                <w:sz w:val="20"/>
                <w:szCs w:val="20"/>
              </w:rPr>
            </w:pPr>
            <w:r w:rsidRPr="00851E48">
              <w:rPr>
                <w:sz w:val="20"/>
                <w:szCs w:val="20"/>
              </w:rPr>
              <w:t>10x5 Hip Tent Gold range - Classroom or similar</w:t>
            </w:r>
          </w:p>
        </w:tc>
        <w:tc>
          <w:tcPr>
            <w:tcW w:w="1097" w:type="pct"/>
            <w:tcBorders>
              <w:top w:val="nil"/>
              <w:left w:val="nil"/>
              <w:bottom w:val="single" w:sz="8" w:space="0" w:color="auto"/>
              <w:right w:val="single" w:sz="8" w:space="0" w:color="auto"/>
            </w:tcBorders>
            <w:shd w:val="clear" w:color="auto" w:fill="auto"/>
            <w:noWrap/>
            <w:vAlign w:val="center"/>
            <w:hideMark/>
          </w:tcPr>
          <w:p w14:paraId="3D33ACC2"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5B935E42"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66325B5" w14:textId="77777777" w:rsidR="00851E48" w:rsidRPr="00851E48" w:rsidRDefault="00851E48" w:rsidP="00851E48">
            <w:pPr>
              <w:spacing w:after="0" w:line="240" w:lineRule="auto"/>
              <w:jc w:val="right"/>
              <w:rPr>
                <w:sz w:val="20"/>
                <w:szCs w:val="20"/>
              </w:rPr>
            </w:pPr>
            <w:r w:rsidRPr="00851E48">
              <w:rPr>
                <w:sz w:val="20"/>
                <w:szCs w:val="20"/>
              </w:rPr>
              <w:t>19</w:t>
            </w:r>
          </w:p>
        </w:tc>
        <w:tc>
          <w:tcPr>
            <w:tcW w:w="3504" w:type="pct"/>
            <w:tcBorders>
              <w:top w:val="nil"/>
              <w:left w:val="nil"/>
              <w:bottom w:val="single" w:sz="8" w:space="0" w:color="auto"/>
              <w:right w:val="single" w:sz="8" w:space="0" w:color="auto"/>
            </w:tcBorders>
            <w:shd w:val="clear" w:color="auto" w:fill="auto"/>
            <w:noWrap/>
            <w:vAlign w:val="center"/>
            <w:hideMark/>
          </w:tcPr>
          <w:p w14:paraId="14AA5FCF" w14:textId="77777777" w:rsidR="00851E48" w:rsidRPr="00851E48" w:rsidRDefault="00851E48" w:rsidP="00851E48">
            <w:pPr>
              <w:spacing w:after="0" w:line="240" w:lineRule="auto"/>
              <w:rPr>
                <w:sz w:val="20"/>
                <w:szCs w:val="20"/>
              </w:rPr>
            </w:pPr>
            <w:r w:rsidRPr="00851E48">
              <w:rPr>
                <w:sz w:val="20"/>
                <w:szCs w:val="20"/>
              </w:rPr>
              <w:t xml:space="preserve">Ground Sheet PVC - for above </w:t>
            </w:r>
          </w:p>
        </w:tc>
        <w:tc>
          <w:tcPr>
            <w:tcW w:w="1097" w:type="pct"/>
            <w:tcBorders>
              <w:top w:val="nil"/>
              <w:left w:val="nil"/>
              <w:bottom w:val="single" w:sz="8" w:space="0" w:color="auto"/>
              <w:right w:val="single" w:sz="8" w:space="0" w:color="auto"/>
            </w:tcBorders>
            <w:shd w:val="clear" w:color="auto" w:fill="auto"/>
            <w:noWrap/>
            <w:vAlign w:val="center"/>
            <w:hideMark/>
          </w:tcPr>
          <w:p w14:paraId="672A4484"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3F01172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F93EFCE" w14:textId="77777777" w:rsidR="00851E48" w:rsidRPr="00851E48" w:rsidRDefault="00851E48" w:rsidP="00851E48">
            <w:pPr>
              <w:spacing w:after="0" w:line="240" w:lineRule="auto"/>
              <w:jc w:val="right"/>
              <w:rPr>
                <w:sz w:val="20"/>
                <w:szCs w:val="20"/>
              </w:rPr>
            </w:pPr>
            <w:r w:rsidRPr="00851E48">
              <w:rPr>
                <w:sz w:val="20"/>
                <w:szCs w:val="20"/>
              </w:rPr>
              <w:t>20</w:t>
            </w:r>
          </w:p>
        </w:tc>
        <w:tc>
          <w:tcPr>
            <w:tcW w:w="3504" w:type="pct"/>
            <w:tcBorders>
              <w:top w:val="nil"/>
              <w:left w:val="nil"/>
              <w:bottom w:val="single" w:sz="8" w:space="0" w:color="auto"/>
              <w:right w:val="single" w:sz="8" w:space="0" w:color="auto"/>
            </w:tcBorders>
            <w:shd w:val="clear" w:color="auto" w:fill="auto"/>
            <w:noWrap/>
            <w:vAlign w:val="center"/>
            <w:hideMark/>
          </w:tcPr>
          <w:p w14:paraId="296385E8" w14:textId="77777777" w:rsidR="00851E48" w:rsidRPr="00851E48" w:rsidRDefault="00851E48" w:rsidP="00851E48">
            <w:pPr>
              <w:spacing w:after="0" w:line="240" w:lineRule="auto"/>
              <w:rPr>
                <w:sz w:val="20"/>
                <w:szCs w:val="20"/>
              </w:rPr>
            </w:pPr>
            <w:r w:rsidRPr="00851E48">
              <w:rPr>
                <w:sz w:val="20"/>
                <w:szCs w:val="20"/>
              </w:rPr>
              <w:t>5x5 Hip Tent Gold range with mosquito walls  or similar</w:t>
            </w:r>
          </w:p>
        </w:tc>
        <w:tc>
          <w:tcPr>
            <w:tcW w:w="1097" w:type="pct"/>
            <w:tcBorders>
              <w:top w:val="nil"/>
              <w:left w:val="nil"/>
              <w:bottom w:val="single" w:sz="8" w:space="0" w:color="auto"/>
              <w:right w:val="single" w:sz="8" w:space="0" w:color="auto"/>
            </w:tcBorders>
            <w:shd w:val="clear" w:color="auto" w:fill="auto"/>
            <w:noWrap/>
            <w:vAlign w:val="center"/>
            <w:hideMark/>
          </w:tcPr>
          <w:p w14:paraId="6A14E77A" w14:textId="77777777" w:rsidR="00851E48" w:rsidRPr="00851E48" w:rsidRDefault="00851E48" w:rsidP="00851E48">
            <w:pPr>
              <w:spacing w:after="0" w:line="240" w:lineRule="auto"/>
              <w:jc w:val="right"/>
              <w:rPr>
                <w:sz w:val="20"/>
                <w:szCs w:val="20"/>
              </w:rPr>
            </w:pPr>
            <w:r w:rsidRPr="00851E48">
              <w:rPr>
                <w:sz w:val="20"/>
                <w:szCs w:val="20"/>
              </w:rPr>
              <w:t>6</w:t>
            </w:r>
          </w:p>
        </w:tc>
      </w:tr>
      <w:tr w:rsidR="00851E48" w:rsidRPr="00851E48" w14:paraId="7FAB7051"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7E0FE5E" w14:textId="77777777" w:rsidR="00851E48" w:rsidRPr="00851E48" w:rsidRDefault="00851E48" w:rsidP="00851E48">
            <w:pPr>
              <w:spacing w:after="0" w:line="240" w:lineRule="auto"/>
              <w:jc w:val="right"/>
              <w:rPr>
                <w:sz w:val="20"/>
                <w:szCs w:val="20"/>
              </w:rPr>
            </w:pPr>
            <w:r w:rsidRPr="00851E48">
              <w:rPr>
                <w:sz w:val="20"/>
                <w:szCs w:val="20"/>
              </w:rPr>
              <w:t>21</w:t>
            </w:r>
          </w:p>
        </w:tc>
        <w:tc>
          <w:tcPr>
            <w:tcW w:w="3504" w:type="pct"/>
            <w:tcBorders>
              <w:top w:val="nil"/>
              <w:left w:val="nil"/>
              <w:bottom w:val="single" w:sz="8" w:space="0" w:color="auto"/>
              <w:right w:val="single" w:sz="8" w:space="0" w:color="auto"/>
            </w:tcBorders>
            <w:shd w:val="clear" w:color="auto" w:fill="auto"/>
            <w:noWrap/>
            <w:vAlign w:val="center"/>
            <w:hideMark/>
          </w:tcPr>
          <w:p w14:paraId="7D8B2A85" w14:textId="77777777" w:rsidR="00851E48" w:rsidRPr="00851E48" w:rsidRDefault="00851E48" w:rsidP="00851E48">
            <w:pPr>
              <w:spacing w:after="0" w:line="240" w:lineRule="auto"/>
              <w:rPr>
                <w:sz w:val="20"/>
                <w:szCs w:val="20"/>
              </w:rPr>
            </w:pPr>
            <w:r w:rsidRPr="00851E48">
              <w:rPr>
                <w:sz w:val="20"/>
                <w:szCs w:val="20"/>
              </w:rPr>
              <w:t xml:space="preserve">Ground Sheet PVC - for above </w:t>
            </w:r>
          </w:p>
        </w:tc>
        <w:tc>
          <w:tcPr>
            <w:tcW w:w="1097" w:type="pct"/>
            <w:tcBorders>
              <w:top w:val="nil"/>
              <w:left w:val="nil"/>
              <w:bottom w:val="single" w:sz="8" w:space="0" w:color="auto"/>
              <w:right w:val="single" w:sz="8" w:space="0" w:color="auto"/>
            </w:tcBorders>
            <w:shd w:val="clear" w:color="auto" w:fill="auto"/>
            <w:noWrap/>
            <w:vAlign w:val="center"/>
            <w:hideMark/>
          </w:tcPr>
          <w:p w14:paraId="5EEB305E" w14:textId="77777777" w:rsidR="00851E48" w:rsidRPr="00851E48" w:rsidRDefault="00851E48" w:rsidP="00851E48">
            <w:pPr>
              <w:spacing w:after="0" w:line="240" w:lineRule="auto"/>
              <w:jc w:val="right"/>
              <w:rPr>
                <w:sz w:val="20"/>
                <w:szCs w:val="20"/>
              </w:rPr>
            </w:pPr>
            <w:r w:rsidRPr="00851E48">
              <w:rPr>
                <w:sz w:val="20"/>
                <w:szCs w:val="20"/>
              </w:rPr>
              <w:t>6</w:t>
            </w:r>
          </w:p>
        </w:tc>
      </w:tr>
      <w:tr w:rsidR="00851E48" w:rsidRPr="00851E48" w14:paraId="29F6BD9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F00E263" w14:textId="77777777" w:rsidR="00851E48" w:rsidRPr="00851E48" w:rsidRDefault="00851E48" w:rsidP="00851E48">
            <w:pPr>
              <w:spacing w:after="0" w:line="240" w:lineRule="auto"/>
              <w:jc w:val="right"/>
              <w:rPr>
                <w:sz w:val="20"/>
                <w:szCs w:val="20"/>
              </w:rPr>
            </w:pPr>
            <w:r w:rsidRPr="00851E48">
              <w:rPr>
                <w:sz w:val="20"/>
                <w:szCs w:val="20"/>
              </w:rPr>
              <w:t>22</w:t>
            </w:r>
          </w:p>
        </w:tc>
        <w:tc>
          <w:tcPr>
            <w:tcW w:w="3504" w:type="pct"/>
            <w:tcBorders>
              <w:top w:val="nil"/>
              <w:left w:val="nil"/>
              <w:bottom w:val="single" w:sz="8" w:space="0" w:color="auto"/>
              <w:right w:val="single" w:sz="8" w:space="0" w:color="auto"/>
            </w:tcBorders>
            <w:shd w:val="clear" w:color="auto" w:fill="auto"/>
            <w:noWrap/>
            <w:vAlign w:val="center"/>
            <w:hideMark/>
          </w:tcPr>
          <w:p w14:paraId="0FF9DFB0" w14:textId="77777777" w:rsidR="00851E48" w:rsidRPr="00851E48" w:rsidRDefault="00851E48" w:rsidP="00851E48">
            <w:pPr>
              <w:spacing w:after="0" w:line="240" w:lineRule="auto"/>
              <w:rPr>
                <w:sz w:val="20"/>
                <w:szCs w:val="20"/>
              </w:rPr>
            </w:pPr>
            <w:r w:rsidRPr="00851E48">
              <w:rPr>
                <w:sz w:val="20"/>
                <w:szCs w:val="20"/>
              </w:rPr>
              <w:t>Dome tents Gemsbok Bow 3x3  or similar</w:t>
            </w:r>
          </w:p>
        </w:tc>
        <w:tc>
          <w:tcPr>
            <w:tcW w:w="1097" w:type="pct"/>
            <w:tcBorders>
              <w:top w:val="nil"/>
              <w:left w:val="nil"/>
              <w:bottom w:val="single" w:sz="8" w:space="0" w:color="auto"/>
              <w:right w:val="single" w:sz="8" w:space="0" w:color="auto"/>
            </w:tcBorders>
            <w:shd w:val="clear" w:color="auto" w:fill="auto"/>
            <w:noWrap/>
            <w:vAlign w:val="center"/>
            <w:hideMark/>
          </w:tcPr>
          <w:p w14:paraId="00070FD3" w14:textId="77777777" w:rsidR="00851E48" w:rsidRPr="00851E48" w:rsidRDefault="00851E48" w:rsidP="00851E48">
            <w:pPr>
              <w:spacing w:after="0" w:line="240" w:lineRule="auto"/>
              <w:jc w:val="right"/>
              <w:rPr>
                <w:sz w:val="20"/>
                <w:szCs w:val="20"/>
              </w:rPr>
            </w:pPr>
            <w:r w:rsidRPr="00851E48">
              <w:rPr>
                <w:sz w:val="20"/>
                <w:szCs w:val="20"/>
              </w:rPr>
              <w:t>4</w:t>
            </w:r>
          </w:p>
        </w:tc>
      </w:tr>
      <w:tr w:rsidR="00851E48" w:rsidRPr="00851E48" w14:paraId="415B9537"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9D301B8" w14:textId="77777777" w:rsidR="00851E48" w:rsidRPr="00851E48" w:rsidRDefault="00851E48" w:rsidP="00851E48">
            <w:pPr>
              <w:spacing w:after="0" w:line="240" w:lineRule="auto"/>
              <w:jc w:val="right"/>
              <w:rPr>
                <w:sz w:val="20"/>
                <w:szCs w:val="20"/>
              </w:rPr>
            </w:pPr>
            <w:r w:rsidRPr="00851E48">
              <w:rPr>
                <w:sz w:val="20"/>
                <w:szCs w:val="20"/>
              </w:rPr>
              <w:t>23</w:t>
            </w:r>
          </w:p>
        </w:tc>
        <w:tc>
          <w:tcPr>
            <w:tcW w:w="3504" w:type="pct"/>
            <w:tcBorders>
              <w:top w:val="nil"/>
              <w:left w:val="nil"/>
              <w:bottom w:val="single" w:sz="8" w:space="0" w:color="auto"/>
              <w:right w:val="single" w:sz="8" w:space="0" w:color="auto"/>
            </w:tcBorders>
            <w:shd w:val="clear" w:color="auto" w:fill="auto"/>
            <w:noWrap/>
            <w:vAlign w:val="center"/>
            <w:hideMark/>
          </w:tcPr>
          <w:p w14:paraId="2EF5F777" w14:textId="77777777" w:rsidR="00851E48" w:rsidRPr="00851E48" w:rsidRDefault="00851E48" w:rsidP="00851E48">
            <w:pPr>
              <w:spacing w:after="0" w:line="240" w:lineRule="auto"/>
              <w:rPr>
                <w:sz w:val="20"/>
                <w:szCs w:val="20"/>
              </w:rPr>
            </w:pPr>
            <w:r w:rsidRPr="00851E48">
              <w:rPr>
                <w:sz w:val="20"/>
                <w:szCs w:val="20"/>
              </w:rPr>
              <w:t xml:space="preserve">Tent repair and spares kit </w:t>
            </w:r>
          </w:p>
        </w:tc>
        <w:tc>
          <w:tcPr>
            <w:tcW w:w="1097" w:type="pct"/>
            <w:tcBorders>
              <w:top w:val="nil"/>
              <w:left w:val="nil"/>
              <w:bottom w:val="single" w:sz="8" w:space="0" w:color="auto"/>
              <w:right w:val="single" w:sz="8" w:space="0" w:color="auto"/>
            </w:tcBorders>
            <w:shd w:val="clear" w:color="auto" w:fill="auto"/>
            <w:noWrap/>
            <w:vAlign w:val="center"/>
            <w:hideMark/>
          </w:tcPr>
          <w:p w14:paraId="2D236161"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04F00E87"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17823B0" w14:textId="77777777" w:rsidR="00851E48" w:rsidRPr="00851E48" w:rsidRDefault="00851E48" w:rsidP="00851E48">
            <w:pPr>
              <w:spacing w:after="0" w:line="240" w:lineRule="auto"/>
              <w:jc w:val="right"/>
              <w:rPr>
                <w:sz w:val="20"/>
                <w:szCs w:val="20"/>
              </w:rPr>
            </w:pPr>
            <w:r w:rsidRPr="00851E48">
              <w:rPr>
                <w:sz w:val="20"/>
                <w:szCs w:val="20"/>
              </w:rPr>
              <w:t>24</w:t>
            </w:r>
          </w:p>
        </w:tc>
        <w:tc>
          <w:tcPr>
            <w:tcW w:w="3504" w:type="pct"/>
            <w:tcBorders>
              <w:top w:val="nil"/>
              <w:left w:val="nil"/>
              <w:bottom w:val="single" w:sz="8" w:space="0" w:color="auto"/>
              <w:right w:val="single" w:sz="8" w:space="0" w:color="auto"/>
            </w:tcBorders>
            <w:shd w:val="clear" w:color="auto" w:fill="auto"/>
            <w:noWrap/>
            <w:vAlign w:val="center"/>
            <w:hideMark/>
          </w:tcPr>
          <w:p w14:paraId="28FE066F" w14:textId="77777777" w:rsidR="00851E48" w:rsidRPr="00851E48" w:rsidRDefault="00851E48" w:rsidP="00851E48">
            <w:pPr>
              <w:spacing w:after="0" w:line="240" w:lineRule="auto"/>
              <w:rPr>
                <w:sz w:val="20"/>
                <w:szCs w:val="20"/>
              </w:rPr>
            </w:pPr>
            <w:r w:rsidRPr="00851E48">
              <w:rPr>
                <w:sz w:val="20"/>
                <w:szCs w:val="20"/>
              </w:rPr>
              <w:t xml:space="preserve">Groundsheet </w:t>
            </w:r>
            <w:proofErr w:type="spellStart"/>
            <w:r w:rsidRPr="00851E48">
              <w:rPr>
                <w:sz w:val="20"/>
                <w:szCs w:val="20"/>
              </w:rPr>
              <w:t>Shadenet</w:t>
            </w:r>
            <w:proofErr w:type="spellEnd"/>
            <w:r w:rsidRPr="00851E48">
              <w:rPr>
                <w:sz w:val="20"/>
                <w:szCs w:val="20"/>
              </w:rPr>
              <w:t xml:space="preserve"> - for above  or similar  </w:t>
            </w:r>
          </w:p>
        </w:tc>
        <w:tc>
          <w:tcPr>
            <w:tcW w:w="1097" w:type="pct"/>
            <w:tcBorders>
              <w:top w:val="nil"/>
              <w:left w:val="nil"/>
              <w:bottom w:val="single" w:sz="8" w:space="0" w:color="auto"/>
              <w:right w:val="single" w:sz="8" w:space="0" w:color="auto"/>
            </w:tcBorders>
            <w:shd w:val="clear" w:color="auto" w:fill="auto"/>
            <w:noWrap/>
            <w:vAlign w:val="center"/>
            <w:hideMark/>
          </w:tcPr>
          <w:p w14:paraId="34498E97" w14:textId="77777777" w:rsidR="00851E48" w:rsidRPr="00851E48" w:rsidRDefault="00851E48" w:rsidP="00851E48">
            <w:pPr>
              <w:spacing w:after="0" w:line="240" w:lineRule="auto"/>
              <w:jc w:val="right"/>
              <w:rPr>
                <w:sz w:val="20"/>
                <w:szCs w:val="20"/>
              </w:rPr>
            </w:pPr>
            <w:r w:rsidRPr="00851E48">
              <w:rPr>
                <w:sz w:val="20"/>
                <w:szCs w:val="20"/>
              </w:rPr>
              <w:t>4</w:t>
            </w:r>
          </w:p>
        </w:tc>
      </w:tr>
      <w:tr w:rsidR="00851E48" w:rsidRPr="00851E48" w14:paraId="1E112852"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869F217" w14:textId="77777777" w:rsidR="00851E48" w:rsidRPr="00851E48" w:rsidRDefault="00851E48" w:rsidP="00851E48">
            <w:pPr>
              <w:spacing w:after="0" w:line="240" w:lineRule="auto"/>
              <w:jc w:val="right"/>
              <w:rPr>
                <w:sz w:val="20"/>
                <w:szCs w:val="20"/>
              </w:rPr>
            </w:pPr>
            <w:r w:rsidRPr="00851E48">
              <w:rPr>
                <w:sz w:val="20"/>
                <w:szCs w:val="20"/>
              </w:rPr>
              <w:t>25</w:t>
            </w:r>
          </w:p>
        </w:tc>
        <w:tc>
          <w:tcPr>
            <w:tcW w:w="3504" w:type="pct"/>
            <w:tcBorders>
              <w:top w:val="nil"/>
              <w:left w:val="nil"/>
              <w:bottom w:val="single" w:sz="8" w:space="0" w:color="auto"/>
              <w:right w:val="single" w:sz="8" w:space="0" w:color="auto"/>
            </w:tcBorders>
            <w:shd w:val="clear" w:color="auto" w:fill="auto"/>
            <w:noWrap/>
            <w:vAlign w:val="center"/>
            <w:hideMark/>
          </w:tcPr>
          <w:p w14:paraId="637913CD" w14:textId="77777777" w:rsidR="00851E48" w:rsidRPr="00851E48" w:rsidRDefault="00851E48" w:rsidP="00851E48">
            <w:pPr>
              <w:spacing w:after="0" w:line="240" w:lineRule="auto"/>
              <w:rPr>
                <w:sz w:val="20"/>
                <w:szCs w:val="20"/>
              </w:rPr>
            </w:pPr>
            <w:r w:rsidRPr="00851E48">
              <w:rPr>
                <w:sz w:val="20"/>
                <w:szCs w:val="20"/>
              </w:rPr>
              <w:t xml:space="preserve">Stretcher </w:t>
            </w:r>
          </w:p>
        </w:tc>
        <w:tc>
          <w:tcPr>
            <w:tcW w:w="1097" w:type="pct"/>
            <w:tcBorders>
              <w:top w:val="nil"/>
              <w:left w:val="nil"/>
              <w:bottom w:val="single" w:sz="8" w:space="0" w:color="auto"/>
              <w:right w:val="single" w:sz="8" w:space="0" w:color="auto"/>
            </w:tcBorders>
            <w:shd w:val="clear" w:color="auto" w:fill="auto"/>
            <w:noWrap/>
            <w:vAlign w:val="center"/>
            <w:hideMark/>
          </w:tcPr>
          <w:p w14:paraId="36F98933" w14:textId="77777777" w:rsidR="00851E48" w:rsidRPr="00851E48" w:rsidRDefault="00851E48" w:rsidP="00851E48">
            <w:pPr>
              <w:spacing w:after="0" w:line="240" w:lineRule="auto"/>
              <w:jc w:val="right"/>
              <w:rPr>
                <w:sz w:val="20"/>
                <w:szCs w:val="20"/>
              </w:rPr>
            </w:pPr>
            <w:r w:rsidRPr="00851E48">
              <w:rPr>
                <w:sz w:val="20"/>
                <w:szCs w:val="20"/>
              </w:rPr>
              <w:t>4</w:t>
            </w:r>
          </w:p>
        </w:tc>
      </w:tr>
      <w:tr w:rsidR="00851E48" w:rsidRPr="00851E48" w14:paraId="30776C3C"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3448D83" w14:textId="77777777" w:rsidR="00851E48" w:rsidRPr="00851E48" w:rsidRDefault="00851E48" w:rsidP="00851E48">
            <w:pPr>
              <w:spacing w:after="0" w:line="240" w:lineRule="auto"/>
              <w:jc w:val="right"/>
              <w:rPr>
                <w:sz w:val="20"/>
                <w:szCs w:val="20"/>
              </w:rPr>
            </w:pPr>
            <w:r w:rsidRPr="00851E48">
              <w:rPr>
                <w:sz w:val="20"/>
                <w:szCs w:val="20"/>
              </w:rPr>
              <w:t>26</w:t>
            </w:r>
          </w:p>
        </w:tc>
        <w:tc>
          <w:tcPr>
            <w:tcW w:w="3504" w:type="pct"/>
            <w:tcBorders>
              <w:top w:val="nil"/>
              <w:left w:val="nil"/>
              <w:bottom w:val="single" w:sz="8" w:space="0" w:color="auto"/>
              <w:right w:val="single" w:sz="8" w:space="0" w:color="auto"/>
            </w:tcBorders>
            <w:shd w:val="clear" w:color="auto" w:fill="auto"/>
            <w:noWrap/>
            <w:vAlign w:val="center"/>
            <w:hideMark/>
          </w:tcPr>
          <w:p w14:paraId="47F58526" w14:textId="77777777" w:rsidR="00851E48" w:rsidRPr="00851E48" w:rsidRDefault="00851E48" w:rsidP="00851E48">
            <w:pPr>
              <w:spacing w:after="0" w:line="240" w:lineRule="auto"/>
              <w:rPr>
                <w:sz w:val="20"/>
                <w:szCs w:val="20"/>
              </w:rPr>
            </w:pPr>
            <w:r w:rsidRPr="00851E48">
              <w:rPr>
                <w:sz w:val="20"/>
                <w:szCs w:val="20"/>
              </w:rPr>
              <w:t xml:space="preserve">Mattress </w:t>
            </w:r>
          </w:p>
        </w:tc>
        <w:tc>
          <w:tcPr>
            <w:tcW w:w="1097" w:type="pct"/>
            <w:tcBorders>
              <w:top w:val="nil"/>
              <w:left w:val="nil"/>
              <w:bottom w:val="single" w:sz="8" w:space="0" w:color="auto"/>
              <w:right w:val="single" w:sz="8" w:space="0" w:color="auto"/>
            </w:tcBorders>
            <w:shd w:val="clear" w:color="auto" w:fill="auto"/>
            <w:noWrap/>
            <w:vAlign w:val="center"/>
            <w:hideMark/>
          </w:tcPr>
          <w:p w14:paraId="3101E33D" w14:textId="77777777" w:rsidR="00851E48" w:rsidRPr="00851E48" w:rsidRDefault="00851E48" w:rsidP="00851E48">
            <w:pPr>
              <w:spacing w:after="0" w:line="240" w:lineRule="auto"/>
              <w:jc w:val="right"/>
              <w:rPr>
                <w:sz w:val="20"/>
                <w:szCs w:val="20"/>
              </w:rPr>
            </w:pPr>
            <w:r w:rsidRPr="00851E48">
              <w:rPr>
                <w:sz w:val="20"/>
                <w:szCs w:val="20"/>
              </w:rPr>
              <w:t>4</w:t>
            </w:r>
          </w:p>
        </w:tc>
      </w:tr>
      <w:tr w:rsidR="00851E48" w:rsidRPr="00851E48" w14:paraId="5A6B6599"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08001CD" w14:textId="77777777" w:rsidR="00851E48" w:rsidRPr="00851E48" w:rsidRDefault="00851E48" w:rsidP="00851E48">
            <w:pPr>
              <w:spacing w:after="0" w:line="240" w:lineRule="auto"/>
              <w:jc w:val="right"/>
              <w:rPr>
                <w:sz w:val="20"/>
                <w:szCs w:val="20"/>
              </w:rPr>
            </w:pPr>
            <w:r w:rsidRPr="00851E48">
              <w:rPr>
                <w:sz w:val="20"/>
                <w:szCs w:val="20"/>
              </w:rPr>
              <w:t>27</w:t>
            </w:r>
          </w:p>
        </w:tc>
        <w:tc>
          <w:tcPr>
            <w:tcW w:w="3504" w:type="pct"/>
            <w:tcBorders>
              <w:top w:val="nil"/>
              <w:left w:val="nil"/>
              <w:bottom w:val="single" w:sz="8" w:space="0" w:color="auto"/>
              <w:right w:val="single" w:sz="8" w:space="0" w:color="auto"/>
            </w:tcBorders>
            <w:shd w:val="clear" w:color="auto" w:fill="auto"/>
            <w:noWrap/>
            <w:vAlign w:val="center"/>
            <w:hideMark/>
          </w:tcPr>
          <w:p w14:paraId="79D204AA" w14:textId="77777777" w:rsidR="00851E48" w:rsidRPr="00851E48" w:rsidRDefault="00851E48" w:rsidP="00851E48">
            <w:pPr>
              <w:spacing w:after="0" w:line="240" w:lineRule="auto"/>
              <w:rPr>
                <w:sz w:val="20"/>
                <w:szCs w:val="20"/>
              </w:rPr>
            </w:pPr>
            <w:r w:rsidRPr="00851E48">
              <w:rPr>
                <w:sz w:val="20"/>
                <w:szCs w:val="20"/>
              </w:rPr>
              <w:t xml:space="preserve">Folding Basin </w:t>
            </w:r>
          </w:p>
        </w:tc>
        <w:tc>
          <w:tcPr>
            <w:tcW w:w="1097" w:type="pct"/>
            <w:tcBorders>
              <w:top w:val="nil"/>
              <w:left w:val="nil"/>
              <w:bottom w:val="single" w:sz="8" w:space="0" w:color="auto"/>
              <w:right w:val="single" w:sz="8" w:space="0" w:color="auto"/>
            </w:tcBorders>
            <w:shd w:val="clear" w:color="auto" w:fill="auto"/>
            <w:noWrap/>
            <w:vAlign w:val="center"/>
            <w:hideMark/>
          </w:tcPr>
          <w:p w14:paraId="0909DCE1" w14:textId="77777777" w:rsidR="00851E48" w:rsidRPr="00851E48" w:rsidRDefault="00851E48" w:rsidP="00851E48">
            <w:pPr>
              <w:spacing w:after="0" w:line="240" w:lineRule="auto"/>
              <w:jc w:val="right"/>
              <w:rPr>
                <w:sz w:val="20"/>
                <w:szCs w:val="20"/>
              </w:rPr>
            </w:pPr>
            <w:r w:rsidRPr="00851E48">
              <w:rPr>
                <w:sz w:val="20"/>
                <w:szCs w:val="20"/>
              </w:rPr>
              <w:t>4</w:t>
            </w:r>
          </w:p>
        </w:tc>
      </w:tr>
      <w:tr w:rsidR="00851E48" w:rsidRPr="00851E48" w14:paraId="450F2A73"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52591D2" w14:textId="77777777" w:rsidR="00851E48" w:rsidRPr="00851E48" w:rsidRDefault="00851E48" w:rsidP="00851E48">
            <w:pPr>
              <w:spacing w:after="0" w:line="240" w:lineRule="auto"/>
              <w:jc w:val="right"/>
              <w:rPr>
                <w:sz w:val="20"/>
                <w:szCs w:val="20"/>
              </w:rPr>
            </w:pPr>
            <w:r w:rsidRPr="00851E48">
              <w:rPr>
                <w:sz w:val="20"/>
                <w:szCs w:val="20"/>
              </w:rPr>
              <w:t>28</w:t>
            </w:r>
          </w:p>
        </w:tc>
        <w:tc>
          <w:tcPr>
            <w:tcW w:w="3504" w:type="pct"/>
            <w:tcBorders>
              <w:top w:val="nil"/>
              <w:left w:val="nil"/>
              <w:bottom w:val="single" w:sz="8" w:space="0" w:color="auto"/>
              <w:right w:val="single" w:sz="8" w:space="0" w:color="auto"/>
            </w:tcBorders>
            <w:shd w:val="clear" w:color="auto" w:fill="auto"/>
            <w:noWrap/>
            <w:vAlign w:val="center"/>
            <w:hideMark/>
          </w:tcPr>
          <w:p w14:paraId="6D580D10" w14:textId="77777777" w:rsidR="00851E48" w:rsidRPr="00851E48" w:rsidRDefault="00851E48" w:rsidP="00851E48">
            <w:pPr>
              <w:spacing w:after="0" w:line="240" w:lineRule="auto"/>
              <w:rPr>
                <w:sz w:val="20"/>
                <w:szCs w:val="20"/>
              </w:rPr>
            </w:pPr>
            <w:r w:rsidRPr="00851E48">
              <w:rPr>
                <w:sz w:val="20"/>
                <w:szCs w:val="20"/>
              </w:rPr>
              <w:t xml:space="preserve">Camping chairs </w:t>
            </w:r>
          </w:p>
        </w:tc>
        <w:tc>
          <w:tcPr>
            <w:tcW w:w="1097" w:type="pct"/>
            <w:tcBorders>
              <w:top w:val="nil"/>
              <w:left w:val="nil"/>
              <w:bottom w:val="single" w:sz="8" w:space="0" w:color="auto"/>
              <w:right w:val="single" w:sz="8" w:space="0" w:color="auto"/>
            </w:tcBorders>
            <w:shd w:val="clear" w:color="auto" w:fill="auto"/>
            <w:noWrap/>
            <w:vAlign w:val="center"/>
            <w:hideMark/>
          </w:tcPr>
          <w:p w14:paraId="65FA0E9B" w14:textId="77777777" w:rsidR="00851E48" w:rsidRPr="00851E48" w:rsidRDefault="00851E48" w:rsidP="00851E48">
            <w:pPr>
              <w:spacing w:after="0" w:line="240" w:lineRule="auto"/>
              <w:jc w:val="right"/>
              <w:rPr>
                <w:sz w:val="20"/>
                <w:szCs w:val="20"/>
              </w:rPr>
            </w:pPr>
            <w:r w:rsidRPr="00851E48">
              <w:rPr>
                <w:sz w:val="20"/>
                <w:szCs w:val="20"/>
              </w:rPr>
              <w:t>4</w:t>
            </w:r>
          </w:p>
        </w:tc>
      </w:tr>
      <w:tr w:rsidR="00851E48" w:rsidRPr="00851E48" w14:paraId="1DF13F12"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1DC44F5" w14:textId="77777777" w:rsidR="00851E48" w:rsidRPr="00851E48" w:rsidRDefault="00851E48" w:rsidP="00851E48">
            <w:pPr>
              <w:spacing w:after="0" w:line="240" w:lineRule="auto"/>
              <w:jc w:val="right"/>
              <w:rPr>
                <w:sz w:val="20"/>
                <w:szCs w:val="20"/>
              </w:rPr>
            </w:pPr>
            <w:r w:rsidRPr="00851E48">
              <w:rPr>
                <w:sz w:val="20"/>
                <w:szCs w:val="20"/>
              </w:rPr>
              <w:t>29</w:t>
            </w:r>
          </w:p>
        </w:tc>
        <w:tc>
          <w:tcPr>
            <w:tcW w:w="3504" w:type="pct"/>
            <w:tcBorders>
              <w:top w:val="nil"/>
              <w:left w:val="nil"/>
              <w:bottom w:val="single" w:sz="8" w:space="0" w:color="auto"/>
              <w:right w:val="single" w:sz="8" w:space="0" w:color="auto"/>
            </w:tcBorders>
            <w:shd w:val="clear" w:color="auto" w:fill="auto"/>
            <w:noWrap/>
            <w:vAlign w:val="center"/>
            <w:hideMark/>
          </w:tcPr>
          <w:p w14:paraId="2A4E5A46" w14:textId="77777777" w:rsidR="00851E48" w:rsidRPr="00851E48" w:rsidRDefault="00851E48" w:rsidP="00851E48">
            <w:pPr>
              <w:spacing w:after="0" w:line="240" w:lineRule="auto"/>
              <w:rPr>
                <w:sz w:val="20"/>
                <w:szCs w:val="20"/>
              </w:rPr>
            </w:pPr>
            <w:r w:rsidRPr="00851E48">
              <w:rPr>
                <w:sz w:val="20"/>
                <w:szCs w:val="20"/>
              </w:rPr>
              <w:t xml:space="preserve">Plastic chairs </w:t>
            </w:r>
          </w:p>
        </w:tc>
        <w:tc>
          <w:tcPr>
            <w:tcW w:w="1097" w:type="pct"/>
            <w:tcBorders>
              <w:top w:val="nil"/>
              <w:left w:val="nil"/>
              <w:bottom w:val="single" w:sz="8" w:space="0" w:color="auto"/>
              <w:right w:val="single" w:sz="8" w:space="0" w:color="auto"/>
            </w:tcBorders>
            <w:shd w:val="clear" w:color="auto" w:fill="auto"/>
            <w:noWrap/>
            <w:vAlign w:val="center"/>
            <w:hideMark/>
          </w:tcPr>
          <w:p w14:paraId="1AE9FF3B" w14:textId="77777777" w:rsidR="00851E48" w:rsidRPr="00851E48" w:rsidRDefault="00851E48" w:rsidP="00851E48">
            <w:pPr>
              <w:spacing w:after="0" w:line="240" w:lineRule="auto"/>
              <w:jc w:val="right"/>
              <w:rPr>
                <w:sz w:val="20"/>
                <w:szCs w:val="20"/>
              </w:rPr>
            </w:pPr>
            <w:r w:rsidRPr="00851E48">
              <w:rPr>
                <w:sz w:val="20"/>
                <w:szCs w:val="20"/>
              </w:rPr>
              <w:t>40</w:t>
            </w:r>
          </w:p>
        </w:tc>
      </w:tr>
      <w:tr w:rsidR="00851E48" w:rsidRPr="00851E48" w14:paraId="1334306C"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B0D57B3" w14:textId="77777777" w:rsidR="00851E48" w:rsidRPr="00851E48" w:rsidRDefault="00851E48" w:rsidP="00851E48">
            <w:pPr>
              <w:spacing w:after="0" w:line="240" w:lineRule="auto"/>
              <w:jc w:val="right"/>
              <w:rPr>
                <w:sz w:val="20"/>
                <w:szCs w:val="20"/>
              </w:rPr>
            </w:pPr>
            <w:r w:rsidRPr="00851E48">
              <w:rPr>
                <w:sz w:val="20"/>
                <w:szCs w:val="20"/>
              </w:rPr>
              <w:t>30</w:t>
            </w:r>
          </w:p>
        </w:tc>
        <w:tc>
          <w:tcPr>
            <w:tcW w:w="3504" w:type="pct"/>
            <w:tcBorders>
              <w:top w:val="nil"/>
              <w:left w:val="nil"/>
              <w:bottom w:val="single" w:sz="8" w:space="0" w:color="auto"/>
              <w:right w:val="single" w:sz="8" w:space="0" w:color="auto"/>
            </w:tcBorders>
            <w:shd w:val="clear" w:color="auto" w:fill="auto"/>
            <w:noWrap/>
            <w:vAlign w:val="center"/>
            <w:hideMark/>
          </w:tcPr>
          <w:p w14:paraId="59EA56C7" w14:textId="77777777" w:rsidR="00851E48" w:rsidRPr="00851E48" w:rsidRDefault="00851E48" w:rsidP="00851E48">
            <w:pPr>
              <w:spacing w:after="0" w:line="240" w:lineRule="auto"/>
              <w:rPr>
                <w:sz w:val="20"/>
                <w:szCs w:val="20"/>
              </w:rPr>
            </w:pPr>
            <w:r w:rsidRPr="00851E48">
              <w:rPr>
                <w:sz w:val="20"/>
                <w:szCs w:val="20"/>
              </w:rPr>
              <w:t xml:space="preserve">Trestle Tables (steel) </w:t>
            </w:r>
          </w:p>
        </w:tc>
        <w:tc>
          <w:tcPr>
            <w:tcW w:w="1097" w:type="pct"/>
            <w:tcBorders>
              <w:top w:val="nil"/>
              <w:left w:val="nil"/>
              <w:bottom w:val="single" w:sz="8" w:space="0" w:color="auto"/>
              <w:right w:val="single" w:sz="8" w:space="0" w:color="auto"/>
            </w:tcBorders>
            <w:shd w:val="clear" w:color="auto" w:fill="auto"/>
            <w:noWrap/>
            <w:vAlign w:val="center"/>
            <w:hideMark/>
          </w:tcPr>
          <w:p w14:paraId="0E0FE796" w14:textId="77777777" w:rsidR="00851E48" w:rsidRPr="00851E48" w:rsidRDefault="00851E48" w:rsidP="00851E48">
            <w:pPr>
              <w:spacing w:after="0" w:line="240" w:lineRule="auto"/>
              <w:jc w:val="right"/>
              <w:rPr>
                <w:sz w:val="20"/>
                <w:szCs w:val="20"/>
              </w:rPr>
            </w:pPr>
            <w:r w:rsidRPr="00851E48">
              <w:rPr>
                <w:sz w:val="20"/>
                <w:szCs w:val="20"/>
              </w:rPr>
              <w:t>10</w:t>
            </w:r>
          </w:p>
        </w:tc>
      </w:tr>
      <w:tr w:rsidR="00851E48" w:rsidRPr="00851E48" w14:paraId="398FCBAA"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4326B49" w14:textId="77777777" w:rsidR="00851E48" w:rsidRPr="00851E48" w:rsidRDefault="00851E48" w:rsidP="00851E48">
            <w:pPr>
              <w:spacing w:after="0" w:line="240" w:lineRule="auto"/>
              <w:jc w:val="right"/>
              <w:rPr>
                <w:sz w:val="20"/>
                <w:szCs w:val="20"/>
              </w:rPr>
            </w:pPr>
            <w:r w:rsidRPr="00851E48">
              <w:rPr>
                <w:sz w:val="20"/>
                <w:szCs w:val="20"/>
              </w:rPr>
              <w:t>31</w:t>
            </w:r>
          </w:p>
        </w:tc>
        <w:tc>
          <w:tcPr>
            <w:tcW w:w="3504" w:type="pct"/>
            <w:tcBorders>
              <w:top w:val="nil"/>
              <w:left w:val="nil"/>
              <w:bottom w:val="single" w:sz="8" w:space="0" w:color="auto"/>
              <w:right w:val="single" w:sz="8" w:space="0" w:color="auto"/>
            </w:tcBorders>
            <w:shd w:val="clear" w:color="auto" w:fill="auto"/>
            <w:noWrap/>
            <w:vAlign w:val="center"/>
            <w:hideMark/>
          </w:tcPr>
          <w:p w14:paraId="2D4AB75F" w14:textId="77777777" w:rsidR="00851E48" w:rsidRPr="00851E48" w:rsidRDefault="00851E48" w:rsidP="00851E48">
            <w:pPr>
              <w:spacing w:after="0" w:line="240" w:lineRule="auto"/>
              <w:rPr>
                <w:sz w:val="20"/>
                <w:szCs w:val="20"/>
              </w:rPr>
            </w:pPr>
            <w:r w:rsidRPr="00851E48">
              <w:rPr>
                <w:sz w:val="20"/>
                <w:szCs w:val="20"/>
              </w:rPr>
              <w:t xml:space="preserve">Professional 16:9 PVC Fabric Projector Screen - 84" </w:t>
            </w:r>
          </w:p>
        </w:tc>
        <w:tc>
          <w:tcPr>
            <w:tcW w:w="1097" w:type="pct"/>
            <w:tcBorders>
              <w:top w:val="nil"/>
              <w:left w:val="nil"/>
              <w:bottom w:val="single" w:sz="8" w:space="0" w:color="auto"/>
              <w:right w:val="single" w:sz="8" w:space="0" w:color="auto"/>
            </w:tcBorders>
            <w:shd w:val="clear" w:color="auto" w:fill="auto"/>
            <w:noWrap/>
            <w:vAlign w:val="center"/>
            <w:hideMark/>
          </w:tcPr>
          <w:p w14:paraId="266987E9"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76ACAF2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C850050" w14:textId="77777777" w:rsidR="00851E48" w:rsidRPr="00851E48" w:rsidRDefault="00851E48" w:rsidP="00851E48">
            <w:pPr>
              <w:spacing w:after="0" w:line="240" w:lineRule="auto"/>
              <w:jc w:val="right"/>
              <w:rPr>
                <w:sz w:val="20"/>
                <w:szCs w:val="20"/>
              </w:rPr>
            </w:pPr>
            <w:r w:rsidRPr="00851E48">
              <w:rPr>
                <w:sz w:val="20"/>
                <w:szCs w:val="20"/>
              </w:rPr>
              <w:t>32</w:t>
            </w:r>
          </w:p>
        </w:tc>
        <w:tc>
          <w:tcPr>
            <w:tcW w:w="3504" w:type="pct"/>
            <w:tcBorders>
              <w:top w:val="nil"/>
              <w:left w:val="nil"/>
              <w:bottom w:val="single" w:sz="8" w:space="0" w:color="auto"/>
              <w:right w:val="single" w:sz="8" w:space="0" w:color="auto"/>
            </w:tcBorders>
            <w:shd w:val="clear" w:color="auto" w:fill="auto"/>
            <w:noWrap/>
            <w:vAlign w:val="center"/>
            <w:hideMark/>
          </w:tcPr>
          <w:p w14:paraId="7569E8CE" w14:textId="77777777" w:rsidR="00851E48" w:rsidRPr="00851E48" w:rsidRDefault="00851E48" w:rsidP="00851E48">
            <w:pPr>
              <w:spacing w:after="0" w:line="240" w:lineRule="auto"/>
              <w:rPr>
                <w:sz w:val="20"/>
                <w:szCs w:val="20"/>
              </w:rPr>
            </w:pPr>
            <w:r w:rsidRPr="00851E48">
              <w:rPr>
                <w:sz w:val="20"/>
                <w:szCs w:val="20"/>
              </w:rPr>
              <w:t xml:space="preserve">Whiteboard Large </w:t>
            </w:r>
          </w:p>
        </w:tc>
        <w:tc>
          <w:tcPr>
            <w:tcW w:w="1097" w:type="pct"/>
            <w:tcBorders>
              <w:top w:val="nil"/>
              <w:left w:val="nil"/>
              <w:bottom w:val="single" w:sz="8" w:space="0" w:color="auto"/>
              <w:right w:val="single" w:sz="8" w:space="0" w:color="auto"/>
            </w:tcBorders>
            <w:shd w:val="clear" w:color="auto" w:fill="auto"/>
            <w:noWrap/>
            <w:vAlign w:val="center"/>
            <w:hideMark/>
          </w:tcPr>
          <w:p w14:paraId="7B152EAD"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3C5AAB2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9C9A684" w14:textId="77777777" w:rsidR="00851E48" w:rsidRPr="00851E48" w:rsidRDefault="00851E48" w:rsidP="00851E48">
            <w:pPr>
              <w:spacing w:after="0" w:line="240" w:lineRule="auto"/>
              <w:jc w:val="right"/>
              <w:rPr>
                <w:sz w:val="20"/>
                <w:szCs w:val="20"/>
              </w:rPr>
            </w:pPr>
            <w:r w:rsidRPr="00851E48">
              <w:rPr>
                <w:sz w:val="20"/>
                <w:szCs w:val="20"/>
              </w:rPr>
              <w:t>33</w:t>
            </w:r>
          </w:p>
        </w:tc>
        <w:tc>
          <w:tcPr>
            <w:tcW w:w="3504" w:type="pct"/>
            <w:tcBorders>
              <w:top w:val="nil"/>
              <w:left w:val="nil"/>
              <w:bottom w:val="single" w:sz="8" w:space="0" w:color="auto"/>
              <w:right w:val="single" w:sz="8" w:space="0" w:color="auto"/>
            </w:tcBorders>
            <w:shd w:val="clear" w:color="auto" w:fill="auto"/>
            <w:noWrap/>
            <w:vAlign w:val="center"/>
            <w:hideMark/>
          </w:tcPr>
          <w:p w14:paraId="28060D51" w14:textId="77777777" w:rsidR="00851E48" w:rsidRPr="00851E48" w:rsidRDefault="00851E48" w:rsidP="00851E48">
            <w:pPr>
              <w:spacing w:after="0" w:line="240" w:lineRule="auto"/>
              <w:rPr>
                <w:sz w:val="20"/>
                <w:szCs w:val="20"/>
              </w:rPr>
            </w:pPr>
            <w:r w:rsidRPr="00851E48">
              <w:rPr>
                <w:sz w:val="20"/>
                <w:szCs w:val="20"/>
              </w:rPr>
              <w:t xml:space="preserve">Printer A4 colour </w:t>
            </w:r>
          </w:p>
        </w:tc>
        <w:tc>
          <w:tcPr>
            <w:tcW w:w="1097" w:type="pct"/>
            <w:tcBorders>
              <w:top w:val="nil"/>
              <w:left w:val="nil"/>
              <w:bottom w:val="single" w:sz="8" w:space="0" w:color="auto"/>
              <w:right w:val="single" w:sz="8" w:space="0" w:color="auto"/>
            </w:tcBorders>
            <w:shd w:val="clear" w:color="auto" w:fill="auto"/>
            <w:noWrap/>
            <w:vAlign w:val="center"/>
            <w:hideMark/>
          </w:tcPr>
          <w:p w14:paraId="0B399D78"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2DA5FFCC"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D65F274" w14:textId="77777777" w:rsidR="00851E48" w:rsidRPr="00851E48" w:rsidRDefault="00851E48" w:rsidP="00851E48">
            <w:pPr>
              <w:spacing w:after="0" w:line="240" w:lineRule="auto"/>
              <w:jc w:val="right"/>
              <w:rPr>
                <w:sz w:val="20"/>
                <w:szCs w:val="20"/>
              </w:rPr>
            </w:pPr>
            <w:r w:rsidRPr="00851E48">
              <w:rPr>
                <w:sz w:val="20"/>
                <w:szCs w:val="20"/>
              </w:rPr>
              <w:t>34</w:t>
            </w:r>
          </w:p>
        </w:tc>
        <w:tc>
          <w:tcPr>
            <w:tcW w:w="3504" w:type="pct"/>
            <w:tcBorders>
              <w:top w:val="nil"/>
              <w:left w:val="nil"/>
              <w:bottom w:val="single" w:sz="8" w:space="0" w:color="auto"/>
              <w:right w:val="single" w:sz="8" w:space="0" w:color="auto"/>
            </w:tcBorders>
            <w:shd w:val="clear" w:color="auto" w:fill="auto"/>
            <w:noWrap/>
            <w:vAlign w:val="center"/>
            <w:hideMark/>
          </w:tcPr>
          <w:p w14:paraId="4B1337D0" w14:textId="77777777" w:rsidR="00851E48" w:rsidRPr="00851E48" w:rsidRDefault="00851E48" w:rsidP="00851E48">
            <w:pPr>
              <w:spacing w:after="0" w:line="240" w:lineRule="auto"/>
              <w:rPr>
                <w:sz w:val="20"/>
                <w:szCs w:val="20"/>
              </w:rPr>
            </w:pPr>
            <w:r w:rsidRPr="00851E48">
              <w:rPr>
                <w:sz w:val="20"/>
                <w:szCs w:val="20"/>
              </w:rPr>
              <w:t xml:space="preserve">Stopwatch </w:t>
            </w:r>
          </w:p>
        </w:tc>
        <w:tc>
          <w:tcPr>
            <w:tcW w:w="1097" w:type="pct"/>
            <w:tcBorders>
              <w:top w:val="nil"/>
              <w:left w:val="nil"/>
              <w:bottom w:val="single" w:sz="8" w:space="0" w:color="auto"/>
              <w:right w:val="single" w:sz="8" w:space="0" w:color="auto"/>
            </w:tcBorders>
            <w:shd w:val="clear" w:color="auto" w:fill="auto"/>
            <w:noWrap/>
            <w:vAlign w:val="center"/>
            <w:hideMark/>
          </w:tcPr>
          <w:p w14:paraId="3B510127"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04A5956E"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4530BA7" w14:textId="77777777" w:rsidR="00851E48" w:rsidRPr="00851E48" w:rsidRDefault="00851E48" w:rsidP="00851E48">
            <w:pPr>
              <w:spacing w:after="0" w:line="240" w:lineRule="auto"/>
              <w:jc w:val="right"/>
              <w:rPr>
                <w:sz w:val="20"/>
                <w:szCs w:val="20"/>
              </w:rPr>
            </w:pPr>
            <w:r w:rsidRPr="00851E48">
              <w:rPr>
                <w:sz w:val="20"/>
                <w:szCs w:val="20"/>
              </w:rPr>
              <w:t>35</w:t>
            </w:r>
          </w:p>
        </w:tc>
        <w:tc>
          <w:tcPr>
            <w:tcW w:w="3504" w:type="pct"/>
            <w:tcBorders>
              <w:top w:val="nil"/>
              <w:left w:val="nil"/>
              <w:bottom w:val="single" w:sz="8" w:space="0" w:color="auto"/>
              <w:right w:val="single" w:sz="8" w:space="0" w:color="auto"/>
            </w:tcBorders>
            <w:shd w:val="clear" w:color="auto" w:fill="auto"/>
            <w:noWrap/>
            <w:vAlign w:val="center"/>
            <w:hideMark/>
          </w:tcPr>
          <w:p w14:paraId="10F2D7A5" w14:textId="77777777" w:rsidR="00851E48" w:rsidRPr="00851E48" w:rsidRDefault="00851E48" w:rsidP="00851E48">
            <w:pPr>
              <w:spacing w:after="0" w:line="240" w:lineRule="auto"/>
              <w:rPr>
                <w:sz w:val="20"/>
                <w:szCs w:val="20"/>
              </w:rPr>
            </w:pPr>
            <w:proofErr w:type="spellStart"/>
            <w:r w:rsidRPr="00851E48">
              <w:rPr>
                <w:sz w:val="20"/>
                <w:szCs w:val="20"/>
              </w:rPr>
              <w:t>Etrex</w:t>
            </w:r>
            <w:proofErr w:type="spellEnd"/>
            <w:r w:rsidRPr="00851E48">
              <w:rPr>
                <w:sz w:val="20"/>
                <w:szCs w:val="20"/>
              </w:rPr>
              <w:t xml:space="preserve"> 10 </w:t>
            </w:r>
          </w:p>
        </w:tc>
        <w:tc>
          <w:tcPr>
            <w:tcW w:w="1097" w:type="pct"/>
            <w:tcBorders>
              <w:top w:val="nil"/>
              <w:left w:val="nil"/>
              <w:bottom w:val="single" w:sz="8" w:space="0" w:color="auto"/>
              <w:right w:val="single" w:sz="8" w:space="0" w:color="auto"/>
            </w:tcBorders>
            <w:shd w:val="clear" w:color="auto" w:fill="auto"/>
            <w:noWrap/>
            <w:vAlign w:val="center"/>
            <w:hideMark/>
          </w:tcPr>
          <w:p w14:paraId="4F477D7A"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642BABB9"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F6243D9" w14:textId="77777777" w:rsidR="00851E48" w:rsidRPr="00851E48" w:rsidRDefault="00851E48" w:rsidP="00851E48">
            <w:pPr>
              <w:spacing w:after="0" w:line="240" w:lineRule="auto"/>
              <w:jc w:val="right"/>
              <w:rPr>
                <w:sz w:val="20"/>
                <w:szCs w:val="20"/>
              </w:rPr>
            </w:pPr>
            <w:r w:rsidRPr="00851E48">
              <w:rPr>
                <w:sz w:val="20"/>
                <w:szCs w:val="20"/>
              </w:rPr>
              <w:t>36</w:t>
            </w:r>
          </w:p>
        </w:tc>
        <w:tc>
          <w:tcPr>
            <w:tcW w:w="3504" w:type="pct"/>
            <w:tcBorders>
              <w:top w:val="nil"/>
              <w:left w:val="nil"/>
              <w:bottom w:val="single" w:sz="8" w:space="0" w:color="auto"/>
              <w:right w:val="single" w:sz="8" w:space="0" w:color="auto"/>
            </w:tcBorders>
            <w:shd w:val="clear" w:color="auto" w:fill="auto"/>
            <w:noWrap/>
            <w:vAlign w:val="center"/>
            <w:hideMark/>
          </w:tcPr>
          <w:p w14:paraId="57D1C016" w14:textId="77777777" w:rsidR="00851E48" w:rsidRPr="00851E48" w:rsidRDefault="00851E48" w:rsidP="00851E48">
            <w:pPr>
              <w:spacing w:after="0" w:line="240" w:lineRule="auto"/>
              <w:rPr>
                <w:sz w:val="20"/>
                <w:szCs w:val="20"/>
              </w:rPr>
            </w:pPr>
            <w:r w:rsidRPr="00851E48">
              <w:rPr>
                <w:sz w:val="20"/>
                <w:szCs w:val="20"/>
              </w:rPr>
              <w:t>Compasses ATKA AC50 or similar</w:t>
            </w:r>
          </w:p>
        </w:tc>
        <w:tc>
          <w:tcPr>
            <w:tcW w:w="1097" w:type="pct"/>
            <w:tcBorders>
              <w:top w:val="nil"/>
              <w:left w:val="nil"/>
              <w:bottom w:val="single" w:sz="8" w:space="0" w:color="auto"/>
              <w:right w:val="single" w:sz="8" w:space="0" w:color="auto"/>
            </w:tcBorders>
            <w:shd w:val="clear" w:color="auto" w:fill="auto"/>
            <w:noWrap/>
            <w:vAlign w:val="center"/>
            <w:hideMark/>
          </w:tcPr>
          <w:p w14:paraId="24C2E72F"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698F9B53"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A67B424" w14:textId="77777777" w:rsidR="00851E48" w:rsidRPr="00851E48" w:rsidRDefault="00851E48" w:rsidP="00851E48">
            <w:pPr>
              <w:spacing w:after="0" w:line="240" w:lineRule="auto"/>
              <w:jc w:val="right"/>
              <w:rPr>
                <w:sz w:val="20"/>
                <w:szCs w:val="20"/>
              </w:rPr>
            </w:pPr>
            <w:r w:rsidRPr="00851E48">
              <w:rPr>
                <w:sz w:val="20"/>
                <w:szCs w:val="20"/>
              </w:rPr>
              <w:t>37</w:t>
            </w:r>
          </w:p>
        </w:tc>
        <w:tc>
          <w:tcPr>
            <w:tcW w:w="3504" w:type="pct"/>
            <w:tcBorders>
              <w:top w:val="nil"/>
              <w:left w:val="nil"/>
              <w:bottom w:val="single" w:sz="8" w:space="0" w:color="auto"/>
              <w:right w:val="single" w:sz="8" w:space="0" w:color="auto"/>
            </w:tcBorders>
            <w:shd w:val="clear" w:color="auto" w:fill="auto"/>
            <w:noWrap/>
            <w:vAlign w:val="center"/>
            <w:hideMark/>
          </w:tcPr>
          <w:p w14:paraId="7776C468" w14:textId="77777777" w:rsidR="00851E48" w:rsidRPr="00851E48" w:rsidRDefault="00851E48" w:rsidP="00851E48">
            <w:pPr>
              <w:spacing w:after="0" w:line="240" w:lineRule="auto"/>
              <w:rPr>
                <w:sz w:val="20"/>
                <w:szCs w:val="20"/>
              </w:rPr>
            </w:pPr>
            <w:r w:rsidRPr="00851E48">
              <w:rPr>
                <w:sz w:val="20"/>
                <w:szCs w:val="20"/>
              </w:rPr>
              <w:t xml:space="preserve">Energizer or similar AA Rechargeable batteries and charger </w:t>
            </w:r>
          </w:p>
        </w:tc>
        <w:tc>
          <w:tcPr>
            <w:tcW w:w="1097" w:type="pct"/>
            <w:tcBorders>
              <w:top w:val="nil"/>
              <w:left w:val="nil"/>
              <w:bottom w:val="single" w:sz="8" w:space="0" w:color="auto"/>
              <w:right w:val="single" w:sz="8" w:space="0" w:color="auto"/>
            </w:tcBorders>
            <w:shd w:val="clear" w:color="auto" w:fill="auto"/>
            <w:noWrap/>
            <w:vAlign w:val="center"/>
            <w:hideMark/>
          </w:tcPr>
          <w:p w14:paraId="2259C963"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2387C36C"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546C07B" w14:textId="77777777" w:rsidR="00851E48" w:rsidRPr="00851E48" w:rsidRDefault="00851E48" w:rsidP="00851E48">
            <w:pPr>
              <w:spacing w:after="0" w:line="240" w:lineRule="auto"/>
              <w:jc w:val="right"/>
              <w:rPr>
                <w:sz w:val="20"/>
                <w:szCs w:val="20"/>
              </w:rPr>
            </w:pPr>
            <w:r w:rsidRPr="00851E48">
              <w:rPr>
                <w:sz w:val="20"/>
                <w:szCs w:val="20"/>
              </w:rPr>
              <w:t>38</w:t>
            </w:r>
          </w:p>
        </w:tc>
        <w:tc>
          <w:tcPr>
            <w:tcW w:w="3504" w:type="pct"/>
            <w:tcBorders>
              <w:top w:val="nil"/>
              <w:left w:val="nil"/>
              <w:bottom w:val="single" w:sz="8" w:space="0" w:color="auto"/>
              <w:right w:val="single" w:sz="8" w:space="0" w:color="auto"/>
            </w:tcBorders>
            <w:shd w:val="clear" w:color="auto" w:fill="auto"/>
            <w:noWrap/>
            <w:vAlign w:val="center"/>
            <w:hideMark/>
          </w:tcPr>
          <w:p w14:paraId="4652F5CA" w14:textId="77777777" w:rsidR="00851E48" w:rsidRPr="00851E48" w:rsidRDefault="00851E48" w:rsidP="00851E48">
            <w:pPr>
              <w:spacing w:after="0" w:line="240" w:lineRule="auto"/>
              <w:rPr>
                <w:sz w:val="20"/>
                <w:szCs w:val="20"/>
              </w:rPr>
            </w:pPr>
            <w:r w:rsidRPr="00851E48">
              <w:rPr>
                <w:sz w:val="20"/>
                <w:szCs w:val="20"/>
              </w:rPr>
              <w:t xml:space="preserve">Handheld radios + chargers </w:t>
            </w:r>
          </w:p>
        </w:tc>
        <w:tc>
          <w:tcPr>
            <w:tcW w:w="1097" w:type="pct"/>
            <w:tcBorders>
              <w:top w:val="nil"/>
              <w:left w:val="nil"/>
              <w:bottom w:val="single" w:sz="8" w:space="0" w:color="auto"/>
              <w:right w:val="single" w:sz="8" w:space="0" w:color="auto"/>
            </w:tcBorders>
            <w:shd w:val="clear" w:color="auto" w:fill="auto"/>
            <w:noWrap/>
            <w:vAlign w:val="center"/>
            <w:hideMark/>
          </w:tcPr>
          <w:p w14:paraId="77AC2EAE"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078266EC"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A60C39A" w14:textId="77777777" w:rsidR="00851E48" w:rsidRPr="00851E48" w:rsidRDefault="00851E48" w:rsidP="00851E48">
            <w:pPr>
              <w:spacing w:after="0" w:line="240" w:lineRule="auto"/>
              <w:jc w:val="right"/>
              <w:rPr>
                <w:sz w:val="20"/>
                <w:szCs w:val="20"/>
              </w:rPr>
            </w:pPr>
            <w:r w:rsidRPr="00851E48">
              <w:rPr>
                <w:sz w:val="20"/>
                <w:szCs w:val="20"/>
              </w:rPr>
              <w:t>39</w:t>
            </w:r>
          </w:p>
        </w:tc>
        <w:tc>
          <w:tcPr>
            <w:tcW w:w="3504" w:type="pct"/>
            <w:tcBorders>
              <w:top w:val="nil"/>
              <w:left w:val="nil"/>
              <w:bottom w:val="single" w:sz="8" w:space="0" w:color="auto"/>
              <w:right w:val="single" w:sz="8" w:space="0" w:color="auto"/>
            </w:tcBorders>
            <w:shd w:val="clear" w:color="auto" w:fill="auto"/>
            <w:noWrap/>
            <w:vAlign w:val="center"/>
            <w:hideMark/>
          </w:tcPr>
          <w:p w14:paraId="5D3CBBB7" w14:textId="77777777" w:rsidR="00851E48" w:rsidRPr="00851E48" w:rsidRDefault="00851E48" w:rsidP="00851E48">
            <w:pPr>
              <w:spacing w:after="0" w:line="240" w:lineRule="auto"/>
              <w:rPr>
                <w:sz w:val="20"/>
                <w:szCs w:val="20"/>
              </w:rPr>
            </w:pPr>
            <w:r w:rsidRPr="00851E48">
              <w:rPr>
                <w:sz w:val="20"/>
                <w:szCs w:val="20"/>
              </w:rPr>
              <w:t xml:space="preserve">Spare radio batteries Hytera PD505 or similar </w:t>
            </w:r>
          </w:p>
        </w:tc>
        <w:tc>
          <w:tcPr>
            <w:tcW w:w="1097" w:type="pct"/>
            <w:tcBorders>
              <w:top w:val="nil"/>
              <w:left w:val="nil"/>
              <w:bottom w:val="single" w:sz="8" w:space="0" w:color="auto"/>
              <w:right w:val="single" w:sz="8" w:space="0" w:color="auto"/>
            </w:tcBorders>
            <w:shd w:val="clear" w:color="auto" w:fill="auto"/>
            <w:noWrap/>
            <w:vAlign w:val="center"/>
            <w:hideMark/>
          </w:tcPr>
          <w:p w14:paraId="7DFA5456"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6243BD2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0B332FE" w14:textId="77777777" w:rsidR="00851E48" w:rsidRPr="00851E48" w:rsidRDefault="00851E48" w:rsidP="00851E48">
            <w:pPr>
              <w:spacing w:after="0" w:line="240" w:lineRule="auto"/>
              <w:jc w:val="right"/>
              <w:rPr>
                <w:sz w:val="20"/>
                <w:szCs w:val="20"/>
              </w:rPr>
            </w:pPr>
            <w:r w:rsidRPr="00851E48">
              <w:rPr>
                <w:sz w:val="20"/>
                <w:szCs w:val="20"/>
              </w:rPr>
              <w:lastRenderedPageBreak/>
              <w:t>40</w:t>
            </w:r>
          </w:p>
        </w:tc>
        <w:tc>
          <w:tcPr>
            <w:tcW w:w="3504" w:type="pct"/>
            <w:tcBorders>
              <w:top w:val="nil"/>
              <w:left w:val="nil"/>
              <w:bottom w:val="single" w:sz="8" w:space="0" w:color="auto"/>
              <w:right w:val="single" w:sz="8" w:space="0" w:color="auto"/>
            </w:tcBorders>
            <w:shd w:val="clear" w:color="auto" w:fill="auto"/>
            <w:noWrap/>
            <w:vAlign w:val="center"/>
            <w:hideMark/>
          </w:tcPr>
          <w:p w14:paraId="65B80A25" w14:textId="77777777" w:rsidR="00851E48" w:rsidRPr="00851E48" w:rsidRDefault="00851E48" w:rsidP="00851E48">
            <w:pPr>
              <w:spacing w:after="0" w:line="240" w:lineRule="auto"/>
              <w:rPr>
                <w:sz w:val="20"/>
                <w:szCs w:val="20"/>
              </w:rPr>
            </w:pPr>
            <w:r w:rsidRPr="00851E48">
              <w:rPr>
                <w:sz w:val="20"/>
                <w:szCs w:val="20"/>
              </w:rPr>
              <w:t xml:space="preserve">Solar panels + cable (lighting system) </w:t>
            </w:r>
          </w:p>
        </w:tc>
        <w:tc>
          <w:tcPr>
            <w:tcW w:w="1097" w:type="pct"/>
            <w:tcBorders>
              <w:top w:val="nil"/>
              <w:left w:val="nil"/>
              <w:bottom w:val="single" w:sz="8" w:space="0" w:color="auto"/>
              <w:right w:val="single" w:sz="8" w:space="0" w:color="auto"/>
            </w:tcBorders>
            <w:shd w:val="clear" w:color="auto" w:fill="auto"/>
            <w:noWrap/>
            <w:vAlign w:val="center"/>
            <w:hideMark/>
          </w:tcPr>
          <w:p w14:paraId="606A1F68"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486DBA89"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BBD9D32" w14:textId="77777777" w:rsidR="00851E48" w:rsidRPr="00851E48" w:rsidRDefault="00851E48" w:rsidP="00851E48">
            <w:pPr>
              <w:spacing w:after="0" w:line="240" w:lineRule="auto"/>
              <w:jc w:val="right"/>
              <w:rPr>
                <w:sz w:val="20"/>
                <w:szCs w:val="20"/>
              </w:rPr>
            </w:pPr>
            <w:r w:rsidRPr="00851E48">
              <w:rPr>
                <w:sz w:val="20"/>
                <w:szCs w:val="20"/>
              </w:rPr>
              <w:t>41</w:t>
            </w:r>
          </w:p>
        </w:tc>
        <w:tc>
          <w:tcPr>
            <w:tcW w:w="3504" w:type="pct"/>
            <w:tcBorders>
              <w:top w:val="nil"/>
              <w:left w:val="nil"/>
              <w:bottom w:val="single" w:sz="8" w:space="0" w:color="auto"/>
              <w:right w:val="single" w:sz="8" w:space="0" w:color="auto"/>
            </w:tcBorders>
            <w:shd w:val="clear" w:color="auto" w:fill="auto"/>
            <w:noWrap/>
            <w:vAlign w:val="center"/>
            <w:hideMark/>
          </w:tcPr>
          <w:p w14:paraId="1444814D" w14:textId="77777777" w:rsidR="00851E48" w:rsidRPr="00851E48" w:rsidRDefault="00851E48" w:rsidP="00851E48">
            <w:pPr>
              <w:spacing w:after="0" w:line="240" w:lineRule="auto"/>
              <w:rPr>
                <w:sz w:val="20"/>
                <w:szCs w:val="20"/>
              </w:rPr>
            </w:pPr>
            <w:r w:rsidRPr="00851E48">
              <w:rPr>
                <w:sz w:val="20"/>
                <w:szCs w:val="20"/>
              </w:rPr>
              <w:t xml:space="preserve">Deep cycle battery </w:t>
            </w:r>
          </w:p>
        </w:tc>
        <w:tc>
          <w:tcPr>
            <w:tcW w:w="1097" w:type="pct"/>
            <w:tcBorders>
              <w:top w:val="nil"/>
              <w:left w:val="nil"/>
              <w:bottom w:val="single" w:sz="8" w:space="0" w:color="auto"/>
              <w:right w:val="single" w:sz="8" w:space="0" w:color="auto"/>
            </w:tcBorders>
            <w:shd w:val="clear" w:color="auto" w:fill="auto"/>
            <w:noWrap/>
            <w:vAlign w:val="center"/>
            <w:hideMark/>
          </w:tcPr>
          <w:p w14:paraId="23211D4C"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1EC5D3EB"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499F003" w14:textId="77777777" w:rsidR="00851E48" w:rsidRPr="00851E48" w:rsidRDefault="00851E48" w:rsidP="00851E48">
            <w:pPr>
              <w:spacing w:after="0" w:line="240" w:lineRule="auto"/>
              <w:jc w:val="right"/>
              <w:rPr>
                <w:sz w:val="20"/>
                <w:szCs w:val="20"/>
              </w:rPr>
            </w:pPr>
            <w:r w:rsidRPr="00851E48">
              <w:rPr>
                <w:sz w:val="20"/>
                <w:szCs w:val="20"/>
              </w:rPr>
              <w:t>42</w:t>
            </w:r>
          </w:p>
        </w:tc>
        <w:tc>
          <w:tcPr>
            <w:tcW w:w="3504" w:type="pct"/>
            <w:tcBorders>
              <w:top w:val="nil"/>
              <w:left w:val="nil"/>
              <w:bottom w:val="single" w:sz="8" w:space="0" w:color="auto"/>
              <w:right w:val="single" w:sz="8" w:space="0" w:color="auto"/>
            </w:tcBorders>
            <w:shd w:val="clear" w:color="auto" w:fill="auto"/>
            <w:noWrap/>
            <w:vAlign w:val="center"/>
            <w:hideMark/>
          </w:tcPr>
          <w:p w14:paraId="10997F8E" w14:textId="77777777" w:rsidR="00851E48" w:rsidRPr="00851E48" w:rsidRDefault="00851E48" w:rsidP="00851E48">
            <w:pPr>
              <w:spacing w:after="0" w:line="240" w:lineRule="auto"/>
              <w:rPr>
                <w:sz w:val="20"/>
                <w:szCs w:val="20"/>
              </w:rPr>
            </w:pPr>
            <w:r w:rsidRPr="00851E48">
              <w:rPr>
                <w:sz w:val="20"/>
                <w:szCs w:val="20"/>
              </w:rPr>
              <w:t xml:space="preserve">National Luna or similar Battery packs </w:t>
            </w:r>
          </w:p>
        </w:tc>
        <w:tc>
          <w:tcPr>
            <w:tcW w:w="1097" w:type="pct"/>
            <w:tcBorders>
              <w:top w:val="nil"/>
              <w:left w:val="nil"/>
              <w:bottom w:val="single" w:sz="8" w:space="0" w:color="auto"/>
              <w:right w:val="single" w:sz="8" w:space="0" w:color="auto"/>
            </w:tcBorders>
            <w:shd w:val="clear" w:color="auto" w:fill="auto"/>
            <w:noWrap/>
            <w:vAlign w:val="center"/>
            <w:hideMark/>
          </w:tcPr>
          <w:p w14:paraId="6BBF239B"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63CDE0E4"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65F9359" w14:textId="77777777" w:rsidR="00851E48" w:rsidRPr="00851E48" w:rsidRDefault="00851E48" w:rsidP="00851E48">
            <w:pPr>
              <w:spacing w:after="0" w:line="240" w:lineRule="auto"/>
              <w:jc w:val="right"/>
              <w:rPr>
                <w:sz w:val="20"/>
                <w:szCs w:val="20"/>
              </w:rPr>
            </w:pPr>
            <w:r w:rsidRPr="00851E48">
              <w:rPr>
                <w:sz w:val="20"/>
                <w:szCs w:val="20"/>
              </w:rPr>
              <w:t>43</w:t>
            </w:r>
          </w:p>
        </w:tc>
        <w:tc>
          <w:tcPr>
            <w:tcW w:w="3504" w:type="pct"/>
            <w:tcBorders>
              <w:top w:val="nil"/>
              <w:left w:val="nil"/>
              <w:bottom w:val="single" w:sz="8" w:space="0" w:color="auto"/>
              <w:right w:val="single" w:sz="8" w:space="0" w:color="auto"/>
            </w:tcBorders>
            <w:shd w:val="clear" w:color="auto" w:fill="auto"/>
            <w:noWrap/>
            <w:vAlign w:val="center"/>
            <w:hideMark/>
          </w:tcPr>
          <w:p w14:paraId="3BA480EB" w14:textId="77777777" w:rsidR="00851E48" w:rsidRPr="00851E48" w:rsidRDefault="00851E48" w:rsidP="00851E48">
            <w:pPr>
              <w:spacing w:after="0" w:line="240" w:lineRule="auto"/>
              <w:rPr>
                <w:sz w:val="20"/>
                <w:szCs w:val="20"/>
              </w:rPr>
            </w:pPr>
            <w:r w:rsidRPr="00851E48">
              <w:rPr>
                <w:sz w:val="20"/>
                <w:szCs w:val="20"/>
              </w:rPr>
              <w:t>DC lighting systems</w:t>
            </w:r>
          </w:p>
        </w:tc>
        <w:tc>
          <w:tcPr>
            <w:tcW w:w="1097" w:type="pct"/>
            <w:tcBorders>
              <w:top w:val="nil"/>
              <w:left w:val="nil"/>
              <w:bottom w:val="single" w:sz="8" w:space="0" w:color="auto"/>
              <w:right w:val="single" w:sz="8" w:space="0" w:color="auto"/>
            </w:tcBorders>
            <w:shd w:val="clear" w:color="auto" w:fill="auto"/>
            <w:noWrap/>
            <w:vAlign w:val="center"/>
            <w:hideMark/>
          </w:tcPr>
          <w:p w14:paraId="30F28B11"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08885D7D"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C39833C" w14:textId="77777777" w:rsidR="00851E48" w:rsidRPr="00851E48" w:rsidRDefault="00851E48" w:rsidP="00851E48">
            <w:pPr>
              <w:spacing w:after="0" w:line="240" w:lineRule="auto"/>
              <w:jc w:val="right"/>
              <w:rPr>
                <w:sz w:val="20"/>
                <w:szCs w:val="20"/>
              </w:rPr>
            </w:pPr>
            <w:r w:rsidRPr="00851E48">
              <w:rPr>
                <w:sz w:val="20"/>
                <w:szCs w:val="20"/>
              </w:rPr>
              <w:t>44</w:t>
            </w:r>
          </w:p>
        </w:tc>
        <w:tc>
          <w:tcPr>
            <w:tcW w:w="3504" w:type="pct"/>
            <w:tcBorders>
              <w:top w:val="nil"/>
              <w:left w:val="nil"/>
              <w:bottom w:val="single" w:sz="8" w:space="0" w:color="auto"/>
              <w:right w:val="single" w:sz="8" w:space="0" w:color="auto"/>
            </w:tcBorders>
            <w:shd w:val="clear" w:color="auto" w:fill="auto"/>
            <w:noWrap/>
            <w:vAlign w:val="center"/>
            <w:hideMark/>
          </w:tcPr>
          <w:p w14:paraId="756C9106" w14:textId="77777777" w:rsidR="00851E48" w:rsidRPr="00851E48" w:rsidRDefault="00851E48" w:rsidP="00851E48">
            <w:pPr>
              <w:spacing w:after="0" w:line="240" w:lineRule="auto"/>
              <w:rPr>
                <w:sz w:val="20"/>
                <w:szCs w:val="20"/>
              </w:rPr>
            </w:pPr>
            <w:proofErr w:type="spellStart"/>
            <w:r w:rsidRPr="00851E48">
              <w:rPr>
                <w:sz w:val="20"/>
                <w:szCs w:val="20"/>
              </w:rPr>
              <w:t>Parrafin</w:t>
            </w:r>
            <w:proofErr w:type="spellEnd"/>
            <w:r w:rsidRPr="00851E48">
              <w:rPr>
                <w:sz w:val="20"/>
                <w:szCs w:val="20"/>
              </w:rPr>
              <w:t xml:space="preserve"> lamps </w:t>
            </w:r>
          </w:p>
        </w:tc>
        <w:tc>
          <w:tcPr>
            <w:tcW w:w="1097" w:type="pct"/>
            <w:tcBorders>
              <w:top w:val="nil"/>
              <w:left w:val="nil"/>
              <w:bottom w:val="single" w:sz="8" w:space="0" w:color="auto"/>
              <w:right w:val="single" w:sz="8" w:space="0" w:color="auto"/>
            </w:tcBorders>
            <w:shd w:val="clear" w:color="auto" w:fill="auto"/>
            <w:noWrap/>
            <w:vAlign w:val="center"/>
            <w:hideMark/>
          </w:tcPr>
          <w:p w14:paraId="610499AD"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61A20A1C"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2773D81" w14:textId="77777777" w:rsidR="00851E48" w:rsidRPr="00851E48" w:rsidRDefault="00851E48" w:rsidP="00851E48">
            <w:pPr>
              <w:spacing w:after="0" w:line="240" w:lineRule="auto"/>
              <w:jc w:val="right"/>
              <w:rPr>
                <w:sz w:val="20"/>
                <w:szCs w:val="20"/>
              </w:rPr>
            </w:pPr>
            <w:r w:rsidRPr="00851E48">
              <w:rPr>
                <w:sz w:val="20"/>
                <w:szCs w:val="20"/>
              </w:rPr>
              <w:t>45</w:t>
            </w:r>
          </w:p>
        </w:tc>
        <w:tc>
          <w:tcPr>
            <w:tcW w:w="3504" w:type="pct"/>
            <w:tcBorders>
              <w:top w:val="nil"/>
              <w:left w:val="nil"/>
              <w:bottom w:val="single" w:sz="8" w:space="0" w:color="auto"/>
              <w:right w:val="single" w:sz="8" w:space="0" w:color="auto"/>
            </w:tcBorders>
            <w:shd w:val="clear" w:color="auto" w:fill="auto"/>
            <w:noWrap/>
            <w:vAlign w:val="center"/>
            <w:hideMark/>
          </w:tcPr>
          <w:p w14:paraId="637F676F" w14:textId="77777777" w:rsidR="00851E48" w:rsidRPr="00851E48" w:rsidRDefault="00851E48" w:rsidP="00851E48">
            <w:pPr>
              <w:spacing w:after="0" w:line="240" w:lineRule="auto"/>
              <w:rPr>
                <w:sz w:val="20"/>
                <w:szCs w:val="20"/>
              </w:rPr>
            </w:pPr>
            <w:r w:rsidRPr="00851E48">
              <w:rPr>
                <w:sz w:val="20"/>
                <w:szCs w:val="20"/>
              </w:rPr>
              <w:t>500-watt inverter</w:t>
            </w:r>
          </w:p>
        </w:tc>
        <w:tc>
          <w:tcPr>
            <w:tcW w:w="1097" w:type="pct"/>
            <w:tcBorders>
              <w:top w:val="nil"/>
              <w:left w:val="nil"/>
              <w:bottom w:val="single" w:sz="8" w:space="0" w:color="auto"/>
              <w:right w:val="single" w:sz="8" w:space="0" w:color="auto"/>
            </w:tcBorders>
            <w:shd w:val="clear" w:color="auto" w:fill="auto"/>
            <w:noWrap/>
            <w:vAlign w:val="center"/>
            <w:hideMark/>
          </w:tcPr>
          <w:p w14:paraId="29B00AFB" w14:textId="77777777" w:rsidR="00851E48" w:rsidRPr="00851E48" w:rsidRDefault="00851E48" w:rsidP="00851E48">
            <w:pPr>
              <w:spacing w:after="0" w:line="240" w:lineRule="auto"/>
              <w:jc w:val="right"/>
              <w:rPr>
                <w:sz w:val="20"/>
                <w:szCs w:val="20"/>
              </w:rPr>
            </w:pPr>
            <w:r w:rsidRPr="00851E48">
              <w:rPr>
                <w:sz w:val="20"/>
                <w:szCs w:val="20"/>
              </w:rPr>
              <w:t>10</w:t>
            </w:r>
          </w:p>
        </w:tc>
      </w:tr>
      <w:tr w:rsidR="00851E48" w:rsidRPr="00851E48" w14:paraId="1A74BC2B"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06AC697" w14:textId="77777777" w:rsidR="00851E48" w:rsidRPr="00851E48" w:rsidRDefault="00851E48" w:rsidP="00851E48">
            <w:pPr>
              <w:spacing w:after="0" w:line="240" w:lineRule="auto"/>
              <w:jc w:val="right"/>
              <w:rPr>
                <w:sz w:val="20"/>
                <w:szCs w:val="20"/>
              </w:rPr>
            </w:pPr>
            <w:r w:rsidRPr="00851E48">
              <w:rPr>
                <w:sz w:val="20"/>
                <w:szCs w:val="20"/>
              </w:rPr>
              <w:t>46</w:t>
            </w:r>
          </w:p>
        </w:tc>
        <w:tc>
          <w:tcPr>
            <w:tcW w:w="3504" w:type="pct"/>
            <w:tcBorders>
              <w:top w:val="nil"/>
              <w:left w:val="nil"/>
              <w:bottom w:val="single" w:sz="8" w:space="0" w:color="auto"/>
              <w:right w:val="single" w:sz="8" w:space="0" w:color="auto"/>
            </w:tcBorders>
            <w:shd w:val="clear" w:color="auto" w:fill="auto"/>
            <w:noWrap/>
            <w:vAlign w:val="center"/>
            <w:hideMark/>
          </w:tcPr>
          <w:p w14:paraId="3B515058" w14:textId="77777777" w:rsidR="00851E48" w:rsidRPr="00851E48" w:rsidRDefault="00851E48" w:rsidP="00851E48">
            <w:pPr>
              <w:spacing w:after="0" w:line="240" w:lineRule="auto"/>
              <w:rPr>
                <w:sz w:val="20"/>
                <w:szCs w:val="20"/>
              </w:rPr>
            </w:pPr>
            <w:r w:rsidRPr="00851E48">
              <w:rPr>
                <w:sz w:val="20"/>
                <w:szCs w:val="20"/>
              </w:rPr>
              <w:t xml:space="preserve">Electrical adapter/multiplugs </w:t>
            </w:r>
          </w:p>
        </w:tc>
        <w:tc>
          <w:tcPr>
            <w:tcW w:w="1097" w:type="pct"/>
            <w:tcBorders>
              <w:top w:val="nil"/>
              <w:left w:val="nil"/>
              <w:bottom w:val="single" w:sz="8" w:space="0" w:color="auto"/>
              <w:right w:val="single" w:sz="8" w:space="0" w:color="auto"/>
            </w:tcBorders>
            <w:shd w:val="clear" w:color="auto" w:fill="auto"/>
            <w:noWrap/>
            <w:vAlign w:val="center"/>
            <w:hideMark/>
          </w:tcPr>
          <w:p w14:paraId="3984105E"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16F8EF6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B63852E" w14:textId="77777777" w:rsidR="00851E48" w:rsidRPr="00851E48" w:rsidRDefault="00851E48" w:rsidP="00851E48">
            <w:pPr>
              <w:spacing w:after="0" w:line="240" w:lineRule="auto"/>
              <w:jc w:val="right"/>
              <w:rPr>
                <w:sz w:val="20"/>
                <w:szCs w:val="20"/>
              </w:rPr>
            </w:pPr>
            <w:r w:rsidRPr="00851E48">
              <w:rPr>
                <w:sz w:val="20"/>
                <w:szCs w:val="20"/>
              </w:rPr>
              <w:t>47</w:t>
            </w:r>
          </w:p>
        </w:tc>
        <w:tc>
          <w:tcPr>
            <w:tcW w:w="3504" w:type="pct"/>
            <w:tcBorders>
              <w:top w:val="nil"/>
              <w:left w:val="nil"/>
              <w:bottom w:val="single" w:sz="8" w:space="0" w:color="auto"/>
              <w:right w:val="single" w:sz="8" w:space="0" w:color="auto"/>
            </w:tcBorders>
            <w:shd w:val="clear" w:color="auto" w:fill="auto"/>
            <w:noWrap/>
            <w:vAlign w:val="center"/>
            <w:hideMark/>
          </w:tcPr>
          <w:p w14:paraId="03F8FB19" w14:textId="77777777" w:rsidR="00851E48" w:rsidRPr="00851E48" w:rsidRDefault="00851E48" w:rsidP="00851E48">
            <w:pPr>
              <w:spacing w:after="0" w:line="240" w:lineRule="auto"/>
              <w:rPr>
                <w:sz w:val="20"/>
                <w:szCs w:val="20"/>
              </w:rPr>
            </w:pPr>
            <w:r w:rsidRPr="00851E48">
              <w:rPr>
                <w:sz w:val="20"/>
                <w:szCs w:val="20"/>
              </w:rPr>
              <w:t xml:space="preserve">Steel extension reel 20 metres </w:t>
            </w:r>
          </w:p>
        </w:tc>
        <w:tc>
          <w:tcPr>
            <w:tcW w:w="1097" w:type="pct"/>
            <w:tcBorders>
              <w:top w:val="nil"/>
              <w:left w:val="nil"/>
              <w:bottom w:val="single" w:sz="8" w:space="0" w:color="auto"/>
              <w:right w:val="single" w:sz="8" w:space="0" w:color="auto"/>
            </w:tcBorders>
            <w:shd w:val="clear" w:color="auto" w:fill="auto"/>
            <w:noWrap/>
            <w:vAlign w:val="center"/>
            <w:hideMark/>
          </w:tcPr>
          <w:p w14:paraId="01C5A934"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59592F48"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7062A00" w14:textId="77777777" w:rsidR="00851E48" w:rsidRPr="00851E48" w:rsidRDefault="00851E48" w:rsidP="00851E48">
            <w:pPr>
              <w:spacing w:after="0" w:line="240" w:lineRule="auto"/>
              <w:jc w:val="right"/>
              <w:rPr>
                <w:sz w:val="20"/>
                <w:szCs w:val="20"/>
              </w:rPr>
            </w:pPr>
            <w:r w:rsidRPr="00851E48">
              <w:rPr>
                <w:sz w:val="20"/>
                <w:szCs w:val="20"/>
              </w:rPr>
              <w:t>48</w:t>
            </w:r>
          </w:p>
        </w:tc>
        <w:tc>
          <w:tcPr>
            <w:tcW w:w="3504" w:type="pct"/>
            <w:tcBorders>
              <w:top w:val="nil"/>
              <w:left w:val="nil"/>
              <w:bottom w:val="single" w:sz="8" w:space="0" w:color="auto"/>
              <w:right w:val="single" w:sz="8" w:space="0" w:color="auto"/>
            </w:tcBorders>
            <w:shd w:val="clear" w:color="auto" w:fill="auto"/>
            <w:noWrap/>
            <w:vAlign w:val="center"/>
            <w:hideMark/>
          </w:tcPr>
          <w:p w14:paraId="72862713" w14:textId="77777777" w:rsidR="00851E48" w:rsidRPr="00851E48" w:rsidRDefault="00851E48" w:rsidP="00851E48">
            <w:pPr>
              <w:spacing w:after="0" w:line="240" w:lineRule="auto"/>
              <w:rPr>
                <w:sz w:val="20"/>
                <w:szCs w:val="20"/>
              </w:rPr>
            </w:pPr>
            <w:r w:rsidRPr="00851E48">
              <w:rPr>
                <w:sz w:val="20"/>
                <w:szCs w:val="20"/>
              </w:rPr>
              <w:t xml:space="preserve">Toolbox with </w:t>
            </w:r>
            <w:proofErr w:type="spellStart"/>
            <w:r w:rsidRPr="00851E48">
              <w:rPr>
                <w:sz w:val="20"/>
                <w:szCs w:val="20"/>
              </w:rPr>
              <w:t>handtools</w:t>
            </w:r>
            <w:proofErr w:type="spellEnd"/>
            <w:r w:rsidRPr="00851E48">
              <w:rPr>
                <w:sz w:val="20"/>
                <w:szCs w:val="20"/>
              </w:rPr>
              <w:t xml:space="preserve"> </w:t>
            </w:r>
          </w:p>
        </w:tc>
        <w:tc>
          <w:tcPr>
            <w:tcW w:w="1097" w:type="pct"/>
            <w:tcBorders>
              <w:top w:val="nil"/>
              <w:left w:val="nil"/>
              <w:bottom w:val="single" w:sz="8" w:space="0" w:color="auto"/>
              <w:right w:val="single" w:sz="8" w:space="0" w:color="auto"/>
            </w:tcBorders>
            <w:shd w:val="clear" w:color="auto" w:fill="auto"/>
            <w:noWrap/>
            <w:vAlign w:val="center"/>
            <w:hideMark/>
          </w:tcPr>
          <w:p w14:paraId="1F960561"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3A660769"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D77BD37" w14:textId="77777777" w:rsidR="00851E48" w:rsidRPr="00851E48" w:rsidRDefault="00851E48" w:rsidP="00851E48">
            <w:pPr>
              <w:spacing w:after="0" w:line="240" w:lineRule="auto"/>
              <w:jc w:val="right"/>
              <w:rPr>
                <w:sz w:val="20"/>
                <w:szCs w:val="20"/>
              </w:rPr>
            </w:pPr>
            <w:r w:rsidRPr="00851E48">
              <w:rPr>
                <w:sz w:val="20"/>
                <w:szCs w:val="20"/>
              </w:rPr>
              <w:t>49</w:t>
            </w:r>
          </w:p>
        </w:tc>
        <w:tc>
          <w:tcPr>
            <w:tcW w:w="3504" w:type="pct"/>
            <w:tcBorders>
              <w:top w:val="nil"/>
              <w:left w:val="nil"/>
              <w:bottom w:val="single" w:sz="8" w:space="0" w:color="auto"/>
              <w:right w:val="single" w:sz="8" w:space="0" w:color="auto"/>
            </w:tcBorders>
            <w:shd w:val="clear" w:color="auto" w:fill="auto"/>
            <w:noWrap/>
            <w:vAlign w:val="center"/>
            <w:hideMark/>
          </w:tcPr>
          <w:p w14:paraId="05A2BB94" w14:textId="77777777" w:rsidR="00851E48" w:rsidRPr="00851E48" w:rsidRDefault="00851E48" w:rsidP="00851E48">
            <w:pPr>
              <w:spacing w:after="0" w:line="240" w:lineRule="auto"/>
              <w:rPr>
                <w:sz w:val="20"/>
                <w:szCs w:val="20"/>
              </w:rPr>
            </w:pPr>
            <w:r w:rsidRPr="00851E48">
              <w:rPr>
                <w:sz w:val="20"/>
                <w:szCs w:val="20"/>
              </w:rPr>
              <w:t xml:space="preserve">25-litre cooking pots – as above </w:t>
            </w:r>
          </w:p>
        </w:tc>
        <w:tc>
          <w:tcPr>
            <w:tcW w:w="1097" w:type="pct"/>
            <w:tcBorders>
              <w:top w:val="nil"/>
              <w:left w:val="nil"/>
              <w:bottom w:val="single" w:sz="8" w:space="0" w:color="auto"/>
              <w:right w:val="single" w:sz="8" w:space="0" w:color="auto"/>
            </w:tcBorders>
            <w:shd w:val="clear" w:color="auto" w:fill="auto"/>
            <w:noWrap/>
            <w:vAlign w:val="center"/>
            <w:hideMark/>
          </w:tcPr>
          <w:p w14:paraId="4F02D303"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52D2D1D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7372181" w14:textId="77777777" w:rsidR="00851E48" w:rsidRPr="00851E48" w:rsidRDefault="00851E48" w:rsidP="00851E48">
            <w:pPr>
              <w:spacing w:after="0" w:line="240" w:lineRule="auto"/>
              <w:jc w:val="right"/>
              <w:rPr>
                <w:sz w:val="20"/>
                <w:szCs w:val="20"/>
              </w:rPr>
            </w:pPr>
            <w:r w:rsidRPr="00851E48">
              <w:rPr>
                <w:sz w:val="20"/>
                <w:szCs w:val="20"/>
              </w:rPr>
              <w:t>50</w:t>
            </w:r>
          </w:p>
        </w:tc>
        <w:tc>
          <w:tcPr>
            <w:tcW w:w="3504" w:type="pct"/>
            <w:tcBorders>
              <w:top w:val="nil"/>
              <w:left w:val="nil"/>
              <w:bottom w:val="single" w:sz="8" w:space="0" w:color="auto"/>
              <w:right w:val="single" w:sz="8" w:space="0" w:color="auto"/>
            </w:tcBorders>
            <w:shd w:val="clear" w:color="auto" w:fill="auto"/>
            <w:noWrap/>
            <w:vAlign w:val="center"/>
            <w:hideMark/>
          </w:tcPr>
          <w:p w14:paraId="190D5451" w14:textId="77777777" w:rsidR="00851E48" w:rsidRPr="00851E48" w:rsidRDefault="00851E48" w:rsidP="00851E48">
            <w:pPr>
              <w:spacing w:after="0" w:line="240" w:lineRule="auto"/>
              <w:rPr>
                <w:sz w:val="20"/>
                <w:szCs w:val="20"/>
              </w:rPr>
            </w:pPr>
            <w:r w:rsidRPr="00851E48">
              <w:rPr>
                <w:sz w:val="20"/>
                <w:szCs w:val="20"/>
              </w:rPr>
              <w:t xml:space="preserve">Cooking Pan Large </w:t>
            </w:r>
          </w:p>
        </w:tc>
        <w:tc>
          <w:tcPr>
            <w:tcW w:w="1097" w:type="pct"/>
            <w:tcBorders>
              <w:top w:val="nil"/>
              <w:left w:val="nil"/>
              <w:bottom w:val="single" w:sz="8" w:space="0" w:color="auto"/>
              <w:right w:val="single" w:sz="8" w:space="0" w:color="auto"/>
            </w:tcBorders>
            <w:shd w:val="clear" w:color="auto" w:fill="auto"/>
            <w:noWrap/>
            <w:vAlign w:val="center"/>
            <w:hideMark/>
          </w:tcPr>
          <w:p w14:paraId="2F68640B"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547D633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CC7EDE7" w14:textId="77777777" w:rsidR="00851E48" w:rsidRPr="00851E48" w:rsidRDefault="00851E48" w:rsidP="00851E48">
            <w:pPr>
              <w:spacing w:after="0" w:line="240" w:lineRule="auto"/>
              <w:jc w:val="right"/>
              <w:rPr>
                <w:sz w:val="20"/>
                <w:szCs w:val="20"/>
              </w:rPr>
            </w:pPr>
            <w:r w:rsidRPr="00851E48">
              <w:rPr>
                <w:sz w:val="20"/>
                <w:szCs w:val="20"/>
              </w:rPr>
              <w:t>51</w:t>
            </w:r>
          </w:p>
        </w:tc>
        <w:tc>
          <w:tcPr>
            <w:tcW w:w="3504" w:type="pct"/>
            <w:tcBorders>
              <w:top w:val="nil"/>
              <w:left w:val="nil"/>
              <w:bottom w:val="single" w:sz="8" w:space="0" w:color="auto"/>
              <w:right w:val="single" w:sz="8" w:space="0" w:color="auto"/>
            </w:tcBorders>
            <w:shd w:val="clear" w:color="auto" w:fill="auto"/>
            <w:noWrap/>
            <w:vAlign w:val="center"/>
            <w:hideMark/>
          </w:tcPr>
          <w:p w14:paraId="1CFEB2DA" w14:textId="77777777" w:rsidR="00851E48" w:rsidRPr="00851E48" w:rsidRDefault="00851E48" w:rsidP="00851E48">
            <w:pPr>
              <w:spacing w:after="0" w:line="240" w:lineRule="auto"/>
              <w:rPr>
                <w:sz w:val="20"/>
                <w:szCs w:val="20"/>
              </w:rPr>
            </w:pPr>
            <w:r w:rsidRPr="00851E48">
              <w:rPr>
                <w:sz w:val="20"/>
                <w:szCs w:val="20"/>
              </w:rPr>
              <w:t xml:space="preserve">10-litre cooking pots – as above </w:t>
            </w:r>
          </w:p>
        </w:tc>
        <w:tc>
          <w:tcPr>
            <w:tcW w:w="1097" w:type="pct"/>
            <w:tcBorders>
              <w:top w:val="nil"/>
              <w:left w:val="nil"/>
              <w:bottom w:val="single" w:sz="8" w:space="0" w:color="auto"/>
              <w:right w:val="single" w:sz="8" w:space="0" w:color="auto"/>
            </w:tcBorders>
            <w:shd w:val="clear" w:color="auto" w:fill="auto"/>
            <w:noWrap/>
            <w:vAlign w:val="center"/>
            <w:hideMark/>
          </w:tcPr>
          <w:p w14:paraId="72201974"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7C5D77A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952FF94" w14:textId="77777777" w:rsidR="00851E48" w:rsidRPr="00851E48" w:rsidRDefault="00851E48" w:rsidP="00851E48">
            <w:pPr>
              <w:spacing w:after="0" w:line="240" w:lineRule="auto"/>
              <w:jc w:val="right"/>
              <w:rPr>
                <w:sz w:val="20"/>
                <w:szCs w:val="20"/>
              </w:rPr>
            </w:pPr>
            <w:r w:rsidRPr="00851E48">
              <w:rPr>
                <w:sz w:val="20"/>
                <w:szCs w:val="20"/>
              </w:rPr>
              <w:t>52</w:t>
            </w:r>
          </w:p>
        </w:tc>
        <w:tc>
          <w:tcPr>
            <w:tcW w:w="3504" w:type="pct"/>
            <w:tcBorders>
              <w:top w:val="nil"/>
              <w:left w:val="nil"/>
              <w:bottom w:val="single" w:sz="8" w:space="0" w:color="auto"/>
              <w:right w:val="single" w:sz="8" w:space="0" w:color="auto"/>
            </w:tcBorders>
            <w:shd w:val="clear" w:color="auto" w:fill="auto"/>
            <w:noWrap/>
            <w:vAlign w:val="center"/>
            <w:hideMark/>
          </w:tcPr>
          <w:p w14:paraId="3023B41F" w14:textId="77777777" w:rsidR="00851E48" w:rsidRPr="00851E48" w:rsidRDefault="00851E48" w:rsidP="00851E48">
            <w:pPr>
              <w:spacing w:after="0" w:line="240" w:lineRule="auto"/>
              <w:rPr>
                <w:sz w:val="20"/>
                <w:szCs w:val="20"/>
              </w:rPr>
            </w:pPr>
            <w:r w:rsidRPr="00851E48">
              <w:rPr>
                <w:sz w:val="20"/>
                <w:szCs w:val="20"/>
              </w:rPr>
              <w:t xml:space="preserve">Knives, chopping boards, cooking sticks </w:t>
            </w:r>
          </w:p>
        </w:tc>
        <w:tc>
          <w:tcPr>
            <w:tcW w:w="1097" w:type="pct"/>
            <w:tcBorders>
              <w:top w:val="nil"/>
              <w:left w:val="nil"/>
              <w:bottom w:val="single" w:sz="8" w:space="0" w:color="auto"/>
              <w:right w:val="single" w:sz="8" w:space="0" w:color="auto"/>
            </w:tcBorders>
            <w:shd w:val="clear" w:color="auto" w:fill="auto"/>
            <w:noWrap/>
            <w:vAlign w:val="center"/>
            <w:hideMark/>
          </w:tcPr>
          <w:p w14:paraId="64C1DD8E" w14:textId="77777777" w:rsidR="00851E48" w:rsidRPr="00851E48" w:rsidRDefault="00851E48" w:rsidP="00851E48">
            <w:pPr>
              <w:spacing w:after="0" w:line="240" w:lineRule="auto"/>
              <w:jc w:val="right"/>
              <w:rPr>
                <w:sz w:val="20"/>
                <w:szCs w:val="20"/>
              </w:rPr>
            </w:pPr>
            <w:r w:rsidRPr="00851E48">
              <w:rPr>
                <w:sz w:val="20"/>
                <w:szCs w:val="20"/>
              </w:rPr>
              <w:t>20</w:t>
            </w:r>
          </w:p>
        </w:tc>
      </w:tr>
      <w:tr w:rsidR="00851E48" w:rsidRPr="00851E48" w14:paraId="7E055EE3"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8C57261" w14:textId="77777777" w:rsidR="00851E48" w:rsidRPr="00851E48" w:rsidRDefault="00851E48" w:rsidP="00851E48">
            <w:pPr>
              <w:spacing w:after="0" w:line="240" w:lineRule="auto"/>
              <w:jc w:val="right"/>
              <w:rPr>
                <w:sz w:val="20"/>
                <w:szCs w:val="20"/>
              </w:rPr>
            </w:pPr>
            <w:r w:rsidRPr="00851E48">
              <w:rPr>
                <w:sz w:val="20"/>
                <w:szCs w:val="20"/>
              </w:rPr>
              <w:t>53</w:t>
            </w:r>
          </w:p>
        </w:tc>
        <w:tc>
          <w:tcPr>
            <w:tcW w:w="3504" w:type="pct"/>
            <w:tcBorders>
              <w:top w:val="nil"/>
              <w:left w:val="nil"/>
              <w:bottom w:val="single" w:sz="8" w:space="0" w:color="auto"/>
              <w:right w:val="single" w:sz="8" w:space="0" w:color="auto"/>
            </w:tcBorders>
            <w:shd w:val="clear" w:color="auto" w:fill="auto"/>
            <w:noWrap/>
            <w:vAlign w:val="center"/>
            <w:hideMark/>
          </w:tcPr>
          <w:p w14:paraId="39C1CC2E" w14:textId="77777777" w:rsidR="00851E48" w:rsidRPr="00851E48" w:rsidRDefault="00851E48" w:rsidP="00851E48">
            <w:pPr>
              <w:spacing w:after="0" w:line="240" w:lineRule="auto"/>
              <w:rPr>
                <w:sz w:val="20"/>
                <w:szCs w:val="20"/>
              </w:rPr>
            </w:pPr>
            <w:r w:rsidRPr="00851E48">
              <w:rPr>
                <w:sz w:val="20"/>
                <w:szCs w:val="20"/>
              </w:rPr>
              <w:t xml:space="preserve">Set of Cooking and preparation utensils </w:t>
            </w:r>
          </w:p>
        </w:tc>
        <w:tc>
          <w:tcPr>
            <w:tcW w:w="1097" w:type="pct"/>
            <w:tcBorders>
              <w:top w:val="nil"/>
              <w:left w:val="nil"/>
              <w:bottom w:val="single" w:sz="8" w:space="0" w:color="auto"/>
              <w:right w:val="single" w:sz="8" w:space="0" w:color="auto"/>
            </w:tcBorders>
            <w:shd w:val="clear" w:color="auto" w:fill="auto"/>
            <w:noWrap/>
            <w:vAlign w:val="center"/>
            <w:hideMark/>
          </w:tcPr>
          <w:p w14:paraId="5AC2CB7D"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7CCB4D7E"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F161A8F" w14:textId="77777777" w:rsidR="00851E48" w:rsidRPr="00851E48" w:rsidRDefault="00851E48" w:rsidP="00851E48">
            <w:pPr>
              <w:spacing w:after="0" w:line="240" w:lineRule="auto"/>
              <w:jc w:val="right"/>
              <w:rPr>
                <w:sz w:val="20"/>
                <w:szCs w:val="20"/>
              </w:rPr>
            </w:pPr>
            <w:r w:rsidRPr="00851E48">
              <w:rPr>
                <w:sz w:val="20"/>
                <w:szCs w:val="20"/>
              </w:rPr>
              <w:t>54</w:t>
            </w:r>
          </w:p>
        </w:tc>
        <w:tc>
          <w:tcPr>
            <w:tcW w:w="3504" w:type="pct"/>
            <w:tcBorders>
              <w:top w:val="nil"/>
              <w:left w:val="nil"/>
              <w:bottom w:val="single" w:sz="8" w:space="0" w:color="auto"/>
              <w:right w:val="single" w:sz="8" w:space="0" w:color="auto"/>
            </w:tcBorders>
            <w:shd w:val="clear" w:color="auto" w:fill="auto"/>
            <w:noWrap/>
            <w:vAlign w:val="center"/>
            <w:hideMark/>
          </w:tcPr>
          <w:p w14:paraId="7E05AF98" w14:textId="77777777" w:rsidR="00851E48" w:rsidRPr="00851E48" w:rsidRDefault="00851E48" w:rsidP="00851E48">
            <w:pPr>
              <w:spacing w:after="0" w:line="240" w:lineRule="auto"/>
              <w:rPr>
                <w:sz w:val="20"/>
                <w:szCs w:val="20"/>
              </w:rPr>
            </w:pPr>
            <w:r w:rsidRPr="00851E48">
              <w:rPr>
                <w:sz w:val="20"/>
                <w:szCs w:val="20"/>
              </w:rPr>
              <w:t xml:space="preserve">Cutlery &amp; utensils </w:t>
            </w:r>
          </w:p>
        </w:tc>
        <w:tc>
          <w:tcPr>
            <w:tcW w:w="1097" w:type="pct"/>
            <w:tcBorders>
              <w:top w:val="nil"/>
              <w:left w:val="nil"/>
              <w:bottom w:val="single" w:sz="8" w:space="0" w:color="auto"/>
              <w:right w:val="single" w:sz="8" w:space="0" w:color="auto"/>
            </w:tcBorders>
            <w:shd w:val="clear" w:color="auto" w:fill="auto"/>
            <w:noWrap/>
            <w:vAlign w:val="center"/>
            <w:hideMark/>
          </w:tcPr>
          <w:p w14:paraId="3B2E5DA5" w14:textId="77777777" w:rsidR="00851E48" w:rsidRPr="00851E48" w:rsidRDefault="00851E48" w:rsidP="00851E48">
            <w:pPr>
              <w:spacing w:after="0" w:line="240" w:lineRule="auto"/>
              <w:jc w:val="right"/>
              <w:rPr>
                <w:sz w:val="20"/>
                <w:szCs w:val="20"/>
              </w:rPr>
            </w:pPr>
            <w:r w:rsidRPr="00851E48">
              <w:rPr>
                <w:sz w:val="20"/>
                <w:szCs w:val="20"/>
              </w:rPr>
              <w:t>45</w:t>
            </w:r>
          </w:p>
        </w:tc>
      </w:tr>
      <w:tr w:rsidR="00851E48" w:rsidRPr="00851E48" w14:paraId="2610BA7D"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E68D0B7" w14:textId="77777777" w:rsidR="00851E48" w:rsidRPr="00851E48" w:rsidRDefault="00851E48" w:rsidP="00851E48">
            <w:pPr>
              <w:spacing w:after="0" w:line="240" w:lineRule="auto"/>
              <w:jc w:val="right"/>
              <w:rPr>
                <w:sz w:val="20"/>
                <w:szCs w:val="20"/>
              </w:rPr>
            </w:pPr>
            <w:r w:rsidRPr="00851E48">
              <w:rPr>
                <w:sz w:val="20"/>
                <w:szCs w:val="20"/>
              </w:rPr>
              <w:t>55</w:t>
            </w:r>
          </w:p>
        </w:tc>
        <w:tc>
          <w:tcPr>
            <w:tcW w:w="3504" w:type="pct"/>
            <w:tcBorders>
              <w:top w:val="nil"/>
              <w:left w:val="nil"/>
              <w:bottom w:val="single" w:sz="8" w:space="0" w:color="auto"/>
              <w:right w:val="single" w:sz="8" w:space="0" w:color="auto"/>
            </w:tcBorders>
            <w:shd w:val="clear" w:color="auto" w:fill="auto"/>
            <w:noWrap/>
            <w:vAlign w:val="center"/>
            <w:hideMark/>
          </w:tcPr>
          <w:p w14:paraId="361BAC5C" w14:textId="77777777" w:rsidR="00851E48" w:rsidRPr="00851E48" w:rsidRDefault="00851E48" w:rsidP="00851E48">
            <w:pPr>
              <w:spacing w:after="0" w:line="240" w:lineRule="auto"/>
              <w:rPr>
                <w:sz w:val="20"/>
                <w:szCs w:val="20"/>
              </w:rPr>
            </w:pPr>
            <w:r w:rsidRPr="00851E48">
              <w:rPr>
                <w:sz w:val="20"/>
                <w:szCs w:val="20"/>
              </w:rPr>
              <w:t xml:space="preserve">Crockery, cups &amp; plates </w:t>
            </w:r>
          </w:p>
        </w:tc>
        <w:tc>
          <w:tcPr>
            <w:tcW w:w="1097" w:type="pct"/>
            <w:tcBorders>
              <w:top w:val="nil"/>
              <w:left w:val="nil"/>
              <w:bottom w:val="single" w:sz="8" w:space="0" w:color="auto"/>
              <w:right w:val="single" w:sz="8" w:space="0" w:color="auto"/>
            </w:tcBorders>
            <w:shd w:val="clear" w:color="auto" w:fill="auto"/>
            <w:noWrap/>
            <w:vAlign w:val="center"/>
            <w:hideMark/>
          </w:tcPr>
          <w:p w14:paraId="5EB021E2" w14:textId="77777777" w:rsidR="00851E48" w:rsidRPr="00851E48" w:rsidRDefault="00851E48" w:rsidP="00851E48">
            <w:pPr>
              <w:spacing w:after="0" w:line="240" w:lineRule="auto"/>
              <w:jc w:val="right"/>
              <w:rPr>
                <w:sz w:val="20"/>
                <w:szCs w:val="20"/>
              </w:rPr>
            </w:pPr>
            <w:r w:rsidRPr="00851E48">
              <w:rPr>
                <w:sz w:val="20"/>
                <w:szCs w:val="20"/>
              </w:rPr>
              <w:t>45</w:t>
            </w:r>
          </w:p>
        </w:tc>
      </w:tr>
      <w:tr w:rsidR="00851E48" w:rsidRPr="00851E48" w14:paraId="05E61FA2"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ACF09A6" w14:textId="77777777" w:rsidR="00851E48" w:rsidRPr="00851E48" w:rsidRDefault="00851E48" w:rsidP="00851E48">
            <w:pPr>
              <w:spacing w:after="0" w:line="240" w:lineRule="auto"/>
              <w:jc w:val="right"/>
              <w:rPr>
                <w:sz w:val="20"/>
                <w:szCs w:val="20"/>
              </w:rPr>
            </w:pPr>
            <w:r w:rsidRPr="00851E48">
              <w:rPr>
                <w:sz w:val="20"/>
                <w:szCs w:val="20"/>
              </w:rPr>
              <w:t>56</w:t>
            </w:r>
          </w:p>
        </w:tc>
        <w:tc>
          <w:tcPr>
            <w:tcW w:w="3504" w:type="pct"/>
            <w:tcBorders>
              <w:top w:val="nil"/>
              <w:left w:val="nil"/>
              <w:bottom w:val="single" w:sz="8" w:space="0" w:color="auto"/>
              <w:right w:val="single" w:sz="8" w:space="0" w:color="auto"/>
            </w:tcBorders>
            <w:shd w:val="clear" w:color="auto" w:fill="auto"/>
            <w:noWrap/>
            <w:vAlign w:val="center"/>
            <w:hideMark/>
          </w:tcPr>
          <w:p w14:paraId="23B22702" w14:textId="77777777" w:rsidR="00851E48" w:rsidRPr="00851E48" w:rsidRDefault="00851E48" w:rsidP="00851E48">
            <w:pPr>
              <w:spacing w:after="0" w:line="240" w:lineRule="auto"/>
              <w:rPr>
                <w:sz w:val="20"/>
                <w:szCs w:val="20"/>
              </w:rPr>
            </w:pPr>
            <w:r w:rsidRPr="00851E48">
              <w:rPr>
                <w:sz w:val="20"/>
                <w:szCs w:val="20"/>
              </w:rPr>
              <w:t xml:space="preserve">Gas cooker and regulator </w:t>
            </w:r>
          </w:p>
        </w:tc>
        <w:tc>
          <w:tcPr>
            <w:tcW w:w="1097" w:type="pct"/>
            <w:tcBorders>
              <w:top w:val="nil"/>
              <w:left w:val="nil"/>
              <w:bottom w:val="single" w:sz="8" w:space="0" w:color="auto"/>
              <w:right w:val="single" w:sz="8" w:space="0" w:color="auto"/>
            </w:tcBorders>
            <w:shd w:val="clear" w:color="auto" w:fill="auto"/>
            <w:noWrap/>
            <w:vAlign w:val="center"/>
            <w:hideMark/>
          </w:tcPr>
          <w:p w14:paraId="048F3B64"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614197E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8583515" w14:textId="77777777" w:rsidR="00851E48" w:rsidRPr="00851E48" w:rsidRDefault="00851E48" w:rsidP="00851E48">
            <w:pPr>
              <w:spacing w:after="0" w:line="240" w:lineRule="auto"/>
              <w:jc w:val="right"/>
              <w:rPr>
                <w:sz w:val="20"/>
                <w:szCs w:val="20"/>
              </w:rPr>
            </w:pPr>
            <w:r w:rsidRPr="00851E48">
              <w:rPr>
                <w:sz w:val="20"/>
                <w:szCs w:val="20"/>
              </w:rPr>
              <w:t>57</w:t>
            </w:r>
          </w:p>
        </w:tc>
        <w:tc>
          <w:tcPr>
            <w:tcW w:w="3504" w:type="pct"/>
            <w:tcBorders>
              <w:top w:val="nil"/>
              <w:left w:val="nil"/>
              <w:bottom w:val="single" w:sz="8" w:space="0" w:color="auto"/>
              <w:right w:val="single" w:sz="8" w:space="0" w:color="auto"/>
            </w:tcBorders>
            <w:shd w:val="clear" w:color="auto" w:fill="auto"/>
            <w:noWrap/>
            <w:vAlign w:val="center"/>
            <w:hideMark/>
          </w:tcPr>
          <w:p w14:paraId="1AF95F6A" w14:textId="77777777" w:rsidR="00851E48" w:rsidRPr="00851E48" w:rsidRDefault="00851E48" w:rsidP="00851E48">
            <w:pPr>
              <w:spacing w:after="0" w:line="240" w:lineRule="auto"/>
              <w:rPr>
                <w:sz w:val="20"/>
                <w:szCs w:val="20"/>
              </w:rPr>
            </w:pPr>
            <w:r w:rsidRPr="00851E48">
              <w:rPr>
                <w:sz w:val="20"/>
                <w:szCs w:val="20"/>
              </w:rPr>
              <w:t xml:space="preserve">Metal washing basins </w:t>
            </w:r>
          </w:p>
        </w:tc>
        <w:tc>
          <w:tcPr>
            <w:tcW w:w="1097" w:type="pct"/>
            <w:tcBorders>
              <w:top w:val="nil"/>
              <w:left w:val="nil"/>
              <w:bottom w:val="single" w:sz="8" w:space="0" w:color="auto"/>
              <w:right w:val="single" w:sz="8" w:space="0" w:color="auto"/>
            </w:tcBorders>
            <w:shd w:val="clear" w:color="auto" w:fill="auto"/>
            <w:noWrap/>
            <w:vAlign w:val="center"/>
            <w:hideMark/>
          </w:tcPr>
          <w:p w14:paraId="6BCE37DA"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07F6742A"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C6EA1D6" w14:textId="77777777" w:rsidR="00851E48" w:rsidRPr="00851E48" w:rsidRDefault="00851E48" w:rsidP="00851E48">
            <w:pPr>
              <w:spacing w:after="0" w:line="240" w:lineRule="auto"/>
              <w:jc w:val="right"/>
              <w:rPr>
                <w:sz w:val="20"/>
                <w:szCs w:val="20"/>
              </w:rPr>
            </w:pPr>
            <w:r w:rsidRPr="00851E48">
              <w:rPr>
                <w:sz w:val="20"/>
                <w:szCs w:val="20"/>
              </w:rPr>
              <w:t>58</w:t>
            </w:r>
          </w:p>
        </w:tc>
        <w:tc>
          <w:tcPr>
            <w:tcW w:w="3504" w:type="pct"/>
            <w:tcBorders>
              <w:top w:val="nil"/>
              <w:left w:val="nil"/>
              <w:bottom w:val="single" w:sz="8" w:space="0" w:color="auto"/>
              <w:right w:val="single" w:sz="8" w:space="0" w:color="auto"/>
            </w:tcBorders>
            <w:shd w:val="clear" w:color="auto" w:fill="auto"/>
            <w:noWrap/>
            <w:vAlign w:val="center"/>
            <w:hideMark/>
          </w:tcPr>
          <w:p w14:paraId="2B436BCE" w14:textId="77777777" w:rsidR="00851E48" w:rsidRPr="00851E48" w:rsidRDefault="00851E48" w:rsidP="00851E48">
            <w:pPr>
              <w:spacing w:after="0" w:line="240" w:lineRule="auto"/>
              <w:rPr>
                <w:sz w:val="20"/>
                <w:szCs w:val="20"/>
              </w:rPr>
            </w:pPr>
            <w:r w:rsidRPr="00851E48">
              <w:rPr>
                <w:sz w:val="20"/>
                <w:szCs w:val="20"/>
              </w:rPr>
              <w:t xml:space="preserve">Small metal hand basins </w:t>
            </w:r>
          </w:p>
        </w:tc>
        <w:tc>
          <w:tcPr>
            <w:tcW w:w="1097" w:type="pct"/>
            <w:tcBorders>
              <w:top w:val="nil"/>
              <w:left w:val="nil"/>
              <w:bottom w:val="single" w:sz="8" w:space="0" w:color="auto"/>
              <w:right w:val="single" w:sz="8" w:space="0" w:color="auto"/>
            </w:tcBorders>
            <w:shd w:val="clear" w:color="auto" w:fill="auto"/>
            <w:noWrap/>
            <w:vAlign w:val="center"/>
            <w:hideMark/>
          </w:tcPr>
          <w:p w14:paraId="548B883D"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6846957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4D3273B" w14:textId="77777777" w:rsidR="00851E48" w:rsidRPr="00851E48" w:rsidRDefault="00851E48" w:rsidP="00851E48">
            <w:pPr>
              <w:spacing w:after="0" w:line="240" w:lineRule="auto"/>
              <w:jc w:val="right"/>
              <w:rPr>
                <w:sz w:val="20"/>
                <w:szCs w:val="20"/>
              </w:rPr>
            </w:pPr>
            <w:r w:rsidRPr="00851E48">
              <w:rPr>
                <w:sz w:val="20"/>
                <w:szCs w:val="20"/>
              </w:rPr>
              <w:t>59</w:t>
            </w:r>
          </w:p>
        </w:tc>
        <w:tc>
          <w:tcPr>
            <w:tcW w:w="3504" w:type="pct"/>
            <w:tcBorders>
              <w:top w:val="nil"/>
              <w:left w:val="nil"/>
              <w:bottom w:val="single" w:sz="8" w:space="0" w:color="auto"/>
              <w:right w:val="single" w:sz="8" w:space="0" w:color="auto"/>
            </w:tcBorders>
            <w:shd w:val="clear" w:color="auto" w:fill="auto"/>
            <w:noWrap/>
            <w:vAlign w:val="center"/>
            <w:hideMark/>
          </w:tcPr>
          <w:p w14:paraId="0394D037" w14:textId="77777777" w:rsidR="00851E48" w:rsidRPr="00851E48" w:rsidRDefault="00851E48" w:rsidP="00851E48">
            <w:pPr>
              <w:spacing w:after="0" w:line="240" w:lineRule="auto"/>
              <w:rPr>
                <w:sz w:val="20"/>
                <w:szCs w:val="20"/>
              </w:rPr>
            </w:pPr>
            <w:r w:rsidRPr="00851E48">
              <w:rPr>
                <w:sz w:val="20"/>
                <w:szCs w:val="20"/>
              </w:rPr>
              <w:t xml:space="preserve">Water jugs </w:t>
            </w:r>
          </w:p>
        </w:tc>
        <w:tc>
          <w:tcPr>
            <w:tcW w:w="1097" w:type="pct"/>
            <w:tcBorders>
              <w:top w:val="nil"/>
              <w:left w:val="nil"/>
              <w:bottom w:val="single" w:sz="8" w:space="0" w:color="auto"/>
              <w:right w:val="single" w:sz="8" w:space="0" w:color="auto"/>
            </w:tcBorders>
            <w:shd w:val="clear" w:color="auto" w:fill="auto"/>
            <w:noWrap/>
            <w:vAlign w:val="center"/>
            <w:hideMark/>
          </w:tcPr>
          <w:p w14:paraId="7F046FEB"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48AC51F5"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6DFC852" w14:textId="77777777" w:rsidR="00851E48" w:rsidRPr="00851E48" w:rsidRDefault="00851E48" w:rsidP="00851E48">
            <w:pPr>
              <w:spacing w:after="0" w:line="240" w:lineRule="auto"/>
              <w:jc w:val="right"/>
              <w:rPr>
                <w:sz w:val="20"/>
                <w:szCs w:val="20"/>
              </w:rPr>
            </w:pPr>
            <w:r w:rsidRPr="00851E48">
              <w:rPr>
                <w:sz w:val="20"/>
                <w:szCs w:val="20"/>
              </w:rPr>
              <w:t>60</w:t>
            </w:r>
          </w:p>
        </w:tc>
        <w:tc>
          <w:tcPr>
            <w:tcW w:w="3504" w:type="pct"/>
            <w:tcBorders>
              <w:top w:val="nil"/>
              <w:left w:val="nil"/>
              <w:bottom w:val="single" w:sz="8" w:space="0" w:color="auto"/>
              <w:right w:val="single" w:sz="8" w:space="0" w:color="auto"/>
            </w:tcBorders>
            <w:shd w:val="clear" w:color="auto" w:fill="auto"/>
            <w:noWrap/>
            <w:vAlign w:val="center"/>
            <w:hideMark/>
          </w:tcPr>
          <w:p w14:paraId="0214DB71" w14:textId="77777777" w:rsidR="00851E48" w:rsidRPr="00851E48" w:rsidRDefault="00851E48" w:rsidP="00851E48">
            <w:pPr>
              <w:spacing w:after="0" w:line="240" w:lineRule="auto"/>
              <w:rPr>
                <w:sz w:val="20"/>
                <w:szCs w:val="20"/>
              </w:rPr>
            </w:pPr>
            <w:r w:rsidRPr="00851E48">
              <w:rPr>
                <w:sz w:val="20"/>
                <w:szCs w:val="20"/>
              </w:rPr>
              <w:t xml:space="preserve">Buckets 20 litre </w:t>
            </w:r>
          </w:p>
        </w:tc>
        <w:tc>
          <w:tcPr>
            <w:tcW w:w="1097" w:type="pct"/>
            <w:tcBorders>
              <w:top w:val="nil"/>
              <w:left w:val="nil"/>
              <w:bottom w:val="single" w:sz="8" w:space="0" w:color="auto"/>
              <w:right w:val="single" w:sz="8" w:space="0" w:color="auto"/>
            </w:tcBorders>
            <w:shd w:val="clear" w:color="auto" w:fill="auto"/>
            <w:noWrap/>
            <w:vAlign w:val="center"/>
            <w:hideMark/>
          </w:tcPr>
          <w:p w14:paraId="75333605"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56AA1FD3"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5D10364" w14:textId="77777777" w:rsidR="00851E48" w:rsidRPr="00851E48" w:rsidRDefault="00851E48" w:rsidP="00851E48">
            <w:pPr>
              <w:spacing w:after="0" w:line="240" w:lineRule="auto"/>
              <w:jc w:val="right"/>
              <w:rPr>
                <w:sz w:val="20"/>
                <w:szCs w:val="20"/>
              </w:rPr>
            </w:pPr>
            <w:r w:rsidRPr="00851E48">
              <w:rPr>
                <w:sz w:val="20"/>
                <w:szCs w:val="20"/>
              </w:rPr>
              <w:t>61</w:t>
            </w:r>
          </w:p>
        </w:tc>
        <w:tc>
          <w:tcPr>
            <w:tcW w:w="3504" w:type="pct"/>
            <w:tcBorders>
              <w:top w:val="nil"/>
              <w:left w:val="nil"/>
              <w:bottom w:val="single" w:sz="8" w:space="0" w:color="auto"/>
              <w:right w:val="single" w:sz="8" w:space="0" w:color="auto"/>
            </w:tcBorders>
            <w:shd w:val="clear" w:color="auto" w:fill="auto"/>
            <w:noWrap/>
            <w:vAlign w:val="center"/>
            <w:hideMark/>
          </w:tcPr>
          <w:p w14:paraId="0E7BCF93" w14:textId="77777777" w:rsidR="00851E48" w:rsidRPr="00851E48" w:rsidRDefault="00851E48" w:rsidP="00851E48">
            <w:pPr>
              <w:spacing w:after="0" w:line="240" w:lineRule="auto"/>
              <w:rPr>
                <w:sz w:val="20"/>
                <w:szCs w:val="20"/>
              </w:rPr>
            </w:pPr>
            <w:r w:rsidRPr="00851E48">
              <w:rPr>
                <w:sz w:val="20"/>
                <w:szCs w:val="20"/>
              </w:rPr>
              <w:t xml:space="preserve">20-litre containers </w:t>
            </w:r>
          </w:p>
        </w:tc>
        <w:tc>
          <w:tcPr>
            <w:tcW w:w="1097" w:type="pct"/>
            <w:tcBorders>
              <w:top w:val="nil"/>
              <w:left w:val="nil"/>
              <w:bottom w:val="single" w:sz="8" w:space="0" w:color="auto"/>
              <w:right w:val="single" w:sz="8" w:space="0" w:color="auto"/>
            </w:tcBorders>
            <w:shd w:val="clear" w:color="auto" w:fill="auto"/>
            <w:noWrap/>
            <w:vAlign w:val="center"/>
            <w:hideMark/>
          </w:tcPr>
          <w:p w14:paraId="3ED6EF61"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58F2A46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793B559" w14:textId="77777777" w:rsidR="00851E48" w:rsidRPr="00851E48" w:rsidRDefault="00851E48" w:rsidP="00851E48">
            <w:pPr>
              <w:spacing w:after="0" w:line="240" w:lineRule="auto"/>
              <w:jc w:val="right"/>
              <w:rPr>
                <w:sz w:val="20"/>
                <w:szCs w:val="20"/>
              </w:rPr>
            </w:pPr>
            <w:r w:rsidRPr="00851E48">
              <w:rPr>
                <w:sz w:val="20"/>
                <w:szCs w:val="20"/>
              </w:rPr>
              <w:t>62</w:t>
            </w:r>
          </w:p>
        </w:tc>
        <w:tc>
          <w:tcPr>
            <w:tcW w:w="3504" w:type="pct"/>
            <w:tcBorders>
              <w:top w:val="nil"/>
              <w:left w:val="nil"/>
              <w:bottom w:val="single" w:sz="8" w:space="0" w:color="auto"/>
              <w:right w:val="single" w:sz="8" w:space="0" w:color="auto"/>
            </w:tcBorders>
            <w:shd w:val="clear" w:color="auto" w:fill="auto"/>
            <w:noWrap/>
            <w:vAlign w:val="center"/>
            <w:hideMark/>
          </w:tcPr>
          <w:p w14:paraId="58A0ED0C" w14:textId="77777777" w:rsidR="00851E48" w:rsidRPr="00851E48" w:rsidRDefault="00851E48" w:rsidP="00851E48">
            <w:pPr>
              <w:spacing w:after="0" w:line="240" w:lineRule="auto"/>
              <w:rPr>
                <w:sz w:val="20"/>
                <w:szCs w:val="20"/>
              </w:rPr>
            </w:pPr>
            <w:r w:rsidRPr="00851E48">
              <w:rPr>
                <w:sz w:val="20"/>
                <w:szCs w:val="20"/>
              </w:rPr>
              <w:t xml:space="preserve">Kettle Large </w:t>
            </w:r>
          </w:p>
        </w:tc>
        <w:tc>
          <w:tcPr>
            <w:tcW w:w="1097" w:type="pct"/>
            <w:tcBorders>
              <w:top w:val="nil"/>
              <w:left w:val="nil"/>
              <w:bottom w:val="single" w:sz="8" w:space="0" w:color="auto"/>
              <w:right w:val="single" w:sz="8" w:space="0" w:color="auto"/>
            </w:tcBorders>
            <w:shd w:val="clear" w:color="auto" w:fill="auto"/>
            <w:noWrap/>
            <w:vAlign w:val="center"/>
            <w:hideMark/>
          </w:tcPr>
          <w:p w14:paraId="30B2DDC5"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01E50D0D"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F9B164E" w14:textId="77777777" w:rsidR="00851E48" w:rsidRPr="00851E48" w:rsidRDefault="00851E48" w:rsidP="00851E48">
            <w:pPr>
              <w:spacing w:after="0" w:line="240" w:lineRule="auto"/>
              <w:jc w:val="right"/>
              <w:rPr>
                <w:sz w:val="20"/>
                <w:szCs w:val="20"/>
              </w:rPr>
            </w:pPr>
            <w:r w:rsidRPr="00851E48">
              <w:rPr>
                <w:sz w:val="20"/>
                <w:szCs w:val="20"/>
              </w:rPr>
              <w:t>63</w:t>
            </w:r>
          </w:p>
        </w:tc>
        <w:tc>
          <w:tcPr>
            <w:tcW w:w="3504" w:type="pct"/>
            <w:tcBorders>
              <w:top w:val="nil"/>
              <w:left w:val="nil"/>
              <w:bottom w:val="single" w:sz="8" w:space="0" w:color="auto"/>
              <w:right w:val="single" w:sz="8" w:space="0" w:color="auto"/>
            </w:tcBorders>
            <w:shd w:val="clear" w:color="auto" w:fill="auto"/>
            <w:noWrap/>
            <w:vAlign w:val="center"/>
            <w:hideMark/>
          </w:tcPr>
          <w:p w14:paraId="2BB3A254" w14:textId="77777777" w:rsidR="00851E48" w:rsidRPr="00851E48" w:rsidRDefault="00851E48" w:rsidP="00851E48">
            <w:pPr>
              <w:spacing w:after="0" w:line="240" w:lineRule="auto"/>
              <w:rPr>
                <w:sz w:val="20"/>
                <w:szCs w:val="20"/>
              </w:rPr>
            </w:pPr>
            <w:r w:rsidRPr="00851E48">
              <w:rPr>
                <w:sz w:val="20"/>
                <w:szCs w:val="20"/>
              </w:rPr>
              <w:t xml:space="preserve">Engel fridge-freezer </w:t>
            </w:r>
          </w:p>
        </w:tc>
        <w:tc>
          <w:tcPr>
            <w:tcW w:w="1097" w:type="pct"/>
            <w:tcBorders>
              <w:top w:val="nil"/>
              <w:left w:val="nil"/>
              <w:bottom w:val="single" w:sz="8" w:space="0" w:color="auto"/>
              <w:right w:val="single" w:sz="8" w:space="0" w:color="auto"/>
            </w:tcBorders>
            <w:shd w:val="clear" w:color="auto" w:fill="auto"/>
            <w:noWrap/>
            <w:vAlign w:val="center"/>
            <w:hideMark/>
          </w:tcPr>
          <w:p w14:paraId="25672AE3"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391D52D8"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B32633F" w14:textId="77777777" w:rsidR="00851E48" w:rsidRPr="00851E48" w:rsidRDefault="00851E48" w:rsidP="00851E48">
            <w:pPr>
              <w:spacing w:after="0" w:line="240" w:lineRule="auto"/>
              <w:jc w:val="right"/>
              <w:rPr>
                <w:sz w:val="20"/>
                <w:szCs w:val="20"/>
              </w:rPr>
            </w:pPr>
            <w:r w:rsidRPr="00851E48">
              <w:rPr>
                <w:sz w:val="20"/>
                <w:szCs w:val="20"/>
              </w:rPr>
              <w:t>64</w:t>
            </w:r>
          </w:p>
        </w:tc>
        <w:tc>
          <w:tcPr>
            <w:tcW w:w="3504" w:type="pct"/>
            <w:tcBorders>
              <w:top w:val="nil"/>
              <w:left w:val="nil"/>
              <w:bottom w:val="single" w:sz="8" w:space="0" w:color="auto"/>
              <w:right w:val="single" w:sz="8" w:space="0" w:color="auto"/>
            </w:tcBorders>
            <w:shd w:val="clear" w:color="auto" w:fill="auto"/>
            <w:noWrap/>
            <w:vAlign w:val="center"/>
            <w:hideMark/>
          </w:tcPr>
          <w:p w14:paraId="67163237" w14:textId="77777777" w:rsidR="00851E48" w:rsidRPr="00851E48" w:rsidRDefault="00851E48" w:rsidP="00851E48">
            <w:pPr>
              <w:spacing w:after="0" w:line="240" w:lineRule="auto"/>
              <w:rPr>
                <w:sz w:val="20"/>
                <w:szCs w:val="20"/>
              </w:rPr>
            </w:pPr>
            <w:r w:rsidRPr="00851E48">
              <w:rPr>
                <w:sz w:val="20"/>
                <w:szCs w:val="20"/>
              </w:rPr>
              <w:t xml:space="preserve">Fridge cover </w:t>
            </w:r>
          </w:p>
        </w:tc>
        <w:tc>
          <w:tcPr>
            <w:tcW w:w="1097" w:type="pct"/>
            <w:tcBorders>
              <w:top w:val="nil"/>
              <w:left w:val="nil"/>
              <w:bottom w:val="single" w:sz="8" w:space="0" w:color="auto"/>
              <w:right w:val="single" w:sz="8" w:space="0" w:color="auto"/>
            </w:tcBorders>
            <w:shd w:val="clear" w:color="auto" w:fill="auto"/>
            <w:noWrap/>
            <w:vAlign w:val="center"/>
            <w:hideMark/>
          </w:tcPr>
          <w:p w14:paraId="59916004"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7CE36FB6"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4FFF6B2" w14:textId="77777777" w:rsidR="00851E48" w:rsidRPr="00851E48" w:rsidRDefault="00851E48" w:rsidP="00851E48">
            <w:pPr>
              <w:spacing w:after="0" w:line="240" w:lineRule="auto"/>
              <w:jc w:val="right"/>
              <w:rPr>
                <w:sz w:val="20"/>
                <w:szCs w:val="20"/>
              </w:rPr>
            </w:pPr>
            <w:r w:rsidRPr="00851E48">
              <w:rPr>
                <w:sz w:val="20"/>
                <w:szCs w:val="20"/>
              </w:rPr>
              <w:t>65</w:t>
            </w:r>
          </w:p>
        </w:tc>
        <w:tc>
          <w:tcPr>
            <w:tcW w:w="3504" w:type="pct"/>
            <w:tcBorders>
              <w:top w:val="nil"/>
              <w:left w:val="nil"/>
              <w:bottom w:val="single" w:sz="8" w:space="0" w:color="auto"/>
              <w:right w:val="single" w:sz="8" w:space="0" w:color="auto"/>
            </w:tcBorders>
            <w:shd w:val="clear" w:color="auto" w:fill="auto"/>
            <w:noWrap/>
            <w:vAlign w:val="center"/>
            <w:hideMark/>
          </w:tcPr>
          <w:p w14:paraId="5AA7D66A" w14:textId="77777777" w:rsidR="00851E48" w:rsidRPr="00851E48" w:rsidRDefault="00851E48" w:rsidP="00851E48">
            <w:pPr>
              <w:spacing w:after="0" w:line="240" w:lineRule="auto"/>
              <w:rPr>
                <w:sz w:val="20"/>
                <w:szCs w:val="20"/>
              </w:rPr>
            </w:pPr>
            <w:r w:rsidRPr="00851E48">
              <w:rPr>
                <w:sz w:val="20"/>
                <w:szCs w:val="20"/>
              </w:rPr>
              <w:t xml:space="preserve">Large metal trunk ( equipment and stationery) </w:t>
            </w:r>
          </w:p>
        </w:tc>
        <w:tc>
          <w:tcPr>
            <w:tcW w:w="1097" w:type="pct"/>
            <w:tcBorders>
              <w:top w:val="nil"/>
              <w:left w:val="nil"/>
              <w:bottom w:val="single" w:sz="8" w:space="0" w:color="auto"/>
              <w:right w:val="single" w:sz="8" w:space="0" w:color="auto"/>
            </w:tcBorders>
            <w:shd w:val="clear" w:color="auto" w:fill="auto"/>
            <w:noWrap/>
            <w:vAlign w:val="center"/>
            <w:hideMark/>
          </w:tcPr>
          <w:p w14:paraId="73D992D8" w14:textId="77777777" w:rsidR="00851E48" w:rsidRPr="00851E48" w:rsidRDefault="00851E48" w:rsidP="00851E48">
            <w:pPr>
              <w:spacing w:after="0" w:line="240" w:lineRule="auto"/>
              <w:jc w:val="right"/>
              <w:rPr>
                <w:sz w:val="20"/>
                <w:szCs w:val="20"/>
              </w:rPr>
            </w:pPr>
            <w:r w:rsidRPr="00851E48">
              <w:rPr>
                <w:sz w:val="20"/>
                <w:szCs w:val="20"/>
              </w:rPr>
              <w:t>3</w:t>
            </w:r>
          </w:p>
        </w:tc>
      </w:tr>
      <w:tr w:rsidR="00851E48" w:rsidRPr="00851E48" w14:paraId="013BC5E7"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C419413" w14:textId="77777777" w:rsidR="00851E48" w:rsidRPr="00851E48" w:rsidRDefault="00851E48" w:rsidP="00851E48">
            <w:pPr>
              <w:spacing w:after="0" w:line="240" w:lineRule="auto"/>
              <w:jc w:val="right"/>
              <w:rPr>
                <w:sz w:val="20"/>
                <w:szCs w:val="20"/>
              </w:rPr>
            </w:pPr>
            <w:r w:rsidRPr="00851E48">
              <w:rPr>
                <w:sz w:val="20"/>
                <w:szCs w:val="20"/>
              </w:rPr>
              <w:t>66</w:t>
            </w:r>
          </w:p>
        </w:tc>
        <w:tc>
          <w:tcPr>
            <w:tcW w:w="3504" w:type="pct"/>
            <w:tcBorders>
              <w:top w:val="nil"/>
              <w:left w:val="nil"/>
              <w:bottom w:val="single" w:sz="8" w:space="0" w:color="auto"/>
              <w:right w:val="single" w:sz="8" w:space="0" w:color="auto"/>
            </w:tcBorders>
            <w:shd w:val="clear" w:color="auto" w:fill="auto"/>
            <w:noWrap/>
            <w:vAlign w:val="center"/>
            <w:hideMark/>
          </w:tcPr>
          <w:p w14:paraId="3ADA7997" w14:textId="77777777" w:rsidR="00851E48" w:rsidRPr="00851E48" w:rsidRDefault="00851E48" w:rsidP="00851E48">
            <w:pPr>
              <w:spacing w:after="0" w:line="240" w:lineRule="auto"/>
              <w:rPr>
                <w:sz w:val="20"/>
                <w:szCs w:val="20"/>
              </w:rPr>
            </w:pPr>
            <w:r w:rsidRPr="00851E48">
              <w:rPr>
                <w:sz w:val="20"/>
                <w:szCs w:val="20"/>
              </w:rPr>
              <w:t xml:space="preserve">Led torches + batteries – instructors </w:t>
            </w:r>
          </w:p>
        </w:tc>
        <w:tc>
          <w:tcPr>
            <w:tcW w:w="1097" w:type="pct"/>
            <w:tcBorders>
              <w:top w:val="nil"/>
              <w:left w:val="nil"/>
              <w:bottom w:val="single" w:sz="8" w:space="0" w:color="auto"/>
              <w:right w:val="single" w:sz="8" w:space="0" w:color="auto"/>
            </w:tcBorders>
            <w:shd w:val="clear" w:color="auto" w:fill="auto"/>
            <w:noWrap/>
            <w:vAlign w:val="center"/>
            <w:hideMark/>
          </w:tcPr>
          <w:p w14:paraId="6A7763C7" w14:textId="77777777" w:rsidR="00851E48" w:rsidRPr="00851E48" w:rsidRDefault="00851E48" w:rsidP="00851E48">
            <w:pPr>
              <w:spacing w:after="0" w:line="240" w:lineRule="auto"/>
              <w:jc w:val="right"/>
              <w:rPr>
                <w:sz w:val="20"/>
                <w:szCs w:val="20"/>
              </w:rPr>
            </w:pPr>
            <w:r w:rsidRPr="00851E48">
              <w:rPr>
                <w:sz w:val="20"/>
                <w:szCs w:val="20"/>
              </w:rPr>
              <w:t>3</w:t>
            </w:r>
          </w:p>
        </w:tc>
      </w:tr>
      <w:tr w:rsidR="00851E48" w:rsidRPr="00851E48" w14:paraId="4B2B12A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D23E504" w14:textId="77777777" w:rsidR="00851E48" w:rsidRPr="00851E48" w:rsidRDefault="00851E48" w:rsidP="00851E48">
            <w:pPr>
              <w:spacing w:after="0" w:line="240" w:lineRule="auto"/>
              <w:jc w:val="right"/>
              <w:rPr>
                <w:sz w:val="20"/>
                <w:szCs w:val="20"/>
              </w:rPr>
            </w:pPr>
            <w:r w:rsidRPr="00851E48">
              <w:rPr>
                <w:sz w:val="20"/>
                <w:szCs w:val="20"/>
              </w:rPr>
              <w:t>67</w:t>
            </w:r>
          </w:p>
        </w:tc>
        <w:tc>
          <w:tcPr>
            <w:tcW w:w="3504" w:type="pct"/>
            <w:tcBorders>
              <w:top w:val="nil"/>
              <w:left w:val="nil"/>
              <w:bottom w:val="single" w:sz="8" w:space="0" w:color="auto"/>
              <w:right w:val="single" w:sz="8" w:space="0" w:color="auto"/>
            </w:tcBorders>
            <w:shd w:val="clear" w:color="auto" w:fill="auto"/>
            <w:noWrap/>
            <w:vAlign w:val="center"/>
            <w:hideMark/>
          </w:tcPr>
          <w:p w14:paraId="1515A9D7" w14:textId="77777777" w:rsidR="00851E48" w:rsidRPr="00851E48" w:rsidRDefault="00851E48" w:rsidP="00851E48">
            <w:pPr>
              <w:spacing w:after="0" w:line="240" w:lineRule="auto"/>
              <w:rPr>
                <w:sz w:val="20"/>
                <w:szCs w:val="20"/>
              </w:rPr>
            </w:pPr>
            <w:r w:rsidRPr="00851E48">
              <w:rPr>
                <w:sz w:val="20"/>
                <w:szCs w:val="20"/>
              </w:rPr>
              <w:t xml:space="preserve">LED torches - sentry duty and deployment </w:t>
            </w:r>
          </w:p>
        </w:tc>
        <w:tc>
          <w:tcPr>
            <w:tcW w:w="1097" w:type="pct"/>
            <w:tcBorders>
              <w:top w:val="nil"/>
              <w:left w:val="nil"/>
              <w:bottom w:val="single" w:sz="8" w:space="0" w:color="auto"/>
              <w:right w:val="single" w:sz="8" w:space="0" w:color="auto"/>
            </w:tcBorders>
            <w:shd w:val="clear" w:color="auto" w:fill="auto"/>
            <w:noWrap/>
            <w:vAlign w:val="center"/>
            <w:hideMark/>
          </w:tcPr>
          <w:p w14:paraId="7B2164F5" w14:textId="77777777" w:rsidR="00851E48" w:rsidRPr="00851E48" w:rsidRDefault="00851E48" w:rsidP="00851E48">
            <w:pPr>
              <w:spacing w:after="0" w:line="240" w:lineRule="auto"/>
              <w:jc w:val="right"/>
              <w:rPr>
                <w:sz w:val="20"/>
                <w:szCs w:val="20"/>
              </w:rPr>
            </w:pPr>
            <w:r w:rsidRPr="00851E48">
              <w:rPr>
                <w:sz w:val="20"/>
                <w:szCs w:val="20"/>
              </w:rPr>
              <w:t>6</w:t>
            </w:r>
          </w:p>
        </w:tc>
      </w:tr>
      <w:tr w:rsidR="00851E48" w:rsidRPr="00851E48" w14:paraId="5FE6B1E7"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E765546" w14:textId="77777777" w:rsidR="00851E48" w:rsidRPr="00851E48" w:rsidRDefault="00851E48" w:rsidP="00851E48">
            <w:pPr>
              <w:spacing w:after="0" w:line="240" w:lineRule="auto"/>
              <w:jc w:val="right"/>
              <w:rPr>
                <w:sz w:val="20"/>
                <w:szCs w:val="20"/>
              </w:rPr>
            </w:pPr>
            <w:r w:rsidRPr="00851E48">
              <w:rPr>
                <w:sz w:val="20"/>
                <w:szCs w:val="20"/>
              </w:rPr>
              <w:t>68</w:t>
            </w:r>
          </w:p>
        </w:tc>
        <w:tc>
          <w:tcPr>
            <w:tcW w:w="3504" w:type="pct"/>
            <w:tcBorders>
              <w:top w:val="nil"/>
              <w:left w:val="nil"/>
              <w:bottom w:val="single" w:sz="8" w:space="0" w:color="auto"/>
              <w:right w:val="single" w:sz="8" w:space="0" w:color="auto"/>
            </w:tcBorders>
            <w:shd w:val="clear" w:color="auto" w:fill="auto"/>
            <w:noWrap/>
            <w:vAlign w:val="center"/>
            <w:hideMark/>
          </w:tcPr>
          <w:p w14:paraId="2CB22D68" w14:textId="77777777" w:rsidR="00851E48" w:rsidRPr="00851E48" w:rsidRDefault="00851E48" w:rsidP="00851E48">
            <w:pPr>
              <w:spacing w:after="0" w:line="240" w:lineRule="auto"/>
              <w:rPr>
                <w:sz w:val="20"/>
                <w:szCs w:val="20"/>
              </w:rPr>
            </w:pPr>
            <w:proofErr w:type="spellStart"/>
            <w:r w:rsidRPr="00851E48">
              <w:rPr>
                <w:sz w:val="20"/>
                <w:szCs w:val="20"/>
              </w:rPr>
              <w:t>Versatex</w:t>
            </w:r>
            <w:proofErr w:type="spellEnd"/>
            <w:r w:rsidRPr="00851E48">
              <w:rPr>
                <w:sz w:val="20"/>
                <w:szCs w:val="20"/>
              </w:rPr>
              <w:t xml:space="preserve"> Work trousers Jonsson Olive </w:t>
            </w:r>
          </w:p>
        </w:tc>
        <w:tc>
          <w:tcPr>
            <w:tcW w:w="1097" w:type="pct"/>
            <w:tcBorders>
              <w:top w:val="nil"/>
              <w:left w:val="nil"/>
              <w:bottom w:val="single" w:sz="8" w:space="0" w:color="auto"/>
              <w:right w:val="single" w:sz="8" w:space="0" w:color="auto"/>
            </w:tcBorders>
            <w:shd w:val="clear" w:color="auto" w:fill="auto"/>
            <w:noWrap/>
            <w:vAlign w:val="center"/>
            <w:hideMark/>
          </w:tcPr>
          <w:p w14:paraId="4A84B37D" w14:textId="77777777" w:rsidR="00851E48" w:rsidRPr="00851E48" w:rsidRDefault="00851E48" w:rsidP="00851E48">
            <w:pPr>
              <w:spacing w:after="0" w:line="240" w:lineRule="auto"/>
              <w:jc w:val="right"/>
              <w:rPr>
                <w:sz w:val="20"/>
                <w:szCs w:val="20"/>
              </w:rPr>
            </w:pPr>
            <w:r w:rsidRPr="00851E48">
              <w:rPr>
                <w:sz w:val="20"/>
                <w:szCs w:val="20"/>
              </w:rPr>
              <w:t>40</w:t>
            </w:r>
          </w:p>
        </w:tc>
      </w:tr>
      <w:tr w:rsidR="00851E48" w:rsidRPr="00851E48" w14:paraId="580AC096"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043CF8C" w14:textId="77777777" w:rsidR="00851E48" w:rsidRPr="00851E48" w:rsidRDefault="00851E48" w:rsidP="00851E48">
            <w:pPr>
              <w:spacing w:after="0" w:line="240" w:lineRule="auto"/>
              <w:jc w:val="right"/>
              <w:rPr>
                <w:sz w:val="20"/>
                <w:szCs w:val="20"/>
              </w:rPr>
            </w:pPr>
            <w:r w:rsidRPr="00851E48">
              <w:rPr>
                <w:sz w:val="20"/>
                <w:szCs w:val="20"/>
              </w:rPr>
              <w:t>69</w:t>
            </w:r>
          </w:p>
        </w:tc>
        <w:tc>
          <w:tcPr>
            <w:tcW w:w="3504" w:type="pct"/>
            <w:tcBorders>
              <w:top w:val="nil"/>
              <w:left w:val="nil"/>
              <w:bottom w:val="single" w:sz="8" w:space="0" w:color="auto"/>
              <w:right w:val="single" w:sz="8" w:space="0" w:color="auto"/>
            </w:tcBorders>
            <w:shd w:val="clear" w:color="auto" w:fill="auto"/>
            <w:noWrap/>
            <w:vAlign w:val="center"/>
            <w:hideMark/>
          </w:tcPr>
          <w:p w14:paraId="347E0587" w14:textId="77777777" w:rsidR="00851E48" w:rsidRPr="00851E48" w:rsidRDefault="00851E48" w:rsidP="00851E48">
            <w:pPr>
              <w:spacing w:after="0" w:line="240" w:lineRule="auto"/>
              <w:rPr>
                <w:sz w:val="20"/>
                <w:szCs w:val="20"/>
              </w:rPr>
            </w:pPr>
            <w:proofErr w:type="spellStart"/>
            <w:r w:rsidRPr="00851E48">
              <w:rPr>
                <w:sz w:val="20"/>
                <w:szCs w:val="20"/>
              </w:rPr>
              <w:t>Versatex</w:t>
            </w:r>
            <w:proofErr w:type="spellEnd"/>
            <w:r w:rsidRPr="00851E48">
              <w:rPr>
                <w:sz w:val="20"/>
                <w:szCs w:val="20"/>
              </w:rPr>
              <w:t xml:space="preserve"> Work Jacket Jonsson Olive </w:t>
            </w:r>
          </w:p>
        </w:tc>
        <w:tc>
          <w:tcPr>
            <w:tcW w:w="1097" w:type="pct"/>
            <w:tcBorders>
              <w:top w:val="nil"/>
              <w:left w:val="nil"/>
              <w:bottom w:val="single" w:sz="8" w:space="0" w:color="auto"/>
              <w:right w:val="single" w:sz="8" w:space="0" w:color="auto"/>
            </w:tcBorders>
            <w:shd w:val="clear" w:color="auto" w:fill="auto"/>
            <w:noWrap/>
            <w:vAlign w:val="center"/>
            <w:hideMark/>
          </w:tcPr>
          <w:p w14:paraId="61A6D373" w14:textId="77777777" w:rsidR="00851E48" w:rsidRPr="00851E48" w:rsidRDefault="00851E48" w:rsidP="00851E48">
            <w:pPr>
              <w:spacing w:after="0" w:line="240" w:lineRule="auto"/>
              <w:jc w:val="right"/>
              <w:rPr>
                <w:sz w:val="20"/>
                <w:szCs w:val="20"/>
              </w:rPr>
            </w:pPr>
            <w:r w:rsidRPr="00851E48">
              <w:rPr>
                <w:sz w:val="20"/>
                <w:szCs w:val="20"/>
              </w:rPr>
              <w:t>40</w:t>
            </w:r>
          </w:p>
        </w:tc>
      </w:tr>
      <w:tr w:rsidR="00851E48" w:rsidRPr="00851E48" w14:paraId="6508743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F8B2438" w14:textId="77777777" w:rsidR="00851E48" w:rsidRPr="00851E48" w:rsidRDefault="00851E48" w:rsidP="00851E48">
            <w:pPr>
              <w:spacing w:after="0" w:line="240" w:lineRule="auto"/>
              <w:jc w:val="right"/>
              <w:rPr>
                <w:sz w:val="20"/>
                <w:szCs w:val="20"/>
              </w:rPr>
            </w:pPr>
            <w:r w:rsidRPr="00851E48">
              <w:rPr>
                <w:sz w:val="20"/>
                <w:szCs w:val="20"/>
              </w:rPr>
              <w:t>70</w:t>
            </w:r>
          </w:p>
        </w:tc>
        <w:tc>
          <w:tcPr>
            <w:tcW w:w="3504" w:type="pct"/>
            <w:tcBorders>
              <w:top w:val="nil"/>
              <w:left w:val="nil"/>
              <w:bottom w:val="single" w:sz="8" w:space="0" w:color="auto"/>
              <w:right w:val="single" w:sz="8" w:space="0" w:color="auto"/>
            </w:tcBorders>
            <w:shd w:val="clear" w:color="auto" w:fill="auto"/>
            <w:noWrap/>
            <w:vAlign w:val="center"/>
            <w:hideMark/>
          </w:tcPr>
          <w:p w14:paraId="07F93723" w14:textId="77777777" w:rsidR="00851E48" w:rsidRPr="00851E48" w:rsidRDefault="00851E48" w:rsidP="00851E48">
            <w:pPr>
              <w:spacing w:after="0" w:line="240" w:lineRule="auto"/>
              <w:rPr>
                <w:sz w:val="20"/>
                <w:szCs w:val="20"/>
              </w:rPr>
            </w:pPr>
            <w:r w:rsidRPr="00851E48">
              <w:rPr>
                <w:sz w:val="20"/>
                <w:szCs w:val="20"/>
              </w:rPr>
              <w:t xml:space="preserve">Hearing protection Qm24+ Headband Earmuffs </w:t>
            </w:r>
          </w:p>
        </w:tc>
        <w:tc>
          <w:tcPr>
            <w:tcW w:w="1097" w:type="pct"/>
            <w:tcBorders>
              <w:top w:val="nil"/>
              <w:left w:val="nil"/>
              <w:bottom w:val="single" w:sz="8" w:space="0" w:color="auto"/>
              <w:right w:val="single" w:sz="8" w:space="0" w:color="auto"/>
            </w:tcBorders>
            <w:shd w:val="clear" w:color="auto" w:fill="auto"/>
            <w:noWrap/>
            <w:vAlign w:val="center"/>
            <w:hideMark/>
          </w:tcPr>
          <w:p w14:paraId="7EC4F56E" w14:textId="77777777" w:rsidR="00851E48" w:rsidRPr="00851E48" w:rsidRDefault="00851E48" w:rsidP="00851E48">
            <w:pPr>
              <w:spacing w:after="0" w:line="240" w:lineRule="auto"/>
              <w:jc w:val="right"/>
              <w:rPr>
                <w:sz w:val="20"/>
                <w:szCs w:val="20"/>
              </w:rPr>
            </w:pPr>
            <w:r w:rsidRPr="00851E48">
              <w:rPr>
                <w:sz w:val="20"/>
                <w:szCs w:val="20"/>
              </w:rPr>
              <w:t>10</w:t>
            </w:r>
          </w:p>
        </w:tc>
      </w:tr>
      <w:tr w:rsidR="00851E48" w:rsidRPr="00851E48" w14:paraId="1C1A4714"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0607553" w14:textId="77777777" w:rsidR="00851E48" w:rsidRPr="00851E48" w:rsidRDefault="00851E48" w:rsidP="00851E48">
            <w:pPr>
              <w:spacing w:after="0" w:line="240" w:lineRule="auto"/>
              <w:jc w:val="right"/>
              <w:rPr>
                <w:sz w:val="20"/>
                <w:szCs w:val="20"/>
              </w:rPr>
            </w:pPr>
            <w:r w:rsidRPr="00851E48">
              <w:rPr>
                <w:sz w:val="20"/>
                <w:szCs w:val="20"/>
              </w:rPr>
              <w:t>71</w:t>
            </w:r>
          </w:p>
        </w:tc>
        <w:tc>
          <w:tcPr>
            <w:tcW w:w="3504" w:type="pct"/>
            <w:tcBorders>
              <w:top w:val="nil"/>
              <w:left w:val="nil"/>
              <w:bottom w:val="single" w:sz="8" w:space="0" w:color="auto"/>
              <w:right w:val="single" w:sz="8" w:space="0" w:color="auto"/>
            </w:tcBorders>
            <w:shd w:val="clear" w:color="auto" w:fill="auto"/>
            <w:noWrap/>
            <w:vAlign w:val="center"/>
            <w:hideMark/>
          </w:tcPr>
          <w:p w14:paraId="5F819BDC" w14:textId="77777777" w:rsidR="00851E48" w:rsidRPr="00851E48" w:rsidRDefault="00851E48" w:rsidP="00851E48">
            <w:pPr>
              <w:spacing w:after="0" w:line="240" w:lineRule="auto"/>
              <w:rPr>
                <w:sz w:val="20"/>
                <w:szCs w:val="20"/>
              </w:rPr>
            </w:pPr>
            <w:r w:rsidRPr="00851E48">
              <w:rPr>
                <w:sz w:val="20"/>
                <w:szCs w:val="20"/>
              </w:rPr>
              <w:t xml:space="preserve">Eye protection VS 9390 Anti-Fog Spectacles </w:t>
            </w:r>
          </w:p>
        </w:tc>
        <w:tc>
          <w:tcPr>
            <w:tcW w:w="1097" w:type="pct"/>
            <w:tcBorders>
              <w:top w:val="nil"/>
              <w:left w:val="nil"/>
              <w:bottom w:val="single" w:sz="8" w:space="0" w:color="auto"/>
              <w:right w:val="single" w:sz="8" w:space="0" w:color="auto"/>
            </w:tcBorders>
            <w:shd w:val="clear" w:color="auto" w:fill="auto"/>
            <w:noWrap/>
            <w:vAlign w:val="center"/>
            <w:hideMark/>
          </w:tcPr>
          <w:p w14:paraId="0A45354B" w14:textId="77777777" w:rsidR="00851E48" w:rsidRPr="00851E48" w:rsidRDefault="00851E48" w:rsidP="00851E48">
            <w:pPr>
              <w:spacing w:after="0" w:line="240" w:lineRule="auto"/>
              <w:jc w:val="right"/>
              <w:rPr>
                <w:sz w:val="20"/>
                <w:szCs w:val="20"/>
              </w:rPr>
            </w:pPr>
            <w:r w:rsidRPr="00851E48">
              <w:rPr>
                <w:sz w:val="20"/>
                <w:szCs w:val="20"/>
              </w:rPr>
              <w:t>10</w:t>
            </w:r>
          </w:p>
        </w:tc>
      </w:tr>
      <w:tr w:rsidR="00851E48" w:rsidRPr="00851E48" w14:paraId="37860EF8" w14:textId="77777777" w:rsidTr="00851E48">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37259306" w14:textId="77777777" w:rsidR="00851E48" w:rsidRPr="00851E48" w:rsidRDefault="00851E48" w:rsidP="00851E48">
            <w:pPr>
              <w:spacing w:after="0" w:line="240" w:lineRule="auto"/>
              <w:jc w:val="center"/>
              <w:rPr>
                <w:sz w:val="20"/>
                <w:szCs w:val="20"/>
              </w:rPr>
            </w:pPr>
            <w:r w:rsidRPr="00851E48">
              <w:rPr>
                <w:sz w:val="20"/>
                <w:szCs w:val="20"/>
              </w:rPr>
              <w:t xml:space="preserve">Materials Shooting range and Jungle Lane </w:t>
            </w:r>
          </w:p>
        </w:tc>
      </w:tr>
      <w:tr w:rsidR="00851E48" w:rsidRPr="00851E48" w14:paraId="79FF1F54"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CF90601" w14:textId="77777777" w:rsidR="00851E48" w:rsidRPr="00851E48" w:rsidRDefault="00851E48" w:rsidP="00851E48">
            <w:pPr>
              <w:spacing w:after="0" w:line="240" w:lineRule="auto"/>
              <w:jc w:val="right"/>
              <w:rPr>
                <w:sz w:val="20"/>
                <w:szCs w:val="20"/>
              </w:rPr>
            </w:pPr>
            <w:r w:rsidRPr="00851E48">
              <w:rPr>
                <w:sz w:val="20"/>
                <w:szCs w:val="20"/>
              </w:rPr>
              <w:t>72</w:t>
            </w:r>
          </w:p>
        </w:tc>
        <w:tc>
          <w:tcPr>
            <w:tcW w:w="3504" w:type="pct"/>
            <w:tcBorders>
              <w:top w:val="nil"/>
              <w:left w:val="nil"/>
              <w:bottom w:val="single" w:sz="8" w:space="0" w:color="auto"/>
              <w:right w:val="single" w:sz="8" w:space="0" w:color="auto"/>
            </w:tcBorders>
            <w:shd w:val="clear" w:color="auto" w:fill="auto"/>
            <w:noWrap/>
            <w:vAlign w:val="center"/>
            <w:hideMark/>
          </w:tcPr>
          <w:p w14:paraId="686819E5" w14:textId="77777777" w:rsidR="00851E48" w:rsidRPr="00851E48" w:rsidRDefault="00851E48" w:rsidP="00851E48">
            <w:pPr>
              <w:spacing w:after="0" w:line="240" w:lineRule="auto"/>
              <w:rPr>
                <w:sz w:val="20"/>
                <w:szCs w:val="20"/>
              </w:rPr>
            </w:pPr>
            <w:r w:rsidRPr="00851E48">
              <w:rPr>
                <w:sz w:val="20"/>
                <w:szCs w:val="20"/>
              </w:rPr>
              <w:t xml:space="preserve">Paper Targets (rifle) </w:t>
            </w:r>
          </w:p>
        </w:tc>
        <w:tc>
          <w:tcPr>
            <w:tcW w:w="1097" w:type="pct"/>
            <w:tcBorders>
              <w:top w:val="nil"/>
              <w:left w:val="nil"/>
              <w:bottom w:val="single" w:sz="8" w:space="0" w:color="auto"/>
              <w:right w:val="single" w:sz="8" w:space="0" w:color="auto"/>
            </w:tcBorders>
            <w:shd w:val="clear" w:color="auto" w:fill="auto"/>
            <w:noWrap/>
            <w:vAlign w:val="center"/>
            <w:hideMark/>
          </w:tcPr>
          <w:p w14:paraId="7CB6559B" w14:textId="77777777" w:rsidR="00851E48" w:rsidRPr="00851E48" w:rsidRDefault="00851E48" w:rsidP="00851E48">
            <w:pPr>
              <w:spacing w:after="0" w:line="240" w:lineRule="auto"/>
              <w:jc w:val="right"/>
              <w:rPr>
                <w:sz w:val="20"/>
                <w:szCs w:val="20"/>
              </w:rPr>
            </w:pPr>
            <w:r w:rsidRPr="00851E48">
              <w:rPr>
                <w:sz w:val="20"/>
                <w:szCs w:val="20"/>
              </w:rPr>
              <w:t>100</w:t>
            </w:r>
          </w:p>
        </w:tc>
      </w:tr>
      <w:tr w:rsidR="00851E48" w:rsidRPr="00851E48" w14:paraId="1E756BC4"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B61DBD1" w14:textId="77777777" w:rsidR="00851E48" w:rsidRPr="00851E48" w:rsidRDefault="00851E48" w:rsidP="00851E48">
            <w:pPr>
              <w:spacing w:after="0" w:line="240" w:lineRule="auto"/>
              <w:jc w:val="right"/>
              <w:rPr>
                <w:sz w:val="20"/>
                <w:szCs w:val="20"/>
              </w:rPr>
            </w:pPr>
            <w:r w:rsidRPr="00851E48">
              <w:rPr>
                <w:sz w:val="20"/>
                <w:szCs w:val="20"/>
              </w:rPr>
              <w:t>73</w:t>
            </w:r>
          </w:p>
        </w:tc>
        <w:tc>
          <w:tcPr>
            <w:tcW w:w="3504" w:type="pct"/>
            <w:tcBorders>
              <w:top w:val="nil"/>
              <w:left w:val="nil"/>
              <w:bottom w:val="single" w:sz="8" w:space="0" w:color="auto"/>
              <w:right w:val="single" w:sz="8" w:space="0" w:color="auto"/>
            </w:tcBorders>
            <w:shd w:val="clear" w:color="auto" w:fill="auto"/>
            <w:noWrap/>
            <w:vAlign w:val="center"/>
            <w:hideMark/>
          </w:tcPr>
          <w:p w14:paraId="043AB5F9" w14:textId="77777777" w:rsidR="00851E48" w:rsidRPr="00851E48" w:rsidRDefault="00851E48" w:rsidP="00851E48">
            <w:pPr>
              <w:spacing w:after="0" w:line="240" w:lineRule="auto"/>
              <w:rPr>
                <w:sz w:val="20"/>
                <w:szCs w:val="20"/>
              </w:rPr>
            </w:pPr>
            <w:r w:rsidRPr="00851E48">
              <w:rPr>
                <w:sz w:val="20"/>
                <w:szCs w:val="20"/>
              </w:rPr>
              <w:t xml:space="preserve">Steel plate Targets (shotgun) </w:t>
            </w:r>
          </w:p>
        </w:tc>
        <w:tc>
          <w:tcPr>
            <w:tcW w:w="1097" w:type="pct"/>
            <w:tcBorders>
              <w:top w:val="nil"/>
              <w:left w:val="nil"/>
              <w:bottom w:val="single" w:sz="8" w:space="0" w:color="auto"/>
              <w:right w:val="single" w:sz="8" w:space="0" w:color="auto"/>
            </w:tcBorders>
            <w:shd w:val="clear" w:color="auto" w:fill="auto"/>
            <w:noWrap/>
            <w:vAlign w:val="center"/>
            <w:hideMark/>
          </w:tcPr>
          <w:p w14:paraId="5B63CB27" w14:textId="77777777" w:rsidR="00851E48" w:rsidRPr="00851E48" w:rsidRDefault="00851E48" w:rsidP="00851E48">
            <w:pPr>
              <w:spacing w:after="0" w:line="240" w:lineRule="auto"/>
              <w:jc w:val="right"/>
              <w:rPr>
                <w:sz w:val="20"/>
                <w:szCs w:val="20"/>
              </w:rPr>
            </w:pPr>
            <w:r w:rsidRPr="00851E48">
              <w:rPr>
                <w:sz w:val="20"/>
                <w:szCs w:val="20"/>
              </w:rPr>
              <w:t>10</w:t>
            </w:r>
          </w:p>
        </w:tc>
      </w:tr>
      <w:tr w:rsidR="00851E48" w:rsidRPr="00851E48" w14:paraId="3FF27B8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9B3F474" w14:textId="77777777" w:rsidR="00851E48" w:rsidRPr="00851E48" w:rsidRDefault="00851E48" w:rsidP="00851E48">
            <w:pPr>
              <w:spacing w:after="0" w:line="240" w:lineRule="auto"/>
              <w:jc w:val="right"/>
              <w:rPr>
                <w:sz w:val="20"/>
                <w:szCs w:val="20"/>
              </w:rPr>
            </w:pPr>
            <w:r w:rsidRPr="00851E48">
              <w:rPr>
                <w:sz w:val="20"/>
                <w:szCs w:val="20"/>
              </w:rPr>
              <w:t>74</w:t>
            </w:r>
          </w:p>
        </w:tc>
        <w:tc>
          <w:tcPr>
            <w:tcW w:w="3504" w:type="pct"/>
            <w:tcBorders>
              <w:top w:val="nil"/>
              <w:left w:val="nil"/>
              <w:bottom w:val="single" w:sz="8" w:space="0" w:color="auto"/>
              <w:right w:val="single" w:sz="8" w:space="0" w:color="auto"/>
            </w:tcBorders>
            <w:shd w:val="clear" w:color="auto" w:fill="auto"/>
            <w:noWrap/>
            <w:vAlign w:val="center"/>
            <w:hideMark/>
          </w:tcPr>
          <w:p w14:paraId="27B5CD19" w14:textId="77777777" w:rsidR="00851E48" w:rsidRPr="00851E48" w:rsidRDefault="00851E48" w:rsidP="00851E48">
            <w:pPr>
              <w:spacing w:after="0" w:line="240" w:lineRule="auto"/>
              <w:rPr>
                <w:sz w:val="20"/>
                <w:szCs w:val="20"/>
              </w:rPr>
            </w:pPr>
            <w:r w:rsidRPr="00851E48">
              <w:rPr>
                <w:sz w:val="20"/>
                <w:szCs w:val="20"/>
              </w:rPr>
              <w:t xml:space="preserve">Sheets Masonite Brown (2.4mx1.2mx3.2mm) </w:t>
            </w:r>
          </w:p>
        </w:tc>
        <w:tc>
          <w:tcPr>
            <w:tcW w:w="1097" w:type="pct"/>
            <w:tcBorders>
              <w:top w:val="nil"/>
              <w:left w:val="nil"/>
              <w:bottom w:val="single" w:sz="8" w:space="0" w:color="auto"/>
              <w:right w:val="single" w:sz="8" w:space="0" w:color="auto"/>
            </w:tcBorders>
            <w:shd w:val="clear" w:color="auto" w:fill="auto"/>
            <w:noWrap/>
            <w:vAlign w:val="center"/>
            <w:hideMark/>
          </w:tcPr>
          <w:p w14:paraId="048A1273" w14:textId="77777777" w:rsidR="00851E48" w:rsidRPr="00851E48" w:rsidRDefault="00851E48" w:rsidP="00851E48">
            <w:pPr>
              <w:spacing w:after="0" w:line="240" w:lineRule="auto"/>
              <w:jc w:val="right"/>
              <w:rPr>
                <w:sz w:val="20"/>
                <w:szCs w:val="20"/>
              </w:rPr>
            </w:pPr>
            <w:r w:rsidRPr="00851E48">
              <w:rPr>
                <w:sz w:val="20"/>
                <w:szCs w:val="20"/>
              </w:rPr>
              <w:t>20</w:t>
            </w:r>
          </w:p>
        </w:tc>
      </w:tr>
      <w:tr w:rsidR="00851E48" w:rsidRPr="00851E48" w14:paraId="0B8BB0D6"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478C068" w14:textId="77777777" w:rsidR="00851E48" w:rsidRPr="00851E48" w:rsidRDefault="00851E48" w:rsidP="00851E48">
            <w:pPr>
              <w:spacing w:after="0" w:line="240" w:lineRule="auto"/>
              <w:jc w:val="right"/>
              <w:rPr>
                <w:sz w:val="20"/>
                <w:szCs w:val="20"/>
              </w:rPr>
            </w:pPr>
            <w:r w:rsidRPr="00851E48">
              <w:rPr>
                <w:sz w:val="20"/>
                <w:szCs w:val="20"/>
              </w:rPr>
              <w:t>75</w:t>
            </w:r>
          </w:p>
        </w:tc>
        <w:tc>
          <w:tcPr>
            <w:tcW w:w="3504" w:type="pct"/>
            <w:tcBorders>
              <w:top w:val="nil"/>
              <w:left w:val="nil"/>
              <w:bottom w:val="single" w:sz="8" w:space="0" w:color="auto"/>
              <w:right w:val="single" w:sz="8" w:space="0" w:color="auto"/>
            </w:tcBorders>
            <w:shd w:val="clear" w:color="auto" w:fill="auto"/>
            <w:noWrap/>
            <w:vAlign w:val="center"/>
            <w:hideMark/>
          </w:tcPr>
          <w:p w14:paraId="377A26A1" w14:textId="77777777" w:rsidR="00851E48" w:rsidRPr="00851E48" w:rsidRDefault="00851E48" w:rsidP="00851E48">
            <w:pPr>
              <w:spacing w:after="0" w:line="240" w:lineRule="auto"/>
              <w:rPr>
                <w:sz w:val="20"/>
                <w:szCs w:val="20"/>
              </w:rPr>
            </w:pPr>
            <w:r w:rsidRPr="00851E48">
              <w:rPr>
                <w:sz w:val="20"/>
                <w:szCs w:val="20"/>
              </w:rPr>
              <w:t xml:space="preserve">Roll of binding wire </w:t>
            </w:r>
          </w:p>
        </w:tc>
        <w:tc>
          <w:tcPr>
            <w:tcW w:w="1097" w:type="pct"/>
            <w:tcBorders>
              <w:top w:val="nil"/>
              <w:left w:val="nil"/>
              <w:bottom w:val="single" w:sz="8" w:space="0" w:color="auto"/>
              <w:right w:val="single" w:sz="8" w:space="0" w:color="auto"/>
            </w:tcBorders>
            <w:shd w:val="clear" w:color="auto" w:fill="auto"/>
            <w:noWrap/>
            <w:vAlign w:val="center"/>
            <w:hideMark/>
          </w:tcPr>
          <w:p w14:paraId="6428C7F3" w14:textId="77777777" w:rsidR="00851E48" w:rsidRPr="00851E48" w:rsidRDefault="00851E48" w:rsidP="00851E48">
            <w:pPr>
              <w:spacing w:after="0" w:line="240" w:lineRule="auto"/>
              <w:jc w:val="right"/>
              <w:rPr>
                <w:sz w:val="20"/>
                <w:szCs w:val="20"/>
              </w:rPr>
            </w:pPr>
            <w:r w:rsidRPr="00851E48">
              <w:rPr>
                <w:sz w:val="20"/>
                <w:szCs w:val="20"/>
              </w:rPr>
              <w:t>10</w:t>
            </w:r>
          </w:p>
        </w:tc>
      </w:tr>
      <w:tr w:rsidR="00851E48" w:rsidRPr="00851E48" w14:paraId="1D53CC3E"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90BC961" w14:textId="77777777" w:rsidR="00851E48" w:rsidRPr="00851E48" w:rsidRDefault="00851E48" w:rsidP="00851E48">
            <w:pPr>
              <w:spacing w:after="0" w:line="240" w:lineRule="auto"/>
              <w:jc w:val="right"/>
              <w:rPr>
                <w:sz w:val="20"/>
                <w:szCs w:val="20"/>
              </w:rPr>
            </w:pPr>
            <w:r w:rsidRPr="00851E48">
              <w:rPr>
                <w:sz w:val="20"/>
                <w:szCs w:val="20"/>
              </w:rPr>
              <w:t>76</w:t>
            </w:r>
          </w:p>
        </w:tc>
        <w:tc>
          <w:tcPr>
            <w:tcW w:w="3504" w:type="pct"/>
            <w:tcBorders>
              <w:top w:val="nil"/>
              <w:left w:val="nil"/>
              <w:bottom w:val="single" w:sz="8" w:space="0" w:color="auto"/>
              <w:right w:val="single" w:sz="8" w:space="0" w:color="auto"/>
            </w:tcBorders>
            <w:shd w:val="clear" w:color="auto" w:fill="auto"/>
            <w:noWrap/>
            <w:vAlign w:val="center"/>
            <w:hideMark/>
          </w:tcPr>
          <w:p w14:paraId="2439343B" w14:textId="77777777" w:rsidR="00851E48" w:rsidRPr="00851E48" w:rsidRDefault="00851E48" w:rsidP="00851E48">
            <w:pPr>
              <w:spacing w:after="0" w:line="240" w:lineRule="auto"/>
              <w:rPr>
                <w:sz w:val="20"/>
                <w:szCs w:val="20"/>
              </w:rPr>
            </w:pPr>
            <w:r w:rsidRPr="00851E48">
              <w:rPr>
                <w:sz w:val="20"/>
                <w:szCs w:val="20"/>
              </w:rPr>
              <w:t xml:space="preserve">200m hardwire – as above </w:t>
            </w:r>
          </w:p>
        </w:tc>
        <w:tc>
          <w:tcPr>
            <w:tcW w:w="1097" w:type="pct"/>
            <w:tcBorders>
              <w:top w:val="nil"/>
              <w:left w:val="nil"/>
              <w:bottom w:val="single" w:sz="8" w:space="0" w:color="auto"/>
              <w:right w:val="single" w:sz="8" w:space="0" w:color="auto"/>
            </w:tcBorders>
            <w:shd w:val="clear" w:color="auto" w:fill="auto"/>
            <w:noWrap/>
            <w:vAlign w:val="center"/>
            <w:hideMark/>
          </w:tcPr>
          <w:p w14:paraId="4195726E"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284B0751"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2CF17AD" w14:textId="77777777" w:rsidR="00851E48" w:rsidRPr="00851E48" w:rsidRDefault="00851E48" w:rsidP="00851E48">
            <w:pPr>
              <w:spacing w:after="0" w:line="240" w:lineRule="auto"/>
              <w:jc w:val="right"/>
              <w:rPr>
                <w:sz w:val="20"/>
                <w:szCs w:val="20"/>
              </w:rPr>
            </w:pPr>
            <w:r w:rsidRPr="00851E48">
              <w:rPr>
                <w:sz w:val="20"/>
                <w:szCs w:val="20"/>
              </w:rPr>
              <w:t>77</w:t>
            </w:r>
          </w:p>
        </w:tc>
        <w:tc>
          <w:tcPr>
            <w:tcW w:w="3504" w:type="pct"/>
            <w:tcBorders>
              <w:top w:val="nil"/>
              <w:left w:val="nil"/>
              <w:bottom w:val="single" w:sz="8" w:space="0" w:color="auto"/>
              <w:right w:val="single" w:sz="8" w:space="0" w:color="auto"/>
            </w:tcBorders>
            <w:shd w:val="clear" w:color="auto" w:fill="auto"/>
            <w:noWrap/>
            <w:vAlign w:val="center"/>
            <w:hideMark/>
          </w:tcPr>
          <w:p w14:paraId="4DCC27AE" w14:textId="77777777" w:rsidR="00851E48" w:rsidRPr="00851E48" w:rsidRDefault="00851E48" w:rsidP="00851E48">
            <w:pPr>
              <w:spacing w:after="0" w:line="240" w:lineRule="auto"/>
              <w:rPr>
                <w:sz w:val="20"/>
                <w:szCs w:val="20"/>
              </w:rPr>
            </w:pPr>
            <w:r w:rsidRPr="00851E48">
              <w:rPr>
                <w:sz w:val="20"/>
                <w:szCs w:val="20"/>
              </w:rPr>
              <w:t xml:space="preserve">5litre black, green and red </w:t>
            </w:r>
            <w:proofErr w:type="spellStart"/>
            <w:r w:rsidRPr="00851E48">
              <w:rPr>
                <w:sz w:val="20"/>
                <w:szCs w:val="20"/>
              </w:rPr>
              <w:t>pva</w:t>
            </w:r>
            <w:proofErr w:type="spellEnd"/>
            <w:r w:rsidRPr="00851E48">
              <w:rPr>
                <w:sz w:val="20"/>
                <w:szCs w:val="20"/>
              </w:rPr>
              <w:t xml:space="preserve"> paint – camouflage targets </w:t>
            </w:r>
          </w:p>
        </w:tc>
        <w:tc>
          <w:tcPr>
            <w:tcW w:w="1097" w:type="pct"/>
            <w:tcBorders>
              <w:top w:val="nil"/>
              <w:left w:val="nil"/>
              <w:bottom w:val="single" w:sz="8" w:space="0" w:color="auto"/>
              <w:right w:val="single" w:sz="8" w:space="0" w:color="auto"/>
            </w:tcBorders>
            <w:shd w:val="clear" w:color="auto" w:fill="auto"/>
            <w:noWrap/>
            <w:vAlign w:val="center"/>
            <w:hideMark/>
          </w:tcPr>
          <w:p w14:paraId="2C1B2444" w14:textId="77777777" w:rsidR="00851E48" w:rsidRPr="00851E48" w:rsidRDefault="00851E48" w:rsidP="00851E48">
            <w:pPr>
              <w:spacing w:after="0" w:line="240" w:lineRule="auto"/>
              <w:jc w:val="right"/>
              <w:rPr>
                <w:sz w:val="20"/>
                <w:szCs w:val="20"/>
              </w:rPr>
            </w:pPr>
            <w:r w:rsidRPr="00851E48">
              <w:rPr>
                <w:sz w:val="20"/>
                <w:szCs w:val="20"/>
              </w:rPr>
              <w:t>3</w:t>
            </w:r>
          </w:p>
        </w:tc>
      </w:tr>
      <w:tr w:rsidR="00851E48" w:rsidRPr="00851E48" w14:paraId="570D5ECA"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1647442" w14:textId="77777777" w:rsidR="00851E48" w:rsidRPr="00851E48" w:rsidRDefault="00851E48" w:rsidP="00851E48">
            <w:pPr>
              <w:spacing w:after="0" w:line="240" w:lineRule="auto"/>
              <w:jc w:val="right"/>
              <w:rPr>
                <w:sz w:val="20"/>
                <w:szCs w:val="20"/>
              </w:rPr>
            </w:pPr>
            <w:r w:rsidRPr="00851E48">
              <w:rPr>
                <w:sz w:val="20"/>
                <w:szCs w:val="20"/>
              </w:rPr>
              <w:t>78</w:t>
            </w:r>
          </w:p>
        </w:tc>
        <w:tc>
          <w:tcPr>
            <w:tcW w:w="3504" w:type="pct"/>
            <w:tcBorders>
              <w:top w:val="nil"/>
              <w:left w:val="nil"/>
              <w:bottom w:val="single" w:sz="8" w:space="0" w:color="auto"/>
              <w:right w:val="single" w:sz="8" w:space="0" w:color="auto"/>
            </w:tcBorders>
            <w:shd w:val="clear" w:color="auto" w:fill="auto"/>
            <w:noWrap/>
            <w:vAlign w:val="center"/>
            <w:hideMark/>
          </w:tcPr>
          <w:p w14:paraId="65CCECE7" w14:textId="77777777" w:rsidR="00851E48" w:rsidRPr="00851E48" w:rsidRDefault="00851E48" w:rsidP="00851E48">
            <w:pPr>
              <w:spacing w:after="0" w:line="240" w:lineRule="auto"/>
              <w:rPr>
                <w:sz w:val="20"/>
                <w:szCs w:val="20"/>
              </w:rPr>
            </w:pPr>
            <w:r w:rsidRPr="00851E48">
              <w:rPr>
                <w:sz w:val="20"/>
                <w:szCs w:val="20"/>
              </w:rPr>
              <w:t xml:space="preserve">4” paintbrushes (not local) – as above </w:t>
            </w:r>
          </w:p>
        </w:tc>
        <w:tc>
          <w:tcPr>
            <w:tcW w:w="1097" w:type="pct"/>
            <w:tcBorders>
              <w:top w:val="nil"/>
              <w:left w:val="nil"/>
              <w:bottom w:val="single" w:sz="8" w:space="0" w:color="auto"/>
              <w:right w:val="single" w:sz="8" w:space="0" w:color="auto"/>
            </w:tcBorders>
            <w:shd w:val="clear" w:color="auto" w:fill="auto"/>
            <w:noWrap/>
            <w:vAlign w:val="center"/>
            <w:hideMark/>
          </w:tcPr>
          <w:p w14:paraId="01A94D76"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01F845CA"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6FA4AB2" w14:textId="77777777" w:rsidR="00851E48" w:rsidRPr="00851E48" w:rsidRDefault="00851E48" w:rsidP="00851E48">
            <w:pPr>
              <w:spacing w:after="0" w:line="240" w:lineRule="auto"/>
              <w:jc w:val="right"/>
              <w:rPr>
                <w:sz w:val="20"/>
                <w:szCs w:val="20"/>
              </w:rPr>
            </w:pPr>
            <w:r w:rsidRPr="00851E48">
              <w:rPr>
                <w:sz w:val="20"/>
                <w:szCs w:val="20"/>
              </w:rPr>
              <w:t>79</w:t>
            </w:r>
          </w:p>
        </w:tc>
        <w:tc>
          <w:tcPr>
            <w:tcW w:w="3504" w:type="pct"/>
            <w:tcBorders>
              <w:top w:val="nil"/>
              <w:left w:val="nil"/>
              <w:bottom w:val="single" w:sz="8" w:space="0" w:color="auto"/>
              <w:right w:val="single" w:sz="8" w:space="0" w:color="auto"/>
            </w:tcBorders>
            <w:shd w:val="clear" w:color="auto" w:fill="auto"/>
            <w:noWrap/>
            <w:vAlign w:val="center"/>
            <w:hideMark/>
          </w:tcPr>
          <w:p w14:paraId="3B104F67" w14:textId="77777777" w:rsidR="00851E48" w:rsidRPr="00851E48" w:rsidRDefault="00851E48" w:rsidP="00851E48">
            <w:pPr>
              <w:spacing w:after="0" w:line="240" w:lineRule="auto"/>
              <w:rPr>
                <w:sz w:val="20"/>
                <w:szCs w:val="20"/>
              </w:rPr>
            </w:pPr>
            <w:r w:rsidRPr="00851E48">
              <w:rPr>
                <w:sz w:val="20"/>
                <w:szCs w:val="20"/>
              </w:rPr>
              <w:t xml:space="preserve">metres black 1/4- inch nylon rope – as above </w:t>
            </w:r>
          </w:p>
        </w:tc>
        <w:tc>
          <w:tcPr>
            <w:tcW w:w="1097" w:type="pct"/>
            <w:tcBorders>
              <w:top w:val="nil"/>
              <w:left w:val="nil"/>
              <w:bottom w:val="single" w:sz="8" w:space="0" w:color="auto"/>
              <w:right w:val="single" w:sz="8" w:space="0" w:color="auto"/>
            </w:tcBorders>
            <w:shd w:val="clear" w:color="auto" w:fill="auto"/>
            <w:noWrap/>
            <w:vAlign w:val="center"/>
            <w:hideMark/>
          </w:tcPr>
          <w:p w14:paraId="7BC2F9DB" w14:textId="77777777" w:rsidR="00851E48" w:rsidRPr="00851E48" w:rsidRDefault="00851E48" w:rsidP="00851E48">
            <w:pPr>
              <w:spacing w:after="0" w:line="240" w:lineRule="auto"/>
              <w:jc w:val="right"/>
              <w:rPr>
                <w:sz w:val="20"/>
                <w:szCs w:val="20"/>
              </w:rPr>
            </w:pPr>
            <w:r w:rsidRPr="00851E48">
              <w:rPr>
                <w:sz w:val="20"/>
                <w:szCs w:val="20"/>
              </w:rPr>
              <w:t>50</w:t>
            </w:r>
          </w:p>
        </w:tc>
      </w:tr>
      <w:tr w:rsidR="00851E48" w:rsidRPr="00851E48" w14:paraId="563EB1CD"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C9A1A58" w14:textId="77777777" w:rsidR="00851E48" w:rsidRPr="00851E48" w:rsidRDefault="00851E48" w:rsidP="00851E48">
            <w:pPr>
              <w:spacing w:after="0" w:line="240" w:lineRule="auto"/>
              <w:jc w:val="right"/>
              <w:rPr>
                <w:sz w:val="20"/>
                <w:szCs w:val="20"/>
              </w:rPr>
            </w:pPr>
            <w:r w:rsidRPr="00851E48">
              <w:rPr>
                <w:sz w:val="20"/>
                <w:szCs w:val="20"/>
              </w:rPr>
              <w:t>80</w:t>
            </w:r>
          </w:p>
        </w:tc>
        <w:tc>
          <w:tcPr>
            <w:tcW w:w="3504" w:type="pct"/>
            <w:tcBorders>
              <w:top w:val="nil"/>
              <w:left w:val="nil"/>
              <w:bottom w:val="single" w:sz="8" w:space="0" w:color="auto"/>
              <w:right w:val="single" w:sz="8" w:space="0" w:color="auto"/>
            </w:tcBorders>
            <w:shd w:val="clear" w:color="auto" w:fill="auto"/>
            <w:noWrap/>
            <w:vAlign w:val="center"/>
            <w:hideMark/>
          </w:tcPr>
          <w:p w14:paraId="2EF17225" w14:textId="77777777" w:rsidR="00851E48" w:rsidRPr="00851E48" w:rsidRDefault="00851E48" w:rsidP="00851E48">
            <w:pPr>
              <w:spacing w:after="0" w:line="240" w:lineRule="auto"/>
              <w:rPr>
                <w:sz w:val="20"/>
                <w:szCs w:val="20"/>
              </w:rPr>
            </w:pPr>
            <w:r w:rsidRPr="00851E48">
              <w:rPr>
                <w:sz w:val="20"/>
                <w:szCs w:val="20"/>
              </w:rPr>
              <w:t xml:space="preserve">small pulleys compatible with ¼ inch rope - as above </w:t>
            </w:r>
          </w:p>
        </w:tc>
        <w:tc>
          <w:tcPr>
            <w:tcW w:w="1097" w:type="pct"/>
            <w:tcBorders>
              <w:top w:val="nil"/>
              <w:left w:val="nil"/>
              <w:bottom w:val="single" w:sz="8" w:space="0" w:color="auto"/>
              <w:right w:val="single" w:sz="8" w:space="0" w:color="auto"/>
            </w:tcBorders>
            <w:shd w:val="clear" w:color="auto" w:fill="auto"/>
            <w:noWrap/>
            <w:vAlign w:val="center"/>
            <w:hideMark/>
          </w:tcPr>
          <w:p w14:paraId="7FB4CD8E" w14:textId="77777777" w:rsidR="00851E48" w:rsidRPr="00851E48" w:rsidRDefault="00851E48" w:rsidP="00851E48">
            <w:pPr>
              <w:spacing w:after="0" w:line="240" w:lineRule="auto"/>
              <w:jc w:val="right"/>
              <w:rPr>
                <w:sz w:val="20"/>
                <w:szCs w:val="20"/>
              </w:rPr>
            </w:pPr>
            <w:r w:rsidRPr="00851E48">
              <w:rPr>
                <w:sz w:val="20"/>
                <w:szCs w:val="20"/>
              </w:rPr>
              <w:t>4</w:t>
            </w:r>
          </w:p>
        </w:tc>
      </w:tr>
      <w:tr w:rsidR="00851E48" w:rsidRPr="00851E48" w14:paraId="0D050805"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E37F0FF" w14:textId="77777777" w:rsidR="00851E48" w:rsidRPr="00851E48" w:rsidRDefault="00851E48" w:rsidP="00851E48">
            <w:pPr>
              <w:spacing w:after="0" w:line="240" w:lineRule="auto"/>
              <w:jc w:val="right"/>
              <w:rPr>
                <w:sz w:val="20"/>
                <w:szCs w:val="20"/>
              </w:rPr>
            </w:pPr>
            <w:r w:rsidRPr="00851E48">
              <w:rPr>
                <w:sz w:val="20"/>
                <w:szCs w:val="20"/>
              </w:rPr>
              <w:t>81</w:t>
            </w:r>
          </w:p>
        </w:tc>
        <w:tc>
          <w:tcPr>
            <w:tcW w:w="3504" w:type="pct"/>
            <w:tcBorders>
              <w:top w:val="nil"/>
              <w:left w:val="nil"/>
              <w:bottom w:val="single" w:sz="8" w:space="0" w:color="auto"/>
              <w:right w:val="single" w:sz="8" w:space="0" w:color="auto"/>
            </w:tcBorders>
            <w:shd w:val="clear" w:color="auto" w:fill="auto"/>
            <w:noWrap/>
            <w:vAlign w:val="center"/>
            <w:hideMark/>
          </w:tcPr>
          <w:p w14:paraId="03253338" w14:textId="77777777" w:rsidR="00851E48" w:rsidRPr="00851E48" w:rsidRDefault="00851E48" w:rsidP="00851E48">
            <w:pPr>
              <w:spacing w:after="0" w:line="240" w:lineRule="auto"/>
              <w:rPr>
                <w:sz w:val="20"/>
                <w:szCs w:val="20"/>
              </w:rPr>
            </w:pPr>
            <w:r w:rsidRPr="00851E48">
              <w:rPr>
                <w:sz w:val="20"/>
                <w:szCs w:val="20"/>
              </w:rPr>
              <w:t xml:space="preserve">1 x kg 4inch nails </w:t>
            </w:r>
          </w:p>
        </w:tc>
        <w:tc>
          <w:tcPr>
            <w:tcW w:w="1097" w:type="pct"/>
            <w:tcBorders>
              <w:top w:val="nil"/>
              <w:left w:val="nil"/>
              <w:bottom w:val="single" w:sz="8" w:space="0" w:color="auto"/>
              <w:right w:val="single" w:sz="8" w:space="0" w:color="auto"/>
            </w:tcBorders>
            <w:shd w:val="clear" w:color="auto" w:fill="auto"/>
            <w:noWrap/>
            <w:vAlign w:val="center"/>
            <w:hideMark/>
          </w:tcPr>
          <w:p w14:paraId="452A90E2"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5166C712"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5117119" w14:textId="77777777" w:rsidR="00851E48" w:rsidRPr="00851E48" w:rsidRDefault="00851E48" w:rsidP="00851E48">
            <w:pPr>
              <w:spacing w:after="0" w:line="240" w:lineRule="auto"/>
              <w:jc w:val="right"/>
              <w:rPr>
                <w:sz w:val="20"/>
                <w:szCs w:val="20"/>
              </w:rPr>
            </w:pPr>
            <w:r w:rsidRPr="00851E48">
              <w:rPr>
                <w:sz w:val="20"/>
                <w:szCs w:val="20"/>
              </w:rPr>
              <w:lastRenderedPageBreak/>
              <w:t>82</w:t>
            </w:r>
          </w:p>
        </w:tc>
        <w:tc>
          <w:tcPr>
            <w:tcW w:w="3504" w:type="pct"/>
            <w:tcBorders>
              <w:top w:val="nil"/>
              <w:left w:val="nil"/>
              <w:bottom w:val="single" w:sz="8" w:space="0" w:color="auto"/>
              <w:right w:val="single" w:sz="8" w:space="0" w:color="auto"/>
            </w:tcBorders>
            <w:shd w:val="clear" w:color="auto" w:fill="auto"/>
            <w:noWrap/>
            <w:vAlign w:val="center"/>
            <w:hideMark/>
          </w:tcPr>
          <w:p w14:paraId="592C9848" w14:textId="77777777" w:rsidR="00851E48" w:rsidRPr="00851E48" w:rsidRDefault="00851E48" w:rsidP="00851E48">
            <w:pPr>
              <w:spacing w:after="0" w:line="240" w:lineRule="auto"/>
              <w:rPr>
                <w:sz w:val="20"/>
                <w:szCs w:val="20"/>
              </w:rPr>
            </w:pPr>
            <w:r w:rsidRPr="00851E48">
              <w:rPr>
                <w:sz w:val="20"/>
                <w:szCs w:val="20"/>
              </w:rPr>
              <w:t xml:space="preserve">Roll's sisal thatching twine </w:t>
            </w:r>
          </w:p>
        </w:tc>
        <w:tc>
          <w:tcPr>
            <w:tcW w:w="1097" w:type="pct"/>
            <w:tcBorders>
              <w:top w:val="nil"/>
              <w:left w:val="nil"/>
              <w:bottom w:val="single" w:sz="8" w:space="0" w:color="auto"/>
              <w:right w:val="single" w:sz="8" w:space="0" w:color="auto"/>
            </w:tcBorders>
            <w:shd w:val="clear" w:color="auto" w:fill="auto"/>
            <w:noWrap/>
            <w:vAlign w:val="center"/>
            <w:hideMark/>
          </w:tcPr>
          <w:p w14:paraId="1EDAF7F2"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6ADD400D"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EEFD44E" w14:textId="77777777" w:rsidR="00851E48" w:rsidRPr="00851E48" w:rsidRDefault="00851E48" w:rsidP="00851E48">
            <w:pPr>
              <w:spacing w:after="0" w:line="240" w:lineRule="auto"/>
              <w:jc w:val="right"/>
              <w:rPr>
                <w:sz w:val="20"/>
                <w:szCs w:val="20"/>
              </w:rPr>
            </w:pPr>
            <w:r w:rsidRPr="00851E48">
              <w:rPr>
                <w:sz w:val="20"/>
                <w:szCs w:val="20"/>
              </w:rPr>
              <w:t>83</w:t>
            </w:r>
          </w:p>
        </w:tc>
        <w:tc>
          <w:tcPr>
            <w:tcW w:w="3504" w:type="pct"/>
            <w:tcBorders>
              <w:top w:val="nil"/>
              <w:left w:val="nil"/>
              <w:bottom w:val="single" w:sz="8" w:space="0" w:color="auto"/>
              <w:right w:val="single" w:sz="8" w:space="0" w:color="auto"/>
            </w:tcBorders>
            <w:shd w:val="clear" w:color="auto" w:fill="auto"/>
            <w:noWrap/>
            <w:vAlign w:val="center"/>
            <w:hideMark/>
          </w:tcPr>
          <w:p w14:paraId="01B09B37" w14:textId="77777777" w:rsidR="00851E48" w:rsidRPr="00851E48" w:rsidRDefault="00851E48" w:rsidP="00851E48">
            <w:pPr>
              <w:spacing w:after="0" w:line="240" w:lineRule="auto"/>
              <w:rPr>
                <w:sz w:val="20"/>
                <w:szCs w:val="20"/>
              </w:rPr>
            </w:pPr>
            <w:r w:rsidRPr="00851E48">
              <w:rPr>
                <w:sz w:val="20"/>
                <w:szCs w:val="20"/>
              </w:rPr>
              <w:t xml:space="preserve">Litres of </w:t>
            </w:r>
            <w:proofErr w:type="spellStart"/>
            <w:r w:rsidRPr="00851E48">
              <w:rPr>
                <w:sz w:val="20"/>
                <w:szCs w:val="20"/>
              </w:rPr>
              <w:t>Parrafin</w:t>
            </w:r>
            <w:proofErr w:type="spellEnd"/>
            <w:r w:rsidRPr="00851E48">
              <w:rPr>
                <w:sz w:val="20"/>
                <w:szCs w:val="20"/>
              </w:rPr>
              <w:t xml:space="preserve"> in Steel drum </w:t>
            </w:r>
          </w:p>
        </w:tc>
        <w:tc>
          <w:tcPr>
            <w:tcW w:w="1097" w:type="pct"/>
            <w:tcBorders>
              <w:top w:val="nil"/>
              <w:left w:val="nil"/>
              <w:bottom w:val="single" w:sz="8" w:space="0" w:color="auto"/>
              <w:right w:val="single" w:sz="8" w:space="0" w:color="auto"/>
            </w:tcBorders>
            <w:shd w:val="clear" w:color="auto" w:fill="auto"/>
            <w:noWrap/>
            <w:vAlign w:val="center"/>
            <w:hideMark/>
          </w:tcPr>
          <w:p w14:paraId="6F3F4F97" w14:textId="77777777" w:rsidR="00851E48" w:rsidRPr="00851E48" w:rsidRDefault="00851E48" w:rsidP="00851E48">
            <w:pPr>
              <w:spacing w:after="0" w:line="240" w:lineRule="auto"/>
              <w:jc w:val="right"/>
              <w:rPr>
                <w:sz w:val="20"/>
                <w:szCs w:val="20"/>
              </w:rPr>
            </w:pPr>
            <w:r w:rsidRPr="00851E48">
              <w:rPr>
                <w:sz w:val="20"/>
                <w:szCs w:val="20"/>
              </w:rPr>
              <w:t>20</w:t>
            </w:r>
          </w:p>
        </w:tc>
      </w:tr>
      <w:tr w:rsidR="00851E48" w:rsidRPr="00851E48" w14:paraId="598E40C3"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4EF2EBB" w14:textId="77777777" w:rsidR="00851E48" w:rsidRPr="00851E48" w:rsidRDefault="00851E48" w:rsidP="00851E48">
            <w:pPr>
              <w:spacing w:after="0" w:line="240" w:lineRule="auto"/>
              <w:jc w:val="right"/>
              <w:rPr>
                <w:sz w:val="20"/>
                <w:szCs w:val="20"/>
              </w:rPr>
            </w:pPr>
            <w:r w:rsidRPr="00851E48">
              <w:rPr>
                <w:sz w:val="20"/>
                <w:szCs w:val="20"/>
              </w:rPr>
              <w:t>84</w:t>
            </w:r>
          </w:p>
        </w:tc>
        <w:tc>
          <w:tcPr>
            <w:tcW w:w="3504" w:type="pct"/>
            <w:tcBorders>
              <w:top w:val="nil"/>
              <w:left w:val="nil"/>
              <w:bottom w:val="single" w:sz="8" w:space="0" w:color="auto"/>
              <w:right w:val="single" w:sz="8" w:space="0" w:color="auto"/>
            </w:tcBorders>
            <w:shd w:val="clear" w:color="auto" w:fill="auto"/>
            <w:noWrap/>
            <w:vAlign w:val="center"/>
            <w:hideMark/>
          </w:tcPr>
          <w:p w14:paraId="26E08717" w14:textId="77777777" w:rsidR="00851E48" w:rsidRPr="00851E48" w:rsidRDefault="00851E48" w:rsidP="00851E48">
            <w:pPr>
              <w:spacing w:after="0" w:line="240" w:lineRule="auto"/>
              <w:rPr>
                <w:sz w:val="20"/>
                <w:szCs w:val="20"/>
              </w:rPr>
            </w:pPr>
            <w:r w:rsidRPr="00851E48">
              <w:rPr>
                <w:sz w:val="20"/>
                <w:szCs w:val="20"/>
              </w:rPr>
              <w:t xml:space="preserve">Rolls of Mutton Cloth </w:t>
            </w:r>
          </w:p>
        </w:tc>
        <w:tc>
          <w:tcPr>
            <w:tcW w:w="1097" w:type="pct"/>
            <w:tcBorders>
              <w:top w:val="nil"/>
              <w:left w:val="nil"/>
              <w:bottom w:val="single" w:sz="8" w:space="0" w:color="auto"/>
              <w:right w:val="single" w:sz="8" w:space="0" w:color="auto"/>
            </w:tcBorders>
            <w:shd w:val="clear" w:color="auto" w:fill="auto"/>
            <w:noWrap/>
            <w:vAlign w:val="center"/>
            <w:hideMark/>
          </w:tcPr>
          <w:p w14:paraId="0EAB37F4"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4D6D6A4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15770BA" w14:textId="77777777" w:rsidR="00851E48" w:rsidRPr="00851E48" w:rsidRDefault="00851E48" w:rsidP="00851E48">
            <w:pPr>
              <w:spacing w:after="0" w:line="240" w:lineRule="auto"/>
              <w:jc w:val="right"/>
              <w:rPr>
                <w:sz w:val="20"/>
                <w:szCs w:val="20"/>
              </w:rPr>
            </w:pPr>
            <w:r w:rsidRPr="00851E48">
              <w:rPr>
                <w:sz w:val="20"/>
                <w:szCs w:val="20"/>
              </w:rPr>
              <w:t>85</w:t>
            </w:r>
          </w:p>
        </w:tc>
        <w:tc>
          <w:tcPr>
            <w:tcW w:w="3504" w:type="pct"/>
            <w:tcBorders>
              <w:top w:val="nil"/>
              <w:left w:val="nil"/>
              <w:bottom w:val="single" w:sz="8" w:space="0" w:color="auto"/>
              <w:right w:val="single" w:sz="8" w:space="0" w:color="auto"/>
            </w:tcBorders>
            <w:shd w:val="clear" w:color="auto" w:fill="auto"/>
            <w:noWrap/>
            <w:vAlign w:val="center"/>
            <w:hideMark/>
          </w:tcPr>
          <w:p w14:paraId="528C5B06" w14:textId="77777777" w:rsidR="00851E48" w:rsidRPr="00851E48" w:rsidRDefault="00851E48" w:rsidP="00851E48">
            <w:pPr>
              <w:spacing w:after="0" w:line="240" w:lineRule="auto"/>
              <w:rPr>
                <w:sz w:val="20"/>
                <w:szCs w:val="20"/>
              </w:rPr>
            </w:pPr>
            <w:r w:rsidRPr="00851E48">
              <w:rPr>
                <w:sz w:val="20"/>
                <w:szCs w:val="20"/>
              </w:rPr>
              <w:t xml:space="preserve">Litres of Wood Glue </w:t>
            </w:r>
          </w:p>
        </w:tc>
        <w:tc>
          <w:tcPr>
            <w:tcW w:w="1097" w:type="pct"/>
            <w:tcBorders>
              <w:top w:val="nil"/>
              <w:left w:val="nil"/>
              <w:bottom w:val="single" w:sz="8" w:space="0" w:color="auto"/>
              <w:right w:val="single" w:sz="8" w:space="0" w:color="auto"/>
            </w:tcBorders>
            <w:shd w:val="clear" w:color="auto" w:fill="auto"/>
            <w:noWrap/>
            <w:vAlign w:val="center"/>
            <w:hideMark/>
          </w:tcPr>
          <w:p w14:paraId="6D8CCBA5"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7477D60B"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9942BCB" w14:textId="77777777" w:rsidR="00851E48" w:rsidRPr="00851E48" w:rsidRDefault="00851E48" w:rsidP="00851E48">
            <w:pPr>
              <w:spacing w:after="0" w:line="240" w:lineRule="auto"/>
              <w:jc w:val="right"/>
              <w:rPr>
                <w:sz w:val="20"/>
                <w:szCs w:val="20"/>
              </w:rPr>
            </w:pPr>
            <w:r w:rsidRPr="00851E48">
              <w:rPr>
                <w:sz w:val="20"/>
                <w:szCs w:val="20"/>
              </w:rPr>
              <w:t>86</w:t>
            </w:r>
          </w:p>
        </w:tc>
        <w:tc>
          <w:tcPr>
            <w:tcW w:w="3504" w:type="pct"/>
            <w:tcBorders>
              <w:top w:val="nil"/>
              <w:left w:val="nil"/>
              <w:bottom w:val="single" w:sz="8" w:space="0" w:color="auto"/>
              <w:right w:val="single" w:sz="8" w:space="0" w:color="auto"/>
            </w:tcBorders>
            <w:shd w:val="clear" w:color="auto" w:fill="auto"/>
            <w:noWrap/>
            <w:vAlign w:val="center"/>
            <w:hideMark/>
          </w:tcPr>
          <w:p w14:paraId="4460F572" w14:textId="77777777" w:rsidR="00851E48" w:rsidRPr="00851E48" w:rsidRDefault="00851E48" w:rsidP="00851E48">
            <w:pPr>
              <w:spacing w:after="0" w:line="240" w:lineRule="auto"/>
              <w:rPr>
                <w:sz w:val="20"/>
                <w:szCs w:val="20"/>
              </w:rPr>
            </w:pPr>
            <w:r w:rsidRPr="00851E48">
              <w:rPr>
                <w:sz w:val="20"/>
                <w:szCs w:val="20"/>
              </w:rPr>
              <w:t xml:space="preserve">Steel Y standard poles 2.45m - Shooting range </w:t>
            </w:r>
          </w:p>
        </w:tc>
        <w:tc>
          <w:tcPr>
            <w:tcW w:w="1097" w:type="pct"/>
            <w:tcBorders>
              <w:top w:val="nil"/>
              <w:left w:val="nil"/>
              <w:bottom w:val="single" w:sz="8" w:space="0" w:color="auto"/>
              <w:right w:val="single" w:sz="8" w:space="0" w:color="auto"/>
            </w:tcBorders>
            <w:shd w:val="clear" w:color="auto" w:fill="auto"/>
            <w:noWrap/>
            <w:vAlign w:val="center"/>
            <w:hideMark/>
          </w:tcPr>
          <w:p w14:paraId="56B4E311"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78748789"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45B6027" w14:textId="77777777" w:rsidR="00851E48" w:rsidRPr="00851E48" w:rsidRDefault="00851E48" w:rsidP="00851E48">
            <w:pPr>
              <w:spacing w:after="0" w:line="240" w:lineRule="auto"/>
              <w:jc w:val="right"/>
              <w:rPr>
                <w:sz w:val="20"/>
                <w:szCs w:val="20"/>
              </w:rPr>
            </w:pPr>
            <w:r w:rsidRPr="00851E48">
              <w:rPr>
                <w:sz w:val="20"/>
                <w:szCs w:val="20"/>
              </w:rPr>
              <w:t>87</w:t>
            </w:r>
          </w:p>
        </w:tc>
        <w:tc>
          <w:tcPr>
            <w:tcW w:w="3504" w:type="pct"/>
            <w:tcBorders>
              <w:top w:val="nil"/>
              <w:left w:val="nil"/>
              <w:bottom w:val="single" w:sz="8" w:space="0" w:color="auto"/>
              <w:right w:val="single" w:sz="8" w:space="0" w:color="auto"/>
            </w:tcBorders>
            <w:shd w:val="clear" w:color="auto" w:fill="auto"/>
            <w:noWrap/>
            <w:vAlign w:val="center"/>
            <w:hideMark/>
          </w:tcPr>
          <w:p w14:paraId="30849142" w14:textId="77777777" w:rsidR="00851E48" w:rsidRPr="00851E48" w:rsidRDefault="00851E48" w:rsidP="00851E48">
            <w:pPr>
              <w:spacing w:after="0" w:line="240" w:lineRule="auto"/>
              <w:rPr>
                <w:sz w:val="20"/>
                <w:szCs w:val="20"/>
              </w:rPr>
            </w:pPr>
            <w:r w:rsidRPr="00851E48">
              <w:rPr>
                <w:sz w:val="20"/>
                <w:szCs w:val="20"/>
              </w:rPr>
              <w:t xml:space="preserve">6 lb. Hammer or driver to drive latter into the ground </w:t>
            </w:r>
          </w:p>
        </w:tc>
        <w:tc>
          <w:tcPr>
            <w:tcW w:w="1097" w:type="pct"/>
            <w:tcBorders>
              <w:top w:val="nil"/>
              <w:left w:val="nil"/>
              <w:bottom w:val="single" w:sz="8" w:space="0" w:color="auto"/>
              <w:right w:val="single" w:sz="8" w:space="0" w:color="auto"/>
            </w:tcBorders>
            <w:shd w:val="clear" w:color="auto" w:fill="auto"/>
            <w:noWrap/>
            <w:vAlign w:val="center"/>
            <w:hideMark/>
          </w:tcPr>
          <w:p w14:paraId="68C569B1"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202E3CAE"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980839D" w14:textId="77777777" w:rsidR="00851E48" w:rsidRPr="00851E48" w:rsidRDefault="00851E48" w:rsidP="00851E48">
            <w:pPr>
              <w:spacing w:after="0" w:line="240" w:lineRule="auto"/>
              <w:jc w:val="right"/>
              <w:rPr>
                <w:sz w:val="20"/>
                <w:szCs w:val="20"/>
              </w:rPr>
            </w:pPr>
            <w:r w:rsidRPr="00851E48">
              <w:rPr>
                <w:sz w:val="20"/>
                <w:szCs w:val="20"/>
              </w:rPr>
              <w:t>88</w:t>
            </w:r>
          </w:p>
        </w:tc>
        <w:tc>
          <w:tcPr>
            <w:tcW w:w="3504" w:type="pct"/>
            <w:tcBorders>
              <w:top w:val="nil"/>
              <w:left w:val="nil"/>
              <w:bottom w:val="single" w:sz="8" w:space="0" w:color="auto"/>
              <w:right w:val="single" w:sz="8" w:space="0" w:color="auto"/>
            </w:tcBorders>
            <w:shd w:val="clear" w:color="auto" w:fill="auto"/>
            <w:noWrap/>
            <w:vAlign w:val="center"/>
            <w:hideMark/>
          </w:tcPr>
          <w:p w14:paraId="4245E6CA" w14:textId="77777777" w:rsidR="00851E48" w:rsidRPr="00851E48" w:rsidRDefault="00851E48" w:rsidP="00851E48">
            <w:pPr>
              <w:spacing w:after="0" w:line="240" w:lineRule="auto"/>
              <w:rPr>
                <w:sz w:val="20"/>
                <w:szCs w:val="20"/>
              </w:rPr>
            </w:pPr>
            <w:r w:rsidRPr="00851E48">
              <w:rPr>
                <w:sz w:val="20"/>
                <w:szCs w:val="20"/>
              </w:rPr>
              <w:t>Rolls of Duct Tape</w:t>
            </w:r>
          </w:p>
        </w:tc>
        <w:tc>
          <w:tcPr>
            <w:tcW w:w="1097" w:type="pct"/>
            <w:tcBorders>
              <w:top w:val="nil"/>
              <w:left w:val="nil"/>
              <w:bottom w:val="single" w:sz="8" w:space="0" w:color="auto"/>
              <w:right w:val="single" w:sz="8" w:space="0" w:color="auto"/>
            </w:tcBorders>
            <w:shd w:val="clear" w:color="auto" w:fill="auto"/>
            <w:noWrap/>
            <w:vAlign w:val="center"/>
            <w:hideMark/>
          </w:tcPr>
          <w:p w14:paraId="0EB3BB89"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66EEFC71" w14:textId="77777777" w:rsidTr="00851E48">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28DAA4BF" w14:textId="77777777" w:rsidR="00851E48" w:rsidRPr="00851E48" w:rsidRDefault="00851E48" w:rsidP="00851E48">
            <w:pPr>
              <w:spacing w:after="0" w:line="240" w:lineRule="auto"/>
              <w:jc w:val="center"/>
              <w:rPr>
                <w:sz w:val="20"/>
                <w:szCs w:val="20"/>
              </w:rPr>
            </w:pPr>
            <w:r w:rsidRPr="00851E48">
              <w:rPr>
                <w:sz w:val="20"/>
                <w:szCs w:val="20"/>
              </w:rPr>
              <w:t xml:space="preserve">First Aid training consumables </w:t>
            </w:r>
          </w:p>
        </w:tc>
      </w:tr>
      <w:tr w:rsidR="00851E48" w:rsidRPr="00851E48" w14:paraId="3F56DE44"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95758B5" w14:textId="77777777" w:rsidR="00851E48" w:rsidRPr="00851E48" w:rsidRDefault="00851E48" w:rsidP="00851E48">
            <w:pPr>
              <w:spacing w:after="0" w:line="240" w:lineRule="auto"/>
              <w:jc w:val="right"/>
              <w:rPr>
                <w:sz w:val="20"/>
                <w:szCs w:val="20"/>
              </w:rPr>
            </w:pPr>
            <w:r w:rsidRPr="00851E48">
              <w:rPr>
                <w:sz w:val="20"/>
                <w:szCs w:val="20"/>
              </w:rPr>
              <w:t>89</w:t>
            </w:r>
          </w:p>
        </w:tc>
        <w:tc>
          <w:tcPr>
            <w:tcW w:w="3504" w:type="pct"/>
            <w:tcBorders>
              <w:top w:val="nil"/>
              <w:left w:val="nil"/>
              <w:bottom w:val="single" w:sz="8" w:space="0" w:color="auto"/>
              <w:right w:val="single" w:sz="8" w:space="0" w:color="auto"/>
            </w:tcBorders>
            <w:shd w:val="clear" w:color="auto" w:fill="auto"/>
            <w:noWrap/>
            <w:vAlign w:val="center"/>
            <w:hideMark/>
          </w:tcPr>
          <w:p w14:paraId="26F319E8" w14:textId="77777777" w:rsidR="00851E48" w:rsidRPr="00851E48" w:rsidRDefault="00851E48" w:rsidP="00851E48">
            <w:pPr>
              <w:spacing w:after="0" w:line="240" w:lineRule="auto"/>
              <w:rPr>
                <w:sz w:val="20"/>
                <w:szCs w:val="20"/>
              </w:rPr>
            </w:pPr>
            <w:r w:rsidRPr="00851E48">
              <w:rPr>
                <w:sz w:val="20"/>
                <w:szCs w:val="20"/>
              </w:rPr>
              <w:t xml:space="preserve">Elasticated bandages </w:t>
            </w:r>
          </w:p>
        </w:tc>
        <w:tc>
          <w:tcPr>
            <w:tcW w:w="1097" w:type="pct"/>
            <w:tcBorders>
              <w:top w:val="nil"/>
              <w:left w:val="nil"/>
              <w:bottom w:val="single" w:sz="8" w:space="0" w:color="auto"/>
              <w:right w:val="single" w:sz="8" w:space="0" w:color="auto"/>
            </w:tcBorders>
            <w:shd w:val="clear" w:color="auto" w:fill="auto"/>
            <w:noWrap/>
            <w:vAlign w:val="center"/>
            <w:hideMark/>
          </w:tcPr>
          <w:p w14:paraId="5735A063" w14:textId="77777777" w:rsidR="00851E48" w:rsidRPr="00851E48" w:rsidRDefault="00851E48" w:rsidP="00851E48">
            <w:pPr>
              <w:spacing w:after="0" w:line="240" w:lineRule="auto"/>
              <w:jc w:val="right"/>
              <w:rPr>
                <w:sz w:val="20"/>
                <w:szCs w:val="20"/>
              </w:rPr>
            </w:pPr>
            <w:r w:rsidRPr="00851E48">
              <w:rPr>
                <w:sz w:val="20"/>
                <w:szCs w:val="20"/>
              </w:rPr>
              <w:t>50</w:t>
            </w:r>
          </w:p>
        </w:tc>
      </w:tr>
      <w:tr w:rsidR="00851E48" w:rsidRPr="00851E48" w14:paraId="73D24D18"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299AA8D" w14:textId="77777777" w:rsidR="00851E48" w:rsidRPr="00851E48" w:rsidRDefault="00851E48" w:rsidP="00851E48">
            <w:pPr>
              <w:spacing w:after="0" w:line="240" w:lineRule="auto"/>
              <w:jc w:val="right"/>
              <w:rPr>
                <w:sz w:val="20"/>
                <w:szCs w:val="20"/>
              </w:rPr>
            </w:pPr>
            <w:r w:rsidRPr="00851E48">
              <w:rPr>
                <w:sz w:val="20"/>
                <w:szCs w:val="20"/>
              </w:rPr>
              <w:t>90</w:t>
            </w:r>
          </w:p>
        </w:tc>
        <w:tc>
          <w:tcPr>
            <w:tcW w:w="3504" w:type="pct"/>
            <w:tcBorders>
              <w:top w:val="nil"/>
              <w:left w:val="nil"/>
              <w:bottom w:val="single" w:sz="8" w:space="0" w:color="auto"/>
              <w:right w:val="single" w:sz="8" w:space="0" w:color="auto"/>
            </w:tcBorders>
            <w:shd w:val="clear" w:color="auto" w:fill="auto"/>
            <w:noWrap/>
            <w:vAlign w:val="center"/>
            <w:hideMark/>
          </w:tcPr>
          <w:p w14:paraId="5C30A083" w14:textId="77777777" w:rsidR="00851E48" w:rsidRPr="00851E48" w:rsidRDefault="00851E48" w:rsidP="00851E48">
            <w:pPr>
              <w:spacing w:after="0" w:line="240" w:lineRule="auto"/>
              <w:rPr>
                <w:sz w:val="20"/>
                <w:szCs w:val="20"/>
              </w:rPr>
            </w:pPr>
            <w:r w:rsidRPr="00851E48">
              <w:rPr>
                <w:sz w:val="20"/>
                <w:szCs w:val="20"/>
              </w:rPr>
              <w:t xml:space="preserve">Surgical gloves </w:t>
            </w:r>
          </w:p>
        </w:tc>
        <w:tc>
          <w:tcPr>
            <w:tcW w:w="1097" w:type="pct"/>
            <w:tcBorders>
              <w:top w:val="nil"/>
              <w:left w:val="nil"/>
              <w:bottom w:val="single" w:sz="8" w:space="0" w:color="auto"/>
              <w:right w:val="single" w:sz="8" w:space="0" w:color="auto"/>
            </w:tcBorders>
            <w:shd w:val="clear" w:color="auto" w:fill="auto"/>
            <w:noWrap/>
            <w:vAlign w:val="center"/>
            <w:hideMark/>
          </w:tcPr>
          <w:p w14:paraId="508AB1C2" w14:textId="77777777" w:rsidR="00851E48" w:rsidRPr="00851E48" w:rsidRDefault="00851E48" w:rsidP="00851E48">
            <w:pPr>
              <w:spacing w:after="0" w:line="240" w:lineRule="auto"/>
              <w:jc w:val="right"/>
              <w:rPr>
                <w:sz w:val="20"/>
                <w:szCs w:val="20"/>
              </w:rPr>
            </w:pPr>
            <w:r w:rsidRPr="00851E48">
              <w:rPr>
                <w:sz w:val="20"/>
                <w:szCs w:val="20"/>
              </w:rPr>
              <w:t>50</w:t>
            </w:r>
          </w:p>
        </w:tc>
      </w:tr>
      <w:tr w:rsidR="00851E48" w:rsidRPr="00851E48" w14:paraId="610F9E05"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5E487F4" w14:textId="77777777" w:rsidR="00851E48" w:rsidRPr="00851E48" w:rsidRDefault="00851E48" w:rsidP="00851E48">
            <w:pPr>
              <w:spacing w:after="0" w:line="240" w:lineRule="auto"/>
              <w:jc w:val="right"/>
              <w:rPr>
                <w:sz w:val="20"/>
                <w:szCs w:val="20"/>
              </w:rPr>
            </w:pPr>
            <w:r w:rsidRPr="00851E48">
              <w:rPr>
                <w:sz w:val="20"/>
                <w:szCs w:val="20"/>
              </w:rPr>
              <w:t>91</w:t>
            </w:r>
          </w:p>
        </w:tc>
        <w:tc>
          <w:tcPr>
            <w:tcW w:w="3504" w:type="pct"/>
            <w:tcBorders>
              <w:top w:val="nil"/>
              <w:left w:val="nil"/>
              <w:bottom w:val="single" w:sz="8" w:space="0" w:color="auto"/>
              <w:right w:val="single" w:sz="8" w:space="0" w:color="auto"/>
            </w:tcBorders>
            <w:shd w:val="clear" w:color="auto" w:fill="auto"/>
            <w:noWrap/>
            <w:vAlign w:val="center"/>
            <w:hideMark/>
          </w:tcPr>
          <w:p w14:paraId="0B408DC3" w14:textId="77777777" w:rsidR="00851E48" w:rsidRPr="00851E48" w:rsidRDefault="00851E48" w:rsidP="00851E48">
            <w:pPr>
              <w:spacing w:after="0" w:line="240" w:lineRule="auto"/>
              <w:rPr>
                <w:sz w:val="20"/>
                <w:szCs w:val="20"/>
              </w:rPr>
            </w:pPr>
            <w:r w:rsidRPr="00851E48">
              <w:rPr>
                <w:sz w:val="20"/>
                <w:szCs w:val="20"/>
              </w:rPr>
              <w:t xml:space="preserve">CPR mouthpieces </w:t>
            </w:r>
          </w:p>
        </w:tc>
        <w:tc>
          <w:tcPr>
            <w:tcW w:w="1097" w:type="pct"/>
            <w:tcBorders>
              <w:top w:val="nil"/>
              <w:left w:val="nil"/>
              <w:bottom w:val="single" w:sz="8" w:space="0" w:color="auto"/>
              <w:right w:val="single" w:sz="8" w:space="0" w:color="auto"/>
            </w:tcBorders>
            <w:shd w:val="clear" w:color="auto" w:fill="auto"/>
            <w:noWrap/>
            <w:vAlign w:val="center"/>
            <w:hideMark/>
          </w:tcPr>
          <w:p w14:paraId="468B1774" w14:textId="77777777" w:rsidR="00851E48" w:rsidRPr="00851E48" w:rsidRDefault="00851E48" w:rsidP="00851E48">
            <w:pPr>
              <w:spacing w:after="0" w:line="240" w:lineRule="auto"/>
              <w:jc w:val="right"/>
              <w:rPr>
                <w:sz w:val="20"/>
                <w:szCs w:val="20"/>
              </w:rPr>
            </w:pPr>
            <w:r w:rsidRPr="00851E48">
              <w:rPr>
                <w:sz w:val="20"/>
                <w:szCs w:val="20"/>
              </w:rPr>
              <w:t>50</w:t>
            </w:r>
          </w:p>
        </w:tc>
      </w:tr>
      <w:tr w:rsidR="00851E48" w:rsidRPr="00851E48" w14:paraId="77BCA34C"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F2E20B3" w14:textId="77777777" w:rsidR="00851E48" w:rsidRPr="00851E48" w:rsidRDefault="00851E48" w:rsidP="00851E48">
            <w:pPr>
              <w:spacing w:after="0" w:line="240" w:lineRule="auto"/>
              <w:jc w:val="right"/>
              <w:rPr>
                <w:sz w:val="20"/>
                <w:szCs w:val="20"/>
              </w:rPr>
            </w:pPr>
            <w:r w:rsidRPr="00851E48">
              <w:rPr>
                <w:sz w:val="20"/>
                <w:szCs w:val="20"/>
              </w:rPr>
              <w:t>92</w:t>
            </w:r>
          </w:p>
        </w:tc>
        <w:tc>
          <w:tcPr>
            <w:tcW w:w="3504" w:type="pct"/>
            <w:tcBorders>
              <w:top w:val="nil"/>
              <w:left w:val="nil"/>
              <w:bottom w:val="single" w:sz="8" w:space="0" w:color="auto"/>
              <w:right w:val="single" w:sz="8" w:space="0" w:color="auto"/>
            </w:tcBorders>
            <w:shd w:val="clear" w:color="auto" w:fill="auto"/>
            <w:noWrap/>
            <w:vAlign w:val="center"/>
            <w:hideMark/>
          </w:tcPr>
          <w:p w14:paraId="17A948AC" w14:textId="77777777" w:rsidR="00851E48" w:rsidRPr="00851E48" w:rsidRDefault="00851E48" w:rsidP="00851E48">
            <w:pPr>
              <w:spacing w:after="0" w:line="240" w:lineRule="auto"/>
              <w:rPr>
                <w:sz w:val="20"/>
                <w:szCs w:val="20"/>
              </w:rPr>
            </w:pPr>
            <w:r w:rsidRPr="00851E48">
              <w:rPr>
                <w:sz w:val="20"/>
                <w:szCs w:val="20"/>
              </w:rPr>
              <w:t xml:space="preserve">OLAES bandage </w:t>
            </w:r>
          </w:p>
        </w:tc>
        <w:tc>
          <w:tcPr>
            <w:tcW w:w="1097" w:type="pct"/>
            <w:tcBorders>
              <w:top w:val="nil"/>
              <w:left w:val="nil"/>
              <w:bottom w:val="single" w:sz="8" w:space="0" w:color="auto"/>
              <w:right w:val="single" w:sz="8" w:space="0" w:color="auto"/>
            </w:tcBorders>
            <w:shd w:val="clear" w:color="auto" w:fill="auto"/>
            <w:noWrap/>
            <w:vAlign w:val="center"/>
            <w:hideMark/>
          </w:tcPr>
          <w:p w14:paraId="5455B990" w14:textId="77777777" w:rsidR="00851E48" w:rsidRPr="00851E48" w:rsidRDefault="00851E48" w:rsidP="00851E48">
            <w:pPr>
              <w:spacing w:after="0" w:line="240" w:lineRule="auto"/>
              <w:jc w:val="right"/>
              <w:rPr>
                <w:sz w:val="20"/>
                <w:szCs w:val="20"/>
              </w:rPr>
            </w:pPr>
            <w:r w:rsidRPr="00851E48">
              <w:rPr>
                <w:sz w:val="20"/>
                <w:szCs w:val="20"/>
              </w:rPr>
              <w:t>20</w:t>
            </w:r>
          </w:p>
        </w:tc>
      </w:tr>
      <w:tr w:rsidR="00851E48" w:rsidRPr="00851E48" w14:paraId="749BE16C"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AD1A095" w14:textId="77777777" w:rsidR="00851E48" w:rsidRPr="00851E48" w:rsidRDefault="00851E48" w:rsidP="00851E48">
            <w:pPr>
              <w:spacing w:after="0" w:line="240" w:lineRule="auto"/>
              <w:jc w:val="right"/>
              <w:rPr>
                <w:sz w:val="20"/>
                <w:szCs w:val="20"/>
              </w:rPr>
            </w:pPr>
            <w:r w:rsidRPr="00851E48">
              <w:rPr>
                <w:sz w:val="20"/>
                <w:szCs w:val="20"/>
              </w:rPr>
              <w:t>93</w:t>
            </w:r>
          </w:p>
        </w:tc>
        <w:tc>
          <w:tcPr>
            <w:tcW w:w="3504" w:type="pct"/>
            <w:tcBorders>
              <w:top w:val="nil"/>
              <w:left w:val="nil"/>
              <w:bottom w:val="single" w:sz="8" w:space="0" w:color="auto"/>
              <w:right w:val="single" w:sz="8" w:space="0" w:color="auto"/>
            </w:tcBorders>
            <w:shd w:val="clear" w:color="auto" w:fill="auto"/>
            <w:noWrap/>
            <w:vAlign w:val="center"/>
            <w:hideMark/>
          </w:tcPr>
          <w:p w14:paraId="770A4546" w14:textId="77777777" w:rsidR="00851E48" w:rsidRPr="00851E48" w:rsidRDefault="00851E48" w:rsidP="00851E48">
            <w:pPr>
              <w:spacing w:after="0" w:line="240" w:lineRule="auto"/>
              <w:rPr>
                <w:sz w:val="20"/>
                <w:szCs w:val="20"/>
              </w:rPr>
            </w:pPr>
            <w:r w:rsidRPr="00851E48">
              <w:rPr>
                <w:sz w:val="20"/>
                <w:szCs w:val="20"/>
              </w:rPr>
              <w:t xml:space="preserve">Tourniquets training </w:t>
            </w:r>
          </w:p>
        </w:tc>
        <w:tc>
          <w:tcPr>
            <w:tcW w:w="1097" w:type="pct"/>
            <w:tcBorders>
              <w:top w:val="nil"/>
              <w:left w:val="nil"/>
              <w:bottom w:val="single" w:sz="8" w:space="0" w:color="auto"/>
              <w:right w:val="single" w:sz="8" w:space="0" w:color="auto"/>
            </w:tcBorders>
            <w:shd w:val="clear" w:color="auto" w:fill="auto"/>
            <w:noWrap/>
            <w:vAlign w:val="center"/>
            <w:hideMark/>
          </w:tcPr>
          <w:p w14:paraId="601083C4" w14:textId="77777777" w:rsidR="00851E48" w:rsidRPr="00851E48" w:rsidRDefault="00851E48" w:rsidP="00851E48">
            <w:pPr>
              <w:spacing w:after="0" w:line="240" w:lineRule="auto"/>
              <w:jc w:val="right"/>
              <w:rPr>
                <w:sz w:val="20"/>
                <w:szCs w:val="20"/>
              </w:rPr>
            </w:pPr>
            <w:r w:rsidRPr="00851E48">
              <w:rPr>
                <w:sz w:val="20"/>
                <w:szCs w:val="20"/>
              </w:rPr>
              <w:t>20</w:t>
            </w:r>
          </w:p>
        </w:tc>
      </w:tr>
      <w:tr w:rsidR="00851E48" w:rsidRPr="00851E48" w14:paraId="716D961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B23E9AB" w14:textId="77777777" w:rsidR="00851E48" w:rsidRPr="00851E48" w:rsidRDefault="00851E48" w:rsidP="00851E48">
            <w:pPr>
              <w:spacing w:after="0" w:line="240" w:lineRule="auto"/>
              <w:jc w:val="right"/>
              <w:rPr>
                <w:sz w:val="20"/>
                <w:szCs w:val="20"/>
              </w:rPr>
            </w:pPr>
            <w:r w:rsidRPr="00851E48">
              <w:rPr>
                <w:sz w:val="20"/>
                <w:szCs w:val="20"/>
              </w:rPr>
              <w:t>94</w:t>
            </w:r>
          </w:p>
        </w:tc>
        <w:tc>
          <w:tcPr>
            <w:tcW w:w="3504" w:type="pct"/>
            <w:tcBorders>
              <w:top w:val="nil"/>
              <w:left w:val="nil"/>
              <w:bottom w:val="single" w:sz="8" w:space="0" w:color="auto"/>
              <w:right w:val="single" w:sz="8" w:space="0" w:color="auto"/>
            </w:tcBorders>
            <w:shd w:val="clear" w:color="auto" w:fill="auto"/>
            <w:noWrap/>
            <w:vAlign w:val="center"/>
            <w:hideMark/>
          </w:tcPr>
          <w:p w14:paraId="4BC7FB4B" w14:textId="77777777" w:rsidR="00851E48" w:rsidRPr="00851E48" w:rsidRDefault="00851E48" w:rsidP="00851E48">
            <w:pPr>
              <w:spacing w:after="0" w:line="240" w:lineRule="auto"/>
              <w:rPr>
                <w:sz w:val="20"/>
                <w:szCs w:val="20"/>
              </w:rPr>
            </w:pPr>
            <w:r w:rsidRPr="00851E48">
              <w:rPr>
                <w:sz w:val="20"/>
                <w:szCs w:val="20"/>
              </w:rPr>
              <w:t xml:space="preserve">CO CFAKS 2 </w:t>
            </w:r>
          </w:p>
        </w:tc>
        <w:tc>
          <w:tcPr>
            <w:tcW w:w="1097" w:type="pct"/>
            <w:tcBorders>
              <w:top w:val="nil"/>
              <w:left w:val="nil"/>
              <w:bottom w:val="single" w:sz="8" w:space="0" w:color="auto"/>
              <w:right w:val="single" w:sz="8" w:space="0" w:color="auto"/>
            </w:tcBorders>
            <w:shd w:val="clear" w:color="auto" w:fill="auto"/>
            <w:noWrap/>
            <w:vAlign w:val="center"/>
            <w:hideMark/>
          </w:tcPr>
          <w:p w14:paraId="52005299"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6EBEA4B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422E5E4" w14:textId="77777777" w:rsidR="00851E48" w:rsidRPr="00851E48" w:rsidRDefault="00851E48" w:rsidP="00851E48">
            <w:pPr>
              <w:spacing w:after="0" w:line="240" w:lineRule="auto"/>
              <w:jc w:val="right"/>
              <w:rPr>
                <w:sz w:val="20"/>
                <w:szCs w:val="20"/>
              </w:rPr>
            </w:pPr>
            <w:r w:rsidRPr="00851E48">
              <w:rPr>
                <w:sz w:val="20"/>
                <w:szCs w:val="20"/>
              </w:rPr>
              <w:t>95</w:t>
            </w:r>
          </w:p>
        </w:tc>
        <w:tc>
          <w:tcPr>
            <w:tcW w:w="3504" w:type="pct"/>
            <w:tcBorders>
              <w:top w:val="nil"/>
              <w:left w:val="nil"/>
              <w:bottom w:val="single" w:sz="8" w:space="0" w:color="auto"/>
              <w:right w:val="single" w:sz="8" w:space="0" w:color="auto"/>
            </w:tcBorders>
            <w:shd w:val="clear" w:color="auto" w:fill="auto"/>
            <w:noWrap/>
            <w:vAlign w:val="center"/>
            <w:hideMark/>
          </w:tcPr>
          <w:p w14:paraId="19DA1BE5" w14:textId="77777777" w:rsidR="00851E48" w:rsidRPr="00851E48" w:rsidRDefault="00851E48" w:rsidP="00851E48">
            <w:pPr>
              <w:spacing w:after="0" w:line="240" w:lineRule="auto"/>
              <w:rPr>
                <w:sz w:val="20"/>
                <w:szCs w:val="20"/>
              </w:rPr>
            </w:pPr>
            <w:r w:rsidRPr="00851E48">
              <w:rPr>
                <w:sz w:val="20"/>
                <w:szCs w:val="20"/>
              </w:rPr>
              <w:t xml:space="preserve">First Aid Kit Metal with Contents </w:t>
            </w:r>
          </w:p>
        </w:tc>
        <w:tc>
          <w:tcPr>
            <w:tcW w:w="1097" w:type="pct"/>
            <w:tcBorders>
              <w:top w:val="nil"/>
              <w:left w:val="nil"/>
              <w:bottom w:val="single" w:sz="8" w:space="0" w:color="auto"/>
              <w:right w:val="single" w:sz="8" w:space="0" w:color="auto"/>
            </w:tcBorders>
            <w:shd w:val="clear" w:color="auto" w:fill="auto"/>
            <w:noWrap/>
            <w:vAlign w:val="center"/>
            <w:hideMark/>
          </w:tcPr>
          <w:p w14:paraId="5F6CDF48"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31D0855F" w14:textId="77777777" w:rsidTr="00851E48">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22C31A31" w14:textId="77777777" w:rsidR="00851E48" w:rsidRPr="00851E48" w:rsidRDefault="00851E48" w:rsidP="00851E48">
            <w:pPr>
              <w:spacing w:after="0" w:line="240" w:lineRule="auto"/>
              <w:jc w:val="center"/>
              <w:rPr>
                <w:sz w:val="20"/>
                <w:szCs w:val="20"/>
              </w:rPr>
            </w:pPr>
            <w:r w:rsidRPr="00851E48">
              <w:rPr>
                <w:sz w:val="20"/>
                <w:szCs w:val="20"/>
              </w:rPr>
              <w:t xml:space="preserve">Stationery </w:t>
            </w:r>
          </w:p>
        </w:tc>
      </w:tr>
      <w:tr w:rsidR="00851E48" w:rsidRPr="00851E48" w14:paraId="6E2D0283"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7995080" w14:textId="77777777" w:rsidR="00851E48" w:rsidRPr="00851E48" w:rsidRDefault="00851E48" w:rsidP="00851E48">
            <w:pPr>
              <w:spacing w:after="0" w:line="240" w:lineRule="auto"/>
              <w:jc w:val="right"/>
              <w:rPr>
                <w:sz w:val="20"/>
                <w:szCs w:val="20"/>
              </w:rPr>
            </w:pPr>
            <w:r w:rsidRPr="00851E48">
              <w:rPr>
                <w:sz w:val="20"/>
                <w:szCs w:val="20"/>
              </w:rPr>
              <w:t>96</w:t>
            </w:r>
          </w:p>
        </w:tc>
        <w:tc>
          <w:tcPr>
            <w:tcW w:w="3504" w:type="pct"/>
            <w:tcBorders>
              <w:top w:val="nil"/>
              <w:left w:val="nil"/>
              <w:bottom w:val="single" w:sz="8" w:space="0" w:color="auto"/>
              <w:right w:val="single" w:sz="8" w:space="0" w:color="auto"/>
            </w:tcBorders>
            <w:shd w:val="clear" w:color="auto" w:fill="auto"/>
            <w:noWrap/>
            <w:vAlign w:val="center"/>
            <w:hideMark/>
          </w:tcPr>
          <w:p w14:paraId="3FB200D0" w14:textId="77777777" w:rsidR="00851E48" w:rsidRPr="00851E48" w:rsidRDefault="00851E48" w:rsidP="00851E48">
            <w:pPr>
              <w:spacing w:after="0" w:line="240" w:lineRule="auto"/>
              <w:rPr>
                <w:sz w:val="20"/>
                <w:szCs w:val="20"/>
              </w:rPr>
            </w:pPr>
            <w:r w:rsidRPr="00851E48">
              <w:rPr>
                <w:sz w:val="20"/>
                <w:szCs w:val="20"/>
              </w:rPr>
              <w:t xml:space="preserve">Flip charts </w:t>
            </w:r>
          </w:p>
        </w:tc>
        <w:tc>
          <w:tcPr>
            <w:tcW w:w="1097" w:type="pct"/>
            <w:tcBorders>
              <w:top w:val="nil"/>
              <w:left w:val="nil"/>
              <w:bottom w:val="single" w:sz="8" w:space="0" w:color="auto"/>
              <w:right w:val="single" w:sz="8" w:space="0" w:color="auto"/>
            </w:tcBorders>
            <w:shd w:val="clear" w:color="auto" w:fill="auto"/>
            <w:noWrap/>
            <w:vAlign w:val="center"/>
            <w:hideMark/>
          </w:tcPr>
          <w:p w14:paraId="2AD5FBE3"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764A3C05"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FC64DA1" w14:textId="77777777" w:rsidR="00851E48" w:rsidRPr="00851E48" w:rsidRDefault="00851E48" w:rsidP="00851E48">
            <w:pPr>
              <w:spacing w:after="0" w:line="240" w:lineRule="auto"/>
              <w:jc w:val="right"/>
              <w:rPr>
                <w:sz w:val="20"/>
                <w:szCs w:val="20"/>
              </w:rPr>
            </w:pPr>
            <w:r w:rsidRPr="00851E48">
              <w:rPr>
                <w:sz w:val="20"/>
                <w:szCs w:val="20"/>
              </w:rPr>
              <w:t>97</w:t>
            </w:r>
          </w:p>
        </w:tc>
        <w:tc>
          <w:tcPr>
            <w:tcW w:w="3504" w:type="pct"/>
            <w:tcBorders>
              <w:top w:val="nil"/>
              <w:left w:val="nil"/>
              <w:bottom w:val="single" w:sz="8" w:space="0" w:color="auto"/>
              <w:right w:val="single" w:sz="8" w:space="0" w:color="auto"/>
            </w:tcBorders>
            <w:shd w:val="clear" w:color="auto" w:fill="auto"/>
            <w:noWrap/>
            <w:vAlign w:val="center"/>
            <w:hideMark/>
          </w:tcPr>
          <w:p w14:paraId="059D0504" w14:textId="77777777" w:rsidR="00851E48" w:rsidRPr="00851E48" w:rsidRDefault="00851E48" w:rsidP="00851E48">
            <w:pPr>
              <w:spacing w:after="0" w:line="240" w:lineRule="auto"/>
              <w:rPr>
                <w:sz w:val="20"/>
                <w:szCs w:val="20"/>
              </w:rPr>
            </w:pPr>
            <w:r w:rsidRPr="00851E48">
              <w:rPr>
                <w:sz w:val="20"/>
                <w:szCs w:val="20"/>
              </w:rPr>
              <w:t xml:space="preserve">Flip chart marker pens (2 red,2green,2 black) </w:t>
            </w:r>
          </w:p>
        </w:tc>
        <w:tc>
          <w:tcPr>
            <w:tcW w:w="1097" w:type="pct"/>
            <w:tcBorders>
              <w:top w:val="nil"/>
              <w:left w:val="nil"/>
              <w:bottom w:val="single" w:sz="8" w:space="0" w:color="auto"/>
              <w:right w:val="single" w:sz="8" w:space="0" w:color="auto"/>
            </w:tcBorders>
            <w:shd w:val="clear" w:color="auto" w:fill="auto"/>
            <w:noWrap/>
            <w:vAlign w:val="center"/>
            <w:hideMark/>
          </w:tcPr>
          <w:p w14:paraId="73D610AA" w14:textId="77777777" w:rsidR="00851E48" w:rsidRPr="00851E48" w:rsidRDefault="00851E48" w:rsidP="00851E48">
            <w:pPr>
              <w:spacing w:after="0" w:line="240" w:lineRule="auto"/>
              <w:jc w:val="right"/>
              <w:rPr>
                <w:sz w:val="20"/>
                <w:szCs w:val="20"/>
              </w:rPr>
            </w:pPr>
            <w:r w:rsidRPr="00851E48">
              <w:rPr>
                <w:sz w:val="20"/>
                <w:szCs w:val="20"/>
              </w:rPr>
              <w:t>6</w:t>
            </w:r>
          </w:p>
        </w:tc>
      </w:tr>
      <w:tr w:rsidR="00851E48" w:rsidRPr="00851E48" w14:paraId="0132EA0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8ED8C2C" w14:textId="77777777" w:rsidR="00851E48" w:rsidRPr="00851E48" w:rsidRDefault="00851E48" w:rsidP="00851E48">
            <w:pPr>
              <w:spacing w:after="0" w:line="240" w:lineRule="auto"/>
              <w:jc w:val="right"/>
              <w:rPr>
                <w:sz w:val="20"/>
                <w:szCs w:val="20"/>
              </w:rPr>
            </w:pPr>
            <w:r w:rsidRPr="00851E48">
              <w:rPr>
                <w:sz w:val="20"/>
                <w:szCs w:val="20"/>
              </w:rPr>
              <w:t>98</w:t>
            </w:r>
          </w:p>
        </w:tc>
        <w:tc>
          <w:tcPr>
            <w:tcW w:w="3504" w:type="pct"/>
            <w:tcBorders>
              <w:top w:val="nil"/>
              <w:left w:val="nil"/>
              <w:bottom w:val="single" w:sz="8" w:space="0" w:color="auto"/>
              <w:right w:val="single" w:sz="8" w:space="0" w:color="auto"/>
            </w:tcBorders>
            <w:shd w:val="clear" w:color="auto" w:fill="auto"/>
            <w:noWrap/>
            <w:vAlign w:val="center"/>
            <w:hideMark/>
          </w:tcPr>
          <w:p w14:paraId="6C272D4D" w14:textId="77777777" w:rsidR="00851E48" w:rsidRPr="00851E48" w:rsidRDefault="00851E48" w:rsidP="00851E48">
            <w:pPr>
              <w:spacing w:after="0" w:line="240" w:lineRule="auto"/>
              <w:rPr>
                <w:sz w:val="20"/>
                <w:szCs w:val="20"/>
              </w:rPr>
            </w:pPr>
            <w:r w:rsidRPr="00851E48">
              <w:rPr>
                <w:sz w:val="20"/>
                <w:szCs w:val="20"/>
              </w:rPr>
              <w:t xml:space="preserve">Flipchart stand </w:t>
            </w:r>
          </w:p>
        </w:tc>
        <w:tc>
          <w:tcPr>
            <w:tcW w:w="1097" w:type="pct"/>
            <w:tcBorders>
              <w:top w:val="nil"/>
              <w:left w:val="nil"/>
              <w:bottom w:val="single" w:sz="8" w:space="0" w:color="auto"/>
              <w:right w:val="single" w:sz="8" w:space="0" w:color="auto"/>
            </w:tcBorders>
            <w:shd w:val="clear" w:color="auto" w:fill="auto"/>
            <w:noWrap/>
            <w:vAlign w:val="center"/>
            <w:hideMark/>
          </w:tcPr>
          <w:p w14:paraId="3601E174"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160F8B01"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947A0B9" w14:textId="77777777" w:rsidR="00851E48" w:rsidRPr="00851E48" w:rsidRDefault="00851E48" w:rsidP="00851E48">
            <w:pPr>
              <w:spacing w:after="0" w:line="240" w:lineRule="auto"/>
              <w:jc w:val="right"/>
              <w:rPr>
                <w:sz w:val="20"/>
                <w:szCs w:val="20"/>
              </w:rPr>
            </w:pPr>
            <w:r w:rsidRPr="00851E48">
              <w:rPr>
                <w:sz w:val="20"/>
                <w:szCs w:val="20"/>
              </w:rPr>
              <w:t>99</w:t>
            </w:r>
          </w:p>
        </w:tc>
        <w:tc>
          <w:tcPr>
            <w:tcW w:w="3504" w:type="pct"/>
            <w:tcBorders>
              <w:top w:val="nil"/>
              <w:left w:val="nil"/>
              <w:bottom w:val="single" w:sz="8" w:space="0" w:color="auto"/>
              <w:right w:val="single" w:sz="8" w:space="0" w:color="auto"/>
            </w:tcBorders>
            <w:shd w:val="clear" w:color="auto" w:fill="auto"/>
            <w:noWrap/>
            <w:vAlign w:val="center"/>
            <w:hideMark/>
          </w:tcPr>
          <w:p w14:paraId="6BED9ED0" w14:textId="77777777" w:rsidR="00851E48" w:rsidRPr="00851E48" w:rsidRDefault="00851E48" w:rsidP="00851E48">
            <w:pPr>
              <w:spacing w:after="0" w:line="240" w:lineRule="auto"/>
              <w:rPr>
                <w:sz w:val="20"/>
                <w:szCs w:val="20"/>
              </w:rPr>
            </w:pPr>
            <w:r w:rsidRPr="00851E48">
              <w:rPr>
                <w:sz w:val="20"/>
                <w:szCs w:val="20"/>
              </w:rPr>
              <w:t xml:space="preserve">Permanent marker pens </w:t>
            </w:r>
          </w:p>
        </w:tc>
        <w:tc>
          <w:tcPr>
            <w:tcW w:w="1097" w:type="pct"/>
            <w:tcBorders>
              <w:top w:val="nil"/>
              <w:left w:val="nil"/>
              <w:bottom w:val="single" w:sz="8" w:space="0" w:color="auto"/>
              <w:right w:val="single" w:sz="8" w:space="0" w:color="auto"/>
            </w:tcBorders>
            <w:shd w:val="clear" w:color="auto" w:fill="auto"/>
            <w:noWrap/>
            <w:vAlign w:val="center"/>
            <w:hideMark/>
          </w:tcPr>
          <w:p w14:paraId="15F29374"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09810469"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D54723D" w14:textId="77777777" w:rsidR="00851E48" w:rsidRPr="00851E48" w:rsidRDefault="00851E48" w:rsidP="00851E48">
            <w:pPr>
              <w:spacing w:after="0" w:line="240" w:lineRule="auto"/>
              <w:jc w:val="right"/>
              <w:rPr>
                <w:sz w:val="20"/>
                <w:szCs w:val="20"/>
              </w:rPr>
            </w:pPr>
            <w:r w:rsidRPr="00851E48">
              <w:rPr>
                <w:sz w:val="20"/>
                <w:szCs w:val="20"/>
              </w:rPr>
              <w:t>100</w:t>
            </w:r>
          </w:p>
        </w:tc>
        <w:tc>
          <w:tcPr>
            <w:tcW w:w="3504" w:type="pct"/>
            <w:tcBorders>
              <w:top w:val="nil"/>
              <w:left w:val="nil"/>
              <w:bottom w:val="single" w:sz="8" w:space="0" w:color="auto"/>
              <w:right w:val="single" w:sz="8" w:space="0" w:color="auto"/>
            </w:tcBorders>
            <w:shd w:val="clear" w:color="auto" w:fill="auto"/>
            <w:noWrap/>
            <w:vAlign w:val="center"/>
            <w:hideMark/>
          </w:tcPr>
          <w:p w14:paraId="5BAF75EF" w14:textId="77777777" w:rsidR="00851E48" w:rsidRPr="00851E48" w:rsidRDefault="00851E48" w:rsidP="00851E48">
            <w:pPr>
              <w:spacing w:after="0" w:line="240" w:lineRule="auto"/>
              <w:rPr>
                <w:sz w:val="20"/>
                <w:szCs w:val="20"/>
              </w:rPr>
            </w:pPr>
            <w:r w:rsidRPr="00851E48">
              <w:rPr>
                <w:sz w:val="20"/>
                <w:szCs w:val="20"/>
              </w:rPr>
              <w:t xml:space="preserve">Hardcover books a5 - 1 per scout and instructors </w:t>
            </w:r>
          </w:p>
        </w:tc>
        <w:tc>
          <w:tcPr>
            <w:tcW w:w="1097" w:type="pct"/>
            <w:tcBorders>
              <w:top w:val="nil"/>
              <w:left w:val="nil"/>
              <w:bottom w:val="single" w:sz="8" w:space="0" w:color="auto"/>
              <w:right w:val="single" w:sz="8" w:space="0" w:color="auto"/>
            </w:tcBorders>
            <w:shd w:val="clear" w:color="auto" w:fill="auto"/>
            <w:noWrap/>
            <w:vAlign w:val="center"/>
            <w:hideMark/>
          </w:tcPr>
          <w:p w14:paraId="754C41B0" w14:textId="77777777" w:rsidR="00851E48" w:rsidRPr="00851E48" w:rsidRDefault="00851E48" w:rsidP="00851E48">
            <w:pPr>
              <w:spacing w:after="0" w:line="240" w:lineRule="auto"/>
              <w:jc w:val="right"/>
              <w:rPr>
                <w:sz w:val="20"/>
                <w:szCs w:val="20"/>
              </w:rPr>
            </w:pPr>
            <w:r w:rsidRPr="00851E48">
              <w:rPr>
                <w:sz w:val="20"/>
                <w:szCs w:val="20"/>
              </w:rPr>
              <w:t>100</w:t>
            </w:r>
          </w:p>
        </w:tc>
      </w:tr>
      <w:tr w:rsidR="00851E48" w:rsidRPr="00851E48" w14:paraId="61EE0FE1"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592F335" w14:textId="77777777" w:rsidR="00851E48" w:rsidRPr="00851E48" w:rsidRDefault="00851E48" w:rsidP="00851E48">
            <w:pPr>
              <w:spacing w:after="0" w:line="240" w:lineRule="auto"/>
              <w:jc w:val="right"/>
              <w:rPr>
                <w:sz w:val="20"/>
                <w:szCs w:val="20"/>
              </w:rPr>
            </w:pPr>
            <w:r w:rsidRPr="00851E48">
              <w:rPr>
                <w:sz w:val="20"/>
                <w:szCs w:val="20"/>
              </w:rPr>
              <w:t>101</w:t>
            </w:r>
          </w:p>
        </w:tc>
        <w:tc>
          <w:tcPr>
            <w:tcW w:w="3504" w:type="pct"/>
            <w:tcBorders>
              <w:top w:val="nil"/>
              <w:left w:val="nil"/>
              <w:bottom w:val="single" w:sz="8" w:space="0" w:color="auto"/>
              <w:right w:val="single" w:sz="8" w:space="0" w:color="auto"/>
            </w:tcBorders>
            <w:shd w:val="clear" w:color="auto" w:fill="auto"/>
            <w:noWrap/>
            <w:vAlign w:val="center"/>
            <w:hideMark/>
          </w:tcPr>
          <w:p w14:paraId="61890188" w14:textId="77777777" w:rsidR="00851E48" w:rsidRPr="00851E48" w:rsidRDefault="00851E48" w:rsidP="00851E48">
            <w:pPr>
              <w:spacing w:after="0" w:line="240" w:lineRule="auto"/>
              <w:rPr>
                <w:sz w:val="20"/>
                <w:szCs w:val="20"/>
              </w:rPr>
            </w:pPr>
            <w:r w:rsidRPr="00851E48">
              <w:rPr>
                <w:sz w:val="20"/>
                <w:szCs w:val="20"/>
              </w:rPr>
              <w:t xml:space="preserve">Correctional fluid </w:t>
            </w:r>
          </w:p>
        </w:tc>
        <w:tc>
          <w:tcPr>
            <w:tcW w:w="1097" w:type="pct"/>
            <w:tcBorders>
              <w:top w:val="nil"/>
              <w:left w:val="nil"/>
              <w:bottom w:val="single" w:sz="8" w:space="0" w:color="auto"/>
              <w:right w:val="single" w:sz="8" w:space="0" w:color="auto"/>
            </w:tcBorders>
            <w:shd w:val="clear" w:color="auto" w:fill="auto"/>
            <w:noWrap/>
            <w:vAlign w:val="center"/>
            <w:hideMark/>
          </w:tcPr>
          <w:p w14:paraId="600CB0F8" w14:textId="77777777" w:rsidR="00851E48" w:rsidRPr="00851E48" w:rsidRDefault="00851E48" w:rsidP="00851E48">
            <w:pPr>
              <w:spacing w:after="0" w:line="240" w:lineRule="auto"/>
              <w:jc w:val="right"/>
              <w:rPr>
                <w:sz w:val="20"/>
                <w:szCs w:val="20"/>
              </w:rPr>
            </w:pPr>
            <w:r w:rsidRPr="00851E48">
              <w:rPr>
                <w:sz w:val="20"/>
                <w:szCs w:val="20"/>
              </w:rPr>
              <w:t>5</w:t>
            </w:r>
          </w:p>
        </w:tc>
      </w:tr>
      <w:tr w:rsidR="00851E48" w:rsidRPr="00851E48" w14:paraId="56776A74"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4E41943" w14:textId="77777777" w:rsidR="00851E48" w:rsidRPr="00851E48" w:rsidRDefault="00851E48" w:rsidP="00851E48">
            <w:pPr>
              <w:spacing w:after="0" w:line="240" w:lineRule="auto"/>
              <w:jc w:val="right"/>
              <w:rPr>
                <w:sz w:val="20"/>
                <w:szCs w:val="20"/>
              </w:rPr>
            </w:pPr>
            <w:r w:rsidRPr="00851E48">
              <w:rPr>
                <w:sz w:val="20"/>
                <w:szCs w:val="20"/>
              </w:rPr>
              <w:t>102</w:t>
            </w:r>
          </w:p>
        </w:tc>
        <w:tc>
          <w:tcPr>
            <w:tcW w:w="3504" w:type="pct"/>
            <w:tcBorders>
              <w:top w:val="nil"/>
              <w:left w:val="nil"/>
              <w:bottom w:val="single" w:sz="8" w:space="0" w:color="auto"/>
              <w:right w:val="single" w:sz="8" w:space="0" w:color="auto"/>
            </w:tcBorders>
            <w:shd w:val="clear" w:color="auto" w:fill="auto"/>
            <w:noWrap/>
            <w:vAlign w:val="center"/>
            <w:hideMark/>
          </w:tcPr>
          <w:p w14:paraId="3DA9CFBE" w14:textId="77777777" w:rsidR="00851E48" w:rsidRPr="00851E48" w:rsidRDefault="00851E48" w:rsidP="00851E48">
            <w:pPr>
              <w:spacing w:after="0" w:line="240" w:lineRule="auto"/>
              <w:rPr>
                <w:sz w:val="20"/>
                <w:szCs w:val="20"/>
              </w:rPr>
            </w:pPr>
            <w:r w:rsidRPr="00851E48">
              <w:rPr>
                <w:sz w:val="20"/>
                <w:szCs w:val="20"/>
              </w:rPr>
              <w:t xml:space="preserve">Box A4 Mondi </w:t>
            </w:r>
            <w:proofErr w:type="spellStart"/>
            <w:r w:rsidRPr="00851E48">
              <w:rPr>
                <w:sz w:val="20"/>
                <w:szCs w:val="20"/>
              </w:rPr>
              <w:t>Rotatrim</w:t>
            </w:r>
            <w:proofErr w:type="spellEnd"/>
            <w:r w:rsidRPr="00851E48">
              <w:rPr>
                <w:sz w:val="20"/>
                <w:szCs w:val="20"/>
              </w:rPr>
              <w:t xml:space="preserve"> paper</w:t>
            </w:r>
          </w:p>
        </w:tc>
        <w:tc>
          <w:tcPr>
            <w:tcW w:w="1097" w:type="pct"/>
            <w:tcBorders>
              <w:top w:val="nil"/>
              <w:left w:val="nil"/>
              <w:bottom w:val="single" w:sz="8" w:space="0" w:color="auto"/>
              <w:right w:val="single" w:sz="8" w:space="0" w:color="auto"/>
            </w:tcBorders>
            <w:shd w:val="clear" w:color="auto" w:fill="auto"/>
            <w:noWrap/>
            <w:vAlign w:val="center"/>
            <w:hideMark/>
          </w:tcPr>
          <w:p w14:paraId="369392E7"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08F4A854"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E3BC95F" w14:textId="77777777" w:rsidR="00851E48" w:rsidRPr="00851E48" w:rsidRDefault="00851E48" w:rsidP="00851E48">
            <w:pPr>
              <w:spacing w:after="0" w:line="240" w:lineRule="auto"/>
              <w:jc w:val="right"/>
              <w:rPr>
                <w:sz w:val="20"/>
                <w:szCs w:val="20"/>
              </w:rPr>
            </w:pPr>
            <w:r w:rsidRPr="00851E48">
              <w:rPr>
                <w:sz w:val="20"/>
                <w:szCs w:val="20"/>
              </w:rPr>
              <w:t>103</w:t>
            </w:r>
          </w:p>
        </w:tc>
        <w:tc>
          <w:tcPr>
            <w:tcW w:w="3504" w:type="pct"/>
            <w:tcBorders>
              <w:top w:val="nil"/>
              <w:left w:val="nil"/>
              <w:bottom w:val="single" w:sz="8" w:space="0" w:color="auto"/>
              <w:right w:val="single" w:sz="8" w:space="0" w:color="auto"/>
            </w:tcBorders>
            <w:shd w:val="clear" w:color="auto" w:fill="auto"/>
            <w:noWrap/>
            <w:vAlign w:val="center"/>
            <w:hideMark/>
          </w:tcPr>
          <w:p w14:paraId="16A90433" w14:textId="77777777" w:rsidR="00851E48" w:rsidRPr="00851E48" w:rsidRDefault="00851E48" w:rsidP="00851E48">
            <w:pPr>
              <w:spacing w:after="0" w:line="240" w:lineRule="auto"/>
              <w:rPr>
                <w:sz w:val="20"/>
                <w:szCs w:val="20"/>
              </w:rPr>
            </w:pPr>
            <w:r w:rsidRPr="00851E48">
              <w:rPr>
                <w:sz w:val="20"/>
                <w:szCs w:val="20"/>
              </w:rPr>
              <w:t xml:space="preserve">Staplers + 1x </w:t>
            </w:r>
            <w:proofErr w:type="spellStart"/>
            <w:r w:rsidRPr="00851E48">
              <w:rPr>
                <w:sz w:val="20"/>
                <w:szCs w:val="20"/>
              </w:rPr>
              <w:t>pkt</w:t>
            </w:r>
            <w:proofErr w:type="spellEnd"/>
            <w:r w:rsidRPr="00851E48">
              <w:rPr>
                <w:sz w:val="20"/>
                <w:szCs w:val="20"/>
              </w:rPr>
              <w:t xml:space="preserve"> staples </w:t>
            </w:r>
          </w:p>
        </w:tc>
        <w:tc>
          <w:tcPr>
            <w:tcW w:w="1097" w:type="pct"/>
            <w:tcBorders>
              <w:top w:val="nil"/>
              <w:left w:val="nil"/>
              <w:bottom w:val="single" w:sz="8" w:space="0" w:color="auto"/>
              <w:right w:val="single" w:sz="8" w:space="0" w:color="auto"/>
            </w:tcBorders>
            <w:shd w:val="clear" w:color="auto" w:fill="auto"/>
            <w:noWrap/>
            <w:vAlign w:val="center"/>
            <w:hideMark/>
          </w:tcPr>
          <w:p w14:paraId="6D12E554"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2645E44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CEA45B4" w14:textId="77777777" w:rsidR="00851E48" w:rsidRPr="00851E48" w:rsidRDefault="00851E48" w:rsidP="00851E48">
            <w:pPr>
              <w:spacing w:after="0" w:line="240" w:lineRule="auto"/>
              <w:jc w:val="right"/>
              <w:rPr>
                <w:sz w:val="20"/>
                <w:szCs w:val="20"/>
              </w:rPr>
            </w:pPr>
            <w:r w:rsidRPr="00851E48">
              <w:rPr>
                <w:sz w:val="20"/>
                <w:szCs w:val="20"/>
              </w:rPr>
              <w:t>104</w:t>
            </w:r>
          </w:p>
        </w:tc>
        <w:tc>
          <w:tcPr>
            <w:tcW w:w="3504" w:type="pct"/>
            <w:tcBorders>
              <w:top w:val="nil"/>
              <w:left w:val="nil"/>
              <w:bottom w:val="single" w:sz="8" w:space="0" w:color="auto"/>
              <w:right w:val="single" w:sz="8" w:space="0" w:color="auto"/>
            </w:tcBorders>
            <w:shd w:val="clear" w:color="auto" w:fill="auto"/>
            <w:noWrap/>
            <w:vAlign w:val="center"/>
            <w:hideMark/>
          </w:tcPr>
          <w:p w14:paraId="3280E428" w14:textId="77777777" w:rsidR="00851E48" w:rsidRPr="00851E48" w:rsidRDefault="00851E48" w:rsidP="00851E48">
            <w:pPr>
              <w:spacing w:after="0" w:line="240" w:lineRule="auto"/>
              <w:rPr>
                <w:sz w:val="20"/>
                <w:szCs w:val="20"/>
              </w:rPr>
            </w:pPr>
            <w:r w:rsidRPr="00851E48">
              <w:rPr>
                <w:sz w:val="20"/>
                <w:szCs w:val="20"/>
              </w:rPr>
              <w:t xml:space="preserve">Packets of staples </w:t>
            </w:r>
          </w:p>
        </w:tc>
        <w:tc>
          <w:tcPr>
            <w:tcW w:w="1097" w:type="pct"/>
            <w:tcBorders>
              <w:top w:val="nil"/>
              <w:left w:val="nil"/>
              <w:bottom w:val="single" w:sz="8" w:space="0" w:color="auto"/>
              <w:right w:val="single" w:sz="8" w:space="0" w:color="auto"/>
            </w:tcBorders>
            <w:shd w:val="clear" w:color="auto" w:fill="auto"/>
            <w:noWrap/>
            <w:vAlign w:val="center"/>
            <w:hideMark/>
          </w:tcPr>
          <w:p w14:paraId="15BD9D3D"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6F6B81DA"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254788C" w14:textId="77777777" w:rsidR="00851E48" w:rsidRPr="00851E48" w:rsidRDefault="00851E48" w:rsidP="00851E48">
            <w:pPr>
              <w:spacing w:after="0" w:line="240" w:lineRule="auto"/>
              <w:jc w:val="right"/>
              <w:rPr>
                <w:sz w:val="20"/>
                <w:szCs w:val="20"/>
              </w:rPr>
            </w:pPr>
            <w:r w:rsidRPr="00851E48">
              <w:rPr>
                <w:sz w:val="20"/>
                <w:szCs w:val="20"/>
              </w:rPr>
              <w:t>105</w:t>
            </w:r>
          </w:p>
        </w:tc>
        <w:tc>
          <w:tcPr>
            <w:tcW w:w="3504" w:type="pct"/>
            <w:tcBorders>
              <w:top w:val="nil"/>
              <w:left w:val="nil"/>
              <w:bottom w:val="single" w:sz="8" w:space="0" w:color="auto"/>
              <w:right w:val="single" w:sz="8" w:space="0" w:color="auto"/>
            </w:tcBorders>
            <w:shd w:val="clear" w:color="auto" w:fill="auto"/>
            <w:noWrap/>
            <w:vAlign w:val="center"/>
            <w:hideMark/>
          </w:tcPr>
          <w:p w14:paraId="5DA1887F" w14:textId="77777777" w:rsidR="00851E48" w:rsidRPr="00851E48" w:rsidRDefault="00851E48" w:rsidP="00851E48">
            <w:pPr>
              <w:spacing w:after="0" w:line="240" w:lineRule="auto"/>
              <w:rPr>
                <w:sz w:val="20"/>
                <w:szCs w:val="20"/>
              </w:rPr>
            </w:pPr>
            <w:r w:rsidRPr="00851E48">
              <w:rPr>
                <w:sz w:val="20"/>
                <w:szCs w:val="20"/>
              </w:rPr>
              <w:t xml:space="preserve">Paper punch (perforator) </w:t>
            </w:r>
          </w:p>
        </w:tc>
        <w:tc>
          <w:tcPr>
            <w:tcW w:w="1097" w:type="pct"/>
            <w:tcBorders>
              <w:top w:val="nil"/>
              <w:left w:val="nil"/>
              <w:bottom w:val="single" w:sz="8" w:space="0" w:color="auto"/>
              <w:right w:val="single" w:sz="8" w:space="0" w:color="auto"/>
            </w:tcBorders>
            <w:shd w:val="clear" w:color="auto" w:fill="auto"/>
            <w:noWrap/>
            <w:vAlign w:val="center"/>
            <w:hideMark/>
          </w:tcPr>
          <w:p w14:paraId="18FE50B9"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633FF8EB"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A616E54" w14:textId="77777777" w:rsidR="00851E48" w:rsidRPr="00851E48" w:rsidRDefault="00851E48" w:rsidP="00851E48">
            <w:pPr>
              <w:spacing w:after="0" w:line="240" w:lineRule="auto"/>
              <w:jc w:val="right"/>
              <w:rPr>
                <w:sz w:val="20"/>
                <w:szCs w:val="20"/>
              </w:rPr>
            </w:pPr>
            <w:r w:rsidRPr="00851E48">
              <w:rPr>
                <w:sz w:val="20"/>
                <w:szCs w:val="20"/>
              </w:rPr>
              <w:t>106</w:t>
            </w:r>
          </w:p>
        </w:tc>
        <w:tc>
          <w:tcPr>
            <w:tcW w:w="3504" w:type="pct"/>
            <w:tcBorders>
              <w:top w:val="nil"/>
              <w:left w:val="nil"/>
              <w:bottom w:val="single" w:sz="8" w:space="0" w:color="auto"/>
              <w:right w:val="single" w:sz="8" w:space="0" w:color="auto"/>
            </w:tcBorders>
            <w:shd w:val="clear" w:color="auto" w:fill="auto"/>
            <w:noWrap/>
            <w:vAlign w:val="center"/>
            <w:hideMark/>
          </w:tcPr>
          <w:p w14:paraId="56D22FCE" w14:textId="77777777" w:rsidR="00851E48" w:rsidRPr="00851E48" w:rsidRDefault="00851E48" w:rsidP="00851E48">
            <w:pPr>
              <w:spacing w:after="0" w:line="240" w:lineRule="auto"/>
              <w:rPr>
                <w:sz w:val="20"/>
                <w:szCs w:val="20"/>
              </w:rPr>
            </w:pPr>
            <w:r w:rsidRPr="00851E48">
              <w:rPr>
                <w:sz w:val="20"/>
                <w:szCs w:val="20"/>
              </w:rPr>
              <w:t xml:space="preserve">Clear plastic file sleeves </w:t>
            </w:r>
          </w:p>
        </w:tc>
        <w:tc>
          <w:tcPr>
            <w:tcW w:w="1097" w:type="pct"/>
            <w:tcBorders>
              <w:top w:val="nil"/>
              <w:left w:val="nil"/>
              <w:bottom w:val="single" w:sz="8" w:space="0" w:color="auto"/>
              <w:right w:val="single" w:sz="8" w:space="0" w:color="auto"/>
            </w:tcBorders>
            <w:shd w:val="clear" w:color="auto" w:fill="auto"/>
            <w:noWrap/>
            <w:vAlign w:val="center"/>
            <w:hideMark/>
          </w:tcPr>
          <w:p w14:paraId="5880E0E1" w14:textId="77777777" w:rsidR="00851E48" w:rsidRPr="00851E48" w:rsidRDefault="00851E48" w:rsidP="00851E48">
            <w:pPr>
              <w:spacing w:after="0" w:line="240" w:lineRule="auto"/>
              <w:jc w:val="right"/>
              <w:rPr>
                <w:sz w:val="20"/>
                <w:szCs w:val="20"/>
              </w:rPr>
            </w:pPr>
            <w:r w:rsidRPr="00851E48">
              <w:rPr>
                <w:sz w:val="20"/>
                <w:szCs w:val="20"/>
              </w:rPr>
              <w:t>20</w:t>
            </w:r>
          </w:p>
        </w:tc>
      </w:tr>
      <w:tr w:rsidR="00851E48" w:rsidRPr="00851E48" w14:paraId="47CD86B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83D3FC4" w14:textId="77777777" w:rsidR="00851E48" w:rsidRPr="00851E48" w:rsidRDefault="00851E48" w:rsidP="00851E48">
            <w:pPr>
              <w:spacing w:after="0" w:line="240" w:lineRule="auto"/>
              <w:jc w:val="right"/>
              <w:rPr>
                <w:sz w:val="20"/>
                <w:szCs w:val="20"/>
              </w:rPr>
            </w:pPr>
            <w:r w:rsidRPr="00851E48">
              <w:rPr>
                <w:sz w:val="20"/>
                <w:szCs w:val="20"/>
              </w:rPr>
              <w:t>107</w:t>
            </w:r>
          </w:p>
        </w:tc>
        <w:tc>
          <w:tcPr>
            <w:tcW w:w="3504" w:type="pct"/>
            <w:tcBorders>
              <w:top w:val="nil"/>
              <w:left w:val="nil"/>
              <w:bottom w:val="single" w:sz="8" w:space="0" w:color="auto"/>
              <w:right w:val="single" w:sz="8" w:space="0" w:color="auto"/>
            </w:tcBorders>
            <w:shd w:val="clear" w:color="auto" w:fill="auto"/>
            <w:noWrap/>
            <w:vAlign w:val="center"/>
            <w:hideMark/>
          </w:tcPr>
          <w:p w14:paraId="50C4075C" w14:textId="77777777" w:rsidR="00851E48" w:rsidRPr="00851E48" w:rsidRDefault="00851E48" w:rsidP="00851E48">
            <w:pPr>
              <w:spacing w:after="0" w:line="240" w:lineRule="auto"/>
              <w:rPr>
                <w:sz w:val="20"/>
                <w:szCs w:val="20"/>
              </w:rPr>
            </w:pPr>
            <w:proofErr w:type="spellStart"/>
            <w:r w:rsidRPr="00851E48">
              <w:rPr>
                <w:sz w:val="20"/>
                <w:szCs w:val="20"/>
              </w:rPr>
              <w:t>Maps,posters</w:t>
            </w:r>
            <w:proofErr w:type="spellEnd"/>
            <w:r w:rsidRPr="00851E48">
              <w:rPr>
                <w:sz w:val="20"/>
                <w:szCs w:val="20"/>
              </w:rPr>
              <w:t xml:space="preserve"> and educational reference books </w:t>
            </w:r>
          </w:p>
        </w:tc>
        <w:tc>
          <w:tcPr>
            <w:tcW w:w="1097" w:type="pct"/>
            <w:tcBorders>
              <w:top w:val="nil"/>
              <w:left w:val="nil"/>
              <w:bottom w:val="single" w:sz="8" w:space="0" w:color="auto"/>
              <w:right w:val="single" w:sz="8" w:space="0" w:color="auto"/>
            </w:tcBorders>
            <w:shd w:val="clear" w:color="auto" w:fill="auto"/>
            <w:noWrap/>
            <w:vAlign w:val="center"/>
            <w:hideMark/>
          </w:tcPr>
          <w:p w14:paraId="0B5B475E" w14:textId="77777777" w:rsidR="00851E48" w:rsidRPr="00851E48" w:rsidRDefault="00851E48" w:rsidP="00851E48">
            <w:pPr>
              <w:spacing w:after="0" w:line="240" w:lineRule="auto"/>
              <w:jc w:val="right"/>
              <w:rPr>
                <w:sz w:val="20"/>
                <w:szCs w:val="20"/>
              </w:rPr>
            </w:pPr>
            <w:r w:rsidRPr="00851E48">
              <w:rPr>
                <w:sz w:val="20"/>
                <w:szCs w:val="20"/>
              </w:rPr>
              <w:t>1</w:t>
            </w:r>
          </w:p>
        </w:tc>
      </w:tr>
      <w:tr w:rsidR="00851E48" w:rsidRPr="00851E48" w14:paraId="091A8AB1"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2B4E7DA" w14:textId="77777777" w:rsidR="00851E48" w:rsidRPr="00851E48" w:rsidRDefault="00851E48" w:rsidP="00851E48">
            <w:pPr>
              <w:spacing w:after="0" w:line="240" w:lineRule="auto"/>
              <w:jc w:val="right"/>
              <w:rPr>
                <w:sz w:val="20"/>
                <w:szCs w:val="20"/>
              </w:rPr>
            </w:pPr>
            <w:r w:rsidRPr="00851E48">
              <w:rPr>
                <w:sz w:val="20"/>
                <w:szCs w:val="20"/>
              </w:rPr>
              <w:t>108</w:t>
            </w:r>
          </w:p>
        </w:tc>
        <w:tc>
          <w:tcPr>
            <w:tcW w:w="3504" w:type="pct"/>
            <w:tcBorders>
              <w:top w:val="nil"/>
              <w:left w:val="nil"/>
              <w:bottom w:val="single" w:sz="8" w:space="0" w:color="auto"/>
              <w:right w:val="single" w:sz="8" w:space="0" w:color="auto"/>
            </w:tcBorders>
            <w:shd w:val="clear" w:color="auto" w:fill="auto"/>
            <w:noWrap/>
            <w:vAlign w:val="center"/>
            <w:hideMark/>
          </w:tcPr>
          <w:p w14:paraId="612F6ED5" w14:textId="77777777" w:rsidR="00851E48" w:rsidRPr="00851E48" w:rsidRDefault="00851E48" w:rsidP="00851E48">
            <w:pPr>
              <w:spacing w:after="0" w:line="240" w:lineRule="auto"/>
              <w:rPr>
                <w:sz w:val="20"/>
                <w:szCs w:val="20"/>
              </w:rPr>
            </w:pPr>
            <w:r w:rsidRPr="00851E48">
              <w:rPr>
                <w:sz w:val="20"/>
                <w:szCs w:val="20"/>
              </w:rPr>
              <w:t xml:space="preserve">Pocket notebooks – 1 per scout and instructor </w:t>
            </w:r>
          </w:p>
        </w:tc>
        <w:tc>
          <w:tcPr>
            <w:tcW w:w="1097" w:type="pct"/>
            <w:tcBorders>
              <w:top w:val="nil"/>
              <w:left w:val="nil"/>
              <w:bottom w:val="single" w:sz="8" w:space="0" w:color="auto"/>
              <w:right w:val="single" w:sz="8" w:space="0" w:color="auto"/>
            </w:tcBorders>
            <w:shd w:val="clear" w:color="auto" w:fill="auto"/>
            <w:noWrap/>
            <w:vAlign w:val="center"/>
            <w:hideMark/>
          </w:tcPr>
          <w:p w14:paraId="73BBDD02" w14:textId="77777777" w:rsidR="00851E48" w:rsidRPr="00851E48" w:rsidRDefault="00851E48" w:rsidP="00851E48">
            <w:pPr>
              <w:spacing w:after="0" w:line="240" w:lineRule="auto"/>
              <w:jc w:val="right"/>
              <w:rPr>
                <w:sz w:val="20"/>
                <w:szCs w:val="20"/>
              </w:rPr>
            </w:pPr>
            <w:r w:rsidRPr="00851E48">
              <w:rPr>
                <w:sz w:val="20"/>
                <w:szCs w:val="20"/>
              </w:rPr>
              <w:t>100</w:t>
            </w:r>
          </w:p>
        </w:tc>
      </w:tr>
      <w:tr w:rsidR="00851E48" w:rsidRPr="00851E48" w14:paraId="672996DB"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5A47709B" w14:textId="77777777" w:rsidR="00851E48" w:rsidRPr="00851E48" w:rsidRDefault="00851E48" w:rsidP="00851E48">
            <w:pPr>
              <w:spacing w:after="0" w:line="240" w:lineRule="auto"/>
              <w:jc w:val="right"/>
              <w:rPr>
                <w:sz w:val="20"/>
                <w:szCs w:val="20"/>
              </w:rPr>
            </w:pPr>
            <w:r w:rsidRPr="00851E48">
              <w:rPr>
                <w:sz w:val="20"/>
                <w:szCs w:val="20"/>
              </w:rPr>
              <w:t>109</w:t>
            </w:r>
          </w:p>
        </w:tc>
        <w:tc>
          <w:tcPr>
            <w:tcW w:w="3504" w:type="pct"/>
            <w:tcBorders>
              <w:top w:val="nil"/>
              <w:left w:val="nil"/>
              <w:bottom w:val="single" w:sz="8" w:space="0" w:color="auto"/>
              <w:right w:val="single" w:sz="8" w:space="0" w:color="auto"/>
            </w:tcBorders>
            <w:shd w:val="clear" w:color="auto" w:fill="auto"/>
            <w:noWrap/>
            <w:vAlign w:val="center"/>
            <w:hideMark/>
          </w:tcPr>
          <w:p w14:paraId="01B7CF04" w14:textId="77777777" w:rsidR="00851E48" w:rsidRPr="00851E48" w:rsidRDefault="00851E48" w:rsidP="00851E48">
            <w:pPr>
              <w:spacing w:after="0" w:line="240" w:lineRule="auto"/>
              <w:rPr>
                <w:sz w:val="20"/>
                <w:szCs w:val="20"/>
              </w:rPr>
            </w:pPr>
            <w:r w:rsidRPr="00851E48">
              <w:rPr>
                <w:sz w:val="20"/>
                <w:szCs w:val="20"/>
              </w:rPr>
              <w:t xml:space="preserve">Bic </w:t>
            </w:r>
            <w:proofErr w:type="spellStart"/>
            <w:r w:rsidRPr="00851E48">
              <w:rPr>
                <w:sz w:val="20"/>
                <w:szCs w:val="20"/>
              </w:rPr>
              <w:t>Clic</w:t>
            </w:r>
            <w:proofErr w:type="spellEnd"/>
            <w:r w:rsidRPr="00851E48">
              <w:rPr>
                <w:sz w:val="20"/>
                <w:szCs w:val="20"/>
              </w:rPr>
              <w:t xml:space="preserve"> or similar Black (box of 60) </w:t>
            </w:r>
          </w:p>
        </w:tc>
        <w:tc>
          <w:tcPr>
            <w:tcW w:w="1097" w:type="pct"/>
            <w:tcBorders>
              <w:top w:val="nil"/>
              <w:left w:val="nil"/>
              <w:bottom w:val="single" w:sz="8" w:space="0" w:color="auto"/>
              <w:right w:val="single" w:sz="8" w:space="0" w:color="auto"/>
            </w:tcBorders>
            <w:shd w:val="clear" w:color="auto" w:fill="auto"/>
            <w:noWrap/>
            <w:vAlign w:val="center"/>
            <w:hideMark/>
          </w:tcPr>
          <w:p w14:paraId="038D84BA"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076322D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18D44BD" w14:textId="77777777" w:rsidR="00851E48" w:rsidRPr="00851E48" w:rsidRDefault="00851E48" w:rsidP="00851E48">
            <w:pPr>
              <w:spacing w:after="0" w:line="240" w:lineRule="auto"/>
              <w:jc w:val="right"/>
              <w:rPr>
                <w:sz w:val="20"/>
                <w:szCs w:val="20"/>
              </w:rPr>
            </w:pPr>
            <w:r w:rsidRPr="00851E48">
              <w:rPr>
                <w:sz w:val="20"/>
                <w:szCs w:val="20"/>
              </w:rPr>
              <w:t>110</w:t>
            </w:r>
          </w:p>
        </w:tc>
        <w:tc>
          <w:tcPr>
            <w:tcW w:w="3504" w:type="pct"/>
            <w:tcBorders>
              <w:top w:val="nil"/>
              <w:left w:val="nil"/>
              <w:bottom w:val="single" w:sz="8" w:space="0" w:color="auto"/>
              <w:right w:val="single" w:sz="8" w:space="0" w:color="auto"/>
            </w:tcBorders>
            <w:shd w:val="clear" w:color="auto" w:fill="auto"/>
            <w:noWrap/>
            <w:vAlign w:val="center"/>
            <w:hideMark/>
          </w:tcPr>
          <w:p w14:paraId="6392D482" w14:textId="77777777" w:rsidR="00851E48" w:rsidRPr="00851E48" w:rsidRDefault="00851E48" w:rsidP="00851E48">
            <w:pPr>
              <w:spacing w:after="0" w:line="240" w:lineRule="auto"/>
              <w:rPr>
                <w:sz w:val="20"/>
                <w:szCs w:val="20"/>
              </w:rPr>
            </w:pPr>
            <w:r w:rsidRPr="00851E48">
              <w:rPr>
                <w:sz w:val="20"/>
                <w:szCs w:val="20"/>
              </w:rPr>
              <w:t xml:space="preserve">Bic </w:t>
            </w:r>
            <w:proofErr w:type="spellStart"/>
            <w:r w:rsidRPr="00851E48">
              <w:rPr>
                <w:sz w:val="20"/>
                <w:szCs w:val="20"/>
              </w:rPr>
              <w:t>Clic</w:t>
            </w:r>
            <w:proofErr w:type="spellEnd"/>
            <w:r w:rsidRPr="00851E48">
              <w:rPr>
                <w:sz w:val="20"/>
                <w:szCs w:val="20"/>
              </w:rPr>
              <w:t xml:space="preserve"> or similar Red (box of 60) </w:t>
            </w:r>
          </w:p>
        </w:tc>
        <w:tc>
          <w:tcPr>
            <w:tcW w:w="1097" w:type="pct"/>
            <w:tcBorders>
              <w:top w:val="nil"/>
              <w:left w:val="nil"/>
              <w:bottom w:val="single" w:sz="8" w:space="0" w:color="auto"/>
              <w:right w:val="single" w:sz="8" w:space="0" w:color="auto"/>
            </w:tcBorders>
            <w:shd w:val="clear" w:color="auto" w:fill="auto"/>
            <w:noWrap/>
            <w:vAlign w:val="center"/>
            <w:hideMark/>
          </w:tcPr>
          <w:p w14:paraId="12EF74DE"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711AE788"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13D7DA9" w14:textId="77777777" w:rsidR="00851E48" w:rsidRPr="00851E48" w:rsidRDefault="00851E48" w:rsidP="00851E48">
            <w:pPr>
              <w:spacing w:after="0" w:line="240" w:lineRule="auto"/>
              <w:jc w:val="right"/>
              <w:rPr>
                <w:sz w:val="20"/>
                <w:szCs w:val="20"/>
              </w:rPr>
            </w:pPr>
            <w:r w:rsidRPr="00851E48">
              <w:rPr>
                <w:sz w:val="20"/>
                <w:szCs w:val="20"/>
              </w:rPr>
              <w:t>111</w:t>
            </w:r>
          </w:p>
        </w:tc>
        <w:tc>
          <w:tcPr>
            <w:tcW w:w="3504" w:type="pct"/>
            <w:tcBorders>
              <w:top w:val="nil"/>
              <w:left w:val="nil"/>
              <w:bottom w:val="single" w:sz="8" w:space="0" w:color="auto"/>
              <w:right w:val="single" w:sz="8" w:space="0" w:color="auto"/>
            </w:tcBorders>
            <w:shd w:val="clear" w:color="auto" w:fill="auto"/>
            <w:noWrap/>
            <w:vAlign w:val="center"/>
            <w:hideMark/>
          </w:tcPr>
          <w:p w14:paraId="2F0A7C29" w14:textId="77777777" w:rsidR="00851E48" w:rsidRPr="00851E48" w:rsidRDefault="00851E48" w:rsidP="00851E48">
            <w:pPr>
              <w:spacing w:after="0" w:line="240" w:lineRule="auto"/>
              <w:rPr>
                <w:sz w:val="20"/>
                <w:szCs w:val="20"/>
              </w:rPr>
            </w:pPr>
            <w:r w:rsidRPr="00851E48">
              <w:rPr>
                <w:sz w:val="20"/>
                <w:szCs w:val="20"/>
              </w:rPr>
              <w:t xml:space="preserve">Pencils </w:t>
            </w:r>
          </w:p>
        </w:tc>
        <w:tc>
          <w:tcPr>
            <w:tcW w:w="1097" w:type="pct"/>
            <w:tcBorders>
              <w:top w:val="nil"/>
              <w:left w:val="nil"/>
              <w:bottom w:val="single" w:sz="8" w:space="0" w:color="auto"/>
              <w:right w:val="single" w:sz="8" w:space="0" w:color="auto"/>
            </w:tcBorders>
            <w:shd w:val="clear" w:color="auto" w:fill="auto"/>
            <w:noWrap/>
            <w:vAlign w:val="center"/>
            <w:hideMark/>
          </w:tcPr>
          <w:p w14:paraId="4049FA7A" w14:textId="77777777" w:rsidR="00851E48" w:rsidRPr="00851E48" w:rsidRDefault="00851E48" w:rsidP="00851E48">
            <w:pPr>
              <w:spacing w:after="0" w:line="240" w:lineRule="auto"/>
              <w:jc w:val="right"/>
              <w:rPr>
                <w:sz w:val="20"/>
                <w:szCs w:val="20"/>
              </w:rPr>
            </w:pPr>
            <w:r w:rsidRPr="00851E48">
              <w:rPr>
                <w:sz w:val="20"/>
                <w:szCs w:val="20"/>
              </w:rPr>
              <w:t>100</w:t>
            </w:r>
          </w:p>
        </w:tc>
      </w:tr>
      <w:tr w:rsidR="00851E48" w:rsidRPr="00851E48" w14:paraId="25FA89B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0314066" w14:textId="77777777" w:rsidR="00851E48" w:rsidRPr="00851E48" w:rsidRDefault="00851E48" w:rsidP="00851E48">
            <w:pPr>
              <w:spacing w:after="0" w:line="240" w:lineRule="auto"/>
              <w:jc w:val="right"/>
              <w:rPr>
                <w:sz w:val="20"/>
                <w:szCs w:val="20"/>
              </w:rPr>
            </w:pPr>
            <w:r w:rsidRPr="00851E48">
              <w:rPr>
                <w:sz w:val="20"/>
                <w:szCs w:val="20"/>
              </w:rPr>
              <w:t>112</w:t>
            </w:r>
          </w:p>
        </w:tc>
        <w:tc>
          <w:tcPr>
            <w:tcW w:w="3504" w:type="pct"/>
            <w:tcBorders>
              <w:top w:val="nil"/>
              <w:left w:val="nil"/>
              <w:bottom w:val="single" w:sz="8" w:space="0" w:color="auto"/>
              <w:right w:val="single" w:sz="8" w:space="0" w:color="auto"/>
            </w:tcBorders>
            <w:shd w:val="clear" w:color="auto" w:fill="auto"/>
            <w:noWrap/>
            <w:vAlign w:val="center"/>
            <w:hideMark/>
          </w:tcPr>
          <w:p w14:paraId="6C80436C" w14:textId="77777777" w:rsidR="00851E48" w:rsidRPr="00851E48" w:rsidRDefault="00851E48" w:rsidP="00851E48">
            <w:pPr>
              <w:spacing w:after="0" w:line="240" w:lineRule="auto"/>
              <w:rPr>
                <w:sz w:val="20"/>
                <w:szCs w:val="20"/>
              </w:rPr>
            </w:pPr>
            <w:r w:rsidRPr="00851E48">
              <w:rPr>
                <w:sz w:val="20"/>
                <w:szCs w:val="20"/>
              </w:rPr>
              <w:t xml:space="preserve">Erasers </w:t>
            </w:r>
          </w:p>
        </w:tc>
        <w:tc>
          <w:tcPr>
            <w:tcW w:w="1097" w:type="pct"/>
            <w:tcBorders>
              <w:top w:val="nil"/>
              <w:left w:val="nil"/>
              <w:bottom w:val="single" w:sz="8" w:space="0" w:color="auto"/>
              <w:right w:val="single" w:sz="8" w:space="0" w:color="auto"/>
            </w:tcBorders>
            <w:shd w:val="clear" w:color="auto" w:fill="auto"/>
            <w:noWrap/>
            <w:vAlign w:val="center"/>
            <w:hideMark/>
          </w:tcPr>
          <w:p w14:paraId="0FA7732F" w14:textId="77777777" w:rsidR="00851E48" w:rsidRPr="00851E48" w:rsidRDefault="00851E48" w:rsidP="00851E48">
            <w:pPr>
              <w:spacing w:after="0" w:line="240" w:lineRule="auto"/>
              <w:jc w:val="right"/>
              <w:rPr>
                <w:sz w:val="20"/>
                <w:szCs w:val="20"/>
              </w:rPr>
            </w:pPr>
            <w:r w:rsidRPr="00851E48">
              <w:rPr>
                <w:sz w:val="20"/>
                <w:szCs w:val="20"/>
              </w:rPr>
              <w:t>100</w:t>
            </w:r>
          </w:p>
        </w:tc>
      </w:tr>
      <w:tr w:rsidR="00851E48" w:rsidRPr="00851E48" w14:paraId="20BAAB76" w14:textId="77777777" w:rsidTr="00851E48">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17833CA8" w14:textId="77777777" w:rsidR="00851E48" w:rsidRPr="00851E48" w:rsidRDefault="00851E48" w:rsidP="00851E48">
            <w:pPr>
              <w:spacing w:after="0" w:line="240" w:lineRule="auto"/>
              <w:jc w:val="center"/>
              <w:rPr>
                <w:sz w:val="20"/>
                <w:szCs w:val="20"/>
              </w:rPr>
            </w:pPr>
            <w:r w:rsidRPr="00851E48">
              <w:rPr>
                <w:sz w:val="20"/>
                <w:szCs w:val="20"/>
              </w:rPr>
              <w:t xml:space="preserve">Practical deployment ( operational patrol exercise) </w:t>
            </w:r>
          </w:p>
        </w:tc>
      </w:tr>
      <w:tr w:rsidR="00851E48" w:rsidRPr="00851E48" w14:paraId="1897ABAB"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4508AB6" w14:textId="77777777" w:rsidR="00851E48" w:rsidRPr="00851E48" w:rsidRDefault="00851E48" w:rsidP="00851E48">
            <w:pPr>
              <w:spacing w:after="0" w:line="240" w:lineRule="auto"/>
              <w:jc w:val="right"/>
              <w:rPr>
                <w:sz w:val="20"/>
                <w:szCs w:val="20"/>
              </w:rPr>
            </w:pPr>
            <w:r w:rsidRPr="00851E48">
              <w:rPr>
                <w:sz w:val="20"/>
                <w:szCs w:val="20"/>
              </w:rPr>
              <w:t>113</w:t>
            </w:r>
          </w:p>
        </w:tc>
        <w:tc>
          <w:tcPr>
            <w:tcW w:w="3504" w:type="pct"/>
            <w:tcBorders>
              <w:top w:val="nil"/>
              <w:left w:val="nil"/>
              <w:bottom w:val="single" w:sz="8" w:space="0" w:color="auto"/>
              <w:right w:val="single" w:sz="8" w:space="0" w:color="auto"/>
            </w:tcBorders>
            <w:shd w:val="clear" w:color="auto" w:fill="auto"/>
            <w:noWrap/>
            <w:vAlign w:val="center"/>
            <w:hideMark/>
          </w:tcPr>
          <w:p w14:paraId="10E62E7A" w14:textId="77777777" w:rsidR="00851E48" w:rsidRPr="00851E48" w:rsidRDefault="00851E48" w:rsidP="00851E48">
            <w:pPr>
              <w:spacing w:after="0" w:line="240" w:lineRule="auto"/>
              <w:rPr>
                <w:sz w:val="20"/>
                <w:szCs w:val="20"/>
              </w:rPr>
            </w:pPr>
            <w:r w:rsidRPr="00851E48">
              <w:rPr>
                <w:sz w:val="20"/>
                <w:szCs w:val="20"/>
              </w:rPr>
              <w:t xml:space="preserve">Water bottles (1 or 1.5 litres) </w:t>
            </w:r>
          </w:p>
        </w:tc>
        <w:tc>
          <w:tcPr>
            <w:tcW w:w="1097" w:type="pct"/>
            <w:tcBorders>
              <w:top w:val="nil"/>
              <w:left w:val="nil"/>
              <w:bottom w:val="single" w:sz="8" w:space="0" w:color="auto"/>
              <w:right w:val="single" w:sz="8" w:space="0" w:color="auto"/>
            </w:tcBorders>
            <w:shd w:val="clear" w:color="auto" w:fill="auto"/>
            <w:noWrap/>
            <w:vAlign w:val="center"/>
            <w:hideMark/>
          </w:tcPr>
          <w:p w14:paraId="6991C74C" w14:textId="77777777" w:rsidR="00851E48" w:rsidRPr="00851E48" w:rsidRDefault="00851E48" w:rsidP="00851E48">
            <w:pPr>
              <w:spacing w:after="0" w:line="240" w:lineRule="auto"/>
              <w:jc w:val="right"/>
              <w:rPr>
                <w:sz w:val="20"/>
                <w:szCs w:val="20"/>
              </w:rPr>
            </w:pPr>
            <w:r w:rsidRPr="00851E48">
              <w:rPr>
                <w:sz w:val="20"/>
                <w:szCs w:val="20"/>
              </w:rPr>
              <w:t>40</w:t>
            </w:r>
          </w:p>
        </w:tc>
      </w:tr>
      <w:tr w:rsidR="00851E48" w:rsidRPr="00851E48" w14:paraId="671C6103"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DA178AB" w14:textId="77777777" w:rsidR="00851E48" w:rsidRPr="00851E48" w:rsidRDefault="00851E48" w:rsidP="00851E48">
            <w:pPr>
              <w:spacing w:after="0" w:line="240" w:lineRule="auto"/>
              <w:jc w:val="right"/>
              <w:rPr>
                <w:sz w:val="20"/>
                <w:szCs w:val="20"/>
              </w:rPr>
            </w:pPr>
            <w:r w:rsidRPr="00851E48">
              <w:rPr>
                <w:sz w:val="20"/>
                <w:szCs w:val="20"/>
              </w:rPr>
              <w:t>114</w:t>
            </w:r>
          </w:p>
        </w:tc>
        <w:tc>
          <w:tcPr>
            <w:tcW w:w="3504" w:type="pct"/>
            <w:tcBorders>
              <w:top w:val="nil"/>
              <w:left w:val="nil"/>
              <w:bottom w:val="single" w:sz="8" w:space="0" w:color="auto"/>
              <w:right w:val="single" w:sz="8" w:space="0" w:color="auto"/>
            </w:tcBorders>
            <w:shd w:val="clear" w:color="auto" w:fill="auto"/>
            <w:noWrap/>
            <w:vAlign w:val="center"/>
            <w:hideMark/>
          </w:tcPr>
          <w:p w14:paraId="069EFEC8" w14:textId="77777777" w:rsidR="00851E48" w:rsidRPr="00851E48" w:rsidRDefault="00851E48" w:rsidP="00851E48">
            <w:pPr>
              <w:spacing w:after="0" w:line="240" w:lineRule="auto"/>
              <w:rPr>
                <w:sz w:val="20"/>
                <w:szCs w:val="20"/>
              </w:rPr>
            </w:pPr>
            <w:r w:rsidRPr="00851E48">
              <w:rPr>
                <w:sz w:val="20"/>
                <w:szCs w:val="20"/>
              </w:rPr>
              <w:t xml:space="preserve">5litre water container for team </w:t>
            </w:r>
          </w:p>
        </w:tc>
        <w:tc>
          <w:tcPr>
            <w:tcW w:w="1097" w:type="pct"/>
            <w:tcBorders>
              <w:top w:val="nil"/>
              <w:left w:val="nil"/>
              <w:bottom w:val="single" w:sz="8" w:space="0" w:color="auto"/>
              <w:right w:val="single" w:sz="8" w:space="0" w:color="auto"/>
            </w:tcBorders>
            <w:shd w:val="clear" w:color="auto" w:fill="auto"/>
            <w:noWrap/>
            <w:vAlign w:val="center"/>
            <w:hideMark/>
          </w:tcPr>
          <w:p w14:paraId="1CA0FD26" w14:textId="77777777" w:rsidR="00851E48" w:rsidRPr="00851E48" w:rsidRDefault="00851E48" w:rsidP="00851E48">
            <w:pPr>
              <w:spacing w:after="0" w:line="240" w:lineRule="auto"/>
              <w:jc w:val="right"/>
              <w:rPr>
                <w:sz w:val="20"/>
                <w:szCs w:val="20"/>
              </w:rPr>
            </w:pPr>
            <w:r w:rsidRPr="00851E48">
              <w:rPr>
                <w:sz w:val="20"/>
                <w:szCs w:val="20"/>
              </w:rPr>
              <w:t>10</w:t>
            </w:r>
          </w:p>
        </w:tc>
      </w:tr>
      <w:tr w:rsidR="00851E48" w:rsidRPr="00851E48" w14:paraId="580181BA"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6C2917F" w14:textId="77777777" w:rsidR="00851E48" w:rsidRPr="00851E48" w:rsidRDefault="00851E48" w:rsidP="00851E48">
            <w:pPr>
              <w:spacing w:after="0" w:line="240" w:lineRule="auto"/>
              <w:jc w:val="right"/>
              <w:rPr>
                <w:sz w:val="20"/>
                <w:szCs w:val="20"/>
              </w:rPr>
            </w:pPr>
            <w:r w:rsidRPr="00851E48">
              <w:rPr>
                <w:sz w:val="20"/>
                <w:szCs w:val="20"/>
              </w:rPr>
              <w:t>115</w:t>
            </w:r>
          </w:p>
        </w:tc>
        <w:tc>
          <w:tcPr>
            <w:tcW w:w="3504" w:type="pct"/>
            <w:tcBorders>
              <w:top w:val="nil"/>
              <w:left w:val="nil"/>
              <w:bottom w:val="single" w:sz="8" w:space="0" w:color="auto"/>
              <w:right w:val="single" w:sz="8" w:space="0" w:color="auto"/>
            </w:tcBorders>
            <w:shd w:val="clear" w:color="auto" w:fill="auto"/>
            <w:noWrap/>
            <w:vAlign w:val="center"/>
            <w:hideMark/>
          </w:tcPr>
          <w:p w14:paraId="31549412" w14:textId="77777777" w:rsidR="00851E48" w:rsidRPr="00851E48" w:rsidRDefault="00851E48" w:rsidP="00851E48">
            <w:pPr>
              <w:spacing w:after="0" w:line="240" w:lineRule="auto"/>
              <w:rPr>
                <w:sz w:val="20"/>
                <w:szCs w:val="20"/>
              </w:rPr>
            </w:pPr>
            <w:r w:rsidRPr="00851E48">
              <w:rPr>
                <w:sz w:val="20"/>
                <w:szCs w:val="20"/>
              </w:rPr>
              <w:t xml:space="preserve">Cooking Pots 10 litre </w:t>
            </w:r>
          </w:p>
        </w:tc>
        <w:tc>
          <w:tcPr>
            <w:tcW w:w="1097" w:type="pct"/>
            <w:tcBorders>
              <w:top w:val="nil"/>
              <w:left w:val="nil"/>
              <w:bottom w:val="single" w:sz="8" w:space="0" w:color="auto"/>
              <w:right w:val="single" w:sz="8" w:space="0" w:color="auto"/>
            </w:tcBorders>
            <w:shd w:val="clear" w:color="auto" w:fill="auto"/>
            <w:noWrap/>
            <w:vAlign w:val="center"/>
            <w:hideMark/>
          </w:tcPr>
          <w:p w14:paraId="14C155B3" w14:textId="77777777" w:rsidR="00851E48" w:rsidRPr="00851E48" w:rsidRDefault="00851E48" w:rsidP="00851E48">
            <w:pPr>
              <w:spacing w:after="0" w:line="240" w:lineRule="auto"/>
              <w:jc w:val="right"/>
              <w:rPr>
                <w:sz w:val="20"/>
                <w:szCs w:val="20"/>
              </w:rPr>
            </w:pPr>
            <w:r w:rsidRPr="00851E48">
              <w:rPr>
                <w:sz w:val="20"/>
                <w:szCs w:val="20"/>
              </w:rPr>
              <w:t>4</w:t>
            </w:r>
          </w:p>
        </w:tc>
      </w:tr>
      <w:tr w:rsidR="00851E48" w:rsidRPr="00851E48" w14:paraId="62A5295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CDAA445" w14:textId="77777777" w:rsidR="00851E48" w:rsidRPr="00851E48" w:rsidRDefault="00851E48" w:rsidP="00851E48">
            <w:pPr>
              <w:spacing w:after="0" w:line="240" w:lineRule="auto"/>
              <w:jc w:val="right"/>
              <w:rPr>
                <w:sz w:val="20"/>
                <w:szCs w:val="20"/>
              </w:rPr>
            </w:pPr>
            <w:r w:rsidRPr="00851E48">
              <w:rPr>
                <w:sz w:val="20"/>
                <w:szCs w:val="20"/>
              </w:rPr>
              <w:t>116</w:t>
            </w:r>
          </w:p>
        </w:tc>
        <w:tc>
          <w:tcPr>
            <w:tcW w:w="3504" w:type="pct"/>
            <w:tcBorders>
              <w:top w:val="nil"/>
              <w:left w:val="nil"/>
              <w:bottom w:val="single" w:sz="8" w:space="0" w:color="auto"/>
              <w:right w:val="single" w:sz="8" w:space="0" w:color="auto"/>
            </w:tcBorders>
            <w:shd w:val="clear" w:color="auto" w:fill="auto"/>
            <w:noWrap/>
            <w:vAlign w:val="center"/>
            <w:hideMark/>
          </w:tcPr>
          <w:p w14:paraId="7ADCD3E3" w14:textId="77777777" w:rsidR="00851E48" w:rsidRPr="00851E48" w:rsidRDefault="00851E48" w:rsidP="00851E48">
            <w:pPr>
              <w:spacing w:after="0" w:line="240" w:lineRule="auto"/>
              <w:rPr>
                <w:sz w:val="20"/>
                <w:szCs w:val="20"/>
              </w:rPr>
            </w:pPr>
            <w:r w:rsidRPr="00851E48">
              <w:rPr>
                <w:sz w:val="20"/>
                <w:szCs w:val="20"/>
              </w:rPr>
              <w:t xml:space="preserve">Cooking Pots 5 litre </w:t>
            </w:r>
          </w:p>
        </w:tc>
        <w:tc>
          <w:tcPr>
            <w:tcW w:w="1097" w:type="pct"/>
            <w:tcBorders>
              <w:top w:val="nil"/>
              <w:left w:val="nil"/>
              <w:bottom w:val="single" w:sz="8" w:space="0" w:color="auto"/>
              <w:right w:val="single" w:sz="8" w:space="0" w:color="auto"/>
            </w:tcBorders>
            <w:shd w:val="clear" w:color="auto" w:fill="auto"/>
            <w:noWrap/>
            <w:vAlign w:val="center"/>
            <w:hideMark/>
          </w:tcPr>
          <w:p w14:paraId="04B9B018" w14:textId="77777777" w:rsidR="00851E48" w:rsidRPr="00851E48" w:rsidRDefault="00851E48" w:rsidP="00851E48">
            <w:pPr>
              <w:spacing w:after="0" w:line="240" w:lineRule="auto"/>
              <w:jc w:val="right"/>
              <w:rPr>
                <w:sz w:val="20"/>
                <w:szCs w:val="20"/>
              </w:rPr>
            </w:pPr>
            <w:r w:rsidRPr="00851E48">
              <w:rPr>
                <w:sz w:val="20"/>
                <w:szCs w:val="20"/>
              </w:rPr>
              <w:t>10</w:t>
            </w:r>
          </w:p>
        </w:tc>
      </w:tr>
      <w:tr w:rsidR="00851E48" w:rsidRPr="00851E48" w14:paraId="6D617066"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52EBC6C" w14:textId="77777777" w:rsidR="00851E48" w:rsidRPr="00851E48" w:rsidRDefault="00851E48" w:rsidP="00851E48">
            <w:pPr>
              <w:spacing w:after="0" w:line="240" w:lineRule="auto"/>
              <w:jc w:val="right"/>
              <w:rPr>
                <w:sz w:val="20"/>
                <w:szCs w:val="20"/>
              </w:rPr>
            </w:pPr>
            <w:r w:rsidRPr="00851E48">
              <w:rPr>
                <w:sz w:val="20"/>
                <w:szCs w:val="20"/>
              </w:rPr>
              <w:t>117</w:t>
            </w:r>
          </w:p>
        </w:tc>
        <w:tc>
          <w:tcPr>
            <w:tcW w:w="3504" w:type="pct"/>
            <w:tcBorders>
              <w:top w:val="nil"/>
              <w:left w:val="nil"/>
              <w:bottom w:val="single" w:sz="8" w:space="0" w:color="auto"/>
              <w:right w:val="single" w:sz="8" w:space="0" w:color="auto"/>
            </w:tcBorders>
            <w:shd w:val="clear" w:color="auto" w:fill="auto"/>
            <w:noWrap/>
            <w:vAlign w:val="center"/>
            <w:hideMark/>
          </w:tcPr>
          <w:p w14:paraId="1CFF7DB0" w14:textId="77777777" w:rsidR="00851E48" w:rsidRPr="00851E48" w:rsidRDefault="00851E48" w:rsidP="00851E48">
            <w:pPr>
              <w:spacing w:after="0" w:line="240" w:lineRule="auto"/>
              <w:rPr>
                <w:sz w:val="20"/>
                <w:szCs w:val="20"/>
              </w:rPr>
            </w:pPr>
            <w:r w:rsidRPr="00851E48">
              <w:rPr>
                <w:sz w:val="20"/>
                <w:szCs w:val="20"/>
              </w:rPr>
              <w:t xml:space="preserve">Blankets </w:t>
            </w:r>
          </w:p>
        </w:tc>
        <w:tc>
          <w:tcPr>
            <w:tcW w:w="1097" w:type="pct"/>
            <w:tcBorders>
              <w:top w:val="nil"/>
              <w:left w:val="nil"/>
              <w:bottom w:val="single" w:sz="8" w:space="0" w:color="auto"/>
              <w:right w:val="single" w:sz="8" w:space="0" w:color="auto"/>
            </w:tcBorders>
            <w:shd w:val="clear" w:color="auto" w:fill="auto"/>
            <w:noWrap/>
            <w:vAlign w:val="center"/>
            <w:hideMark/>
          </w:tcPr>
          <w:p w14:paraId="1085858F" w14:textId="77777777" w:rsidR="00851E48" w:rsidRPr="00851E48" w:rsidRDefault="00851E48" w:rsidP="00851E48">
            <w:pPr>
              <w:spacing w:after="0" w:line="240" w:lineRule="auto"/>
              <w:jc w:val="right"/>
              <w:rPr>
                <w:sz w:val="20"/>
                <w:szCs w:val="20"/>
              </w:rPr>
            </w:pPr>
            <w:r w:rsidRPr="00851E48">
              <w:rPr>
                <w:sz w:val="20"/>
                <w:szCs w:val="20"/>
              </w:rPr>
              <w:t>40</w:t>
            </w:r>
          </w:p>
        </w:tc>
      </w:tr>
      <w:tr w:rsidR="00851E48" w:rsidRPr="00851E48" w14:paraId="195C479E"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E21F4C3" w14:textId="77777777" w:rsidR="00851E48" w:rsidRPr="00851E48" w:rsidRDefault="00851E48" w:rsidP="00851E48">
            <w:pPr>
              <w:spacing w:after="0" w:line="240" w:lineRule="auto"/>
              <w:jc w:val="right"/>
              <w:rPr>
                <w:sz w:val="20"/>
                <w:szCs w:val="20"/>
              </w:rPr>
            </w:pPr>
            <w:r w:rsidRPr="00851E48">
              <w:rPr>
                <w:sz w:val="20"/>
                <w:szCs w:val="20"/>
              </w:rPr>
              <w:t>118</w:t>
            </w:r>
          </w:p>
        </w:tc>
        <w:tc>
          <w:tcPr>
            <w:tcW w:w="3504" w:type="pct"/>
            <w:tcBorders>
              <w:top w:val="nil"/>
              <w:left w:val="nil"/>
              <w:bottom w:val="single" w:sz="8" w:space="0" w:color="auto"/>
              <w:right w:val="single" w:sz="8" w:space="0" w:color="auto"/>
            </w:tcBorders>
            <w:shd w:val="clear" w:color="auto" w:fill="auto"/>
            <w:noWrap/>
            <w:vAlign w:val="center"/>
            <w:hideMark/>
          </w:tcPr>
          <w:p w14:paraId="07B7B27D" w14:textId="77777777" w:rsidR="00851E48" w:rsidRPr="00851E48" w:rsidRDefault="00851E48" w:rsidP="00851E48">
            <w:pPr>
              <w:spacing w:after="0" w:line="240" w:lineRule="auto"/>
              <w:rPr>
                <w:sz w:val="20"/>
                <w:szCs w:val="20"/>
              </w:rPr>
            </w:pPr>
            <w:r w:rsidRPr="00851E48">
              <w:rPr>
                <w:sz w:val="20"/>
                <w:szCs w:val="20"/>
              </w:rPr>
              <w:t xml:space="preserve">Backpacks </w:t>
            </w:r>
          </w:p>
        </w:tc>
        <w:tc>
          <w:tcPr>
            <w:tcW w:w="1097" w:type="pct"/>
            <w:tcBorders>
              <w:top w:val="nil"/>
              <w:left w:val="nil"/>
              <w:bottom w:val="single" w:sz="8" w:space="0" w:color="auto"/>
              <w:right w:val="single" w:sz="8" w:space="0" w:color="auto"/>
            </w:tcBorders>
            <w:shd w:val="clear" w:color="auto" w:fill="auto"/>
            <w:noWrap/>
            <w:vAlign w:val="center"/>
            <w:hideMark/>
          </w:tcPr>
          <w:p w14:paraId="2D470A20" w14:textId="77777777" w:rsidR="00851E48" w:rsidRPr="00851E48" w:rsidRDefault="00851E48" w:rsidP="00851E48">
            <w:pPr>
              <w:spacing w:after="0" w:line="240" w:lineRule="auto"/>
              <w:jc w:val="right"/>
              <w:rPr>
                <w:sz w:val="20"/>
                <w:szCs w:val="20"/>
              </w:rPr>
            </w:pPr>
            <w:r w:rsidRPr="00851E48">
              <w:rPr>
                <w:sz w:val="20"/>
                <w:szCs w:val="20"/>
              </w:rPr>
              <w:t>40</w:t>
            </w:r>
          </w:p>
        </w:tc>
      </w:tr>
      <w:tr w:rsidR="00851E48" w:rsidRPr="00851E48" w14:paraId="550D3696"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43431A6" w14:textId="77777777" w:rsidR="00851E48" w:rsidRPr="00851E48" w:rsidRDefault="00851E48" w:rsidP="00851E48">
            <w:pPr>
              <w:spacing w:after="0" w:line="240" w:lineRule="auto"/>
              <w:jc w:val="right"/>
              <w:rPr>
                <w:sz w:val="20"/>
                <w:szCs w:val="20"/>
              </w:rPr>
            </w:pPr>
            <w:r w:rsidRPr="00851E48">
              <w:rPr>
                <w:sz w:val="20"/>
                <w:szCs w:val="20"/>
              </w:rPr>
              <w:t>119</w:t>
            </w:r>
          </w:p>
        </w:tc>
        <w:tc>
          <w:tcPr>
            <w:tcW w:w="3504" w:type="pct"/>
            <w:tcBorders>
              <w:top w:val="nil"/>
              <w:left w:val="nil"/>
              <w:bottom w:val="single" w:sz="8" w:space="0" w:color="auto"/>
              <w:right w:val="single" w:sz="8" w:space="0" w:color="auto"/>
            </w:tcBorders>
            <w:shd w:val="clear" w:color="auto" w:fill="auto"/>
            <w:noWrap/>
            <w:vAlign w:val="center"/>
            <w:hideMark/>
          </w:tcPr>
          <w:p w14:paraId="61615816" w14:textId="77777777" w:rsidR="00851E48" w:rsidRPr="00851E48" w:rsidRDefault="00851E48" w:rsidP="00851E48">
            <w:pPr>
              <w:spacing w:after="0" w:line="240" w:lineRule="auto"/>
              <w:rPr>
                <w:sz w:val="20"/>
                <w:szCs w:val="20"/>
              </w:rPr>
            </w:pPr>
            <w:r w:rsidRPr="00851E48">
              <w:rPr>
                <w:sz w:val="20"/>
                <w:szCs w:val="20"/>
              </w:rPr>
              <w:t xml:space="preserve">Chest webbing </w:t>
            </w:r>
          </w:p>
        </w:tc>
        <w:tc>
          <w:tcPr>
            <w:tcW w:w="1097" w:type="pct"/>
            <w:tcBorders>
              <w:top w:val="nil"/>
              <w:left w:val="nil"/>
              <w:bottom w:val="single" w:sz="8" w:space="0" w:color="auto"/>
              <w:right w:val="single" w:sz="8" w:space="0" w:color="auto"/>
            </w:tcBorders>
            <w:shd w:val="clear" w:color="auto" w:fill="auto"/>
            <w:noWrap/>
            <w:vAlign w:val="center"/>
            <w:hideMark/>
          </w:tcPr>
          <w:p w14:paraId="6E7D3954" w14:textId="77777777" w:rsidR="00851E48" w:rsidRPr="00851E48" w:rsidRDefault="00851E48" w:rsidP="00851E48">
            <w:pPr>
              <w:spacing w:after="0" w:line="240" w:lineRule="auto"/>
              <w:jc w:val="right"/>
              <w:rPr>
                <w:sz w:val="20"/>
                <w:szCs w:val="20"/>
              </w:rPr>
            </w:pPr>
            <w:r w:rsidRPr="00851E48">
              <w:rPr>
                <w:sz w:val="20"/>
                <w:szCs w:val="20"/>
              </w:rPr>
              <w:t>40</w:t>
            </w:r>
          </w:p>
        </w:tc>
      </w:tr>
      <w:tr w:rsidR="00851E48" w:rsidRPr="00851E48" w14:paraId="32C53A10"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6F4080F" w14:textId="77777777" w:rsidR="00851E48" w:rsidRPr="00851E48" w:rsidRDefault="00851E48" w:rsidP="00851E48">
            <w:pPr>
              <w:spacing w:after="0" w:line="240" w:lineRule="auto"/>
              <w:jc w:val="right"/>
              <w:rPr>
                <w:sz w:val="20"/>
                <w:szCs w:val="20"/>
              </w:rPr>
            </w:pPr>
            <w:r w:rsidRPr="00851E48">
              <w:rPr>
                <w:sz w:val="20"/>
                <w:szCs w:val="20"/>
              </w:rPr>
              <w:t>120</w:t>
            </w:r>
          </w:p>
        </w:tc>
        <w:tc>
          <w:tcPr>
            <w:tcW w:w="3504" w:type="pct"/>
            <w:tcBorders>
              <w:top w:val="nil"/>
              <w:left w:val="nil"/>
              <w:bottom w:val="single" w:sz="8" w:space="0" w:color="auto"/>
              <w:right w:val="single" w:sz="8" w:space="0" w:color="auto"/>
            </w:tcBorders>
            <w:shd w:val="clear" w:color="auto" w:fill="auto"/>
            <w:noWrap/>
            <w:vAlign w:val="center"/>
            <w:hideMark/>
          </w:tcPr>
          <w:p w14:paraId="0AE6130D" w14:textId="77777777" w:rsidR="00851E48" w:rsidRPr="00851E48" w:rsidRDefault="00851E48" w:rsidP="00851E48">
            <w:pPr>
              <w:spacing w:after="0" w:line="240" w:lineRule="auto"/>
              <w:rPr>
                <w:sz w:val="20"/>
                <w:szCs w:val="20"/>
              </w:rPr>
            </w:pPr>
            <w:r w:rsidRPr="00851E48">
              <w:rPr>
                <w:sz w:val="20"/>
                <w:szCs w:val="20"/>
              </w:rPr>
              <w:t xml:space="preserve">Tarpaulin field tents as required </w:t>
            </w:r>
          </w:p>
        </w:tc>
        <w:tc>
          <w:tcPr>
            <w:tcW w:w="1097" w:type="pct"/>
            <w:tcBorders>
              <w:top w:val="nil"/>
              <w:left w:val="nil"/>
              <w:bottom w:val="single" w:sz="8" w:space="0" w:color="auto"/>
              <w:right w:val="single" w:sz="8" w:space="0" w:color="auto"/>
            </w:tcBorders>
            <w:shd w:val="clear" w:color="auto" w:fill="auto"/>
            <w:noWrap/>
            <w:vAlign w:val="center"/>
            <w:hideMark/>
          </w:tcPr>
          <w:p w14:paraId="377586E8" w14:textId="77777777" w:rsidR="00851E48" w:rsidRPr="00851E48" w:rsidRDefault="00851E48" w:rsidP="00851E48">
            <w:pPr>
              <w:spacing w:after="0" w:line="240" w:lineRule="auto"/>
              <w:jc w:val="right"/>
              <w:rPr>
                <w:sz w:val="20"/>
                <w:szCs w:val="20"/>
              </w:rPr>
            </w:pPr>
            <w:r w:rsidRPr="00851E48">
              <w:rPr>
                <w:sz w:val="20"/>
                <w:szCs w:val="20"/>
              </w:rPr>
              <w:t>8</w:t>
            </w:r>
          </w:p>
        </w:tc>
      </w:tr>
      <w:tr w:rsidR="00851E48" w:rsidRPr="00851E48" w14:paraId="71C78490" w14:textId="77777777" w:rsidTr="00851E48">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5351521A" w14:textId="77777777" w:rsidR="00851E48" w:rsidRPr="00851E48" w:rsidRDefault="00851E48" w:rsidP="00851E48">
            <w:pPr>
              <w:spacing w:after="0" w:line="240" w:lineRule="auto"/>
              <w:jc w:val="center"/>
              <w:rPr>
                <w:sz w:val="20"/>
                <w:szCs w:val="20"/>
              </w:rPr>
            </w:pPr>
            <w:r w:rsidRPr="00851E48">
              <w:rPr>
                <w:sz w:val="20"/>
                <w:szCs w:val="20"/>
              </w:rPr>
              <w:t xml:space="preserve">Pre-selection and selection: </w:t>
            </w:r>
          </w:p>
        </w:tc>
      </w:tr>
      <w:tr w:rsidR="00851E48" w:rsidRPr="00851E48" w14:paraId="3EC92BF1"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E356F58" w14:textId="77777777" w:rsidR="00851E48" w:rsidRPr="00851E48" w:rsidRDefault="00851E48" w:rsidP="00851E48">
            <w:pPr>
              <w:spacing w:after="0" w:line="240" w:lineRule="auto"/>
              <w:jc w:val="right"/>
              <w:rPr>
                <w:sz w:val="20"/>
                <w:szCs w:val="20"/>
              </w:rPr>
            </w:pPr>
            <w:r w:rsidRPr="00851E48">
              <w:rPr>
                <w:sz w:val="20"/>
                <w:szCs w:val="20"/>
              </w:rPr>
              <w:lastRenderedPageBreak/>
              <w:t>121</w:t>
            </w:r>
          </w:p>
        </w:tc>
        <w:tc>
          <w:tcPr>
            <w:tcW w:w="3504" w:type="pct"/>
            <w:tcBorders>
              <w:top w:val="nil"/>
              <w:left w:val="nil"/>
              <w:bottom w:val="single" w:sz="8" w:space="0" w:color="auto"/>
              <w:right w:val="single" w:sz="8" w:space="0" w:color="auto"/>
            </w:tcBorders>
            <w:shd w:val="clear" w:color="auto" w:fill="auto"/>
            <w:noWrap/>
            <w:vAlign w:val="center"/>
            <w:hideMark/>
          </w:tcPr>
          <w:p w14:paraId="32FD2D28" w14:textId="77777777" w:rsidR="00851E48" w:rsidRPr="00851E48" w:rsidRDefault="00851E48" w:rsidP="00851E48">
            <w:pPr>
              <w:spacing w:after="0" w:line="240" w:lineRule="auto"/>
              <w:rPr>
                <w:sz w:val="20"/>
                <w:szCs w:val="20"/>
              </w:rPr>
            </w:pPr>
            <w:r w:rsidRPr="00851E48">
              <w:rPr>
                <w:sz w:val="20"/>
                <w:szCs w:val="20"/>
              </w:rPr>
              <w:t xml:space="preserve">Pocket notebooks – 1 per scout and instructor </w:t>
            </w:r>
          </w:p>
        </w:tc>
        <w:tc>
          <w:tcPr>
            <w:tcW w:w="1097" w:type="pct"/>
            <w:tcBorders>
              <w:top w:val="nil"/>
              <w:left w:val="nil"/>
              <w:bottom w:val="single" w:sz="8" w:space="0" w:color="auto"/>
              <w:right w:val="single" w:sz="8" w:space="0" w:color="auto"/>
            </w:tcBorders>
            <w:shd w:val="clear" w:color="auto" w:fill="auto"/>
            <w:noWrap/>
            <w:vAlign w:val="center"/>
            <w:hideMark/>
          </w:tcPr>
          <w:p w14:paraId="35BA1520" w14:textId="77777777" w:rsidR="00851E48" w:rsidRPr="00851E48" w:rsidRDefault="00851E48" w:rsidP="00851E48">
            <w:pPr>
              <w:spacing w:after="0" w:line="240" w:lineRule="auto"/>
              <w:jc w:val="right"/>
              <w:rPr>
                <w:sz w:val="20"/>
                <w:szCs w:val="20"/>
              </w:rPr>
            </w:pPr>
            <w:r w:rsidRPr="00851E48">
              <w:rPr>
                <w:sz w:val="20"/>
                <w:szCs w:val="20"/>
              </w:rPr>
              <w:t>100</w:t>
            </w:r>
          </w:p>
        </w:tc>
      </w:tr>
      <w:tr w:rsidR="00851E48" w:rsidRPr="00851E48" w14:paraId="65F6E639"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6A782AF" w14:textId="77777777" w:rsidR="00851E48" w:rsidRPr="00851E48" w:rsidRDefault="00851E48" w:rsidP="00851E48">
            <w:pPr>
              <w:spacing w:after="0" w:line="240" w:lineRule="auto"/>
              <w:jc w:val="right"/>
              <w:rPr>
                <w:sz w:val="20"/>
                <w:szCs w:val="20"/>
              </w:rPr>
            </w:pPr>
            <w:r w:rsidRPr="00851E48">
              <w:rPr>
                <w:sz w:val="20"/>
                <w:szCs w:val="20"/>
              </w:rPr>
              <w:t>122</w:t>
            </w:r>
          </w:p>
        </w:tc>
        <w:tc>
          <w:tcPr>
            <w:tcW w:w="3504" w:type="pct"/>
            <w:tcBorders>
              <w:top w:val="nil"/>
              <w:left w:val="nil"/>
              <w:bottom w:val="single" w:sz="8" w:space="0" w:color="auto"/>
              <w:right w:val="single" w:sz="8" w:space="0" w:color="auto"/>
            </w:tcBorders>
            <w:shd w:val="clear" w:color="auto" w:fill="auto"/>
            <w:noWrap/>
            <w:vAlign w:val="center"/>
            <w:hideMark/>
          </w:tcPr>
          <w:p w14:paraId="234D4E04" w14:textId="77777777" w:rsidR="00851E48" w:rsidRPr="00851E48" w:rsidRDefault="00851E48" w:rsidP="00851E48">
            <w:pPr>
              <w:spacing w:after="0" w:line="240" w:lineRule="auto"/>
              <w:rPr>
                <w:sz w:val="20"/>
                <w:szCs w:val="20"/>
              </w:rPr>
            </w:pPr>
            <w:r w:rsidRPr="00851E48">
              <w:rPr>
                <w:sz w:val="20"/>
                <w:szCs w:val="20"/>
              </w:rPr>
              <w:t xml:space="preserve">Bic </w:t>
            </w:r>
            <w:proofErr w:type="spellStart"/>
            <w:r w:rsidRPr="00851E48">
              <w:rPr>
                <w:sz w:val="20"/>
                <w:szCs w:val="20"/>
              </w:rPr>
              <w:t>Clic</w:t>
            </w:r>
            <w:proofErr w:type="spellEnd"/>
            <w:r w:rsidRPr="00851E48">
              <w:rPr>
                <w:sz w:val="20"/>
                <w:szCs w:val="20"/>
              </w:rPr>
              <w:t xml:space="preserve"> Black or similar (box of 60) </w:t>
            </w:r>
          </w:p>
        </w:tc>
        <w:tc>
          <w:tcPr>
            <w:tcW w:w="1097" w:type="pct"/>
            <w:tcBorders>
              <w:top w:val="nil"/>
              <w:left w:val="nil"/>
              <w:bottom w:val="single" w:sz="8" w:space="0" w:color="auto"/>
              <w:right w:val="single" w:sz="8" w:space="0" w:color="auto"/>
            </w:tcBorders>
            <w:shd w:val="clear" w:color="auto" w:fill="auto"/>
            <w:noWrap/>
            <w:vAlign w:val="center"/>
            <w:hideMark/>
          </w:tcPr>
          <w:p w14:paraId="67B6AC25" w14:textId="77777777" w:rsidR="00851E48" w:rsidRPr="00851E48" w:rsidRDefault="00851E48" w:rsidP="00851E48">
            <w:pPr>
              <w:spacing w:after="0" w:line="240" w:lineRule="auto"/>
              <w:jc w:val="right"/>
              <w:rPr>
                <w:sz w:val="20"/>
                <w:szCs w:val="20"/>
              </w:rPr>
            </w:pPr>
            <w:r w:rsidRPr="00851E48">
              <w:rPr>
                <w:sz w:val="20"/>
                <w:szCs w:val="20"/>
              </w:rPr>
              <w:t>2</w:t>
            </w:r>
          </w:p>
        </w:tc>
      </w:tr>
      <w:tr w:rsidR="00851E48" w:rsidRPr="00851E48" w14:paraId="75FDB8D4"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BEB104B" w14:textId="77777777" w:rsidR="00851E48" w:rsidRPr="00851E48" w:rsidRDefault="00851E48" w:rsidP="00851E48">
            <w:pPr>
              <w:spacing w:after="0" w:line="240" w:lineRule="auto"/>
              <w:jc w:val="right"/>
              <w:rPr>
                <w:sz w:val="20"/>
                <w:szCs w:val="20"/>
              </w:rPr>
            </w:pPr>
            <w:r w:rsidRPr="00851E48">
              <w:rPr>
                <w:sz w:val="20"/>
                <w:szCs w:val="20"/>
              </w:rPr>
              <w:t>123</w:t>
            </w:r>
          </w:p>
        </w:tc>
        <w:tc>
          <w:tcPr>
            <w:tcW w:w="3504" w:type="pct"/>
            <w:tcBorders>
              <w:top w:val="nil"/>
              <w:left w:val="nil"/>
              <w:bottom w:val="single" w:sz="8" w:space="0" w:color="auto"/>
              <w:right w:val="single" w:sz="8" w:space="0" w:color="auto"/>
            </w:tcBorders>
            <w:shd w:val="clear" w:color="auto" w:fill="auto"/>
            <w:noWrap/>
            <w:vAlign w:val="center"/>
            <w:hideMark/>
          </w:tcPr>
          <w:p w14:paraId="13DCE331" w14:textId="77777777" w:rsidR="00851E48" w:rsidRPr="00851E48" w:rsidRDefault="00851E48" w:rsidP="00851E48">
            <w:pPr>
              <w:spacing w:after="0" w:line="240" w:lineRule="auto"/>
              <w:rPr>
                <w:sz w:val="20"/>
                <w:szCs w:val="20"/>
              </w:rPr>
            </w:pPr>
            <w:r w:rsidRPr="00851E48">
              <w:rPr>
                <w:sz w:val="20"/>
                <w:szCs w:val="20"/>
              </w:rPr>
              <w:t xml:space="preserve">Heavy duty sandbags </w:t>
            </w:r>
          </w:p>
        </w:tc>
        <w:tc>
          <w:tcPr>
            <w:tcW w:w="1097" w:type="pct"/>
            <w:tcBorders>
              <w:top w:val="nil"/>
              <w:left w:val="nil"/>
              <w:bottom w:val="single" w:sz="8" w:space="0" w:color="auto"/>
              <w:right w:val="single" w:sz="8" w:space="0" w:color="auto"/>
            </w:tcBorders>
            <w:shd w:val="clear" w:color="auto" w:fill="auto"/>
            <w:noWrap/>
            <w:vAlign w:val="center"/>
            <w:hideMark/>
          </w:tcPr>
          <w:p w14:paraId="1C048F64" w14:textId="77777777" w:rsidR="00851E48" w:rsidRPr="00851E48" w:rsidRDefault="00851E48" w:rsidP="00851E48">
            <w:pPr>
              <w:spacing w:after="0" w:line="240" w:lineRule="auto"/>
              <w:jc w:val="right"/>
              <w:rPr>
                <w:sz w:val="20"/>
                <w:szCs w:val="20"/>
              </w:rPr>
            </w:pPr>
            <w:r w:rsidRPr="00851E48">
              <w:rPr>
                <w:sz w:val="20"/>
                <w:szCs w:val="20"/>
              </w:rPr>
              <w:t>100</w:t>
            </w:r>
          </w:p>
        </w:tc>
      </w:tr>
      <w:tr w:rsidR="00851E48" w:rsidRPr="00851E48" w14:paraId="2E5E715D"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1A8A47D" w14:textId="77777777" w:rsidR="00851E48" w:rsidRPr="00851E48" w:rsidRDefault="00851E48" w:rsidP="00851E48">
            <w:pPr>
              <w:spacing w:after="0" w:line="240" w:lineRule="auto"/>
              <w:jc w:val="right"/>
              <w:rPr>
                <w:sz w:val="20"/>
                <w:szCs w:val="20"/>
              </w:rPr>
            </w:pPr>
            <w:r w:rsidRPr="00851E48">
              <w:rPr>
                <w:sz w:val="20"/>
                <w:szCs w:val="20"/>
              </w:rPr>
              <w:t>124</w:t>
            </w:r>
          </w:p>
        </w:tc>
        <w:tc>
          <w:tcPr>
            <w:tcW w:w="3504" w:type="pct"/>
            <w:tcBorders>
              <w:top w:val="nil"/>
              <w:left w:val="nil"/>
              <w:bottom w:val="single" w:sz="8" w:space="0" w:color="auto"/>
              <w:right w:val="single" w:sz="8" w:space="0" w:color="auto"/>
            </w:tcBorders>
            <w:shd w:val="clear" w:color="auto" w:fill="auto"/>
            <w:noWrap/>
            <w:vAlign w:val="center"/>
            <w:hideMark/>
          </w:tcPr>
          <w:p w14:paraId="5DBB1278" w14:textId="77777777" w:rsidR="00851E48" w:rsidRPr="00851E48" w:rsidRDefault="00851E48" w:rsidP="00851E48">
            <w:pPr>
              <w:spacing w:after="0" w:line="240" w:lineRule="auto"/>
              <w:rPr>
                <w:sz w:val="20"/>
                <w:szCs w:val="20"/>
              </w:rPr>
            </w:pPr>
            <w:r w:rsidRPr="00851E48">
              <w:rPr>
                <w:sz w:val="20"/>
                <w:szCs w:val="20"/>
              </w:rPr>
              <w:t xml:space="preserve">Tarred thatching twine </w:t>
            </w:r>
          </w:p>
        </w:tc>
        <w:tc>
          <w:tcPr>
            <w:tcW w:w="1097" w:type="pct"/>
            <w:tcBorders>
              <w:top w:val="nil"/>
              <w:left w:val="nil"/>
              <w:bottom w:val="single" w:sz="8" w:space="0" w:color="auto"/>
              <w:right w:val="single" w:sz="8" w:space="0" w:color="auto"/>
            </w:tcBorders>
            <w:shd w:val="clear" w:color="auto" w:fill="auto"/>
            <w:noWrap/>
            <w:vAlign w:val="center"/>
            <w:hideMark/>
          </w:tcPr>
          <w:p w14:paraId="6CC0753C" w14:textId="77777777" w:rsidR="00851E48" w:rsidRPr="00851E48" w:rsidRDefault="00851E48" w:rsidP="00851E48">
            <w:pPr>
              <w:spacing w:after="0" w:line="240" w:lineRule="auto"/>
              <w:jc w:val="right"/>
              <w:rPr>
                <w:sz w:val="20"/>
                <w:szCs w:val="20"/>
              </w:rPr>
            </w:pPr>
            <w:r w:rsidRPr="00851E48">
              <w:rPr>
                <w:sz w:val="20"/>
                <w:szCs w:val="20"/>
              </w:rPr>
              <w:t>200</w:t>
            </w:r>
          </w:p>
        </w:tc>
      </w:tr>
      <w:tr w:rsidR="00851E48" w:rsidRPr="00851E48" w14:paraId="2D8630BF"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82FCC48" w14:textId="77777777" w:rsidR="00851E48" w:rsidRPr="00851E48" w:rsidRDefault="00851E48" w:rsidP="00851E48">
            <w:pPr>
              <w:spacing w:after="0" w:line="240" w:lineRule="auto"/>
              <w:jc w:val="right"/>
              <w:rPr>
                <w:sz w:val="20"/>
                <w:szCs w:val="20"/>
              </w:rPr>
            </w:pPr>
            <w:r w:rsidRPr="00851E48">
              <w:rPr>
                <w:sz w:val="20"/>
                <w:szCs w:val="20"/>
              </w:rPr>
              <w:t>125</w:t>
            </w:r>
          </w:p>
        </w:tc>
        <w:tc>
          <w:tcPr>
            <w:tcW w:w="3504" w:type="pct"/>
            <w:tcBorders>
              <w:top w:val="nil"/>
              <w:left w:val="nil"/>
              <w:bottom w:val="single" w:sz="8" w:space="0" w:color="auto"/>
              <w:right w:val="single" w:sz="8" w:space="0" w:color="auto"/>
            </w:tcBorders>
            <w:shd w:val="clear" w:color="auto" w:fill="auto"/>
            <w:noWrap/>
            <w:vAlign w:val="center"/>
            <w:hideMark/>
          </w:tcPr>
          <w:p w14:paraId="5CBCDBA4" w14:textId="77777777" w:rsidR="00851E48" w:rsidRPr="00851E48" w:rsidRDefault="00851E48" w:rsidP="00851E48">
            <w:pPr>
              <w:spacing w:after="0" w:line="240" w:lineRule="auto"/>
              <w:rPr>
                <w:sz w:val="20"/>
                <w:szCs w:val="20"/>
              </w:rPr>
            </w:pPr>
            <w:r w:rsidRPr="00851E48">
              <w:rPr>
                <w:sz w:val="20"/>
                <w:szCs w:val="20"/>
              </w:rPr>
              <w:t>3m length 4-inch wooden poles per drum (</w:t>
            </w:r>
            <w:proofErr w:type="spellStart"/>
            <w:r w:rsidRPr="00851E48">
              <w:rPr>
                <w:sz w:val="20"/>
                <w:szCs w:val="20"/>
              </w:rPr>
              <w:t>casevac</w:t>
            </w:r>
            <w:proofErr w:type="spellEnd"/>
            <w:r w:rsidRPr="00851E48">
              <w:rPr>
                <w:sz w:val="20"/>
                <w:szCs w:val="20"/>
              </w:rPr>
              <w:t xml:space="preserve">) </w:t>
            </w:r>
          </w:p>
        </w:tc>
        <w:tc>
          <w:tcPr>
            <w:tcW w:w="1097" w:type="pct"/>
            <w:tcBorders>
              <w:top w:val="nil"/>
              <w:left w:val="nil"/>
              <w:bottom w:val="single" w:sz="8" w:space="0" w:color="auto"/>
              <w:right w:val="single" w:sz="8" w:space="0" w:color="auto"/>
            </w:tcBorders>
            <w:shd w:val="clear" w:color="auto" w:fill="auto"/>
            <w:noWrap/>
            <w:vAlign w:val="center"/>
            <w:hideMark/>
          </w:tcPr>
          <w:p w14:paraId="54431B96" w14:textId="77777777" w:rsidR="00851E48" w:rsidRPr="00851E48" w:rsidRDefault="00851E48" w:rsidP="00851E48">
            <w:pPr>
              <w:spacing w:after="0" w:line="240" w:lineRule="auto"/>
              <w:jc w:val="right"/>
              <w:rPr>
                <w:sz w:val="20"/>
                <w:szCs w:val="20"/>
              </w:rPr>
            </w:pPr>
            <w:r w:rsidRPr="00851E48">
              <w:rPr>
                <w:sz w:val="20"/>
                <w:szCs w:val="20"/>
              </w:rPr>
              <w:t>20</w:t>
            </w:r>
          </w:p>
        </w:tc>
      </w:tr>
      <w:tr w:rsidR="00851E48" w:rsidRPr="00851E48" w14:paraId="72A4F124"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008CE68" w14:textId="77777777" w:rsidR="00851E48" w:rsidRPr="00851E48" w:rsidRDefault="00851E48" w:rsidP="00851E48">
            <w:pPr>
              <w:spacing w:after="0" w:line="240" w:lineRule="auto"/>
              <w:jc w:val="right"/>
              <w:rPr>
                <w:sz w:val="20"/>
                <w:szCs w:val="20"/>
              </w:rPr>
            </w:pPr>
            <w:r w:rsidRPr="00851E48">
              <w:rPr>
                <w:sz w:val="20"/>
                <w:szCs w:val="20"/>
              </w:rPr>
              <w:t>126</w:t>
            </w:r>
          </w:p>
        </w:tc>
        <w:tc>
          <w:tcPr>
            <w:tcW w:w="3504" w:type="pct"/>
            <w:tcBorders>
              <w:top w:val="nil"/>
              <w:left w:val="nil"/>
              <w:bottom w:val="single" w:sz="8" w:space="0" w:color="auto"/>
              <w:right w:val="single" w:sz="8" w:space="0" w:color="auto"/>
            </w:tcBorders>
            <w:shd w:val="clear" w:color="auto" w:fill="auto"/>
            <w:noWrap/>
            <w:vAlign w:val="center"/>
            <w:hideMark/>
          </w:tcPr>
          <w:p w14:paraId="3CE3160B" w14:textId="77777777" w:rsidR="00851E48" w:rsidRPr="00851E48" w:rsidRDefault="00851E48" w:rsidP="00851E48">
            <w:pPr>
              <w:spacing w:after="0" w:line="240" w:lineRule="auto"/>
              <w:rPr>
                <w:sz w:val="20"/>
                <w:szCs w:val="20"/>
              </w:rPr>
            </w:pPr>
            <w:r w:rsidRPr="00851E48">
              <w:rPr>
                <w:sz w:val="20"/>
                <w:szCs w:val="20"/>
              </w:rPr>
              <w:t>6m length hessian rope per drum (</w:t>
            </w:r>
            <w:proofErr w:type="spellStart"/>
            <w:r w:rsidRPr="00851E48">
              <w:rPr>
                <w:sz w:val="20"/>
                <w:szCs w:val="20"/>
              </w:rPr>
              <w:t>casevac</w:t>
            </w:r>
            <w:proofErr w:type="spellEnd"/>
            <w:r w:rsidRPr="00851E48">
              <w:rPr>
                <w:sz w:val="20"/>
                <w:szCs w:val="20"/>
              </w:rPr>
              <w:t xml:space="preserve">) </w:t>
            </w:r>
          </w:p>
        </w:tc>
        <w:tc>
          <w:tcPr>
            <w:tcW w:w="1097" w:type="pct"/>
            <w:tcBorders>
              <w:top w:val="nil"/>
              <w:left w:val="nil"/>
              <w:bottom w:val="single" w:sz="8" w:space="0" w:color="auto"/>
              <w:right w:val="single" w:sz="8" w:space="0" w:color="auto"/>
            </w:tcBorders>
            <w:shd w:val="clear" w:color="auto" w:fill="auto"/>
            <w:noWrap/>
            <w:vAlign w:val="center"/>
            <w:hideMark/>
          </w:tcPr>
          <w:p w14:paraId="6ED1688E" w14:textId="77777777" w:rsidR="00851E48" w:rsidRPr="00851E48" w:rsidRDefault="00851E48" w:rsidP="00851E48">
            <w:pPr>
              <w:spacing w:after="0" w:line="240" w:lineRule="auto"/>
              <w:jc w:val="right"/>
              <w:rPr>
                <w:sz w:val="20"/>
                <w:szCs w:val="20"/>
              </w:rPr>
            </w:pPr>
            <w:r w:rsidRPr="00851E48">
              <w:rPr>
                <w:sz w:val="20"/>
                <w:szCs w:val="20"/>
              </w:rPr>
              <w:t>20</w:t>
            </w:r>
          </w:p>
        </w:tc>
      </w:tr>
      <w:tr w:rsidR="00851E48" w:rsidRPr="00851E48" w14:paraId="4E976CFD" w14:textId="77777777" w:rsidTr="00851E48">
        <w:trPr>
          <w:trHeight w:val="30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3CC3DF19" w14:textId="77777777" w:rsidR="00851E48" w:rsidRPr="00851E48" w:rsidRDefault="00851E48" w:rsidP="00851E48">
            <w:pPr>
              <w:spacing w:after="0" w:line="240" w:lineRule="auto"/>
              <w:jc w:val="right"/>
              <w:rPr>
                <w:sz w:val="20"/>
                <w:szCs w:val="20"/>
              </w:rPr>
            </w:pPr>
            <w:r w:rsidRPr="00851E48">
              <w:rPr>
                <w:sz w:val="20"/>
                <w:szCs w:val="20"/>
              </w:rPr>
              <w:t>127</w:t>
            </w:r>
          </w:p>
        </w:tc>
        <w:tc>
          <w:tcPr>
            <w:tcW w:w="3504" w:type="pct"/>
            <w:tcBorders>
              <w:top w:val="nil"/>
              <w:left w:val="nil"/>
              <w:bottom w:val="single" w:sz="8" w:space="0" w:color="auto"/>
              <w:right w:val="single" w:sz="8" w:space="0" w:color="auto"/>
            </w:tcBorders>
            <w:shd w:val="clear" w:color="auto" w:fill="auto"/>
            <w:noWrap/>
            <w:vAlign w:val="center"/>
            <w:hideMark/>
          </w:tcPr>
          <w:p w14:paraId="4152A703" w14:textId="77777777" w:rsidR="00851E48" w:rsidRPr="00851E48" w:rsidRDefault="00851E48" w:rsidP="00851E48">
            <w:pPr>
              <w:spacing w:after="0" w:line="240" w:lineRule="auto"/>
              <w:rPr>
                <w:sz w:val="20"/>
                <w:szCs w:val="20"/>
              </w:rPr>
            </w:pPr>
            <w:r w:rsidRPr="00851E48">
              <w:rPr>
                <w:sz w:val="20"/>
                <w:szCs w:val="20"/>
              </w:rPr>
              <w:t xml:space="preserve">210 litre drum 5 </w:t>
            </w:r>
          </w:p>
        </w:tc>
        <w:tc>
          <w:tcPr>
            <w:tcW w:w="1097" w:type="pct"/>
            <w:tcBorders>
              <w:top w:val="nil"/>
              <w:left w:val="nil"/>
              <w:bottom w:val="single" w:sz="8" w:space="0" w:color="auto"/>
              <w:right w:val="single" w:sz="8" w:space="0" w:color="auto"/>
            </w:tcBorders>
            <w:shd w:val="clear" w:color="auto" w:fill="auto"/>
            <w:noWrap/>
            <w:vAlign w:val="center"/>
            <w:hideMark/>
          </w:tcPr>
          <w:p w14:paraId="1ADDEB45" w14:textId="77777777" w:rsidR="00851E48" w:rsidRPr="00851E48" w:rsidRDefault="00851E48" w:rsidP="00851E48">
            <w:pPr>
              <w:spacing w:after="0" w:line="240" w:lineRule="auto"/>
              <w:jc w:val="right"/>
              <w:rPr>
                <w:sz w:val="20"/>
                <w:szCs w:val="20"/>
              </w:rPr>
            </w:pPr>
            <w:r w:rsidRPr="00851E48">
              <w:rPr>
                <w:sz w:val="20"/>
                <w:szCs w:val="20"/>
              </w:rPr>
              <w:t>5</w:t>
            </w:r>
          </w:p>
        </w:tc>
      </w:tr>
    </w:tbl>
    <w:p w14:paraId="2D131519" w14:textId="77777777" w:rsidR="00A52488" w:rsidRPr="00A52488" w:rsidRDefault="00A52488" w:rsidP="00A52488">
      <w:pPr>
        <w:jc w:val="center"/>
        <w:rPr>
          <w:rFonts w:cstheme="minorHAnsi"/>
          <w:b/>
          <w:iCs/>
          <w:sz w:val="20"/>
          <w:szCs w:val="20"/>
        </w:rPr>
      </w:pPr>
    </w:p>
    <w:p w14:paraId="30FE2661" w14:textId="77777777" w:rsidR="003F320F" w:rsidRPr="002822BD" w:rsidRDefault="003F320F" w:rsidP="009D3089">
      <w:pPr>
        <w:rPr>
          <w:rFonts w:cstheme="minorHAnsi"/>
          <w:sz w:val="20"/>
          <w:szCs w:val="20"/>
          <w:lang w:val="en-US"/>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76AD4D85"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555588">
                  <w:rPr>
                    <w:sz w:val="20"/>
                    <w:szCs w:val="20"/>
                  </w:rPr>
                  <w:t>by 31.12.2020</w:t>
                </w:r>
              </w:sdtContent>
            </w:sdt>
            <w:r w:rsidRPr="1253BEB5">
              <w:rPr>
                <w:sz w:val="20"/>
                <w:szCs w:val="20"/>
              </w:rPr>
              <w:t xml:space="preserve"> .</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1632E273" w:rsidR="00541B34" w:rsidRPr="005E5F03" w:rsidRDefault="001E2B53" w:rsidP="00D642BC">
                <w:pPr>
                  <w:rPr>
                    <w:rFonts w:cstheme="minorHAnsi"/>
                    <w:sz w:val="20"/>
                    <w:szCs w:val="20"/>
                  </w:rPr>
                </w:pPr>
                <w:r>
                  <w:rPr>
                    <w:rFonts w:cstheme="minorHAnsi"/>
                    <w:sz w:val="20"/>
                    <w:szCs w:val="20"/>
                  </w:rPr>
                  <w:t>DDP</w:t>
                </w:r>
                <w:r w:rsidR="009A7B60">
                  <w:rPr>
                    <w:rFonts w:cstheme="minorHAnsi"/>
                    <w:sz w:val="20"/>
                    <w:szCs w:val="20"/>
                  </w:rPr>
                  <w:t xml:space="preserve"> Maputo</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3D89A6BA" w:rsidR="00CF7EE7" w:rsidRDefault="00844E15"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1E2B53">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2B599A79" w14:textId="64CDF9D8" w:rsidR="007A4F1E" w:rsidRPr="005E5F03" w:rsidRDefault="007A4F1E" w:rsidP="007A4F1E">
            <w:pPr>
              <w:rPr>
                <w:rFonts w:cstheme="minorHAnsi"/>
                <w:iCs/>
                <w:sz w:val="20"/>
                <w:szCs w:val="20"/>
                <w:highlight w:val="yellow"/>
              </w:rPr>
            </w:pPr>
          </w:p>
        </w:tc>
      </w:tr>
      <w:tr w:rsidR="00541B34" w:rsidRPr="0080405F"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1D6EEA18" w:rsidR="00541B34" w:rsidRPr="0080405F" w:rsidRDefault="009A7B60" w:rsidP="00D642BC">
            <w:pPr>
              <w:rPr>
                <w:rFonts w:cstheme="minorHAnsi"/>
                <w:iCs/>
                <w:sz w:val="20"/>
                <w:szCs w:val="20"/>
                <w:lang w:val="pt-PT"/>
              </w:rPr>
            </w:pPr>
            <w:r>
              <w:rPr>
                <w:rFonts w:cstheme="minorHAnsi"/>
                <w:iCs/>
                <w:sz w:val="20"/>
                <w:szCs w:val="20"/>
                <w:lang w:val="pt-PT"/>
              </w:rPr>
              <w:t>UNDP Maputo</w:t>
            </w:r>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5F35FE43" w:rsidR="00596AAE" w:rsidRPr="005E5F03" w:rsidRDefault="0080405F"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4C85631B" w:rsidR="00872C67" w:rsidRPr="005E5F03" w:rsidRDefault="0080405F"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w:t>
                </w:r>
                <w:r>
                  <w:rPr>
                    <w:rStyle w:val="PlaceholderText"/>
                    <w:rFonts w:eastAsiaTheme="minorHAnsi"/>
                  </w:rPr>
                  <w:t>/A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23819D45" w:rsidR="005A4307" w:rsidRPr="005E5F03" w:rsidRDefault="0080405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53310C19" w:rsidR="005A4307" w:rsidRPr="005E5F03" w:rsidRDefault="00001BE4"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5D6C2776" w:rsidR="005A4307" w:rsidRPr="005E5F03" w:rsidRDefault="0080405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2BF90155" w:rsidR="003A4652" w:rsidRPr="005E5F03" w:rsidRDefault="0080405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Road</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66D19240" w:rsidR="00865C88" w:rsidRPr="005E5F03" w:rsidRDefault="0080405F" w:rsidP="00335737">
                <w:pPr>
                  <w:spacing w:before="120" w:after="120"/>
                  <w:rPr>
                    <w:rFonts w:cstheme="minorHAnsi"/>
                    <w:sz w:val="20"/>
                    <w:szCs w:val="20"/>
                  </w:rPr>
                </w:pPr>
                <w:r w:rsidRPr="00836ECC">
                  <w:rPr>
                    <w:rFonts w:cstheme="minorHAnsi"/>
                    <w:sz w:val="20"/>
                    <w:szCs w:val="20"/>
                  </w:rPr>
                  <w:t>RFQ_5</w:t>
                </w:r>
                <w:r w:rsidR="00A971AB" w:rsidRPr="00836ECC">
                  <w:rPr>
                    <w:rFonts w:cstheme="minorHAnsi"/>
                    <w:sz w:val="20"/>
                    <w:szCs w:val="20"/>
                  </w:rPr>
                  <w:t>0</w:t>
                </w:r>
                <w:r w:rsidRPr="00836ECC">
                  <w:rPr>
                    <w:rFonts w:cstheme="minorHAnsi"/>
                    <w:sz w:val="20"/>
                    <w:szCs w:val="20"/>
                  </w:rPr>
                  <w:t>_2020</w:t>
                </w:r>
              </w:p>
            </w:tc>
          </w:sdtContent>
        </w:sdt>
        <w:tc>
          <w:tcPr>
            <w:tcW w:w="4191" w:type="dxa"/>
            <w:shd w:val="clear" w:color="auto" w:fill="auto"/>
            <w:vAlign w:val="center"/>
          </w:tcPr>
          <w:p w14:paraId="37A82C41" w14:textId="29138A5D"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date w:fullDate="2020-11-17T00:00:00Z">
                  <w:dateFormat w:val="dd MMMM yyyy"/>
                  <w:lid w:val="en-GB"/>
                  <w:storeMappedDataAs w:val="dateTime"/>
                  <w:calendar w:val="gregorian"/>
                </w:date>
              </w:sdtPr>
              <w:sdtEndPr/>
              <w:sdtContent>
                <w:r w:rsidR="00A971AB">
                  <w:rPr>
                    <w:rFonts w:cstheme="minorHAnsi"/>
                    <w:sz w:val="20"/>
                    <w:szCs w:val="20"/>
                  </w:rPr>
                  <w:t>17 November 2020</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844E15"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375438FC" w:rsidR="0056039D" w:rsidRDefault="00844E1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A66C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628773B3" w:rsidR="0056039D" w:rsidRDefault="00844E1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A66C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09BE0B04" w:rsidR="0056039D" w:rsidRDefault="00844E1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A66C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2CAD951" w:rsidR="0056039D" w:rsidRDefault="00844E1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A66C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35DA4A" w:rsidR="0056039D" w:rsidRDefault="00844E1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A66C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4"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bookmarkStart w:id="1" w:name="_GoBack" w:displacedByCustomXml="next"/>
        <w:bookmarkEnd w:id="1" w:displacedByCustomXml="next"/>
        <w:sdt>
          <w:sdtPr>
            <w:rPr>
              <w:rFonts w:cstheme="minorHAnsi"/>
              <w:sz w:val="20"/>
              <w:szCs w:val="20"/>
            </w:rPr>
            <w:id w:val="-1717577049"/>
            <w:placeholder>
              <w:docPart w:val="FDAEAE23600A44FD87055C235C744DFC"/>
            </w:placeholder>
            <w:text/>
          </w:sdtPr>
          <w:sdtEndPr/>
          <w:sdtContent>
            <w:tc>
              <w:tcPr>
                <w:tcW w:w="3552" w:type="dxa"/>
                <w:shd w:val="clear" w:color="auto" w:fill="auto"/>
                <w:vAlign w:val="center"/>
              </w:tcPr>
              <w:p w14:paraId="5CD47E18" w14:textId="0FBB98A3" w:rsidR="0003549D" w:rsidRPr="005E5F03" w:rsidRDefault="00EE6775" w:rsidP="00D642BC">
                <w:pPr>
                  <w:spacing w:before="120" w:after="120"/>
                  <w:rPr>
                    <w:rFonts w:cstheme="minorHAnsi"/>
                    <w:sz w:val="20"/>
                    <w:szCs w:val="20"/>
                  </w:rPr>
                </w:pPr>
                <w:r w:rsidRPr="00836ECC">
                  <w:rPr>
                    <w:rFonts w:cstheme="minorHAnsi"/>
                    <w:sz w:val="20"/>
                    <w:szCs w:val="20"/>
                  </w:rPr>
                  <w:t>RFQ_5</w:t>
                </w:r>
                <w:r w:rsidR="00A971AB" w:rsidRPr="00836ECC">
                  <w:rPr>
                    <w:rFonts w:cstheme="minorHAnsi"/>
                    <w:sz w:val="20"/>
                    <w:szCs w:val="20"/>
                  </w:rPr>
                  <w:t>0</w:t>
                </w:r>
                <w:r w:rsidRPr="00836ECC">
                  <w:rPr>
                    <w:rFonts w:cstheme="minorHAnsi"/>
                    <w:sz w:val="20"/>
                    <w:szCs w:val="20"/>
                  </w:rPr>
                  <w:t>_2020</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5000" w:type="pct"/>
        <w:tblLook w:val="04A0" w:firstRow="1" w:lastRow="0" w:firstColumn="1" w:lastColumn="0" w:noHBand="0" w:noVBand="1"/>
      </w:tblPr>
      <w:tblGrid>
        <w:gridCol w:w="764"/>
        <w:gridCol w:w="5437"/>
        <w:gridCol w:w="1079"/>
        <w:gridCol w:w="1264"/>
        <w:gridCol w:w="1192"/>
      </w:tblGrid>
      <w:tr w:rsidR="0081207D" w:rsidRPr="0081207D" w14:paraId="6C163916" w14:textId="77777777" w:rsidTr="0081207D">
        <w:trPr>
          <w:trHeight w:val="950"/>
        </w:trPr>
        <w:tc>
          <w:tcPr>
            <w:tcW w:w="5000" w:type="pct"/>
            <w:gridSpan w:val="5"/>
            <w:tcBorders>
              <w:top w:val="single" w:sz="4" w:space="0" w:color="auto"/>
              <w:left w:val="single" w:sz="4" w:space="0" w:color="auto"/>
              <w:bottom w:val="single" w:sz="4" w:space="0" w:color="auto"/>
              <w:right w:val="single" w:sz="4" w:space="0" w:color="000000"/>
            </w:tcBorders>
            <w:shd w:val="clear" w:color="000000" w:fill="AEAAAA"/>
            <w:vAlign w:val="center"/>
            <w:hideMark/>
          </w:tcPr>
          <w:p w14:paraId="226A88FE" w14:textId="77777777" w:rsidR="0081207D" w:rsidRPr="0081207D" w:rsidRDefault="0081207D" w:rsidP="0081207D">
            <w:pPr>
              <w:spacing w:after="0" w:line="240" w:lineRule="auto"/>
              <w:jc w:val="center"/>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Currency of the Quotation: USD$ or MZN</w:t>
            </w:r>
            <w:r w:rsidRPr="0081207D">
              <w:rPr>
                <w:rFonts w:ascii="Calibri" w:eastAsia="Times New Roman" w:hAnsi="Calibri" w:cs="Calibri"/>
                <w:color w:val="000000"/>
                <w:sz w:val="20"/>
                <w:szCs w:val="20"/>
                <w:lang w:val="en-US"/>
              </w:rPr>
              <w:br/>
              <w:t>INCOTERMS: DDP</w:t>
            </w:r>
          </w:p>
        </w:tc>
      </w:tr>
      <w:tr w:rsidR="0081207D" w:rsidRPr="0081207D" w14:paraId="0CB6E97E" w14:textId="77777777" w:rsidTr="0081207D">
        <w:trPr>
          <w:trHeight w:val="520"/>
        </w:trPr>
        <w:tc>
          <w:tcPr>
            <w:tcW w:w="393" w:type="pct"/>
            <w:tcBorders>
              <w:top w:val="nil"/>
              <w:left w:val="single" w:sz="4" w:space="0" w:color="auto"/>
              <w:bottom w:val="single" w:sz="4" w:space="0" w:color="auto"/>
              <w:right w:val="single" w:sz="4" w:space="0" w:color="auto"/>
            </w:tcBorders>
            <w:shd w:val="clear" w:color="000000" w:fill="D9D9D9"/>
            <w:vAlign w:val="center"/>
            <w:hideMark/>
          </w:tcPr>
          <w:p w14:paraId="2B98DF67" w14:textId="77777777" w:rsidR="0081207D" w:rsidRPr="0081207D" w:rsidRDefault="0081207D" w:rsidP="0081207D">
            <w:pPr>
              <w:spacing w:after="0" w:line="240" w:lineRule="auto"/>
              <w:jc w:val="center"/>
              <w:rPr>
                <w:rFonts w:ascii="Calibri" w:eastAsia="Times New Roman" w:hAnsi="Calibri" w:cs="Calibri"/>
                <w:b/>
                <w:bCs/>
                <w:color w:val="000000"/>
                <w:sz w:val="20"/>
                <w:szCs w:val="20"/>
                <w:lang w:val="en-US"/>
              </w:rPr>
            </w:pPr>
            <w:r w:rsidRPr="0081207D">
              <w:rPr>
                <w:rFonts w:ascii="Calibri" w:eastAsia="Times New Roman" w:hAnsi="Calibri" w:cs="Calibri"/>
                <w:b/>
                <w:bCs/>
                <w:color w:val="000000"/>
                <w:sz w:val="20"/>
                <w:szCs w:val="20"/>
              </w:rPr>
              <w:t>Item No</w:t>
            </w:r>
          </w:p>
        </w:tc>
        <w:tc>
          <w:tcPr>
            <w:tcW w:w="2792" w:type="pct"/>
            <w:tcBorders>
              <w:top w:val="nil"/>
              <w:left w:val="nil"/>
              <w:bottom w:val="single" w:sz="4" w:space="0" w:color="auto"/>
              <w:right w:val="single" w:sz="4" w:space="0" w:color="auto"/>
            </w:tcBorders>
            <w:shd w:val="clear" w:color="000000" w:fill="D9D9D9"/>
            <w:vAlign w:val="center"/>
            <w:hideMark/>
          </w:tcPr>
          <w:p w14:paraId="22BF472A" w14:textId="77777777" w:rsidR="0081207D" w:rsidRPr="0081207D" w:rsidRDefault="0081207D" w:rsidP="0081207D">
            <w:pPr>
              <w:spacing w:after="0" w:line="240" w:lineRule="auto"/>
              <w:jc w:val="center"/>
              <w:rPr>
                <w:rFonts w:ascii="Calibri" w:eastAsia="Times New Roman" w:hAnsi="Calibri" w:cs="Calibri"/>
                <w:b/>
                <w:bCs/>
                <w:color w:val="000000"/>
                <w:sz w:val="20"/>
                <w:szCs w:val="20"/>
                <w:lang w:val="en-US"/>
              </w:rPr>
            </w:pPr>
            <w:r w:rsidRPr="0081207D">
              <w:rPr>
                <w:rFonts w:ascii="Calibri" w:eastAsia="Times New Roman" w:hAnsi="Calibri" w:cs="Calibri"/>
                <w:b/>
                <w:bCs/>
                <w:color w:val="000000"/>
                <w:sz w:val="20"/>
                <w:szCs w:val="20"/>
              </w:rPr>
              <w:t>Minimum technical requirements</w:t>
            </w:r>
          </w:p>
        </w:tc>
        <w:tc>
          <w:tcPr>
            <w:tcW w:w="554" w:type="pct"/>
            <w:tcBorders>
              <w:top w:val="nil"/>
              <w:left w:val="nil"/>
              <w:bottom w:val="single" w:sz="4" w:space="0" w:color="auto"/>
              <w:right w:val="single" w:sz="4" w:space="0" w:color="auto"/>
            </w:tcBorders>
            <w:shd w:val="clear" w:color="000000" w:fill="D9D9D9"/>
            <w:vAlign w:val="center"/>
            <w:hideMark/>
          </w:tcPr>
          <w:p w14:paraId="1F19DA72" w14:textId="77777777" w:rsidR="0081207D" w:rsidRPr="0081207D" w:rsidRDefault="0081207D" w:rsidP="0081207D">
            <w:pPr>
              <w:spacing w:after="0" w:line="240" w:lineRule="auto"/>
              <w:jc w:val="right"/>
              <w:rPr>
                <w:rFonts w:ascii="Calibri" w:eastAsia="Times New Roman" w:hAnsi="Calibri" w:cs="Calibri"/>
                <w:b/>
                <w:bCs/>
                <w:color w:val="000000"/>
                <w:sz w:val="20"/>
                <w:szCs w:val="20"/>
                <w:lang w:val="en-US"/>
              </w:rPr>
            </w:pPr>
            <w:r w:rsidRPr="0081207D">
              <w:rPr>
                <w:rFonts w:ascii="Calibri" w:eastAsia="Times New Roman" w:hAnsi="Calibri" w:cs="Calibri"/>
                <w:b/>
                <w:bCs/>
                <w:color w:val="000000"/>
                <w:sz w:val="20"/>
                <w:szCs w:val="20"/>
              </w:rPr>
              <w:t>Quantity</w:t>
            </w:r>
          </w:p>
        </w:tc>
        <w:tc>
          <w:tcPr>
            <w:tcW w:w="649" w:type="pct"/>
            <w:tcBorders>
              <w:top w:val="nil"/>
              <w:left w:val="nil"/>
              <w:bottom w:val="single" w:sz="4" w:space="0" w:color="auto"/>
              <w:right w:val="single" w:sz="4" w:space="0" w:color="auto"/>
            </w:tcBorders>
            <w:shd w:val="clear" w:color="000000" w:fill="D9D9D9"/>
            <w:vAlign w:val="center"/>
            <w:hideMark/>
          </w:tcPr>
          <w:p w14:paraId="3DDE0621" w14:textId="77777777" w:rsidR="0081207D" w:rsidRPr="0081207D" w:rsidRDefault="0081207D" w:rsidP="0081207D">
            <w:pPr>
              <w:spacing w:after="0" w:line="240" w:lineRule="auto"/>
              <w:jc w:val="right"/>
              <w:rPr>
                <w:rFonts w:ascii="Calibri" w:eastAsia="Times New Roman" w:hAnsi="Calibri" w:cs="Calibri"/>
                <w:b/>
                <w:bCs/>
                <w:color w:val="000000"/>
                <w:sz w:val="20"/>
                <w:szCs w:val="20"/>
                <w:lang w:val="en-US"/>
              </w:rPr>
            </w:pPr>
            <w:r w:rsidRPr="0081207D">
              <w:rPr>
                <w:rFonts w:ascii="Calibri" w:eastAsia="Times New Roman" w:hAnsi="Calibri" w:cs="Calibri"/>
                <w:b/>
                <w:bCs/>
                <w:color w:val="000000"/>
                <w:sz w:val="20"/>
                <w:szCs w:val="20"/>
                <w:lang w:val="en-US"/>
              </w:rPr>
              <w:t>Unit price</w:t>
            </w:r>
          </w:p>
        </w:tc>
        <w:tc>
          <w:tcPr>
            <w:tcW w:w="612" w:type="pct"/>
            <w:tcBorders>
              <w:top w:val="nil"/>
              <w:left w:val="nil"/>
              <w:bottom w:val="single" w:sz="4" w:space="0" w:color="auto"/>
              <w:right w:val="single" w:sz="4" w:space="0" w:color="auto"/>
            </w:tcBorders>
            <w:shd w:val="clear" w:color="000000" w:fill="D9D9D9"/>
            <w:vAlign w:val="center"/>
            <w:hideMark/>
          </w:tcPr>
          <w:p w14:paraId="099DFB1B" w14:textId="77777777" w:rsidR="0081207D" w:rsidRPr="0081207D" w:rsidRDefault="0081207D" w:rsidP="0081207D">
            <w:pPr>
              <w:spacing w:after="0" w:line="240" w:lineRule="auto"/>
              <w:jc w:val="right"/>
              <w:rPr>
                <w:rFonts w:ascii="Calibri" w:eastAsia="Times New Roman" w:hAnsi="Calibri" w:cs="Calibri"/>
                <w:b/>
                <w:bCs/>
                <w:color w:val="000000"/>
                <w:sz w:val="20"/>
                <w:szCs w:val="20"/>
                <w:lang w:val="en-US"/>
              </w:rPr>
            </w:pPr>
            <w:r w:rsidRPr="0081207D">
              <w:rPr>
                <w:rFonts w:ascii="Calibri" w:eastAsia="Times New Roman" w:hAnsi="Calibri" w:cs="Calibri"/>
                <w:b/>
                <w:bCs/>
                <w:color w:val="000000"/>
                <w:sz w:val="20"/>
                <w:szCs w:val="20"/>
                <w:lang w:val="en-US"/>
              </w:rPr>
              <w:t>Total Price</w:t>
            </w:r>
          </w:p>
        </w:tc>
      </w:tr>
      <w:tr w:rsidR="0081207D" w:rsidRPr="0081207D" w14:paraId="417B0BC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028407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2792" w:type="pct"/>
            <w:tcBorders>
              <w:top w:val="nil"/>
              <w:left w:val="nil"/>
              <w:bottom w:val="single" w:sz="4" w:space="0" w:color="auto"/>
              <w:right w:val="single" w:sz="4" w:space="0" w:color="auto"/>
            </w:tcBorders>
            <w:shd w:val="clear" w:color="auto" w:fill="auto"/>
            <w:noWrap/>
            <w:vAlign w:val="center"/>
            <w:hideMark/>
          </w:tcPr>
          <w:p w14:paraId="033E103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3 </w:t>
            </w:r>
            <w:proofErr w:type="spellStart"/>
            <w:r w:rsidRPr="0081207D">
              <w:rPr>
                <w:rFonts w:ascii="Calibri" w:eastAsia="Times New Roman" w:hAnsi="Calibri" w:cs="Calibri"/>
                <w:color w:val="000000"/>
                <w:sz w:val="20"/>
                <w:szCs w:val="20"/>
                <w:lang w:val="en-US"/>
              </w:rPr>
              <w:t>Metre</w:t>
            </w:r>
            <w:proofErr w:type="spellEnd"/>
            <w:r w:rsidRPr="0081207D">
              <w:rPr>
                <w:rFonts w:ascii="Calibri" w:eastAsia="Times New Roman" w:hAnsi="Calibri" w:cs="Calibri"/>
                <w:color w:val="000000"/>
                <w:sz w:val="20"/>
                <w:szCs w:val="20"/>
                <w:lang w:val="en-US"/>
              </w:rPr>
              <w:t xml:space="preserve"> Shipping container with racking and shelving </w:t>
            </w:r>
          </w:p>
        </w:tc>
        <w:tc>
          <w:tcPr>
            <w:tcW w:w="554" w:type="pct"/>
            <w:tcBorders>
              <w:top w:val="nil"/>
              <w:left w:val="nil"/>
              <w:bottom w:val="single" w:sz="4" w:space="0" w:color="auto"/>
              <w:right w:val="single" w:sz="4" w:space="0" w:color="auto"/>
            </w:tcBorders>
            <w:shd w:val="clear" w:color="auto" w:fill="auto"/>
            <w:noWrap/>
            <w:vAlign w:val="center"/>
            <w:hideMark/>
          </w:tcPr>
          <w:p w14:paraId="7EFFDE0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38F65FA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EC1879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E1C7B53"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88001C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2792" w:type="pct"/>
            <w:tcBorders>
              <w:top w:val="nil"/>
              <w:left w:val="nil"/>
              <w:bottom w:val="single" w:sz="4" w:space="0" w:color="auto"/>
              <w:right w:val="single" w:sz="4" w:space="0" w:color="auto"/>
            </w:tcBorders>
            <w:shd w:val="clear" w:color="auto" w:fill="auto"/>
            <w:noWrap/>
            <w:vAlign w:val="center"/>
            <w:hideMark/>
          </w:tcPr>
          <w:p w14:paraId="51CFF38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Container lock </w:t>
            </w:r>
          </w:p>
        </w:tc>
        <w:tc>
          <w:tcPr>
            <w:tcW w:w="554" w:type="pct"/>
            <w:tcBorders>
              <w:top w:val="nil"/>
              <w:left w:val="nil"/>
              <w:bottom w:val="single" w:sz="4" w:space="0" w:color="auto"/>
              <w:right w:val="single" w:sz="4" w:space="0" w:color="auto"/>
            </w:tcBorders>
            <w:shd w:val="clear" w:color="auto" w:fill="auto"/>
            <w:noWrap/>
            <w:vAlign w:val="center"/>
            <w:hideMark/>
          </w:tcPr>
          <w:p w14:paraId="31BE2E2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67FE4DA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1F63A0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1B8FF6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5B4111F"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w:t>
            </w:r>
          </w:p>
        </w:tc>
        <w:tc>
          <w:tcPr>
            <w:tcW w:w="2792" w:type="pct"/>
            <w:tcBorders>
              <w:top w:val="nil"/>
              <w:left w:val="nil"/>
              <w:bottom w:val="single" w:sz="4" w:space="0" w:color="auto"/>
              <w:right w:val="single" w:sz="4" w:space="0" w:color="auto"/>
            </w:tcBorders>
            <w:shd w:val="clear" w:color="auto" w:fill="auto"/>
            <w:noWrap/>
            <w:vAlign w:val="center"/>
            <w:hideMark/>
          </w:tcPr>
          <w:p w14:paraId="0801906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Heavy duty </w:t>
            </w:r>
            <w:proofErr w:type="spellStart"/>
            <w:r w:rsidRPr="0081207D">
              <w:rPr>
                <w:rFonts w:ascii="Calibri" w:eastAsia="Times New Roman" w:hAnsi="Calibri" w:cs="Calibri"/>
                <w:color w:val="000000"/>
                <w:sz w:val="20"/>
                <w:szCs w:val="20"/>
                <w:lang w:val="en-US"/>
              </w:rPr>
              <w:t>Abus</w:t>
            </w:r>
            <w:proofErr w:type="spellEnd"/>
            <w:r w:rsidRPr="0081207D">
              <w:rPr>
                <w:rFonts w:ascii="Calibri" w:eastAsia="Times New Roman" w:hAnsi="Calibri" w:cs="Calibri"/>
                <w:color w:val="000000"/>
                <w:sz w:val="20"/>
                <w:szCs w:val="20"/>
                <w:lang w:val="en-US"/>
              </w:rPr>
              <w:t xml:space="preserve"> Disc  or similar locks </w:t>
            </w:r>
          </w:p>
        </w:tc>
        <w:tc>
          <w:tcPr>
            <w:tcW w:w="554" w:type="pct"/>
            <w:tcBorders>
              <w:top w:val="nil"/>
              <w:left w:val="nil"/>
              <w:bottom w:val="single" w:sz="4" w:space="0" w:color="auto"/>
              <w:right w:val="single" w:sz="4" w:space="0" w:color="auto"/>
            </w:tcBorders>
            <w:shd w:val="clear" w:color="auto" w:fill="auto"/>
            <w:noWrap/>
            <w:vAlign w:val="center"/>
            <w:hideMark/>
          </w:tcPr>
          <w:p w14:paraId="3F0CA2F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w:t>
            </w:r>
          </w:p>
        </w:tc>
        <w:tc>
          <w:tcPr>
            <w:tcW w:w="649" w:type="pct"/>
            <w:tcBorders>
              <w:top w:val="nil"/>
              <w:left w:val="nil"/>
              <w:bottom w:val="single" w:sz="4" w:space="0" w:color="auto"/>
              <w:right w:val="single" w:sz="4" w:space="0" w:color="auto"/>
            </w:tcBorders>
            <w:shd w:val="clear" w:color="auto" w:fill="auto"/>
            <w:vAlign w:val="center"/>
            <w:hideMark/>
          </w:tcPr>
          <w:p w14:paraId="62D4D3B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9CBFD1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C353B6E"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12AADB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w:t>
            </w:r>
          </w:p>
        </w:tc>
        <w:tc>
          <w:tcPr>
            <w:tcW w:w="2792" w:type="pct"/>
            <w:tcBorders>
              <w:top w:val="nil"/>
              <w:left w:val="nil"/>
              <w:bottom w:val="single" w:sz="4" w:space="0" w:color="auto"/>
              <w:right w:val="single" w:sz="4" w:space="0" w:color="auto"/>
            </w:tcBorders>
            <w:shd w:val="clear" w:color="auto" w:fill="auto"/>
            <w:noWrap/>
            <w:vAlign w:val="center"/>
            <w:hideMark/>
          </w:tcPr>
          <w:p w14:paraId="0D563DA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Cargo straps 8 </w:t>
            </w:r>
          </w:p>
        </w:tc>
        <w:tc>
          <w:tcPr>
            <w:tcW w:w="554" w:type="pct"/>
            <w:tcBorders>
              <w:top w:val="nil"/>
              <w:left w:val="nil"/>
              <w:bottom w:val="single" w:sz="4" w:space="0" w:color="auto"/>
              <w:right w:val="single" w:sz="4" w:space="0" w:color="auto"/>
            </w:tcBorders>
            <w:shd w:val="clear" w:color="auto" w:fill="auto"/>
            <w:noWrap/>
            <w:vAlign w:val="center"/>
            <w:hideMark/>
          </w:tcPr>
          <w:p w14:paraId="4087641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w:t>
            </w:r>
          </w:p>
        </w:tc>
        <w:tc>
          <w:tcPr>
            <w:tcW w:w="649" w:type="pct"/>
            <w:tcBorders>
              <w:top w:val="nil"/>
              <w:left w:val="nil"/>
              <w:bottom w:val="single" w:sz="4" w:space="0" w:color="auto"/>
              <w:right w:val="single" w:sz="4" w:space="0" w:color="auto"/>
            </w:tcBorders>
            <w:shd w:val="clear" w:color="auto" w:fill="auto"/>
            <w:vAlign w:val="center"/>
            <w:hideMark/>
          </w:tcPr>
          <w:p w14:paraId="2516AF7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255AF5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9BC7D9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135D11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2792" w:type="pct"/>
            <w:tcBorders>
              <w:top w:val="nil"/>
              <w:left w:val="nil"/>
              <w:bottom w:val="single" w:sz="4" w:space="0" w:color="auto"/>
              <w:right w:val="single" w:sz="4" w:space="0" w:color="auto"/>
            </w:tcBorders>
            <w:shd w:val="clear" w:color="auto" w:fill="auto"/>
            <w:noWrap/>
            <w:vAlign w:val="center"/>
            <w:hideMark/>
          </w:tcPr>
          <w:p w14:paraId="08A328F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Clawhammer Lasher 700g </w:t>
            </w:r>
          </w:p>
        </w:tc>
        <w:tc>
          <w:tcPr>
            <w:tcW w:w="554" w:type="pct"/>
            <w:tcBorders>
              <w:top w:val="nil"/>
              <w:left w:val="nil"/>
              <w:bottom w:val="single" w:sz="4" w:space="0" w:color="auto"/>
              <w:right w:val="single" w:sz="4" w:space="0" w:color="auto"/>
            </w:tcBorders>
            <w:shd w:val="clear" w:color="auto" w:fill="auto"/>
            <w:noWrap/>
            <w:vAlign w:val="center"/>
            <w:hideMark/>
          </w:tcPr>
          <w:p w14:paraId="766640E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4BD4A85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84BA9C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145647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F2B35A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w:t>
            </w:r>
          </w:p>
        </w:tc>
        <w:tc>
          <w:tcPr>
            <w:tcW w:w="2792" w:type="pct"/>
            <w:tcBorders>
              <w:top w:val="nil"/>
              <w:left w:val="nil"/>
              <w:bottom w:val="single" w:sz="4" w:space="0" w:color="auto"/>
              <w:right w:val="single" w:sz="4" w:space="0" w:color="auto"/>
            </w:tcBorders>
            <w:shd w:val="clear" w:color="auto" w:fill="auto"/>
            <w:noWrap/>
            <w:vAlign w:val="center"/>
            <w:hideMark/>
          </w:tcPr>
          <w:p w14:paraId="17B6A7D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Fencing Pliers </w:t>
            </w:r>
          </w:p>
        </w:tc>
        <w:tc>
          <w:tcPr>
            <w:tcW w:w="554" w:type="pct"/>
            <w:tcBorders>
              <w:top w:val="nil"/>
              <w:left w:val="nil"/>
              <w:bottom w:val="single" w:sz="4" w:space="0" w:color="auto"/>
              <w:right w:val="single" w:sz="4" w:space="0" w:color="auto"/>
            </w:tcBorders>
            <w:shd w:val="clear" w:color="auto" w:fill="auto"/>
            <w:noWrap/>
            <w:vAlign w:val="center"/>
            <w:hideMark/>
          </w:tcPr>
          <w:p w14:paraId="5552420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4FBB7BE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668D2EB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0907393"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E2B0D9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7</w:t>
            </w:r>
          </w:p>
        </w:tc>
        <w:tc>
          <w:tcPr>
            <w:tcW w:w="2792" w:type="pct"/>
            <w:tcBorders>
              <w:top w:val="nil"/>
              <w:left w:val="nil"/>
              <w:bottom w:val="single" w:sz="4" w:space="0" w:color="auto"/>
              <w:right w:val="single" w:sz="4" w:space="0" w:color="auto"/>
            </w:tcBorders>
            <w:shd w:val="clear" w:color="auto" w:fill="auto"/>
            <w:noWrap/>
            <w:vAlign w:val="center"/>
            <w:hideMark/>
          </w:tcPr>
          <w:p w14:paraId="04B5C2E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Bowsaw Lasher </w:t>
            </w:r>
          </w:p>
        </w:tc>
        <w:tc>
          <w:tcPr>
            <w:tcW w:w="554" w:type="pct"/>
            <w:tcBorders>
              <w:top w:val="nil"/>
              <w:left w:val="nil"/>
              <w:bottom w:val="single" w:sz="4" w:space="0" w:color="auto"/>
              <w:right w:val="single" w:sz="4" w:space="0" w:color="auto"/>
            </w:tcBorders>
            <w:shd w:val="clear" w:color="auto" w:fill="auto"/>
            <w:noWrap/>
            <w:vAlign w:val="center"/>
            <w:hideMark/>
          </w:tcPr>
          <w:p w14:paraId="4C022E5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0AB8C26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6D07D55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2BC788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0AEA9B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w:t>
            </w:r>
          </w:p>
        </w:tc>
        <w:tc>
          <w:tcPr>
            <w:tcW w:w="2792" w:type="pct"/>
            <w:tcBorders>
              <w:top w:val="nil"/>
              <w:left w:val="nil"/>
              <w:bottom w:val="single" w:sz="4" w:space="0" w:color="auto"/>
              <w:right w:val="single" w:sz="4" w:space="0" w:color="auto"/>
            </w:tcBorders>
            <w:shd w:val="clear" w:color="auto" w:fill="auto"/>
            <w:noWrap/>
            <w:vAlign w:val="center"/>
            <w:hideMark/>
          </w:tcPr>
          <w:p w14:paraId="67B2A19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Handsaw Lasher </w:t>
            </w:r>
          </w:p>
        </w:tc>
        <w:tc>
          <w:tcPr>
            <w:tcW w:w="554" w:type="pct"/>
            <w:tcBorders>
              <w:top w:val="nil"/>
              <w:left w:val="nil"/>
              <w:bottom w:val="single" w:sz="4" w:space="0" w:color="auto"/>
              <w:right w:val="single" w:sz="4" w:space="0" w:color="auto"/>
            </w:tcBorders>
            <w:shd w:val="clear" w:color="auto" w:fill="auto"/>
            <w:noWrap/>
            <w:vAlign w:val="center"/>
            <w:hideMark/>
          </w:tcPr>
          <w:p w14:paraId="4AEEB15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421738D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FED6EB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351D38A8"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368D96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9</w:t>
            </w:r>
          </w:p>
        </w:tc>
        <w:tc>
          <w:tcPr>
            <w:tcW w:w="2792" w:type="pct"/>
            <w:tcBorders>
              <w:top w:val="nil"/>
              <w:left w:val="nil"/>
              <w:bottom w:val="single" w:sz="4" w:space="0" w:color="auto"/>
              <w:right w:val="single" w:sz="4" w:space="0" w:color="auto"/>
            </w:tcBorders>
            <w:shd w:val="clear" w:color="auto" w:fill="auto"/>
            <w:noWrap/>
            <w:vAlign w:val="center"/>
            <w:hideMark/>
          </w:tcPr>
          <w:p w14:paraId="58689EF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Spades Lasher </w:t>
            </w:r>
          </w:p>
        </w:tc>
        <w:tc>
          <w:tcPr>
            <w:tcW w:w="554" w:type="pct"/>
            <w:tcBorders>
              <w:top w:val="nil"/>
              <w:left w:val="nil"/>
              <w:bottom w:val="single" w:sz="4" w:space="0" w:color="auto"/>
              <w:right w:val="single" w:sz="4" w:space="0" w:color="auto"/>
            </w:tcBorders>
            <w:shd w:val="clear" w:color="auto" w:fill="auto"/>
            <w:noWrap/>
            <w:vAlign w:val="center"/>
            <w:hideMark/>
          </w:tcPr>
          <w:p w14:paraId="40A6D76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5BA1447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4CC1A6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2E1A478"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D13661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w:t>
            </w:r>
          </w:p>
        </w:tc>
        <w:tc>
          <w:tcPr>
            <w:tcW w:w="2792" w:type="pct"/>
            <w:tcBorders>
              <w:top w:val="nil"/>
              <w:left w:val="nil"/>
              <w:bottom w:val="single" w:sz="4" w:space="0" w:color="auto"/>
              <w:right w:val="single" w:sz="4" w:space="0" w:color="auto"/>
            </w:tcBorders>
            <w:shd w:val="clear" w:color="auto" w:fill="auto"/>
            <w:noWrap/>
            <w:vAlign w:val="center"/>
            <w:hideMark/>
          </w:tcPr>
          <w:p w14:paraId="2C3F564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Hatchet/Small axe Lasher</w:t>
            </w:r>
          </w:p>
        </w:tc>
        <w:tc>
          <w:tcPr>
            <w:tcW w:w="554" w:type="pct"/>
            <w:tcBorders>
              <w:top w:val="nil"/>
              <w:left w:val="nil"/>
              <w:bottom w:val="single" w:sz="4" w:space="0" w:color="auto"/>
              <w:right w:val="single" w:sz="4" w:space="0" w:color="auto"/>
            </w:tcBorders>
            <w:shd w:val="clear" w:color="auto" w:fill="auto"/>
            <w:noWrap/>
            <w:vAlign w:val="center"/>
            <w:hideMark/>
          </w:tcPr>
          <w:p w14:paraId="14DD627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0C17616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8013F2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2552ADA"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56F8B0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11</w:t>
            </w:r>
          </w:p>
        </w:tc>
        <w:tc>
          <w:tcPr>
            <w:tcW w:w="2792" w:type="pct"/>
            <w:tcBorders>
              <w:top w:val="nil"/>
              <w:left w:val="nil"/>
              <w:bottom w:val="single" w:sz="4" w:space="0" w:color="auto"/>
              <w:right w:val="single" w:sz="4" w:space="0" w:color="auto"/>
            </w:tcBorders>
            <w:shd w:val="clear" w:color="auto" w:fill="auto"/>
            <w:noWrap/>
            <w:vAlign w:val="center"/>
            <w:hideMark/>
          </w:tcPr>
          <w:p w14:paraId="23345F0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Mattock Complete Lasher </w:t>
            </w:r>
          </w:p>
        </w:tc>
        <w:tc>
          <w:tcPr>
            <w:tcW w:w="554" w:type="pct"/>
            <w:tcBorders>
              <w:top w:val="nil"/>
              <w:left w:val="nil"/>
              <w:bottom w:val="single" w:sz="4" w:space="0" w:color="auto"/>
              <w:right w:val="single" w:sz="4" w:space="0" w:color="auto"/>
            </w:tcBorders>
            <w:shd w:val="clear" w:color="auto" w:fill="auto"/>
            <w:noWrap/>
            <w:vAlign w:val="center"/>
            <w:hideMark/>
          </w:tcPr>
          <w:p w14:paraId="2B2F970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5BC25D9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A8DF0A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3BDAB88"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859C94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12</w:t>
            </w:r>
          </w:p>
        </w:tc>
        <w:tc>
          <w:tcPr>
            <w:tcW w:w="2792" w:type="pct"/>
            <w:tcBorders>
              <w:top w:val="nil"/>
              <w:left w:val="nil"/>
              <w:bottom w:val="single" w:sz="4" w:space="0" w:color="auto"/>
              <w:right w:val="single" w:sz="4" w:space="0" w:color="auto"/>
            </w:tcBorders>
            <w:shd w:val="clear" w:color="auto" w:fill="auto"/>
            <w:noWrap/>
            <w:vAlign w:val="center"/>
            <w:hideMark/>
          </w:tcPr>
          <w:p w14:paraId="078BB21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Platform broom </w:t>
            </w:r>
          </w:p>
        </w:tc>
        <w:tc>
          <w:tcPr>
            <w:tcW w:w="554" w:type="pct"/>
            <w:tcBorders>
              <w:top w:val="nil"/>
              <w:left w:val="nil"/>
              <w:bottom w:val="single" w:sz="4" w:space="0" w:color="auto"/>
              <w:right w:val="single" w:sz="4" w:space="0" w:color="auto"/>
            </w:tcBorders>
            <w:shd w:val="clear" w:color="auto" w:fill="auto"/>
            <w:noWrap/>
            <w:vAlign w:val="center"/>
            <w:hideMark/>
          </w:tcPr>
          <w:p w14:paraId="153AE0A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0EC98CD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652DA91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E02BA2C"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E6A4CC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13</w:t>
            </w:r>
          </w:p>
        </w:tc>
        <w:tc>
          <w:tcPr>
            <w:tcW w:w="2792" w:type="pct"/>
            <w:tcBorders>
              <w:top w:val="nil"/>
              <w:left w:val="nil"/>
              <w:bottom w:val="single" w:sz="4" w:space="0" w:color="auto"/>
              <w:right w:val="single" w:sz="4" w:space="0" w:color="auto"/>
            </w:tcBorders>
            <w:shd w:val="clear" w:color="auto" w:fill="auto"/>
            <w:noWrap/>
            <w:vAlign w:val="center"/>
            <w:hideMark/>
          </w:tcPr>
          <w:p w14:paraId="0F0F8BD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Grass slashers Lasher </w:t>
            </w:r>
          </w:p>
        </w:tc>
        <w:tc>
          <w:tcPr>
            <w:tcW w:w="554" w:type="pct"/>
            <w:tcBorders>
              <w:top w:val="nil"/>
              <w:left w:val="nil"/>
              <w:bottom w:val="single" w:sz="4" w:space="0" w:color="auto"/>
              <w:right w:val="single" w:sz="4" w:space="0" w:color="auto"/>
            </w:tcBorders>
            <w:shd w:val="clear" w:color="auto" w:fill="auto"/>
            <w:noWrap/>
            <w:vAlign w:val="center"/>
            <w:hideMark/>
          </w:tcPr>
          <w:p w14:paraId="6274770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2906D25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5BFE6B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1EC6E5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9ACEC99"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14</w:t>
            </w:r>
          </w:p>
        </w:tc>
        <w:tc>
          <w:tcPr>
            <w:tcW w:w="2792" w:type="pct"/>
            <w:tcBorders>
              <w:top w:val="nil"/>
              <w:left w:val="nil"/>
              <w:bottom w:val="single" w:sz="4" w:space="0" w:color="auto"/>
              <w:right w:val="single" w:sz="4" w:space="0" w:color="auto"/>
            </w:tcBorders>
            <w:shd w:val="clear" w:color="auto" w:fill="auto"/>
            <w:noWrap/>
            <w:vAlign w:val="center"/>
            <w:hideMark/>
          </w:tcPr>
          <w:p w14:paraId="39FD6F6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Hoe complete Lasher </w:t>
            </w:r>
          </w:p>
        </w:tc>
        <w:tc>
          <w:tcPr>
            <w:tcW w:w="554" w:type="pct"/>
            <w:tcBorders>
              <w:top w:val="nil"/>
              <w:left w:val="nil"/>
              <w:bottom w:val="single" w:sz="4" w:space="0" w:color="auto"/>
              <w:right w:val="single" w:sz="4" w:space="0" w:color="auto"/>
            </w:tcBorders>
            <w:shd w:val="clear" w:color="auto" w:fill="auto"/>
            <w:noWrap/>
            <w:vAlign w:val="center"/>
            <w:hideMark/>
          </w:tcPr>
          <w:p w14:paraId="4AA81A7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2E0B07D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839869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98881E7"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65227F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15</w:t>
            </w:r>
          </w:p>
        </w:tc>
        <w:tc>
          <w:tcPr>
            <w:tcW w:w="2792" w:type="pct"/>
            <w:tcBorders>
              <w:top w:val="nil"/>
              <w:left w:val="nil"/>
              <w:bottom w:val="single" w:sz="4" w:space="0" w:color="auto"/>
              <w:right w:val="single" w:sz="4" w:space="0" w:color="auto"/>
            </w:tcBorders>
            <w:shd w:val="clear" w:color="auto" w:fill="auto"/>
            <w:noWrap/>
            <w:vAlign w:val="center"/>
            <w:hideMark/>
          </w:tcPr>
          <w:p w14:paraId="48D4348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Sickles </w:t>
            </w:r>
          </w:p>
        </w:tc>
        <w:tc>
          <w:tcPr>
            <w:tcW w:w="554" w:type="pct"/>
            <w:tcBorders>
              <w:top w:val="nil"/>
              <w:left w:val="nil"/>
              <w:bottom w:val="single" w:sz="4" w:space="0" w:color="auto"/>
              <w:right w:val="single" w:sz="4" w:space="0" w:color="auto"/>
            </w:tcBorders>
            <w:shd w:val="clear" w:color="auto" w:fill="auto"/>
            <w:noWrap/>
            <w:vAlign w:val="center"/>
            <w:hideMark/>
          </w:tcPr>
          <w:p w14:paraId="0FF0EEF3"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290B9F1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DE2314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57AC252"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4EC34F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16</w:t>
            </w:r>
          </w:p>
        </w:tc>
        <w:tc>
          <w:tcPr>
            <w:tcW w:w="2792" w:type="pct"/>
            <w:tcBorders>
              <w:top w:val="nil"/>
              <w:left w:val="nil"/>
              <w:bottom w:val="single" w:sz="4" w:space="0" w:color="auto"/>
              <w:right w:val="single" w:sz="4" w:space="0" w:color="auto"/>
            </w:tcBorders>
            <w:shd w:val="clear" w:color="auto" w:fill="auto"/>
            <w:noWrap/>
            <w:vAlign w:val="center"/>
            <w:hideMark/>
          </w:tcPr>
          <w:p w14:paraId="24B99EF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Steel Storage Trunks </w:t>
            </w:r>
            <w:proofErr w:type="spellStart"/>
            <w:r w:rsidRPr="0081207D">
              <w:rPr>
                <w:rFonts w:ascii="Calibri" w:eastAsia="Times New Roman" w:hAnsi="Calibri" w:cs="Calibri"/>
                <w:color w:val="000000"/>
                <w:sz w:val="20"/>
                <w:szCs w:val="20"/>
                <w:lang w:val="en-US"/>
              </w:rPr>
              <w:t>Handtools</w:t>
            </w:r>
            <w:proofErr w:type="spellEnd"/>
            <w:r w:rsidRPr="0081207D">
              <w:rPr>
                <w:rFonts w:ascii="Calibri" w:eastAsia="Times New Roman" w:hAnsi="Calibri" w:cs="Calibri"/>
                <w:color w:val="000000"/>
                <w:sz w:val="20"/>
                <w:szCs w:val="20"/>
                <w:lang w:val="en-US"/>
              </w:rPr>
              <w:t xml:space="preserve"> </w:t>
            </w:r>
          </w:p>
        </w:tc>
        <w:tc>
          <w:tcPr>
            <w:tcW w:w="554" w:type="pct"/>
            <w:tcBorders>
              <w:top w:val="nil"/>
              <w:left w:val="nil"/>
              <w:bottom w:val="single" w:sz="4" w:space="0" w:color="auto"/>
              <w:right w:val="single" w:sz="4" w:space="0" w:color="auto"/>
            </w:tcBorders>
            <w:shd w:val="clear" w:color="auto" w:fill="auto"/>
            <w:noWrap/>
            <w:vAlign w:val="center"/>
            <w:hideMark/>
          </w:tcPr>
          <w:p w14:paraId="0014F1B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3E895D2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6C7AE6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D4B49D2"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17D84E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17</w:t>
            </w:r>
          </w:p>
        </w:tc>
        <w:tc>
          <w:tcPr>
            <w:tcW w:w="2792" w:type="pct"/>
            <w:tcBorders>
              <w:top w:val="nil"/>
              <w:left w:val="nil"/>
              <w:bottom w:val="single" w:sz="4" w:space="0" w:color="auto"/>
              <w:right w:val="single" w:sz="4" w:space="0" w:color="auto"/>
            </w:tcBorders>
            <w:shd w:val="clear" w:color="auto" w:fill="auto"/>
            <w:noWrap/>
            <w:vAlign w:val="center"/>
            <w:hideMark/>
          </w:tcPr>
          <w:p w14:paraId="776065D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Steel Storage Trunks General Purpose</w:t>
            </w:r>
          </w:p>
        </w:tc>
        <w:tc>
          <w:tcPr>
            <w:tcW w:w="554" w:type="pct"/>
            <w:tcBorders>
              <w:top w:val="nil"/>
              <w:left w:val="nil"/>
              <w:bottom w:val="single" w:sz="4" w:space="0" w:color="auto"/>
              <w:right w:val="single" w:sz="4" w:space="0" w:color="auto"/>
            </w:tcBorders>
            <w:shd w:val="clear" w:color="auto" w:fill="auto"/>
            <w:noWrap/>
            <w:vAlign w:val="center"/>
            <w:hideMark/>
          </w:tcPr>
          <w:p w14:paraId="482FAD5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w:t>
            </w:r>
          </w:p>
        </w:tc>
        <w:tc>
          <w:tcPr>
            <w:tcW w:w="649" w:type="pct"/>
            <w:tcBorders>
              <w:top w:val="nil"/>
              <w:left w:val="nil"/>
              <w:bottom w:val="single" w:sz="4" w:space="0" w:color="auto"/>
              <w:right w:val="single" w:sz="4" w:space="0" w:color="auto"/>
            </w:tcBorders>
            <w:shd w:val="clear" w:color="auto" w:fill="auto"/>
            <w:vAlign w:val="center"/>
            <w:hideMark/>
          </w:tcPr>
          <w:p w14:paraId="681AB4E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639B063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22FF198"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C5BDA33"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18</w:t>
            </w:r>
          </w:p>
        </w:tc>
        <w:tc>
          <w:tcPr>
            <w:tcW w:w="2792" w:type="pct"/>
            <w:tcBorders>
              <w:top w:val="nil"/>
              <w:left w:val="nil"/>
              <w:bottom w:val="single" w:sz="4" w:space="0" w:color="auto"/>
              <w:right w:val="single" w:sz="4" w:space="0" w:color="auto"/>
            </w:tcBorders>
            <w:shd w:val="clear" w:color="auto" w:fill="auto"/>
            <w:noWrap/>
            <w:vAlign w:val="center"/>
            <w:hideMark/>
          </w:tcPr>
          <w:p w14:paraId="4ACEB95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10x5 Hip Tent Gold range - Classroom or similar</w:t>
            </w:r>
          </w:p>
        </w:tc>
        <w:tc>
          <w:tcPr>
            <w:tcW w:w="554" w:type="pct"/>
            <w:tcBorders>
              <w:top w:val="nil"/>
              <w:left w:val="nil"/>
              <w:bottom w:val="single" w:sz="4" w:space="0" w:color="auto"/>
              <w:right w:val="single" w:sz="4" w:space="0" w:color="auto"/>
            </w:tcBorders>
            <w:shd w:val="clear" w:color="auto" w:fill="auto"/>
            <w:noWrap/>
            <w:vAlign w:val="center"/>
            <w:hideMark/>
          </w:tcPr>
          <w:p w14:paraId="77A9C84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47760F8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73FB5D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3A6429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4540AB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19</w:t>
            </w:r>
          </w:p>
        </w:tc>
        <w:tc>
          <w:tcPr>
            <w:tcW w:w="2792" w:type="pct"/>
            <w:tcBorders>
              <w:top w:val="nil"/>
              <w:left w:val="nil"/>
              <w:bottom w:val="single" w:sz="4" w:space="0" w:color="auto"/>
              <w:right w:val="single" w:sz="4" w:space="0" w:color="auto"/>
            </w:tcBorders>
            <w:shd w:val="clear" w:color="auto" w:fill="auto"/>
            <w:noWrap/>
            <w:vAlign w:val="center"/>
            <w:hideMark/>
          </w:tcPr>
          <w:p w14:paraId="272B042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Ground Sheet PVC - for above </w:t>
            </w:r>
          </w:p>
        </w:tc>
        <w:tc>
          <w:tcPr>
            <w:tcW w:w="554" w:type="pct"/>
            <w:tcBorders>
              <w:top w:val="nil"/>
              <w:left w:val="nil"/>
              <w:bottom w:val="single" w:sz="4" w:space="0" w:color="auto"/>
              <w:right w:val="single" w:sz="4" w:space="0" w:color="auto"/>
            </w:tcBorders>
            <w:shd w:val="clear" w:color="auto" w:fill="auto"/>
            <w:noWrap/>
            <w:vAlign w:val="center"/>
            <w:hideMark/>
          </w:tcPr>
          <w:p w14:paraId="384BA44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48E9168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11166E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F71798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C54EF4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20</w:t>
            </w:r>
          </w:p>
        </w:tc>
        <w:tc>
          <w:tcPr>
            <w:tcW w:w="2792" w:type="pct"/>
            <w:tcBorders>
              <w:top w:val="nil"/>
              <w:left w:val="nil"/>
              <w:bottom w:val="single" w:sz="4" w:space="0" w:color="auto"/>
              <w:right w:val="single" w:sz="4" w:space="0" w:color="auto"/>
            </w:tcBorders>
            <w:shd w:val="clear" w:color="auto" w:fill="auto"/>
            <w:noWrap/>
            <w:vAlign w:val="center"/>
            <w:hideMark/>
          </w:tcPr>
          <w:p w14:paraId="016B28A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5x5 Hip Tent Gold range with mosquito walls  or similar</w:t>
            </w:r>
          </w:p>
        </w:tc>
        <w:tc>
          <w:tcPr>
            <w:tcW w:w="554" w:type="pct"/>
            <w:tcBorders>
              <w:top w:val="nil"/>
              <w:left w:val="nil"/>
              <w:bottom w:val="single" w:sz="4" w:space="0" w:color="auto"/>
              <w:right w:val="single" w:sz="4" w:space="0" w:color="auto"/>
            </w:tcBorders>
            <w:shd w:val="clear" w:color="auto" w:fill="auto"/>
            <w:noWrap/>
            <w:vAlign w:val="center"/>
            <w:hideMark/>
          </w:tcPr>
          <w:p w14:paraId="0703E75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w:t>
            </w:r>
          </w:p>
        </w:tc>
        <w:tc>
          <w:tcPr>
            <w:tcW w:w="649" w:type="pct"/>
            <w:tcBorders>
              <w:top w:val="nil"/>
              <w:left w:val="nil"/>
              <w:bottom w:val="single" w:sz="4" w:space="0" w:color="auto"/>
              <w:right w:val="single" w:sz="4" w:space="0" w:color="auto"/>
            </w:tcBorders>
            <w:shd w:val="clear" w:color="auto" w:fill="auto"/>
            <w:vAlign w:val="center"/>
            <w:hideMark/>
          </w:tcPr>
          <w:p w14:paraId="3BCF99F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651E95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ADE9CA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F5048D3"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21</w:t>
            </w:r>
          </w:p>
        </w:tc>
        <w:tc>
          <w:tcPr>
            <w:tcW w:w="2792" w:type="pct"/>
            <w:tcBorders>
              <w:top w:val="nil"/>
              <w:left w:val="nil"/>
              <w:bottom w:val="single" w:sz="4" w:space="0" w:color="auto"/>
              <w:right w:val="single" w:sz="4" w:space="0" w:color="auto"/>
            </w:tcBorders>
            <w:shd w:val="clear" w:color="auto" w:fill="auto"/>
            <w:noWrap/>
            <w:vAlign w:val="center"/>
            <w:hideMark/>
          </w:tcPr>
          <w:p w14:paraId="3606882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Ground Sheet PVC - for above </w:t>
            </w:r>
          </w:p>
        </w:tc>
        <w:tc>
          <w:tcPr>
            <w:tcW w:w="554" w:type="pct"/>
            <w:tcBorders>
              <w:top w:val="nil"/>
              <w:left w:val="nil"/>
              <w:bottom w:val="single" w:sz="4" w:space="0" w:color="auto"/>
              <w:right w:val="single" w:sz="4" w:space="0" w:color="auto"/>
            </w:tcBorders>
            <w:shd w:val="clear" w:color="auto" w:fill="auto"/>
            <w:noWrap/>
            <w:vAlign w:val="center"/>
            <w:hideMark/>
          </w:tcPr>
          <w:p w14:paraId="33A19D7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w:t>
            </w:r>
          </w:p>
        </w:tc>
        <w:tc>
          <w:tcPr>
            <w:tcW w:w="649" w:type="pct"/>
            <w:tcBorders>
              <w:top w:val="nil"/>
              <w:left w:val="nil"/>
              <w:bottom w:val="single" w:sz="4" w:space="0" w:color="auto"/>
              <w:right w:val="single" w:sz="4" w:space="0" w:color="auto"/>
            </w:tcBorders>
            <w:shd w:val="clear" w:color="auto" w:fill="auto"/>
            <w:vAlign w:val="center"/>
            <w:hideMark/>
          </w:tcPr>
          <w:p w14:paraId="5A23275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1A8FC2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8587942"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92C210F"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22</w:t>
            </w:r>
          </w:p>
        </w:tc>
        <w:tc>
          <w:tcPr>
            <w:tcW w:w="2792" w:type="pct"/>
            <w:tcBorders>
              <w:top w:val="nil"/>
              <w:left w:val="nil"/>
              <w:bottom w:val="single" w:sz="4" w:space="0" w:color="auto"/>
              <w:right w:val="single" w:sz="4" w:space="0" w:color="auto"/>
            </w:tcBorders>
            <w:shd w:val="clear" w:color="auto" w:fill="auto"/>
            <w:noWrap/>
            <w:vAlign w:val="center"/>
            <w:hideMark/>
          </w:tcPr>
          <w:p w14:paraId="5CFD225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Dome tents Gemsbok Bow 3x3  or similar</w:t>
            </w:r>
          </w:p>
        </w:tc>
        <w:tc>
          <w:tcPr>
            <w:tcW w:w="554" w:type="pct"/>
            <w:tcBorders>
              <w:top w:val="nil"/>
              <w:left w:val="nil"/>
              <w:bottom w:val="single" w:sz="4" w:space="0" w:color="auto"/>
              <w:right w:val="single" w:sz="4" w:space="0" w:color="auto"/>
            </w:tcBorders>
            <w:shd w:val="clear" w:color="auto" w:fill="auto"/>
            <w:noWrap/>
            <w:vAlign w:val="center"/>
            <w:hideMark/>
          </w:tcPr>
          <w:p w14:paraId="761BB1B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w:t>
            </w:r>
          </w:p>
        </w:tc>
        <w:tc>
          <w:tcPr>
            <w:tcW w:w="649" w:type="pct"/>
            <w:tcBorders>
              <w:top w:val="nil"/>
              <w:left w:val="nil"/>
              <w:bottom w:val="single" w:sz="4" w:space="0" w:color="auto"/>
              <w:right w:val="single" w:sz="4" w:space="0" w:color="auto"/>
            </w:tcBorders>
            <w:shd w:val="clear" w:color="auto" w:fill="auto"/>
            <w:vAlign w:val="center"/>
            <w:hideMark/>
          </w:tcPr>
          <w:p w14:paraId="1F7E476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A84EBD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BF40107"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530D73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23</w:t>
            </w:r>
          </w:p>
        </w:tc>
        <w:tc>
          <w:tcPr>
            <w:tcW w:w="2792" w:type="pct"/>
            <w:tcBorders>
              <w:top w:val="nil"/>
              <w:left w:val="nil"/>
              <w:bottom w:val="single" w:sz="4" w:space="0" w:color="auto"/>
              <w:right w:val="single" w:sz="4" w:space="0" w:color="auto"/>
            </w:tcBorders>
            <w:shd w:val="clear" w:color="auto" w:fill="auto"/>
            <w:noWrap/>
            <w:vAlign w:val="center"/>
            <w:hideMark/>
          </w:tcPr>
          <w:p w14:paraId="5DBDCEB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Tent repair and spares kit </w:t>
            </w:r>
          </w:p>
        </w:tc>
        <w:tc>
          <w:tcPr>
            <w:tcW w:w="554" w:type="pct"/>
            <w:tcBorders>
              <w:top w:val="nil"/>
              <w:left w:val="nil"/>
              <w:bottom w:val="single" w:sz="4" w:space="0" w:color="auto"/>
              <w:right w:val="single" w:sz="4" w:space="0" w:color="auto"/>
            </w:tcBorders>
            <w:shd w:val="clear" w:color="auto" w:fill="auto"/>
            <w:noWrap/>
            <w:vAlign w:val="center"/>
            <w:hideMark/>
          </w:tcPr>
          <w:p w14:paraId="55B146D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0CF7443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5013FA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0299F27"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AD819B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24</w:t>
            </w:r>
          </w:p>
        </w:tc>
        <w:tc>
          <w:tcPr>
            <w:tcW w:w="2792" w:type="pct"/>
            <w:tcBorders>
              <w:top w:val="nil"/>
              <w:left w:val="nil"/>
              <w:bottom w:val="single" w:sz="4" w:space="0" w:color="auto"/>
              <w:right w:val="single" w:sz="4" w:space="0" w:color="auto"/>
            </w:tcBorders>
            <w:shd w:val="clear" w:color="auto" w:fill="auto"/>
            <w:noWrap/>
            <w:vAlign w:val="center"/>
            <w:hideMark/>
          </w:tcPr>
          <w:p w14:paraId="4F5FA02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Groundsheet </w:t>
            </w:r>
            <w:proofErr w:type="spellStart"/>
            <w:r w:rsidRPr="0081207D">
              <w:rPr>
                <w:rFonts w:ascii="Calibri" w:eastAsia="Times New Roman" w:hAnsi="Calibri" w:cs="Calibri"/>
                <w:color w:val="000000"/>
                <w:sz w:val="20"/>
                <w:szCs w:val="20"/>
                <w:lang w:val="en-US"/>
              </w:rPr>
              <w:t>Shadenet</w:t>
            </w:r>
            <w:proofErr w:type="spellEnd"/>
            <w:r w:rsidRPr="0081207D">
              <w:rPr>
                <w:rFonts w:ascii="Calibri" w:eastAsia="Times New Roman" w:hAnsi="Calibri" w:cs="Calibri"/>
                <w:color w:val="000000"/>
                <w:sz w:val="20"/>
                <w:szCs w:val="20"/>
                <w:lang w:val="en-US"/>
              </w:rPr>
              <w:t xml:space="preserve"> - for above  or similar  </w:t>
            </w:r>
          </w:p>
        </w:tc>
        <w:tc>
          <w:tcPr>
            <w:tcW w:w="554" w:type="pct"/>
            <w:tcBorders>
              <w:top w:val="nil"/>
              <w:left w:val="nil"/>
              <w:bottom w:val="single" w:sz="4" w:space="0" w:color="auto"/>
              <w:right w:val="single" w:sz="4" w:space="0" w:color="auto"/>
            </w:tcBorders>
            <w:shd w:val="clear" w:color="auto" w:fill="auto"/>
            <w:noWrap/>
            <w:vAlign w:val="center"/>
            <w:hideMark/>
          </w:tcPr>
          <w:p w14:paraId="2290D3C3"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w:t>
            </w:r>
          </w:p>
        </w:tc>
        <w:tc>
          <w:tcPr>
            <w:tcW w:w="649" w:type="pct"/>
            <w:tcBorders>
              <w:top w:val="nil"/>
              <w:left w:val="nil"/>
              <w:bottom w:val="single" w:sz="4" w:space="0" w:color="auto"/>
              <w:right w:val="single" w:sz="4" w:space="0" w:color="auto"/>
            </w:tcBorders>
            <w:shd w:val="clear" w:color="auto" w:fill="auto"/>
            <w:vAlign w:val="center"/>
            <w:hideMark/>
          </w:tcPr>
          <w:p w14:paraId="2918AB8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278D25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62AC171"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7CB95A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25</w:t>
            </w:r>
          </w:p>
        </w:tc>
        <w:tc>
          <w:tcPr>
            <w:tcW w:w="2792" w:type="pct"/>
            <w:tcBorders>
              <w:top w:val="nil"/>
              <w:left w:val="nil"/>
              <w:bottom w:val="single" w:sz="4" w:space="0" w:color="auto"/>
              <w:right w:val="single" w:sz="4" w:space="0" w:color="auto"/>
            </w:tcBorders>
            <w:shd w:val="clear" w:color="auto" w:fill="auto"/>
            <w:noWrap/>
            <w:vAlign w:val="center"/>
            <w:hideMark/>
          </w:tcPr>
          <w:p w14:paraId="1839E70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Stretcher </w:t>
            </w:r>
          </w:p>
        </w:tc>
        <w:tc>
          <w:tcPr>
            <w:tcW w:w="554" w:type="pct"/>
            <w:tcBorders>
              <w:top w:val="nil"/>
              <w:left w:val="nil"/>
              <w:bottom w:val="single" w:sz="4" w:space="0" w:color="auto"/>
              <w:right w:val="single" w:sz="4" w:space="0" w:color="auto"/>
            </w:tcBorders>
            <w:shd w:val="clear" w:color="auto" w:fill="auto"/>
            <w:noWrap/>
            <w:vAlign w:val="center"/>
            <w:hideMark/>
          </w:tcPr>
          <w:p w14:paraId="00603DC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w:t>
            </w:r>
          </w:p>
        </w:tc>
        <w:tc>
          <w:tcPr>
            <w:tcW w:w="649" w:type="pct"/>
            <w:tcBorders>
              <w:top w:val="nil"/>
              <w:left w:val="nil"/>
              <w:bottom w:val="single" w:sz="4" w:space="0" w:color="auto"/>
              <w:right w:val="single" w:sz="4" w:space="0" w:color="auto"/>
            </w:tcBorders>
            <w:shd w:val="clear" w:color="auto" w:fill="auto"/>
            <w:vAlign w:val="center"/>
            <w:hideMark/>
          </w:tcPr>
          <w:p w14:paraId="072EAD0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4B1703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F83C3B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14BE3F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26</w:t>
            </w:r>
          </w:p>
        </w:tc>
        <w:tc>
          <w:tcPr>
            <w:tcW w:w="2792" w:type="pct"/>
            <w:tcBorders>
              <w:top w:val="nil"/>
              <w:left w:val="nil"/>
              <w:bottom w:val="single" w:sz="4" w:space="0" w:color="auto"/>
              <w:right w:val="single" w:sz="4" w:space="0" w:color="auto"/>
            </w:tcBorders>
            <w:shd w:val="clear" w:color="auto" w:fill="auto"/>
            <w:noWrap/>
            <w:vAlign w:val="center"/>
            <w:hideMark/>
          </w:tcPr>
          <w:p w14:paraId="0775E0C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Mattress </w:t>
            </w:r>
          </w:p>
        </w:tc>
        <w:tc>
          <w:tcPr>
            <w:tcW w:w="554" w:type="pct"/>
            <w:tcBorders>
              <w:top w:val="nil"/>
              <w:left w:val="nil"/>
              <w:bottom w:val="single" w:sz="4" w:space="0" w:color="auto"/>
              <w:right w:val="single" w:sz="4" w:space="0" w:color="auto"/>
            </w:tcBorders>
            <w:shd w:val="clear" w:color="auto" w:fill="auto"/>
            <w:noWrap/>
            <w:vAlign w:val="center"/>
            <w:hideMark/>
          </w:tcPr>
          <w:p w14:paraId="503C64E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w:t>
            </w:r>
          </w:p>
        </w:tc>
        <w:tc>
          <w:tcPr>
            <w:tcW w:w="649" w:type="pct"/>
            <w:tcBorders>
              <w:top w:val="nil"/>
              <w:left w:val="nil"/>
              <w:bottom w:val="single" w:sz="4" w:space="0" w:color="auto"/>
              <w:right w:val="single" w:sz="4" w:space="0" w:color="auto"/>
            </w:tcBorders>
            <w:shd w:val="clear" w:color="auto" w:fill="auto"/>
            <w:vAlign w:val="center"/>
            <w:hideMark/>
          </w:tcPr>
          <w:p w14:paraId="37F766A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92AF19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E598388"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CF724D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27</w:t>
            </w:r>
          </w:p>
        </w:tc>
        <w:tc>
          <w:tcPr>
            <w:tcW w:w="2792" w:type="pct"/>
            <w:tcBorders>
              <w:top w:val="nil"/>
              <w:left w:val="nil"/>
              <w:bottom w:val="single" w:sz="4" w:space="0" w:color="auto"/>
              <w:right w:val="single" w:sz="4" w:space="0" w:color="auto"/>
            </w:tcBorders>
            <w:shd w:val="clear" w:color="auto" w:fill="auto"/>
            <w:noWrap/>
            <w:vAlign w:val="center"/>
            <w:hideMark/>
          </w:tcPr>
          <w:p w14:paraId="204DD16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Folding Basin </w:t>
            </w:r>
          </w:p>
        </w:tc>
        <w:tc>
          <w:tcPr>
            <w:tcW w:w="554" w:type="pct"/>
            <w:tcBorders>
              <w:top w:val="nil"/>
              <w:left w:val="nil"/>
              <w:bottom w:val="single" w:sz="4" w:space="0" w:color="auto"/>
              <w:right w:val="single" w:sz="4" w:space="0" w:color="auto"/>
            </w:tcBorders>
            <w:shd w:val="clear" w:color="auto" w:fill="auto"/>
            <w:noWrap/>
            <w:vAlign w:val="center"/>
            <w:hideMark/>
          </w:tcPr>
          <w:p w14:paraId="64665EB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w:t>
            </w:r>
          </w:p>
        </w:tc>
        <w:tc>
          <w:tcPr>
            <w:tcW w:w="649" w:type="pct"/>
            <w:tcBorders>
              <w:top w:val="nil"/>
              <w:left w:val="nil"/>
              <w:bottom w:val="single" w:sz="4" w:space="0" w:color="auto"/>
              <w:right w:val="single" w:sz="4" w:space="0" w:color="auto"/>
            </w:tcBorders>
            <w:shd w:val="clear" w:color="auto" w:fill="auto"/>
            <w:vAlign w:val="center"/>
            <w:hideMark/>
          </w:tcPr>
          <w:p w14:paraId="464B67B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5D6D94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37E80F2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B17C7F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28</w:t>
            </w:r>
          </w:p>
        </w:tc>
        <w:tc>
          <w:tcPr>
            <w:tcW w:w="2792" w:type="pct"/>
            <w:tcBorders>
              <w:top w:val="nil"/>
              <w:left w:val="nil"/>
              <w:bottom w:val="single" w:sz="4" w:space="0" w:color="auto"/>
              <w:right w:val="single" w:sz="4" w:space="0" w:color="auto"/>
            </w:tcBorders>
            <w:shd w:val="clear" w:color="auto" w:fill="auto"/>
            <w:noWrap/>
            <w:vAlign w:val="center"/>
            <w:hideMark/>
          </w:tcPr>
          <w:p w14:paraId="1A5FBE4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Camping chairs </w:t>
            </w:r>
          </w:p>
        </w:tc>
        <w:tc>
          <w:tcPr>
            <w:tcW w:w="554" w:type="pct"/>
            <w:tcBorders>
              <w:top w:val="nil"/>
              <w:left w:val="nil"/>
              <w:bottom w:val="single" w:sz="4" w:space="0" w:color="auto"/>
              <w:right w:val="single" w:sz="4" w:space="0" w:color="auto"/>
            </w:tcBorders>
            <w:shd w:val="clear" w:color="auto" w:fill="auto"/>
            <w:noWrap/>
            <w:vAlign w:val="center"/>
            <w:hideMark/>
          </w:tcPr>
          <w:p w14:paraId="6613785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w:t>
            </w:r>
          </w:p>
        </w:tc>
        <w:tc>
          <w:tcPr>
            <w:tcW w:w="649" w:type="pct"/>
            <w:tcBorders>
              <w:top w:val="nil"/>
              <w:left w:val="nil"/>
              <w:bottom w:val="single" w:sz="4" w:space="0" w:color="auto"/>
              <w:right w:val="single" w:sz="4" w:space="0" w:color="auto"/>
            </w:tcBorders>
            <w:shd w:val="clear" w:color="auto" w:fill="auto"/>
            <w:vAlign w:val="center"/>
            <w:hideMark/>
          </w:tcPr>
          <w:p w14:paraId="13FBA30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7AB0B9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89E2EFD"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C99EB3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29</w:t>
            </w:r>
          </w:p>
        </w:tc>
        <w:tc>
          <w:tcPr>
            <w:tcW w:w="2792" w:type="pct"/>
            <w:tcBorders>
              <w:top w:val="nil"/>
              <w:left w:val="nil"/>
              <w:bottom w:val="single" w:sz="4" w:space="0" w:color="auto"/>
              <w:right w:val="single" w:sz="4" w:space="0" w:color="auto"/>
            </w:tcBorders>
            <w:shd w:val="clear" w:color="auto" w:fill="auto"/>
            <w:noWrap/>
            <w:vAlign w:val="center"/>
            <w:hideMark/>
          </w:tcPr>
          <w:p w14:paraId="17E2531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Plastic chairs </w:t>
            </w:r>
          </w:p>
        </w:tc>
        <w:tc>
          <w:tcPr>
            <w:tcW w:w="554" w:type="pct"/>
            <w:tcBorders>
              <w:top w:val="nil"/>
              <w:left w:val="nil"/>
              <w:bottom w:val="single" w:sz="4" w:space="0" w:color="auto"/>
              <w:right w:val="single" w:sz="4" w:space="0" w:color="auto"/>
            </w:tcBorders>
            <w:shd w:val="clear" w:color="auto" w:fill="auto"/>
            <w:noWrap/>
            <w:vAlign w:val="center"/>
            <w:hideMark/>
          </w:tcPr>
          <w:p w14:paraId="609B2BB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40</w:t>
            </w:r>
          </w:p>
        </w:tc>
        <w:tc>
          <w:tcPr>
            <w:tcW w:w="649" w:type="pct"/>
            <w:tcBorders>
              <w:top w:val="nil"/>
              <w:left w:val="nil"/>
              <w:bottom w:val="single" w:sz="4" w:space="0" w:color="auto"/>
              <w:right w:val="single" w:sz="4" w:space="0" w:color="auto"/>
            </w:tcBorders>
            <w:shd w:val="clear" w:color="auto" w:fill="auto"/>
            <w:vAlign w:val="center"/>
            <w:hideMark/>
          </w:tcPr>
          <w:p w14:paraId="3BE9F84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9E7B1D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84B6AE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77D8E5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30</w:t>
            </w:r>
          </w:p>
        </w:tc>
        <w:tc>
          <w:tcPr>
            <w:tcW w:w="2792" w:type="pct"/>
            <w:tcBorders>
              <w:top w:val="nil"/>
              <w:left w:val="nil"/>
              <w:bottom w:val="single" w:sz="4" w:space="0" w:color="auto"/>
              <w:right w:val="single" w:sz="4" w:space="0" w:color="auto"/>
            </w:tcBorders>
            <w:shd w:val="clear" w:color="auto" w:fill="auto"/>
            <w:noWrap/>
            <w:vAlign w:val="center"/>
            <w:hideMark/>
          </w:tcPr>
          <w:p w14:paraId="46CB08D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Trestle Tables (steel) </w:t>
            </w:r>
          </w:p>
        </w:tc>
        <w:tc>
          <w:tcPr>
            <w:tcW w:w="554" w:type="pct"/>
            <w:tcBorders>
              <w:top w:val="nil"/>
              <w:left w:val="nil"/>
              <w:bottom w:val="single" w:sz="4" w:space="0" w:color="auto"/>
              <w:right w:val="single" w:sz="4" w:space="0" w:color="auto"/>
            </w:tcBorders>
            <w:shd w:val="clear" w:color="auto" w:fill="auto"/>
            <w:noWrap/>
            <w:vAlign w:val="center"/>
            <w:hideMark/>
          </w:tcPr>
          <w:p w14:paraId="761FA48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w:t>
            </w:r>
          </w:p>
        </w:tc>
        <w:tc>
          <w:tcPr>
            <w:tcW w:w="649" w:type="pct"/>
            <w:tcBorders>
              <w:top w:val="nil"/>
              <w:left w:val="nil"/>
              <w:bottom w:val="single" w:sz="4" w:space="0" w:color="auto"/>
              <w:right w:val="single" w:sz="4" w:space="0" w:color="auto"/>
            </w:tcBorders>
            <w:shd w:val="clear" w:color="auto" w:fill="auto"/>
            <w:vAlign w:val="center"/>
            <w:hideMark/>
          </w:tcPr>
          <w:p w14:paraId="36F8C41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0884F0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9686E5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050C05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31</w:t>
            </w:r>
          </w:p>
        </w:tc>
        <w:tc>
          <w:tcPr>
            <w:tcW w:w="2792" w:type="pct"/>
            <w:tcBorders>
              <w:top w:val="nil"/>
              <w:left w:val="nil"/>
              <w:bottom w:val="single" w:sz="4" w:space="0" w:color="auto"/>
              <w:right w:val="single" w:sz="4" w:space="0" w:color="auto"/>
            </w:tcBorders>
            <w:shd w:val="clear" w:color="auto" w:fill="auto"/>
            <w:noWrap/>
            <w:vAlign w:val="center"/>
            <w:hideMark/>
          </w:tcPr>
          <w:p w14:paraId="44F087B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Professional 16:9 PVC Fabric Projector Screen - 84" </w:t>
            </w:r>
          </w:p>
        </w:tc>
        <w:tc>
          <w:tcPr>
            <w:tcW w:w="554" w:type="pct"/>
            <w:tcBorders>
              <w:top w:val="nil"/>
              <w:left w:val="nil"/>
              <w:bottom w:val="single" w:sz="4" w:space="0" w:color="auto"/>
              <w:right w:val="single" w:sz="4" w:space="0" w:color="auto"/>
            </w:tcBorders>
            <w:shd w:val="clear" w:color="auto" w:fill="auto"/>
            <w:noWrap/>
            <w:vAlign w:val="center"/>
            <w:hideMark/>
          </w:tcPr>
          <w:p w14:paraId="5A93440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5EA6BF5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E07B99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3635991"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65CC85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32</w:t>
            </w:r>
          </w:p>
        </w:tc>
        <w:tc>
          <w:tcPr>
            <w:tcW w:w="2792" w:type="pct"/>
            <w:tcBorders>
              <w:top w:val="nil"/>
              <w:left w:val="nil"/>
              <w:bottom w:val="single" w:sz="4" w:space="0" w:color="auto"/>
              <w:right w:val="single" w:sz="4" w:space="0" w:color="auto"/>
            </w:tcBorders>
            <w:shd w:val="clear" w:color="auto" w:fill="auto"/>
            <w:noWrap/>
            <w:vAlign w:val="center"/>
            <w:hideMark/>
          </w:tcPr>
          <w:p w14:paraId="707E337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Whiteboard Large </w:t>
            </w:r>
          </w:p>
        </w:tc>
        <w:tc>
          <w:tcPr>
            <w:tcW w:w="554" w:type="pct"/>
            <w:tcBorders>
              <w:top w:val="nil"/>
              <w:left w:val="nil"/>
              <w:bottom w:val="single" w:sz="4" w:space="0" w:color="auto"/>
              <w:right w:val="single" w:sz="4" w:space="0" w:color="auto"/>
            </w:tcBorders>
            <w:shd w:val="clear" w:color="auto" w:fill="auto"/>
            <w:noWrap/>
            <w:vAlign w:val="center"/>
            <w:hideMark/>
          </w:tcPr>
          <w:p w14:paraId="3489BDE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234797B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C9536C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31D8563"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56FF16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lastRenderedPageBreak/>
              <w:t>33</w:t>
            </w:r>
          </w:p>
        </w:tc>
        <w:tc>
          <w:tcPr>
            <w:tcW w:w="2792" w:type="pct"/>
            <w:tcBorders>
              <w:top w:val="nil"/>
              <w:left w:val="nil"/>
              <w:bottom w:val="single" w:sz="4" w:space="0" w:color="auto"/>
              <w:right w:val="single" w:sz="4" w:space="0" w:color="auto"/>
            </w:tcBorders>
            <w:shd w:val="clear" w:color="auto" w:fill="auto"/>
            <w:noWrap/>
            <w:vAlign w:val="center"/>
            <w:hideMark/>
          </w:tcPr>
          <w:p w14:paraId="528C110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Printer A4 </w:t>
            </w:r>
            <w:proofErr w:type="spellStart"/>
            <w:r w:rsidRPr="0081207D">
              <w:rPr>
                <w:rFonts w:ascii="Calibri" w:eastAsia="Times New Roman" w:hAnsi="Calibri" w:cs="Calibri"/>
                <w:color w:val="000000"/>
                <w:sz w:val="20"/>
                <w:szCs w:val="20"/>
                <w:lang w:val="en-US"/>
              </w:rPr>
              <w:t>colour</w:t>
            </w:r>
            <w:proofErr w:type="spellEnd"/>
            <w:r w:rsidRPr="0081207D">
              <w:rPr>
                <w:rFonts w:ascii="Calibri" w:eastAsia="Times New Roman" w:hAnsi="Calibri" w:cs="Calibri"/>
                <w:color w:val="000000"/>
                <w:sz w:val="20"/>
                <w:szCs w:val="20"/>
                <w:lang w:val="en-US"/>
              </w:rPr>
              <w:t xml:space="preserve"> </w:t>
            </w:r>
          </w:p>
        </w:tc>
        <w:tc>
          <w:tcPr>
            <w:tcW w:w="554" w:type="pct"/>
            <w:tcBorders>
              <w:top w:val="nil"/>
              <w:left w:val="nil"/>
              <w:bottom w:val="single" w:sz="4" w:space="0" w:color="auto"/>
              <w:right w:val="single" w:sz="4" w:space="0" w:color="auto"/>
            </w:tcBorders>
            <w:shd w:val="clear" w:color="auto" w:fill="auto"/>
            <w:noWrap/>
            <w:vAlign w:val="center"/>
            <w:hideMark/>
          </w:tcPr>
          <w:p w14:paraId="6276C80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01E4D07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21E653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7AEF60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E92FD5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34</w:t>
            </w:r>
          </w:p>
        </w:tc>
        <w:tc>
          <w:tcPr>
            <w:tcW w:w="2792" w:type="pct"/>
            <w:tcBorders>
              <w:top w:val="nil"/>
              <w:left w:val="nil"/>
              <w:bottom w:val="single" w:sz="4" w:space="0" w:color="auto"/>
              <w:right w:val="single" w:sz="4" w:space="0" w:color="auto"/>
            </w:tcBorders>
            <w:shd w:val="clear" w:color="auto" w:fill="auto"/>
            <w:noWrap/>
            <w:vAlign w:val="center"/>
            <w:hideMark/>
          </w:tcPr>
          <w:p w14:paraId="280E767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Stopwatch </w:t>
            </w:r>
          </w:p>
        </w:tc>
        <w:tc>
          <w:tcPr>
            <w:tcW w:w="554" w:type="pct"/>
            <w:tcBorders>
              <w:top w:val="nil"/>
              <w:left w:val="nil"/>
              <w:bottom w:val="single" w:sz="4" w:space="0" w:color="auto"/>
              <w:right w:val="single" w:sz="4" w:space="0" w:color="auto"/>
            </w:tcBorders>
            <w:shd w:val="clear" w:color="auto" w:fill="auto"/>
            <w:noWrap/>
            <w:vAlign w:val="center"/>
            <w:hideMark/>
          </w:tcPr>
          <w:p w14:paraId="4DE33DA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21C0C64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B8425E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37283E88"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E20F54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35</w:t>
            </w:r>
          </w:p>
        </w:tc>
        <w:tc>
          <w:tcPr>
            <w:tcW w:w="2792" w:type="pct"/>
            <w:tcBorders>
              <w:top w:val="nil"/>
              <w:left w:val="nil"/>
              <w:bottom w:val="single" w:sz="4" w:space="0" w:color="auto"/>
              <w:right w:val="single" w:sz="4" w:space="0" w:color="auto"/>
            </w:tcBorders>
            <w:shd w:val="clear" w:color="auto" w:fill="auto"/>
            <w:noWrap/>
            <w:vAlign w:val="center"/>
            <w:hideMark/>
          </w:tcPr>
          <w:p w14:paraId="416DBDD7" w14:textId="77777777" w:rsidR="0081207D" w:rsidRPr="0081207D" w:rsidRDefault="0081207D" w:rsidP="0081207D">
            <w:pPr>
              <w:spacing w:after="0" w:line="240" w:lineRule="auto"/>
              <w:rPr>
                <w:rFonts w:ascii="Calibri" w:eastAsia="Times New Roman" w:hAnsi="Calibri" w:cs="Calibri"/>
                <w:color w:val="000000"/>
                <w:sz w:val="20"/>
                <w:szCs w:val="20"/>
                <w:lang w:val="en-US"/>
              </w:rPr>
            </w:pPr>
            <w:proofErr w:type="spellStart"/>
            <w:r w:rsidRPr="0081207D">
              <w:rPr>
                <w:rFonts w:ascii="Calibri" w:eastAsia="Times New Roman" w:hAnsi="Calibri" w:cs="Calibri"/>
                <w:color w:val="000000"/>
                <w:sz w:val="20"/>
                <w:szCs w:val="20"/>
                <w:lang w:val="en-US"/>
              </w:rPr>
              <w:t>Etrex</w:t>
            </w:r>
            <w:proofErr w:type="spellEnd"/>
            <w:r w:rsidRPr="0081207D">
              <w:rPr>
                <w:rFonts w:ascii="Calibri" w:eastAsia="Times New Roman" w:hAnsi="Calibri" w:cs="Calibri"/>
                <w:color w:val="000000"/>
                <w:sz w:val="20"/>
                <w:szCs w:val="20"/>
                <w:lang w:val="en-US"/>
              </w:rPr>
              <w:t xml:space="preserve"> 10 </w:t>
            </w:r>
          </w:p>
        </w:tc>
        <w:tc>
          <w:tcPr>
            <w:tcW w:w="554" w:type="pct"/>
            <w:tcBorders>
              <w:top w:val="nil"/>
              <w:left w:val="nil"/>
              <w:bottom w:val="single" w:sz="4" w:space="0" w:color="auto"/>
              <w:right w:val="single" w:sz="4" w:space="0" w:color="auto"/>
            </w:tcBorders>
            <w:shd w:val="clear" w:color="auto" w:fill="auto"/>
            <w:noWrap/>
            <w:vAlign w:val="center"/>
            <w:hideMark/>
          </w:tcPr>
          <w:p w14:paraId="2A18CB4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143B4B6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1C82B0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4436C7B"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DF3B2B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36</w:t>
            </w:r>
          </w:p>
        </w:tc>
        <w:tc>
          <w:tcPr>
            <w:tcW w:w="2792" w:type="pct"/>
            <w:tcBorders>
              <w:top w:val="nil"/>
              <w:left w:val="nil"/>
              <w:bottom w:val="single" w:sz="4" w:space="0" w:color="auto"/>
              <w:right w:val="single" w:sz="4" w:space="0" w:color="auto"/>
            </w:tcBorders>
            <w:shd w:val="clear" w:color="auto" w:fill="auto"/>
            <w:noWrap/>
            <w:vAlign w:val="center"/>
            <w:hideMark/>
          </w:tcPr>
          <w:p w14:paraId="291BB8A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Compasses ATKA AC50 or similar</w:t>
            </w:r>
          </w:p>
        </w:tc>
        <w:tc>
          <w:tcPr>
            <w:tcW w:w="554" w:type="pct"/>
            <w:tcBorders>
              <w:top w:val="nil"/>
              <w:left w:val="nil"/>
              <w:bottom w:val="single" w:sz="4" w:space="0" w:color="auto"/>
              <w:right w:val="single" w:sz="4" w:space="0" w:color="auto"/>
            </w:tcBorders>
            <w:shd w:val="clear" w:color="auto" w:fill="auto"/>
            <w:noWrap/>
            <w:vAlign w:val="center"/>
            <w:hideMark/>
          </w:tcPr>
          <w:p w14:paraId="27878B8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1601727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092368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D77FF5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9A5796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37</w:t>
            </w:r>
          </w:p>
        </w:tc>
        <w:tc>
          <w:tcPr>
            <w:tcW w:w="2792" w:type="pct"/>
            <w:tcBorders>
              <w:top w:val="nil"/>
              <w:left w:val="nil"/>
              <w:bottom w:val="single" w:sz="4" w:space="0" w:color="auto"/>
              <w:right w:val="single" w:sz="4" w:space="0" w:color="auto"/>
            </w:tcBorders>
            <w:shd w:val="clear" w:color="auto" w:fill="auto"/>
            <w:noWrap/>
            <w:vAlign w:val="center"/>
            <w:hideMark/>
          </w:tcPr>
          <w:p w14:paraId="5C306D7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Energizer or similar AA Rechargeable batteries and charger </w:t>
            </w:r>
          </w:p>
        </w:tc>
        <w:tc>
          <w:tcPr>
            <w:tcW w:w="554" w:type="pct"/>
            <w:tcBorders>
              <w:top w:val="nil"/>
              <w:left w:val="nil"/>
              <w:bottom w:val="single" w:sz="4" w:space="0" w:color="auto"/>
              <w:right w:val="single" w:sz="4" w:space="0" w:color="auto"/>
            </w:tcBorders>
            <w:shd w:val="clear" w:color="auto" w:fill="auto"/>
            <w:noWrap/>
            <w:vAlign w:val="center"/>
            <w:hideMark/>
          </w:tcPr>
          <w:p w14:paraId="48E5506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204AE3F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417BB4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5C022B7"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F8A713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38</w:t>
            </w:r>
          </w:p>
        </w:tc>
        <w:tc>
          <w:tcPr>
            <w:tcW w:w="2792" w:type="pct"/>
            <w:tcBorders>
              <w:top w:val="nil"/>
              <w:left w:val="nil"/>
              <w:bottom w:val="single" w:sz="4" w:space="0" w:color="auto"/>
              <w:right w:val="single" w:sz="4" w:space="0" w:color="auto"/>
            </w:tcBorders>
            <w:shd w:val="clear" w:color="auto" w:fill="auto"/>
            <w:noWrap/>
            <w:vAlign w:val="center"/>
            <w:hideMark/>
          </w:tcPr>
          <w:p w14:paraId="4D25F39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Handheld radios + chargers </w:t>
            </w:r>
          </w:p>
        </w:tc>
        <w:tc>
          <w:tcPr>
            <w:tcW w:w="554" w:type="pct"/>
            <w:tcBorders>
              <w:top w:val="nil"/>
              <w:left w:val="nil"/>
              <w:bottom w:val="single" w:sz="4" w:space="0" w:color="auto"/>
              <w:right w:val="single" w:sz="4" w:space="0" w:color="auto"/>
            </w:tcBorders>
            <w:shd w:val="clear" w:color="auto" w:fill="auto"/>
            <w:noWrap/>
            <w:vAlign w:val="center"/>
            <w:hideMark/>
          </w:tcPr>
          <w:p w14:paraId="43FED2E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21EEBD9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EEC2E7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6244DF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7008DE3"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39</w:t>
            </w:r>
          </w:p>
        </w:tc>
        <w:tc>
          <w:tcPr>
            <w:tcW w:w="2792" w:type="pct"/>
            <w:tcBorders>
              <w:top w:val="nil"/>
              <w:left w:val="nil"/>
              <w:bottom w:val="single" w:sz="4" w:space="0" w:color="auto"/>
              <w:right w:val="single" w:sz="4" w:space="0" w:color="auto"/>
            </w:tcBorders>
            <w:shd w:val="clear" w:color="auto" w:fill="auto"/>
            <w:noWrap/>
            <w:vAlign w:val="center"/>
            <w:hideMark/>
          </w:tcPr>
          <w:p w14:paraId="4B501B4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Spare radio batteries Hytera PD505 or similar </w:t>
            </w:r>
          </w:p>
        </w:tc>
        <w:tc>
          <w:tcPr>
            <w:tcW w:w="554" w:type="pct"/>
            <w:tcBorders>
              <w:top w:val="nil"/>
              <w:left w:val="nil"/>
              <w:bottom w:val="single" w:sz="4" w:space="0" w:color="auto"/>
              <w:right w:val="single" w:sz="4" w:space="0" w:color="auto"/>
            </w:tcBorders>
            <w:shd w:val="clear" w:color="auto" w:fill="auto"/>
            <w:noWrap/>
            <w:vAlign w:val="center"/>
            <w:hideMark/>
          </w:tcPr>
          <w:p w14:paraId="5B33362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56B15B5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6D093AD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C8D513A"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9CEAA43"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40</w:t>
            </w:r>
          </w:p>
        </w:tc>
        <w:tc>
          <w:tcPr>
            <w:tcW w:w="2792" w:type="pct"/>
            <w:tcBorders>
              <w:top w:val="nil"/>
              <w:left w:val="nil"/>
              <w:bottom w:val="single" w:sz="4" w:space="0" w:color="auto"/>
              <w:right w:val="single" w:sz="4" w:space="0" w:color="auto"/>
            </w:tcBorders>
            <w:shd w:val="clear" w:color="auto" w:fill="auto"/>
            <w:noWrap/>
            <w:vAlign w:val="center"/>
            <w:hideMark/>
          </w:tcPr>
          <w:p w14:paraId="5866770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Solar panels + cable (lighting system) </w:t>
            </w:r>
          </w:p>
        </w:tc>
        <w:tc>
          <w:tcPr>
            <w:tcW w:w="554" w:type="pct"/>
            <w:tcBorders>
              <w:top w:val="nil"/>
              <w:left w:val="nil"/>
              <w:bottom w:val="single" w:sz="4" w:space="0" w:color="auto"/>
              <w:right w:val="single" w:sz="4" w:space="0" w:color="auto"/>
            </w:tcBorders>
            <w:shd w:val="clear" w:color="auto" w:fill="auto"/>
            <w:noWrap/>
            <w:vAlign w:val="center"/>
            <w:hideMark/>
          </w:tcPr>
          <w:p w14:paraId="6DF1F5B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766CCFC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76B5AF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2F7DBBC"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472114F"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41</w:t>
            </w:r>
          </w:p>
        </w:tc>
        <w:tc>
          <w:tcPr>
            <w:tcW w:w="2792" w:type="pct"/>
            <w:tcBorders>
              <w:top w:val="nil"/>
              <w:left w:val="nil"/>
              <w:bottom w:val="single" w:sz="4" w:space="0" w:color="auto"/>
              <w:right w:val="single" w:sz="4" w:space="0" w:color="auto"/>
            </w:tcBorders>
            <w:shd w:val="clear" w:color="auto" w:fill="auto"/>
            <w:noWrap/>
            <w:vAlign w:val="center"/>
            <w:hideMark/>
          </w:tcPr>
          <w:p w14:paraId="370EEBA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Deep cycle battery </w:t>
            </w:r>
          </w:p>
        </w:tc>
        <w:tc>
          <w:tcPr>
            <w:tcW w:w="554" w:type="pct"/>
            <w:tcBorders>
              <w:top w:val="nil"/>
              <w:left w:val="nil"/>
              <w:bottom w:val="single" w:sz="4" w:space="0" w:color="auto"/>
              <w:right w:val="single" w:sz="4" w:space="0" w:color="auto"/>
            </w:tcBorders>
            <w:shd w:val="clear" w:color="auto" w:fill="auto"/>
            <w:noWrap/>
            <w:vAlign w:val="center"/>
            <w:hideMark/>
          </w:tcPr>
          <w:p w14:paraId="5272307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01BB23A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354456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489334E"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9B59F2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42</w:t>
            </w:r>
          </w:p>
        </w:tc>
        <w:tc>
          <w:tcPr>
            <w:tcW w:w="2792" w:type="pct"/>
            <w:tcBorders>
              <w:top w:val="nil"/>
              <w:left w:val="nil"/>
              <w:bottom w:val="single" w:sz="4" w:space="0" w:color="auto"/>
              <w:right w:val="single" w:sz="4" w:space="0" w:color="auto"/>
            </w:tcBorders>
            <w:shd w:val="clear" w:color="auto" w:fill="auto"/>
            <w:noWrap/>
            <w:vAlign w:val="center"/>
            <w:hideMark/>
          </w:tcPr>
          <w:p w14:paraId="17A8320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National Luna or similar Battery packs </w:t>
            </w:r>
          </w:p>
        </w:tc>
        <w:tc>
          <w:tcPr>
            <w:tcW w:w="554" w:type="pct"/>
            <w:tcBorders>
              <w:top w:val="nil"/>
              <w:left w:val="nil"/>
              <w:bottom w:val="single" w:sz="4" w:space="0" w:color="auto"/>
              <w:right w:val="single" w:sz="4" w:space="0" w:color="auto"/>
            </w:tcBorders>
            <w:shd w:val="clear" w:color="auto" w:fill="auto"/>
            <w:noWrap/>
            <w:vAlign w:val="center"/>
            <w:hideMark/>
          </w:tcPr>
          <w:p w14:paraId="2A94F91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30257F9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99C843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942388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E8224C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43</w:t>
            </w:r>
          </w:p>
        </w:tc>
        <w:tc>
          <w:tcPr>
            <w:tcW w:w="2792" w:type="pct"/>
            <w:tcBorders>
              <w:top w:val="nil"/>
              <w:left w:val="nil"/>
              <w:bottom w:val="single" w:sz="4" w:space="0" w:color="auto"/>
              <w:right w:val="single" w:sz="4" w:space="0" w:color="auto"/>
            </w:tcBorders>
            <w:shd w:val="clear" w:color="auto" w:fill="auto"/>
            <w:noWrap/>
            <w:vAlign w:val="center"/>
            <w:hideMark/>
          </w:tcPr>
          <w:p w14:paraId="71CADB3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DC lighting systems</w:t>
            </w:r>
          </w:p>
        </w:tc>
        <w:tc>
          <w:tcPr>
            <w:tcW w:w="554" w:type="pct"/>
            <w:tcBorders>
              <w:top w:val="nil"/>
              <w:left w:val="nil"/>
              <w:bottom w:val="single" w:sz="4" w:space="0" w:color="auto"/>
              <w:right w:val="single" w:sz="4" w:space="0" w:color="auto"/>
            </w:tcBorders>
            <w:shd w:val="clear" w:color="auto" w:fill="auto"/>
            <w:noWrap/>
            <w:vAlign w:val="center"/>
            <w:hideMark/>
          </w:tcPr>
          <w:p w14:paraId="0E48816F"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0E9A387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D762A5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FBAE7FC"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C7F310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44</w:t>
            </w:r>
          </w:p>
        </w:tc>
        <w:tc>
          <w:tcPr>
            <w:tcW w:w="2792" w:type="pct"/>
            <w:tcBorders>
              <w:top w:val="nil"/>
              <w:left w:val="nil"/>
              <w:bottom w:val="single" w:sz="4" w:space="0" w:color="auto"/>
              <w:right w:val="single" w:sz="4" w:space="0" w:color="auto"/>
            </w:tcBorders>
            <w:shd w:val="clear" w:color="auto" w:fill="auto"/>
            <w:noWrap/>
            <w:vAlign w:val="center"/>
            <w:hideMark/>
          </w:tcPr>
          <w:p w14:paraId="0688331C" w14:textId="77777777" w:rsidR="0081207D" w:rsidRPr="0081207D" w:rsidRDefault="0081207D" w:rsidP="0081207D">
            <w:pPr>
              <w:spacing w:after="0" w:line="240" w:lineRule="auto"/>
              <w:rPr>
                <w:rFonts w:ascii="Calibri" w:eastAsia="Times New Roman" w:hAnsi="Calibri" w:cs="Calibri"/>
                <w:color w:val="000000"/>
                <w:sz w:val="20"/>
                <w:szCs w:val="20"/>
                <w:lang w:val="en-US"/>
              </w:rPr>
            </w:pPr>
            <w:proofErr w:type="spellStart"/>
            <w:r w:rsidRPr="0081207D">
              <w:rPr>
                <w:rFonts w:ascii="Calibri" w:eastAsia="Times New Roman" w:hAnsi="Calibri" w:cs="Calibri"/>
                <w:color w:val="000000"/>
                <w:sz w:val="20"/>
                <w:szCs w:val="20"/>
                <w:lang w:val="en-US"/>
              </w:rPr>
              <w:t>Parrafin</w:t>
            </w:r>
            <w:proofErr w:type="spellEnd"/>
            <w:r w:rsidRPr="0081207D">
              <w:rPr>
                <w:rFonts w:ascii="Calibri" w:eastAsia="Times New Roman" w:hAnsi="Calibri" w:cs="Calibri"/>
                <w:color w:val="000000"/>
                <w:sz w:val="20"/>
                <w:szCs w:val="20"/>
                <w:lang w:val="en-US"/>
              </w:rPr>
              <w:t xml:space="preserve"> lamps </w:t>
            </w:r>
          </w:p>
        </w:tc>
        <w:tc>
          <w:tcPr>
            <w:tcW w:w="554" w:type="pct"/>
            <w:tcBorders>
              <w:top w:val="nil"/>
              <w:left w:val="nil"/>
              <w:bottom w:val="single" w:sz="4" w:space="0" w:color="auto"/>
              <w:right w:val="single" w:sz="4" w:space="0" w:color="auto"/>
            </w:tcBorders>
            <w:shd w:val="clear" w:color="auto" w:fill="auto"/>
            <w:noWrap/>
            <w:vAlign w:val="center"/>
            <w:hideMark/>
          </w:tcPr>
          <w:p w14:paraId="321D65A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2CD29A0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66AF16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65B6833"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0628EE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45</w:t>
            </w:r>
          </w:p>
        </w:tc>
        <w:tc>
          <w:tcPr>
            <w:tcW w:w="2792" w:type="pct"/>
            <w:tcBorders>
              <w:top w:val="nil"/>
              <w:left w:val="nil"/>
              <w:bottom w:val="single" w:sz="4" w:space="0" w:color="auto"/>
              <w:right w:val="single" w:sz="4" w:space="0" w:color="auto"/>
            </w:tcBorders>
            <w:shd w:val="clear" w:color="auto" w:fill="auto"/>
            <w:noWrap/>
            <w:vAlign w:val="center"/>
            <w:hideMark/>
          </w:tcPr>
          <w:p w14:paraId="1011248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500-watt inverter</w:t>
            </w:r>
          </w:p>
        </w:tc>
        <w:tc>
          <w:tcPr>
            <w:tcW w:w="554" w:type="pct"/>
            <w:tcBorders>
              <w:top w:val="nil"/>
              <w:left w:val="nil"/>
              <w:bottom w:val="single" w:sz="4" w:space="0" w:color="auto"/>
              <w:right w:val="single" w:sz="4" w:space="0" w:color="auto"/>
            </w:tcBorders>
            <w:shd w:val="clear" w:color="auto" w:fill="auto"/>
            <w:noWrap/>
            <w:vAlign w:val="center"/>
            <w:hideMark/>
          </w:tcPr>
          <w:p w14:paraId="7CB375E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w:t>
            </w:r>
          </w:p>
        </w:tc>
        <w:tc>
          <w:tcPr>
            <w:tcW w:w="649" w:type="pct"/>
            <w:tcBorders>
              <w:top w:val="nil"/>
              <w:left w:val="nil"/>
              <w:bottom w:val="single" w:sz="4" w:space="0" w:color="auto"/>
              <w:right w:val="single" w:sz="4" w:space="0" w:color="auto"/>
            </w:tcBorders>
            <w:shd w:val="clear" w:color="auto" w:fill="auto"/>
            <w:vAlign w:val="center"/>
            <w:hideMark/>
          </w:tcPr>
          <w:p w14:paraId="0BBF32D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10DB81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3D5EDAC"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BB9485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46</w:t>
            </w:r>
          </w:p>
        </w:tc>
        <w:tc>
          <w:tcPr>
            <w:tcW w:w="2792" w:type="pct"/>
            <w:tcBorders>
              <w:top w:val="nil"/>
              <w:left w:val="nil"/>
              <w:bottom w:val="single" w:sz="4" w:space="0" w:color="auto"/>
              <w:right w:val="single" w:sz="4" w:space="0" w:color="auto"/>
            </w:tcBorders>
            <w:shd w:val="clear" w:color="auto" w:fill="auto"/>
            <w:noWrap/>
            <w:vAlign w:val="center"/>
            <w:hideMark/>
          </w:tcPr>
          <w:p w14:paraId="4E18127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Electrical adapter/multiplugs </w:t>
            </w:r>
          </w:p>
        </w:tc>
        <w:tc>
          <w:tcPr>
            <w:tcW w:w="554" w:type="pct"/>
            <w:tcBorders>
              <w:top w:val="nil"/>
              <w:left w:val="nil"/>
              <w:bottom w:val="single" w:sz="4" w:space="0" w:color="auto"/>
              <w:right w:val="single" w:sz="4" w:space="0" w:color="auto"/>
            </w:tcBorders>
            <w:shd w:val="clear" w:color="auto" w:fill="auto"/>
            <w:noWrap/>
            <w:vAlign w:val="center"/>
            <w:hideMark/>
          </w:tcPr>
          <w:p w14:paraId="0C88F3D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7CFF30B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64FC730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01BE49E"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10BAB5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47</w:t>
            </w:r>
          </w:p>
        </w:tc>
        <w:tc>
          <w:tcPr>
            <w:tcW w:w="2792" w:type="pct"/>
            <w:tcBorders>
              <w:top w:val="nil"/>
              <w:left w:val="nil"/>
              <w:bottom w:val="single" w:sz="4" w:space="0" w:color="auto"/>
              <w:right w:val="single" w:sz="4" w:space="0" w:color="auto"/>
            </w:tcBorders>
            <w:shd w:val="clear" w:color="auto" w:fill="auto"/>
            <w:noWrap/>
            <w:vAlign w:val="center"/>
            <w:hideMark/>
          </w:tcPr>
          <w:p w14:paraId="37B7EF0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Steel extension reel 20 </w:t>
            </w:r>
            <w:proofErr w:type="spellStart"/>
            <w:r w:rsidRPr="0081207D">
              <w:rPr>
                <w:rFonts w:ascii="Calibri" w:eastAsia="Times New Roman" w:hAnsi="Calibri" w:cs="Calibri"/>
                <w:color w:val="000000"/>
                <w:sz w:val="20"/>
                <w:szCs w:val="20"/>
                <w:lang w:val="en-US"/>
              </w:rPr>
              <w:t>metres</w:t>
            </w:r>
            <w:proofErr w:type="spellEnd"/>
            <w:r w:rsidRPr="0081207D">
              <w:rPr>
                <w:rFonts w:ascii="Calibri" w:eastAsia="Times New Roman" w:hAnsi="Calibri" w:cs="Calibri"/>
                <w:color w:val="000000"/>
                <w:sz w:val="20"/>
                <w:szCs w:val="20"/>
                <w:lang w:val="en-US"/>
              </w:rPr>
              <w:t xml:space="preserve"> </w:t>
            </w:r>
          </w:p>
        </w:tc>
        <w:tc>
          <w:tcPr>
            <w:tcW w:w="554" w:type="pct"/>
            <w:tcBorders>
              <w:top w:val="nil"/>
              <w:left w:val="nil"/>
              <w:bottom w:val="single" w:sz="4" w:space="0" w:color="auto"/>
              <w:right w:val="single" w:sz="4" w:space="0" w:color="auto"/>
            </w:tcBorders>
            <w:shd w:val="clear" w:color="auto" w:fill="auto"/>
            <w:noWrap/>
            <w:vAlign w:val="center"/>
            <w:hideMark/>
          </w:tcPr>
          <w:p w14:paraId="2658FC7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3EDB27C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8917AA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9F6ED17"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91E237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48</w:t>
            </w:r>
          </w:p>
        </w:tc>
        <w:tc>
          <w:tcPr>
            <w:tcW w:w="2792" w:type="pct"/>
            <w:tcBorders>
              <w:top w:val="nil"/>
              <w:left w:val="nil"/>
              <w:bottom w:val="single" w:sz="4" w:space="0" w:color="auto"/>
              <w:right w:val="single" w:sz="4" w:space="0" w:color="auto"/>
            </w:tcBorders>
            <w:shd w:val="clear" w:color="auto" w:fill="auto"/>
            <w:noWrap/>
            <w:vAlign w:val="center"/>
            <w:hideMark/>
          </w:tcPr>
          <w:p w14:paraId="2444650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Toolbox with </w:t>
            </w:r>
            <w:proofErr w:type="spellStart"/>
            <w:r w:rsidRPr="0081207D">
              <w:rPr>
                <w:rFonts w:ascii="Calibri" w:eastAsia="Times New Roman" w:hAnsi="Calibri" w:cs="Calibri"/>
                <w:color w:val="000000"/>
                <w:sz w:val="20"/>
                <w:szCs w:val="20"/>
                <w:lang w:val="en-US"/>
              </w:rPr>
              <w:t>handtools</w:t>
            </w:r>
            <w:proofErr w:type="spellEnd"/>
            <w:r w:rsidRPr="0081207D">
              <w:rPr>
                <w:rFonts w:ascii="Calibri" w:eastAsia="Times New Roman" w:hAnsi="Calibri" w:cs="Calibri"/>
                <w:color w:val="000000"/>
                <w:sz w:val="20"/>
                <w:szCs w:val="20"/>
                <w:lang w:val="en-US"/>
              </w:rPr>
              <w:t xml:space="preserve"> </w:t>
            </w:r>
          </w:p>
        </w:tc>
        <w:tc>
          <w:tcPr>
            <w:tcW w:w="554" w:type="pct"/>
            <w:tcBorders>
              <w:top w:val="nil"/>
              <w:left w:val="nil"/>
              <w:bottom w:val="single" w:sz="4" w:space="0" w:color="auto"/>
              <w:right w:val="single" w:sz="4" w:space="0" w:color="auto"/>
            </w:tcBorders>
            <w:shd w:val="clear" w:color="auto" w:fill="auto"/>
            <w:noWrap/>
            <w:vAlign w:val="center"/>
            <w:hideMark/>
          </w:tcPr>
          <w:p w14:paraId="6EE5888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76B27C1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84FD6F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65981B4"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0F2750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49</w:t>
            </w:r>
          </w:p>
        </w:tc>
        <w:tc>
          <w:tcPr>
            <w:tcW w:w="2792" w:type="pct"/>
            <w:tcBorders>
              <w:top w:val="nil"/>
              <w:left w:val="nil"/>
              <w:bottom w:val="single" w:sz="4" w:space="0" w:color="auto"/>
              <w:right w:val="single" w:sz="4" w:space="0" w:color="auto"/>
            </w:tcBorders>
            <w:shd w:val="clear" w:color="auto" w:fill="auto"/>
            <w:noWrap/>
            <w:vAlign w:val="center"/>
            <w:hideMark/>
          </w:tcPr>
          <w:p w14:paraId="307F858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25-litre cooking pots – as above </w:t>
            </w:r>
          </w:p>
        </w:tc>
        <w:tc>
          <w:tcPr>
            <w:tcW w:w="554" w:type="pct"/>
            <w:tcBorders>
              <w:top w:val="nil"/>
              <w:left w:val="nil"/>
              <w:bottom w:val="single" w:sz="4" w:space="0" w:color="auto"/>
              <w:right w:val="single" w:sz="4" w:space="0" w:color="auto"/>
            </w:tcBorders>
            <w:shd w:val="clear" w:color="auto" w:fill="auto"/>
            <w:noWrap/>
            <w:vAlign w:val="center"/>
            <w:hideMark/>
          </w:tcPr>
          <w:p w14:paraId="2733321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7214605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2C18D6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33F4FD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2D1AA7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50</w:t>
            </w:r>
          </w:p>
        </w:tc>
        <w:tc>
          <w:tcPr>
            <w:tcW w:w="2792" w:type="pct"/>
            <w:tcBorders>
              <w:top w:val="nil"/>
              <w:left w:val="nil"/>
              <w:bottom w:val="single" w:sz="4" w:space="0" w:color="auto"/>
              <w:right w:val="single" w:sz="4" w:space="0" w:color="auto"/>
            </w:tcBorders>
            <w:shd w:val="clear" w:color="auto" w:fill="auto"/>
            <w:noWrap/>
            <w:vAlign w:val="center"/>
            <w:hideMark/>
          </w:tcPr>
          <w:p w14:paraId="5085431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Cooking Pan Large </w:t>
            </w:r>
          </w:p>
        </w:tc>
        <w:tc>
          <w:tcPr>
            <w:tcW w:w="554" w:type="pct"/>
            <w:tcBorders>
              <w:top w:val="nil"/>
              <w:left w:val="nil"/>
              <w:bottom w:val="single" w:sz="4" w:space="0" w:color="auto"/>
              <w:right w:val="single" w:sz="4" w:space="0" w:color="auto"/>
            </w:tcBorders>
            <w:shd w:val="clear" w:color="auto" w:fill="auto"/>
            <w:noWrap/>
            <w:vAlign w:val="center"/>
            <w:hideMark/>
          </w:tcPr>
          <w:p w14:paraId="236AA09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4CA0A52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9EC247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DBF75B2"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EE6621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51</w:t>
            </w:r>
          </w:p>
        </w:tc>
        <w:tc>
          <w:tcPr>
            <w:tcW w:w="2792" w:type="pct"/>
            <w:tcBorders>
              <w:top w:val="nil"/>
              <w:left w:val="nil"/>
              <w:bottom w:val="single" w:sz="4" w:space="0" w:color="auto"/>
              <w:right w:val="single" w:sz="4" w:space="0" w:color="auto"/>
            </w:tcBorders>
            <w:shd w:val="clear" w:color="auto" w:fill="auto"/>
            <w:noWrap/>
            <w:vAlign w:val="center"/>
            <w:hideMark/>
          </w:tcPr>
          <w:p w14:paraId="574ED42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10-litre cooking pots – as above </w:t>
            </w:r>
          </w:p>
        </w:tc>
        <w:tc>
          <w:tcPr>
            <w:tcW w:w="554" w:type="pct"/>
            <w:tcBorders>
              <w:top w:val="nil"/>
              <w:left w:val="nil"/>
              <w:bottom w:val="single" w:sz="4" w:space="0" w:color="auto"/>
              <w:right w:val="single" w:sz="4" w:space="0" w:color="auto"/>
            </w:tcBorders>
            <w:shd w:val="clear" w:color="auto" w:fill="auto"/>
            <w:noWrap/>
            <w:vAlign w:val="center"/>
            <w:hideMark/>
          </w:tcPr>
          <w:p w14:paraId="062E5A1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3B43612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2F3CB0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50A540A"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5131E6F"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52</w:t>
            </w:r>
          </w:p>
        </w:tc>
        <w:tc>
          <w:tcPr>
            <w:tcW w:w="2792" w:type="pct"/>
            <w:tcBorders>
              <w:top w:val="nil"/>
              <w:left w:val="nil"/>
              <w:bottom w:val="single" w:sz="4" w:space="0" w:color="auto"/>
              <w:right w:val="single" w:sz="4" w:space="0" w:color="auto"/>
            </w:tcBorders>
            <w:shd w:val="clear" w:color="auto" w:fill="auto"/>
            <w:noWrap/>
            <w:vAlign w:val="center"/>
            <w:hideMark/>
          </w:tcPr>
          <w:p w14:paraId="39834A0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Knives, chopping boards, cooking sticks </w:t>
            </w:r>
          </w:p>
        </w:tc>
        <w:tc>
          <w:tcPr>
            <w:tcW w:w="554" w:type="pct"/>
            <w:tcBorders>
              <w:top w:val="nil"/>
              <w:left w:val="nil"/>
              <w:bottom w:val="single" w:sz="4" w:space="0" w:color="auto"/>
              <w:right w:val="single" w:sz="4" w:space="0" w:color="auto"/>
            </w:tcBorders>
            <w:shd w:val="clear" w:color="auto" w:fill="auto"/>
            <w:noWrap/>
            <w:vAlign w:val="center"/>
            <w:hideMark/>
          </w:tcPr>
          <w:p w14:paraId="7CBC209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20</w:t>
            </w:r>
          </w:p>
        </w:tc>
        <w:tc>
          <w:tcPr>
            <w:tcW w:w="649" w:type="pct"/>
            <w:tcBorders>
              <w:top w:val="nil"/>
              <w:left w:val="nil"/>
              <w:bottom w:val="single" w:sz="4" w:space="0" w:color="auto"/>
              <w:right w:val="single" w:sz="4" w:space="0" w:color="auto"/>
            </w:tcBorders>
            <w:shd w:val="clear" w:color="auto" w:fill="auto"/>
            <w:vAlign w:val="center"/>
            <w:hideMark/>
          </w:tcPr>
          <w:p w14:paraId="583A710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510153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51E2501"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846EFE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53</w:t>
            </w:r>
          </w:p>
        </w:tc>
        <w:tc>
          <w:tcPr>
            <w:tcW w:w="2792" w:type="pct"/>
            <w:tcBorders>
              <w:top w:val="nil"/>
              <w:left w:val="nil"/>
              <w:bottom w:val="single" w:sz="4" w:space="0" w:color="auto"/>
              <w:right w:val="single" w:sz="4" w:space="0" w:color="auto"/>
            </w:tcBorders>
            <w:shd w:val="clear" w:color="auto" w:fill="auto"/>
            <w:noWrap/>
            <w:vAlign w:val="center"/>
            <w:hideMark/>
          </w:tcPr>
          <w:p w14:paraId="346E5CD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Set of Cooking and preparation utensils </w:t>
            </w:r>
          </w:p>
        </w:tc>
        <w:tc>
          <w:tcPr>
            <w:tcW w:w="554" w:type="pct"/>
            <w:tcBorders>
              <w:top w:val="nil"/>
              <w:left w:val="nil"/>
              <w:bottom w:val="single" w:sz="4" w:space="0" w:color="auto"/>
              <w:right w:val="single" w:sz="4" w:space="0" w:color="auto"/>
            </w:tcBorders>
            <w:shd w:val="clear" w:color="auto" w:fill="auto"/>
            <w:noWrap/>
            <w:vAlign w:val="center"/>
            <w:hideMark/>
          </w:tcPr>
          <w:p w14:paraId="08EB86F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4EA628D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779C24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DFDBC42"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07E9F1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54</w:t>
            </w:r>
          </w:p>
        </w:tc>
        <w:tc>
          <w:tcPr>
            <w:tcW w:w="2792" w:type="pct"/>
            <w:tcBorders>
              <w:top w:val="nil"/>
              <w:left w:val="nil"/>
              <w:bottom w:val="single" w:sz="4" w:space="0" w:color="auto"/>
              <w:right w:val="single" w:sz="4" w:space="0" w:color="auto"/>
            </w:tcBorders>
            <w:shd w:val="clear" w:color="auto" w:fill="auto"/>
            <w:noWrap/>
            <w:vAlign w:val="center"/>
            <w:hideMark/>
          </w:tcPr>
          <w:p w14:paraId="34A8DA7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Cutlery &amp; utensils </w:t>
            </w:r>
          </w:p>
        </w:tc>
        <w:tc>
          <w:tcPr>
            <w:tcW w:w="554" w:type="pct"/>
            <w:tcBorders>
              <w:top w:val="nil"/>
              <w:left w:val="nil"/>
              <w:bottom w:val="single" w:sz="4" w:space="0" w:color="auto"/>
              <w:right w:val="single" w:sz="4" w:space="0" w:color="auto"/>
            </w:tcBorders>
            <w:shd w:val="clear" w:color="auto" w:fill="auto"/>
            <w:noWrap/>
            <w:vAlign w:val="center"/>
            <w:hideMark/>
          </w:tcPr>
          <w:p w14:paraId="4CD2D7A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45</w:t>
            </w:r>
          </w:p>
        </w:tc>
        <w:tc>
          <w:tcPr>
            <w:tcW w:w="649" w:type="pct"/>
            <w:tcBorders>
              <w:top w:val="nil"/>
              <w:left w:val="nil"/>
              <w:bottom w:val="single" w:sz="4" w:space="0" w:color="auto"/>
              <w:right w:val="single" w:sz="4" w:space="0" w:color="auto"/>
            </w:tcBorders>
            <w:shd w:val="clear" w:color="auto" w:fill="auto"/>
            <w:vAlign w:val="center"/>
            <w:hideMark/>
          </w:tcPr>
          <w:p w14:paraId="4FA8379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369D42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41F8B0A"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A2BF7C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55</w:t>
            </w:r>
          </w:p>
        </w:tc>
        <w:tc>
          <w:tcPr>
            <w:tcW w:w="2792" w:type="pct"/>
            <w:tcBorders>
              <w:top w:val="nil"/>
              <w:left w:val="nil"/>
              <w:bottom w:val="single" w:sz="4" w:space="0" w:color="auto"/>
              <w:right w:val="single" w:sz="4" w:space="0" w:color="auto"/>
            </w:tcBorders>
            <w:shd w:val="clear" w:color="auto" w:fill="auto"/>
            <w:noWrap/>
            <w:vAlign w:val="center"/>
            <w:hideMark/>
          </w:tcPr>
          <w:p w14:paraId="63CCA7C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Crockery, cups &amp; plates </w:t>
            </w:r>
          </w:p>
        </w:tc>
        <w:tc>
          <w:tcPr>
            <w:tcW w:w="554" w:type="pct"/>
            <w:tcBorders>
              <w:top w:val="nil"/>
              <w:left w:val="nil"/>
              <w:bottom w:val="single" w:sz="4" w:space="0" w:color="auto"/>
              <w:right w:val="single" w:sz="4" w:space="0" w:color="auto"/>
            </w:tcBorders>
            <w:shd w:val="clear" w:color="auto" w:fill="auto"/>
            <w:noWrap/>
            <w:vAlign w:val="center"/>
            <w:hideMark/>
          </w:tcPr>
          <w:p w14:paraId="3D4CDF5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45</w:t>
            </w:r>
          </w:p>
        </w:tc>
        <w:tc>
          <w:tcPr>
            <w:tcW w:w="649" w:type="pct"/>
            <w:tcBorders>
              <w:top w:val="nil"/>
              <w:left w:val="nil"/>
              <w:bottom w:val="single" w:sz="4" w:space="0" w:color="auto"/>
              <w:right w:val="single" w:sz="4" w:space="0" w:color="auto"/>
            </w:tcBorders>
            <w:shd w:val="clear" w:color="auto" w:fill="auto"/>
            <w:vAlign w:val="center"/>
            <w:hideMark/>
          </w:tcPr>
          <w:p w14:paraId="492033D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370A96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118271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925E883"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56</w:t>
            </w:r>
          </w:p>
        </w:tc>
        <w:tc>
          <w:tcPr>
            <w:tcW w:w="2792" w:type="pct"/>
            <w:tcBorders>
              <w:top w:val="nil"/>
              <w:left w:val="nil"/>
              <w:bottom w:val="single" w:sz="4" w:space="0" w:color="auto"/>
              <w:right w:val="single" w:sz="4" w:space="0" w:color="auto"/>
            </w:tcBorders>
            <w:shd w:val="clear" w:color="auto" w:fill="auto"/>
            <w:noWrap/>
            <w:vAlign w:val="center"/>
            <w:hideMark/>
          </w:tcPr>
          <w:p w14:paraId="0E558FF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Gas cooker and regulator </w:t>
            </w:r>
          </w:p>
        </w:tc>
        <w:tc>
          <w:tcPr>
            <w:tcW w:w="554" w:type="pct"/>
            <w:tcBorders>
              <w:top w:val="nil"/>
              <w:left w:val="nil"/>
              <w:bottom w:val="single" w:sz="4" w:space="0" w:color="auto"/>
              <w:right w:val="single" w:sz="4" w:space="0" w:color="auto"/>
            </w:tcBorders>
            <w:shd w:val="clear" w:color="auto" w:fill="auto"/>
            <w:noWrap/>
            <w:vAlign w:val="center"/>
            <w:hideMark/>
          </w:tcPr>
          <w:p w14:paraId="03805D7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6E8F095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066C17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35B7277"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69FFCF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57</w:t>
            </w:r>
          </w:p>
        </w:tc>
        <w:tc>
          <w:tcPr>
            <w:tcW w:w="2792" w:type="pct"/>
            <w:tcBorders>
              <w:top w:val="nil"/>
              <w:left w:val="nil"/>
              <w:bottom w:val="single" w:sz="4" w:space="0" w:color="auto"/>
              <w:right w:val="single" w:sz="4" w:space="0" w:color="auto"/>
            </w:tcBorders>
            <w:shd w:val="clear" w:color="auto" w:fill="auto"/>
            <w:noWrap/>
            <w:vAlign w:val="center"/>
            <w:hideMark/>
          </w:tcPr>
          <w:p w14:paraId="12B94C2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Metal washing basins </w:t>
            </w:r>
          </w:p>
        </w:tc>
        <w:tc>
          <w:tcPr>
            <w:tcW w:w="554" w:type="pct"/>
            <w:tcBorders>
              <w:top w:val="nil"/>
              <w:left w:val="nil"/>
              <w:bottom w:val="single" w:sz="4" w:space="0" w:color="auto"/>
              <w:right w:val="single" w:sz="4" w:space="0" w:color="auto"/>
            </w:tcBorders>
            <w:shd w:val="clear" w:color="auto" w:fill="auto"/>
            <w:noWrap/>
            <w:vAlign w:val="center"/>
            <w:hideMark/>
          </w:tcPr>
          <w:p w14:paraId="69AAD22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594CEA2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6C0892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F6FF0DB"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643277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58</w:t>
            </w:r>
          </w:p>
        </w:tc>
        <w:tc>
          <w:tcPr>
            <w:tcW w:w="2792" w:type="pct"/>
            <w:tcBorders>
              <w:top w:val="nil"/>
              <w:left w:val="nil"/>
              <w:bottom w:val="single" w:sz="4" w:space="0" w:color="auto"/>
              <w:right w:val="single" w:sz="4" w:space="0" w:color="auto"/>
            </w:tcBorders>
            <w:shd w:val="clear" w:color="auto" w:fill="auto"/>
            <w:noWrap/>
            <w:vAlign w:val="center"/>
            <w:hideMark/>
          </w:tcPr>
          <w:p w14:paraId="094D806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Small metal hand basins </w:t>
            </w:r>
          </w:p>
        </w:tc>
        <w:tc>
          <w:tcPr>
            <w:tcW w:w="554" w:type="pct"/>
            <w:tcBorders>
              <w:top w:val="nil"/>
              <w:left w:val="nil"/>
              <w:bottom w:val="single" w:sz="4" w:space="0" w:color="auto"/>
              <w:right w:val="single" w:sz="4" w:space="0" w:color="auto"/>
            </w:tcBorders>
            <w:shd w:val="clear" w:color="auto" w:fill="auto"/>
            <w:noWrap/>
            <w:vAlign w:val="center"/>
            <w:hideMark/>
          </w:tcPr>
          <w:p w14:paraId="7D42F129"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0C2AAFA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CA05F2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F0098A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477BB2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59</w:t>
            </w:r>
          </w:p>
        </w:tc>
        <w:tc>
          <w:tcPr>
            <w:tcW w:w="2792" w:type="pct"/>
            <w:tcBorders>
              <w:top w:val="nil"/>
              <w:left w:val="nil"/>
              <w:bottom w:val="single" w:sz="4" w:space="0" w:color="auto"/>
              <w:right w:val="single" w:sz="4" w:space="0" w:color="auto"/>
            </w:tcBorders>
            <w:shd w:val="clear" w:color="auto" w:fill="auto"/>
            <w:noWrap/>
            <w:vAlign w:val="center"/>
            <w:hideMark/>
          </w:tcPr>
          <w:p w14:paraId="1054A15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Water jugs </w:t>
            </w:r>
          </w:p>
        </w:tc>
        <w:tc>
          <w:tcPr>
            <w:tcW w:w="554" w:type="pct"/>
            <w:tcBorders>
              <w:top w:val="nil"/>
              <w:left w:val="nil"/>
              <w:bottom w:val="single" w:sz="4" w:space="0" w:color="auto"/>
              <w:right w:val="single" w:sz="4" w:space="0" w:color="auto"/>
            </w:tcBorders>
            <w:shd w:val="clear" w:color="auto" w:fill="auto"/>
            <w:noWrap/>
            <w:vAlign w:val="center"/>
            <w:hideMark/>
          </w:tcPr>
          <w:p w14:paraId="19BE40F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32CF7D6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D0AB64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7C27C0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4ED92C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60</w:t>
            </w:r>
          </w:p>
        </w:tc>
        <w:tc>
          <w:tcPr>
            <w:tcW w:w="2792" w:type="pct"/>
            <w:tcBorders>
              <w:top w:val="nil"/>
              <w:left w:val="nil"/>
              <w:bottom w:val="single" w:sz="4" w:space="0" w:color="auto"/>
              <w:right w:val="single" w:sz="4" w:space="0" w:color="auto"/>
            </w:tcBorders>
            <w:shd w:val="clear" w:color="auto" w:fill="auto"/>
            <w:noWrap/>
            <w:vAlign w:val="center"/>
            <w:hideMark/>
          </w:tcPr>
          <w:p w14:paraId="392531E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Buckets 20 </w:t>
            </w:r>
            <w:proofErr w:type="spellStart"/>
            <w:r w:rsidRPr="0081207D">
              <w:rPr>
                <w:rFonts w:ascii="Calibri" w:eastAsia="Times New Roman" w:hAnsi="Calibri" w:cs="Calibri"/>
                <w:color w:val="000000"/>
                <w:sz w:val="20"/>
                <w:szCs w:val="20"/>
                <w:lang w:val="en-US"/>
              </w:rPr>
              <w:t>litre</w:t>
            </w:r>
            <w:proofErr w:type="spellEnd"/>
            <w:r w:rsidRPr="0081207D">
              <w:rPr>
                <w:rFonts w:ascii="Calibri" w:eastAsia="Times New Roman" w:hAnsi="Calibri" w:cs="Calibri"/>
                <w:color w:val="000000"/>
                <w:sz w:val="20"/>
                <w:szCs w:val="20"/>
                <w:lang w:val="en-US"/>
              </w:rPr>
              <w:t xml:space="preserve"> </w:t>
            </w:r>
          </w:p>
        </w:tc>
        <w:tc>
          <w:tcPr>
            <w:tcW w:w="554" w:type="pct"/>
            <w:tcBorders>
              <w:top w:val="nil"/>
              <w:left w:val="nil"/>
              <w:bottom w:val="single" w:sz="4" w:space="0" w:color="auto"/>
              <w:right w:val="single" w:sz="4" w:space="0" w:color="auto"/>
            </w:tcBorders>
            <w:shd w:val="clear" w:color="auto" w:fill="auto"/>
            <w:noWrap/>
            <w:vAlign w:val="center"/>
            <w:hideMark/>
          </w:tcPr>
          <w:p w14:paraId="62F8B26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79DFFAF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0AAE93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F1EA31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B1D4BE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61</w:t>
            </w:r>
          </w:p>
        </w:tc>
        <w:tc>
          <w:tcPr>
            <w:tcW w:w="2792" w:type="pct"/>
            <w:tcBorders>
              <w:top w:val="nil"/>
              <w:left w:val="nil"/>
              <w:bottom w:val="single" w:sz="4" w:space="0" w:color="auto"/>
              <w:right w:val="single" w:sz="4" w:space="0" w:color="auto"/>
            </w:tcBorders>
            <w:shd w:val="clear" w:color="auto" w:fill="auto"/>
            <w:noWrap/>
            <w:vAlign w:val="center"/>
            <w:hideMark/>
          </w:tcPr>
          <w:p w14:paraId="0DF670B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20-litre containers </w:t>
            </w:r>
          </w:p>
        </w:tc>
        <w:tc>
          <w:tcPr>
            <w:tcW w:w="554" w:type="pct"/>
            <w:tcBorders>
              <w:top w:val="nil"/>
              <w:left w:val="nil"/>
              <w:bottom w:val="single" w:sz="4" w:space="0" w:color="auto"/>
              <w:right w:val="single" w:sz="4" w:space="0" w:color="auto"/>
            </w:tcBorders>
            <w:shd w:val="clear" w:color="auto" w:fill="auto"/>
            <w:noWrap/>
            <w:vAlign w:val="center"/>
            <w:hideMark/>
          </w:tcPr>
          <w:p w14:paraId="424F8129"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7F1AE9D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688F4A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A13D7F7"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5630C23"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62</w:t>
            </w:r>
          </w:p>
        </w:tc>
        <w:tc>
          <w:tcPr>
            <w:tcW w:w="2792" w:type="pct"/>
            <w:tcBorders>
              <w:top w:val="nil"/>
              <w:left w:val="nil"/>
              <w:bottom w:val="single" w:sz="4" w:space="0" w:color="auto"/>
              <w:right w:val="single" w:sz="4" w:space="0" w:color="auto"/>
            </w:tcBorders>
            <w:shd w:val="clear" w:color="auto" w:fill="auto"/>
            <w:noWrap/>
            <w:vAlign w:val="center"/>
            <w:hideMark/>
          </w:tcPr>
          <w:p w14:paraId="63D5545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Kettle Large </w:t>
            </w:r>
          </w:p>
        </w:tc>
        <w:tc>
          <w:tcPr>
            <w:tcW w:w="554" w:type="pct"/>
            <w:tcBorders>
              <w:top w:val="nil"/>
              <w:left w:val="nil"/>
              <w:bottom w:val="single" w:sz="4" w:space="0" w:color="auto"/>
              <w:right w:val="single" w:sz="4" w:space="0" w:color="auto"/>
            </w:tcBorders>
            <w:shd w:val="clear" w:color="auto" w:fill="auto"/>
            <w:noWrap/>
            <w:vAlign w:val="center"/>
            <w:hideMark/>
          </w:tcPr>
          <w:p w14:paraId="0A1134DF"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5126096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B42BB2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AE3627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650C2B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63</w:t>
            </w:r>
          </w:p>
        </w:tc>
        <w:tc>
          <w:tcPr>
            <w:tcW w:w="2792" w:type="pct"/>
            <w:tcBorders>
              <w:top w:val="nil"/>
              <w:left w:val="nil"/>
              <w:bottom w:val="single" w:sz="4" w:space="0" w:color="auto"/>
              <w:right w:val="single" w:sz="4" w:space="0" w:color="auto"/>
            </w:tcBorders>
            <w:shd w:val="clear" w:color="auto" w:fill="auto"/>
            <w:noWrap/>
            <w:vAlign w:val="center"/>
            <w:hideMark/>
          </w:tcPr>
          <w:p w14:paraId="534A07B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Engel fridge-freezer </w:t>
            </w:r>
          </w:p>
        </w:tc>
        <w:tc>
          <w:tcPr>
            <w:tcW w:w="554" w:type="pct"/>
            <w:tcBorders>
              <w:top w:val="nil"/>
              <w:left w:val="nil"/>
              <w:bottom w:val="single" w:sz="4" w:space="0" w:color="auto"/>
              <w:right w:val="single" w:sz="4" w:space="0" w:color="auto"/>
            </w:tcBorders>
            <w:shd w:val="clear" w:color="auto" w:fill="auto"/>
            <w:noWrap/>
            <w:vAlign w:val="center"/>
            <w:hideMark/>
          </w:tcPr>
          <w:p w14:paraId="5A161A1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1CF4E4A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9F5199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3B7AD3F"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0443F8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64</w:t>
            </w:r>
          </w:p>
        </w:tc>
        <w:tc>
          <w:tcPr>
            <w:tcW w:w="2792" w:type="pct"/>
            <w:tcBorders>
              <w:top w:val="nil"/>
              <w:left w:val="nil"/>
              <w:bottom w:val="single" w:sz="4" w:space="0" w:color="auto"/>
              <w:right w:val="single" w:sz="4" w:space="0" w:color="auto"/>
            </w:tcBorders>
            <w:shd w:val="clear" w:color="auto" w:fill="auto"/>
            <w:noWrap/>
            <w:vAlign w:val="center"/>
            <w:hideMark/>
          </w:tcPr>
          <w:p w14:paraId="2545D38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Fridge cover </w:t>
            </w:r>
          </w:p>
        </w:tc>
        <w:tc>
          <w:tcPr>
            <w:tcW w:w="554" w:type="pct"/>
            <w:tcBorders>
              <w:top w:val="nil"/>
              <w:left w:val="nil"/>
              <w:bottom w:val="single" w:sz="4" w:space="0" w:color="auto"/>
              <w:right w:val="single" w:sz="4" w:space="0" w:color="auto"/>
            </w:tcBorders>
            <w:shd w:val="clear" w:color="auto" w:fill="auto"/>
            <w:noWrap/>
            <w:vAlign w:val="center"/>
            <w:hideMark/>
          </w:tcPr>
          <w:p w14:paraId="02D1498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31FD6A5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61E5B0A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5B89C2D"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87E1FE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65</w:t>
            </w:r>
          </w:p>
        </w:tc>
        <w:tc>
          <w:tcPr>
            <w:tcW w:w="2792" w:type="pct"/>
            <w:tcBorders>
              <w:top w:val="nil"/>
              <w:left w:val="nil"/>
              <w:bottom w:val="single" w:sz="4" w:space="0" w:color="auto"/>
              <w:right w:val="single" w:sz="4" w:space="0" w:color="auto"/>
            </w:tcBorders>
            <w:shd w:val="clear" w:color="auto" w:fill="auto"/>
            <w:noWrap/>
            <w:vAlign w:val="center"/>
            <w:hideMark/>
          </w:tcPr>
          <w:p w14:paraId="199ACED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Large metal trunk ( equipment and stationery) </w:t>
            </w:r>
          </w:p>
        </w:tc>
        <w:tc>
          <w:tcPr>
            <w:tcW w:w="554" w:type="pct"/>
            <w:tcBorders>
              <w:top w:val="nil"/>
              <w:left w:val="nil"/>
              <w:bottom w:val="single" w:sz="4" w:space="0" w:color="auto"/>
              <w:right w:val="single" w:sz="4" w:space="0" w:color="auto"/>
            </w:tcBorders>
            <w:shd w:val="clear" w:color="auto" w:fill="auto"/>
            <w:noWrap/>
            <w:vAlign w:val="center"/>
            <w:hideMark/>
          </w:tcPr>
          <w:p w14:paraId="62FDD39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w:t>
            </w:r>
          </w:p>
        </w:tc>
        <w:tc>
          <w:tcPr>
            <w:tcW w:w="649" w:type="pct"/>
            <w:tcBorders>
              <w:top w:val="nil"/>
              <w:left w:val="nil"/>
              <w:bottom w:val="single" w:sz="4" w:space="0" w:color="auto"/>
              <w:right w:val="single" w:sz="4" w:space="0" w:color="auto"/>
            </w:tcBorders>
            <w:shd w:val="clear" w:color="auto" w:fill="auto"/>
            <w:vAlign w:val="center"/>
            <w:hideMark/>
          </w:tcPr>
          <w:p w14:paraId="3EAA23C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02AD1A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B2D048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64C34E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66</w:t>
            </w:r>
          </w:p>
        </w:tc>
        <w:tc>
          <w:tcPr>
            <w:tcW w:w="2792" w:type="pct"/>
            <w:tcBorders>
              <w:top w:val="nil"/>
              <w:left w:val="nil"/>
              <w:bottom w:val="single" w:sz="4" w:space="0" w:color="auto"/>
              <w:right w:val="single" w:sz="4" w:space="0" w:color="auto"/>
            </w:tcBorders>
            <w:shd w:val="clear" w:color="auto" w:fill="auto"/>
            <w:noWrap/>
            <w:vAlign w:val="center"/>
            <w:hideMark/>
          </w:tcPr>
          <w:p w14:paraId="2496517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Led torches + batteries – instructors </w:t>
            </w:r>
          </w:p>
        </w:tc>
        <w:tc>
          <w:tcPr>
            <w:tcW w:w="554" w:type="pct"/>
            <w:tcBorders>
              <w:top w:val="nil"/>
              <w:left w:val="nil"/>
              <w:bottom w:val="single" w:sz="4" w:space="0" w:color="auto"/>
              <w:right w:val="single" w:sz="4" w:space="0" w:color="auto"/>
            </w:tcBorders>
            <w:shd w:val="clear" w:color="auto" w:fill="auto"/>
            <w:noWrap/>
            <w:vAlign w:val="center"/>
            <w:hideMark/>
          </w:tcPr>
          <w:p w14:paraId="35C124D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w:t>
            </w:r>
          </w:p>
        </w:tc>
        <w:tc>
          <w:tcPr>
            <w:tcW w:w="649" w:type="pct"/>
            <w:tcBorders>
              <w:top w:val="nil"/>
              <w:left w:val="nil"/>
              <w:bottom w:val="single" w:sz="4" w:space="0" w:color="auto"/>
              <w:right w:val="single" w:sz="4" w:space="0" w:color="auto"/>
            </w:tcBorders>
            <w:shd w:val="clear" w:color="auto" w:fill="auto"/>
            <w:vAlign w:val="center"/>
            <w:hideMark/>
          </w:tcPr>
          <w:p w14:paraId="4DB0272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9DBAA9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D8ACEBF"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913919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67</w:t>
            </w:r>
          </w:p>
        </w:tc>
        <w:tc>
          <w:tcPr>
            <w:tcW w:w="2792" w:type="pct"/>
            <w:tcBorders>
              <w:top w:val="nil"/>
              <w:left w:val="nil"/>
              <w:bottom w:val="single" w:sz="4" w:space="0" w:color="auto"/>
              <w:right w:val="single" w:sz="4" w:space="0" w:color="auto"/>
            </w:tcBorders>
            <w:shd w:val="clear" w:color="auto" w:fill="auto"/>
            <w:noWrap/>
            <w:vAlign w:val="center"/>
            <w:hideMark/>
          </w:tcPr>
          <w:p w14:paraId="4EC488D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LED torches - sentry duty and deployment </w:t>
            </w:r>
          </w:p>
        </w:tc>
        <w:tc>
          <w:tcPr>
            <w:tcW w:w="554" w:type="pct"/>
            <w:tcBorders>
              <w:top w:val="nil"/>
              <w:left w:val="nil"/>
              <w:bottom w:val="single" w:sz="4" w:space="0" w:color="auto"/>
              <w:right w:val="single" w:sz="4" w:space="0" w:color="auto"/>
            </w:tcBorders>
            <w:shd w:val="clear" w:color="auto" w:fill="auto"/>
            <w:noWrap/>
            <w:vAlign w:val="center"/>
            <w:hideMark/>
          </w:tcPr>
          <w:p w14:paraId="64C2BB8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w:t>
            </w:r>
          </w:p>
        </w:tc>
        <w:tc>
          <w:tcPr>
            <w:tcW w:w="649" w:type="pct"/>
            <w:tcBorders>
              <w:top w:val="nil"/>
              <w:left w:val="nil"/>
              <w:bottom w:val="single" w:sz="4" w:space="0" w:color="auto"/>
              <w:right w:val="single" w:sz="4" w:space="0" w:color="auto"/>
            </w:tcBorders>
            <w:shd w:val="clear" w:color="auto" w:fill="auto"/>
            <w:vAlign w:val="center"/>
            <w:hideMark/>
          </w:tcPr>
          <w:p w14:paraId="1DA0396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6C7E43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EA573F8"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12A5B2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68</w:t>
            </w:r>
          </w:p>
        </w:tc>
        <w:tc>
          <w:tcPr>
            <w:tcW w:w="2792" w:type="pct"/>
            <w:tcBorders>
              <w:top w:val="nil"/>
              <w:left w:val="nil"/>
              <w:bottom w:val="single" w:sz="4" w:space="0" w:color="auto"/>
              <w:right w:val="single" w:sz="4" w:space="0" w:color="auto"/>
            </w:tcBorders>
            <w:shd w:val="clear" w:color="auto" w:fill="auto"/>
            <w:noWrap/>
            <w:vAlign w:val="center"/>
            <w:hideMark/>
          </w:tcPr>
          <w:p w14:paraId="40F7412E" w14:textId="77777777" w:rsidR="0081207D" w:rsidRPr="0081207D" w:rsidRDefault="0081207D" w:rsidP="0081207D">
            <w:pPr>
              <w:spacing w:after="0" w:line="240" w:lineRule="auto"/>
              <w:rPr>
                <w:rFonts w:ascii="Calibri" w:eastAsia="Times New Roman" w:hAnsi="Calibri" w:cs="Calibri"/>
                <w:color w:val="000000"/>
                <w:sz w:val="20"/>
                <w:szCs w:val="20"/>
                <w:lang w:val="en-US"/>
              </w:rPr>
            </w:pPr>
            <w:proofErr w:type="spellStart"/>
            <w:r w:rsidRPr="0081207D">
              <w:rPr>
                <w:rFonts w:ascii="Calibri" w:eastAsia="Times New Roman" w:hAnsi="Calibri" w:cs="Calibri"/>
                <w:color w:val="000000"/>
                <w:sz w:val="20"/>
                <w:szCs w:val="20"/>
                <w:lang w:val="en-US"/>
              </w:rPr>
              <w:t>Versatex</w:t>
            </w:r>
            <w:proofErr w:type="spellEnd"/>
            <w:r w:rsidRPr="0081207D">
              <w:rPr>
                <w:rFonts w:ascii="Calibri" w:eastAsia="Times New Roman" w:hAnsi="Calibri" w:cs="Calibri"/>
                <w:color w:val="000000"/>
                <w:sz w:val="20"/>
                <w:szCs w:val="20"/>
                <w:lang w:val="en-US"/>
              </w:rPr>
              <w:t xml:space="preserve"> Work trousers Jonsson Olive </w:t>
            </w:r>
          </w:p>
        </w:tc>
        <w:tc>
          <w:tcPr>
            <w:tcW w:w="554" w:type="pct"/>
            <w:tcBorders>
              <w:top w:val="nil"/>
              <w:left w:val="nil"/>
              <w:bottom w:val="single" w:sz="4" w:space="0" w:color="auto"/>
              <w:right w:val="single" w:sz="4" w:space="0" w:color="auto"/>
            </w:tcBorders>
            <w:shd w:val="clear" w:color="auto" w:fill="auto"/>
            <w:noWrap/>
            <w:vAlign w:val="center"/>
            <w:hideMark/>
          </w:tcPr>
          <w:p w14:paraId="688C580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40</w:t>
            </w:r>
          </w:p>
        </w:tc>
        <w:tc>
          <w:tcPr>
            <w:tcW w:w="649" w:type="pct"/>
            <w:tcBorders>
              <w:top w:val="nil"/>
              <w:left w:val="nil"/>
              <w:bottom w:val="single" w:sz="4" w:space="0" w:color="auto"/>
              <w:right w:val="single" w:sz="4" w:space="0" w:color="auto"/>
            </w:tcBorders>
            <w:shd w:val="clear" w:color="auto" w:fill="auto"/>
            <w:vAlign w:val="center"/>
            <w:hideMark/>
          </w:tcPr>
          <w:p w14:paraId="6B19E7F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BE516B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CE2653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C5EFD3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69</w:t>
            </w:r>
          </w:p>
        </w:tc>
        <w:tc>
          <w:tcPr>
            <w:tcW w:w="2792" w:type="pct"/>
            <w:tcBorders>
              <w:top w:val="nil"/>
              <w:left w:val="nil"/>
              <w:bottom w:val="single" w:sz="4" w:space="0" w:color="auto"/>
              <w:right w:val="single" w:sz="4" w:space="0" w:color="auto"/>
            </w:tcBorders>
            <w:shd w:val="clear" w:color="auto" w:fill="auto"/>
            <w:noWrap/>
            <w:vAlign w:val="center"/>
            <w:hideMark/>
          </w:tcPr>
          <w:p w14:paraId="5324CDDE" w14:textId="77777777" w:rsidR="0081207D" w:rsidRPr="0081207D" w:rsidRDefault="0081207D" w:rsidP="0081207D">
            <w:pPr>
              <w:spacing w:after="0" w:line="240" w:lineRule="auto"/>
              <w:rPr>
                <w:rFonts w:ascii="Calibri" w:eastAsia="Times New Roman" w:hAnsi="Calibri" w:cs="Calibri"/>
                <w:color w:val="000000"/>
                <w:sz w:val="20"/>
                <w:szCs w:val="20"/>
                <w:lang w:val="en-US"/>
              </w:rPr>
            </w:pPr>
            <w:proofErr w:type="spellStart"/>
            <w:r w:rsidRPr="0081207D">
              <w:rPr>
                <w:rFonts w:ascii="Calibri" w:eastAsia="Times New Roman" w:hAnsi="Calibri" w:cs="Calibri"/>
                <w:color w:val="000000"/>
                <w:sz w:val="20"/>
                <w:szCs w:val="20"/>
                <w:lang w:val="en-US"/>
              </w:rPr>
              <w:t>Versatex</w:t>
            </w:r>
            <w:proofErr w:type="spellEnd"/>
            <w:r w:rsidRPr="0081207D">
              <w:rPr>
                <w:rFonts w:ascii="Calibri" w:eastAsia="Times New Roman" w:hAnsi="Calibri" w:cs="Calibri"/>
                <w:color w:val="000000"/>
                <w:sz w:val="20"/>
                <w:szCs w:val="20"/>
                <w:lang w:val="en-US"/>
              </w:rPr>
              <w:t xml:space="preserve"> Work Jacket Jonsson Olive </w:t>
            </w:r>
          </w:p>
        </w:tc>
        <w:tc>
          <w:tcPr>
            <w:tcW w:w="554" w:type="pct"/>
            <w:tcBorders>
              <w:top w:val="nil"/>
              <w:left w:val="nil"/>
              <w:bottom w:val="single" w:sz="4" w:space="0" w:color="auto"/>
              <w:right w:val="single" w:sz="4" w:space="0" w:color="auto"/>
            </w:tcBorders>
            <w:shd w:val="clear" w:color="auto" w:fill="auto"/>
            <w:noWrap/>
            <w:vAlign w:val="center"/>
            <w:hideMark/>
          </w:tcPr>
          <w:p w14:paraId="45FAA1E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40</w:t>
            </w:r>
          </w:p>
        </w:tc>
        <w:tc>
          <w:tcPr>
            <w:tcW w:w="649" w:type="pct"/>
            <w:tcBorders>
              <w:top w:val="nil"/>
              <w:left w:val="nil"/>
              <w:bottom w:val="single" w:sz="4" w:space="0" w:color="auto"/>
              <w:right w:val="single" w:sz="4" w:space="0" w:color="auto"/>
            </w:tcBorders>
            <w:shd w:val="clear" w:color="auto" w:fill="auto"/>
            <w:vAlign w:val="center"/>
            <w:hideMark/>
          </w:tcPr>
          <w:p w14:paraId="3B21F61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0EB45D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E25398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452370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70</w:t>
            </w:r>
          </w:p>
        </w:tc>
        <w:tc>
          <w:tcPr>
            <w:tcW w:w="2792" w:type="pct"/>
            <w:tcBorders>
              <w:top w:val="nil"/>
              <w:left w:val="nil"/>
              <w:bottom w:val="single" w:sz="4" w:space="0" w:color="auto"/>
              <w:right w:val="single" w:sz="4" w:space="0" w:color="auto"/>
            </w:tcBorders>
            <w:shd w:val="clear" w:color="auto" w:fill="auto"/>
            <w:noWrap/>
            <w:vAlign w:val="center"/>
            <w:hideMark/>
          </w:tcPr>
          <w:p w14:paraId="311653E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Hearing protection Qm24+ Headband Earmuffs </w:t>
            </w:r>
          </w:p>
        </w:tc>
        <w:tc>
          <w:tcPr>
            <w:tcW w:w="554" w:type="pct"/>
            <w:tcBorders>
              <w:top w:val="nil"/>
              <w:left w:val="nil"/>
              <w:bottom w:val="single" w:sz="4" w:space="0" w:color="auto"/>
              <w:right w:val="single" w:sz="4" w:space="0" w:color="auto"/>
            </w:tcBorders>
            <w:shd w:val="clear" w:color="auto" w:fill="auto"/>
            <w:noWrap/>
            <w:vAlign w:val="center"/>
            <w:hideMark/>
          </w:tcPr>
          <w:p w14:paraId="409C78A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w:t>
            </w:r>
          </w:p>
        </w:tc>
        <w:tc>
          <w:tcPr>
            <w:tcW w:w="649" w:type="pct"/>
            <w:tcBorders>
              <w:top w:val="nil"/>
              <w:left w:val="nil"/>
              <w:bottom w:val="single" w:sz="4" w:space="0" w:color="auto"/>
              <w:right w:val="single" w:sz="4" w:space="0" w:color="auto"/>
            </w:tcBorders>
            <w:shd w:val="clear" w:color="auto" w:fill="auto"/>
            <w:vAlign w:val="center"/>
            <w:hideMark/>
          </w:tcPr>
          <w:p w14:paraId="4DCDE5C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6EF3E85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69E4652"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51CEDD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71</w:t>
            </w:r>
          </w:p>
        </w:tc>
        <w:tc>
          <w:tcPr>
            <w:tcW w:w="2792" w:type="pct"/>
            <w:tcBorders>
              <w:top w:val="nil"/>
              <w:left w:val="nil"/>
              <w:bottom w:val="single" w:sz="4" w:space="0" w:color="auto"/>
              <w:right w:val="single" w:sz="4" w:space="0" w:color="auto"/>
            </w:tcBorders>
            <w:shd w:val="clear" w:color="auto" w:fill="auto"/>
            <w:noWrap/>
            <w:vAlign w:val="center"/>
            <w:hideMark/>
          </w:tcPr>
          <w:p w14:paraId="11DD76B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Eye protection VS 9390 Anti-Fog Spectacles </w:t>
            </w:r>
          </w:p>
        </w:tc>
        <w:tc>
          <w:tcPr>
            <w:tcW w:w="554" w:type="pct"/>
            <w:tcBorders>
              <w:top w:val="nil"/>
              <w:left w:val="nil"/>
              <w:bottom w:val="single" w:sz="4" w:space="0" w:color="auto"/>
              <w:right w:val="single" w:sz="4" w:space="0" w:color="auto"/>
            </w:tcBorders>
            <w:shd w:val="clear" w:color="auto" w:fill="auto"/>
            <w:noWrap/>
            <w:vAlign w:val="center"/>
            <w:hideMark/>
          </w:tcPr>
          <w:p w14:paraId="781F74D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w:t>
            </w:r>
          </w:p>
        </w:tc>
        <w:tc>
          <w:tcPr>
            <w:tcW w:w="649" w:type="pct"/>
            <w:tcBorders>
              <w:top w:val="nil"/>
              <w:left w:val="nil"/>
              <w:bottom w:val="single" w:sz="4" w:space="0" w:color="auto"/>
              <w:right w:val="single" w:sz="4" w:space="0" w:color="auto"/>
            </w:tcBorders>
            <w:shd w:val="clear" w:color="auto" w:fill="auto"/>
            <w:vAlign w:val="center"/>
            <w:hideMark/>
          </w:tcPr>
          <w:p w14:paraId="69D21E5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CE2DF5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7FDB609" w14:textId="77777777" w:rsidTr="0081207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AEAAAA"/>
            <w:noWrap/>
            <w:vAlign w:val="center"/>
            <w:hideMark/>
          </w:tcPr>
          <w:p w14:paraId="60FCA974" w14:textId="77777777" w:rsidR="0081207D" w:rsidRPr="0081207D" w:rsidRDefault="0081207D" w:rsidP="0081207D">
            <w:pPr>
              <w:spacing w:after="0" w:line="240" w:lineRule="auto"/>
              <w:jc w:val="center"/>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Materials Shooting range and Jungle Lane </w:t>
            </w:r>
          </w:p>
        </w:tc>
      </w:tr>
      <w:tr w:rsidR="0081207D" w:rsidRPr="0081207D" w14:paraId="16919C3D"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B3D4A8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72</w:t>
            </w:r>
          </w:p>
        </w:tc>
        <w:tc>
          <w:tcPr>
            <w:tcW w:w="2792" w:type="pct"/>
            <w:tcBorders>
              <w:top w:val="nil"/>
              <w:left w:val="nil"/>
              <w:bottom w:val="single" w:sz="4" w:space="0" w:color="auto"/>
              <w:right w:val="single" w:sz="4" w:space="0" w:color="auto"/>
            </w:tcBorders>
            <w:shd w:val="clear" w:color="auto" w:fill="auto"/>
            <w:noWrap/>
            <w:vAlign w:val="center"/>
            <w:hideMark/>
          </w:tcPr>
          <w:p w14:paraId="39607C3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Paper Targets (rifle) </w:t>
            </w:r>
          </w:p>
        </w:tc>
        <w:tc>
          <w:tcPr>
            <w:tcW w:w="554" w:type="pct"/>
            <w:tcBorders>
              <w:top w:val="nil"/>
              <w:left w:val="nil"/>
              <w:bottom w:val="single" w:sz="4" w:space="0" w:color="auto"/>
              <w:right w:val="single" w:sz="4" w:space="0" w:color="auto"/>
            </w:tcBorders>
            <w:shd w:val="clear" w:color="auto" w:fill="auto"/>
            <w:noWrap/>
            <w:vAlign w:val="center"/>
            <w:hideMark/>
          </w:tcPr>
          <w:p w14:paraId="458A817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100</w:t>
            </w:r>
          </w:p>
        </w:tc>
        <w:tc>
          <w:tcPr>
            <w:tcW w:w="649" w:type="pct"/>
            <w:tcBorders>
              <w:top w:val="nil"/>
              <w:left w:val="nil"/>
              <w:bottom w:val="single" w:sz="4" w:space="0" w:color="auto"/>
              <w:right w:val="single" w:sz="4" w:space="0" w:color="auto"/>
            </w:tcBorders>
            <w:shd w:val="clear" w:color="auto" w:fill="auto"/>
            <w:vAlign w:val="center"/>
            <w:hideMark/>
          </w:tcPr>
          <w:p w14:paraId="6D961F4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33BC21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6F9FCD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B23864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73</w:t>
            </w:r>
          </w:p>
        </w:tc>
        <w:tc>
          <w:tcPr>
            <w:tcW w:w="2792" w:type="pct"/>
            <w:tcBorders>
              <w:top w:val="nil"/>
              <w:left w:val="nil"/>
              <w:bottom w:val="single" w:sz="4" w:space="0" w:color="auto"/>
              <w:right w:val="single" w:sz="4" w:space="0" w:color="auto"/>
            </w:tcBorders>
            <w:shd w:val="clear" w:color="auto" w:fill="auto"/>
            <w:noWrap/>
            <w:vAlign w:val="center"/>
            <w:hideMark/>
          </w:tcPr>
          <w:p w14:paraId="4CE2715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Steel plate Targets (shotgun) </w:t>
            </w:r>
          </w:p>
        </w:tc>
        <w:tc>
          <w:tcPr>
            <w:tcW w:w="554" w:type="pct"/>
            <w:tcBorders>
              <w:top w:val="nil"/>
              <w:left w:val="nil"/>
              <w:bottom w:val="single" w:sz="4" w:space="0" w:color="auto"/>
              <w:right w:val="single" w:sz="4" w:space="0" w:color="auto"/>
            </w:tcBorders>
            <w:shd w:val="clear" w:color="auto" w:fill="auto"/>
            <w:noWrap/>
            <w:vAlign w:val="center"/>
            <w:hideMark/>
          </w:tcPr>
          <w:p w14:paraId="2623B91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w:t>
            </w:r>
          </w:p>
        </w:tc>
        <w:tc>
          <w:tcPr>
            <w:tcW w:w="649" w:type="pct"/>
            <w:tcBorders>
              <w:top w:val="nil"/>
              <w:left w:val="nil"/>
              <w:bottom w:val="single" w:sz="4" w:space="0" w:color="auto"/>
              <w:right w:val="single" w:sz="4" w:space="0" w:color="auto"/>
            </w:tcBorders>
            <w:shd w:val="clear" w:color="auto" w:fill="auto"/>
            <w:vAlign w:val="center"/>
            <w:hideMark/>
          </w:tcPr>
          <w:p w14:paraId="4380FCC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66D379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35A46D91"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F656FF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74</w:t>
            </w:r>
          </w:p>
        </w:tc>
        <w:tc>
          <w:tcPr>
            <w:tcW w:w="2792" w:type="pct"/>
            <w:tcBorders>
              <w:top w:val="nil"/>
              <w:left w:val="nil"/>
              <w:bottom w:val="single" w:sz="4" w:space="0" w:color="auto"/>
              <w:right w:val="single" w:sz="4" w:space="0" w:color="auto"/>
            </w:tcBorders>
            <w:shd w:val="clear" w:color="auto" w:fill="auto"/>
            <w:noWrap/>
            <w:vAlign w:val="center"/>
            <w:hideMark/>
          </w:tcPr>
          <w:p w14:paraId="11842DF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Sheets Masonite Brown (2.4mx1.2mx3.2mm) </w:t>
            </w:r>
          </w:p>
        </w:tc>
        <w:tc>
          <w:tcPr>
            <w:tcW w:w="554" w:type="pct"/>
            <w:tcBorders>
              <w:top w:val="nil"/>
              <w:left w:val="nil"/>
              <w:bottom w:val="single" w:sz="4" w:space="0" w:color="auto"/>
              <w:right w:val="single" w:sz="4" w:space="0" w:color="auto"/>
            </w:tcBorders>
            <w:shd w:val="clear" w:color="auto" w:fill="auto"/>
            <w:noWrap/>
            <w:vAlign w:val="center"/>
            <w:hideMark/>
          </w:tcPr>
          <w:p w14:paraId="16E5410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20</w:t>
            </w:r>
          </w:p>
        </w:tc>
        <w:tc>
          <w:tcPr>
            <w:tcW w:w="649" w:type="pct"/>
            <w:tcBorders>
              <w:top w:val="nil"/>
              <w:left w:val="nil"/>
              <w:bottom w:val="single" w:sz="4" w:space="0" w:color="auto"/>
              <w:right w:val="single" w:sz="4" w:space="0" w:color="auto"/>
            </w:tcBorders>
            <w:shd w:val="clear" w:color="auto" w:fill="auto"/>
            <w:vAlign w:val="center"/>
            <w:hideMark/>
          </w:tcPr>
          <w:p w14:paraId="73FC04D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65212B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E01FCEF"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00C15E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75</w:t>
            </w:r>
          </w:p>
        </w:tc>
        <w:tc>
          <w:tcPr>
            <w:tcW w:w="2792" w:type="pct"/>
            <w:tcBorders>
              <w:top w:val="nil"/>
              <w:left w:val="nil"/>
              <w:bottom w:val="single" w:sz="4" w:space="0" w:color="auto"/>
              <w:right w:val="single" w:sz="4" w:space="0" w:color="auto"/>
            </w:tcBorders>
            <w:shd w:val="clear" w:color="auto" w:fill="auto"/>
            <w:noWrap/>
            <w:vAlign w:val="center"/>
            <w:hideMark/>
          </w:tcPr>
          <w:p w14:paraId="6AB17B5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Roll of binding wire </w:t>
            </w:r>
          </w:p>
        </w:tc>
        <w:tc>
          <w:tcPr>
            <w:tcW w:w="554" w:type="pct"/>
            <w:tcBorders>
              <w:top w:val="nil"/>
              <w:left w:val="nil"/>
              <w:bottom w:val="single" w:sz="4" w:space="0" w:color="auto"/>
              <w:right w:val="single" w:sz="4" w:space="0" w:color="auto"/>
            </w:tcBorders>
            <w:shd w:val="clear" w:color="auto" w:fill="auto"/>
            <w:noWrap/>
            <w:vAlign w:val="center"/>
            <w:hideMark/>
          </w:tcPr>
          <w:p w14:paraId="35D671F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w:t>
            </w:r>
          </w:p>
        </w:tc>
        <w:tc>
          <w:tcPr>
            <w:tcW w:w="649" w:type="pct"/>
            <w:tcBorders>
              <w:top w:val="nil"/>
              <w:left w:val="nil"/>
              <w:bottom w:val="single" w:sz="4" w:space="0" w:color="auto"/>
              <w:right w:val="single" w:sz="4" w:space="0" w:color="auto"/>
            </w:tcBorders>
            <w:shd w:val="clear" w:color="auto" w:fill="auto"/>
            <w:vAlign w:val="center"/>
            <w:hideMark/>
          </w:tcPr>
          <w:p w14:paraId="7EDE9CF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D37BAB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721040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D510E2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76</w:t>
            </w:r>
          </w:p>
        </w:tc>
        <w:tc>
          <w:tcPr>
            <w:tcW w:w="2792" w:type="pct"/>
            <w:tcBorders>
              <w:top w:val="nil"/>
              <w:left w:val="nil"/>
              <w:bottom w:val="single" w:sz="4" w:space="0" w:color="auto"/>
              <w:right w:val="single" w:sz="4" w:space="0" w:color="auto"/>
            </w:tcBorders>
            <w:shd w:val="clear" w:color="auto" w:fill="auto"/>
            <w:noWrap/>
            <w:vAlign w:val="center"/>
            <w:hideMark/>
          </w:tcPr>
          <w:p w14:paraId="3997CF6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200m hardwire – as above </w:t>
            </w:r>
          </w:p>
        </w:tc>
        <w:tc>
          <w:tcPr>
            <w:tcW w:w="554" w:type="pct"/>
            <w:tcBorders>
              <w:top w:val="nil"/>
              <w:left w:val="nil"/>
              <w:bottom w:val="single" w:sz="4" w:space="0" w:color="auto"/>
              <w:right w:val="single" w:sz="4" w:space="0" w:color="auto"/>
            </w:tcBorders>
            <w:shd w:val="clear" w:color="auto" w:fill="auto"/>
            <w:noWrap/>
            <w:vAlign w:val="center"/>
            <w:hideMark/>
          </w:tcPr>
          <w:p w14:paraId="0FFC338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59509F3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4F932D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11FEF7C"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8A36B4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77</w:t>
            </w:r>
          </w:p>
        </w:tc>
        <w:tc>
          <w:tcPr>
            <w:tcW w:w="2792" w:type="pct"/>
            <w:tcBorders>
              <w:top w:val="nil"/>
              <w:left w:val="nil"/>
              <w:bottom w:val="single" w:sz="4" w:space="0" w:color="auto"/>
              <w:right w:val="single" w:sz="4" w:space="0" w:color="auto"/>
            </w:tcBorders>
            <w:shd w:val="clear" w:color="auto" w:fill="auto"/>
            <w:noWrap/>
            <w:vAlign w:val="center"/>
            <w:hideMark/>
          </w:tcPr>
          <w:p w14:paraId="3057AFF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5litre black, green and red </w:t>
            </w:r>
            <w:proofErr w:type="spellStart"/>
            <w:r w:rsidRPr="0081207D">
              <w:rPr>
                <w:rFonts w:ascii="Calibri" w:eastAsia="Times New Roman" w:hAnsi="Calibri" w:cs="Calibri"/>
                <w:color w:val="000000"/>
                <w:sz w:val="20"/>
                <w:szCs w:val="20"/>
                <w:lang w:val="en-US"/>
              </w:rPr>
              <w:t>pva</w:t>
            </w:r>
            <w:proofErr w:type="spellEnd"/>
            <w:r w:rsidRPr="0081207D">
              <w:rPr>
                <w:rFonts w:ascii="Calibri" w:eastAsia="Times New Roman" w:hAnsi="Calibri" w:cs="Calibri"/>
                <w:color w:val="000000"/>
                <w:sz w:val="20"/>
                <w:szCs w:val="20"/>
                <w:lang w:val="en-US"/>
              </w:rPr>
              <w:t xml:space="preserve"> paint – camouflage targets </w:t>
            </w:r>
          </w:p>
        </w:tc>
        <w:tc>
          <w:tcPr>
            <w:tcW w:w="554" w:type="pct"/>
            <w:tcBorders>
              <w:top w:val="nil"/>
              <w:left w:val="nil"/>
              <w:bottom w:val="single" w:sz="4" w:space="0" w:color="auto"/>
              <w:right w:val="single" w:sz="4" w:space="0" w:color="auto"/>
            </w:tcBorders>
            <w:shd w:val="clear" w:color="auto" w:fill="auto"/>
            <w:noWrap/>
            <w:vAlign w:val="center"/>
            <w:hideMark/>
          </w:tcPr>
          <w:p w14:paraId="2F05F4C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w:t>
            </w:r>
          </w:p>
        </w:tc>
        <w:tc>
          <w:tcPr>
            <w:tcW w:w="649" w:type="pct"/>
            <w:tcBorders>
              <w:top w:val="nil"/>
              <w:left w:val="nil"/>
              <w:bottom w:val="single" w:sz="4" w:space="0" w:color="auto"/>
              <w:right w:val="single" w:sz="4" w:space="0" w:color="auto"/>
            </w:tcBorders>
            <w:shd w:val="clear" w:color="auto" w:fill="auto"/>
            <w:vAlign w:val="center"/>
            <w:hideMark/>
          </w:tcPr>
          <w:p w14:paraId="128CB85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B89662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9EEF308"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133265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lastRenderedPageBreak/>
              <w:t>78</w:t>
            </w:r>
          </w:p>
        </w:tc>
        <w:tc>
          <w:tcPr>
            <w:tcW w:w="2792" w:type="pct"/>
            <w:tcBorders>
              <w:top w:val="nil"/>
              <w:left w:val="nil"/>
              <w:bottom w:val="single" w:sz="4" w:space="0" w:color="auto"/>
              <w:right w:val="single" w:sz="4" w:space="0" w:color="auto"/>
            </w:tcBorders>
            <w:shd w:val="clear" w:color="auto" w:fill="auto"/>
            <w:noWrap/>
            <w:vAlign w:val="center"/>
            <w:hideMark/>
          </w:tcPr>
          <w:p w14:paraId="0251A2B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4” paintbrushes (not local) – as above </w:t>
            </w:r>
          </w:p>
        </w:tc>
        <w:tc>
          <w:tcPr>
            <w:tcW w:w="554" w:type="pct"/>
            <w:tcBorders>
              <w:top w:val="nil"/>
              <w:left w:val="nil"/>
              <w:bottom w:val="single" w:sz="4" w:space="0" w:color="auto"/>
              <w:right w:val="single" w:sz="4" w:space="0" w:color="auto"/>
            </w:tcBorders>
            <w:shd w:val="clear" w:color="auto" w:fill="auto"/>
            <w:noWrap/>
            <w:vAlign w:val="center"/>
            <w:hideMark/>
          </w:tcPr>
          <w:p w14:paraId="10DCA75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7C0C926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959ED3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2F3FD1B"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EEE6AC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79</w:t>
            </w:r>
          </w:p>
        </w:tc>
        <w:tc>
          <w:tcPr>
            <w:tcW w:w="2792" w:type="pct"/>
            <w:tcBorders>
              <w:top w:val="nil"/>
              <w:left w:val="nil"/>
              <w:bottom w:val="single" w:sz="4" w:space="0" w:color="auto"/>
              <w:right w:val="single" w:sz="4" w:space="0" w:color="auto"/>
            </w:tcBorders>
            <w:shd w:val="clear" w:color="auto" w:fill="auto"/>
            <w:noWrap/>
            <w:vAlign w:val="center"/>
            <w:hideMark/>
          </w:tcPr>
          <w:p w14:paraId="5B82105B" w14:textId="77777777" w:rsidR="0081207D" w:rsidRPr="0081207D" w:rsidRDefault="0081207D" w:rsidP="0081207D">
            <w:pPr>
              <w:spacing w:after="0" w:line="240" w:lineRule="auto"/>
              <w:rPr>
                <w:rFonts w:ascii="Calibri" w:eastAsia="Times New Roman" w:hAnsi="Calibri" w:cs="Calibri"/>
                <w:color w:val="000000"/>
                <w:sz w:val="20"/>
                <w:szCs w:val="20"/>
                <w:lang w:val="en-US"/>
              </w:rPr>
            </w:pPr>
            <w:proofErr w:type="spellStart"/>
            <w:r w:rsidRPr="0081207D">
              <w:rPr>
                <w:rFonts w:ascii="Calibri" w:eastAsia="Times New Roman" w:hAnsi="Calibri" w:cs="Calibri"/>
                <w:color w:val="000000"/>
                <w:sz w:val="20"/>
                <w:szCs w:val="20"/>
                <w:lang w:val="en-US"/>
              </w:rPr>
              <w:t>metres</w:t>
            </w:r>
            <w:proofErr w:type="spellEnd"/>
            <w:r w:rsidRPr="0081207D">
              <w:rPr>
                <w:rFonts w:ascii="Calibri" w:eastAsia="Times New Roman" w:hAnsi="Calibri" w:cs="Calibri"/>
                <w:color w:val="000000"/>
                <w:sz w:val="20"/>
                <w:szCs w:val="20"/>
                <w:lang w:val="en-US"/>
              </w:rPr>
              <w:t xml:space="preserve"> black 1/4- inch nylon rope – as above </w:t>
            </w:r>
          </w:p>
        </w:tc>
        <w:tc>
          <w:tcPr>
            <w:tcW w:w="554" w:type="pct"/>
            <w:tcBorders>
              <w:top w:val="nil"/>
              <w:left w:val="nil"/>
              <w:bottom w:val="single" w:sz="4" w:space="0" w:color="auto"/>
              <w:right w:val="single" w:sz="4" w:space="0" w:color="auto"/>
            </w:tcBorders>
            <w:shd w:val="clear" w:color="auto" w:fill="auto"/>
            <w:noWrap/>
            <w:vAlign w:val="center"/>
            <w:hideMark/>
          </w:tcPr>
          <w:p w14:paraId="27BA4D4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50</w:t>
            </w:r>
          </w:p>
        </w:tc>
        <w:tc>
          <w:tcPr>
            <w:tcW w:w="649" w:type="pct"/>
            <w:tcBorders>
              <w:top w:val="nil"/>
              <w:left w:val="nil"/>
              <w:bottom w:val="single" w:sz="4" w:space="0" w:color="auto"/>
              <w:right w:val="single" w:sz="4" w:space="0" w:color="auto"/>
            </w:tcBorders>
            <w:shd w:val="clear" w:color="auto" w:fill="auto"/>
            <w:vAlign w:val="center"/>
            <w:hideMark/>
          </w:tcPr>
          <w:p w14:paraId="3133449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6DACCE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56B6F5C"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541D55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80</w:t>
            </w:r>
          </w:p>
        </w:tc>
        <w:tc>
          <w:tcPr>
            <w:tcW w:w="2792" w:type="pct"/>
            <w:tcBorders>
              <w:top w:val="nil"/>
              <w:left w:val="nil"/>
              <w:bottom w:val="single" w:sz="4" w:space="0" w:color="auto"/>
              <w:right w:val="single" w:sz="4" w:space="0" w:color="auto"/>
            </w:tcBorders>
            <w:shd w:val="clear" w:color="auto" w:fill="auto"/>
            <w:noWrap/>
            <w:vAlign w:val="center"/>
            <w:hideMark/>
          </w:tcPr>
          <w:p w14:paraId="09A15C7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small pulleys compatible with ¼ inch rope - as above </w:t>
            </w:r>
          </w:p>
        </w:tc>
        <w:tc>
          <w:tcPr>
            <w:tcW w:w="554" w:type="pct"/>
            <w:tcBorders>
              <w:top w:val="nil"/>
              <w:left w:val="nil"/>
              <w:bottom w:val="single" w:sz="4" w:space="0" w:color="auto"/>
              <w:right w:val="single" w:sz="4" w:space="0" w:color="auto"/>
            </w:tcBorders>
            <w:shd w:val="clear" w:color="auto" w:fill="auto"/>
            <w:noWrap/>
            <w:vAlign w:val="center"/>
            <w:hideMark/>
          </w:tcPr>
          <w:p w14:paraId="0E652B7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w:t>
            </w:r>
          </w:p>
        </w:tc>
        <w:tc>
          <w:tcPr>
            <w:tcW w:w="649" w:type="pct"/>
            <w:tcBorders>
              <w:top w:val="nil"/>
              <w:left w:val="nil"/>
              <w:bottom w:val="single" w:sz="4" w:space="0" w:color="auto"/>
              <w:right w:val="single" w:sz="4" w:space="0" w:color="auto"/>
            </w:tcBorders>
            <w:shd w:val="clear" w:color="auto" w:fill="auto"/>
            <w:vAlign w:val="center"/>
            <w:hideMark/>
          </w:tcPr>
          <w:p w14:paraId="5A41D6E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ADDAE1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3E00873"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59BE43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81</w:t>
            </w:r>
          </w:p>
        </w:tc>
        <w:tc>
          <w:tcPr>
            <w:tcW w:w="2792" w:type="pct"/>
            <w:tcBorders>
              <w:top w:val="nil"/>
              <w:left w:val="nil"/>
              <w:bottom w:val="single" w:sz="4" w:space="0" w:color="auto"/>
              <w:right w:val="single" w:sz="4" w:space="0" w:color="auto"/>
            </w:tcBorders>
            <w:shd w:val="clear" w:color="auto" w:fill="auto"/>
            <w:noWrap/>
            <w:vAlign w:val="center"/>
            <w:hideMark/>
          </w:tcPr>
          <w:p w14:paraId="588E792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1 x kg 4inch nails </w:t>
            </w:r>
          </w:p>
        </w:tc>
        <w:tc>
          <w:tcPr>
            <w:tcW w:w="554" w:type="pct"/>
            <w:tcBorders>
              <w:top w:val="nil"/>
              <w:left w:val="nil"/>
              <w:bottom w:val="single" w:sz="4" w:space="0" w:color="auto"/>
              <w:right w:val="single" w:sz="4" w:space="0" w:color="auto"/>
            </w:tcBorders>
            <w:shd w:val="clear" w:color="auto" w:fill="auto"/>
            <w:noWrap/>
            <w:vAlign w:val="center"/>
            <w:hideMark/>
          </w:tcPr>
          <w:p w14:paraId="6CCBAED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5CFEE20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932908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DF8137E"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4B1097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82</w:t>
            </w:r>
          </w:p>
        </w:tc>
        <w:tc>
          <w:tcPr>
            <w:tcW w:w="2792" w:type="pct"/>
            <w:tcBorders>
              <w:top w:val="nil"/>
              <w:left w:val="nil"/>
              <w:bottom w:val="single" w:sz="4" w:space="0" w:color="auto"/>
              <w:right w:val="single" w:sz="4" w:space="0" w:color="auto"/>
            </w:tcBorders>
            <w:shd w:val="clear" w:color="auto" w:fill="auto"/>
            <w:noWrap/>
            <w:vAlign w:val="center"/>
            <w:hideMark/>
          </w:tcPr>
          <w:p w14:paraId="36C493A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Roll's sisal thatching twine </w:t>
            </w:r>
          </w:p>
        </w:tc>
        <w:tc>
          <w:tcPr>
            <w:tcW w:w="554" w:type="pct"/>
            <w:tcBorders>
              <w:top w:val="nil"/>
              <w:left w:val="nil"/>
              <w:bottom w:val="single" w:sz="4" w:space="0" w:color="auto"/>
              <w:right w:val="single" w:sz="4" w:space="0" w:color="auto"/>
            </w:tcBorders>
            <w:shd w:val="clear" w:color="auto" w:fill="auto"/>
            <w:noWrap/>
            <w:vAlign w:val="center"/>
            <w:hideMark/>
          </w:tcPr>
          <w:p w14:paraId="2E60AEA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4E191FB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4E2DAF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FD1B077"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110C51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83</w:t>
            </w:r>
          </w:p>
        </w:tc>
        <w:tc>
          <w:tcPr>
            <w:tcW w:w="2792" w:type="pct"/>
            <w:tcBorders>
              <w:top w:val="nil"/>
              <w:left w:val="nil"/>
              <w:bottom w:val="single" w:sz="4" w:space="0" w:color="auto"/>
              <w:right w:val="single" w:sz="4" w:space="0" w:color="auto"/>
            </w:tcBorders>
            <w:shd w:val="clear" w:color="auto" w:fill="auto"/>
            <w:noWrap/>
            <w:vAlign w:val="center"/>
            <w:hideMark/>
          </w:tcPr>
          <w:p w14:paraId="6B65774A" w14:textId="77777777" w:rsidR="0081207D" w:rsidRPr="0081207D" w:rsidRDefault="0081207D" w:rsidP="0081207D">
            <w:pPr>
              <w:spacing w:after="0" w:line="240" w:lineRule="auto"/>
              <w:rPr>
                <w:rFonts w:ascii="Calibri" w:eastAsia="Times New Roman" w:hAnsi="Calibri" w:cs="Calibri"/>
                <w:color w:val="000000"/>
                <w:sz w:val="20"/>
                <w:szCs w:val="20"/>
                <w:lang w:val="en-US"/>
              </w:rPr>
            </w:pPr>
            <w:proofErr w:type="spellStart"/>
            <w:r w:rsidRPr="0081207D">
              <w:rPr>
                <w:rFonts w:ascii="Calibri" w:eastAsia="Times New Roman" w:hAnsi="Calibri" w:cs="Calibri"/>
                <w:color w:val="000000"/>
                <w:sz w:val="20"/>
                <w:szCs w:val="20"/>
                <w:lang w:val="en-US"/>
              </w:rPr>
              <w:t>Litres</w:t>
            </w:r>
            <w:proofErr w:type="spellEnd"/>
            <w:r w:rsidRPr="0081207D">
              <w:rPr>
                <w:rFonts w:ascii="Calibri" w:eastAsia="Times New Roman" w:hAnsi="Calibri" w:cs="Calibri"/>
                <w:color w:val="000000"/>
                <w:sz w:val="20"/>
                <w:szCs w:val="20"/>
                <w:lang w:val="en-US"/>
              </w:rPr>
              <w:t xml:space="preserve"> of </w:t>
            </w:r>
            <w:proofErr w:type="spellStart"/>
            <w:r w:rsidRPr="0081207D">
              <w:rPr>
                <w:rFonts w:ascii="Calibri" w:eastAsia="Times New Roman" w:hAnsi="Calibri" w:cs="Calibri"/>
                <w:color w:val="000000"/>
                <w:sz w:val="20"/>
                <w:szCs w:val="20"/>
                <w:lang w:val="en-US"/>
              </w:rPr>
              <w:t>Parrafin</w:t>
            </w:r>
            <w:proofErr w:type="spellEnd"/>
            <w:r w:rsidRPr="0081207D">
              <w:rPr>
                <w:rFonts w:ascii="Calibri" w:eastAsia="Times New Roman" w:hAnsi="Calibri" w:cs="Calibri"/>
                <w:color w:val="000000"/>
                <w:sz w:val="20"/>
                <w:szCs w:val="20"/>
                <w:lang w:val="en-US"/>
              </w:rPr>
              <w:t xml:space="preserve"> in Steel drum </w:t>
            </w:r>
          </w:p>
        </w:tc>
        <w:tc>
          <w:tcPr>
            <w:tcW w:w="554" w:type="pct"/>
            <w:tcBorders>
              <w:top w:val="nil"/>
              <w:left w:val="nil"/>
              <w:bottom w:val="single" w:sz="4" w:space="0" w:color="auto"/>
              <w:right w:val="single" w:sz="4" w:space="0" w:color="auto"/>
            </w:tcBorders>
            <w:shd w:val="clear" w:color="auto" w:fill="auto"/>
            <w:noWrap/>
            <w:vAlign w:val="center"/>
            <w:hideMark/>
          </w:tcPr>
          <w:p w14:paraId="2E9E48B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20</w:t>
            </w:r>
          </w:p>
        </w:tc>
        <w:tc>
          <w:tcPr>
            <w:tcW w:w="649" w:type="pct"/>
            <w:tcBorders>
              <w:top w:val="nil"/>
              <w:left w:val="nil"/>
              <w:bottom w:val="single" w:sz="4" w:space="0" w:color="auto"/>
              <w:right w:val="single" w:sz="4" w:space="0" w:color="auto"/>
            </w:tcBorders>
            <w:shd w:val="clear" w:color="auto" w:fill="auto"/>
            <w:vAlign w:val="center"/>
            <w:hideMark/>
          </w:tcPr>
          <w:p w14:paraId="095897F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6CB498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E02790E"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A6BA3F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84</w:t>
            </w:r>
          </w:p>
        </w:tc>
        <w:tc>
          <w:tcPr>
            <w:tcW w:w="2792" w:type="pct"/>
            <w:tcBorders>
              <w:top w:val="nil"/>
              <w:left w:val="nil"/>
              <w:bottom w:val="single" w:sz="4" w:space="0" w:color="auto"/>
              <w:right w:val="single" w:sz="4" w:space="0" w:color="auto"/>
            </w:tcBorders>
            <w:shd w:val="clear" w:color="auto" w:fill="auto"/>
            <w:noWrap/>
            <w:vAlign w:val="center"/>
            <w:hideMark/>
          </w:tcPr>
          <w:p w14:paraId="5E7D1EC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Rolls of Mutton Cloth </w:t>
            </w:r>
          </w:p>
        </w:tc>
        <w:tc>
          <w:tcPr>
            <w:tcW w:w="554" w:type="pct"/>
            <w:tcBorders>
              <w:top w:val="nil"/>
              <w:left w:val="nil"/>
              <w:bottom w:val="single" w:sz="4" w:space="0" w:color="auto"/>
              <w:right w:val="single" w:sz="4" w:space="0" w:color="auto"/>
            </w:tcBorders>
            <w:shd w:val="clear" w:color="auto" w:fill="auto"/>
            <w:noWrap/>
            <w:vAlign w:val="center"/>
            <w:hideMark/>
          </w:tcPr>
          <w:p w14:paraId="01139EE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68C3C42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948196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E12C43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FEAC74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85</w:t>
            </w:r>
          </w:p>
        </w:tc>
        <w:tc>
          <w:tcPr>
            <w:tcW w:w="2792" w:type="pct"/>
            <w:tcBorders>
              <w:top w:val="nil"/>
              <w:left w:val="nil"/>
              <w:bottom w:val="single" w:sz="4" w:space="0" w:color="auto"/>
              <w:right w:val="single" w:sz="4" w:space="0" w:color="auto"/>
            </w:tcBorders>
            <w:shd w:val="clear" w:color="auto" w:fill="auto"/>
            <w:noWrap/>
            <w:vAlign w:val="center"/>
            <w:hideMark/>
          </w:tcPr>
          <w:p w14:paraId="4CEAF928" w14:textId="77777777" w:rsidR="0081207D" w:rsidRPr="0081207D" w:rsidRDefault="0081207D" w:rsidP="0081207D">
            <w:pPr>
              <w:spacing w:after="0" w:line="240" w:lineRule="auto"/>
              <w:rPr>
                <w:rFonts w:ascii="Calibri" w:eastAsia="Times New Roman" w:hAnsi="Calibri" w:cs="Calibri"/>
                <w:color w:val="000000"/>
                <w:sz w:val="20"/>
                <w:szCs w:val="20"/>
                <w:lang w:val="en-US"/>
              </w:rPr>
            </w:pPr>
            <w:proofErr w:type="spellStart"/>
            <w:r w:rsidRPr="0081207D">
              <w:rPr>
                <w:rFonts w:ascii="Calibri" w:eastAsia="Times New Roman" w:hAnsi="Calibri" w:cs="Calibri"/>
                <w:color w:val="000000"/>
                <w:sz w:val="20"/>
                <w:szCs w:val="20"/>
                <w:lang w:val="en-US"/>
              </w:rPr>
              <w:t>Litres</w:t>
            </w:r>
            <w:proofErr w:type="spellEnd"/>
            <w:r w:rsidRPr="0081207D">
              <w:rPr>
                <w:rFonts w:ascii="Calibri" w:eastAsia="Times New Roman" w:hAnsi="Calibri" w:cs="Calibri"/>
                <w:color w:val="000000"/>
                <w:sz w:val="20"/>
                <w:szCs w:val="20"/>
                <w:lang w:val="en-US"/>
              </w:rPr>
              <w:t xml:space="preserve"> of Wood Glue </w:t>
            </w:r>
          </w:p>
        </w:tc>
        <w:tc>
          <w:tcPr>
            <w:tcW w:w="554" w:type="pct"/>
            <w:tcBorders>
              <w:top w:val="nil"/>
              <w:left w:val="nil"/>
              <w:bottom w:val="single" w:sz="4" w:space="0" w:color="auto"/>
              <w:right w:val="single" w:sz="4" w:space="0" w:color="auto"/>
            </w:tcBorders>
            <w:shd w:val="clear" w:color="auto" w:fill="auto"/>
            <w:noWrap/>
            <w:vAlign w:val="center"/>
            <w:hideMark/>
          </w:tcPr>
          <w:p w14:paraId="6D6546A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615352D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49D354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494A147"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0FDFB0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86</w:t>
            </w:r>
          </w:p>
        </w:tc>
        <w:tc>
          <w:tcPr>
            <w:tcW w:w="2792" w:type="pct"/>
            <w:tcBorders>
              <w:top w:val="nil"/>
              <w:left w:val="nil"/>
              <w:bottom w:val="single" w:sz="4" w:space="0" w:color="auto"/>
              <w:right w:val="single" w:sz="4" w:space="0" w:color="auto"/>
            </w:tcBorders>
            <w:shd w:val="clear" w:color="auto" w:fill="auto"/>
            <w:noWrap/>
            <w:vAlign w:val="center"/>
            <w:hideMark/>
          </w:tcPr>
          <w:p w14:paraId="4A94D46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Steel Y standard poles 2.45m - Shooting range </w:t>
            </w:r>
          </w:p>
        </w:tc>
        <w:tc>
          <w:tcPr>
            <w:tcW w:w="554" w:type="pct"/>
            <w:tcBorders>
              <w:top w:val="nil"/>
              <w:left w:val="nil"/>
              <w:bottom w:val="single" w:sz="4" w:space="0" w:color="auto"/>
              <w:right w:val="single" w:sz="4" w:space="0" w:color="auto"/>
            </w:tcBorders>
            <w:shd w:val="clear" w:color="auto" w:fill="auto"/>
            <w:noWrap/>
            <w:vAlign w:val="center"/>
            <w:hideMark/>
          </w:tcPr>
          <w:p w14:paraId="4AA4389F"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191D0C1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A66CB5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B033CDB"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4FBE93F"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87</w:t>
            </w:r>
          </w:p>
        </w:tc>
        <w:tc>
          <w:tcPr>
            <w:tcW w:w="2792" w:type="pct"/>
            <w:tcBorders>
              <w:top w:val="nil"/>
              <w:left w:val="nil"/>
              <w:bottom w:val="single" w:sz="4" w:space="0" w:color="auto"/>
              <w:right w:val="single" w:sz="4" w:space="0" w:color="auto"/>
            </w:tcBorders>
            <w:shd w:val="clear" w:color="auto" w:fill="auto"/>
            <w:noWrap/>
            <w:vAlign w:val="center"/>
            <w:hideMark/>
          </w:tcPr>
          <w:p w14:paraId="7F30088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6 lb. Hammer or driver to drive latter into the ground </w:t>
            </w:r>
          </w:p>
        </w:tc>
        <w:tc>
          <w:tcPr>
            <w:tcW w:w="554" w:type="pct"/>
            <w:tcBorders>
              <w:top w:val="nil"/>
              <w:left w:val="nil"/>
              <w:bottom w:val="single" w:sz="4" w:space="0" w:color="auto"/>
              <w:right w:val="single" w:sz="4" w:space="0" w:color="auto"/>
            </w:tcBorders>
            <w:shd w:val="clear" w:color="auto" w:fill="auto"/>
            <w:noWrap/>
            <w:vAlign w:val="center"/>
            <w:hideMark/>
          </w:tcPr>
          <w:p w14:paraId="70C3F99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294AC18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3EFA11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ED26CD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642671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88</w:t>
            </w:r>
          </w:p>
        </w:tc>
        <w:tc>
          <w:tcPr>
            <w:tcW w:w="2792" w:type="pct"/>
            <w:tcBorders>
              <w:top w:val="nil"/>
              <w:left w:val="nil"/>
              <w:bottom w:val="single" w:sz="4" w:space="0" w:color="auto"/>
              <w:right w:val="single" w:sz="4" w:space="0" w:color="auto"/>
            </w:tcBorders>
            <w:shd w:val="clear" w:color="auto" w:fill="auto"/>
            <w:noWrap/>
            <w:vAlign w:val="center"/>
            <w:hideMark/>
          </w:tcPr>
          <w:p w14:paraId="0C78B1E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Rolls of Duct Tape</w:t>
            </w:r>
          </w:p>
        </w:tc>
        <w:tc>
          <w:tcPr>
            <w:tcW w:w="554" w:type="pct"/>
            <w:tcBorders>
              <w:top w:val="nil"/>
              <w:left w:val="nil"/>
              <w:bottom w:val="single" w:sz="4" w:space="0" w:color="auto"/>
              <w:right w:val="single" w:sz="4" w:space="0" w:color="auto"/>
            </w:tcBorders>
            <w:shd w:val="clear" w:color="auto" w:fill="auto"/>
            <w:noWrap/>
            <w:vAlign w:val="center"/>
            <w:hideMark/>
          </w:tcPr>
          <w:p w14:paraId="0D4E6DC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14D6F46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56A6C8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DE33189" w14:textId="77777777" w:rsidTr="0081207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AEAAAA"/>
            <w:noWrap/>
            <w:vAlign w:val="center"/>
            <w:hideMark/>
          </w:tcPr>
          <w:p w14:paraId="59A5EF89" w14:textId="77777777" w:rsidR="0081207D" w:rsidRPr="0081207D" w:rsidRDefault="0081207D" w:rsidP="0081207D">
            <w:pPr>
              <w:spacing w:after="0" w:line="240" w:lineRule="auto"/>
              <w:jc w:val="center"/>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First Aid training consumables </w:t>
            </w:r>
          </w:p>
        </w:tc>
      </w:tr>
      <w:tr w:rsidR="0081207D" w:rsidRPr="0081207D" w14:paraId="507B3C2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FF03BA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89</w:t>
            </w:r>
          </w:p>
        </w:tc>
        <w:tc>
          <w:tcPr>
            <w:tcW w:w="2792" w:type="pct"/>
            <w:tcBorders>
              <w:top w:val="nil"/>
              <w:left w:val="nil"/>
              <w:bottom w:val="single" w:sz="4" w:space="0" w:color="auto"/>
              <w:right w:val="single" w:sz="4" w:space="0" w:color="auto"/>
            </w:tcBorders>
            <w:shd w:val="clear" w:color="auto" w:fill="auto"/>
            <w:noWrap/>
            <w:vAlign w:val="center"/>
            <w:hideMark/>
          </w:tcPr>
          <w:p w14:paraId="5E2D11D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Elasticated bandages </w:t>
            </w:r>
          </w:p>
        </w:tc>
        <w:tc>
          <w:tcPr>
            <w:tcW w:w="554" w:type="pct"/>
            <w:tcBorders>
              <w:top w:val="nil"/>
              <w:left w:val="nil"/>
              <w:bottom w:val="single" w:sz="4" w:space="0" w:color="auto"/>
              <w:right w:val="single" w:sz="4" w:space="0" w:color="auto"/>
            </w:tcBorders>
            <w:shd w:val="clear" w:color="auto" w:fill="auto"/>
            <w:noWrap/>
            <w:vAlign w:val="center"/>
            <w:hideMark/>
          </w:tcPr>
          <w:p w14:paraId="02124A5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50</w:t>
            </w:r>
          </w:p>
        </w:tc>
        <w:tc>
          <w:tcPr>
            <w:tcW w:w="649" w:type="pct"/>
            <w:tcBorders>
              <w:top w:val="nil"/>
              <w:left w:val="nil"/>
              <w:bottom w:val="single" w:sz="4" w:space="0" w:color="auto"/>
              <w:right w:val="single" w:sz="4" w:space="0" w:color="auto"/>
            </w:tcBorders>
            <w:shd w:val="clear" w:color="auto" w:fill="auto"/>
            <w:vAlign w:val="center"/>
            <w:hideMark/>
          </w:tcPr>
          <w:p w14:paraId="12BA87E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8FD824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36B0988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2BF68A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90</w:t>
            </w:r>
          </w:p>
        </w:tc>
        <w:tc>
          <w:tcPr>
            <w:tcW w:w="2792" w:type="pct"/>
            <w:tcBorders>
              <w:top w:val="nil"/>
              <w:left w:val="nil"/>
              <w:bottom w:val="single" w:sz="4" w:space="0" w:color="auto"/>
              <w:right w:val="single" w:sz="4" w:space="0" w:color="auto"/>
            </w:tcBorders>
            <w:shd w:val="clear" w:color="auto" w:fill="auto"/>
            <w:noWrap/>
            <w:vAlign w:val="center"/>
            <w:hideMark/>
          </w:tcPr>
          <w:p w14:paraId="241EA94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Surgical gloves </w:t>
            </w:r>
          </w:p>
        </w:tc>
        <w:tc>
          <w:tcPr>
            <w:tcW w:w="554" w:type="pct"/>
            <w:tcBorders>
              <w:top w:val="nil"/>
              <w:left w:val="nil"/>
              <w:bottom w:val="single" w:sz="4" w:space="0" w:color="auto"/>
              <w:right w:val="single" w:sz="4" w:space="0" w:color="auto"/>
            </w:tcBorders>
            <w:shd w:val="clear" w:color="auto" w:fill="auto"/>
            <w:noWrap/>
            <w:vAlign w:val="center"/>
            <w:hideMark/>
          </w:tcPr>
          <w:p w14:paraId="4750139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50</w:t>
            </w:r>
          </w:p>
        </w:tc>
        <w:tc>
          <w:tcPr>
            <w:tcW w:w="649" w:type="pct"/>
            <w:tcBorders>
              <w:top w:val="nil"/>
              <w:left w:val="nil"/>
              <w:bottom w:val="single" w:sz="4" w:space="0" w:color="auto"/>
              <w:right w:val="single" w:sz="4" w:space="0" w:color="auto"/>
            </w:tcBorders>
            <w:shd w:val="clear" w:color="auto" w:fill="auto"/>
            <w:vAlign w:val="center"/>
            <w:hideMark/>
          </w:tcPr>
          <w:p w14:paraId="660CF7D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A8D382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A5B4838"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FD80A6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91</w:t>
            </w:r>
          </w:p>
        </w:tc>
        <w:tc>
          <w:tcPr>
            <w:tcW w:w="2792" w:type="pct"/>
            <w:tcBorders>
              <w:top w:val="nil"/>
              <w:left w:val="nil"/>
              <w:bottom w:val="single" w:sz="4" w:space="0" w:color="auto"/>
              <w:right w:val="single" w:sz="4" w:space="0" w:color="auto"/>
            </w:tcBorders>
            <w:shd w:val="clear" w:color="auto" w:fill="auto"/>
            <w:noWrap/>
            <w:vAlign w:val="center"/>
            <w:hideMark/>
          </w:tcPr>
          <w:p w14:paraId="0E149E7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CPR mouthpieces </w:t>
            </w:r>
          </w:p>
        </w:tc>
        <w:tc>
          <w:tcPr>
            <w:tcW w:w="554" w:type="pct"/>
            <w:tcBorders>
              <w:top w:val="nil"/>
              <w:left w:val="nil"/>
              <w:bottom w:val="single" w:sz="4" w:space="0" w:color="auto"/>
              <w:right w:val="single" w:sz="4" w:space="0" w:color="auto"/>
            </w:tcBorders>
            <w:shd w:val="clear" w:color="auto" w:fill="auto"/>
            <w:noWrap/>
            <w:vAlign w:val="center"/>
            <w:hideMark/>
          </w:tcPr>
          <w:p w14:paraId="4810DF4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50</w:t>
            </w:r>
          </w:p>
        </w:tc>
        <w:tc>
          <w:tcPr>
            <w:tcW w:w="649" w:type="pct"/>
            <w:tcBorders>
              <w:top w:val="nil"/>
              <w:left w:val="nil"/>
              <w:bottom w:val="single" w:sz="4" w:space="0" w:color="auto"/>
              <w:right w:val="single" w:sz="4" w:space="0" w:color="auto"/>
            </w:tcBorders>
            <w:shd w:val="clear" w:color="auto" w:fill="auto"/>
            <w:vAlign w:val="center"/>
            <w:hideMark/>
          </w:tcPr>
          <w:p w14:paraId="4A53682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CCFC8E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87C588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AEE616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92</w:t>
            </w:r>
          </w:p>
        </w:tc>
        <w:tc>
          <w:tcPr>
            <w:tcW w:w="2792" w:type="pct"/>
            <w:tcBorders>
              <w:top w:val="nil"/>
              <w:left w:val="nil"/>
              <w:bottom w:val="single" w:sz="4" w:space="0" w:color="auto"/>
              <w:right w:val="single" w:sz="4" w:space="0" w:color="auto"/>
            </w:tcBorders>
            <w:shd w:val="clear" w:color="auto" w:fill="auto"/>
            <w:noWrap/>
            <w:vAlign w:val="center"/>
            <w:hideMark/>
          </w:tcPr>
          <w:p w14:paraId="161AF30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OLAES bandage </w:t>
            </w:r>
          </w:p>
        </w:tc>
        <w:tc>
          <w:tcPr>
            <w:tcW w:w="554" w:type="pct"/>
            <w:tcBorders>
              <w:top w:val="nil"/>
              <w:left w:val="nil"/>
              <w:bottom w:val="single" w:sz="4" w:space="0" w:color="auto"/>
              <w:right w:val="single" w:sz="4" w:space="0" w:color="auto"/>
            </w:tcBorders>
            <w:shd w:val="clear" w:color="auto" w:fill="auto"/>
            <w:noWrap/>
            <w:vAlign w:val="center"/>
            <w:hideMark/>
          </w:tcPr>
          <w:p w14:paraId="22EA01C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20</w:t>
            </w:r>
          </w:p>
        </w:tc>
        <w:tc>
          <w:tcPr>
            <w:tcW w:w="649" w:type="pct"/>
            <w:tcBorders>
              <w:top w:val="nil"/>
              <w:left w:val="nil"/>
              <w:bottom w:val="single" w:sz="4" w:space="0" w:color="auto"/>
              <w:right w:val="single" w:sz="4" w:space="0" w:color="auto"/>
            </w:tcBorders>
            <w:shd w:val="clear" w:color="auto" w:fill="auto"/>
            <w:vAlign w:val="center"/>
            <w:hideMark/>
          </w:tcPr>
          <w:p w14:paraId="0652E58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53CCC7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50CA83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55C28F3"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93</w:t>
            </w:r>
          </w:p>
        </w:tc>
        <w:tc>
          <w:tcPr>
            <w:tcW w:w="2792" w:type="pct"/>
            <w:tcBorders>
              <w:top w:val="nil"/>
              <w:left w:val="nil"/>
              <w:bottom w:val="single" w:sz="4" w:space="0" w:color="auto"/>
              <w:right w:val="single" w:sz="4" w:space="0" w:color="auto"/>
            </w:tcBorders>
            <w:shd w:val="clear" w:color="auto" w:fill="auto"/>
            <w:noWrap/>
            <w:vAlign w:val="center"/>
            <w:hideMark/>
          </w:tcPr>
          <w:p w14:paraId="4B9BD54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Tourniquets training </w:t>
            </w:r>
          </w:p>
        </w:tc>
        <w:tc>
          <w:tcPr>
            <w:tcW w:w="554" w:type="pct"/>
            <w:tcBorders>
              <w:top w:val="nil"/>
              <w:left w:val="nil"/>
              <w:bottom w:val="single" w:sz="4" w:space="0" w:color="auto"/>
              <w:right w:val="single" w:sz="4" w:space="0" w:color="auto"/>
            </w:tcBorders>
            <w:shd w:val="clear" w:color="auto" w:fill="auto"/>
            <w:noWrap/>
            <w:vAlign w:val="center"/>
            <w:hideMark/>
          </w:tcPr>
          <w:p w14:paraId="34511CC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20</w:t>
            </w:r>
          </w:p>
        </w:tc>
        <w:tc>
          <w:tcPr>
            <w:tcW w:w="649" w:type="pct"/>
            <w:tcBorders>
              <w:top w:val="nil"/>
              <w:left w:val="nil"/>
              <w:bottom w:val="single" w:sz="4" w:space="0" w:color="auto"/>
              <w:right w:val="single" w:sz="4" w:space="0" w:color="auto"/>
            </w:tcBorders>
            <w:shd w:val="clear" w:color="auto" w:fill="auto"/>
            <w:vAlign w:val="center"/>
            <w:hideMark/>
          </w:tcPr>
          <w:p w14:paraId="26CA6D1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EC7E0E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492E7E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219DD75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94</w:t>
            </w:r>
          </w:p>
        </w:tc>
        <w:tc>
          <w:tcPr>
            <w:tcW w:w="2792" w:type="pct"/>
            <w:tcBorders>
              <w:top w:val="nil"/>
              <w:left w:val="nil"/>
              <w:bottom w:val="single" w:sz="4" w:space="0" w:color="auto"/>
              <w:right w:val="single" w:sz="4" w:space="0" w:color="auto"/>
            </w:tcBorders>
            <w:shd w:val="clear" w:color="auto" w:fill="auto"/>
            <w:noWrap/>
            <w:vAlign w:val="center"/>
            <w:hideMark/>
          </w:tcPr>
          <w:p w14:paraId="3F5BEA0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CO CFAKS 2 </w:t>
            </w:r>
          </w:p>
        </w:tc>
        <w:tc>
          <w:tcPr>
            <w:tcW w:w="554" w:type="pct"/>
            <w:tcBorders>
              <w:top w:val="nil"/>
              <w:left w:val="nil"/>
              <w:bottom w:val="single" w:sz="4" w:space="0" w:color="auto"/>
              <w:right w:val="single" w:sz="4" w:space="0" w:color="auto"/>
            </w:tcBorders>
            <w:shd w:val="clear" w:color="auto" w:fill="auto"/>
            <w:noWrap/>
            <w:vAlign w:val="center"/>
            <w:hideMark/>
          </w:tcPr>
          <w:p w14:paraId="442D967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23F2F6A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AEC415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38CBD8C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2D6EE6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95</w:t>
            </w:r>
          </w:p>
        </w:tc>
        <w:tc>
          <w:tcPr>
            <w:tcW w:w="2792" w:type="pct"/>
            <w:tcBorders>
              <w:top w:val="nil"/>
              <w:left w:val="nil"/>
              <w:bottom w:val="single" w:sz="4" w:space="0" w:color="auto"/>
              <w:right w:val="single" w:sz="4" w:space="0" w:color="auto"/>
            </w:tcBorders>
            <w:shd w:val="clear" w:color="auto" w:fill="auto"/>
            <w:noWrap/>
            <w:vAlign w:val="center"/>
            <w:hideMark/>
          </w:tcPr>
          <w:p w14:paraId="6A8466F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First Aid Kit Metal with Contents </w:t>
            </w:r>
          </w:p>
        </w:tc>
        <w:tc>
          <w:tcPr>
            <w:tcW w:w="554" w:type="pct"/>
            <w:tcBorders>
              <w:top w:val="nil"/>
              <w:left w:val="nil"/>
              <w:bottom w:val="single" w:sz="4" w:space="0" w:color="auto"/>
              <w:right w:val="single" w:sz="4" w:space="0" w:color="auto"/>
            </w:tcBorders>
            <w:shd w:val="clear" w:color="auto" w:fill="auto"/>
            <w:noWrap/>
            <w:vAlign w:val="center"/>
            <w:hideMark/>
          </w:tcPr>
          <w:p w14:paraId="746FF0F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057D2E7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E6D791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9496FF2" w14:textId="77777777" w:rsidTr="0081207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AEAAAA"/>
            <w:noWrap/>
            <w:vAlign w:val="center"/>
            <w:hideMark/>
          </w:tcPr>
          <w:p w14:paraId="7F480735" w14:textId="77777777" w:rsidR="0081207D" w:rsidRPr="0081207D" w:rsidRDefault="0081207D" w:rsidP="0081207D">
            <w:pPr>
              <w:spacing w:after="0" w:line="240" w:lineRule="auto"/>
              <w:jc w:val="center"/>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Stationery </w:t>
            </w:r>
          </w:p>
        </w:tc>
      </w:tr>
      <w:tr w:rsidR="0081207D" w:rsidRPr="0081207D" w14:paraId="635EE5E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1585BC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96</w:t>
            </w:r>
          </w:p>
        </w:tc>
        <w:tc>
          <w:tcPr>
            <w:tcW w:w="2792" w:type="pct"/>
            <w:tcBorders>
              <w:top w:val="nil"/>
              <w:left w:val="nil"/>
              <w:bottom w:val="single" w:sz="4" w:space="0" w:color="auto"/>
              <w:right w:val="single" w:sz="4" w:space="0" w:color="auto"/>
            </w:tcBorders>
            <w:shd w:val="clear" w:color="auto" w:fill="auto"/>
            <w:noWrap/>
            <w:vAlign w:val="center"/>
            <w:hideMark/>
          </w:tcPr>
          <w:p w14:paraId="15C5920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Flip charts </w:t>
            </w:r>
          </w:p>
        </w:tc>
        <w:tc>
          <w:tcPr>
            <w:tcW w:w="554" w:type="pct"/>
            <w:tcBorders>
              <w:top w:val="nil"/>
              <w:left w:val="nil"/>
              <w:bottom w:val="single" w:sz="4" w:space="0" w:color="auto"/>
              <w:right w:val="single" w:sz="4" w:space="0" w:color="auto"/>
            </w:tcBorders>
            <w:shd w:val="clear" w:color="auto" w:fill="auto"/>
            <w:noWrap/>
            <w:vAlign w:val="center"/>
            <w:hideMark/>
          </w:tcPr>
          <w:p w14:paraId="577EC00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34997E9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F9A73F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53CF73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AA5AFFF"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97</w:t>
            </w:r>
          </w:p>
        </w:tc>
        <w:tc>
          <w:tcPr>
            <w:tcW w:w="2792" w:type="pct"/>
            <w:tcBorders>
              <w:top w:val="nil"/>
              <w:left w:val="nil"/>
              <w:bottom w:val="single" w:sz="4" w:space="0" w:color="auto"/>
              <w:right w:val="single" w:sz="4" w:space="0" w:color="auto"/>
            </w:tcBorders>
            <w:shd w:val="clear" w:color="auto" w:fill="auto"/>
            <w:noWrap/>
            <w:vAlign w:val="center"/>
            <w:hideMark/>
          </w:tcPr>
          <w:p w14:paraId="515D998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Flip chart marker pens (2 red,2green,2 black) </w:t>
            </w:r>
          </w:p>
        </w:tc>
        <w:tc>
          <w:tcPr>
            <w:tcW w:w="554" w:type="pct"/>
            <w:tcBorders>
              <w:top w:val="nil"/>
              <w:left w:val="nil"/>
              <w:bottom w:val="single" w:sz="4" w:space="0" w:color="auto"/>
              <w:right w:val="single" w:sz="4" w:space="0" w:color="auto"/>
            </w:tcBorders>
            <w:shd w:val="clear" w:color="auto" w:fill="auto"/>
            <w:noWrap/>
            <w:vAlign w:val="center"/>
            <w:hideMark/>
          </w:tcPr>
          <w:p w14:paraId="0ED7023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w:t>
            </w:r>
          </w:p>
        </w:tc>
        <w:tc>
          <w:tcPr>
            <w:tcW w:w="649" w:type="pct"/>
            <w:tcBorders>
              <w:top w:val="nil"/>
              <w:left w:val="nil"/>
              <w:bottom w:val="single" w:sz="4" w:space="0" w:color="auto"/>
              <w:right w:val="single" w:sz="4" w:space="0" w:color="auto"/>
            </w:tcBorders>
            <w:shd w:val="clear" w:color="auto" w:fill="auto"/>
            <w:vAlign w:val="center"/>
            <w:hideMark/>
          </w:tcPr>
          <w:p w14:paraId="697BF63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3A1120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6FAE81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EE5226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98</w:t>
            </w:r>
          </w:p>
        </w:tc>
        <w:tc>
          <w:tcPr>
            <w:tcW w:w="2792" w:type="pct"/>
            <w:tcBorders>
              <w:top w:val="nil"/>
              <w:left w:val="nil"/>
              <w:bottom w:val="single" w:sz="4" w:space="0" w:color="auto"/>
              <w:right w:val="single" w:sz="4" w:space="0" w:color="auto"/>
            </w:tcBorders>
            <w:shd w:val="clear" w:color="auto" w:fill="auto"/>
            <w:noWrap/>
            <w:vAlign w:val="center"/>
            <w:hideMark/>
          </w:tcPr>
          <w:p w14:paraId="67654A9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Flipchart stand </w:t>
            </w:r>
          </w:p>
        </w:tc>
        <w:tc>
          <w:tcPr>
            <w:tcW w:w="554" w:type="pct"/>
            <w:tcBorders>
              <w:top w:val="nil"/>
              <w:left w:val="nil"/>
              <w:bottom w:val="single" w:sz="4" w:space="0" w:color="auto"/>
              <w:right w:val="single" w:sz="4" w:space="0" w:color="auto"/>
            </w:tcBorders>
            <w:shd w:val="clear" w:color="auto" w:fill="auto"/>
            <w:noWrap/>
            <w:vAlign w:val="center"/>
            <w:hideMark/>
          </w:tcPr>
          <w:p w14:paraId="33EC65A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0F04210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C745C0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479028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2A562C9"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99</w:t>
            </w:r>
          </w:p>
        </w:tc>
        <w:tc>
          <w:tcPr>
            <w:tcW w:w="2792" w:type="pct"/>
            <w:tcBorders>
              <w:top w:val="nil"/>
              <w:left w:val="nil"/>
              <w:bottom w:val="single" w:sz="4" w:space="0" w:color="auto"/>
              <w:right w:val="single" w:sz="4" w:space="0" w:color="auto"/>
            </w:tcBorders>
            <w:shd w:val="clear" w:color="auto" w:fill="auto"/>
            <w:noWrap/>
            <w:vAlign w:val="center"/>
            <w:hideMark/>
          </w:tcPr>
          <w:p w14:paraId="7DCBA2F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Permanent marker pens </w:t>
            </w:r>
          </w:p>
        </w:tc>
        <w:tc>
          <w:tcPr>
            <w:tcW w:w="554" w:type="pct"/>
            <w:tcBorders>
              <w:top w:val="nil"/>
              <w:left w:val="nil"/>
              <w:bottom w:val="single" w:sz="4" w:space="0" w:color="auto"/>
              <w:right w:val="single" w:sz="4" w:space="0" w:color="auto"/>
            </w:tcBorders>
            <w:shd w:val="clear" w:color="auto" w:fill="auto"/>
            <w:noWrap/>
            <w:vAlign w:val="center"/>
            <w:hideMark/>
          </w:tcPr>
          <w:p w14:paraId="0837D7C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615E362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651355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50C442B"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162FBD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100</w:t>
            </w:r>
          </w:p>
        </w:tc>
        <w:tc>
          <w:tcPr>
            <w:tcW w:w="2792" w:type="pct"/>
            <w:tcBorders>
              <w:top w:val="nil"/>
              <w:left w:val="nil"/>
              <w:bottom w:val="single" w:sz="4" w:space="0" w:color="auto"/>
              <w:right w:val="single" w:sz="4" w:space="0" w:color="auto"/>
            </w:tcBorders>
            <w:shd w:val="clear" w:color="auto" w:fill="auto"/>
            <w:noWrap/>
            <w:vAlign w:val="center"/>
            <w:hideMark/>
          </w:tcPr>
          <w:p w14:paraId="5D64382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Hardcover books a5 - 1 per scout and instructors </w:t>
            </w:r>
          </w:p>
        </w:tc>
        <w:tc>
          <w:tcPr>
            <w:tcW w:w="554" w:type="pct"/>
            <w:tcBorders>
              <w:top w:val="nil"/>
              <w:left w:val="nil"/>
              <w:bottom w:val="single" w:sz="4" w:space="0" w:color="auto"/>
              <w:right w:val="single" w:sz="4" w:space="0" w:color="auto"/>
            </w:tcBorders>
            <w:shd w:val="clear" w:color="auto" w:fill="auto"/>
            <w:noWrap/>
            <w:vAlign w:val="center"/>
            <w:hideMark/>
          </w:tcPr>
          <w:p w14:paraId="68CC04B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100</w:t>
            </w:r>
          </w:p>
        </w:tc>
        <w:tc>
          <w:tcPr>
            <w:tcW w:w="649" w:type="pct"/>
            <w:tcBorders>
              <w:top w:val="nil"/>
              <w:left w:val="nil"/>
              <w:bottom w:val="single" w:sz="4" w:space="0" w:color="auto"/>
              <w:right w:val="single" w:sz="4" w:space="0" w:color="auto"/>
            </w:tcBorders>
            <w:shd w:val="clear" w:color="auto" w:fill="auto"/>
            <w:vAlign w:val="center"/>
            <w:hideMark/>
          </w:tcPr>
          <w:p w14:paraId="75DDCFA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974E89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6B52DC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2A018D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101</w:t>
            </w:r>
          </w:p>
        </w:tc>
        <w:tc>
          <w:tcPr>
            <w:tcW w:w="2792" w:type="pct"/>
            <w:tcBorders>
              <w:top w:val="nil"/>
              <w:left w:val="nil"/>
              <w:bottom w:val="single" w:sz="4" w:space="0" w:color="auto"/>
              <w:right w:val="single" w:sz="4" w:space="0" w:color="auto"/>
            </w:tcBorders>
            <w:shd w:val="clear" w:color="auto" w:fill="auto"/>
            <w:noWrap/>
            <w:vAlign w:val="center"/>
            <w:hideMark/>
          </w:tcPr>
          <w:p w14:paraId="02E697D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Correctional fluid </w:t>
            </w:r>
          </w:p>
        </w:tc>
        <w:tc>
          <w:tcPr>
            <w:tcW w:w="554" w:type="pct"/>
            <w:tcBorders>
              <w:top w:val="nil"/>
              <w:left w:val="nil"/>
              <w:bottom w:val="single" w:sz="4" w:space="0" w:color="auto"/>
              <w:right w:val="single" w:sz="4" w:space="0" w:color="auto"/>
            </w:tcBorders>
            <w:shd w:val="clear" w:color="auto" w:fill="auto"/>
            <w:noWrap/>
            <w:vAlign w:val="center"/>
            <w:hideMark/>
          </w:tcPr>
          <w:p w14:paraId="635C374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63C1514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A58AB6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767BE0C"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FA9A8B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102</w:t>
            </w:r>
          </w:p>
        </w:tc>
        <w:tc>
          <w:tcPr>
            <w:tcW w:w="2792" w:type="pct"/>
            <w:tcBorders>
              <w:top w:val="nil"/>
              <w:left w:val="nil"/>
              <w:bottom w:val="single" w:sz="4" w:space="0" w:color="auto"/>
              <w:right w:val="single" w:sz="4" w:space="0" w:color="auto"/>
            </w:tcBorders>
            <w:shd w:val="clear" w:color="auto" w:fill="auto"/>
            <w:noWrap/>
            <w:vAlign w:val="center"/>
            <w:hideMark/>
          </w:tcPr>
          <w:p w14:paraId="5ABB7A7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Box A4 Mondi </w:t>
            </w:r>
            <w:proofErr w:type="spellStart"/>
            <w:r w:rsidRPr="0081207D">
              <w:rPr>
                <w:rFonts w:ascii="Calibri" w:eastAsia="Times New Roman" w:hAnsi="Calibri" w:cs="Calibri"/>
                <w:color w:val="000000"/>
                <w:sz w:val="20"/>
                <w:szCs w:val="20"/>
                <w:lang w:val="en-US"/>
              </w:rPr>
              <w:t>Rotatrim</w:t>
            </w:r>
            <w:proofErr w:type="spellEnd"/>
            <w:r w:rsidRPr="0081207D">
              <w:rPr>
                <w:rFonts w:ascii="Calibri" w:eastAsia="Times New Roman" w:hAnsi="Calibri" w:cs="Calibri"/>
                <w:color w:val="000000"/>
                <w:sz w:val="20"/>
                <w:szCs w:val="20"/>
                <w:lang w:val="en-US"/>
              </w:rPr>
              <w:t xml:space="preserve"> paper</w:t>
            </w:r>
          </w:p>
        </w:tc>
        <w:tc>
          <w:tcPr>
            <w:tcW w:w="554" w:type="pct"/>
            <w:tcBorders>
              <w:top w:val="nil"/>
              <w:left w:val="nil"/>
              <w:bottom w:val="single" w:sz="4" w:space="0" w:color="auto"/>
              <w:right w:val="single" w:sz="4" w:space="0" w:color="auto"/>
            </w:tcBorders>
            <w:shd w:val="clear" w:color="auto" w:fill="auto"/>
            <w:noWrap/>
            <w:vAlign w:val="center"/>
            <w:hideMark/>
          </w:tcPr>
          <w:p w14:paraId="6556AB7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48FC7B2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90C496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B73DB8D"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1F2817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103</w:t>
            </w:r>
          </w:p>
        </w:tc>
        <w:tc>
          <w:tcPr>
            <w:tcW w:w="2792" w:type="pct"/>
            <w:tcBorders>
              <w:top w:val="nil"/>
              <w:left w:val="nil"/>
              <w:bottom w:val="single" w:sz="4" w:space="0" w:color="auto"/>
              <w:right w:val="single" w:sz="4" w:space="0" w:color="auto"/>
            </w:tcBorders>
            <w:shd w:val="clear" w:color="auto" w:fill="auto"/>
            <w:noWrap/>
            <w:vAlign w:val="center"/>
            <w:hideMark/>
          </w:tcPr>
          <w:p w14:paraId="3F5E7BE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Staplers + 1x pkt staples </w:t>
            </w:r>
          </w:p>
        </w:tc>
        <w:tc>
          <w:tcPr>
            <w:tcW w:w="554" w:type="pct"/>
            <w:tcBorders>
              <w:top w:val="nil"/>
              <w:left w:val="nil"/>
              <w:bottom w:val="single" w:sz="4" w:space="0" w:color="auto"/>
              <w:right w:val="single" w:sz="4" w:space="0" w:color="auto"/>
            </w:tcBorders>
            <w:shd w:val="clear" w:color="auto" w:fill="auto"/>
            <w:noWrap/>
            <w:vAlign w:val="center"/>
            <w:hideMark/>
          </w:tcPr>
          <w:p w14:paraId="26C4A23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6090DD0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07BE10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5F92AC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6BA712F"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104</w:t>
            </w:r>
          </w:p>
        </w:tc>
        <w:tc>
          <w:tcPr>
            <w:tcW w:w="2792" w:type="pct"/>
            <w:tcBorders>
              <w:top w:val="nil"/>
              <w:left w:val="nil"/>
              <w:bottom w:val="single" w:sz="4" w:space="0" w:color="auto"/>
              <w:right w:val="single" w:sz="4" w:space="0" w:color="auto"/>
            </w:tcBorders>
            <w:shd w:val="clear" w:color="auto" w:fill="auto"/>
            <w:noWrap/>
            <w:vAlign w:val="center"/>
            <w:hideMark/>
          </w:tcPr>
          <w:p w14:paraId="7995046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Packets of staples </w:t>
            </w:r>
          </w:p>
        </w:tc>
        <w:tc>
          <w:tcPr>
            <w:tcW w:w="554" w:type="pct"/>
            <w:tcBorders>
              <w:top w:val="nil"/>
              <w:left w:val="nil"/>
              <w:bottom w:val="single" w:sz="4" w:space="0" w:color="auto"/>
              <w:right w:val="single" w:sz="4" w:space="0" w:color="auto"/>
            </w:tcBorders>
            <w:shd w:val="clear" w:color="auto" w:fill="auto"/>
            <w:noWrap/>
            <w:vAlign w:val="center"/>
            <w:hideMark/>
          </w:tcPr>
          <w:p w14:paraId="64D76FB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37E66AA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D97072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CEDAE6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2EAA0B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105</w:t>
            </w:r>
          </w:p>
        </w:tc>
        <w:tc>
          <w:tcPr>
            <w:tcW w:w="2792" w:type="pct"/>
            <w:tcBorders>
              <w:top w:val="nil"/>
              <w:left w:val="nil"/>
              <w:bottom w:val="single" w:sz="4" w:space="0" w:color="auto"/>
              <w:right w:val="single" w:sz="4" w:space="0" w:color="auto"/>
            </w:tcBorders>
            <w:shd w:val="clear" w:color="auto" w:fill="auto"/>
            <w:noWrap/>
            <w:vAlign w:val="center"/>
            <w:hideMark/>
          </w:tcPr>
          <w:p w14:paraId="7E25059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Paper punch (perforator) </w:t>
            </w:r>
          </w:p>
        </w:tc>
        <w:tc>
          <w:tcPr>
            <w:tcW w:w="554" w:type="pct"/>
            <w:tcBorders>
              <w:top w:val="nil"/>
              <w:left w:val="nil"/>
              <w:bottom w:val="single" w:sz="4" w:space="0" w:color="auto"/>
              <w:right w:val="single" w:sz="4" w:space="0" w:color="auto"/>
            </w:tcBorders>
            <w:shd w:val="clear" w:color="auto" w:fill="auto"/>
            <w:noWrap/>
            <w:vAlign w:val="center"/>
            <w:hideMark/>
          </w:tcPr>
          <w:p w14:paraId="6D55568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7DE4E7E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1A0B28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7B72A5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5485239"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106</w:t>
            </w:r>
          </w:p>
        </w:tc>
        <w:tc>
          <w:tcPr>
            <w:tcW w:w="2792" w:type="pct"/>
            <w:tcBorders>
              <w:top w:val="nil"/>
              <w:left w:val="nil"/>
              <w:bottom w:val="single" w:sz="4" w:space="0" w:color="auto"/>
              <w:right w:val="single" w:sz="4" w:space="0" w:color="auto"/>
            </w:tcBorders>
            <w:shd w:val="clear" w:color="auto" w:fill="auto"/>
            <w:noWrap/>
            <w:vAlign w:val="center"/>
            <w:hideMark/>
          </w:tcPr>
          <w:p w14:paraId="2287466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Clear plastic file sleeves </w:t>
            </w:r>
          </w:p>
        </w:tc>
        <w:tc>
          <w:tcPr>
            <w:tcW w:w="554" w:type="pct"/>
            <w:tcBorders>
              <w:top w:val="nil"/>
              <w:left w:val="nil"/>
              <w:bottom w:val="single" w:sz="4" w:space="0" w:color="auto"/>
              <w:right w:val="single" w:sz="4" w:space="0" w:color="auto"/>
            </w:tcBorders>
            <w:shd w:val="clear" w:color="auto" w:fill="auto"/>
            <w:noWrap/>
            <w:vAlign w:val="center"/>
            <w:hideMark/>
          </w:tcPr>
          <w:p w14:paraId="3AA3996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20</w:t>
            </w:r>
          </w:p>
        </w:tc>
        <w:tc>
          <w:tcPr>
            <w:tcW w:w="649" w:type="pct"/>
            <w:tcBorders>
              <w:top w:val="nil"/>
              <w:left w:val="nil"/>
              <w:bottom w:val="single" w:sz="4" w:space="0" w:color="auto"/>
              <w:right w:val="single" w:sz="4" w:space="0" w:color="auto"/>
            </w:tcBorders>
            <w:shd w:val="clear" w:color="auto" w:fill="auto"/>
            <w:vAlign w:val="center"/>
            <w:hideMark/>
          </w:tcPr>
          <w:p w14:paraId="3140FE0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55E24D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402CD63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8DFF8D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107</w:t>
            </w:r>
          </w:p>
        </w:tc>
        <w:tc>
          <w:tcPr>
            <w:tcW w:w="2792" w:type="pct"/>
            <w:tcBorders>
              <w:top w:val="nil"/>
              <w:left w:val="nil"/>
              <w:bottom w:val="single" w:sz="4" w:space="0" w:color="auto"/>
              <w:right w:val="single" w:sz="4" w:space="0" w:color="auto"/>
            </w:tcBorders>
            <w:shd w:val="clear" w:color="auto" w:fill="auto"/>
            <w:noWrap/>
            <w:vAlign w:val="center"/>
            <w:hideMark/>
          </w:tcPr>
          <w:p w14:paraId="035B050A" w14:textId="77777777" w:rsidR="0081207D" w:rsidRPr="0081207D" w:rsidRDefault="0081207D" w:rsidP="0081207D">
            <w:pPr>
              <w:spacing w:after="0" w:line="240" w:lineRule="auto"/>
              <w:rPr>
                <w:rFonts w:ascii="Calibri" w:eastAsia="Times New Roman" w:hAnsi="Calibri" w:cs="Calibri"/>
                <w:color w:val="000000"/>
                <w:sz w:val="20"/>
                <w:szCs w:val="20"/>
                <w:lang w:val="en-US"/>
              </w:rPr>
            </w:pPr>
            <w:proofErr w:type="spellStart"/>
            <w:r w:rsidRPr="0081207D">
              <w:rPr>
                <w:rFonts w:ascii="Calibri" w:eastAsia="Times New Roman" w:hAnsi="Calibri" w:cs="Calibri"/>
                <w:color w:val="000000"/>
                <w:sz w:val="20"/>
                <w:szCs w:val="20"/>
                <w:lang w:val="en-US"/>
              </w:rPr>
              <w:t>Maps,posters</w:t>
            </w:r>
            <w:proofErr w:type="spellEnd"/>
            <w:r w:rsidRPr="0081207D">
              <w:rPr>
                <w:rFonts w:ascii="Calibri" w:eastAsia="Times New Roman" w:hAnsi="Calibri" w:cs="Calibri"/>
                <w:color w:val="000000"/>
                <w:sz w:val="20"/>
                <w:szCs w:val="20"/>
                <w:lang w:val="en-US"/>
              </w:rPr>
              <w:t xml:space="preserve"> and educational reference books </w:t>
            </w:r>
          </w:p>
        </w:tc>
        <w:tc>
          <w:tcPr>
            <w:tcW w:w="554" w:type="pct"/>
            <w:tcBorders>
              <w:top w:val="nil"/>
              <w:left w:val="nil"/>
              <w:bottom w:val="single" w:sz="4" w:space="0" w:color="auto"/>
              <w:right w:val="single" w:sz="4" w:space="0" w:color="auto"/>
            </w:tcBorders>
            <w:shd w:val="clear" w:color="auto" w:fill="auto"/>
            <w:noWrap/>
            <w:vAlign w:val="center"/>
            <w:hideMark/>
          </w:tcPr>
          <w:p w14:paraId="55DD007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w:t>
            </w:r>
          </w:p>
        </w:tc>
        <w:tc>
          <w:tcPr>
            <w:tcW w:w="649" w:type="pct"/>
            <w:tcBorders>
              <w:top w:val="nil"/>
              <w:left w:val="nil"/>
              <w:bottom w:val="single" w:sz="4" w:space="0" w:color="auto"/>
              <w:right w:val="single" w:sz="4" w:space="0" w:color="auto"/>
            </w:tcBorders>
            <w:shd w:val="clear" w:color="auto" w:fill="auto"/>
            <w:vAlign w:val="center"/>
            <w:hideMark/>
          </w:tcPr>
          <w:p w14:paraId="1A669E2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6DCF2E3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3F0215F6"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322B48E"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108</w:t>
            </w:r>
          </w:p>
        </w:tc>
        <w:tc>
          <w:tcPr>
            <w:tcW w:w="2792" w:type="pct"/>
            <w:tcBorders>
              <w:top w:val="nil"/>
              <w:left w:val="nil"/>
              <w:bottom w:val="single" w:sz="4" w:space="0" w:color="auto"/>
              <w:right w:val="single" w:sz="4" w:space="0" w:color="auto"/>
            </w:tcBorders>
            <w:shd w:val="clear" w:color="auto" w:fill="auto"/>
            <w:noWrap/>
            <w:vAlign w:val="center"/>
            <w:hideMark/>
          </w:tcPr>
          <w:p w14:paraId="3575646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Pocket notebooks – 1 per scout and instructor </w:t>
            </w:r>
          </w:p>
        </w:tc>
        <w:tc>
          <w:tcPr>
            <w:tcW w:w="554" w:type="pct"/>
            <w:tcBorders>
              <w:top w:val="nil"/>
              <w:left w:val="nil"/>
              <w:bottom w:val="single" w:sz="4" w:space="0" w:color="auto"/>
              <w:right w:val="single" w:sz="4" w:space="0" w:color="auto"/>
            </w:tcBorders>
            <w:shd w:val="clear" w:color="auto" w:fill="auto"/>
            <w:noWrap/>
            <w:vAlign w:val="center"/>
            <w:hideMark/>
          </w:tcPr>
          <w:p w14:paraId="7398D14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100</w:t>
            </w:r>
          </w:p>
        </w:tc>
        <w:tc>
          <w:tcPr>
            <w:tcW w:w="649" w:type="pct"/>
            <w:tcBorders>
              <w:top w:val="nil"/>
              <w:left w:val="nil"/>
              <w:bottom w:val="single" w:sz="4" w:space="0" w:color="auto"/>
              <w:right w:val="single" w:sz="4" w:space="0" w:color="auto"/>
            </w:tcBorders>
            <w:shd w:val="clear" w:color="auto" w:fill="auto"/>
            <w:vAlign w:val="center"/>
            <w:hideMark/>
          </w:tcPr>
          <w:p w14:paraId="48A25EA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816D55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3C127D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E11452D"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109</w:t>
            </w:r>
          </w:p>
        </w:tc>
        <w:tc>
          <w:tcPr>
            <w:tcW w:w="2792" w:type="pct"/>
            <w:tcBorders>
              <w:top w:val="nil"/>
              <w:left w:val="nil"/>
              <w:bottom w:val="single" w:sz="4" w:space="0" w:color="auto"/>
              <w:right w:val="single" w:sz="4" w:space="0" w:color="auto"/>
            </w:tcBorders>
            <w:shd w:val="clear" w:color="auto" w:fill="auto"/>
            <w:noWrap/>
            <w:vAlign w:val="center"/>
            <w:hideMark/>
          </w:tcPr>
          <w:p w14:paraId="07979BC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Bic </w:t>
            </w:r>
            <w:proofErr w:type="spellStart"/>
            <w:r w:rsidRPr="0081207D">
              <w:rPr>
                <w:rFonts w:ascii="Calibri" w:eastAsia="Times New Roman" w:hAnsi="Calibri" w:cs="Calibri"/>
                <w:color w:val="000000"/>
                <w:sz w:val="20"/>
                <w:szCs w:val="20"/>
                <w:lang w:val="en-US"/>
              </w:rPr>
              <w:t>Clic</w:t>
            </w:r>
            <w:proofErr w:type="spellEnd"/>
            <w:r w:rsidRPr="0081207D">
              <w:rPr>
                <w:rFonts w:ascii="Calibri" w:eastAsia="Times New Roman" w:hAnsi="Calibri" w:cs="Calibri"/>
                <w:color w:val="000000"/>
                <w:sz w:val="20"/>
                <w:szCs w:val="20"/>
                <w:lang w:val="en-US"/>
              </w:rPr>
              <w:t xml:space="preserve"> or similar Black (box of 60) </w:t>
            </w:r>
          </w:p>
        </w:tc>
        <w:tc>
          <w:tcPr>
            <w:tcW w:w="554" w:type="pct"/>
            <w:tcBorders>
              <w:top w:val="nil"/>
              <w:left w:val="nil"/>
              <w:bottom w:val="single" w:sz="4" w:space="0" w:color="auto"/>
              <w:right w:val="single" w:sz="4" w:space="0" w:color="auto"/>
            </w:tcBorders>
            <w:shd w:val="clear" w:color="auto" w:fill="auto"/>
            <w:noWrap/>
            <w:vAlign w:val="center"/>
            <w:hideMark/>
          </w:tcPr>
          <w:p w14:paraId="5E3FDF42"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5364C92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C84F53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1A9DACB"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4220E3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110</w:t>
            </w:r>
          </w:p>
        </w:tc>
        <w:tc>
          <w:tcPr>
            <w:tcW w:w="2792" w:type="pct"/>
            <w:tcBorders>
              <w:top w:val="nil"/>
              <w:left w:val="nil"/>
              <w:bottom w:val="single" w:sz="4" w:space="0" w:color="auto"/>
              <w:right w:val="single" w:sz="4" w:space="0" w:color="auto"/>
            </w:tcBorders>
            <w:shd w:val="clear" w:color="auto" w:fill="auto"/>
            <w:noWrap/>
            <w:vAlign w:val="center"/>
            <w:hideMark/>
          </w:tcPr>
          <w:p w14:paraId="3987325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Bic </w:t>
            </w:r>
            <w:proofErr w:type="spellStart"/>
            <w:r w:rsidRPr="0081207D">
              <w:rPr>
                <w:rFonts w:ascii="Calibri" w:eastAsia="Times New Roman" w:hAnsi="Calibri" w:cs="Calibri"/>
                <w:color w:val="000000"/>
                <w:sz w:val="20"/>
                <w:szCs w:val="20"/>
                <w:lang w:val="en-US"/>
              </w:rPr>
              <w:t>Clic</w:t>
            </w:r>
            <w:proofErr w:type="spellEnd"/>
            <w:r w:rsidRPr="0081207D">
              <w:rPr>
                <w:rFonts w:ascii="Calibri" w:eastAsia="Times New Roman" w:hAnsi="Calibri" w:cs="Calibri"/>
                <w:color w:val="000000"/>
                <w:sz w:val="20"/>
                <w:szCs w:val="20"/>
                <w:lang w:val="en-US"/>
              </w:rPr>
              <w:t xml:space="preserve"> or similar Red (box of 60) </w:t>
            </w:r>
          </w:p>
        </w:tc>
        <w:tc>
          <w:tcPr>
            <w:tcW w:w="554" w:type="pct"/>
            <w:tcBorders>
              <w:top w:val="nil"/>
              <w:left w:val="nil"/>
              <w:bottom w:val="single" w:sz="4" w:space="0" w:color="auto"/>
              <w:right w:val="single" w:sz="4" w:space="0" w:color="auto"/>
            </w:tcBorders>
            <w:shd w:val="clear" w:color="auto" w:fill="auto"/>
            <w:noWrap/>
            <w:vAlign w:val="center"/>
            <w:hideMark/>
          </w:tcPr>
          <w:p w14:paraId="12A3D4F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322E67B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94CC83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9D5EBA3"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C3B7E6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111</w:t>
            </w:r>
          </w:p>
        </w:tc>
        <w:tc>
          <w:tcPr>
            <w:tcW w:w="2792" w:type="pct"/>
            <w:tcBorders>
              <w:top w:val="nil"/>
              <w:left w:val="nil"/>
              <w:bottom w:val="single" w:sz="4" w:space="0" w:color="auto"/>
              <w:right w:val="single" w:sz="4" w:space="0" w:color="auto"/>
            </w:tcBorders>
            <w:shd w:val="clear" w:color="auto" w:fill="auto"/>
            <w:noWrap/>
            <w:vAlign w:val="center"/>
            <w:hideMark/>
          </w:tcPr>
          <w:p w14:paraId="116D1B6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Pencils </w:t>
            </w:r>
          </w:p>
        </w:tc>
        <w:tc>
          <w:tcPr>
            <w:tcW w:w="554" w:type="pct"/>
            <w:tcBorders>
              <w:top w:val="nil"/>
              <w:left w:val="nil"/>
              <w:bottom w:val="single" w:sz="4" w:space="0" w:color="auto"/>
              <w:right w:val="single" w:sz="4" w:space="0" w:color="auto"/>
            </w:tcBorders>
            <w:shd w:val="clear" w:color="auto" w:fill="auto"/>
            <w:noWrap/>
            <w:vAlign w:val="center"/>
            <w:hideMark/>
          </w:tcPr>
          <w:p w14:paraId="21C0D3C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100</w:t>
            </w:r>
          </w:p>
        </w:tc>
        <w:tc>
          <w:tcPr>
            <w:tcW w:w="649" w:type="pct"/>
            <w:tcBorders>
              <w:top w:val="nil"/>
              <w:left w:val="nil"/>
              <w:bottom w:val="single" w:sz="4" w:space="0" w:color="auto"/>
              <w:right w:val="single" w:sz="4" w:space="0" w:color="auto"/>
            </w:tcBorders>
            <w:shd w:val="clear" w:color="auto" w:fill="auto"/>
            <w:vAlign w:val="center"/>
            <w:hideMark/>
          </w:tcPr>
          <w:p w14:paraId="7D8923D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13142A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327912AF"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EBD9B3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112</w:t>
            </w:r>
          </w:p>
        </w:tc>
        <w:tc>
          <w:tcPr>
            <w:tcW w:w="2792" w:type="pct"/>
            <w:tcBorders>
              <w:top w:val="nil"/>
              <w:left w:val="nil"/>
              <w:bottom w:val="single" w:sz="4" w:space="0" w:color="auto"/>
              <w:right w:val="single" w:sz="4" w:space="0" w:color="auto"/>
            </w:tcBorders>
            <w:shd w:val="clear" w:color="auto" w:fill="auto"/>
            <w:noWrap/>
            <w:vAlign w:val="center"/>
            <w:hideMark/>
          </w:tcPr>
          <w:p w14:paraId="1AF76B8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Erasers </w:t>
            </w:r>
          </w:p>
        </w:tc>
        <w:tc>
          <w:tcPr>
            <w:tcW w:w="554" w:type="pct"/>
            <w:tcBorders>
              <w:top w:val="nil"/>
              <w:left w:val="nil"/>
              <w:bottom w:val="single" w:sz="4" w:space="0" w:color="auto"/>
              <w:right w:val="single" w:sz="4" w:space="0" w:color="auto"/>
            </w:tcBorders>
            <w:shd w:val="clear" w:color="auto" w:fill="auto"/>
            <w:noWrap/>
            <w:vAlign w:val="center"/>
            <w:hideMark/>
          </w:tcPr>
          <w:p w14:paraId="20E449B9"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100</w:t>
            </w:r>
          </w:p>
        </w:tc>
        <w:tc>
          <w:tcPr>
            <w:tcW w:w="649" w:type="pct"/>
            <w:tcBorders>
              <w:top w:val="nil"/>
              <w:left w:val="nil"/>
              <w:bottom w:val="single" w:sz="4" w:space="0" w:color="auto"/>
              <w:right w:val="single" w:sz="4" w:space="0" w:color="auto"/>
            </w:tcBorders>
            <w:shd w:val="clear" w:color="auto" w:fill="auto"/>
            <w:vAlign w:val="center"/>
            <w:hideMark/>
          </w:tcPr>
          <w:p w14:paraId="70ECFC7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E9E859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3369007D" w14:textId="77777777" w:rsidTr="0081207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AEAAAA"/>
            <w:noWrap/>
            <w:vAlign w:val="center"/>
            <w:hideMark/>
          </w:tcPr>
          <w:p w14:paraId="69CE88F5" w14:textId="77777777" w:rsidR="0081207D" w:rsidRPr="0081207D" w:rsidRDefault="0081207D" w:rsidP="0081207D">
            <w:pPr>
              <w:spacing w:after="0" w:line="240" w:lineRule="auto"/>
              <w:jc w:val="center"/>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Practical deployment ( operational patrol exercise) </w:t>
            </w:r>
          </w:p>
        </w:tc>
      </w:tr>
      <w:tr w:rsidR="0081207D" w:rsidRPr="0081207D" w14:paraId="6DBF6517"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E447AF3"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113</w:t>
            </w:r>
          </w:p>
        </w:tc>
        <w:tc>
          <w:tcPr>
            <w:tcW w:w="2792" w:type="pct"/>
            <w:tcBorders>
              <w:top w:val="nil"/>
              <w:left w:val="nil"/>
              <w:bottom w:val="single" w:sz="4" w:space="0" w:color="auto"/>
              <w:right w:val="single" w:sz="4" w:space="0" w:color="auto"/>
            </w:tcBorders>
            <w:shd w:val="clear" w:color="auto" w:fill="auto"/>
            <w:noWrap/>
            <w:vAlign w:val="center"/>
            <w:hideMark/>
          </w:tcPr>
          <w:p w14:paraId="042D975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Water bottles (1 or 1.5 </w:t>
            </w:r>
            <w:proofErr w:type="spellStart"/>
            <w:r w:rsidRPr="0081207D">
              <w:rPr>
                <w:rFonts w:ascii="Calibri" w:eastAsia="Times New Roman" w:hAnsi="Calibri" w:cs="Calibri"/>
                <w:color w:val="000000"/>
                <w:sz w:val="20"/>
                <w:szCs w:val="20"/>
                <w:lang w:val="en-US"/>
              </w:rPr>
              <w:t>litres</w:t>
            </w:r>
            <w:proofErr w:type="spellEnd"/>
            <w:r w:rsidRPr="0081207D">
              <w:rPr>
                <w:rFonts w:ascii="Calibri" w:eastAsia="Times New Roman" w:hAnsi="Calibri" w:cs="Calibri"/>
                <w:color w:val="000000"/>
                <w:sz w:val="20"/>
                <w:szCs w:val="20"/>
                <w:lang w:val="en-US"/>
              </w:rPr>
              <w:t xml:space="preserve">) </w:t>
            </w:r>
          </w:p>
        </w:tc>
        <w:tc>
          <w:tcPr>
            <w:tcW w:w="554" w:type="pct"/>
            <w:tcBorders>
              <w:top w:val="nil"/>
              <w:left w:val="nil"/>
              <w:bottom w:val="single" w:sz="4" w:space="0" w:color="auto"/>
              <w:right w:val="single" w:sz="4" w:space="0" w:color="auto"/>
            </w:tcBorders>
            <w:shd w:val="clear" w:color="auto" w:fill="auto"/>
            <w:noWrap/>
            <w:vAlign w:val="center"/>
            <w:hideMark/>
          </w:tcPr>
          <w:p w14:paraId="6412CC80"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40</w:t>
            </w:r>
          </w:p>
        </w:tc>
        <w:tc>
          <w:tcPr>
            <w:tcW w:w="649" w:type="pct"/>
            <w:tcBorders>
              <w:top w:val="nil"/>
              <w:left w:val="nil"/>
              <w:bottom w:val="single" w:sz="4" w:space="0" w:color="auto"/>
              <w:right w:val="single" w:sz="4" w:space="0" w:color="auto"/>
            </w:tcBorders>
            <w:shd w:val="clear" w:color="auto" w:fill="auto"/>
            <w:vAlign w:val="center"/>
            <w:hideMark/>
          </w:tcPr>
          <w:p w14:paraId="403C2EA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FD79D6E"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D1B95FA"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2962548"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114</w:t>
            </w:r>
          </w:p>
        </w:tc>
        <w:tc>
          <w:tcPr>
            <w:tcW w:w="2792" w:type="pct"/>
            <w:tcBorders>
              <w:top w:val="nil"/>
              <w:left w:val="nil"/>
              <w:bottom w:val="single" w:sz="4" w:space="0" w:color="auto"/>
              <w:right w:val="single" w:sz="4" w:space="0" w:color="auto"/>
            </w:tcBorders>
            <w:shd w:val="clear" w:color="auto" w:fill="auto"/>
            <w:noWrap/>
            <w:vAlign w:val="center"/>
            <w:hideMark/>
          </w:tcPr>
          <w:p w14:paraId="352113C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5litre water container for team </w:t>
            </w:r>
          </w:p>
        </w:tc>
        <w:tc>
          <w:tcPr>
            <w:tcW w:w="554" w:type="pct"/>
            <w:tcBorders>
              <w:top w:val="nil"/>
              <w:left w:val="nil"/>
              <w:bottom w:val="single" w:sz="4" w:space="0" w:color="auto"/>
              <w:right w:val="single" w:sz="4" w:space="0" w:color="auto"/>
            </w:tcBorders>
            <w:shd w:val="clear" w:color="auto" w:fill="auto"/>
            <w:noWrap/>
            <w:vAlign w:val="center"/>
            <w:hideMark/>
          </w:tcPr>
          <w:p w14:paraId="51014E6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w:t>
            </w:r>
          </w:p>
        </w:tc>
        <w:tc>
          <w:tcPr>
            <w:tcW w:w="649" w:type="pct"/>
            <w:tcBorders>
              <w:top w:val="nil"/>
              <w:left w:val="nil"/>
              <w:bottom w:val="single" w:sz="4" w:space="0" w:color="auto"/>
              <w:right w:val="single" w:sz="4" w:space="0" w:color="auto"/>
            </w:tcBorders>
            <w:shd w:val="clear" w:color="auto" w:fill="auto"/>
            <w:vAlign w:val="center"/>
            <w:hideMark/>
          </w:tcPr>
          <w:p w14:paraId="3A28ADD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45A1D95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897131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6557A93"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115</w:t>
            </w:r>
          </w:p>
        </w:tc>
        <w:tc>
          <w:tcPr>
            <w:tcW w:w="2792" w:type="pct"/>
            <w:tcBorders>
              <w:top w:val="nil"/>
              <w:left w:val="nil"/>
              <w:bottom w:val="single" w:sz="4" w:space="0" w:color="auto"/>
              <w:right w:val="single" w:sz="4" w:space="0" w:color="auto"/>
            </w:tcBorders>
            <w:shd w:val="clear" w:color="auto" w:fill="auto"/>
            <w:noWrap/>
            <w:vAlign w:val="center"/>
            <w:hideMark/>
          </w:tcPr>
          <w:p w14:paraId="284C42D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Cooking Pots 10 </w:t>
            </w:r>
            <w:proofErr w:type="spellStart"/>
            <w:r w:rsidRPr="0081207D">
              <w:rPr>
                <w:rFonts w:ascii="Calibri" w:eastAsia="Times New Roman" w:hAnsi="Calibri" w:cs="Calibri"/>
                <w:color w:val="000000"/>
                <w:sz w:val="20"/>
                <w:szCs w:val="20"/>
                <w:lang w:val="en-US"/>
              </w:rPr>
              <w:t>litre</w:t>
            </w:r>
            <w:proofErr w:type="spellEnd"/>
            <w:r w:rsidRPr="0081207D">
              <w:rPr>
                <w:rFonts w:ascii="Calibri" w:eastAsia="Times New Roman" w:hAnsi="Calibri" w:cs="Calibri"/>
                <w:color w:val="000000"/>
                <w:sz w:val="20"/>
                <w:szCs w:val="20"/>
                <w:lang w:val="en-US"/>
              </w:rPr>
              <w:t xml:space="preserve"> </w:t>
            </w:r>
          </w:p>
        </w:tc>
        <w:tc>
          <w:tcPr>
            <w:tcW w:w="554" w:type="pct"/>
            <w:tcBorders>
              <w:top w:val="nil"/>
              <w:left w:val="nil"/>
              <w:bottom w:val="single" w:sz="4" w:space="0" w:color="auto"/>
              <w:right w:val="single" w:sz="4" w:space="0" w:color="auto"/>
            </w:tcBorders>
            <w:shd w:val="clear" w:color="auto" w:fill="auto"/>
            <w:noWrap/>
            <w:vAlign w:val="center"/>
            <w:hideMark/>
          </w:tcPr>
          <w:p w14:paraId="10AC884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w:t>
            </w:r>
          </w:p>
        </w:tc>
        <w:tc>
          <w:tcPr>
            <w:tcW w:w="649" w:type="pct"/>
            <w:tcBorders>
              <w:top w:val="nil"/>
              <w:left w:val="nil"/>
              <w:bottom w:val="single" w:sz="4" w:space="0" w:color="auto"/>
              <w:right w:val="single" w:sz="4" w:space="0" w:color="auto"/>
            </w:tcBorders>
            <w:shd w:val="clear" w:color="auto" w:fill="auto"/>
            <w:vAlign w:val="center"/>
            <w:hideMark/>
          </w:tcPr>
          <w:p w14:paraId="45F597D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9CDD5F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976BD74"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6C34A0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116</w:t>
            </w:r>
          </w:p>
        </w:tc>
        <w:tc>
          <w:tcPr>
            <w:tcW w:w="2792" w:type="pct"/>
            <w:tcBorders>
              <w:top w:val="nil"/>
              <w:left w:val="nil"/>
              <w:bottom w:val="single" w:sz="4" w:space="0" w:color="auto"/>
              <w:right w:val="single" w:sz="4" w:space="0" w:color="auto"/>
            </w:tcBorders>
            <w:shd w:val="clear" w:color="auto" w:fill="auto"/>
            <w:noWrap/>
            <w:vAlign w:val="center"/>
            <w:hideMark/>
          </w:tcPr>
          <w:p w14:paraId="0CFB694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Cooking Pots 5 </w:t>
            </w:r>
            <w:proofErr w:type="spellStart"/>
            <w:r w:rsidRPr="0081207D">
              <w:rPr>
                <w:rFonts w:ascii="Calibri" w:eastAsia="Times New Roman" w:hAnsi="Calibri" w:cs="Calibri"/>
                <w:color w:val="000000"/>
                <w:sz w:val="20"/>
                <w:szCs w:val="20"/>
                <w:lang w:val="en-US"/>
              </w:rPr>
              <w:t>litre</w:t>
            </w:r>
            <w:proofErr w:type="spellEnd"/>
            <w:r w:rsidRPr="0081207D">
              <w:rPr>
                <w:rFonts w:ascii="Calibri" w:eastAsia="Times New Roman" w:hAnsi="Calibri" w:cs="Calibri"/>
                <w:color w:val="000000"/>
                <w:sz w:val="20"/>
                <w:szCs w:val="20"/>
                <w:lang w:val="en-US"/>
              </w:rPr>
              <w:t xml:space="preserve"> </w:t>
            </w:r>
          </w:p>
        </w:tc>
        <w:tc>
          <w:tcPr>
            <w:tcW w:w="554" w:type="pct"/>
            <w:tcBorders>
              <w:top w:val="nil"/>
              <w:left w:val="nil"/>
              <w:bottom w:val="single" w:sz="4" w:space="0" w:color="auto"/>
              <w:right w:val="single" w:sz="4" w:space="0" w:color="auto"/>
            </w:tcBorders>
            <w:shd w:val="clear" w:color="auto" w:fill="auto"/>
            <w:noWrap/>
            <w:vAlign w:val="center"/>
            <w:hideMark/>
          </w:tcPr>
          <w:p w14:paraId="24036D6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w:t>
            </w:r>
          </w:p>
        </w:tc>
        <w:tc>
          <w:tcPr>
            <w:tcW w:w="649" w:type="pct"/>
            <w:tcBorders>
              <w:top w:val="nil"/>
              <w:left w:val="nil"/>
              <w:bottom w:val="single" w:sz="4" w:space="0" w:color="auto"/>
              <w:right w:val="single" w:sz="4" w:space="0" w:color="auto"/>
            </w:tcBorders>
            <w:shd w:val="clear" w:color="auto" w:fill="auto"/>
            <w:vAlign w:val="center"/>
            <w:hideMark/>
          </w:tcPr>
          <w:p w14:paraId="3288549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321243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5CB0BFA"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B4EC77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117</w:t>
            </w:r>
          </w:p>
        </w:tc>
        <w:tc>
          <w:tcPr>
            <w:tcW w:w="2792" w:type="pct"/>
            <w:tcBorders>
              <w:top w:val="nil"/>
              <w:left w:val="nil"/>
              <w:bottom w:val="single" w:sz="4" w:space="0" w:color="auto"/>
              <w:right w:val="single" w:sz="4" w:space="0" w:color="auto"/>
            </w:tcBorders>
            <w:shd w:val="clear" w:color="auto" w:fill="auto"/>
            <w:noWrap/>
            <w:vAlign w:val="center"/>
            <w:hideMark/>
          </w:tcPr>
          <w:p w14:paraId="1846B5D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Blankets </w:t>
            </w:r>
          </w:p>
        </w:tc>
        <w:tc>
          <w:tcPr>
            <w:tcW w:w="554" w:type="pct"/>
            <w:tcBorders>
              <w:top w:val="nil"/>
              <w:left w:val="nil"/>
              <w:bottom w:val="single" w:sz="4" w:space="0" w:color="auto"/>
              <w:right w:val="single" w:sz="4" w:space="0" w:color="auto"/>
            </w:tcBorders>
            <w:shd w:val="clear" w:color="auto" w:fill="auto"/>
            <w:noWrap/>
            <w:vAlign w:val="center"/>
            <w:hideMark/>
          </w:tcPr>
          <w:p w14:paraId="6BB9AC0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40</w:t>
            </w:r>
          </w:p>
        </w:tc>
        <w:tc>
          <w:tcPr>
            <w:tcW w:w="649" w:type="pct"/>
            <w:tcBorders>
              <w:top w:val="nil"/>
              <w:left w:val="nil"/>
              <w:bottom w:val="single" w:sz="4" w:space="0" w:color="auto"/>
              <w:right w:val="single" w:sz="4" w:space="0" w:color="auto"/>
            </w:tcBorders>
            <w:shd w:val="clear" w:color="auto" w:fill="auto"/>
            <w:vAlign w:val="center"/>
            <w:hideMark/>
          </w:tcPr>
          <w:p w14:paraId="4D095C9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B32C56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32BBC15E"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39976BD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118</w:t>
            </w:r>
          </w:p>
        </w:tc>
        <w:tc>
          <w:tcPr>
            <w:tcW w:w="2792" w:type="pct"/>
            <w:tcBorders>
              <w:top w:val="nil"/>
              <w:left w:val="nil"/>
              <w:bottom w:val="single" w:sz="4" w:space="0" w:color="auto"/>
              <w:right w:val="single" w:sz="4" w:space="0" w:color="auto"/>
            </w:tcBorders>
            <w:shd w:val="clear" w:color="auto" w:fill="auto"/>
            <w:noWrap/>
            <w:vAlign w:val="center"/>
            <w:hideMark/>
          </w:tcPr>
          <w:p w14:paraId="0110A77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Backpacks </w:t>
            </w:r>
          </w:p>
        </w:tc>
        <w:tc>
          <w:tcPr>
            <w:tcW w:w="554" w:type="pct"/>
            <w:tcBorders>
              <w:top w:val="nil"/>
              <w:left w:val="nil"/>
              <w:bottom w:val="single" w:sz="4" w:space="0" w:color="auto"/>
              <w:right w:val="single" w:sz="4" w:space="0" w:color="auto"/>
            </w:tcBorders>
            <w:shd w:val="clear" w:color="auto" w:fill="auto"/>
            <w:noWrap/>
            <w:vAlign w:val="center"/>
            <w:hideMark/>
          </w:tcPr>
          <w:p w14:paraId="76F4647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40</w:t>
            </w:r>
          </w:p>
        </w:tc>
        <w:tc>
          <w:tcPr>
            <w:tcW w:w="649" w:type="pct"/>
            <w:tcBorders>
              <w:top w:val="nil"/>
              <w:left w:val="nil"/>
              <w:bottom w:val="single" w:sz="4" w:space="0" w:color="auto"/>
              <w:right w:val="single" w:sz="4" w:space="0" w:color="auto"/>
            </w:tcBorders>
            <w:shd w:val="clear" w:color="auto" w:fill="auto"/>
            <w:vAlign w:val="center"/>
            <w:hideMark/>
          </w:tcPr>
          <w:p w14:paraId="18BE9E2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63C5B4F3"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5EA5C73A"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7F60CFC"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119</w:t>
            </w:r>
          </w:p>
        </w:tc>
        <w:tc>
          <w:tcPr>
            <w:tcW w:w="2792" w:type="pct"/>
            <w:tcBorders>
              <w:top w:val="nil"/>
              <w:left w:val="nil"/>
              <w:bottom w:val="single" w:sz="4" w:space="0" w:color="auto"/>
              <w:right w:val="single" w:sz="4" w:space="0" w:color="auto"/>
            </w:tcBorders>
            <w:shd w:val="clear" w:color="auto" w:fill="auto"/>
            <w:noWrap/>
            <w:vAlign w:val="center"/>
            <w:hideMark/>
          </w:tcPr>
          <w:p w14:paraId="655D179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Chest webbing </w:t>
            </w:r>
          </w:p>
        </w:tc>
        <w:tc>
          <w:tcPr>
            <w:tcW w:w="554" w:type="pct"/>
            <w:tcBorders>
              <w:top w:val="nil"/>
              <w:left w:val="nil"/>
              <w:bottom w:val="single" w:sz="4" w:space="0" w:color="auto"/>
              <w:right w:val="single" w:sz="4" w:space="0" w:color="auto"/>
            </w:tcBorders>
            <w:shd w:val="clear" w:color="auto" w:fill="auto"/>
            <w:noWrap/>
            <w:vAlign w:val="center"/>
            <w:hideMark/>
          </w:tcPr>
          <w:p w14:paraId="3F5E888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40</w:t>
            </w:r>
          </w:p>
        </w:tc>
        <w:tc>
          <w:tcPr>
            <w:tcW w:w="649" w:type="pct"/>
            <w:tcBorders>
              <w:top w:val="nil"/>
              <w:left w:val="nil"/>
              <w:bottom w:val="single" w:sz="4" w:space="0" w:color="auto"/>
              <w:right w:val="single" w:sz="4" w:space="0" w:color="auto"/>
            </w:tcBorders>
            <w:shd w:val="clear" w:color="auto" w:fill="auto"/>
            <w:vAlign w:val="center"/>
            <w:hideMark/>
          </w:tcPr>
          <w:p w14:paraId="28A8248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558EB43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3E1BAAEB"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8D8DCF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120</w:t>
            </w:r>
          </w:p>
        </w:tc>
        <w:tc>
          <w:tcPr>
            <w:tcW w:w="2792" w:type="pct"/>
            <w:tcBorders>
              <w:top w:val="nil"/>
              <w:left w:val="nil"/>
              <w:bottom w:val="single" w:sz="4" w:space="0" w:color="auto"/>
              <w:right w:val="single" w:sz="4" w:space="0" w:color="auto"/>
            </w:tcBorders>
            <w:shd w:val="clear" w:color="auto" w:fill="auto"/>
            <w:noWrap/>
            <w:vAlign w:val="center"/>
            <w:hideMark/>
          </w:tcPr>
          <w:p w14:paraId="52A1512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Tarpaulin field tents as required </w:t>
            </w:r>
          </w:p>
        </w:tc>
        <w:tc>
          <w:tcPr>
            <w:tcW w:w="554" w:type="pct"/>
            <w:tcBorders>
              <w:top w:val="nil"/>
              <w:left w:val="nil"/>
              <w:bottom w:val="single" w:sz="4" w:space="0" w:color="auto"/>
              <w:right w:val="single" w:sz="4" w:space="0" w:color="auto"/>
            </w:tcBorders>
            <w:shd w:val="clear" w:color="auto" w:fill="auto"/>
            <w:noWrap/>
            <w:vAlign w:val="center"/>
            <w:hideMark/>
          </w:tcPr>
          <w:p w14:paraId="11B3678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8</w:t>
            </w:r>
          </w:p>
        </w:tc>
        <w:tc>
          <w:tcPr>
            <w:tcW w:w="649" w:type="pct"/>
            <w:tcBorders>
              <w:top w:val="nil"/>
              <w:left w:val="nil"/>
              <w:bottom w:val="single" w:sz="4" w:space="0" w:color="auto"/>
              <w:right w:val="single" w:sz="4" w:space="0" w:color="auto"/>
            </w:tcBorders>
            <w:shd w:val="clear" w:color="auto" w:fill="auto"/>
            <w:vAlign w:val="center"/>
            <w:hideMark/>
          </w:tcPr>
          <w:p w14:paraId="2A97E43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01AC59C"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22FE1F4B" w14:textId="77777777" w:rsidTr="0081207D">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AEAAAA"/>
            <w:noWrap/>
            <w:vAlign w:val="center"/>
            <w:hideMark/>
          </w:tcPr>
          <w:p w14:paraId="4678CA85" w14:textId="77777777" w:rsidR="0081207D" w:rsidRPr="0081207D" w:rsidRDefault="0081207D" w:rsidP="0081207D">
            <w:pPr>
              <w:spacing w:after="0" w:line="240" w:lineRule="auto"/>
              <w:jc w:val="center"/>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lastRenderedPageBreak/>
              <w:t xml:space="preserve">Pre-selection and selection: </w:t>
            </w:r>
          </w:p>
        </w:tc>
      </w:tr>
      <w:tr w:rsidR="0081207D" w:rsidRPr="0081207D" w14:paraId="28ECCFC2"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0A0344F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121</w:t>
            </w:r>
          </w:p>
        </w:tc>
        <w:tc>
          <w:tcPr>
            <w:tcW w:w="2792" w:type="pct"/>
            <w:tcBorders>
              <w:top w:val="nil"/>
              <w:left w:val="nil"/>
              <w:bottom w:val="single" w:sz="4" w:space="0" w:color="auto"/>
              <w:right w:val="single" w:sz="4" w:space="0" w:color="auto"/>
            </w:tcBorders>
            <w:shd w:val="clear" w:color="auto" w:fill="auto"/>
            <w:noWrap/>
            <w:vAlign w:val="center"/>
            <w:hideMark/>
          </w:tcPr>
          <w:p w14:paraId="3A79342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Pocket notebooks – 1 per scout and instructor </w:t>
            </w:r>
          </w:p>
        </w:tc>
        <w:tc>
          <w:tcPr>
            <w:tcW w:w="554" w:type="pct"/>
            <w:tcBorders>
              <w:top w:val="nil"/>
              <w:left w:val="nil"/>
              <w:bottom w:val="single" w:sz="4" w:space="0" w:color="auto"/>
              <w:right w:val="single" w:sz="4" w:space="0" w:color="auto"/>
            </w:tcBorders>
            <w:shd w:val="clear" w:color="auto" w:fill="auto"/>
            <w:noWrap/>
            <w:vAlign w:val="center"/>
            <w:hideMark/>
          </w:tcPr>
          <w:p w14:paraId="56D1E0F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100</w:t>
            </w:r>
          </w:p>
        </w:tc>
        <w:tc>
          <w:tcPr>
            <w:tcW w:w="649" w:type="pct"/>
            <w:tcBorders>
              <w:top w:val="nil"/>
              <w:left w:val="nil"/>
              <w:bottom w:val="single" w:sz="4" w:space="0" w:color="auto"/>
              <w:right w:val="single" w:sz="4" w:space="0" w:color="auto"/>
            </w:tcBorders>
            <w:shd w:val="clear" w:color="auto" w:fill="auto"/>
            <w:vAlign w:val="center"/>
            <w:hideMark/>
          </w:tcPr>
          <w:p w14:paraId="4CB0D4D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6E2769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73F0710"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FEB08D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122</w:t>
            </w:r>
          </w:p>
        </w:tc>
        <w:tc>
          <w:tcPr>
            <w:tcW w:w="2792" w:type="pct"/>
            <w:tcBorders>
              <w:top w:val="nil"/>
              <w:left w:val="nil"/>
              <w:bottom w:val="single" w:sz="4" w:space="0" w:color="auto"/>
              <w:right w:val="single" w:sz="4" w:space="0" w:color="auto"/>
            </w:tcBorders>
            <w:shd w:val="clear" w:color="auto" w:fill="auto"/>
            <w:noWrap/>
            <w:vAlign w:val="center"/>
            <w:hideMark/>
          </w:tcPr>
          <w:p w14:paraId="16BEDEE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Bic </w:t>
            </w:r>
            <w:proofErr w:type="spellStart"/>
            <w:r w:rsidRPr="0081207D">
              <w:rPr>
                <w:rFonts w:ascii="Calibri" w:eastAsia="Times New Roman" w:hAnsi="Calibri" w:cs="Calibri"/>
                <w:color w:val="000000"/>
                <w:sz w:val="20"/>
                <w:szCs w:val="20"/>
                <w:lang w:val="en-US"/>
              </w:rPr>
              <w:t>Clic</w:t>
            </w:r>
            <w:proofErr w:type="spellEnd"/>
            <w:r w:rsidRPr="0081207D">
              <w:rPr>
                <w:rFonts w:ascii="Calibri" w:eastAsia="Times New Roman" w:hAnsi="Calibri" w:cs="Calibri"/>
                <w:color w:val="000000"/>
                <w:sz w:val="20"/>
                <w:szCs w:val="20"/>
                <w:lang w:val="en-US"/>
              </w:rPr>
              <w:t xml:space="preserve"> Black or similar (box of 60) </w:t>
            </w:r>
          </w:p>
        </w:tc>
        <w:tc>
          <w:tcPr>
            <w:tcW w:w="554" w:type="pct"/>
            <w:tcBorders>
              <w:top w:val="nil"/>
              <w:left w:val="nil"/>
              <w:bottom w:val="single" w:sz="4" w:space="0" w:color="auto"/>
              <w:right w:val="single" w:sz="4" w:space="0" w:color="auto"/>
            </w:tcBorders>
            <w:shd w:val="clear" w:color="auto" w:fill="auto"/>
            <w:noWrap/>
            <w:vAlign w:val="center"/>
            <w:hideMark/>
          </w:tcPr>
          <w:p w14:paraId="3379D946"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w:t>
            </w:r>
          </w:p>
        </w:tc>
        <w:tc>
          <w:tcPr>
            <w:tcW w:w="649" w:type="pct"/>
            <w:tcBorders>
              <w:top w:val="nil"/>
              <w:left w:val="nil"/>
              <w:bottom w:val="single" w:sz="4" w:space="0" w:color="auto"/>
              <w:right w:val="single" w:sz="4" w:space="0" w:color="auto"/>
            </w:tcBorders>
            <w:shd w:val="clear" w:color="auto" w:fill="auto"/>
            <w:vAlign w:val="center"/>
            <w:hideMark/>
          </w:tcPr>
          <w:p w14:paraId="6491235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F061421"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68001E1"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7FEB8D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123</w:t>
            </w:r>
          </w:p>
        </w:tc>
        <w:tc>
          <w:tcPr>
            <w:tcW w:w="2792" w:type="pct"/>
            <w:tcBorders>
              <w:top w:val="nil"/>
              <w:left w:val="nil"/>
              <w:bottom w:val="single" w:sz="4" w:space="0" w:color="auto"/>
              <w:right w:val="single" w:sz="4" w:space="0" w:color="auto"/>
            </w:tcBorders>
            <w:shd w:val="clear" w:color="auto" w:fill="auto"/>
            <w:noWrap/>
            <w:vAlign w:val="center"/>
            <w:hideMark/>
          </w:tcPr>
          <w:p w14:paraId="3205191F"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Heavy duty sandbags </w:t>
            </w:r>
          </w:p>
        </w:tc>
        <w:tc>
          <w:tcPr>
            <w:tcW w:w="554" w:type="pct"/>
            <w:tcBorders>
              <w:top w:val="nil"/>
              <w:left w:val="nil"/>
              <w:bottom w:val="single" w:sz="4" w:space="0" w:color="auto"/>
              <w:right w:val="single" w:sz="4" w:space="0" w:color="auto"/>
            </w:tcBorders>
            <w:shd w:val="clear" w:color="auto" w:fill="auto"/>
            <w:noWrap/>
            <w:vAlign w:val="center"/>
            <w:hideMark/>
          </w:tcPr>
          <w:p w14:paraId="08A1830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100</w:t>
            </w:r>
          </w:p>
        </w:tc>
        <w:tc>
          <w:tcPr>
            <w:tcW w:w="649" w:type="pct"/>
            <w:tcBorders>
              <w:top w:val="nil"/>
              <w:left w:val="nil"/>
              <w:bottom w:val="single" w:sz="4" w:space="0" w:color="auto"/>
              <w:right w:val="single" w:sz="4" w:space="0" w:color="auto"/>
            </w:tcBorders>
            <w:shd w:val="clear" w:color="auto" w:fill="auto"/>
            <w:vAlign w:val="center"/>
            <w:hideMark/>
          </w:tcPr>
          <w:p w14:paraId="372C189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31B8B83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FCEF8FB"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7D4DDCB"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124</w:t>
            </w:r>
          </w:p>
        </w:tc>
        <w:tc>
          <w:tcPr>
            <w:tcW w:w="2792" w:type="pct"/>
            <w:tcBorders>
              <w:top w:val="nil"/>
              <w:left w:val="nil"/>
              <w:bottom w:val="single" w:sz="4" w:space="0" w:color="auto"/>
              <w:right w:val="single" w:sz="4" w:space="0" w:color="auto"/>
            </w:tcBorders>
            <w:shd w:val="clear" w:color="auto" w:fill="auto"/>
            <w:noWrap/>
            <w:vAlign w:val="center"/>
            <w:hideMark/>
          </w:tcPr>
          <w:p w14:paraId="4C4D9268"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Tarred thatching twine </w:t>
            </w:r>
          </w:p>
        </w:tc>
        <w:tc>
          <w:tcPr>
            <w:tcW w:w="554" w:type="pct"/>
            <w:tcBorders>
              <w:top w:val="nil"/>
              <w:left w:val="nil"/>
              <w:bottom w:val="single" w:sz="4" w:space="0" w:color="auto"/>
              <w:right w:val="single" w:sz="4" w:space="0" w:color="auto"/>
            </w:tcBorders>
            <w:shd w:val="clear" w:color="auto" w:fill="auto"/>
            <w:noWrap/>
            <w:vAlign w:val="center"/>
            <w:hideMark/>
          </w:tcPr>
          <w:p w14:paraId="56F67B9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200</w:t>
            </w:r>
          </w:p>
        </w:tc>
        <w:tc>
          <w:tcPr>
            <w:tcW w:w="649" w:type="pct"/>
            <w:tcBorders>
              <w:top w:val="nil"/>
              <w:left w:val="nil"/>
              <w:bottom w:val="single" w:sz="4" w:space="0" w:color="auto"/>
              <w:right w:val="single" w:sz="4" w:space="0" w:color="auto"/>
            </w:tcBorders>
            <w:shd w:val="clear" w:color="auto" w:fill="auto"/>
            <w:vAlign w:val="center"/>
            <w:hideMark/>
          </w:tcPr>
          <w:p w14:paraId="48EF571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20EC2EE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7915E3BF"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2327219"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125</w:t>
            </w:r>
          </w:p>
        </w:tc>
        <w:tc>
          <w:tcPr>
            <w:tcW w:w="2792" w:type="pct"/>
            <w:tcBorders>
              <w:top w:val="nil"/>
              <w:left w:val="nil"/>
              <w:bottom w:val="single" w:sz="4" w:space="0" w:color="auto"/>
              <w:right w:val="single" w:sz="4" w:space="0" w:color="auto"/>
            </w:tcBorders>
            <w:shd w:val="clear" w:color="auto" w:fill="auto"/>
            <w:noWrap/>
            <w:vAlign w:val="center"/>
            <w:hideMark/>
          </w:tcPr>
          <w:p w14:paraId="44501CC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3m length 4-inch wooden poles per drum (</w:t>
            </w:r>
            <w:proofErr w:type="spellStart"/>
            <w:r w:rsidRPr="0081207D">
              <w:rPr>
                <w:rFonts w:ascii="Calibri" w:eastAsia="Times New Roman" w:hAnsi="Calibri" w:cs="Calibri"/>
                <w:color w:val="000000"/>
                <w:sz w:val="20"/>
                <w:szCs w:val="20"/>
                <w:lang w:val="en-US"/>
              </w:rPr>
              <w:t>casevac</w:t>
            </w:r>
            <w:proofErr w:type="spellEnd"/>
            <w:r w:rsidRPr="0081207D">
              <w:rPr>
                <w:rFonts w:ascii="Calibri" w:eastAsia="Times New Roman" w:hAnsi="Calibri" w:cs="Calibri"/>
                <w:color w:val="000000"/>
                <w:sz w:val="20"/>
                <w:szCs w:val="20"/>
                <w:lang w:val="en-US"/>
              </w:rPr>
              <w:t xml:space="preserve">) </w:t>
            </w:r>
          </w:p>
        </w:tc>
        <w:tc>
          <w:tcPr>
            <w:tcW w:w="554" w:type="pct"/>
            <w:tcBorders>
              <w:top w:val="nil"/>
              <w:left w:val="nil"/>
              <w:bottom w:val="single" w:sz="4" w:space="0" w:color="auto"/>
              <w:right w:val="single" w:sz="4" w:space="0" w:color="auto"/>
            </w:tcBorders>
            <w:shd w:val="clear" w:color="auto" w:fill="auto"/>
            <w:noWrap/>
            <w:vAlign w:val="center"/>
            <w:hideMark/>
          </w:tcPr>
          <w:p w14:paraId="506C9CCA"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20</w:t>
            </w:r>
          </w:p>
        </w:tc>
        <w:tc>
          <w:tcPr>
            <w:tcW w:w="649" w:type="pct"/>
            <w:tcBorders>
              <w:top w:val="nil"/>
              <w:left w:val="nil"/>
              <w:bottom w:val="single" w:sz="4" w:space="0" w:color="auto"/>
              <w:right w:val="single" w:sz="4" w:space="0" w:color="auto"/>
            </w:tcBorders>
            <w:shd w:val="clear" w:color="auto" w:fill="auto"/>
            <w:vAlign w:val="center"/>
            <w:hideMark/>
          </w:tcPr>
          <w:p w14:paraId="71C7C87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1861C02B"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13A234E9"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7CF0415"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126</w:t>
            </w:r>
          </w:p>
        </w:tc>
        <w:tc>
          <w:tcPr>
            <w:tcW w:w="2792" w:type="pct"/>
            <w:tcBorders>
              <w:top w:val="nil"/>
              <w:left w:val="nil"/>
              <w:bottom w:val="single" w:sz="4" w:space="0" w:color="auto"/>
              <w:right w:val="single" w:sz="4" w:space="0" w:color="auto"/>
            </w:tcBorders>
            <w:shd w:val="clear" w:color="auto" w:fill="auto"/>
            <w:noWrap/>
            <w:vAlign w:val="center"/>
            <w:hideMark/>
          </w:tcPr>
          <w:p w14:paraId="3BDC707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6m length hessian rope per drum (</w:t>
            </w:r>
            <w:proofErr w:type="spellStart"/>
            <w:r w:rsidRPr="0081207D">
              <w:rPr>
                <w:rFonts w:ascii="Calibri" w:eastAsia="Times New Roman" w:hAnsi="Calibri" w:cs="Calibri"/>
                <w:color w:val="000000"/>
                <w:sz w:val="20"/>
                <w:szCs w:val="20"/>
                <w:lang w:val="en-US"/>
              </w:rPr>
              <w:t>casevac</w:t>
            </w:r>
            <w:proofErr w:type="spellEnd"/>
            <w:r w:rsidRPr="0081207D">
              <w:rPr>
                <w:rFonts w:ascii="Calibri" w:eastAsia="Times New Roman" w:hAnsi="Calibri" w:cs="Calibri"/>
                <w:color w:val="000000"/>
                <w:sz w:val="20"/>
                <w:szCs w:val="20"/>
                <w:lang w:val="en-US"/>
              </w:rPr>
              <w:t xml:space="preserve">) </w:t>
            </w:r>
          </w:p>
        </w:tc>
        <w:tc>
          <w:tcPr>
            <w:tcW w:w="554" w:type="pct"/>
            <w:tcBorders>
              <w:top w:val="nil"/>
              <w:left w:val="nil"/>
              <w:bottom w:val="single" w:sz="4" w:space="0" w:color="auto"/>
              <w:right w:val="single" w:sz="4" w:space="0" w:color="auto"/>
            </w:tcBorders>
            <w:shd w:val="clear" w:color="auto" w:fill="auto"/>
            <w:noWrap/>
            <w:vAlign w:val="center"/>
            <w:hideMark/>
          </w:tcPr>
          <w:p w14:paraId="12D39971"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20</w:t>
            </w:r>
          </w:p>
        </w:tc>
        <w:tc>
          <w:tcPr>
            <w:tcW w:w="649" w:type="pct"/>
            <w:tcBorders>
              <w:top w:val="nil"/>
              <w:left w:val="nil"/>
              <w:bottom w:val="single" w:sz="4" w:space="0" w:color="auto"/>
              <w:right w:val="single" w:sz="4" w:space="0" w:color="auto"/>
            </w:tcBorders>
            <w:shd w:val="clear" w:color="auto" w:fill="auto"/>
            <w:vAlign w:val="center"/>
            <w:hideMark/>
          </w:tcPr>
          <w:p w14:paraId="5AB2427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03ACB4D6"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62E3A6F5" w14:textId="77777777" w:rsidTr="0081207D">
        <w:trPr>
          <w:trHeight w:val="2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0D486D7"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127</w:t>
            </w:r>
          </w:p>
        </w:tc>
        <w:tc>
          <w:tcPr>
            <w:tcW w:w="2792" w:type="pct"/>
            <w:tcBorders>
              <w:top w:val="nil"/>
              <w:left w:val="nil"/>
              <w:bottom w:val="single" w:sz="4" w:space="0" w:color="auto"/>
              <w:right w:val="single" w:sz="4" w:space="0" w:color="auto"/>
            </w:tcBorders>
            <w:shd w:val="clear" w:color="auto" w:fill="auto"/>
            <w:noWrap/>
            <w:vAlign w:val="center"/>
            <w:hideMark/>
          </w:tcPr>
          <w:p w14:paraId="0445C8C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xml:space="preserve">210 </w:t>
            </w:r>
            <w:proofErr w:type="spellStart"/>
            <w:r w:rsidRPr="0081207D">
              <w:rPr>
                <w:rFonts w:ascii="Calibri" w:eastAsia="Times New Roman" w:hAnsi="Calibri" w:cs="Calibri"/>
                <w:color w:val="000000"/>
                <w:sz w:val="20"/>
                <w:szCs w:val="20"/>
                <w:lang w:val="en-US"/>
              </w:rPr>
              <w:t>litre</w:t>
            </w:r>
            <w:proofErr w:type="spellEnd"/>
            <w:r w:rsidRPr="0081207D">
              <w:rPr>
                <w:rFonts w:ascii="Calibri" w:eastAsia="Times New Roman" w:hAnsi="Calibri" w:cs="Calibri"/>
                <w:color w:val="000000"/>
                <w:sz w:val="20"/>
                <w:szCs w:val="20"/>
                <w:lang w:val="en-US"/>
              </w:rPr>
              <w:t xml:space="preserve"> drum 5 </w:t>
            </w:r>
          </w:p>
        </w:tc>
        <w:tc>
          <w:tcPr>
            <w:tcW w:w="554" w:type="pct"/>
            <w:tcBorders>
              <w:top w:val="nil"/>
              <w:left w:val="nil"/>
              <w:bottom w:val="single" w:sz="4" w:space="0" w:color="auto"/>
              <w:right w:val="single" w:sz="4" w:space="0" w:color="auto"/>
            </w:tcBorders>
            <w:shd w:val="clear" w:color="auto" w:fill="auto"/>
            <w:noWrap/>
            <w:vAlign w:val="center"/>
            <w:hideMark/>
          </w:tcPr>
          <w:p w14:paraId="0434A954" w14:textId="77777777" w:rsidR="0081207D" w:rsidRPr="0081207D" w:rsidRDefault="0081207D" w:rsidP="0081207D">
            <w:pPr>
              <w:spacing w:after="0" w:line="240" w:lineRule="auto"/>
              <w:jc w:val="right"/>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5</w:t>
            </w:r>
          </w:p>
        </w:tc>
        <w:tc>
          <w:tcPr>
            <w:tcW w:w="649" w:type="pct"/>
            <w:tcBorders>
              <w:top w:val="nil"/>
              <w:left w:val="nil"/>
              <w:bottom w:val="single" w:sz="4" w:space="0" w:color="auto"/>
              <w:right w:val="single" w:sz="4" w:space="0" w:color="auto"/>
            </w:tcBorders>
            <w:shd w:val="clear" w:color="auto" w:fill="auto"/>
            <w:vAlign w:val="center"/>
            <w:hideMark/>
          </w:tcPr>
          <w:p w14:paraId="7350BAFA"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c>
          <w:tcPr>
            <w:tcW w:w="612" w:type="pct"/>
            <w:tcBorders>
              <w:top w:val="nil"/>
              <w:left w:val="nil"/>
              <w:bottom w:val="single" w:sz="4" w:space="0" w:color="auto"/>
              <w:right w:val="single" w:sz="4" w:space="0" w:color="auto"/>
            </w:tcBorders>
            <w:shd w:val="clear" w:color="auto" w:fill="auto"/>
            <w:noWrap/>
            <w:vAlign w:val="center"/>
            <w:hideMark/>
          </w:tcPr>
          <w:p w14:paraId="7B220340"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Calibri"/>
                <w:color w:val="000000"/>
                <w:sz w:val="20"/>
                <w:szCs w:val="20"/>
                <w:lang w:val="en-US"/>
              </w:rPr>
              <w:t> </w:t>
            </w:r>
          </w:p>
        </w:tc>
      </w:tr>
      <w:tr w:rsidR="0081207D" w:rsidRPr="0081207D" w14:paraId="02FD597C" w14:textId="77777777" w:rsidTr="0081207D">
        <w:trPr>
          <w:trHeight w:val="530"/>
        </w:trPr>
        <w:tc>
          <w:tcPr>
            <w:tcW w:w="438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88F6D2"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theme="minorHAnsi"/>
                <w:color w:val="000000"/>
                <w:sz w:val="20"/>
                <w:szCs w:val="20"/>
              </w:rPr>
              <w:t>Total Price</w:t>
            </w:r>
          </w:p>
        </w:tc>
        <w:tc>
          <w:tcPr>
            <w:tcW w:w="612" w:type="pct"/>
            <w:tcBorders>
              <w:top w:val="nil"/>
              <w:left w:val="nil"/>
              <w:bottom w:val="single" w:sz="4" w:space="0" w:color="auto"/>
              <w:right w:val="single" w:sz="4" w:space="0" w:color="auto"/>
            </w:tcBorders>
            <w:shd w:val="clear" w:color="auto" w:fill="auto"/>
            <w:noWrap/>
            <w:vAlign w:val="bottom"/>
            <w:hideMark/>
          </w:tcPr>
          <w:p w14:paraId="6B71ACC1" w14:textId="77777777" w:rsidR="0081207D" w:rsidRPr="0081207D" w:rsidRDefault="0081207D" w:rsidP="0081207D">
            <w:pPr>
              <w:spacing w:after="0" w:line="240" w:lineRule="auto"/>
              <w:rPr>
                <w:rFonts w:ascii="Calibri" w:eastAsia="Times New Roman" w:hAnsi="Calibri" w:cs="Calibri"/>
                <w:color w:val="000000"/>
                <w:lang w:val="en-US"/>
              </w:rPr>
            </w:pPr>
            <w:r w:rsidRPr="0081207D">
              <w:rPr>
                <w:rFonts w:ascii="Calibri" w:eastAsia="Times New Roman" w:hAnsi="Calibri" w:cs="Calibri"/>
                <w:color w:val="000000"/>
                <w:lang w:val="en-US"/>
              </w:rPr>
              <w:t> </w:t>
            </w:r>
          </w:p>
        </w:tc>
      </w:tr>
      <w:tr w:rsidR="0081207D" w:rsidRPr="0081207D" w14:paraId="06A305EF" w14:textId="77777777" w:rsidTr="0081207D">
        <w:trPr>
          <w:cantSplit/>
          <w:trHeight w:hRule="exact" w:val="290"/>
        </w:trPr>
        <w:tc>
          <w:tcPr>
            <w:tcW w:w="438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5E96C7"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theme="minorHAnsi"/>
                <w:color w:val="000000"/>
                <w:sz w:val="20"/>
                <w:szCs w:val="20"/>
              </w:rPr>
              <w:t>Transportation Price</w:t>
            </w:r>
          </w:p>
        </w:tc>
        <w:tc>
          <w:tcPr>
            <w:tcW w:w="612" w:type="pct"/>
            <w:tcBorders>
              <w:top w:val="nil"/>
              <w:left w:val="nil"/>
              <w:bottom w:val="single" w:sz="4" w:space="0" w:color="auto"/>
              <w:right w:val="single" w:sz="4" w:space="0" w:color="auto"/>
            </w:tcBorders>
            <w:shd w:val="clear" w:color="auto" w:fill="auto"/>
            <w:noWrap/>
            <w:vAlign w:val="bottom"/>
            <w:hideMark/>
          </w:tcPr>
          <w:p w14:paraId="63CB3AFE" w14:textId="77777777" w:rsidR="0081207D" w:rsidRPr="0081207D" w:rsidRDefault="0081207D" w:rsidP="0081207D">
            <w:pPr>
              <w:spacing w:after="0" w:line="240" w:lineRule="auto"/>
              <w:rPr>
                <w:rFonts w:ascii="Calibri" w:eastAsia="Times New Roman" w:hAnsi="Calibri" w:cs="Calibri"/>
                <w:color w:val="000000"/>
                <w:lang w:val="en-US"/>
              </w:rPr>
            </w:pPr>
            <w:r w:rsidRPr="0081207D">
              <w:rPr>
                <w:rFonts w:ascii="Calibri" w:eastAsia="Times New Roman" w:hAnsi="Calibri" w:cs="Calibri"/>
                <w:color w:val="000000"/>
                <w:lang w:val="en-US"/>
              </w:rPr>
              <w:t> </w:t>
            </w:r>
          </w:p>
        </w:tc>
      </w:tr>
      <w:tr w:rsidR="0081207D" w:rsidRPr="0081207D" w14:paraId="2446DABB" w14:textId="77777777" w:rsidTr="0081207D">
        <w:trPr>
          <w:cantSplit/>
          <w:trHeight w:hRule="exact" w:val="290"/>
        </w:trPr>
        <w:tc>
          <w:tcPr>
            <w:tcW w:w="438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274544"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theme="minorHAnsi"/>
                <w:color w:val="000000"/>
                <w:sz w:val="20"/>
                <w:szCs w:val="20"/>
              </w:rPr>
              <w:t>Insurance Price</w:t>
            </w:r>
          </w:p>
        </w:tc>
        <w:tc>
          <w:tcPr>
            <w:tcW w:w="612" w:type="pct"/>
            <w:tcBorders>
              <w:top w:val="nil"/>
              <w:left w:val="nil"/>
              <w:bottom w:val="single" w:sz="4" w:space="0" w:color="auto"/>
              <w:right w:val="single" w:sz="4" w:space="0" w:color="auto"/>
            </w:tcBorders>
            <w:shd w:val="clear" w:color="auto" w:fill="auto"/>
            <w:noWrap/>
            <w:vAlign w:val="bottom"/>
            <w:hideMark/>
          </w:tcPr>
          <w:p w14:paraId="78991851" w14:textId="77777777" w:rsidR="0081207D" w:rsidRPr="0081207D" w:rsidRDefault="0081207D" w:rsidP="0081207D">
            <w:pPr>
              <w:spacing w:after="0" w:line="240" w:lineRule="auto"/>
              <w:rPr>
                <w:rFonts w:ascii="Calibri" w:eastAsia="Times New Roman" w:hAnsi="Calibri" w:cs="Calibri"/>
                <w:color w:val="000000"/>
                <w:lang w:val="en-US"/>
              </w:rPr>
            </w:pPr>
            <w:r w:rsidRPr="0081207D">
              <w:rPr>
                <w:rFonts w:ascii="Calibri" w:eastAsia="Times New Roman" w:hAnsi="Calibri" w:cs="Calibri"/>
                <w:color w:val="000000"/>
                <w:lang w:val="en-US"/>
              </w:rPr>
              <w:t> </w:t>
            </w:r>
          </w:p>
        </w:tc>
      </w:tr>
      <w:tr w:rsidR="0081207D" w:rsidRPr="0081207D" w14:paraId="3F8AF534" w14:textId="77777777" w:rsidTr="0081207D">
        <w:trPr>
          <w:cantSplit/>
          <w:trHeight w:hRule="exact" w:val="290"/>
        </w:trPr>
        <w:tc>
          <w:tcPr>
            <w:tcW w:w="438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4202C9"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theme="minorHAnsi"/>
                <w:color w:val="000000"/>
                <w:sz w:val="20"/>
                <w:szCs w:val="20"/>
              </w:rPr>
              <w:t>Installation Price</w:t>
            </w:r>
          </w:p>
        </w:tc>
        <w:tc>
          <w:tcPr>
            <w:tcW w:w="612" w:type="pct"/>
            <w:tcBorders>
              <w:top w:val="nil"/>
              <w:left w:val="nil"/>
              <w:bottom w:val="single" w:sz="4" w:space="0" w:color="auto"/>
              <w:right w:val="single" w:sz="4" w:space="0" w:color="auto"/>
            </w:tcBorders>
            <w:shd w:val="clear" w:color="auto" w:fill="auto"/>
            <w:noWrap/>
            <w:vAlign w:val="bottom"/>
            <w:hideMark/>
          </w:tcPr>
          <w:p w14:paraId="7871C477" w14:textId="77777777" w:rsidR="0081207D" w:rsidRPr="0081207D" w:rsidRDefault="0081207D" w:rsidP="0081207D">
            <w:pPr>
              <w:spacing w:after="0" w:line="240" w:lineRule="auto"/>
              <w:rPr>
                <w:rFonts w:ascii="Calibri" w:eastAsia="Times New Roman" w:hAnsi="Calibri" w:cs="Calibri"/>
                <w:color w:val="000000"/>
                <w:lang w:val="en-US"/>
              </w:rPr>
            </w:pPr>
            <w:r w:rsidRPr="0081207D">
              <w:rPr>
                <w:rFonts w:ascii="Calibri" w:eastAsia="Times New Roman" w:hAnsi="Calibri" w:cs="Calibri"/>
                <w:color w:val="000000"/>
                <w:lang w:val="en-US"/>
              </w:rPr>
              <w:t> </w:t>
            </w:r>
          </w:p>
        </w:tc>
      </w:tr>
      <w:tr w:rsidR="0081207D" w:rsidRPr="0081207D" w14:paraId="2189F5EA" w14:textId="77777777" w:rsidTr="0081207D">
        <w:trPr>
          <w:cantSplit/>
          <w:trHeight w:hRule="exact" w:val="290"/>
        </w:trPr>
        <w:tc>
          <w:tcPr>
            <w:tcW w:w="438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ED9BFD"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theme="minorHAnsi"/>
                <w:color w:val="000000"/>
                <w:sz w:val="20"/>
                <w:szCs w:val="20"/>
              </w:rPr>
              <w:t>Training Price</w:t>
            </w:r>
          </w:p>
        </w:tc>
        <w:tc>
          <w:tcPr>
            <w:tcW w:w="612" w:type="pct"/>
            <w:tcBorders>
              <w:top w:val="nil"/>
              <w:left w:val="nil"/>
              <w:bottom w:val="single" w:sz="4" w:space="0" w:color="auto"/>
              <w:right w:val="single" w:sz="4" w:space="0" w:color="auto"/>
            </w:tcBorders>
            <w:shd w:val="clear" w:color="auto" w:fill="auto"/>
            <w:noWrap/>
            <w:vAlign w:val="bottom"/>
            <w:hideMark/>
          </w:tcPr>
          <w:p w14:paraId="4686196B" w14:textId="77777777" w:rsidR="0081207D" w:rsidRPr="0081207D" w:rsidRDefault="0081207D" w:rsidP="0081207D">
            <w:pPr>
              <w:spacing w:after="0" w:line="240" w:lineRule="auto"/>
              <w:rPr>
                <w:rFonts w:ascii="Calibri" w:eastAsia="Times New Roman" w:hAnsi="Calibri" w:cs="Calibri"/>
                <w:color w:val="000000"/>
                <w:lang w:val="en-US"/>
              </w:rPr>
            </w:pPr>
            <w:r w:rsidRPr="0081207D">
              <w:rPr>
                <w:rFonts w:ascii="Calibri" w:eastAsia="Times New Roman" w:hAnsi="Calibri" w:cs="Calibri"/>
                <w:color w:val="000000"/>
                <w:lang w:val="en-US"/>
              </w:rPr>
              <w:t> </w:t>
            </w:r>
          </w:p>
        </w:tc>
      </w:tr>
      <w:tr w:rsidR="0081207D" w:rsidRPr="0081207D" w14:paraId="2B3FBD4A" w14:textId="77777777" w:rsidTr="0081207D">
        <w:trPr>
          <w:cantSplit/>
          <w:trHeight w:hRule="exact" w:val="290"/>
        </w:trPr>
        <w:tc>
          <w:tcPr>
            <w:tcW w:w="438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4ABD5E5" w14:textId="77777777" w:rsidR="0081207D" w:rsidRPr="0081207D" w:rsidRDefault="0081207D" w:rsidP="0081207D">
            <w:pPr>
              <w:spacing w:after="0" w:line="240" w:lineRule="auto"/>
              <w:rPr>
                <w:rFonts w:ascii="Calibri" w:eastAsia="Times New Roman" w:hAnsi="Calibri" w:cs="Calibri"/>
                <w:color w:val="000000"/>
                <w:sz w:val="20"/>
                <w:szCs w:val="20"/>
                <w:lang w:val="en-US"/>
              </w:rPr>
            </w:pPr>
            <w:r w:rsidRPr="0081207D">
              <w:rPr>
                <w:rFonts w:ascii="Calibri" w:eastAsia="Times New Roman" w:hAnsi="Calibri" w:cstheme="minorHAnsi"/>
                <w:color w:val="000000"/>
                <w:sz w:val="20"/>
                <w:szCs w:val="20"/>
              </w:rPr>
              <w:t>Other Charges (specify)</w:t>
            </w:r>
          </w:p>
        </w:tc>
        <w:tc>
          <w:tcPr>
            <w:tcW w:w="612" w:type="pct"/>
            <w:tcBorders>
              <w:top w:val="nil"/>
              <w:left w:val="nil"/>
              <w:bottom w:val="single" w:sz="4" w:space="0" w:color="auto"/>
              <w:right w:val="single" w:sz="4" w:space="0" w:color="auto"/>
            </w:tcBorders>
            <w:shd w:val="clear" w:color="auto" w:fill="auto"/>
            <w:noWrap/>
            <w:vAlign w:val="bottom"/>
            <w:hideMark/>
          </w:tcPr>
          <w:p w14:paraId="0F397B66" w14:textId="77777777" w:rsidR="0081207D" w:rsidRPr="0081207D" w:rsidRDefault="0081207D" w:rsidP="0081207D">
            <w:pPr>
              <w:spacing w:after="0" w:line="240" w:lineRule="auto"/>
              <w:rPr>
                <w:rFonts w:ascii="Calibri" w:eastAsia="Times New Roman" w:hAnsi="Calibri" w:cs="Calibri"/>
                <w:color w:val="000000"/>
                <w:lang w:val="en-US"/>
              </w:rPr>
            </w:pPr>
            <w:r w:rsidRPr="0081207D">
              <w:rPr>
                <w:rFonts w:ascii="Calibri" w:eastAsia="Times New Roman" w:hAnsi="Calibri" w:cs="Calibri"/>
                <w:color w:val="000000"/>
                <w:lang w:val="en-US"/>
              </w:rPr>
              <w:t> </w:t>
            </w:r>
          </w:p>
        </w:tc>
      </w:tr>
      <w:tr w:rsidR="0081207D" w:rsidRPr="0081207D" w14:paraId="3B2C1550" w14:textId="77777777" w:rsidTr="0081207D">
        <w:trPr>
          <w:cantSplit/>
          <w:trHeight w:val="290"/>
        </w:trPr>
        <w:tc>
          <w:tcPr>
            <w:tcW w:w="438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4D936E" w14:textId="77777777" w:rsidR="0081207D" w:rsidRPr="0081207D" w:rsidRDefault="0081207D" w:rsidP="0081207D">
            <w:pPr>
              <w:spacing w:after="0" w:line="240" w:lineRule="auto"/>
              <w:rPr>
                <w:rFonts w:ascii="Calibri" w:eastAsia="Times New Roman" w:hAnsi="Calibri" w:cs="Calibri"/>
                <w:b/>
                <w:bCs/>
                <w:color w:val="000000"/>
                <w:sz w:val="20"/>
                <w:szCs w:val="20"/>
                <w:lang w:val="en-US"/>
              </w:rPr>
            </w:pPr>
            <w:r w:rsidRPr="0081207D">
              <w:rPr>
                <w:rFonts w:ascii="Calibri" w:eastAsia="Times New Roman" w:hAnsi="Calibri" w:cstheme="minorHAnsi"/>
                <w:b/>
                <w:bCs/>
                <w:color w:val="000000"/>
                <w:sz w:val="20"/>
                <w:szCs w:val="20"/>
              </w:rPr>
              <w:t>Total Final and All-inclusive Price</w:t>
            </w:r>
          </w:p>
        </w:tc>
        <w:tc>
          <w:tcPr>
            <w:tcW w:w="612" w:type="pct"/>
            <w:tcBorders>
              <w:top w:val="nil"/>
              <w:left w:val="nil"/>
              <w:bottom w:val="single" w:sz="4" w:space="0" w:color="auto"/>
              <w:right w:val="single" w:sz="4" w:space="0" w:color="auto"/>
            </w:tcBorders>
            <w:shd w:val="clear" w:color="auto" w:fill="auto"/>
            <w:noWrap/>
            <w:vAlign w:val="bottom"/>
            <w:hideMark/>
          </w:tcPr>
          <w:p w14:paraId="061DAABF" w14:textId="77777777" w:rsidR="0081207D" w:rsidRPr="0081207D" w:rsidRDefault="0081207D" w:rsidP="0081207D">
            <w:pPr>
              <w:spacing w:after="0" w:line="240" w:lineRule="auto"/>
              <w:rPr>
                <w:rFonts w:ascii="Calibri" w:eastAsia="Times New Roman" w:hAnsi="Calibri" w:cs="Calibri"/>
                <w:color w:val="000000"/>
                <w:lang w:val="en-US"/>
              </w:rPr>
            </w:pPr>
            <w:r w:rsidRPr="0081207D">
              <w:rPr>
                <w:rFonts w:ascii="Calibri" w:eastAsia="Times New Roman" w:hAnsi="Calibri" w:cs="Calibri"/>
                <w:color w:val="000000"/>
                <w:lang w:val="en-US"/>
              </w:rPr>
              <w:t> </w:t>
            </w:r>
          </w:p>
        </w:tc>
      </w:tr>
    </w:tbl>
    <w:p w14:paraId="38DC2603" w14:textId="77777777" w:rsidR="002E6E28" w:rsidRPr="0081207D" w:rsidRDefault="002E6E28" w:rsidP="009B7516">
      <w:pPr>
        <w:rPr>
          <w:rFonts w:cstheme="minorHAnsi"/>
          <w:sz w:val="20"/>
          <w:szCs w:val="20"/>
          <w:lang w:val="en-US"/>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lastRenderedPageBreak/>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22775A5D" w14:textId="21F8D6EB" w:rsidR="00042341" w:rsidRPr="005E5F03" w:rsidRDefault="005C729F" w:rsidP="0080405F">
      <w:pPr>
        <w:pStyle w:val="MarginText"/>
        <w:spacing w:before="120" w:after="0" w:line="240" w:lineRule="auto"/>
        <w:rPr>
          <w:rFonts w:cstheme="minorHAnsi"/>
          <w:b/>
          <w:sz w:val="20"/>
        </w:rPr>
      </w:pPr>
      <w:r w:rsidRPr="005E5F03">
        <w:rPr>
          <w:rFonts w:asciiTheme="minorHAnsi" w:eastAsia="Calibri" w:hAnsiTheme="minorHAnsi" w:cstheme="minorHAnsi"/>
          <w:color w:val="000000"/>
          <w:sz w:val="20"/>
          <w:lang w:val="en-AU"/>
        </w:rPr>
        <w:t xml:space="preserve"> </w:t>
      </w:r>
    </w:p>
    <w:sectPr w:rsidR="00042341" w:rsidRPr="005E5F03" w:rsidSect="000D2175">
      <w:footerReference w:type="default" r:id="rId2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CF85" w14:textId="77777777" w:rsidR="00844E15" w:rsidRDefault="00844E15" w:rsidP="00E56798">
      <w:pPr>
        <w:spacing w:after="0" w:line="240" w:lineRule="auto"/>
      </w:pPr>
      <w:r>
        <w:separator/>
      </w:r>
    </w:p>
  </w:endnote>
  <w:endnote w:type="continuationSeparator" w:id="0">
    <w:p w14:paraId="3C86B0A6" w14:textId="77777777" w:rsidR="00844E15" w:rsidRDefault="00844E15" w:rsidP="00E56798">
      <w:pPr>
        <w:spacing w:after="0" w:line="240" w:lineRule="auto"/>
      </w:pPr>
      <w:r>
        <w:continuationSeparator/>
      </w:r>
    </w:p>
  </w:endnote>
  <w:endnote w:type="continuationNotice" w:id="1">
    <w:p w14:paraId="5641488E" w14:textId="77777777" w:rsidR="00844E15" w:rsidRDefault="00844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0630" w14:textId="494D05D9" w:rsidR="00146ED4" w:rsidRPr="00596C96" w:rsidRDefault="00146ED4">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7CA0" w14:textId="77777777" w:rsidR="00844E15" w:rsidRDefault="00844E15" w:rsidP="00E56798">
      <w:pPr>
        <w:spacing w:after="0" w:line="240" w:lineRule="auto"/>
      </w:pPr>
      <w:r>
        <w:separator/>
      </w:r>
    </w:p>
  </w:footnote>
  <w:footnote w:type="continuationSeparator" w:id="0">
    <w:p w14:paraId="31B0BD72" w14:textId="77777777" w:rsidR="00844E15" w:rsidRDefault="00844E15" w:rsidP="00E56798">
      <w:pPr>
        <w:spacing w:after="0" w:line="240" w:lineRule="auto"/>
      </w:pPr>
      <w:r>
        <w:continuationSeparator/>
      </w:r>
    </w:p>
  </w:footnote>
  <w:footnote w:type="continuationNotice" w:id="1">
    <w:p w14:paraId="69C63B63" w14:textId="77777777" w:rsidR="00844E15" w:rsidRDefault="00844E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BE4"/>
    <w:rsid w:val="00002895"/>
    <w:rsid w:val="000059E8"/>
    <w:rsid w:val="000151F2"/>
    <w:rsid w:val="00022F87"/>
    <w:rsid w:val="000302FC"/>
    <w:rsid w:val="00033962"/>
    <w:rsid w:val="00033F43"/>
    <w:rsid w:val="00034018"/>
    <w:rsid w:val="0003549D"/>
    <w:rsid w:val="00042341"/>
    <w:rsid w:val="000477CE"/>
    <w:rsid w:val="00051EC5"/>
    <w:rsid w:val="00052F19"/>
    <w:rsid w:val="00054884"/>
    <w:rsid w:val="00054B4A"/>
    <w:rsid w:val="00056446"/>
    <w:rsid w:val="00057745"/>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054A3"/>
    <w:rsid w:val="00116258"/>
    <w:rsid w:val="001179D7"/>
    <w:rsid w:val="0012076B"/>
    <w:rsid w:val="00123E3B"/>
    <w:rsid w:val="00134C2E"/>
    <w:rsid w:val="001353CB"/>
    <w:rsid w:val="00142B00"/>
    <w:rsid w:val="00146ED4"/>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A7D68"/>
    <w:rsid w:val="001B007D"/>
    <w:rsid w:val="001B2266"/>
    <w:rsid w:val="001C41FD"/>
    <w:rsid w:val="001C5B5E"/>
    <w:rsid w:val="001C5DFE"/>
    <w:rsid w:val="001C760A"/>
    <w:rsid w:val="001D0714"/>
    <w:rsid w:val="001D2ACD"/>
    <w:rsid w:val="001D381A"/>
    <w:rsid w:val="001D6B74"/>
    <w:rsid w:val="001D72B1"/>
    <w:rsid w:val="001E2B53"/>
    <w:rsid w:val="001E7628"/>
    <w:rsid w:val="001F7BC2"/>
    <w:rsid w:val="00214ED6"/>
    <w:rsid w:val="00215DDA"/>
    <w:rsid w:val="0021666C"/>
    <w:rsid w:val="0022078F"/>
    <w:rsid w:val="00232CFC"/>
    <w:rsid w:val="00233FF9"/>
    <w:rsid w:val="0023604B"/>
    <w:rsid w:val="00237C93"/>
    <w:rsid w:val="002402B7"/>
    <w:rsid w:val="00245EA1"/>
    <w:rsid w:val="00252112"/>
    <w:rsid w:val="002562B1"/>
    <w:rsid w:val="002576F2"/>
    <w:rsid w:val="00260046"/>
    <w:rsid w:val="00260675"/>
    <w:rsid w:val="002609ED"/>
    <w:rsid w:val="00272436"/>
    <w:rsid w:val="0027798A"/>
    <w:rsid w:val="0028194B"/>
    <w:rsid w:val="002822BD"/>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179C0"/>
    <w:rsid w:val="00322921"/>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D75E7"/>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7416F"/>
    <w:rsid w:val="0047622C"/>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55588"/>
    <w:rsid w:val="0056039D"/>
    <w:rsid w:val="00562CFC"/>
    <w:rsid w:val="0056596A"/>
    <w:rsid w:val="005712F2"/>
    <w:rsid w:val="00576A5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2FAD"/>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6AAB"/>
    <w:rsid w:val="00637409"/>
    <w:rsid w:val="0064327D"/>
    <w:rsid w:val="006467C1"/>
    <w:rsid w:val="00646FCF"/>
    <w:rsid w:val="006470E1"/>
    <w:rsid w:val="006604CD"/>
    <w:rsid w:val="006632A4"/>
    <w:rsid w:val="00663BE5"/>
    <w:rsid w:val="00664265"/>
    <w:rsid w:val="006717F3"/>
    <w:rsid w:val="0067484C"/>
    <w:rsid w:val="00675963"/>
    <w:rsid w:val="006776BA"/>
    <w:rsid w:val="0068598A"/>
    <w:rsid w:val="00686453"/>
    <w:rsid w:val="006964A1"/>
    <w:rsid w:val="006A1AFC"/>
    <w:rsid w:val="006A2749"/>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55F90"/>
    <w:rsid w:val="0076411F"/>
    <w:rsid w:val="0076677F"/>
    <w:rsid w:val="007734BD"/>
    <w:rsid w:val="007762AB"/>
    <w:rsid w:val="00777CAC"/>
    <w:rsid w:val="007807C6"/>
    <w:rsid w:val="007817A0"/>
    <w:rsid w:val="007A35E1"/>
    <w:rsid w:val="007A4F1E"/>
    <w:rsid w:val="007B7D56"/>
    <w:rsid w:val="007C5485"/>
    <w:rsid w:val="007C6FE8"/>
    <w:rsid w:val="007D2881"/>
    <w:rsid w:val="007D5971"/>
    <w:rsid w:val="007D6B30"/>
    <w:rsid w:val="007D77C9"/>
    <w:rsid w:val="007D7E30"/>
    <w:rsid w:val="007E4CA8"/>
    <w:rsid w:val="007F1C7C"/>
    <w:rsid w:val="007F3D1A"/>
    <w:rsid w:val="007F6D62"/>
    <w:rsid w:val="00800A6B"/>
    <w:rsid w:val="0080103E"/>
    <w:rsid w:val="0080296B"/>
    <w:rsid w:val="0080405F"/>
    <w:rsid w:val="008042D2"/>
    <w:rsid w:val="00806875"/>
    <w:rsid w:val="008070E6"/>
    <w:rsid w:val="0081207D"/>
    <w:rsid w:val="00812EA7"/>
    <w:rsid w:val="00821409"/>
    <w:rsid w:val="00821BA9"/>
    <w:rsid w:val="00823F3F"/>
    <w:rsid w:val="00827BB0"/>
    <w:rsid w:val="00835A11"/>
    <w:rsid w:val="00836AB8"/>
    <w:rsid w:val="00836ECC"/>
    <w:rsid w:val="0083700A"/>
    <w:rsid w:val="008374E3"/>
    <w:rsid w:val="00841213"/>
    <w:rsid w:val="008429BC"/>
    <w:rsid w:val="00844E15"/>
    <w:rsid w:val="00851E48"/>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8E3A9B"/>
    <w:rsid w:val="008F2E4D"/>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A7B60"/>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2488"/>
    <w:rsid w:val="00A531B0"/>
    <w:rsid w:val="00A57ADF"/>
    <w:rsid w:val="00A62787"/>
    <w:rsid w:val="00A63410"/>
    <w:rsid w:val="00A653EF"/>
    <w:rsid w:val="00A66C79"/>
    <w:rsid w:val="00A67F4B"/>
    <w:rsid w:val="00A7443E"/>
    <w:rsid w:val="00A80089"/>
    <w:rsid w:val="00A8361D"/>
    <w:rsid w:val="00A923F5"/>
    <w:rsid w:val="00A936E9"/>
    <w:rsid w:val="00A971AB"/>
    <w:rsid w:val="00AA1E20"/>
    <w:rsid w:val="00AB2FB1"/>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11E17"/>
    <w:rsid w:val="00B15E40"/>
    <w:rsid w:val="00B21C26"/>
    <w:rsid w:val="00B30827"/>
    <w:rsid w:val="00B47E82"/>
    <w:rsid w:val="00B51572"/>
    <w:rsid w:val="00B5325A"/>
    <w:rsid w:val="00B559A7"/>
    <w:rsid w:val="00B55D03"/>
    <w:rsid w:val="00B567A9"/>
    <w:rsid w:val="00B57303"/>
    <w:rsid w:val="00B60750"/>
    <w:rsid w:val="00B62C09"/>
    <w:rsid w:val="00B91F95"/>
    <w:rsid w:val="00B9544A"/>
    <w:rsid w:val="00B95852"/>
    <w:rsid w:val="00B96CE1"/>
    <w:rsid w:val="00BA0480"/>
    <w:rsid w:val="00BA183B"/>
    <w:rsid w:val="00BA450E"/>
    <w:rsid w:val="00BB35F3"/>
    <w:rsid w:val="00BC12D1"/>
    <w:rsid w:val="00BC3B10"/>
    <w:rsid w:val="00BC7D73"/>
    <w:rsid w:val="00BD60A2"/>
    <w:rsid w:val="00BE2305"/>
    <w:rsid w:val="00BF01D9"/>
    <w:rsid w:val="00BF2F90"/>
    <w:rsid w:val="00C0603E"/>
    <w:rsid w:val="00C0726F"/>
    <w:rsid w:val="00C204CF"/>
    <w:rsid w:val="00C230AB"/>
    <w:rsid w:val="00C24530"/>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35C4A"/>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059D"/>
    <w:rsid w:val="00E12049"/>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E6775"/>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77539"/>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50939725">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06957030">
      <w:bodyDiv w:val="1"/>
      <w:marLeft w:val="0"/>
      <w:marRight w:val="0"/>
      <w:marTop w:val="0"/>
      <w:marBottom w:val="0"/>
      <w:divBdr>
        <w:top w:val="none" w:sz="0" w:space="0" w:color="auto"/>
        <w:left w:val="none" w:sz="0" w:space="0" w:color="auto"/>
        <w:bottom w:val="none" w:sz="0" w:space="0" w:color="auto"/>
        <w:right w:val="none" w:sz="0" w:space="0" w:color="auto"/>
      </w:divBdr>
    </w:div>
    <w:div w:id="1436973738">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57308979">
      <w:bodyDiv w:val="1"/>
      <w:marLeft w:val="0"/>
      <w:marRight w:val="0"/>
      <w:marTop w:val="0"/>
      <w:marBottom w:val="0"/>
      <w:divBdr>
        <w:top w:val="none" w:sz="0" w:space="0" w:color="auto"/>
        <w:left w:val="none" w:sz="0" w:space="0" w:color="auto"/>
        <w:bottom w:val="none" w:sz="0" w:space="0" w:color="auto"/>
        <w:right w:val="none" w:sz="0" w:space="0" w:color="auto"/>
      </w:divBdr>
    </w:div>
    <w:div w:id="19143875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347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www.ungm.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SitePages/POPPBSUnit.aspx?TermID=254a9f96-b883-476a-8ef8-e81f93a2b38d&amp;Menu=BusinessUnit"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E6D2D"/>
    <w:rsid w:val="00241828"/>
    <w:rsid w:val="00244691"/>
    <w:rsid w:val="002C1CAA"/>
    <w:rsid w:val="00472739"/>
    <w:rsid w:val="004D4EB1"/>
    <w:rsid w:val="004F5DE9"/>
    <w:rsid w:val="0057352C"/>
    <w:rsid w:val="00700DE1"/>
    <w:rsid w:val="007B4D96"/>
    <w:rsid w:val="008829D8"/>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D4EB1"/>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F527D41D22FC4317A67753D2EED98144">
    <w:name w:val="F527D41D22FC4317A67753D2EED98144"/>
    <w:rsid w:val="004D4EB1"/>
    <w:rPr>
      <w:lang w:val="en-US" w:eastAsia="en-US"/>
    </w:rPr>
  </w:style>
  <w:style w:type="paragraph" w:customStyle="1" w:styleId="30CB8E22E7014531A092D53ABD7230D2">
    <w:name w:val="30CB8E22E7014531A092D53ABD7230D2"/>
    <w:rsid w:val="004D4EB1"/>
    <w:rPr>
      <w:lang w:val="en-US" w:eastAsia="en-US"/>
    </w:rPr>
  </w:style>
  <w:style w:type="paragraph" w:customStyle="1" w:styleId="4450BC1A27624D4BA60D5999BF5851FF">
    <w:name w:val="4450BC1A27624D4BA60D5999BF5851FF"/>
    <w:rsid w:val="004D4EB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7E1257A79094C81BD651D82283A22" ma:contentTypeVersion="13" ma:contentTypeDescription="Create a new document." ma:contentTypeScope="" ma:versionID="b0688a0b03956776eb080d3c956675be">
  <xsd:schema xmlns:xsd="http://www.w3.org/2001/XMLSchema" xmlns:xs="http://www.w3.org/2001/XMLSchema" xmlns:p="http://schemas.microsoft.com/office/2006/metadata/properties" xmlns:ns3="53ce6983-2d31-4486-9056-cd6b388da67d" xmlns:ns4="fb29db45-7d86-4b66-969a-4c88020248f5" targetNamespace="http://schemas.microsoft.com/office/2006/metadata/properties" ma:root="true" ma:fieldsID="bfe7991a12c348148f6fdeb270336dfc" ns3:_="" ns4:_="">
    <xsd:import namespace="53ce6983-2d31-4486-9056-cd6b388da67d"/>
    <xsd:import namespace="fb29db45-7d86-4b66-969a-4c88020248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e6983-2d31-4486-9056-cd6b388da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9db45-7d86-4b66-969a-4c88020248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6C44B-A211-482C-8D2A-A8900CF9E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e6983-2d31-4486-9056-cd6b388da67d"/>
    <ds:schemaRef ds:uri="fb29db45-7d86-4b66-969a-4c8802024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998C4E-12FF-4621-AE82-91658CBB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101</TotalTime>
  <Pages>17</Pages>
  <Words>5017</Words>
  <Characters>28603</Characters>
  <Application>Microsoft Office Word</Application>
  <DocSecurity>0</DocSecurity>
  <Lines>238</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Mauro Salia</cp:lastModifiedBy>
  <cp:revision>3</cp:revision>
  <cp:lastPrinted>2019-03-29T10:15:00Z</cp:lastPrinted>
  <dcterms:created xsi:type="dcterms:W3CDTF">2020-11-17T08:10:00Z</dcterms:created>
  <dcterms:modified xsi:type="dcterms:W3CDTF">2020-11-17T10:25:00Z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0x010100AC27E1257A79094C81BD651D82283A22</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