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0CC9" w14:textId="77777777" w:rsidR="004B1615" w:rsidRPr="00792835" w:rsidRDefault="004B1615" w:rsidP="004B1615">
      <w:pPr>
        <w:pStyle w:val="Heading1"/>
        <w:pBdr>
          <w:bottom w:val="single" w:sz="4" w:space="1" w:color="auto"/>
        </w:pBdr>
        <w:rPr>
          <w:rFonts w:ascii="Segoe UI" w:hAnsi="Segoe UI"/>
          <w:b w:val="0"/>
          <w:color w:val="0070C0"/>
        </w:rPr>
      </w:pPr>
      <w:bookmarkStart w:id="0" w:name="_Toc56515034"/>
      <w:r>
        <w:rPr>
          <w:rFonts w:ascii="Segoe UI" w:hAnsi="Segoe UI"/>
          <w:color w:val="0070C0"/>
        </w:rPr>
        <w:t xml:space="preserve">Раздел 6: </w:t>
      </w:r>
      <w:bookmarkStart w:id="1" w:name="_Toc454283471"/>
      <w:r>
        <w:rPr>
          <w:rFonts w:ascii="Segoe UI" w:hAnsi="Segoe UI"/>
          <w:b w:val="0"/>
          <w:color w:val="0070C0"/>
        </w:rPr>
        <w:t>Ф</w:t>
      </w:r>
      <w:r w:rsidRPr="00426B83">
        <w:rPr>
          <w:rFonts w:ascii="Segoe UI" w:hAnsi="Segoe UI"/>
          <w:b w:val="0"/>
          <w:color w:val="0070C0"/>
        </w:rPr>
        <w:t>ормы для заполнения</w:t>
      </w:r>
      <w:r w:rsidRPr="00792835">
        <w:rPr>
          <w:rFonts w:ascii="Segoe UI" w:hAnsi="Segoe UI"/>
          <w:b w:val="0"/>
          <w:color w:val="0070C0"/>
        </w:rPr>
        <w:t xml:space="preserve"> </w:t>
      </w:r>
      <w:bookmarkEnd w:id="1"/>
      <w:r w:rsidRPr="00792835">
        <w:rPr>
          <w:rFonts w:ascii="Segoe UI" w:hAnsi="Segoe UI"/>
          <w:b w:val="0"/>
          <w:color w:val="0070C0"/>
        </w:rPr>
        <w:t>/ Контрольный лист</w:t>
      </w:r>
      <w:bookmarkEnd w:id="0"/>
    </w:p>
    <w:p w14:paraId="18F35157" w14:textId="77777777" w:rsidR="004B1615" w:rsidRPr="00B8200D" w:rsidRDefault="004B1615" w:rsidP="004B1615">
      <w:pPr>
        <w:pStyle w:val="SchHead"/>
        <w:spacing w:after="0" w:line="240" w:lineRule="auto"/>
        <w:rPr>
          <w:rFonts w:ascii="Arial" w:hAnsi="Arial" w:cs="Arial"/>
          <w:caps w:val="0"/>
          <w:color w:val="000000"/>
          <w:sz w:val="20"/>
        </w:rPr>
      </w:pPr>
    </w:p>
    <w:p w14:paraId="498433AC" w14:textId="77777777" w:rsidR="004B1615" w:rsidRPr="00FF1304" w:rsidRDefault="004B1615" w:rsidP="004B1615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color w:val="000000"/>
          <w:sz w:val="20"/>
        </w:rPr>
        <w:t xml:space="preserve">Эта форма служит контрольным листом для подготовки Вашего Предложения. </w:t>
      </w:r>
      <w:r>
        <w:rPr>
          <w:rFonts w:ascii="Segoe UI" w:hAnsi="Segoe UI"/>
          <w:sz w:val="20"/>
        </w:rPr>
        <w:t xml:space="preserve">Пожалуйста, заполните </w:t>
      </w:r>
      <w:r w:rsidRPr="00426B83">
        <w:rPr>
          <w:rFonts w:ascii="Segoe UI" w:hAnsi="Segoe UI"/>
          <w:sz w:val="20"/>
        </w:rPr>
        <w:t>формы для заполнения</w:t>
      </w:r>
      <w:r>
        <w:rPr>
          <w:rFonts w:ascii="Segoe UI" w:hAnsi="Segoe UI"/>
          <w:sz w:val="20"/>
        </w:rPr>
        <w:t xml:space="preserve"> в соответствии с инструкциями в формах и верните их при подаче Вашего Предложения.</w:t>
      </w:r>
      <w:r>
        <w:rPr>
          <w:rFonts w:ascii="Segoe UI" w:hAnsi="Segoe UI"/>
          <w:color w:val="000000"/>
          <w:sz w:val="20"/>
        </w:rPr>
        <w:t xml:space="preserve"> </w:t>
      </w:r>
      <w:r>
        <w:rPr>
          <w:rFonts w:ascii="Segoe UI" w:hAnsi="Segoe UI"/>
          <w:iCs/>
          <w:sz w:val="20"/>
        </w:rPr>
        <w:t>Не допускается изменение формата форм, и замены не принимаются.</w:t>
      </w:r>
    </w:p>
    <w:p w14:paraId="6FBF28BF" w14:textId="77777777" w:rsidR="004B1615" w:rsidRPr="00FF1304" w:rsidRDefault="004B1615" w:rsidP="004B1615">
      <w:pPr>
        <w:pStyle w:val="BankNormal"/>
        <w:spacing w:after="60"/>
        <w:jc w:val="both"/>
        <w:rPr>
          <w:rFonts w:cs="Segoe UI"/>
          <w:iCs/>
        </w:rPr>
      </w:pPr>
      <w:r>
        <w:t>До подачи Вашего Предложения, пожалуйста, удостоверьтесь в соблюдении инструкций СТЗ 22 касательно подачи Предложения.</w:t>
      </w:r>
    </w:p>
    <w:p w14:paraId="138B0A5F" w14:textId="77777777" w:rsidR="004B1615" w:rsidRDefault="004B1615" w:rsidP="004B1615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</w:p>
    <w:p w14:paraId="5819900A" w14:textId="77777777" w:rsidR="004B1615" w:rsidRPr="00FF1304" w:rsidRDefault="004B1615" w:rsidP="004B1615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Конверт с Техническим предложением:</w:t>
      </w:r>
    </w:p>
    <w:tbl>
      <w:tblPr>
        <w:tblW w:w="954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4B1615" w:rsidRPr="003E65B1" w14:paraId="62819845" w14:textId="77777777" w:rsidTr="0065441F">
        <w:tc>
          <w:tcPr>
            <w:tcW w:w="7449" w:type="dxa"/>
            <w:vAlign w:val="center"/>
          </w:tcPr>
          <w:p w14:paraId="67B7ABF1" w14:textId="77777777" w:rsidR="004B1615" w:rsidRPr="003E65B1" w:rsidRDefault="004B1615" w:rsidP="0065441F">
            <w:pPr>
              <w:pStyle w:val="BankNormal"/>
              <w:spacing w:after="0"/>
              <w:rPr>
                <w:rFonts w:cs="Segoe UI"/>
                <w:b/>
                <w:iCs/>
              </w:rPr>
            </w:pPr>
            <w:r>
              <w:rPr>
                <w:b/>
              </w:rPr>
              <w:t xml:space="preserve">Заполнили ли Вы надлежащим образом все </w:t>
            </w:r>
            <w:r w:rsidRPr="00426B83">
              <w:rPr>
                <w:b/>
              </w:rPr>
              <w:t>формы для заполнения</w:t>
            </w:r>
            <w:r>
              <w:rPr>
                <w:b/>
              </w:rPr>
              <w:t xml:space="preserve">? </w:t>
            </w:r>
          </w:p>
        </w:tc>
        <w:tc>
          <w:tcPr>
            <w:tcW w:w="2091" w:type="dxa"/>
            <w:vAlign w:val="center"/>
          </w:tcPr>
          <w:p w14:paraId="0C4C345D" w14:textId="77777777" w:rsidR="004B1615" w:rsidRPr="00B8200D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</w:p>
        </w:tc>
      </w:tr>
      <w:tr w:rsidR="004B1615" w:rsidRPr="003E65B1" w14:paraId="014555F1" w14:textId="77777777" w:rsidTr="0065441F">
        <w:tc>
          <w:tcPr>
            <w:tcW w:w="7449" w:type="dxa"/>
          </w:tcPr>
          <w:p w14:paraId="20BB69A8" w14:textId="77777777" w:rsidR="004B1615" w:rsidRPr="003E65B1" w:rsidRDefault="004B1615" w:rsidP="004B1615">
            <w:pPr>
              <w:pStyle w:val="BankNormal"/>
              <w:numPr>
                <w:ilvl w:val="0"/>
                <w:numId w:val="6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А: Форма «Подача Технического предложения»</w:t>
            </w:r>
          </w:p>
        </w:tc>
        <w:tc>
          <w:tcPr>
            <w:tcW w:w="2091" w:type="dxa"/>
            <w:vAlign w:val="center"/>
          </w:tcPr>
          <w:p w14:paraId="50D11CA9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55951C50" w14:textId="77777777" w:rsidTr="0065441F">
        <w:tc>
          <w:tcPr>
            <w:tcW w:w="7449" w:type="dxa"/>
          </w:tcPr>
          <w:p w14:paraId="5BFEAA28" w14:textId="77777777" w:rsidR="004B1615" w:rsidRPr="00FB5B19" w:rsidRDefault="004B1615" w:rsidP="004B1615">
            <w:pPr>
              <w:pStyle w:val="BankNormal"/>
              <w:numPr>
                <w:ilvl w:val="0"/>
                <w:numId w:val="6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14:paraId="53D2B5CB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21506756" w14:textId="77777777" w:rsidTr="0065441F">
        <w:tc>
          <w:tcPr>
            <w:tcW w:w="7449" w:type="dxa"/>
          </w:tcPr>
          <w:p w14:paraId="546C14A9" w14:textId="77777777" w:rsidR="004B1615" w:rsidRPr="003E65B1" w:rsidRDefault="004B1615" w:rsidP="004B1615">
            <w:pPr>
              <w:pStyle w:val="BankNormal"/>
              <w:numPr>
                <w:ilvl w:val="0"/>
                <w:numId w:val="6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14:paraId="51616AF0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7E2A39AF" w14:textId="77777777" w:rsidTr="0065441F">
        <w:tc>
          <w:tcPr>
            <w:tcW w:w="7449" w:type="dxa"/>
          </w:tcPr>
          <w:p w14:paraId="2499022B" w14:textId="77777777" w:rsidR="004B1615" w:rsidRPr="003E65B1" w:rsidRDefault="004B1615" w:rsidP="004B1615">
            <w:pPr>
              <w:pStyle w:val="BankNormal"/>
              <w:numPr>
                <w:ilvl w:val="0"/>
                <w:numId w:val="6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14:paraId="1CF500BE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31C0FD88" w14:textId="77777777" w:rsidTr="0065441F">
        <w:tc>
          <w:tcPr>
            <w:tcW w:w="7449" w:type="dxa"/>
          </w:tcPr>
          <w:p w14:paraId="34F3E569" w14:textId="77777777" w:rsidR="004B1615" w:rsidRDefault="004B1615" w:rsidP="004B1615">
            <w:pPr>
              <w:pStyle w:val="BankNormal"/>
              <w:numPr>
                <w:ilvl w:val="0"/>
                <w:numId w:val="6"/>
              </w:numPr>
              <w:spacing w:after="0"/>
              <w:ind w:left="591" w:right="-110"/>
              <w:rPr>
                <w:rFonts w:cs="Segoe UI"/>
                <w:iCs/>
              </w:rPr>
            </w:pPr>
            <w:r>
              <w:t xml:space="preserve">Форма E: Формат Технического предложения </w:t>
            </w:r>
          </w:p>
        </w:tc>
        <w:tc>
          <w:tcPr>
            <w:tcW w:w="2091" w:type="dxa"/>
            <w:vAlign w:val="center"/>
          </w:tcPr>
          <w:p w14:paraId="0BB4CA49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0C1F2AAC" w14:textId="77777777" w:rsidTr="0065441F">
        <w:tc>
          <w:tcPr>
            <w:tcW w:w="7449" w:type="dxa"/>
          </w:tcPr>
          <w:p w14:paraId="53CB07EC" w14:textId="77777777" w:rsidR="004B1615" w:rsidRDefault="004B1615" w:rsidP="0065441F">
            <w:pPr>
              <w:pStyle w:val="BankNormal"/>
              <w:spacing w:after="0"/>
              <w:ind w:right="-110"/>
              <w:rPr>
                <w:rFonts w:cs="Segoe UI"/>
                <w:iCs/>
              </w:rPr>
            </w:pPr>
          </w:p>
        </w:tc>
        <w:tc>
          <w:tcPr>
            <w:tcW w:w="2091" w:type="dxa"/>
            <w:vAlign w:val="center"/>
          </w:tcPr>
          <w:p w14:paraId="2EFBC772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929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59DDFCB1" w14:textId="77777777" w:rsidTr="0065441F">
        <w:tc>
          <w:tcPr>
            <w:tcW w:w="7449" w:type="dxa"/>
            <w:shd w:val="clear" w:color="auto" w:fill="auto"/>
            <w:vAlign w:val="center"/>
          </w:tcPr>
          <w:p w14:paraId="22B4BC30" w14:textId="77777777" w:rsidR="004B1615" w:rsidRPr="000530A3" w:rsidRDefault="004B1615" w:rsidP="0065441F">
            <w:pPr>
              <w:pStyle w:val="BankNormal"/>
              <w:spacing w:after="0"/>
              <w:ind w:left="591" w:right="-110"/>
              <w:rPr>
                <w:rFonts w:cs="Segoe UI"/>
                <w:color w:val="00000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0AA43DA8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20334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4B1615" w:rsidRPr="003E65B1" w14:paraId="491D6877" w14:textId="77777777" w:rsidTr="0065441F">
        <w:trPr>
          <w:trHeight w:val="637"/>
        </w:trPr>
        <w:tc>
          <w:tcPr>
            <w:tcW w:w="7449" w:type="dxa"/>
            <w:vAlign w:val="center"/>
          </w:tcPr>
          <w:p w14:paraId="34340804" w14:textId="77777777" w:rsidR="004B1615" w:rsidRPr="003E65B1" w:rsidRDefault="004B1615" w:rsidP="0065441F">
            <w:pPr>
              <w:pStyle w:val="BankNormal"/>
              <w:spacing w:after="0"/>
              <w:rPr>
                <w:rFonts w:cs="Segoe UI"/>
                <w:b/>
                <w:iCs/>
                <w:highlight w:val="green"/>
              </w:rPr>
            </w:pPr>
            <w:r>
              <w:rPr>
                <w:b/>
              </w:rPr>
              <w:t xml:space="preserve">Предоставили ли Вы необходимые документы для установления соответствия оценочным </w:t>
            </w:r>
            <w:proofErr w:type="gramStart"/>
            <w:r>
              <w:rPr>
                <w:b/>
              </w:rPr>
              <w:t>критериям Раздела</w:t>
            </w:r>
            <w:proofErr w:type="gramEnd"/>
            <w:r>
              <w:rPr>
                <w:b/>
              </w:rPr>
              <w:t xml:space="preserve"> 4? </w:t>
            </w:r>
          </w:p>
        </w:tc>
        <w:tc>
          <w:tcPr>
            <w:tcW w:w="2091" w:type="dxa"/>
            <w:vAlign w:val="center"/>
          </w:tcPr>
          <w:p w14:paraId="4B2442A4" w14:textId="77777777" w:rsidR="004B1615" w:rsidRPr="00A44930" w:rsidRDefault="004B1615" w:rsidP="0065441F">
            <w:pPr>
              <w:pStyle w:val="BankNormal"/>
              <w:spacing w:after="0"/>
              <w:jc w:val="center"/>
              <w:rPr>
                <w:rFonts w:ascii="MS Gothic" w:eastAsia="MS Gothic" w:hAnsi="MS Gothic" w:cs="Segoe UI"/>
                <w:b/>
                <w:iCs/>
                <w:szCs w:val="24"/>
              </w:rPr>
            </w:pPr>
            <w:sdt>
              <w:sdtPr>
                <w:rPr>
                  <w:rFonts w:ascii="MS Gothic" w:eastAsia="MS Gothic" w:hAnsi="MS Gothic" w:cs="Segoe UI"/>
                  <w:color w:val="000000" w:themeColor="text1"/>
                  <w:szCs w:val="24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4930">
                  <w:rPr>
                    <w:rFonts w:ascii="MS Gothic" w:eastAsia="MS Gothic" w:hAnsi="MS Gothic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</w:tbl>
    <w:p w14:paraId="083D83BC" w14:textId="77777777" w:rsidR="004B1615" w:rsidRDefault="004B1615" w:rsidP="004B1615">
      <w:pPr>
        <w:pStyle w:val="SchHead"/>
        <w:spacing w:after="0" w:line="240" w:lineRule="auto"/>
        <w:rPr>
          <w:rFonts w:ascii="Segoe UI" w:hAnsi="Segoe UI" w:cs="Segoe UI"/>
          <w:color w:val="000000"/>
          <w:sz w:val="20"/>
          <w:lang w:val="en-AU"/>
        </w:rPr>
      </w:pPr>
    </w:p>
    <w:p w14:paraId="3AF3895B" w14:textId="77777777" w:rsidR="004B1615" w:rsidRDefault="004B1615" w:rsidP="004B1615">
      <w:pPr>
        <w:pStyle w:val="BankNormal"/>
        <w:spacing w:after="0"/>
        <w:rPr>
          <w:rFonts w:cs="Segoe UI"/>
          <w:b/>
          <w:iCs/>
          <w:color w:val="0070C0"/>
        </w:rPr>
      </w:pPr>
      <w:r>
        <w:rPr>
          <w:b/>
          <w:sz w:val="28"/>
          <w:szCs w:val="28"/>
        </w:rPr>
        <w:t>Финансовое предложение</w:t>
      </w:r>
      <w:r>
        <w:rPr>
          <w:b/>
          <w:iCs/>
          <w:color w:val="0070C0"/>
        </w:rPr>
        <w:t xml:space="preserve"> </w:t>
      </w:r>
    </w:p>
    <w:p w14:paraId="2BE93B88" w14:textId="77777777" w:rsidR="004B1615" w:rsidRDefault="004B1615" w:rsidP="004B1615">
      <w:pPr>
        <w:pStyle w:val="BankNormal"/>
        <w:spacing w:after="120"/>
        <w:rPr>
          <w:rFonts w:cs="Segoe UI"/>
          <w:b/>
          <w:iCs/>
          <w:color w:val="FF0000"/>
        </w:rPr>
      </w:pPr>
      <w:r>
        <w:rPr>
          <w:b/>
          <w:iCs/>
          <w:color w:val="FF0000"/>
        </w:rPr>
        <w:t xml:space="preserve">(Должно подаваться в отдельном защищенном паролем </w:t>
      </w:r>
      <w:r>
        <w:rPr>
          <w:b/>
          <w:iCs/>
          <w:color w:val="FF0000"/>
          <w:lang w:val="uk-UA"/>
        </w:rPr>
        <w:t>файле</w:t>
      </w:r>
      <w:r>
        <w:rPr>
          <w:b/>
          <w:iCs/>
          <w:color w:val="FF0000"/>
        </w:rPr>
        <w:t>)</w:t>
      </w:r>
    </w:p>
    <w:tbl>
      <w:tblPr>
        <w:tblW w:w="963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4B1615" w:rsidRPr="003E65B1" w14:paraId="6D7293DB" w14:textId="77777777" w:rsidTr="0065441F">
        <w:tc>
          <w:tcPr>
            <w:tcW w:w="7470" w:type="dxa"/>
            <w:vAlign w:val="center"/>
          </w:tcPr>
          <w:p w14:paraId="2D9D9138" w14:textId="77777777" w:rsidR="004B1615" w:rsidRPr="003E65B1" w:rsidRDefault="004B1615" w:rsidP="004B1615">
            <w:pPr>
              <w:pStyle w:val="BankNormal"/>
              <w:numPr>
                <w:ilvl w:val="0"/>
                <w:numId w:val="3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>
              <w:rPr>
                <w:color w:val="000000"/>
              </w:rPr>
              <w:t>Форма F: Форма «Подача Финансового предложения»</w:t>
            </w:r>
          </w:p>
        </w:tc>
        <w:tc>
          <w:tcPr>
            <w:tcW w:w="2160" w:type="dxa"/>
            <w:vAlign w:val="center"/>
          </w:tcPr>
          <w:p w14:paraId="10D8EFC2" w14:textId="77777777" w:rsidR="004B1615" w:rsidRPr="00772F84" w:rsidRDefault="004B1615" w:rsidP="0065441F">
            <w:pPr>
              <w:pStyle w:val="BankNormal"/>
              <w:spacing w:after="0"/>
              <w:jc w:val="center"/>
              <w:rPr>
                <w:rFonts w:cs="Segoe UI"/>
                <w:iCs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19356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4B1615" w:rsidRPr="003E65B1" w14:paraId="21C54A52" w14:textId="77777777" w:rsidTr="0065441F">
        <w:tc>
          <w:tcPr>
            <w:tcW w:w="7470" w:type="dxa"/>
            <w:vAlign w:val="center"/>
          </w:tcPr>
          <w:p w14:paraId="5F9F231B" w14:textId="77777777" w:rsidR="004B1615" w:rsidRPr="00AA6649" w:rsidRDefault="004B1615" w:rsidP="004B1615">
            <w:pPr>
              <w:pStyle w:val="BankNormal"/>
              <w:numPr>
                <w:ilvl w:val="0"/>
                <w:numId w:val="3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>
              <w:rPr>
                <w:color w:val="000000"/>
              </w:rPr>
              <w:t>Форма G: Форма «Финансовое предложение»</w:t>
            </w:r>
          </w:p>
        </w:tc>
        <w:tc>
          <w:tcPr>
            <w:tcW w:w="2160" w:type="dxa"/>
            <w:vAlign w:val="center"/>
          </w:tcPr>
          <w:p w14:paraId="7712A809" w14:textId="77777777" w:rsidR="004B1615" w:rsidRPr="00772F84" w:rsidRDefault="004B1615" w:rsidP="0065441F">
            <w:pPr>
              <w:pStyle w:val="BankNormal"/>
              <w:spacing w:after="0"/>
              <w:jc w:val="center"/>
              <w:rPr>
                <w:rFonts w:cs="Segoe UI"/>
                <w:b/>
                <w:color w:val="000000" w:themeColor="text1"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F84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8C0F8BE" w14:textId="77777777" w:rsidR="004B1615" w:rsidRDefault="004B1615" w:rsidP="004B1615">
      <w:pPr>
        <w:rPr>
          <w:lang w:val="en-AU"/>
        </w:rPr>
      </w:pPr>
    </w:p>
    <w:p w14:paraId="0E135968" w14:textId="77777777" w:rsidR="004B1615" w:rsidRDefault="004B1615" w:rsidP="004B1615">
      <w:pPr>
        <w:rPr>
          <w:lang w:val="en-AU"/>
        </w:rPr>
      </w:pPr>
    </w:p>
    <w:p w14:paraId="1759B018" w14:textId="77777777" w:rsidR="004B1615" w:rsidRDefault="004B1615" w:rsidP="004B1615">
      <w:pPr>
        <w:rPr>
          <w:lang w:val="en-AU"/>
        </w:rPr>
      </w:pPr>
    </w:p>
    <w:p w14:paraId="66C53CDE" w14:textId="77777777" w:rsidR="004B1615" w:rsidRDefault="004B1615" w:rsidP="004B1615">
      <w:pPr>
        <w:rPr>
          <w:lang w:val="en-AU"/>
        </w:rPr>
      </w:pPr>
    </w:p>
    <w:p w14:paraId="37BCFAAC" w14:textId="77777777" w:rsidR="004B1615" w:rsidRDefault="004B1615" w:rsidP="004B1615">
      <w:pPr>
        <w:rPr>
          <w:lang w:val="en-AU"/>
        </w:rPr>
      </w:pPr>
    </w:p>
    <w:p w14:paraId="67E97325" w14:textId="77777777" w:rsidR="004B1615" w:rsidRDefault="004B1615" w:rsidP="004B1615">
      <w:pPr>
        <w:rPr>
          <w:lang w:val="en-AU"/>
        </w:rPr>
      </w:pPr>
    </w:p>
    <w:p w14:paraId="01F34A68" w14:textId="77777777" w:rsidR="004B1615" w:rsidRDefault="004B1615" w:rsidP="004B1615">
      <w:pPr>
        <w:rPr>
          <w:lang w:val="en-AU"/>
        </w:rPr>
      </w:pPr>
    </w:p>
    <w:p w14:paraId="6D7A23D6" w14:textId="77777777" w:rsidR="004B1615" w:rsidRDefault="004B1615" w:rsidP="004B1615">
      <w:pPr>
        <w:rPr>
          <w:lang w:val="en-AU"/>
        </w:rPr>
      </w:pPr>
    </w:p>
    <w:p w14:paraId="01BDC175" w14:textId="77777777" w:rsidR="004B1615" w:rsidRDefault="004B1615" w:rsidP="004B1615">
      <w:pPr>
        <w:rPr>
          <w:lang w:val="en-AU"/>
        </w:rPr>
      </w:pPr>
    </w:p>
    <w:p w14:paraId="67B36185" w14:textId="77777777" w:rsidR="004B1615" w:rsidRDefault="004B1615" w:rsidP="004B1615">
      <w:pPr>
        <w:rPr>
          <w:lang w:val="en-AU"/>
        </w:rPr>
      </w:pPr>
      <w:r>
        <w:rPr>
          <w:lang w:val="en-AU"/>
        </w:rPr>
        <w:br w:type="page"/>
      </w:r>
    </w:p>
    <w:p w14:paraId="67B1181D" w14:textId="77777777" w:rsidR="004B1615" w:rsidRDefault="004B1615" w:rsidP="004B1615">
      <w:pPr>
        <w:pStyle w:val="Heading2"/>
        <w:rPr>
          <w:rFonts w:ascii="Segoe UI" w:hAnsi="Segoe UI" w:cs="Segoe UI"/>
          <w:sz w:val="28"/>
          <w:szCs w:val="28"/>
        </w:rPr>
      </w:pPr>
      <w:bookmarkStart w:id="2" w:name="_Form_A:_Proposal/No"/>
      <w:bookmarkStart w:id="3" w:name="_Form_B:_Proposal"/>
      <w:bookmarkStart w:id="4" w:name="_Toc56515035"/>
      <w:bookmarkEnd w:id="2"/>
      <w:bookmarkEnd w:id="3"/>
      <w:r>
        <w:rPr>
          <w:rFonts w:ascii="Segoe UI" w:hAnsi="Segoe UI"/>
          <w:b/>
          <w:sz w:val="28"/>
          <w:szCs w:val="28"/>
        </w:rPr>
        <w:lastRenderedPageBreak/>
        <w:t xml:space="preserve">Форма А: </w:t>
      </w:r>
      <w:r>
        <w:rPr>
          <w:rFonts w:ascii="Segoe UI" w:hAnsi="Segoe UI"/>
          <w:sz w:val="28"/>
          <w:szCs w:val="28"/>
        </w:rPr>
        <w:t>Форма «Подача Технического предложения»</w:t>
      </w:r>
      <w:bookmarkEnd w:id="4"/>
    </w:p>
    <w:p w14:paraId="0FF6F77D" w14:textId="77777777" w:rsidR="004B1615" w:rsidRDefault="004B1615" w:rsidP="004B1615">
      <w:pPr>
        <w:pStyle w:val="Header"/>
        <w:rPr>
          <w:rFonts w:ascii="Segoe UI" w:hAnsi="Segoe UI" w:cs="Segoe UI"/>
          <w:b/>
          <w:bCs/>
          <w:iCs/>
          <w:spacing w:val="-3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B1615" w:rsidRPr="00B94ACA" w14:paraId="24392CA9" w14:textId="77777777" w:rsidTr="0065441F">
        <w:tc>
          <w:tcPr>
            <w:tcW w:w="1979" w:type="dxa"/>
            <w:shd w:val="clear" w:color="auto" w:fill="9BDEFF"/>
          </w:tcPr>
          <w:p w14:paraId="10813FEB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497DD51D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B65A2F5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052980A7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94ACA" w14:paraId="178EE1D4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0730664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17C9109C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F7A3B7C" w14:textId="77777777" w:rsidR="004B1615" w:rsidRPr="00364492" w:rsidRDefault="004B1615" w:rsidP="004B1615">
      <w:pPr>
        <w:rPr>
          <w:rFonts w:ascii="Segoe UI" w:hAnsi="Segoe UI" w:cs="Segoe UI"/>
          <w:sz w:val="20"/>
        </w:rPr>
      </w:pPr>
    </w:p>
    <w:p w14:paraId="6F48EA19" w14:textId="77777777" w:rsidR="004B1615" w:rsidRPr="00364492" w:rsidRDefault="004B1615" w:rsidP="004B1615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Мы, нижеподписавшиеся, предлагаем предоставить услуги для </w:t>
      </w:r>
      <w:r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5" w:name="Text5"/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/>
          <w:sz w:val="20"/>
        </w:rPr>
        <w:t xml:space="preserve">[Вставьте наименование услуг] </w:t>
      </w:r>
      <w:r>
        <w:rPr>
          <w:rFonts w:ascii="Segoe UI" w:hAnsi="Segoe UI" w:cs="Segoe UI"/>
          <w:sz w:val="20"/>
        </w:rPr>
        <w:fldChar w:fldCharType="end"/>
      </w:r>
      <w:bookmarkEnd w:id="5"/>
      <w:r>
        <w:rPr>
          <w:rFonts w:ascii="Segoe UI" w:hAnsi="Segoe UI"/>
          <w:sz w:val="20"/>
        </w:rPr>
        <w:t xml:space="preserve">согласно Вашему Запросу на получение предложений № </w:t>
      </w:r>
      <w:r w:rsidRPr="00364492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номер Запроса на получение предложений]</w:t>
      </w:r>
      <w:r w:rsidRPr="00364492"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в отдельном файле, защищенном паролем.</w:t>
      </w:r>
    </w:p>
    <w:p w14:paraId="5B49AA0E" w14:textId="77777777" w:rsidR="004B1615" w:rsidRPr="00364492" w:rsidRDefault="004B1615" w:rsidP="004B1615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340DC75C" w14:textId="77777777" w:rsidR="004B1615" w:rsidRPr="00364492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0FA5D9F5" w14:textId="77777777" w:rsidR="004B1615" w:rsidRPr="00364492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68A7550F" w14:textId="77777777" w:rsidR="004B1615" w:rsidRPr="00364492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имеют конфликта интересов в соответствии с пунктом 4 Инструкции для участников тендера;</w:t>
      </w:r>
    </w:p>
    <w:p w14:paraId="7676FE1B" w14:textId="77777777" w:rsidR="004B1615" w:rsidRPr="00364492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4DFF53F5" w14:textId="77777777" w:rsidR="004B1615" w:rsidRPr="00364492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5744CB79" w14:textId="77777777" w:rsidR="004B1615" w:rsidRPr="000530A3" w:rsidRDefault="004B1615" w:rsidP="004B16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Fonts w:ascii="Segoe UI" w:hAnsi="Segoe UI"/>
          <w:sz w:val="20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>
        <w:rPr>
          <w:rStyle w:val="Emphasis"/>
          <w:rFonts w:ascii="Segoe UI" w:hAnsi="Segoe UI"/>
          <w:sz w:val="20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053EC943" w14:textId="77777777" w:rsidR="004B1615" w:rsidRPr="000530A3" w:rsidRDefault="004B1615" w:rsidP="004B1615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Style w:val="Emphasis"/>
          <w:rFonts w:ascii="Segoe UI" w:hAnsi="Segoe UI"/>
          <w:sz w:val="20"/>
        </w:rPr>
        <w:t xml:space="preserve">Мы заявляем, что вся информация и утверждения, сделанные в этом Предложении, правдивы, и мы принимаем тот факт, что любое неверное толкование или неверное представление данных, содержащихся в этом Предложении, может привести к нашей дисквалификации и/или наложению санкций со стороны ПРООН. </w:t>
      </w:r>
    </w:p>
    <w:p w14:paraId="54BBBCD2" w14:textId="77777777" w:rsidR="004B1615" w:rsidRPr="000530A3" w:rsidRDefault="004B1615" w:rsidP="004B1615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Style w:val="Emphasis"/>
          <w:rFonts w:ascii="Segoe UI" w:hAnsi="Segoe UI"/>
          <w:sz w:val="20"/>
        </w:rPr>
        <w:t>Мы предлагаем предоставить услуги в соответствии с тендерной документацией, в том числе Общими условиями контракта ПРООН, и согласно Техническому заданию</w:t>
      </w:r>
    </w:p>
    <w:p w14:paraId="4147A7F2" w14:textId="77777777" w:rsidR="004B1615" w:rsidRPr="000530A3" w:rsidRDefault="004B1615" w:rsidP="004B1615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Style w:val="Emphasis"/>
          <w:rFonts w:ascii="Segoe UI" w:hAnsi="Segoe UI"/>
          <w:sz w:val="20"/>
        </w:rPr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7502B8B7" w14:textId="77777777" w:rsidR="004B1615" w:rsidRPr="000530A3" w:rsidRDefault="004B1615" w:rsidP="004B1615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lastRenderedPageBreak/>
        <w:t>Мы осознаем и признаем, что Вы не обязаны принимать какое-либо из полученных Предложений.</w:t>
      </w:r>
    </w:p>
    <w:p w14:paraId="04754177" w14:textId="77777777" w:rsidR="004B1615" w:rsidRPr="000530A3" w:rsidRDefault="004B1615" w:rsidP="004B1615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Fonts w:ascii="Segoe UI" w:hAnsi="Segoe UI"/>
          <w:sz w:val="20"/>
        </w:rPr>
        <w:t>Я, нижеподписавшийся, подтверждаю, что надлежащим образом уполномочен на подписание и авторизацию этого Предложения в случае его принятия ПРООН.</w:t>
      </w:r>
      <w:r>
        <w:rPr>
          <w:rStyle w:val="Emphasis"/>
          <w:rFonts w:ascii="Segoe UI" w:hAnsi="Segoe UI"/>
          <w:sz w:val="20"/>
        </w:rPr>
        <w:t xml:space="preserve"> </w:t>
      </w:r>
    </w:p>
    <w:p w14:paraId="215D24CF" w14:textId="77777777" w:rsidR="004B1615" w:rsidRPr="00980326" w:rsidRDefault="004B1615" w:rsidP="004B1615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0D59E3FB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4C8BD24C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2B0F9DB4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1121D20B" w14:textId="77777777" w:rsidR="004B1615" w:rsidRPr="00712EC4" w:rsidRDefault="004B1615" w:rsidP="004B1615">
      <w:pPr>
        <w:pStyle w:val="SchHeadDes"/>
        <w:keepNext/>
        <w:spacing w:after="0" w:line="240" w:lineRule="auto"/>
        <w:jc w:val="left"/>
        <w:rPr>
          <w:rFonts w:ascii="Segoe UI" w:hAnsi="Segoe UI" w:cs="Segoe UI"/>
          <w:b w:val="0"/>
          <w:caps/>
          <w:color w:val="000000"/>
          <w:sz w:val="20"/>
        </w:rPr>
      </w:pPr>
      <w:r>
        <w:rPr>
          <w:rFonts w:ascii="Segoe UI" w:hAnsi="Segoe UI"/>
          <w:b w:val="0"/>
          <w:color w:val="7F7F7F" w:themeColor="text1" w:themeTint="80"/>
          <w:sz w:val="20"/>
        </w:rPr>
        <w:t>[Проставьте официальную печать участника тендера]</w:t>
      </w:r>
      <w:r>
        <w:rPr>
          <w:rFonts w:ascii="Segoe UI" w:hAnsi="Segoe UI"/>
          <w:b w:val="0"/>
          <w:sz w:val="20"/>
        </w:rPr>
        <w:br w:type="page"/>
      </w:r>
    </w:p>
    <w:p w14:paraId="5983A6B1" w14:textId="77777777" w:rsidR="004B1615" w:rsidRPr="005F57D5" w:rsidRDefault="004B1615" w:rsidP="004B1615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6" w:name="_Toc56515036"/>
      <w:r>
        <w:rPr>
          <w:rFonts w:ascii="Segoe UI" w:hAnsi="Segoe UI"/>
          <w:b/>
          <w:sz w:val="28"/>
          <w:szCs w:val="28"/>
        </w:rPr>
        <w:lastRenderedPageBreak/>
        <w:t xml:space="preserve">Форма В: </w:t>
      </w:r>
      <w:r>
        <w:rPr>
          <w:rFonts w:ascii="Segoe UI" w:hAnsi="Segoe UI"/>
          <w:sz w:val="28"/>
          <w:szCs w:val="28"/>
        </w:rPr>
        <w:t>Форма «Информация об участнике тендера»</w:t>
      </w:r>
      <w:bookmarkEnd w:id="6"/>
    </w:p>
    <w:p w14:paraId="2A9EC512" w14:textId="77777777" w:rsidR="004B1615" w:rsidRPr="00B8200D" w:rsidRDefault="004B1615" w:rsidP="004B1615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p w14:paraId="27FB052E" w14:textId="77777777" w:rsidR="004B1615" w:rsidRPr="00B8200D" w:rsidRDefault="004B1615" w:rsidP="004B1615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4B1615" w:rsidRPr="00B903DA" w14:paraId="66B26500" w14:textId="77777777" w:rsidTr="0065441F">
        <w:tc>
          <w:tcPr>
            <w:tcW w:w="3600" w:type="dxa"/>
            <w:shd w:val="clear" w:color="auto" w:fill="9BDEFF"/>
          </w:tcPr>
          <w:p w14:paraId="64026DAE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4C36A059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5F6E44D4" w14:textId="77777777" w:rsidTr="0065441F">
        <w:tc>
          <w:tcPr>
            <w:tcW w:w="3600" w:type="dxa"/>
            <w:shd w:val="clear" w:color="auto" w:fill="9BDEFF"/>
          </w:tcPr>
          <w:p w14:paraId="64D995B4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0A50F907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73C5477B" w14:textId="77777777" w:rsidTr="0065441F">
        <w:tc>
          <w:tcPr>
            <w:tcW w:w="3600" w:type="dxa"/>
            <w:shd w:val="clear" w:color="auto" w:fill="9BDEFF"/>
          </w:tcPr>
          <w:p w14:paraId="24535734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2C4525BB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0243C637" w14:textId="77777777" w:rsidTr="0065441F">
        <w:tc>
          <w:tcPr>
            <w:tcW w:w="3600" w:type="dxa"/>
            <w:shd w:val="clear" w:color="auto" w:fill="9BDEFF"/>
          </w:tcPr>
          <w:p w14:paraId="72541DA3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2001DC0B" w14:textId="77777777" w:rsidR="004B1615" w:rsidRPr="00B903DA" w:rsidRDefault="004B1615" w:rsidP="0065441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</w:t>
            </w:r>
          </w:p>
          <w:p w14:paraId="02636625" w14:textId="77777777" w:rsidR="004B1615" w:rsidRPr="00B903DA" w:rsidRDefault="004B1615" w:rsidP="0065441F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A524C3E" w14:textId="77777777" w:rsidR="004B1615" w:rsidRPr="00B903DA" w:rsidRDefault="004B1615" w:rsidP="0065441F">
            <w:pPr>
              <w:spacing w:before="40" w:after="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782128BE" w14:textId="77777777" w:rsidTr="0065441F">
        <w:tc>
          <w:tcPr>
            <w:tcW w:w="3600" w:type="dxa"/>
            <w:shd w:val="clear" w:color="auto" w:fill="9BDEFF"/>
          </w:tcPr>
          <w:p w14:paraId="7D17CE5F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Являетесь ли Вы зарегистрированным поставщиком ГРООН?</w:t>
            </w:r>
          </w:p>
        </w:tc>
        <w:tc>
          <w:tcPr>
            <w:tcW w:w="5940" w:type="dxa"/>
          </w:tcPr>
          <w:p w14:paraId="1554FAAB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</w:t>
            </w:r>
            <w:proofErr w:type="gramStart"/>
            <w:r>
              <w:rPr>
                <w:rFonts w:ascii="Segoe UI" w:hAnsi="Segoe UI"/>
                <w:sz w:val="20"/>
              </w:rPr>
              <w:t>Нет</w:t>
            </w:r>
            <w:proofErr w:type="gramEnd"/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Если выбран ответ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Г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ГРООН]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4B1615" w:rsidRPr="00B903DA" w14:paraId="47D2A81B" w14:textId="77777777" w:rsidTr="0065441F">
        <w:tc>
          <w:tcPr>
            <w:tcW w:w="3600" w:type="dxa"/>
            <w:shd w:val="clear" w:color="auto" w:fill="9BDEFF"/>
            <w:vAlign w:val="center"/>
          </w:tcPr>
          <w:p w14:paraId="2B24EAD3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42516669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</w:t>
            </w:r>
            <w:proofErr w:type="gramStart"/>
            <w:r>
              <w:rPr>
                <w:rFonts w:ascii="Segoe UI" w:hAnsi="Segoe UI"/>
                <w:sz w:val="20"/>
              </w:rPr>
              <w:t>Нет</w:t>
            </w:r>
            <w:proofErr w:type="gramEnd"/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Если выбран ответ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ПРООН]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4B1615" w:rsidRPr="00B903DA" w14:paraId="7B808AAC" w14:textId="77777777" w:rsidTr="0065441F">
        <w:tc>
          <w:tcPr>
            <w:tcW w:w="3600" w:type="dxa"/>
            <w:shd w:val="clear" w:color="auto" w:fill="9BDEFF"/>
          </w:tcPr>
          <w:p w14:paraId="7787E51A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336D19B9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4808D417" w14:textId="77777777" w:rsidTr="0065441F">
        <w:tc>
          <w:tcPr>
            <w:tcW w:w="3600" w:type="dxa"/>
            <w:shd w:val="clear" w:color="auto" w:fill="9BDEFF"/>
          </w:tcPr>
          <w:p w14:paraId="0D54D8BB" w14:textId="77777777" w:rsidR="004B1615" w:rsidRPr="00310D9B" w:rsidRDefault="004B1615" w:rsidP="0065441F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0B0B354F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37A4A39C" w14:textId="77777777" w:rsidTr="0065441F">
        <w:trPr>
          <w:trHeight w:val="814"/>
        </w:trPr>
        <w:tc>
          <w:tcPr>
            <w:tcW w:w="3600" w:type="dxa"/>
            <w:shd w:val="clear" w:color="auto" w:fill="9BDEFF"/>
          </w:tcPr>
          <w:p w14:paraId="15BD5FA2" w14:textId="77777777" w:rsidR="004B1615" w:rsidRPr="00310D9B" w:rsidRDefault="004B1615" w:rsidP="0065441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1D0A8532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7AC9C204" w14:textId="77777777" w:rsidTr="0065441F">
        <w:trPr>
          <w:trHeight w:val="1147"/>
        </w:trPr>
        <w:tc>
          <w:tcPr>
            <w:tcW w:w="3600" w:type="dxa"/>
            <w:shd w:val="clear" w:color="auto" w:fill="9BDEFF"/>
          </w:tcPr>
          <w:p w14:paraId="42256659" w14:textId="77777777" w:rsidR="004B1615" w:rsidRPr="00324BA9" w:rsidRDefault="004B1615" w:rsidP="0065441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color w:val="FF0000"/>
                <w:sz w:val="20"/>
              </w:rPr>
              <w:t xml:space="preserve">Проводилась ли Вашей компанией какая-либо аккредитация касательно охраны окружающей среды, например ISO 14001? </w:t>
            </w:r>
            <w:r>
              <w:rPr>
                <w:rFonts w:ascii="Segoe UI" w:hAnsi="Segoe UI"/>
                <w:i/>
                <w:color w:val="FF0000"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2FD43388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5FEA2E17" w14:textId="77777777" w:rsidTr="0065441F">
        <w:tc>
          <w:tcPr>
            <w:tcW w:w="3600" w:type="dxa"/>
            <w:shd w:val="clear" w:color="auto" w:fill="9BDEFF"/>
          </w:tcPr>
          <w:p w14:paraId="29251CF3" w14:textId="77777777" w:rsidR="004B1615" w:rsidRPr="00324BA9" w:rsidRDefault="004B1615" w:rsidP="0065441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0FD455BF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B903DA" w14:paraId="3DB824CF" w14:textId="77777777" w:rsidTr="0065441F">
        <w:tc>
          <w:tcPr>
            <w:tcW w:w="3600" w:type="dxa"/>
            <w:shd w:val="clear" w:color="auto" w:fill="9BDEFF"/>
          </w:tcPr>
          <w:p w14:paraId="35F720EB" w14:textId="77777777" w:rsidR="004B1615" w:rsidRPr="006D6502" w:rsidRDefault="004B1615" w:rsidP="0065441F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разъяснения в ходе оценки Предложения </w:t>
            </w:r>
          </w:p>
        </w:tc>
        <w:tc>
          <w:tcPr>
            <w:tcW w:w="5940" w:type="dxa"/>
          </w:tcPr>
          <w:p w14:paraId="64B694CF" w14:textId="77777777" w:rsidR="004B1615" w:rsidRPr="00804F85" w:rsidRDefault="004B1615" w:rsidP="0065441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4B77C74E" w14:textId="77777777" w:rsidR="004B1615" w:rsidRPr="00804F85" w:rsidRDefault="004B1615" w:rsidP="0065441F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4D25C9B6" w14:textId="77777777" w:rsidR="004B1615" w:rsidRPr="00804F85" w:rsidRDefault="004B1615" w:rsidP="0065441F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E8622F" w14:paraId="52FBBBFB" w14:textId="77777777" w:rsidTr="0065441F">
        <w:tc>
          <w:tcPr>
            <w:tcW w:w="3600" w:type="dxa"/>
            <w:shd w:val="clear" w:color="auto" w:fill="9BDEFF"/>
          </w:tcPr>
          <w:p w14:paraId="5C68DCEF" w14:textId="77777777" w:rsidR="004B1615" w:rsidRPr="006D6502" w:rsidRDefault="004B1615" w:rsidP="0065441F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3DF09E75" w14:textId="77777777" w:rsidR="004B1615" w:rsidRPr="00065D84" w:rsidRDefault="004B1615" w:rsidP="004B16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Согласно разделу 4, Требуемые документы </w:t>
            </w:r>
          </w:p>
        </w:tc>
      </w:tr>
    </w:tbl>
    <w:p w14:paraId="1E675EFB" w14:textId="77777777" w:rsidR="004B1615" w:rsidRDefault="004B1615" w:rsidP="004B1615">
      <w:pPr>
        <w:pStyle w:val="Heading2"/>
        <w:rPr>
          <w:rFonts w:ascii="Segoe UI" w:hAnsi="Segoe UI"/>
          <w:b/>
          <w:sz w:val="28"/>
          <w:szCs w:val="28"/>
        </w:rPr>
      </w:pPr>
    </w:p>
    <w:p w14:paraId="7EB39201" w14:textId="77777777" w:rsidR="004B1615" w:rsidRPr="003D2C68" w:rsidRDefault="004B1615" w:rsidP="004B161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 xml:space="preserve">Форма С: </w:t>
      </w:r>
      <w:r>
        <w:rPr>
          <w:rFonts w:ascii="Segoe UI" w:hAnsi="Segoe UI"/>
          <w:sz w:val="28"/>
          <w:szCs w:val="28"/>
        </w:rPr>
        <w:t>Форма «Информация о совместном предприятии / консорциуме / ассоциации»</w:t>
      </w:r>
    </w:p>
    <w:p w14:paraId="49F533DD" w14:textId="77777777" w:rsidR="004B1615" w:rsidRPr="005F57D5" w:rsidRDefault="004B1615" w:rsidP="004B1615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B1615" w:rsidRPr="00B94ACA" w14:paraId="30C99E5E" w14:textId="77777777" w:rsidTr="0065441F">
        <w:tc>
          <w:tcPr>
            <w:tcW w:w="1979" w:type="dxa"/>
            <w:shd w:val="clear" w:color="auto" w:fill="9BDEFF"/>
          </w:tcPr>
          <w:p w14:paraId="5ED376BB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717ECEC7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8CFA93F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419CA097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94ACA" w14:paraId="4549AB03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1CD4A00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7B9CB145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632712D" w14:textId="77777777" w:rsidR="004B1615" w:rsidRPr="00B8200D" w:rsidRDefault="004B1615" w:rsidP="004B1615">
      <w:pPr>
        <w:rPr>
          <w:rFonts w:ascii="Segoe UI" w:hAnsi="Segoe UI" w:cs="Segoe UI"/>
          <w:sz w:val="20"/>
        </w:rPr>
      </w:pPr>
    </w:p>
    <w:p w14:paraId="482C9214" w14:textId="77777777" w:rsidR="004B1615" w:rsidRPr="005F57D5" w:rsidRDefault="004B1615" w:rsidP="004B1615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>Должно быть заполнено и возвращено с Вашим Предложением, если оно подается как от совместного предприятия/консорциума/ассоциации.</w:t>
      </w:r>
    </w:p>
    <w:p w14:paraId="70ECF516" w14:textId="77777777" w:rsidR="004B1615" w:rsidRDefault="004B1615" w:rsidP="004B1615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4232"/>
      </w:tblGrid>
      <w:tr w:rsidR="004B1615" w:rsidRPr="004001DC" w14:paraId="2D505115" w14:textId="77777777" w:rsidTr="0065441F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4D833571" w14:textId="77777777" w:rsidR="004B1615" w:rsidRPr="004001DC" w:rsidRDefault="004B1615" w:rsidP="0065441F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3DA611FC" w14:textId="77777777" w:rsidR="004B1615" w:rsidRPr="0042417E" w:rsidRDefault="004B1615" w:rsidP="0065441F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Наименование партнера и контактная информация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(адрес, номера телефонов, номера факсов, адрес электронной почты)</w:t>
            </w:r>
            <w:r>
              <w:rPr>
                <w:rFonts w:ascii="Segoe UI" w:hAnsi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270CB389" w14:textId="77777777" w:rsidR="004B1615" w:rsidRPr="004001DC" w:rsidRDefault="004B1615" w:rsidP="0065441F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 xml:space="preserve">Предлагаемое соотношение ответственности (в %) и вид предоставляемых услуг </w:t>
            </w:r>
          </w:p>
        </w:tc>
      </w:tr>
      <w:tr w:rsidR="004B1615" w:rsidRPr="004001DC" w14:paraId="594B3010" w14:textId="77777777" w:rsidTr="0065441F">
        <w:tc>
          <w:tcPr>
            <w:tcW w:w="566" w:type="dxa"/>
            <w:hideMark/>
          </w:tcPr>
          <w:p w14:paraId="7D4362F3" w14:textId="77777777" w:rsidR="004B1615" w:rsidRPr="004001DC" w:rsidRDefault="004B1615" w:rsidP="0065441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1D37F9B1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772C70F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4001DC" w14:paraId="6E9094EB" w14:textId="77777777" w:rsidTr="0065441F">
        <w:tc>
          <w:tcPr>
            <w:tcW w:w="566" w:type="dxa"/>
            <w:hideMark/>
          </w:tcPr>
          <w:p w14:paraId="347FB6B2" w14:textId="77777777" w:rsidR="004B1615" w:rsidRPr="004001DC" w:rsidRDefault="004B1615" w:rsidP="0065441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22909F2F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2137A3B8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B1615" w:rsidRPr="004001DC" w14:paraId="202607C5" w14:textId="77777777" w:rsidTr="0065441F">
        <w:tc>
          <w:tcPr>
            <w:tcW w:w="566" w:type="dxa"/>
            <w:hideMark/>
          </w:tcPr>
          <w:p w14:paraId="3BADFBB9" w14:textId="77777777" w:rsidR="004B1615" w:rsidRPr="004001DC" w:rsidRDefault="004B1615" w:rsidP="0065441F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1C9EC7E5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2674DF2" w14:textId="77777777" w:rsidR="004B1615" w:rsidRPr="004001DC" w:rsidRDefault="004B1615" w:rsidP="0065441F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E04D5A6" w14:textId="77777777" w:rsidR="004B1615" w:rsidRDefault="004B1615" w:rsidP="004B1615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4B1615" w:rsidRPr="005F57D5" w14:paraId="6FE4E648" w14:textId="77777777" w:rsidTr="0065441F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4A852D47" w14:textId="77777777" w:rsidR="004B1615" w:rsidRDefault="004B1615" w:rsidP="0065441F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>Наименование ведущего партнера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</w:p>
          <w:p w14:paraId="7226CCE3" w14:textId="77777777" w:rsidR="004B1615" w:rsidRPr="005F57D5" w:rsidRDefault="004B1615" w:rsidP="0065441F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/>
                <w:sz w:val="18"/>
              </w:rPr>
              <w:t>(с полномочиями связывать обязательствами СП, консорциум, ассоциацию в ходе процесса ЗПП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558F2756" w14:textId="77777777" w:rsidR="004B1615" w:rsidRPr="005F57D5" w:rsidRDefault="004B1615" w:rsidP="0065441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B634268" w14:textId="77777777" w:rsidR="004B1615" w:rsidRDefault="004B1615" w:rsidP="004B1615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69F75922" w14:textId="77777777" w:rsidR="004B1615" w:rsidRPr="005F57D5" w:rsidRDefault="004B1615" w:rsidP="004B1615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Мы приложили ниже копию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14:paraId="512366E2" w14:textId="77777777" w:rsidR="004B1615" w:rsidRDefault="004B1615" w:rsidP="004B1615">
      <w:pPr>
        <w:spacing w:before="20" w:after="20"/>
        <w:rPr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/>
        </w:rPr>
        <w:t xml:space="preserve"> </w:t>
      </w:r>
      <w:r>
        <w:rPr>
          <w:sz w:val="20"/>
        </w:rPr>
        <w:t>Письмо о намерении создать совместное предприятие</w:t>
      </w:r>
      <w:r>
        <w:rPr>
          <w:sz w:val="20"/>
        </w:rPr>
        <w:tab/>
      </w:r>
      <w:r>
        <w:rPr>
          <w:b/>
          <w:i/>
          <w:sz w:val="20"/>
        </w:rPr>
        <w:t>ИЛИ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20"/>
        </w:rPr>
        <w:t xml:space="preserve"> Соглашение об </w:t>
      </w:r>
    </w:p>
    <w:p w14:paraId="562EDDC4" w14:textId="77777777" w:rsidR="004B1615" w:rsidRDefault="004B1615" w:rsidP="004B1615">
      <w:pPr>
        <w:spacing w:before="20" w:after="20"/>
        <w:rPr>
          <w:rFonts w:ascii="Segoe UI" w:hAnsi="Segoe UI" w:cs="Segoe U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СП/консорциуме/ассоциации</w:t>
      </w:r>
      <w:r>
        <w:rPr>
          <w:rFonts w:ascii="Segoe UI" w:hAnsi="Segoe UI"/>
          <w:sz w:val="20"/>
        </w:rPr>
        <w:t xml:space="preserve"> </w:t>
      </w:r>
    </w:p>
    <w:p w14:paraId="5EFE9718" w14:textId="77777777" w:rsidR="004B1615" w:rsidRPr="005F57D5" w:rsidRDefault="004B1615" w:rsidP="004B1615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67F76D53" w14:textId="77777777" w:rsidR="004B1615" w:rsidRPr="005F57D5" w:rsidRDefault="004B1615" w:rsidP="004B1615">
      <w:pPr>
        <w:spacing w:line="24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4B1615" w:rsidRPr="0037490B" w14:paraId="29DB4D5E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1A2A01CA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589366CB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4B1615" w:rsidRPr="0037490B" w14:paraId="5BA70CB3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5D33DDE6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29D496B9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4B1615" w:rsidRPr="0037490B" w14:paraId="035BC514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329F1289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lastRenderedPageBreak/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1B96CDA4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  <w:tr w:rsidR="004B1615" w:rsidRPr="0037490B" w14:paraId="6585E975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72A44217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2288648B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4B1615" w:rsidRPr="0037490B" w14:paraId="318873F6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5D5A19D9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649E8CB2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4B1615" w:rsidRPr="0037490B" w14:paraId="1793EF5E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5AD58267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4BF881AF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4B1615" w:rsidRPr="0037490B" w14:paraId="51155AD5" w14:textId="77777777" w:rsidTr="0065441F">
        <w:trPr>
          <w:trHeight w:val="494"/>
        </w:trPr>
        <w:tc>
          <w:tcPr>
            <w:tcW w:w="4765" w:type="dxa"/>
            <w:vAlign w:val="bottom"/>
          </w:tcPr>
          <w:p w14:paraId="2152A5FE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7AB6C7A1" w14:textId="77777777" w:rsidR="004B1615" w:rsidRPr="0037490B" w:rsidRDefault="004B1615" w:rsidP="0065441F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</w:tbl>
    <w:p w14:paraId="3B4A7439" w14:textId="77777777" w:rsidR="004B1615" w:rsidRDefault="004B1615" w:rsidP="004B1615">
      <w:pPr>
        <w:pStyle w:val="Heading2"/>
        <w:rPr>
          <w:rFonts w:ascii="Segoe UI" w:hAnsi="Segoe UI"/>
          <w:b/>
          <w:sz w:val="28"/>
          <w:szCs w:val="28"/>
        </w:rPr>
      </w:pPr>
    </w:p>
    <w:p w14:paraId="32597631" w14:textId="77777777" w:rsidR="004B1615" w:rsidRDefault="004B1615" w:rsidP="004B1615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7" w:name="_Toc56515037"/>
      <w:r>
        <w:rPr>
          <w:rFonts w:ascii="Segoe UI" w:hAnsi="Segoe UI"/>
          <w:b/>
          <w:sz w:val="28"/>
          <w:szCs w:val="28"/>
        </w:rPr>
        <w:t xml:space="preserve">Форма D: </w:t>
      </w:r>
      <w:r>
        <w:rPr>
          <w:rFonts w:ascii="Segoe UI" w:hAnsi="Segoe UI"/>
          <w:sz w:val="28"/>
          <w:szCs w:val="28"/>
        </w:rPr>
        <w:t>Форма «Квалификационные характеристики»</w:t>
      </w:r>
      <w:bookmarkEnd w:id="7"/>
    </w:p>
    <w:p w14:paraId="2D17F438" w14:textId="77777777" w:rsidR="004B1615" w:rsidRDefault="004B1615" w:rsidP="004B1615"/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4B1615" w:rsidRPr="00BD32D0" w14:paraId="0B633814" w14:textId="77777777" w:rsidTr="0065441F">
        <w:tc>
          <w:tcPr>
            <w:tcW w:w="1979" w:type="dxa"/>
            <w:shd w:val="clear" w:color="auto" w:fill="9BDEFF"/>
          </w:tcPr>
          <w:p w14:paraId="0B00C796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37F584A8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0EEFF97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4BD02689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D32D0" w14:paraId="0E9270B6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86B16BA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3F53D801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2FAC17F" w14:textId="77777777" w:rsidR="004B1615" w:rsidRDefault="004B1615" w:rsidP="004B161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</w:p>
    <w:p w14:paraId="08DDF4A4" w14:textId="77777777" w:rsidR="004B1615" w:rsidRPr="00652130" w:rsidRDefault="004B1615" w:rsidP="004B1615">
      <w:pPr>
        <w:shd w:val="clear" w:color="auto" w:fill="FFFFFF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В случае СП/консорциума/ассоциации заполняется каждым партнером.</w:t>
      </w:r>
    </w:p>
    <w:p w14:paraId="45FEE057" w14:textId="77777777" w:rsidR="004B1615" w:rsidRDefault="004B1615" w:rsidP="004B1615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14:paraId="5DF13C40" w14:textId="77777777" w:rsidR="004B1615" w:rsidRDefault="004B1615" w:rsidP="004B1615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4B1615" w:rsidRPr="00FE185E" w14:paraId="68B3F5E0" w14:textId="77777777" w:rsidTr="0065441F">
        <w:trPr>
          <w:trHeight w:val="325"/>
        </w:trPr>
        <w:tc>
          <w:tcPr>
            <w:tcW w:w="9542" w:type="dxa"/>
            <w:gridSpan w:val="4"/>
          </w:tcPr>
          <w:p w14:paraId="0AA14A81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/>
                <w:color w:val="000000"/>
                <w:sz w:val="20"/>
              </w:rPr>
              <w:t xml:space="preserve">В течение последних 3 лет не имело места невыполнение контрактов </w:t>
            </w:r>
          </w:p>
        </w:tc>
      </w:tr>
      <w:tr w:rsidR="004B1615" w:rsidRPr="00FE185E" w14:paraId="3F5E7958" w14:textId="77777777" w:rsidTr="0065441F">
        <w:trPr>
          <w:trHeight w:val="310"/>
        </w:trPr>
        <w:tc>
          <w:tcPr>
            <w:tcW w:w="9542" w:type="dxa"/>
            <w:gridSpan w:val="4"/>
          </w:tcPr>
          <w:p w14:paraId="5AEC895C" w14:textId="77777777" w:rsidR="004B1615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Контракты, не выполненные в течение последних 3 лет</w:t>
            </w:r>
          </w:p>
        </w:tc>
      </w:tr>
      <w:tr w:rsidR="004B1615" w:rsidRPr="00135E1C" w14:paraId="37F145B4" w14:textId="77777777" w:rsidTr="0065441F">
        <w:tc>
          <w:tcPr>
            <w:tcW w:w="1082" w:type="dxa"/>
            <w:shd w:val="clear" w:color="auto" w:fill="9BDEFF"/>
          </w:tcPr>
          <w:p w14:paraId="26620687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1799" w:type="dxa"/>
            <w:shd w:val="clear" w:color="auto" w:fill="9BDEFF"/>
          </w:tcPr>
          <w:p w14:paraId="19A12F8E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Невыполненная часть контракта</w:t>
            </w:r>
          </w:p>
        </w:tc>
        <w:tc>
          <w:tcPr>
            <w:tcW w:w="4051" w:type="dxa"/>
            <w:shd w:val="clear" w:color="auto" w:fill="9BDEFF"/>
          </w:tcPr>
          <w:p w14:paraId="57AA0B23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317A3287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</w:rPr>
              <w:t xml:space="preserve"> (текущая стоимость в долларах США)</w:t>
            </w:r>
          </w:p>
        </w:tc>
      </w:tr>
      <w:tr w:rsidR="004B1615" w:rsidRPr="00FE185E" w14:paraId="3183C4E8" w14:textId="77777777" w:rsidTr="0065441F">
        <w:trPr>
          <w:trHeight w:val="701"/>
        </w:trPr>
        <w:tc>
          <w:tcPr>
            <w:tcW w:w="1082" w:type="dxa"/>
          </w:tcPr>
          <w:p w14:paraId="3E0BCA01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65516A5E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7F6A8876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4051" w:type="dxa"/>
          </w:tcPr>
          <w:p w14:paraId="350221C9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Имя/наименование клиента: </w:t>
            </w:r>
          </w:p>
          <w:p w14:paraId="2DD6ECDE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Адрес клиента: </w:t>
            </w:r>
          </w:p>
          <w:p w14:paraId="2949DA1D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Причина(-ы) невыполнения:</w:t>
            </w:r>
          </w:p>
          <w:p w14:paraId="11415FBB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14025091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37D99707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2725B832" w14:textId="77777777" w:rsidR="004B1615" w:rsidRDefault="004B1615" w:rsidP="004B1615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6CC69" wp14:editId="1BDCB5BC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0DB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D182DAE" w14:textId="77777777" w:rsidR="004B1615" w:rsidRDefault="004B1615" w:rsidP="004B1615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8D15A0">
        <w:rPr>
          <w:rFonts w:ascii="Segoe UI" w:hAnsi="Segoe UI"/>
          <w:b/>
          <w:sz w:val="28"/>
          <w:szCs w:val="28"/>
        </w:rPr>
        <w:t>Судебные разбирательства в прошлом</w:t>
      </w:r>
      <w:r>
        <w:rPr>
          <w:rFonts w:ascii="Segoe UI" w:hAnsi="Segoe UI"/>
        </w:rPr>
        <w:t xml:space="preserve"> </w:t>
      </w:r>
      <w:r>
        <w:rPr>
          <w:rFonts w:ascii="Segoe UI" w:hAnsi="Segoe UI"/>
          <w:sz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4B1615" w:rsidRPr="00FE185E" w14:paraId="547B281F" w14:textId="77777777" w:rsidTr="0065441F">
        <w:trPr>
          <w:trHeight w:val="256"/>
        </w:trPr>
        <w:tc>
          <w:tcPr>
            <w:tcW w:w="9542" w:type="dxa"/>
            <w:gridSpan w:val="4"/>
          </w:tcPr>
          <w:p w14:paraId="539D4C0B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sz w:val="20"/>
              </w:rPr>
              <w:t>За последние 3 года судебных разбирательств не было</w:t>
            </w:r>
          </w:p>
        </w:tc>
      </w:tr>
      <w:tr w:rsidR="004B1615" w:rsidRPr="00FE185E" w14:paraId="25D03BF8" w14:textId="77777777" w:rsidTr="0065441F">
        <w:trPr>
          <w:trHeight w:val="255"/>
        </w:trPr>
        <w:tc>
          <w:tcPr>
            <w:tcW w:w="9542" w:type="dxa"/>
            <w:gridSpan w:val="4"/>
          </w:tcPr>
          <w:p w14:paraId="13BF1D35" w14:textId="77777777" w:rsidR="004B1615" w:rsidRPr="00FE185E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Судебные разбирательства в прошлом, как указано ниже</w:t>
            </w:r>
          </w:p>
        </w:tc>
      </w:tr>
      <w:tr w:rsidR="004B1615" w:rsidRPr="00135E1C" w14:paraId="0CAB475A" w14:textId="77777777" w:rsidTr="0065441F">
        <w:tc>
          <w:tcPr>
            <w:tcW w:w="1081" w:type="dxa"/>
            <w:shd w:val="clear" w:color="auto" w:fill="9BDEFF"/>
          </w:tcPr>
          <w:p w14:paraId="40995809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3"/>
              </w:rPr>
              <w:lastRenderedPageBreak/>
              <w:t>Год спора</w:t>
            </w:r>
            <w:r>
              <w:rPr>
                <w:rFonts w:ascii="Segoe UI" w:hAnsi="Segoe U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14:paraId="55D31AEC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3"/>
              </w:rPr>
              <w:t>Оспариваемая сумма</w:t>
            </w:r>
            <w:r>
              <w:rPr>
                <w:rFonts w:ascii="Segoe UI" w:hAnsi="Segoe UI"/>
                <w:bCs/>
                <w:color w:val="000000"/>
                <w:sz w:val="20"/>
                <w:szCs w:val="23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1EBCBEC8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49EFB97A" w14:textId="77777777" w:rsidR="004B1615" w:rsidRPr="00135E1C" w:rsidRDefault="004B1615" w:rsidP="0065441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</w:rPr>
              <w:t xml:space="preserve"> (текущая стоимость в долларах США)</w:t>
            </w:r>
          </w:p>
        </w:tc>
      </w:tr>
      <w:tr w:rsidR="004B1615" w:rsidRPr="00746368" w14:paraId="72AB995B" w14:textId="77777777" w:rsidTr="0065441F">
        <w:trPr>
          <w:trHeight w:val="883"/>
        </w:trPr>
        <w:tc>
          <w:tcPr>
            <w:tcW w:w="1081" w:type="dxa"/>
          </w:tcPr>
          <w:p w14:paraId="21DD0CDB" w14:textId="77777777" w:rsidR="004B1615" w:rsidRPr="00070F6A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3842FA23" w14:textId="77777777" w:rsidR="004B1615" w:rsidRPr="00746368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  <w:tc>
          <w:tcPr>
            <w:tcW w:w="4051" w:type="dxa"/>
          </w:tcPr>
          <w:p w14:paraId="7C82DC9D" w14:textId="77777777" w:rsidR="004B1615" w:rsidRPr="00070F6A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</w:rPr>
              <w:t>Имя/наименование клиента:</w:t>
            </w: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  <w:p w14:paraId="43567350" w14:textId="77777777" w:rsidR="004B1615" w:rsidRPr="00070F6A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</w:rPr>
              <w:t>Адрес клиента:</w:t>
            </w: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 </w:t>
            </w:r>
          </w:p>
          <w:p w14:paraId="66929CB3" w14:textId="77777777" w:rsidR="004B1615" w:rsidRPr="00070F6A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Предмет спора: </w:t>
            </w:r>
          </w:p>
          <w:p w14:paraId="21927AA9" w14:textId="77777777" w:rsidR="004B1615" w:rsidRPr="00070F6A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 xml:space="preserve">Сторона-инициатор спора: </w:t>
            </w:r>
          </w:p>
          <w:p w14:paraId="0B7873FF" w14:textId="77777777" w:rsidR="004B1615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>Статус спора:</w:t>
            </w:r>
          </w:p>
          <w:p w14:paraId="2706C5DF" w14:textId="77777777" w:rsidR="004B1615" w:rsidRPr="00746368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/>
                <w:color w:val="000000"/>
                <w:sz w:val="20"/>
                <w:szCs w:val="23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49E1B362" w14:textId="77777777" w:rsidR="004B1615" w:rsidRPr="00746368" w:rsidRDefault="004B1615" w:rsidP="0065441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</w:tr>
    </w:tbl>
    <w:p w14:paraId="3C272155" w14:textId="77777777" w:rsidR="004B1615" w:rsidRDefault="004B1615" w:rsidP="004B1615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49BC0" wp14:editId="66480644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4BF7A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IH7mg3eAAAABgEAAA8AAABkcnMvZG93bnJl&#10;di54bWxMj0FLw0AQhe+C/2EZwZvdNFBtYzalFMRakGIV6nGanSbR7GzY3Tbpv3fFgz3Oe4/3vsnn&#10;g2nFiZxvLCsYjxIQxKXVDVcKPt6f7qYgfEDW2FomBWfyMC+ur3LMtO35jU7bUIlYwj5DBXUIXSal&#10;L2sy6Ee2I47ewTqDIZ6uktphH8tNK9MkuZcGG44LNXa0rKn83h6Ngle3Wi0X6/MXbz5Nv0vXu83L&#10;8KzU7c2weAQRaAj/YfjFj+hQRKa9PbL2olUQHwkK0nQCIrqzycMMxP5PkEUuL/GLH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CB+5oN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369BA9" w14:textId="77777777" w:rsidR="004B1615" w:rsidRDefault="004B1615" w:rsidP="004B1615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7DFE7DCE" w14:textId="77777777" w:rsidR="004B1615" w:rsidRPr="005E4299" w:rsidRDefault="004B1615" w:rsidP="004B1615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 xml:space="preserve">Предыдущий соответствующий опыт работы </w:t>
      </w:r>
      <w:r>
        <w:rPr>
          <w:rFonts w:ascii="Segoe UI" w:hAnsi="Segoe UI"/>
          <w:b/>
          <w:sz w:val="28"/>
          <w:szCs w:val="28"/>
        </w:rPr>
        <w:tab/>
      </w:r>
    </w:p>
    <w:p w14:paraId="272D38C1" w14:textId="77777777" w:rsidR="004B1615" w:rsidRDefault="004B1615" w:rsidP="004B161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3 лет. </w:t>
      </w:r>
    </w:p>
    <w:p w14:paraId="0CE713C4" w14:textId="77777777" w:rsidR="004B1615" w:rsidRDefault="004B1615" w:rsidP="004B1615">
      <w:pPr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Перечислите только те задачи, для которых клиент заключил с участником тендера юридический контракт или договор субподряда как с компанией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p w14:paraId="17EDFCE7" w14:textId="77777777" w:rsidR="004B1615" w:rsidRDefault="004B1615" w:rsidP="004B1615">
      <w:pPr>
        <w:jc w:val="both"/>
        <w:rPr>
          <w:rFonts w:ascii="Segoe UI" w:hAnsi="Segoe UI" w:cs="Segoe UI"/>
          <w:color w:val="000000"/>
          <w:sz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882"/>
        <w:gridCol w:w="2086"/>
        <w:gridCol w:w="1499"/>
        <w:gridCol w:w="1724"/>
        <w:gridCol w:w="2346"/>
      </w:tblGrid>
      <w:tr w:rsidR="004B1615" w:rsidRPr="00135E1C" w14:paraId="68D010E1" w14:textId="77777777" w:rsidTr="0065441F">
        <w:tc>
          <w:tcPr>
            <w:tcW w:w="1907" w:type="dxa"/>
            <w:shd w:val="clear" w:color="auto" w:fill="9BDEFF"/>
          </w:tcPr>
          <w:p w14:paraId="200BF453" w14:textId="77777777" w:rsidR="004B1615" w:rsidRPr="00135E1C" w:rsidRDefault="004B1615" w:rsidP="0065441F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Наименование проекта и </w:t>
            </w:r>
            <w:r w:rsidRPr="006C1B93">
              <w:rPr>
                <w:rFonts w:ascii="Segoe UI" w:hAnsi="Segoe UI"/>
                <w:b/>
                <w:sz w:val="20"/>
              </w:rPr>
              <w:t>страна, в которой выполнялась задача</w:t>
            </w:r>
          </w:p>
        </w:tc>
        <w:tc>
          <w:tcPr>
            <w:tcW w:w="2140" w:type="dxa"/>
            <w:shd w:val="clear" w:color="auto" w:fill="9BDEFF"/>
          </w:tcPr>
          <w:p w14:paraId="05A8D5CB" w14:textId="77777777" w:rsidR="004B1615" w:rsidRPr="00135E1C" w:rsidRDefault="004B1615" w:rsidP="0065441F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Контактные данные клиента и рекомендация</w:t>
            </w:r>
          </w:p>
        </w:tc>
        <w:tc>
          <w:tcPr>
            <w:tcW w:w="1530" w:type="dxa"/>
            <w:shd w:val="clear" w:color="auto" w:fill="9BDEFF"/>
          </w:tcPr>
          <w:p w14:paraId="391E84B8" w14:textId="77777777" w:rsidR="004B1615" w:rsidRPr="00135E1C" w:rsidRDefault="004B1615" w:rsidP="0065441F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Стоимость контракта</w:t>
            </w:r>
          </w:p>
        </w:tc>
        <w:tc>
          <w:tcPr>
            <w:tcW w:w="1530" w:type="dxa"/>
            <w:shd w:val="clear" w:color="auto" w:fill="9BDEFF"/>
          </w:tcPr>
          <w:p w14:paraId="62D6549E" w14:textId="77777777" w:rsidR="004B1615" w:rsidRPr="00135E1C" w:rsidRDefault="004B1615" w:rsidP="0065441F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Период осуществления деятельности и статус</w:t>
            </w:r>
          </w:p>
        </w:tc>
        <w:tc>
          <w:tcPr>
            <w:tcW w:w="2430" w:type="dxa"/>
            <w:shd w:val="clear" w:color="auto" w:fill="9BDEFF"/>
          </w:tcPr>
          <w:p w14:paraId="53792011" w14:textId="77777777" w:rsidR="004B1615" w:rsidRPr="00135E1C" w:rsidRDefault="004B1615" w:rsidP="0065441F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Предпринятые виды деятельности</w:t>
            </w:r>
          </w:p>
        </w:tc>
      </w:tr>
      <w:tr w:rsidR="004B1615" w:rsidRPr="006D6EC1" w14:paraId="73DBB508" w14:textId="77777777" w:rsidTr="0065441F">
        <w:tc>
          <w:tcPr>
            <w:tcW w:w="1907" w:type="dxa"/>
          </w:tcPr>
          <w:p w14:paraId="11246660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3C783429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6A75E714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482ED078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47005C24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B1615" w:rsidRPr="006D6EC1" w14:paraId="75CED56A" w14:textId="77777777" w:rsidTr="0065441F">
        <w:tc>
          <w:tcPr>
            <w:tcW w:w="1907" w:type="dxa"/>
          </w:tcPr>
          <w:p w14:paraId="4EBCD995" w14:textId="77777777" w:rsidR="004B1615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3DF415B3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57F1556F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60676242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79315D22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B1615" w:rsidRPr="006D6EC1" w14:paraId="06F5F05F" w14:textId="77777777" w:rsidTr="0065441F">
        <w:tc>
          <w:tcPr>
            <w:tcW w:w="1907" w:type="dxa"/>
          </w:tcPr>
          <w:p w14:paraId="1ADE2B49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582F5906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2B771C4A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138505F2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7141DE31" w14:textId="77777777" w:rsidR="004B1615" w:rsidRPr="006D6EC1" w:rsidRDefault="004B1615" w:rsidP="0065441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14:paraId="241315A6" w14:textId="77777777" w:rsidR="004B1615" w:rsidRPr="004B244E" w:rsidRDefault="004B1615" w:rsidP="004B1615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</w:rPr>
      </w:pPr>
      <w:r>
        <w:rPr>
          <w:rFonts w:ascii="Segoe UI" w:hAnsi="Segoe UI"/>
          <w:i/>
          <w:color w:val="000000" w:themeColor="text1"/>
          <w:sz w:val="18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0B32506F" w14:textId="77777777" w:rsidR="004B1615" w:rsidRDefault="004B1615" w:rsidP="004B1615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  <w:sdt>
        <w:sdtPr>
          <w:rPr>
            <w:rFonts w:ascii="Segoe UI" w:hAnsi="Segoe UI" w:cs="Segoe UI"/>
            <w:color w:val="000000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>
        <w:rPr>
          <w:rFonts w:ascii="Segoe UI" w:hAnsi="Segoe UI"/>
          <w:color w:val="000000"/>
          <w:sz w:val="20"/>
        </w:rPr>
        <w:t xml:space="preserve">  </w:t>
      </w:r>
      <w:r>
        <w:t>Прилагаются заявления об удовлетворительном выполнении от 3 (трех) основных клиентов или более.</w:t>
      </w:r>
      <w:r>
        <w:rPr>
          <w:rFonts w:asciiTheme="majorHAnsi" w:hAnsiTheme="majorHAnsi"/>
          <w:color w:val="000000" w:themeColor="text1"/>
          <w:szCs w:val="18"/>
        </w:rPr>
        <w:t xml:space="preserve"> </w:t>
      </w:r>
    </w:p>
    <w:p w14:paraId="24445E9C" w14:textId="77777777" w:rsidR="004B1615" w:rsidRDefault="004B1615" w:rsidP="004B1615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</w:p>
    <w:p w14:paraId="6DEE478F" w14:textId="77777777" w:rsidR="004B1615" w:rsidRDefault="004B1615" w:rsidP="004B1615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/>
          <w:b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3FBB" wp14:editId="540AF1C0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6083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93C1E53" w14:textId="77777777" w:rsidR="004B1615" w:rsidRPr="008B1F65" w:rsidRDefault="004B1615" w:rsidP="004B1615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Финансовое положение</w:t>
      </w:r>
    </w:p>
    <w:p w14:paraId="42644D37" w14:textId="77777777" w:rsidR="004B1615" w:rsidRPr="0001252F" w:rsidRDefault="004B1615" w:rsidP="004B1615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4B1615" w:rsidRPr="00B903DA" w14:paraId="4FC8D8AA" w14:textId="77777777" w:rsidTr="0065441F">
        <w:trPr>
          <w:trHeight w:val="868"/>
        </w:trPr>
        <w:tc>
          <w:tcPr>
            <w:tcW w:w="4050" w:type="dxa"/>
            <w:shd w:val="clear" w:color="auto" w:fill="9BDEFF"/>
          </w:tcPr>
          <w:p w14:paraId="1CF30283" w14:textId="77777777" w:rsidR="004B1615" w:rsidRPr="00310D9B" w:rsidRDefault="004B1615" w:rsidP="0065441F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31B412AA" w14:textId="77777777" w:rsidR="004B1615" w:rsidRDefault="004B1615" w:rsidP="0065441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643CCAA3" w14:textId="77777777" w:rsidR="004B1615" w:rsidRPr="00B903DA" w:rsidRDefault="004B1615" w:rsidP="0065441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0B36C8FA" w14:textId="77777777" w:rsidR="004B1615" w:rsidRPr="00B903DA" w:rsidRDefault="004B1615" w:rsidP="0065441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Год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ab/>
              <w:t xml:space="preserve">долларов США </w:t>
            </w:r>
            <w:r w:rsidRPr="00B903DA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     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4B1615" w:rsidRPr="00B903DA" w14:paraId="465F5852" w14:textId="77777777" w:rsidTr="0065441F">
        <w:tc>
          <w:tcPr>
            <w:tcW w:w="4050" w:type="dxa"/>
            <w:shd w:val="clear" w:color="auto" w:fill="9BDEFF"/>
          </w:tcPr>
          <w:p w14:paraId="672CD449" w14:textId="77777777" w:rsidR="004B1615" w:rsidRPr="00BF5292" w:rsidRDefault="004B1615" w:rsidP="0065441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3DD8EF41" w14:textId="77777777" w:rsidR="004B1615" w:rsidRPr="00B903D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52CC151C" w14:textId="77777777" w:rsidR="004B1615" w:rsidRDefault="004B1615" w:rsidP="004B1615">
      <w:pPr>
        <w:shd w:val="clear" w:color="auto" w:fill="FFFFFF"/>
        <w:rPr>
          <w:rFonts w:ascii="Segoe UI" w:hAnsi="Segoe UI" w:cs="Segoe UI"/>
          <w:color w:val="000000"/>
          <w:sz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4B1615" w14:paraId="741132C6" w14:textId="77777777" w:rsidTr="0065441F">
        <w:tc>
          <w:tcPr>
            <w:tcW w:w="2860" w:type="dxa"/>
            <w:shd w:val="clear" w:color="auto" w:fill="9BDEFF"/>
            <w:vAlign w:val="center"/>
          </w:tcPr>
          <w:p w14:paraId="7A52AC69" w14:textId="77777777" w:rsidR="004B1615" w:rsidRPr="00847F9C" w:rsidRDefault="004B1615" w:rsidP="0065441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Финансовая информация</w:t>
            </w:r>
          </w:p>
          <w:p w14:paraId="50AD1ECC" w14:textId="77777777" w:rsidR="004B1615" w:rsidRPr="009F46B9" w:rsidRDefault="004B1615" w:rsidP="0065441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bCs/>
                <w:color w:val="000000"/>
                <w:sz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1C834C42" w14:textId="77777777" w:rsidR="004B1615" w:rsidRDefault="004B1615" w:rsidP="0065441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</w:rPr>
              <w:t>Данные за последние 3 года</w:t>
            </w:r>
            <w:r>
              <w:rPr>
                <w:rFonts w:ascii="Segoe UI" w:hAnsi="Segoe UI"/>
                <w:b/>
                <w:bCs/>
                <w:color w:val="000000"/>
                <w:sz w:val="20"/>
              </w:rPr>
              <w:br/>
            </w:r>
          </w:p>
        </w:tc>
      </w:tr>
      <w:tr w:rsidR="004B1615" w14:paraId="579DBD70" w14:textId="77777777" w:rsidTr="0065441F">
        <w:tc>
          <w:tcPr>
            <w:tcW w:w="2860" w:type="dxa"/>
            <w:vAlign w:val="center"/>
          </w:tcPr>
          <w:p w14:paraId="52D5DBFA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7164DE02" w14:textId="77777777" w:rsidR="004B1615" w:rsidRDefault="004B1615" w:rsidP="0065441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45A5EAE9" w14:textId="77777777" w:rsidR="004B1615" w:rsidRDefault="004B1615" w:rsidP="0065441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0931D3F9" w14:textId="77777777" w:rsidR="004B1615" w:rsidRDefault="004B1615" w:rsidP="0065441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Год 3</w:t>
            </w:r>
          </w:p>
        </w:tc>
      </w:tr>
      <w:tr w:rsidR="004B1615" w14:paraId="7F6AAC59" w14:textId="77777777" w:rsidTr="0065441F">
        <w:trPr>
          <w:trHeight w:val="400"/>
        </w:trPr>
        <w:tc>
          <w:tcPr>
            <w:tcW w:w="2860" w:type="dxa"/>
            <w:vAlign w:val="center"/>
          </w:tcPr>
          <w:p w14:paraId="5979648D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21136086" w14:textId="77777777" w:rsidR="004B1615" w:rsidRPr="00E3232D" w:rsidRDefault="004B1615" w:rsidP="0065441F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>
              <w:rPr>
                <w:rFonts w:ascii="Segoe UI" w:hAnsi="Segoe UI"/>
                <w:i/>
                <w:color w:val="000000"/>
                <w:sz w:val="20"/>
              </w:rPr>
              <w:t>Информация из баланса</w:t>
            </w:r>
          </w:p>
        </w:tc>
      </w:tr>
      <w:tr w:rsidR="004B1615" w14:paraId="76C404F1" w14:textId="77777777" w:rsidTr="0065441F">
        <w:tc>
          <w:tcPr>
            <w:tcW w:w="2860" w:type="dxa"/>
            <w:vAlign w:val="center"/>
          </w:tcPr>
          <w:p w14:paraId="3A62D0F6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7BF7464E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8510F7A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38CB9FF3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0A2B4FB3" w14:textId="77777777" w:rsidTr="0065441F">
        <w:tc>
          <w:tcPr>
            <w:tcW w:w="2860" w:type="dxa"/>
            <w:vAlign w:val="center"/>
          </w:tcPr>
          <w:p w14:paraId="58FE7F52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36674AAD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3A8992D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66093461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792780C2" w14:textId="77777777" w:rsidTr="0065441F">
        <w:tc>
          <w:tcPr>
            <w:tcW w:w="2860" w:type="dxa"/>
            <w:vAlign w:val="center"/>
          </w:tcPr>
          <w:p w14:paraId="3A9D2D11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3AD6B101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951464F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1E032176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2712DF2D" w14:textId="77777777" w:rsidTr="0065441F">
        <w:tc>
          <w:tcPr>
            <w:tcW w:w="2860" w:type="dxa"/>
            <w:vAlign w:val="center"/>
          </w:tcPr>
          <w:p w14:paraId="7B838AF5" w14:textId="77777777" w:rsidR="004B1615" w:rsidRPr="00847F9C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0076DC35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6AEA92D3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40FA3FC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5BFED6BB" w14:textId="77777777" w:rsidTr="0065441F">
        <w:trPr>
          <w:trHeight w:val="355"/>
        </w:trPr>
        <w:tc>
          <w:tcPr>
            <w:tcW w:w="2860" w:type="dxa"/>
            <w:vAlign w:val="center"/>
          </w:tcPr>
          <w:p w14:paraId="1A089904" w14:textId="77777777" w:rsidR="004B1615" w:rsidRPr="00847F9C" w:rsidRDefault="004B1615" w:rsidP="0065441F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56E2F5DC" w14:textId="77777777" w:rsidR="004B1615" w:rsidRPr="00E3232D" w:rsidRDefault="004B1615" w:rsidP="0065441F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>
              <w:rPr>
                <w:rFonts w:ascii="Segoe UI" w:hAnsi="Segoe UI"/>
                <w:i/>
                <w:color w:val="000000"/>
                <w:sz w:val="20"/>
              </w:rPr>
              <w:t>Информация из отчета о финансовых результатах</w:t>
            </w:r>
          </w:p>
        </w:tc>
      </w:tr>
      <w:tr w:rsidR="004B1615" w14:paraId="6BC22192" w14:textId="77777777" w:rsidTr="0065441F">
        <w:tc>
          <w:tcPr>
            <w:tcW w:w="2860" w:type="dxa"/>
            <w:vAlign w:val="center"/>
          </w:tcPr>
          <w:p w14:paraId="5A80ADA8" w14:textId="77777777" w:rsidR="004B1615" w:rsidRPr="00847F9C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1592EB30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40554C28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3576B75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2738E38D" w14:textId="77777777" w:rsidTr="0065441F">
        <w:tc>
          <w:tcPr>
            <w:tcW w:w="2860" w:type="dxa"/>
            <w:vAlign w:val="center"/>
          </w:tcPr>
          <w:p w14:paraId="118ED57A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2FA0717A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92E2C17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3B5E2EDF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6B4500EB" w14:textId="77777777" w:rsidTr="0065441F">
        <w:tc>
          <w:tcPr>
            <w:tcW w:w="2860" w:type="dxa"/>
            <w:vAlign w:val="center"/>
          </w:tcPr>
          <w:p w14:paraId="4C7E5716" w14:textId="77777777" w:rsidR="004B1615" w:rsidRPr="00847F9C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25DFD00B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163D02CD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3DA12CEB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4B1615" w14:paraId="37C69BBF" w14:textId="77777777" w:rsidTr="0065441F">
        <w:tc>
          <w:tcPr>
            <w:tcW w:w="2860" w:type="dxa"/>
            <w:vAlign w:val="center"/>
          </w:tcPr>
          <w:p w14:paraId="5141377F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4DFAF45A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2F7D0C25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6B47AD0C" w14:textId="77777777" w:rsidR="004B1615" w:rsidRDefault="004B1615" w:rsidP="0065441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951C7ED" w14:textId="77777777" w:rsidR="004B1615" w:rsidRDefault="004B1615" w:rsidP="004B1615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</w:p>
    <w:p w14:paraId="316FAB43" w14:textId="77777777" w:rsidR="004B1615" w:rsidRPr="0001252F" w:rsidRDefault="004B1615" w:rsidP="004B1615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>
        <w:rPr>
          <w:rFonts w:ascii="Segoe UI" w:hAnsi="Segoe UI"/>
          <w:color w:val="000000"/>
          <w:sz w:val="20"/>
        </w:rPr>
        <w:t>Прилагаются копии аудиторских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2409ECDA" w14:textId="77777777" w:rsidR="004B1615" w:rsidRPr="0001252F" w:rsidRDefault="004B1615" w:rsidP="004B16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2BD033EC" w14:textId="77777777" w:rsidR="004B1615" w:rsidRPr="0001252F" w:rsidRDefault="004B1615" w:rsidP="004B16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Финансовые отчеты за прошлые годы должны быть заполнены сертифицированным бухгалтером;</w:t>
      </w:r>
    </w:p>
    <w:p w14:paraId="6D64BE92" w14:textId="77777777" w:rsidR="004B1615" w:rsidRDefault="004B1615" w:rsidP="004B16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Финансовые отчеты за прошлые годы должны соответствовать уже завершенным и закрытым бухгалтерским периодам. Отчеты за неполные периоды не принимаются.</w:t>
      </w:r>
    </w:p>
    <w:p w14:paraId="4CEFDF13" w14:textId="77777777" w:rsidR="004B1615" w:rsidRDefault="004B1615" w:rsidP="004B1615">
      <w:pPr>
        <w:rPr>
          <w:rFonts w:ascii="Segoe UI" w:hAnsi="Segoe UI" w:cs="Segoe UI"/>
          <w:b/>
          <w:sz w:val="28"/>
          <w:szCs w:val="28"/>
        </w:rPr>
      </w:pPr>
      <w:r>
        <w:br w:type="page"/>
      </w:r>
    </w:p>
    <w:p w14:paraId="294DB572" w14:textId="77777777" w:rsidR="004B1615" w:rsidRPr="003D2C68" w:rsidRDefault="004B1615" w:rsidP="004B1615">
      <w:pPr>
        <w:pStyle w:val="Heading2"/>
        <w:rPr>
          <w:rFonts w:ascii="Segoe UI" w:hAnsi="Segoe UI" w:cs="Segoe UI"/>
          <w:sz w:val="28"/>
          <w:szCs w:val="28"/>
        </w:rPr>
      </w:pPr>
      <w:bookmarkStart w:id="8" w:name="_Toc56515038"/>
      <w:r>
        <w:rPr>
          <w:rFonts w:ascii="Segoe UI" w:hAnsi="Segoe UI"/>
          <w:b/>
          <w:sz w:val="28"/>
          <w:szCs w:val="28"/>
        </w:rPr>
        <w:lastRenderedPageBreak/>
        <w:t xml:space="preserve">Форма E: </w:t>
      </w:r>
      <w:r>
        <w:rPr>
          <w:rFonts w:ascii="Segoe UI" w:hAnsi="Segoe UI"/>
          <w:sz w:val="28"/>
          <w:szCs w:val="28"/>
        </w:rPr>
        <w:t>Формат Технического предложения</w:t>
      </w:r>
      <w:bookmarkEnd w:id="8"/>
      <w:r>
        <w:rPr>
          <w:rFonts w:ascii="Segoe UI" w:hAnsi="Segoe UI"/>
          <w:sz w:val="28"/>
          <w:szCs w:val="28"/>
        </w:rPr>
        <w:t xml:space="preserve"> </w:t>
      </w:r>
    </w:p>
    <w:p w14:paraId="25368C37" w14:textId="77777777" w:rsidR="004B1615" w:rsidRPr="008B38D0" w:rsidRDefault="004B1615" w:rsidP="004B1615">
      <w:pPr>
        <w:pStyle w:val="MarginText"/>
        <w:spacing w:after="0" w:line="240" w:lineRule="auto"/>
        <w:jc w:val="left"/>
        <w:rPr>
          <w:rFonts w:asciiTheme="majorHAnsi" w:hAnsiTheme="majorHAnsi" w:cs="Arial"/>
          <w:color w:val="000000"/>
          <w:szCs w:val="22"/>
          <w:lang w:val="en-AU"/>
        </w:rPr>
      </w:pPr>
    </w:p>
    <w:p w14:paraId="38ADDD7E" w14:textId="77777777" w:rsidR="004B1615" w:rsidRPr="00BD32D0" w:rsidRDefault="004B1615" w:rsidP="004B1615">
      <w:pPr>
        <w:rPr>
          <w:rFonts w:ascii="Segoe UI" w:hAnsi="Segoe UI" w:cs="Segoe UI"/>
          <w:sz w:val="20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4B1615" w:rsidRPr="00BD32D0" w14:paraId="5ADED083" w14:textId="77777777" w:rsidTr="0065441F">
        <w:tc>
          <w:tcPr>
            <w:tcW w:w="1979" w:type="dxa"/>
            <w:shd w:val="clear" w:color="auto" w:fill="9BDEFF"/>
          </w:tcPr>
          <w:p w14:paraId="0116F781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6921C356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F4FB247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3F7732A6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D32D0" w14:paraId="25298333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0F212FF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6" w:type="dxa"/>
            <w:gridSpan w:val="3"/>
          </w:tcPr>
          <w:p w14:paraId="51CF9F92" w14:textId="77777777" w:rsidR="004B1615" w:rsidRPr="00BD32D0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49B093A" w14:textId="77777777" w:rsidR="004B1615" w:rsidRPr="00BD32D0" w:rsidRDefault="004B1615" w:rsidP="004B1615">
      <w:pPr>
        <w:rPr>
          <w:rFonts w:ascii="Segoe UI" w:hAnsi="Segoe UI" w:cs="Segoe UI"/>
          <w:sz w:val="20"/>
        </w:rPr>
      </w:pPr>
    </w:p>
    <w:p w14:paraId="0ABDDDC6" w14:textId="77777777" w:rsidR="004B1615" w:rsidRPr="00BD32D0" w:rsidRDefault="004B1615" w:rsidP="004B1615">
      <w:pPr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 xml:space="preserve">Предложение участника должно быть сформировано в соответствии с этим форматом Технического предложения.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30F1B764" w14:textId="77777777" w:rsidR="004B1615" w:rsidRDefault="004B1615" w:rsidP="004B1615">
      <w:pPr>
        <w:rPr>
          <w:rFonts w:ascii="Segoe UI" w:hAnsi="Segoe UI" w:cs="Segoe UI"/>
          <w:sz w:val="20"/>
        </w:rPr>
      </w:pPr>
    </w:p>
    <w:p w14:paraId="44155597" w14:textId="77777777" w:rsidR="004B1615" w:rsidRPr="00BD32D0" w:rsidRDefault="004B1615" w:rsidP="004B1615">
      <w:pPr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018148AB" w14:textId="77777777" w:rsidR="004B1615" w:rsidRPr="00B721C9" w:rsidRDefault="004B1615" w:rsidP="004B161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Краткое описание организации, в том числе год создания и страна, в которой она была создана, а также виды осуществляемой деятельности.</w:t>
      </w:r>
    </w:p>
    <w:p w14:paraId="57CD6E2F" w14:textId="77777777" w:rsidR="004B1615" w:rsidRDefault="004B1615" w:rsidP="004B1615">
      <w:pPr>
        <w:pStyle w:val="ListParagraph"/>
        <w:numPr>
          <w:ilvl w:val="1"/>
          <w:numId w:val="7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7F08E567" w14:textId="77777777" w:rsidR="004B1615" w:rsidRDefault="004B1615" w:rsidP="004B1615">
      <w:pPr>
        <w:pStyle w:val="ListParagraph"/>
        <w:numPr>
          <w:ilvl w:val="1"/>
          <w:numId w:val="7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13558E0B" w14:textId="77777777" w:rsidR="004B1615" w:rsidRDefault="004B1615" w:rsidP="004B1615">
      <w:pPr>
        <w:pStyle w:val="ListParagraph"/>
        <w:numPr>
          <w:ilvl w:val="1"/>
          <w:numId w:val="7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Процедуры обеспечения качества и меры по снижению рисков.</w:t>
      </w:r>
    </w:p>
    <w:p w14:paraId="5436E595" w14:textId="77777777" w:rsidR="004B1615" w:rsidRPr="00B721C9" w:rsidRDefault="004B1615" w:rsidP="004B1615">
      <w:pPr>
        <w:pStyle w:val="ListParagraph"/>
        <w:numPr>
          <w:ilvl w:val="1"/>
          <w:numId w:val="7"/>
        </w:numPr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Стремление организации к стабильности.</w:t>
      </w:r>
    </w:p>
    <w:p w14:paraId="591257B3" w14:textId="77777777" w:rsidR="004B1615" w:rsidRPr="00BD32D0" w:rsidRDefault="004B1615" w:rsidP="004B161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</w:rPr>
      </w:pPr>
    </w:p>
    <w:p w14:paraId="2FBB4E50" w14:textId="77777777" w:rsidR="004B1615" w:rsidRPr="00E6050E" w:rsidRDefault="004B1615" w:rsidP="004B1615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2: Предложенные методология, подход и план реализации</w:t>
      </w:r>
    </w:p>
    <w:p w14:paraId="3FB81633" w14:textId="77777777" w:rsidR="004B1615" w:rsidRPr="00541D0D" w:rsidRDefault="004B1615" w:rsidP="004B1615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В этом разделе следует показать соответствие участника тендера заявленным в ТЗ требованиям посредством указания конкретных предложенных компонентов, удовлетворяющих требованиям, предоставления подробного описания предложенных существенных характеристик выполнения и демонстрации того, как предложенные подход и методология соответствуют требованиям или превосходят их.</w:t>
      </w:r>
      <w:r>
        <w:rPr>
          <w:rFonts w:ascii="Segoe UI" w:hAnsi="Segoe UI"/>
          <w:snapToGrid w:val="0"/>
          <w:sz w:val="20"/>
        </w:rPr>
        <w:t xml:space="preserve"> Все важные аспекты должны быть рассмотрены достаточно детально, а различным компонентам данного проекта следует придать достаточное значение друг относительно друга.</w:t>
      </w:r>
    </w:p>
    <w:p w14:paraId="143872C7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Подробное описание подхода и методологии, с помощью которых участник тендера будет выполнять Техническое задание данного проекта,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54980460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В методологию должны быть включены детали относительно внутренних механизмов технического контроля и механизмов контроля обеспечения качества участника тендера.  </w:t>
      </w:r>
    </w:p>
    <w:p w14:paraId="66ECA6AC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Пояснения касательно того, будут ли какие-либо работы переданы на субподряд, кому, в каком процентном соотношении от данной работы, обоснование для такой передачи, а также касательно функций предложенных субподрядчиков и командной организации работы. </w:t>
      </w:r>
    </w:p>
    <w:p w14:paraId="1FC2FF7C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lastRenderedPageBreak/>
        <w:t>Описание имеющихся механизмов и инструментов оценки, а также мониторинга выполнения; как они будут адаптированы и использованы для конкретного требования.</w:t>
      </w:r>
    </w:p>
    <w:p w14:paraId="16CFFA36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План реализации, в том числе</w:t>
      </w:r>
      <w:r>
        <w:rPr>
          <w:rFonts w:ascii="Segoe UI" w:hAnsi="Segoe UI"/>
          <w:sz w:val="20"/>
        </w:rPr>
        <w:t xml:space="preserve"> график Ганта или график осуществления проекта, с указанием детальной последовательности действий, которые будут предприняты, а также соответствующего времени на их выполнение.   </w:t>
      </w:r>
    </w:p>
    <w:p w14:paraId="43BEAC01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Продемонстрируйте, как Вы планируете интегрировать меры по обеспечению стабильности при выполнении контракта.</w:t>
      </w:r>
    </w:p>
    <w:p w14:paraId="04D979A9" w14:textId="77777777" w:rsidR="004B1615" w:rsidRPr="00B07103" w:rsidRDefault="004B1615" w:rsidP="004B1615">
      <w:pPr>
        <w:pStyle w:val="ListParagraph"/>
        <w:numPr>
          <w:ilvl w:val="1"/>
          <w:numId w:val="8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Любые другие комментарии или сведения относительно подхода и методологии, которые будут приняты.  </w:t>
      </w:r>
    </w:p>
    <w:p w14:paraId="261CECF6" w14:textId="77777777" w:rsidR="004B1615" w:rsidRDefault="004B1615" w:rsidP="004B1615">
      <w:pPr>
        <w:spacing w:before="120"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3EBB656B" w14:textId="77777777" w:rsidR="004B1615" w:rsidRDefault="004B1615" w:rsidP="004B1615">
      <w:pPr>
        <w:spacing w:before="120"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 xml:space="preserve">РАЗДЕЛ 2А: Комментарии и предложения участника тендера к Техническому заданию </w:t>
      </w:r>
    </w:p>
    <w:p w14:paraId="362EA1B9" w14:textId="77777777" w:rsidR="004B1615" w:rsidRPr="00F84880" w:rsidRDefault="004B1615" w:rsidP="004B1615">
      <w:pPr>
        <w:spacing w:before="120" w:after="12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 xml:space="preserve">Предоставьте комментарии и предложения к Техническому заданию или к дополнительным услугам, которые будут предоставляться сверх требований ТЗ, при наличии таковых. </w:t>
      </w:r>
    </w:p>
    <w:p w14:paraId="35FF069B" w14:textId="77777777" w:rsidR="004B1615" w:rsidRPr="00BD32D0" w:rsidRDefault="004B1615" w:rsidP="004B1615">
      <w:pPr>
        <w:jc w:val="both"/>
        <w:rPr>
          <w:rFonts w:ascii="Segoe UI" w:hAnsi="Segoe UI" w:cs="Segoe UI"/>
          <w:bCs/>
          <w:sz w:val="20"/>
        </w:rPr>
      </w:pPr>
    </w:p>
    <w:p w14:paraId="13AD3E54" w14:textId="77777777" w:rsidR="004B1615" w:rsidRPr="00BD32D0" w:rsidRDefault="004B1615" w:rsidP="004B1615">
      <w:pPr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3: Структура управления и ключевые сотрудники</w:t>
      </w:r>
    </w:p>
    <w:p w14:paraId="783CE412" w14:textId="77777777" w:rsidR="004B1615" w:rsidRPr="00D04488" w:rsidRDefault="004B1615" w:rsidP="004B1615">
      <w:pPr>
        <w:pStyle w:val="ListParagraph"/>
        <w:numPr>
          <w:ilvl w:val="1"/>
          <w:numId w:val="9"/>
        </w:numPr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>
        <w:rPr>
          <w:rFonts w:ascii="Segoe UI" w:hAnsi="Segoe UI"/>
          <w:iCs/>
          <w:sz w:val="20"/>
        </w:rPr>
        <w:t xml:space="preserve">Предоставьте расчетную таблицу с указанием видов деятельности каждого сотрудника и времени, отведенного на его/ее работу.  </w:t>
      </w:r>
    </w:p>
    <w:p w14:paraId="53067249" w14:textId="77777777" w:rsidR="004B1615" w:rsidRPr="00D04488" w:rsidRDefault="004B1615" w:rsidP="004B161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>
        <w:rPr>
          <w:rFonts w:ascii="Segoe UI" w:hAnsi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предоставляемых услуг.  </w:t>
      </w:r>
    </w:p>
    <w:p w14:paraId="395B3C27" w14:textId="77777777" w:rsidR="004B1615" w:rsidRDefault="004B1615" w:rsidP="004B1615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7C1F71A4" w14:textId="77777777" w:rsidR="004B1615" w:rsidRPr="00C77698" w:rsidRDefault="004B1615" w:rsidP="004B1615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4B1615" w:rsidRPr="00410305" w14:paraId="30B5700E" w14:textId="77777777" w:rsidTr="0065441F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5D5799BC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Имя сотрудника</w:t>
            </w:r>
          </w:p>
        </w:tc>
        <w:tc>
          <w:tcPr>
            <w:tcW w:w="7019" w:type="dxa"/>
            <w:vAlign w:val="center"/>
          </w:tcPr>
          <w:p w14:paraId="04B1B690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2292F454" w14:textId="77777777" w:rsidTr="0065441F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3B989656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Работа для этой задачи</w:t>
            </w:r>
          </w:p>
        </w:tc>
        <w:tc>
          <w:tcPr>
            <w:tcW w:w="7019" w:type="dxa"/>
            <w:vAlign w:val="center"/>
          </w:tcPr>
          <w:p w14:paraId="67CC457E" w14:textId="77777777" w:rsidR="004B1615" w:rsidRPr="005D33C0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084AEE36" w14:textId="77777777" w:rsidTr="0065441F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7AB3F029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Гражданство</w:t>
            </w:r>
          </w:p>
        </w:tc>
        <w:tc>
          <w:tcPr>
            <w:tcW w:w="7019" w:type="dxa"/>
            <w:vAlign w:val="center"/>
          </w:tcPr>
          <w:p w14:paraId="64115731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103BB5A5" w14:textId="77777777" w:rsidTr="0065441F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3DA14750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Знание языка </w:t>
            </w:r>
          </w:p>
        </w:tc>
        <w:tc>
          <w:tcPr>
            <w:tcW w:w="7019" w:type="dxa"/>
            <w:vAlign w:val="center"/>
          </w:tcPr>
          <w:p w14:paraId="6F399CA7" w14:textId="77777777" w:rsidR="004B1615" w:rsidRPr="00410305" w:rsidRDefault="004B1615" w:rsidP="0065441F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26EA8976" w14:textId="77777777" w:rsidTr="0065441F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5DB441E6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Образование / Квалификационные характеристики</w:t>
            </w:r>
          </w:p>
        </w:tc>
        <w:tc>
          <w:tcPr>
            <w:tcW w:w="7019" w:type="dxa"/>
            <w:vAlign w:val="center"/>
          </w:tcPr>
          <w:p w14:paraId="6750EEEB" w14:textId="77777777" w:rsidR="004B1615" w:rsidRPr="00410305" w:rsidRDefault="004B1615" w:rsidP="0065441F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4B1615" w:rsidRPr="00410305" w14:paraId="2ED775BD" w14:textId="77777777" w:rsidTr="0065441F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0EA8306A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6555FCFD" w14:textId="77777777" w:rsidR="004B1615" w:rsidRPr="00A96C50" w:rsidRDefault="004B1615" w:rsidP="0065441F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3A12A127" w14:textId="77777777" w:rsidTr="0065441F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ACCA8DB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Профессиональная сертификация</w:t>
            </w:r>
          </w:p>
        </w:tc>
        <w:tc>
          <w:tcPr>
            <w:tcW w:w="7019" w:type="dxa"/>
            <w:vAlign w:val="center"/>
          </w:tcPr>
          <w:p w14:paraId="3876A131" w14:textId="77777777" w:rsidR="004B1615" w:rsidRPr="00845882" w:rsidRDefault="004B1615" w:rsidP="0065441F">
            <w:pPr>
              <w:pStyle w:val="Subtitle"/>
              <w:ind w:left="0" w:right="-105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Предоставьте детали профессиональной сертификации, имеющей отношение к сфере предоставляемых услуг]</w:t>
            </w:r>
          </w:p>
        </w:tc>
      </w:tr>
      <w:tr w:rsidR="004B1615" w:rsidRPr="00410305" w14:paraId="6B44500A" w14:textId="77777777" w:rsidTr="0065441F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77BD3287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30484B52" w14:textId="77777777" w:rsidR="004B1615" w:rsidRPr="00410305" w:rsidRDefault="004B1615" w:rsidP="004B1615">
            <w:pPr>
              <w:pStyle w:val="Subtitle"/>
              <w:numPr>
                <w:ilvl w:val="0"/>
                <w:numId w:val="4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Наименование учреждения: 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  <w:p w14:paraId="607E6061" w14:textId="77777777" w:rsidR="004B1615" w:rsidRPr="006F4FF5" w:rsidRDefault="004B1615" w:rsidP="004B1615">
            <w:pPr>
              <w:pStyle w:val="Subtitle"/>
              <w:numPr>
                <w:ilvl w:val="0"/>
                <w:numId w:val="4"/>
              </w:numPr>
              <w:ind w:left="249" w:right="-105" w:hanging="1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Дата сертификации: 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5F8412C0" w14:textId="77777777" w:rsidTr="0065441F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6BF7191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lastRenderedPageBreak/>
              <w:t>Стаж/опыт работы</w:t>
            </w:r>
          </w:p>
          <w:p w14:paraId="69748ABC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36FB3DF1" w14:textId="77777777" w:rsidR="004B1615" w:rsidRPr="00A5241A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20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 xml:space="preserve"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</w:t>
            </w:r>
            <w:proofErr w:type="gramStart"/>
            <w:r>
              <w:rPr>
                <w:rFonts w:ascii="Segoe UI" w:hAnsi="Segoe UI"/>
                <w:b w:val="0"/>
                <w:i/>
                <w:sz w:val="18"/>
              </w:rPr>
              <w:t>сочтете</w:t>
            </w:r>
            <w:proofErr w:type="gramEnd"/>
            <w:r>
              <w:rPr>
                <w:rFonts w:ascii="Segoe UI" w:hAnsi="Segoe UI"/>
                <w:b w:val="0"/>
                <w:i/>
                <w:sz w:val="18"/>
              </w:rPr>
              <w:t xml:space="preserve"> имеющими значение для этой задачи.]</w:t>
            </w:r>
          </w:p>
        </w:tc>
      </w:tr>
      <w:tr w:rsidR="004B1615" w:rsidRPr="00410305" w14:paraId="773AF8A6" w14:textId="77777777" w:rsidTr="0065441F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68D04589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1908874B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  <w:highlight w:val="cyan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  <w:tr w:rsidR="004B1615" w:rsidRPr="00410305" w14:paraId="3CE72B7F" w14:textId="77777777" w:rsidTr="0065441F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C61DF2F" w14:textId="77777777" w:rsidR="004B1615" w:rsidRPr="00410305" w:rsidRDefault="004B1615" w:rsidP="0065441F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Рекомендации</w:t>
            </w:r>
          </w:p>
          <w:p w14:paraId="41BBD0B0" w14:textId="77777777" w:rsidR="004B1615" w:rsidRPr="00410305" w:rsidRDefault="004B1615" w:rsidP="0065441F">
            <w:pPr>
              <w:pStyle w:val="Subtitle"/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5D41B5C5" w14:textId="77777777" w:rsidR="004B1615" w:rsidRPr="00845882" w:rsidRDefault="004B1615" w:rsidP="0065441F">
            <w:pPr>
              <w:pStyle w:val="Subtitle"/>
              <w:tabs>
                <w:tab w:val="left" w:pos="6300"/>
              </w:tabs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>
              <w:rPr>
                <w:rFonts w:ascii="Segoe UI" w:hAnsi="Segoe UI"/>
                <w:b w:val="0"/>
                <w:i/>
                <w:sz w:val="18"/>
              </w:rPr>
              <w:t>[Предоставьте имена, адреса, телефоны и адреса электронной почты 2 (двух) рекомендателей]</w:t>
            </w:r>
          </w:p>
        </w:tc>
      </w:tr>
      <w:tr w:rsidR="004B1615" w:rsidRPr="00410305" w14:paraId="6CF5E68E" w14:textId="77777777" w:rsidTr="0065441F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0B7C7451" w14:textId="77777777" w:rsidR="004B1615" w:rsidRPr="00410305" w:rsidRDefault="004B1615" w:rsidP="0065441F">
            <w:pPr>
              <w:pStyle w:val="Subtitle"/>
              <w:tabs>
                <w:tab w:val="left" w:pos="6300"/>
              </w:tabs>
              <w:ind w:left="0" w:right="75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19" w:type="dxa"/>
            <w:vAlign w:val="center"/>
          </w:tcPr>
          <w:p w14:paraId="4086FE59" w14:textId="77777777" w:rsidR="004B161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 xml:space="preserve">Рекомендация 1: </w:t>
            </w:r>
          </w:p>
          <w:p w14:paraId="15D87BA5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  <w:p w14:paraId="2D0C1E38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</w:p>
          <w:p w14:paraId="44F00370" w14:textId="77777777" w:rsidR="004B1615" w:rsidRPr="00410305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/>
                <w:b w:val="0"/>
                <w:sz w:val="20"/>
              </w:rPr>
              <w:t>Рекомендация 2:</w:t>
            </w:r>
          </w:p>
          <w:p w14:paraId="46C0C943" w14:textId="77777777" w:rsidR="004B1615" w:rsidRPr="002B4A6D" w:rsidRDefault="004B1615" w:rsidP="0065441F">
            <w:pPr>
              <w:pStyle w:val="Subtitle"/>
              <w:ind w:left="0"/>
              <w:jc w:val="left"/>
              <w:rPr>
                <w:rFonts w:ascii="Segoe UI" w:hAnsi="Segoe UI" w:cs="Segoe UI"/>
                <w:b w:val="0"/>
                <w:i/>
                <w:sz w:val="18"/>
              </w:rPr>
            </w:pP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 w:val="0"/>
                <w:bCs/>
                <w:color w:val="000000" w:themeColor="text1"/>
                <w:sz w:val="20"/>
                <w:szCs w:val="18"/>
              </w:rPr>
              <w:t>[Введите]</w:t>
            </w:r>
            <w:r w:rsidRPr="005D33C0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14:paraId="309ABFE9" w14:textId="77777777" w:rsidR="004B1615" w:rsidRPr="00410305" w:rsidRDefault="004B1615" w:rsidP="004B1615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3BC11DE5" w14:textId="77777777" w:rsidR="004B1615" w:rsidRPr="00410305" w:rsidRDefault="004B1615" w:rsidP="004B1615">
      <w:pPr>
        <w:tabs>
          <w:tab w:val="right" w:pos="864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7AA4A245" w14:textId="77777777" w:rsidR="004B1615" w:rsidRPr="00410305" w:rsidRDefault="004B1615" w:rsidP="004B1615">
      <w:pPr>
        <w:pStyle w:val="Subtitle"/>
        <w:ind w:left="0"/>
        <w:jc w:val="left"/>
        <w:rPr>
          <w:rFonts w:ascii="Segoe UI" w:hAnsi="Segoe UI" w:cs="Segoe UI"/>
          <w:b w:val="0"/>
          <w:sz w:val="20"/>
        </w:rPr>
      </w:pPr>
    </w:p>
    <w:p w14:paraId="18F2273B" w14:textId="77777777" w:rsidR="004B1615" w:rsidRPr="00410305" w:rsidRDefault="004B1615" w:rsidP="004B1615">
      <w:pPr>
        <w:pStyle w:val="Subtitle"/>
        <w:tabs>
          <w:tab w:val="left" w:pos="6300"/>
        </w:tabs>
        <w:ind w:left="0"/>
        <w:jc w:val="left"/>
        <w:rPr>
          <w:rFonts w:ascii="Segoe UI" w:hAnsi="Segoe UI" w:cs="Segoe UI"/>
          <w:b w:val="0"/>
          <w:sz w:val="20"/>
        </w:rPr>
      </w:pPr>
      <w:r>
        <w:rPr>
          <w:rFonts w:ascii="Segoe UI" w:hAnsi="Segoe UI"/>
          <w:b w:val="0"/>
          <w:sz w:val="20"/>
        </w:rPr>
        <w:t>________________________________________</w:t>
      </w:r>
      <w:r>
        <w:rPr>
          <w:rFonts w:ascii="Segoe UI" w:hAnsi="Segoe UI"/>
          <w:b w:val="0"/>
          <w:sz w:val="20"/>
        </w:rPr>
        <w:tab/>
        <w:t>___________________</w:t>
      </w:r>
    </w:p>
    <w:p w14:paraId="1CD7C725" w14:textId="77777777" w:rsidR="004B1615" w:rsidRPr="00227D2E" w:rsidRDefault="004B1615" w:rsidP="004B1615">
      <w:pPr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Подпись сотрудника</w:t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  <w:t xml:space="preserve">     Дата (День/Месяц/Год)</w:t>
      </w:r>
    </w:p>
    <w:p w14:paraId="1CFF9F93" w14:textId="77777777" w:rsidR="004B1615" w:rsidRDefault="004B1615" w:rsidP="004B1615">
      <w:pPr>
        <w:pStyle w:val="Heading2"/>
        <w:rPr>
          <w:rFonts w:ascii="Segoe UI" w:hAnsi="Segoe UI" w:cs="Segoe UI"/>
          <w:sz w:val="28"/>
          <w:szCs w:val="28"/>
        </w:rPr>
      </w:pPr>
      <w:r>
        <w:br w:type="page"/>
      </w:r>
      <w:bookmarkStart w:id="9" w:name="_Toc56515039"/>
      <w:r>
        <w:rPr>
          <w:rFonts w:ascii="Segoe UI" w:hAnsi="Segoe UI"/>
          <w:b/>
          <w:sz w:val="28"/>
          <w:szCs w:val="28"/>
        </w:rPr>
        <w:lastRenderedPageBreak/>
        <w:t xml:space="preserve">Форма F: </w:t>
      </w:r>
      <w:r>
        <w:rPr>
          <w:rFonts w:ascii="Segoe UI" w:hAnsi="Segoe UI"/>
          <w:sz w:val="28"/>
          <w:szCs w:val="28"/>
        </w:rPr>
        <w:t>Форма «Подача Финансового предложения»</w:t>
      </w:r>
      <w:bookmarkEnd w:id="9"/>
    </w:p>
    <w:p w14:paraId="159988AC" w14:textId="77777777" w:rsidR="004B1615" w:rsidRPr="00946A2A" w:rsidRDefault="004B1615" w:rsidP="004B1615"/>
    <w:p w14:paraId="3E1CDFCA" w14:textId="77777777" w:rsidR="004B1615" w:rsidRPr="00946A2A" w:rsidRDefault="004B1615" w:rsidP="004B1615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B1615" w:rsidRPr="00B94ACA" w14:paraId="6BA83975" w14:textId="77777777" w:rsidTr="0065441F">
        <w:tc>
          <w:tcPr>
            <w:tcW w:w="1979" w:type="dxa"/>
            <w:shd w:val="clear" w:color="auto" w:fill="9BDEFF"/>
          </w:tcPr>
          <w:p w14:paraId="74C20FC9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3E49631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0362BF87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7E5A5CD4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940834020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94ACA" w14:paraId="6125B1C2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FB134DE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3C45E9C3" w14:textId="77777777" w:rsidR="004B1615" w:rsidRPr="00B94ACA" w:rsidRDefault="004B1615" w:rsidP="0065441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7E214A19" w14:textId="77777777" w:rsidR="004B1615" w:rsidRPr="00946A2A" w:rsidRDefault="004B1615" w:rsidP="004B1615">
      <w:pPr>
        <w:rPr>
          <w:rFonts w:ascii="Segoe UI" w:hAnsi="Segoe UI" w:cs="Segoe UI"/>
          <w:sz w:val="20"/>
        </w:rPr>
      </w:pPr>
    </w:p>
    <w:p w14:paraId="5E248D21" w14:textId="77777777" w:rsidR="004B1615" w:rsidRDefault="004B1615" w:rsidP="004B1615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ab/>
      </w:r>
    </w:p>
    <w:p w14:paraId="3B470221" w14:textId="77777777" w:rsidR="004B1615" w:rsidRDefault="004B1615" w:rsidP="004B1615">
      <w:pPr>
        <w:jc w:val="both"/>
        <w:rPr>
          <w:rFonts w:ascii="Segoe UI" w:hAnsi="Segoe UI" w:cs="Segoe UI"/>
          <w:sz w:val="20"/>
        </w:rPr>
      </w:pPr>
    </w:p>
    <w:p w14:paraId="2E298F58" w14:textId="77777777" w:rsidR="004B1615" w:rsidRPr="00364492" w:rsidRDefault="004B1615" w:rsidP="004B1615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Мы, нижеподписавшиеся, предлагаем предоставить услуги для </w:t>
      </w:r>
      <w:r>
        <w:rPr>
          <w:rFonts w:ascii="Segoe UI" w:hAnsi="Segoe UI" w:cs="Segoe UI"/>
          <w:sz w:val="20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/>
          <w:sz w:val="20"/>
        </w:rPr>
        <w:t xml:space="preserve">[Вставьте наименование услуг] </w:t>
      </w:r>
      <w:r>
        <w:rPr>
          <w:rFonts w:ascii="Segoe UI" w:hAnsi="Segoe UI" w:cs="Segoe UI"/>
          <w:sz w:val="20"/>
        </w:rPr>
        <w:fldChar w:fldCharType="end"/>
      </w:r>
      <w:r>
        <w:rPr>
          <w:rFonts w:ascii="Segoe UI" w:hAnsi="Segoe UI"/>
          <w:sz w:val="20"/>
        </w:rPr>
        <w:t xml:space="preserve">согласно Вашему Запросу на получение предложений № </w:t>
      </w:r>
      <w:r w:rsidRPr="00364492">
        <w:rPr>
          <w:rFonts w:ascii="Segoe UI" w:hAnsi="Segoe UI" w:cs="Segoe UI"/>
          <w:bCs/>
          <w:sz w:val="20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номер Запроса на получение предложений]</w:t>
      </w:r>
      <w:r w:rsidRPr="00364492"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 и нашему Предложению.  При этом мы подаем наше Предложение, которое включает это Техническое предложение и наше Финансовое предложение, запечатанное в отдельном конверте.</w:t>
      </w:r>
    </w:p>
    <w:p w14:paraId="0B6CF744" w14:textId="77777777" w:rsidR="004B1615" w:rsidRPr="00946A2A" w:rsidRDefault="004B1615" w:rsidP="004B1615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Прилагаемое нами Финансовое предложение - на сумму </w:t>
      </w:r>
      <w:r>
        <w:rPr>
          <w:rFonts w:ascii="Segoe UI" w:hAnsi="Segoe UI" w:cs="Segoe UI"/>
          <w:bCs/>
          <w:sz w:val="20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]"/>
              <w:format w:val="Первая прописная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/>
          <w:bCs/>
          <w:sz w:val="20"/>
        </w:rPr>
        <w:t>[Вставьте сумму цифрами и прописью]</w:t>
      </w:r>
      <w:r>
        <w:rPr>
          <w:rFonts w:ascii="Segoe UI" w:hAnsi="Segoe UI" w:cs="Segoe UI"/>
          <w:bCs/>
          <w:sz w:val="20"/>
        </w:rPr>
        <w:fldChar w:fldCharType="end"/>
      </w:r>
      <w:r>
        <w:rPr>
          <w:rFonts w:ascii="Segoe UI" w:hAnsi="Segoe UI"/>
          <w:sz w:val="20"/>
        </w:rPr>
        <w:t xml:space="preserve">.  </w:t>
      </w:r>
    </w:p>
    <w:p w14:paraId="6E56AC70" w14:textId="77777777" w:rsidR="004B1615" w:rsidRPr="005442FA" w:rsidRDefault="004B1615" w:rsidP="004B1615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>
        <w:rPr>
          <w:rStyle w:val="Emphasis"/>
          <w:rFonts w:ascii="Segoe UI" w:hAnsi="Segoe UI"/>
          <w:sz w:val="20"/>
        </w:rPr>
        <w:t xml:space="preserve">Наше Предложение будет действительно и обязательно для нас в течение срока, определенного в Спецификации к тендерной заявке. </w:t>
      </w:r>
    </w:p>
    <w:p w14:paraId="0E22427F" w14:textId="77777777" w:rsidR="004B1615" w:rsidRPr="00946A2A" w:rsidRDefault="004B1615" w:rsidP="004B1615">
      <w:pPr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Мы осознаем, что Вы не обязаны принимать какое-либо из полученных Предложений.</w:t>
      </w:r>
    </w:p>
    <w:p w14:paraId="535DB4B6" w14:textId="77777777" w:rsidR="004B1615" w:rsidRDefault="004B1615" w:rsidP="004B1615">
      <w:pPr>
        <w:rPr>
          <w:rFonts w:ascii="Segoe UI" w:hAnsi="Segoe UI" w:cs="Segoe UI"/>
          <w:sz w:val="20"/>
        </w:rPr>
      </w:pPr>
    </w:p>
    <w:p w14:paraId="4CEA9B42" w14:textId="77777777" w:rsidR="004B1615" w:rsidRDefault="004B1615" w:rsidP="004B1615">
      <w:pPr>
        <w:rPr>
          <w:rFonts w:ascii="Segoe UI" w:hAnsi="Segoe UI" w:cs="Segoe UI"/>
          <w:sz w:val="20"/>
        </w:rPr>
      </w:pPr>
      <w:bookmarkStart w:id="10" w:name="_Hlk532913546"/>
    </w:p>
    <w:p w14:paraId="5F531774" w14:textId="77777777" w:rsidR="004B1615" w:rsidRPr="00946A2A" w:rsidRDefault="004B1615" w:rsidP="004B1615">
      <w:pPr>
        <w:rPr>
          <w:rFonts w:ascii="Segoe UI" w:hAnsi="Segoe UI" w:cs="Segoe UI"/>
          <w:sz w:val="20"/>
        </w:rPr>
      </w:pPr>
    </w:p>
    <w:p w14:paraId="11B7AD3D" w14:textId="77777777" w:rsidR="004B1615" w:rsidRPr="00980326" w:rsidRDefault="004B1615" w:rsidP="004B1615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4E7DA672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</w:t>
      </w:r>
    </w:p>
    <w:p w14:paraId="4567407A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252152BA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0A6F6B36" w14:textId="77777777" w:rsidR="004B1615" w:rsidRPr="0060300F" w:rsidRDefault="004B1615" w:rsidP="004B1615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i/>
          <w:caps/>
          <w:color w:val="000000"/>
          <w:sz w:val="20"/>
        </w:rPr>
        <w:sectPr w:rsidR="004B1615" w:rsidRPr="0060300F" w:rsidSect="00076BEF">
          <w:headerReference w:type="even" r:id="rId8"/>
          <w:footerReference w:type="default" r:id="rId9"/>
          <w:pgSz w:w="12240" w:h="15840" w:code="1"/>
          <w:pgMar w:top="810" w:right="990" w:bottom="720" w:left="1728" w:header="720" w:footer="255" w:gutter="0"/>
          <w:cols w:space="720"/>
          <w:titlePg/>
        </w:sectPr>
      </w:pPr>
      <w:r w:rsidRPr="0060300F">
        <w:rPr>
          <w:rFonts w:ascii="Segoe UI" w:hAnsi="Segoe UI"/>
          <w:b w:val="0"/>
          <w:i/>
          <w:color w:val="000000"/>
          <w:sz w:val="20"/>
        </w:rPr>
        <w:t>[Проставьте официальную печать участника тендера]</w:t>
      </w:r>
      <w:bookmarkEnd w:id="10"/>
      <w:r w:rsidRPr="0060300F">
        <w:rPr>
          <w:rFonts w:ascii="Segoe UI" w:hAnsi="Segoe UI"/>
          <w:b w:val="0"/>
          <w:i/>
          <w:color w:val="000000"/>
          <w:sz w:val="20"/>
        </w:rPr>
        <w:br w:type="page"/>
      </w:r>
    </w:p>
    <w:p w14:paraId="6F70AE96" w14:textId="77777777" w:rsidR="004B1615" w:rsidRPr="00DB1290" w:rsidRDefault="004B1615" w:rsidP="004B1615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11" w:name="_Toc56515040"/>
      <w:r>
        <w:rPr>
          <w:rFonts w:ascii="Segoe UI" w:hAnsi="Segoe UI"/>
          <w:b/>
          <w:sz w:val="28"/>
          <w:szCs w:val="28"/>
        </w:rPr>
        <w:lastRenderedPageBreak/>
        <w:t xml:space="preserve">Форма G: </w:t>
      </w:r>
      <w:r>
        <w:rPr>
          <w:rFonts w:ascii="Segoe UI" w:hAnsi="Segoe UI"/>
          <w:sz w:val="28"/>
          <w:szCs w:val="28"/>
        </w:rPr>
        <w:t>Форма «Финансовое предложение»</w:t>
      </w:r>
      <w:bookmarkEnd w:id="11"/>
    </w:p>
    <w:p w14:paraId="50E6A4A1" w14:textId="77777777" w:rsidR="004B1615" w:rsidRPr="005C0400" w:rsidRDefault="004B1615" w:rsidP="004B1615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B1615" w:rsidRPr="00B94ACA" w14:paraId="7C9DDC97" w14:textId="77777777" w:rsidTr="0065441F">
        <w:tc>
          <w:tcPr>
            <w:tcW w:w="1979" w:type="dxa"/>
            <w:shd w:val="clear" w:color="auto" w:fill="9BDEFF"/>
          </w:tcPr>
          <w:p w14:paraId="3B46A34F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1FF3D9FA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8FE2236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78735C03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4B1615" w:rsidRPr="00B94ACA" w14:paraId="22143287" w14:textId="77777777" w:rsidTr="0065441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F2496A6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ЗПП:</w:t>
            </w:r>
          </w:p>
        </w:tc>
        <w:tc>
          <w:tcPr>
            <w:tcW w:w="7561" w:type="dxa"/>
            <w:gridSpan w:val="3"/>
          </w:tcPr>
          <w:p w14:paraId="49B439A4" w14:textId="77777777" w:rsidR="004B1615" w:rsidRPr="00B94ACA" w:rsidRDefault="004B1615" w:rsidP="0065441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Запроса на получение предложений]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7BE338BC" w14:textId="77777777" w:rsidR="004B1615" w:rsidRDefault="004B1615" w:rsidP="004B1615">
      <w:pPr>
        <w:rPr>
          <w:rFonts w:ascii="Segoe UI" w:hAnsi="Segoe UI" w:cs="Segoe UI"/>
          <w:snapToGrid w:val="0"/>
          <w:sz w:val="20"/>
        </w:rPr>
      </w:pPr>
    </w:p>
    <w:p w14:paraId="57048061" w14:textId="77777777" w:rsidR="004B1615" w:rsidRPr="001C5ACC" w:rsidRDefault="004B1615" w:rsidP="004B1615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Участник должен подготовить Финансовое предложение в следующем формате и представить его в файле, отдельном от Технического предложения, как указано в Инструкции для участников. Любая Финансовая информация, представленная в Техническом предложении, может привести к дисквалификации Участника.</w:t>
      </w:r>
    </w:p>
    <w:p w14:paraId="62BDDB48" w14:textId="77777777" w:rsidR="004B1615" w:rsidRPr="001C5ACC" w:rsidRDefault="004B1615" w:rsidP="004B1615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Финансовое предложение должно соответствовать требованиям Технического задания и Технического предложения Участника.</w:t>
      </w:r>
    </w:p>
    <w:p w14:paraId="28925564" w14:textId="77777777" w:rsidR="004B1615" w:rsidRDefault="004B1615" w:rsidP="004B1615">
      <w:pPr>
        <w:jc w:val="both"/>
        <w:rPr>
          <w:rFonts w:ascii="Segoe UI" w:hAnsi="Segoe UI"/>
          <w:snapToGrid w:val="0"/>
          <w:sz w:val="20"/>
        </w:rPr>
      </w:pPr>
      <w:r w:rsidRPr="001C5ACC">
        <w:rPr>
          <w:rFonts w:ascii="Segoe UI" w:hAnsi="Segoe UI"/>
          <w:snapToGrid w:val="0"/>
          <w:sz w:val="20"/>
        </w:rPr>
        <w:t>Валютой предложения может быть гривна или доллар США, хотя настоятельно рекомендуется доллар США, поскольку цена контракта будет основываться на предложении и его валюте и не будет изменяться в течение срока действия</w:t>
      </w:r>
      <w:r>
        <w:rPr>
          <w:rFonts w:ascii="Segoe UI" w:hAnsi="Segoe UI"/>
          <w:snapToGrid w:val="0"/>
          <w:sz w:val="20"/>
        </w:rPr>
        <w:t xml:space="preserve"> контракта</w:t>
      </w:r>
      <w:r w:rsidRPr="001C5ACC">
        <w:rPr>
          <w:rFonts w:ascii="Segoe UI" w:hAnsi="Segoe UI"/>
          <w:snapToGrid w:val="0"/>
          <w:sz w:val="20"/>
        </w:rPr>
        <w:t>. Таким образом, ценовое предложение в долларах США обеспечивает лучший вариант для снижения валютного риска.</w:t>
      </w:r>
    </w:p>
    <w:p w14:paraId="10E296F4" w14:textId="77777777" w:rsidR="004B1615" w:rsidRPr="00CC394A" w:rsidRDefault="004B1615" w:rsidP="004B1615">
      <w:pPr>
        <w:pStyle w:val="NoSpacing1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693"/>
        <w:gridCol w:w="1276"/>
        <w:gridCol w:w="1134"/>
        <w:gridCol w:w="1276"/>
        <w:gridCol w:w="1417"/>
        <w:gridCol w:w="851"/>
        <w:gridCol w:w="1417"/>
      </w:tblGrid>
      <w:tr w:rsidR="004B1615" w:rsidRPr="00CC394A" w14:paraId="5EEBD4AD" w14:textId="77777777" w:rsidTr="004B1615">
        <w:tc>
          <w:tcPr>
            <w:tcW w:w="426" w:type="dxa"/>
          </w:tcPr>
          <w:p w14:paraId="5FC5B5E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E03FA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Діяльність/ витрати</w:t>
            </w:r>
          </w:p>
        </w:tc>
        <w:tc>
          <w:tcPr>
            <w:tcW w:w="1276" w:type="dxa"/>
          </w:tcPr>
          <w:p w14:paraId="3BF6B04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Одиниця</w:t>
            </w:r>
          </w:p>
        </w:tc>
        <w:tc>
          <w:tcPr>
            <w:tcW w:w="1134" w:type="dxa"/>
          </w:tcPr>
          <w:p w14:paraId="01D4652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Кількість одиниць</w:t>
            </w:r>
          </w:p>
        </w:tc>
        <w:tc>
          <w:tcPr>
            <w:tcW w:w="1276" w:type="dxa"/>
          </w:tcPr>
          <w:p w14:paraId="4C38BA0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Витрати на одиницю</w:t>
            </w:r>
          </w:p>
        </w:tc>
        <w:tc>
          <w:tcPr>
            <w:tcW w:w="1417" w:type="dxa"/>
          </w:tcPr>
          <w:p w14:paraId="3746190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Сума без ПДВ</w:t>
            </w:r>
          </w:p>
        </w:tc>
        <w:tc>
          <w:tcPr>
            <w:tcW w:w="851" w:type="dxa"/>
          </w:tcPr>
          <w:p w14:paraId="173B1B0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ПДВ</w:t>
            </w:r>
          </w:p>
        </w:tc>
        <w:tc>
          <w:tcPr>
            <w:tcW w:w="1417" w:type="dxa"/>
          </w:tcPr>
          <w:p w14:paraId="5187B9B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Сума з ПДВ</w:t>
            </w:r>
          </w:p>
        </w:tc>
      </w:tr>
      <w:tr w:rsidR="004B1615" w:rsidRPr="00CC394A" w14:paraId="7DED7ACE" w14:textId="77777777" w:rsidTr="004B1615">
        <w:tc>
          <w:tcPr>
            <w:tcW w:w="426" w:type="dxa"/>
          </w:tcPr>
          <w:p w14:paraId="184AEA16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02FD6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Розподіл витрат за компонентами</w:t>
            </w:r>
          </w:p>
        </w:tc>
        <w:tc>
          <w:tcPr>
            <w:tcW w:w="1276" w:type="dxa"/>
          </w:tcPr>
          <w:p w14:paraId="46C0F14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72F3F5F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43117FF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3A725BE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851" w:type="dxa"/>
          </w:tcPr>
          <w:p w14:paraId="503C13E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14:paraId="2BD3F86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4B1615" w:rsidRPr="00CC394A" w14:paraId="7CF8CCAE" w14:textId="77777777" w:rsidTr="004B1615">
        <w:tc>
          <w:tcPr>
            <w:tcW w:w="426" w:type="dxa"/>
          </w:tcPr>
          <w:p w14:paraId="1A8D268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40CB07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>Персонал:</w:t>
            </w:r>
          </w:p>
        </w:tc>
        <w:tc>
          <w:tcPr>
            <w:tcW w:w="1276" w:type="dxa"/>
          </w:tcPr>
          <w:p w14:paraId="65DB66E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</w:tcPr>
          <w:p w14:paraId="2D078E4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15EAE66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6F95F3B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66B41F8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2729784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0EC8A311" w14:textId="77777777" w:rsidTr="004B1615">
        <w:tc>
          <w:tcPr>
            <w:tcW w:w="426" w:type="dxa"/>
          </w:tcPr>
          <w:p w14:paraId="6FD11D9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68A609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 xml:space="preserve">Керівник </w:t>
            </w:r>
          </w:p>
        </w:tc>
        <w:tc>
          <w:tcPr>
            <w:tcW w:w="1276" w:type="dxa"/>
          </w:tcPr>
          <w:p w14:paraId="7DB6771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>місяць</w:t>
            </w:r>
          </w:p>
        </w:tc>
        <w:tc>
          <w:tcPr>
            <w:tcW w:w="1134" w:type="dxa"/>
          </w:tcPr>
          <w:p w14:paraId="5C02B22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6E7A2A8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5FBDA5F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09953F4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3DA8C635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7DF0C5DF" w14:textId="77777777" w:rsidTr="004B1615">
        <w:tc>
          <w:tcPr>
            <w:tcW w:w="426" w:type="dxa"/>
          </w:tcPr>
          <w:p w14:paraId="4224856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EFCD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 xml:space="preserve">Інші члени </w:t>
            </w:r>
            <w:r>
              <w:rPr>
                <w:rFonts w:eastAsia="Calibri" w:cstheme="minorHAnsi"/>
                <w:color w:val="000000"/>
              </w:rPr>
              <w:t>команди</w:t>
            </w:r>
            <w:r w:rsidRPr="00CC394A">
              <w:rPr>
                <w:rFonts w:eastAsia="Calibri" w:cstheme="minorHAnsi"/>
                <w:color w:val="000000"/>
              </w:rPr>
              <w:t>:</w:t>
            </w:r>
          </w:p>
          <w:p w14:paraId="55D77D74" w14:textId="77777777" w:rsidR="004B1615" w:rsidRPr="00CC394A" w:rsidDel="00B07EE8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46F4BCCF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>місяць</w:t>
            </w:r>
          </w:p>
        </w:tc>
        <w:tc>
          <w:tcPr>
            <w:tcW w:w="1134" w:type="dxa"/>
          </w:tcPr>
          <w:p w14:paraId="35FC19B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2373EE2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31852CF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5D1B83F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03A221A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477DAE94" w14:textId="77777777" w:rsidTr="004B1615">
        <w:tc>
          <w:tcPr>
            <w:tcW w:w="426" w:type="dxa"/>
          </w:tcPr>
          <w:p w14:paraId="18E3F88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7CC2C223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 xml:space="preserve">Витрати на відрядження </w:t>
            </w:r>
          </w:p>
        </w:tc>
        <w:tc>
          <w:tcPr>
            <w:tcW w:w="1276" w:type="dxa"/>
          </w:tcPr>
          <w:p w14:paraId="569EAA2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</w:tcPr>
          <w:p w14:paraId="1FF29AA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39247FA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48428C0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3C02B84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4F63ECB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610729C6" w14:textId="77777777" w:rsidTr="004B1615">
        <w:tc>
          <w:tcPr>
            <w:tcW w:w="426" w:type="dxa"/>
          </w:tcPr>
          <w:p w14:paraId="3B9F4C2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938DBE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 xml:space="preserve">Інші витрати </w:t>
            </w:r>
            <w:r w:rsidRPr="00CC394A">
              <w:rPr>
                <w:rFonts w:eastAsia="Calibri" w:cstheme="minorHAnsi"/>
                <w:i/>
                <w:color w:val="000000"/>
              </w:rPr>
              <w:t>(якщо такі є — з чітким зазначенням діяльності/ витрат)</w:t>
            </w:r>
          </w:p>
        </w:tc>
        <w:tc>
          <w:tcPr>
            <w:tcW w:w="1276" w:type="dxa"/>
          </w:tcPr>
          <w:p w14:paraId="4558995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</w:tcPr>
          <w:p w14:paraId="73004EF6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6DE22CD3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18DE856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2BB17A4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52AD64F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0E9FE7AE" w14:textId="77777777" w:rsidTr="004B1615">
        <w:tc>
          <w:tcPr>
            <w:tcW w:w="426" w:type="dxa"/>
          </w:tcPr>
          <w:p w14:paraId="6ADA8D29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663DE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</w:rPr>
            </w:pPr>
            <w:r w:rsidRPr="00CC394A">
              <w:rPr>
                <w:rFonts w:eastAsia="Calibri" w:cstheme="minorHAnsi"/>
                <w:b/>
                <w:color w:val="000000"/>
              </w:rPr>
              <w:t>Розподіл витрат за результатами</w:t>
            </w:r>
          </w:p>
        </w:tc>
        <w:tc>
          <w:tcPr>
            <w:tcW w:w="1276" w:type="dxa"/>
          </w:tcPr>
          <w:p w14:paraId="3660AE7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bookmarkStart w:id="12" w:name="_GoBack"/>
            <w:bookmarkEnd w:id="12"/>
          </w:p>
        </w:tc>
        <w:tc>
          <w:tcPr>
            <w:tcW w:w="1134" w:type="dxa"/>
          </w:tcPr>
          <w:p w14:paraId="3610E66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276" w:type="dxa"/>
          </w:tcPr>
          <w:p w14:paraId="41634CC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1985BFA5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</w:tcPr>
          <w:p w14:paraId="3B15E3C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417" w:type="dxa"/>
          </w:tcPr>
          <w:p w14:paraId="51CF092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4B1615" w:rsidRPr="00CC394A" w14:paraId="5D0EF16E" w14:textId="77777777" w:rsidTr="004B1615">
        <w:tc>
          <w:tcPr>
            <w:tcW w:w="426" w:type="dxa"/>
          </w:tcPr>
          <w:p w14:paraId="2787BA0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CF79042" w14:textId="77777777" w:rsidR="004B1615" w:rsidRPr="00CC394A" w:rsidRDefault="004B1615" w:rsidP="0065441F">
            <w:pPr>
              <w:pStyle w:val="NoSpacing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C394A">
              <w:rPr>
                <w:rFonts w:cstheme="minorHAnsi"/>
                <w:sz w:val="22"/>
                <w:szCs w:val="22"/>
                <w:lang w:val="uk-UA"/>
              </w:rPr>
              <w:t xml:space="preserve">Надання деталізованої методології та плану діяльності комунікаційної та інформаційно-просвітницької кампанії, який повинен містити основні повідомлення, комунікаційні канали та методи/ засоби </w:t>
            </w:r>
            <w:r w:rsidRPr="00CC394A">
              <w:rPr>
                <w:rFonts w:cstheme="minorHAnsi"/>
                <w:sz w:val="22"/>
                <w:szCs w:val="22"/>
                <w:lang w:val="uk-UA"/>
              </w:rPr>
              <w:lastRenderedPageBreak/>
              <w:t xml:space="preserve">донесення повідомлень цільовій аудиторії; план реалізації з чіткими термінами; аналіз потенційних ризиків і заходів пом'якшення їхніх наслідків; ролі та обов'язки членів команди; план моніторингу та оцінки </w:t>
            </w:r>
            <w:r>
              <w:rPr>
                <w:rFonts w:cstheme="minorHAnsi"/>
                <w:sz w:val="22"/>
                <w:szCs w:val="22"/>
                <w:lang w:val="uk-UA"/>
              </w:rPr>
              <w:t>реалізації</w:t>
            </w:r>
            <w:r w:rsidRPr="00CC394A">
              <w:rPr>
                <w:rFonts w:cstheme="minorHAnsi"/>
                <w:sz w:val="22"/>
                <w:szCs w:val="22"/>
                <w:lang w:val="uk-UA"/>
              </w:rPr>
              <w:t xml:space="preserve"> кампанії.</w:t>
            </w:r>
          </w:p>
        </w:tc>
        <w:tc>
          <w:tcPr>
            <w:tcW w:w="1276" w:type="dxa"/>
          </w:tcPr>
          <w:p w14:paraId="6065E9E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</w:tcPr>
          <w:p w14:paraId="40CBFA8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7915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FB78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1B3A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5EB4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60370776" w14:textId="77777777" w:rsidTr="004B1615">
        <w:trPr>
          <w:trHeight w:val="1121"/>
        </w:trPr>
        <w:tc>
          <w:tcPr>
            <w:tcW w:w="426" w:type="dxa"/>
            <w:vMerge w:val="restart"/>
          </w:tcPr>
          <w:p w14:paraId="2150FA7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AA5FB4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>Створення серії з</w:t>
            </w:r>
            <w:r w:rsidRPr="00CC394A">
              <w:rPr>
                <w:rFonts w:cstheme="minorHAnsi"/>
              </w:rPr>
              <w:t xml:space="preserve"> 10–15 інфографічних матеріалів українською та англійською мовами, які демонструють позитивні зрушення у сфері закупівель медичних послуг за останні п’ять років, що відбулися </w:t>
            </w:r>
            <w:r>
              <w:rPr>
                <w:rFonts w:cstheme="minorHAnsi"/>
              </w:rPr>
              <w:t>за підтримки</w:t>
            </w:r>
            <w:r w:rsidRPr="00CC394A">
              <w:rPr>
                <w:rFonts w:cstheme="minorHAnsi"/>
              </w:rPr>
              <w:t xml:space="preserve"> ПРООН.</w:t>
            </w:r>
          </w:p>
        </w:tc>
        <w:tc>
          <w:tcPr>
            <w:tcW w:w="1276" w:type="dxa"/>
          </w:tcPr>
          <w:p w14:paraId="0CA5AE49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>Робота на виїзді</w:t>
            </w:r>
          </w:p>
        </w:tc>
        <w:tc>
          <w:tcPr>
            <w:tcW w:w="1134" w:type="dxa"/>
            <w:vMerge w:val="restart"/>
          </w:tcPr>
          <w:p w14:paraId="4B1BD1A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547CBAB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E5D0F3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1DEF13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E697EE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0B225DCA" w14:textId="77777777" w:rsidTr="004B1615">
        <w:trPr>
          <w:trHeight w:val="1119"/>
        </w:trPr>
        <w:tc>
          <w:tcPr>
            <w:tcW w:w="426" w:type="dxa"/>
            <w:vMerge/>
          </w:tcPr>
          <w:p w14:paraId="3A26311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35A5BA" w14:textId="77777777" w:rsidR="004B1615" w:rsidRPr="00CC394A" w:rsidRDefault="004B1615" w:rsidP="006544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C394A">
              <w:rPr>
                <w:rFonts w:cstheme="minorHAnsi"/>
              </w:rPr>
              <w:t xml:space="preserve">Проведення п’яти інтерв’ю з п’ятьма експертами/ представниками ОГС, організацій пацієнтів. </w:t>
            </w:r>
          </w:p>
          <w:p w14:paraId="3323CC21" w14:textId="77777777" w:rsidR="004B1615" w:rsidRPr="00CC394A" w:rsidRDefault="004B1615" w:rsidP="0065441F">
            <w:pPr>
              <w:pStyle w:val="NoSpacing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F5AD59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  <w:vMerge/>
          </w:tcPr>
          <w:p w14:paraId="5AC2011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B192F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60215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EBDA0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171235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18A168F3" w14:textId="77777777" w:rsidTr="004B1615">
        <w:trPr>
          <w:trHeight w:val="1119"/>
        </w:trPr>
        <w:tc>
          <w:tcPr>
            <w:tcW w:w="426" w:type="dxa"/>
            <w:vMerge/>
          </w:tcPr>
          <w:p w14:paraId="4074BC6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6C1009" w14:textId="77777777" w:rsidR="004B1615" w:rsidRPr="00CC394A" w:rsidRDefault="004B1615" w:rsidP="0065441F">
            <w:pPr>
              <w:pStyle w:val="NoSpacing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Створення серії з 5 коротких відео та 5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коротких фрагментів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соціальних мереж, які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розкривають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життєві історії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пацієнтів (включаючи принаймні одну жінку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-представницю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уразливої групи), що отримали користь від ефективних і прозорих закупівель медичних послуг, та/або демонструють діяльність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Програми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особливою увагою до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її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«людськ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 складової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” та співпрацю з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ключовими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партнерами (МОЗ, Центр громадського здоров’я).</w:t>
            </w:r>
          </w:p>
        </w:tc>
        <w:tc>
          <w:tcPr>
            <w:tcW w:w="1276" w:type="dxa"/>
          </w:tcPr>
          <w:p w14:paraId="21AFFC9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  <w:vMerge/>
          </w:tcPr>
          <w:p w14:paraId="777A061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48AD5F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FE9A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23AB3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6B7CD9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088C6802" w14:textId="77777777" w:rsidTr="004B1615">
        <w:trPr>
          <w:trHeight w:val="1119"/>
        </w:trPr>
        <w:tc>
          <w:tcPr>
            <w:tcW w:w="426" w:type="dxa"/>
            <w:vMerge/>
          </w:tcPr>
          <w:p w14:paraId="0343FD2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52C66F" w14:textId="77777777" w:rsidR="004B1615" w:rsidRPr="00CC394A" w:rsidRDefault="004B1615" w:rsidP="0065441F">
            <w:pPr>
              <w:pStyle w:val="NoSpacing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Розробки п’яти фотонарисів, які демонструють надихаючі приклади пацієнтів/ активістів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 тих, хто відстоює права пацієнтів на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отрима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ння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необхідн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лікарських препаратів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а також підтрим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ує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забезпечення більш 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прозорої та доступної медичної допомоги.</w:t>
            </w:r>
          </w:p>
        </w:tc>
        <w:tc>
          <w:tcPr>
            <w:tcW w:w="1276" w:type="dxa"/>
          </w:tcPr>
          <w:p w14:paraId="1C937C4D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  <w:vMerge/>
          </w:tcPr>
          <w:p w14:paraId="611456A2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4C7BB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31EBE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34A68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E59B8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706843AC" w14:textId="77777777" w:rsidTr="004B1615">
        <w:trPr>
          <w:trHeight w:val="1119"/>
        </w:trPr>
        <w:tc>
          <w:tcPr>
            <w:tcW w:w="426" w:type="dxa"/>
            <w:vMerge/>
          </w:tcPr>
          <w:p w14:paraId="0D7EBFA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8B934E" w14:textId="77777777" w:rsidR="004B1615" w:rsidRPr="00CC394A" w:rsidRDefault="004B1615" w:rsidP="0065441F">
            <w:pPr>
              <w:pStyle w:val="NoSpacing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Створення серії з 8–10 брендових портретів (обличчя пацієнтів, зокрема, щонайменше однієї жінки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-представниці</w:t>
            </w:r>
            <w:r w:rsidRPr="00CC394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уразливих груп) — фото- та відео зображення кожної особи.</w:t>
            </w:r>
          </w:p>
        </w:tc>
        <w:tc>
          <w:tcPr>
            <w:tcW w:w="1276" w:type="dxa"/>
          </w:tcPr>
          <w:p w14:paraId="4F9EFA2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34" w:type="dxa"/>
            <w:vMerge/>
          </w:tcPr>
          <w:p w14:paraId="20F00D8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42C516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8FB1D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A543B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23A47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3B9FA38D" w14:textId="77777777" w:rsidTr="004B1615">
        <w:tc>
          <w:tcPr>
            <w:tcW w:w="426" w:type="dxa"/>
          </w:tcPr>
          <w:p w14:paraId="6AF9240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2E79FB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cstheme="minorHAnsi"/>
              </w:rPr>
              <w:t xml:space="preserve">Надання </w:t>
            </w:r>
            <w:r>
              <w:rPr>
                <w:rFonts w:cstheme="minorHAnsi"/>
              </w:rPr>
              <w:t xml:space="preserve">фінального </w:t>
            </w:r>
            <w:r w:rsidRPr="00CC394A">
              <w:rPr>
                <w:rFonts w:cstheme="minorHAnsi"/>
              </w:rPr>
              <w:t xml:space="preserve">звіту (включно з аналізом ефективності </w:t>
            </w:r>
            <w:r>
              <w:rPr>
                <w:rFonts w:cstheme="minorHAnsi"/>
              </w:rPr>
              <w:t>реалізації кампанії</w:t>
            </w:r>
            <w:r w:rsidRPr="00CC394A">
              <w:rPr>
                <w:rFonts w:cstheme="minorHAnsi"/>
              </w:rPr>
              <w:t xml:space="preserve"> у ЗМІ та платформах соціальних медіа).</w:t>
            </w:r>
          </w:p>
        </w:tc>
        <w:tc>
          <w:tcPr>
            <w:tcW w:w="1276" w:type="dxa"/>
          </w:tcPr>
          <w:p w14:paraId="3AE72FD5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2DE1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DE3EE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0DEC5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FA48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6FB33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2CBCF8C6" w14:textId="77777777" w:rsidTr="004B1615">
        <w:tc>
          <w:tcPr>
            <w:tcW w:w="426" w:type="dxa"/>
          </w:tcPr>
          <w:p w14:paraId="76523D43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C051E30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CC394A">
              <w:rPr>
                <w:rFonts w:eastAsia="Calibri" w:cstheme="minorHAnsi"/>
                <w:color w:val="000000"/>
              </w:rPr>
              <w:t xml:space="preserve">Інші витрати </w:t>
            </w:r>
            <w:r w:rsidRPr="00CC394A">
              <w:rPr>
                <w:rFonts w:eastAsia="Calibri" w:cstheme="minorHAnsi"/>
                <w:i/>
                <w:color w:val="000000"/>
              </w:rPr>
              <w:t>(якщо такі є — з чітким зазначенням діяльності/ витрат)</w:t>
            </w:r>
          </w:p>
        </w:tc>
        <w:tc>
          <w:tcPr>
            <w:tcW w:w="1276" w:type="dxa"/>
          </w:tcPr>
          <w:p w14:paraId="7B63F22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E80E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45F76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EEC2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76C6DF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B83B0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1615" w:rsidRPr="00CC394A" w14:paraId="378522B3" w14:textId="77777777" w:rsidTr="004B1615">
        <w:tc>
          <w:tcPr>
            <w:tcW w:w="426" w:type="dxa"/>
          </w:tcPr>
          <w:p w14:paraId="68A08231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AF8FD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C394A">
              <w:rPr>
                <w:rFonts w:eastAsia="Calibri" w:cstheme="minorHAnsi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14:paraId="1A2DA5CA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DEDE7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CA79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6ECB4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397D8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52D3C" w14:textId="77777777" w:rsidR="004B1615" w:rsidRPr="00CC394A" w:rsidRDefault="004B1615" w:rsidP="0065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099106F2" w14:textId="77777777" w:rsidR="004B1615" w:rsidRPr="00CC394A" w:rsidRDefault="004B1615" w:rsidP="004B1615">
      <w:pPr>
        <w:pStyle w:val="NoSpacing1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BC42432" w14:textId="77777777" w:rsidR="004B1615" w:rsidRPr="000D2D58" w:rsidRDefault="004B1615" w:rsidP="004B1615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/>
          <w:b/>
          <w:i/>
          <w:color w:val="000000"/>
          <w:sz w:val="20"/>
          <w:lang w:val="uk-UA"/>
        </w:rPr>
      </w:pPr>
      <w:r w:rsidRPr="000D2D58">
        <w:rPr>
          <w:rFonts w:ascii="Segoe UI" w:hAnsi="Segoe UI"/>
          <w:b/>
          <w:i/>
          <w:color w:val="000000"/>
          <w:sz w:val="20"/>
          <w:lang w:val="en-US"/>
        </w:rPr>
        <w:t>NB</w:t>
      </w:r>
      <w:r w:rsidRPr="000D2D58">
        <w:rPr>
          <w:rFonts w:ascii="Segoe UI" w:hAnsi="Segoe UI"/>
          <w:b/>
          <w:i/>
          <w:color w:val="000000"/>
          <w:sz w:val="20"/>
        </w:rPr>
        <w:t xml:space="preserve"> </w:t>
      </w:r>
      <w:r w:rsidRPr="000D2D58">
        <w:rPr>
          <w:rFonts w:ascii="Segoe UI" w:hAnsi="Segoe UI"/>
          <w:b/>
          <w:i/>
          <w:color w:val="000000"/>
          <w:sz w:val="20"/>
          <w:lang w:val="uk-UA"/>
        </w:rPr>
        <w:t xml:space="preserve">суми за обома таблицями мають дорівнювати одна одній, оскільки характеризують фінансову пропозицію відповідно до різних підходів. </w:t>
      </w:r>
    </w:p>
    <w:p w14:paraId="4EAD4112" w14:textId="77777777" w:rsidR="004B1615" w:rsidRPr="00980326" w:rsidRDefault="004B1615" w:rsidP="004B1615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Имя: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67A61E23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Должность: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</w:t>
      </w:r>
    </w:p>
    <w:p w14:paraId="6ADF134F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>Дата: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0AF49B70" w14:textId="77777777" w:rsidR="004B1615" w:rsidRPr="00980326" w:rsidRDefault="004B1615" w:rsidP="004B1615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</w:rPr>
      </w:pPr>
      <w:r>
        <w:rPr>
          <w:rFonts w:ascii="Segoe UI" w:hAnsi="Segoe UI"/>
          <w:color w:val="000000"/>
          <w:sz w:val="20"/>
        </w:rPr>
        <w:t xml:space="preserve">Подпись: </w:t>
      </w:r>
      <w:r>
        <w:rPr>
          <w:rFonts w:ascii="Segoe UI" w:hAnsi="Segoe UI"/>
          <w:color w:val="000000"/>
          <w:sz w:val="20"/>
        </w:rPr>
        <w:tab/>
        <w:t>_____________________________________________________________</w:t>
      </w:r>
    </w:p>
    <w:p w14:paraId="64FBD427" w14:textId="77777777" w:rsidR="004B1615" w:rsidRDefault="004B1615" w:rsidP="004B1615">
      <w:pPr>
        <w:jc w:val="both"/>
        <w:rPr>
          <w:rFonts w:ascii="Segoe UI" w:hAnsi="Segoe UI" w:cs="Segoe UI"/>
          <w:sz w:val="20"/>
        </w:rPr>
      </w:pPr>
      <w:r w:rsidRPr="0060300F">
        <w:rPr>
          <w:rFonts w:ascii="Segoe UI" w:hAnsi="Segoe UI"/>
          <w:b/>
          <w:i/>
          <w:color w:val="000000"/>
          <w:sz w:val="20"/>
        </w:rPr>
        <w:t>[Проставьте официальную печать участника тендера]</w:t>
      </w:r>
      <w:r>
        <w:rPr>
          <w:rFonts w:ascii="Segoe UI" w:hAnsi="Segoe UI"/>
          <w:i/>
          <w:sz w:val="18"/>
        </w:rPr>
        <w:t xml:space="preserve"> </w:t>
      </w:r>
    </w:p>
    <w:p w14:paraId="2F1DE8AC" w14:textId="77777777" w:rsidR="008066C5" w:rsidRDefault="008066C5"/>
    <w:sectPr w:rsidR="008066C5" w:rsidSect="00F97DA8">
      <w:footerReference w:type="default" r:id="rId10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FC63" w14:textId="77777777" w:rsidR="00962C17" w:rsidRDefault="004B1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FC3191D" w14:textId="77777777" w:rsidR="00962C17" w:rsidRPr="006438E1" w:rsidRDefault="004B1615">
    <w:pPr>
      <w:pStyle w:val="Footer"/>
      <w:rPr>
        <w:rFonts w:ascii="Segoe UI" w:hAnsi="Segoe UI" w:cs="Segoe U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2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E143E" w14:textId="77777777" w:rsidR="00962C17" w:rsidRDefault="004B1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14:paraId="777B48BD" w14:textId="77777777" w:rsidR="00962C17" w:rsidRDefault="004B161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46AA" w14:textId="77777777" w:rsidR="00962C17" w:rsidRDefault="004B1615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Раздел 3.  Техническое предложение - Стандартные формы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5"/>
    <w:rsid w:val="004B1615"/>
    <w:rsid w:val="008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3D18"/>
  <w15:chartTrackingRefBased/>
  <w15:docId w15:val="{F96356A4-3956-4992-ABDE-F9959BC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15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4B1615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B1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15"/>
    <w:rPr>
      <w:rFonts w:ascii="Times New Roman Bold" w:eastAsia="Times New Roman" w:hAnsi="Times New Roman Bold" w:cs="Times New Roman"/>
      <w:b/>
      <w:sz w:val="32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4B16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Emphasis">
    <w:name w:val="Emphasis"/>
    <w:basedOn w:val="DefaultParagraphFont"/>
    <w:qFormat/>
    <w:rsid w:val="004B1615"/>
    <w:rPr>
      <w:i/>
      <w:iCs/>
    </w:rPr>
  </w:style>
  <w:style w:type="table" w:styleId="TableGrid">
    <w:name w:val="Table Grid"/>
    <w:basedOn w:val="TableNormal"/>
    <w:uiPriority w:val="39"/>
    <w:rsid w:val="004B16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ft Bullet L1,Bullets,List Paragraph (numbered (a)),Akapit z listą BS,WB Para,Абзац списка1,Lapis Bulleted List,List 100s,paragraph,normal,Normal1,Normal2,Normal3,Normal4,Normal5,Normal6,Normal7,Colorful List - Accent 11,Citation List"/>
    <w:basedOn w:val="Normal"/>
    <w:link w:val="ListParagraphChar"/>
    <w:uiPriority w:val="34"/>
    <w:qFormat/>
    <w:rsid w:val="004B161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4B1615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ListParagraphChar">
    <w:name w:val="List Paragraph Char"/>
    <w:aliases w:val="Left Bullet L1 Char,Bullets Char,List Paragraph (numbered (a)) Char,Akapit z listą BS Char,WB Para Char,Абзац списка1 Char,Lapis Bulleted List Char,List 100s Char,paragraph Char,normal Char,Normal1 Char,Normal2 Char,Normal3 Char"/>
    <w:basedOn w:val="DefaultParagraphFont"/>
    <w:link w:val="ListParagraph"/>
    <w:uiPriority w:val="34"/>
    <w:qFormat/>
    <w:locked/>
    <w:rsid w:val="004B1615"/>
    <w:rPr>
      <w:lang w:val="ru-RU"/>
    </w:rPr>
  </w:style>
  <w:style w:type="character" w:styleId="PlaceholderText">
    <w:name w:val="Placeholder Text"/>
    <w:basedOn w:val="DefaultParagraphFont"/>
    <w:rsid w:val="004B1615"/>
    <w:rPr>
      <w:color w:val="808080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4B1615"/>
    <w:rPr>
      <w:lang w:val="ru-RU"/>
    </w:rPr>
  </w:style>
  <w:style w:type="paragraph" w:customStyle="1" w:styleId="MarginText">
    <w:name w:val="Margin Text"/>
    <w:basedOn w:val="BodyText"/>
    <w:rsid w:val="004B1615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5"/>
    <w:rPr>
      <w:lang w:val="ru-RU"/>
    </w:rPr>
  </w:style>
  <w:style w:type="character" w:styleId="PageNumber">
    <w:name w:val="page number"/>
    <w:basedOn w:val="DefaultParagraphFont"/>
    <w:rsid w:val="004B1615"/>
  </w:style>
  <w:style w:type="paragraph" w:customStyle="1" w:styleId="Outline">
    <w:name w:val="Outline"/>
    <w:basedOn w:val="Normal"/>
    <w:rsid w:val="004B1615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4B1615"/>
    <w:pPr>
      <w:keepNext/>
      <w:tabs>
        <w:tab w:val="num" w:pos="360"/>
      </w:tabs>
      <w:ind w:left="360" w:hanging="360"/>
    </w:pPr>
  </w:style>
  <w:style w:type="paragraph" w:customStyle="1" w:styleId="SchHead">
    <w:name w:val="SchHead"/>
    <w:basedOn w:val="Normal"/>
    <w:next w:val="Normal"/>
    <w:rsid w:val="004B1615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BankNormalChar">
    <w:name w:val="BankNormal Char"/>
    <w:basedOn w:val="DefaultParagraphFont"/>
    <w:link w:val="BankNormal"/>
    <w:rsid w:val="004B1615"/>
    <w:rPr>
      <w:rFonts w:ascii="Segoe UI" w:eastAsia="Times New Roman" w:hAnsi="Segoe UI" w:cs="Times New Roman"/>
      <w:sz w:val="20"/>
      <w:szCs w:val="20"/>
      <w:lang w:val="ru-RU"/>
    </w:rPr>
  </w:style>
  <w:style w:type="paragraph" w:styleId="Subtitle">
    <w:name w:val="Subtitle"/>
    <w:basedOn w:val="Normal"/>
    <w:link w:val="SubtitleChar"/>
    <w:qFormat/>
    <w:rsid w:val="004B1615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B1615"/>
    <w:rPr>
      <w:rFonts w:ascii="Times New Roman" w:eastAsia="Times New Roman" w:hAnsi="Times New Roman" w:cs="Times New Roman"/>
      <w:b/>
      <w:spacing w:val="-3"/>
      <w:sz w:val="24"/>
      <w:szCs w:val="20"/>
      <w:lang w:val="ru-RU"/>
    </w:rPr>
  </w:style>
  <w:style w:type="paragraph" w:customStyle="1" w:styleId="SchHeadDes">
    <w:name w:val="SchHeadDes"/>
    <w:basedOn w:val="Normal"/>
    <w:next w:val="Normal"/>
    <w:rsid w:val="004B1615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NoSpacing1">
    <w:name w:val="No Spacing1"/>
    <w:qFormat/>
    <w:rsid w:val="004B161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61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8903D2C8164C9C5E5945801628E4" ma:contentTypeVersion="2" ma:contentTypeDescription="Create a new document." ma:contentTypeScope="" ma:versionID="598a6885bf3f423de96785ca044b4875">
  <xsd:schema xmlns:xsd="http://www.w3.org/2001/XMLSchema" xmlns:xs="http://www.w3.org/2001/XMLSchema" xmlns:p="http://schemas.microsoft.com/office/2006/metadata/properties" xmlns:ns2="b854302c-0219-4935-b33c-b846e77a2852" targetNamespace="http://schemas.microsoft.com/office/2006/metadata/properties" ma:root="true" ma:fieldsID="2b35fb93734302c62ec6d25ce8e5534a" ns2:_="">
    <xsd:import namespace="b854302c-0219-4935-b33c-b846e77a2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302c-0219-4935-b33c-b846e77a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03F6E-60F3-496A-86E1-871D4E58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302c-0219-4935-b33c-b846e77a2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9F616-AF7C-4C09-BEB8-2428AA264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C5B7-97D3-4A18-9E17-DE5CC3340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54302c-0219-4935-b33c-b846e77a285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3455</Words>
  <Characters>19699</Characters>
  <Application>Microsoft Office Word</Application>
  <DocSecurity>0</DocSecurity>
  <Lines>164</Lines>
  <Paragraphs>46</Paragraphs>
  <ScaleCrop>false</ScaleCrop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1</cp:revision>
  <dcterms:created xsi:type="dcterms:W3CDTF">2020-11-18T08:06:00Z</dcterms:created>
  <dcterms:modified xsi:type="dcterms:W3CDTF">2020-11-18T08:08:00Z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0x010100CF218903D2C8164C9C5E5945801628E4</vt:lpwstr>
  </property>
</Properties>
</file>