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8CA22" w14:textId="77777777" w:rsidR="00851C86" w:rsidRPr="00EA3777" w:rsidRDefault="00851C86" w:rsidP="00851C86">
      <w:pPr>
        <w:rPr>
          <w:rFonts w:asciiTheme="minorHAnsi" w:hAnsiTheme="minorHAnsi" w:cstheme="minorHAnsi"/>
          <w:b/>
          <w:sz w:val="22"/>
          <w:szCs w:val="22"/>
        </w:rPr>
      </w:pPr>
    </w:p>
    <w:p w14:paraId="35AF7A1B" w14:textId="77777777" w:rsidR="00851C86" w:rsidRPr="00EA3777" w:rsidRDefault="00851C86" w:rsidP="00851C86">
      <w:pPr>
        <w:rPr>
          <w:rFonts w:asciiTheme="minorHAnsi" w:hAnsiTheme="minorHAnsi" w:cstheme="minorHAnsi"/>
          <w:b/>
          <w:sz w:val="22"/>
          <w:szCs w:val="22"/>
        </w:rPr>
      </w:pPr>
      <w:r w:rsidRPr="00EA3777">
        <w:rPr>
          <w:rFonts w:asciiTheme="minorHAnsi" w:hAnsiTheme="minorHAnsi" w:cstheme="minorHAnsi"/>
          <w:b/>
          <w:sz w:val="22"/>
          <w:szCs w:val="22"/>
        </w:rPr>
        <w:t>Annex 2</w:t>
      </w:r>
    </w:p>
    <w:p w14:paraId="27EC2C1C" w14:textId="77777777" w:rsidR="00851C86" w:rsidRPr="00EA3777" w:rsidRDefault="00851C86" w:rsidP="00851C86">
      <w:pPr>
        <w:rPr>
          <w:rFonts w:asciiTheme="minorHAnsi" w:hAnsiTheme="minorHAnsi" w:cstheme="minorHAnsi"/>
          <w:sz w:val="22"/>
          <w:szCs w:val="22"/>
        </w:rPr>
      </w:pPr>
    </w:p>
    <w:p w14:paraId="2A6500E5" w14:textId="77777777" w:rsidR="00851C86" w:rsidRPr="00EA3777" w:rsidRDefault="00851C86" w:rsidP="00851C8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3777">
        <w:rPr>
          <w:rFonts w:asciiTheme="minorHAnsi" w:hAnsiTheme="minorHAnsi" w:cstheme="minorHAnsi"/>
          <w:b/>
          <w:sz w:val="22"/>
          <w:szCs w:val="22"/>
        </w:rPr>
        <w:t>FORM FOR SUBMITTING SUPPLIER’S QUOTATION</w:t>
      </w:r>
      <w:r w:rsidRPr="00EA3777">
        <w:rPr>
          <w:rStyle w:val="FootnoteReference"/>
          <w:rFonts w:asciiTheme="minorHAnsi" w:hAnsiTheme="minorHAnsi" w:cstheme="minorHAnsi"/>
          <w:b/>
          <w:sz w:val="22"/>
          <w:szCs w:val="22"/>
        </w:rPr>
        <w:footnoteReference w:id="1"/>
      </w:r>
    </w:p>
    <w:p w14:paraId="7FE0190B" w14:textId="77777777" w:rsidR="00851C86" w:rsidRPr="00EA3777" w:rsidRDefault="00851C86" w:rsidP="00851C86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EA3777">
        <w:rPr>
          <w:rFonts w:asciiTheme="minorHAnsi" w:hAnsiTheme="minorHAnsi" w:cstheme="minorHAnsi"/>
          <w:b/>
          <w:i/>
          <w:sz w:val="22"/>
          <w:szCs w:val="22"/>
        </w:rPr>
        <w:t>(This Form must be submitted only using the Supplier’s Official Letterhead/Stationery</w:t>
      </w:r>
      <w:r w:rsidRPr="00EA3777">
        <w:rPr>
          <w:rStyle w:val="FootnoteReference"/>
          <w:rFonts w:asciiTheme="minorHAnsi" w:hAnsiTheme="minorHAnsi" w:cstheme="minorHAnsi"/>
          <w:b/>
          <w:i/>
          <w:sz w:val="22"/>
          <w:szCs w:val="22"/>
        </w:rPr>
        <w:footnoteReference w:id="2"/>
      </w:r>
      <w:r w:rsidRPr="00EA3777">
        <w:rPr>
          <w:rFonts w:asciiTheme="minorHAnsi" w:hAnsiTheme="minorHAnsi" w:cstheme="minorHAnsi"/>
          <w:b/>
          <w:i/>
          <w:sz w:val="22"/>
          <w:szCs w:val="22"/>
        </w:rPr>
        <w:t>)</w:t>
      </w:r>
    </w:p>
    <w:p w14:paraId="532DC29E" w14:textId="77777777" w:rsidR="00851C86" w:rsidRPr="00EA3777" w:rsidRDefault="00851C86" w:rsidP="00851C86">
      <w:pPr>
        <w:pBdr>
          <w:bottom w:val="single" w:sz="12" w:space="1" w:color="auto"/>
        </w:pBdr>
        <w:ind w:right="63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1D8FF88C" w14:textId="77777777" w:rsidR="00851C86" w:rsidRPr="00EA3777" w:rsidRDefault="00851C86" w:rsidP="00851C86">
      <w:pPr>
        <w:spacing w:before="120"/>
        <w:ind w:right="630" w:firstLine="7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EA3777">
        <w:rPr>
          <w:rFonts w:asciiTheme="minorHAnsi" w:hAnsiTheme="minorHAnsi" w:cstheme="minorHAnsi"/>
          <w:snapToGrid w:val="0"/>
          <w:sz w:val="22"/>
          <w:szCs w:val="22"/>
        </w:rPr>
        <w:t xml:space="preserve">We, the undersigned, hereby accept in full the UNDP General Terms and Conditions, and hereby offer to supply the items listed below in </w:t>
      </w:r>
      <w:r w:rsidRPr="00EA3777">
        <w:rPr>
          <w:rFonts w:asciiTheme="minorHAnsi" w:hAnsiTheme="minorHAnsi" w:cstheme="minorHAnsi"/>
          <w:b/>
          <w:bCs/>
          <w:snapToGrid w:val="0"/>
          <w:sz w:val="22"/>
          <w:szCs w:val="22"/>
        </w:rPr>
        <w:t>151/20</w:t>
      </w:r>
      <w:r w:rsidRPr="00EA3777">
        <w:rPr>
          <w:rFonts w:asciiTheme="minorHAnsi" w:hAnsiTheme="minorHAnsi" w:cstheme="minorHAnsi"/>
          <w:snapToGrid w:val="0"/>
          <w:sz w:val="22"/>
          <w:szCs w:val="22"/>
        </w:rPr>
        <w:t>:</w:t>
      </w:r>
    </w:p>
    <w:p w14:paraId="373EE1D6" w14:textId="77777777" w:rsidR="00851C86" w:rsidRPr="00EA3777" w:rsidRDefault="00851C86" w:rsidP="00851C86">
      <w:pPr>
        <w:ind w:left="990" w:right="630" w:hanging="990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</w:p>
    <w:p w14:paraId="026A9375" w14:textId="77777777" w:rsidR="00851C86" w:rsidRPr="00EA3777" w:rsidRDefault="00851C86" w:rsidP="00851C86">
      <w:pPr>
        <w:ind w:left="990" w:right="630" w:hanging="990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  <w:r w:rsidRPr="00EA3777"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 xml:space="preserve">TABLE </w:t>
      </w:r>
      <w:proofErr w:type="gramStart"/>
      <w:r w:rsidRPr="00EA3777"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>1 :</w:t>
      </w:r>
      <w:proofErr w:type="gramEnd"/>
      <w:r w:rsidRPr="00EA3777"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 xml:space="preserve">  Offer to Supply Goods Compliant with Technical Specifications and Requirements </w:t>
      </w:r>
    </w:p>
    <w:p w14:paraId="4DA79245" w14:textId="77777777" w:rsidR="00851C86" w:rsidRPr="00EA3777" w:rsidRDefault="00851C86" w:rsidP="00851C86">
      <w:pPr>
        <w:ind w:left="990" w:right="630" w:hanging="990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1134"/>
        <w:gridCol w:w="1134"/>
        <w:gridCol w:w="1134"/>
        <w:gridCol w:w="1314"/>
      </w:tblGrid>
      <w:tr w:rsidR="00851C86" w:rsidRPr="00EA3777" w14:paraId="52387E00" w14:textId="77777777" w:rsidTr="0004493D">
        <w:trPr>
          <w:trHeight w:val="902"/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14:paraId="30A345B3" w14:textId="77777777" w:rsidR="00851C86" w:rsidRPr="00EA3777" w:rsidRDefault="00851C86" w:rsidP="000449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B5AC56" w14:textId="77777777" w:rsidR="00851C86" w:rsidRPr="00EA3777" w:rsidRDefault="00851C86" w:rsidP="0004493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3777">
              <w:rPr>
                <w:rFonts w:asciiTheme="minorHAnsi" w:hAnsiTheme="minorHAnsi" w:cstheme="minorHAnsi"/>
                <w:b/>
                <w:sz w:val="22"/>
                <w:szCs w:val="22"/>
              </w:rPr>
              <w:t>Item No.</w:t>
            </w:r>
          </w:p>
        </w:tc>
        <w:tc>
          <w:tcPr>
            <w:tcW w:w="4820" w:type="dxa"/>
          </w:tcPr>
          <w:p w14:paraId="0EA11D96" w14:textId="77777777" w:rsidR="00851C86" w:rsidRPr="00EA3777" w:rsidRDefault="00851C86" w:rsidP="0004493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5F8BBC4" w14:textId="77777777" w:rsidR="00851C86" w:rsidRPr="00EA3777" w:rsidRDefault="00851C86" w:rsidP="0004493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3777">
              <w:rPr>
                <w:rFonts w:asciiTheme="minorHAnsi" w:hAnsiTheme="minorHAnsi" w:cstheme="minorHAnsi"/>
                <w:b/>
                <w:sz w:val="22"/>
                <w:szCs w:val="22"/>
              </w:rPr>
              <w:t>Description/Specification of Goods</w:t>
            </w:r>
          </w:p>
          <w:p w14:paraId="4248287E" w14:textId="77777777" w:rsidR="00851C86" w:rsidRPr="00EA3777" w:rsidRDefault="00851C86" w:rsidP="0004493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65463EE4" w14:textId="77777777" w:rsidR="00851C86" w:rsidRPr="00EA3777" w:rsidRDefault="00851C86" w:rsidP="0004493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2E797DB" w14:textId="77777777" w:rsidR="00851C86" w:rsidRPr="00EA3777" w:rsidRDefault="00851C86" w:rsidP="0004493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3777">
              <w:rPr>
                <w:rFonts w:asciiTheme="minorHAnsi" w:hAnsiTheme="minorHAnsi" w:cstheme="minorHAnsi"/>
                <w:b/>
                <w:sz w:val="22"/>
                <w:szCs w:val="22"/>
              </w:rPr>
              <w:t>Quantity</w:t>
            </w:r>
          </w:p>
        </w:tc>
        <w:tc>
          <w:tcPr>
            <w:tcW w:w="1134" w:type="dxa"/>
          </w:tcPr>
          <w:p w14:paraId="19B97D09" w14:textId="77777777" w:rsidR="00851C86" w:rsidRPr="00EA3777" w:rsidRDefault="00851C86" w:rsidP="0004493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3777">
              <w:rPr>
                <w:rFonts w:asciiTheme="minorHAnsi" w:hAnsiTheme="minorHAnsi" w:cstheme="minorHAnsi"/>
                <w:b/>
                <w:sz w:val="22"/>
                <w:szCs w:val="22"/>
              </w:rPr>
              <w:t>Latest Delivery Date</w:t>
            </w:r>
          </w:p>
        </w:tc>
        <w:tc>
          <w:tcPr>
            <w:tcW w:w="1134" w:type="dxa"/>
          </w:tcPr>
          <w:p w14:paraId="7BFE78E4" w14:textId="77777777" w:rsidR="00851C86" w:rsidRPr="00EA3777" w:rsidRDefault="00851C86" w:rsidP="0004493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C70ACA0" w14:textId="77777777" w:rsidR="00851C86" w:rsidRPr="00EA3777" w:rsidRDefault="00851C86" w:rsidP="0004493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3777">
              <w:rPr>
                <w:rFonts w:asciiTheme="minorHAnsi" w:hAnsiTheme="minorHAnsi" w:cstheme="minorHAnsi"/>
                <w:b/>
                <w:sz w:val="22"/>
                <w:szCs w:val="22"/>
              </w:rPr>
              <w:t>Unit Price</w:t>
            </w:r>
            <w:r w:rsidRPr="00EA377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currency</w:t>
            </w:r>
          </w:p>
        </w:tc>
        <w:tc>
          <w:tcPr>
            <w:tcW w:w="1314" w:type="dxa"/>
          </w:tcPr>
          <w:p w14:paraId="399B623F" w14:textId="77777777" w:rsidR="00851C86" w:rsidRPr="00EA3777" w:rsidRDefault="00851C86" w:rsidP="0004493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914E8ED" w14:textId="77777777" w:rsidR="00851C86" w:rsidRPr="00EA3777" w:rsidRDefault="00851C86" w:rsidP="0004493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37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Price per Item, </w:t>
            </w:r>
            <w:r w:rsidRPr="00EA377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currency</w:t>
            </w:r>
          </w:p>
        </w:tc>
      </w:tr>
      <w:tr w:rsidR="00851C86" w:rsidRPr="00EA3777" w14:paraId="342AB1F3" w14:textId="77777777" w:rsidTr="0004493D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14:paraId="5C469ECA" w14:textId="77777777" w:rsidR="00851C86" w:rsidRPr="00EA3777" w:rsidRDefault="00851C86" w:rsidP="000449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ru-RU"/>
              </w:rPr>
            </w:pPr>
            <w:r w:rsidRPr="00EA3777">
              <w:rPr>
                <w:rFonts w:asciiTheme="minorHAnsi" w:hAnsiTheme="minorHAnsi" w:cstheme="minorHAnsi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820" w:type="dxa"/>
          </w:tcPr>
          <w:p w14:paraId="1C468E97" w14:textId="77777777" w:rsidR="00851C86" w:rsidRPr="00EA3777" w:rsidRDefault="00851C86" w:rsidP="0004493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A3777">
              <w:rPr>
                <w:rFonts w:ascii="Arial Narrow" w:hAnsi="Arial Narrow" w:cstheme="majorBidi"/>
                <w:b/>
                <w:bCs/>
                <w:color w:val="000000" w:themeColor="text1"/>
              </w:rPr>
              <w:t xml:space="preserve">Refrigeration equipment 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9D8FD36" w14:textId="77777777" w:rsidR="00851C86" w:rsidRPr="00EA3777" w:rsidRDefault="00851C86" w:rsidP="000449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37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14:paraId="7476EFF5" w14:textId="77777777" w:rsidR="00851C86" w:rsidRPr="00EA3777" w:rsidRDefault="00851C86" w:rsidP="0004493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3777">
              <w:rPr>
                <w:rFonts w:asciiTheme="minorHAnsi" w:hAnsiTheme="minorHAnsi" w:cstheme="minorHAnsi"/>
                <w:b/>
                <w:sz w:val="22"/>
                <w:szCs w:val="22"/>
              </w:rPr>
              <w:t>45 days</w:t>
            </w:r>
          </w:p>
        </w:tc>
        <w:tc>
          <w:tcPr>
            <w:tcW w:w="1134" w:type="dxa"/>
            <w:vAlign w:val="center"/>
          </w:tcPr>
          <w:p w14:paraId="11E08710" w14:textId="77777777" w:rsidR="00851C86" w:rsidRPr="00EA3777" w:rsidRDefault="00851C86" w:rsidP="0004493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14" w:type="dxa"/>
            <w:vAlign w:val="center"/>
          </w:tcPr>
          <w:p w14:paraId="6DAA2A6E" w14:textId="77777777" w:rsidR="00851C86" w:rsidRPr="00EA3777" w:rsidRDefault="00851C86" w:rsidP="0004493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51C86" w:rsidRPr="00EA3777" w14:paraId="56288241" w14:textId="77777777" w:rsidTr="0004493D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14:paraId="64F99802" w14:textId="77777777" w:rsidR="00851C86" w:rsidRPr="00EA3777" w:rsidRDefault="00851C86" w:rsidP="000449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564971AC" w14:textId="77777777" w:rsidR="00851C86" w:rsidRPr="00EA3777" w:rsidRDefault="00851C86" w:rsidP="000449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3777">
              <w:rPr>
                <w:rFonts w:asciiTheme="minorHAnsi" w:hAnsiTheme="minorHAnsi" w:cstheme="minorHAnsi"/>
                <w:b/>
                <w:sz w:val="22"/>
                <w:szCs w:val="22"/>
              </w:rPr>
              <w:t>Total:</w:t>
            </w:r>
          </w:p>
        </w:tc>
        <w:tc>
          <w:tcPr>
            <w:tcW w:w="1134" w:type="dxa"/>
            <w:tcBorders>
              <w:bottom w:val="nil"/>
            </w:tcBorders>
          </w:tcPr>
          <w:p w14:paraId="5A9AB15E" w14:textId="77777777" w:rsidR="00851C86" w:rsidRPr="00EA3777" w:rsidRDefault="00851C86" w:rsidP="0004493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7B9353D6" w14:textId="77777777" w:rsidR="00851C86" w:rsidRPr="00EA3777" w:rsidRDefault="00851C86" w:rsidP="0004493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5E044023" w14:textId="77777777" w:rsidR="00851C86" w:rsidRPr="00EA3777" w:rsidRDefault="00851C86" w:rsidP="0004493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641D613E" w14:textId="77777777" w:rsidR="00851C86" w:rsidRPr="00EA3777" w:rsidRDefault="00851C86" w:rsidP="0004493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51C86" w:rsidRPr="00EA3777" w14:paraId="2669899D" w14:textId="77777777" w:rsidTr="0004493D">
        <w:trPr>
          <w:jc w:val="center"/>
        </w:trPr>
        <w:tc>
          <w:tcPr>
            <w:tcW w:w="709" w:type="dxa"/>
          </w:tcPr>
          <w:p w14:paraId="6B19E5AE" w14:textId="77777777" w:rsidR="00851C86" w:rsidRPr="00EA3777" w:rsidRDefault="00851C86" w:rsidP="000449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22" w:type="dxa"/>
            <w:gridSpan w:val="4"/>
          </w:tcPr>
          <w:p w14:paraId="5B8D3DE5" w14:textId="77777777" w:rsidR="00851C86" w:rsidRPr="00EA3777" w:rsidRDefault="00851C86" w:rsidP="000449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3777">
              <w:rPr>
                <w:rFonts w:asciiTheme="minorHAnsi" w:hAnsiTheme="minorHAnsi" w:cstheme="minorHAnsi"/>
                <w:b/>
                <w:sz w:val="22"/>
                <w:szCs w:val="22"/>
              </w:rPr>
              <w:t>Total Prices of Goods</w:t>
            </w:r>
            <w:r w:rsidRPr="00EA3777">
              <w:rPr>
                <w:rStyle w:val="FootnoteReference"/>
                <w:rFonts w:asciiTheme="minorHAnsi" w:hAnsiTheme="minorHAnsi" w:cstheme="minorHAnsi"/>
                <w:b/>
                <w:sz w:val="22"/>
                <w:szCs w:val="22"/>
              </w:rPr>
              <w:footnoteReference w:id="3"/>
            </w:r>
          </w:p>
        </w:tc>
        <w:tc>
          <w:tcPr>
            <w:tcW w:w="1314" w:type="dxa"/>
          </w:tcPr>
          <w:p w14:paraId="548C536E" w14:textId="77777777" w:rsidR="00851C86" w:rsidRPr="00EA3777" w:rsidRDefault="00851C86" w:rsidP="000449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1C86" w:rsidRPr="00EA3777" w14:paraId="1339892A" w14:textId="77777777" w:rsidTr="0004493D">
        <w:trPr>
          <w:jc w:val="center"/>
        </w:trPr>
        <w:tc>
          <w:tcPr>
            <w:tcW w:w="709" w:type="dxa"/>
          </w:tcPr>
          <w:p w14:paraId="39D12008" w14:textId="77777777" w:rsidR="00851C86" w:rsidRPr="00EA3777" w:rsidRDefault="00851C86" w:rsidP="000449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22" w:type="dxa"/>
            <w:gridSpan w:val="4"/>
          </w:tcPr>
          <w:p w14:paraId="26C69E23" w14:textId="77777777" w:rsidR="00851C86" w:rsidRPr="00EA3777" w:rsidRDefault="00851C86" w:rsidP="000449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377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gramStart"/>
            <w:r w:rsidRPr="00EA3777">
              <w:rPr>
                <w:rFonts w:asciiTheme="minorHAnsi" w:hAnsiTheme="minorHAnsi" w:cstheme="minorHAnsi"/>
                <w:sz w:val="22"/>
                <w:szCs w:val="22"/>
              </w:rPr>
              <w:t>Add :</w:t>
            </w:r>
            <w:proofErr w:type="gramEnd"/>
            <w:r w:rsidRPr="00EA3777">
              <w:rPr>
                <w:rFonts w:asciiTheme="minorHAnsi" w:hAnsiTheme="minorHAnsi" w:cstheme="minorHAnsi"/>
                <w:sz w:val="22"/>
                <w:szCs w:val="22"/>
              </w:rPr>
              <w:t xml:space="preserve"> Cost of Transportation Cost of Transportation  </w:t>
            </w:r>
          </w:p>
        </w:tc>
        <w:tc>
          <w:tcPr>
            <w:tcW w:w="1314" w:type="dxa"/>
          </w:tcPr>
          <w:p w14:paraId="2CAD6647" w14:textId="77777777" w:rsidR="00851C86" w:rsidRPr="00EA3777" w:rsidRDefault="00851C86" w:rsidP="000449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1C86" w:rsidRPr="00EA3777" w14:paraId="1401B8C8" w14:textId="77777777" w:rsidTr="0004493D">
        <w:trPr>
          <w:jc w:val="center"/>
        </w:trPr>
        <w:tc>
          <w:tcPr>
            <w:tcW w:w="709" w:type="dxa"/>
          </w:tcPr>
          <w:p w14:paraId="214FBBCB" w14:textId="77777777" w:rsidR="00851C86" w:rsidRPr="00EA3777" w:rsidRDefault="00851C86" w:rsidP="000449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22" w:type="dxa"/>
            <w:gridSpan w:val="4"/>
          </w:tcPr>
          <w:p w14:paraId="0AE422AE" w14:textId="77777777" w:rsidR="00851C86" w:rsidRPr="00EA3777" w:rsidRDefault="00851C86" w:rsidP="000449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377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gramStart"/>
            <w:r w:rsidRPr="00EA3777">
              <w:rPr>
                <w:rFonts w:asciiTheme="minorHAnsi" w:hAnsiTheme="minorHAnsi" w:cstheme="minorHAnsi"/>
                <w:sz w:val="22"/>
                <w:szCs w:val="22"/>
              </w:rPr>
              <w:t>Add :</w:t>
            </w:r>
            <w:proofErr w:type="gramEnd"/>
            <w:r w:rsidRPr="00EA3777">
              <w:rPr>
                <w:rFonts w:asciiTheme="minorHAnsi" w:hAnsiTheme="minorHAnsi" w:cstheme="minorHAnsi"/>
                <w:sz w:val="22"/>
                <w:szCs w:val="22"/>
              </w:rPr>
              <w:t xml:space="preserve"> Cost of Insurance</w:t>
            </w:r>
          </w:p>
        </w:tc>
        <w:tc>
          <w:tcPr>
            <w:tcW w:w="1314" w:type="dxa"/>
          </w:tcPr>
          <w:p w14:paraId="6D132F12" w14:textId="77777777" w:rsidR="00851C86" w:rsidRPr="00EA3777" w:rsidRDefault="00851C86" w:rsidP="000449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1C86" w:rsidRPr="00EA3777" w14:paraId="1EFD4663" w14:textId="77777777" w:rsidTr="0004493D">
        <w:trPr>
          <w:jc w:val="center"/>
        </w:trPr>
        <w:tc>
          <w:tcPr>
            <w:tcW w:w="709" w:type="dxa"/>
          </w:tcPr>
          <w:p w14:paraId="211A9239" w14:textId="77777777" w:rsidR="00851C86" w:rsidRPr="00EA3777" w:rsidRDefault="00851C86" w:rsidP="000449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22" w:type="dxa"/>
            <w:gridSpan w:val="4"/>
          </w:tcPr>
          <w:p w14:paraId="136845B7" w14:textId="77777777" w:rsidR="00851C86" w:rsidRPr="00EA3777" w:rsidRDefault="00851C86" w:rsidP="000449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377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gramStart"/>
            <w:r w:rsidRPr="00EA3777">
              <w:rPr>
                <w:rFonts w:asciiTheme="minorHAnsi" w:hAnsiTheme="minorHAnsi" w:cstheme="minorHAnsi"/>
                <w:sz w:val="22"/>
                <w:szCs w:val="22"/>
              </w:rPr>
              <w:t>Add :</w:t>
            </w:r>
            <w:proofErr w:type="gramEnd"/>
            <w:r w:rsidRPr="00EA3777">
              <w:rPr>
                <w:rFonts w:asciiTheme="minorHAnsi" w:hAnsiTheme="minorHAnsi" w:cstheme="minorHAnsi"/>
                <w:sz w:val="22"/>
                <w:szCs w:val="22"/>
              </w:rPr>
              <w:t xml:space="preserve"> Other Charges (pls. specify)</w:t>
            </w:r>
          </w:p>
        </w:tc>
        <w:tc>
          <w:tcPr>
            <w:tcW w:w="1314" w:type="dxa"/>
          </w:tcPr>
          <w:p w14:paraId="22472904" w14:textId="77777777" w:rsidR="00851C86" w:rsidRPr="00EA3777" w:rsidRDefault="00851C86" w:rsidP="000449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1C86" w:rsidRPr="00EA3777" w14:paraId="6DCC2394" w14:textId="77777777" w:rsidTr="0004493D">
        <w:trPr>
          <w:jc w:val="center"/>
        </w:trPr>
        <w:tc>
          <w:tcPr>
            <w:tcW w:w="709" w:type="dxa"/>
          </w:tcPr>
          <w:p w14:paraId="758205D3" w14:textId="77777777" w:rsidR="00851C86" w:rsidRPr="00EA3777" w:rsidRDefault="00851C86" w:rsidP="000449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22" w:type="dxa"/>
            <w:gridSpan w:val="4"/>
          </w:tcPr>
          <w:p w14:paraId="182662E5" w14:textId="77777777" w:rsidR="00851C86" w:rsidRPr="00EA3777" w:rsidRDefault="00851C86" w:rsidP="000449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ACACC2" w14:textId="77777777" w:rsidR="00851C86" w:rsidRPr="00EA3777" w:rsidRDefault="00851C86" w:rsidP="000449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3777">
              <w:rPr>
                <w:rFonts w:asciiTheme="minorHAnsi" w:hAnsiTheme="minorHAnsi" w:cstheme="minorHAnsi"/>
                <w:b/>
                <w:sz w:val="22"/>
                <w:szCs w:val="22"/>
              </w:rPr>
              <w:t>Total Final and All-Inclusive Price Quotation</w:t>
            </w:r>
          </w:p>
        </w:tc>
        <w:tc>
          <w:tcPr>
            <w:tcW w:w="1314" w:type="dxa"/>
          </w:tcPr>
          <w:p w14:paraId="626C3F7A" w14:textId="77777777" w:rsidR="00851C86" w:rsidRPr="00EA3777" w:rsidRDefault="00851C86" w:rsidP="000449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B7DD30F" w14:textId="77777777" w:rsidR="00851C86" w:rsidRPr="00EA3777" w:rsidRDefault="00851C86" w:rsidP="00851C86">
      <w:pPr>
        <w:spacing w:after="60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516CEAD" w14:textId="77777777" w:rsidR="00851C86" w:rsidRPr="00EA3777" w:rsidRDefault="00851C86" w:rsidP="00851C86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A3777">
        <w:rPr>
          <w:rFonts w:asciiTheme="minorHAnsi" w:hAnsiTheme="minorHAnsi" w:cstheme="minorHAnsi"/>
          <w:b/>
          <w:sz w:val="22"/>
          <w:szCs w:val="22"/>
        </w:rPr>
        <w:t xml:space="preserve">Additional Requirements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75"/>
        <w:gridCol w:w="5836"/>
        <w:gridCol w:w="1788"/>
      </w:tblGrid>
      <w:tr w:rsidR="00851C86" w:rsidRPr="00EA3777" w14:paraId="362697F6" w14:textId="77777777" w:rsidTr="0004493D">
        <w:tc>
          <w:tcPr>
            <w:tcW w:w="675" w:type="dxa"/>
            <w:shd w:val="clear" w:color="auto" w:fill="E7E6E6" w:themeFill="background2"/>
          </w:tcPr>
          <w:p w14:paraId="47038FB9" w14:textId="77777777" w:rsidR="00851C86" w:rsidRPr="00EA3777" w:rsidRDefault="00851C86" w:rsidP="0004493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3777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5836" w:type="dxa"/>
            <w:shd w:val="clear" w:color="auto" w:fill="E7E6E6" w:themeFill="background2"/>
          </w:tcPr>
          <w:p w14:paraId="6EAD93FB" w14:textId="77777777" w:rsidR="00851C86" w:rsidRPr="00EA3777" w:rsidRDefault="00851C86" w:rsidP="0004493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3777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788" w:type="dxa"/>
            <w:shd w:val="clear" w:color="auto" w:fill="E7E6E6" w:themeFill="background2"/>
          </w:tcPr>
          <w:p w14:paraId="1412F3FB" w14:textId="77777777" w:rsidR="00851C86" w:rsidRPr="00EA3777" w:rsidRDefault="00851C86" w:rsidP="0004493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3777">
              <w:rPr>
                <w:rFonts w:asciiTheme="minorHAnsi" w:hAnsiTheme="minorHAnsi" w:cstheme="minorHAnsi"/>
                <w:b/>
                <w:sz w:val="22"/>
                <w:szCs w:val="22"/>
              </w:rPr>
              <w:t>Availability (Yes/No)</w:t>
            </w:r>
          </w:p>
        </w:tc>
      </w:tr>
      <w:tr w:rsidR="00851C86" w:rsidRPr="00EA3777" w14:paraId="18FE87A5" w14:textId="77777777" w:rsidTr="0004493D">
        <w:tc>
          <w:tcPr>
            <w:tcW w:w="675" w:type="dxa"/>
          </w:tcPr>
          <w:p w14:paraId="01A07F8E" w14:textId="77777777" w:rsidR="00851C86" w:rsidRPr="00EA3777" w:rsidRDefault="00851C86" w:rsidP="0004493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EA3777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5836" w:type="dxa"/>
          </w:tcPr>
          <w:p w14:paraId="054A0D22" w14:textId="77777777" w:rsidR="00851C86" w:rsidRPr="00EA3777" w:rsidRDefault="00851C86" w:rsidP="000449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3777">
              <w:rPr>
                <w:rFonts w:asciiTheme="minorHAnsi" w:hAnsiTheme="minorHAnsi" w:cstheme="minorHAnsi"/>
                <w:sz w:val="22"/>
                <w:szCs w:val="22"/>
              </w:rPr>
              <w:t xml:space="preserve">Technical responsiveness/Full compliance to requirements </w:t>
            </w:r>
          </w:p>
        </w:tc>
        <w:tc>
          <w:tcPr>
            <w:tcW w:w="1788" w:type="dxa"/>
          </w:tcPr>
          <w:p w14:paraId="04E67AB8" w14:textId="77777777" w:rsidR="00851C86" w:rsidRPr="00EA3777" w:rsidRDefault="00851C86" w:rsidP="0004493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1C86" w:rsidRPr="00EA3777" w14:paraId="6E6C90F0" w14:textId="77777777" w:rsidTr="0004493D">
        <w:tc>
          <w:tcPr>
            <w:tcW w:w="675" w:type="dxa"/>
          </w:tcPr>
          <w:p w14:paraId="77A6923E" w14:textId="77777777" w:rsidR="00851C86" w:rsidRPr="00EA3777" w:rsidRDefault="00851C86" w:rsidP="0004493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EA3777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  <w:tc>
          <w:tcPr>
            <w:tcW w:w="5836" w:type="dxa"/>
          </w:tcPr>
          <w:p w14:paraId="4C453FF8" w14:textId="77777777" w:rsidR="00851C86" w:rsidRPr="00EA3777" w:rsidRDefault="00851C86" w:rsidP="000449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3777">
              <w:rPr>
                <w:rFonts w:asciiTheme="minorHAnsi" w:hAnsiTheme="minorHAnsi" w:cstheme="minorHAnsi"/>
                <w:sz w:val="22"/>
                <w:szCs w:val="22"/>
              </w:rPr>
              <w:t>Manufacturer/suppliers must have at least 3 years of experience in manufacturing/supply of required goods or similar products.</w:t>
            </w:r>
          </w:p>
        </w:tc>
        <w:tc>
          <w:tcPr>
            <w:tcW w:w="1788" w:type="dxa"/>
          </w:tcPr>
          <w:p w14:paraId="17B3F938" w14:textId="77777777" w:rsidR="00851C86" w:rsidRPr="00EA3777" w:rsidRDefault="00851C86" w:rsidP="0004493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1C86" w:rsidRPr="00EA3777" w14:paraId="01B07355" w14:textId="77777777" w:rsidTr="0004493D">
        <w:tc>
          <w:tcPr>
            <w:tcW w:w="675" w:type="dxa"/>
          </w:tcPr>
          <w:p w14:paraId="56013ED9" w14:textId="77777777" w:rsidR="00851C86" w:rsidRPr="00EA3777" w:rsidRDefault="00851C86" w:rsidP="0004493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EA3777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3</w:t>
            </w:r>
          </w:p>
        </w:tc>
        <w:tc>
          <w:tcPr>
            <w:tcW w:w="5836" w:type="dxa"/>
          </w:tcPr>
          <w:p w14:paraId="08D4E7D2" w14:textId="77777777" w:rsidR="00851C86" w:rsidRPr="00EA3777" w:rsidRDefault="00851C86" w:rsidP="0004493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3777">
              <w:rPr>
                <w:rFonts w:asciiTheme="minorHAnsi" w:hAnsiTheme="minorHAnsi" w:cstheme="minorHAnsi"/>
                <w:sz w:val="22"/>
                <w:szCs w:val="22"/>
              </w:rPr>
              <w:t xml:space="preserve">Warranty and post-warranty local service on required equipment as per Annex 1.  </w:t>
            </w:r>
          </w:p>
        </w:tc>
        <w:tc>
          <w:tcPr>
            <w:tcW w:w="1788" w:type="dxa"/>
          </w:tcPr>
          <w:p w14:paraId="6ACE26B9" w14:textId="77777777" w:rsidR="00851C86" w:rsidRPr="00EA3777" w:rsidRDefault="00851C86" w:rsidP="0004493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1C86" w:rsidRPr="00EA3777" w14:paraId="17EB6C08" w14:textId="77777777" w:rsidTr="0004493D">
        <w:tc>
          <w:tcPr>
            <w:tcW w:w="675" w:type="dxa"/>
          </w:tcPr>
          <w:p w14:paraId="69453B8C" w14:textId="77777777" w:rsidR="00851C86" w:rsidRPr="00EA3777" w:rsidRDefault="00851C86" w:rsidP="0004493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EA3777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5836" w:type="dxa"/>
          </w:tcPr>
          <w:p w14:paraId="200A687E" w14:textId="77777777" w:rsidR="00851C86" w:rsidRPr="00EA3777" w:rsidRDefault="00851C86" w:rsidP="000449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3777">
              <w:rPr>
                <w:rFonts w:asciiTheme="minorHAnsi" w:hAnsiTheme="minorHAnsi" w:cstheme="minorHAnsi"/>
                <w:sz w:val="22"/>
                <w:szCs w:val="22"/>
              </w:rPr>
              <w:t>Full acceptance of the PO/Contract General Terms and Conditions</w:t>
            </w:r>
          </w:p>
        </w:tc>
        <w:tc>
          <w:tcPr>
            <w:tcW w:w="1788" w:type="dxa"/>
          </w:tcPr>
          <w:p w14:paraId="4A577334" w14:textId="77777777" w:rsidR="00851C86" w:rsidRPr="00EA3777" w:rsidRDefault="00851C86" w:rsidP="0004493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1C86" w:rsidRPr="00EA3777" w14:paraId="5742DCD7" w14:textId="77777777" w:rsidTr="0004493D">
        <w:tc>
          <w:tcPr>
            <w:tcW w:w="675" w:type="dxa"/>
          </w:tcPr>
          <w:p w14:paraId="3D9C3617" w14:textId="77777777" w:rsidR="00851C86" w:rsidRPr="00EA3777" w:rsidRDefault="00851C86" w:rsidP="0004493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EA3777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5</w:t>
            </w:r>
          </w:p>
        </w:tc>
        <w:tc>
          <w:tcPr>
            <w:tcW w:w="5836" w:type="dxa"/>
          </w:tcPr>
          <w:p w14:paraId="2CD3D943" w14:textId="77777777" w:rsidR="00851C86" w:rsidRPr="00EA3777" w:rsidRDefault="00851C86" w:rsidP="0004493D">
            <w:pPr>
              <w:pStyle w:val="ColorfulList-Accent11"/>
              <w:ind w:left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A377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Detailed technical specifications</w:t>
            </w:r>
          </w:p>
        </w:tc>
        <w:tc>
          <w:tcPr>
            <w:tcW w:w="1788" w:type="dxa"/>
          </w:tcPr>
          <w:p w14:paraId="5642AF10" w14:textId="77777777" w:rsidR="00851C86" w:rsidRPr="00EA3777" w:rsidRDefault="00851C86" w:rsidP="0004493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1C86" w:rsidRPr="00EA3777" w14:paraId="1675E439" w14:textId="77777777" w:rsidTr="0004493D">
        <w:tc>
          <w:tcPr>
            <w:tcW w:w="675" w:type="dxa"/>
          </w:tcPr>
          <w:p w14:paraId="3B1F10C1" w14:textId="77777777" w:rsidR="00851C86" w:rsidRPr="00EA3777" w:rsidRDefault="00851C86" w:rsidP="0004493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377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836" w:type="dxa"/>
          </w:tcPr>
          <w:p w14:paraId="31D27E20" w14:textId="77777777" w:rsidR="00851C86" w:rsidRPr="00EA3777" w:rsidRDefault="00851C86" w:rsidP="0004493D">
            <w:pPr>
              <w:pStyle w:val="ColorfulList-Accent11"/>
              <w:ind w:left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A377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Written Self-Declaration of not being included in the UN Security Council 1267/1989 list, UN Procurement Division List or other UN Ineligibility List</w:t>
            </w:r>
          </w:p>
        </w:tc>
        <w:tc>
          <w:tcPr>
            <w:tcW w:w="1788" w:type="dxa"/>
          </w:tcPr>
          <w:p w14:paraId="733D6C6F" w14:textId="77777777" w:rsidR="00851C86" w:rsidRPr="00EA3777" w:rsidRDefault="00851C86" w:rsidP="0004493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1C86" w:rsidRPr="00EA3777" w14:paraId="1A838C29" w14:textId="77777777" w:rsidTr="0004493D">
        <w:tc>
          <w:tcPr>
            <w:tcW w:w="675" w:type="dxa"/>
          </w:tcPr>
          <w:p w14:paraId="43C128F6" w14:textId="77777777" w:rsidR="00851C86" w:rsidRPr="00EA3777" w:rsidRDefault="00851C86" w:rsidP="0004493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3777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836" w:type="dxa"/>
          </w:tcPr>
          <w:p w14:paraId="644D3F6E" w14:textId="77777777" w:rsidR="00851C86" w:rsidRPr="00EA3777" w:rsidRDefault="00851C86" w:rsidP="0004493D">
            <w:pPr>
              <w:pStyle w:val="ColorfulList-Accent11"/>
              <w:ind w:left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A377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Delivery in 45 days</w:t>
            </w:r>
          </w:p>
        </w:tc>
        <w:tc>
          <w:tcPr>
            <w:tcW w:w="1788" w:type="dxa"/>
          </w:tcPr>
          <w:p w14:paraId="0287458B" w14:textId="77777777" w:rsidR="00851C86" w:rsidRPr="00EA3777" w:rsidRDefault="00851C86" w:rsidP="0004493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3A4D03F" w14:textId="77777777" w:rsidR="00851C86" w:rsidRPr="00EA3777" w:rsidRDefault="00851C86" w:rsidP="00851C86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EA3777">
        <w:rPr>
          <w:rFonts w:asciiTheme="minorHAnsi" w:hAnsiTheme="minorHAnsi" w:cstheme="minorHAnsi"/>
          <w:sz w:val="22"/>
          <w:szCs w:val="22"/>
        </w:rPr>
        <w:lastRenderedPageBreak/>
        <w:t>All other information that we have not provided automatically implies our full compliance with the requirements, terms and conditions of the RFQ.</w:t>
      </w:r>
    </w:p>
    <w:p w14:paraId="24D5D914" w14:textId="77777777" w:rsidR="00851C86" w:rsidRPr="00EA3777" w:rsidRDefault="00851C86" w:rsidP="00851C86">
      <w:pPr>
        <w:rPr>
          <w:rFonts w:asciiTheme="minorHAnsi" w:hAnsiTheme="minorHAnsi" w:cstheme="minorHAnsi"/>
          <w:sz w:val="22"/>
          <w:szCs w:val="22"/>
        </w:rPr>
      </w:pPr>
    </w:p>
    <w:p w14:paraId="3AF5A617" w14:textId="77777777" w:rsidR="00851C86" w:rsidRPr="00EA3777" w:rsidRDefault="00851C86" w:rsidP="00851C86">
      <w:pPr>
        <w:ind w:left="3960"/>
        <w:rPr>
          <w:rFonts w:asciiTheme="minorHAnsi" w:hAnsiTheme="minorHAnsi" w:cstheme="minorHAnsi"/>
          <w:i/>
          <w:sz w:val="22"/>
          <w:szCs w:val="22"/>
        </w:rPr>
      </w:pPr>
      <w:r w:rsidRPr="00EA3777">
        <w:rPr>
          <w:rFonts w:asciiTheme="minorHAnsi" w:hAnsiTheme="minorHAnsi" w:cstheme="minorHAnsi"/>
          <w:i/>
          <w:sz w:val="22"/>
          <w:szCs w:val="22"/>
        </w:rPr>
        <w:t>[Name and Signature of the Supplier’s Authorized Person]</w:t>
      </w:r>
    </w:p>
    <w:p w14:paraId="7CF18151" w14:textId="77777777" w:rsidR="00851C86" w:rsidRPr="00EA3777" w:rsidRDefault="00851C86" w:rsidP="00851C86">
      <w:pPr>
        <w:ind w:left="3960"/>
        <w:rPr>
          <w:rFonts w:asciiTheme="minorHAnsi" w:hAnsiTheme="minorHAnsi" w:cstheme="minorHAnsi"/>
          <w:i/>
          <w:sz w:val="22"/>
          <w:szCs w:val="22"/>
        </w:rPr>
      </w:pPr>
      <w:r w:rsidRPr="00EA3777">
        <w:rPr>
          <w:rFonts w:asciiTheme="minorHAnsi" w:hAnsiTheme="minorHAnsi" w:cstheme="minorHAnsi"/>
          <w:i/>
          <w:sz w:val="22"/>
          <w:szCs w:val="22"/>
        </w:rPr>
        <w:t>[Designation]</w:t>
      </w:r>
    </w:p>
    <w:p w14:paraId="57FAECC5" w14:textId="77777777" w:rsidR="00851C86" w:rsidRPr="00EA3777" w:rsidRDefault="00851C86" w:rsidP="00851C86">
      <w:pPr>
        <w:ind w:left="3960"/>
        <w:rPr>
          <w:rFonts w:asciiTheme="minorHAnsi" w:hAnsiTheme="minorHAnsi" w:cstheme="minorHAnsi"/>
          <w:i/>
          <w:sz w:val="22"/>
          <w:szCs w:val="22"/>
        </w:rPr>
      </w:pPr>
      <w:r w:rsidRPr="00EA3777">
        <w:rPr>
          <w:rFonts w:asciiTheme="minorHAnsi" w:hAnsiTheme="minorHAnsi" w:cstheme="minorHAnsi"/>
          <w:i/>
          <w:sz w:val="22"/>
          <w:szCs w:val="22"/>
        </w:rPr>
        <w:t>[Date]</w:t>
      </w:r>
    </w:p>
    <w:p w14:paraId="48A35333" w14:textId="77777777" w:rsidR="00071161" w:rsidRDefault="00071161">
      <w:bookmarkStart w:id="0" w:name="_GoBack"/>
      <w:bookmarkEnd w:id="0"/>
    </w:p>
    <w:sectPr w:rsidR="00071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9F0A9" w14:textId="77777777" w:rsidR="00195E5A" w:rsidRDefault="00195E5A" w:rsidP="00851C86">
      <w:r>
        <w:separator/>
      </w:r>
    </w:p>
  </w:endnote>
  <w:endnote w:type="continuationSeparator" w:id="0">
    <w:p w14:paraId="30F8EA60" w14:textId="77777777" w:rsidR="00195E5A" w:rsidRDefault="00195E5A" w:rsidP="0085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5DBD6" w14:textId="77777777" w:rsidR="00195E5A" w:rsidRDefault="00195E5A" w:rsidP="00851C86">
      <w:r>
        <w:separator/>
      </w:r>
    </w:p>
  </w:footnote>
  <w:footnote w:type="continuationSeparator" w:id="0">
    <w:p w14:paraId="486D57EF" w14:textId="77777777" w:rsidR="00195E5A" w:rsidRDefault="00195E5A" w:rsidP="00851C86">
      <w:r>
        <w:continuationSeparator/>
      </w:r>
    </w:p>
  </w:footnote>
  <w:footnote w:id="1">
    <w:p w14:paraId="505A3495" w14:textId="77777777" w:rsidR="00851C86" w:rsidRPr="00BA0E6E" w:rsidRDefault="00851C86" w:rsidP="00851C86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Supplier</w:t>
      </w:r>
      <w:r w:rsidRPr="0088197A">
        <w:rPr>
          <w:i/>
          <w:snapToGrid w:val="0"/>
        </w:rPr>
        <w:t xml:space="preserve"> in preparing the </w:t>
      </w:r>
      <w:r>
        <w:rPr>
          <w:i/>
          <w:snapToGrid w:val="0"/>
        </w:rPr>
        <w:t xml:space="preserve">quotation and </w:t>
      </w:r>
      <w:r w:rsidRPr="0088197A">
        <w:rPr>
          <w:i/>
          <w:snapToGrid w:val="0"/>
        </w:rPr>
        <w:t xml:space="preserve">price schedule. </w:t>
      </w:r>
    </w:p>
  </w:footnote>
  <w:footnote w:id="2">
    <w:p w14:paraId="2FA00B00" w14:textId="77777777" w:rsidR="00851C86" w:rsidRPr="007E6019" w:rsidRDefault="00851C86" w:rsidP="00851C86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  <w:footnote w:id="3">
    <w:p w14:paraId="29D2D4CB" w14:textId="77777777" w:rsidR="00851C86" w:rsidRPr="0088197A" w:rsidRDefault="00851C86" w:rsidP="00851C86">
      <w:pPr>
        <w:pStyle w:val="FootnoteText"/>
        <w:rPr>
          <w:i/>
          <w:lang w:val="en-PH"/>
        </w:rPr>
      </w:pPr>
      <w:r w:rsidRPr="0088197A">
        <w:rPr>
          <w:rStyle w:val="FootnoteReference"/>
          <w:i/>
        </w:rPr>
        <w:footnoteRef/>
      </w:r>
      <w:r w:rsidRPr="0088197A">
        <w:rPr>
          <w:i/>
        </w:rPr>
        <w:t xml:space="preserve"> </w:t>
      </w:r>
      <w:r w:rsidRPr="0088197A">
        <w:rPr>
          <w:i/>
          <w:lang w:val="en-PH"/>
        </w:rPr>
        <w:t>Pr</w:t>
      </w:r>
      <w:r>
        <w:rPr>
          <w:i/>
          <w:lang w:val="en-PH"/>
        </w:rPr>
        <w:t>icing of goods should be consistent</w:t>
      </w:r>
      <w:r w:rsidRPr="0088197A">
        <w:rPr>
          <w:i/>
          <w:lang w:val="en-PH"/>
        </w:rPr>
        <w:t xml:space="preserve"> with the INCO Terms indicated in the RFQ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8A0"/>
    <w:rsid w:val="00071161"/>
    <w:rsid w:val="00195E5A"/>
    <w:rsid w:val="00851C86"/>
    <w:rsid w:val="00BB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D98DAE-D1F7-4CEF-9DB2-57BC5058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51C86"/>
    <w:pPr>
      <w:ind w:left="720"/>
    </w:pPr>
    <w:rPr>
      <w:rFonts w:eastAsia="Calibri"/>
      <w:lang w:val="es-PA" w:eastAsia="es-PA"/>
    </w:rPr>
  </w:style>
  <w:style w:type="character" w:styleId="FootnoteReference">
    <w:name w:val="footnote reference"/>
    <w:semiHidden/>
    <w:rsid w:val="00851C8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1C8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1C86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851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Mkhitaryan</dc:creator>
  <cp:keywords/>
  <dc:description/>
  <cp:lastModifiedBy>Mariam Mkhitaryan</cp:lastModifiedBy>
  <cp:revision>2</cp:revision>
  <dcterms:created xsi:type="dcterms:W3CDTF">2020-11-27T07:53:00Z</dcterms:created>
  <dcterms:modified xsi:type="dcterms:W3CDTF">2020-11-27T07:53:00Z</dcterms:modified>
</cp:coreProperties>
</file>