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D4EE" w14:textId="77777777" w:rsidR="008019BC" w:rsidRPr="00392A5B" w:rsidRDefault="008019BC" w:rsidP="008019BC">
      <w:pPr>
        <w:spacing w:after="0" w:line="240" w:lineRule="auto"/>
        <w:ind w:left="360"/>
        <w:jc w:val="right"/>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ANEXO 2</w:t>
      </w:r>
    </w:p>
    <w:p w14:paraId="335F769E" w14:textId="77777777" w:rsidR="008019BC" w:rsidRPr="00392A5B" w:rsidRDefault="008019BC" w:rsidP="008019BC">
      <w:pPr>
        <w:spacing w:after="0" w:line="240" w:lineRule="auto"/>
        <w:ind w:left="360"/>
        <w:jc w:val="center"/>
        <w:rPr>
          <w:rFonts w:ascii="Myriad Pro" w:hAnsi="Myriad Pro" w:cs="Arial"/>
          <w:b/>
          <w:bCs/>
          <w:color w:val="000000"/>
          <w:sz w:val="20"/>
          <w:szCs w:val="20"/>
          <w:lang w:val="es-ES" w:eastAsia="en-PH"/>
        </w:rPr>
      </w:pPr>
    </w:p>
    <w:p w14:paraId="7056622A" w14:textId="77777777" w:rsidR="008019BC" w:rsidRPr="00392A5B" w:rsidRDefault="008019BC" w:rsidP="008019BC">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 xml:space="preserve"> CARTA DEL OFERENTE AL PNUD CONFIRMANDO INTERÉS Y DISPONIBILIDAD</w:t>
      </w:r>
    </w:p>
    <w:p w14:paraId="3D00CC23" w14:textId="77777777" w:rsidR="008019BC" w:rsidRPr="00392A5B" w:rsidRDefault="008019BC" w:rsidP="008019BC">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PARA LA ASIGNACIÓN COMO CONTRATISTA INDIVIDUAL (CI)</w:t>
      </w:r>
    </w:p>
    <w:p w14:paraId="62A41D53" w14:textId="77777777" w:rsidR="008019BC" w:rsidRPr="00392A5B" w:rsidRDefault="008019BC" w:rsidP="008019BC">
      <w:pPr>
        <w:spacing w:after="0" w:line="240" w:lineRule="auto"/>
        <w:ind w:left="360"/>
        <w:jc w:val="both"/>
        <w:rPr>
          <w:rFonts w:ascii="Myriad Pro" w:hAnsi="Myriad Pro" w:cs="Arial"/>
          <w:b/>
          <w:bCs/>
          <w:color w:val="000000"/>
          <w:sz w:val="20"/>
          <w:szCs w:val="20"/>
          <w:lang w:val="es-ES" w:eastAsia="en-PH"/>
        </w:rPr>
      </w:pPr>
    </w:p>
    <w:p w14:paraId="4D05E559" w14:textId="77777777" w:rsidR="008019BC" w:rsidRPr="00B20559" w:rsidRDefault="008019BC" w:rsidP="008019BC">
      <w:pPr>
        <w:spacing w:after="0" w:line="240" w:lineRule="auto"/>
        <w:ind w:left="6840" w:firstLine="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[Insertar fecha]</w:t>
      </w:r>
    </w:p>
    <w:p w14:paraId="763C6C42" w14:textId="77777777" w:rsidR="008019BC" w:rsidRPr="00B20559" w:rsidRDefault="008019BC" w:rsidP="008019BC">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w:t>
      </w:r>
    </w:p>
    <w:p w14:paraId="07121385" w14:textId="77777777" w:rsidR="008019BC" w:rsidRPr="00B20559" w:rsidRDefault="008019BC" w:rsidP="008019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Señores</w:t>
      </w:r>
    </w:p>
    <w:p w14:paraId="5B838C63" w14:textId="77777777" w:rsidR="008019BC" w:rsidRPr="00B20559" w:rsidRDefault="008019BC" w:rsidP="008019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Programa de las Naciones Unidas para el Desarrollo</w:t>
      </w:r>
    </w:p>
    <w:p w14:paraId="60AD9F35" w14:textId="77777777" w:rsidR="008019BC" w:rsidRPr="00B20559" w:rsidRDefault="008019BC" w:rsidP="008019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Lima, Perú</w:t>
      </w:r>
    </w:p>
    <w:p w14:paraId="7FC1AE02" w14:textId="77777777" w:rsidR="008019BC" w:rsidRPr="00B20559" w:rsidRDefault="008019BC" w:rsidP="008019BC">
      <w:pPr>
        <w:spacing w:after="0" w:line="240" w:lineRule="auto"/>
        <w:jc w:val="both"/>
        <w:rPr>
          <w:rFonts w:ascii="Myriad Pro" w:hAnsi="Myriad Pro" w:cs="Arial"/>
          <w:bCs/>
          <w:color w:val="000000"/>
          <w:sz w:val="20"/>
          <w:szCs w:val="20"/>
          <w:lang w:val="es-ES" w:eastAsia="en-PH"/>
        </w:rPr>
      </w:pPr>
    </w:p>
    <w:p w14:paraId="443D894C" w14:textId="77777777" w:rsidR="008019BC" w:rsidRPr="00B20559" w:rsidRDefault="008019BC" w:rsidP="008019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Estimados señores:</w:t>
      </w:r>
    </w:p>
    <w:p w14:paraId="07C90B25" w14:textId="77777777" w:rsidR="008019BC" w:rsidRPr="00B20559" w:rsidRDefault="008019BC" w:rsidP="008019BC">
      <w:pPr>
        <w:spacing w:after="0" w:line="240" w:lineRule="auto"/>
        <w:jc w:val="both"/>
        <w:rPr>
          <w:rFonts w:ascii="Myriad Pro" w:hAnsi="Myriad Pro" w:cs="Arial"/>
          <w:bCs/>
          <w:color w:val="000000"/>
          <w:sz w:val="20"/>
          <w:szCs w:val="20"/>
          <w:lang w:val="es-ES" w:eastAsia="en-PH"/>
        </w:rPr>
      </w:pPr>
    </w:p>
    <w:p w14:paraId="46BD3873" w14:textId="77777777" w:rsidR="008019BC" w:rsidRPr="00B20559" w:rsidRDefault="008019BC" w:rsidP="008019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declaro que:</w:t>
      </w:r>
    </w:p>
    <w:p w14:paraId="642B5B7B" w14:textId="77777777" w:rsidR="008019BC" w:rsidRPr="00B20559" w:rsidRDefault="008019BC" w:rsidP="008019BC">
      <w:pPr>
        <w:spacing w:after="0" w:line="240" w:lineRule="auto"/>
        <w:ind w:left="360"/>
        <w:jc w:val="both"/>
        <w:rPr>
          <w:rFonts w:ascii="Myriad Pro" w:hAnsi="Myriad Pro" w:cs="Arial"/>
          <w:bCs/>
          <w:color w:val="000000"/>
          <w:sz w:val="20"/>
          <w:szCs w:val="20"/>
          <w:lang w:val="es-ES" w:eastAsia="en-PH"/>
        </w:rPr>
      </w:pPr>
    </w:p>
    <w:p w14:paraId="6E61775D"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i/>
          <w:color w:val="000000"/>
          <w:sz w:val="20"/>
          <w:szCs w:val="20"/>
          <w:lang w:val="es-ES" w:eastAsia="en-PH"/>
        </w:rPr>
      </w:pPr>
      <w:r w:rsidRPr="00B20559">
        <w:rPr>
          <w:rFonts w:ascii="Myriad Pro" w:hAnsi="Myriad Pro" w:cs="Arial"/>
          <w:bCs/>
          <w:color w:val="000000"/>
          <w:sz w:val="20"/>
          <w:szCs w:val="20"/>
          <w:lang w:val="es-ES" w:eastAsia="en-PH"/>
        </w:rPr>
        <w:t>He leído, entendido y acepto los términos de referencia que describen las funciones y responsabilidades del proceso de referencia</w:t>
      </w:r>
      <w:r w:rsidRPr="00B20559">
        <w:rPr>
          <w:rFonts w:ascii="Myriad Pro" w:hAnsi="Myriad Pro" w:cs="Arial"/>
          <w:b/>
          <w:bCs/>
          <w:color w:val="000000"/>
          <w:sz w:val="20"/>
          <w:szCs w:val="20"/>
          <w:lang w:val="es-ES" w:eastAsia="en-PH"/>
        </w:rPr>
        <w:t xml:space="preserve"> </w:t>
      </w:r>
      <w:r w:rsidRPr="00E22FBC">
        <w:rPr>
          <w:rFonts w:ascii="Myriad Pro" w:hAnsi="Myriad Pro" w:cs="Arial"/>
          <w:b/>
          <w:bCs/>
          <w:i/>
          <w:color w:val="000000"/>
          <w:sz w:val="20"/>
          <w:szCs w:val="20"/>
          <w:lang w:val="es-ES" w:eastAsia="en-PH"/>
        </w:rPr>
        <w:t>PNUD/IC-</w:t>
      </w:r>
      <w:r>
        <w:rPr>
          <w:rFonts w:ascii="Myriad Pro" w:hAnsi="Myriad Pro" w:cs="Arial"/>
          <w:b/>
          <w:bCs/>
          <w:i/>
          <w:color w:val="000000"/>
          <w:sz w:val="20"/>
          <w:szCs w:val="20"/>
          <w:lang w:val="es-ES" w:eastAsia="en-PH"/>
        </w:rPr>
        <w:t>082</w:t>
      </w:r>
      <w:r w:rsidRPr="00E22FBC">
        <w:rPr>
          <w:rFonts w:ascii="Myriad Pro" w:hAnsi="Myriad Pro" w:cs="Arial"/>
          <w:b/>
          <w:bCs/>
          <w:i/>
          <w:color w:val="000000"/>
          <w:sz w:val="20"/>
          <w:szCs w:val="20"/>
          <w:lang w:val="es-ES" w:eastAsia="en-PH"/>
        </w:rPr>
        <w:t>/</w:t>
      </w:r>
      <w:r>
        <w:rPr>
          <w:rFonts w:ascii="Myriad Pro" w:hAnsi="Myriad Pro" w:cs="Arial"/>
          <w:b/>
          <w:bCs/>
          <w:i/>
          <w:color w:val="000000"/>
          <w:sz w:val="20"/>
          <w:szCs w:val="20"/>
          <w:lang w:val="es-ES" w:eastAsia="en-PH"/>
        </w:rPr>
        <w:t>2021</w:t>
      </w:r>
      <w:r w:rsidRPr="00E22FBC">
        <w:rPr>
          <w:rFonts w:ascii="Myriad Pro" w:hAnsi="Myriad Pro" w:cs="Arial"/>
          <w:b/>
          <w:bCs/>
          <w:i/>
          <w:color w:val="000000"/>
          <w:sz w:val="20"/>
          <w:szCs w:val="20"/>
          <w:lang w:val="es-ES" w:eastAsia="en-PH"/>
        </w:rPr>
        <w:t xml:space="preserve"> – </w:t>
      </w:r>
      <w:r w:rsidRPr="00022EA7">
        <w:rPr>
          <w:rFonts w:ascii="Myriad Pro" w:hAnsi="Myriad Pro" w:cs="Arial"/>
          <w:b/>
          <w:bCs/>
          <w:i/>
          <w:color w:val="000000"/>
          <w:sz w:val="20"/>
          <w:szCs w:val="20"/>
          <w:lang w:val="es-ES" w:eastAsia="en-PH"/>
        </w:rPr>
        <w:t>Consultor(a) especialista en refrigeración</w:t>
      </w:r>
      <w:r w:rsidRPr="007D3223">
        <w:rPr>
          <w:rFonts w:ascii="Myriad Pro" w:hAnsi="Myriad Pro" w:cs="Arial"/>
          <w:b/>
          <w:bCs/>
          <w:i/>
          <w:color w:val="000000"/>
          <w:sz w:val="20"/>
          <w:szCs w:val="20"/>
          <w:lang w:val="es-ES" w:eastAsia="en-PH"/>
        </w:rPr>
        <w:t>.</w:t>
      </w:r>
    </w:p>
    <w:p w14:paraId="2C2D2A64" w14:textId="77777777" w:rsidR="008019BC" w:rsidRPr="00B20559" w:rsidRDefault="008019BC" w:rsidP="008019BC">
      <w:pPr>
        <w:spacing w:after="0" w:line="240" w:lineRule="auto"/>
        <w:ind w:left="360"/>
        <w:jc w:val="both"/>
        <w:rPr>
          <w:rFonts w:ascii="Myriad Pro" w:hAnsi="Myriad Pro" w:cs="Arial"/>
          <w:bCs/>
          <w:color w:val="000000"/>
          <w:sz w:val="20"/>
          <w:szCs w:val="20"/>
          <w:lang w:val="es-ES" w:eastAsia="en-PH"/>
        </w:rPr>
      </w:pPr>
    </w:p>
    <w:p w14:paraId="5BBFFEB1"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También he leído, entendido y acepto las Condiciones Generales del PNUD para la contratación de servicios de Contratistas Individuales;</w:t>
      </w:r>
    </w:p>
    <w:p w14:paraId="6F9AA743" w14:textId="77777777" w:rsidR="008019BC" w:rsidRPr="00B20559" w:rsidRDefault="008019BC" w:rsidP="008019BC">
      <w:pPr>
        <w:spacing w:after="0" w:line="240" w:lineRule="auto"/>
        <w:ind w:left="284"/>
        <w:jc w:val="both"/>
        <w:rPr>
          <w:rFonts w:ascii="Myriad Pro" w:hAnsi="Myriad Pro" w:cs="Arial"/>
          <w:bCs/>
          <w:color w:val="000000"/>
          <w:sz w:val="20"/>
          <w:szCs w:val="20"/>
          <w:lang w:val="es-ES" w:eastAsia="en-PH"/>
        </w:rPr>
      </w:pPr>
    </w:p>
    <w:p w14:paraId="1B0FA2D0"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41E5C793" w14:textId="77777777" w:rsidR="008019BC" w:rsidRPr="00B20559" w:rsidRDefault="008019BC" w:rsidP="008019BC">
      <w:pPr>
        <w:spacing w:after="0" w:line="240" w:lineRule="auto"/>
        <w:ind w:left="284"/>
        <w:jc w:val="both"/>
        <w:rPr>
          <w:rFonts w:ascii="Myriad Pro" w:hAnsi="Myriad Pro" w:cs="Arial"/>
          <w:bCs/>
          <w:color w:val="000000"/>
          <w:sz w:val="20"/>
          <w:szCs w:val="20"/>
          <w:lang w:val="es-ES" w:eastAsia="en-PH"/>
        </w:rPr>
      </w:pPr>
    </w:p>
    <w:p w14:paraId="27262D38"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En cumplimiento con los requerimientos de los Términos de Referencia, confirmo que estoy disponible por la duración total del contrato, y llevaré a cabo los servicios de la forma descrita en mi propuesta.</w:t>
      </w:r>
    </w:p>
    <w:p w14:paraId="7EA17683" w14:textId="77777777" w:rsidR="008019BC" w:rsidRPr="00B20559" w:rsidRDefault="008019BC" w:rsidP="008019BC">
      <w:pPr>
        <w:spacing w:after="0" w:line="240" w:lineRule="auto"/>
        <w:ind w:left="284"/>
        <w:jc w:val="both"/>
        <w:rPr>
          <w:rFonts w:ascii="Myriad Pro" w:hAnsi="Myriad Pro" w:cs="Arial"/>
          <w:bCs/>
          <w:color w:val="000000"/>
          <w:sz w:val="20"/>
          <w:szCs w:val="20"/>
          <w:lang w:val="es-ES" w:eastAsia="en-PH"/>
        </w:rPr>
      </w:pPr>
    </w:p>
    <w:p w14:paraId="134C7023"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Propongo realizar los servicios basado en la siguiente tarifa (seleccionar la opción correspondiente):  </w:t>
      </w:r>
    </w:p>
    <w:p w14:paraId="76769B98" w14:textId="77777777" w:rsidR="008019BC" w:rsidRPr="00B20559" w:rsidRDefault="008019BC" w:rsidP="008019BC">
      <w:pPr>
        <w:spacing w:after="0" w:line="240" w:lineRule="auto"/>
        <w:ind w:left="567" w:hanging="567"/>
        <w:jc w:val="both"/>
        <w:rPr>
          <w:rFonts w:ascii="Myriad Pro" w:hAnsi="Myriad Pro" w:cs="Arial"/>
          <w:bCs/>
          <w:color w:val="000000"/>
          <w:sz w:val="20"/>
          <w:szCs w:val="20"/>
          <w:lang w:val="es-ES" w:eastAsia="en-PH"/>
        </w:rPr>
      </w:pPr>
    </w:p>
    <w:p w14:paraId="3F3C0EDB" w14:textId="77777777" w:rsidR="008019BC" w:rsidRPr="00B20559" w:rsidRDefault="008019BC" w:rsidP="008019BC">
      <w:pPr>
        <w:spacing w:after="0" w:line="240" w:lineRule="auto"/>
        <w:ind w:left="851"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Una suma global fija </w:t>
      </w:r>
      <w:r>
        <w:rPr>
          <w:rFonts w:ascii="Myriad Pro" w:hAnsi="Myriad Pro" w:cs="Arial"/>
          <w:bCs/>
          <w:color w:val="000000"/>
          <w:sz w:val="20"/>
          <w:szCs w:val="20"/>
          <w:lang w:val="es-ES" w:eastAsia="en-PH"/>
        </w:rPr>
        <w:t xml:space="preserve">(todo incluido) </w:t>
      </w:r>
      <w:r w:rsidRPr="00B20559">
        <w:rPr>
          <w:rFonts w:ascii="Myriad Pro" w:hAnsi="Myriad Pro" w:cs="Arial"/>
          <w:bCs/>
          <w:color w:val="000000"/>
          <w:sz w:val="20"/>
          <w:szCs w:val="20"/>
          <w:lang w:val="es-ES" w:eastAsia="en-PH"/>
        </w:rPr>
        <w:t xml:space="preserve">de </w:t>
      </w:r>
      <w:r w:rsidRPr="00F94660">
        <w:rPr>
          <w:rFonts w:ascii="Myriad Pro" w:hAnsi="Myriad Pro" w:cs="Arial"/>
          <w:b/>
          <w:bCs/>
          <w:color w:val="FF0000"/>
          <w:sz w:val="20"/>
          <w:szCs w:val="20"/>
          <w:lang w:val="es-ES" w:eastAsia="en-PH"/>
        </w:rPr>
        <w:t xml:space="preserve">(indicar monto y moneda en palabras y en </w:t>
      </w:r>
      <w:proofErr w:type="gramStart"/>
      <w:r w:rsidRPr="00F94660">
        <w:rPr>
          <w:rFonts w:ascii="Myriad Pro" w:hAnsi="Myriad Pro" w:cs="Arial"/>
          <w:b/>
          <w:bCs/>
          <w:color w:val="FF0000"/>
          <w:sz w:val="20"/>
          <w:szCs w:val="20"/>
          <w:lang w:val="es-ES" w:eastAsia="en-PH"/>
        </w:rPr>
        <w:t>n</w:t>
      </w:r>
      <w:r w:rsidRPr="00F94660">
        <w:rPr>
          <w:rFonts w:ascii="Myriad Pro" w:hAnsi="Myriad Pro" w:cs="Myriad Pro"/>
          <w:b/>
          <w:bCs/>
          <w:color w:val="FF0000"/>
          <w:sz w:val="20"/>
          <w:szCs w:val="20"/>
          <w:lang w:val="es-ES" w:eastAsia="en-PH"/>
        </w:rPr>
        <w:t>ú</w:t>
      </w:r>
      <w:r w:rsidRPr="00F94660">
        <w:rPr>
          <w:rFonts w:ascii="Myriad Pro" w:hAnsi="Myriad Pro" w:cs="Arial"/>
          <w:b/>
          <w:bCs/>
          <w:color w:val="FF0000"/>
          <w:sz w:val="20"/>
          <w:szCs w:val="20"/>
          <w:lang w:val="es-ES" w:eastAsia="en-PH"/>
        </w:rPr>
        <w:t>meros)…</w:t>
      </w:r>
      <w:proofErr w:type="gramEnd"/>
      <w:r w:rsidRPr="00F94660">
        <w:rPr>
          <w:rFonts w:ascii="Myriad Pro" w:hAnsi="Myriad Pro" w:cs="Arial"/>
          <w:b/>
          <w:bCs/>
          <w:color w:val="FF0000"/>
          <w:sz w:val="20"/>
          <w:szCs w:val="20"/>
          <w:lang w:val="es-ES" w:eastAsia="en-PH"/>
        </w:rPr>
        <w:t>………………………….</w:t>
      </w:r>
      <w:r w:rsidRPr="00F94660">
        <w:rPr>
          <w:rFonts w:ascii="Myriad Pro" w:hAnsi="Myriad Pro" w:cs="Arial"/>
          <w:bCs/>
          <w:color w:val="FF0000"/>
          <w:sz w:val="20"/>
          <w:szCs w:val="20"/>
          <w:lang w:val="es-ES" w:eastAsia="en-PH"/>
        </w:rPr>
        <w:t xml:space="preserve"> </w:t>
      </w:r>
      <w:r w:rsidRPr="00B20559">
        <w:rPr>
          <w:rFonts w:ascii="Myriad Pro" w:hAnsi="Myriad Pro" w:cs="Arial"/>
          <w:bCs/>
          <w:color w:val="000000"/>
          <w:sz w:val="20"/>
          <w:szCs w:val="20"/>
          <w:lang w:val="es-ES" w:eastAsia="en-PH"/>
        </w:rPr>
        <w:t>FAVOR NOTAR QUE EL MONTO GLOBAL DEBE COINCIDIR CON EL DESGLOSE DE COSTOS SOLICITADO MÁS ABAJO EN ESTE FORMULARIO], pagadera en la forma descrita en los Términos de Referencia.</w:t>
      </w:r>
    </w:p>
    <w:p w14:paraId="7E12AC1D" w14:textId="77777777" w:rsidR="008019BC" w:rsidRPr="00B20559" w:rsidRDefault="008019BC" w:rsidP="008019BC">
      <w:pPr>
        <w:spacing w:after="0" w:line="240" w:lineRule="auto"/>
        <w:ind w:left="567" w:hanging="567"/>
        <w:jc w:val="both"/>
        <w:rPr>
          <w:rFonts w:ascii="Myriad Pro" w:hAnsi="Myriad Pro" w:cs="Arial"/>
          <w:bCs/>
          <w:color w:val="000000"/>
          <w:sz w:val="20"/>
          <w:szCs w:val="20"/>
          <w:lang w:val="es-ES" w:eastAsia="en-PH"/>
        </w:rPr>
      </w:pPr>
    </w:p>
    <w:p w14:paraId="2D61DC75"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Para efectos de la evaluación, se incluye en el Anexo 2 el desglose del monto de la suma global fija mencionada anteriormente;</w:t>
      </w:r>
    </w:p>
    <w:p w14:paraId="1E533B2A" w14:textId="77777777" w:rsidR="008019BC" w:rsidRPr="00B20559" w:rsidRDefault="008019BC" w:rsidP="008019BC">
      <w:pPr>
        <w:spacing w:after="0" w:line="240" w:lineRule="auto"/>
        <w:ind w:left="284"/>
        <w:jc w:val="both"/>
        <w:rPr>
          <w:rFonts w:ascii="Myriad Pro" w:hAnsi="Myriad Pro" w:cs="Arial"/>
          <w:bCs/>
          <w:color w:val="000000"/>
          <w:sz w:val="20"/>
          <w:szCs w:val="20"/>
          <w:lang w:val="es-ES" w:eastAsia="en-PH"/>
        </w:rPr>
      </w:pPr>
    </w:p>
    <w:p w14:paraId="7A1178BF"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B20559">
        <w:rPr>
          <w:rFonts w:ascii="Myriad Pro" w:hAnsi="Myriad Pro" w:cs="Arial"/>
          <w:bCs/>
          <w:color w:val="000000"/>
          <w:sz w:val="20"/>
          <w:szCs w:val="20"/>
          <w:lang w:val="es-ES" w:eastAsia="en-PH"/>
        </w:rPr>
        <w:t>los mismos</w:t>
      </w:r>
      <w:proofErr w:type="gramEnd"/>
      <w:r w:rsidRPr="00B20559">
        <w:rPr>
          <w:rFonts w:ascii="Myriad Pro" w:hAnsi="Myriad Pro" w:cs="Arial"/>
          <w:bCs/>
          <w:color w:val="000000"/>
          <w:sz w:val="20"/>
          <w:szCs w:val="20"/>
          <w:lang w:val="es-ES" w:eastAsia="en-PH"/>
        </w:rPr>
        <w:t xml:space="preserve">, así como de conformidad con los procedimientos para la certificación de los pagos; </w:t>
      </w:r>
    </w:p>
    <w:p w14:paraId="0B5223F6" w14:textId="77777777" w:rsidR="008019BC" w:rsidRPr="00B20559" w:rsidRDefault="008019BC" w:rsidP="008019BC">
      <w:pPr>
        <w:spacing w:after="0" w:line="240" w:lineRule="auto"/>
        <w:ind w:left="284"/>
        <w:jc w:val="both"/>
        <w:rPr>
          <w:rFonts w:ascii="Myriad Pro" w:hAnsi="Myriad Pro" w:cs="Arial"/>
          <w:bCs/>
          <w:color w:val="000000"/>
          <w:sz w:val="20"/>
          <w:szCs w:val="20"/>
          <w:lang w:val="es-ES" w:eastAsia="en-PH"/>
        </w:rPr>
      </w:pPr>
    </w:p>
    <w:p w14:paraId="693A4F7C"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Esta oferta será válida por un período total de ____ (mínimo 45 días) después de la fecha límite para la presentación de ofertas / propuestas; </w:t>
      </w:r>
    </w:p>
    <w:p w14:paraId="7D082DF2" w14:textId="77777777" w:rsidR="008019BC" w:rsidRPr="00B20559" w:rsidRDefault="008019BC" w:rsidP="008019BC">
      <w:pPr>
        <w:spacing w:after="0" w:line="240" w:lineRule="auto"/>
        <w:ind w:left="284"/>
        <w:jc w:val="both"/>
        <w:rPr>
          <w:rFonts w:ascii="Myriad Pro" w:hAnsi="Myriad Pro" w:cs="Arial"/>
          <w:bCs/>
          <w:color w:val="000000"/>
          <w:sz w:val="20"/>
          <w:szCs w:val="20"/>
          <w:lang w:val="es-ES" w:eastAsia="en-PH"/>
        </w:rPr>
      </w:pPr>
    </w:p>
    <w:p w14:paraId="3DD79E51"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lastRenderedPageBreak/>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13E15794" w14:textId="77777777" w:rsidR="008019BC" w:rsidRPr="00B20559" w:rsidRDefault="008019BC" w:rsidP="008019BC">
      <w:pPr>
        <w:spacing w:after="0" w:line="240" w:lineRule="auto"/>
        <w:ind w:left="284"/>
        <w:contextualSpacing/>
        <w:jc w:val="both"/>
        <w:rPr>
          <w:rFonts w:ascii="Myriad Pro" w:hAnsi="Myriad Pro" w:cs="Arial"/>
          <w:bCs/>
          <w:color w:val="000000"/>
          <w:sz w:val="20"/>
          <w:szCs w:val="20"/>
          <w:lang w:val="es-ES" w:eastAsia="en-PH"/>
        </w:rPr>
      </w:pPr>
    </w:p>
    <w:p w14:paraId="46E98D8D"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Si fuese seleccionado para la asignación, procederé a:</w:t>
      </w:r>
    </w:p>
    <w:p w14:paraId="08E82A53" w14:textId="77777777" w:rsidR="008019BC" w:rsidRPr="00B20559" w:rsidRDefault="008019BC" w:rsidP="008019BC">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 xml:space="preserve">Firmar un Contrato Individual con PNUD; </w:t>
      </w:r>
    </w:p>
    <w:p w14:paraId="4DAC6C4C" w14:textId="77777777" w:rsidR="008019BC" w:rsidRPr="00B20559" w:rsidRDefault="008019BC" w:rsidP="008019BC">
      <w:pPr>
        <w:spacing w:after="0" w:line="240" w:lineRule="auto"/>
        <w:ind w:left="567"/>
        <w:jc w:val="both"/>
        <w:rPr>
          <w:rFonts w:ascii="Myriad Pro" w:hAnsi="Myriad Pro" w:cs="Arial"/>
          <w:bCs/>
          <w:color w:val="000000"/>
          <w:sz w:val="20"/>
          <w:szCs w:val="20"/>
          <w:lang w:val="es-ES" w:eastAsia="en-PH"/>
        </w:rPr>
      </w:pPr>
    </w:p>
    <w:p w14:paraId="6AC377A6" w14:textId="77777777" w:rsidR="008019BC" w:rsidRPr="00B20559" w:rsidRDefault="008019BC" w:rsidP="008019BC">
      <w:pPr>
        <w:numPr>
          <w:ilvl w:val="0"/>
          <w:numId w:val="2"/>
        </w:numPr>
        <w:spacing w:after="0" w:line="240" w:lineRule="auto"/>
        <w:ind w:left="567" w:hanging="567"/>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Confirmo que (marcar todas las que apliquen):</w:t>
      </w:r>
    </w:p>
    <w:p w14:paraId="67D2058D" w14:textId="77777777" w:rsidR="008019BC" w:rsidRPr="00B20559" w:rsidRDefault="008019BC" w:rsidP="008019BC">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Al momento de esta aplicaci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no tengo ning</w:t>
      </w:r>
      <w:r w:rsidRPr="00B20559">
        <w:rPr>
          <w:rFonts w:ascii="Myriad Pro" w:hAnsi="Myriad Pro" w:cs="Myriad Pro"/>
          <w:bCs/>
          <w:color w:val="000000"/>
          <w:sz w:val="20"/>
          <w:szCs w:val="20"/>
          <w:lang w:val="es-ES" w:eastAsia="en-PH"/>
        </w:rPr>
        <w:t>ú</w:t>
      </w:r>
      <w:r w:rsidRPr="00B20559">
        <w:rPr>
          <w:rFonts w:ascii="Myriad Pro" w:hAnsi="Myriad Pro" w:cs="Arial"/>
          <w:bCs/>
          <w:color w:val="000000"/>
          <w:sz w:val="20"/>
          <w:szCs w:val="20"/>
          <w:lang w:val="es-ES" w:eastAsia="en-PH"/>
        </w:rPr>
        <w:t>n Contrato Individual vigente, o cualquier otra forma de compromiso con cualquier Unidad de Negocio del PNUD;</w:t>
      </w:r>
    </w:p>
    <w:p w14:paraId="7F2BE1CA" w14:textId="77777777" w:rsidR="008019BC" w:rsidRPr="00B20559" w:rsidRDefault="008019BC" w:rsidP="008019BC">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 xml:space="preserve">Actualmente estoy comprometido con el PNUD y/u otras entidades por el siguiente trabajo:  </w:t>
      </w:r>
    </w:p>
    <w:p w14:paraId="5181EDFB" w14:textId="77777777" w:rsidR="008019BC" w:rsidRPr="00B20559" w:rsidRDefault="008019BC" w:rsidP="008019BC">
      <w:pPr>
        <w:spacing w:after="0" w:line="240" w:lineRule="auto"/>
        <w:ind w:left="360"/>
        <w:jc w:val="both"/>
        <w:rPr>
          <w:rFonts w:ascii="Myriad Pro" w:hAnsi="Myriad Pro" w:cs="Arial"/>
          <w:bCs/>
          <w:color w:val="000000"/>
          <w:sz w:val="20"/>
          <w:szCs w:val="2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66"/>
        <w:gridCol w:w="1694"/>
        <w:gridCol w:w="1294"/>
        <w:gridCol w:w="1825"/>
      </w:tblGrid>
      <w:tr w:rsidR="008019BC" w:rsidRPr="00B20559" w14:paraId="69B8F74D" w14:textId="77777777" w:rsidTr="006E183C">
        <w:tc>
          <w:tcPr>
            <w:tcW w:w="2026" w:type="dxa"/>
            <w:tcBorders>
              <w:top w:val="single" w:sz="4" w:space="0" w:color="auto"/>
              <w:left w:val="single" w:sz="4" w:space="0" w:color="auto"/>
              <w:bottom w:val="single" w:sz="4" w:space="0" w:color="auto"/>
              <w:right w:val="single" w:sz="4" w:space="0" w:color="auto"/>
            </w:tcBorders>
            <w:shd w:val="clear" w:color="auto" w:fill="D9E2F3"/>
          </w:tcPr>
          <w:p w14:paraId="009389BC"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p>
          <w:p w14:paraId="371792B7"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1E6450C6"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p>
          <w:p w14:paraId="097B7627"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60706ED0"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545807B0"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p>
          <w:p w14:paraId="502BDAE1"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3D78D1D0"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p>
          <w:p w14:paraId="5F15FDDD"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8019BC" w:rsidRPr="00B20559" w14:paraId="6CFBEC2E" w14:textId="77777777" w:rsidTr="006E183C">
        <w:tc>
          <w:tcPr>
            <w:tcW w:w="2026" w:type="dxa"/>
            <w:tcBorders>
              <w:top w:val="single" w:sz="4" w:space="0" w:color="auto"/>
              <w:left w:val="single" w:sz="4" w:space="0" w:color="auto"/>
              <w:bottom w:val="single" w:sz="4" w:space="0" w:color="auto"/>
              <w:right w:val="single" w:sz="4" w:space="0" w:color="auto"/>
            </w:tcBorders>
          </w:tcPr>
          <w:p w14:paraId="77F43403" w14:textId="77777777" w:rsidR="008019BC" w:rsidRPr="00B20559" w:rsidRDefault="008019BC" w:rsidP="006E183C">
            <w:pPr>
              <w:tabs>
                <w:tab w:val="left" w:pos="1890"/>
              </w:tabs>
              <w:spacing w:after="0" w:line="240" w:lineRule="auto"/>
              <w:rPr>
                <w:rFonts w:ascii="Myriad Pro" w:hAnsi="Myriad Pro" w:cs="Arial"/>
                <w:sz w:val="20"/>
                <w:szCs w:val="20"/>
                <w:lang w:val="en-US"/>
              </w:rPr>
            </w:pPr>
          </w:p>
        </w:tc>
        <w:tc>
          <w:tcPr>
            <w:tcW w:w="1502" w:type="dxa"/>
            <w:tcBorders>
              <w:top w:val="single" w:sz="4" w:space="0" w:color="auto"/>
              <w:left w:val="single" w:sz="4" w:space="0" w:color="auto"/>
              <w:bottom w:val="single" w:sz="4" w:space="0" w:color="auto"/>
              <w:right w:val="single" w:sz="4" w:space="0" w:color="auto"/>
            </w:tcBorders>
          </w:tcPr>
          <w:p w14:paraId="6E7C5EA2"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34475D52"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30D3DEFE"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4B1E85B2" w14:textId="77777777" w:rsidR="008019BC" w:rsidRPr="00B20559" w:rsidRDefault="008019BC" w:rsidP="006E183C">
            <w:pPr>
              <w:tabs>
                <w:tab w:val="left" w:pos="1890"/>
              </w:tabs>
              <w:spacing w:after="0" w:line="240" w:lineRule="auto"/>
              <w:rPr>
                <w:rFonts w:ascii="Myriad Pro" w:hAnsi="Myriad Pro" w:cs="Arial"/>
                <w:sz w:val="20"/>
                <w:szCs w:val="20"/>
              </w:rPr>
            </w:pPr>
          </w:p>
        </w:tc>
      </w:tr>
      <w:tr w:rsidR="008019BC" w:rsidRPr="00B20559" w14:paraId="712C9D14" w14:textId="77777777" w:rsidTr="006E183C">
        <w:tc>
          <w:tcPr>
            <w:tcW w:w="2026" w:type="dxa"/>
            <w:tcBorders>
              <w:top w:val="single" w:sz="4" w:space="0" w:color="auto"/>
              <w:left w:val="single" w:sz="4" w:space="0" w:color="auto"/>
              <w:bottom w:val="single" w:sz="4" w:space="0" w:color="auto"/>
              <w:right w:val="single" w:sz="4" w:space="0" w:color="auto"/>
            </w:tcBorders>
          </w:tcPr>
          <w:p w14:paraId="17A09DD8"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07D42823"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11470D2"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38392BA4"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044BF618" w14:textId="77777777" w:rsidR="008019BC" w:rsidRPr="00B20559" w:rsidRDefault="008019BC" w:rsidP="006E183C">
            <w:pPr>
              <w:tabs>
                <w:tab w:val="left" w:pos="1890"/>
              </w:tabs>
              <w:spacing w:after="0" w:line="240" w:lineRule="auto"/>
              <w:rPr>
                <w:rFonts w:ascii="Myriad Pro" w:hAnsi="Myriad Pro" w:cs="Arial"/>
                <w:sz w:val="20"/>
                <w:szCs w:val="20"/>
              </w:rPr>
            </w:pPr>
          </w:p>
        </w:tc>
      </w:tr>
      <w:tr w:rsidR="008019BC" w:rsidRPr="00B20559" w14:paraId="2AE3C378" w14:textId="77777777" w:rsidTr="006E183C">
        <w:tc>
          <w:tcPr>
            <w:tcW w:w="2026" w:type="dxa"/>
            <w:tcBorders>
              <w:top w:val="single" w:sz="4" w:space="0" w:color="auto"/>
              <w:left w:val="single" w:sz="4" w:space="0" w:color="auto"/>
              <w:bottom w:val="single" w:sz="4" w:space="0" w:color="auto"/>
              <w:right w:val="single" w:sz="4" w:space="0" w:color="auto"/>
            </w:tcBorders>
          </w:tcPr>
          <w:p w14:paraId="57930878"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3EB8B557"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4F11AAF6"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73D88FD5"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5612D0DE" w14:textId="77777777" w:rsidR="008019BC" w:rsidRPr="00B20559" w:rsidRDefault="008019BC" w:rsidP="006E183C">
            <w:pPr>
              <w:tabs>
                <w:tab w:val="left" w:pos="1890"/>
              </w:tabs>
              <w:spacing w:after="0" w:line="240" w:lineRule="auto"/>
              <w:rPr>
                <w:rFonts w:ascii="Myriad Pro" w:hAnsi="Myriad Pro" w:cs="Arial"/>
                <w:sz w:val="20"/>
                <w:szCs w:val="20"/>
              </w:rPr>
            </w:pPr>
          </w:p>
        </w:tc>
      </w:tr>
    </w:tbl>
    <w:p w14:paraId="7ECE9EDE" w14:textId="77777777" w:rsidR="008019BC" w:rsidRPr="00B20559" w:rsidRDefault="008019BC" w:rsidP="008019BC">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De igual manera, estoy esperando resultado de la convocatoria del/los siguiente(s) trabajo(s) para PNUD y/u otras entidades para las cuales he presentado una propuesta:</w:t>
      </w:r>
    </w:p>
    <w:p w14:paraId="57B1A767" w14:textId="77777777" w:rsidR="008019BC" w:rsidRPr="00B20559" w:rsidRDefault="008019BC" w:rsidP="008019BC">
      <w:pPr>
        <w:spacing w:after="0" w:line="240" w:lineRule="auto"/>
        <w:ind w:left="360"/>
        <w:jc w:val="both"/>
        <w:rPr>
          <w:rFonts w:ascii="Myriad Pro" w:hAnsi="Myriad Pro" w:cs="Arial"/>
          <w:bCs/>
          <w:color w:val="000000"/>
          <w:sz w:val="20"/>
          <w:szCs w:val="2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8019BC" w:rsidRPr="00B20559" w14:paraId="348024FB" w14:textId="77777777" w:rsidTr="006E183C">
        <w:tc>
          <w:tcPr>
            <w:tcW w:w="2187" w:type="dxa"/>
            <w:tcBorders>
              <w:top w:val="single" w:sz="4" w:space="0" w:color="auto"/>
              <w:left w:val="single" w:sz="4" w:space="0" w:color="auto"/>
              <w:bottom w:val="single" w:sz="4" w:space="0" w:color="auto"/>
              <w:right w:val="single" w:sz="4" w:space="0" w:color="auto"/>
            </w:tcBorders>
            <w:shd w:val="clear" w:color="auto" w:fill="D9E2F3"/>
          </w:tcPr>
          <w:p w14:paraId="557004E4"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p>
          <w:p w14:paraId="45787CF0"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A5DE26C"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3EC41DE7"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4BC0A80"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CEB9356" w14:textId="77777777" w:rsidR="008019BC" w:rsidRPr="00B20559" w:rsidRDefault="008019BC" w:rsidP="006E183C">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8019BC" w:rsidRPr="00B20559" w14:paraId="2989A027" w14:textId="77777777" w:rsidTr="006E183C">
        <w:tc>
          <w:tcPr>
            <w:tcW w:w="2187" w:type="dxa"/>
            <w:tcBorders>
              <w:top w:val="single" w:sz="4" w:space="0" w:color="auto"/>
              <w:left w:val="single" w:sz="4" w:space="0" w:color="auto"/>
              <w:bottom w:val="single" w:sz="4" w:space="0" w:color="auto"/>
              <w:right w:val="single" w:sz="4" w:space="0" w:color="auto"/>
            </w:tcBorders>
          </w:tcPr>
          <w:p w14:paraId="331789C0" w14:textId="77777777" w:rsidR="008019BC" w:rsidRPr="00B20559" w:rsidRDefault="008019BC" w:rsidP="006E183C">
            <w:pPr>
              <w:tabs>
                <w:tab w:val="left" w:pos="1890"/>
              </w:tabs>
              <w:spacing w:after="0" w:line="240" w:lineRule="auto"/>
              <w:rPr>
                <w:rFonts w:ascii="Myriad Pro" w:hAnsi="Myriad Pro" w:cs="Arial"/>
                <w:sz w:val="20"/>
                <w:szCs w:val="20"/>
                <w:lang w:val="en-US"/>
              </w:rPr>
            </w:pPr>
          </w:p>
        </w:tc>
        <w:tc>
          <w:tcPr>
            <w:tcW w:w="1499" w:type="dxa"/>
            <w:tcBorders>
              <w:top w:val="single" w:sz="4" w:space="0" w:color="auto"/>
              <w:left w:val="single" w:sz="4" w:space="0" w:color="auto"/>
              <w:bottom w:val="single" w:sz="4" w:space="0" w:color="auto"/>
              <w:right w:val="single" w:sz="4" w:space="0" w:color="auto"/>
            </w:tcBorders>
          </w:tcPr>
          <w:p w14:paraId="290C590D"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C11A71"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0204F45"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8DEB53" w14:textId="77777777" w:rsidR="008019BC" w:rsidRPr="00B20559" w:rsidRDefault="008019BC" w:rsidP="006E183C">
            <w:pPr>
              <w:tabs>
                <w:tab w:val="left" w:pos="1890"/>
              </w:tabs>
              <w:spacing w:after="0" w:line="240" w:lineRule="auto"/>
              <w:rPr>
                <w:rFonts w:ascii="Myriad Pro" w:hAnsi="Myriad Pro" w:cs="Arial"/>
                <w:sz w:val="20"/>
                <w:szCs w:val="20"/>
              </w:rPr>
            </w:pPr>
          </w:p>
        </w:tc>
      </w:tr>
      <w:tr w:rsidR="008019BC" w:rsidRPr="00B20559" w14:paraId="0BF856D4" w14:textId="77777777" w:rsidTr="006E183C">
        <w:tc>
          <w:tcPr>
            <w:tcW w:w="2187" w:type="dxa"/>
            <w:tcBorders>
              <w:top w:val="single" w:sz="4" w:space="0" w:color="auto"/>
              <w:left w:val="single" w:sz="4" w:space="0" w:color="auto"/>
              <w:bottom w:val="single" w:sz="4" w:space="0" w:color="auto"/>
              <w:right w:val="single" w:sz="4" w:space="0" w:color="auto"/>
            </w:tcBorders>
          </w:tcPr>
          <w:p w14:paraId="1FD1B935"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4BBAF334"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1100A2"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523286"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691931" w14:textId="77777777" w:rsidR="008019BC" w:rsidRPr="00B20559" w:rsidRDefault="008019BC" w:rsidP="006E183C">
            <w:pPr>
              <w:tabs>
                <w:tab w:val="left" w:pos="1890"/>
              </w:tabs>
              <w:spacing w:after="0" w:line="240" w:lineRule="auto"/>
              <w:rPr>
                <w:rFonts w:ascii="Myriad Pro" w:hAnsi="Myriad Pro" w:cs="Arial"/>
                <w:sz w:val="20"/>
                <w:szCs w:val="20"/>
              </w:rPr>
            </w:pPr>
          </w:p>
        </w:tc>
      </w:tr>
      <w:tr w:rsidR="008019BC" w:rsidRPr="00B20559" w14:paraId="4D2D4FA0" w14:textId="77777777" w:rsidTr="006E183C">
        <w:tc>
          <w:tcPr>
            <w:tcW w:w="2187" w:type="dxa"/>
            <w:tcBorders>
              <w:top w:val="single" w:sz="4" w:space="0" w:color="auto"/>
              <w:left w:val="single" w:sz="4" w:space="0" w:color="auto"/>
              <w:bottom w:val="single" w:sz="4" w:space="0" w:color="auto"/>
              <w:right w:val="single" w:sz="4" w:space="0" w:color="auto"/>
            </w:tcBorders>
          </w:tcPr>
          <w:p w14:paraId="5127B751"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7BB07005"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AC6689A"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8A7AE4A" w14:textId="77777777" w:rsidR="008019BC" w:rsidRPr="00B20559" w:rsidRDefault="008019BC" w:rsidP="006E183C">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D63EA1" w14:textId="77777777" w:rsidR="008019BC" w:rsidRPr="00B20559" w:rsidRDefault="008019BC" w:rsidP="006E183C">
            <w:pPr>
              <w:tabs>
                <w:tab w:val="left" w:pos="1890"/>
              </w:tabs>
              <w:spacing w:after="0" w:line="240" w:lineRule="auto"/>
              <w:rPr>
                <w:rFonts w:ascii="Myriad Pro" w:hAnsi="Myriad Pro" w:cs="Arial"/>
                <w:sz w:val="20"/>
                <w:szCs w:val="20"/>
              </w:rPr>
            </w:pPr>
          </w:p>
        </w:tc>
      </w:tr>
    </w:tbl>
    <w:p w14:paraId="5E547C3F" w14:textId="77777777" w:rsidR="008019BC" w:rsidRPr="00B20559" w:rsidRDefault="008019BC" w:rsidP="008019BC">
      <w:pPr>
        <w:spacing w:after="0" w:line="240" w:lineRule="auto"/>
        <w:ind w:left="360"/>
        <w:jc w:val="both"/>
        <w:rPr>
          <w:rFonts w:ascii="Myriad Pro" w:hAnsi="Myriad Pro" w:cs="Arial"/>
          <w:bCs/>
          <w:color w:val="000000"/>
          <w:sz w:val="20"/>
          <w:szCs w:val="20"/>
          <w:lang w:val="es-ES" w:eastAsia="en-PH"/>
        </w:rPr>
      </w:pPr>
    </w:p>
    <w:p w14:paraId="6A2F75E5"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9CAB971" w14:textId="77777777" w:rsidR="008019BC" w:rsidRPr="00B20559" w:rsidRDefault="008019BC" w:rsidP="008019BC">
      <w:pPr>
        <w:spacing w:after="0" w:line="240" w:lineRule="auto"/>
        <w:ind w:left="284"/>
        <w:jc w:val="both"/>
        <w:rPr>
          <w:rFonts w:ascii="Myriad Pro" w:hAnsi="Myriad Pro" w:cs="Arial"/>
          <w:bCs/>
          <w:color w:val="000000"/>
          <w:sz w:val="20"/>
          <w:szCs w:val="20"/>
          <w:lang w:val="es-ES" w:eastAsia="en-PH"/>
        </w:rPr>
      </w:pPr>
    </w:p>
    <w:p w14:paraId="3139096E"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usted es un </w:t>
      </w:r>
      <w:proofErr w:type="spellStart"/>
      <w:proofErr w:type="gramStart"/>
      <w:r w:rsidRPr="00B20559">
        <w:rPr>
          <w:rFonts w:ascii="Myriad Pro" w:hAnsi="Myriad Pro" w:cs="Arial"/>
          <w:bCs/>
          <w:color w:val="000000"/>
          <w:sz w:val="20"/>
          <w:szCs w:val="20"/>
          <w:lang w:val="es-ES" w:eastAsia="en-PH"/>
        </w:rPr>
        <w:t>ex-funcionario</w:t>
      </w:r>
      <w:proofErr w:type="spellEnd"/>
      <w:proofErr w:type="gramEnd"/>
      <w:r w:rsidRPr="00B20559">
        <w:rPr>
          <w:rFonts w:ascii="Myriad Pro" w:hAnsi="Myriad Pro" w:cs="Arial"/>
          <w:bCs/>
          <w:color w:val="000000"/>
          <w:sz w:val="20"/>
          <w:szCs w:val="20"/>
          <w:lang w:val="es-ES" w:eastAsia="en-PH"/>
        </w:rPr>
        <w:t xml:space="preserve"> de las Naciones Unidas que se ha separado recientemente de la Organización:   </w:t>
      </w:r>
    </w:p>
    <w:p w14:paraId="742B9195" w14:textId="77777777" w:rsidR="008019BC" w:rsidRPr="00B20559" w:rsidRDefault="008019BC" w:rsidP="008019BC">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Confirmo que he cumplido con la interrupci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m</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nima de servicio requerida, antes que pueda ser elegible para un Contrato Individual.</w:t>
      </w:r>
    </w:p>
    <w:p w14:paraId="467CEC0D" w14:textId="77777777" w:rsidR="008019BC" w:rsidRPr="00B20559" w:rsidRDefault="008019BC" w:rsidP="008019BC">
      <w:pPr>
        <w:spacing w:after="0" w:line="240" w:lineRule="auto"/>
        <w:ind w:left="284"/>
        <w:jc w:val="both"/>
        <w:rPr>
          <w:rFonts w:ascii="Myriad Pro" w:hAnsi="Myriad Pro" w:cs="Arial"/>
          <w:bCs/>
          <w:color w:val="000000"/>
          <w:sz w:val="20"/>
          <w:szCs w:val="20"/>
          <w:lang w:val="es-ES" w:eastAsia="en-PH"/>
        </w:rPr>
      </w:pPr>
    </w:p>
    <w:p w14:paraId="4178905B"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4946C089" w14:textId="77777777" w:rsidR="008019BC" w:rsidRPr="00B20559" w:rsidRDefault="008019BC" w:rsidP="008019BC">
      <w:pPr>
        <w:spacing w:after="0" w:line="240" w:lineRule="auto"/>
        <w:ind w:left="284" w:hanging="284"/>
        <w:jc w:val="both"/>
        <w:rPr>
          <w:rFonts w:ascii="Myriad Pro" w:hAnsi="Myriad Pro" w:cs="Arial"/>
          <w:bCs/>
          <w:color w:val="000000"/>
          <w:sz w:val="20"/>
          <w:szCs w:val="20"/>
          <w:lang w:val="es-ES" w:eastAsia="en-PH"/>
        </w:rPr>
      </w:pPr>
    </w:p>
    <w:p w14:paraId="3A551A91"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¿Alguno de sus familiares está empleado por el PNUD, cualquier otra organización de la ONU o cualquier otra organización internacional pública?</w:t>
      </w:r>
    </w:p>
    <w:p w14:paraId="6DE8FB7F" w14:textId="77777777" w:rsidR="008019BC" w:rsidRPr="00B20559" w:rsidRDefault="008019BC" w:rsidP="008019BC">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lastRenderedPageBreak/>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la siguiente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w:t>
      </w:r>
    </w:p>
    <w:p w14:paraId="1E053AA3" w14:textId="77777777" w:rsidR="008019BC" w:rsidRPr="00B20559" w:rsidRDefault="008019BC" w:rsidP="008019BC">
      <w:pPr>
        <w:spacing w:after="0" w:line="240" w:lineRule="auto"/>
        <w:ind w:left="360"/>
        <w:jc w:val="both"/>
        <w:rPr>
          <w:rFonts w:ascii="Myriad Pro" w:hAnsi="Myriad Pro" w:cs="Arial"/>
          <w:bCs/>
          <w:color w:val="000000"/>
          <w:sz w:val="20"/>
          <w:szCs w:val="2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8019BC" w:rsidRPr="00B20559" w14:paraId="212BD22A" w14:textId="77777777" w:rsidTr="006E183C">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9A750A9" w14:textId="77777777" w:rsidR="008019BC" w:rsidRPr="00B20559" w:rsidRDefault="008019BC" w:rsidP="006E183C">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32CE4E3E" w14:textId="77777777" w:rsidR="008019BC" w:rsidRPr="00B20559" w:rsidRDefault="008019BC" w:rsidP="006E183C">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2F9C7B1D" w14:textId="77777777" w:rsidR="008019BC" w:rsidRPr="00B20559" w:rsidRDefault="008019BC" w:rsidP="006E183C">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de la organización internacional</w:t>
            </w:r>
          </w:p>
        </w:tc>
      </w:tr>
      <w:tr w:rsidR="008019BC" w:rsidRPr="00B20559" w14:paraId="774A262A" w14:textId="77777777" w:rsidTr="006E183C">
        <w:tc>
          <w:tcPr>
            <w:tcW w:w="2552" w:type="dxa"/>
            <w:tcBorders>
              <w:top w:val="single" w:sz="4" w:space="0" w:color="000000"/>
              <w:left w:val="single" w:sz="4" w:space="0" w:color="000000"/>
              <w:bottom w:val="single" w:sz="4" w:space="0" w:color="000000"/>
              <w:right w:val="single" w:sz="4" w:space="0" w:color="000000"/>
            </w:tcBorders>
          </w:tcPr>
          <w:p w14:paraId="292A6BCD" w14:textId="77777777" w:rsidR="008019BC" w:rsidRPr="00B20559" w:rsidRDefault="008019BC" w:rsidP="006E183C">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5B766971" w14:textId="77777777" w:rsidR="008019BC" w:rsidRPr="00B20559" w:rsidRDefault="008019BC" w:rsidP="006E183C">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68B80950" w14:textId="77777777" w:rsidR="008019BC" w:rsidRPr="00B20559" w:rsidRDefault="008019BC" w:rsidP="006E183C">
            <w:pPr>
              <w:spacing w:after="0" w:line="240" w:lineRule="auto"/>
              <w:rPr>
                <w:rFonts w:ascii="Myriad Pro" w:eastAsia="Calibri" w:hAnsi="Myriad Pro" w:cs="Arial"/>
                <w:sz w:val="20"/>
                <w:szCs w:val="20"/>
                <w:lang w:val="es-GT"/>
              </w:rPr>
            </w:pPr>
          </w:p>
        </w:tc>
      </w:tr>
      <w:tr w:rsidR="008019BC" w:rsidRPr="00B20559" w14:paraId="67CB9299" w14:textId="77777777" w:rsidTr="006E183C">
        <w:tc>
          <w:tcPr>
            <w:tcW w:w="2552" w:type="dxa"/>
            <w:tcBorders>
              <w:top w:val="single" w:sz="4" w:space="0" w:color="000000"/>
              <w:left w:val="single" w:sz="4" w:space="0" w:color="000000"/>
              <w:bottom w:val="single" w:sz="4" w:space="0" w:color="000000"/>
              <w:right w:val="single" w:sz="4" w:space="0" w:color="000000"/>
            </w:tcBorders>
          </w:tcPr>
          <w:p w14:paraId="72A70CDF" w14:textId="77777777" w:rsidR="008019BC" w:rsidRPr="00B20559" w:rsidRDefault="008019BC" w:rsidP="006E183C">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0DA5AB58" w14:textId="77777777" w:rsidR="008019BC" w:rsidRPr="00B20559" w:rsidRDefault="008019BC" w:rsidP="006E183C">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27AB0AD7" w14:textId="77777777" w:rsidR="008019BC" w:rsidRPr="00B20559" w:rsidRDefault="008019BC" w:rsidP="006E183C">
            <w:pPr>
              <w:spacing w:after="0" w:line="240" w:lineRule="auto"/>
              <w:rPr>
                <w:rFonts w:ascii="Myriad Pro" w:eastAsia="Calibri" w:hAnsi="Myriad Pro" w:cs="Arial"/>
                <w:sz w:val="20"/>
                <w:szCs w:val="20"/>
                <w:lang w:val="es-GT"/>
              </w:rPr>
            </w:pPr>
          </w:p>
        </w:tc>
      </w:tr>
    </w:tbl>
    <w:p w14:paraId="07C3F624" w14:textId="77777777" w:rsidR="008019BC" w:rsidRPr="00B20559" w:rsidRDefault="008019BC" w:rsidP="008019BC">
      <w:pPr>
        <w:spacing w:after="0" w:line="240" w:lineRule="auto"/>
        <w:ind w:left="360"/>
        <w:jc w:val="both"/>
        <w:rPr>
          <w:rFonts w:ascii="Myriad Pro" w:eastAsia="Times New Roman" w:hAnsi="Myriad Pro" w:cs="Arial"/>
          <w:bCs/>
          <w:color w:val="000000"/>
          <w:sz w:val="20"/>
          <w:szCs w:val="20"/>
          <w:lang w:val="es-ES" w:eastAsia="en-PH"/>
        </w:rPr>
      </w:pPr>
    </w:p>
    <w:p w14:paraId="03C66E8A"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¿Tiene alguna objeción, en que nos contactemos con su empleador actual?</w:t>
      </w:r>
    </w:p>
    <w:p w14:paraId="6E8B6518" w14:textId="77777777" w:rsidR="008019BC" w:rsidRPr="00B20559" w:rsidRDefault="008019BC" w:rsidP="008019BC">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p>
    <w:p w14:paraId="74B23610"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 o ha sido, funcionario público permanente de su gobierno?</w:t>
      </w:r>
    </w:p>
    <w:p w14:paraId="73D0F6D3" w14:textId="77777777" w:rsidR="008019BC" w:rsidRPr="00B20559" w:rsidRDefault="008019BC" w:rsidP="008019BC">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al respecto:</w:t>
      </w:r>
    </w:p>
    <w:p w14:paraId="3299F5F6" w14:textId="77777777" w:rsidR="008019BC" w:rsidRPr="00B20559" w:rsidRDefault="008019BC" w:rsidP="008019BC">
      <w:pPr>
        <w:spacing w:after="0" w:line="240" w:lineRule="auto"/>
        <w:ind w:left="284"/>
        <w:jc w:val="both"/>
        <w:rPr>
          <w:rFonts w:ascii="Myriad Pro" w:hAnsi="Myriad Pro" w:cs="Arial"/>
          <w:bCs/>
          <w:color w:val="000000"/>
          <w:sz w:val="20"/>
          <w:szCs w:val="20"/>
          <w:lang w:val="es-ES" w:eastAsia="en-PH"/>
        </w:rPr>
      </w:pPr>
    </w:p>
    <w:p w14:paraId="577DBB34"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Liste tres personas (con las que no tenga parentesco) quienes estén familiarizadas con su personalidad y calificaciones:</w:t>
      </w:r>
    </w:p>
    <w:p w14:paraId="0D8395C2" w14:textId="77777777" w:rsidR="008019BC" w:rsidRPr="00B20559" w:rsidRDefault="008019BC" w:rsidP="008019BC">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8019BC" w:rsidRPr="00B20559" w14:paraId="2906DE55" w14:textId="77777777" w:rsidTr="006E183C">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0C14DB1E" w14:textId="77777777" w:rsidR="008019BC" w:rsidRPr="00B20559" w:rsidRDefault="008019BC" w:rsidP="006E183C">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1726C4C0" w14:textId="77777777" w:rsidR="008019BC" w:rsidRPr="00B20559" w:rsidRDefault="008019BC" w:rsidP="006E183C">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4556ABBA" w14:textId="77777777" w:rsidR="008019BC" w:rsidRPr="00B20559" w:rsidRDefault="008019BC" w:rsidP="006E183C">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Empleo u Ocupación</w:t>
            </w:r>
          </w:p>
        </w:tc>
      </w:tr>
      <w:tr w:rsidR="008019BC" w:rsidRPr="00B20559" w14:paraId="053FB193" w14:textId="77777777" w:rsidTr="006E183C">
        <w:tc>
          <w:tcPr>
            <w:tcW w:w="2552" w:type="dxa"/>
            <w:tcBorders>
              <w:top w:val="single" w:sz="4" w:space="0" w:color="000000"/>
              <w:left w:val="single" w:sz="4" w:space="0" w:color="000000"/>
              <w:bottom w:val="single" w:sz="4" w:space="0" w:color="000000"/>
              <w:right w:val="single" w:sz="4" w:space="0" w:color="000000"/>
            </w:tcBorders>
          </w:tcPr>
          <w:p w14:paraId="078C1B9A" w14:textId="77777777" w:rsidR="008019BC" w:rsidRPr="00B20559" w:rsidRDefault="008019BC" w:rsidP="006E183C">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250BA9AE" w14:textId="77777777" w:rsidR="008019BC" w:rsidRPr="00B20559" w:rsidRDefault="008019BC" w:rsidP="006E183C">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4B793DAB" w14:textId="77777777" w:rsidR="008019BC" w:rsidRPr="00B20559" w:rsidRDefault="008019BC" w:rsidP="006E183C">
            <w:pPr>
              <w:spacing w:after="0" w:line="240" w:lineRule="auto"/>
              <w:rPr>
                <w:rFonts w:ascii="Myriad Pro" w:eastAsia="Calibri" w:hAnsi="Myriad Pro" w:cs="Arial"/>
                <w:sz w:val="20"/>
                <w:szCs w:val="20"/>
                <w:lang w:val="es-GT"/>
              </w:rPr>
            </w:pPr>
          </w:p>
        </w:tc>
      </w:tr>
      <w:tr w:rsidR="008019BC" w:rsidRPr="00B20559" w14:paraId="7A1D607C" w14:textId="77777777" w:rsidTr="006E183C">
        <w:tc>
          <w:tcPr>
            <w:tcW w:w="2552" w:type="dxa"/>
            <w:tcBorders>
              <w:top w:val="single" w:sz="4" w:space="0" w:color="000000"/>
              <w:left w:val="single" w:sz="4" w:space="0" w:color="000000"/>
              <w:bottom w:val="single" w:sz="4" w:space="0" w:color="000000"/>
              <w:right w:val="single" w:sz="4" w:space="0" w:color="000000"/>
            </w:tcBorders>
          </w:tcPr>
          <w:p w14:paraId="778C0FD1" w14:textId="77777777" w:rsidR="008019BC" w:rsidRPr="00B20559" w:rsidRDefault="008019BC" w:rsidP="006E183C">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5347C6B3" w14:textId="77777777" w:rsidR="008019BC" w:rsidRPr="00B20559" w:rsidRDefault="008019BC" w:rsidP="006E183C">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039EB1F3" w14:textId="77777777" w:rsidR="008019BC" w:rsidRPr="00B20559" w:rsidRDefault="008019BC" w:rsidP="006E183C">
            <w:pPr>
              <w:spacing w:after="0" w:line="240" w:lineRule="auto"/>
              <w:rPr>
                <w:rFonts w:ascii="Myriad Pro" w:eastAsia="Calibri" w:hAnsi="Myriad Pro" w:cs="Arial"/>
                <w:sz w:val="20"/>
                <w:szCs w:val="20"/>
                <w:lang w:val="es-GT"/>
              </w:rPr>
            </w:pPr>
          </w:p>
        </w:tc>
      </w:tr>
      <w:tr w:rsidR="008019BC" w:rsidRPr="00B20559" w14:paraId="5B1F459A" w14:textId="77777777" w:rsidTr="006E183C">
        <w:tc>
          <w:tcPr>
            <w:tcW w:w="2552" w:type="dxa"/>
            <w:tcBorders>
              <w:top w:val="single" w:sz="4" w:space="0" w:color="000000"/>
              <w:left w:val="single" w:sz="4" w:space="0" w:color="000000"/>
              <w:bottom w:val="single" w:sz="4" w:space="0" w:color="000000"/>
              <w:right w:val="single" w:sz="4" w:space="0" w:color="000000"/>
            </w:tcBorders>
          </w:tcPr>
          <w:p w14:paraId="540B7180" w14:textId="77777777" w:rsidR="008019BC" w:rsidRPr="00B20559" w:rsidRDefault="008019BC" w:rsidP="006E183C">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560E3076" w14:textId="77777777" w:rsidR="008019BC" w:rsidRPr="00B20559" w:rsidRDefault="008019BC" w:rsidP="006E183C">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79660D75" w14:textId="77777777" w:rsidR="008019BC" w:rsidRPr="00B20559" w:rsidRDefault="008019BC" w:rsidP="006E183C">
            <w:pPr>
              <w:spacing w:after="0" w:line="240" w:lineRule="auto"/>
              <w:rPr>
                <w:rFonts w:ascii="Myriad Pro" w:eastAsia="Calibri" w:hAnsi="Myriad Pro" w:cs="Arial"/>
                <w:sz w:val="20"/>
                <w:szCs w:val="20"/>
                <w:lang w:val="es-GT"/>
              </w:rPr>
            </w:pPr>
          </w:p>
        </w:tc>
      </w:tr>
    </w:tbl>
    <w:p w14:paraId="59BE07C6" w14:textId="77777777" w:rsidR="008019BC" w:rsidRPr="00B20559" w:rsidRDefault="008019BC" w:rsidP="008019BC">
      <w:pPr>
        <w:spacing w:after="0" w:line="240" w:lineRule="auto"/>
        <w:ind w:left="284"/>
        <w:jc w:val="both"/>
        <w:rPr>
          <w:rFonts w:ascii="Myriad Pro" w:eastAsia="Times New Roman" w:hAnsi="Myriad Pro" w:cs="Arial"/>
          <w:bCs/>
          <w:color w:val="000000"/>
          <w:sz w:val="20"/>
          <w:szCs w:val="20"/>
          <w:lang w:val="es-ES" w:eastAsia="en-PH"/>
        </w:rPr>
      </w:pPr>
    </w:p>
    <w:p w14:paraId="6A3D272C" w14:textId="77777777" w:rsidR="008019BC" w:rsidRPr="00B20559" w:rsidRDefault="008019BC" w:rsidP="008019BC">
      <w:pPr>
        <w:numPr>
          <w:ilvl w:val="0"/>
          <w:numId w:val="2"/>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4714A092" w14:textId="77777777" w:rsidR="008019BC" w:rsidRPr="00B20559" w:rsidRDefault="008019BC" w:rsidP="008019BC">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dar detalles completos de cada caso en una declaraci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adjunta.</w:t>
      </w:r>
    </w:p>
    <w:p w14:paraId="7D60D5DB" w14:textId="77777777" w:rsidR="008019BC" w:rsidRPr="00B20559" w:rsidRDefault="008019BC" w:rsidP="008019BC">
      <w:pPr>
        <w:spacing w:after="0" w:line="240" w:lineRule="auto"/>
        <w:jc w:val="both"/>
        <w:rPr>
          <w:rFonts w:ascii="Myriad Pro" w:hAnsi="Myriad Pro" w:cs="Arial"/>
          <w:bCs/>
          <w:color w:val="000000"/>
          <w:sz w:val="20"/>
          <w:szCs w:val="20"/>
          <w:lang w:val="es-ES" w:eastAsia="en-PH"/>
        </w:rPr>
      </w:pPr>
    </w:p>
    <w:p w14:paraId="06F92414" w14:textId="77777777" w:rsidR="008019BC" w:rsidRPr="00B20559" w:rsidRDefault="008019BC" w:rsidP="008019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EE9CDF0" w14:textId="77777777" w:rsidR="008019BC" w:rsidRPr="00B20559" w:rsidRDefault="008019BC" w:rsidP="008019BC">
      <w:pPr>
        <w:spacing w:after="0" w:line="240" w:lineRule="auto"/>
        <w:ind w:left="360"/>
        <w:jc w:val="both"/>
        <w:rPr>
          <w:rFonts w:ascii="Myriad Pro" w:hAnsi="Myriad Pro" w:cs="Arial"/>
          <w:bCs/>
          <w:color w:val="000000"/>
          <w:sz w:val="20"/>
          <w:szCs w:val="20"/>
          <w:lang w:val="es-ES" w:eastAsia="en-PH"/>
        </w:rPr>
      </w:pPr>
    </w:p>
    <w:p w14:paraId="0A8E2C49" w14:textId="77777777" w:rsidR="008019BC" w:rsidRPr="00B20559" w:rsidRDefault="008019BC" w:rsidP="008019BC">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__________________________________________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0B459390" w14:textId="77777777" w:rsidR="008019BC" w:rsidRPr="00B20559" w:rsidRDefault="008019BC" w:rsidP="008019BC">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Firma y aclaración de firma</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073AA0C8" w14:textId="77777777" w:rsidR="008019BC" w:rsidRPr="00B20559" w:rsidRDefault="008019BC" w:rsidP="008019BC">
      <w:pPr>
        <w:spacing w:after="0" w:line="240" w:lineRule="auto"/>
        <w:ind w:left="360"/>
        <w:jc w:val="both"/>
        <w:rPr>
          <w:rFonts w:ascii="Myriad Pro" w:hAnsi="Myriad Pro" w:cs="Arial"/>
          <w:b/>
          <w:bCs/>
          <w:color w:val="000000"/>
          <w:sz w:val="20"/>
          <w:szCs w:val="20"/>
          <w:lang w:val="es-ES" w:eastAsia="en-PH"/>
        </w:rPr>
      </w:pPr>
    </w:p>
    <w:p w14:paraId="6F36C53C" w14:textId="77777777" w:rsidR="008019BC" w:rsidRPr="00B20559" w:rsidRDefault="008019BC" w:rsidP="008019BC">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 xml:space="preserve">NOTA:  </w:t>
      </w:r>
      <w:r w:rsidRPr="00B20559">
        <w:rPr>
          <w:rFonts w:ascii="Myriad Pro" w:hAnsi="Myriad Pro" w:cs="Arial"/>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233991EC" w14:textId="77777777" w:rsidR="008019BC" w:rsidRPr="00B20559" w:rsidRDefault="008019BC" w:rsidP="008019BC">
      <w:pPr>
        <w:spacing w:after="0" w:line="240" w:lineRule="auto"/>
        <w:ind w:left="360"/>
        <w:jc w:val="both"/>
        <w:rPr>
          <w:rFonts w:ascii="Myriad Pro" w:hAnsi="Myriad Pro" w:cs="Arial"/>
          <w:b/>
          <w:bCs/>
          <w:color w:val="000000"/>
          <w:sz w:val="20"/>
          <w:szCs w:val="20"/>
          <w:lang w:val="es-ES" w:eastAsia="en-PH"/>
        </w:rPr>
      </w:pPr>
    </w:p>
    <w:p w14:paraId="729FDFC6" w14:textId="77777777" w:rsidR="008019BC" w:rsidRPr="00B20559" w:rsidRDefault="008019BC" w:rsidP="008019BC">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Adjuntos a la Carta del Oferente:</w:t>
      </w:r>
    </w:p>
    <w:p w14:paraId="7A58B559" w14:textId="77777777" w:rsidR="008019BC" w:rsidRPr="00B20559" w:rsidRDefault="008019BC" w:rsidP="008019BC">
      <w:pPr>
        <w:numPr>
          <w:ilvl w:val="0"/>
          <w:numId w:val="3"/>
        </w:numPr>
        <w:spacing w:after="0" w:line="240" w:lineRule="auto"/>
        <w:contextualSpacing/>
        <w:jc w:val="both"/>
        <w:rPr>
          <w:rFonts w:ascii="Myriad Pro" w:hAnsi="Myriad Pro" w:cs="Arial"/>
          <w:bCs/>
          <w:color w:val="000000"/>
          <w:sz w:val="20"/>
          <w:szCs w:val="20"/>
          <w:lang w:val="es-ES" w:eastAsia="en-PH"/>
        </w:rPr>
      </w:pPr>
      <w:r>
        <w:rPr>
          <w:rFonts w:ascii="Myriad Pro" w:hAnsi="Myriad Pro" w:cs="Arial"/>
          <w:bCs/>
          <w:color w:val="000000"/>
          <w:sz w:val="20"/>
          <w:szCs w:val="20"/>
          <w:lang w:val="es-ES" w:eastAsia="en-PH"/>
        </w:rPr>
        <w:t xml:space="preserve">Hola de Vida documentada </w:t>
      </w:r>
      <w:r w:rsidRPr="00B20559">
        <w:rPr>
          <w:rFonts w:ascii="Myriad Pro" w:hAnsi="Myriad Pro" w:cs="Arial"/>
          <w:bCs/>
          <w:color w:val="000000"/>
          <w:sz w:val="20"/>
          <w:szCs w:val="20"/>
          <w:lang w:val="es-ES" w:eastAsia="en-PH"/>
        </w:rPr>
        <w:t xml:space="preserve">(debe incluir </w:t>
      </w:r>
      <w:r>
        <w:rPr>
          <w:rFonts w:ascii="Myriad Pro" w:hAnsi="Myriad Pro" w:cs="Arial"/>
          <w:bCs/>
          <w:color w:val="000000"/>
          <w:sz w:val="20"/>
          <w:szCs w:val="20"/>
          <w:lang w:val="es-ES" w:eastAsia="en-PH"/>
        </w:rPr>
        <w:t xml:space="preserve">constancias </w:t>
      </w:r>
      <w:r w:rsidRPr="00B20559">
        <w:rPr>
          <w:rFonts w:ascii="Myriad Pro" w:hAnsi="Myriad Pro" w:cs="Arial"/>
          <w:bCs/>
          <w:color w:val="000000"/>
          <w:sz w:val="20"/>
          <w:szCs w:val="20"/>
          <w:lang w:val="es-ES" w:eastAsia="en-PH"/>
        </w:rPr>
        <w:t>sobre Educación/Calificaciones, Certificaciones Profesionales, Experiencia laboral)</w:t>
      </w:r>
    </w:p>
    <w:p w14:paraId="38321271" w14:textId="77777777" w:rsidR="008019BC" w:rsidRPr="00B20559" w:rsidRDefault="008019BC" w:rsidP="008019BC">
      <w:pPr>
        <w:numPr>
          <w:ilvl w:val="0"/>
          <w:numId w:val="3"/>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Desglose de costos, que respaldan el precio final por todo incluido según el Formulario 2.1</w:t>
      </w:r>
    </w:p>
    <w:p w14:paraId="73FA3D4F"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 </w:t>
      </w:r>
    </w:p>
    <w:p w14:paraId="620EEBBE"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7176D587"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76EA7F65"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1D264080"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5F853D3F"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158B966C"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27165C5E"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1FE23F4B"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45A2DC1D"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13E32366"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0BD1B1E3"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06A1FCED"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0F70D110"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761118CB"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08F1169D"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23FD4A0C"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470E6D00"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0F786D26"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19FFFD9C"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0CB102FF"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7DCCA263" w14:textId="77777777" w:rsidR="008019BC" w:rsidRDefault="008019BC" w:rsidP="008019BC">
      <w:pPr>
        <w:spacing w:after="0" w:line="240" w:lineRule="auto"/>
        <w:ind w:left="360"/>
        <w:jc w:val="both"/>
        <w:rPr>
          <w:rFonts w:ascii="Myriad Pro" w:hAnsi="Myriad Pro" w:cs="Arial"/>
          <w:b/>
          <w:bCs/>
          <w:color w:val="000000"/>
          <w:sz w:val="20"/>
          <w:szCs w:val="20"/>
          <w:lang w:val="es-ES" w:eastAsia="en-PH"/>
        </w:rPr>
      </w:pPr>
    </w:p>
    <w:p w14:paraId="2E7EA12F" w14:textId="77777777" w:rsidR="008019BC" w:rsidRDefault="008019BC" w:rsidP="008019BC">
      <w:pPr>
        <w:spacing w:after="0" w:line="240" w:lineRule="auto"/>
        <w:jc w:val="right"/>
        <w:rPr>
          <w:rFonts w:ascii="Myriad Pro" w:hAnsi="Myriad Pro" w:cs="Arial"/>
          <w:b/>
          <w:color w:val="000000"/>
          <w:szCs w:val="20"/>
          <w:lang w:eastAsia="en-PH"/>
        </w:rPr>
      </w:pPr>
      <w:r>
        <w:rPr>
          <w:rFonts w:ascii="Myriad Pro" w:hAnsi="Myriad Pro" w:cs="Arial"/>
          <w:b/>
          <w:color w:val="000000"/>
          <w:szCs w:val="20"/>
          <w:lang w:eastAsia="en-PH"/>
        </w:rPr>
        <w:t>ANEXO No. 2.1</w:t>
      </w:r>
    </w:p>
    <w:p w14:paraId="4AFA4D3C" w14:textId="77777777" w:rsidR="008019BC" w:rsidRDefault="008019BC" w:rsidP="008019BC">
      <w:pPr>
        <w:spacing w:after="0" w:line="240" w:lineRule="auto"/>
        <w:jc w:val="center"/>
        <w:rPr>
          <w:rFonts w:ascii="Myriad Pro" w:hAnsi="Myriad Pro" w:cs="Arial"/>
          <w:b/>
          <w:color w:val="000000"/>
          <w:szCs w:val="20"/>
          <w:lang w:eastAsia="en-PH"/>
        </w:rPr>
      </w:pPr>
    </w:p>
    <w:p w14:paraId="7F71C35F" w14:textId="77777777" w:rsidR="008019BC" w:rsidRPr="00B20559" w:rsidRDefault="008019BC" w:rsidP="008019BC">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DESGLOSE DE LOS COSTOS QUE RESPALDAN LA PROPUESTA FINANCIERA</w:t>
      </w:r>
    </w:p>
    <w:p w14:paraId="4A6105C7" w14:textId="77777777" w:rsidR="008019BC" w:rsidRPr="00B20559" w:rsidRDefault="008019BC" w:rsidP="008019BC">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(TODO- INCLUIDO)</w:t>
      </w:r>
    </w:p>
    <w:p w14:paraId="07277D49" w14:textId="77777777" w:rsidR="008019BC" w:rsidRPr="00B20559" w:rsidRDefault="008019BC" w:rsidP="008019BC">
      <w:pPr>
        <w:numPr>
          <w:ilvl w:val="0"/>
          <w:numId w:val="4"/>
        </w:numPr>
        <w:tabs>
          <w:tab w:val="left" w:pos="284"/>
        </w:tabs>
        <w:spacing w:after="0" w:line="240" w:lineRule="auto"/>
        <w:ind w:left="0"/>
        <w:contextualSpacing/>
        <w:jc w:val="both"/>
        <w:rPr>
          <w:rFonts w:ascii="Myriad Pro" w:hAnsi="Myriad Pro" w:cs="Arial"/>
          <w:b/>
          <w:snapToGrid w:val="0"/>
          <w:szCs w:val="20"/>
        </w:rPr>
      </w:pPr>
      <w:r w:rsidRPr="00B20559">
        <w:rPr>
          <w:rFonts w:ascii="Myriad Pro" w:hAnsi="Myriad Pro" w:cs="Arial"/>
          <w:b/>
          <w:snapToGrid w:val="0"/>
          <w:szCs w:val="20"/>
        </w:rPr>
        <w:t xml:space="preserve">Desglose de Costos por Componentes: </w:t>
      </w:r>
    </w:p>
    <w:p w14:paraId="10FE12C5" w14:textId="77777777" w:rsidR="008019BC" w:rsidRPr="00B20559" w:rsidRDefault="008019BC" w:rsidP="008019BC">
      <w:pPr>
        <w:spacing w:after="0" w:line="240" w:lineRule="auto"/>
        <w:jc w:val="both"/>
        <w:rPr>
          <w:rFonts w:ascii="Myriad Pro" w:hAnsi="Myriad Pro" w:cs="Arial"/>
          <w:b/>
          <w:snapToGrid w:val="0"/>
          <w:szCs w:val="20"/>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1550"/>
        <w:gridCol w:w="1349"/>
        <w:gridCol w:w="2565"/>
      </w:tblGrid>
      <w:tr w:rsidR="008019BC" w:rsidRPr="00B20559" w14:paraId="3F82E972" w14:textId="77777777" w:rsidTr="006E183C">
        <w:trPr>
          <w:trHeight w:val="674"/>
        </w:trPr>
        <w:tc>
          <w:tcPr>
            <w:tcW w:w="3901" w:type="dxa"/>
            <w:tcBorders>
              <w:top w:val="single" w:sz="4" w:space="0" w:color="000000"/>
              <w:left w:val="single" w:sz="4" w:space="0" w:color="000000"/>
              <w:bottom w:val="single" w:sz="4" w:space="0" w:color="000000"/>
              <w:right w:val="single" w:sz="4" w:space="0" w:color="000000"/>
            </w:tcBorders>
            <w:vAlign w:val="center"/>
            <w:hideMark/>
          </w:tcPr>
          <w:p w14:paraId="7E22BA59" w14:textId="77777777" w:rsidR="008019BC" w:rsidRPr="009B562A" w:rsidRDefault="008019BC" w:rsidP="006E183C">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COMPONENTES</w:t>
            </w: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1553DDAC" w14:textId="77777777" w:rsidR="008019BC" w:rsidRPr="009B562A" w:rsidRDefault="008019BC" w:rsidP="006E183C">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COSTO POR UNIDAD</w:t>
            </w:r>
          </w:p>
          <w:p w14:paraId="4D6BD458" w14:textId="77777777" w:rsidR="008019BC" w:rsidRPr="009B562A" w:rsidRDefault="008019BC" w:rsidP="006E183C">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S/.</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3CBE0B09" w14:textId="77777777" w:rsidR="008019BC" w:rsidRPr="009B562A" w:rsidRDefault="008019BC" w:rsidP="006E183C">
            <w:pPr>
              <w:spacing w:after="0" w:line="240" w:lineRule="auto"/>
              <w:ind w:right="72"/>
              <w:jc w:val="center"/>
              <w:rPr>
                <w:rFonts w:ascii="Myriad Pro" w:hAnsi="Myriad Pro" w:cs="Arial"/>
                <w:b/>
                <w:snapToGrid w:val="0"/>
                <w:sz w:val="20"/>
                <w:szCs w:val="20"/>
              </w:rPr>
            </w:pPr>
            <w:r w:rsidRPr="009B562A">
              <w:rPr>
                <w:rFonts w:ascii="Myriad Pro" w:hAnsi="Myriad Pro" w:cs="Arial"/>
                <w:b/>
                <w:snapToGrid w:val="0"/>
                <w:sz w:val="20"/>
                <w:szCs w:val="20"/>
              </w:rPr>
              <w:t>CANTIDAD</w:t>
            </w:r>
          </w:p>
        </w:tc>
        <w:tc>
          <w:tcPr>
            <w:tcW w:w="2565" w:type="dxa"/>
            <w:tcBorders>
              <w:top w:val="single" w:sz="4" w:space="0" w:color="000000"/>
              <w:left w:val="single" w:sz="4" w:space="0" w:color="000000"/>
              <w:bottom w:val="single" w:sz="4" w:space="0" w:color="000000"/>
              <w:right w:val="single" w:sz="4" w:space="0" w:color="000000"/>
            </w:tcBorders>
            <w:vAlign w:val="center"/>
            <w:hideMark/>
          </w:tcPr>
          <w:p w14:paraId="61BA34A8" w14:textId="77777777" w:rsidR="008019BC" w:rsidRPr="009B562A" w:rsidRDefault="008019BC" w:rsidP="006E183C">
            <w:pPr>
              <w:spacing w:after="0" w:line="240" w:lineRule="auto"/>
              <w:jc w:val="center"/>
              <w:rPr>
                <w:rFonts w:ascii="Myriad Pro" w:hAnsi="Myriad Pro" w:cs="Arial"/>
                <w:b/>
                <w:snapToGrid w:val="0"/>
                <w:sz w:val="20"/>
                <w:szCs w:val="20"/>
              </w:rPr>
            </w:pPr>
            <w:r w:rsidRPr="009B562A">
              <w:rPr>
                <w:rFonts w:ascii="Myriad Pro" w:hAnsi="Myriad Pro" w:cs="Arial"/>
                <w:b/>
                <w:snapToGrid w:val="0"/>
                <w:sz w:val="20"/>
                <w:szCs w:val="20"/>
              </w:rPr>
              <w:t>PRECIO TOTAL PARA LA DURACIÓN DEL CONTRATO S/.</w:t>
            </w:r>
          </w:p>
        </w:tc>
      </w:tr>
      <w:tr w:rsidR="008019BC" w:rsidRPr="00B20559" w14:paraId="3106323C" w14:textId="77777777" w:rsidTr="006E183C">
        <w:tc>
          <w:tcPr>
            <w:tcW w:w="3901" w:type="dxa"/>
            <w:tcBorders>
              <w:top w:val="single" w:sz="4" w:space="0" w:color="000000"/>
              <w:left w:val="single" w:sz="4" w:space="0" w:color="000000"/>
              <w:bottom w:val="single" w:sz="4" w:space="0" w:color="000000"/>
              <w:right w:val="single" w:sz="4" w:space="0" w:color="000000"/>
            </w:tcBorders>
            <w:hideMark/>
          </w:tcPr>
          <w:p w14:paraId="1C42A125" w14:textId="77777777" w:rsidR="008019BC" w:rsidRPr="009B562A" w:rsidRDefault="008019BC" w:rsidP="008019BC">
            <w:pPr>
              <w:numPr>
                <w:ilvl w:val="0"/>
                <w:numId w:val="1"/>
              </w:numPr>
              <w:spacing w:after="0" w:line="240" w:lineRule="auto"/>
              <w:ind w:left="342" w:hanging="360"/>
              <w:contextualSpacing/>
              <w:jc w:val="both"/>
              <w:rPr>
                <w:rFonts w:ascii="Myriad Pro" w:hAnsi="Myriad Pro" w:cs="Arial"/>
                <w:b/>
                <w:snapToGrid w:val="0"/>
                <w:sz w:val="20"/>
                <w:szCs w:val="20"/>
              </w:rPr>
            </w:pPr>
            <w:r w:rsidRPr="009B562A">
              <w:rPr>
                <w:rFonts w:ascii="Myriad Pro" w:hAnsi="Myriad Pro" w:cs="Arial"/>
                <w:b/>
                <w:snapToGrid w:val="0"/>
                <w:sz w:val="20"/>
                <w:szCs w:val="20"/>
              </w:rPr>
              <w:t>Costos de Personal</w:t>
            </w:r>
          </w:p>
        </w:tc>
        <w:tc>
          <w:tcPr>
            <w:tcW w:w="1550" w:type="dxa"/>
            <w:tcBorders>
              <w:top w:val="single" w:sz="4" w:space="0" w:color="000000"/>
              <w:left w:val="single" w:sz="4" w:space="0" w:color="000000"/>
              <w:bottom w:val="single" w:sz="4" w:space="0" w:color="000000"/>
              <w:right w:val="single" w:sz="4" w:space="0" w:color="000000"/>
            </w:tcBorders>
          </w:tcPr>
          <w:p w14:paraId="432CBD0B" w14:textId="77777777" w:rsidR="008019BC" w:rsidRPr="009B562A" w:rsidRDefault="008019BC" w:rsidP="006E183C">
            <w:pPr>
              <w:spacing w:after="0" w:line="240" w:lineRule="auto"/>
              <w:ind w:right="134"/>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65D161B" w14:textId="77777777" w:rsidR="008019BC" w:rsidRPr="009B562A" w:rsidRDefault="008019BC" w:rsidP="006E183C">
            <w:pPr>
              <w:spacing w:after="0" w:line="240" w:lineRule="auto"/>
              <w:ind w:right="72"/>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C25CBBE" w14:textId="77777777" w:rsidR="008019BC" w:rsidRPr="00B20559" w:rsidRDefault="008019BC" w:rsidP="006E183C">
            <w:pPr>
              <w:spacing w:after="0" w:line="240" w:lineRule="auto"/>
              <w:jc w:val="both"/>
              <w:rPr>
                <w:rFonts w:ascii="Myriad Pro" w:hAnsi="Myriad Pro" w:cs="Arial"/>
                <w:snapToGrid w:val="0"/>
                <w:szCs w:val="20"/>
              </w:rPr>
            </w:pPr>
          </w:p>
        </w:tc>
      </w:tr>
      <w:tr w:rsidR="008019BC" w:rsidRPr="00B20559" w14:paraId="22DFB230" w14:textId="77777777" w:rsidTr="006E183C">
        <w:tc>
          <w:tcPr>
            <w:tcW w:w="3901" w:type="dxa"/>
            <w:tcBorders>
              <w:top w:val="single" w:sz="4" w:space="0" w:color="000000"/>
              <w:left w:val="single" w:sz="4" w:space="0" w:color="000000"/>
              <w:bottom w:val="single" w:sz="4" w:space="0" w:color="000000"/>
              <w:right w:val="single" w:sz="4" w:space="0" w:color="000000"/>
            </w:tcBorders>
            <w:hideMark/>
          </w:tcPr>
          <w:p w14:paraId="55C1E516" w14:textId="77777777" w:rsidR="008019BC" w:rsidRPr="009B562A" w:rsidRDefault="008019BC" w:rsidP="006E183C">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Honorarios Profesionales</w:t>
            </w:r>
          </w:p>
        </w:tc>
        <w:tc>
          <w:tcPr>
            <w:tcW w:w="1550" w:type="dxa"/>
            <w:tcBorders>
              <w:top w:val="single" w:sz="4" w:space="0" w:color="000000"/>
              <w:left w:val="single" w:sz="4" w:space="0" w:color="000000"/>
              <w:bottom w:val="single" w:sz="4" w:space="0" w:color="000000"/>
              <w:right w:val="single" w:sz="4" w:space="0" w:color="000000"/>
            </w:tcBorders>
          </w:tcPr>
          <w:p w14:paraId="0A7E6D2A" w14:textId="77777777" w:rsidR="008019BC" w:rsidRPr="009B562A" w:rsidRDefault="008019BC" w:rsidP="006E183C">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F2E9483" w14:textId="77777777" w:rsidR="008019BC" w:rsidRPr="009B562A" w:rsidRDefault="008019BC" w:rsidP="006E183C">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29043E88" w14:textId="77777777" w:rsidR="008019BC" w:rsidRPr="00B20559" w:rsidRDefault="008019BC" w:rsidP="006E183C">
            <w:pPr>
              <w:spacing w:after="0" w:line="240" w:lineRule="auto"/>
              <w:jc w:val="both"/>
              <w:rPr>
                <w:rFonts w:ascii="Myriad Pro" w:hAnsi="Myriad Pro" w:cs="Arial"/>
                <w:snapToGrid w:val="0"/>
                <w:szCs w:val="20"/>
              </w:rPr>
            </w:pPr>
          </w:p>
        </w:tc>
      </w:tr>
      <w:tr w:rsidR="008019BC" w:rsidRPr="00B20559" w14:paraId="77F39848" w14:textId="77777777" w:rsidTr="006E183C">
        <w:tc>
          <w:tcPr>
            <w:tcW w:w="3901" w:type="dxa"/>
            <w:tcBorders>
              <w:top w:val="single" w:sz="4" w:space="0" w:color="000000"/>
              <w:left w:val="single" w:sz="4" w:space="0" w:color="000000"/>
              <w:bottom w:val="single" w:sz="4" w:space="0" w:color="000000"/>
              <w:right w:val="single" w:sz="4" w:space="0" w:color="000000"/>
            </w:tcBorders>
            <w:hideMark/>
          </w:tcPr>
          <w:p w14:paraId="7AC3998D" w14:textId="77777777" w:rsidR="008019BC" w:rsidRPr="009B562A" w:rsidRDefault="008019BC" w:rsidP="006E183C">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Seguros de Vida</w:t>
            </w:r>
          </w:p>
        </w:tc>
        <w:tc>
          <w:tcPr>
            <w:tcW w:w="1550" w:type="dxa"/>
            <w:tcBorders>
              <w:top w:val="single" w:sz="4" w:space="0" w:color="000000"/>
              <w:left w:val="single" w:sz="4" w:space="0" w:color="000000"/>
              <w:bottom w:val="single" w:sz="4" w:space="0" w:color="000000"/>
              <w:right w:val="single" w:sz="4" w:space="0" w:color="000000"/>
            </w:tcBorders>
          </w:tcPr>
          <w:p w14:paraId="3CE6A651" w14:textId="77777777" w:rsidR="008019BC" w:rsidRPr="009B562A" w:rsidRDefault="008019BC" w:rsidP="006E183C">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7874112" w14:textId="77777777" w:rsidR="008019BC" w:rsidRPr="009B562A" w:rsidRDefault="008019BC" w:rsidP="006E183C">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1AD852F7" w14:textId="77777777" w:rsidR="008019BC" w:rsidRPr="00B20559" w:rsidRDefault="008019BC" w:rsidP="006E183C">
            <w:pPr>
              <w:spacing w:after="0" w:line="240" w:lineRule="auto"/>
              <w:jc w:val="both"/>
              <w:rPr>
                <w:rFonts w:ascii="Myriad Pro" w:hAnsi="Myriad Pro" w:cs="Arial"/>
                <w:snapToGrid w:val="0"/>
                <w:szCs w:val="20"/>
              </w:rPr>
            </w:pPr>
          </w:p>
        </w:tc>
      </w:tr>
      <w:tr w:rsidR="008019BC" w:rsidRPr="00B20559" w14:paraId="25549EAA" w14:textId="77777777" w:rsidTr="006E183C">
        <w:tc>
          <w:tcPr>
            <w:tcW w:w="3901" w:type="dxa"/>
            <w:tcBorders>
              <w:top w:val="single" w:sz="4" w:space="0" w:color="000000"/>
              <w:left w:val="single" w:sz="4" w:space="0" w:color="000000"/>
              <w:bottom w:val="single" w:sz="4" w:space="0" w:color="000000"/>
              <w:right w:val="single" w:sz="4" w:space="0" w:color="000000"/>
            </w:tcBorders>
            <w:hideMark/>
          </w:tcPr>
          <w:p w14:paraId="5725F818" w14:textId="77777777" w:rsidR="008019BC" w:rsidRPr="009B562A" w:rsidRDefault="008019BC" w:rsidP="006E183C">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 xml:space="preserve">Seguros Médicos </w:t>
            </w:r>
          </w:p>
        </w:tc>
        <w:tc>
          <w:tcPr>
            <w:tcW w:w="1550" w:type="dxa"/>
            <w:tcBorders>
              <w:top w:val="single" w:sz="4" w:space="0" w:color="000000"/>
              <w:left w:val="single" w:sz="4" w:space="0" w:color="000000"/>
              <w:bottom w:val="single" w:sz="4" w:space="0" w:color="000000"/>
              <w:right w:val="single" w:sz="4" w:space="0" w:color="000000"/>
            </w:tcBorders>
          </w:tcPr>
          <w:p w14:paraId="66AB86F6" w14:textId="77777777" w:rsidR="008019BC" w:rsidRPr="009B562A" w:rsidRDefault="008019BC" w:rsidP="006E183C">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5D6567D4" w14:textId="77777777" w:rsidR="008019BC" w:rsidRPr="009B562A" w:rsidRDefault="008019BC" w:rsidP="006E183C">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164D0F67" w14:textId="77777777" w:rsidR="008019BC" w:rsidRPr="00B20559" w:rsidRDefault="008019BC" w:rsidP="006E183C">
            <w:pPr>
              <w:spacing w:after="0" w:line="240" w:lineRule="auto"/>
              <w:jc w:val="both"/>
              <w:rPr>
                <w:rFonts w:ascii="Myriad Pro" w:hAnsi="Myriad Pro" w:cs="Arial"/>
                <w:snapToGrid w:val="0"/>
                <w:szCs w:val="20"/>
              </w:rPr>
            </w:pPr>
          </w:p>
        </w:tc>
      </w:tr>
      <w:tr w:rsidR="008019BC" w:rsidRPr="00B20559" w14:paraId="28217A10" w14:textId="77777777" w:rsidTr="006E183C">
        <w:tc>
          <w:tcPr>
            <w:tcW w:w="3901" w:type="dxa"/>
            <w:tcBorders>
              <w:top w:val="single" w:sz="4" w:space="0" w:color="000000"/>
              <w:left w:val="single" w:sz="4" w:space="0" w:color="000000"/>
              <w:bottom w:val="single" w:sz="4" w:space="0" w:color="000000"/>
              <w:right w:val="single" w:sz="4" w:space="0" w:color="000000"/>
            </w:tcBorders>
            <w:hideMark/>
          </w:tcPr>
          <w:p w14:paraId="3A5794BC" w14:textId="77777777" w:rsidR="008019BC" w:rsidRPr="009B562A" w:rsidRDefault="008019BC" w:rsidP="006E183C">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4CF1B3E2" w14:textId="77777777" w:rsidR="008019BC" w:rsidRPr="009B562A" w:rsidRDefault="008019BC" w:rsidP="006E183C">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6F8EB8CB" w14:textId="77777777" w:rsidR="008019BC" w:rsidRPr="009B562A" w:rsidRDefault="008019BC" w:rsidP="006E183C">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1543FD4" w14:textId="77777777" w:rsidR="008019BC" w:rsidRPr="00B20559" w:rsidRDefault="008019BC" w:rsidP="006E183C">
            <w:pPr>
              <w:spacing w:after="0" w:line="240" w:lineRule="auto"/>
              <w:jc w:val="both"/>
              <w:rPr>
                <w:rFonts w:ascii="Myriad Pro" w:hAnsi="Myriad Pro" w:cs="Arial"/>
                <w:snapToGrid w:val="0"/>
                <w:szCs w:val="20"/>
              </w:rPr>
            </w:pPr>
          </w:p>
        </w:tc>
      </w:tr>
      <w:tr w:rsidR="008019BC" w:rsidRPr="00B20559" w14:paraId="40C847CA" w14:textId="77777777" w:rsidTr="006E183C">
        <w:tc>
          <w:tcPr>
            <w:tcW w:w="6800" w:type="dxa"/>
            <w:gridSpan w:val="3"/>
            <w:tcBorders>
              <w:top w:val="single" w:sz="4" w:space="0" w:color="000000"/>
              <w:left w:val="single" w:sz="4" w:space="0" w:color="000000"/>
              <w:bottom w:val="single" w:sz="4" w:space="0" w:color="000000"/>
              <w:right w:val="single" w:sz="4" w:space="0" w:color="000000"/>
            </w:tcBorders>
            <w:hideMark/>
          </w:tcPr>
          <w:p w14:paraId="27548DAF" w14:textId="77777777" w:rsidR="008019BC" w:rsidRPr="009B562A" w:rsidRDefault="008019BC" w:rsidP="006E183C">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SUBTOTAL</w:t>
            </w:r>
          </w:p>
        </w:tc>
        <w:tc>
          <w:tcPr>
            <w:tcW w:w="2565" w:type="dxa"/>
            <w:tcBorders>
              <w:top w:val="single" w:sz="4" w:space="0" w:color="000000"/>
              <w:left w:val="single" w:sz="4" w:space="0" w:color="000000"/>
              <w:bottom w:val="single" w:sz="4" w:space="0" w:color="000000"/>
              <w:right w:val="single" w:sz="4" w:space="0" w:color="000000"/>
            </w:tcBorders>
          </w:tcPr>
          <w:p w14:paraId="71CC2C31" w14:textId="77777777" w:rsidR="008019BC" w:rsidRPr="00B20559" w:rsidRDefault="008019BC" w:rsidP="006E183C">
            <w:pPr>
              <w:spacing w:after="0" w:line="240" w:lineRule="auto"/>
              <w:jc w:val="both"/>
              <w:rPr>
                <w:rFonts w:ascii="Myriad Pro" w:hAnsi="Myriad Pro" w:cs="Arial"/>
                <w:snapToGrid w:val="0"/>
                <w:szCs w:val="20"/>
              </w:rPr>
            </w:pPr>
          </w:p>
        </w:tc>
      </w:tr>
      <w:tr w:rsidR="008019BC" w:rsidRPr="00B20559" w14:paraId="4AF39692" w14:textId="77777777" w:rsidTr="006E183C">
        <w:tc>
          <w:tcPr>
            <w:tcW w:w="6800" w:type="dxa"/>
            <w:gridSpan w:val="3"/>
            <w:tcBorders>
              <w:top w:val="single" w:sz="4" w:space="0" w:color="000000"/>
              <w:left w:val="single" w:sz="4" w:space="0" w:color="000000"/>
              <w:bottom w:val="single" w:sz="4" w:space="0" w:color="000000"/>
              <w:right w:val="single" w:sz="4" w:space="0" w:color="000000"/>
            </w:tcBorders>
            <w:hideMark/>
          </w:tcPr>
          <w:p w14:paraId="5E76F11D" w14:textId="77777777" w:rsidR="008019BC" w:rsidRPr="009B562A" w:rsidRDefault="008019BC" w:rsidP="006E183C">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IMPUESTOS (INDICAR %)</w:t>
            </w:r>
          </w:p>
        </w:tc>
        <w:tc>
          <w:tcPr>
            <w:tcW w:w="2565" w:type="dxa"/>
            <w:tcBorders>
              <w:top w:val="single" w:sz="4" w:space="0" w:color="000000"/>
              <w:left w:val="single" w:sz="4" w:space="0" w:color="000000"/>
              <w:bottom w:val="single" w:sz="4" w:space="0" w:color="000000"/>
              <w:right w:val="single" w:sz="4" w:space="0" w:color="000000"/>
            </w:tcBorders>
          </w:tcPr>
          <w:p w14:paraId="140CD27C" w14:textId="77777777" w:rsidR="008019BC" w:rsidRPr="00B20559" w:rsidRDefault="008019BC" w:rsidP="006E183C">
            <w:pPr>
              <w:spacing w:after="0" w:line="240" w:lineRule="auto"/>
              <w:jc w:val="both"/>
              <w:rPr>
                <w:rFonts w:ascii="Myriad Pro" w:hAnsi="Myriad Pro" w:cs="Arial"/>
                <w:snapToGrid w:val="0"/>
                <w:szCs w:val="20"/>
              </w:rPr>
            </w:pPr>
          </w:p>
        </w:tc>
      </w:tr>
      <w:tr w:rsidR="008019BC" w:rsidRPr="00B20559" w14:paraId="55F2B33E" w14:textId="77777777" w:rsidTr="006E183C">
        <w:trPr>
          <w:trHeight w:val="437"/>
        </w:trPr>
        <w:tc>
          <w:tcPr>
            <w:tcW w:w="6800" w:type="dxa"/>
            <w:gridSpan w:val="3"/>
            <w:tcBorders>
              <w:top w:val="single" w:sz="4" w:space="0" w:color="000000"/>
              <w:left w:val="single" w:sz="4" w:space="0" w:color="000000"/>
              <w:bottom w:val="single" w:sz="4" w:space="0" w:color="000000"/>
              <w:right w:val="single" w:sz="4" w:space="0" w:color="000000"/>
            </w:tcBorders>
            <w:vAlign w:val="center"/>
            <w:hideMark/>
          </w:tcPr>
          <w:p w14:paraId="7DE4295D" w14:textId="77777777" w:rsidR="008019BC" w:rsidRPr="009B562A" w:rsidRDefault="008019BC" w:rsidP="006E183C">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MONTO TOTAL OFERTADO INCLUIDO IMPUESTOS S/.</w:t>
            </w:r>
          </w:p>
        </w:tc>
        <w:tc>
          <w:tcPr>
            <w:tcW w:w="2565" w:type="dxa"/>
            <w:tcBorders>
              <w:top w:val="single" w:sz="4" w:space="0" w:color="000000"/>
              <w:left w:val="single" w:sz="4" w:space="0" w:color="000000"/>
              <w:bottom w:val="single" w:sz="4" w:space="0" w:color="000000"/>
              <w:right w:val="single" w:sz="4" w:space="0" w:color="000000"/>
            </w:tcBorders>
            <w:vAlign w:val="center"/>
          </w:tcPr>
          <w:p w14:paraId="3513DC2E" w14:textId="77777777" w:rsidR="008019BC" w:rsidRPr="00B20559" w:rsidRDefault="008019BC" w:rsidP="006E183C">
            <w:pPr>
              <w:spacing w:after="0" w:line="240" w:lineRule="auto"/>
              <w:jc w:val="both"/>
              <w:rPr>
                <w:rFonts w:ascii="Myriad Pro" w:hAnsi="Myriad Pro" w:cs="Arial"/>
                <w:snapToGrid w:val="0"/>
                <w:szCs w:val="20"/>
              </w:rPr>
            </w:pPr>
          </w:p>
        </w:tc>
      </w:tr>
    </w:tbl>
    <w:p w14:paraId="5AD325E4" w14:textId="77777777" w:rsidR="008019BC" w:rsidRDefault="008019BC" w:rsidP="008019BC">
      <w:pPr>
        <w:tabs>
          <w:tab w:val="left" w:pos="993"/>
        </w:tabs>
        <w:spacing w:after="0" w:line="240" w:lineRule="auto"/>
        <w:jc w:val="both"/>
        <w:rPr>
          <w:rFonts w:ascii="Myriad Pro" w:hAnsi="Myriad Pro" w:cs="Arial"/>
          <w:i/>
          <w:sz w:val="20"/>
          <w:szCs w:val="20"/>
        </w:rPr>
      </w:pPr>
    </w:p>
    <w:p w14:paraId="716189E5" w14:textId="77777777" w:rsidR="008019BC" w:rsidRPr="00D62C32" w:rsidRDefault="008019BC" w:rsidP="008019BC">
      <w:pPr>
        <w:tabs>
          <w:tab w:val="left" w:pos="993"/>
        </w:tabs>
        <w:spacing w:after="0" w:line="240" w:lineRule="auto"/>
        <w:jc w:val="both"/>
        <w:rPr>
          <w:rFonts w:ascii="Myriad Pro" w:hAnsi="Myriad Pro" w:cs="Arial"/>
          <w:i/>
          <w:sz w:val="18"/>
          <w:szCs w:val="20"/>
        </w:rPr>
      </w:pPr>
      <w:r w:rsidRPr="00D62C32">
        <w:rPr>
          <w:rFonts w:ascii="Myriad Pro" w:hAnsi="Myriad Pro" w:cs="Arial"/>
          <w:i/>
          <w:sz w:val="20"/>
          <w:szCs w:val="20"/>
        </w:rPr>
        <w:t>(*) Si cuenta con 65 años o más debe presentar exámenes de salud, los cuales deben estipular su está en condiciones para trabajar.  Los costos de estos exámenes son asumidos por el/la consultor/a.</w:t>
      </w:r>
    </w:p>
    <w:p w14:paraId="45F40FE0" w14:textId="77777777" w:rsidR="008019BC" w:rsidRPr="00B20559" w:rsidRDefault="008019BC" w:rsidP="008019BC">
      <w:pPr>
        <w:widowControl w:val="0"/>
        <w:overflowPunct w:val="0"/>
        <w:adjustRightInd w:val="0"/>
        <w:spacing w:after="0" w:line="240" w:lineRule="auto"/>
        <w:ind w:left="360" w:hanging="360"/>
        <w:jc w:val="both"/>
        <w:rPr>
          <w:rFonts w:ascii="Myriad Pro" w:hAnsi="Myriad Pro" w:cs="Arial"/>
          <w:b/>
          <w:snapToGrid w:val="0"/>
          <w:szCs w:val="20"/>
        </w:rPr>
      </w:pPr>
    </w:p>
    <w:p w14:paraId="3F11DD9D" w14:textId="77777777" w:rsidR="008019BC" w:rsidRPr="00B20559" w:rsidRDefault="008019BC" w:rsidP="008019BC">
      <w:pPr>
        <w:numPr>
          <w:ilvl w:val="0"/>
          <w:numId w:val="4"/>
        </w:numPr>
        <w:tabs>
          <w:tab w:val="left" w:pos="284"/>
        </w:tabs>
        <w:spacing w:after="0" w:line="240" w:lineRule="auto"/>
        <w:ind w:left="0"/>
        <w:contextualSpacing/>
        <w:jc w:val="both"/>
        <w:rPr>
          <w:rFonts w:ascii="Myriad Pro" w:hAnsi="Myriad Pro" w:cs="Arial"/>
          <w:b/>
          <w:snapToGrid w:val="0"/>
          <w:szCs w:val="20"/>
          <w:lang w:eastAsia="es-ES"/>
        </w:rPr>
      </w:pPr>
      <w:r w:rsidRPr="00B20559">
        <w:rPr>
          <w:rFonts w:ascii="Myriad Pro" w:hAnsi="Myriad Pro" w:cs="Arial"/>
          <w:b/>
          <w:snapToGrid w:val="0"/>
          <w:szCs w:val="20"/>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8019BC" w:rsidRPr="00B20559" w14:paraId="6B8719BA" w14:textId="77777777" w:rsidTr="006E183C">
        <w:tc>
          <w:tcPr>
            <w:tcW w:w="3173" w:type="dxa"/>
            <w:tcBorders>
              <w:top w:val="single" w:sz="4" w:space="0" w:color="000000"/>
              <w:left w:val="single" w:sz="4" w:space="0" w:color="000000"/>
              <w:bottom w:val="single" w:sz="4" w:space="0" w:color="000000"/>
              <w:right w:val="single" w:sz="4" w:space="0" w:color="000000"/>
            </w:tcBorders>
          </w:tcPr>
          <w:p w14:paraId="2B6FB6B0" w14:textId="77777777" w:rsidR="008019BC" w:rsidRPr="00B20559" w:rsidRDefault="008019BC" w:rsidP="006E183C">
            <w:pPr>
              <w:spacing w:after="0" w:line="240" w:lineRule="auto"/>
              <w:jc w:val="center"/>
              <w:rPr>
                <w:rFonts w:ascii="Myriad Pro" w:hAnsi="Myriad Pro" w:cs="Arial"/>
                <w:b/>
                <w:snapToGrid w:val="0"/>
                <w:szCs w:val="20"/>
              </w:rPr>
            </w:pPr>
          </w:p>
          <w:p w14:paraId="77C051EE" w14:textId="77777777" w:rsidR="008019BC" w:rsidRPr="00B20559" w:rsidRDefault="008019BC" w:rsidP="006E183C">
            <w:pPr>
              <w:spacing w:after="0" w:line="240" w:lineRule="auto"/>
              <w:jc w:val="center"/>
              <w:rPr>
                <w:rFonts w:ascii="Myriad Pro" w:hAnsi="Myriad Pro" w:cs="Arial"/>
                <w:b/>
                <w:snapToGrid w:val="0"/>
                <w:szCs w:val="20"/>
              </w:rPr>
            </w:pPr>
            <w:r w:rsidRPr="00B20559">
              <w:rPr>
                <w:rFonts w:ascii="Myriad Pro" w:hAnsi="Myriad Pro" w:cs="Arial"/>
                <w:b/>
                <w:snapToGrid w:val="0"/>
                <w:szCs w:val="20"/>
              </w:rPr>
              <w:t>Entregables</w:t>
            </w:r>
          </w:p>
          <w:p w14:paraId="2814090E" w14:textId="77777777" w:rsidR="008019BC" w:rsidRPr="00B20559" w:rsidRDefault="008019BC" w:rsidP="006E183C">
            <w:pPr>
              <w:spacing w:after="0" w:line="240" w:lineRule="auto"/>
              <w:jc w:val="center"/>
              <w:rPr>
                <w:rFonts w:ascii="Myriad Pro" w:hAnsi="Myriad Pro" w:cs="Arial"/>
                <w:i/>
                <w:snapToGrid w:val="0"/>
                <w:szCs w:val="20"/>
              </w:rPr>
            </w:pPr>
          </w:p>
        </w:tc>
        <w:tc>
          <w:tcPr>
            <w:tcW w:w="3114" w:type="dxa"/>
            <w:tcBorders>
              <w:top w:val="single" w:sz="4" w:space="0" w:color="000000"/>
              <w:left w:val="single" w:sz="4" w:space="0" w:color="000000"/>
              <w:bottom w:val="single" w:sz="4" w:space="0" w:color="000000"/>
              <w:right w:val="single" w:sz="4" w:space="0" w:color="000000"/>
            </w:tcBorders>
          </w:tcPr>
          <w:p w14:paraId="23AC1FA6" w14:textId="77777777" w:rsidR="008019BC" w:rsidRPr="00B20559" w:rsidRDefault="008019BC" w:rsidP="006E183C">
            <w:pPr>
              <w:spacing w:after="0" w:line="240" w:lineRule="auto"/>
              <w:jc w:val="center"/>
              <w:rPr>
                <w:rFonts w:ascii="Myriad Pro" w:hAnsi="Myriad Pro" w:cs="Arial"/>
                <w:b/>
                <w:snapToGrid w:val="0"/>
                <w:szCs w:val="20"/>
              </w:rPr>
            </w:pPr>
          </w:p>
          <w:p w14:paraId="1D46FAAC" w14:textId="77777777" w:rsidR="008019BC" w:rsidRPr="00B20559" w:rsidRDefault="008019BC" w:rsidP="006E183C">
            <w:pPr>
              <w:spacing w:after="0" w:line="240" w:lineRule="auto"/>
              <w:jc w:val="center"/>
              <w:rPr>
                <w:rFonts w:ascii="Myriad Pro" w:hAnsi="Myriad Pro" w:cs="Arial"/>
                <w:b/>
                <w:snapToGrid w:val="0"/>
                <w:szCs w:val="20"/>
              </w:rPr>
            </w:pPr>
            <w:r w:rsidRPr="00B20559">
              <w:rPr>
                <w:rFonts w:ascii="Myriad Pro" w:hAnsi="Myriad Pro" w:cs="Arial"/>
                <w:b/>
                <w:snapToGrid w:val="0"/>
                <w:szCs w:val="20"/>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470B6A62" w14:textId="77777777" w:rsidR="008019BC" w:rsidRPr="00B20559" w:rsidRDefault="008019BC" w:rsidP="006E183C">
            <w:pPr>
              <w:spacing w:after="0" w:line="240" w:lineRule="auto"/>
              <w:jc w:val="center"/>
              <w:rPr>
                <w:rFonts w:ascii="Myriad Pro" w:hAnsi="Myriad Pro" w:cs="Arial"/>
                <w:b/>
                <w:snapToGrid w:val="0"/>
                <w:szCs w:val="20"/>
              </w:rPr>
            </w:pPr>
          </w:p>
          <w:p w14:paraId="1BFCF989" w14:textId="77777777" w:rsidR="008019BC" w:rsidRPr="00B20559" w:rsidRDefault="008019BC" w:rsidP="006E183C">
            <w:pPr>
              <w:spacing w:after="0" w:line="240" w:lineRule="auto"/>
              <w:jc w:val="center"/>
              <w:rPr>
                <w:rFonts w:ascii="Myriad Pro" w:hAnsi="Myriad Pro" w:cs="Arial"/>
                <w:b/>
                <w:snapToGrid w:val="0"/>
                <w:szCs w:val="20"/>
              </w:rPr>
            </w:pPr>
            <w:r w:rsidRPr="00B20559">
              <w:rPr>
                <w:rFonts w:ascii="Myriad Pro" w:hAnsi="Myriad Pro" w:cs="Arial"/>
                <w:b/>
                <w:snapToGrid w:val="0"/>
                <w:szCs w:val="20"/>
              </w:rPr>
              <w:t>Monto Total incluido impuestos</w:t>
            </w:r>
          </w:p>
          <w:p w14:paraId="52FDBEA1" w14:textId="77777777" w:rsidR="008019BC" w:rsidRPr="00B20559" w:rsidRDefault="008019BC" w:rsidP="006E183C">
            <w:pPr>
              <w:spacing w:after="0" w:line="240" w:lineRule="auto"/>
              <w:jc w:val="center"/>
              <w:rPr>
                <w:rFonts w:ascii="Myriad Pro" w:hAnsi="Myriad Pro" w:cs="Arial"/>
                <w:b/>
                <w:snapToGrid w:val="0"/>
                <w:szCs w:val="20"/>
              </w:rPr>
            </w:pPr>
            <w:r w:rsidRPr="00B20559">
              <w:rPr>
                <w:rFonts w:ascii="Myriad Pro" w:hAnsi="Myriad Pro" w:cs="Arial"/>
                <w:b/>
                <w:snapToGrid w:val="0"/>
                <w:szCs w:val="20"/>
              </w:rPr>
              <w:lastRenderedPageBreak/>
              <w:t>(indicar moneda)</w:t>
            </w:r>
          </w:p>
        </w:tc>
      </w:tr>
      <w:tr w:rsidR="008019BC" w:rsidRPr="00B20559" w14:paraId="0470FB43" w14:textId="77777777" w:rsidTr="006E183C">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38F2DC59" w14:textId="77777777" w:rsidR="008019BC" w:rsidRPr="00D62C32" w:rsidRDefault="008019BC" w:rsidP="006E183C">
            <w:pPr>
              <w:spacing w:after="0" w:line="240" w:lineRule="auto"/>
              <w:jc w:val="both"/>
              <w:rPr>
                <w:rFonts w:ascii="Myriad Pro" w:hAnsi="Myriad Pro" w:cs="Arial"/>
                <w:snapToGrid w:val="0"/>
                <w:sz w:val="20"/>
                <w:szCs w:val="20"/>
              </w:rPr>
            </w:pPr>
            <w:r>
              <w:rPr>
                <w:rFonts w:ascii="Myriad Pro" w:hAnsi="Myriad Pro" w:cs="Arial"/>
                <w:snapToGrid w:val="0"/>
                <w:sz w:val="20"/>
                <w:szCs w:val="20"/>
              </w:rPr>
              <w:lastRenderedPageBreak/>
              <w:t>Producto</w:t>
            </w:r>
            <w:r w:rsidRPr="00D62C32">
              <w:rPr>
                <w:rFonts w:ascii="Myriad Pro" w:hAnsi="Myriad Pro" w:cs="Arial"/>
                <w:snapToGrid w:val="0"/>
                <w:sz w:val="20"/>
                <w:szCs w:val="20"/>
              </w:rPr>
              <w:t xml:space="preserve"> 1</w:t>
            </w:r>
          </w:p>
        </w:tc>
        <w:tc>
          <w:tcPr>
            <w:tcW w:w="3114" w:type="dxa"/>
            <w:tcBorders>
              <w:top w:val="single" w:sz="4" w:space="0" w:color="auto"/>
              <w:left w:val="single" w:sz="4" w:space="0" w:color="auto"/>
              <w:bottom w:val="single" w:sz="4" w:space="0" w:color="auto"/>
              <w:right w:val="single" w:sz="4" w:space="0" w:color="auto"/>
            </w:tcBorders>
          </w:tcPr>
          <w:p w14:paraId="57FC0BD6" w14:textId="44872A30" w:rsidR="008019BC" w:rsidRPr="00FD0EA8" w:rsidRDefault="00127259" w:rsidP="006E183C">
            <w:pPr>
              <w:spacing w:after="0" w:line="240" w:lineRule="auto"/>
              <w:jc w:val="center"/>
              <w:rPr>
                <w:rFonts w:ascii="Myriad Pro" w:hAnsi="Myriad Pro" w:cs="Arial"/>
                <w:snapToGrid w:val="0"/>
                <w:sz w:val="20"/>
                <w:szCs w:val="20"/>
              </w:rPr>
            </w:pPr>
            <w:r>
              <w:rPr>
                <w:rFonts w:ascii="Myriad Pro" w:hAnsi="Myriad Pro" w:cs="Arial"/>
                <w:snapToGrid w:val="0"/>
                <w:sz w:val="20"/>
                <w:szCs w:val="20"/>
              </w:rPr>
              <w:t>25</w:t>
            </w:r>
            <w:r w:rsidR="008019BC">
              <w:rPr>
                <w:rFonts w:ascii="Myriad Pro" w:hAnsi="Myriad Pro" w:cs="Arial"/>
                <w:snapToGrid w:val="0"/>
                <w:sz w:val="20"/>
                <w:szCs w:val="20"/>
              </w:rPr>
              <w:t>%</w:t>
            </w:r>
          </w:p>
        </w:tc>
        <w:tc>
          <w:tcPr>
            <w:tcW w:w="3096" w:type="dxa"/>
            <w:tcBorders>
              <w:top w:val="single" w:sz="4" w:space="0" w:color="000000"/>
              <w:left w:val="single" w:sz="4" w:space="0" w:color="000000"/>
              <w:bottom w:val="single" w:sz="4" w:space="0" w:color="000000"/>
              <w:right w:val="single" w:sz="4" w:space="0" w:color="000000"/>
            </w:tcBorders>
          </w:tcPr>
          <w:p w14:paraId="7B5EF1D9" w14:textId="77777777" w:rsidR="008019BC" w:rsidRPr="00D62C32" w:rsidRDefault="008019BC" w:rsidP="006E183C">
            <w:pPr>
              <w:spacing w:after="0" w:line="240" w:lineRule="auto"/>
              <w:jc w:val="both"/>
              <w:rPr>
                <w:rFonts w:ascii="Myriad Pro" w:hAnsi="Myriad Pro" w:cs="Arial"/>
                <w:snapToGrid w:val="0"/>
                <w:sz w:val="20"/>
                <w:szCs w:val="20"/>
              </w:rPr>
            </w:pPr>
          </w:p>
        </w:tc>
      </w:tr>
      <w:tr w:rsidR="008019BC" w:rsidRPr="00B20559" w14:paraId="00D7F6E5" w14:textId="77777777" w:rsidTr="006E183C">
        <w:trPr>
          <w:trHeight w:val="192"/>
        </w:trPr>
        <w:tc>
          <w:tcPr>
            <w:tcW w:w="3173" w:type="dxa"/>
            <w:tcBorders>
              <w:top w:val="single" w:sz="4" w:space="0" w:color="000000"/>
              <w:left w:val="single" w:sz="4" w:space="0" w:color="000000"/>
              <w:bottom w:val="single" w:sz="4" w:space="0" w:color="000000"/>
              <w:right w:val="single" w:sz="4" w:space="0" w:color="000000"/>
            </w:tcBorders>
          </w:tcPr>
          <w:p w14:paraId="7D63DC54" w14:textId="77777777" w:rsidR="008019BC" w:rsidRPr="005C3E34" w:rsidRDefault="008019BC" w:rsidP="006E183C">
            <w:pPr>
              <w:spacing w:after="0" w:line="240" w:lineRule="auto"/>
              <w:jc w:val="both"/>
              <w:rPr>
                <w:rFonts w:ascii="Myriad Pro" w:hAnsi="Myriad Pro" w:cs="Arial"/>
                <w:snapToGrid w:val="0"/>
                <w:sz w:val="20"/>
                <w:szCs w:val="20"/>
              </w:rPr>
            </w:pPr>
            <w:r w:rsidRPr="005C3E34">
              <w:rPr>
                <w:rFonts w:ascii="Myriad Pro" w:hAnsi="Myriad Pro" w:cs="Arial"/>
                <w:snapToGrid w:val="0"/>
                <w:sz w:val="20"/>
                <w:szCs w:val="20"/>
              </w:rPr>
              <w:t>Producto 2</w:t>
            </w:r>
          </w:p>
        </w:tc>
        <w:tc>
          <w:tcPr>
            <w:tcW w:w="3114" w:type="dxa"/>
            <w:tcBorders>
              <w:top w:val="single" w:sz="4" w:space="0" w:color="auto"/>
              <w:left w:val="single" w:sz="4" w:space="0" w:color="auto"/>
              <w:bottom w:val="single" w:sz="4" w:space="0" w:color="auto"/>
              <w:right w:val="single" w:sz="4" w:space="0" w:color="auto"/>
            </w:tcBorders>
          </w:tcPr>
          <w:p w14:paraId="7B087C0C" w14:textId="58FB3046" w:rsidR="008019BC" w:rsidRPr="00022EA7" w:rsidRDefault="008019BC" w:rsidP="006E183C">
            <w:pPr>
              <w:spacing w:after="0" w:line="240" w:lineRule="auto"/>
              <w:jc w:val="center"/>
              <w:rPr>
                <w:rFonts w:ascii="Myriad Pro" w:hAnsi="Myriad Pro" w:cs="Arial"/>
                <w:snapToGrid w:val="0"/>
                <w:sz w:val="20"/>
                <w:szCs w:val="20"/>
              </w:rPr>
            </w:pPr>
            <w:r w:rsidRPr="00022EA7">
              <w:rPr>
                <w:rFonts w:ascii="Myriad Pro" w:hAnsi="Myriad Pro" w:cs="Arial"/>
                <w:snapToGrid w:val="0"/>
                <w:sz w:val="20"/>
                <w:szCs w:val="20"/>
              </w:rPr>
              <w:t>3</w:t>
            </w:r>
            <w:r w:rsidR="00127259">
              <w:rPr>
                <w:rFonts w:ascii="Myriad Pro" w:hAnsi="Myriad Pro" w:cs="Arial"/>
                <w:snapToGrid w:val="0"/>
                <w:sz w:val="20"/>
                <w:szCs w:val="20"/>
              </w:rPr>
              <w:t>5</w:t>
            </w:r>
            <w:r w:rsidRPr="00022EA7">
              <w:rPr>
                <w:rFonts w:ascii="Myriad Pro" w:hAnsi="Myriad Pro" w:cs="Arial"/>
                <w:snapToGrid w:val="0"/>
                <w:sz w:val="20"/>
                <w:szCs w:val="20"/>
              </w:rPr>
              <w:t>%</w:t>
            </w:r>
          </w:p>
        </w:tc>
        <w:tc>
          <w:tcPr>
            <w:tcW w:w="3096" w:type="dxa"/>
            <w:tcBorders>
              <w:top w:val="single" w:sz="4" w:space="0" w:color="000000"/>
              <w:left w:val="single" w:sz="4" w:space="0" w:color="000000"/>
              <w:bottom w:val="single" w:sz="4" w:space="0" w:color="000000"/>
              <w:right w:val="single" w:sz="4" w:space="0" w:color="000000"/>
            </w:tcBorders>
          </w:tcPr>
          <w:p w14:paraId="0F8BCA2E" w14:textId="77777777" w:rsidR="008019BC" w:rsidRPr="00D62C32" w:rsidRDefault="008019BC" w:rsidP="006E183C">
            <w:pPr>
              <w:spacing w:after="0" w:line="240" w:lineRule="auto"/>
              <w:jc w:val="both"/>
              <w:rPr>
                <w:rFonts w:ascii="Myriad Pro" w:hAnsi="Myriad Pro" w:cs="Arial"/>
                <w:snapToGrid w:val="0"/>
                <w:sz w:val="20"/>
                <w:szCs w:val="20"/>
              </w:rPr>
            </w:pPr>
          </w:p>
        </w:tc>
      </w:tr>
      <w:tr w:rsidR="008019BC" w:rsidRPr="00B20559" w14:paraId="7269679A" w14:textId="77777777" w:rsidTr="006E183C">
        <w:trPr>
          <w:trHeight w:val="192"/>
        </w:trPr>
        <w:tc>
          <w:tcPr>
            <w:tcW w:w="3173" w:type="dxa"/>
            <w:tcBorders>
              <w:top w:val="single" w:sz="4" w:space="0" w:color="000000"/>
              <w:left w:val="single" w:sz="4" w:space="0" w:color="000000"/>
              <w:bottom w:val="single" w:sz="4" w:space="0" w:color="000000"/>
              <w:right w:val="single" w:sz="4" w:space="0" w:color="000000"/>
            </w:tcBorders>
          </w:tcPr>
          <w:p w14:paraId="78275ACC" w14:textId="77777777" w:rsidR="008019BC" w:rsidRDefault="008019BC" w:rsidP="006E183C">
            <w:pPr>
              <w:spacing w:after="0" w:line="240" w:lineRule="auto"/>
              <w:jc w:val="both"/>
              <w:rPr>
                <w:rFonts w:ascii="Myriad Pro" w:hAnsi="Myriad Pro" w:cs="Arial"/>
                <w:snapToGrid w:val="0"/>
                <w:sz w:val="20"/>
                <w:szCs w:val="20"/>
              </w:rPr>
            </w:pPr>
            <w:r w:rsidRPr="005C3E34">
              <w:rPr>
                <w:rFonts w:ascii="Myriad Pro" w:hAnsi="Myriad Pro" w:cs="Arial"/>
                <w:snapToGrid w:val="0"/>
                <w:sz w:val="20"/>
                <w:szCs w:val="20"/>
              </w:rPr>
              <w:t xml:space="preserve">Producto </w:t>
            </w:r>
            <w:r>
              <w:rPr>
                <w:rFonts w:ascii="Myriad Pro" w:hAnsi="Myriad Pro" w:cs="Arial"/>
                <w:snapToGrid w:val="0"/>
                <w:sz w:val="20"/>
                <w:szCs w:val="20"/>
              </w:rPr>
              <w:t>3</w:t>
            </w:r>
          </w:p>
        </w:tc>
        <w:tc>
          <w:tcPr>
            <w:tcW w:w="3114" w:type="dxa"/>
            <w:tcBorders>
              <w:top w:val="single" w:sz="4" w:space="0" w:color="auto"/>
              <w:left w:val="single" w:sz="4" w:space="0" w:color="auto"/>
              <w:bottom w:val="single" w:sz="4" w:space="0" w:color="auto"/>
              <w:right w:val="single" w:sz="4" w:space="0" w:color="auto"/>
            </w:tcBorders>
          </w:tcPr>
          <w:p w14:paraId="18D33960" w14:textId="63C92F7F" w:rsidR="008019BC" w:rsidRPr="00022EA7" w:rsidRDefault="00127259" w:rsidP="006E183C">
            <w:pPr>
              <w:spacing w:after="0" w:line="240" w:lineRule="auto"/>
              <w:jc w:val="center"/>
              <w:rPr>
                <w:rFonts w:ascii="Myriad Pro" w:hAnsi="Myriad Pro" w:cs="Arial"/>
                <w:snapToGrid w:val="0"/>
                <w:sz w:val="20"/>
                <w:szCs w:val="20"/>
              </w:rPr>
            </w:pPr>
            <w:r>
              <w:rPr>
                <w:rFonts w:ascii="Myriad Pro" w:hAnsi="Myriad Pro" w:cs="Arial"/>
                <w:snapToGrid w:val="0"/>
                <w:sz w:val="20"/>
                <w:szCs w:val="20"/>
              </w:rPr>
              <w:t>40</w:t>
            </w:r>
            <w:r w:rsidR="008019BC" w:rsidRPr="00022EA7">
              <w:rPr>
                <w:rFonts w:ascii="Myriad Pro" w:hAnsi="Myriad Pro" w:cs="Arial"/>
                <w:snapToGrid w:val="0"/>
                <w:sz w:val="20"/>
                <w:szCs w:val="20"/>
              </w:rPr>
              <w:t>%</w:t>
            </w:r>
          </w:p>
        </w:tc>
        <w:tc>
          <w:tcPr>
            <w:tcW w:w="3096" w:type="dxa"/>
            <w:tcBorders>
              <w:top w:val="single" w:sz="4" w:space="0" w:color="000000"/>
              <w:left w:val="single" w:sz="4" w:space="0" w:color="000000"/>
              <w:bottom w:val="single" w:sz="4" w:space="0" w:color="000000"/>
              <w:right w:val="single" w:sz="4" w:space="0" w:color="000000"/>
            </w:tcBorders>
          </w:tcPr>
          <w:p w14:paraId="7A4CE13A" w14:textId="77777777" w:rsidR="008019BC" w:rsidRPr="00D62C32" w:rsidRDefault="008019BC" w:rsidP="006E183C">
            <w:pPr>
              <w:spacing w:after="0" w:line="240" w:lineRule="auto"/>
              <w:jc w:val="both"/>
              <w:rPr>
                <w:rFonts w:ascii="Myriad Pro" w:hAnsi="Myriad Pro" w:cs="Arial"/>
                <w:snapToGrid w:val="0"/>
                <w:sz w:val="20"/>
                <w:szCs w:val="20"/>
              </w:rPr>
            </w:pPr>
          </w:p>
        </w:tc>
      </w:tr>
      <w:tr w:rsidR="008019BC" w:rsidRPr="00B20559" w14:paraId="1679AA4E" w14:textId="77777777" w:rsidTr="006E183C">
        <w:tc>
          <w:tcPr>
            <w:tcW w:w="3173" w:type="dxa"/>
            <w:tcBorders>
              <w:top w:val="single" w:sz="4" w:space="0" w:color="000000"/>
              <w:left w:val="single" w:sz="4" w:space="0" w:color="000000"/>
              <w:bottom w:val="single" w:sz="4" w:space="0" w:color="000000"/>
              <w:right w:val="single" w:sz="4" w:space="0" w:color="000000"/>
            </w:tcBorders>
            <w:hideMark/>
          </w:tcPr>
          <w:p w14:paraId="50B870C3" w14:textId="77777777" w:rsidR="008019BC" w:rsidRPr="00D62C32" w:rsidRDefault="008019BC" w:rsidP="006E183C">
            <w:pPr>
              <w:spacing w:after="0" w:line="240" w:lineRule="auto"/>
              <w:jc w:val="both"/>
              <w:rPr>
                <w:rFonts w:ascii="Myriad Pro" w:hAnsi="Myriad Pro" w:cs="Arial"/>
                <w:b/>
                <w:snapToGrid w:val="0"/>
                <w:sz w:val="20"/>
                <w:szCs w:val="20"/>
              </w:rPr>
            </w:pPr>
            <w:r w:rsidRPr="00D62C32">
              <w:rPr>
                <w:rFonts w:ascii="Myriad Pro" w:hAnsi="Myriad Pro" w:cs="Arial"/>
                <w:b/>
                <w:snapToGrid w:val="0"/>
                <w:sz w:val="20"/>
                <w:szCs w:val="20"/>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4ECABF62" w14:textId="77777777" w:rsidR="008019BC" w:rsidRPr="00D62C32" w:rsidRDefault="008019BC" w:rsidP="006E183C">
            <w:pPr>
              <w:spacing w:after="0" w:line="240" w:lineRule="auto"/>
              <w:jc w:val="center"/>
              <w:rPr>
                <w:rFonts w:ascii="Myriad Pro" w:hAnsi="Myriad Pro" w:cs="Arial"/>
                <w:b/>
                <w:snapToGrid w:val="0"/>
                <w:sz w:val="20"/>
                <w:szCs w:val="20"/>
              </w:rPr>
            </w:pPr>
            <w:r w:rsidRPr="00D62C32">
              <w:rPr>
                <w:rFonts w:ascii="Myriad Pro" w:hAnsi="Myriad Pro" w:cs="Arial"/>
                <w:b/>
                <w:snapToGrid w:val="0"/>
                <w:sz w:val="20"/>
                <w:szCs w:val="20"/>
              </w:rPr>
              <w:t>100%</w:t>
            </w:r>
          </w:p>
        </w:tc>
        <w:tc>
          <w:tcPr>
            <w:tcW w:w="3096" w:type="dxa"/>
            <w:tcBorders>
              <w:top w:val="single" w:sz="4" w:space="0" w:color="000000"/>
              <w:left w:val="single" w:sz="4" w:space="0" w:color="000000"/>
              <w:bottom w:val="single" w:sz="4" w:space="0" w:color="000000"/>
              <w:right w:val="single" w:sz="4" w:space="0" w:color="000000"/>
            </w:tcBorders>
            <w:hideMark/>
          </w:tcPr>
          <w:p w14:paraId="531CE493" w14:textId="77777777" w:rsidR="008019BC" w:rsidRPr="00D62C32" w:rsidRDefault="008019BC" w:rsidP="006E183C">
            <w:pPr>
              <w:spacing w:after="0" w:line="240" w:lineRule="auto"/>
              <w:rPr>
                <w:rFonts w:ascii="Myriad Pro" w:hAnsi="Myriad Pro" w:cs="Arial"/>
                <w:b/>
                <w:snapToGrid w:val="0"/>
                <w:sz w:val="20"/>
                <w:szCs w:val="20"/>
              </w:rPr>
            </w:pPr>
            <w:r w:rsidRPr="00D62C32">
              <w:rPr>
                <w:rFonts w:ascii="Myriad Pro" w:hAnsi="Myriad Pro" w:cs="Arial"/>
                <w:b/>
                <w:snapToGrid w:val="0"/>
                <w:sz w:val="20"/>
                <w:szCs w:val="20"/>
              </w:rPr>
              <w:t>S/.</w:t>
            </w:r>
          </w:p>
        </w:tc>
      </w:tr>
    </w:tbl>
    <w:p w14:paraId="54873013" w14:textId="77777777" w:rsidR="008019BC" w:rsidRPr="00B20559" w:rsidRDefault="008019BC" w:rsidP="008019BC">
      <w:pPr>
        <w:spacing w:after="0" w:line="240" w:lineRule="auto"/>
        <w:jc w:val="both"/>
        <w:rPr>
          <w:rFonts w:ascii="Myriad Pro" w:hAnsi="Myriad Pro" w:cs="Arial"/>
          <w:i/>
          <w:snapToGrid w:val="0"/>
          <w:sz w:val="20"/>
          <w:szCs w:val="20"/>
        </w:rPr>
      </w:pPr>
      <w:r w:rsidRPr="00B20559">
        <w:rPr>
          <w:rFonts w:ascii="Myriad Pro" w:hAnsi="Myriad Pro" w:cs="Arial"/>
          <w:i/>
          <w:snapToGrid w:val="0"/>
          <w:szCs w:val="20"/>
        </w:rPr>
        <w:t>*Bases para los tramos de pago</w:t>
      </w:r>
    </w:p>
    <w:p w14:paraId="614C3C84" w14:textId="77777777" w:rsidR="008019BC" w:rsidRPr="00B20559" w:rsidRDefault="008019BC" w:rsidP="008019BC">
      <w:pPr>
        <w:spacing w:after="0" w:line="240" w:lineRule="auto"/>
        <w:ind w:left="360"/>
        <w:jc w:val="right"/>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 </w:t>
      </w:r>
    </w:p>
    <w:p w14:paraId="44BA7835" w14:textId="77777777" w:rsidR="008019BC" w:rsidRPr="00B20559" w:rsidRDefault="008019BC" w:rsidP="008019BC">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Nombre completo y Firma: </w:t>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t>[Insertar fecha]</w:t>
      </w:r>
    </w:p>
    <w:p w14:paraId="40A26471" w14:textId="77777777" w:rsidR="008019BC" w:rsidRPr="00B20559" w:rsidRDefault="008019BC" w:rsidP="008019BC">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Correo electrónico: </w:t>
      </w:r>
    </w:p>
    <w:p w14:paraId="30F41F10" w14:textId="77777777" w:rsidR="008019BC" w:rsidRDefault="008019BC" w:rsidP="008019BC">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Teléfono:</w:t>
      </w:r>
    </w:p>
    <w:p w14:paraId="205884C0" w14:textId="77777777" w:rsidR="008019BC" w:rsidRDefault="008019BC" w:rsidP="008019BC">
      <w:pPr>
        <w:spacing w:after="0" w:line="240" w:lineRule="auto"/>
        <w:jc w:val="both"/>
        <w:rPr>
          <w:rFonts w:ascii="Myriad Pro" w:hAnsi="Myriad Pro" w:cs="Arial"/>
          <w:b/>
          <w:bCs/>
          <w:color w:val="000000"/>
          <w:szCs w:val="20"/>
          <w:lang w:val="es-ES" w:eastAsia="en-PH"/>
        </w:rPr>
      </w:pPr>
    </w:p>
    <w:p w14:paraId="7EE98EB7" w14:textId="77777777" w:rsidR="008019BC" w:rsidRDefault="008019BC" w:rsidP="008019BC">
      <w:pPr>
        <w:spacing w:after="0" w:line="240" w:lineRule="auto"/>
        <w:jc w:val="both"/>
        <w:rPr>
          <w:rFonts w:ascii="Myriad Pro" w:hAnsi="Myriad Pro" w:cs="Arial"/>
          <w:b/>
          <w:bCs/>
          <w:color w:val="000000"/>
          <w:szCs w:val="20"/>
          <w:lang w:val="es-ES" w:eastAsia="en-PH"/>
        </w:rPr>
      </w:pPr>
    </w:p>
    <w:p w14:paraId="611501EF" w14:textId="77777777" w:rsidR="008019BC" w:rsidRDefault="008019BC" w:rsidP="008019BC">
      <w:pPr>
        <w:rPr>
          <w:rFonts w:ascii="Myriad Pro" w:hAnsi="Myriad Pro" w:cs="Arial"/>
          <w:b/>
          <w:szCs w:val="20"/>
        </w:rPr>
      </w:pPr>
      <w:r>
        <w:rPr>
          <w:rFonts w:ascii="Myriad Pro" w:hAnsi="Myriad Pro" w:cs="Arial"/>
          <w:b/>
          <w:szCs w:val="20"/>
        </w:rPr>
        <w:br w:type="page"/>
      </w:r>
    </w:p>
    <w:p w14:paraId="55F324C9" w14:textId="77777777" w:rsidR="009A4E71" w:rsidRDefault="009A4E71" w:rsidP="009A4E71">
      <w:pPr>
        <w:spacing w:after="0" w:line="240" w:lineRule="auto"/>
        <w:jc w:val="right"/>
        <w:rPr>
          <w:rFonts w:ascii="Myriad Pro" w:hAnsi="Myriad Pro" w:cs="Arial"/>
          <w:b/>
          <w:szCs w:val="20"/>
        </w:rPr>
      </w:pPr>
      <w:r>
        <w:rPr>
          <w:rFonts w:ascii="Myriad Pro" w:hAnsi="Myriad Pro" w:cs="Arial"/>
          <w:b/>
          <w:szCs w:val="20"/>
        </w:rPr>
        <w:lastRenderedPageBreak/>
        <w:t>ANEXO No. 3</w:t>
      </w:r>
    </w:p>
    <w:p w14:paraId="6BD70A89" w14:textId="77777777" w:rsidR="009A4E71" w:rsidRDefault="009A4E71" w:rsidP="009A4E71">
      <w:pPr>
        <w:spacing w:after="0" w:line="240" w:lineRule="auto"/>
        <w:jc w:val="center"/>
        <w:rPr>
          <w:rFonts w:ascii="Myriad Pro" w:hAnsi="Myriad Pro" w:cs="Arial"/>
          <w:b/>
          <w:szCs w:val="20"/>
        </w:rPr>
      </w:pPr>
    </w:p>
    <w:p w14:paraId="33BC099B" w14:textId="77777777" w:rsidR="009A4E71" w:rsidRPr="00B20559" w:rsidRDefault="009A4E71" w:rsidP="009A4E71">
      <w:pPr>
        <w:spacing w:after="0" w:line="240" w:lineRule="auto"/>
        <w:jc w:val="center"/>
        <w:rPr>
          <w:rFonts w:ascii="Myriad Pro" w:hAnsi="Myriad Pro" w:cs="Arial"/>
          <w:b/>
          <w:sz w:val="20"/>
          <w:szCs w:val="20"/>
        </w:rPr>
      </w:pPr>
    </w:p>
    <w:p w14:paraId="4FC93F12" w14:textId="77777777" w:rsidR="009A4E71" w:rsidRPr="00B20559" w:rsidRDefault="009A4E71" w:rsidP="009A4E71">
      <w:pPr>
        <w:spacing w:after="0" w:line="240" w:lineRule="auto"/>
        <w:jc w:val="center"/>
        <w:rPr>
          <w:rFonts w:ascii="Myriad Pro" w:hAnsi="Myriad Pro" w:cs="Arial"/>
          <w:b/>
          <w:sz w:val="20"/>
          <w:szCs w:val="20"/>
        </w:rPr>
      </w:pPr>
      <w:r w:rsidRPr="00B20559">
        <w:rPr>
          <w:rFonts w:ascii="Myriad Pro" w:hAnsi="Myriad Pro" w:cs="Arial"/>
          <w:b/>
          <w:sz w:val="20"/>
          <w:szCs w:val="20"/>
        </w:rPr>
        <w:t>RESUMEN PROFESIONAL</w:t>
      </w:r>
    </w:p>
    <w:p w14:paraId="7685857B" w14:textId="77777777" w:rsidR="009A4E71" w:rsidRPr="00B20559" w:rsidRDefault="009A4E71" w:rsidP="009A4E71">
      <w:pPr>
        <w:tabs>
          <w:tab w:val="left" w:pos="1410"/>
        </w:tabs>
        <w:spacing w:after="0" w:line="240" w:lineRule="auto"/>
        <w:jc w:val="center"/>
        <w:rPr>
          <w:rFonts w:ascii="Myriad Pro" w:hAnsi="Myriad Pro" w:cs="Arial"/>
          <w:color w:val="000000"/>
          <w:sz w:val="20"/>
          <w:szCs w:val="20"/>
        </w:rPr>
      </w:pPr>
      <w:r w:rsidRPr="00B20559">
        <w:rPr>
          <w:rFonts w:ascii="Myriad Pro" w:hAnsi="Myriad Pro" w:cs="Arial"/>
          <w:b/>
          <w:color w:val="000000"/>
          <w:sz w:val="20"/>
          <w:szCs w:val="20"/>
        </w:rPr>
        <w:t>Proceso No. PNUD/IC-</w:t>
      </w:r>
      <w:r>
        <w:rPr>
          <w:rFonts w:ascii="Myriad Pro" w:hAnsi="Myriad Pro" w:cs="Arial"/>
          <w:b/>
          <w:color w:val="000000"/>
          <w:sz w:val="20"/>
          <w:szCs w:val="20"/>
        </w:rPr>
        <w:t>082</w:t>
      </w:r>
      <w:r w:rsidRPr="00B20559">
        <w:rPr>
          <w:rFonts w:ascii="Myriad Pro" w:hAnsi="Myriad Pro" w:cs="Arial"/>
          <w:b/>
          <w:color w:val="000000"/>
          <w:sz w:val="20"/>
          <w:szCs w:val="20"/>
        </w:rPr>
        <w:t>/</w:t>
      </w:r>
      <w:r>
        <w:rPr>
          <w:rFonts w:ascii="Myriad Pro" w:hAnsi="Myriad Pro" w:cs="Arial"/>
          <w:b/>
          <w:color w:val="000000"/>
          <w:sz w:val="20"/>
          <w:szCs w:val="20"/>
        </w:rPr>
        <w:t>2021</w:t>
      </w:r>
    </w:p>
    <w:p w14:paraId="7B5EA7C1" w14:textId="77777777" w:rsidR="009A4E71" w:rsidRPr="00B20559" w:rsidRDefault="009A4E71" w:rsidP="009A4E71">
      <w:pPr>
        <w:spacing w:after="0" w:line="240" w:lineRule="auto"/>
        <w:jc w:val="center"/>
        <w:rPr>
          <w:rFonts w:ascii="Myriad Pro" w:hAnsi="Myriad Pro" w:cs="Arial"/>
          <w:b/>
          <w:i/>
          <w:snapToGrid w:val="0"/>
          <w:sz w:val="20"/>
          <w:szCs w:val="20"/>
          <w:lang w:val="es-GT"/>
        </w:rPr>
      </w:pPr>
      <w:r w:rsidRPr="00B20559">
        <w:rPr>
          <w:rFonts w:ascii="Myriad Pro" w:hAnsi="Myriad Pro" w:cs="Arial"/>
          <w:b/>
          <w:i/>
          <w:snapToGrid w:val="0"/>
          <w:sz w:val="20"/>
          <w:szCs w:val="20"/>
          <w:lang w:val="es-GT"/>
        </w:rPr>
        <w:t>(La información aquí contenida debe hallar correlación con lo indicado en la Hoja de Vida)</w:t>
      </w:r>
    </w:p>
    <w:p w14:paraId="7956A2DA" w14:textId="77777777" w:rsidR="009A4E71" w:rsidRPr="00B20559" w:rsidRDefault="009A4E71" w:rsidP="009A4E71">
      <w:pPr>
        <w:spacing w:after="0" w:line="240" w:lineRule="auto"/>
        <w:jc w:val="center"/>
        <w:rPr>
          <w:rFonts w:ascii="Myriad Pro" w:hAnsi="Myriad Pro" w:cs="Arial"/>
          <w:b/>
          <w:i/>
          <w:snapToGrid w:val="0"/>
          <w:sz w:val="20"/>
          <w:szCs w:val="20"/>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9A4E71" w:rsidRPr="009111F0" w14:paraId="490A012B" w14:textId="77777777" w:rsidTr="00C45B2D">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0BB27C43" w14:textId="77777777" w:rsidR="009A4E71" w:rsidRPr="00DE2007" w:rsidRDefault="009A4E71" w:rsidP="009A4E71">
            <w:pPr>
              <w:numPr>
                <w:ilvl w:val="0"/>
                <w:numId w:val="5"/>
              </w:numPr>
              <w:spacing w:after="0" w:line="240" w:lineRule="auto"/>
              <w:ind w:left="236" w:hanging="283"/>
              <w:contextualSpacing/>
              <w:rPr>
                <w:rFonts w:ascii="Myriad Pro" w:hAnsi="Myriad Pro" w:cs="Arial"/>
                <w:b/>
                <w:snapToGrid w:val="0"/>
                <w:sz w:val="20"/>
                <w:szCs w:val="20"/>
                <w:lang w:val="es-GT"/>
              </w:rPr>
            </w:pPr>
            <w:r w:rsidRPr="00DE2007">
              <w:rPr>
                <w:rFonts w:ascii="Myriad Pro" w:hAnsi="Myriad Pro" w:cs="Arial"/>
                <w:b/>
                <w:snapToGrid w:val="0"/>
                <w:sz w:val="20"/>
                <w:szCs w:val="20"/>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5955BB94" w14:textId="77777777" w:rsidR="009A4E71" w:rsidRPr="009111F0" w:rsidRDefault="009A4E71" w:rsidP="00C45B2D">
            <w:pPr>
              <w:spacing w:after="0" w:line="240" w:lineRule="auto"/>
              <w:rPr>
                <w:rFonts w:ascii="Myriad Pro" w:eastAsia="Calibri" w:hAnsi="Myriad Pro" w:cs="Arial"/>
                <w:snapToGrid w:val="0"/>
                <w:sz w:val="20"/>
                <w:szCs w:val="20"/>
                <w:highlight w:val="yellow"/>
                <w:lang w:val="es-GT"/>
              </w:rPr>
            </w:pPr>
          </w:p>
        </w:tc>
      </w:tr>
      <w:tr w:rsidR="009A4E71" w:rsidRPr="009111F0" w14:paraId="62D15137" w14:textId="77777777" w:rsidTr="00C45B2D">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1FDBB7BF" w14:textId="77777777" w:rsidR="009A4E71" w:rsidRPr="00DE2007" w:rsidRDefault="009A4E71" w:rsidP="00C45B2D">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4B24EE28" w14:textId="77777777" w:rsidR="009A4E71" w:rsidRPr="009111F0" w:rsidRDefault="009A4E71" w:rsidP="00C45B2D">
            <w:pPr>
              <w:spacing w:after="0" w:line="240" w:lineRule="auto"/>
              <w:rPr>
                <w:rFonts w:ascii="Myriad Pro" w:eastAsia="Calibri" w:hAnsi="Myriad Pro" w:cs="Arial"/>
                <w:i/>
                <w:snapToGrid w:val="0"/>
                <w:sz w:val="20"/>
                <w:szCs w:val="20"/>
                <w:highlight w:val="yellow"/>
                <w:lang w:val="es-GT"/>
              </w:rPr>
            </w:pPr>
          </w:p>
        </w:tc>
      </w:tr>
      <w:tr w:rsidR="009A4E71" w:rsidRPr="009111F0" w14:paraId="531EE329" w14:textId="77777777" w:rsidTr="00C45B2D">
        <w:tc>
          <w:tcPr>
            <w:tcW w:w="4313" w:type="dxa"/>
            <w:tcBorders>
              <w:top w:val="single" w:sz="4" w:space="0" w:color="000000"/>
              <w:left w:val="single" w:sz="4" w:space="0" w:color="000000"/>
              <w:bottom w:val="single" w:sz="4" w:space="0" w:color="000000"/>
              <w:right w:val="single" w:sz="4" w:space="0" w:color="000000"/>
            </w:tcBorders>
            <w:vAlign w:val="center"/>
            <w:hideMark/>
          </w:tcPr>
          <w:p w14:paraId="13259F46" w14:textId="77777777" w:rsidR="009A4E71" w:rsidRPr="00DE2007" w:rsidRDefault="009A4E71" w:rsidP="00C45B2D">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255BF050" w14:textId="77777777" w:rsidR="009A4E71" w:rsidRPr="009111F0" w:rsidRDefault="009A4E71" w:rsidP="00C45B2D">
            <w:pPr>
              <w:spacing w:after="0" w:line="240" w:lineRule="auto"/>
              <w:rPr>
                <w:rFonts w:ascii="Myriad Pro" w:eastAsia="Calibri" w:hAnsi="Myriad Pro" w:cs="Arial"/>
                <w:i/>
                <w:snapToGrid w:val="0"/>
                <w:sz w:val="20"/>
                <w:szCs w:val="20"/>
                <w:highlight w:val="yellow"/>
                <w:lang w:val="es-GT"/>
              </w:rPr>
            </w:pPr>
          </w:p>
        </w:tc>
      </w:tr>
      <w:tr w:rsidR="009A4E71" w:rsidRPr="009111F0" w14:paraId="12606565" w14:textId="77777777" w:rsidTr="00C45B2D">
        <w:tc>
          <w:tcPr>
            <w:tcW w:w="4313" w:type="dxa"/>
            <w:tcBorders>
              <w:top w:val="single" w:sz="4" w:space="0" w:color="000000"/>
              <w:left w:val="single" w:sz="4" w:space="0" w:color="000000"/>
              <w:bottom w:val="single" w:sz="4" w:space="0" w:color="000000"/>
              <w:right w:val="single" w:sz="4" w:space="0" w:color="000000"/>
            </w:tcBorders>
            <w:vAlign w:val="center"/>
          </w:tcPr>
          <w:p w14:paraId="62FD7B47" w14:textId="77777777" w:rsidR="009A4E71" w:rsidRPr="00DE2007" w:rsidRDefault="009A4E71" w:rsidP="00C45B2D">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316F3566" w14:textId="77777777" w:rsidR="009A4E71" w:rsidRPr="009111F0" w:rsidRDefault="009A4E71" w:rsidP="00C45B2D">
            <w:pPr>
              <w:spacing w:after="0" w:line="240" w:lineRule="auto"/>
              <w:rPr>
                <w:rFonts w:ascii="Myriad Pro" w:eastAsia="Calibri" w:hAnsi="Myriad Pro" w:cs="Arial"/>
                <w:i/>
                <w:snapToGrid w:val="0"/>
                <w:sz w:val="20"/>
                <w:szCs w:val="20"/>
                <w:highlight w:val="yellow"/>
                <w:lang w:val="es-GT"/>
              </w:rPr>
            </w:pPr>
          </w:p>
        </w:tc>
      </w:tr>
      <w:tr w:rsidR="009A4E71" w:rsidRPr="009111F0" w14:paraId="53CF5B21" w14:textId="77777777" w:rsidTr="00C45B2D">
        <w:tc>
          <w:tcPr>
            <w:tcW w:w="4313" w:type="dxa"/>
            <w:tcBorders>
              <w:top w:val="single" w:sz="4" w:space="0" w:color="000000"/>
              <w:left w:val="single" w:sz="4" w:space="0" w:color="000000"/>
              <w:bottom w:val="single" w:sz="4" w:space="0" w:color="000000"/>
              <w:right w:val="single" w:sz="4" w:space="0" w:color="000000"/>
            </w:tcBorders>
            <w:vAlign w:val="center"/>
            <w:hideMark/>
          </w:tcPr>
          <w:p w14:paraId="171E9748" w14:textId="77777777" w:rsidR="009A4E71" w:rsidRPr="00DE2007" w:rsidRDefault="009A4E71" w:rsidP="00C45B2D">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0B9E527E" w14:textId="77777777" w:rsidR="009A4E71" w:rsidRPr="009111F0" w:rsidRDefault="009A4E71" w:rsidP="00C45B2D">
            <w:pPr>
              <w:spacing w:after="0" w:line="240" w:lineRule="auto"/>
              <w:rPr>
                <w:rFonts w:ascii="Myriad Pro" w:eastAsia="Calibri" w:hAnsi="Myriad Pro" w:cs="Arial"/>
                <w:i/>
                <w:snapToGrid w:val="0"/>
                <w:sz w:val="20"/>
                <w:szCs w:val="20"/>
                <w:highlight w:val="yellow"/>
                <w:lang w:val="es-GT"/>
              </w:rPr>
            </w:pPr>
          </w:p>
        </w:tc>
      </w:tr>
      <w:tr w:rsidR="009A4E71" w:rsidRPr="009111F0" w14:paraId="47FEDCB3" w14:textId="77777777" w:rsidTr="00C45B2D">
        <w:tc>
          <w:tcPr>
            <w:tcW w:w="4313" w:type="dxa"/>
            <w:tcBorders>
              <w:top w:val="single" w:sz="4" w:space="0" w:color="000000"/>
              <w:left w:val="single" w:sz="4" w:space="0" w:color="000000"/>
              <w:bottom w:val="single" w:sz="4" w:space="0" w:color="000000"/>
              <w:right w:val="single" w:sz="4" w:space="0" w:color="000000"/>
            </w:tcBorders>
            <w:vAlign w:val="center"/>
            <w:hideMark/>
          </w:tcPr>
          <w:p w14:paraId="54E7D309" w14:textId="77777777" w:rsidR="009A4E71" w:rsidRPr="00DE2007" w:rsidRDefault="009A4E71" w:rsidP="00C45B2D">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5C97D623" w14:textId="77777777" w:rsidR="009A4E71" w:rsidRPr="009111F0" w:rsidRDefault="009A4E71" w:rsidP="00C45B2D">
            <w:pPr>
              <w:spacing w:after="0" w:line="240" w:lineRule="auto"/>
              <w:rPr>
                <w:rFonts w:ascii="Myriad Pro" w:eastAsia="Calibri" w:hAnsi="Myriad Pro" w:cs="Arial"/>
                <w:i/>
                <w:snapToGrid w:val="0"/>
                <w:sz w:val="20"/>
                <w:szCs w:val="20"/>
                <w:highlight w:val="yellow"/>
                <w:lang w:val="es-GT"/>
              </w:rPr>
            </w:pPr>
          </w:p>
        </w:tc>
      </w:tr>
      <w:tr w:rsidR="009A4E71" w:rsidRPr="009111F0" w14:paraId="63420D00" w14:textId="77777777" w:rsidTr="00C45B2D">
        <w:tc>
          <w:tcPr>
            <w:tcW w:w="4313" w:type="dxa"/>
            <w:tcBorders>
              <w:top w:val="single" w:sz="4" w:space="0" w:color="000000"/>
              <w:left w:val="single" w:sz="4" w:space="0" w:color="000000"/>
              <w:bottom w:val="single" w:sz="4" w:space="0" w:color="000000"/>
              <w:right w:val="single" w:sz="4" w:space="0" w:color="000000"/>
            </w:tcBorders>
            <w:vAlign w:val="center"/>
            <w:hideMark/>
          </w:tcPr>
          <w:p w14:paraId="17658CA8" w14:textId="77777777" w:rsidR="009A4E71" w:rsidRPr="00DE2007" w:rsidRDefault="009A4E71" w:rsidP="00C45B2D">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No. Documento de identidad (DNI, pasaporte en caso de extranjeros)</w:t>
            </w:r>
          </w:p>
        </w:tc>
        <w:tc>
          <w:tcPr>
            <w:tcW w:w="4342" w:type="dxa"/>
            <w:tcBorders>
              <w:top w:val="single" w:sz="4" w:space="0" w:color="000000"/>
              <w:left w:val="single" w:sz="4" w:space="0" w:color="000000"/>
              <w:bottom w:val="single" w:sz="4" w:space="0" w:color="000000"/>
              <w:right w:val="single" w:sz="4" w:space="0" w:color="000000"/>
            </w:tcBorders>
            <w:vAlign w:val="center"/>
          </w:tcPr>
          <w:p w14:paraId="2DD1C367" w14:textId="77777777" w:rsidR="009A4E71" w:rsidRPr="009111F0" w:rsidRDefault="009A4E71" w:rsidP="00C45B2D">
            <w:pPr>
              <w:spacing w:after="0" w:line="240" w:lineRule="auto"/>
              <w:rPr>
                <w:rFonts w:ascii="Myriad Pro" w:eastAsia="Calibri" w:hAnsi="Myriad Pro" w:cs="Arial"/>
                <w:i/>
                <w:snapToGrid w:val="0"/>
                <w:sz w:val="20"/>
                <w:szCs w:val="20"/>
                <w:highlight w:val="yellow"/>
                <w:lang w:val="es-GT"/>
              </w:rPr>
            </w:pPr>
          </w:p>
        </w:tc>
      </w:tr>
      <w:tr w:rsidR="009A4E71" w:rsidRPr="009111F0" w14:paraId="4E74E8C7" w14:textId="77777777" w:rsidTr="00C45B2D">
        <w:tc>
          <w:tcPr>
            <w:tcW w:w="4313" w:type="dxa"/>
            <w:tcBorders>
              <w:top w:val="single" w:sz="4" w:space="0" w:color="000000"/>
              <w:left w:val="single" w:sz="4" w:space="0" w:color="000000"/>
              <w:bottom w:val="single" w:sz="4" w:space="0" w:color="000000"/>
              <w:right w:val="single" w:sz="4" w:space="0" w:color="000000"/>
            </w:tcBorders>
            <w:vAlign w:val="center"/>
          </w:tcPr>
          <w:p w14:paraId="77F996E2" w14:textId="77777777" w:rsidR="009A4E71" w:rsidRPr="00DE2007" w:rsidRDefault="009A4E71" w:rsidP="00C45B2D">
            <w:pPr>
              <w:spacing w:after="0" w:line="240" w:lineRule="auto"/>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Numero de Celular</w:t>
            </w:r>
          </w:p>
        </w:tc>
        <w:tc>
          <w:tcPr>
            <w:tcW w:w="4342" w:type="dxa"/>
            <w:tcBorders>
              <w:top w:val="single" w:sz="4" w:space="0" w:color="000000"/>
              <w:left w:val="single" w:sz="4" w:space="0" w:color="000000"/>
              <w:bottom w:val="single" w:sz="4" w:space="0" w:color="000000"/>
              <w:right w:val="single" w:sz="4" w:space="0" w:color="000000"/>
            </w:tcBorders>
            <w:vAlign w:val="center"/>
          </w:tcPr>
          <w:p w14:paraId="3D1E4CCB" w14:textId="77777777" w:rsidR="009A4E71" w:rsidRPr="009111F0" w:rsidRDefault="009A4E71" w:rsidP="00C45B2D">
            <w:pPr>
              <w:spacing w:after="0" w:line="240" w:lineRule="auto"/>
              <w:rPr>
                <w:rFonts w:ascii="Myriad Pro" w:eastAsia="Calibri" w:hAnsi="Myriad Pro" w:cs="Arial"/>
                <w:i/>
                <w:snapToGrid w:val="0"/>
                <w:sz w:val="20"/>
                <w:szCs w:val="20"/>
                <w:highlight w:val="yellow"/>
                <w:lang w:val="es-GT"/>
              </w:rPr>
            </w:pPr>
          </w:p>
        </w:tc>
      </w:tr>
      <w:tr w:rsidR="009A4E71" w:rsidRPr="009111F0" w14:paraId="61F2E712" w14:textId="77777777" w:rsidTr="00C45B2D">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7612FCBF" w14:textId="77777777" w:rsidR="009A4E71" w:rsidRPr="00DE2007" w:rsidRDefault="009A4E71" w:rsidP="009A4E71">
            <w:pPr>
              <w:numPr>
                <w:ilvl w:val="0"/>
                <w:numId w:val="5"/>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Formación Académica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51771F26" w14:textId="77777777" w:rsidR="009A4E71" w:rsidRPr="009111F0" w:rsidRDefault="009A4E71" w:rsidP="00C45B2D">
            <w:pPr>
              <w:spacing w:after="0" w:line="240" w:lineRule="auto"/>
              <w:rPr>
                <w:rFonts w:ascii="Myriad Pro" w:eastAsia="Calibri" w:hAnsi="Myriad Pro" w:cs="Arial"/>
                <w:b/>
                <w:snapToGrid w:val="0"/>
                <w:sz w:val="20"/>
                <w:szCs w:val="20"/>
                <w:highlight w:val="yellow"/>
                <w:lang w:val="es-GT"/>
              </w:rPr>
            </w:pPr>
          </w:p>
        </w:tc>
      </w:tr>
      <w:tr w:rsidR="009A4E71" w:rsidRPr="009111F0" w14:paraId="32894EED" w14:textId="77777777" w:rsidTr="00C45B2D">
        <w:trPr>
          <w:trHeight w:val="865"/>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3E977774" w14:textId="77777777" w:rsidR="009A4E71" w:rsidRPr="009111F0" w:rsidRDefault="009A4E71" w:rsidP="00C45B2D">
            <w:pPr>
              <w:spacing w:after="0" w:line="240" w:lineRule="auto"/>
              <w:jc w:val="both"/>
              <w:rPr>
                <w:rFonts w:ascii="Myriad Pro" w:eastAsia="Calibri" w:hAnsi="Myriad Pro" w:cs="Arial"/>
                <w:snapToGrid w:val="0"/>
                <w:sz w:val="20"/>
                <w:szCs w:val="20"/>
                <w:highlight w:val="yellow"/>
                <w:lang w:val="es-GT"/>
              </w:rPr>
            </w:pPr>
            <w:r w:rsidRPr="005C0243">
              <w:rPr>
                <w:rFonts w:ascii="Myriad Pro" w:eastAsia="Calibri" w:hAnsi="Myriad Pro" w:cs="Arial"/>
                <w:snapToGrid w:val="0"/>
                <w:sz w:val="20"/>
                <w:szCs w:val="20"/>
                <w:lang w:val="es-GT"/>
              </w:rPr>
              <w:t>Ingeniero mecánico, químico, industrial, o en áreas relacionadas. El bachillerato podrá ser suplido si se cuenta con una Carrera Técnica en Refrigeración</w:t>
            </w:r>
            <w:r>
              <w:rPr>
                <w:rFonts w:ascii="Myriad Pro" w:eastAsia="Calibri" w:hAnsi="Myriad Pro" w:cs="Arial"/>
                <w:snapToGrid w:val="0"/>
                <w:sz w:val="20"/>
                <w:szCs w:val="20"/>
                <w:lang w:val="es-GT"/>
              </w:rPr>
              <w:t xml:space="preserve"> </w:t>
            </w:r>
            <w:r w:rsidRPr="005C0243">
              <w:rPr>
                <w:rFonts w:ascii="Myriad Pro" w:eastAsia="Calibri" w:hAnsi="Myriad Pro" w:cs="Arial"/>
                <w:snapToGrid w:val="0"/>
                <w:sz w:val="20"/>
                <w:szCs w:val="20"/>
                <w:lang w:val="es-GT"/>
              </w:rPr>
              <w:t>y mínimo de 7 años de experiencia en el rubro.</w:t>
            </w:r>
          </w:p>
        </w:tc>
        <w:tc>
          <w:tcPr>
            <w:tcW w:w="4342" w:type="dxa"/>
            <w:tcBorders>
              <w:top w:val="single" w:sz="4" w:space="0" w:color="000000"/>
              <w:left w:val="single" w:sz="4" w:space="0" w:color="000000"/>
              <w:bottom w:val="single" w:sz="4" w:space="0" w:color="000000"/>
              <w:right w:val="single" w:sz="4" w:space="0" w:color="000000"/>
            </w:tcBorders>
            <w:vAlign w:val="center"/>
          </w:tcPr>
          <w:p w14:paraId="53CE75C8" w14:textId="77777777" w:rsidR="009A4E71" w:rsidRPr="009111F0" w:rsidRDefault="009A4E71" w:rsidP="00C45B2D">
            <w:pPr>
              <w:spacing w:after="0" w:line="240" w:lineRule="auto"/>
              <w:jc w:val="both"/>
              <w:rPr>
                <w:rFonts w:ascii="Myriad Pro" w:eastAsia="Calibri" w:hAnsi="Myriad Pro" w:cs="Arial"/>
                <w:i/>
                <w:snapToGrid w:val="0"/>
                <w:sz w:val="20"/>
                <w:szCs w:val="20"/>
                <w:highlight w:val="yellow"/>
                <w:lang w:val="es-GT"/>
              </w:rPr>
            </w:pPr>
            <w:r w:rsidRPr="00647925">
              <w:rPr>
                <w:rFonts w:ascii="Myriad Pro" w:eastAsia="Calibri" w:hAnsi="Myriad Pro" w:cs="Arial"/>
                <w:i/>
                <w:snapToGrid w:val="0"/>
                <w:sz w:val="20"/>
                <w:szCs w:val="20"/>
                <w:lang w:val="es-GT"/>
              </w:rPr>
              <w:t xml:space="preserve">Indicar grado académico (detalle del más reciente al más antiguo) incluido nombre de la universidad que expidió el grado y fecha de obtención </w:t>
            </w:r>
            <w:proofErr w:type="gramStart"/>
            <w:r w:rsidRPr="00647925">
              <w:rPr>
                <w:rFonts w:ascii="Myriad Pro" w:eastAsia="Calibri" w:hAnsi="Myriad Pro" w:cs="Arial"/>
                <w:i/>
                <w:snapToGrid w:val="0"/>
                <w:sz w:val="20"/>
                <w:szCs w:val="20"/>
                <w:lang w:val="es-GT"/>
              </w:rPr>
              <w:t>del mismo</w:t>
            </w:r>
            <w:proofErr w:type="gramEnd"/>
            <w:r w:rsidRPr="00647925">
              <w:rPr>
                <w:rFonts w:ascii="Myriad Pro" w:eastAsia="Calibri" w:hAnsi="Myriad Pro" w:cs="Arial"/>
                <w:i/>
                <w:snapToGrid w:val="0"/>
                <w:sz w:val="20"/>
                <w:szCs w:val="20"/>
                <w:lang w:val="es-GT"/>
              </w:rPr>
              <w:t xml:space="preserve">. </w:t>
            </w:r>
          </w:p>
        </w:tc>
      </w:tr>
      <w:tr w:rsidR="009A4E71" w:rsidRPr="009111F0" w14:paraId="1894F8B7" w14:textId="77777777" w:rsidTr="00C45B2D">
        <w:trPr>
          <w:trHeight w:val="865"/>
        </w:trPr>
        <w:tc>
          <w:tcPr>
            <w:tcW w:w="4313" w:type="dxa"/>
            <w:tcBorders>
              <w:top w:val="single" w:sz="4" w:space="0" w:color="000000"/>
              <w:left w:val="single" w:sz="4" w:space="0" w:color="000000"/>
              <w:bottom w:val="single" w:sz="4" w:space="0" w:color="000000"/>
              <w:right w:val="single" w:sz="4" w:space="0" w:color="000000"/>
            </w:tcBorders>
            <w:vAlign w:val="center"/>
          </w:tcPr>
          <w:p w14:paraId="58A5A8B2" w14:textId="77777777" w:rsidR="009A4E71" w:rsidRPr="00022EA7" w:rsidRDefault="009A4E71" w:rsidP="00C45B2D">
            <w:pPr>
              <w:spacing w:after="0" w:line="240" w:lineRule="auto"/>
              <w:jc w:val="both"/>
              <w:rPr>
                <w:rFonts w:ascii="Myriad Pro" w:eastAsia="Calibri" w:hAnsi="Myriad Pro" w:cs="Arial"/>
                <w:snapToGrid w:val="0"/>
                <w:sz w:val="20"/>
                <w:szCs w:val="20"/>
                <w:lang w:val="es-GT"/>
              </w:rPr>
            </w:pPr>
            <w:r>
              <w:rPr>
                <w:rFonts w:ascii="Myriad Pro" w:hAnsi="Myriad Pro" w:cs="Calibri"/>
                <w:sz w:val="20"/>
                <w:szCs w:val="20"/>
              </w:rPr>
              <w:t>Deseable conocimiento sobre medidas de control bajo el  Protocolo de Montreal y sus Enmiendas</w:t>
            </w:r>
          </w:p>
        </w:tc>
        <w:tc>
          <w:tcPr>
            <w:tcW w:w="4342" w:type="dxa"/>
            <w:tcBorders>
              <w:top w:val="single" w:sz="4" w:space="0" w:color="000000"/>
              <w:left w:val="single" w:sz="4" w:space="0" w:color="000000"/>
              <w:bottom w:val="single" w:sz="4" w:space="0" w:color="000000"/>
              <w:right w:val="single" w:sz="4" w:space="0" w:color="000000"/>
            </w:tcBorders>
            <w:vAlign w:val="center"/>
          </w:tcPr>
          <w:p w14:paraId="6645A342" w14:textId="77777777" w:rsidR="009A4E71" w:rsidRPr="00647925" w:rsidRDefault="009A4E71" w:rsidP="00C45B2D">
            <w:pPr>
              <w:spacing w:after="0" w:line="240" w:lineRule="auto"/>
              <w:jc w:val="both"/>
              <w:rPr>
                <w:rFonts w:ascii="Myriad Pro" w:eastAsia="Calibri" w:hAnsi="Myriad Pro" w:cs="Arial"/>
                <w:i/>
                <w:snapToGrid w:val="0"/>
                <w:sz w:val="20"/>
                <w:szCs w:val="20"/>
                <w:lang w:val="es-GT"/>
              </w:rPr>
            </w:pPr>
          </w:p>
        </w:tc>
      </w:tr>
      <w:tr w:rsidR="009A4E71" w:rsidRPr="00DE2007" w14:paraId="701C9639" w14:textId="77777777" w:rsidTr="00C45B2D">
        <w:trPr>
          <w:trHeight w:val="252"/>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261640E0" w14:textId="77777777" w:rsidR="009A4E71" w:rsidRPr="00DE2007" w:rsidRDefault="009A4E71" w:rsidP="009A4E71">
            <w:pPr>
              <w:numPr>
                <w:ilvl w:val="0"/>
                <w:numId w:val="5"/>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 xml:space="preserve">Experiencia Profesional </w:t>
            </w:r>
          </w:p>
        </w:tc>
        <w:tc>
          <w:tcPr>
            <w:tcW w:w="4342" w:type="dxa"/>
            <w:tcBorders>
              <w:top w:val="single" w:sz="4" w:space="0" w:color="000000"/>
              <w:left w:val="single" w:sz="4" w:space="0" w:color="000000"/>
              <w:bottom w:val="single" w:sz="4" w:space="0" w:color="000000"/>
              <w:right w:val="single" w:sz="4" w:space="0" w:color="000000"/>
            </w:tcBorders>
            <w:vAlign w:val="center"/>
          </w:tcPr>
          <w:p w14:paraId="3EC39449" w14:textId="77777777" w:rsidR="009A4E71" w:rsidRPr="00DE2007" w:rsidRDefault="009A4E71" w:rsidP="00C45B2D">
            <w:pPr>
              <w:spacing w:after="0" w:line="240" w:lineRule="auto"/>
              <w:rPr>
                <w:rFonts w:ascii="Myriad Pro" w:eastAsia="Calibri" w:hAnsi="Myriad Pro" w:cs="Arial"/>
                <w:b/>
                <w:i/>
                <w:snapToGrid w:val="0"/>
                <w:sz w:val="20"/>
                <w:szCs w:val="20"/>
                <w:lang w:val="es-GT"/>
              </w:rPr>
            </w:pPr>
          </w:p>
        </w:tc>
      </w:tr>
      <w:tr w:rsidR="009A4E71" w:rsidRPr="00DE2007" w14:paraId="20FAB280" w14:textId="77777777" w:rsidTr="00C45B2D">
        <w:tc>
          <w:tcPr>
            <w:tcW w:w="4313" w:type="dxa"/>
            <w:vMerge w:val="restart"/>
            <w:tcBorders>
              <w:top w:val="single" w:sz="4" w:space="0" w:color="000000"/>
              <w:left w:val="single" w:sz="4" w:space="0" w:color="000000"/>
              <w:right w:val="single" w:sz="4" w:space="0" w:color="000000"/>
            </w:tcBorders>
            <w:vAlign w:val="center"/>
            <w:hideMark/>
          </w:tcPr>
          <w:p w14:paraId="13BC0384" w14:textId="77777777" w:rsidR="009A4E71" w:rsidRDefault="009A4E71" w:rsidP="00C45B2D">
            <w:pPr>
              <w:spacing w:after="0" w:line="240" w:lineRule="auto"/>
              <w:jc w:val="both"/>
              <w:rPr>
                <w:rFonts w:ascii="Myriad Pro" w:eastAsia="Calibri" w:hAnsi="Myriad Pro" w:cs="Arial"/>
                <w:snapToGrid w:val="0"/>
                <w:sz w:val="20"/>
                <w:szCs w:val="20"/>
                <w:lang w:val="es-GT"/>
              </w:rPr>
            </w:pPr>
            <w:r w:rsidRPr="005C0243">
              <w:rPr>
                <w:rFonts w:ascii="Myriad Pro" w:eastAsia="Calibri" w:hAnsi="Myriad Pro" w:cs="Arial"/>
                <w:snapToGrid w:val="0"/>
                <w:sz w:val="20"/>
                <w:szCs w:val="20"/>
                <w:lang w:val="es-GT"/>
              </w:rPr>
              <w:t xml:space="preserve">Un mínimo de 5 años de experiencia en el sector de refrigeración y acondicionamiento del aire. </w:t>
            </w:r>
          </w:p>
          <w:p w14:paraId="2EDFADB4" w14:textId="77777777" w:rsidR="009A4E71" w:rsidRPr="00DE2007" w:rsidRDefault="009A4E71" w:rsidP="00C45B2D">
            <w:pPr>
              <w:spacing w:after="0" w:line="240" w:lineRule="auto"/>
              <w:jc w:val="both"/>
              <w:rPr>
                <w:rFonts w:ascii="Myriad Pro" w:eastAsia="Calibri" w:hAnsi="Myriad Pro" w:cs="Arial"/>
                <w:snapToGrid w:val="0"/>
                <w:sz w:val="20"/>
                <w:szCs w:val="20"/>
                <w:lang w:val="es-GT"/>
              </w:rPr>
            </w:pPr>
          </w:p>
          <w:p w14:paraId="5617A88F" w14:textId="77777777" w:rsidR="009A4E71" w:rsidRPr="00DE2007" w:rsidRDefault="009A4E71" w:rsidP="00C45B2D">
            <w:pPr>
              <w:spacing w:after="0" w:line="240" w:lineRule="auto"/>
              <w:jc w:val="both"/>
              <w:rPr>
                <w:rFonts w:ascii="Myriad Pro" w:eastAsia="Calibri" w:hAnsi="Myriad Pro" w:cs="Arial"/>
                <w:snapToGrid w:val="0"/>
                <w:sz w:val="20"/>
                <w:szCs w:val="20"/>
                <w:lang w:val="es-GT"/>
              </w:rPr>
            </w:pPr>
            <w:r>
              <w:t>Las experiencias no podrán ser traslapadas</w:t>
            </w:r>
          </w:p>
          <w:p w14:paraId="64AA4B71" w14:textId="77777777" w:rsidR="009A4E71" w:rsidRPr="00DE2007" w:rsidRDefault="009A4E71" w:rsidP="00C45B2D">
            <w:pPr>
              <w:spacing w:after="0" w:line="240" w:lineRule="auto"/>
              <w:jc w:val="both"/>
              <w:rPr>
                <w:rFonts w:ascii="Myriad Pro" w:eastAsia="Calibri" w:hAnsi="Myriad Pro" w:cs="Arial"/>
                <w:snapToGrid w:val="0"/>
                <w:sz w:val="20"/>
                <w:szCs w:val="20"/>
                <w:lang w:val="es-GT"/>
              </w:rPr>
            </w:pPr>
          </w:p>
          <w:p w14:paraId="741D118D" w14:textId="77777777" w:rsidR="009A4E71" w:rsidRPr="00DE2007" w:rsidRDefault="009A4E71" w:rsidP="00C45B2D">
            <w:pPr>
              <w:spacing w:after="0" w:line="240" w:lineRule="auto"/>
              <w:jc w:val="both"/>
              <w:rPr>
                <w:rFonts w:ascii="Myriad Pro" w:eastAsia="Calibri" w:hAnsi="Myriad Pro" w:cs="Arial"/>
                <w:snapToGrid w:val="0"/>
                <w:sz w:val="20"/>
                <w:szCs w:val="20"/>
                <w:lang w:val="es-GT"/>
              </w:rPr>
            </w:pPr>
          </w:p>
          <w:p w14:paraId="1A3756D2" w14:textId="77777777" w:rsidR="009A4E71" w:rsidRPr="00DE2007" w:rsidRDefault="009A4E71" w:rsidP="00C45B2D">
            <w:pPr>
              <w:spacing w:after="0" w:line="240" w:lineRule="auto"/>
              <w:jc w:val="both"/>
              <w:rPr>
                <w:rFonts w:ascii="Myriad Pro" w:eastAsia="Calibri" w:hAnsi="Myriad Pro" w:cs="Arial"/>
                <w:snapToGrid w:val="0"/>
                <w:sz w:val="20"/>
                <w:szCs w:val="20"/>
                <w:lang w:val="es-GT"/>
              </w:rPr>
            </w:pPr>
          </w:p>
          <w:p w14:paraId="580A6EDC" w14:textId="77777777" w:rsidR="009A4E71" w:rsidRPr="00DE2007" w:rsidRDefault="009A4E71" w:rsidP="00C45B2D">
            <w:pPr>
              <w:spacing w:after="0" w:line="240" w:lineRule="auto"/>
              <w:jc w:val="both"/>
              <w:rPr>
                <w:rFonts w:ascii="Myriad Pro" w:eastAsia="Calibri" w:hAnsi="Myriad Pro" w:cs="Arial"/>
                <w:snapToGrid w:val="0"/>
                <w:sz w:val="20"/>
                <w:szCs w:val="20"/>
                <w:lang w:val="es-GT"/>
              </w:rPr>
            </w:pPr>
          </w:p>
          <w:p w14:paraId="234BCD15" w14:textId="77777777" w:rsidR="009A4E71" w:rsidRPr="00DE2007" w:rsidRDefault="009A4E71" w:rsidP="00C45B2D">
            <w:pPr>
              <w:spacing w:after="0" w:line="240" w:lineRule="auto"/>
              <w:jc w:val="both"/>
              <w:rPr>
                <w:rFonts w:ascii="Myriad Pro" w:eastAsia="Calibri" w:hAnsi="Myriad Pro" w:cs="Arial"/>
                <w:snapToGrid w:val="0"/>
                <w:sz w:val="20"/>
                <w:szCs w:val="20"/>
                <w:lang w:val="es-GT"/>
              </w:rPr>
            </w:pPr>
          </w:p>
          <w:p w14:paraId="2E076C55" w14:textId="77777777" w:rsidR="009A4E71" w:rsidRPr="00DE2007" w:rsidRDefault="009A4E71" w:rsidP="00C45B2D">
            <w:pPr>
              <w:spacing w:after="0" w:line="240" w:lineRule="auto"/>
              <w:jc w:val="both"/>
              <w:rPr>
                <w:rFonts w:ascii="Myriad Pro" w:eastAsia="Calibri" w:hAnsi="Myriad Pro" w:cs="Arial"/>
                <w:snapToGrid w:val="0"/>
                <w:sz w:val="20"/>
                <w:szCs w:val="20"/>
                <w:lang w:val="es-GT"/>
              </w:rPr>
            </w:pPr>
          </w:p>
          <w:p w14:paraId="6DD3BA37" w14:textId="77777777" w:rsidR="009A4E71" w:rsidRPr="00DE2007" w:rsidRDefault="009A4E71" w:rsidP="00C45B2D">
            <w:pPr>
              <w:spacing w:after="0" w:line="240" w:lineRule="auto"/>
              <w:jc w:val="both"/>
              <w:rPr>
                <w:rFonts w:ascii="Myriad Pro" w:eastAsia="Calibri" w:hAnsi="Myriad Pro" w:cs="Arial"/>
                <w:snapToGrid w:val="0"/>
                <w:sz w:val="20"/>
                <w:szCs w:val="20"/>
                <w:lang w:val="es-GT"/>
              </w:rPr>
            </w:pPr>
          </w:p>
          <w:p w14:paraId="6E9BB8CD" w14:textId="77777777" w:rsidR="009A4E71" w:rsidRPr="00DE2007" w:rsidRDefault="009A4E71" w:rsidP="00C45B2D">
            <w:pPr>
              <w:spacing w:after="0" w:line="240" w:lineRule="auto"/>
              <w:jc w:val="both"/>
              <w:rPr>
                <w:rFonts w:ascii="Myriad Pro" w:eastAsia="Calibri" w:hAnsi="Myriad Pro" w:cs="Arial"/>
                <w:snapToGrid w:val="0"/>
                <w:sz w:val="20"/>
                <w:szCs w:val="20"/>
                <w:lang w:val="es-GT"/>
              </w:rPr>
            </w:pPr>
          </w:p>
          <w:p w14:paraId="670D952B" w14:textId="77777777" w:rsidR="009A4E71" w:rsidRPr="00DE2007" w:rsidRDefault="009A4E71" w:rsidP="00C45B2D">
            <w:pPr>
              <w:spacing w:after="0" w:line="240" w:lineRule="auto"/>
              <w:jc w:val="both"/>
              <w:rPr>
                <w:rFonts w:ascii="Myriad Pro" w:eastAsia="Calibri" w:hAnsi="Myriad Pro" w:cs="Arial"/>
                <w:snapToGrid w:val="0"/>
                <w:sz w:val="20"/>
                <w:szCs w:val="20"/>
                <w:lang w:val="es-GT"/>
              </w:rPr>
            </w:pPr>
          </w:p>
          <w:p w14:paraId="0F2086D7" w14:textId="77777777" w:rsidR="009A4E71" w:rsidRPr="00DE2007" w:rsidRDefault="009A4E71" w:rsidP="00C45B2D">
            <w:pPr>
              <w:spacing w:after="0" w:line="240" w:lineRule="auto"/>
              <w:jc w:val="both"/>
              <w:rPr>
                <w:rFonts w:ascii="Myriad Pro" w:eastAsia="Calibri" w:hAnsi="Myriad Pro" w:cs="Arial"/>
                <w:snapToGrid w:val="0"/>
                <w:sz w:val="20"/>
                <w:szCs w:val="20"/>
                <w:lang w:val="es-419"/>
              </w:rPr>
            </w:pPr>
            <w:r>
              <w:br w:type="page"/>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6DE18F04"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01386D0A"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6CBBD15A"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7C5B56CA"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571D7ABE" w14:textId="77777777" w:rsidR="009A4E71" w:rsidRPr="00DE2007" w:rsidRDefault="009A4E71" w:rsidP="00C45B2D">
            <w:pPr>
              <w:spacing w:after="0" w:line="240" w:lineRule="auto"/>
              <w:rPr>
                <w:rFonts w:ascii="Myriad Pro" w:eastAsia="Calibri" w:hAnsi="Myriad Pro" w:cs="Arial"/>
                <w:b/>
                <w:i/>
                <w:snapToGrid w:val="0"/>
                <w:sz w:val="20"/>
                <w:szCs w:val="20"/>
                <w:lang w:val="es-GT"/>
              </w:rPr>
            </w:pPr>
            <w:r w:rsidRPr="00DE2007">
              <w:rPr>
                <w:rFonts w:ascii="Myriad Pro" w:eastAsia="Calibri" w:hAnsi="Myriad Pro" w:cs="Arial"/>
                <w:i/>
                <w:iCs/>
                <w:sz w:val="20"/>
                <w:szCs w:val="20"/>
                <w:lang w:val="es-ES_tradnl"/>
              </w:rPr>
              <w:t>Información de contacto – Dirección; teléfono; Correo electrónico; etc.</w:t>
            </w:r>
          </w:p>
        </w:tc>
      </w:tr>
      <w:tr w:rsidR="009A4E71" w:rsidRPr="00DE2007" w14:paraId="1E9D76F3" w14:textId="77777777" w:rsidTr="00C45B2D">
        <w:tc>
          <w:tcPr>
            <w:tcW w:w="4313" w:type="dxa"/>
            <w:vMerge/>
            <w:tcBorders>
              <w:left w:val="single" w:sz="4" w:space="0" w:color="000000"/>
              <w:right w:val="single" w:sz="4" w:space="0" w:color="000000"/>
            </w:tcBorders>
            <w:vAlign w:val="center"/>
            <w:hideMark/>
          </w:tcPr>
          <w:p w14:paraId="4C9EAC6B" w14:textId="77777777" w:rsidR="009A4E71" w:rsidRPr="00DE2007" w:rsidRDefault="009A4E71" w:rsidP="00C45B2D">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7E496F7E"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624720D1"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5DC2EF6E"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1A683252"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2A5F21B9" w14:textId="77777777" w:rsidR="009A4E71" w:rsidRPr="00DE2007" w:rsidRDefault="009A4E71" w:rsidP="00C45B2D">
            <w:pPr>
              <w:spacing w:after="0" w:line="240" w:lineRule="auto"/>
              <w:rPr>
                <w:rFonts w:ascii="Myriad Pro" w:eastAsia="Calibri" w:hAnsi="Myriad Pro" w:cs="Arial"/>
                <w:b/>
                <w:i/>
                <w:snapToGrid w:val="0"/>
                <w:sz w:val="20"/>
                <w:szCs w:val="20"/>
                <w:lang w:val="es-GT"/>
              </w:rPr>
            </w:pPr>
            <w:r w:rsidRPr="00DE2007">
              <w:rPr>
                <w:rFonts w:ascii="Myriad Pro" w:eastAsia="Calibri" w:hAnsi="Myriad Pro" w:cs="Arial"/>
                <w:i/>
                <w:iCs/>
                <w:sz w:val="20"/>
                <w:szCs w:val="20"/>
                <w:lang w:val="es-ES_tradnl"/>
              </w:rPr>
              <w:t>Información de contacto – Dirección; teléfono; Correo electrónico; etc.</w:t>
            </w:r>
          </w:p>
        </w:tc>
      </w:tr>
      <w:tr w:rsidR="009A4E71" w:rsidRPr="00DE2007" w14:paraId="368AF51B" w14:textId="77777777" w:rsidTr="00C45B2D">
        <w:tc>
          <w:tcPr>
            <w:tcW w:w="4313" w:type="dxa"/>
            <w:vMerge/>
            <w:tcBorders>
              <w:left w:val="single" w:sz="4" w:space="0" w:color="000000"/>
              <w:right w:val="single" w:sz="4" w:space="0" w:color="000000"/>
            </w:tcBorders>
            <w:vAlign w:val="center"/>
            <w:hideMark/>
          </w:tcPr>
          <w:p w14:paraId="19E8F95C" w14:textId="77777777" w:rsidR="009A4E71" w:rsidRPr="00DE2007" w:rsidRDefault="009A4E71" w:rsidP="00C45B2D">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9B2F0ED"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00D177E9"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7EF1E7E1"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21599276"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0454714B"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9A4E71" w:rsidRPr="00B20559" w14:paraId="4D4FB0E5" w14:textId="77777777" w:rsidTr="00C45B2D">
        <w:tc>
          <w:tcPr>
            <w:tcW w:w="4313" w:type="dxa"/>
            <w:vMerge/>
            <w:tcBorders>
              <w:left w:val="single" w:sz="4" w:space="0" w:color="000000"/>
              <w:right w:val="single" w:sz="4" w:space="0" w:color="000000"/>
            </w:tcBorders>
            <w:vAlign w:val="center"/>
          </w:tcPr>
          <w:p w14:paraId="0BE9E2C1" w14:textId="77777777" w:rsidR="009A4E71" w:rsidRPr="00B20559" w:rsidRDefault="009A4E71" w:rsidP="00C45B2D">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26ACC6B4" w14:textId="77777777" w:rsidR="009A4E71" w:rsidRPr="00B20559" w:rsidRDefault="009A4E71" w:rsidP="00C45B2D">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9A4E71" w:rsidRPr="00B20559" w14:paraId="7342FB02" w14:textId="77777777" w:rsidTr="00C45B2D">
        <w:tc>
          <w:tcPr>
            <w:tcW w:w="4313" w:type="dxa"/>
            <w:tcBorders>
              <w:left w:val="single" w:sz="4" w:space="0" w:color="000000"/>
              <w:right w:val="single" w:sz="4" w:space="0" w:color="000000"/>
            </w:tcBorders>
            <w:vAlign w:val="center"/>
          </w:tcPr>
          <w:p w14:paraId="0542224D" w14:textId="77777777" w:rsidR="009A4E71" w:rsidRPr="00022EA7" w:rsidRDefault="009A4E71" w:rsidP="00C45B2D">
            <w:pPr>
              <w:spacing w:after="0" w:line="240" w:lineRule="auto"/>
            </w:pPr>
            <w:r w:rsidRPr="00022EA7">
              <w:lastRenderedPageBreak/>
              <w:t xml:space="preserve">Deseable Experiencia en implementación de talleres y/o laboratorios de refrigeración.    </w:t>
            </w:r>
          </w:p>
        </w:tc>
        <w:tc>
          <w:tcPr>
            <w:tcW w:w="4342" w:type="dxa"/>
            <w:tcBorders>
              <w:top w:val="single" w:sz="4" w:space="0" w:color="000000"/>
              <w:left w:val="single" w:sz="4" w:space="0" w:color="000000"/>
              <w:bottom w:val="single" w:sz="4" w:space="0" w:color="000000"/>
              <w:right w:val="single" w:sz="4" w:space="0" w:color="000000"/>
            </w:tcBorders>
            <w:vAlign w:val="center"/>
          </w:tcPr>
          <w:p w14:paraId="552AA708"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6056CD8C"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7D18666C"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2C1E3306" w14:textId="77777777" w:rsidR="009A4E71" w:rsidRPr="00DE200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D983557" w14:textId="77777777" w:rsidR="009A4E71" w:rsidRPr="00022EA7" w:rsidRDefault="009A4E71" w:rsidP="00C45B2D">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Información de contacto – Dirección; teléfono; Correo electrónico; </w:t>
            </w:r>
            <w:proofErr w:type="spellStart"/>
            <w:r w:rsidRPr="00DE2007">
              <w:rPr>
                <w:rFonts w:ascii="Myriad Pro" w:eastAsia="Calibri" w:hAnsi="Myriad Pro" w:cs="Arial"/>
                <w:i/>
                <w:iCs/>
                <w:sz w:val="20"/>
                <w:szCs w:val="20"/>
                <w:lang w:val="es-ES_tradnl"/>
              </w:rPr>
              <w:t>etc</w:t>
            </w:r>
            <w:proofErr w:type="spellEnd"/>
          </w:p>
        </w:tc>
      </w:tr>
    </w:tbl>
    <w:p w14:paraId="6BA4629A" w14:textId="77777777" w:rsidR="009A4E71" w:rsidRPr="00B20559" w:rsidRDefault="009A4E71" w:rsidP="009A4E71">
      <w:pPr>
        <w:spacing w:after="0" w:line="240" w:lineRule="auto"/>
        <w:rPr>
          <w:rFonts w:ascii="Myriad Pro" w:hAnsi="Myriad Pro" w:cs="Arial"/>
          <w:b/>
          <w:bCs/>
          <w:sz w:val="20"/>
          <w:szCs w:val="20"/>
          <w:lang w:eastAsia="es-PE"/>
        </w:rPr>
      </w:pPr>
    </w:p>
    <w:p w14:paraId="1C6796EC" w14:textId="77777777" w:rsidR="009A4E71" w:rsidRPr="00B20559" w:rsidRDefault="009A4E71" w:rsidP="009A4E71">
      <w:pPr>
        <w:spacing w:after="0" w:line="240" w:lineRule="auto"/>
        <w:rPr>
          <w:rFonts w:ascii="Myriad Pro" w:hAnsi="Myriad Pro" w:cs="Arial"/>
          <w:b/>
          <w:bCs/>
          <w:sz w:val="20"/>
          <w:szCs w:val="20"/>
          <w:lang w:eastAsia="es-PE"/>
        </w:rPr>
      </w:pPr>
      <w:r w:rsidRPr="00B20559">
        <w:rPr>
          <w:rFonts w:ascii="Myriad Pro" w:hAnsi="Myriad Pro" w:cs="Arial"/>
          <w:b/>
          <w:bCs/>
          <w:sz w:val="20"/>
          <w:szCs w:val="20"/>
          <w:lang w:eastAsia="es-PE"/>
        </w:rPr>
        <w:t>INDICAR LOS DATOS DE TRES SUPERVISORES DIRECTOS CON LOS QUE HAYA TRABAJADO EN LOS 02 ULTIMOS AÑOS Y QUE PUEDAN DAR REFERENCIAS SUYAS</w:t>
      </w:r>
    </w:p>
    <w:p w14:paraId="4D15A1A4" w14:textId="77777777" w:rsidR="009A4E71" w:rsidRPr="00B20559" w:rsidRDefault="009A4E71" w:rsidP="009A4E71">
      <w:pPr>
        <w:spacing w:after="0" w:line="240" w:lineRule="auto"/>
        <w:rPr>
          <w:rFonts w:ascii="Myriad Pro" w:hAnsi="Myriad Pro" w:cs="Arial"/>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9A4E71" w:rsidRPr="00B20559" w14:paraId="6C4B6A62" w14:textId="77777777" w:rsidTr="00C45B2D">
        <w:tc>
          <w:tcPr>
            <w:tcW w:w="1435" w:type="dxa"/>
            <w:tcBorders>
              <w:top w:val="single" w:sz="4" w:space="0" w:color="auto"/>
              <w:left w:val="single" w:sz="4" w:space="0" w:color="auto"/>
              <w:bottom w:val="single" w:sz="4" w:space="0" w:color="auto"/>
              <w:right w:val="single" w:sz="4" w:space="0" w:color="auto"/>
            </w:tcBorders>
          </w:tcPr>
          <w:p w14:paraId="51E6FC79" w14:textId="77777777" w:rsidR="009A4E71" w:rsidRPr="00B20559" w:rsidRDefault="009A4E71" w:rsidP="00C45B2D">
            <w:pPr>
              <w:spacing w:after="0" w:line="240" w:lineRule="auto"/>
              <w:rPr>
                <w:rFonts w:ascii="Myriad Pro" w:hAnsi="Myriad Pro" w:cs="Arial"/>
                <w:sz w:val="20"/>
                <w:szCs w:val="20"/>
              </w:rPr>
            </w:pPr>
          </w:p>
        </w:tc>
        <w:tc>
          <w:tcPr>
            <w:tcW w:w="2479" w:type="dxa"/>
            <w:tcBorders>
              <w:top w:val="single" w:sz="4" w:space="0" w:color="auto"/>
              <w:left w:val="single" w:sz="4" w:space="0" w:color="auto"/>
              <w:bottom w:val="single" w:sz="4" w:space="0" w:color="auto"/>
              <w:right w:val="single" w:sz="4" w:space="0" w:color="auto"/>
            </w:tcBorders>
            <w:hideMark/>
          </w:tcPr>
          <w:p w14:paraId="25709D61" w14:textId="77777777" w:rsidR="009A4E71" w:rsidRPr="00B20559" w:rsidRDefault="009A4E71" w:rsidP="00C45B2D">
            <w:pPr>
              <w:spacing w:after="0" w:line="240" w:lineRule="auto"/>
              <w:jc w:val="center"/>
              <w:rPr>
                <w:rFonts w:ascii="Myriad Pro" w:hAnsi="Myriad Pro" w:cs="Arial"/>
                <w:b/>
                <w:sz w:val="20"/>
                <w:szCs w:val="20"/>
                <w:lang w:val="en-US"/>
              </w:rPr>
            </w:pPr>
            <w:r w:rsidRPr="00B20559">
              <w:rPr>
                <w:rFonts w:ascii="Myriad Pro" w:hAnsi="Myriad Pro" w:cs="Arial"/>
                <w:b/>
                <w:sz w:val="20"/>
                <w:szCs w:val="20"/>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6C524988" w14:textId="77777777" w:rsidR="009A4E71" w:rsidRPr="00B20559" w:rsidRDefault="009A4E71" w:rsidP="00C45B2D">
            <w:pPr>
              <w:spacing w:after="0" w:line="240" w:lineRule="auto"/>
              <w:jc w:val="center"/>
              <w:rPr>
                <w:rFonts w:ascii="Myriad Pro" w:hAnsi="Myriad Pro" w:cs="Arial"/>
                <w:b/>
                <w:sz w:val="20"/>
                <w:szCs w:val="20"/>
              </w:rPr>
            </w:pPr>
            <w:r w:rsidRPr="00B20559">
              <w:rPr>
                <w:rFonts w:ascii="Myriad Pro" w:hAnsi="Myriad Pro" w:cs="Arial"/>
                <w:b/>
                <w:sz w:val="20"/>
                <w:szCs w:val="20"/>
              </w:rPr>
              <w:t>EMPRESA</w:t>
            </w:r>
          </w:p>
        </w:tc>
        <w:tc>
          <w:tcPr>
            <w:tcW w:w="2389" w:type="dxa"/>
            <w:tcBorders>
              <w:top w:val="single" w:sz="4" w:space="0" w:color="auto"/>
              <w:left w:val="single" w:sz="4" w:space="0" w:color="auto"/>
              <w:bottom w:val="single" w:sz="4" w:space="0" w:color="auto"/>
              <w:right w:val="single" w:sz="4" w:space="0" w:color="auto"/>
            </w:tcBorders>
            <w:hideMark/>
          </w:tcPr>
          <w:p w14:paraId="2BDBE88F" w14:textId="77777777" w:rsidR="009A4E71" w:rsidRPr="00B20559" w:rsidRDefault="009A4E71" w:rsidP="00C45B2D">
            <w:pPr>
              <w:spacing w:after="0" w:line="240" w:lineRule="auto"/>
              <w:jc w:val="center"/>
              <w:rPr>
                <w:rFonts w:ascii="Myriad Pro" w:hAnsi="Myriad Pro" w:cs="Arial"/>
                <w:b/>
                <w:sz w:val="20"/>
                <w:szCs w:val="20"/>
              </w:rPr>
            </w:pPr>
            <w:r w:rsidRPr="00B20559">
              <w:rPr>
                <w:rFonts w:ascii="Myriad Pro" w:hAnsi="Myriad Pro" w:cs="Arial"/>
                <w:b/>
                <w:sz w:val="20"/>
                <w:szCs w:val="20"/>
              </w:rPr>
              <w:t>EMAIL</w:t>
            </w:r>
          </w:p>
        </w:tc>
        <w:tc>
          <w:tcPr>
            <w:tcW w:w="1500" w:type="dxa"/>
            <w:tcBorders>
              <w:top w:val="single" w:sz="4" w:space="0" w:color="auto"/>
              <w:left w:val="single" w:sz="4" w:space="0" w:color="auto"/>
              <w:bottom w:val="single" w:sz="4" w:space="0" w:color="auto"/>
              <w:right w:val="single" w:sz="4" w:space="0" w:color="auto"/>
            </w:tcBorders>
            <w:hideMark/>
          </w:tcPr>
          <w:p w14:paraId="2E757D0F" w14:textId="77777777" w:rsidR="009A4E71" w:rsidRPr="00B20559" w:rsidRDefault="009A4E71" w:rsidP="00C45B2D">
            <w:pPr>
              <w:spacing w:after="0" w:line="240" w:lineRule="auto"/>
              <w:jc w:val="center"/>
              <w:rPr>
                <w:rFonts w:ascii="Myriad Pro" w:hAnsi="Myriad Pro" w:cs="Arial"/>
                <w:b/>
                <w:sz w:val="20"/>
                <w:szCs w:val="20"/>
              </w:rPr>
            </w:pPr>
            <w:r w:rsidRPr="00B20559">
              <w:rPr>
                <w:rFonts w:ascii="Myriad Pro" w:hAnsi="Myriad Pro" w:cs="Arial"/>
                <w:b/>
                <w:sz w:val="20"/>
                <w:szCs w:val="20"/>
              </w:rPr>
              <w:t>TELEFONOS</w:t>
            </w:r>
          </w:p>
        </w:tc>
      </w:tr>
      <w:tr w:rsidR="009A4E71" w:rsidRPr="00B20559" w14:paraId="69464791" w14:textId="77777777" w:rsidTr="00C45B2D">
        <w:tc>
          <w:tcPr>
            <w:tcW w:w="1435" w:type="dxa"/>
            <w:tcBorders>
              <w:top w:val="single" w:sz="4" w:space="0" w:color="auto"/>
              <w:left w:val="single" w:sz="4" w:space="0" w:color="auto"/>
              <w:bottom w:val="single" w:sz="4" w:space="0" w:color="auto"/>
              <w:right w:val="single" w:sz="4" w:space="0" w:color="auto"/>
            </w:tcBorders>
            <w:hideMark/>
          </w:tcPr>
          <w:p w14:paraId="243D2BD0" w14:textId="77777777" w:rsidR="009A4E71" w:rsidRPr="00B20559" w:rsidRDefault="009A4E71" w:rsidP="00C45B2D">
            <w:pPr>
              <w:spacing w:after="0" w:line="240" w:lineRule="auto"/>
              <w:rPr>
                <w:rFonts w:ascii="Myriad Pro" w:hAnsi="Myriad Pro" w:cs="Arial"/>
                <w:b/>
                <w:color w:val="000000"/>
                <w:sz w:val="20"/>
                <w:szCs w:val="20"/>
              </w:rPr>
            </w:pPr>
            <w:r w:rsidRPr="00B20559">
              <w:rPr>
                <w:rFonts w:ascii="Myriad Pro" w:hAnsi="Myriad Pro" w:cs="Arial"/>
                <w:b/>
                <w:color w:val="000000"/>
                <w:sz w:val="20"/>
                <w:szCs w:val="20"/>
              </w:rPr>
              <w:t>Supervisor 1</w:t>
            </w:r>
          </w:p>
        </w:tc>
        <w:tc>
          <w:tcPr>
            <w:tcW w:w="2479" w:type="dxa"/>
            <w:tcBorders>
              <w:top w:val="single" w:sz="4" w:space="0" w:color="auto"/>
              <w:left w:val="single" w:sz="4" w:space="0" w:color="auto"/>
              <w:bottom w:val="single" w:sz="4" w:space="0" w:color="auto"/>
              <w:right w:val="single" w:sz="4" w:space="0" w:color="auto"/>
            </w:tcBorders>
          </w:tcPr>
          <w:p w14:paraId="59C687ED" w14:textId="77777777" w:rsidR="009A4E71" w:rsidRPr="00B20559" w:rsidRDefault="009A4E71" w:rsidP="00C45B2D">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3059863C" w14:textId="77777777" w:rsidR="009A4E71" w:rsidRPr="00B20559" w:rsidRDefault="009A4E71" w:rsidP="00C45B2D">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757F7E4A" w14:textId="77777777" w:rsidR="009A4E71" w:rsidRPr="00B20559" w:rsidRDefault="009A4E71" w:rsidP="00C45B2D">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371CDC90" w14:textId="77777777" w:rsidR="009A4E71" w:rsidRPr="00B20559" w:rsidRDefault="009A4E71" w:rsidP="00C45B2D">
            <w:pPr>
              <w:spacing w:after="0" w:line="240" w:lineRule="auto"/>
              <w:rPr>
                <w:rFonts w:ascii="Myriad Pro" w:hAnsi="Myriad Pro" w:cs="Arial"/>
                <w:sz w:val="20"/>
                <w:szCs w:val="20"/>
              </w:rPr>
            </w:pPr>
          </w:p>
        </w:tc>
      </w:tr>
      <w:tr w:rsidR="009A4E71" w:rsidRPr="00B20559" w14:paraId="4B1A5FE6" w14:textId="77777777" w:rsidTr="00C45B2D">
        <w:tc>
          <w:tcPr>
            <w:tcW w:w="1435" w:type="dxa"/>
            <w:tcBorders>
              <w:top w:val="single" w:sz="4" w:space="0" w:color="auto"/>
              <w:left w:val="single" w:sz="4" w:space="0" w:color="auto"/>
              <w:bottom w:val="single" w:sz="4" w:space="0" w:color="auto"/>
              <w:right w:val="single" w:sz="4" w:space="0" w:color="auto"/>
            </w:tcBorders>
            <w:hideMark/>
          </w:tcPr>
          <w:p w14:paraId="48347BEA" w14:textId="77777777" w:rsidR="009A4E71" w:rsidRPr="00B20559" w:rsidRDefault="009A4E71" w:rsidP="00C45B2D">
            <w:pPr>
              <w:spacing w:after="0" w:line="240" w:lineRule="auto"/>
              <w:rPr>
                <w:rFonts w:ascii="Myriad Pro" w:hAnsi="Myriad Pro" w:cs="Arial"/>
                <w:b/>
                <w:sz w:val="20"/>
                <w:szCs w:val="20"/>
              </w:rPr>
            </w:pPr>
            <w:r w:rsidRPr="00B20559">
              <w:rPr>
                <w:rFonts w:ascii="Myriad Pro" w:hAnsi="Myriad Pro" w:cs="Arial"/>
                <w:b/>
                <w:color w:val="000000"/>
                <w:sz w:val="20"/>
                <w:szCs w:val="20"/>
              </w:rPr>
              <w:t>Supervisor 2</w:t>
            </w:r>
          </w:p>
        </w:tc>
        <w:tc>
          <w:tcPr>
            <w:tcW w:w="2479" w:type="dxa"/>
            <w:tcBorders>
              <w:top w:val="single" w:sz="4" w:space="0" w:color="auto"/>
              <w:left w:val="single" w:sz="4" w:space="0" w:color="auto"/>
              <w:bottom w:val="single" w:sz="4" w:space="0" w:color="auto"/>
              <w:right w:val="single" w:sz="4" w:space="0" w:color="auto"/>
            </w:tcBorders>
          </w:tcPr>
          <w:p w14:paraId="20828B9D" w14:textId="77777777" w:rsidR="009A4E71" w:rsidRPr="00B20559" w:rsidRDefault="009A4E71" w:rsidP="00C45B2D">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4B32C413" w14:textId="77777777" w:rsidR="009A4E71" w:rsidRPr="00B20559" w:rsidRDefault="009A4E71" w:rsidP="00C45B2D">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7598F606" w14:textId="77777777" w:rsidR="009A4E71" w:rsidRPr="00B20559" w:rsidRDefault="009A4E71" w:rsidP="00C45B2D">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08233E51" w14:textId="77777777" w:rsidR="009A4E71" w:rsidRPr="00B20559" w:rsidRDefault="009A4E71" w:rsidP="00C45B2D">
            <w:pPr>
              <w:spacing w:after="0" w:line="240" w:lineRule="auto"/>
              <w:rPr>
                <w:rFonts w:ascii="Myriad Pro" w:hAnsi="Myriad Pro" w:cs="Arial"/>
                <w:sz w:val="20"/>
                <w:szCs w:val="20"/>
              </w:rPr>
            </w:pPr>
          </w:p>
        </w:tc>
      </w:tr>
      <w:tr w:rsidR="009A4E71" w:rsidRPr="00B20559" w14:paraId="0022D0FD" w14:textId="77777777" w:rsidTr="00C45B2D">
        <w:tc>
          <w:tcPr>
            <w:tcW w:w="1435" w:type="dxa"/>
            <w:tcBorders>
              <w:top w:val="single" w:sz="4" w:space="0" w:color="auto"/>
              <w:left w:val="single" w:sz="4" w:space="0" w:color="auto"/>
              <w:bottom w:val="single" w:sz="4" w:space="0" w:color="auto"/>
              <w:right w:val="single" w:sz="4" w:space="0" w:color="auto"/>
            </w:tcBorders>
            <w:hideMark/>
          </w:tcPr>
          <w:p w14:paraId="4DDDD66B" w14:textId="77777777" w:rsidR="009A4E71" w:rsidRPr="00B20559" w:rsidRDefault="009A4E71" w:rsidP="00C45B2D">
            <w:pPr>
              <w:spacing w:after="0" w:line="240" w:lineRule="auto"/>
              <w:rPr>
                <w:rFonts w:ascii="Myriad Pro" w:hAnsi="Myriad Pro" w:cs="Arial"/>
                <w:b/>
                <w:color w:val="000000"/>
                <w:sz w:val="20"/>
                <w:szCs w:val="20"/>
              </w:rPr>
            </w:pPr>
            <w:r w:rsidRPr="00B20559">
              <w:rPr>
                <w:rFonts w:ascii="Myriad Pro" w:hAnsi="Myriad Pro" w:cs="Arial"/>
                <w:b/>
                <w:color w:val="000000"/>
                <w:sz w:val="20"/>
                <w:szCs w:val="20"/>
              </w:rPr>
              <w:t>Supervisor 3</w:t>
            </w:r>
          </w:p>
        </w:tc>
        <w:tc>
          <w:tcPr>
            <w:tcW w:w="2479" w:type="dxa"/>
            <w:tcBorders>
              <w:top w:val="single" w:sz="4" w:space="0" w:color="auto"/>
              <w:left w:val="single" w:sz="4" w:space="0" w:color="auto"/>
              <w:bottom w:val="single" w:sz="4" w:space="0" w:color="auto"/>
              <w:right w:val="single" w:sz="4" w:space="0" w:color="auto"/>
            </w:tcBorders>
          </w:tcPr>
          <w:p w14:paraId="527794DF" w14:textId="77777777" w:rsidR="009A4E71" w:rsidRPr="00B20559" w:rsidRDefault="009A4E71" w:rsidP="00C45B2D">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50970C39" w14:textId="77777777" w:rsidR="009A4E71" w:rsidRPr="00B20559" w:rsidRDefault="009A4E71" w:rsidP="00C45B2D">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4DBCBF0C" w14:textId="77777777" w:rsidR="009A4E71" w:rsidRPr="00B20559" w:rsidRDefault="009A4E71" w:rsidP="00C45B2D">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5CFA0F1E" w14:textId="77777777" w:rsidR="009A4E71" w:rsidRPr="00B20559" w:rsidRDefault="009A4E71" w:rsidP="00C45B2D">
            <w:pPr>
              <w:spacing w:after="0" w:line="240" w:lineRule="auto"/>
              <w:rPr>
                <w:rFonts w:ascii="Myriad Pro" w:hAnsi="Myriad Pro" w:cs="Arial"/>
                <w:sz w:val="20"/>
                <w:szCs w:val="20"/>
              </w:rPr>
            </w:pPr>
          </w:p>
        </w:tc>
      </w:tr>
    </w:tbl>
    <w:p w14:paraId="52B81A47" w14:textId="77777777" w:rsidR="009A4E71" w:rsidRPr="00B20559" w:rsidRDefault="009A4E71" w:rsidP="009A4E71">
      <w:pPr>
        <w:spacing w:after="0" w:line="240" w:lineRule="auto"/>
        <w:rPr>
          <w:rFonts w:ascii="Myriad Pro" w:hAnsi="Myriad Pro" w:cs="Arial"/>
          <w:color w:val="000000"/>
          <w:sz w:val="20"/>
          <w:szCs w:val="20"/>
          <w:lang w:eastAsia="es-PE"/>
        </w:rPr>
      </w:pPr>
    </w:p>
    <w:p w14:paraId="7BD5019D" w14:textId="77777777" w:rsidR="009A4E71" w:rsidRPr="00B20559" w:rsidRDefault="009A4E71" w:rsidP="009A4E71">
      <w:pPr>
        <w:spacing w:after="0" w:line="240" w:lineRule="auto"/>
        <w:rPr>
          <w:rFonts w:ascii="Myriad Pro" w:hAnsi="Myriad Pro" w:cs="Arial"/>
          <w:color w:val="000000"/>
          <w:sz w:val="20"/>
          <w:szCs w:val="20"/>
          <w:lang w:eastAsia="es-PE"/>
        </w:rPr>
      </w:pPr>
      <w:r w:rsidRPr="00B20559">
        <w:rPr>
          <w:rFonts w:ascii="Myriad Pro" w:hAnsi="Myriad Pro" w:cs="Arial"/>
          <w:color w:val="000000"/>
          <w:sz w:val="20"/>
          <w:szCs w:val="20"/>
          <w:lang w:eastAsia="es-PE"/>
        </w:rPr>
        <w:t>Como parte del proceso de evaluación se solicitará referencias a los supervisores directos, lo cual no implica ningún compromiso de contratación.</w:t>
      </w:r>
    </w:p>
    <w:p w14:paraId="35ABDADF" w14:textId="77777777" w:rsidR="009A4E71" w:rsidRPr="00457853" w:rsidRDefault="009A4E71" w:rsidP="009A4E71">
      <w:pPr>
        <w:spacing w:after="0" w:line="240" w:lineRule="auto"/>
        <w:rPr>
          <w:rFonts w:ascii="Myriad Pro" w:hAnsi="Myriad Pro" w:cs="Arial"/>
          <w:b/>
          <w:bCs/>
          <w:color w:val="000000"/>
          <w:sz w:val="20"/>
          <w:szCs w:val="20"/>
          <w:u w:val="single"/>
          <w:lang w:eastAsia="es-PE"/>
        </w:rPr>
      </w:pPr>
      <w:r w:rsidRPr="00457853">
        <w:rPr>
          <w:rFonts w:ascii="Myriad Pro" w:hAnsi="Myriad Pro" w:cs="Arial"/>
          <w:b/>
          <w:bCs/>
          <w:color w:val="000000"/>
          <w:sz w:val="20"/>
          <w:szCs w:val="20"/>
          <w:u w:val="single"/>
          <w:lang w:eastAsia="es-PE"/>
        </w:rPr>
        <w:t xml:space="preserve">Nota importante: El presente anexo </w:t>
      </w:r>
      <w:r>
        <w:rPr>
          <w:rFonts w:ascii="Myriad Pro" w:hAnsi="Myriad Pro" w:cs="Arial"/>
          <w:b/>
          <w:bCs/>
          <w:color w:val="000000"/>
          <w:sz w:val="20"/>
          <w:szCs w:val="20"/>
          <w:u w:val="single"/>
          <w:lang w:eastAsia="es-PE"/>
        </w:rPr>
        <w:t xml:space="preserve">se </w:t>
      </w:r>
      <w:r w:rsidRPr="00457853">
        <w:rPr>
          <w:rFonts w:ascii="Myriad Pro" w:hAnsi="Myriad Pro" w:cs="Arial"/>
          <w:b/>
          <w:bCs/>
          <w:color w:val="000000"/>
          <w:sz w:val="20"/>
          <w:szCs w:val="20"/>
          <w:u w:val="single"/>
          <w:lang w:eastAsia="es-PE"/>
        </w:rPr>
        <w:t>deberá adjuntar en  DOS (2) formatos: PDF y WORD</w:t>
      </w:r>
    </w:p>
    <w:p w14:paraId="1CF87A26" w14:textId="77777777" w:rsidR="009A4E71" w:rsidRPr="00B20559" w:rsidRDefault="009A4E71" w:rsidP="009A4E71">
      <w:pPr>
        <w:spacing w:after="0" w:line="240" w:lineRule="auto"/>
        <w:rPr>
          <w:rFonts w:ascii="Myriad Pro" w:hAnsi="Myriad Pro" w:cs="Arial"/>
          <w:color w:val="000000"/>
          <w:sz w:val="20"/>
          <w:szCs w:val="20"/>
          <w:lang w:eastAsia="es-PE"/>
        </w:rPr>
      </w:pPr>
    </w:p>
    <w:p w14:paraId="0372D52E" w14:textId="77777777" w:rsidR="009A4E71" w:rsidRPr="00B20559" w:rsidRDefault="009A4E71" w:rsidP="009A4E71">
      <w:pPr>
        <w:spacing w:after="0" w:line="240" w:lineRule="auto"/>
        <w:rPr>
          <w:rFonts w:ascii="Myriad Pro" w:hAnsi="Myriad Pro" w:cs="Arial"/>
          <w:sz w:val="20"/>
          <w:szCs w:val="20"/>
        </w:rPr>
      </w:pPr>
      <w:r w:rsidRPr="00B20559">
        <w:rPr>
          <w:rFonts w:ascii="Myriad Pro" w:hAnsi="Myriad Pro" w:cs="Arial"/>
          <w:sz w:val="20"/>
          <w:szCs w:val="20"/>
        </w:rPr>
        <w:t xml:space="preserve">El que suscribe, declara bajo juramento que la información proporcionada es veraz. </w:t>
      </w:r>
    </w:p>
    <w:p w14:paraId="6769033A" w14:textId="77777777" w:rsidR="009A4E71" w:rsidRPr="00B20559" w:rsidRDefault="009A4E71" w:rsidP="009A4E71">
      <w:pPr>
        <w:spacing w:after="0" w:line="240" w:lineRule="auto"/>
        <w:rPr>
          <w:rFonts w:ascii="Myriad Pro" w:hAnsi="Myriad Pro" w:cs="Arial"/>
          <w:sz w:val="20"/>
          <w:szCs w:val="20"/>
        </w:rPr>
      </w:pPr>
    </w:p>
    <w:p w14:paraId="42ADA6C8" w14:textId="77777777" w:rsidR="009A4E71" w:rsidRPr="00B20559" w:rsidRDefault="009A4E71" w:rsidP="009A4E71">
      <w:pPr>
        <w:spacing w:after="0" w:line="240" w:lineRule="auto"/>
        <w:rPr>
          <w:rFonts w:ascii="Myriad Pro" w:hAnsi="Myriad Pro" w:cs="Arial"/>
          <w:sz w:val="20"/>
          <w:szCs w:val="20"/>
        </w:rPr>
      </w:pPr>
      <w:r w:rsidRPr="00B20559">
        <w:rPr>
          <w:rFonts w:ascii="Myriad Pro" w:hAnsi="Myriad Pro" w:cs="Arial"/>
          <w:sz w:val="20"/>
          <w:szCs w:val="20"/>
        </w:rPr>
        <w:t>Firma:</w:t>
      </w:r>
    </w:p>
    <w:p w14:paraId="1AE410EA" w14:textId="77777777" w:rsidR="009A4E71" w:rsidRPr="00B20559" w:rsidRDefault="009A4E71" w:rsidP="009A4E71">
      <w:pPr>
        <w:spacing w:after="0" w:line="240" w:lineRule="auto"/>
        <w:rPr>
          <w:rFonts w:ascii="Myriad Pro" w:hAnsi="Myriad Pro" w:cs="Arial"/>
          <w:sz w:val="20"/>
          <w:szCs w:val="20"/>
        </w:rPr>
      </w:pPr>
      <w:r w:rsidRPr="00B20559">
        <w:rPr>
          <w:rFonts w:ascii="Myriad Pro" w:hAnsi="Myriad Pro" w:cs="Arial"/>
          <w:sz w:val="20"/>
          <w:szCs w:val="20"/>
        </w:rPr>
        <w:t xml:space="preserve">Nombre Completo: </w:t>
      </w:r>
    </w:p>
    <w:p w14:paraId="3A6994B6" w14:textId="685F499E" w:rsidR="009A4E71" w:rsidRPr="009922E8" w:rsidRDefault="009A4E71" w:rsidP="009A4E71">
      <w:pPr>
        <w:spacing w:after="0" w:line="240" w:lineRule="auto"/>
        <w:rPr>
          <w:rFonts w:ascii="Myriad Pro" w:hAnsi="Myriad Pro" w:cs="Arial"/>
          <w:sz w:val="20"/>
          <w:szCs w:val="20"/>
          <w:lang w:val="es-419"/>
        </w:rPr>
        <w:sectPr w:rsidR="009A4E71" w:rsidRPr="009922E8">
          <w:headerReference w:type="default" r:id="rId10"/>
          <w:footerReference w:type="default" r:id="rId11"/>
          <w:pgSz w:w="11906" w:h="16838"/>
          <w:pgMar w:top="1418" w:right="1418" w:bottom="1418" w:left="1418" w:header="720" w:footer="720" w:gutter="0"/>
          <w:cols w:space="720"/>
        </w:sectPr>
      </w:pPr>
      <w:r w:rsidRPr="00B20559">
        <w:rPr>
          <w:rFonts w:ascii="Myriad Pro" w:hAnsi="Myriad Pro" w:cs="Arial"/>
          <w:sz w:val="20"/>
          <w:szCs w:val="20"/>
        </w:rPr>
        <w:t xml:space="preserve">Fecha:                      </w:t>
      </w:r>
    </w:p>
    <w:p w14:paraId="5DF6E54C" w14:textId="747CBE5A" w:rsidR="008019BC" w:rsidRDefault="008019BC" w:rsidP="009A4E71">
      <w:pPr>
        <w:spacing w:after="0" w:line="240" w:lineRule="auto"/>
        <w:jc w:val="right"/>
        <w:rPr>
          <w:rFonts w:ascii="Myriad Pro" w:hAnsi="Myriad Pro" w:cs="Arial"/>
          <w:b/>
          <w:szCs w:val="20"/>
        </w:rPr>
      </w:pPr>
      <w:r w:rsidRPr="00B20559">
        <w:rPr>
          <w:rFonts w:ascii="Myriad Pro" w:hAnsi="Myriad Pro" w:cs="Arial"/>
          <w:sz w:val="20"/>
          <w:szCs w:val="20"/>
        </w:rPr>
        <w:lastRenderedPageBreak/>
        <w:t xml:space="preserve"> </w:t>
      </w:r>
      <w:r>
        <w:rPr>
          <w:rFonts w:ascii="Myriad Pro" w:hAnsi="Myriad Pro" w:cs="Arial"/>
          <w:b/>
          <w:szCs w:val="20"/>
        </w:rPr>
        <w:t>Anexo 4</w:t>
      </w:r>
    </w:p>
    <w:p w14:paraId="63C7720B" w14:textId="77777777" w:rsidR="008019BC" w:rsidRPr="00496C36" w:rsidRDefault="008019BC" w:rsidP="008019BC">
      <w:pPr>
        <w:jc w:val="center"/>
        <w:rPr>
          <w:rFonts w:asciiTheme="majorHAnsi" w:eastAsia="Open Sans" w:hAnsiTheme="majorHAnsi" w:cstheme="majorHAnsi"/>
          <w:b/>
        </w:rPr>
      </w:pPr>
      <w:r w:rsidRPr="00496C36">
        <w:rPr>
          <w:rFonts w:asciiTheme="majorHAnsi" w:eastAsia="Open Sans" w:hAnsiTheme="majorHAnsi" w:cstheme="majorHAnsi"/>
          <w:b/>
        </w:rPr>
        <w:t>FORMATO PROPUESTA TECNICA</w:t>
      </w:r>
    </w:p>
    <w:p w14:paraId="756EFD3D" w14:textId="77777777" w:rsidR="008019BC" w:rsidRPr="00496C36" w:rsidRDefault="008019BC" w:rsidP="008019BC">
      <w:pPr>
        <w:tabs>
          <w:tab w:val="left" w:pos="1410"/>
        </w:tabs>
        <w:jc w:val="center"/>
        <w:rPr>
          <w:rFonts w:asciiTheme="majorHAnsi" w:eastAsia="Open Sans" w:hAnsiTheme="majorHAnsi" w:cstheme="majorHAnsi"/>
          <w:color w:val="000000"/>
        </w:rPr>
      </w:pPr>
      <w:r w:rsidRPr="00496C36">
        <w:rPr>
          <w:rFonts w:asciiTheme="majorHAnsi" w:eastAsia="Open Sans" w:hAnsiTheme="majorHAnsi" w:cstheme="majorHAnsi"/>
          <w:b/>
          <w:color w:val="000000"/>
        </w:rPr>
        <w:t>Proceso No. PNUD/IC-</w:t>
      </w:r>
      <w:r>
        <w:rPr>
          <w:rFonts w:asciiTheme="majorHAnsi" w:eastAsia="Open Sans" w:hAnsiTheme="majorHAnsi" w:cstheme="majorHAnsi"/>
          <w:b/>
          <w:color w:val="000000"/>
        </w:rPr>
        <w:t>082/2021</w:t>
      </w:r>
    </w:p>
    <w:p w14:paraId="3DF606EB" w14:textId="77777777" w:rsidR="008019BC" w:rsidRPr="00496C36" w:rsidRDefault="008019BC" w:rsidP="008019BC">
      <w:pPr>
        <w:pBdr>
          <w:top w:val="nil"/>
          <w:left w:val="nil"/>
          <w:bottom w:val="nil"/>
          <w:right w:val="nil"/>
          <w:between w:val="nil"/>
        </w:pBdr>
        <w:ind w:left="360"/>
        <w:rPr>
          <w:rFonts w:asciiTheme="majorHAnsi" w:eastAsia="Open Sans" w:hAnsiTheme="majorHAnsi" w:cstheme="majorHAnsi"/>
          <w:color w:val="000000"/>
          <w:sz w:val="20"/>
          <w:szCs w:val="20"/>
        </w:rPr>
      </w:pPr>
    </w:p>
    <w:p w14:paraId="227445A8" w14:textId="77777777" w:rsidR="008019BC" w:rsidRPr="00496C36" w:rsidRDefault="008019BC" w:rsidP="008019BC">
      <w:pPr>
        <w:numPr>
          <w:ilvl w:val="0"/>
          <w:numId w:val="7"/>
        </w:numPr>
        <w:pBdr>
          <w:top w:val="nil"/>
          <w:left w:val="nil"/>
          <w:bottom w:val="nil"/>
          <w:right w:val="nil"/>
          <w:between w:val="nil"/>
        </w:pBdr>
        <w:spacing w:after="0" w:line="240" w:lineRule="auto"/>
        <w:jc w:val="both"/>
        <w:rPr>
          <w:rFonts w:asciiTheme="majorHAnsi" w:eastAsia="Open Sans" w:hAnsiTheme="majorHAnsi" w:cstheme="majorHAnsi"/>
          <w:color w:val="000000"/>
          <w:sz w:val="20"/>
          <w:szCs w:val="20"/>
        </w:rPr>
      </w:pPr>
      <w:r w:rsidRPr="00496C36">
        <w:rPr>
          <w:rFonts w:asciiTheme="majorHAnsi" w:eastAsia="Open Sans" w:hAnsiTheme="majorHAnsi" w:cstheme="majorHAnsi"/>
          <w:b/>
          <w:color w:val="000000"/>
          <w:sz w:val="20"/>
          <w:szCs w:val="20"/>
        </w:rPr>
        <w:t xml:space="preserve">INTRODUCCION Y ANTECEDENTES </w:t>
      </w:r>
      <w:r w:rsidRPr="00496C36">
        <w:rPr>
          <w:rFonts w:asciiTheme="majorHAnsi" w:eastAsia="Open Sans" w:hAnsiTheme="majorHAnsi" w:cstheme="majorHAnsi"/>
          <w:b/>
          <w:i/>
          <w:color w:val="0033CC"/>
          <w:sz w:val="20"/>
          <w:szCs w:val="20"/>
        </w:rPr>
        <w:t>(máximo 1 página)</w:t>
      </w:r>
    </w:p>
    <w:p w14:paraId="61A1012A" w14:textId="77777777" w:rsidR="008019BC" w:rsidRPr="00496C36" w:rsidRDefault="008019BC" w:rsidP="008019BC">
      <w:pPr>
        <w:pBdr>
          <w:top w:val="nil"/>
          <w:left w:val="nil"/>
          <w:bottom w:val="nil"/>
          <w:right w:val="nil"/>
          <w:between w:val="nil"/>
        </w:pBdr>
        <w:ind w:left="360"/>
        <w:jc w:val="both"/>
        <w:rPr>
          <w:rFonts w:asciiTheme="majorHAnsi" w:eastAsia="Open Sans" w:hAnsiTheme="majorHAnsi" w:cstheme="majorHAnsi"/>
          <w:b/>
          <w:color w:val="000000"/>
          <w:sz w:val="20"/>
          <w:szCs w:val="20"/>
        </w:rPr>
      </w:pPr>
    </w:p>
    <w:p w14:paraId="78B69EDE" w14:textId="77777777" w:rsidR="008019BC" w:rsidRPr="00496C36" w:rsidRDefault="008019BC" w:rsidP="008019BC">
      <w:pPr>
        <w:pBdr>
          <w:top w:val="nil"/>
          <w:left w:val="nil"/>
          <w:bottom w:val="nil"/>
          <w:right w:val="nil"/>
          <w:between w:val="nil"/>
        </w:pBdr>
        <w:ind w:left="360"/>
        <w:jc w:val="both"/>
        <w:rPr>
          <w:rFonts w:asciiTheme="majorHAnsi" w:eastAsia="Open Sans" w:hAnsiTheme="majorHAnsi" w:cstheme="majorHAnsi"/>
          <w:bCs/>
          <w:color w:val="000000"/>
          <w:sz w:val="20"/>
          <w:szCs w:val="20"/>
        </w:rPr>
      </w:pPr>
      <w:r w:rsidRPr="00496C36">
        <w:rPr>
          <w:rFonts w:asciiTheme="majorHAnsi" w:eastAsia="Open Sans" w:hAnsiTheme="majorHAnsi" w:cstheme="majorHAnsi"/>
          <w:bCs/>
          <w:color w:val="000000"/>
          <w:sz w:val="20"/>
          <w:szCs w:val="20"/>
        </w:rPr>
        <w:t>Se solicita colocar el marco de referencia para desarrollar la consultoría.</w:t>
      </w:r>
    </w:p>
    <w:p w14:paraId="10F99919" w14:textId="77777777" w:rsidR="008019BC" w:rsidRPr="00496C36" w:rsidRDefault="008019BC" w:rsidP="008019BC">
      <w:pPr>
        <w:pBdr>
          <w:top w:val="nil"/>
          <w:left w:val="nil"/>
          <w:bottom w:val="nil"/>
          <w:right w:val="nil"/>
          <w:between w:val="nil"/>
        </w:pBdr>
        <w:ind w:left="360"/>
        <w:jc w:val="both"/>
        <w:rPr>
          <w:rFonts w:asciiTheme="majorHAnsi" w:eastAsia="Open Sans" w:hAnsiTheme="majorHAnsi" w:cstheme="majorHAnsi"/>
          <w:b/>
          <w:color w:val="000000"/>
          <w:sz w:val="20"/>
          <w:szCs w:val="20"/>
        </w:rPr>
      </w:pPr>
    </w:p>
    <w:p w14:paraId="5272FDAB" w14:textId="77777777" w:rsidR="008019BC" w:rsidRPr="00496C36" w:rsidRDefault="008019BC" w:rsidP="008019BC">
      <w:pPr>
        <w:numPr>
          <w:ilvl w:val="0"/>
          <w:numId w:val="7"/>
        </w:numPr>
        <w:pBdr>
          <w:top w:val="nil"/>
          <w:left w:val="nil"/>
          <w:bottom w:val="nil"/>
          <w:right w:val="nil"/>
          <w:between w:val="nil"/>
        </w:pBdr>
        <w:spacing w:after="0" w:line="240" w:lineRule="auto"/>
        <w:jc w:val="both"/>
        <w:rPr>
          <w:rFonts w:asciiTheme="majorHAnsi" w:eastAsia="Open Sans" w:hAnsiTheme="majorHAnsi" w:cstheme="majorHAnsi"/>
          <w:b/>
          <w:color w:val="000000"/>
          <w:sz w:val="20"/>
          <w:szCs w:val="20"/>
        </w:rPr>
      </w:pPr>
      <w:r w:rsidRPr="00496C36">
        <w:rPr>
          <w:rFonts w:asciiTheme="majorHAnsi" w:eastAsia="Open Sans" w:hAnsiTheme="majorHAnsi" w:cstheme="majorHAnsi"/>
          <w:b/>
          <w:color w:val="000000"/>
          <w:sz w:val="20"/>
          <w:szCs w:val="20"/>
        </w:rPr>
        <w:t>MATRIZ DE TRABAJO PARA LOS PRODUCTOS A PRESENTAR:</w:t>
      </w:r>
    </w:p>
    <w:p w14:paraId="207A5BB2" w14:textId="77777777" w:rsidR="008019BC" w:rsidRPr="00496C36" w:rsidRDefault="008019BC" w:rsidP="008019BC">
      <w:pPr>
        <w:pBdr>
          <w:top w:val="nil"/>
          <w:left w:val="nil"/>
          <w:bottom w:val="nil"/>
          <w:right w:val="nil"/>
          <w:between w:val="nil"/>
        </w:pBdr>
        <w:rPr>
          <w:rFonts w:asciiTheme="majorHAnsi" w:eastAsia="Open Sans" w:hAnsiTheme="majorHAnsi" w:cstheme="majorHAnsi"/>
          <w:b/>
          <w:color w:val="000000"/>
          <w:sz w:val="20"/>
          <w:szCs w:val="20"/>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292"/>
        <w:gridCol w:w="1112"/>
        <w:gridCol w:w="1111"/>
        <w:gridCol w:w="1474"/>
        <w:gridCol w:w="1117"/>
        <w:gridCol w:w="1409"/>
      </w:tblGrid>
      <w:tr w:rsidR="008019BC" w:rsidRPr="00496C36" w14:paraId="0BD7BEA2" w14:textId="77777777" w:rsidTr="006E183C">
        <w:tc>
          <w:tcPr>
            <w:tcW w:w="9064" w:type="dxa"/>
            <w:gridSpan w:val="7"/>
            <w:shd w:val="clear" w:color="auto" w:fill="D9E2F3"/>
          </w:tcPr>
          <w:p w14:paraId="111C7596"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Producto 1</w:t>
            </w:r>
          </w:p>
        </w:tc>
      </w:tr>
      <w:tr w:rsidR="008019BC" w:rsidRPr="00496C36" w14:paraId="2D2D2FF4" w14:textId="77777777" w:rsidTr="006E183C">
        <w:trPr>
          <w:trHeight w:val="382"/>
        </w:trPr>
        <w:tc>
          <w:tcPr>
            <w:tcW w:w="1549" w:type="dxa"/>
          </w:tcPr>
          <w:p w14:paraId="6EB8F6BC"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Actividades:</w:t>
            </w:r>
          </w:p>
        </w:tc>
        <w:tc>
          <w:tcPr>
            <w:tcW w:w="1292" w:type="dxa"/>
          </w:tcPr>
          <w:p w14:paraId="48DE78BE"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Método/s de trabajo:</w:t>
            </w:r>
          </w:p>
        </w:tc>
        <w:tc>
          <w:tcPr>
            <w:tcW w:w="1112" w:type="dxa"/>
          </w:tcPr>
          <w:p w14:paraId="19CAE0F9"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Actores:</w:t>
            </w:r>
          </w:p>
        </w:tc>
        <w:tc>
          <w:tcPr>
            <w:tcW w:w="1111" w:type="dxa"/>
          </w:tcPr>
          <w:p w14:paraId="17258308"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Tiempo:</w:t>
            </w:r>
          </w:p>
        </w:tc>
        <w:tc>
          <w:tcPr>
            <w:tcW w:w="1474" w:type="dxa"/>
          </w:tcPr>
          <w:p w14:paraId="152083D4"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Resultados:</w:t>
            </w:r>
          </w:p>
        </w:tc>
        <w:tc>
          <w:tcPr>
            <w:tcW w:w="1117" w:type="dxa"/>
          </w:tcPr>
          <w:p w14:paraId="1B6E1F27"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Riesgos:</w:t>
            </w:r>
          </w:p>
        </w:tc>
        <w:tc>
          <w:tcPr>
            <w:tcW w:w="1409" w:type="dxa"/>
          </w:tcPr>
          <w:p w14:paraId="6AADEB6A"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Estrategias de solución</w:t>
            </w:r>
          </w:p>
        </w:tc>
      </w:tr>
      <w:tr w:rsidR="008019BC" w:rsidRPr="00496C36" w14:paraId="5B37E9CC" w14:textId="77777777" w:rsidTr="006E183C">
        <w:tc>
          <w:tcPr>
            <w:tcW w:w="1549" w:type="dxa"/>
          </w:tcPr>
          <w:p w14:paraId="39957371" w14:textId="77777777" w:rsidR="008019BC" w:rsidRPr="00496C36" w:rsidRDefault="008019BC" w:rsidP="006E183C">
            <w:pPr>
              <w:pStyle w:val="Textoindependiente"/>
              <w:rPr>
                <w:rFonts w:asciiTheme="majorHAnsi" w:hAnsiTheme="majorHAnsi" w:cstheme="majorHAnsi"/>
              </w:rPr>
            </w:pPr>
            <w:r w:rsidRPr="00496C36">
              <w:rPr>
                <w:rFonts w:asciiTheme="majorHAnsi" w:hAnsiTheme="majorHAnsi" w:cstheme="majorHAnsi"/>
              </w:rPr>
              <w:t>1.1</w:t>
            </w:r>
          </w:p>
        </w:tc>
        <w:tc>
          <w:tcPr>
            <w:tcW w:w="1292" w:type="dxa"/>
          </w:tcPr>
          <w:p w14:paraId="357A7AB0" w14:textId="77777777" w:rsidR="008019BC" w:rsidRPr="00496C36" w:rsidRDefault="008019BC" w:rsidP="006E183C">
            <w:pPr>
              <w:pStyle w:val="Textoindependiente"/>
              <w:rPr>
                <w:rFonts w:asciiTheme="majorHAnsi" w:hAnsiTheme="majorHAnsi" w:cstheme="majorHAnsi"/>
              </w:rPr>
            </w:pPr>
          </w:p>
        </w:tc>
        <w:tc>
          <w:tcPr>
            <w:tcW w:w="1112" w:type="dxa"/>
          </w:tcPr>
          <w:p w14:paraId="36C1741A" w14:textId="77777777" w:rsidR="008019BC" w:rsidRPr="00496C36" w:rsidRDefault="008019BC" w:rsidP="006E183C">
            <w:pPr>
              <w:pStyle w:val="Textoindependiente"/>
              <w:rPr>
                <w:rFonts w:asciiTheme="majorHAnsi" w:hAnsiTheme="majorHAnsi" w:cstheme="majorHAnsi"/>
              </w:rPr>
            </w:pPr>
          </w:p>
        </w:tc>
        <w:tc>
          <w:tcPr>
            <w:tcW w:w="1111" w:type="dxa"/>
          </w:tcPr>
          <w:p w14:paraId="368FCBD5" w14:textId="77777777" w:rsidR="008019BC" w:rsidRPr="00496C36" w:rsidRDefault="008019BC" w:rsidP="006E183C">
            <w:pPr>
              <w:pStyle w:val="Textoindependiente"/>
              <w:rPr>
                <w:rFonts w:asciiTheme="majorHAnsi" w:hAnsiTheme="majorHAnsi" w:cstheme="majorHAnsi"/>
              </w:rPr>
            </w:pPr>
          </w:p>
        </w:tc>
        <w:tc>
          <w:tcPr>
            <w:tcW w:w="1474" w:type="dxa"/>
          </w:tcPr>
          <w:p w14:paraId="458B81AC" w14:textId="77777777" w:rsidR="008019BC" w:rsidRPr="00496C36" w:rsidRDefault="008019BC" w:rsidP="006E183C">
            <w:pPr>
              <w:pStyle w:val="Textoindependiente"/>
              <w:rPr>
                <w:rFonts w:asciiTheme="majorHAnsi" w:hAnsiTheme="majorHAnsi" w:cstheme="majorHAnsi"/>
              </w:rPr>
            </w:pPr>
          </w:p>
        </w:tc>
        <w:tc>
          <w:tcPr>
            <w:tcW w:w="1117" w:type="dxa"/>
          </w:tcPr>
          <w:p w14:paraId="13FA6E6A" w14:textId="77777777" w:rsidR="008019BC" w:rsidRPr="00496C36" w:rsidRDefault="008019BC" w:rsidP="006E183C">
            <w:pPr>
              <w:pStyle w:val="Textoindependiente"/>
              <w:rPr>
                <w:rFonts w:asciiTheme="majorHAnsi" w:hAnsiTheme="majorHAnsi" w:cstheme="majorHAnsi"/>
              </w:rPr>
            </w:pPr>
          </w:p>
        </w:tc>
        <w:tc>
          <w:tcPr>
            <w:tcW w:w="1409" w:type="dxa"/>
          </w:tcPr>
          <w:p w14:paraId="096AA490" w14:textId="77777777" w:rsidR="008019BC" w:rsidRPr="00496C36" w:rsidRDefault="008019BC" w:rsidP="006E183C">
            <w:pPr>
              <w:pStyle w:val="Textoindependiente"/>
              <w:rPr>
                <w:rFonts w:asciiTheme="majorHAnsi" w:hAnsiTheme="majorHAnsi" w:cstheme="majorHAnsi"/>
              </w:rPr>
            </w:pPr>
          </w:p>
        </w:tc>
      </w:tr>
      <w:tr w:rsidR="008019BC" w:rsidRPr="00496C36" w14:paraId="18B44AA9" w14:textId="77777777" w:rsidTr="006E183C">
        <w:tc>
          <w:tcPr>
            <w:tcW w:w="1549" w:type="dxa"/>
          </w:tcPr>
          <w:p w14:paraId="0B112DE0" w14:textId="77777777" w:rsidR="008019BC" w:rsidRPr="00496C36" w:rsidRDefault="008019BC" w:rsidP="006E183C">
            <w:pPr>
              <w:pStyle w:val="Textoindependiente"/>
              <w:rPr>
                <w:rFonts w:asciiTheme="majorHAnsi" w:hAnsiTheme="majorHAnsi" w:cstheme="majorHAnsi"/>
              </w:rPr>
            </w:pPr>
            <w:r w:rsidRPr="00496C36">
              <w:rPr>
                <w:rFonts w:asciiTheme="majorHAnsi" w:hAnsiTheme="majorHAnsi" w:cstheme="majorHAnsi"/>
              </w:rPr>
              <w:t>…</w:t>
            </w:r>
          </w:p>
        </w:tc>
        <w:tc>
          <w:tcPr>
            <w:tcW w:w="1292" w:type="dxa"/>
          </w:tcPr>
          <w:p w14:paraId="2D199A08" w14:textId="77777777" w:rsidR="008019BC" w:rsidRPr="00496C36" w:rsidRDefault="008019BC" w:rsidP="006E183C">
            <w:pPr>
              <w:pStyle w:val="Textoindependiente"/>
              <w:rPr>
                <w:rFonts w:asciiTheme="majorHAnsi" w:hAnsiTheme="majorHAnsi" w:cstheme="majorHAnsi"/>
              </w:rPr>
            </w:pPr>
          </w:p>
        </w:tc>
        <w:tc>
          <w:tcPr>
            <w:tcW w:w="1112" w:type="dxa"/>
          </w:tcPr>
          <w:p w14:paraId="4A36EC76" w14:textId="77777777" w:rsidR="008019BC" w:rsidRPr="00496C36" w:rsidRDefault="008019BC" w:rsidP="006E183C">
            <w:pPr>
              <w:pStyle w:val="Textoindependiente"/>
              <w:rPr>
                <w:rFonts w:asciiTheme="majorHAnsi" w:hAnsiTheme="majorHAnsi" w:cstheme="majorHAnsi"/>
              </w:rPr>
            </w:pPr>
          </w:p>
        </w:tc>
        <w:tc>
          <w:tcPr>
            <w:tcW w:w="1111" w:type="dxa"/>
          </w:tcPr>
          <w:p w14:paraId="381A569D" w14:textId="77777777" w:rsidR="008019BC" w:rsidRPr="00496C36" w:rsidRDefault="008019BC" w:rsidP="006E183C">
            <w:pPr>
              <w:pStyle w:val="Textoindependiente"/>
              <w:rPr>
                <w:rFonts w:asciiTheme="majorHAnsi" w:hAnsiTheme="majorHAnsi" w:cstheme="majorHAnsi"/>
              </w:rPr>
            </w:pPr>
          </w:p>
        </w:tc>
        <w:tc>
          <w:tcPr>
            <w:tcW w:w="1474" w:type="dxa"/>
          </w:tcPr>
          <w:p w14:paraId="6579A684" w14:textId="77777777" w:rsidR="008019BC" w:rsidRPr="00496C36" w:rsidRDefault="008019BC" w:rsidP="006E183C">
            <w:pPr>
              <w:pStyle w:val="Textoindependiente"/>
              <w:rPr>
                <w:rFonts w:asciiTheme="majorHAnsi" w:hAnsiTheme="majorHAnsi" w:cstheme="majorHAnsi"/>
              </w:rPr>
            </w:pPr>
          </w:p>
        </w:tc>
        <w:tc>
          <w:tcPr>
            <w:tcW w:w="1117" w:type="dxa"/>
          </w:tcPr>
          <w:p w14:paraId="06F5FBDC" w14:textId="77777777" w:rsidR="008019BC" w:rsidRPr="00496C36" w:rsidRDefault="008019BC" w:rsidP="006E183C">
            <w:pPr>
              <w:pStyle w:val="Textoindependiente"/>
              <w:rPr>
                <w:rFonts w:asciiTheme="majorHAnsi" w:hAnsiTheme="majorHAnsi" w:cstheme="majorHAnsi"/>
              </w:rPr>
            </w:pPr>
          </w:p>
        </w:tc>
        <w:tc>
          <w:tcPr>
            <w:tcW w:w="1409" w:type="dxa"/>
          </w:tcPr>
          <w:p w14:paraId="25CBDB99" w14:textId="77777777" w:rsidR="008019BC" w:rsidRPr="00496C36" w:rsidRDefault="008019BC" w:rsidP="006E183C">
            <w:pPr>
              <w:pStyle w:val="Textoindependiente"/>
              <w:rPr>
                <w:rFonts w:asciiTheme="majorHAnsi" w:hAnsiTheme="majorHAnsi" w:cstheme="majorHAnsi"/>
              </w:rPr>
            </w:pPr>
          </w:p>
        </w:tc>
      </w:tr>
      <w:tr w:rsidR="008019BC" w:rsidRPr="00496C36" w14:paraId="549F32D6" w14:textId="77777777" w:rsidTr="006E183C">
        <w:tc>
          <w:tcPr>
            <w:tcW w:w="9064" w:type="dxa"/>
            <w:gridSpan w:val="7"/>
            <w:shd w:val="clear" w:color="auto" w:fill="D9E2F3"/>
          </w:tcPr>
          <w:p w14:paraId="57A0F336"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Producto 2</w:t>
            </w:r>
          </w:p>
        </w:tc>
      </w:tr>
      <w:tr w:rsidR="008019BC" w:rsidRPr="00496C36" w14:paraId="40FF588E" w14:textId="77777777" w:rsidTr="006E183C">
        <w:trPr>
          <w:trHeight w:val="462"/>
        </w:trPr>
        <w:tc>
          <w:tcPr>
            <w:tcW w:w="1549" w:type="dxa"/>
          </w:tcPr>
          <w:p w14:paraId="7A6E1BDF"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Actividades:</w:t>
            </w:r>
          </w:p>
        </w:tc>
        <w:tc>
          <w:tcPr>
            <w:tcW w:w="1292" w:type="dxa"/>
          </w:tcPr>
          <w:p w14:paraId="6D303BEF"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Método /s de trabajo:</w:t>
            </w:r>
          </w:p>
        </w:tc>
        <w:tc>
          <w:tcPr>
            <w:tcW w:w="1112" w:type="dxa"/>
          </w:tcPr>
          <w:p w14:paraId="6E783ED3"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Actores:</w:t>
            </w:r>
          </w:p>
        </w:tc>
        <w:tc>
          <w:tcPr>
            <w:tcW w:w="1111" w:type="dxa"/>
          </w:tcPr>
          <w:p w14:paraId="160F205D"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Tiempo:</w:t>
            </w:r>
          </w:p>
        </w:tc>
        <w:tc>
          <w:tcPr>
            <w:tcW w:w="1474" w:type="dxa"/>
          </w:tcPr>
          <w:p w14:paraId="5D593F10"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Resultados:</w:t>
            </w:r>
          </w:p>
        </w:tc>
        <w:tc>
          <w:tcPr>
            <w:tcW w:w="1117" w:type="dxa"/>
          </w:tcPr>
          <w:p w14:paraId="43D53A41"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Riesgos:</w:t>
            </w:r>
          </w:p>
        </w:tc>
        <w:tc>
          <w:tcPr>
            <w:tcW w:w="1409" w:type="dxa"/>
          </w:tcPr>
          <w:p w14:paraId="6628A99A" w14:textId="77777777" w:rsidR="008019BC" w:rsidRPr="00496C36" w:rsidRDefault="008019BC" w:rsidP="006E183C">
            <w:pPr>
              <w:pStyle w:val="Textoindependiente"/>
              <w:rPr>
                <w:rFonts w:asciiTheme="majorHAnsi" w:hAnsiTheme="majorHAnsi" w:cstheme="majorHAnsi"/>
                <w:b/>
              </w:rPr>
            </w:pPr>
            <w:r w:rsidRPr="00496C36">
              <w:rPr>
                <w:rFonts w:asciiTheme="majorHAnsi" w:hAnsiTheme="majorHAnsi" w:cstheme="majorHAnsi"/>
                <w:b/>
              </w:rPr>
              <w:t>Estrategias de solución</w:t>
            </w:r>
          </w:p>
        </w:tc>
      </w:tr>
      <w:tr w:rsidR="008019BC" w:rsidRPr="00496C36" w14:paraId="1D8FF529" w14:textId="77777777" w:rsidTr="006E183C">
        <w:tc>
          <w:tcPr>
            <w:tcW w:w="1549" w:type="dxa"/>
          </w:tcPr>
          <w:p w14:paraId="1EF510BC" w14:textId="77777777" w:rsidR="008019BC" w:rsidRPr="00496C36" w:rsidRDefault="008019BC" w:rsidP="006E183C">
            <w:pPr>
              <w:pStyle w:val="Textoindependiente"/>
              <w:rPr>
                <w:rFonts w:asciiTheme="majorHAnsi" w:hAnsiTheme="majorHAnsi" w:cstheme="majorHAnsi"/>
              </w:rPr>
            </w:pPr>
            <w:r w:rsidRPr="00496C36">
              <w:rPr>
                <w:rFonts w:asciiTheme="majorHAnsi" w:hAnsiTheme="majorHAnsi" w:cstheme="majorHAnsi"/>
              </w:rPr>
              <w:t>2.1</w:t>
            </w:r>
          </w:p>
        </w:tc>
        <w:tc>
          <w:tcPr>
            <w:tcW w:w="1292" w:type="dxa"/>
          </w:tcPr>
          <w:p w14:paraId="3A8FCB46" w14:textId="77777777" w:rsidR="008019BC" w:rsidRPr="00496C36" w:rsidRDefault="008019BC" w:rsidP="006E183C">
            <w:pPr>
              <w:pStyle w:val="Textoindependiente"/>
              <w:rPr>
                <w:rFonts w:asciiTheme="majorHAnsi" w:hAnsiTheme="majorHAnsi" w:cstheme="majorHAnsi"/>
              </w:rPr>
            </w:pPr>
          </w:p>
        </w:tc>
        <w:tc>
          <w:tcPr>
            <w:tcW w:w="1112" w:type="dxa"/>
          </w:tcPr>
          <w:p w14:paraId="39760124" w14:textId="77777777" w:rsidR="008019BC" w:rsidRPr="00496C36" w:rsidRDefault="008019BC" w:rsidP="006E183C">
            <w:pPr>
              <w:pStyle w:val="Textoindependiente"/>
              <w:rPr>
                <w:rFonts w:asciiTheme="majorHAnsi" w:hAnsiTheme="majorHAnsi" w:cstheme="majorHAnsi"/>
              </w:rPr>
            </w:pPr>
          </w:p>
        </w:tc>
        <w:tc>
          <w:tcPr>
            <w:tcW w:w="1111" w:type="dxa"/>
          </w:tcPr>
          <w:p w14:paraId="7F168B34" w14:textId="77777777" w:rsidR="008019BC" w:rsidRPr="00496C36" w:rsidRDefault="008019BC" w:rsidP="006E183C">
            <w:pPr>
              <w:pStyle w:val="Textoindependiente"/>
              <w:rPr>
                <w:rFonts w:asciiTheme="majorHAnsi" w:hAnsiTheme="majorHAnsi" w:cstheme="majorHAnsi"/>
              </w:rPr>
            </w:pPr>
          </w:p>
        </w:tc>
        <w:tc>
          <w:tcPr>
            <w:tcW w:w="1474" w:type="dxa"/>
          </w:tcPr>
          <w:p w14:paraId="1EE754E3" w14:textId="77777777" w:rsidR="008019BC" w:rsidRPr="00496C36" w:rsidRDefault="008019BC" w:rsidP="006E183C">
            <w:pPr>
              <w:pStyle w:val="Textoindependiente"/>
              <w:rPr>
                <w:rFonts w:asciiTheme="majorHAnsi" w:hAnsiTheme="majorHAnsi" w:cstheme="majorHAnsi"/>
              </w:rPr>
            </w:pPr>
          </w:p>
        </w:tc>
        <w:tc>
          <w:tcPr>
            <w:tcW w:w="1117" w:type="dxa"/>
          </w:tcPr>
          <w:p w14:paraId="2BB039D8" w14:textId="77777777" w:rsidR="008019BC" w:rsidRPr="00496C36" w:rsidRDefault="008019BC" w:rsidP="006E183C">
            <w:pPr>
              <w:pStyle w:val="Textoindependiente"/>
              <w:rPr>
                <w:rFonts w:asciiTheme="majorHAnsi" w:hAnsiTheme="majorHAnsi" w:cstheme="majorHAnsi"/>
              </w:rPr>
            </w:pPr>
          </w:p>
        </w:tc>
        <w:tc>
          <w:tcPr>
            <w:tcW w:w="1409" w:type="dxa"/>
          </w:tcPr>
          <w:p w14:paraId="22A7E1D9" w14:textId="77777777" w:rsidR="008019BC" w:rsidRPr="00496C36" w:rsidRDefault="008019BC" w:rsidP="006E183C">
            <w:pPr>
              <w:pStyle w:val="Textoindependiente"/>
              <w:rPr>
                <w:rFonts w:asciiTheme="majorHAnsi" w:hAnsiTheme="majorHAnsi" w:cstheme="majorHAnsi"/>
              </w:rPr>
            </w:pPr>
          </w:p>
        </w:tc>
      </w:tr>
      <w:tr w:rsidR="008019BC" w:rsidRPr="00496C36" w14:paraId="254BE7AA" w14:textId="77777777" w:rsidTr="006E183C">
        <w:tc>
          <w:tcPr>
            <w:tcW w:w="1549" w:type="dxa"/>
          </w:tcPr>
          <w:p w14:paraId="36BCE9A1" w14:textId="77777777" w:rsidR="008019BC" w:rsidRPr="00496C36" w:rsidRDefault="008019BC" w:rsidP="006E183C">
            <w:pPr>
              <w:pStyle w:val="Textoindependiente"/>
              <w:rPr>
                <w:rFonts w:asciiTheme="majorHAnsi" w:hAnsiTheme="majorHAnsi" w:cstheme="majorHAnsi"/>
              </w:rPr>
            </w:pPr>
            <w:r w:rsidRPr="00496C36">
              <w:rPr>
                <w:rFonts w:asciiTheme="majorHAnsi" w:hAnsiTheme="majorHAnsi" w:cstheme="majorHAnsi"/>
              </w:rPr>
              <w:t>…</w:t>
            </w:r>
          </w:p>
        </w:tc>
        <w:tc>
          <w:tcPr>
            <w:tcW w:w="1292" w:type="dxa"/>
          </w:tcPr>
          <w:p w14:paraId="085BA720" w14:textId="77777777" w:rsidR="008019BC" w:rsidRPr="00496C36" w:rsidRDefault="008019BC" w:rsidP="006E183C">
            <w:pPr>
              <w:pStyle w:val="Textoindependiente"/>
              <w:rPr>
                <w:rFonts w:asciiTheme="majorHAnsi" w:hAnsiTheme="majorHAnsi" w:cstheme="majorHAnsi"/>
              </w:rPr>
            </w:pPr>
          </w:p>
        </w:tc>
        <w:tc>
          <w:tcPr>
            <w:tcW w:w="1112" w:type="dxa"/>
          </w:tcPr>
          <w:p w14:paraId="3F271DBD" w14:textId="77777777" w:rsidR="008019BC" w:rsidRPr="00496C36" w:rsidRDefault="008019BC" w:rsidP="006E183C">
            <w:pPr>
              <w:pStyle w:val="Textoindependiente"/>
              <w:rPr>
                <w:rFonts w:asciiTheme="majorHAnsi" w:hAnsiTheme="majorHAnsi" w:cstheme="majorHAnsi"/>
              </w:rPr>
            </w:pPr>
          </w:p>
        </w:tc>
        <w:tc>
          <w:tcPr>
            <w:tcW w:w="1111" w:type="dxa"/>
          </w:tcPr>
          <w:p w14:paraId="5AACAE74" w14:textId="77777777" w:rsidR="008019BC" w:rsidRPr="00496C36" w:rsidRDefault="008019BC" w:rsidP="006E183C">
            <w:pPr>
              <w:pStyle w:val="Textoindependiente"/>
              <w:rPr>
                <w:rFonts w:asciiTheme="majorHAnsi" w:hAnsiTheme="majorHAnsi" w:cstheme="majorHAnsi"/>
              </w:rPr>
            </w:pPr>
          </w:p>
        </w:tc>
        <w:tc>
          <w:tcPr>
            <w:tcW w:w="1474" w:type="dxa"/>
          </w:tcPr>
          <w:p w14:paraId="2DAD8D54" w14:textId="77777777" w:rsidR="008019BC" w:rsidRPr="00496C36" w:rsidRDefault="008019BC" w:rsidP="006E183C">
            <w:pPr>
              <w:pStyle w:val="Textoindependiente"/>
              <w:rPr>
                <w:rFonts w:asciiTheme="majorHAnsi" w:hAnsiTheme="majorHAnsi" w:cstheme="majorHAnsi"/>
              </w:rPr>
            </w:pPr>
          </w:p>
        </w:tc>
        <w:tc>
          <w:tcPr>
            <w:tcW w:w="1117" w:type="dxa"/>
          </w:tcPr>
          <w:p w14:paraId="7613ACA6" w14:textId="77777777" w:rsidR="008019BC" w:rsidRPr="00496C36" w:rsidRDefault="008019BC" w:rsidP="006E183C">
            <w:pPr>
              <w:pStyle w:val="Textoindependiente"/>
              <w:rPr>
                <w:rFonts w:asciiTheme="majorHAnsi" w:hAnsiTheme="majorHAnsi" w:cstheme="majorHAnsi"/>
              </w:rPr>
            </w:pPr>
          </w:p>
        </w:tc>
        <w:tc>
          <w:tcPr>
            <w:tcW w:w="1409" w:type="dxa"/>
          </w:tcPr>
          <w:p w14:paraId="6BD3540A" w14:textId="77777777" w:rsidR="008019BC" w:rsidRPr="00496C36" w:rsidRDefault="008019BC" w:rsidP="006E183C">
            <w:pPr>
              <w:pStyle w:val="Textoindependiente"/>
              <w:rPr>
                <w:rFonts w:asciiTheme="majorHAnsi" w:hAnsiTheme="majorHAnsi" w:cstheme="majorHAnsi"/>
              </w:rPr>
            </w:pPr>
          </w:p>
        </w:tc>
      </w:tr>
    </w:tbl>
    <w:p w14:paraId="6C032B1D" w14:textId="77777777" w:rsidR="008019BC" w:rsidRPr="00496C36" w:rsidRDefault="008019BC" w:rsidP="008019BC">
      <w:pPr>
        <w:pBdr>
          <w:top w:val="nil"/>
          <w:left w:val="nil"/>
          <w:bottom w:val="nil"/>
          <w:right w:val="nil"/>
          <w:between w:val="nil"/>
        </w:pBdr>
        <w:rPr>
          <w:rFonts w:asciiTheme="majorHAnsi" w:eastAsia="Open Sans" w:hAnsiTheme="majorHAnsi" w:cstheme="majorHAnsi"/>
          <w:b/>
          <w:color w:val="000000"/>
          <w:sz w:val="20"/>
          <w:szCs w:val="20"/>
        </w:rPr>
      </w:pPr>
    </w:p>
    <w:p w14:paraId="5099E6E1" w14:textId="77777777" w:rsidR="008019BC" w:rsidRPr="00496C36" w:rsidRDefault="008019BC" w:rsidP="008019BC">
      <w:pPr>
        <w:numPr>
          <w:ilvl w:val="0"/>
          <w:numId w:val="7"/>
        </w:numPr>
        <w:spacing w:after="0" w:line="240" w:lineRule="auto"/>
        <w:jc w:val="both"/>
        <w:rPr>
          <w:rFonts w:asciiTheme="majorHAnsi" w:eastAsia="Open Sans" w:hAnsiTheme="majorHAnsi" w:cstheme="majorHAnsi"/>
          <w:i/>
        </w:rPr>
      </w:pPr>
      <w:r w:rsidRPr="00496C36">
        <w:rPr>
          <w:rFonts w:asciiTheme="majorHAnsi" w:eastAsia="Open Sans" w:hAnsiTheme="majorHAnsi" w:cstheme="majorHAnsi"/>
          <w:b/>
        </w:rPr>
        <w:t xml:space="preserve">DESCRIPCIÓN DE LA METODOLOGÍA A UTILIZAR: </w:t>
      </w:r>
    </w:p>
    <w:p w14:paraId="3B3B1C95" w14:textId="77777777" w:rsidR="008019BC" w:rsidRPr="00496C36" w:rsidRDefault="008019BC" w:rsidP="008019BC">
      <w:pPr>
        <w:ind w:left="360"/>
        <w:jc w:val="both"/>
        <w:rPr>
          <w:rFonts w:asciiTheme="majorHAnsi" w:eastAsia="Open Sans" w:hAnsiTheme="majorHAnsi" w:cstheme="majorHAnsi"/>
        </w:rPr>
      </w:pPr>
      <w:r w:rsidRPr="00496C36">
        <w:rPr>
          <w:rFonts w:asciiTheme="majorHAnsi" w:eastAsia="Open Sans" w:hAnsiTheme="majorHAnsi" w:cstheme="majorHAnsi"/>
        </w:rPr>
        <w:t>Se solicita una descripción más detallada para la elaboración de los productos específicos solicitados en esta Consultoría, en función de lo planteado en la matriz de trabajo anterior y al marco de referencia.</w:t>
      </w:r>
      <w:r>
        <w:rPr>
          <w:rFonts w:asciiTheme="majorHAnsi" w:eastAsia="Open Sans" w:hAnsiTheme="majorHAnsi" w:cstheme="majorHAnsi"/>
        </w:rPr>
        <w:t xml:space="preserve"> Deberá profundizar su conocimiento en </w:t>
      </w:r>
      <w:r w:rsidRPr="00995208">
        <w:rPr>
          <w:rFonts w:asciiTheme="majorHAnsi" w:eastAsia="Open Sans" w:hAnsiTheme="majorHAnsi" w:cstheme="majorHAnsi"/>
        </w:rPr>
        <w:t>las medidas de control bajo el Protocolo de Montreal y de sus enmiendas.</w:t>
      </w:r>
    </w:p>
    <w:p w14:paraId="65C4479C" w14:textId="77777777" w:rsidR="008019BC" w:rsidRPr="00496C36" w:rsidRDefault="008019BC" w:rsidP="008019BC">
      <w:pPr>
        <w:ind w:left="360"/>
        <w:jc w:val="both"/>
        <w:rPr>
          <w:rFonts w:asciiTheme="majorHAnsi" w:eastAsia="Open Sans" w:hAnsiTheme="majorHAnsi" w:cstheme="majorHAnsi"/>
          <w:b/>
        </w:rPr>
      </w:pPr>
    </w:p>
    <w:p w14:paraId="35FC1074" w14:textId="77777777" w:rsidR="008019BC" w:rsidRPr="00496C36" w:rsidRDefault="008019BC" w:rsidP="008019BC">
      <w:pPr>
        <w:numPr>
          <w:ilvl w:val="0"/>
          <w:numId w:val="7"/>
        </w:numPr>
        <w:tabs>
          <w:tab w:val="left" w:pos="284"/>
        </w:tabs>
        <w:spacing w:after="0" w:line="240" w:lineRule="auto"/>
        <w:jc w:val="both"/>
        <w:rPr>
          <w:rFonts w:asciiTheme="majorHAnsi" w:eastAsia="Open Sans" w:hAnsiTheme="majorHAnsi" w:cstheme="majorHAnsi"/>
          <w:b/>
        </w:rPr>
      </w:pPr>
      <w:r w:rsidRPr="00496C36">
        <w:rPr>
          <w:rFonts w:asciiTheme="majorHAnsi" w:eastAsia="Open Sans" w:hAnsiTheme="majorHAnsi" w:cstheme="majorHAnsi"/>
          <w:b/>
        </w:rPr>
        <w:t>CRONOGRAMA DETALLADO POR ACTIVIDADES</w:t>
      </w:r>
    </w:p>
    <w:p w14:paraId="58ABFBC4" w14:textId="4622934F" w:rsidR="008019BC" w:rsidRPr="00496C36" w:rsidRDefault="008019BC" w:rsidP="00694714">
      <w:pPr>
        <w:ind w:left="284"/>
        <w:rPr>
          <w:rFonts w:asciiTheme="majorHAnsi" w:eastAsia="Open Sans" w:hAnsiTheme="majorHAnsi" w:cstheme="majorHAnsi"/>
        </w:rPr>
      </w:pPr>
      <w:r w:rsidRPr="00496C36">
        <w:rPr>
          <w:rFonts w:asciiTheme="majorHAnsi" w:eastAsia="Open Sans" w:hAnsiTheme="majorHAnsi" w:cstheme="majorHAnsi"/>
        </w:rPr>
        <w:t xml:space="preserve">Cronograma detallado de las actividades a realizar. </w:t>
      </w:r>
    </w:p>
    <w:sectPr w:rsidR="008019BC" w:rsidRPr="00496C3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F13D0" w14:textId="77777777" w:rsidR="00BA6A53" w:rsidRDefault="00BA6A53" w:rsidP="00BA6A53">
      <w:pPr>
        <w:spacing w:after="0" w:line="240" w:lineRule="auto"/>
      </w:pPr>
      <w:r>
        <w:separator/>
      </w:r>
    </w:p>
  </w:endnote>
  <w:endnote w:type="continuationSeparator" w:id="0">
    <w:p w14:paraId="2AF28CD7" w14:textId="77777777" w:rsidR="00BA6A53" w:rsidRDefault="00BA6A53" w:rsidP="00BA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4863"/>
      <w:docPartObj>
        <w:docPartGallery w:val="Page Numbers (Bottom of Page)"/>
        <w:docPartUnique/>
      </w:docPartObj>
    </w:sdtPr>
    <w:sdtEndPr>
      <w:rPr>
        <w:rFonts w:ascii="Myriad Pro" w:hAnsi="Myriad Pro"/>
        <w:noProof/>
        <w:sz w:val="20"/>
      </w:rPr>
    </w:sdtEndPr>
    <w:sdtContent>
      <w:p w14:paraId="6A4B7139" w14:textId="77777777" w:rsidR="009A4E71" w:rsidRPr="00D62C32" w:rsidRDefault="009A4E71">
        <w:pPr>
          <w:pStyle w:val="Piedepgina"/>
          <w:jc w:val="right"/>
          <w:rPr>
            <w:rFonts w:ascii="Myriad Pro" w:hAnsi="Myriad Pro"/>
            <w:sz w:val="20"/>
          </w:rPr>
        </w:pPr>
        <w:r w:rsidRPr="00D62C32">
          <w:rPr>
            <w:rFonts w:ascii="Myriad Pro" w:hAnsi="Myriad Pro"/>
            <w:sz w:val="20"/>
          </w:rPr>
          <w:fldChar w:fldCharType="begin"/>
        </w:r>
        <w:r w:rsidRPr="00D62C32">
          <w:rPr>
            <w:rFonts w:ascii="Myriad Pro" w:hAnsi="Myriad Pro"/>
            <w:sz w:val="20"/>
          </w:rPr>
          <w:instrText xml:space="preserve"> PAGE   \* MERGEFORMAT </w:instrText>
        </w:r>
        <w:r w:rsidRPr="00D62C32">
          <w:rPr>
            <w:rFonts w:ascii="Myriad Pro" w:hAnsi="Myriad Pro"/>
            <w:sz w:val="20"/>
          </w:rPr>
          <w:fldChar w:fldCharType="separate"/>
        </w:r>
        <w:r>
          <w:rPr>
            <w:rFonts w:ascii="Myriad Pro" w:hAnsi="Myriad Pro"/>
            <w:noProof/>
            <w:sz w:val="20"/>
          </w:rPr>
          <w:t>1</w:t>
        </w:r>
        <w:r w:rsidRPr="00D62C32">
          <w:rPr>
            <w:rFonts w:ascii="Myriad Pro" w:hAnsi="Myriad Pro"/>
            <w:noProof/>
            <w:sz w:val="20"/>
          </w:rPr>
          <w:fldChar w:fldCharType="end"/>
        </w:r>
      </w:p>
    </w:sdtContent>
  </w:sdt>
  <w:p w14:paraId="6B438241" w14:textId="77777777" w:rsidR="009A4E71" w:rsidRPr="00D62C32" w:rsidRDefault="009A4E71">
    <w:pPr>
      <w:pStyle w:val="Piedepgina"/>
      <w:rPr>
        <w:rFonts w:ascii="Myriad Pro" w:hAnsi="Myriad Pr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89675"/>
      <w:docPartObj>
        <w:docPartGallery w:val="Page Numbers (Bottom of Page)"/>
        <w:docPartUnique/>
      </w:docPartObj>
    </w:sdtPr>
    <w:sdtEndPr>
      <w:rPr>
        <w:rFonts w:ascii="Myriad Pro" w:hAnsi="Myriad Pro"/>
        <w:noProof/>
        <w:sz w:val="20"/>
      </w:rPr>
    </w:sdtEndPr>
    <w:sdtContent>
      <w:p w14:paraId="557A23D6" w14:textId="77777777" w:rsidR="00BA6A53" w:rsidRPr="00D62C32" w:rsidRDefault="00BA6A53">
        <w:pPr>
          <w:pStyle w:val="Piedepgina"/>
          <w:jc w:val="right"/>
          <w:rPr>
            <w:rFonts w:ascii="Myriad Pro" w:hAnsi="Myriad Pro"/>
            <w:sz w:val="20"/>
          </w:rPr>
        </w:pPr>
        <w:r w:rsidRPr="00D62C32">
          <w:rPr>
            <w:rFonts w:ascii="Myriad Pro" w:hAnsi="Myriad Pro"/>
            <w:sz w:val="20"/>
          </w:rPr>
          <w:fldChar w:fldCharType="begin"/>
        </w:r>
        <w:r w:rsidRPr="00D62C32">
          <w:rPr>
            <w:rFonts w:ascii="Myriad Pro" w:hAnsi="Myriad Pro"/>
            <w:sz w:val="20"/>
          </w:rPr>
          <w:instrText xml:space="preserve"> PAGE   \* MERGEFORMAT </w:instrText>
        </w:r>
        <w:r w:rsidRPr="00D62C32">
          <w:rPr>
            <w:rFonts w:ascii="Myriad Pro" w:hAnsi="Myriad Pro"/>
            <w:sz w:val="20"/>
          </w:rPr>
          <w:fldChar w:fldCharType="separate"/>
        </w:r>
        <w:r w:rsidRPr="00D62C32">
          <w:rPr>
            <w:rFonts w:ascii="Myriad Pro" w:hAnsi="Myriad Pro"/>
            <w:noProof/>
            <w:sz w:val="20"/>
          </w:rPr>
          <w:t>2</w:t>
        </w:r>
        <w:r w:rsidRPr="00D62C32">
          <w:rPr>
            <w:rFonts w:ascii="Myriad Pro" w:hAnsi="Myriad Pro"/>
            <w:noProof/>
            <w:sz w:val="20"/>
          </w:rPr>
          <w:fldChar w:fldCharType="end"/>
        </w:r>
      </w:p>
    </w:sdtContent>
  </w:sdt>
  <w:p w14:paraId="49BDA98D" w14:textId="77777777" w:rsidR="00BA6A53" w:rsidRPr="00D62C32" w:rsidRDefault="00BA6A53">
    <w:pPr>
      <w:pStyle w:val="Piedepgina"/>
      <w:rPr>
        <w:rFonts w:ascii="Myriad Pro" w:hAnsi="Myriad 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3699" w14:textId="77777777" w:rsidR="00BA6A53" w:rsidRDefault="00BA6A53" w:rsidP="00BA6A53">
      <w:pPr>
        <w:spacing w:after="0" w:line="240" w:lineRule="auto"/>
      </w:pPr>
      <w:r>
        <w:separator/>
      </w:r>
    </w:p>
  </w:footnote>
  <w:footnote w:type="continuationSeparator" w:id="0">
    <w:p w14:paraId="1C7CD360" w14:textId="77777777" w:rsidR="00BA6A53" w:rsidRDefault="00BA6A53" w:rsidP="00BA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F2A2" w14:textId="77777777" w:rsidR="009A4E71" w:rsidRPr="00194460" w:rsidRDefault="009A4E71" w:rsidP="00F1251C">
    <w:pPr>
      <w:pStyle w:val="Encabezado"/>
      <w:rPr>
        <w:rFonts w:ascii="Myriad Pro" w:hAnsi="Myriad Pro"/>
        <w:b/>
        <w:sz w:val="24"/>
      </w:rPr>
    </w:pPr>
    <w:r w:rsidRPr="00194460">
      <w:rPr>
        <w:rFonts w:ascii="Myriad Pro" w:hAnsi="Myriad Pro"/>
        <w:noProof/>
        <w:sz w:val="24"/>
        <w:lang w:eastAsia="es-PE"/>
      </w:rPr>
      <w:drawing>
        <wp:anchor distT="0" distB="0" distL="114300" distR="114300" simplePos="0" relativeHeight="251663360" behindDoc="0" locked="0" layoutInCell="1" allowOverlap="1" wp14:anchorId="5B674D7D" wp14:editId="2514906D">
          <wp:simplePos x="0" y="0"/>
          <wp:positionH relativeFrom="margin">
            <wp:posOffset>5557914</wp:posOffset>
          </wp:positionH>
          <wp:positionV relativeFrom="paragraph">
            <wp:posOffset>-302663</wp:posOffset>
          </wp:positionV>
          <wp:extent cx="798195" cy="1579245"/>
          <wp:effectExtent l="0" t="0" r="1905" b="1905"/>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798195" cy="1579245"/>
                  </a:xfrm>
                  <a:prstGeom prst="rect">
                    <a:avLst/>
                  </a:prstGeom>
                  <a:noFill/>
                </pic:spPr>
              </pic:pic>
            </a:graphicData>
          </a:graphic>
          <wp14:sizeRelH relativeFrom="page">
            <wp14:pctWidth>0</wp14:pctWidth>
          </wp14:sizeRelH>
          <wp14:sizeRelV relativeFrom="page">
            <wp14:pctHeight>0</wp14:pctHeight>
          </wp14:sizeRelV>
        </wp:anchor>
      </w:drawing>
    </w:r>
    <w:r w:rsidRPr="00194460">
      <w:rPr>
        <w:rFonts w:ascii="Myriad Pro" w:hAnsi="Myriad Pro"/>
        <w:b/>
        <w:sz w:val="24"/>
      </w:rPr>
      <w:t>Programa de las Naciones Unidas para el Desarrollo</w:t>
    </w:r>
  </w:p>
  <w:p w14:paraId="4CA6F20A" w14:textId="77777777" w:rsidR="009A4E71" w:rsidRDefault="009A4E71" w:rsidP="00F1251C">
    <w:pPr>
      <w:pStyle w:val="Encabezado"/>
      <w:rPr>
        <w:rFonts w:ascii="Myriad Pro" w:hAnsi="Myriad Pro"/>
        <w:b/>
      </w:rPr>
    </w:pPr>
  </w:p>
  <w:p w14:paraId="3BA04485" w14:textId="77777777" w:rsidR="009A4E71" w:rsidRDefault="009A4E71" w:rsidP="00F1251C">
    <w:pPr>
      <w:pStyle w:val="Encabezado"/>
      <w:rPr>
        <w:rFonts w:ascii="Myriad Pro" w:hAnsi="Myriad Pro"/>
        <w:b/>
      </w:rPr>
    </w:pPr>
  </w:p>
  <w:p w14:paraId="0E7188D2" w14:textId="77777777" w:rsidR="009A4E71" w:rsidRDefault="009A4E71" w:rsidP="00F1251C">
    <w:pPr>
      <w:pStyle w:val="Encabezado"/>
      <w:rPr>
        <w:rFonts w:ascii="Myriad Pro" w:hAnsi="Myriad Pro"/>
        <w:b/>
      </w:rPr>
    </w:pPr>
  </w:p>
  <w:p w14:paraId="349AA659" w14:textId="77777777" w:rsidR="009A4E71" w:rsidRDefault="009A4E71" w:rsidP="00F1251C">
    <w:pPr>
      <w:pStyle w:val="Encabezado"/>
      <w:rPr>
        <w:rFonts w:ascii="Myriad Pro" w:hAnsi="Myriad Pro"/>
        <w:b/>
      </w:rPr>
    </w:pPr>
  </w:p>
  <w:p w14:paraId="2BEC77CE" w14:textId="77777777" w:rsidR="009A4E71" w:rsidRDefault="009A4E71" w:rsidP="00F1251C">
    <w:pPr>
      <w:pStyle w:val="Encabezado"/>
      <w:rPr>
        <w:rFonts w:ascii="Myriad Pro" w:hAnsi="Myriad Pro"/>
        <w:b/>
      </w:rPr>
    </w:pPr>
  </w:p>
  <w:p w14:paraId="29BCDAA7" w14:textId="77777777" w:rsidR="009A4E71" w:rsidRDefault="009A4E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F63B" w14:textId="77777777" w:rsidR="00BA6A53" w:rsidRPr="00194460" w:rsidRDefault="00BA6A53" w:rsidP="00F1251C">
    <w:pPr>
      <w:pStyle w:val="Encabezado"/>
      <w:rPr>
        <w:rFonts w:ascii="Myriad Pro" w:hAnsi="Myriad Pro"/>
        <w:b/>
        <w:sz w:val="24"/>
      </w:rPr>
    </w:pPr>
    <w:r w:rsidRPr="00194460">
      <w:rPr>
        <w:rFonts w:ascii="Myriad Pro" w:hAnsi="Myriad Pro"/>
        <w:noProof/>
        <w:sz w:val="24"/>
      </w:rPr>
      <w:drawing>
        <wp:anchor distT="0" distB="0" distL="114300" distR="114300" simplePos="0" relativeHeight="251659264" behindDoc="0" locked="0" layoutInCell="1" allowOverlap="1" wp14:anchorId="0280ACB3" wp14:editId="1D6DF35F">
          <wp:simplePos x="0" y="0"/>
          <wp:positionH relativeFrom="margin">
            <wp:posOffset>5557914</wp:posOffset>
          </wp:positionH>
          <wp:positionV relativeFrom="paragraph">
            <wp:posOffset>-302663</wp:posOffset>
          </wp:positionV>
          <wp:extent cx="798195" cy="1579245"/>
          <wp:effectExtent l="0" t="0" r="190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798195" cy="1579245"/>
                  </a:xfrm>
                  <a:prstGeom prst="rect">
                    <a:avLst/>
                  </a:prstGeom>
                  <a:noFill/>
                </pic:spPr>
              </pic:pic>
            </a:graphicData>
          </a:graphic>
          <wp14:sizeRelH relativeFrom="page">
            <wp14:pctWidth>0</wp14:pctWidth>
          </wp14:sizeRelH>
          <wp14:sizeRelV relativeFrom="page">
            <wp14:pctHeight>0</wp14:pctHeight>
          </wp14:sizeRelV>
        </wp:anchor>
      </w:drawing>
    </w:r>
    <w:r w:rsidRPr="00194460">
      <w:rPr>
        <w:rFonts w:ascii="Myriad Pro" w:hAnsi="Myriad Pro"/>
        <w:b/>
        <w:sz w:val="24"/>
      </w:rPr>
      <w:t>Programa de las Naciones Unidas para el Desarrollo</w:t>
    </w:r>
  </w:p>
  <w:p w14:paraId="5F4104DB" w14:textId="77777777" w:rsidR="00BA6A53" w:rsidRDefault="00BA6A53" w:rsidP="00F1251C">
    <w:pPr>
      <w:pStyle w:val="Encabezado"/>
      <w:rPr>
        <w:rFonts w:ascii="Myriad Pro" w:hAnsi="Myriad Pro"/>
        <w:b/>
      </w:rPr>
    </w:pPr>
  </w:p>
  <w:p w14:paraId="5C643414" w14:textId="77777777" w:rsidR="00BA6A53" w:rsidRDefault="00BA6A53" w:rsidP="00F1251C">
    <w:pPr>
      <w:pStyle w:val="Encabezado"/>
      <w:rPr>
        <w:rFonts w:ascii="Myriad Pro" w:hAnsi="Myriad Pro"/>
        <w:b/>
      </w:rPr>
    </w:pPr>
  </w:p>
  <w:p w14:paraId="0B2EBA09" w14:textId="77777777" w:rsidR="00BA6A53" w:rsidRDefault="00BA6A53" w:rsidP="00F1251C">
    <w:pPr>
      <w:pStyle w:val="Encabezado"/>
      <w:rPr>
        <w:rFonts w:ascii="Myriad Pro" w:hAnsi="Myriad Pro"/>
        <w:b/>
      </w:rPr>
    </w:pPr>
  </w:p>
  <w:p w14:paraId="1AA3ABC9" w14:textId="77777777" w:rsidR="00BA6A53" w:rsidRDefault="00BA6A53" w:rsidP="00F1251C">
    <w:pPr>
      <w:pStyle w:val="Encabezado"/>
      <w:rPr>
        <w:rFonts w:ascii="Myriad Pro" w:hAnsi="Myriad Pro"/>
        <w:b/>
      </w:rPr>
    </w:pPr>
  </w:p>
  <w:p w14:paraId="1402008F" w14:textId="77777777" w:rsidR="00BA6A53" w:rsidRDefault="00BA6A53" w:rsidP="00F1251C">
    <w:pPr>
      <w:pStyle w:val="Encabezado"/>
      <w:rPr>
        <w:rFonts w:ascii="Myriad Pro" w:hAnsi="Myriad Pro"/>
        <w:b/>
      </w:rPr>
    </w:pPr>
  </w:p>
  <w:p w14:paraId="2BDC2CD1" w14:textId="77777777" w:rsidR="00BA6A53" w:rsidRDefault="00BA6A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306E6"/>
    <w:multiLevelType w:val="multilevel"/>
    <w:tmpl w:val="8AE26494"/>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4144A6"/>
    <w:multiLevelType w:val="hybridMultilevel"/>
    <w:tmpl w:val="6DC21F8C"/>
    <w:lvl w:ilvl="0" w:tplc="C504B29A">
      <w:start w:val="1"/>
      <w:numFmt w:val="decimal"/>
      <w:lvlText w:val="%1."/>
      <w:lvlJc w:val="left"/>
      <w:pPr>
        <w:ind w:left="720" w:hanging="360"/>
      </w:pPr>
      <w:rPr>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53"/>
    <w:rsid w:val="00127259"/>
    <w:rsid w:val="004E6589"/>
    <w:rsid w:val="00694714"/>
    <w:rsid w:val="006D79A1"/>
    <w:rsid w:val="008019BC"/>
    <w:rsid w:val="009A4E71"/>
    <w:rsid w:val="00BA6A53"/>
    <w:rsid w:val="00CF2681"/>
    <w:rsid w:val="00FA08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8389"/>
  <w15:chartTrackingRefBased/>
  <w15:docId w15:val="{12FB0195-5B21-486B-A79D-4B5D35F2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A6A53"/>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tuloCar">
    <w:name w:val="Título Car"/>
    <w:basedOn w:val="Fuentedeprrafopredeter"/>
    <w:link w:val="Ttulo"/>
    <w:rsid w:val="00BA6A53"/>
    <w:rPr>
      <w:rFonts w:ascii="Arial" w:eastAsia="Times New Roman" w:hAnsi="Arial" w:cs="Times New Roman"/>
      <w:b/>
      <w:spacing w:val="-3"/>
      <w:szCs w:val="20"/>
      <w:lang w:eastAsia="es-ES"/>
    </w:rPr>
  </w:style>
  <w:style w:type="paragraph" w:styleId="Encabezado">
    <w:name w:val="header"/>
    <w:aliases w:val="h"/>
    <w:basedOn w:val="Normal"/>
    <w:link w:val="EncabezadoCar"/>
    <w:uiPriority w:val="99"/>
    <w:unhideWhenUsed/>
    <w:rsid w:val="00BA6A53"/>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BA6A53"/>
  </w:style>
  <w:style w:type="paragraph" w:styleId="Piedepgina">
    <w:name w:val="footer"/>
    <w:basedOn w:val="Normal"/>
    <w:link w:val="PiedepginaCar"/>
    <w:uiPriority w:val="99"/>
    <w:unhideWhenUsed/>
    <w:rsid w:val="00BA6A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A53"/>
  </w:style>
  <w:style w:type="paragraph" w:styleId="Textoindependiente">
    <w:name w:val="Body Text"/>
    <w:basedOn w:val="Normal"/>
    <w:link w:val="TextoindependienteCar"/>
    <w:rsid w:val="00BA6A5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BA6A53"/>
    <w:rPr>
      <w:rFonts w:ascii="Times New Roman" w:eastAsia="Times New Roman" w:hAnsi="Times New Roman" w:cs="Times New Roman"/>
      <w:sz w:val="24"/>
      <w:szCs w:val="24"/>
      <w:lang w:val="es-ES_tradnl" w:eastAsia="ar-SA"/>
    </w:rPr>
  </w:style>
  <w:style w:type="character" w:styleId="Hipervnculo">
    <w:name w:val="Hyperlink"/>
    <w:uiPriority w:val="99"/>
    <w:unhideWhenUsed/>
    <w:rsid w:val="00BA6A53"/>
    <w:rPr>
      <w:color w:val="0563C1" w:themeColor="hyperlink"/>
      <w:u w:val="single"/>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BA6A53"/>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BA6A53"/>
    <w:rPr>
      <w:rFonts w:ascii="Times New Roman" w:eastAsia="Times New Roman" w:hAnsi="Times New Roman" w:cs="Times New Roman"/>
      <w:sz w:val="20"/>
      <w:szCs w:val="20"/>
      <w:lang w:val="x-none" w:eastAsia="x-none"/>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unhideWhenUsed/>
    <w:rsid w:val="00BA6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646F3D33C1E549866777B4D0AAC405" ma:contentTypeVersion="12" ma:contentTypeDescription="Crear nuevo documento." ma:contentTypeScope="" ma:versionID="259de0f58d3fc87bb17ad2cf26517aa2">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60ccf9825d95067b4057f385b50c41b8"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7A502-FEEF-41AC-9E42-4340E0C76AC5}">
  <ds:schemaRefs>
    <ds:schemaRef ds:uri="http://schemas.microsoft.com/sharepoint/v3/contenttype/forms"/>
  </ds:schemaRefs>
</ds:datastoreItem>
</file>

<file path=customXml/itemProps2.xml><?xml version="1.0" encoding="utf-8"?>
<ds:datastoreItem xmlns:ds="http://schemas.openxmlformats.org/officeDocument/2006/customXml" ds:itemID="{5AC166BF-9246-4031-BF3C-4C96C9043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77FE6-30B7-445D-A746-7A6F9BFB496E}"/>
</file>

<file path=docProps/app.xml><?xml version="1.0" encoding="utf-8"?>
<Properties xmlns="http://schemas.openxmlformats.org/officeDocument/2006/extended-properties" xmlns:vt="http://schemas.openxmlformats.org/officeDocument/2006/docPropsVTypes">
  <Template>Normal</Template>
  <TotalTime>4</TotalTime>
  <Pages>8</Pages>
  <Words>1615</Words>
  <Characters>8887</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Soria</dc:creator>
  <cp:keywords/>
  <dc:description/>
  <cp:lastModifiedBy>Dante Soria</cp:lastModifiedBy>
  <cp:revision>6</cp:revision>
  <dcterms:created xsi:type="dcterms:W3CDTF">2021-02-05T20:05:00Z</dcterms:created>
  <dcterms:modified xsi:type="dcterms:W3CDTF">2021-02-11T15:46:00Z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