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0C117" w14:textId="47F9E182" w:rsidR="00FF7E1F" w:rsidRDefault="00FF7E1F" w:rsidP="00FF7E1F">
      <w:r>
        <w:t>Q:</w:t>
      </w:r>
      <w:r w:rsidRPr="00FF7E1F">
        <w:t xml:space="preserve"> </w:t>
      </w:r>
      <w:r>
        <w:t xml:space="preserve">Just looking at the technical requirements for this tender. It says for tests compatible with </w:t>
      </w:r>
      <w:proofErr w:type="spellStart"/>
      <w:r>
        <w:t>Quantstudio</w:t>
      </w:r>
      <w:proofErr w:type="spellEnd"/>
      <w:r>
        <w:t xml:space="preserve"> 5 and ABI 7500</w:t>
      </w:r>
    </w:p>
    <w:p w14:paraId="194EB2F9" w14:textId="584D1C54" w:rsidR="00FF7E1F" w:rsidRDefault="00FF7E1F" w:rsidP="00FF7E1F">
      <w:r>
        <w:t xml:space="preserve">Our tests </w:t>
      </w:r>
      <w:proofErr w:type="gramStart"/>
      <w:r>
        <w:t>is</w:t>
      </w:r>
      <w:proofErr w:type="gramEnd"/>
      <w:r>
        <w:t xml:space="preserve"> compatible with ABI 7500 (FAST) would this be acceptable to bid on this tender?</w:t>
      </w:r>
    </w:p>
    <w:p w14:paraId="2F1E3A34" w14:textId="2144B622" w:rsidR="00FF7E1F" w:rsidRDefault="00FF7E1F" w:rsidP="00FF7E1F">
      <w:r>
        <w:t xml:space="preserve">Lastly, </w:t>
      </w:r>
      <w:proofErr w:type="gramStart"/>
      <w:r>
        <w:t>We</w:t>
      </w:r>
      <w:proofErr w:type="gramEnd"/>
      <w:r>
        <w:t xml:space="preserve"> provide free positive and extraction controls that accompany the kit but not inside the kit. Regards negative control labs can use RNase free water commonly found in molecular laboratories. Would this be acceptable?</w:t>
      </w:r>
    </w:p>
    <w:p w14:paraId="75E8FEED" w14:textId="35ABB36F" w:rsidR="00FF7E1F" w:rsidRDefault="00FF7E1F" w:rsidP="00FF7E1F">
      <w:r>
        <w:t>Hope you can clarify these 2 points before we do lots of work in submitting a response?</w:t>
      </w:r>
    </w:p>
    <w:p w14:paraId="1C270C8A" w14:textId="05FD4DBA" w:rsidR="00FF7E1F" w:rsidRDefault="00FF7E1F" w:rsidP="00FF7E1F">
      <w:r>
        <w:t>A:</w:t>
      </w:r>
      <w:r w:rsidRPr="00FF7E1F">
        <w:t xml:space="preserve"> </w:t>
      </w:r>
      <w:r>
        <w:t>Thank you for your inquiry and interest in this UNDP procurement opportunity.</w:t>
      </w:r>
    </w:p>
    <w:p w14:paraId="4FE95BEB" w14:textId="619B90B1" w:rsidR="00FF7E1F" w:rsidRDefault="00FF7E1F" w:rsidP="00FF7E1F">
      <w:r>
        <w:t xml:space="preserve">Please note that specifications of offered items will be subject to the evaluation, so at this stage of procurement process we cannot provide you with an answer whether your test are acceptable or not. </w:t>
      </w:r>
    </w:p>
    <w:p w14:paraId="49585733" w14:textId="46781BCA" w:rsidR="00FF7E1F" w:rsidRDefault="00FF7E1F" w:rsidP="00FF7E1F">
      <w:r>
        <w:t xml:space="preserve">Also, just to emphasize, as stipulated in the ITB eligibility criteria and according to relevant Bosnia and Herzegovina </w:t>
      </w:r>
      <w:proofErr w:type="gramStart"/>
      <w:r>
        <w:t>legislation,  that</w:t>
      </w:r>
      <w:proofErr w:type="gramEnd"/>
      <w:r>
        <w:t xml:space="preserve"> companies outside </w:t>
      </w:r>
      <w:proofErr w:type="spellStart"/>
      <w:r>
        <w:t>BiH</w:t>
      </w:r>
      <w:proofErr w:type="spellEnd"/>
      <w:r>
        <w:t xml:space="preserve">, in order to import and delivery medical goods in subject, need to have either representative office that is registered as dealer/distributor by the </w:t>
      </w:r>
      <w:proofErr w:type="spellStart"/>
      <w:r>
        <w:t>BiH</w:t>
      </w:r>
      <w:proofErr w:type="spellEnd"/>
      <w:r>
        <w:t xml:space="preserve"> Agency for Drugs and Medical Devices or to form a  Joint Venture with local company that is registered as dealer/distributor by the </w:t>
      </w:r>
      <w:proofErr w:type="spellStart"/>
      <w:r>
        <w:t>BiH</w:t>
      </w:r>
      <w:proofErr w:type="spellEnd"/>
      <w:r>
        <w:t xml:space="preserve"> Agency for Drugs and Medical Devices.</w:t>
      </w:r>
    </w:p>
    <w:p w14:paraId="0D41F8EE" w14:textId="77777777" w:rsidR="00FF7E1F" w:rsidRDefault="00FF7E1F" w:rsidP="00FF7E1F"/>
    <w:p w14:paraId="7D0DBFB7" w14:textId="6C599EC1" w:rsidR="00FF7E1F" w:rsidRDefault="00FF7E1F" w:rsidP="00FF7E1F">
      <w:r>
        <w:t xml:space="preserve">Q: </w:t>
      </w:r>
      <w:proofErr w:type="spellStart"/>
      <w:r>
        <w:t>Ponuda</w:t>
      </w:r>
      <w:proofErr w:type="spellEnd"/>
      <w:r>
        <w:t xml:space="preserve"> </w:t>
      </w:r>
      <w:proofErr w:type="spellStart"/>
      <w:r>
        <w:t>koju</w:t>
      </w:r>
      <w:proofErr w:type="spellEnd"/>
      <w:r>
        <w:t xml:space="preserve"> </w:t>
      </w:r>
      <w:proofErr w:type="spellStart"/>
      <w:r>
        <w:t>bismo</w:t>
      </w:r>
      <w:proofErr w:type="spellEnd"/>
      <w:r>
        <w:t xml:space="preserve"> </w:t>
      </w:r>
      <w:proofErr w:type="spellStart"/>
      <w:r>
        <w:t>podneli</w:t>
      </w:r>
      <w:proofErr w:type="spellEnd"/>
      <w:r>
        <w:t xml:space="preserve"> </w:t>
      </w:r>
      <w:proofErr w:type="spellStart"/>
      <w:r>
        <w:t>jeste</w:t>
      </w:r>
      <w:proofErr w:type="spellEnd"/>
      <w:r>
        <w:t xml:space="preserve"> u </w:t>
      </w:r>
      <w:proofErr w:type="spellStart"/>
      <w:r>
        <w:t>vezi</w:t>
      </w:r>
      <w:proofErr w:type="spellEnd"/>
      <w:r>
        <w:t xml:space="preserve"> </w:t>
      </w:r>
      <w:proofErr w:type="spellStart"/>
      <w:r>
        <w:t>sa</w:t>
      </w:r>
      <w:proofErr w:type="spellEnd"/>
      <w:r>
        <w:t xml:space="preserve"> RT-PCR </w:t>
      </w:r>
      <w:proofErr w:type="spellStart"/>
      <w:r>
        <w:t>i</w:t>
      </w:r>
      <w:proofErr w:type="spellEnd"/>
      <w:r>
        <w:t xml:space="preserve"> Ag </w:t>
      </w:r>
      <w:proofErr w:type="spellStart"/>
      <w:r>
        <w:t>testovima</w:t>
      </w:r>
      <w:proofErr w:type="spellEnd"/>
      <w:r>
        <w:t xml:space="preserve">. </w:t>
      </w:r>
      <w:r w:rsidR="00410A13">
        <w:t xml:space="preserve">Nasa </w:t>
      </w:r>
      <w:proofErr w:type="spellStart"/>
      <w:r w:rsidR="00410A13">
        <w:t>fima</w:t>
      </w:r>
      <w:proofErr w:type="spellEnd"/>
      <w:r w:rsidR="00410A13">
        <w:t xml:space="preserve"> je</w:t>
      </w:r>
      <w:r>
        <w:t xml:space="preserve"> </w:t>
      </w:r>
      <w:proofErr w:type="spellStart"/>
      <w:r>
        <w:t>regionalni</w:t>
      </w:r>
      <w:proofErr w:type="spellEnd"/>
      <w:r>
        <w:t xml:space="preserve"> </w:t>
      </w:r>
      <w:proofErr w:type="spellStart"/>
      <w:r>
        <w:t>zastupnik</w:t>
      </w:r>
      <w:proofErr w:type="spellEnd"/>
      <w:r>
        <w:t xml:space="preserve"> </w:t>
      </w:r>
      <w:proofErr w:type="spellStart"/>
      <w:r>
        <w:t>i</w:t>
      </w:r>
      <w:proofErr w:type="spellEnd"/>
      <w:r>
        <w:t xml:space="preserve"> distributer za </w:t>
      </w:r>
      <w:proofErr w:type="spellStart"/>
      <w:r>
        <w:t>proizvođača</w:t>
      </w:r>
      <w:proofErr w:type="spellEnd"/>
      <w:r>
        <w:t xml:space="preserve"> </w:t>
      </w:r>
      <w:proofErr w:type="spellStart"/>
      <w:r>
        <w:t>dijagnostičkih</w:t>
      </w:r>
      <w:proofErr w:type="spellEnd"/>
      <w:r>
        <w:t xml:space="preserve"> </w:t>
      </w:r>
      <w:proofErr w:type="spellStart"/>
      <w:r>
        <w:t>proizvoda</w:t>
      </w:r>
      <w:proofErr w:type="spellEnd"/>
      <w:r>
        <w:t xml:space="preserve">. </w:t>
      </w:r>
      <w:proofErr w:type="spellStart"/>
      <w:r>
        <w:t>Hteo</w:t>
      </w:r>
      <w:proofErr w:type="spellEnd"/>
      <w:r>
        <w:t xml:space="preserve"> </w:t>
      </w:r>
      <w:proofErr w:type="spellStart"/>
      <w:r>
        <w:t>bih</w:t>
      </w:r>
      <w:proofErr w:type="spellEnd"/>
      <w:r>
        <w:t xml:space="preserve"> </w:t>
      </w:r>
      <w:proofErr w:type="spellStart"/>
      <w:r>
        <w:t>samo</w:t>
      </w:r>
      <w:proofErr w:type="spellEnd"/>
      <w:r>
        <w:t xml:space="preserve"> da </w:t>
      </w:r>
      <w:proofErr w:type="spellStart"/>
      <w:r>
        <w:t>razjasnim</w:t>
      </w:r>
      <w:proofErr w:type="spellEnd"/>
      <w:r>
        <w:t xml:space="preserve"> </w:t>
      </w:r>
      <w:proofErr w:type="spellStart"/>
      <w:r>
        <w:t>sledeće</w:t>
      </w:r>
      <w:proofErr w:type="spellEnd"/>
      <w:r>
        <w:t>.</w:t>
      </w:r>
    </w:p>
    <w:p w14:paraId="50B69B10" w14:textId="26F5AEBC" w:rsidR="000720E6" w:rsidRDefault="00FF7E1F" w:rsidP="00FF7E1F">
      <w:proofErr w:type="spellStart"/>
      <w:r>
        <w:t>Kako</w:t>
      </w:r>
      <w:proofErr w:type="spellEnd"/>
      <w:r>
        <w:t xml:space="preserve"> </w:t>
      </w:r>
      <w:proofErr w:type="spellStart"/>
      <w:r>
        <w:t>bismo</w:t>
      </w:r>
      <w:proofErr w:type="spellEnd"/>
      <w:r>
        <w:t xml:space="preserve"> </w:t>
      </w:r>
      <w:proofErr w:type="spellStart"/>
      <w:r>
        <w:t>uspešno</w:t>
      </w:r>
      <w:proofErr w:type="spellEnd"/>
      <w:r>
        <w:t xml:space="preserve"> </w:t>
      </w:r>
      <w:proofErr w:type="spellStart"/>
      <w:r>
        <w:t>podneli</w:t>
      </w:r>
      <w:proofErr w:type="spellEnd"/>
      <w:r>
        <w:t xml:space="preserve"> </w:t>
      </w:r>
      <w:proofErr w:type="spellStart"/>
      <w:r>
        <w:t>svoju</w:t>
      </w:r>
      <w:proofErr w:type="spellEnd"/>
      <w:r>
        <w:t xml:space="preserve"> </w:t>
      </w:r>
      <w:proofErr w:type="spellStart"/>
      <w:r>
        <w:t>ponudu</w:t>
      </w:r>
      <w:proofErr w:type="spellEnd"/>
      <w:r>
        <w:t xml:space="preserve"> </w:t>
      </w:r>
      <w:proofErr w:type="spellStart"/>
      <w:r>
        <w:t>na</w:t>
      </w:r>
      <w:proofErr w:type="spellEnd"/>
      <w:r>
        <w:t xml:space="preserve"> </w:t>
      </w:r>
      <w:proofErr w:type="spellStart"/>
      <w:r>
        <w:t>ovom</w:t>
      </w:r>
      <w:proofErr w:type="spellEnd"/>
      <w:r>
        <w:t xml:space="preserve"> UNDP </w:t>
      </w:r>
      <w:proofErr w:type="spellStart"/>
      <w:r>
        <w:t>konkursu</w:t>
      </w:r>
      <w:proofErr w:type="spellEnd"/>
      <w:r>
        <w:t xml:space="preserve">, da li je </w:t>
      </w:r>
      <w:proofErr w:type="spellStart"/>
      <w:r>
        <w:t>neophodno</w:t>
      </w:r>
      <w:proofErr w:type="spellEnd"/>
      <w:r>
        <w:t xml:space="preserve"> da </w:t>
      </w:r>
      <w:proofErr w:type="spellStart"/>
      <w:r>
        <w:t>ponudu</w:t>
      </w:r>
      <w:proofErr w:type="spellEnd"/>
      <w:r>
        <w:t xml:space="preserve"> </w:t>
      </w:r>
      <w:proofErr w:type="spellStart"/>
      <w:r>
        <w:t>direktno</w:t>
      </w:r>
      <w:proofErr w:type="spellEnd"/>
      <w:r>
        <w:t xml:space="preserve"> </w:t>
      </w:r>
      <w:proofErr w:type="spellStart"/>
      <w:r>
        <w:t>podnese</w:t>
      </w:r>
      <w:proofErr w:type="spellEnd"/>
      <w:r>
        <w:t xml:space="preserve"> </w:t>
      </w:r>
      <w:proofErr w:type="spellStart"/>
      <w:r>
        <w:t>naš</w:t>
      </w:r>
      <w:proofErr w:type="spellEnd"/>
      <w:r>
        <w:t xml:space="preserve"> pod-distributer koji </w:t>
      </w:r>
      <w:proofErr w:type="spellStart"/>
      <w:r>
        <w:t>poseduje</w:t>
      </w:r>
      <w:proofErr w:type="spellEnd"/>
      <w:r>
        <w:t xml:space="preserve"> </w:t>
      </w:r>
      <w:proofErr w:type="spellStart"/>
      <w:r>
        <w:t>sve</w:t>
      </w:r>
      <w:proofErr w:type="spellEnd"/>
      <w:r>
        <w:t xml:space="preserve"> </w:t>
      </w:r>
      <w:proofErr w:type="spellStart"/>
      <w:r>
        <w:t>sertifikate</w:t>
      </w:r>
      <w:proofErr w:type="spellEnd"/>
      <w:r>
        <w:t xml:space="preserve"> </w:t>
      </w:r>
      <w:proofErr w:type="spellStart"/>
      <w:r>
        <w:t>od</w:t>
      </w:r>
      <w:proofErr w:type="spellEnd"/>
      <w:r>
        <w:t xml:space="preserve"> </w:t>
      </w:r>
      <w:proofErr w:type="spellStart"/>
      <w:r>
        <w:t>strane</w:t>
      </w:r>
      <w:proofErr w:type="spellEnd"/>
      <w:r>
        <w:t xml:space="preserve"> </w:t>
      </w:r>
      <w:proofErr w:type="spellStart"/>
      <w:r>
        <w:t>Agencije</w:t>
      </w:r>
      <w:proofErr w:type="spellEnd"/>
      <w:r>
        <w:t xml:space="preserve"> za </w:t>
      </w:r>
      <w:proofErr w:type="spellStart"/>
      <w:r>
        <w:t>Lekove</w:t>
      </w:r>
      <w:proofErr w:type="spellEnd"/>
      <w:r>
        <w:t xml:space="preserve"> </w:t>
      </w:r>
      <w:proofErr w:type="spellStart"/>
      <w:r>
        <w:t>i</w:t>
      </w:r>
      <w:proofErr w:type="spellEnd"/>
      <w:r>
        <w:t xml:space="preserve"> </w:t>
      </w:r>
      <w:proofErr w:type="spellStart"/>
      <w:r>
        <w:t>Medicinska</w:t>
      </w:r>
      <w:proofErr w:type="spellEnd"/>
      <w:r>
        <w:t xml:space="preserve"> </w:t>
      </w:r>
      <w:proofErr w:type="spellStart"/>
      <w:r>
        <w:t>Sredstva</w:t>
      </w:r>
      <w:proofErr w:type="spellEnd"/>
      <w:r>
        <w:t xml:space="preserve"> </w:t>
      </w:r>
      <w:proofErr w:type="spellStart"/>
      <w:r>
        <w:t>BiH</w:t>
      </w:r>
      <w:proofErr w:type="spellEnd"/>
      <w:r>
        <w:t xml:space="preserve">, </w:t>
      </w:r>
      <w:proofErr w:type="spellStart"/>
      <w:r>
        <w:t>ili</w:t>
      </w:r>
      <w:proofErr w:type="spellEnd"/>
      <w:r>
        <w:t xml:space="preserve"> </w:t>
      </w:r>
      <w:proofErr w:type="spellStart"/>
      <w:r>
        <w:t>može</w:t>
      </w:r>
      <w:r w:rsidR="00410A13">
        <w:t>mo</w:t>
      </w:r>
      <w:proofErr w:type="spellEnd"/>
      <w:r w:rsidR="00410A13">
        <w:t xml:space="preserve"> mi </w:t>
      </w:r>
      <w:r>
        <w:t xml:space="preserve">u </w:t>
      </w:r>
      <w:proofErr w:type="spellStart"/>
      <w:r>
        <w:t>svoje</w:t>
      </w:r>
      <w:proofErr w:type="spellEnd"/>
      <w:r>
        <w:t xml:space="preserve"> </w:t>
      </w:r>
      <w:proofErr w:type="spellStart"/>
      <w:r>
        <w:t>ime</w:t>
      </w:r>
      <w:proofErr w:type="spellEnd"/>
      <w:r>
        <w:t xml:space="preserve"> </w:t>
      </w:r>
      <w:proofErr w:type="spellStart"/>
      <w:r>
        <w:t>podneti</w:t>
      </w:r>
      <w:proofErr w:type="spellEnd"/>
      <w:r>
        <w:t xml:space="preserve"> </w:t>
      </w:r>
      <w:proofErr w:type="spellStart"/>
      <w:r>
        <w:t>ponudu</w:t>
      </w:r>
      <w:proofErr w:type="spellEnd"/>
      <w:r>
        <w:t xml:space="preserve">, </w:t>
      </w:r>
      <w:proofErr w:type="spellStart"/>
      <w:r>
        <w:t>koristiti</w:t>
      </w:r>
      <w:proofErr w:type="spellEnd"/>
      <w:r>
        <w:t xml:space="preserve"> </w:t>
      </w:r>
      <w:proofErr w:type="spellStart"/>
      <w:r>
        <w:t>logističku</w:t>
      </w:r>
      <w:proofErr w:type="spellEnd"/>
      <w:r>
        <w:t xml:space="preserve"> </w:t>
      </w:r>
      <w:proofErr w:type="spellStart"/>
      <w:r>
        <w:t>podršku</w:t>
      </w:r>
      <w:proofErr w:type="spellEnd"/>
      <w:r>
        <w:t xml:space="preserve"> </w:t>
      </w:r>
      <w:proofErr w:type="spellStart"/>
      <w:r>
        <w:t>našeg</w:t>
      </w:r>
      <w:proofErr w:type="spellEnd"/>
      <w:r>
        <w:t xml:space="preserve"> </w:t>
      </w:r>
      <w:proofErr w:type="spellStart"/>
      <w:r>
        <w:t>partnera</w:t>
      </w:r>
      <w:proofErr w:type="spellEnd"/>
      <w:r>
        <w:t xml:space="preserve"> </w:t>
      </w:r>
      <w:proofErr w:type="spellStart"/>
      <w:r>
        <w:t>radi</w:t>
      </w:r>
      <w:proofErr w:type="spellEnd"/>
      <w:r>
        <w:t xml:space="preserve"> </w:t>
      </w:r>
      <w:proofErr w:type="spellStart"/>
      <w:r>
        <w:t>dostave</w:t>
      </w:r>
      <w:proofErr w:type="spellEnd"/>
      <w:r>
        <w:t xml:space="preserve"> robe </w:t>
      </w:r>
      <w:proofErr w:type="spellStart"/>
      <w:r>
        <w:t>i</w:t>
      </w:r>
      <w:proofErr w:type="spellEnd"/>
      <w:r>
        <w:t xml:space="preserve"> </w:t>
      </w:r>
      <w:proofErr w:type="spellStart"/>
      <w:r>
        <w:t>dostavljajući</w:t>
      </w:r>
      <w:proofErr w:type="spellEnd"/>
      <w:r>
        <w:t xml:space="preserve"> </w:t>
      </w:r>
      <w:proofErr w:type="spellStart"/>
      <w:r>
        <w:t>odgovarajuće</w:t>
      </w:r>
      <w:proofErr w:type="spellEnd"/>
      <w:r>
        <w:t xml:space="preserve"> </w:t>
      </w:r>
      <w:proofErr w:type="spellStart"/>
      <w:r>
        <w:t>izjave</w:t>
      </w:r>
      <w:proofErr w:type="spellEnd"/>
      <w:r>
        <w:t xml:space="preserve"> </w:t>
      </w:r>
      <w:proofErr w:type="spellStart"/>
      <w:r>
        <w:t>kao</w:t>
      </w:r>
      <w:proofErr w:type="spellEnd"/>
      <w:r>
        <w:t xml:space="preserve"> </w:t>
      </w:r>
      <w:proofErr w:type="spellStart"/>
      <w:r>
        <w:t>i</w:t>
      </w:r>
      <w:proofErr w:type="spellEnd"/>
      <w:r>
        <w:t xml:space="preserve"> </w:t>
      </w:r>
      <w:proofErr w:type="spellStart"/>
      <w:r>
        <w:t>kopije</w:t>
      </w:r>
      <w:proofErr w:type="spellEnd"/>
      <w:r>
        <w:t xml:space="preserve"> </w:t>
      </w:r>
      <w:proofErr w:type="spellStart"/>
      <w:r>
        <w:t>sertifikate</w:t>
      </w:r>
      <w:proofErr w:type="spellEnd"/>
      <w:r>
        <w:t xml:space="preserve"> u </w:t>
      </w:r>
      <w:proofErr w:type="spellStart"/>
      <w:r>
        <w:t>ime</w:t>
      </w:r>
      <w:proofErr w:type="spellEnd"/>
      <w:r>
        <w:t xml:space="preserve"> </w:t>
      </w:r>
      <w:proofErr w:type="spellStart"/>
      <w:r>
        <w:t>svih</w:t>
      </w:r>
      <w:proofErr w:type="spellEnd"/>
      <w:r>
        <w:t xml:space="preserve"> </w:t>
      </w:r>
      <w:proofErr w:type="spellStart"/>
      <w:r>
        <w:t>uključenih</w:t>
      </w:r>
      <w:proofErr w:type="spellEnd"/>
      <w:r>
        <w:t xml:space="preserve"> (</w:t>
      </w:r>
      <w:proofErr w:type="spellStart"/>
      <w:r>
        <w:t>proizvođača</w:t>
      </w:r>
      <w:proofErr w:type="spellEnd"/>
      <w:r>
        <w:t xml:space="preserve">, </w:t>
      </w:r>
      <w:proofErr w:type="spellStart"/>
      <w:r>
        <w:t>nas</w:t>
      </w:r>
      <w:proofErr w:type="spellEnd"/>
      <w:r>
        <w:t xml:space="preserve">, </w:t>
      </w:r>
      <w:proofErr w:type="spellStart"/>
      <w:r>
        <w:t>i</w:t>
      </w:r>
      <w:proofErr w:type="spellEnd"/>
      <w:r>
        <w:t xml:space="preserve"> </w:t>
      </w:r>
      <w:proofErr w:type="spellStart"/>
      <w:r>
        <w:t>našeg</w:t>
      </w:r>
      <w:proofErr w:type="spellEnd"/>
      <w:r>
        <w:t xml:space="preserve"> </w:t>
      </w:r>
      <w:proofErr w:type="spellStart"/>
      <w:r>
        <w:t>partnera</w:t>
      </w:r>
      <w:proofErr w:type="spellEnd"/>
      <w:r>
        <w:t xml:space="preserve"> </w:t>
      </w:r>
      <w:proofErr w:type="spellStart"/>
      <w:r>
        <w:t>na</w:t>
      </w:r>
      <w:proofErr w:type="spellEnd"/>
      <w:r>
        <w:t xml:space="preserve"> </w:t>
      </w:r>
      <w:proofErr w:type="spellStart"/>
      <w:r>
        <w:t>teritoriji</w:t>
      </w:r>
      <w:proofErr w:type="spellEnd"/>
      <w:r>
        <w:t xml:space="preserve"> </w:t>
      </w:r>
      <w:proofErr w:type="spellStart"/>
      <w:r>
        <w:t>BiH</w:t>
      </w:r>
      <w:proofErr w:type="spellEnd"/>
      <w:r>
        <w:t>)?</w:t>
      </w:r>
    </w:p>
    <w:p w14:paraId="7ED2FDB7" w14:textId="53C5B8BC" w:rsidR="00FF7E1F" w:rsidRDefault="00FF7E1F" w:rsidP="00FF7E1F">
      <w:r>
        <w:t>A:</w:t>
      </w:r>
      <w:r w:rsidRPr="00FF7E1F">
        <w:t xml:space="preserve"> Please note that, as stipulated in the ITB eligibility criteria and according to relevant Bosnia and Herzegovina </w:t>
      </w:r>
      <w:proofErr w:type="gramStart"/>
      <w:r w:rsidRPr="00FF7E1F">
        <w:t>legislation,  that</w:t>
      </w:r>
      <w:proofErr w:type="gramEnd"/>
      <w:r w:rsidRPr="00FF7E1F">
        <w:t xml:space="preserve"> companies outside </w:t>
      </w:r>
      <w:proofErr w:type="spellStart"/>
      <w:r w:rsidRPr="00FF7E1F">
        <w:t>BiH</w:t>
      </w:r>
      <w:proofErr w:type="spellEnd"/>
      <w:r w:rsidRPr="00FF7E1F">
        <w:t xml:space="preserve">, in order to import and delivery medical goods in subject, need to have either their representative office that is registered as dealer/distributor by the </w:t>
      </w:r>
      <w:proofErr w:type="spellStart"/>
      <w:r w:rsidRPr="00FF7E1F">
        <w:t>BiH</w:t>
      </w:r>
      <w:proofErr w:type="spellEnd"/>
      <w:r w:rsidRPr="00FF7E1F">
        <w:t xml:space="preserve"> Agency for Drugs and Medical Devices or to form a  Joint Venture with local company that is registered as dealer/distributor by the </w:t>
      </w:r>
      <w:proofErr w:type="spellStart"/>
      <w:r w:rsidRPr="00FF7E1F">
        <w:t>BiH</w:t>
      </w:r>
      <w:proofErr w:type="spellEnd"/>
      <w:r w:rsidRPr="00FF7E1F">
        <w:t xml:space="preserve"> Agency for Drugs and Medical Devices.</w:t>
      </w:r>
    </w:p>
    <w:p w14:paraId="634CEB19" w14:textId="18E40004" w:rsidR="00FF7E1F" w:rsidRDefault="00FF7E1F" w:rsidP="00FF7E1F"/>
    <w:p w14:paraId="7DE15C70" w14:textId="49A41D5D" w:rsidR="00FF7E1F" w:rsidRDefault="00FF7E1F" w:rsidP="00FF7E1F"/>
    <w:p w14:paraId="3807492F" w14:textId="0A8F6618" w:rsidR="00FF7E1F" w:rsidRDefault="00FF7E1F" w:rsidP="00FF7E1F"/>
    <w:p w14:paraId="3A4C6E47" w14:textId="54E2BE1A" w:rsidR="00FF7E1F" w:rsidRDefault="00FF7E1F" w:rsidP="00FF7E1F">
      <w:r>
        <w:t>Q:</w:t>
      </w:r>
      <w:r w:rsidRPr="00FF7E1F">
        <w:t xml:space="preserve"> As stated in the ITB, ‘’Certificate of Registration of the business, including Articles of Incorporation, or equivalent document if Bidder is not a corporation’’ we kindly ask you to clarify do we need to translate the certificates (Certificates of Registration of the business, Certificates for product that are registered by </w:t>
      </w:r>
      <w:proofErr w:type="spellStart"/>
      <w:r w:rsidRPr="00FF7E1F">
        <w:t>BiH</w:t>
      </w:r>
      <w:proofErr w:type="spellEnd"/>
      <w:r w:rsidRPr="00FF7E1F">
        <w:t xml:space="preserve"> State Agency for Drugs and Medical Devices) in English or it is enough to submit these certificates on local language?</w:t>
      </w:r>
    </w:p>
    <w:p w14:paraId="19A3D971" w14:textId="3DD99067" w:rsidR="00FF7E1F" w:rsidRDefault="00FF7E1F" w:rsidP="00FF7E1F"/>
    <w:p w14:paraId="5E859CC7" w14:textId="626FF3AF" w:rsidR="00FF7E1F" w:rsidRDefault="00FF7E1F" w:rsidP="00FF7E1F">
      <w:r>
        <w:t>A:</w:t>
      </w:r>
      <w:r w:rsidRPr="00FF7E1F">
        <w:t xml:space="preserve"> Certificates of Registration of the business and Certificates for product that are registered by </w:t>
      </w:r>
      <w:proofErr w:type="spellStart"/>
      <w:r w:rsidRPr="00FF7E1F">
        <w:t>BiH</w:t>
      </w:r>
      <w:proofErr w:type="spellEnd"/>
      <w:r w:rsidRPr="00FF7E1F">
        <w:t xml:space="preserve"> State Agency for Drugs and Medical Devices could be submitted on local language?</w:t>
      </w:r>
    </w:p>
    <w:p w14:paraId="7BE4680C" w14:textId="04788EA5" w:rsidR="00FF7E1F" w:rsidRDefault="00FF7E1F" w:rsidP="00FF7E1F"/>
    <w:p w14:paraId="284708D6" w14:textId="490292FB" w:rsidR="00FF7E1F" w:rsidRPr="00410A13" w:rsidRDefault="00FF7E1F" w:rsidP="00FF7E1F">
      <w:r>
        <w:t xml:space="preserve">Q: </w:t>
      </w:r>
      <w:r w:rsidRPr="00410A13">
        <w:t>Regarding to bid Ref: BIH-ITB-003-</w:t>
      </w:r>
      <w:proofErr w:type="gramStart"/>
      <w:r w:rsidRPr="00410A13">
        <w:t>21 ,</w:t>
      </w:r>
      <w:proofErr w:type="gramEnd"/>
      <w:r w:rsidRPr="00410A13">
        <w:t xml:space="preserve"> we have very good experience with WHO for same requirement but in very large scale in Iran  for 2 different Projects.</w:t>
      </w:r>
    </w:p>
    <w:p w14:paraId="2A9CD3FD" w14:textId="02CD77F6" w:rsidR="00FF7E1F" w:rsidRPr="00410A13" w:rsidRDefault="00FF7E1F" w:rsidP="00FF7E1F">
      <w:r w:rsidRPr="00410A13">
        <w:t xml:space="preserve">We can provide very good offeror below </w:t>
      </w:r>
      <w:proofErr w:type="gramStart"/>
      <w:r w:rsidRPr="00410A13">
        <w:t>items ,</w:t>
      </w:r>
      <w:proofErr w:type="gramEnd"/>
    </w:p>
    <w:p w14:paraId="5D7D58FD" w14:textId="77777777" w:rsidR="00FF7E1F" w:rsidRPr="00410A13" w:rsidRDefault="00FF7E1F" w:rsidP="00FF7E1F">
      <w:r w:rsidRPr="00410A13">
        <w:t>Item 1. Supply and Delivery of Kit for Direct SARS-CoV-2 RT PCR test</w:t>
      </w:r>
    </w:p>
    <w:p w14:paraId="2CCBD813" w14:textId="77777777" w:rsidR="00FF7E1F" w:rsidRPr="00410A13" w:rsidRDefault="00FF7E1F" w:rsidP="00FF7E1F">
      <w:r w:rsidRPr="00410A13">
        <w:t>Item 2. Supply and Delivery of Detection kit for RT PCR SARS-COV-2 test</w:t>
      </w:r>
    </w:p>
    <w:p w14:paraId="232D158A" w14:textId="77777777" w:rsidR="00FF7E1F" w:rsidRPr="00410A13" w:rsidRDefault="00FF7E1F" w:rsidP="00FF7E1F">
      <w:r w:rsidRPr="00410A13">
        <w:t>Item 3. Supply and Delivery of Rapid Antigen immunochromatographic test for SARS-COV-2</w:t>
      </w:r>
    </w:p>
    <w:p w14:paraId="7EC452FE" w14:textId="1F7FC481" w:rsidR="00FF7E1F" w:rsidRPr="00410A13" w:rsidRDefault="00FF7E1F" w:rsidP="00FF7E1F">
      <w:r w:rsidRPr="00410A13">
        <w:t xml:space="preserve">Item 4. Supply and Delivery of Kit for Viral transport medium   </w:t>
      </w:r>
    </w:p>
    <w:p w14:paraId="4CB0D7EE" w14:textId="77777777" w:rsidR="00FF7E1F" w:rsidRPr="00410A13" w:rsidRDefault="00FF7E1F" w:rsidP="00FF7E1F">
      <w:r w:rsidRPr="00410A13">
        <w:t xml:space="preserve">But for custom clearance those kits and product need lot of requirement from Ministry of </w:t>
      </w:r>
      <w:proofErr w:type="gramStart"/>
      <w:r w:rsidRPr="00410A13">
        <w:t>Health  unless</w:t>
      </w:r>
      <w:proofErr w:type="gramEnd"/>
      <w:r w:rsidRPr="00410A13">
        <w:t xml:space="preserve"> UNDP doing by themselves.</w:t>
      </w:r>
    </w:p>
    <w:p w14:paraId="37589077" w14:textId="77777777" w:rsidR="00FF7E1F" w:rsidRPr="00410A13" w:rsidRDefault="00FF7E1F" w:rsidP="00FF7E1F"/>
    <w:p w14:paraId="20051434" w14:textId="03A23BD2" w:rsidR="00FF7E1F" w:rsidRPr="00410A13" w:rsidRDefault="00FF7E1F" w:rsidP="00FF7E1F">
      <w:r w:rsidRPr="00410A13">
        <w:t xml:space="preserve">Would you please advise if possible to do the custom clearance by UNDP or any suggestion to facilitate the custom </w:t>
      </w:r>
      <w:proofErr w:type="gramStart"/>
      <w:r w:rsidRPr="00410A13">
        <w:t>clearance .</w:t>
      </w:r>
      <w:proofErr w:type="gramEnd"/>
    </w:p>
    <w:p w14:paraId="01DD9F31" w14:textId="2E30BB3F" w:rsidR="00FF7E1F" w:rsidRPr="00410A13" w:rsidRDefault="00FF7E1F" w:rsidP="00FF7E1F"/>
    <w:p w14:paraId="1E8C2C51" w14:textId="3F60EDB7" w:rsidR="00FF7E1F" w:rsidRPr="00410A13" w:rsidRDefault="00FF7E1F" w:rsidP="00FF7E1F">
      <w:r w:rsidRPr="00410A13">
        <w:t>A:</w:t>
      </w:r>
      <w:r w:rsidRPr="00FF7E1F">
        <w:t xml:space="preserve"> </w:t>
      </w:r>
      <w:r w:rsidRPr="00410A13">
        <w:t xml:space="preserve">As stipulated in the ITB eligibility criteria and according to relevant Bosnia and Herzegovina </w:t>
      </w:r>
      <w:proofErr w:type="gramStart"/>
      <w:r w:rsidRPr="00410A13">
        <w:t>legislation,  that</w:t>
      </w:r>
      <w:proofErr w:type="gramEnd"/>
      <w:r w:rsidRPr="00410A13">
        <w:t xml:space="preserve"> companies outside </w:t>
      </w:r>
      <w:proofErr w:type="spellStart"/>
      <w:r w:rsidRPr="00410A13">
        <w:t>BiH</w:t>
      </w:r>
      <w:proofErr w:type="spellEnd"/>
      <w:r w:rsidRPr="00410A13">
        <w:t xml:space="preserve">, in order to import and delivery medical goods in subject, need to have either representative office that is registered as dealer/distributor by the </w:t>
      </w:r>
      <w:proofErr w:type="spellStart"/>
      <w:r w:rsidRPr="00410A13">
        <w:t>BiH</w:t>
      </w:r>
      <w:proofErr w:type="spellEnd"/>
      <w:r w:rsidRPr="00410A13">
        <w:t xml:space="preserve"> Agency for Drugs and Medical Devices or to form a  Joint Venture with local company that is registered as dealer/distributor by the </w:t>
      </w:r>
      <w:proofErr w:type="spellStart"/>
      <w:r w:rsidRPr="00410A13">
        <w:t>BiH</w:t>
      </w:r>
      <w:proofErr w:type="spellEnd"/>
      <w:r w:rsidRPr="00410A13">
        <w:t xml:space="preserve"> Agency for Drugs and Medical Devices.</w:t>
      </w:r>
    </w:p>
    <w:p w14:paraId="3CD785ED" w14:textId="77777777" w:rsidR="00FF7E1F" w:rsidRDefault="00FF7E1F" w:rsidP="00FF7E1F"/>
    <w:sectPr w:rsidR="00FF7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1F"/>
    <w:rsid w:val="000720E6"/>
    <w:rsid w:val="00410A13"/>
    <w:rsid w:val="00435DF8"/>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CBAF"/>
  <w15:chartTrackingRefBased/>
  <w15:docId w15:val="{D1976134-72BD-45FE-9BB4-BF1D372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6" ma:contentTypeDescription="Create a new document." ma:contentTypeScope="" ma:versionID="2b5e040a8c982cc2523738e47b877ce5">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aaac74cef8f004ddfc4533c1991a733e"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32JKWRRJAUXM-627992134-3098</_dlc_DocId>
    <_dlc_DocIdUrl xmlns="de777af5-75c5-4059-8842-b3ca2d118c77">
      <Url>https://undp.sharepoint.com/teams/BIH/GS/_layouts/15/DocIdRedir.aspx?ID=32JKWRRJAUXM-627992134-3098</Url>
      <Description>32JKWRRJAUXM-627992134-3098</Description>
    </_dlc_DocIdUrl>
  </documentManagement>
</p:properties>
</file>

<file path=customXml/itemProps1.xml><?xml version="1.0" encoding="utf-8"?>
<ds:datastoreItem xmlns:ds="http://schemas.openxmlformats.org/officeDocument/2006/customXml" ds:itemID="{130A69B1-C457-435D-8A33-EB8BE7CDA389}"/>
</file>

<file path=customXml/itemProps2.xml><?xml version="1.0" encoding="utf-8"?>
<ds:datastoreItem xmlns:ds="http://schemas.openxmlformats.org/officeDocument/2006/customXml" ds:itemID="{F7CA3DA4-03AB-42BD-BEAA-B119AB00C4C3}"/>
</file>

<file path=customXml/itemProps3.xml><?xml version="1.0" encoding="utf-8"?>
<ds:datastoreItem xmlns:ds="http://schemas.openxmlformats.org/officeDocument/2006/customXml" ds:itemID="{86CFFB1C-8D0A-4721-BD0C-B27774ED0315}"/>
</file>

<file path=customXml/itemProps4.xml><?xml version="1.0" encoding="utf-8"?>
<ds:datastoreItem xmlns:ds="http://schemas.openxmlformats.org/officeDocument/2006/customXml" ds:itemID="{2DBD89C5-24C5-46FC-828C-E394D2AD7DC0}"/>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3671</Characters>
  <Application>Microsoft Office Word</Application>
  <DocSecurity>4</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Neven Andrijic</cp:lastModifiedBy>
  <cp:revision>2</cp:revision>
  <dcterms:created xsi:type="dcterms:W3CDTF">2021-02-22T08:27:00Z</dcterms:created>
  <dcterms:modified xsi:type="dcterms:W3CDTF">2021-02-22T08:27:00Z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0x0101005F554D67911A3E419FCEEA1D52F9ABD8</vt:lpwstr>
  </property>
  <property fmtid="{D5CDD505-2E9C-101B-9397-08002B2CF9AE}" pid="3" name="_dlc_DocIdItemGuid">
    <vt:lpwstr>d6d742c5-c9d6-4d64-a118-9fe9f85fad32</vt:lpwstr>
  </property>
</Properties>
</file>