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EF3E" w14:textId="77777777" w:rsidR="00BC288B" w:rsidRPr="004F6F04" w:rsidRDefault="00BC288B" w:rsidP="00BC288B">
      <w:pPr>
        <w:pStyle w:val="Titre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24447803"/>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14:paraId="6D9913AF" w14:textId="77777777" w:rsidR="00BC288B" w:rsidRPr="00731E3E" w:rsidRDefault="00BC288B" w:rsidP="00BC288B">
      <w:pPr>
        <w:pStyle w:val="SchHead"/>
        <w:spacing w:after="0" w:line="240" w:lineRule="auto"/>
        <w:rPr>
          <w:rFonts w:ascii="Arial" w:hAnsi="Arial" w:cs="Arial"/>
          <w:caps w:val="0"/>
          <w:color w:val="000000"/>
          <w:sz w:val="20"/>
        </w:rPr>
      </w:pPr>
    </w:p>
    <w:p w14:paraId="24950B93" w14:textId="77777777" w:rsidR="00BC288B" w:rsidRPr="00FF1304" w:rsidRDefault="00BC288B" w:rsidP="00BC288B">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proofErr w:type="gramStart"/>
      <w:r w:rsidRPr="00E23BD3">
        <w:rPr>
          <w:rFonts w:ascii="Segoe UI" w:hAnsi="Segoe UI"/>
          <w:color w:val="000000"/>
          <w:sz w:val="20"/>
        </w:rPr>
        <w:t>Aucune ch</w:t>
      </w:r>
      <w:r>
        <w:rPr>
          <w:rFonts w:ascii="Segoe UI" w:hAnsi="Segoe UI"/>
          <w:sz w:val="20"/>
        </w:rPr>
        <w:t>angement apporté</w:t>
      </w:r>
      <w:proofErr w:type="gramEnd"/>
      <w:r>
        <w:rPr>
          <w:rFonts w:ascii="Segoe UI" w:hAnsi="Segoe UI"/>
          <w:sz w:val="20"/>
        </w:rPr>
        <w:t xml:space="preserve"> au format des formulaires n’est permis est aucun remplacement n’est accepté.</w:t>
      </w:r>
    </w:p>
    <w:p w14:paraId="04E9C891" w14:textId="77777777" w:rsidR="00BC288B" w:rsidRPr="00FF1304" w:rsidRDefault="00BC288B" w:rsidP="00BC288B">
      <w:pPr>
        <w:suppressAutoHyphens/>
        <w:jc w:val="both"/>
        <w:rPr>
          <w:rFonts w:ascii="Segoe UI" w:hAnsi="Segoe UI" w:cs="Segoe UI"/>
          <w:iCs/>
          <w:sz w:val="20"/>
        </w:rPr>
      </w:pPr>
    </w:p>
    <w:p w14:paraId="17C02511" w14:textId="77777777" w:rsidR="00BC288B" w:rsidRPr="000D4C72" w:rsidRDefault="00BC288B" w:rsidP="00BC288B">
      <w:pPr>
        <w:suppressAutoHyphens/>
        <w:jc w:val="both"/>
        <w:rPr>
          <w:rFonts w:ascii="Segoe UI" w:hAnsi="Segoe UI" w:cs="Segoe UI"/>
          <w:iCs/>
          <w:sz w:val="20"/>
        </w:rPr>
      </w:pPr>
      <w:r>
        <w:rPr>
          <w:rFonts w:ascii="Segoe UI" w:hAnsi="Segoe UI"/>
          <w:sz w:val="20"/>
        </w:rPr>
        <w:t xml:space="preserve">Avant le dépôt de votre offre, </w:t>
      </w:r>
      <w:proofErr w:type="spellStart"/>
      <w:r>
        <w:rPr>
          <w:rFonts w:ascii="Segoe UI" w:hAnsi="Segoe UI"/>
          <w:sz w:val="20"/>
        </w:rPr>
        <w:t>veuillez vous</w:t>
      </w:r>
      <w:proofErr w:type="spellEnd"/>
      <w:r>
        <w:rPr>
          <w:rFonts w:ascii="Segoe UI" w:hAnsi="Segoe UI"/>
          <w:sz w:val="20"/>
        </w:rPr>
        <w:t xml:space="preserve"> assurer qu’elle respecte les instructions en matière de dépôt des offres de la fiche technique 22.</w:t>
      </w:r>
    </w:p>
    <w:p w14:paraId="415AAE1B" w14:textId="77777777" w:rsidR="00BC288B" w:rsidRDefault="00BC288B" w:rsidP="00BC288B">
      <w:pPr>
        <w:shd w:val="clear" w:color="auto" w:fill="FFFFFF"/>
        <w:spacing w:after="120"/>
        <w:rPr>
          <w:rFonts w:ascii="Segoe UI" w:hAnsi="Segoe UI" w:cs="Segoe UI"/>
          <w:b/>
          <w:sz w:val="28"/>
          <w:szCs w:val="28"/>
        </w:rPr>
      </w:pPr>
    </w:p>
    <w:p w14:paraId="4ED60CBC" w14:textId="77777777" w:rsidR="00BC288B" w:rsidRPr="00747921" w:rsidRDefault="00BC288B" w:rsidP="00BC288B">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BC288B" w:rsidRPr="00747921" w14:paraId="27751D7E" w14:textId="77777777" w:rsidTr="00F23A79">
        <w:tc>
          <w:tcPr>
            <w:tcW w:w="7449" w:type="dxa"/>
            <w:vAlign w:val="center"/>
          </w:tcPr>
          <w:p w14:paraId="04B37AB7" w14:textId="77777777" w:rsidR="00BC288B" w:rsidRPr="00747921" w:rsidRDefault="00BC288B" w:rsidP="00F23A79">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4777FF7" w14:textId="77777777" w:rsidR="00BC288B" w:rsidRPr="00747921" w:rsidRDefault="00BC288B" w:rsidP="00F23A79">
            <w:pPr>
              <w:pStyle w:val="BankNormal"/>
              <w:spacing w:after="0"/>
              <w:jc w:val="center"/>
              <w:rPr>
                <w:rFonts w:ascii="Segoe UI" w:eastAsia="MS Gothic" w:hAnsi="Segoe UI" w:cs="Segoe UI"/>
                <w:iCs/>
                <w:sz w:val="20"/>
              </w:rPr>
            </w:pPr>
          </w:p>
        </w:tc>
      </w:tr>
      <w:tr w:rsidR="00BC288B" w:rsidRPr="00747921" w14:paraId="3B95A69C" w14:textId="77777777" w:rsidTr="00F23A79">
        <w:tc>
          <w:tcPr>
            <w:tcW w:w="7449" w:type="dxa"/>
          </w:tcPr>
          <w:p w14:paraId="52F940DD"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3F3A532C" w14:textId="77777777" w:rsidR="00BC288B" w:rsidRPr="00747921" w:rsidRDefault="008A784C" w:rsidP="00F23A79">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BC288B">
                  <w:rPr>
                    <w:rFonts w:ascii="Segoe UI Symbol" w:hAnsi="Segoe UI Symbol"/>
                    <w:color w:val="000000" w:themeColor="text1"/>
                    <w:sz w:val="20"/>
                  </w:rPr>
                  <w:t>☐</w:t>
                </w:r>
              </w:sdtContent>
            </w:sdt>
          </w:p>
        </w:tc>
      </w:tr>
      <w:tr w:rsidR="00BC288B" w:rsidRPr="00747921" w14:paraId="1840B51C" w14:textId="77777777" w:rsidTr="00F23A79">
        <w:tc>
          <w:tcPr>
            <w:tcW w:w="7449" w:type="dxa"/>
          </w:tcPr>
          <w:p w14:paraId="77259086" w14:textId="77777777" w:rsidR="00BC288B" w:rsidRPr="00A56FD2"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77266D6C" w14:textId="77777777" w:rsidR="00BC288B" w:rsidRPr="00747921" w:rsidRDefault="008A784C" w:rsidP="00F23A79">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BC288B">
                  <w:rPr>
                    <w:rFonts w:ascii="Segoe UI Symbol" w:hAnsi="Segoe UI Symbol"/>
                    <w:color w:val="000000" w:themeColor="text1"/>
                    <w:sz w:val="20"/>
                  </w:rPr>
                  <w:t>☐</w:t>
                </w:r>
              </w:sdtContent>
            </w:sdt>
          </w:p>
        </w:tc>
      </w:tr>
      <w:tr w:rsidR="00BC288B" w:rsidRPr="00747921" w14:paraId="7BB63B5C" w14:textId="77777777" w:rsidTr="00F23A79">
        <w:tc>
          <w:tcPr>
            <w:tcW w:w="7449" w:type="dxa"/>
          </w:tcPr>
          <w:p w14:paraId="0570A3CE"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4D48C4E4" w14:textId="77777777" w:rsidR="00BC288B" w:rsidRPr="00747921" w:rsidRDefault="008A784C" w:rsidP="00F23A7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BC288B">
                  <w:rPr>
                    <w:rFonts w:ascii="Segoe UI Symbol" w:hAnsi="Segoe UI Symbol"/>
                    <w:color w:val="000000" w:themeColor="text1"/>
                    <w:sz w:val="20"/>
                  </w:rPr>
                  <w:t>☐</w:t>
                </w:r>
              </w:sdtContent>
            </w:sdt>
          </w:p>
        </w:tc>
      </w:tr>
      <w:tr w:rsidR="00BC288B" w:rsidRPr="00747921" w14:paraId="4CB3F5FB" w14:textId="77777777" w:rsidTr="00F23A79">
        <w:tc>
          <w:tcPr>
            <w:tcW w:w="7449" w:type="dxa"/>
          </w:tcPr>
          <w:p w14:paraId="19104524"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0392E5A" w14:textId="77777777" w:rsidR="00BC288B" w:rsidRPr="00747921" w:rsidRDefault="008A784C" w:rsidP="00F23A7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BC288B">
                  <w:rPr>
                    <w:rFonts w:ascii="Segoe UI Symbol" w:hAnsi="Segoe UI Symbol"/>
                    <w:color w:val="000000" w:themeColor="text1"/>
                    <w:sz w:val="20"/>
                  </w:rPr>
                  <w:t>☐</w:t>
                </w:r>
              </w:sdtContent>
            </w:sdt>
          </w:p>
        </w:tc>
      </w:tr>
      <w:tr w:rsidR="00BC288B" w:rsidRPr="00747921" w14:paraId="5FAD353E" w14:textId="77777777" w:rsidTr="00F23A79">
        <w:tc>
          <w:tcPr>
            <w:tcW w:w="7449" w:type="dxa"/>
          </w:tcPr>
          <w:p w14:paraId="2EF07C5F"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5AE00859" w14:textId="77777777" w:rsidR="00BC288B" w:rsidRPr="00747921" w:rsidRDefault="008A784C" w:rsidP="00F23A7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BC288B">
                  <w:rPr>
                    <w:rFonts w:ascii="Segoe UI Symbol" w:hAnsi="Segoe UI Symbol"/>
                    <w:color w:val="000000" w:themeColor="text1"/>
                    <w:sz w:val="20"/>
                  </w:rPr>
                  <w:t>☐</w:t>
                </w:r>
              </w:sdtContent>
            </w:sdt>
          </w:p>
        </w:tc>
      </w:tr>
      <w:tr w:rsidR="00BC288B" w:rsidRPr="00747921" w14:paraId="02A401FE" w14:textId="77777777" w:rsidTr="00F23A79">
        <w:trPr>
          <w:trHeight w:val="637"/>
        </w:trPr>
        <w:tc>
          <w:tcPr>
            <w:tcW w:w="7449" w:type="dxa"/>
            <w:vAlign w:val="center"/>
          </w:tcPr>
          <w:p w14:paraId="71A13D11" w14:textId="77777777" w:rsidR="00BC288B" w:rsidRPr="00747921" w:rsidRDefault="00BC288B" w:rsidP="00F23A79">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51B0B1DB" w14:textId="77777777" w:rsidR="00BC288B" w:rsidRPr="00747921" w:rsidRDefault="008A784C" w:rsidP="00F23A79">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BC288B">
                  <w:rPr>
                    <w:rFonts w:ascii="Segoe UI Symbol" w:hAnsi="Segoe UI Symbol"/>
                    <w:color w:val="000000" w:themeColor="text1"/>
                    <w:sz w:val="20"/>
                  </w:rPr>
                  <w:t>☐</w:t>
                </w:r>
              </w:sdtContent>
            </w:sdt>
          </w:p>
        </w:tc>
      </w:tr>
    </w:tbl>
    <w:p w14:paraId="68ED222C" w14:textId="77777777" w:rsidR="00BC288B" w:rsidRPr="00747921" w:rsidRDefault="00BC288B" w:rsidP="00BC288B">
      <w:pPr>
        <w:pStyle w:val="SchHead"/>
        <w:spacing w:after="0" w:line="240" w:lineRule="auto"/>
        <w:rPr>
          <w:rFonts w:ascii="Segoe UI" w:hAnsi="Segoe UI" w:cs="Segoe UI"/>
          <w:color w:val="000000"/>
          <w:sz w:val="20"/>
        </w:rPr>
      </w:pPr>
    </w:p>
    <w:p w14:paraId="6C44D4F7" w14:textId="77777777" w:rsidR="00BC288B" w:rsidRPr="00747921" w:rsidRDefault="00BC288B" w:rsidP="00BC288B">
      <w:pPr>
        <w:rPr>
          <w:rFonts w:ascii="Segoe UI" w:hAnsi="Segoe UI" w:cs="Segoe UI"/>
          <w:sz w:val="20"/>
          <w:szCs w:val="20"/>
        </w:rPr>
      </w:pPr>
    </w:p>
    <w:p w14:paraId="27AAF68D" w14:textId="77777777" w:rsidR="00BC288B" w:rsidRPr="00747921" w:rsidRDefault="00BC288B" w:rsidP="00BC288B">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BC288B" w:rsidRPr="00747921" w14:paraId="69D1D61D" w14:textId="77777777" w:rsidTr="00F23A79">
        <w:tc>
          <w:tcPr>
            <w:tcW w:w="7470" w:type="dxa"/>
            <w:vAlign w:val="center"/>
          </w:tcPr>
          <w:p w14:paraId="64C14B93" w14:textId="43DB8656" w:rsidR="00BC288B" w:rsidRPr="00747921" w:rsidRDefault="00BC288B" w:rsidP="00BC288B">
            <w:pPr>
              <w:pStyle w:val="BankNormal"/>
              <w:numPr>
                <w:ilvl w:val="0"/>
                <w:numId w:val="22"/>
              </w:numPr>
              <w:spacing w:after="0"/>
              <w:ind w:left="591" w:hanging="318"/>
              <w:rPr>
                <w:rFonts w:ascii="Segoe UI" w:hAnsi="Segoe UI" w:cs="Segoe UI"/>
                <w:color w:val="000000"/>
                <w:sz w:val="20"/>
              </w:rPr>
            </w:pPr>
            <w:r>
              <w:rPr>
                <w:rFonts w:ascii="Segoe UI" w:hAnsi="Segoe UI"/>
                <w:color w:val="000000"/>
                <w:sz w:val="20"/>
              </w:rPr>
              <w:t xml:space="preserve">Formulaire </w:t>
            </w:r>
            <w:r w:rsidR="004749BF">
              <w:rPr>
                <w:rFonts w:ascii="Segoe UI" w:hAnsi="Segoe UI"/>
                <w:color w:val="000000"/>
                <w:sz w:val="20"/>
              </w:rPr>
              <w:t>J</w:t>
            </w:r>
            <w:r>
              <w:rPr>
                <w:rFonts w:ascii="Segoe UI" w:hAnsi="Segoe UI"/>
                <w:color w:val="000000"/>
                <w:sz w:val="20"/>
              </w:rPr>
              <w:t> : Formulaire de barème de prix</w:t>
            </w:r>
          </w:p>
        </w:tc>
        <w:tc>
          <w:tcPr>
            <w:tcW w:w="2160" w:type="dxa"/>
            <w:vAlign w:val="center"/>
          </w:tcPr>
          <w:p w14:paraId="667D23C3" w14:textId="77777777" w:rsidR="00BC288B" w:rsidRPr="00747921" w:rsidRDefault="008A784C" w:rsidP="00F23A79">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BC288B">
                  <w:rPr>
                    <w:rFonts w:ascii="Segoe UI Symbol" w:hAnsi="Segoe UI Symbol"/>
                    <w:color w:val="000000" w:themeColor="text1"/>
                    <w:sz w:val="20"/>
                  </w:rPr>
                  <w:t>☐</w:t>
                </w:r>
              </w:sdtContent>
            </w:sdt>
          </w:p>
        </w:tc>
      </w:tr>
    </w:tbl>
    <w:p w14:paraId="3210146A" w14:textId="77777777" w:rsidR="00BC288B" w:rsidRDefault="00BC288B" w:rsidP="00BC288B">
      <w:pPr>
        <w:pStyle w:val="Paragraphedeliste"/>
        <w:ind w:left="0"/>
        <w:rPr>
          <w:rFonts w:ascii="Segoe UI" w:hAnsi="Segoe UI" w:cs="Segoe UI"/>
          <w:b/>
          <w:color w:val="000000"/>
          <w:sz w:val="20"/>
          <w:szCs w:val="20"/>
          <w:highlight w:val="yellow"/>
          <w:u w:val="single"/>
          <w:shd w:val="clear" w:color="auto" w:fill="E5DFEC" w:themeFill="accent4" w:themeFillTint="33"/>
        </w:rPr>
        <w:sectPr w:rsidR="00BC288B" w:rsidSect="00F75AB4">
          <w:footerReference w:type="default" r:id="rId13"/>
          <w:pgSz w:w="12240" w:h="15840"/>
          <w:pgMar w:top="1440" w:right="1260" w:bottom="720" w:left="1260" w:header="720" w:footer="720" w:gutter="0"/>
          <w:pgNumType w:start="1"/>
          <w:cols w:space="720"/>
          <w:docGrid w:linePitch="360"/>
        </w:sectPr>
      </w:pPr>
    </w:p>
    <w:p w14:paraId="15CA9F02" w14:textId="77777777" w:rsidR="00BC288B" w:rsidRDefault="00BC288B" w:rsidP="00BC288B">
      <w:pPr>
        <w:pStyle w:val="Titre2"/>
        <w:widowControl/>
        <w:overflowPunct/>
        <w:adjustRightInd/>
        <w:spacing w:before="40" w:line="259" w:lineRule="auto"/>
        <w:rPr>
          <w:rFonts w:eastAsiaTheme="majorEastAsia"/>
          <w:b w:val="0"/>
          <w:caps w:val="0"/>
          <w:noProof w:val="0"/>
          <w:color w:val="365F91" w:themeColor="accent1" w:themeShade="BF"/>
          <w:kern w:val="0"/>
          <w:sz w:val="28"/>
        </w:rPr>
      </w:pPr>
      <w:bookmarkStart w:id="4" w:name="_Form_A:_Proposal/No"/>
      <w:bookmarkStart w:id="5" w:name="_Form_B:_Proposal"/>
      <w:bookmarkStart w:id="6" w:name="_Toc508626307"/>
      <w:bookmarkStart w:id="7" w:name="_Toc524447804"/>
      <w:bookmarkEnd w:id="4"/>
      <w:bookmarkEnd w:id="5"/>
      <w:r>
        <w:rPr>
          <w:rFonts w:eastAsiaTheme="majorEastAsia"/>
          <w:caps w:val="0"/>
          <w:noProof w:val="0"/>
          <w:color w:val="365F91" w:themeColor="accent1" w:themeShade="BF"/>
          <w:kern w:val="0"/>
          <w:sz w:val="28"/>
        </w:rPr>
        <w:lastRenderedPageBreak/>
        <w:t xml:space="preserve">Formulaire A : </w:t>
      </w:r>
      <w:r>
        <w:rPr>
          <w:rFonts w:eastAsiaTheme="majorEastAsia"/>
          <w:b w:val="0"/>
          <w:caps w:val="0"/>
          <w:noProof w:val="0"/>
          <w:color w:val="365F91" w:themeColor="accent1" w:themeShade="BF"/>
          <w:kern w:val="0"/>
          <w:sz w:val="28"/>
        </w:rPr>
        <w:t>Formulaire de soumission de l’offre</w:t>
      </w:r>
      <w:bookmarkEnd w:id="6"/>
      <w:bookmarkEnd w:id="7"/>
    </w:p>
    <w:p w14:paraId="1942D590" w14:textId="77777777" w:rsidR="00BC288B" w:rsidRDefault="00BC288B" w:rsidP="00BC288B"/>
    <w:p w14:paraId="3407B3E1" w14:textId="77777777" w:rsidR="00BC288B" w:rsidRPr="006D794C" w:rsidRDefault="00BC288B" w:rsidP="00BC288B"/>
    <w:p w14:paraId="268C8BEB" w14:textId="77777777" w:rsidR="00BC288B" w:rsidRPr="004F6F04" w:rsidRDefault="00BC288B" w:rsidP="00BC288B"/>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4AA7BAFB" w14:textId="77777777" w:rsidTr="00F23A79">
        <w:trPr>
          <w:trHeight w:val="360"/>
        </w:trPr>
        <w:tc>
          <w:tcPr>
            <w:tcW w:w="1979" w:type="dxa"/>
            <w:shd w:val="clear" w:color="auto" w:fill="9BDEFF"/>
          </w:tcPr>
          <w:p w14:paraId="78E06D4A" w14:textId="77777777" w:rsidR="00BC288B" w:rsidRPr="00B94ACA" w:rsidRDefault="00BC288B" w:rsidP="00F23A79">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54CDB58E" w14:textId="77777777" w:rsidR="00BC288B" w:rsidRPr="00B94AC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14:paraId="72BAE438" w14:textId="77777777" w:rsidR="00BC288B" w:rsidRPr="00B94ACA" w:rsidRDefault="00BC288B" w:rsidP="00F23A79">
            <w:pPr>
              <w:spacing w:before="120" w:after="120"/>
              <w:rPr>
                <w:rFonts w:ascii="Segoe UI" w:hAnsi="Segoe UI" w:cs="Segoe UI"/>
                <w:sz w:val="20"/>
              </w:rPr>
            </w:pPr>
            <w:r>
              <w:rPr>
                <w:rFonts w:ascii="Segoe UI" w:hAnsi="Segoe UI"/>
                <w:sz w:val="20"/>
              </w:rPr>
              <w:t>Date :</w:t>
            </w:r>
          </w:p>
        </w:tc>
        <w:tc>
          <w:tcPr>
            <w:tcW w:w="2340" w:type="dxa"/>
            <w:vAlign w:val="center"/>
          </w:tcPr>
          <w:p w14:paraId="06D23E2B" w14:textId="77777777" w:rsidR="00BC288B" w:rsidRPr="00B94ACA" w:rsidRDefault="008A784C" w:rsidP="00F23A79">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BC288B">
                  <w:rPr>
                    <w:rFonts w:ascii="Segoe UI" w:hAnsi="Segoe UI" w:cs="Segoe UI"/>
                    <w:bCs/>
                    <w:sz w:val="20"/>
                  </w:rPr>
                  <w:t>[Sélectionner date</w:t>
                </w:r>
                <w:r w:rsidR="00BC288B" w:rsidRPr="00DE08FA">
                  <w:rPr>
                    <w:rFonts w:ascii="Segoe UI" w:hAnsi="Segoe UI" w:cs="Segoe UI"/>
                    <w:bCs/>
                    <w:sz w:val="20"/>
                  </w:rPr>
                  <w:t>]</w:t>
                </w:r>
              </w:sdtContent>
            </w:sdt>
          </w:p>
        </w:tc>
      </w:tr>
      <w:tr w:rsidR="00BC288B" w:rsidRPr="00B94ACA" w14:paraId="35EC8613" w14:textId="77777777" w:rsidTr="00F23A79">
        <w:trPr>
          <w:trHeight w:val="360"/>
        </w:trPr>
        <w:tc>
          <w:tcPr>
            <w:tcW w:w="1979" w:type="dxa"/>
            <w:shd w:val="clear" w:color="auto" w:fill="9BDEFF"/>
          </w:tcPr>
          <w:p w14:paraId="1FBD1457" w14:textId="77777777" w:rsidR="00BC288B" w:rsidRPr="00B94ACA" w:rsidRDefault="00BC288B" w:rsidP="00F23A79">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33C20953" w14:textId="77777777" w:rsidR="00BC288B" w:rsidRPr="00B94ACA" w:rsidRDefault="00BC288B" w:rsidP="00F23A7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4DE06756" w14:textId="77777777" w:rsidR="00BC288B" w:rsidRDefault="00BC288B" w:rsidP="00BC288B">
      <w:pPr>
        <w:spacing w:before="120" w:after="120"/>
        <w:jc w:val="both"/>
        <w:rPr>
          <w:rFonts w:ascii="Segoe UI" w:hAnsi="Segoe UI"/>
          <w:sz w:val="20"/>
        </w:rPr>
      </w:pPr>
    </w:p>
    <w:p w14:paraId="34E91F51" w14:textId="77777777" w:rsidR="00BC288B" w:rsidRDefault="00BC288B" w:rsidP="00BC288B">
      <w:pPr>
        <w:spacing w:before="120" w:after="120"/>
        <w:jc w:val="both"/>
        <w:rPr>
          <w:rFonts w:ascii="Segoe UI" w:hAnsi="Segoe UI"/>
          <w:sz w:val="20"/>
        </w:rPr>
      </w:pPr>
    </w:p>
    <w:p w14:paraId="6E632E6E"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8" w:name="Text5"/>
      <w:r>
        <w:rPr>
          <w:rFonts w:ascii="Segoe UI" w:hAnsi="Segoe UI"/>
          <w:noProof/>
          <w:sz w:val="20"/>
        </w:rPr>
        <w:t xml:space="preserve">[Insérer nom des biens et services] </w:t>
      </w:r>
      <w:r>
        <w:fldChar w:fldCharType="end"/>
      </w:r>
      <w:bookmarkEnd w:id="8"/>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14:paraId="6DF92127" w14:textId="77777777" w:rsidR="00BC288B" w:rsidRPr="00B03F33" w:rsidRDefault="00BC288B" w:rsidP="00BC288B">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14:paraId="0979C44A"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F6C0CBF"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0F31C844"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03DC9A1F"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41113A54"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4CF782A7"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4E5C2E36"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4165BCE3"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770C202F"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14:paraId="273BB578"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lastRenderedPageBreak/>
        <w:t xml:space="preserve">Notre offre est valide et nous oblige pour la période indiquée dans la fiche technique. </w:t>
      </w:r>
    </w:p>
    <w:p w14:paraId="38AD82F4"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7385939E"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14:paraId="667D1174" w14:textId="77777777" w:rsidR="00BC288B" w:rsidRPr="00B03F33" w:rsidRDefault="00BC288B" w:rsidP="00BC288B">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67136F1F"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F9AEC40"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56633FC"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CE51134" w14:textId="77777777" w:rsidR="00BC288B" w:rsidRDefault="00BC288B" w:rsidP="00BC288B">
      <w:pPr>
        <w:pStyle w:val="SchHeadDes"/>
        <w:keepNext/>
        <w:spacing w:after="0" w:line="240" w:lineRule="auto"/>
        <w:ind w:left="1440" w:firstLine="720"/>
        <w:jc w:val="left"/>
        <w:rPr>
          <w:rFonts w:ascii="Segoe UI" w:hAnsi="Segoe UI" w:cs="Segoe UI"/>
          <w:b w:val="0"/>
          <w:color w:val="7F7F7F" w:themeColor="text1" w:themeTint="80"/>
          <w:sz w:val="19"/>
          <w:szCs w:val="19"/>
        </w:rPr>
        <w:sectPr w:rsidR="00BC288B"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5AD1DCBE"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9" w:name="_Toc508626308"/>
      <w:bookmarkStart w:id="10" w:name="_Toc524447805"/>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d’information sur le soumissionnaire</w:t>
      </w:r>
      <w:bookmarkEnd w:id="9"/>
      <w:bookmarkEnd w:id="10"/>
    </w:p>
    <w:p w14:paraId="400E5198" w14:textId="77777777" w:rsidR="00BC288B" w:rsidRDefault="00BC288B" w:rsidP="00BC288B">
      <w:pPr>
        <w:pStyle w:val="MarginText"/>
        <w:spacing w:after="0" w:line="240" w:lineRule="auto"/>
        <w:jc w:val="left"/>
        <w:rPr>
          <w:rFonts w:ascii="Arial" w:hAnsi="Arial" w:cs="Arial"/>
          <w:color w:val="000000"/>
          <w:sz w:val="20"/>
        </w:rPr>
      </w:pPr>
    </w:p>
    <w:p w14:paraId="005D15A1" w14:textId="77777777" w:rsidR="00BC288B" w:rsidRPr="00731E3E" w:rsidRDefault="00BC288B" w:rsidP="00BC288B">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BC288B" w:rsidRPr="00B903DA" w14:paraId="2272ECBE" w14:textId="77777777" w:rsidTr="00F23A79">
        <w:tc>
          <w:tcPr>
            <w:tcW w:w="3600" w:type="dxa"/>
            <w:shd w:val="clear" w:color="auto" w:fill="9BDEFF"/>
          </w:tcPr>
          <w:p w14:paraId="0E137A10" w14:textId="77777777" w:rsidR="00BC288B" w:rsidRPr="00310D9B" w:rsidRDefault="00BC288B" w:rsidP="00F23A79">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C3E709D"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4B14AB" w14:textId="77777777" w:rsidTr="00F23A79">
        <w:tc>
          <w:tcPr>
            <w:tcW w:w="3600" w:type="dxa"/>
            <w:shd w:val="clear" w:color="auto" w:fill="9BDEFF"/>
          </w:tcPr>
          <w:p w14:paraId="2DF0F96F" w14:textId="77777777" w:rsidR="00BC288B" w:rsidRPr="00310D9B" w:rsidRDefault="00BC288B" w:rsidP="00F23A79">
            <w:pPr>
              <w:spacing w:before="120" w:after="120"/>
              <w:rPr>
                <w:rFonts w:ascii="Segoe UI" w:hAnsi="Segoe UI" w:cs="Segoe UI"/>
                <w:b/>
                <w:sz w:val="20"/>
              </w:rPr>
            </w:pPr>
            <w:r>
              <w:rPr>
                <w:rFonts w:ascii="Segoe UI" w:hAnsi="Segoe UI"/>
                <w:b/>
                <w:spacing w:val="-2"/>
                <w:sz w:val="20"/>
              </w:rPr>
              <w:t>Adresse légale</w:t>
            </w:r>
          </w:p>
        </w:tc>
        <w:tc>
          <w:tcPr>
            <w:tcW w:w="5940" w:type="dxa"/>
          </w:tcPr>
          <w:p w14:paraId="109DEAF3"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168446F" w14:textId="77777777" w:rsidTr="00F23A79">
        <w:tc>
          <w:tcPr>
            <w:tcW w:w="3600" w:type="dxa"/>
            <w:shd w:val="clear" w:color="auto" w:fill="9BDEFF"/>
          </w:tcPr>
          <w:p w14:paraId="7C6493EC" w14:textId="77777777" w:rsidR="00BC288B" w:rsidRPr="00310D9B" w:rsidRDefault="00BC288B" w:rsidP="00F23A79">
            <w:pPr>
              <w:spacing w:before="120" w:after="120"/>
              <w:rPr>
                <w:rFonts w:ascii="Segoe UI" w:hAnsi="Segoe UI" w:cs="Segoe UI"/>
                <w:b/>
                <w:sz w:val="20"/>
              </w:rPr>
            </w:pPr>
            <w:r>
              <w:rPr>
                <w:rFonts w:ascii="Segoe UI" w:hAnsi="Segoe UI"/>
                <w:b/>
                <w:spacing w:val="-2"/>
                <w:sz w:val="20"/>
              </w:rPr>
              <w:t>Année d’enregistrement :</w:t>
            </w:r>
          </w:p>
        </w:tc>
        <w:tc>
          <w:tcPr>
            <w:tcW w:w="5940" w:type="dxa"/>
          </w:tcPr>
          <w:p w14:paraId="398BC097"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0DEFDB5" w14:textId="77777777" w:rsidTr="00F23A79">
        <w:tc>
          <w:tcPr>
            <w:tcW w:w="3600" w:type="dxa"/>
            <w:shd w:val="clear" w:color="auto" w:fill="9BDEFF"/>
          </w:tcPr>
          <w:p w14:paraId="58163F86" w14:textId="77777777" w:rsidR="00BC288B" w:rsidRPr="00310D9B" w:rsidRDefault="00BC288B" w:rsidP="00F23A79">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688FD26A" w14:textId="77777777" w:rsidR="00BC288B" w:rsidRPr="00B903DA" w:rsidRDefault="00BC288B" w:rsidP="00F23A7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14:paraId="70882B6F" w14:textId="77777777" w:rsidR="00BC288B" w:rsidRPr="00B903DA" w:rsidRDefault="00BC288B" w:rsidP="00F23A79">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32F735FD" w14:textId="77777777" w:rsidR="00BC288B" w:rsidRPr="00B903DA" w:rsidRDefault="00BC288B" w:rsidP="00F23A79">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A78E04A" w14:textId="77777777" w:rsidTr="00F23A79">
        <w:tc>
          <w:tcPr>
            <w:tcW w:w="3600" w:type="dxa"/>
            <w:shd w:val="clear" w:color="auto" w:fill="9BDEFF"/>
          </w:tcPr>
          <w:p w14:paraId="15B7D795" w14:textId="77777777" w:rsidR="00BC288B" w:rsidRPr="00310D9B" w:rsidRDefault="00BC288B" w:rsidP="00F23A79">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48D625E7" w14:textId="77777777" w:rsidR="00BC288B" w:rsidRPr="00B903DA" w:rsidRDefault="008A784C" w:rsidP="00F23A79">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ortail]"/>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Portail]</w:t>
            </w:r>
            <w:r w:rsidR="00BC288B">
              <w:fldChar w:fldCharType="end"/>
            </w:r>
            <w:r w:rsidR="00BC288B">
              <w:rPr>
                <w:rFonts w:ascii="Segoe UI" w:hAnsi="Segoe UI"/>
                <w:spacing w:val="-2"/>
                <w:sz w:val="20"/>
              </w:rPr>
              <w:t xml:space="preserve"> </w:t>
            </w:r>
          </w:p>
        </w:tc>
      </w:tr>
      <w:tr w:rsidR="00BC288B" w:rsidRPr="00B903DA" w14:paraId="0B97F07B" w14:textId="77777777" w:rsidTr="00F23A79">
        <w:tc>
          <w:tcPr>
            <w:tcW w:w="3600" w:type="dxa"/>
            <w:shd w:val="clear" w:color="auto" w:fill="9BDEFF"/>
            <w:vAlign w:val="center"/>
          </w:tcPr>
          <w:p w14:paraId="6A415AC3" w14:textId="77777777" w:rsidR="00BC288B" w:rsidRPr="00310D9B" w:rsidRDefault="00BC288B" w:rsidP="00F23A79">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6843C98C" w14:textId="77777777" w:rsidR="00BC288B" w:rsidRPr="00B903DA" w:rsidRDefault="008A784C" w:rsidP="00F23A79">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NUD]"/>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PNUD]</w:t>
            </w:r>
            <w:r w:rsidR="00BC288B">
              <w:fldChar w:fldCharType="end"/>
            </w:r>
            <w:r w:rsidR="00BC288B">
              <w:rPr>
                <w:rFonts w:ascii="Segoe UI" w:hAnsi="Segoe UI"/>
                <w:spacing w:val="-2"/>
                <w:sz w:val="20"/>
              </w:rPr>
              <w:t xml:space="preserve"> </w:t>
            </w:r>
          </w:p>
        </w:tc>
      </w:tr>
      <w:tr w:rsidR="00BC288B" w:rsidRPr="00B903DA" w14:paraId="6F6091BC" w14:textId="77777777" w:rsidTr="00F23A79">
        <w:tc>
          <w:tcPr>
            <w:tcW w:w="3600" w:type="dxa"/>
            <w:shd w:val="clear" w:color="auto" w:fill="9BDEFF"/>
          </w:tcPr>
          <w:p w14:paraId="5EF15262" w14:textId="77777777" w:rsidR="00BC288B" w:rsidRPr="00310D9B" w:rsidRDefault="00BC288B" w:rsidP="00F23A79">
            <w:pPr>
              <w:spacing w:before="120" w:after="120"/>
              <w:rPr>
                <w:rFonts w:ascii="Segoe UI" w:hAnsi="Segoe UI" w:cs="Segoe UI"/>
                <w:b/>
                <w:sz w:val="20"/>
              </w:rPr>
            </w:pPr>
            <w:r>
              <w:rPr>
                <w:rFonts w:ascii="Segoe UI" w:hAnsi="Segoe UI"/>
                <w:b/>
                <w:spacing w:val="-2"/>
                <w:sz w:val="20"/>
              </w:rPr>
              <w:t>Pays d’activité</w:t>
            </w:r>
          </w:p>
        </w:tc>
        <w:tc>
          <w:tcPr>
            <w:tcW w:w="5940" w:type="dxa"/>
          </w:tcPr>
          <w:p w14:paraId="6AF2602D"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2EC98E" w14:textId="77777777" w:rsidTr="00F23A79">
        <w:tc>
          <w:tcPr>
            <w:tcW w:w="3600" w:type="dxa"/>
            <w:shd w:val="clear" w:color="auto" w:fill="9BDEFF"/>
          </w:tcPr>
          <w:p w14:paraId="66C3CF02" w14:textId="77777777" w:rsidR="00BC288B" w:rsidRPr="00310D9B" w:rsidRDefault="00BC288B" w:rsidP="00F23A79">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14:paraId="00E9675B"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9D3CD16" w14:textId="77777777" w:rsidTr="00F23A79">
        <w:trPr>
          <w:trHeight w:val="814"/>
        </w:trPr>
        <w:tc>
          <w:tcPr>
            <w:tcW w:w="3600" w:type="dxa"/>
            <w:shd w:val="clear" w:color="auto" w:fill="9BDEFF"/>
          </w:tcPr>
          <w:p w14:paraId="3EF7089B" w14:textId="77777777" w:rsidR="00BC288B" w:rsidRPr="00310D9B" w:rsidRDefault="00BC288B" w:rsidP="00F23A79">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14:paraId="2611F43F"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C478A31" w14:textId="77777777" w:rsidTr="00F23A79">
        <w:trPr>
          <w:trHeight w:val="1147"/>
        </w:trPr>
        <w:tc>
          <w:tcPr>
            <w:tcW w:w="3600" w:type="dxa"/>
            <w:shd w:val="clear" w:color="auto" w:fill="9BDEFF"/>
          </w:tcPr>
          <w:p w14:paraId="6D6F814F" w14:textId="77777777" w:rsidR="00BC288B" w:rsidRPr="00324BA9" w:rsidRDefault="00BC288B" w:rsidP="00F23A79">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14:paraId="69C09601"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2B97322" w14:textId="77777777" w:rsidTr="00F23A79">
        <w:tc>
          <w:tcPr>
            <w:tcW w:w="3600" w:type="dxa"/>
            <w:shd w:val="clear" w:color="auto" w:fill="9BDEFF"/>
          </w:tcPr>
          <w:p w14:paraId="7F8D4DDE" w14:textId="77777777" w:rsidR="00BC288B" w:rsidRPr="00324BA9" w:rsidRDefault="00BC288B" w:rsidP="00F23A79">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14:paraId="6AF13635" w14:textId="77777777" w:rsidR="00BC288B" w:rsidRPr="00B903D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64E76E21" w14:textId="77777777" w:rsidTr="00F23A79">
        <w:tc>
          <w:tcPr>
            <w:tcW w:w="3600" w:type="dxa"/>
            <w:shd w:val="clear" w:color="auto" w:fill="9BDEFF"/>
          </w:tcPr>
          <w:p w14:paraId="5F82BE22" w14:textId="77777777" w:rsidR="00BC288B" w:rsidRPr="00310D9B" w:rsidRDefault="00BC288B" w:rsidP="00F23A79">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35C515F0" w14:textId="77777777" w:rsidR="00BC288B" w:rsidRDefault="00BC288B" w:rsidP="00F23A79">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40CA331" w14:textId="77777777" w:rsidTr="00F23A79">
        <w:tc>
          <w:tcPr>
            <w:tcW w:w="3600" w:type="dxa"/>
            <w:shd w:val="clear" w:color="auto" w:fill="9BDEFF"/>
          </w:tcPr>
          <w:p w14:paraId="1D78CEF1" w14:textId="77777777" w:rsidR="00BC288B" w:rsidRPr="00310D9B" w:rsidRDefault="00BC288B" w:rsidP="00F23A79">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3EA7BD0E" w14:textId="77777777" w:rsidR="00BC288B" w:rsidRDefault="00BC288B" w:rsidP="00F23A7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365FB557" w14:textId="77777777" w:rsidTr="00F23A79">
        <w:tc>
          <w:tcPr>
            <w:tcW w:w="3600" w:type="dxa"/>
            <w:shd w:val="clear" w:color="auto" w:fill="9BDEFF"/>
          </w:tcPr>
          <w:p w14:paraId="33DD783A" w14:textId="77777777" w:rsidR="00BC288B" w:rsidRPr="006D6502" w:rsidRDefault="00BC288B" w:rsidP="00F23A79">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14:paraId="525A1259" w14:textId="77777777" w:rsidR="00BC288B" w:rsidRPr="00804F85" w:rsidRDefault="00BC288B" w:rsidP="00F23A7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647ED2E5" w14:textId="77777777" w:rsidR="00BC288B" w:rsidRPr="00804F85" w:rsidRDefault="00BC288B" w:rsidP="00F23A79">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706D90FA" w14:textId="77777777" w:rsidR="00BC288B" w:rsidRPr="00804F85" w:rsidRDefault="00BC288B" w:rsidP="00F23A79">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E8622F" w14:paraId="0409CB76" w14:textId="77777777" w:rsidTr="00F23A79">
        <w:tc>
          <w:tcPr>
            <w:tcW w:w="3600" w:type="dxa"/>
            <w:shd w:val="clear" w:color="auto" w:fill="9BDEFF"/>
          </w:tcPr>
          <w:p w14:paraId="10BCA173" w14:textId="77777777" w:rsidR="00BC288B" w:rsidRPr="006D6502" w:rsidRDefault="00BC288B" w:rsidP="00F23A79">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F8A8043" w14:textId="77777777" w:rsidR="00BC288B" w:rsidRPr="00065D8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6F6748C1" w14:textId="1206C063" w:rsidR="00BC288B" w:rsidRPr="00065D84" w:rsidRDefault="00BC288B" w:rsidP="00BC288B">
            <w:pPr>
              <w:pStyle w:val="Paragraphedeliste"/>
              <w:widowControl/>
              <w:numPr>
                <w:ilvl w:val="0"/>
                <w:numId w:val="24"/>
              </w:numPr>
              <w:overflowPunct/>
              <w:adjustRightInd/>
              <w:spacing w:line="240" w:lineRule="auto"/>
              <w:contextualSpacing w:val="0"/>
              <w:rPr>
                <w:rFonts w:ascii="Segoe UI" w:hAnsi="Segoe UI" w:cs="Segoe UI"/>
                <w:sz w:val="20"/>
              </w:rPr>
            </w:pPr>
            <w:r>
              <w:rPr>
                <w:rFonts w:ascii="Segoe UI" w:hAnsi="Segoe UI"/>
                <w:sz w:val="20"/>
              </w:rPr>
              <w:t>Attestation d’incorporation ou d’enregistrement de la société</w:t>
            </w:r>
            <w:r w:rsidR="00ED7FB5">
              <w:rPr>
                <w:rFonts w:ascii="Segoe UI" w:hAnsi="Segoe UI"/>
                <w:sz w:val="20"/>
              </w:rPr>
              <w:t xml:space="preserve"> : </w:t>
            </w:r>
            <w:r w:rsidR="00C3506A">
              <w:rPr>
                <w:rFonts w:ascii="Segoe UI" w:hAnsi="Segoe UI"/>
                <w:b/>
                <w:bCs/>
                <w:sz w:val="20"/>
              </w:rPr>
              <w:t xml:space="preserve">Autorisation Administrative d’Exercice, </w:t>
            </w:r>
            <w:proofErr w:type="spellStart"/>
            <w:r w:rsidR="00C3506A">
              <w:rPr>
                <w:rFonts w:ascii="Segoe UI" w:hAnsi="Segoe UI"/>
                <w:b/>
                <w:bCs/>
                <w:sz w:val="20"/>
              </w:rPr>
              <w:t>Régistre</w:t>
            </w:r>
            <w:proofErr w:type="spellEnd"/>
            <w:r w:rsidR="00C3506A">
              <w:rPr>
                <w:rFonts w:ascii="Segoe UI" w:hAnsi="Segoe UI"/>
                <w:b/>
                <w:bCs/>
                <w:sz w:val="20"/>
              </w:rPr>
              <w:t xml:space="preserve"> de Commerce et des Sociétés.</w:t>
            </w:r>
          </w:p>
          <w:p w14:paraId="685EF9B7" w14:textId="0A197424" w:rsidR="00BC288B"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d’immatriculation ou de paiement délivrée par l’administration fiscale attestant que le soumissionnaire est à jour de ses obligations fiscales, ou une attestation d’exonération fiscale, si le soumissionnaire jouit d’un tel privilège</w:t>
            </w:r>
            <w:r w:rsidR="00C3506A">
              <w:rPr>
                <w:rFonts w:ascii="Segoe UI" w:hAnsi="Segoe UI"/>
                <w:color w:val="000000" w:themeColor="text1"/>
                <w:sz w:val="20"/>
              </w:rPr>
              <w:t xml:space="preserve"> : </w:t>
            </w:r>
            <w:r w:rsidR="00C3506A">
              <w:rPr>
                <w:rFonts w:ascii="Segoe UI" w:hAnsi="Segoe UI"/>
                <w:b/>
                <w:bCs/>
                <w:color w:val="000000" w:themeColor="text1"/>
                <w:sz w:val="20"/>
              </w:rPr>
              <w:t>Quitus fiscal et quitus de la CNPS en cours de validité au moment du dépôt de la soumission.</w:t>
            </w:r>
          </w:p>
          <w:p w14:paraId="4C457649" w14:textId="77777777" w:rsidR="00BC288B"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1FD7B134" w14:textId="77777777" w:rsidR="00BC288B" w:rsidRPr="007A0C2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4A8C7835" w14:textId="77777777" w:rsidR="00BC288B" w:rsidRPr="00D773D0"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4BC50B59" w14:textId="77777777" w:rsidR="00BC288B" w:rsidRPr="00065D84"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Autorisation du gouvernement local de s’implanter et d’exploiter son activité sur le lieu d’affectation, le cas échéant </w:t>
            </w:r>
          </w:p>
          <w:p w14:paraId="61513923" w14:textId="77777777" w:rsidR="00BC288B" w:rsidRPr="00196E78" w:rsidRDefault="00BC288B" w:rsidP="00BC288B">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14:paraId="06CF15E2" w14:textId="77777777" w:rsidR="00BC288B" w:rsidRDefault="00BC288B" w:rsidP="00BC288B">
      <w:pPr>
        <w:pStyle w:val="Titre2"/>
      </w:pPr>
    </w:p>
    <w:p w14:paraId="5187326D" w14:textId="77777777" w:rsidR="00BC288B" w:rsidRDefault="00BC288B" w:rsidP="00BC288B">
      <w:pPr>
        <w:widowControl/>
        <w:overflowPunct/>
        <w:adjustRightInd/>
        <w:rPr>
          <w:rFonts w:ascii="Segoe UI" w:hAnsi="Segoe UI" w:cs="Segoe UI"/>
          <w:b/>
          <w:bCs/>
          <w:iCs/>
          <w:caps/>
          <w:noProof/>
          <w:color w:val="0070C0"/>
          <w:sz w:val="28"/>
          <w:szCs w:val="28"/>
        </w:rPr>
      </w:pPr>
      <w:r>
        <w:br w:type="page"/>
      </w:r>
    </w:p>
    <w:p w14:paraId="4AA669B2"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1" w:name="_Toc508626309"/>
      <w:bookmarkStart w:id="12" w:name="_Toc524447806"/>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d’information sur les coentreprises/consortiums/partenariats</w:t>
      </w:r>
      <w:bookmarkEnd w:id="11"/>
      <w:bookmarkEnd w:id="12"/>
    </w:p>
    <w:p w14:paraId="6D31B34B" w14:textId="77777777" w:rsidR="00BC288B" w:rsidRPr="005F57D5" w:rsidRDefault="00BC288B" w:rsidP="00BC288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311C461B" w14:textId="77777777" w:rsidTr="00F23A79">
        <w:tc>
          <w:tcPr>
            <w:tcW w:w="1979" w:type="dxa"/>
            <w:shd w:val="clear" w:color="auto" w:fill="9BDEFF"/>
          </w:tcPr>
          <w:p w14:paraId="26B83816" w14:textId="77777777" w:rsidR="00BC288B" w:rsidRPr="00B94ACA" w:rsidRDefault="00BC288B" w:rsidP="00F23A79">
            <w:pPr>
              <w:spacing w:before="120" w:after="120"/>
              <w:rPr>
                <w:rFonts w:ascii="Segoe UI" w:hAnsi="Segoe UI" w:cs="Segoe UI"/>
                <w:sz w:val="20"/>
              </w:rPr>
            </w:pPr>
            <w:r>
              <w:rPr>
                <w:rFonts w:ascii="Segoe UI" w:hAnsi="Segoe UI"/>
                <w:sz w:val="20"/>
              </w:rPr>
              <w:t>Nom du soumissionnaire :</w:t>
            </w:r>
          </w:p>
        </w:tc>
        <w:tc>
          <w:tcPr>
            <w:tcW w:w="4501" w:type="dxa"/>
          </w:tcPr>
          <w:p w14:paraId="044C76F1" w14:textId="77777777" w:rsidR="00BC288B" w:rsidRPr="00B94ACA" w:rsidRDefault="00BC288B" w:rsidP="00F23A7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047BB1F4" w14:textId="77777777" w:rsidR="00BC288B" w:rsidRPr="00B94ACA" w:rsidRDefault="00BC288B" w:rsidP="00F23A79">
            <w:pPr>
              <w:spacing w:before="120" w:after="120"/>
              <w:rPr>
                <w:rFonts w:ascii="Segoe UI" w:hAnsi="Segoe UI" w:cs="Segoe UI"/>
                <w:sz w:val="20"/>
              </w:rPr>
            </w:pPr>
            <w:r>
              <w:rPr>
                <w:rFonts w:ascii="Segoe UI" w:hAnsi="Segoe UI"/>
                <w:sz w:val="20"/>
              </w:rPr>
              <w:t>Date :</w:t>
            </w:r>
          </w:p>
        </w:tc>
        <w:tc>
          <w:tcPr>
            <w:tcW w:w="2340" w:type="dxa"/>
          </w:tcPr>
          <w:p w14:paraId="18668C2D" w14:textId="77777777" w:rsidR="00BC288B" w:rsidRPr="00B94ACA" w:rsidRDefault="008A784C" w:rsidP="00F23A79">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94ACA" w14:paraId="1DBC53D7" w14:textId="77777777" w:rsidTr="00F23A79">
        <w:trPr>
          <w:cantSplit/>
          <w:trHeight w:val="341"/>
        </w:trPr>
        <w:tc>
          <w:tcPr>
            <w:tcW w:w="1979" w:type="dxa"/>
            <w:shd w:val="clear" w:color="auto" w:fill="9BDEFF"/>
          </w:tcPr>
          <w:p w14:paraId="24BA56A6" w14:textId="77777777" w:rsidR="00BC288B" w:rsidRPr="00B94ACA" w:rsidRDefault="00BC288B" w:rsidP="00F23A79">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B9AD3CE" w14:textId="77777777" w:rsidR="00BC288B" w:rsidRPr="00B94ACA" w:rsidRDefault="00BC288B" w:rsidP="00F23A7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5CE915F4" w14:textId="77777777" w:rsidR="00BC288B" w:rsidRPr="005F57D5" w:rsidRDefault="00BC288B" w:rsidP="00BC288B">
      <w:pPr>
        <w:rPr>
          <w:rFonts w:ascii="Segoe UI" w:hAnsi="Segoe UI" w:cs="Segoe UI"/>
          <w:sz w:val="20"/>
        </w:rPr>
      </w:pPr>
    </w:p>
    <w:p w14:paraId="74FC09FA" w14:textId="77777777" w:rsidR="00BC288B" w:rsidRPr="005F57D5" w:rsidRDefault="00BC288B" w:rsidP="00BC288B">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0417C1F2" w14:textId="77777777" w:rsidR="00BC288B" w:rsidRDefault="00BC288B" w:rsidP="00BC288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BC288B" w:rsidRPr="004001DC" w14:paraId="2A565028" w14:textId="77777777" w:rsidTr="00F23A79">
        <w:tc>
          <w:tcPr>
            <w:tcW w:w="566" w:type="dxa"/>
            <w:shd w:val="clear" w:color="auto" w:fill="9BDEFF"/>
            <w:hideMark/>
          </w:tcPr>
          <w:p w14:paraId="1E7819C9" w14:textId="77777777" w:rsidR="00BC288B" w:rsidRPr="004001DC" w:rsidRDefault="00BC288B" w:rsidP="00F23A79">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008208B1" w14:textId="77777777" w:rsidR="00BC288B" w:rsidRPr="0042417E" w:rsidRDefault="00BC288B" w:rsidP="00F23A79">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17942B85" w14:textId="77777777" w:rsidR="00BC288B" w:rsidRPr="004001DC" w:rsidRDefault="00BC288B" w:rsidP="00F23A79">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BC288B" w:rsidRPr="004001DC" w14:paraId="74BDFF42" w14:textId="77777777" w:rsidTr="00F23A79">
        <w:tc>
          <w:tcPr>
            <w:tcW w:w="566" w:type="dxa"/>
            <w:hideMark/>
          </w:tcPr>
          <w:p w14:paraId="4C4DCE68" w14:textId="77777777" w:rsidR="00BC288B" w:rsidRPr="004001DC" w:rsidRDefault="00BC288B" w:rsidP="00F23A79">
            <w:pPr>
              <w:jc w:val="center"/>
              <w:rPr>
                <w:rFonts w:ascii="Segoe UI" w:eastAsia="Calibri" w:hAnsi="Segoe UI" w:cs="Segoe UI"/>
                <w:bCs/>
                <w:sz w:val="20"/>
              </w:rPr>
            </w:pPr>
            <w:r>
              <w:rPr>
                <w:rFonts w:ascii="Segoe UI" w:hAnsi="Segoe UI"/>
                <w:sz w:val="20"/>
              </w:rPr>
              <w:t>1</w:t>
            </w:r>
          </w:p>
        </w:tc>
        <w:tc>
          <w:tcPr>
            <w:tcW w:w="4739" w:type="dxa"/>
          </w:tcPr>
          <w:p w14:paraId="5FF452FE" w14:textId="77777777" w:rsidR="00BC288B" w:rsidRPr="004001DC" w:rsidRDefault="00BC288B" w:rsidP="00F23A7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B20CF50" w14:textId="77777777" w:rsidR="00BC288B" w:rsidRPr="004001DC" w:rsidRDefault="00BC288B" w:rsidP="00F23A7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09EDEE5" w14:textId="77777777" w:rsidTr="00F23A79">
        <w:tc>
          <w:tcPr>
            <w:tcW w:w="566" w:type="dxa"/>
            <w:hideMark/>
          </w:tcPr>
          <w:p w14:paraId="37F686F4" w14:textId="77777777" w:rsidR="00BC288B" w:rsidRPr="004001DC" w:rsidRDefault="00BC288B" w:rsidP="00F23A79">
            <w:pPr>
              <w:jc w:val="center"/>
              <w:rPr>
                <w:rFonts w:ascii="Segoe UI" w:eastAsia="Calibri" w:hAnsi="Segoe UI" w:cs="Segoe UI"/>
                <w:bCs/>
                <w:sz w:val="20"/>
              </w:rPr>
            </w:pPr>
            <w:r>
              <w:rPr>
                <w:rFonts w:ascii="Segoe UI" w:hAnsi="Segoe UI"/>
                <w:sz w:val="20"/>
              </w:rPr>
              <w:t>2</w:t>
            </w:r>
          </w:p>
        </w:tc>
        <w:tc>
          <w:tcPr>
            <w:tcW w:w="4739" w:type="dxa"/>
          </w:tcPr>
          <w:p w14:paraId="07A421C6" w14:textId="77777777" w:rsidR="00BC288B" w:rsidRPr="004001DC" w:rsidRDefault="00BC288B" w:rsidP="00F23A7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EB06852" w14:textId="77777777" w:rsidR="00BC288B" w:rsidRPr="004001DC" w:rsidRDefault="00BC288B" w:rsidP="00F23A7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8B16F90" w14:textId="77777777" w:rsidTr="00F23A79">
        <w:tc>
          <w:tcPr>
            <w:tcW w:w="566" w:type="dxa"/>
            <w:hideMark/>
          </w:tcPr>
          <w:p w14:paraId="39D9A725" w14:textId="77777777" w:rsidR="00BC288B" w:rsidRPr="004001DC" w:rsidRDefault="00BC288B" w:rsidP="00F23A79">
            <w:pPr>
              <w:jc w:val="center"/>
              <w:rPr>
                <w:rFonts w:ascii="Segoe UI" w:eastAsia="Calibri" w:hAnsi="Segoe UI" w:cs="Segoe UI"/>
                <w:bCs/>
                <w:sz w:val="20"/>
              </w:rPr>
            </w:pPr>
            <w:r>
              <w:rPr>
                <w:rFonts w:ascii="Segoe UI" w:hAnsi="Segoe UI"/>
                <w:sz w:val="20"/>
              </w:rPr>
              <w:t>3</w:t>
            </w:r>
          </w:p>
        </w:tc>
        <w:tc>
          <w:tcPr>
            <w:tcW w:w="4739" w:type="dxa"/>
          </w:tcPr>
          <w:p w14:paraId="6DEE19DE" w14:textId="77777777" w:rsidR="00BC288B" w:rsidRPr="004001DC" w:rsidRDefault="00BC288B" w:rsidP="00F23A7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62635B46" w14:textId="77777777" w:rsidR="00BC288B" w:rsidRPr="004001DC" w:rsidRDefault="00BC288B" w:rsidP="00F23A7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6A11A6B3" w14:textId="77777777" w:rsidR="00BC288B" w:rsidRDefault="00BC288B" w:rsidP="00BC288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C288B" w:rsidRPr="005F57D5" w14:paraId="1A20B749" w14:textId="77777777" w:rsidTr="00F23A79">
        <w:trPr>
          <w:cantSplit/>
          <w:trHeight w:val="1259"/>
        </w:trPr>
        <w:tc>
          <w:tcPr>
            <w:tcW w:w="3716" w:type="dxa"/>
            <w:shd w:val="clear" w:color="auto" w:fill="9BDEFF"/>
            <w:vAlign w:val="center"/>
            <w:hideMark/>
          </w:tcPr>
          <w:p w14:paraId="4235147E" w14:textId="77777777" w:rsidR="00BC288B" w:rsidRDefault="00BC288B" w:rsidP="00F23A79">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095FFC18" w14:textId="77777777" w:rsidR="00BC288B" w:rsidRPr="005F57D5" w:rsidRDefault="00BC288B" w:rsidP="00F23A79">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14:paraId="4256E1C9" w14:textId="77777777" w:rsidR="00BC288B" w:rsidRPr="005F57D5" w:rsidRDefault="00BC288B" w:rsidP="00F23A79">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74242822" w14:textId="77777777" w:rsidR="00BC288B" w:rsidRDefault="00BC288B" w:rsidP="00BC288B">
      <w:pPr>
        <w:spacing w:line="240" w:lineRule="exact"/>
        <w:jc w:val="both"/>
        <w:rPr>
          <w:rFonts w:ascii="Segoe UI" w:hAnsi="Segoe UI" w:cs="Segoe UI"/>
          <w:sz w:val="20"/>
        </w:rPr>
      </w:pPr>
    </w:p>
    <w:p w14:paraId="2A249E88" w14:textId="77777777" w:rsidR="00BC288B" w:rsidRPr="005F57D5" w:rsidRDefault="00BC288B" w:rsidP="00BC288B">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l’obligation conjointe et solidaire des membres de ladite coentreprise :</w:t>
      </w:r>
    </w:p>
    <w:p w14:paraId="59E29CC0" w14:textId="77777777" w:rsidR="00BC288B" w:rsidRDefault="00BC288B" w:rsidP="00BC288B">
      <w:pPr>
        <w:spacing w:before="20" w:after="20"/>
        <w:rPr>
          <w:rFonts w:ascii="Segoe UI" w:hAnsi="Segoe UI" w:cs="Segoe UI"/>
        </w:rPr>
      </w:pPr>
    </w:p>
    <w:p w14:paraId="65A44751" w14:textId="77777777" w:rsidR="00BC288B" w:rsidRPr="00E23BD3" w:rsidRDefault="008A784C" w:rsidP="00BC288B">
      <w:pPr>
        <w:spacing w:before="20" w:after="20"/>
        <w:rPr>
          <w:rFonts w:ascii="Segoe UI" w:hAnsi="Segoe UI"/>
          <w:sz w:val="20"/>
        </w:rPr>
      </w:pPr>
      <w:sdt>
        <w:sdtPr>
          <w:rPr>
            <w:rFonts w:ascii="Segoe UI" w:hAnsi="Segoe UI" w:cs="Segoe UI"/>
          </w:rPr>
          <w:id w:val="-1607422403"/>
        </w:sdtPr>
        <w:sdtEndPr/>
        <w:sdtContent>
          <w:r w:rsidR="00BC288B">
            <w:rPr>
              <w:rFonts w:ascii="MS Gothic" w:hAnsi="MS Gothic" w:hint="eastAsia"/>
            </w:rPr>
            <w:t>☐</w:t>
          </w:r>
        </w:sdtContent>
      </w:sdt>
      <w:r w:rsidR="00BC288B">
        <w:rPr>
          <w:rFonts w:ascii="Segoe UI" w:hAnsi="Segoe UI"/>
        </w:rPr>
        <w:t xml:space="preserve"> </w:t>
      </w:r>
      <w:r w:rsidR="00BC288B" w:rsidRPr="00E23BD3">
        <w:rPr>
          <w:rFonts w:ascii="Segoe UI" w:hAnsi="Segoe UI"/>
          <w:sz w:val="20"/>
        </w:rPr>
        <w:t>Lettre d</w:t>
      </w:r>
      <w:r w:rsidR="00BC288B">
        <w:rPr>
          <w:rFonts w:ascii="Segoe UI" w:hAnsi="Segoe UI"/>
          <w:sz w:val="20"/>
        </w:rPr>
        <w:t>’</w:t>
      </w:r>
      <w:r w:rsidR="00BC288B" w:rsidRPr="00E23BD3">
        <w:rPr>
          <w:rFonts w:ascii="Segoe UI" w:hAnsi="Segoe UI"/>
          <w:sz w:val="20"/>
        </w:rPr>
        <w:t>intention de former une coentreprise</w:t>
      </w:r>
      <w:r w:rsidR="00BC288B" w:rsidRPr="00E23BD3">
        <w:rPr>
          <w:rFonts w:ascii="Segoe UI" w:hAnsi="Segoe UI"/>
          <w:sz w:val="20"/>
        </w:rPr>
        <w:tab/>
      </w:r>
      <w:r w:rsidR="00BC288B" w:rsidRPr="00E23BD3">
        <w:rPr>
          <w:rFonts w:ascii="Segoe UI" w:hAnsi="Segoe UI"/>
          <w:b/>
          <w:i/>
          <w:sz w:val="20"/>
        </w:rPr>
        <w:t>OU</w:t>
      </w:r>
      <w:r w:rsidR="00BC288B" w:rsidRPr="00E23BD3">
        <w:rPr>
          <w:rFonts w:ascii="Segoe UI" w:hAnsi="Segoe UI"/>
          <w:sz w:val="20"/>
        </w:rPr>
        <w:t xml:space="preserve"> </w:t>
      </w:r>
      <w:r w:rsidR="00BC288B" w:rsidRPr="00E23BD3">
        <w:rPr>
          <w:rFonts w:ascii="Segoe UI" w:hAnsi="Segoe UI"/>
          <w:sz w:val="20"/>
        </w:rPr>
        <w:tab/>
      </w:r>
      <w:sdt>
        <w:sdtPr>
          <w:rPr>
            <w:rFonts w:ascii="Segoe UI" w:hAnsi="Segoe UI"/>
            <w:sz w:val="20"/>
          </w:rPr>
          <w:id w:val="2058202444"/>
        </w:sdtPr>
        <w:sdtEndPr/>
        <w:sdtContent>
          <w:r w:rsidR="00BC288B" w:rsidRPr="00E23BD3">
            <w:rPr>
              <w:rFonts w:ascii="Segoe UI" w:hAnsi="Segoe UI"/>
              <w:sz w:val="20"/>
            </w:rPr>
            <w:t>☐</w:t>
          </w:r>
        </w:sdtContent>
      </w:sdt>
      <w:r w:rsidR="00BC288B" w:rsidRPr="00E23BD3">
        <w:rPr>
          <w:rFonts w:ascii="Segoe UI" w:hAnsi="Segoe UI"/>
          <w:sz w:val="20"/>
        </w:rPr>
        <w:t>accord de coentreprise, de consortium ou de partenariat</w:t>
      </w:r>
      <w:r w:rsidR="00BC288B">
        <w:rPr>
          <w:rFonts w:ascii="Segoe UI" w:hAnsi="Segoe UI"/>
          <w:sz w:val="20"/>
        </w:rPr>
        <w:t xml:space="preserve"> </w:t>
      </w:r>
    </w:p>
    <w:p w14:paraId="6A50D8E6" w14:textId="77777777" w:rsidR="00BC288B" w:rsidRPr="005F57D5" w:rsidRDefault="00BC288B" w:rsidP="00BC288B">
      <w:pPr>
        <w:spacing w:line="240" w:lineRule="exact"/>
        <w:jc w:val="both"/>
        <w:rPr>
          <w:rFonts w:ascii="Segoe UI" w:hAnsi="Segoe UI" w:cs="Segoe UI"/>
          <w:sz w:val="20"/>
        </w:rPr>
      </w:pPr>
    </w:p>
    <w:p w14:paraId="3A9DCDAA" w14:textId="77777777" w:rsidR="00BC288B" w:rsidRDefault="00BC288B" w:rsidP="00BC288B">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52E7D1FE" w14:textId="77777777" w:rsidR="00BC288B" w:rsidRDefault="00BC288B" w:rsidP="00BC288B">
      <w:pPr>
        <w:spacing w:line="240" w:lineRule="exact"/>
        <w:jc w:val="both"/>
        <w:rPr>
          <w:rFonts w:ascii="Segoe UI" w:hAnsi="Segoe UI" w:cs="Segoe UI"/>
          <w:sz w:val="20"/>
        </w:rPr>
      </w:pPr>
    </w:p>
    <w:p w14:paraId="226FD1F2" w14:textId="77777777" w:rsidR="00BC288B" w:rsidRPr="005F57D5" w:rsidRDefault="00BC288B" w:rsidP="00BC288B">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C288B" w:rsidRPr="0037490B" w14:paraId="27C0792D" w14:textId="77777777" w:rsidTr="00F23A79">
        <w:trPr>
          <w:trHeight w:val="494"/>
        </w:trPr>
        <w:tc>
          <w:tcPr>
            <w:tcW w:w="4765" w:type="dxa"/>
            <w:vAlign w:val="bottom"/>
          </w:tcPr>
          <w:p w14:paraId="36D5EE22" w14:textId="77777777" w:rsidR="00BC288B" w:rsidRPr="0037490B" w:rsidRDefault="00BC288B" w:rsidP="00F23A79">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81D5130" w14:textId="77777777" w:rsidR="00BC288B" w:rsidRPr="0037490B" w:rsidRDefault="00BC288B" w:rsidP="00F23A79">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18FFCF6C" w14:textId="77777777" w:rsidTr="00F23A79">
        <w:trPr>
          <w:trHeight w:val="494"/>
        </w:trPr>
        <w:tc>
          <w:tcPr>
            <w:tcW w:w="4765" w:type="dxa"/>
            <w:vAlign w:val="bottom"/>
          </w:tcPr>
          <w:p w14:paraId="1DF58BEA" w14:textId="77777777" w:rsidR="00BC288B" w:rsidRPr="0037490B" w:rsidRDefault="00BC288B" w:rsidP="00F23A7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0055E4E" w14:textId="77777777" w:rsidR="00BC288B" w:rsidRPr="0037490B" w:rsidRDefault="00BC288B" w:rsidP="00F23A79">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45347908" w14:textId="77777777" w:rsidTr="00F23A79">
        <w:trPr>
          <w:trHeight w:val="494"/>
        </w:trPr>
        <w:tc>
          <w:tcPr>
            <w:tcW w:w="4765" w:type="dxa"/>
            <w:vAlign w:val="bottom"/>
          </w:tcPr>
          <w:p w14:paraId="28C52A18" w14:textId="77777777" w:rsidR="00BC288B" w:rsidRPr="0037490B" w:rsidRDefault="00BC288B" w:rsidP="00F23A79">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2EEC959D" w14:textId="77777777" w:rsidR="00BC288B" w:rsidRPr="0037490B" w:rsidRDefault="00BC288B" w:rsidP="00F23A79">
            <w:pPr>
              <w:spacing w:line="240" w:lineRule="exact"/>
              <w:rPr>
                <w:rFonts w:ascii="Segoe UI" w:hAnsi="Segoe UI" w:cs="Segoe UI"/>
                <w:sz w:val="20"/>
              </w:rPr>
            </w:pPr>
            <w:r>
              <w:rPr>
                <w:rFonts w:ascii="Segoe UI" w:hAnsi="Segoe UI"/>
                <w:sz w:val="20"/>
              </w:rPr>
              <w:t>Date : ___________________________________</w:t>
            </w:r>
          </w:p>
        </w:tc>
      </w:tr>
      <w:tr w:rsidR="00BC288B" w:rsidRPr="0037490B" w14:paraId="3C1DCD0D" w14:textId="77777777" w:rsidTr="00F23A79">
        <w:trPr>
          <w:trHeight w:val="494"/>
        </w:trPr>
        <w:tc>
          <w:tcPr>
            <w:tcW w:w="4765" w:type="dxa"/>
            <w:vAlign w:val="bottom"/>
          </w:tcPr>
          <w:p w14:paraId="09140F50" w14:textId="77777777" w:rsidR="00BC288B" w:rsidRPr="0037490B" w:rsidRDefault="00BC288B" w:rsidP="00F23A79">
            <w:pPr>
              <w:spacing w:line="240" w:lineRule="exact"/>
              <w:rPr>
                <w:rFonts w:ascii="Segoe UI" w:hAnsi="Segoe UI" w:cs="Segoe UI"/>
                <w:sz w:val="20"/>
              </w:rPr>
            </w:pPr>
          </w:p>
        </w:tc>
        <w:tc>
          <w:tcPr>
            <w:tcW w:w="4747" w:type="dxa"/>
            <w:vAlign w:val="bottom"/>
          </w:tcPr>
          <w:p w14:paraId="619C16A6" w14:textId="77777777" w:rsidR="00BC288B" w:rsidRPr="0037490B" w:rsidRDefault="00BC288B" w:rsidP="00F23A79">
            <w:pPr>
              <w:spacing w:line="240" w:lineRule="exact"/>
              <w:rPr>
                <w:rFonts w:ascii="Segoe UI" w:hAnsi="Segoe UI" w:cs="Segoe UI"/>
                <w:sz w:val="20"/>
              </w:rPr>
            </w:pPr>
          </w:p>
        </w:tc>
      </w:tr>
      <w:tr w:rsidR="00BC288B" w:rsidRPr="0037490B" w14:paraId="554924E5" w14:textId="77777777" w:rsidTr="00F23A79">
        <w:trPr>
          <w:trHeight w:val="494"/>
        </w:trPr>
        <w:tc>
          <w:tcPr>
            <w:tcW w:w="4765" w:type="dxa"/>
            <w:vAlign w:val="bottom"/>
          </w:tcPr>
          <w:p w14:paraId="5E503108" w14:textId="77777777" w:rsidR="00BC288B" w:rsidRPr="0037490B" w:rsidRDefault="00BC288B" w:rsidP="00F23A79">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4575DA6B" w14:textId="77777777" w:rsidR="00BC288B" w:rsidRPr="0037490B" w:rsidRDefault="00BC288B" w:rsidP="00F23A79">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7B2E7F06" w14:textId="77777777" w:rsidTr="00F23A79">
        <w:trPr>
          <w:trHeight w:val="494"/>
        </w:trPr>
        <w:tc>
          <w:tcPr>
            <w:tcW w:w="4765" w:type="dxa"/>
            <w:vAlign w:val="bottom"/>
          </w:tcPr>
          <w:p w14:paraId="72193FDA" w14:textId="77777777" w:rsidR="00BC288B" w:rsidRPr="0037490B" w:rsidRDefault="00BC288B" w:rsidP="00F23A7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4DB38628" w14:textId="77777777" w:rsidR="00BC288B" w:rsidRPr="0037490B" w:rsidRDefault="00BC288B" w:rsidP="00F23A79">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08265F97" w14:textId="77777777" w:rsidTr="00F23A79">
        <w:trPr>
          <w:trHeight w:val="494"/>
        </w:trPr>
        <w:tc>
          <w:tcPr>
            <w:tcW w:w="4765" w:type="dxa"/>
            <w:vAlign w:val="bottom"/>
          </w:tcPr>
          <w:p w14:paraId="41CC08DC" w14:textId="77777777" w:rsidR="00BC288B" w:rsidRPr="0037490B" w:rsidRDefault="00BC288B" w:rsidP="00F23A79">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4B7CA72E" w14:textId="77777777" w:rsidR="00BC288B" w:rsidRPr="0037490B" w:rsidRDefault="00BC288B" w:rsidP="00F23A79">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432DC918" w14:textId="1AEDE06D" w:rsidR="00C3506A" w:rsidRDefault="00C3506A" w:rsidP="00BC288B"/>
    <w:p w14:paraId="32C787B8" w14:textId="77777777" w:rsidR="00C3506A" w:rsidRDefault="00C3506A">
      <w:pPr>
        <w:widowControl/>
        <w:overflowPunct/>
        <w:adjustRightInd/>
      </w:pPr>
      <w:r>
        <w:br w:type="page"/>
      </w:r>
    </w:p>
    <w:p w14:paraId="4E88821F"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3" w:name="_Toc508626310"/>
      <w:bookmarkStart w:id="14" w:name="_Toc524447807"/>
      <w:r>
        <w:rPr>
          <w:rFonts w:eastAsiaTheme="majorEastAsia"/>
          <w:caps w:val="0"/>
          <w:noProof w:val="0"/>
          <w:color w:val="365F91" w:themeColor="accent1" w:themeShade="BF"/>
          <w:kern w:val="0"/>
          <w:sz w:val="28"/>
        </w:rPr>
        <w:lastRenderedPageBreak/>
        <w:t xml:space="preserve">Formulaire D : </w:t>
      </w:r>
      <w:r>
        <w:rPr>
          <w:rFonts w:eastAsiaTheme="majorEastAsia"/>
          <w:b w:val="0"/>
          <w:caps w:val="0"/>
          <w:noProof w:val="0"/>
          <w:color w:val="365F91" w:themeColor="accent1" w:themeShade="BF"/>
          <w:kern w:val="0"/>
          <w:sz w:val="28"/>
        </w:rPr>
        <w:t>Formulaire d’éligibilité et de qualification</w:t>
      </w:r>
      <w:bookmarkEnd w:id="13"/>
      <w:bookmarkEnd w:id="14"/>
    </w:p>
    <w:p w14:paraId="65F4C862" w14:textId="77777777" w:rsidR="00BC288B" w:rsidRDefault="00BC288B" w:rsidP="00BC288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C65EDB" w14:paraId="024A24E2" w14:textId="77777777" w:rsidTr="00F23A79">
        <w:tc>
          <w:tcPr>
            <w:tcW w:w="1979" w:type="dxa"/>
            <w:shd w:val="clear" w:color="auto" w:fill="9BDEFF"/>
          </w:tcPr>
          <w:p w14:paraId="7AB851BB" w14:textId="77777777" w:rsidR="00BC288B" w:rsidRPr="00C65EDB" w:rsidRDefault="00BC288B" w:rsidP="00F23A79">
            <w:pPr>
              <w:spacing w:before="120" w:after="120"/>
              <w:rPr>
                <w:rFonts w:ascii="Segoe UI" w:hAnsi="Segoe UI" w:cs="Segoe UI"/>
                <w:sz w:val="20"/>
                <w:szCs w:val="20"/>
              </w:rPr>
            </w:pPr>
            <w:r>
              <w:rPr>
                <w:rFonts w:ascii="Segoe UI" w:hAnsi="Segoe UI"/>
                <w:sz w:val="20"/>
              </w:rPr>
              <w:t>Nom du soumissionnaire :</w:t>
            </w:r>
          </w:p>
        </w:tc>
        <w:tc>
          <w:tcPr>
            <w:tcW w:w="4501" w:type="dxa"/>
          </w:tcPr>
          <w:p w14:paraId="0C2475FD" w14:textId="77777777" w:rsidR="00BC288B" w:rsidRPr="00C65EDB" w:rsidRDefault="00BC288B" w:rsidP="00F23A79">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6DCF128B" w14:textId="77777777" w:rsidR="00BC288B" w:rsidRPr="00C65EDB" w:rsidRDefault="00BC288B" w:rsidP="00F23A79">
            <w:pPr>
              <w:spacing w:before="120" w:after="120"/>
              <w:rPr>
                <w:rFonts w:ascii="Segoe UI" w:hAnsi="Segoe UI" w:cs="Segoe UI"/>
                <w:sz w:val="20"/>
                <w:szCs w:val="20"/>
              </w:rPr>
            </w:pPr>
            <w:r>
              <w:rPr>
                <w:rFonts w:ascii="Segoe UI" w:hAnsi="Segoe UI"/>
                <w:sz w:val="20"/>
              </w:rPr>
              <w:t>Date :</w:t>
            </w:r>
          </w:p>
        </w:tc>
        <w:tc>
          <w:tcPr>
            <w:tcW w:w="2345" w:type="dxa"/>
          </w:tcPr>
          <w:p w14:paraId="3C076212" w14:textId="77777777" w:rsidR="00BC288B" w:rsidRPr="00C65EDB" w:rsidRDefault="00BC288B" w:rsidP="00F23A79">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BC288B" w:rsidRPr="00C65EDB" w14:paraId="3B989671" w14:textId="77777777" w:rsidTr="00F23A79">
        <w:trPr>
          <w:cantSplit/>
          <w:trHeight w:val="341"/>
        </w:trPr>
        <w:tc>
          <w:tcPr>
            <w:tcW w:w="1979" w:type="dxa"/>
            <w:shd w:val="clear" w:color="auto" w:fill="9BDEFF"/>
          </w:tcPr>
          <w:p w14:paraId="7175AB7E" w14:textId="77777777" w:rsidR="00BC288B" w:rsidRPr="00C65EDB" w:rsidRDefault="00BC288B" w:rsidP="00F23A79">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4A410639" w14:textId="77777777" w:rsidR="00BC288B" w:rsidRPr="00C65EDB" w:rsidRDefault="00BC288B" w:rsidP="00F23A79">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14:paraId="67D04FCE" w14:textId="77777777" w:rsidR="00BC288B" w:rsidRDefault="00BC288B" w:rsidP="00BC288B">
      <w:pPr>
        <w:shd w:val="clear" w:color="auto" w:fill="FFFFFF"/>
        <w:rPr>
          <w:rFonts w:ascii="Segoe UI" w:hAnsi="Segoe UI" w:cs="Segoe UI"/>
          <w:color w:val="000000"/>
          <w:sz w:val="20"/>
          <w:szCs w:val="20"/>
        </w:rPr>
      </w:pPr>
    </w:p>
    <w:p w14:paraId="3D927B1C" w14:textId="77777777" w:rsidR="00BC288B" w:rsidRPr="00C65EDB" w:rsidRDefault="00BC288B" w:rsidP="00BC288B">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3B06062F"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BC288B" w:rsidRPr="00C65EDB" w14:paraId="27BE1FF3" w14:textId="77777777" w:rsidTr="00F23A79">
        <w:trPr>
          <w:trHeight w:val="325"/>
        </w:trPr>
        <w:tc>
          <w:tcPr>
            <w:tcW w:w="9542" w:type="dxa"/>
            <w:gridSpan w:val="4"/>
          </w:tcPr>
          <w:p w14:paraId="712807BF" w14:textId="77777777" w:rsidR="00BC288B" w:rsidRPr="00261C52" w:rsidRDefault="008A784C" w:rsidP="00F23A79">
            <w:pPr>
              <w:shd w:val="clear" w:color="auto" w:fill="FFFFFF"/>
              <w:rPr>
                <w:rFonts w:ascii="Segoe UI" w:hAnsi="Segoe UI"/>
                <w:color w:val="000000"/>
                <w:sz w:val="20"/>
              </w:rPr>
            </w:pPr>
            <w:sdt>
              <w:sdtPr>
                <w:rPr>
                  <w:rFonts w:ascii="Segoe UI" w:hAnsi="Segoe UI"/>
                  <w:color w:val="000000"/>
                  <w:sz w:val="20"/>
                </w:rPr>
                <w:id w:val="-83236026"/>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Aucune inexécution de contrat survenue au cours des 3 dernières années</w:t>
            </w:r>
          </w:p>
        </w:tc>
      </w:tr>
      <w:tr w:rsidR="00BC288B" w:rsidRPr="00C65EDB" w14:paraId="7E329BD3" w14:textId="77777777" w:rsidTr="00F23A79">
        <w:trPr>
          <w:trHeight w:val="310"/>
        </w:trPr>
        <w:tc>
          <w:tcPr>
            <w:tcW w:w="9542" w:type="dxa"/>
            <w:gridSpan w:val="4"/>
          </w:tcPr>
          <w:p w14:paraId="43DC86F7" w14:textId="77777777" w:rsidR="00BC288B" w:rsidRPr="00261C52" w:rsidRDefault="008A784C" w:rsidP="00F23A79">
            <w:pPr>
              <w:shd w:val="clear" w:color="auto" w:fill="FFFFFF"/>
              <w:rPr>
                <w:rFonts w:ascii="Segoe UI" w:hAnsi="Segoe UI"/>
                <w:color w:val="000000"/>
                <w:sz w:val="20"/>
              </w:rPr>
            </w:pPr>
            <w:sdt>
              <w:sdtPr>
                <w:rPr>
                  <w:rFonts w:ascii="Segoe UI" w:hAnsi="Segoe UI"/>
                  <w:color w:val="000000"/>
                  <w:sz w:val="20"/>
                </w:rPr>
                <w:id w:val="-514691419"/>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Contrats inexécutés au cours des 3 dernières années</w:t>
            </w:r>
          </w:p>
        </w:tc>
      </w:tr>
      <w:tr w:rsidR="00BC288B" w:rsidRPr="00C65EDB" w14:paraId="1023D41D" w14:textId="77777777" w:rsidTr="00F23A79">
        <w:tc>
          <w:tcPr>
            <w:tcW w:w="1082" w:type="dxa"/>
            <w:shd w:val="clear" w:color="auto" w:fill="9BDEFF"/>
          </w:tcPr>
          <w:p w14:paraId="7690F5A5" w14:textId="77777777" w:rsidR="00BC288B" w:rsidRPr="00C65EDB" w:rsidRDefault="00BC288B" w:rsidP="00F23A79">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322CAEDB" w14:textId="77777777" w:rsidR="00BC288B" w:rsidRPr="00C65EDB" w:rsidRDefault="00BC288B" w:rsidP="00F23A79">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73CE165" w14:textId="77777777" w:rsidR="00BC288B" w:rsidRPr="00C65EDB" w:rsidRDefault="00BC288B" w:rsidP="00F23A79">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759FD7B9" w14:textId="77777777" w:rsidR="00BC288B" w:rsidRPr="00C65EDB" w:rsidRDefault="00BC288B" w:rsidP="00F23A79">
            <w:pPr>
              <w:jc w:val="center"/>
              <w:rPr>
                <w:rFonts w:ascii="Segoe UI" w:hAnsi="Segoe UI" w:cs="Segoe UI"/>
                <w:b/>
                <w:sz w:val="20"/>
                <w:szCs w:val="20"/>
              </w:rPr>
            </w:pPr>
            <w:r>
              <w:rPr>
                <w:b/>
              </w:rPr>
              <w:t>Montant total du contrat</w:t>
            </w:r>
            <w:r>
              <w:t xml:space="preserve"> (valeur actuelle en dollars É.-U.)</w:t>
            </w:r>
          </w:p>
        </w:tc>
      </w:tr>
      <w:tr w:rsidR="00BC288B" w:rsidRPr="00C65EDB" w14:paraId="2EEC17D8" w14:textId="77777777" w:rsidTr="00F23A79">
        <w:trPr>
          <w:trHeight w:val="701"/>
        </w:trPr>
        <w:tc>
          <w:tcPr>
            <w:tcW w:w="1082" w:type="dxa"/>
          </w:tcPr>
          <w:p w14:paraId="498D1269"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40810A0" w14:textId="77777777" w:rsidR="00BC288B" w:rsidRPr="00C65EDB" w:rsidRDefault="00BC288B" w:rsidP="00F23A79">
            <w:pPr>
              <w:rPr>
                <w:rFonts w:ascii="Segoe UI" w:hAnsi="Segoe UI" w:cs="Segoe UI"/>
                <w:color w:val="000000"/>
                <w:sz w:val="20"/>
                <w:szCs w:val="20"/>
              </w:rPr>
            </w:pPr>
          </w:p>
          <w:p w14:paraId="047292BC" w14:textId="77777777" w:rsidR="00BC288B" w:rsidRPr="00C65EDB" w:rsidRDefault="00BC288B" w:rsidP="00F23A79">
            <w:pPr>
              <w:autoSpaceDE w:val="0"/>
              <w:autoSpaceDN w:val="0"/>
              <w:rPr>
                <w:rFonts w:ascii="Segoe UI" w:hAnsi="Segoe UI" w:cs="Segoe UI"/>
                <w:color w:val="000000"/>
                <w:sz w:val="20"/>
                <w:szCs w:val="20"/>
              </w:rPr>
            </w:pPr>
          </w:p>
        </w:tc>
        <w:tc>
          <w:tcPr>
            <w:tcW w:w="4051" w:type="dxa"/>
          </w:tcPr>
          <w:p w14:paraId="3A73EA26"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BEA81F5"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E8858CA" w14:textId="77777777" w:rsidR="00BC288B" w:rsidRPr="00C65EDB" w:rsidRDefault="00BC288B" w:rsidP="00F23A79">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0FC30D7C" w14:textId="77777777" w:rsidR="00BC288B" w:rsidRPr="00C65EDB" w:rsidRDefault="00BC288B" w:rsidP="00F23A79">
            <w:pPr>
              <w:rPr>
                <w:rFonts w:ascii="Segoe UI" w:hAnsi="Segoe UI" w:cs="Segoe UI"/>
                <w:color w:val="000000"/>
                <w:sz w:val="20"/>
                <w:szCs w:val="20"/>
              </w:rPr>
            </w:pPr>
          </w:p>
          <w:p w14:paraId="48E90831" w14:textId="77777777" w:rsidR="00BC288B" w:rsidRPr="00C65EDB" w:rsidRDefault="00BC288B" w:rsidP="00F23A79">
            <w:pPr>
              <w:autoSpaceDE w:val="0"/>
              <w:autoSpaceDN w:val="0"/>
              <w:rPr>
                <w:rFonts w:ascii="Segoe UI" w:hAnsi="Segoe UI" w:cs="Segoe UI"/>
                <w:color w:val="000000"/>
                <w:sz w:val="20"/>
                <w:szCs w:val="20"/>
              </w:rPr>
            </w:pPr>
          </w:p>
        </w:tc>
      </w:tr>
    </w:tbl>
    <w:p w14:paraId="325B7D5B" w14:textId="77777777" w:rsidR="00BC288B" w:rsidRDefault="00BC288B" w:rsidP="00BC288B">
      <w:pPr>
        <w:shd w:val="clear" w:color="auto" w:fill="FFFFFF"/>
        <w:rPr>
          <w:rFonts w:ascii="Segoe UI" w:hAnsi="Segoe UI" w:cs="Segoe UI"/>
          <w:b/>
          <w:color w:val="000000"/>
          <w:sz w:val="20"/>
          <w:szCs w:val="20"/>
        </w:rPr>
      </w:pPr>
    </w:p>
    <w:p w14:paraId="7AE4D543" w14:textId="77777777" w:rsidR="00BC288B" w:rsidRPr="00C65EDB" w:rsidRDefault="00BC288B" w:rsidP="00BC288B">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BC288B" w:rsidRPr="00C65EDB" w14:paraId="34D208BC" w14:textId="77777777" w:rsidTr="00F23A79">
        <w:trPr>
          <w:trHeight w:val="256"/>
        </w:trPr>
        <w:tc>
          <w:tcPr>
            <w:tcW w:w="9542" w:type="dxa"/>
            <w:gridSpan w:val="4"/>
          </w:tcPr>
          <w:p w14:paraId="37D656F0" w14:textId="77777777" w:rsidR="00BC288B" w:rsidRPr="00261C52" w:rsidRDefault="008A784C" w:rsidP="00F23A79">
            <w:pPr>
              <w:shd w:val="clear" w:color="auto" w:fill="FFFFFF"/>
              <w:rPr>
                <w:rFonts w:ascii="Segoe UI" w:hAnsi="Segoe UI"/>
                <w:color w:val="000000"/>
                <w:sz w:val="20"/>
              </w:rPr>
            </w:pPr>
            <w:sdt>
              <w:sdtPr>
                <w:rPr>
                  <w:rFonts w:ascii="Segoe UI" w:hAnsi="Segoe UI"/>
                  <w:color w:val="000000"/>
                  <w:sz w:val="20"/>
                </w:rPr>
                <w:id w:val="-884636411"/>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Aucun contentieux au cours des 3 dernières années</w:t>
            </w:r>
          </w:p>
        </w:tc>
      </w:tr>
      <w:tr w:rsidR="00BC288B" w:rsidRPr="00C65EDB" w14:paraId="0DF8C58F" w14:textId="77777777" w:rsidTr="00F23A79">
        <w:trPr>
          <w:trHeight w:val="255"/>
        </w:trPr>
        <w:tc>
          <w:tcPr>
            <w:tcW w:w="9542" w:type="dxa"/>
            <w:gridSpan w:val="4"/>
          </w:tcPr>
          <w:p w14:paraId="78A5DC13" w14:textId="77777777" w:rsidR="00BC288B" w:rsidRPr="00261C52" w:rsidRDefault="008A784C" w:rsidP="00F23A79">
            <w:pPr>
              <w:shd w:val="clear" w:color="auto" w:fill="FFFFFF"/>
              <w:rPr>
                <w:rFonts w:ascii="Segoe UI" w:hAnsi="Segoe UI"/>
                <w:color w:val="000000"/>
                <w:sz w:val="20"/>
              </w:rPr>
            </w:pPr>
            <w:sdt>
              <w:sdtPr>
                <w:rPr>
                  <w:rFonts w:ascii="Segoe UI" w:hAnsi="Segoe UI"/>
                  <w:color w:val="000000"/>
                  <w:sz w:val="20"/>
                </w:rPr>
                <w:id w:val="-1241164445"/>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Antécédents de contentieux comme indiqué ci-dessous</w:t>
            </w:r>
          </w:p>
        </w:tc>
      </w:tr>
      <w:tr w:rsidR="00BC288B" w:rsidRPr="00C65EDB" w14:paraId="09CAABD0" w14:textId="77777777" w:rsidTr="00F23A79">
        <w:tc>
          <w:tcPr>
            <w:tcW w:w="1081" w:type="dxa"/>
            <w:shd w:val="clear" w:color="auto" w:fill="9BDEFF"/>
          </w:tcPr>
          <w:p w14:paraId="1BBFADC8" w14:textId="77777777" w:rsidR="00BC288B" w:rsidRPr="00C65EDB" w:rsidRDefault="00BC288B" w:rsidP="00F23A79">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237A994A" w14:textId="77777777" w:rsidR="00BC288B" w:rsidRPr="00261C52" w:rsidRDefault="00BC288B" w:rsidP="00F23A79">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157783C" w14:textId="77777777" w:rsidR="00BC288B" w:rsidRPr="00C65EDB" w:rsidRDefault="00BC288B" w:rsidP="00F23A79">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03AC7329" w14:textId="77777777" w:rsidR="00BC288B" w:rsidRPr="00261C52" w:rsidRDefault="00BC288B" w:rsidP="00F23A79">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BC288B" w:rsidRPr="00C65EDB" w14:paraId="2AB98CD3" w14:textId="77777777" w:rsidTr="00F23A79">
        <w:trPr>
          <w:trHeight w:val="883"/>
        </w:trPr>
        <w:tc>
          <w:tcPr>
            <w:tcW w:w="1081" w:type="dxa"/>
          </w:tcPr>
          <w:p w14:paraId="3F2DFBB7"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621E7B50" w14:textId="77777777" w:rsidR="00BC288B" w:rsidRPr="00C65EDB" w:rsidRDefault="00BC288B" w:rsidP="00F23A79">
            <w:pPr>
              <w:autoSpaceDE w:val="0"/>
              <w:autoSpaceDN w:val="0"/>
              <w:rPr>
                <w:rFonts w:ascii="Segoe UI" w:hAnsi="Segoe UI" w:cs="Segoe UI"/>
                <w:color w:val="000000"/>
                <w:sz w:val="20"/>
                <w:szCs w:val="20"/>
              </w:rPr>
            </w:pPr>
          </w:p>
        </w:tc>
        <w:tc>
          <w:tcPr>
            <w:tcW w:w="4051" w:type="dxa"/>
          </w:tcPr>
          <w:p w14:paraId="466D921D"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748B4B82"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1EDCA66D"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11E9622A"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4167B26F"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Statut du différend :</w:t>
            </w:r>
          </w:p>
          <w:p w14:paraId="4235299C" w14:textId="77777777" w:rsidR="00BC288B" w:rsidRPr="00C65EDB" w:rsidRDefault="00BC288B" w:rsidP="00F23A79">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C8A24FC" w14:textId="77777777" w:rsidR="00BC288B" w:rsidRPr="00C65EDB" w:rsidRDefault="00BC288B" w:rsidP="00F23A79">
            <w:pPr>
              <w:autoSpaceDE w:val="0"/>
              <w:autoSpaceDN w:val="0"/>
              <w:rPr>
                <w:rFonts w:ascii="Segoe UI" w:hAnsi="Segoe UI" w:cs="Segoe UI"/>
                <w:color w:val="000000"/>
                <w:sz w:val="20"/>
                <w:szCs w:val="20"/>
              </w:rPr>
            </w:pPr>
          </w:p>
        </w:tc>
      </w:tr>
    </w:tbl>
    <w:p w14:paraId="4D832795"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926974" w14:textId="77777777" w:rsidR="00BC288B" w:rsidRPr="00C65EDB" w:rsidRDefault="00BC288B" w:rsidP="00BC288B">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24F67F8A" w14:textId="77777777" w:rsidR="00BC288B" w:rsidRDefault="00BC288B" w:rsidP="00BC288B">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13E65BE9" w14:textId="77777777" w:rsidR="00BC288B" w:rsidRPr="00C65EDB" w:rsidRDefault="00BC288B" w:rsidP="00BC288B">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BC288B" w:rsidRPr="00C65EDB" w14:paraId="65E25ECA" w14:textId="77777777" w:rsidTr="00F23A79">
        <w:tc>
          <w:tcPr>
            <w:tcW w:w="1907" w:type="dxa"/>
            <w:shd w:val="clear" w:color="auto" w:fill="9BDEFF"/>
          </w:tcPr>
          <w:p w14:paraId="0760AAA7" w14:textId="77777777" w:rsidR="00BC288B" w:rsidRPr="00C65EDB" w:rsidRDefault="00BC288B" w:rsidP="00F23A79">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227F7434" w14:textId="1BE889DB" w:rsidR="00BC288B" w:rsidRPr="00C65EDB" w:rsidRDefault="00BC288B" w:rsidP="00F23A79">
            <w:pPr>
              <w:jc w:val="center"/>
              <w:rPr>
                <w:rFonts w:ascii="Segoe UI" w:hAnsi="Segoe UI" w:cs="Segoe UI"/>
                <w:b/>
                <w:sz w:val="20"/>
                <w:szCs w:val="20"/>
              </w:rPr>
            </w:pPr>
            <w:r>
              <w:rPr>
                <w:rFonts w:ascii="Segoe UI" w:hAnsi="Segoe UI"/>
                <w:b/>
                <w:sz w:val="20"/>
              </w:rPr>
              <w:t>Coordonnées du client et de la personne référente</w:t>
            </w:r>
            <w:r w:rsidR="00A65E42">
              <w:rPr>
                <w:rFonts w:ascii="Segoe UI" w:hAnsi="Segoe UI"/>
                <w:b/>
                <w:sz w:val="20"/>
              </w:rPr>
              <w:t xml:space="preserve"> (</w:t>
            </w:r>
            <w:r w:rsidR="00A65E42" w:rsidRPr="004A419E">
              <w:rPr>
                <w:rFonts w:ascii="Segoe UI" w:hAnsi="Segoe UI"/>
                <w:b/>
                <w:i/>
                <w:iCs/>
                <w:sz w:val="20"/>
              </w:rPr>
              <w:t>numéro de téléphone et adresse mail</w:t>
            </w:r>
            <w:r w:rsidR="00A65E42">
              <w:rPr>
                <w:rFonts w:ascii="Segoe UI" w:hAnsi="Segoe UI"/>
                <w:b/>
                <w:sz w:val="20"/>
              </w:rPr>
              <w:t>)</w:t>
            </w:r>
          </w:p>
        </w:tc>
        <w:tc>
          <w:tcPr>
            <w:tcW w:w="1530" w:type="dxa"/>
            <w:shd w:val="clear" w:color="auto" w:fill="9BDEFF"/>
          </w:tcPr>
          <w:p w14:paraId="0E99B6D3" w14:textId="77777777" w:rsidR="00BC288B" w:rsidRPr="00C65EDB" w:rsidRDefault="00BC288B" w:rsidP="00F23A79">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A077E84" w14:textId="77777777" w:rsidR="00BC288B" w:rsidRPr="00C65EDB" w:rsidRDefault="00BC288B" w:rsidP="00F23A79">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4C8D5AD4" w14:textId="77777777" w:rsidR="00BC288B" w:rsidRPr="00C65EDB" w:rsidRDefault="00BC288B" w:rsidP="00F23A79">
            <w:pPr>
              <w:jc w:val="center"/>
              <w:rPr>
                <w:rFonts w:ascii="Segoe UI" w:hAnsi="Segoe UI" w:cs="Segoe UI"/>
                <w:b/>
                <w:sz w:val="20"/>
                <w:szCs w:val="20"/>
              </w:rPr>
            </w:pPr>
            <w:r>
              <w:rPr>
                <w:rFonts w:ascii="Segoe UI" w:hAnsi="Segoe UI"/>
                <w:b/>
                <w:sz w:val="20"/>
              </w:rPr>
              <w:t>Types d’activités entreprises</w:t>
            </w:r>
          </w:p>
        </w:tc>
      </w:tr>
      <w:tr w:rsidR="00BC288B" w:rsidRPr="00C65EDB" w14:paraId="737C5A3B" w14:textId="77777777" w:rsidTr="00F23A79">
        <w:tc>
          <w:tcPr>
            <w:tcW w:w="1907" w:type="dxa"/>
          </w:tcPr>
          <w:p w14:paraId="385B5B2D" w14:textId="77777777" w:rsidR="00BC288B" w:rsidRPr="00C65EDB" w:rsidRDefault="00BC288B" w:rsidP="00F23A79">
            <w:pPr>
              <w:jc w:val="both"/>
              <w:rPr>
                <w:rFonts w:ascii="Segoe UI" w:hAnsi="Segoe UI" w:cs="Segoe UI"/>
                <w:sz w:val="20"/>
                <w:szCs w:val="20"/>
              </w:rPr>
            </w:pPr>
          </w:p>
        </w:tc>
        <w:tc>
          <w:tcPr>
            <w:tcW w:w="2140" w:type="dxa"/>
          </w:tcPr>
          <w:p w14:paraId="23C5A77D" w14:textId="77777777" w:rsidR="00BC288B" w:rsidRPr="00C65EDB" w:rsidRDefault="00BC288B" w:rsidP="00F23A79">
            <w:pPr>
              <w:jc w:val="both"/>
              <w:rPr>
                <w:rFonts w:ascii="Segoe UI" w:hAnsi="Segoe UI" w:cs="Segoe UI"/>
                <w:sz w:val="20"/>
                <w:szCs w:val="20"/>
              </w:rPr>
            </w:pPr>
          </w:p>
        </w:tc>
        <w:tc>
          <w:tcPr>
            <w:tcW w:w="1530" w:type="dxa"/>
          </w:tcPr>
          <w:p w14:paraId="70B72D97" w14:textId="77777777" w:rsidR="00BC288B" w:rsidRPr="00C65EDB" w:rsidRDefault="00BC288B" w:rsidP="00F23A79">
            <w:pPr>
              <w:jc w:val="both"/>
              <w:rPr>
                <w:rFonts w:ascii="Segoe UI" w:hAnsi="Segoe UI" w:cs="Segoe UI"/>
                <w:sz w:val="20"/>
                <w:szCs w:val="20"/>
              </w:rPr>
            </w:pPr>
          </w:p>
        </w:tc>
        <w:tc>
          <w:tcPr>
            <w:tcW w:w="1710" w:type="dxa"/>
          </w:tcPr>
          <w:p w14:paraId="3E5CE920" w14:textId="77777777" w:rsidR="00BC288B" w:rsidRPr="00C65EDB" w:rsidRDefault="00BC288B" w:rsidP="00F23A79">
            <w:pPr>
              <w:jc w:val="both"/>
              <w:rPr>
                <w:rFonts w:ascii="Segoe UI" w:hAnsi="Segoe UI" w:cs="Segoe UI"/>
                <w:sz w:val="20"/>
                <w:szCs w:val="20"/>
              </w:rPr>
            </w:pPr>
          </w:p>
        </w:tc>
        <w:tc>
          <w:tcPr>
            <w:tcW w:w="2250" w:type="dxa"/>
          </w:tcPr>
          <w:p w14:paraId="0D68406D" w14:textId="77777777" w:rsidR="00BC288B" w:rsidRPr="00C65EDB" w:rsidRDefault="00BC288B" w:rsidP="00F23A79">
            <w:pPr>
              <w:jc w:val="both"/>
              <w:rPr>
                <w:rFonts w:ascii="Segoe UI" w:hAnsi="Segoe UI" w:cs="Segoe UI"/>
                <w:sz w:val="20"/>
                <w:szCs w:val="20"/>
              </w:rPr>
            </w:pPr>
          </w:p>
        </w:tc>
      </w:tr>
      <w:tr w:rsidR="00BC288B" w:rsidRPr="00C65EDB" w14:paraId="296555D8" w14:textId="77777777" w:rsidTr="00F23A79">
        <w:tc>
          <w:tcPr>
            <w:tcW w:w="1907" w:type="dxa"/>
          </w:tcPr>
          <w:p w14:paraId="049E71F6" w14:textId="77777777" w:rsidR="00BC288B" w:rsidRPr="00C65EDB" w:rsidRDefault="00BC288B" w:rsidP="00F23A79">
            <w:pPr>
              <w:jc w:val="both"/>
              <w:rPr>
                <w:rFonts w:ascii="Segoe UI" w:hAnsi="Segoe UI" w:cs="Segoe UI"/>
                <w:sz w:val="20"/>
                <w:szCs w:val="20"/>
              </w:rPr>
            </w:pPr>
          </w:p>
        </w:tc>
        <w:tc>
          <w:tcPr>
            <w:tcW w:w="2140" w:type="dxa"/>
          </w:tcPr>
          <w:p w14:paraId="4D86ACD4" w14:textId="77777777" w:rsidR="00BC288B" w:rsidRPr="00C65EDB" w:rsidRDefault="00BC288B" w:rsidP="00F23A79">
            <w:pPr>
              <w:jc w:val="both"/>
              <w:rPr>
                <w:rFonts w:ascii="Segoe UI" w:hAnsi="Segoe UI" w:cs="Segoe UI"/>
                <w:sz w:val="20"/>
                <w:szCs w:val="20"/>
              </w:rPr>
            </w:pPr>
          </w:p>
        </w:tc>
        <w:tc>
          <w:tcPr>
            <w:tcW w:w="1530" w:type="dxa"/>
          </w:tcPr>
          <w:p w14:paraId="42A11F47" w14:textId="77777777" w:rsidR="00BC288B" w:rsidRPr="00C65EDB" w:rsidRDefault="00BC288B" w:rsidP="00F23A79">
            <w:pPr>
              <w:jc w:val="both"/>
              <w:rPr>
                <w:rFonts w:ascii="Segoe UI" w:hAnsi="Segoe UI" w:cs="Segoe UI"/>
                <w:sz w:val="20"/>
                <w:szCs w:val="20"/>
              </w:rPr>
            </w:pPr>
          </w:p>
        </w:tc>
        <w:tc>
          <w:tcPr>
            <w:tcW w:w="1710" w:type="dxa"/>
          </w:tcPr>
          <w:p w14:paraId="3A39AD9A" w14:textId="77777777" w:rsidR="00BC288B" w:rsidRPr="00C65EDB" w:rsidRDefault="00BC288B" w:rsidP="00F23A79">
            <w:pPr>
              <w:jc w:val="both"/>
              <w:rPr>
                <w:rFonts w:ascii="Segoe UI" w:hAnsi="Segoe UI" w:cs="Segoe UI"/>
                <w:sz w:val="20"/>
                <w:szCs w:val="20"/>
              </w:rPr>
            </w:pPr>
          </w:p>
        </w:tc>
        <w:tc>
          <w:tcPr>
            <w:tcW w:w="2250" w:type="dxa"/>
          </w:tcPr>
          <w:p w14:paraId="51C5B95F" w14:textId="77777777" w:rsidR="00BC288B" w:rsidRPr="00C65EDB" w:rsidRDefault="00BC288B" w:rsidP="00F23A79">
            <w:pPr>
              <w:jc w:val="both"/>
              <w:rPr>
                <w:rFonts w:ascii="Segoe UI" w:hAnsi="Segoe UI" w:cs="Segoe UI"/>
                <w:sz w:val="20"/>
                <w:szCs w:val="20"/>
              </w:rPr>
            </w:pPr>
          </w:p>
        </w:tc>
      </w:tr>
      <w:tr w:rsidR="00BC288B" w:rsidRPr="00C65EDB" w14:paraId="310B99A9" w14:textId="77777777" w:rsidTr="00F23A79">
        <w:tc>
          <w:tcPr>
            <w:tcW w:w="1907" w:type="dxa"/>
          </w:tcPr>
          <w:p w14:paraId="2F9AFB43" w14:textId="77777777" w:rsidR="00BC288B" w:rsidRPr="00C65EDB" w:rsidRDefault="00BC288B" w:rsidP="00F23A79">
            <w:pPr>
              <w:jc w:val="both"/>
              <w:rPr>
                <w:rFonts w:ascii="Segoe UI" w:hAnsi="Segoe UI" w:cs="Segoe UI"/>
                <w:sz w:val="20"/>
                <w:szCs w:val="20"/>
              </w:rPr>
            </w:pPr>
          </w:p>
        </w:tc>
        <w:tc>
          <w:tcPr>
            <w:tcW w:w="2140" w:type="dxa"/>
          </w:tcPr>
          <w:p w14:paraId="67A6113B" w14:textId="77777777" w:rsidR="00BC288B" w:rsidRPr="00C65EDB" w:rsidRDefault="00BC288B" w:rsidP="00F23A79">
            <w:pPr>
              <w:jc w:val="both"/>
              <w:rPr>
                <w:rFonts w:ascii="Segoe UI" w:hAnsi="Segoe UI" w:cs="Segoe UI"/>
                <w:sz w:val="20"/>
                <w:szCs w:val="20"/>
              </w:rPr>
            </w:pPr>
          </w:p>
        </w:tc>
        <w:tc>
          <w:tcPr>
            <w:tcW w:w="1530" w:type="dxa"/>
          </w:tcPr>
          <w:p w14:paraId="68EFE0BE" w14:textId="77777777" w:rsidR="00BC288B" w:rsidRPr="00C65EDB" w:rsidRDefault="00BC288B" w:rsidP="00F23A79">
            <w:pPr>
              <w:jc w:val="both"/>
              <w:rPr>
                <w:rFonts w:ascii="Segoe UI" w:hAnsi="Segoe UI" w:cs="Segoe UI"/>
                <w:sz w:val="20"/>
                <w:szCs w:val="20"/>
              </w:rPr>
            </w:pPr>
          </w:p>
        </w:tc>
        <w:tc>
          <w:tcPr>
            <w:tcW w:w="1710" w:type="dxa"/>
          </w:tcPr>
          <w:p w14:paraId="558DD0D5" w14:textId="77777777" w:rsidR="00BC288B" w:rsidRPr="00C65EDB" w:rsidRDefault="00BC288B" w:rsidP="00F23A79">
            <w:pPr>
              <w:jc w:val="both"/>
              <w:rPr>
                <w:rFonts w:ascii="Segoe UI" w:hAnsi="Segoe UI" w:cs="Segoe UI"/>
                <w:sz w:val="20"/>
                <w:szCs w:val="20"/>
              </w:rPr>
            </w:pPr>
          </w:p>
        </w:tc>
        <w:tc>
          <w:tcPr>
            <w:tcW w:w="2250" w:type="dxa"/>
          </w:tcPr>
          <w:p w14:paraId="3C91663A" w14:textId="77777777" w:rsidR="00BC288B" w:rsidRPr="00C65EDB" w:rsidRDefault="00BC288B" w:rsidP="00F23A79">
            <w:pPr>
              <w:jc w:val="both"/>
              <w:rPr>
                <w:rFonts w:ascii="Segoe UI" w:hAnsi="Segoe UI" w:cs="Segoe UI"/>
                <w:sz w:val="20"/>
                <w:szCs w:val="20"/>
              </w:rPr>
            </w:pPr>
          </w:p>
        </w:tc>
      </w:tr>
    </w:tbl>
    <w:p w14:paraId="2512B306" w14:textId="77777777" w:rsidR="00BC288B" w:rsidRPr="00C65EDB" w:rsidRDefault="00BC288B" w:rsidP="00BC288B">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596AC3B8" w14:textId="77777777" w:rsidR="00BC288B" w:rsidRPr="00261C52" w:rsidRDefault="008A784C" w:rsidP="00BC288B">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BC288B">
            <w:rPr>
              <w:rFonts w:ascii="Segoe UI Symbol" w:hAnsi="Segoe UI Symbol"/>
              <w:color w:val="000000"/>
              <w:sz w:val="20"/>
            </w:rPr>
            <w:t>☐</w:t>
          </w:r>
        </w:sdtContent>
      </w:sdt>
      <w:r w:rsidR="00BC288B">
        <w:t xml:space="preserve"> </w:t>
      </w:r>
      <w:r w:rsidR="00BC288B" w:rsidRPr="00261C52">
        <w:rPr>
          <w:rFonts w:ascii="Segoe UI" w:hAnsi="Segoe UI"/>
          <w:color w:val="000000"/>
          <w:sz w:val="20"/>
        </w:rPr>
        <w:t>Ci-joint, les déclarations de performance satisfaisante de la part des trois (3) premiers clients, ou plus.</w:t>
      </w:r>
    </w:p>
    <w:p w14:paraId="34C03DDA" w14:textId="03E16582"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BC288B" w:rsidRPr="00C65EDB" w14:paraId="17AF3672" w14:textId="77777777" w:rsidTr="00F23A79">
        <w:trPr>
          <w:trHeight w:val="868"/>
        </w:trPr>
        <w:tc>
          <w:tcPr>
            <w:tcW w:w="4050" w:type="dxa"/>
            <w:shd w:val="clear" w:color="auto" w:fill="9BDEFF"/>
          </w:tcPr>
          <w:p w14:paraId="09D15E1A" w14:textId="77777777" w:rsidR="00BC288B" w:rsidRDefault="00BC288B" w:rsidP="00F23A79">
            <w:pPr>
              <w:spacing w:before="40" w:after="40"/>
              <w:rPr>
                <w:rFonts w:ascii="Segoe UI" w:hAnsi="Segoe UI"/>
                <w:b/>
                <w:spacing w:val="-2"/>
                <w:sz w:val="20"/>
              </w:rPr>
            </w:pPr>
            <w:r>
              <w:rPr>
                <w:rFonts w:ascii="Segoe UI" w:hAnsi="Segoe UI"/>
                <w:b/>
                <w:spacing w:val="-2"/>
                <w:sz w:val="20"/>
              </w:rPr>
              <w:t>Chiffre d’affaires des 3 dernières années</w:t>
            </w:r>
          </w:p>
          <w:p w14:paraId="4E11A86A" w14:textId="5CED37F1" w:rsidR="00547638" w:rsidRPr="00547638" w:rsidRDefault="00547638" w:rsidP="00F23A79">
            <w:pPr>
              <w:spacing w:before="40" w:after="40"/>
              <w:rPr>
                <w:rFonts w:ascii="Segoe UI" w:hAnsi="Segoe UI" w:cs="Segoe UI"/>
                <w:bCs/>
                <w:i/>
                <w:iCs/>
                <w:spacing w:val="-2"/>
                <w:sz w:val="20"/>
                <w:szCs w:val="20"/>
              </w:rPr>
            </w:pPr>
            <w:r w:rsidRPr="00547638">
              <w:rPr>
                <w:rFonts w:ascii="Segoe UI" w:hAnsi="Segoe UI" w:cs="Segoe UI"/>
                <w:bCs/>
                <w:i/>
                <w:iCs/>
                <w:spacing w:val="-2"/>
                <w:sz w:val="20"/>
                <w:szCs w:val="20"/>
              </w:rPr>
              <w:t>Sur la base des états financiers des exercices 2018, 2019 et 2020 certifiés par le Commissaire aux Comptes</w:t>
            </w:r>
          </w:p>
        </w:tc>
        <w:tc>
          <w:tcPr>
            <w:tcW w:w="5490" w:type="dxa"/>
          </w:tcPr>
          <w:p w14:paraId="1676D625" w14:textId="77777777" w:rsidR="00BC288B" w:rsidRPr="00C65EDB" w:rsidRDefault="00BC288B" w:rsidP="00F23A79">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68020D53" w14:textId="77777777" w:rsidR="00BC288B" w:rsidRPr="00C65EDB" w:rsidRDefault="00BC288B" w:rsidP="00F23A79">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31C618B9" w14:textId="77777777" w:rsidR="00BC288B" w:rsidRPr="00C65EDB" w:rsidRDefault="00BC288B" w:rsidP="00F23A79">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BC288B" w:rsidRPr="00C65EDB" w14:paraId="1F24EB13" w14:textId="77777777" w:rsidTr="00F23A79">
        <w:tc>
          <w:tcPr>
            <w:tcW w:w="4050" w:type="dxa"/>
            <w:shd w:val="clear" w:color="auto" w:fill="9BDEFF"/>
          </w:tcPr>
          <w:p w14:paraId="37C86099" w14:textId="77777777" w:rsidR="00BC288B" w:rsidRPr="00C65EDB" w:rsidRDefault="00BC288B" w:rsidP="00F23A79">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1D2E955E" w14:textId="77777777" w:rsidR="00BC288B" w:rsidRPr="00C65EDB" w:rsidRDefault="00BC288B" w:rsidP="00F23A79">
            <w:pPr>
              <w:spacing w:before="120" w:after="120"/>
              <w:rPr>
                <w:rFonts w:ascii="Segoe UI" w:hAnsi="Segoe UI" w:cs="Segoe UI"/>
                <w:sz w:val="20"/>
                <w:szCs w:val="20"/>
              </w:rPr>
            </w:pPr>
          </w:p>
        </w:tc>
      </w:tr>
    </w:tbl>
    <w:p w14:paraId="665B0D05" w14:textId="77777777" w:rsidR="00BC288B" w:rsidRPr="00C65EDB" w:rsidRDefault="00BC288B" w:rsidP="00BC288B">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BC288B" w:rsidRPr="00C65EDB" w14:paraId="19FC3C92" w14:textId="77777777" w:rsidTr="00F23A79">
        <w:tc>
          <w:tcPr>
            <w:tcW w:w="2860" w:type="dxa"/>
            <w:shd w:val="clear" w:color="auto" w:fill="9BDEFF"/>
            <w:vAlign w:val="center"/>
          </w:tcPr>
          <w:p w14:paraId="4E0F5FD8" w14:textId="77777777" w:rsidR="00BC288B" w:rsidRPr="00C65EDB" w:rsidRDefault="00BC288B" w:rsidP="00F23A79">
            <w:pPr>
              <w:jc w:val="center"/>
              <w:rPr>
                <w:rFonts w:ascii="Segoe UI" w:hAnsi="Segoe UI" w:cs="Segoe UI"/>
                <w:b/>
                <w:bCs/>
                <w:color w:val="000000"/>
                <w:sz w:val="20"/>
                <w:szCs w:val="20"/>
              </w:rPr>
            </w:pPr>
            <w:r>
              <w:rPr>
                <w:rFonts w:ascii="Segoe UI" w:hAnsi="Segoe UI"/>
                <w:b/>
                <w:color w:val="000000"/>
                <w:sz w:val="20"/>
              </w:rPr>
              <w:t>Informations financières</w:t>
            </w:r>
          </w:p>
          <w:p w14:paraId="3EDCB1F1" w14:textId="77777777" w:rsidR="00BC288B" w:rsidRPr="00C65EDB" w:rsidRDefault="00BC288B" w:rsidP="00F23A79">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33A3478A" w14:textId="77777777" w:rsidR="00BC288B" w:rsidRPr="00C65EDB" w:rsidRDefault="00BC288B" w:rsidP="00F23A79">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BC288B" w:rsidRPr="00C65EDB" w14:paraId="24413027" w14:textId="77777777" w:rsidTr="00F23A79">
        <w:tc>
          <w:tcPr>
            <w:tcW w:w="2860" w:type="dxa"/>
            <w:vAlign w:val="center"/>
          </w:tcPr>
          <w:p w14:paraId="7CAC72CB" w14:textId="77777777" w:rsidR="00BC288B" w:rsidRPr="00C65EDB" w:rsidRDefault="00BC288B" w:rsidP="00F23A79">
            <w:pPr>
              <w:rPr>
                <w:rFonts w:ascii="Segoe UI" w:hAnsi="Segoe UI" w:cs="Segoe UI"/>
                <w:color w:val="000000"/>
                <w:sz w:val="20"/>
                <w:szCs w:val="20"/>
              </w:rPr>
            </w:pPr>
          </w:p>
        </w:tc>
        <w:tc>
          <w:tcPr>
            <w:tcW w:w="2228" w:type="dxa"/>
            <w:vAlign w:val="center"/>
          </w:tcPr>
          <w:p w14:paraId="7EBCDA11" w14:textId="77777777" w:rsidR="00BC288B" w:rsidRPr="00C65EDB" w:rsidRDefault="00BC288B" w:rsidP="00F23A79">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2E06B5FD" w14:textId="77777777" w:rsidR="00BC288B" w:rsidRPr="00C65EDB" w:rsidRDefault="00BC288B" w:rsidP="00F23A79">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52806F78" w14:textId="77777777" w:rsidR="00BC288B" w:rsidRPr="00C65EDB" w:rsidRDefault="00BC288B" w:rsidP="00F23A79">
            <w:pPr>
              <w:jc w:val="center"/>
              <w:rPr>
                <w:rFonts w:ascii="Segoe UI" w:hAnsi="Segoe UI" w:cs="Segoe UI"/>
                <w:color w:val="000000"/>
                <w:sz w:val="20"/>
                <w:szCs w:val="20"/>
              </w:rPr>
            </w:pPr>
            <w:r>
              <w:rPr>
                <w:rFonts w:ascii="Segoe UI" w:hAnsi="Segoe UI"/>
                <w:color w:val="000000"/>
                <w:sz w:val="20"/>
              </w:rPr>
              <w:t>Année 3</w:t>
            </w:r>
          </w:p>
        </w:tc>
      </w:tr>
      <w:tr w:rsidR="00BC288B" w:rsidRPr="00C65EDB" w14:paraId="4E3B02A7" w14:textId="77777777" w:rsidTr="00F23A79">
        <w:trPr>
          <w:trHeight w:val="400"/>
        </w:trPr>
        <w:tc>
          <w:tcPr>
            <w:tcW w:w="2860" w:type="dxa"/>
            <w:vAlign w:val="center"/>
          </w:tcPr>
          <w:p w14:paraId="73E10EAC" w14:textId="77777777" w:rsidR="00BC288B" w:rsidRPr="00C65EDB" w:rsidRDefault="00BC288B" w:rsidP="00F23A79">
            <w:pPr>
              <w:rPr>
                <w:rFonts w:ascii="Segoe UI" w:hAnsi="Segoe UI" w:cs="Segoe UI"/>
                <w:color w:val="000000"/>
                <w:sz w:val="20"/>
                <w:szCs w:val="20"/>
              </w:rPr>
            </w:pPr>
          </w:p>
        </w:tc>
        <w:tc>
          <w:tcPr>
            <w:tcW w:w="6685" w:type="dxa"/>
            <w:gridSpan w:val="3"/>
            <w:vAlign w:val="center"/>
          </w:tcPr>
          <w:p w14:paraId="1BFCD9C4" w14:textId="77777777" w:rsidR="00BC288B" w:rsidRPr="00C65EDB" w:rsidRDefault="00BC288B" w:rsidP="00F23A79">
            <w:pPr>
              <w:jc w:val="center"/>
              <w:rPr>
                <w:rFonts w:ascii="Segoe UI" w:hAnsi="Segoe UI" w:cs="Segoe UI"/>
                <w:i/>
                <w:color w:val="000000"/>
                <w:sz w:val="20"/>
                <w:szCs w:val="20"/>
              </w:rPr>
            </w:pPr>
            <w:r>
              <w:rPr>
                <w:rFonts w:ascii="Segoe UI" w:hAnsi="Segoe UI"/>
                <w:i/>
                <w:color w:val="000000"/>
                <w:sz w:val="20"/>
              </w:rPr>
              <w:t>Informations provenant du bilan</w:t>
            </w:r>
          </w:p>
        </w:tc>
      </w:tr>
      <w:tr w:rsidR="00BC288B" w:rsidRPr="00C65EDB" w14:paraId="021A4F6A" w14:textId="77777777" w:rsidTr="00F23A79">
        <w:tc>
          <w:tcPr>
            <w:tcW w:w="2860" w:type="dxa"/>
            <w:vAlign w:val="center"/>
          </w:tcPr>
          <w:p w14:paraId="48E1A153" w14:textId="77777777" w:rsidR="00BC288B" w:rsidRPr="00C65EDB" w:rsidRDefault="00BC288B" w:rsidP="00F23A79">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2F6D322" w14:textId="77777777" w:rsidR="00BC288B" w:rsidRPr="00C65EDB" w:rsidRDefault="00BC288B" w:rsidP="00F23A79">
            <w:pPr>
              <w:rPr>
                <w:rFonts w:ascii="Segoe UI" w:hAnsi="Segoe UI" w:cs="Segoe UI"/>
                <w:color w:val="000000"/>
                <w:sz w:val="20"/>
                <w:szCs w:val="20"/>
              </w:rPr>
            </w:pPr>
          </w:p>
        </w:tc>
        <w:tc>
          <w:tcPr>
            <w:tcW w:w="2228" w:type="dxa"/>
            <w:vAlign w:val="center"/>
          </w:tcPr>
          <w:p w14:paraId="220E7AFF" w14:textId="77777777" w:rsidR="00BC288B" w:rsidRPr="00C65EDB" w:rsidRDefault="00BC288B" w:rsidP="00F23A79">
            <w:pPr>
              <w:rPr>
                <w:rFonts w:ascii="Segoe UI" w:hAnsi="Segoe UI" w:cs="Segoe UI"/>
                <w:color w:val="000000"/>
                <w:sz w:val="20"/>
                <w:szCs w:val="20"/>
              </w:rPr>
            </w:pPr>
          </w:p>
        </w:tc>
        <w:tc>
          <w:tcPr>
            <w:tcW w:w="2229" w:type="dxa"/>
            <w:vAlign w:val="center"/>
          </w:tcPr>
          <w:p w14:paraId="20915298" w14:textId="77777777" w:rsidR="00BC288B" w:rsidRPr="00C65EDB" w:rsidRDefault="00BC288B" w:rsidP="00F23A79">
            <w:pPr>
              <w:rPr>
                <w:rFonts w:ascii="Segoe UI" w:hAnsi="Segoe UI" w:cs="Segoe UI"/>
                <w:color w:val="000000"/>
                <w:sz w:val="20"/>
                <w:szCs w:val="20"/>
              </w:rPr>
            </w:pPr>
          </w:p>
        </w:tc>
      </w:tr>
      <w:tr w:rsidR="00BC288B" w:rsidRPr="00C65EDB" w14:paraId="2CACA1DA" w14:textId="77777777" w:rsidTr="00F23A79">
        <w:tc>
          <w:tcPr>
            <w:tcW w:w="2860" w:type="dxa"/>
            <w:vAlign w:val="center"/>
          </w:tcPr>
          <w:p w14:paraId="46653FD8" w14:textId="77777777" w:rsidR="00BC288B" w:rsidRPr="00C65EDB" w:rsidRDefault="00BC288B" w:rsidP="00F23A79">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54F0D00" w14:textId="77777777" w:rsidR="00BC288B" w:rsidRPr="00C65EDB" w:rsidRDefault="00BC288B" w:rsidP="00F23A79">
            <w:pPr>
              <w:rPr>
                <w:rFonts w:ascii="Segoe UI" w:hAnsi="Segoe UI" w:cs="Segoe UI"/>
                <w:color w:val="000000"/>
                <w:sz w:val="20"/>
                <w:szCs w:val="20"/>
              </w:rPr>
            </w:pPr>
          </w:p>
        </w:tc>
        <w:tc>
          <w:tcPr>
            <w:tcW w:w="2228" w:type="dxa"/>
            <w:vAlign w:val="center"/>
          </w:tcPr>
          <w:p w14:paraId="34B28714" w14:textId="77777777" w:rsidR="00BC288B" w:rsidRPr="00C65EDB" w:rsidRDefault="00BC288B" w:rsidP="00F23A79">
            <w:pPr>
              <w:rPr>
                <w:rFonts w:ascii="Segoe UI" w:hAnsi="Segoe UI" w:cs="Segoe UI"/>
                <w:color w:val="000000"/>
                <w:sz w:val="20"/>
                <w:szCs w:val="20"/>
              </w:rPr>
            </w:pPr>
          </w:p>
        </w:tc>
        <w:tc>
          <w:tcPr>
            <w:tcW w:w="2229" w:type="dxa"/>
            <w:vAlign w:val="center"/>
          </w:tcPr>
          <w:p w14:paraId="3FF4C815" w14:textId="77777777" w:rsidR="00BC288B" w:rsidRPr="00C65EDB" w:rsidRDefault="00BC288B" w:rsidP="00F23A79">
            <w:pPr>
              <w:rPr>
                <w:rFonts w:ascii="Segoe UI" w:hAnsi="Segoe UI" w:cs="Segoe UI"/>
                <w:color w:val="000000"/>
                <w:sz w:val="20"/>
                <w:szCs w:val="20"/>
              </w:rPr>
            </w:pPr>
          </w:p>
        </w:tc>
      </w:tr>
      <w:tr w:rsidR="00BC288B" w:rsidRPr="00C65EDB" w14:paraId="765658E5" w14:textId="77777777" w:rsidTr="00F23A79">
        <w:tc>
          <w:tcPr>
            <w:tcW w:w="2860" w:type="dxa"/>
            <w:vAlign w:val="center"/>
          </w:tcPr>
          <w:p w14:paraId="75C9E1F6" w14:textId="77777777" w:rsidR="00BC288B" w:rsidRPr="00196E78" w:rsidRDefault="00BC288B" w:rsidP="00F23A79">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5CEE9C4B" w14:textId="77777777" w:rsidR="00BC288B" w:rsidRPr="00C65EDB" w:rsidRDefault="00BC288B" w:rsidP="00F23A79">
            <w:pPr>
              <w:rPr>
                <w:rFonts w:ascii="Segoe UI" w:hAnsi="Segoe UI" w:cs="Segoe UI"/>
                <w:color w:val="000000"/>
                <w:sz w:val="20"/>
                <w:szCs w:val="20"/>
              </w:rPr>
            </w:pPr>
          </w:p>
        </w:tc>
        <w:tc>
          <w:tcPr>
            <w:tcW w:w="2228" w:type="dxa"/>
            <w:vAlign w:val="center"/>
          </w:tcPr>
          <w:p w14:paraId="48EEC1E3" w14:textId="77777777" w:rsidR="00BC288B" w:rsidRPr="00C65EDB" w:rsidRDefault="00BC288B" w:rsidP="00F23A79">
            <w:pPr>
              <w:rPr>
                <w:rFonts w:ascii="Segoe UI" w:hAnsi="Segoe UI" w:cs="Segoe UI"/>
                <w:color w:val="000000"/>
                <w:sz w:val="20"/>
                <w:szCs w:val="20"/>
              </w:rPr>
            </w:pPr>
          </w:p>
        </w:tc>
        <w:tc>
          <w:tcPr>
            <w:tcW w:w="2229" w:type="dxa"/>
            <w:vAlign w:val="center"/>
          </w:tcPr>
          <w:p w14:paraId="0A90F6BD" w14:textId="77777777" w:rsidR="00BC288B" w:rsidRPr="00C65EDB" w:rsidRDefault="00BC288B" w:rsidP="00F23A79">
            <w:pPr>
              <w:rPr>
                <w:rFonts w:ascii="Segoe UI" w:hAnsi="Segoe UI" w:cs="Segoe UI"/>
                <w:color w:val="000000"/>
                <w:sz w:val="20"/>
                <w:szCs w:val="20"/>
              </w:rPr>
            </w:pPr>
          </w:p>
        </w:tc>
      </w:tr>
      <w:tr w:rsidR="00BC288B" w:rsidRPr="00C65EDB" w14:paraId="63BF2970" w14:textId="77777777" w:rsidTr="00F23A79">
        <w:tc>
          <w:tcPr>
            <w:tcW w:w="2860" w:type="dxa"/>
            <w:vAlign w:val="center"/>
          </w:tcPr>
          <w:p w14:paraId="699D37C9" w14:textId="77777777" w:rsidR="00BC288B" w:rsidRPr="00196E78" w:rsidRDefault="00BC288B" w:rsidP="00F23A79">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4F71F7C1" w14:textId="77777777" w:rsidR="00BC288B" w:rsidRPr="00C65EDB" w:rsidRDefault="00BC288B" w:rsidP="00F23A79">
            <w:pPr>
              <w:rPr>
                <w:rFonts w:ascii="Segoe UI" w:hAnsi="Segoe UI" w:cs="Segoe UI"/>
                <w:color w:val="000000"/>
                <w:sz w:val="20"/>
                <w:szCs w:val="20"/>
              </w:rPr>
            </w:pPr>
          </w:p>
        </w:tc>
        <w:tc>
          <w:tcPr>
            <w:tcW w:w="2228" w:type="dxa"/>
            <w:vAlign w:val="center"/>
          </w:tcPr>
          <w:p w14:paraId="623A89DE" w14:textId="77777777" w:rsidR="00BC288B" w:rsidRPr="00C65EDB" w:rsidRDefault="00BC288B" w:rsidP="00F23A79">
            <w:pPr>
              <w:rPr>
                <w:rFonts w:ascii="Segoe UI" w:hAnsi="Segoe UI" w:cs="Segoe UI"/>
                <w:color w:val="000000"/>
                <w:sz w:val="20"/>
                <w:szCs w:val="20"/>
              </w:rPr>
            </w:pPr>
          </w:p>
        </w:tc>
        <w:tc>
          <w:tcPr>
            <w:tcW w:w="2229" w:type="dxa"/>
            <w:vAlign w:val="center"/>
          </w:tcPr>
          <w:p w14:paraId="7AC7F2EB" w14:textId="77777777" w:rsidR="00BC288B" w:rsidRPr="00C65EDB" w:rsidRDefault="00BC288B" w:rsidP="00F23A79">
            <w:pPr>
              <w:rPr>
                <w:rFonts w:ascii="Segoe UI" w:hAnsi="Segoe UI" w:cs="Segoe UI"/>
                <w:color w:val="000000"/>
                <w:sz w:val="20"/>
                <w:szCs w:val="20"/>
              </w:rPr>
            </w:pPr>
          </w:p>
        </w:tc>
      </w:tr>
      <w:tr w:rsidR="00BC288B" w:rsidRPr="00C65EDB" w14:paraId="0599A0C4" w14:textId="77777777" w:rsidTr="00F23A79">
        <w:trPr>
          <w:trHeight w:val="355"/>
        </w:trPr>
        <w:tc>
          <w:tcPr>
            <w:tcW w:w="2860" w:type="dxa"/>
            <w:vAlign w:val="center"/>
          </w:tcPr>
          <w:p w14:paraId="37A5A87F" w14:textId="77777777" w:rsidR="00BC288B" w:rsidRPr="00196E78" w:rsidRDefault="00BC288B" w:rsidP="00F23A79">
            <w:pPr>
              <w:rPr>
                <w:rFonts w:ascii="Segoe UI" w:hAnsi="Segoe UI" w:cs="Segoe UI"/>
                <w:color w:val="000000"/>
                <w:sz w:val="20"/>
                <w:szCs w:val="20"/>
              </w:rPr>
            </w:pPr>
          </w:p>
        </w:tc>
        <w:tc>
          <w:tcPr>
            <w:tcW w:w="6685" w:type="dxa"/>
            <w:gridSpan w:val="3"/>
            <w:vAlign w:val="center"/>
          </w:tcPr>
          <w:p w14:paraId="693DDECF" w14:textId="77777777" w:rsidR="00BC288B" w:rsidRPr="00C65EDB" w:rsidRDefault="00BC288B" w:rsidP="00F23A79">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BC288B" w:rsidRPr="00C65EDB" w14:paraId="530E9489" w14:textId="77777777" w:rsidTr="00F23A79">
        <w:tc>
          <w:tcPr>
            <w:tcW w:w="2860" w:type="dxa"/>
            <w:vAlign w:val="center"/>
          </w:tcPr>
          <w:p w14:paraId="71B93274" w14:textId="77777777" w:rsidR="00BC288B" w:rsidRPr="00196E78" w:rsidRDefault="00BC288B" w:rsidP="00F23A79">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68D16F45" w14:textId="77777777" w:rsidR="00BC288B" w:rsidRPr="00C65EDB" w:rsidRDefault="00BC288B" w:rsidP="00F23A79">
            <w:pPr>
              <w:rPr>
                <w:rFonts w:ascii="Segoe UI" w:hAnsi="Segoe UI" w:cs="Segoe UI"/>
                <w:color w:val="000000"/>
                <w:sz w:val="20"/>
                <w:szCs w:val="20"/>
              </w:rPr>
            </w:pPr>
          </w:p>
        </w:tc>
        <w:tc>
          <w:tcPr>
            <w:tcW w:w="2228" w:type="dxa"/>
            <w:vAlign w:val="center"/>
          </w:tcPr>
          <w:p w14:paraId="45A68FE5" w14:textId="77777777" w:rsidR="00BC288B" w:rsidRPr="00C65EDB" w:rsidRDefault="00BC288B" w:rsidP="00F23A79">
            <w:pPr>
              <w:rPr>
                <w:rFonts w:ascii="Segoe UI" w:hAnsi="Segoe UI" w:cs="Segoe UI"/>
                <w:color w:val="000000"/>
                <w:sz w:val="20"/>
                <w:szCs w:val="20"/>
              </w:rPr>
            </w:pPr>
          </w:p>
        </w:tc>
        <w:tc>
          <w:tcPr>
            <w:tcW w:w="2229" w:type="dxa"/>
            <w:vAlign w:val="center"/>
          </w:tcPr>
          <w:p w14:paraId="21EB1843" w14:textId="77777777" w:rsidR="00BC288B" w:rsidRPr="00C65EDB" w:rsidRDefault="00BC288B" w:rsidP="00F23A79">
            <w:pPr>
              <w:rPr>
                <w:rFonts w:ascii="Segoe UI" w:hAnsi="Segoe UI" w:cs="Segoe UI"/>
                <w:color w:val="000000"/>
                <w:sz w:val="20"/>
                <w:szCs w:val="20"/>
              </w:rPr>
            </w:pPr>
          </w:p>
        </w:tc>
      </w:tr>
      <w:tr w:rsidR="00BC288B" w:rsidRPr="00C65EDB" w14:paraId="6760152C" w14:textId="77777777" w:rsidTr="00F23A79">
        <w:tc>
          <w:tcPr>
            <w:tcW w:w="2860" w:type="dxa"/>
            <w:vAlign w:val="center"/>
          </w:tcPr>
          <w:p w14:paraId="71652F92" w14:textId="77777777" w:rsidR="00BC288B" w:rsidRPr="00196E78" w:rsidRDefault="00BC288B" w:rsidP="00F23A79">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51DEF225" w14:textId="77777777" w:rsidR="00BC288B" w:rsidRPr="00C65EDB" w:rsidRDefault="00BC288B" w:rsidP="00F23A79">
            <w:pPr>
              <w:rPr>
                <w:rFonts w:ascii="Segoe UI" w:hAnsi="Segoe UI" w:cs="Segoe UI"/>
                <w:color w:val="000000"/>
                <w:sz w:val="20"/>
                <w:szCs w:val="20"/>
              </w:rPr>
            </w:pPr>
          </w:p>
        </w:tc>
        <w:tc>
          <w:tcPr>
            <w:tcW w:w="2228" w:type="dxa"/>
            <w:vAlign w:val="center"/>
          </w:tcPr>
          <w:p w14:paraId="70FC43E3" w14:textId="77777777" w:rsidR="00BC288B" w:rsidRPr="00C65EDB" w:rsidRDefault="00BC288B" w:rsidP="00F23A79">
            <w:pPr>
              <w:rPr>
                <w:rFonts w:ascii="Segoe UI" w:hAnsi="Segoe UI" w:cs="Segoe UI"/>
                <w:color w:val="000000"/>
                <w:sz w:val="20"/>
                <w:szCs w:val="20"/>
              </w:rPr>
            </w:pPr>
          </w:p>
        </w:tc>
        <w:tc>
          <w:tcPr>
            <w:tcW w:w="2229" w:type="dxa"/>
            <w:vAlign w:val="center"/>
          </w:tcPr>
          <w:p w14:paraId="18C5627D" w14:textId="77777777" w:rsidR="00BC288B" w:rsidRPr="00C65EDB" w:rsidRDefault="00BC288B" w:rsidP="00F23A79">
            <w:pPr>
              <w:rPr>
                <w:rFonts w:ascii="Segoe UI" w:hAnsi="Segoe UI" w:cs="Segoe UI"/>
                <w:color w:val="000000"/>
                <w:sz w:val="20"/>
                <w:szCs w:val="20"/>
              </w:rPr>
            </w:pPr>
          </w:p>
        </w:tc>
      </w:tr>
      <w:tr w:rsidR="00BC288B" w:rsidRPr="00C65EDB" w14:paraId="14DE29B5" w14:textId="77777777" w:rsidTr="00F23A79">
        <w:tc>
          <w:tcPr>
            <w:tcW w:w="2860" w:type="dxa"/>
            <w:vAlign w:val="center"/>
          </w:tcPr>
          <w:p w14:paraId="6C1928ED" w14:textId="77777777" w:rsidR="00BC288B" w:rsidRPr="00196E78" w:rsidRDefault="00BC288B" w:rsidP="00F23A79">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C43F42D" w14:textId="77777777" w:rsidR="00BC288B" w:rsidRPr="00C65EDB" w:rsidRDefault="00BC288B" w:rsidP="00F23A79">
            <w:pPr>
              <w:rPr>
                <w:rFonts w:ascii="Segoe UI" w:hAnsi="Segoe UI" w:cs="Segoe UI"/>
                <w:color w:val="000000"/>
                <w:sz w:val="20"/>
                <w:szCs w:val="20"/>
              </w:rPr>
            </w:pPr>
          </w:p>
        </w:tc>
        <w:tc>
          <w:tcPr>
            <w:tcW w:w="2228" w:type="dxa"/>
            <w:vAlign w:val="center"/>
          </w:tcPr>
          <w:p w14:paraId="75FB215C" w14:textId="77777777" w:rsidR="00BC288B" w:rsidRPr="00C65EDB" w:rsidRDefault="00BC288B" w:rsidP="00F23A79">
            <w:pPr>
              <w:rPr>
                <w:rFonts w:ascii="Segoe UI" w:hAnsi="Segoe UI" w:cs="Segoe UI"/>
                <w:color w:val="000000"/>
                <w:sz w:val="20"/>
                <w:szCs w:val="20"/>
              </w:rPr>
            </w:pPr>
          </w:p>
        </w:tc>
        <w:tc>
          <w:tcPr>
            <w:tcW w:w="2229" w:type="dxa"/>
            <w:vAlign w:val="center"/>
          </w:tcPr>
          <w:p w14:paraId="3E3BBD69" w14:textId="77777777" w:rsidR="00BC288B" w:rsidRPr="00C65EDB" w:rsidRDefault="00BC288B" w:rsidP="00F23A79">
            <w:pPr>
              <w:rPr>
                <w:rFonts w:ascii="Segoe UI" w:hAnsi="Segoe UI" w:cs="Segoe UI"/>
                <w:color w:val="000000"/>
                <w:sz w:val="20"/>
                <w:szCs w:val="20"/>
              </w:rPr>
            </w:pPr>
          </w:p>
        </w:tc>
      </w:tr>
      <w:tr w:rsidR="00BC288B" w:rsidRPr="00C65EDB" w14:paraId="5F331AF2" w14:textId="77777777" w:rsidTr="00F23A79">
        <w:tc>
          <w:tcPr>
            <w:tcW w:w="2860" w:type="dxa"/>
            <w:vAlign w:val="center"/>
          </w:tcPr>
          <w:p w14:paraId="29F2BFF3" w14:textId="77777777" w:rsidR="00BC288B" w:rsidRPr="00196E78" w:rsidRDefault="00BC288B" w:rsidP="00F23A79">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0BA93C8" w14:textId="77777777" w:rsidR="00BC288B" w:rsidRPr="00C65EDB" w:rsidRDefault="00BC288B" w:rsidP="00F23A79">
            <w:pPr>
              <w:rPr>
                <w:rFonts w:ascii="Segoe UI" w:hAnsi="Segoe UI" w:cs="Segoe UI"/>
                <w:color w:val="000000"/>
                <w:sz w:val="20"/>
                <w:szCs w:val="20"/>
              </w:rPr>
            </w:pPr>
          </w:p>
        </w:tc>
        <w:tc>
          <w:tcPr>
            <w:tcW w:w="2228" w:type="dxa"/>
            <w:vAlign w:val="center"/>
          </w:tcPr>
          <w:p w14:paraId="70C45CEF" w14:textId="77777777" w:rsidR="00BC288B" w:rsidRPr="00C65EDB" w:rsidRDefault="00BC288B" w:rsidP="00F23A79">
            <w:pPr>
              <w:rPr>
                <w:rFonts w:ascii="Segoe UI" w:hAnsi="Segoe UI" w:cs="Segoe UI"/>
                <w:color w:val="000000"/>
                <w:sz w:val="20"/>
                <w:szCs w:val="20"/>
              </w:rPr>
            </w:pPr>
          </w:p>
        </w:tc>
        <w:tc>
          <w:tcPr>
            <w:tcW w:w="2229" w:type="dxa"/>
            <w:vAlign w:val="center"/>
          </w:tcPr>
          <w:p w14:paraId="382E31A3" w14:textId="77777777" w:rsidR="00BC288B" w:rsidRPr="00C65EDB" w:rsidRDefault="00BC288B" w:rsidP="00F23A79">
            <w:pPr>
              <w:rPr>
                <w:rFonts w:ascii="Segoe UI" w:hAnsi="Segoe UI" w:cs="Segoe UI"/>
                <w:color w:val="000000"/>
                <w:sz w:val="20"/>
                <w:szCs w:val="20"/>
              </w:rPr>
            </w:pPr>
          </w:p>
        </w:tc>
      </w:tr>
    </w:tbl>
    <w:p w14:paraId="469DA2DC" w14:textId="77777777" w:rsidR="00BC288B" w:rsidRPr="00261C52" w:rsidRDefault="008A784C" w:rsidP="00BC288B">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BC288B">
            <w:rPr>
              <w:rFonts w:ascii="Segoe UI Symbol" w:hAnsi="Segoe UI Symbol"/>
              <w:color w:val="000000"/>
              <w:sz w:val="20"/>
            </w:rPr>
            <w:t>☐</w:t>
          </w:r>
        </w:sdtContent>
      </w:sdt>
      <w:r w:rsidR="00BC288B">
        <w:t xml:space="preserve"> </w:t>
      </w:r>
      <w:r w:rsidR="00BC288B"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287DAFCF"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78CE6286"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20A6B614"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36A3D96F" w14:textId="77777777" w:rsidR="00BC288B" w:rsidRPr="00C65EDB" w:rsidRDefault="00BC288B" w:rsidP="00BC288B">
      <w:pPr>
        <w:rPr>
          <w:rFonts w:ascii="Segoe UI" w:hAnsi="Segoe UI" w:cs="Segoe UI"/>
          <w:b/>
          <w:sz w:val="20"/>
          <w:szCs w:val="20"/>
        </w:rPr>
      </w:pPr>
      <w:r>
        <w:br w:type="page"/>
      </w:r>
    </w:p>
    <w:p w14:paraId="46D94BB2"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5" w:name="_Toc524447808"/>
      <w:bookmarkStart w:id="16" w:name="_Toc508626311"/>
      <w:r>
        <w:rPr>
          <w:rFonts w:eastAsiaTheme="majorEastAsia"/>
          <w:caps w:val="0"/>
          <w:noProof w:val="0"/>
          <w:color w:val="365F91" w:themeColor="accent1" w:themeShade="BF"/>
          <w:kern w:val="0"/>
          <w:sz w:val="28"/>
        </w:rPr>
        <w:lastRenderedPageBreak/>
        <w:t>Formulaire E : Format de l’offre technique</w:t>
      </w:r>
      <w:bookmarkEnd w:id="15"/>
      <w:r>
        <w:rPr>
          <w:rFonts w:eastAsiaTheme="majorEastAsia"/>
          <w:b w:val="0"/>
          <w:caps w:val="0"/>
          <w:noProof w:val="0"/>
          <w:color w:val="365F91" w:themeColor="accent1" w:themeShade="BF"/>
          <w:kern w:val="0"/>
          <w:sz w:val="28"/>
        </w:rPr>
        <w:t xml:space="preserve"> </w:t>
      </w:r>
      <w:bookmarkEnd w:id="16"/>
    </w:p>
    <w:p w14:paraId="1939B360" w14:textId="77777777" w:rsidR="00BC288B" w:rsidRPr="008B38D0" w:rsidRDefault="00BC288B" w:rsidP="00BC288B">
      <w:pPr>
        <w:pStyle w:val="MarginText"/>
        <w:spacing w:after="0" w:line="240" w:lineRule="auto"/>
        <w:jc w:val="left"/>
        <w:rPr>
          <w:rFonts w:asciiTheme="majorHAnsi" w:hAnsiTheme="majorHAnsi" w:cs="Arial"/>
          <w:color w:val="000000"/>
          <w:szCs w:val="22"/>
        </w:rPr>
      </w:pPr>
    </w:p>
    <w:p w14:paraId="2DCA0E0D" w14:textId="77777777" w:rsidR="00BC288B" w:rsidRPr="00BD32D0" w:rsidRDefault="00BC288B" w:rsidP="00BC288B">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BD32D0" w14:paraId="584E4637" w14:textId="77777777" w:rsidTr="00F23A79">
        <w:tc>
          <w:tcPr>
            <w:tcW w:w="1979" w:type="dxa"/>
            <w:shd w:val="clear" w:color="auto" w:fill="9BDEFF"/>
          </w:tcPr>
          <w:p w14:paraId="3B89DCDE" w14:textId="77777777" w:rsidR="00BC288B" w:rsidRPr="00BD32D0" w:rsidRDefault="00BC288B" w:rsidP="00F23A79">
            <w:pPr>
              <w:spacing w:before="120" w:after="120"/>
              <w:rPr>
                <w:rFonts w:ascii="Segoe UI" w:hAnsi="Segoe UI" w:cs="Segoe UI"/>
                <w:sz w:val="20"/>
              </w:rPr>
            </w:pPr>
            <w:r>
              <w:rPr>
                <w:rFonts w:ascii="Segoe UI" w:hAnsi="Segoe UI"/>
                <w:sz w:val="20"/>
              </w:rPr>
              <w:t>Nom du soumissionnaire :</w:t>
            </w:r>
          </w:p>
        </w:tc>
        <w:tc>
          <w:tcPr>
            <w:tcW w:w="4501" w:type="dxa"/>
          </w:tcPr>
          <w:p w14:paraId="32EB09D0" w14:textId="77777777" w:rsidR="00BC288B" w:rsidRPr="00BD32D0" w:rsidRDefault="00BC288B" w:rsidP="00F23A7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7DE4503E" w14:textId="77777777" w:rsidR="00BC288B" w:rsidRPr="00BD32D0" w:rsidRDefault="00BC288B" w:rsidP="00F23A79">
            <w:pPr>
              <w:spacing w:before="120" w:after="120"/>
              <w:rPr>
                <w:rFonts w:ascii="Segoe UI" w:hAnsi="Segoe UI" w:cs="Segoe UI"/>
                <w:sz w:val="20"/>
              </w:rPr>
            </w:pPr>
            <w:r>
              <w:rPr>
                <w:rFonts w:ascii="Segoe UI" w:hAnsi="Segoe UI"/>
                <w:sz w:val="20"/>
              </w:rPr>
              <w:t>Date :</w:t>
            </w:r>
          </w:p>
        </w:tc>
        <w:tc>
          <w:tcPr>
            <w:tcW w:w="2345" w:type="dxa"/>
          </w:tcPr>
          <w:p w14:paraId="3AE75901" w14:textId="77777777" w:rsidR="00BC288B" w:rsidRPr="00BD32D0" w:rsidRDefault="008A784C" w:rsidP="00F23A79">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D32D0" w14:paraId="5882DD10" w14:textId="77777777" w:rsidTr="00F23A79">
        <w:trPr>
          <w:cantSplit/>
          <w:trHeight w:val="341"/>
        </w:trPr>
        <w:tc>
          <w:tcPr>
            <w:tcW w:w="1979" w:type="dxa"/>
            <w:shd w:val="clear" w:color="auto" w:fill="9BDEFF"/>
          </w:tcPr>
          <w:p w14:paraId="4DE8976D" w14:textId="77777777" w:rsidR="00BC288B" w:rsidRPr="00BD32D0" w:rsidRDefault="00BC288B" w:rsidP="00F23A79">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6F061C91" w14:textId="77777777" w:rsidR="00BC288B" w:rsidRPr="00BD32D0" w:rsidRDefault="00BC288B" w:rsidP="00F23A7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F67885A" w14:textId="77777777" w:rsidR="00BC288B" w:rsidRPr="00BD32D0" w:rsidRDefault="00BC288B" w:rsidP="00BC288B">
      <w:pPr>
        <w:rPr>
          <w:rFonts w:ascii="Segoe UI" w:hAnsi="Segoe UI" w:cs="Segoe UI"/>
          <w:sz w:val="20"/>
        </w:rPr>
      </w:pPr>
    </w:p>
    <w:p w14:paraId="31E6C0DC" w14:textId="77777777" w:rsidR="00BC288B" w:rsidRPr="00BD32D0" w:rsidRDefault="00BC288B" w:rsidP="00BC288B">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C817B6E" w14:textId="77777777" w:rsidR="00BC288B" w:rsidRDefault="00BC288B" w:rsidP="00BC288B">
      <w:pPr>
        <w:rPr>
          <w:rFonts w:ascii="Segoe UI" w:hAnsi="Segoe UI" w:cs="Segoe UI"/>
          <w:sz w:val="20"/>
        </w:rPr>
      </w:pPr>
    </w:p>
    <w:p w14:paraId="0E691E0E" w14:textId="77777777" w:rsidR="00BC288B" w:rsidRDefault="00BC288B" w:rsidP="00BC288B">
      <w:pPr>
        <w:rPr>
          <w:rFonts w:ascii="Segoe UI" w:hAnsi="Segoe UI" w:cs="Segoe UI"/>
          <w:b/>
          <w:snapToGrid w:val="0"/>
          <w:sz w:val="20"/>
        </w:rPr>
      </w:pPr>
      <w:r>
        <w:rPr>
          <w:rFonts w:ascii="Segoe UI" w:hAnsi="Segoe UI"/>
          <w:b/>
          <w:snapToGrid w:val="0"/>
          <w:sz w:val="20"/>
        </w:rPr>
        <w:t>SECTION 1 : Qualification, capacités et expérience du soumissionnaire</w:t>
      </w:r>
    </w:p>
    <w:p w14:paraId="71B2B28F" w14:textId="77777777" w:rsidR="00BC288B" w:rsidRPr="00BD32D0" w:rsidRDefault="00BC288B" w:rsidP="00BC288B">
      <w:pPr>
        <w:rPr>
          <w:rFonts w:ascii="Segoe UI" w:hAnsi="Segoe UI" w:cs="Segoe UI"/>
          <w:b/>
          <w:snapToGrid w:val="0"/>
          <w:sz w:val="20"/>
        </w:rPr>
      </w:pPr>
    </w:p>
    <w:p w14:paraId="6F790FFB"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12671017"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16E0F83B"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4F9FB9E9" w14:textId="77777777" w:rsidR="00BC288B" w:rsidRPr="00B721C9"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3DAC0E9D" w14:textId="77777777" w:rsidR="00BC288B" w:rsidRPr="00BD32D0" w:rsidRDefault="00BC288B" w:rsidP="00BC288B">
      <w:pPr>
        <w:autoSpaceDE w:val="0"/>
        <w:autoSpaceDN w:val="0"/>
        <w:jc w:val="both"/>
        <w:rPr>
          <w:rFonts w:ascii="Segoe UI" w:hAnsi="Segoe UI" w:cs="Segoe UI"/>
          <w:bCs/>
          <w:sz w:val="20"/>
        </w:rPr>
      </w:pPr>
    </w:p>
    <w:p w14:paraId="4220A067" w14:textId="77777777" w:rsidR="00BC288B" w:rsidRDefault="00BC288B" w:rsidP="00BC288B">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78B65433" w14:textId="77777777" w:rsidR="00BC288B" w:rsidRPr="00BC01D7" w:rsidRDefault="00BC288B" w:rsidP="00BC288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5C91EFE" w14:textId="77777777" w:rsidR="00BC288B" w:rsidRPr="008861BF"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0FB6B07F" w14:textId="77777777" w:rsidR="00BC288B" w:rsidRPr="00BC01D7"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6E9DB0C8" w14:textId="77777777" w:rsidR="00BC288B" w:rsidRPr="001E5F59"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3293CEC9" w14:textId="77777777" w:rsidR="00BC288B" w:rsidRPr="008861BF"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6B70BEAC" w14:textId="77777777" w:rsidR="00BC288B"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5F4FBB87" w14:textId="77777777" w:rsidR="00BC288B" w:rsidRPr="008861BF" w:rsidRDefault="00BC288B" w:rsidP="00BC288B">
      <w:pPr>
        <w:pStyle w:val="Paragraphedeliste"/>
        <w:widowControl/>
        <w:overflowPunct/>
        <w:adjustRightInd/>
        <w:spacing w:before="60" w:after="60" w:line="240" w:lineRule="auto"/>
        <w:ind w:left="547"/>
        <w:contextualSpacing w:val="0"/>
        <w:jc w:val="both"/>
        <w:rPr>
          <w:rFonts w:ascii="Segoe UI" w:hAnsi="Segoe UI" w:cs="Segoe UI"/>
          <w:sz w:val="20"/>
        </w:rPr>
      </w:pPr>
    </w:p>
    <w:p w14:paraId="10DA0B61"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3847B07B" w14:textId="77777777" w:rsidR="000C4F09" w:rsidRPr="000C4F09" w:rsidRDefault="00BC288B" w:rsidP="00793AD7">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b/>
          <w:snapToGrid w:val="0"/>
          <w:sz w:val="20"/>
        </w:rPr>
      </w:pPr>
      <w:r w:rsidRPr="00261C52">
        <w:rPr>
          <w:rFonts w:ascii="Segoe UI" w:hAnsi="Segoe UI"/>
          <w:sz w:val="20"/>
        </w:rPr>
        <w:lastRenderedPageBreak/>
        <w:t>Les services et exigences connexes telles que l</w:t>
      </w:r>
      <w:r>
        <w:rPr>
          <w:rFonts w:ascii="Segoe UI" w:hAnsi="Segoe UI"/>
          <w:sz w:val="20"/>
        </w:rPr>
        <w:t>’</w:t>
      </w:r>
      <w:r w:rsidRPr="00261C52">
        <w:rPr>
          <w:rFonts w:ascii="Segoe UI" w:hAnsi="Segoe UI"/>
          <w:sz w:val="20"/>
        </w:rPr>
        <w:t>installation, la formation et les services après-vente doivent également être listés, comme exigé</w:t>
      </w:r>
    </w:p>
    <w:p w14:paraId="4B269002" w14:textId="640894F7" w:rsidR="00BC288B" w:rsidRPr="003D3462" w:rsidRDefault="00BC288B" w:rsidP="003D3462">
      <w:pPr>
        <w:widowControl/>
        <w:overflowPunct/>
        <w:adjustRightInd/>
        <w:spacing w:before="60" w:after="60"/>
        <w:jc w:val="both"/>
        <w:rPr>
          <w:rFonts w:ascii="Segoe UI" w:hAnsi="Segoe UI" w:cs="Segoe UI"/>
          <w:b/>
          <w:snapToGrid w:val="0"/>
          <w:sz w:val="20"/>
        </w:rPr>
      </w:pPr>
      <w:r w:rsidRPr="003D3462">
        <w:rPr>
          <w:rFonts w:ascii="Segoe UI" w:hAnsi="Segoe UI"/>
          <w:b/>
          <w:snapToGrid w:val="0"/>
          <w:sz w:val="20"/>
        </w:rPr>
        <w:t>SECTION 3 : Structure de gestion et personnel essentiel</w:t>
      </w:r>
    </w:p>
    <w:p w14:paraId="216F89D3" w14:textId="77777777" w:rsidR="00BC288B" w:rsidRPr="00D04488" w:rsidRDefault="00BC288B" w:rsidP="00BC288B">
      <w:pPr>
        <w:pStyle w:val="Paragraphedeliste"/>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4F07291C" w14:textId="63DFFDFE" w:rsidR="00BC288B" w:rsidRPr="001D68B3" w:rsidRDefault="00BC288B" w:rsidP="00BC288B">
      <w:pPr>
        <w:pStyle w:val="Paragraphedeliste"/>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231FEEB0" w14:textId="2697CFF1" w:rsidR="001D68B3" w:rsidRDefault="001D68B3" w:rsidP="001D68B3">
      <w:pPr>
        <w:widowControl/>
        <w:overflowPunct/>
        <w:autoSpaceDE w:val="0"/>
        <w:autoSpaceDN w:val="0"/>
        <w:spacing w:before="60" w:after="60"/>
        <w:jc w:val="both"/>
        <w:rPr>
          <w:rFonts w:ascii="Segoe UI" w:hAnsi="Segoe UI" w:cs="Segoe UI"/>
          <w:bCs/>
          <w:sz w:val="20"/>
        </w:rPr>
      </w:pPr>
    </w:p>
    <w:p w14:paraId="6AA48902" w14:textId="77777777" w:rsidR="003426EE" w:rsidRPr="00261C52" w:rsidRDefault="003426EE" w:rsidP="003426EE">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sz w:val="2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3426EE" w:rsidRPr="00D24152" w14:paraId="64D8BF79" w14:textId="77777777" w:rsidTr="00F23A79">
        <w:trPr>
          <w:trHeight w:val="413"/>
        </w:trPr>
        <w:tc>
          <w:tcPr>
            <w:tcW w:w="2352" w:type="dxa"/>
            <w:vMerge w:val="restart"/>
            <w:shd w:val="clear" w:color="auto" w:fill="auto"/>
          </w:tcPr>
          <w:p w14:paraId="45290438"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14:paraId="5193A0CC"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14:paraId="278CA4C0" w14:textId="77777777" w:rsidR="003426EE" w:rsidRPr="00D24152" w:rsidRDefault="003426EE" w:rsidP="00F23A79">
            <w:pPr>
              <w:jc w:val="center"/>
              <w:rPr>
                <w:rFonts w:ascii="Segoe UI" w:hAnsi="Segoe UI" w:cs="Segoe UI"/>
                <w:b/>
                <w:color w:val="000000" w:themeColor="text1"/>
                <w:sz w:val="19"/>
                <w:szCs w:val="19"/>
              </w:rPr>
            </w:pPr>
          </w:p>
        </w:tc>
        <w:tc>
          <w:tcPr>
            <w:tcW w:w="7869" w:type="dxa"/>
            <w:gridSpan w:val="5"/>
          </w:tcPr>
          <w:p w14:paraId="59993024"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3426EE" w:rsidRPr="00D24152" w14:paraId="7ACC6F9C" w14:textId="77777777" w:rsidTr="00F23A79">
        <w:trPr>
          <w:trHeight w:val="291"/>
        </w:trPr>
        <w:tc>
          <w:tcPr>
            <w:tcW w:w="2352" w:type="dxa"/>
            <w:vMerge/>
            <w:shd w:val="clear" w:color="auto" w:fill="auto"/>
          </w:tcPr>
          <w:p w14:paraId="6A368276" w14:textId="77777777" w:rsidR="003426EE" w:rsidRPr="00D24152" w:rsidRDefault="003426EE" w:rsidP="00F23A79">
            <w:pPr>
              <w:jc w:val="center"/>
              <w:rPr>
                <w:rFonts w:ascii="Segoe UI" w:hAnsi="Segoe UI" w:cs="Segoe UI"/>
                <w:b/>
                <w:color w:val="000000" w:themeColor="text1"/>
                <w:sz w:val="19"/>
                <w:szCs w:val="19"/>
              </w:rPr>
            </w:pPr>
          </w:p>
        </w:tc>
        <w:tc>
          <w:tcPr>
            <w:tcW w:w="3133" w:type="dxa"/>
            <w:gridSpan w:val="2"/>
          </w:tcPr>
          <w:p w14:paraId="4837CC39"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1FA27B01" w14:textId="77777777" w:rsidR="003426EE"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3755961A" w14:textId="77777777" w:rsidR="003426EE" w:rsidRPr="00D24152" w:rsidRDefault="003426EE" w:rsidP="00F23A79">
            <w:pPr>
              <w:jc w:val="center"/>
              <w:rPr>
                <w:rFonts w:ascii="Segoe UI" w:hAnsi="Segoe UI" w:cs="Segoe UI"/>
                <w:color w:val="000000" w:themeColor="text1"/>
                <w:sz w:val="19"/>
                <w:szCs w:val="19"/>
              </w:rPr>
            </w:pPr>
            <w:r>
              <w:rPr>
                <w:rFonts w:ascii="Segoe UI" w:hAnsi="Segoe UI"/>
                <w:i/>
                <w:color w:val="000000" w:themeColor="text1"/>
                <w:sz w:val="18"/>
              </w:rPr>
              <w:t>(</w:t>
            </w:r>
            <w:proofErr w:type="gramStart"/>
            <w:r>
              <w:rPr>
                <w:rFonts w:ascii="Segoe UI" w:hAnsi="Segoe UI"/>
                <w:i/>
                <w:color w:val="000000" w:themeColor="text1"/>
                <w:sz w:val="18"/>
              </w:rPr>
              <w:t>confirmer</w:t>
            </w:r>
            <w:proofErr w:type="gramEnd"/>
            <w:r>
              <w:rPr>
                <w:rFonts w:ascii="Segoe UI" w:hAnsi="Segoe UI"/>
                <w:i/>
                <w:color w:val="000000" w:themeColor="text1"/>
                <w:sz w:val="18"/>
              </w:rPr>
              <w:t xml:space="preserve"> que vous vous y conformez ou indiquer votre date de livraison)</w:t>
            </w:r>
          </w:p>
        </w:tc>
        <w:tc>
          <w:tcPr>
            <w:tcW w:w="1620" w:type="dxa"/>
            <w:vMerge w:val="restart"/>
          </w:tcPr>
          <w:p w14:paraId="696C3AE2" w14:textId="77777777" w:rsidR="003426EE" w:rsidRPr="00D24152" w:rsidRDefault="003426EE" w:rsidP="00F23A79">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vMerge w:val="restart"/>
          </w:tcPr>
          <w:p w14:paraId="781BEF54" w14:textId="77777777" w:rsidR="003426EE" w:rsidRPr="00D24152" w:rsidRDefault="003426EE" w:rsidP="00F23A79">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62B953B0" w14:textId="77777777" w:rsidR="003426EE" w:rsidRPr="00D24152" w:rsidRDefault="003426EE" w:rsidP="00F23A79">
            <w:pPr>
              <w:jc w:val="center"/>
              <w:rPr>
                <w:rFonts w:ascii="Segoe UI" w:hAnsi="Segoe UI" w:cs="Segoe UI"/>
                <w:b/>
                <w:color w:val="000000" w:themeColor="text1"/>
                <w:sz w:val="19"/>
                <w:szCs w:val="19"/>
              </w:rPr>
            </w:pPr>
          </w:p>
        </w:tc>
      </w:tr>
      <w:tr w:rsidR="003426EE" w:rsidRPr="00D24152" w14:paraId="34734DDE" w14:textId="77777777" w:rsidTr="00F23A79">
        <w:trPr>
          <w:trHeight w:val="915"/>
        </w:trPr>
        <w:tc>
          <w:tcPr>
            <w:tcW w:w="2352" w:type="dxa"/>
            <w:vMerge/>
            <w:shd w:val="clear" w:color="auto" w:fill="auto"/>
          </w:tcPr>
          <w:p w14:paraId="0FE2AA5D" w14:textId="77777777" w:rsidR="003426EE" w:rsidRPr="00D24152" w:rsidRDefault="003426EE" w:rsidP="00F23A79">
            <w:pPr>
              <w:jc w:val="center"/>
              <w:rPr>
                <w:rFonts w:ascii="Segoe UI" w:hAnsi="Segoe UI" w:cs="Segoe UI"/>
                <w:b/>
                <w:color w:val="000000" w:themeColor="text1"/>
                <w:sz w:val="19"/>
                <w:szCs w:val="19"/>
              </w:rPr>
            </w:pPr>
          </w:p>
        </w:tc>
        <w:tc>
          <w:tcPr>
            <w:tcW w:w="1063" w:type="dxa"/>
          </w:tcPr>
          <w:p w14:paraId="05AE5A7A"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0CD19FA3" w14:textId="77777777" w:rsidR="003426EE" w:rsidRPr="00D24152" w:rsidRDefault="003426EE" w:rsidP="00F23A79">
            <w:pPr>
              <w:jc w:val="center"/>
              <w:rPr>
                <w:rFonts w:ascii="Segoe UI" w:hAnsi="Segoe UI" w:cs="Segoe UI"/>
                <w:b/>
                <w:color w:val="000000" w:themeColor="text1"/>
                <w:sz w:val="19"/>
                <w:szCs w:val="19"/>
              </w:rPr>
            </w:pPr>
          </w:p>
        </w:tc>
        <w:tc>
          <w:tcPr>
            <w:tcW w:w="2070" w:type="dxa"/>
          </w:tcPr>
          <w:p w14:paraId="60E5F539" w14:textId="77777777" w:rsidR="003426EE" w:rsidRPr="00D24152" w:rsidRDefault="003426EE" w:rsidP="00F23A79">
            <w:pPr>
              <w:jc w:val="center"/>
              <w:rPr>
                <w:rFonts w:ascii="Segoe UI" w:hAnsi="Segoe UI" w:cs="Segoe UI"/>
                <w:b/>
                <w:sz w:val="19"/>
                <w:szCs w:val="19"/>
              </w:rPr>
            </w:pPr>
            <w:r>
              <w:rPr>
                <w:rFonts w:ascii="Segoe UI" w:hAnsi="Segoe UI"/>
                <w:b/>
                <w:sz w:val="19"/>
              </w:rPr>
              <w:t>Non, nous ne pouvons pas nous y conformer</w:t>
            </w:r>
          </w:p>
          <w:p w14:paraId="70FD70B5" w14:textId="77777777" w:rsidR="003426EE" w:rsidRPr="00D24152" w:rsidRDefault="003426EE" w:rsidP="00F23A79">
            <w:pPr>
              <w:jc w:val="center"/>
              <w:rPr>
                <w:rFonts w:ascii="Segoe UI" w:hAnsi="Segoe UI" w:cs="Segoe UI"/>
                <w:b/>
                <w:sz w:val="19"/>
                <w:szCs w:val="19"/>
              </w:rPr>
            </w:pPr>
            <w:r>
              <w:rPr>
                <w:rFonts w:ascii="Segoe UI" w:hAnsi="Segoe UI"/>
                <w:i/>
                <w:sz w:val="18"/>
              </w:rPr>
              <w:t>(</w:t>
            </w:r>
            <w:proofErr w:type="gramStart"/>
            <w:r>
              <w:rPr>
                <w:rFonts w:ascii="Segoe UI" w:hAnsi="Segoe UI"/>
                <w:i/>
                <w:sz w:val="18"/>
              </w:rPr>
              <w:t>indiquer</w:t>
            </w:r>
            <w:proofErr w:type="gramEnd"/>
            <w:r>
              <w:rPr>
                <w:rFonts w:ascii="Segoe UI" w:hAnsi="Segoe UI"/>
                <w:i/>
                <w:sz w:val="18"/>
              </w:rPr>
              <w:t xml:space="preserve"> divergences)</w:t>
            </w:r>
          </w:p>
        </w:tc>
        <w:tc>
          <w:tcPr>
            <w:tcW w:w="1800" w:type="dxa"/>
            <w:vMerge/>
          </w:tcPr>
          <w:p w14:paraId="45D9CA43" w14:textId="77777777" w:rsidR="003426EE" w:rsidRPr="00D24152" w:rsidRDefault="003426EE" w:rsidP="00F23A79">
            <w:pPr>
              <w:jc w:val="center"/>
              <w:rPr>
                <w:rFonts w:ascii="Segoe UI" w:hAnsi="Segoe UI" w:cs="Segoe UI"/>
                <w:b/>
                <w:color w:val="000000" w:themeColor="text1"/>
                <w:sz w:val="19"/>
                <w:szCs w:val="19"/>
              </w:rPr>
            </w:pPr>
          </w:p>
        </w:tc>
        <w:tc>
          <w:tcPr>
            <w:tcW w:w="1620" w:type="dxa"/>
            <w:vMerge/>
          </w:tcPr>
          <w:p w14:paraId="4F314594" w14:textId="77777777" w:rsidR="003426EE" w:rsidRPr="00D24152" w:rsidRDefault="003426EE" w:rsidP="00F23A79">
            <w:pPr>
              <w:jc w:val="center"/>
              <w:rPr>
                <w:rFonts w:ascii="Segoe UI" w:hAnsi="Segoe UI" w:cs="Segoe UI"/>
                <w:b/>
                <w:color w:val="000000" w:themeColor="text1"/>
                <w:sz w:val="19"/>
                <w:szCs w:val="19"/>
              </w:rPr>
            </w:pPr>
          </w:p>
        </w:tc>
        <w:tc>
          <w:tcPr>
            <w:tcW w:w="1316" w:type="dxa"/>
            <w:vMerge/>
          </w:tcPr>
          <w:p w14:paraId="3047256B" w14:textId="77777777" w:rsidR="003426EE" w:rsidRPr="00D24152" w:rsidRDefault="003426EE" w:rsidP="00F23A79">
            <w:pPr>
              <w:widowControl/>
              <w:overflowPunct/>
              <w:adjustRightInd/>
              <w:rPr>
                <w:rFonts w:ascii="Segoe UI" w:hAnsi="Segoe UI" w:cs="Segoe UI"/>
                <w:b/>
                <w:color w:val="000000" w:themeColor="text1"/>
                <w:sz w:val="19"/>
                <w:szCs w:val="19"/>
              </w:rPr>
            </w:pPr>
          </w:p>
        </w:tc>
      </w:tr>
      <w:tr w:rsidR="003426EE" w:rsidRPr="00D24152" w14:paraId="4EBAEF39" w14:textId="77777777" w:rsidTr="00F23A79">
        <w:trPr>
          <w:trHeight w:val="350"/>
        </w:trPr>
        <w:tc>
          <w:tcPr>
            <w:tcW w:w="2352" w:type="dxa"/>
            <w:shd w:val="clear" w:color="auto" w:fill="auto"/>
            <w:vAlign w:val="center"/>
          </w:tcPr>
          <w:p w14:paraId="467F08E0" w14:textId="3032CF59" w:rsidR="003426EE" w:rsidRPr="003426EE" w:rsidRDefault="003426EE" w:rsidP="00F23A79">
            <w:pPr>
              <w:rPr>
                <w:rFonts w:ascii="Segoe UI" w:hAnsi="Segoe UI" w:cs="Segoe UI"/>
                <w:bCs/>
                <w:color w:val="000000" w:themeColor="text1"/>
                <w:sz w:val="19"/>
                <w:szCs w:val="19"/>
              </w:rPr>
            </w:pPr>
            <w:r>
              <w:rPr>
                <w:rFonts w:ascii="Segoe UI" w:hAnsi="Segoe UI" w:cs="Segoe UI"/>
                <w:bCs/>
                <w:color w:val="000000" w:themeColor="text1"/>
                <w:sz w:val="19"/>
                <w:szCs w:val="19"/>
              </w:rPr>
              <w:t xml:space="preserve">Les fournitures à livrer sont toutes </w:t>
            </w:r>
            <w:proofErr w:type="spellStart"/>
            <w:r>
              <w:rPr>
                <w:rFonts w:ascii="Segoe UI" w:hAnsi="Segoe UI" w:cs="Segoe UI"/>
                <w:bCs/>
                <w:color w:val="000000" w:themeColor="text1"/>
                <w:sz w:val="19"/>
                <w:szCs w:val="19"/>
              </w:rPr>
              <w:t>reputées</w:t>
            </w:r>
            <w:proofErr w:type="spellEnd"/>
            <w:r>
              <w:rPr>
                <w:rFonts w:ascii="Segoe UI" w:hAnsi="Segoe UI" w:cs="Segoe UI"/>
                <w:bCs/>
                <w:color w:val="000000" w:themeColor="text1"/>
                <w:sz w:val="19"/>
                <w:szCs w:val="19"/>
              </w:rPr>
              <w:t xml:space="preserve"> de la qualité supérieure disponible sur le marché</w:t>
            </w:r>
            <w:r w:rsidR="00824DD0">
              <w:rPr>
                <w:rFonts w:ascii="Segoe UI" w:hAnsi="Segoe UI" w:cs="Segoe UI"/>
                <w:bCs/>
                <w:color w:val="000000" w:themeColor="text1"/>
                <w:sz w:val="19"/>
                <w:szCs w:val="19"/>
              </w:rPr>
              <w:t xml:space="preserve"> au moment de la commande</w:t>
            </w:r>
          </w:p>
        </w:tc>
        <w:tc>
          <w:tcPr>
            <w:tcW w:w="1063" w:type="dxa"/>
            <w:vAlign w:val="center"/>
          </w:tcPr>
          <w:p w14:paraId="1284614E" w14:textId="77777777" w:rsidR="003426EE" w:rsidRPr="00D24152" w:rsidRDefault="003426EE" w:rsidP="00F23A79">
            <w:pPr>
              <w:jc w:val="right"/>
              <w:rPr>
                <w:rFonts w:ascii="Segoe UI" w:hAnsi="Segoe UI" w:cs="Segoe UI"/>
                <w:b/>
                <w:color w:val="000000" w:themeColor="text1"/>
                <w:sz w:val="19"/>
                <w:szCs w:val="19"/>
              </w:rPr>
            </w:pPr>
          </w:p>
        </w:tc>
        <w:tc>
          <w:tcPr>
            <w:tcW w:w="2070" w:type="dxa"/>
            <w:vAlign w:val="center"/>
          </w:tcPr>
          <w:p w14:paraId="7B959E56" w14:textId="77777777" w:rsidR="003426EE" w:rsidRPr="00D24152" w:rsidRDefault="003426EE" w:rsidP="00F23A79">
            <w:pPr>
              <w:jc w:val="right"/>
              <w:rPr>
                <w:rFonts w:ascii="Segoe UI" w:hAnsi="Segoe UI" w:cs="Segoe UI"/>
                <w:b/>
                <w:color w:val="000000" w:themeColor="text1"/>
                <w:sz w:val="19"/>
                <w:szCs w:val="19"/>
              </w:rPr>
            </w:pPr>
          </w:p>
        </w:tc>
        <w:tc>
          <w:tcPr>
            <w:tcW w:w="1800" w:type="dxa"/>
            <w:vAlign w:val="center"/>
          </w:tcPr>
          <w:p w14:paraId="35E84181" w14:textId="77777777" w:rsidR="003426EE" w:rsidRPr="00D24152" w:rsidRDefault="003426EE" w:rsidP="00F23A79">
            <w:pPr>
              <w:jc w:val="right"/>
              <w:rPr>
                <w:rFonts w:ascii="Segoe UI" w:hAnsi="Segoe UI" w:cs="Segoe UI"/>
                <w:b/>
                <w:color w:val="000000" w:themeColor="text1"/>
                <w:sz w:val="19"/>
                <w:szCs w:val="19"/>
              </w:rPr>
            </w:pPr>
          </w:p>
        </w:tc>
        <w:tc>
          <w:tcPr>
            <w:tcW w:w="1620" w:type="dxa"/>
            <w:vAlign w:val="center"/>
          </w:tcPr>
          <w:p w14:paraId="2A25B9DF" w14:textId="77777777" w:rsidR="003426EE" w:rsidRPr="00D24152" w:rsidRDefault="003426EE" w:rsidP="00F23A79">
            <w:pPr>
              <w:jc w:val="right"/>
              <w:rPr>
                <w:rFonts w:ascii="Segoe UI" w:hAnsi="Segoe UI" w:cs="Segoe UI"/>
                <w:b/>
                <w:color w:val="000000" w:themeColor="text1"/>
                <w:sz w:val="19"/>
                <w:szCs w:val="19"/>
              </w:rPr>
            </w:pPr>
          </w:p>
        </w:tc>
        <w:tc>
          <w:tcPr>
            <w:tcW w:w="1316" w:type="dxa"/>
            <w:vAlign w:val="center"/>
          </w:tcPr>
          <w:p w14:paraId="045868D9" w14:textId="77777777" w:rsidR="003426EE" w:rsidRPr="00D24152" w:rsidRDefault="003426EE" w:rsidP="00F23A79">
            <w:pPr>
              <w:jc w:val="right"/>
              <w:rPr>
                <w:rFonts w:ascii="Segoe UI" w:hAnsi="Segoe UI" w:cs="Segoe UI"/>
                <w:b/>
                <w:color w:val="000000" w:themeColor="text1"/>
                <w:sz w:val="19"/>
                <w:szCs w:val="19"/>
              </w:rPr>
            </w:pPr>
          </w:p>
        </w:tc>
      </w:tr>
      <w:tr w:rsidR="003426EE" w:rsidRPr="00D24152" w14:paraId="7F8A69C9" w14:textId="77777777" w:rsidTr="00F23A79">
        <w:trPr>
          <w:trHeight w:val="440"/>
        </w:trPr>
        <w:tc>
          <w:tcPr>
            <w:tcW w:w="2352" w:type="dxa"/>
            <w:shd w:val="clear" w:color="auto" w:fill="auto"/>
            <w:vAlign w:val="center"/>
          </w:tcPr>
          <w:p w14:paraId="747845DB" w14:textId="22B041EE" w:rsidR="003426EE" w:rsidRPr="00E034D1" w:rsidRDefault="00BB07C9" w:rsidP="00F23A79">
            <w:pPr>
              <w:rPr>
                <w:rFonts w:ascii="Segoe UI" w:hAnsi="Segoe UI" w:cs="Segoe UI"/>
                <w:bCs/>
                <w:color w:val="000000" w:themeColor="text1"/>
                <w:sz w:val="19"/>
                <w:szCs w:val="19"/>
              </w:rPr>
            </w:pPr>
            <w:r>
              <w:rPr>
                <w:rFonts w:ascii="Segoe UI" w:hAnsi="Segoe UI" w:cs="Segoe UI"/>
                <w:bCs/>
                <w:color w:val="000000" w:themeColor="text1"/>
                <w:sz w:val="19"/>
                <w:szCs w:val="19"/>
              </w:rPr>
              <w:t>Les fournitures à livrer en exécution de l’accord cadre seront conformes aux échantillons présentés et testés</w:t>
            </w:r>
            <w:r w:rsidR="00127F95">
              <w:rPr>
                <w:rFonts w:ascii="Segoe UI" w:hAnsi="Segoe UI" w:cs="Segoe UI"/>
                <w:bCs/>
                <w:color w:val="000000" w:themeColor="text1"/>
                <w:sz w:val="19"/>
                <w:szCs w:val="19"/>
              </w:rPr>
              <w:t xml:space="preserve"> sous peine de refus de réception</w:t>
            </w:r>
          </w:p>
        </w:tc>
        <w:tc>
          <w:tcPr>
            <w:tcW w:w="1063" w:type="dxa"/>
            <w:vAlign w:val="center"/>
          </w:tcPr>
          <w:p w14:paraId="451CCED4" w14:textId="77777777" w:rsidR="003426EE" w:rsidRPr="00D24152" w:rsidRDefault="003426EE" w:rsidP="00F23A79">
            <w:pPr>
              <w:jc w:val="right"/>
              <w:rPr>
                <w:rFonts w:ascii="Segoe UI" w:hAnsi="Segoe UI" w:cs="Segoe UI"/>
                <w:b/>
                <w:color w:val="000000" w:themeColor="text1"/>
                <w:sz w:val="19"/>
                <w:szCs w:val="19"/>
              </w:rPr>
            </w:pPr>
          </w:p>
        </w:tc>
        <w:tc>
          <w:tcPr>
            <w:tcW w:w="2070" w:type="dxa"/>
            <w:vAlign w:val="center"/>
          </w:tcPr>
          <w:p w14:paraId="7D3786FC" w14:textId="77777777" w:rsidR="003426EE" w:rsidRPr="00D24152" w:rsidRDefault="003426EE" w:rsidP="00F23A79">
            <w:pPr>
              <w:jc w:val="right"/>
              <w:rPr>
                <w:rFonts w:ascii="Segoe UI" w:hAnsi="Segoe UI" w:cs="Segoe UI"/>
                <w:b/>
                <w:color w:val="000000" w:themeColor="text1"/>
                <w:sz w:val="19"/>
                <w:szCs w:val="19"/>
              </w:rPr>
            </w:pPr>
          </w:p>
        </w:tc>
        <w:tc>
          <w:tcPr>
            <w:tcW w:w="1800" w:type="dxa"/>
            <w:vAlign w:val="center"/>
          </w:tcPr>
          <w:p w14:paraId="564267EF" w14:textId="77777777" w:rsidR="003426EE" w:rsidRPr="00D24152" w:rsidRDefault="003426EE" w:rsidP="00F23A79">
            <w:pPr>
              <w:jc w:val="right"/>
              <w:rPr>
                <w:rFonts w:ascii="Segoe UI" w:hAnsi="Segoe UI" w:cs="Segoe UI"/>
                <w:b/>
                <w:color w:val="000000" w:themeColor="text1"/>
                <w:sz w:val="19"/>
                <w:szCs w:val="19"/>
              </w:rPr>
            </w:pPr>
          </w:p>
        </w:tc>
        <w:tc>
          <w:tcPr>
            <w:tcW w:w="1620" w:type="dxa"/>
            <w:vAlign w:val="center"/>
          </w:tcPr>
          <w:p w14:paraId="4C9A155D" w14:textId="77777777" w:rsidR="003426EE" w:rsidRPr="00D24152" w:rsidRDefault="003426EE" w:rsidP="00F23A79">
            <w:pPr>
              <w:jc w:val="right"/>
              <w:rPr>
                <w:rFonts w:ascii="Segoe UI" w:hAnsi="Segoe UI" w:cs="Segoe UI"/>
                <w:b/>
                <w:color w:val="000000" w:themeColor="text1"/>
                <w:sz w:val="19"/>
                <w:szCs w:val="19"/>
              </w:rPr>
            </w:pPr>
          </w:p>
        </w:tc>
        <w:tc>
          <w:tcPr>
            <w:tcW w:w="1316" w:type="dxa"/>
            <w:vAlign w:val="center"/>
          </w:tcPr>
          <w:p w14:paraId="4E326CF2" w14:textId="77777777" w:rsidR="003426EE" w:rsidRPr="00D24152" w:rsidRDefault="003426EE" w:rsidP="00F23A79">
            <w:pPr>
              <w:jc w:val="right"/>
              <w:rPr>
                <w:rFonts w:ascii="Segoe UI" w:hAnsi="Segoe UI" w:cs="Segoe UI"/>
                <w:b/>
                <w:color w:val="000000" w:themeColor="text1"/>
                <w:sz w:val="19"/>
                <w:szCs w:val="19"/>
              </w:rPr>
            </w:pPr>
          </w:p>
        </w:tc>
      </w:tr>
      <w:tr w:rsidR="003426EE" w:rsidRPr="00D24152" w14:paraId="11377E28" w14:textId="77777777" w:rsidTr="00F23A79">
        <w:trPr>
          <w:trHeight w:val="440"/>
        </w:trPr>
        <w:tc>
          <w:tcPr>
            <w:tcW w:w="2352" w:type="dxa"/>
            <w:shd w:val="clear" w:color="auto" w:fill="auto"/>
            <w:vAlign w:val="center"/>
          </w:tcPr>
          <w:p w14:paraId="7C09371B" w14:textId="482CBED7" w:rsidR="003426EE" w:rsidRPr="00D24152" w:rsidRDefault="00BB07C9" w:rsidP="00F23A79">
            <w:pPr>
              <w:rPr>
                <w:rFonts w:ascii="Segoe UI" w:hAnsi="Segoe UI" w:cs="Segoe UI"/>
                <w:b/>
                <w:color w:val="000000" w:themeColor="text1"/>
                <w:sz w:val="19"/>
                <w:szCs w:val="19"/>
              </w:rPr>
            </w:pPr>
            <w:r>
              <w:rPr>
                <w:rFonts w:ascii="Segoe UI" w:hAnsi="Segoe UI" w:cs="Segoe UI"/>
                <w:bCs/>
                <w:color w:val="000000" w:themeColor="text1"/>
                <w:sz w:val="19"/>
                <w:szCs w:val="19"/>
              </w:rPr>
              <w:t>Les certificats d’origine sont disponibles et il est possible d’en faire vérification à la source</w:t>
            </w:r>
          </w:p>
        </w:tc>
        <w:tc>
          <w:tcPr>
            <w:tcW w:w="1063" w:type="dxa"/>
            <w:vAlign w:val="center"/>
          </w:tcPr>
          <w:p w14:paraId="08940704" w14:textId="77777777" w:rsidR="003426EE" w:rsidRPr="00D24152" w:rsidRDefault="003426EE" w:rsidP="00F23A79">
            <w:pPr>
              <w:jc w:val="right"/>
              <w:rPr>
                <w:rFonts w:ascii="Segoe UI" w:hAnsi="Segoe UI" w:cs="Segoe UI"/>
                <w:b/>
                <w:color w:val="000000" w:themeColor="text1"/>
                <w:sz w:val="19"/>
                <w:szCs w:val="19"/>
              </w:rPr>
            </w:pPr>
          </w:p>
        </w:tc>
        <w:tc>
          <w:tcPr>
            <w:tcW w:w="2070" w:type="dxa"/>
            <w:vAlign w:val="center"/>
          </w:tcPr>
          <w:p w14:paraId="31DDCFD6" w14:textId="77777777" w:rsidR="003426EE" w:rsidRPr="00D24152" w:rsidRDefault="003426EE" w:rsidP="00F23A79">
            <w:pPr>
              <w:jc w:val="right"/>
              <w:rPr>
                <w:rFonts w:ascii="Segoe UI" w:hAnsi="Segoe UI" w:cs="Segoe UI"/>
                <w:b/>
                <w:color w:val="000000" w:themeColor="text1"/>
                <w:sz w:val="19"/>
                <w:szCs w:val="19"/>
              </w:rPr>
            </w:pPr>
          </w:p>
        </w:tc>
        <w:tc>
          <w:tcPr>
            <w:tcW w:w="1800" w:type="dxa"/>
            <w:vAlign w:val="center"/>
          </w:tcPr>
          <w:p w14:paraId="257B251A" w14:textId="77777777" w:rsidR="003426EE" w:rsidRPr="00D24152" w:rsidRDefault="003426EE" w:rsidP="00F23A79">
            <w:pPr>
              <w:jc w:val="right"/>
              <w:rPr>
                <w:rFonts w:ascii="Segoe UI" w:hAnsi="Segoe UI" w:cs="Segoe UI"/>
                <w:b/>
                <w:color w:val="000000" w:themeColor="text1"/>
                <w:sz w:val="19"/>
                <w:szCs w:val="19"/>
              </w:rPr>
            </w:pPr>
          </w:p>
        </w:tc>
        <w:tc>
          <w:tcPr>
            <w:tcW w:w="1620" w:type="dxa"/>
            <w:vAlign w:val="center"/>
          </w:tcPr>
          <w:p w14:paraId="004B208E" w14:textId="77777777" w:rsidR="003426EE" w:rsidRPr="00D24152" w:rsidRDefault="003426EE" w:rsidP="00F23A79">
            <w:pPr>
              <w:jc w:val="right"/>
              <w:rPr>
                <w:rFonts w:ascii="Segoe UI" w:hAnsi="Segoe UI" w:cs="Segoe UI"/>
                <w:b/>
                <w:color w:val="000000" w:themeColor="text1"/>
                <w:sz w:val="19"/>
                <w:szCs w:val="19"/>
              </w:rPr>
            </w:pPr>
          </w:p>
        </w:tc>
        <w:tc>
          <w:tcPr>
            <w:tcW w:w="1316" w:type="dxa"/>
            <w:vAlign w:val="center"/>
          </w:tcPr>
          <w:p w14:paraId="5D2C8D59" w14:textId="77777777" w:rsidR="003426EE" w:rsidRPr="00D24152" w:rsidRDefault="003426EE" w:rsidP="00F23A79">
            <w:pPr>
              <w:jc w:val="right"/>
              <w:rPr>
                <w:rFonts w:ascii="Segoe UI" w:hAnsi="Segoe UI" w:cs="Segoe UI"/>
                <w:b/>
                <w:color w:val="000000" w:themeColor="text1"/>
                <w:sz w:val="19"/>
                <w:szCs w:val="19"/>
              </w:rPr>
            </w:pPr>
          </w:p>
        </w:tc>
      </w:tr>
      <w:tr w:rsidR="00987DFA" w:rsidRPr="00D24152" w14:paraId="46029BBD" w14:textId="77777777" w:rsidTr="00F23A79">
        <w:trPr>
          <w:trHeight w:val="440"/>
        </w:trPr>
        <w:tc>
          <w:tcPr>
            <w:tcW w:w="2352" w:type="dxa"/>
            <w:shd w:val="clear" w:color="auto" w:fill="auto"/>
            <w:vAlign w:val="center"/>
          </w:tcPr>
          <w:p w14:paraId="723AE220" w14:textId="79185D82" w:rsidR="00987DFA" w:rsidRDefault="00987DFA" w:rsidP="00F23A79">
            <w:pPr>
              <w:rPr>
                <w:rFonts w:ascii="Segoe UI" w:hAnsi="Segoe UI" w:cs="Segoe UI"/>
                <w:bCs/>
                <w:color w:val="000000" w:themeColor="text1"/>
                <w:sz w:val="19"/>
                <w:szCs w:val="19"/>
              </w:rPr>
            </w:pPr>
            <w:r>
              <w:rPr>
                <w:rFonts w:ascii="Segoe UI" w:hAnsi="Segoe UI" w:cs="Segoe UI"/>
                <w:bCs/>
                <w:color w:val="000000" w:themeColor="text1"/>
                <w:sz w:val="19"/>
                <w:szCs w:val="19"/>
              </w:rPr>
              <w:t>Le personnel chargé du traitement des commandes a une expérience concluante dans la connaissance des articles d’au moins 5 années</w:t>
            </w:r>
          </w:p>
        </w:tc>
        <w:tc>
          <w:tcPr>
            <w:tcW w:w="1063" w:type="dxa"/>
            <w:vAlign w:val="center"/>
          </w:tcPr>
          <w:p w14:paraId="5801EAD9" w14:textId="77777777" w:rsidR="00987DFA" w:rsidRPr="00D24152" w:rsidRDefault="00987DFA" w:rsidP="00F23A79">
            <w:pPr>
              <w:jc w:val="right"/>
              <w:rPr>
                <w:rFonts w:ascii="Segoe UI" w:hAnsi="Segoe UI" w:cs="Segoe UI"/>
                <w:b/>
                <w:color w:val="000000" w:themeColor="text1"/>
                <w:sz w:val="19"/>
                <w:szCs w:val="19"/>
              </w:rPr>
            </w:pPr>
          </w:p>
        </w:tc>
        <w:tc>
          <w:tcPr>
            <w:tcW w:w="2070" w:type="dxa"/>
            <w:vAlign w:val="center"/>
          </w:tcPr>
          <w:p w14:paraId="5C9B5F2C" w14:textId="77777777" w:rsidR="00987DFA" w:rsidRPr="00D24152" w:rsidRDefault="00987DFA" w:rsidP="00F23A79">
            <w:pPr>
              <w:jc w:val="right"/>
              <w:rPr>
                <w:rFonts w:ascii="Segoe UI" w:hAnsi="Segoe UI" w:cs="Segoe UI"/>
                <w:b/>
                <w:color w:val="000000" w:themeColor="text1"/>
                <w:sz w:val="19"/>
                <w:szCs w:val="19"/>
              </w:rPr>
            </w:pPr>
          </w:p>
        </w:tc>
        <w:tc>
          <w:tcPr>
            <w:tcW w:w="1800" w:type="dxa"/>
            <w:vAlign w:val="center"/>
          </w:tcPr>
          <w:p w14:paraId="4F9EFABE" w14:textId="77777777" w:rsidR="00987DFA" w:rsidRPr="00D24152" w:rsidRDefault="00987DFA" w:rsidP="00F23A79">
            <w:pPr>
              <w:jc w:val="right"/>
              <w:rPr>
                <w:rFonts w:ascii="Segoe UI" w:hAnsi="Segoe UI" w:cs="Segoe UI"/>
                <w:b/>
                <w:color w:val="000000" w:themeColor="text1"/>
                <w:sz w:val="19"/>
                <w:szCs w:val="19"/>
              </w:rPr>
            </w:pPr>
          </w:p>
        </w:tc>
        <w:tc>
          <w:tcPr>
            <w:tcW w:w="1620" w:type="dxa"/>
            <w:vAlign w:val="center"/>
          </w:tcPr>
          <w:p w14:paraId="21062A1C" w14:textId="77777777" w:rsidR="00987DFA" w:rsidRPr="00D24152" w:rsidRDefault="00987DFA" w:rsidP="00F23A79">
            <w:pPr>
              <w:jc w:val="right"/>
              <w:rPr>
                <w:rFonts w:ascii="Segoe UI" w:hAnsi="Segoe UI" w:cs="Segoe UI"/>
                <w:b/>
                <w:color w:val="000000" w:themeColor="text1"/>
                <w:sz w:val="19"/>
                <w:szCs w:val="19"/>
              </w:rPr>
            </w:pPr>
          </w:p>
        </w:tc>
        <w:tc>
          <w:tcPr>
            <w:tcW w:w="1316" w:type="dxa"/>
            <w:vAlign w:val="center"/>
          </w:tcPr>
          <w:p w14:paraId="048A3AE8" w14:textId="77777777" w:rsidR="00987DFA" w:rsidRPr="00D24152" w:rsidRDefault="00987DFA" w:rsidP="00F23A79">
            <w:pPr>
              <w:jc w:val="right"/>
              <w:rPr>
                <w:rFonts w:ascii="Segoe UI" w:hAnsi="Segoe UI" w:cs="Segoe UI"/>
                <w:b/>
                <w:color w:val="000000" w:themeColor="text1"/>
                <w:sz w:val="19"/>
                <w:szCs w:val="19"/>
              </w:rPr>
            </w:pPr>
          </w:p>
        </w:tc>
      </w:tr>
    </w:tbl>
    <w:p w14:paraId="3D5791E0" w14:textId="7356A9A9" w:rsidR="00987DFA" w:rsidRDefault="00987DFA">
      <w:r>
        <w:br w:type="page"/>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987DFA" w:rsidRPr="00D24152" w14:paraId="19680BFF" w14:textId="77777777" w:rsidTr="003D442D">
        <w:trPr>
          <w:trHeight w:val="413"/>
        </w:trPr>
        <w:tc>
          <w:tcPr>
            <w:tcW w:w="2352" w:type="dxa"/>
            <w:vMerge w:val="restart"/>
            <w:shd w:val="clear" w:color="auto" w:fill="auto"/>
          </w:tcPr>
          <w:p w14:paraId="39AA4133" w14:textId="77777777" w:rsidR="00987DFA" w:rsidRPr="00D24152" w:rsidRDefault="00987DFA" w:rsidP="003D442D">
            <w:pPr>
              <w:jc w:val="center"/>
              <w:rPr>
                <w:rFonts w:ascii="Segoe UI" w:hAnsi="Segoe UI" w:cs="Segoe UI"/>
                <w:b/>
                <w:color w:val="000000" w:themeColor="text1"/>
                <w:sz w:val="19"/>
                <w:szCs w:val="19"/>
              </w:rPr>
            </w:pPr>
            <w:r>
              <w:rPr>
                <w:rFonts w:ascii="Segoe UI" w:hAnsi="Segoe UI"/>
                <w:b/>
                <w:color w:val="000000" w:themeColor="text1"/>
                <w:sz w:val="19"/>
              </w:rPr>
              <w:lastRenderedPageBreak/>
              <w:t xml:space="preserve">Biens et services à fournir </w:t>
            </w:r>
          </w:p>
          <w:p w14:paraId="53941838" w14:textId="77777777" w:rsidR="00987DFA" w:rsidRPr="00D24152" w:rsidRDefault="00987DFA" w:rsidP="003D442D">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14:paraId="7371FC40" w14:textId="77777777" w:rsidR="00987DFA" w:rsidRPr="00D24152" w:rsidRDefault="00987DFA" w:rsidP="003D442D">
            <w:pPr>
              <w:jc w:val="center"/>
              <w:rPr>
                <w:rFonts w:ascii="Segoe UI" w:hAnsi="Segoe UI" w:cs="Segoe UI"/>
                <w:b/>
                <w:color w:val="000000" w:themeColor="text1"/>
                <w:sz w:val="19"/>
                <w:szCs w:val="19"/>
              </w:rPr>
            </w:pPr>
          </w:p>
        </w:tc>
        <w:tc>
          <w:tcPr>
            <w:tcW w:w="7869" w:type="dxa"/>
            <w:gridSpan w:val="5"/>
          </w:tcPr>
          <w:p w14:paraId="76E71045" w14:textId="77777777" w:rsidR="00987DFA" w:rsidRPr="00D24152" w:rsidRDefault="00987DFA" w:rsidP="003D442D">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987DFA" w:rsidRPr="00D24152" w14:paraId="72A39D68" w14:textId="77777777" w:rsidTr="003D442D">
        <w:trPr>
          <w:trHeight w:val="291"/>
        </w:trPr>
        <w:tc>
          <w:tcPr>
            <w:tcW w:w="2352" w:type="dxa"/>
            <w:vMerge/>
            <w:shd w:val="clear" w:color="auto" w:fill="auto"/>
          </w:tcPr>
          <w:p w14:paraId="47A102E3" w14:textId="77777777" w:rsidR="00987DFA" w:rsidRPr="00D24152" w:rsidRDefault="00987DFA" w:rsidP="003D442D">
            <w:pPr>
              <w:jc w:val="center"/>
              <w:rPr>
                <w:rFonts w:ascii="Segoe UI" w:hAnsi="Segoe UI" w:cs="Segoe UI"/>
                <w:b/>
                <w:color w:val="000000" w:themeColor="text1"/>
                <w:sz w:val="19"/>
                <w:szCs w:val="19"/>
              </w:rPr>
            </w:pPr>
          </w:p>
        </w:tc>
        <w:tc>
          <w:tcPr>
            <w:tcW w:w="3133" w:type="dxa"/>
            <w:gridSpan w:val="2"/>
          </w:tcPr>
          <w:p w14:paraId="06F8A2B9" w14:textId="77777777" w:rsidR="00987DFA" w:rsidRPr="00D24152" w:rsidRDefault="00987DFA" w:rsidP="003D442D">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tcPr>
          <w:p w14:paraId="0B874809" w14:textId="77777777" w:rsidR="00987DFA" w:rsidRDefault="00987DFA" w:rsidP="003D442D">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5FE336EB" w14:textId="77777777" w:rsidR="00987DFA" w:rsidRPr="00D24152" w:rsidRDefault="00987DFA" w:rsidP="003D442D">
            <w:pPr>
              <w:jc w:val="center"/>
              <w:rPr>
                <w:rFonts w:ascii="Segoe UI" w:hAnsi="Segoe UI" w:cs="Segoe UI"/>
                <w:color w:val="000000" w:themeColor="text1"/>
                <w:sz w:val="19"/>
                <w:szCs w:val="19"/>
              </w:rPr>
            </w:pPr>
            <w:r>
              <w:rPr>
                <w:rFonts w:ascii="Segoe UI" w:hAnsi="Segoe UI"/>
                <w:i/>
                <w:color w:val="000000" w:themeColor="text1"/>
                <w:sz w:val="18"/>
              </w:rPr>
              <w:t>(</w:t>
            </w:r>
            <w:proofErr w:type="gramStart"/>
            <w:r>
              <w:rPr>
                <w:rFonts w:ascii="Segoe UI" w:hAnsi="Segoe UI"/>
                <w:i/>
                <w:color w:val="000000" w:themeColor="text1"/>
                <w:sz w:val="18"/>
              </w:rPr>
              <w:t>confirmer</w:t>
            </w:r>
            <w:proofErr w:type="gramEnd"/>
            <w:r>
              <w:rPr>
                <w:rFonts w:ascii="Segoe UI" w:hAnsi="Segoe UI"/>
                <w:i/>
                <w:color w:val="000000" w:themeColor="text1"/>
                <w:sz w:val="18"/>
              </w:rPr>
              <w:t xml:space="preserve"> que vous vous y conformez ou indiquer votre date de livraison)</w:t>
            </w:r>
          </w:p>
        </w:tc>
        <w:tc>
          <w:tcPr>
            <w:tcW w:w="1620" w:type="dxa"/>
          </w:tcPr>
          <w:p w14:paraId="2ABEB14F" w14:textId="77777777" w:rsidR="00987DFA" w:rsidRPr="00D24152" w:rsidRDefault="00987DFA" w:rsidP="003D442D">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tcPr>
          <w:p w14:paraId="70A4F8AA" w14:textId="77777777" w:rsidR="00987DFA" w:rsidRPr="00D24152" w:rsidRDefault="00987DFA" w:rsidP="003D442D">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03E49137" w14:textId="77777777" w:rsidR="00987DFA" w:rsidRPr="00D24152" w:rsidRDefault="00987DFA" w:rsidP="003D442D">
            <w:pPr>
              <w:jc w:val="center"/>
              <w:rPr>
                <w:rFonts w:ascii="Segoe UI" w:hAnsi="Segoe UI" w:cs="Segoe UI"/>
                <w:b/>
                <w:color w:val="000000" w:themeColor="text1"/>
                <w:sz w:val="19"/>
                <w:szCs w:val="19"/>
              </w:rPr>
            </w:pPr>
          </w:p>
        </w:tc>
      </w:tr>
      <w:tr w:rsidR="00987DFA" w:rsidRPr="00D24152" w14:paraId="02980B76" w14:textId="77777777" w:rsidTr="00F23A79">
        <w:trPr>
          <w:trHeight w:val="440"/>
        </w:trPr>
        <w:tc>
          <w:tcPr>
            <w:tcW w:w="2352" w:type="dxa"/>
            <w:shd w:val="clear" w:color="auto" w:fill="auto"/>
            <w:vAlign w:val="center"/>
          </w:tcPr>
          <w:p w14:paraId="74AA2D70" w14:textId="3FCD7DD6" w:rsidR="00987DFA" w:rsidRDefault="00987DFA" w:rsidP="00F23A79">
            <w:pPr>
              <w:rPr>
                <w:rFonts w:ascii="Segoe UI" w:hAnsi="Segoe UI" w:cs="Segoe UI"/>
                <w:bCs/>
                <w:color w:val="000000" w:themeColor="text1"/>
                <w:sz w:val="19"/>
                <w:szCs w:val="19"/>
              </w:rPr>
            </w:pPr>
            <w:r>
              <w:rPr>
                <w:rFonts w:ascii="Segoe UI" w:hAnsi="Segoe UI" w:cs="Segoe UI"/>
                <w:bCs/>
                <w:color w:val="000000" w:themeColor="text1"/>
                <w:sz w:val="19"/>
                <w:szCs w:val="19"/>
              </w:rPr>
              <w:t xml:space="preserve">Le fournisseur dispose des capacités et d’un système interne effectif d’assurance qualité des </w:t>
            </w:r>
            <w:r w:rsidR="00EE5B1A">
              <w:rPr>
                <w:rFonts w:ascii="Segoe UI" w:hAnsi="Segoe UI" w:cs="Segoe UI"/>
                <w:bCs/>
                <w:color w:val="000000" w:themeColor="text1"/>
                <w:sz w:val="19"/>
                <w:szCs w:val="19"/>
              </w:rPr>
              <w:t>fournitures à livrer, notamment la garantie de qualité supérieure, la détection des contrefaçons et leur rejet de la part de sa propre chaîne d’</w:t>
            </w:r>
            <w:proofErr w:type="spellStart"/>
            <w:r w:rsidR="00EE5B1A">
              <w:rPr>
                <w:rFonts w:ascii="Segoe UI" w:hAnsi="Segoe UI" w:cs="Segoe UI"/>
                <w:bCs/>
                <w:color w:val="000000" w:themeColor="text1"/>
                <w:sz w:val="19"/>
                <w:szCs w:val="19"/>
              </w:rPr>
              <w:t>approvisionneemnt</w:t>
            </w:r>
            <w:proofErr w:type="spellEnd"/>
          </w:p>
        </w:tc>
        <w:tc>
          <w:tcPr>
            <w:tcW w:w="1063" w:type="dxa"/>
            <w:vAlign w:val="center"/>
          </w:tcPr>
          <w:p w14:paraId="3F9E1E5F" w14:textId="77777777" w:rsidR="00987DFA" w:rsidRPr="00D24152" w:rsidRDefault="00987DFA" w:rsidP="00F23A79">
            <w:pPr>
              <w:jc w:val="right"/>
              <w:rPr>
                <w:rFonts w:ascii="Segoe UI" w:hAnsi="Segoe UI" w:cs="Segoe UI"/>
                <w:b/>
                <w:color w:val="000000" w:themeColor="text1"/>
                <w:sz w:val="19"/>
                <w:szCs w:val="19"/>
              </w:rPr>
            </w:pPr>
          </w:p>
        </w:tc>
        <w:tc>
          <w:tcPr>
            <w:tcW w:w="2070" w:type="dxa"/>
            <w:vAlign w:val="center"/>
          </w:tcPr>
          <w:p w14:paraId="2FFFEB1E" w14:textId="77777777" w:rsidR="00987DFA" w:rsidRPr="00D24152" w:rsidRDefault="00987DFA" w:rsidP="00F23A79">
            <w:pPr>
              <w:jc w:val="right"/>
              <w:rPr>
                <w:rFonts w:ascii="Segoe UI" w:hAnsi="Segoe UI" w:cs="Segoe UI"/>
                <w:b/>
                <w:color w:val="000000" w:themeColor="text1"/>
                <w:sz w:val="19"/>
                <w:szCs w:val="19"/>
              </w:rPr>
            </w:pPr>
          </w:p>
        </w:tc>
        <w:tc>
          <w:tcPr>
            <w:tcW w:w="1800" w:type="dxa"/>
            <w:vAlign w:val="center"/>
          </w:tcPr>
          <w:p w14:paraId="07EBB81E" w14:textId="77777777" w:rsidR="00987DFA" w:rsidRPr="00D24152" w:rsidRDefault="00987DFA" w:rsidP="00F23A79">
            <w:pPr>
              <w:jc w:val="right"/>
              <w:rPr>
                <w:rFonts w:ascii="Segoe UI" w:hAnsi="Segoe UI" w:cs="Segoe UI"/>
                <w:b/>
                <w:color w:val="000000" w:themeColor="text1"/>
                <w:sz w:val="19"/>
                <w:szCs w:val="19"/>
              </w:rPr>
            </w:pPr>
          </w:p>
        </w:tc>
        <w:tc>
          <w:tcPr>
            <w:tcW w:w="1620" w:type="dxa"/>
            <w:vAlign w:val="center"/>
          </w:tcPr>
          <w:p w14:paraId="7902FEAF" w14:textId="77777777" w:rsidR="00987DFA" w:rsidRPr="00D24152" w:rsidRDefault="00987DFA" w:rsidP="00F23A79">
            <w:pPr>
              <w:jc w:val="right"/>
              <w:rPr>
                <w:rFonts w:ascii="Segoe UI" w:hAnsi="Segoe UI" w:cs="Segoe UI"/>
                <w:b/>
                <w:color w:val="000000" w:themeColor="text1"/>
                <w:sz w:val="19"/>
                <w:szCs w:val="19"/>
              </w:rPr>
            </w:pPr>
          </w:p>
        </w:tc>
        <w:tc>
          <w:tcPr>
            <w:tcW w:w="1316" w:type="dxa"/>
            <w:vAlign w:val="center"/>
          </w:tcPr>
          <w:p w14:paraId="02F16ABA" w14:textId="77777777" w:rsidR="00987DFA" w:rsidRPr="00D24152" w:rsidRDefault="00987DFA" w:rsidP="00F23A79">
            <w:pPr>
              <w:jc w:val="right"/>
              <w:rPr>
                <w:rFonts w:ascii="Segoe UI" w:hAnsi="Segoe UI" w:cs="Segoe UI"/>
                <w:b/>
                <w:color w:val="000000" w:themeColor="text1"/>
                <w:sz w:val="19"/>
                <w:szCs w:val="19"/>
              </w:rPr>
            </w:pPr>
          </w:p>
        </w:tc>
      </w:tr>
      <w:tr w:rsidR="00987DFA" w:rsidRPr="00D24152" w14:paraId="2AF4BBF0" w14:textId="77777777" w:rsidTr="00F23A79">
        <w:trPr>
          <w:trHeight w:val="440"/>
        </w:trPr>
        <w:tc>
          <w:tcPr>
            <w:tcW w:w="2352" w:type="dxa"/>
            <w:shd w:val="clear" w:color="auto" w:fill="auto"/>
            <w:vAlign w:val="center"/>
          </w:tcPr>
          <w:p w14:paraId="49C9B7BA" w14:textId="33383252" w:rsidR="00987DFA" w:rsidRDefault="00987DFA" w:rsidP="00F23A79">
            <w:pPr>
              <w:rPr>
                <w:rFonts w:ascii="Segoe UI" w:hAnsi="Segoe UI" w:cs="Segoe UI"/>
                <w:bCs/>
                <w:color w:val="000000" w:themeColor="text1"/>
                <w:sz w:val="19"/>
                <w:szCs w:val="19"/>
              </w:rPr>
            </w:pPr>
            <w:r>
              <w:rPr>
                <w:rFonts w:ascii="Segoe UI" w:hAnsi="Segoe UI" w:cs="Segoe UI"/>
                <w:bCs/>
                <w:color w:val="000000" w:themeColor="text1"/>
                <w:sz w:val="19"/>
                <w:szCs w:val="19"/>
              </w:rPr>
              <w:t xml:space="preserve">Le fournisseur fera une </w:t>
            </w:r>
            <w:proofErr w:type="gramStart"/>
            <w:r>
              <w:rPr>
                <w:rFonts w:ascii="Segoe UI" w:hAnsi="Segoe UI" w:cs="Segoe UI"/>
                <w:bCs/>
                <w:color w:val="000000" w:themeColor="text1"/>
                <w:sz w:val="19"/>
                <w:szCs w:val="19"/>
              </w:rPr>
              <w:t>offre  aux</w:t>
            </w:r>
            <w:proofErr w:type="gramEnd"/>
            <w:r>
              <w:rPr>
                <w:rFonts w:ascii="Segoe UI" w:hAnsi="Segoe UI" w:cs="Segoe UI"/>
                <w:bCs/>
                <w:color w:val="000000" w:themeColor="text1"/>
                <w:sz w:val="19"/>
                <w:szCs w:val="19"/>
              </w:rPr>
              <w:t xml:space="preserve"> demandes de </w:t>
            </w:r>
            <w:proofErr w:type="spellStart"/>
            <w:r>
              <w:rPr>
                <w:rFonts w:ascii="Segoe UI" w:hAnsi="Segoe UI" w:cs="Segoe UI"/>
                <w:bCs/>
                <w:color w:val="000000" w:themeColor="text1"/>
                <w:sz w:val="19"/>
                <w:szCs w:val="19"/>
              </w:rPr>
              <w:t>quotation</w:t>
            </w:r>
            <w:proofErr w:type="spellEnd"/>
            <w:r>
              <w:rPr>
                <w:rFonts w:ascii="Segoe UI" w:hAnsi="Segoe UI" w:cs="Segoe UI"/>
                <w:bCs/>
                <w:color w:val="000000" w:themeColor="text1"/>
                <w:sz w:val="19"/>
                <w:szCs w:val="19"/>
              </w:rPr>
              <w:t xml:space="preserve"> (note : étant donné que les prix seront les prix de l’accord cadre, la </w:t>
            </w:r>
            <w:proofErr w:type="spellStart"/>
            <w:r>
              <w:rPr>
                <w:rFonts w:ascii="Segoe UI" w:hAnsi="Segoe UI" w:cs="Segoe UI"/>
                <w:bCs/>
                <w:color w:val="000000" w:themeColor="text1"/>
                <w:sz w:val="19"/>
                <w:szCs w:val="19"/>
              </w:rPr>
              <w:t>quotation</w:t>
            </w:r>
            <w:proofErr w:type="spellEnd"/>
            <w:r>
              <w:rPr>
                <w:rFonts w:ascii="Segoe UI" w:hAnsi="Segoe UI" w:cs="Segoe UI"/>
                <w:bCs/>
                <w:color w:val="000000" w:themeColor="text1"/>
                <w:sz w:val="19"/>
                <w:szCs w:val="19"/>
              </w:rPr>
              <w:t xml:space="preserve"> précise la commande et assure la disponibilité des articles) sont faites dans les 5 heures ouvrables de leur réception</w:t>
            </w:r>
          </w:p>
        </w:tc>
        <w:tc>
          <w:tcPr>
            <w:tcW w:w="1063" w:type="dxa"/>
            <w:vAlign w:val="center"/>
          </w:tcPr>
          <w:p w14:paraId="5A9A3708" w14:textId="77777777" w:rsidR="00987DFA" w:rsidRPr="00D24152" w:rsidRDefault="00987DFA" w:rsidP="00F23A79">
            <w:pPr>
              <w:jc w:val="right"/>
              <w:rPr>
                <w:rFonts w:ascii="Segoe UI" w:hAnsi="Segoe UI" w:cs="Segoe UI"/>
                <w:b/>
                <w:color w:val="000000" w:themeColor="text1"/>
                <w:sz w:val="19"/>
                <w:szCs w:val="19"/>
              </w:rPr>
            </w:pPr>
          </w:p>
        </w:tc>
        <w:tc>
          <w:tcPr>
            <w:tcW w:w="2070" w:type="dxa"/>
            <w:vAlign w:val="center"/>
          </w:tcPr>
          <w:p w14:paraId="693E0D4A" w14:textId="77777777" w:rsidR="00987DFA" w:rsidRPr="00D24152" w:rsidRDefault="00987DFA" w:rsidP="00F23A79">
            <w:pPr>
              <w:jc w:val="right"/>
              <w:rPr>
                <w:rFonts w:ascii="Segoe UI" w:hAnsi="Segoe UI" w:cs="Segoe UI"/>
                <w:b/>
                <w:color w:val="000000" w:themeColor="text1"/>
                <w:sz w:val="19"/>
                <w:szCs w:val="19"/>
              </w:rPr>
            </w:pPr>
          </w:p>
        </w:tc>
        <w:tc>
          <w:tcPr>
            <w:tcW w:w="1800" w:type="dxa"/>
            <w:vAlign w:val="center"/>
          </w:tcPr>
          <w:p w14:paraId="0C90B27E" w14:textId="77777777" w:rsidR="00987DFA" w:rsidRPr="00D24152" w:rsidRDefault="00987DFA" w:rsidP="00F23A79">
            <w:pPr>
              <w:jc w:val="right"/>
              <w:rPr>
                <w:rFonts w:ascii="Segoe UI" w:hAnsi="Segoe UI" w:cs="Segoe UI"/>
                <w:b/>
                <w:color w:val="000000" w:themeColor="text1"/>
                <w:sz w:val="19"/>
                <w:szCs w:val="19"/>
              </w:rPr>
            </w:pPr>
          </w:p>
        </w:tc>
        <w:tc>
          <w:tcPr>
            <w:tcW w:w="1620" w:type="dxa"/>
            <w:vAlign w:val="center"/>
          </w:tcPr>
          <w:p w14:paraId="261C40C0" w14:textId="77777777" w:rsidR="00987DFA" w:rsidRPr="00D24152" w:rsidRDefault="00987DFA" w:rsidP="00F23A79">
            <w:pPr>
              <w:jc w:val="right"/>
              <w:rPr>
                <w:rFonts w:ascii="Segoe UI" w:hAnsi="Segoe UI" w:cs="Segoe UI"/>
                <w:b/>
                <w:color w:val="000000" w:themeColor="text1"/>
                <w:sz w:val="19"/>
                <w:szCs w:val="19"/>
              </w:rPr>
            </w:pPr>
          </w:p>
        </w:tc>
        <w:tc>
          <w:tcPr>
            <w:tcW w:w="1316" w:type="dxa"/>
            <w:vAlign w:val="center"/>
          </w:tcPr>
          <w:p w14:paraId="24ECC956" w14:textId="77777777" w:rsidR="00987DFA" w:rsidRPr="00D24152" w:rsidRDefault="00987DFA" w:rsidP="00F23A79">
            <w:pPr>
              <w:jc w:val="right"/>
              <w:rPr>
                <w:rFonts w:ascii="Segoe UI" w:hAnsi="Segoe UI" w:cs="Segoe UI"/>
                <w:b/>
                <w:color w:val="000000" w:themeColor="text1"/>
                <w:sz w:val="19"/>
                <w:szCs w:val="19"/>
              </w:rPr>
            </w:pPr>
          </w:p>
        </w:tc>
      </w:tr>
      <w:tr w:rsidR="00C3506A" w:rsidRPr="00D24152" w14:paraId="12826ACD" w14:textId="77777777" w:rsidTr="00F23A79">
        <w:trPr>
          <w:trHeight w:val="440"/>
        </w:trPr>
        <w:tc>
          <w:tcPr>
            <w:tcW w:w="2352" w:type="dxa"/>
            <w:shd w:val="clear" w:color="auto" w:fill="auto"/>
            <w:vAlign w:val="center"/>
          </w:tcPr>
          <w:p w14:paraId="0E43EE84" w14:textId="2A1EE6BF" w:rsidR="00C3506A" w:rsidRDefault="00C3506A" w:rsidP="00F23A79">
            <w:pPr>
              <w:rPr>
                <w:rFonts w:ascii="Segoe UI" w:hAnsi="Segoe UI" w:cs="Segoe UI"/>
                <w:bCs/>
                <w:color w:val="000000" w:themeColor="text1"/>
                <w:sz w:val="19"/>
                <w:szCs w:val="19"/>
              </w:rPr>
            </w:pPr>
            <w:r>
              <w:rPr>
                <w:rFonts w:ascii="Segoe UI" w:hAnsi="Segoe UI" w:cs="Segoe UI"/>
                <w:bCs/>
                <w:color w:val="000000" w:themeColor="text1"/>
                <w:sz w:val="19"/>
                <w:szCs w:val="19"/>
              </w:rPr>
              <w:t>Les livraisons de commande sont faites dans</w:t>
            </w:r>
            <w:r w:rsidR="00987DFA">
              <w:rPr>
                <w:rFonts w:ascii="Segoe UI" w:hAnsi="Segoe UI" w:cs="Segoe UI"/>
                <w:bCs/>
                <w:color w:val="000000" w:themeColor="text1"/>
                <w:sz w:val="19"/>
                <w:szCs w:val="19"/>
              </w:rPr>
              <w:t xml:space="preserve"> les 12 heures ouvrables de la réception de la commande</w:t>
            </w:r>
          </w:p>
        </w:tc>
        <w:tc>
          <w:tcPr>
            <w:tcW w:w="1063" w:type="dxa"/>
            <w:vAlign w:val="center"/>
          </w:tcPr>
          <w:p w14:paraId="5F2204AF" w14:textId="77777777" w:rsidR="00C3506A" w:rsidRPr="00D24152" w:rsidRDefault="00C3506A" w:rsidP="00F23A79">
            <w:pPr>
              <w:jc w:val="right"/>
              <w:rPr>
                <w:rFonts w:ascii="Segoe UI" w:hAnsi="Segoe UI" w:cs="Segoe UI"/>
                <w:b/>
                <w:color w:val="000000" w:themeColor="text1"/>
                <w:sz w:val="19"/>
                <w:szCs w:val="19"/>
              </w:rPr>
            </w:pPr>
          </w:p>
        </w:tc>
        <w:tc>
          <w:tcPr>
            <w:tcW w:w="2070" w:type="dxa"/>
            <w:vAlign w:val="center"/>
          </w:tcPr>
          <w:p w14:paraId="371A9966" w14:textId="77777777" w:rsidR="00C3506A" w:rsidRPr="00D24152" w:rsidRDefault="00C3506A" w:rsidP="00F23A79">
            <w:pPr>
              <w:jc w:val="right"/>
              <w:rPr>
                <w:rFonts w:ascii="Segoe UI" w:hAnsi="Segoe UI" w:cs="Segoe UI"/>
                <w:b/>
                <w:color w:val="000000" w:themeColor="text1"/>
                <w:sz w:val="19"/>
                <w:szCs w:val="19"/>
              </w:rPr>
            </w:pPr>
          </w:p>
        </w:tc>
        <w:tc>
          <w:tcPr>
            <w:tcW w:w="1800" w:type="dxa"/>
            <w:vAlign w:val="center"/>
          </w:tcPr>
          <w:p w14:paraId="127BA025" w14:textId="77777777" w:rsidR="00C3506A" w:rsidRPr="00D24152" w:rsidRDefault="00C3506A" w:rsidP="00F23A79">
            <w:pPr>
              <w:jc w:val="right"/>
              <w:rPr>
                <w:rFonts w:ascii="Segoe UI" w:hAnsi="Segoe UI" w:cs="Segoe UI"/>
                <w:b/>
                <w:color w:val="000000" w:themeColor="text1"/>
                <w:sz w:val="19"/>
                <w:szCs w:val="19"/>
              </w:rPr>
            </w:pPr>
          </w:p>
        </w:tc>
        <w:tc>
          <w:tcPr>
            <w:tcW w:w="1620" w:type="dxa"/>
            <w:vAlign w:val="center"/>
          </w:tcPr>
          <w:p w14:paraId="2BBB66DC" w14:textId="77777777" w:rsidR="00C3506A" w:rsidRPr="00D24152" w:rsidRDefault="00C3506A" w:rsidP="00F23A79">
            <w:pPr>
              <w:jc w:val="right"/>
              <w:rPr>
                <w:rFonts w:ascii="Segoe UI" w:hAnsi="Segoe UI" w:cs="Segoe UI"/>
                <w:b/>
                <w:color w:val="000000" w:themeColor="text1"/>
                <w:sz w:val="19"/>
                <w:szCs w:val="19"/>
              </w:rPr>
            </w:pPr>
          </w:p>
        </w:tc>
        <w:tc>
          <w:tcPr>
            <w:tcW w:w="1316" w:type="dxa"/>
            <w:vAlign w:val="center"/>
          </w:tcPr>
          <w:p w14:paraId="4F65E155" w14:textId="77777777" w:rsidR="00C3506A" w:rsidRPr="00D24152" w:rsidRDefault="00C3506A" w:rsidP="00F23A79">
            <w:pPr>
              <w:jc w:val="right"/>
              <w:rPr>
                <w:rFonts w:ascii="Segoe UI" w:hAnsi="Segoe UI" w:cs="Segoe UI"/>
                <w:b/>
                <w:color w:val="000000" w:themeColor="text1"/>
                <w:sz w:val="19"/>
                <w:szCs w:val="19"/>
              </w:rPr>
            </w:pPr>
          </w:p>
        </w:tc>
      </w:tr>
      <w:tr w:rsidR="00987DFA" w:rsidRPr="00D24152" w14:paraId="5FA94D7E" w14:textId="77777777" w:rsidTr="00F23A79">
        <w:trPr>
          <w:trHeight w:val="440"/>
        </w:trPr>
        <w:tc>
          <w:tcPr>
            <w:tcW w:w="2352" w:type="dxa"/>
            <w:shd w:val="clear" w:color="auto" w:fill="auto"/>
            <w:vAlign w:val="center"/>
          </w:tcPr>
          <w:p w14:paraId="75963210" w14:textId="40A671DA" w:rsidR="00987DFA" w:rsidRDefault="00987DFA" w:rsidP="00F23A79">
            <w:pPr>
              <w:rPr>
                <w:rFonts w:ascii="Segoe UI" w:hAnsi="Segoe UI" w:cs="Segoe UI"/>
                <w:bCs/>
                <w:color w:val="000000" w:themeColor="text1"/>
                <w:sz w:val="19"/>
                <w:szCs w:val="19"/>
              </w:rPr>
            </w:pPr>
            <w:r>
              <w:rPr>
                <w:rFonts w:ascii="Segoe UI" w:hAnsi="Segoe UI" w:cs="Segoe UI"/>
                <w:bCs/>
                <w:color w:val="000000" w:themeColor="text1"/>
                <w:sz w:val="19"/>
                <w:szCs w:val="19"/>
              </w:rPr>
              <w:t>Les factures des livraisons sont émises dans la semaine de la livraison</w:t>
            </w:r>
          </w:p>
        </w:tc>
        <w:tc>
          <w:tcPr>
            <w:tcW w:w="1063" w:type="dxa"/>
            <w:vAlign w:val="center"/>
          </w:tcPr>
          <w:p w14:paraId="1E0B853A" w14:textId="77777777" w:rsidR="00987DFA" w:rsidRPr="00D24152" w:rsidRDefault="00987DFA" w:rsidP="00F23A79">
            <w:pPr>
              <w:jc w:val="right"/>
              <w:rPr>
                <w:rFonts w:ascii="Segoe UI" w:hAnsi="Segoe UI" w:cs="Segoe UI"/>
                <w:b/>
                <w:color w:val="000000" w:themeColor="text1"/>
                <w:sz w:val="19"/>
                <w:szCs w:val="19"/>
              </w:rPr>
            </w:pPr>
          </w:p>
        </w:tc>
        <w:tc>
          <w:tcPr>
            <w:tcW w:w="2070" w:type="dxa"/>
            <w:vAlign w:val="center"/>
          </w:tcPr>
          <w:p w14:paraId="3B02CDD3" w14:textId="77777777" w:rsidR="00987DFA" w:rsidRPr="00D24152" w:rsidRDefault="00987DFA" w:rsidP="00F23A79">
            <w:pPr>
              <w:jc w:val="right"/>
              <w:rPr>
                <w:rFonts w:ascii="Segoe UI" w:hAnsi="Segoe UI" w:cs="Segoe UI"/>
                <w:b/>
                <w:color w:val="000000" w:themeColor="text1"/>
                <w:sz w:val="19"/>
                <w:szCs w:val="19"/>
              </w:rPr>
            </w:pPr>
          </w:p>
        </w:tc>
        <w:tc>
          <w:tcPr>
            <w:tcW w:w="1800" w:type="dxa"/>
            <w:vAlign w:val="center"/>
          </w:tcPr>
          <w:p w14:paraId="759EE3A0" w14:textId="77777777" w:rsidR="00987DFA" w:rsidRPr="00D24152" w:rsidRDefault="00987DFA" w:rsidP="00F23A79">
            <w:pPr>
              <w:jc w:val="right"/>
              <w:rPr>
                <w:rFonts w:ascii="Segoe UI" w:hAnsi="Segoe UI" w:cs="Segoe UI"/>
                <w:b/>
                <w:color w:val="000000" w:themeColor="text1"/>
                <w:sz w:val="19"/>
                <w:szCs w:val="19"/>
              </w:rPr>
            </w:pPr>
          </w:p>
        </w:tc>
        <w:tc>
          <w:tcPr>
            <w:tcW w:w="1620" w:type="dxa"/>
            <w:vAlign w:val="center"/>
          </w:tcPr>
          <w:p w14:paraId="6B8F785E" w14:textId="77777777" w:rsidR="00987DFA" w:rsidRPr="00D24152" w:rsidRDefault="00987DFA" w:rsidP="00F23A79">
            <w:pPr>
              <w:jc w:val="right"/>
              <w:rPr>
                <w:rFonts w:ascii="Segoe UI" w:hAnsi="Segoe UI" w:cs="Segoe UI"/>
                <w:b/>
                <w:color w:val="000000" w:themeColor="text1"/>
                <w:sz w:val="19"/>
                <w:szCs w:val="19"/>
              </w:rPr>
            </w:pPr>
          </w:p>
        </w:tc>
        <w:tc>
          <w:tcPr>
            <w:tcW w:w="1316" w:type="dxa"/>
            <w:vAlign w:val="center"/>
          </w:tcPr>
          <w:p w14:paraId="7A09A91A" w14:textId="77777777" w:rsidR="00987DFA" w:rsidRPr="00D24152" w:rsidRDefault="00987DFA" w:rsidP="00F23A79">
            <w:pPr>
              <w:jc w:val="right"/>
              <w:rPr>
                <w:rFonts w:ascii="Segoe UI" w:hAnsi="Segoe UI" w:cs="Segoe UI"/>
                <w:b/>
                <w:color w:val="000000" w:themeColor="text1"/>
                <w:sz w:val="19"/>
                <w:szCs w:val="19"/>
              </w:rPr>
            </w:pPr>
          </w:p>
        </w:tc>
      </w:tr>
      <w:tr w:rsidR="00987DFA" w:rsidRPr="00D24152" w14:paraId="4AEFE1A1" w14:textId="77777777" w:rsidTr="00F23A79">
        <w:trPr>
          <w:trHeight w:val="440"/>
        </w:trPr>
        <w:tc>
          <w:tcPr>
            <w:tcW w:w="2352" w:type="dxa"/>
            <w:shd w:val="clear" w:color="auto" w:fill="auto"/>
            <w:vAlign w:val="center"/>
          </w:tcPr>
          <w:p w14:paraId="6AE999E3" w14:textId="4A7F758A" w:rsidR="00987DFA" w:rsidRDefault="00987DFA" w:rsidP="00F23A79">
            <w:pPr>
              <w:rPr>
                <w:rFonts w:ascii="Segoe UI" w:hAnsi="Segoe UI" w:cs="Segoe UI"/>
                <w:bCs/>
                <w:color w:val="000000" w:themeColor="text1"/>
                <w:sz w:val="19"/>
                <w:szCs w:val="19"/>
              </w:rPr>
            </w:pPr>
            <w:r>
              <w:rPr>
                <w:rFonts w:ascii="Segoe UI" w:hAnsi="Segoe UI" w:cs="Segoe UI"/>
                <w:bCs/>
                <w:color w:val="000000" w:themeColor="text1"/>
                <w:sz w:val="19"/>
                <w:szCs w:val="19"/>
              </w:rPr>
              <w:t>Le fournisseur dispose d’un système de gestion comptable efficace permettant le suivi des livraisons des commandes, leur facturation et leur paiement</w:t>
            </w:r>
          </w:p>
        </w:tc>
        <w:tc>
          <w:tcPr>
            <w:tcW w:w="1063" w:type="dxa"/>
            <w:vAlign w:val="center"/>
          </w:tcPr>
          <w:p w14:paraId="1EC187C3" w14:textId="77777777" w:rsidR="00987DFA" w:rsidRPr="00D24152" w:rsidRDefault="00987DFA" w:rsidP="00F23A79">
            <w:pPr>
              <w:jc w:val="right"/>
              <w:rPr>
                <w:rFonts w:ascii="Segoe UI" w:hAnsi="Segoe UI" w:cs="Segoe UI"/>
                <w:b/>
                <w:color w:val="000000" w:themeColor="text1"/>
                <w:sz w:val="19"/>
                <w:szCs w:val="19"/>
              </w:rPr>
            </w:pPr>
          </w:p>
        </w:tc>
        <w:tc>
          <w:tcPr>
            <w:tcW w:w="2070" w:type="dxa"/>
            <w:vAlign w:val="center"/>
          </w:tcPr>
          <w:p w14:paraId="018205B5" w14:textId="77777777" w:rsidR="00987DFA" w:rsidRPr="00D24152" w:rsidRDefault="00987DFA" w:rsidP="00F23A79">
            <w:pPr>
              <w:jc w:val="right"/>
              <w:rPr>
                <w:rFonts w:ascii="Segoe UI" w:hAnsi="Segoe UI" w:cs="Segoe UI"/>
                <w:b/>
                <w:color w:val="000000" w:themeColor="text1"/>
                <w:sz w:val="19"/>
                <w:szCs w:val="19"/>
              </w:rPr>
            </w:pPr>
          </w:p>
        </w:tc>
        <w:tc>
          <w:tcPr>
            <w:tcW w:w="1800" w:type="dxa"/>
            <w:vAlign w:val="center"/>
          </w:tcPr>
          <w:p w14:paraId="74219744" w14:textId="77777777" w:rsidR="00987DFA" w:rsidRPr="00D24152" w:rsidRDefault="00987DFA" w:rsidP="00F23A79">
            <w:pPr>
              <w:jc w:val="right"/>
              <w:rPr>
                <w:rFonts w:ascii="Segoe UI" w:hAnsi="Segoe UI" w:cs="Segoe UI"/>
                <w:b/>
                <w:color w:val="000000" w:themeColor="text1"/>
                <w:sz w:val="19"/>
                <w:szCs w:val="19"/>
              </w:rPr>
            </w:pPr>
          </w:p>
        </w:tc>
        <w:tc>
          <w:tcPr>
            <w:tcW w:w="1620" w:type="dxa"/>
            <w:vAlign w:val="center"/>
          </w:tcPr>
          <w:p w14:paraId="47B4F37B" w14:textId="77777777" w:rsidR="00987DFA" w:rsidRPr="00D24152" w:rsidRDefault="00987DFA" w:rsidP="00F23A79">
            <w:pPr>
              <w:jc w:val="right"/>
              <w:rPr>
                <w:rFonts w:ascii="Segoe UI" w:hAnsi="Segoe UI" w:cs="Segoe UI"/>
                <w:b/>
                <w:color w:val="000000" w:themeColor="text1"/>
                <w:sz w:val="19"/>
                <w:szCs w:val="19"/>
              </w:rPr>
            </w:pPr>
          </w:p>
        </w:tc>
        <w:tc>
          <w:tcPr>
            <w:tcW w:w="1316" w:type="dxa"/>
            <w:vAlign w:val="center"/>
          </w:tcPr>
          <w:p w14:paraId="03ED8ABB" w14:textId="77777777" w:rsidR="00987DFA" w:rsidRPr="00D24152" w:rsidRDefault="00987DFA" w:rsidP="00F23A79">
            <w:pPr>
              <w:jc w:val="right"/>
              <w:rPr>
                <w:rFonts w:ascii="Segoe UI" w:hAnsi="Segoe UI" w:cs="Segoe UI"/>
                <w:b/>
                <w:color w:val="000000" w:themeColor="text1"/>
                <w:sz w:val="19"/>
                <w:szCs w:val="19"/>
              </w:rPr>
            </w:pPr>
          </w:p>
        </w:tc>
      </w:tr>
    </w:tbl>
    <w:p w14:paraId="442DAECA" w14:textId="27976063" w:rsidR="00127F95" w:rsidRDefault="00127F95" w:rsidP="003426EE">
      <w:pPr>
        <w:spacing w:before="60" w:after="60"/>
        <w:jc w:val="both"/>
        <w:rPr>
          <w:rFonts w:ascii="Segoe UI" w:hAnsi="Segoe UI" w:cs="Segoe UI"/>
          <w:snapToGrid w:val="0"/>
          <w:color w:val="FF0000"/>
          <w:sz w:val="20"/>
        </w:rPr>
      </w:pPr>
    </w:p>
    <w:p w14:paraId="75598A1B" w14:textId="77777777" w:rsidR="00127F95" w:rsidRDefault="00127F95" w:rsidP="003426EE">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3539"/>
        <w:gridCol w:w="1559"/>
        <w:gridCol w:w="1377"/>
        <w:gridCol w:w="3780"/>
      </w:tblGrid>
      <w:tr w:rsidR="003426EE" w:rsidRPr="00D24152" w14:paraId="67A5A223" w14:textId="77777777" w:rsidTr="002410BD">
        <w:trPr>
          <w:trHeight w:val="497"/>
        </w:trPr>
        <w:tc>
          <w:tcPr>
            <w:tcW w:w="3539" w:type="dxa"/>
            <w:vMerge w:val="restart"/>
          </w:tcPr>
          <w:p w14:paraId="35FB54FA" w14:textId="77777777" w:rsidR="003426EE" w:rsidRPr="00D24152" w:rsidRDefault="003426EE" w:rsidP="00F23A79">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14:paraId="05F7CD3F" w14:textId="77777777" w:rsidR="003426EE" w:rsidRPr="00D24152" w:rsidRDefault="003426EE" w:rsidP="00F23A79">
            <w:pPr>
              <w:rPr>
                <w:rFonts w:ascii="Segoe UI" w:hAnsi="Segoe UI" w:cs="Segoe UI"/>
                <w:i/>
                <w:snapToGrid w:val="0"/>
                <w:color w:val="FF0000"/>
                <w:sz w:val="19"/>
                <w:szCs w:val="19"/>
              </w:rPr>
            </w:pPr>
            <w:r>
              <w:rPr>
                <w:rFonts w:ascii="Segoe UI" w:hAnsi="Segoe UI"/>
                <w:i/>
                <w:color w:val="000000" w:themeColor="text1"/>
                <w:sz w:val="16"/>
              </w:rPr>
              <w:t>(</w:t>
            </w:r>
            <w:proofErr w:type="gramStart"/>
            <w:r>
              <w:rPr>
                <w:rFonts w:ascii="Segoe UI" w:hAnsi="Segoe UI"/>
                <w:i/>
                <w:color w:val="000000" w:themeColor="text1"/>
                <w:sz w:val="16"/>
              </w:rPr>
              <w:t>sur</w:t>
            </w:r>
            <w:proofErr w:type="gramEnd"/>
            <w:r>
              <w:rPr>
                <w:rFonts w:ascii="Segoe UI" w:hAnsi="Segoe UI"/>
                <w:i/>
                <w:color w:val="000000" w:themeColor="text1"/>
                <w:sz w:val="16"/>
              </w:rPr>
              <w:t xml:space="preserve"> la base des informations fournies dans la section 5b)</w:t>
            </w:r>
          </w:p>
        </w:tc>
        <w:tc>
          <w:tcPr>
            <w:tcW w:w="2936" w:type="dxa"/>
            <w:gridSpan w:val="2"/>
          </w:tcPr>
          <w:p w14:paraId="0E8995DF" w14:textId="77777777" w:rsidR="003426EE" w:rsidRPr="00D24152" w:rsidRDefault="003426EE" w:rsidP="00F23A79">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14:paraId="4F475764" w14:textId="77777777" w:rsidR="003426EE" w:rsidRPr="00D24152" w:rsidRDefault="003426EE" w:rsidP="00F23A79">
            <w:pPr>
              <w:jc w:val="center"/>
              <w:rPr>
                <w:rFonts w:ascii="Segoe UI" w:hAnsi="Segoe UI" w:cs="Segoe UI"/>
                <w:b/>
                <w:snapToGrid w:val="0"/>
                <w:sz w:val="19"/>
                <w:szCs w:val="19"/>
              </w:rPr>
            </w:pPr>
            <w:r>
              <w:rPr>
                <w:rFonts w:ascii="Segoe UI" w:hAnsi="Segoe UI"/>
                <w:b/>
                <w:snapToGrid w:val="0"/>
                <w:sz w:val="19"/>
              </w:rPr>
              <w:t xml:space="preserve">Détails ou observations </w:t>
            </w:r>
          </w:p>
          <w:p w14:paraId="7EF066D3" w14:textId="77777777" w:rsidR="003426EE" w:rsidRPr="00D24152" w:rsidRDefault="003426EE" w:rsidP="00F23A79">
            <w:pPr>
              <w:jc w:val="center"/>
              <w:rPr>
                <w:rFonts w:ascii="Segoe UI" w:hAnsi="Segoe UI" w:cs="Segoe UI"/>
                <w:b/>
                <w:snapToGrid w:val="0"/>
                <w:color w:val="FF0000"/>
                <w:sz w:val="19"/>
                <w:szCs w:val="19"/>
              </w:rPr>
            </w:pPr>
            <w:proofErr w:type="gramStart"/>
            <w:r>
              <w:rPr>
                <w:rFonts w:ascii="Segoe UI" w:hAnsi="Segoe UI"/>
                <w:b/>
                <w:snapToGrid w:val="0"/>
                <w:sz w:val="19"/>
              </w:rPr>
              <w:t>au</w:t>
            </w:r>
            <w:proofErr w:type="gramEnd"/>
            <w:r>
              <w:rPr>
                <w:rFonts w:ascii="Segoe UI" w:hAnsi="Segoe UI"/>
                <w:b/>
                <w:snapToGrid w:val="0"/>
                <w:sz w:val="19"/>
              </w:rPr>
              <w:t xml:space="preserve"> sujet des exigences connexes</w:t>
            </w:r>
          </w:p>
        </w:tc>
      </w:tr>
      <w:tr w:rsidR="003426EE" w:rsidRPr="00D24152" w14:paraId="0D9D585F" w14:textId="77777777" w:rsidTr="002410BD">
        <w:trPr>
          <w:trHeight w:val="509"/>
        </w:trPr>
        <w:tc>
          <w:tcPr>
            <w:tcW w:w="3539" w:type="dxa"/>
            <w:vMerge/>
          </w:tcPr>
          <w:p w14:paraId="584A11B9" w14:textId="77777777" w:rsidR="003426EE" w:rsidRPr="00D24152" w:rsidRDefault="003426EE" w:rsidP="00F23A79">
            <w:pPr>
              <w:jc w:val="both"/>
              <w:rPr>
                <w:rFonts w:ascii="Segoe UI" w:hAnsi="Segoe UI" w:cs="Segoe UI"/>
                <w:b/>
                <w:color w:val="000000" w:themeColor="text1"/>
                <w:sz w:val="19"/>
                <w:szCs w:val="19"/>
              </w:rPr>
            </w:pPr>
          </w:p>
        </w:tc>
        <w:tc>
          <w:tcPr>
            <w:tcW w:w="1559" w:type="dxa"/>
          </w:tcPr>
          <w:p w14:paraId="2C96CD76"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3054E6E2" w14:textId="77777777" w:rsidR="003426EE" w:rsidRPr="00D24152" w:rsidRDefault="003426EE" w:rsidP="00F23A79">
            <w:pPr>
              <w:jc w:val="both"/>
              <w:rPr>
                <w:rFonts w:ascii="Segoe UI" w:hAnsi="Segoe UI" w:cs="Segoe UI"/>
                <w:snapToGrid w:val="0"/>
                <w:color w:val="FF0000"/>
                <w:sz w:val="19"/>
                <w:szCs w:val="19"/>
              </w:rPr>
            </w:pPr>
          </w:p>
        </w:tc>
        <w:tc>
          <w:tcPr>
            <w:tcW w:w="1377" w:type="dxa"/>
          </w:tcPr>
          <w:p w14:paraId="442A3CB9" w14:textId="77777777" w:rsidR="003426EE" w:rsidRPr="00D24152" w:rsidRDefault="003426EE" w:rsidP="00F23A79">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14:paraId="23687022" w14:textId="77777777" w:rsidR="003426EE" w:rsidRPr="00D24152" w:rsidRDefault="003426EE" w:rsidP="00F23A79">
            <w:pPr>
              <w:jc w:val="center"/>
              <w:rPr>
                <w:rFonts w:ascii="Segoe UI" w:hAnsi="Segoe UI" w:cs="Segoe UI"/>
                <w:snapToGrid w:val="0"/>
                <w:color w:val="FF0000"/>
                <w:sz w:val="19"/>
                <w:szCs w:val="19"/>
              </w:rPr>
            </w:pPr>
            <w:r>
              <w:rPr>
                <w:rFonts w:ascii="Segoe UI" w:hAnsi="Segoe UI"/>
                <w:i/>
                <w:color w:val="000000" w:themeColor="text1"/>
                <w:sz w:val="18"/>
              </w:rPr>
              <w:t>(</w:t>
            </w:r>
            <w:proofErr w:type="gramStart"/>
            <w:r>
              <w:rPr>
                <w:rFonts w:ascii="Segoe UI" w:hAnsi="Segoe UI"/>
                <w:i/>
                <w:color w:val="000000" w:themeColor="text1"/>
                <w:sz w:val="18"/>
              </w:rPr>
              <w:t>indiquer</w:t>
            </w:r>
            <w:proofErr w:type="gramEnd"/>
            <w:r>
              <w:rPr>
                <w:rFonts w:ascii="Segoe UI" w:hAnsi="Segoe UI"/>
                <w:i/>
                <w:color w:val="000000" w:themeColor="text1"/>
                <w:sz w:val="18"/>
              </w:rPr>
              <w:t xml:space="preserve"> divergences)</w:t>
            </w:r>
          </w:p>
        </w:tc>
        <w:tc>
          <w:tcPr>
            <w:tcW w:w="3780" w:type="dxa"/>
            <w:vMerge/>
          </w:tcPr>
          <w:p w14:paraId="78A2838B" w14:textId="77777777" w:rsidR="003426EE" w:rsidRPr="00D24152" w:rsidRDefault="003426EE" w:rsidP="00F23A79">
            <w:pPr>
              <w:jc w:val="center"/>
              <w:rPr>
                <w:rFonts w:ascii="Segoe UI" w:hAnsi="Segoe UI" w:cs="Segoe UI"/>
                <w:b/>
                <w:snapToGrid w:val="0"/>
                <w:sz w:val="19"/>
                <w:szCs w:val="19"/>
              </w:rPr>
            </w:pPr>
          </w:p>
        </w:tc>
      </w:tr>
      <w:tr w:rsidR="00B63965" w:rsidRPr="00D24152" w14:paraId="1788E30C" w14:textId="77777777" w:rsidTr="002410BD">
        <w:tc>
          <w:tcPr>
            <w:tcW w:w="3539" w:type="dxa"/>
            <w:vAlign w:val="center"/>
          </w:tcPr>
          <w:p w14:paraId="792E15EB" w14:textId="5F140185" w:rsidR="00B63965" w:rsidRPr="00E87054" w:rsidRDefault="00B63965" w:rsidP="00F23A79">
            <w:pPr>
              <w:jc w:val="both"/>
              <w:rPr>
                <w:rFonts w:ascii="Segoe UI" w:hAnsi="Segoe UI" w:cs="Segoe UI"/>
                <w:bCs/>
                <w:color w:val="000000" w:themeColor="text1"/>
                <w:sz w:val="19"/>
                <w:szCs w:val="19"/>
              </w:rPr>
            </w:pPr>
            <w:r>
              <w:rPr>
                <w:rFonts w:ascii="Segoe UI" w:hAnsi="Segoe UI" w:cs="Segoe UI"/>
                <w:bCs/>
                <w:color w:val="000000" w:themeColor="text1"/>
                <w:sz w:val="19"/>
                <w:szCs w:val="19"/>
              </w:rPr>
              <w:t>Disposition d</w:t>
            </w:r>
            <w:r w:rsidR="00A27A07">
              <w:rPr>
                <w:rFonts w:ascii="Segoe UI" w:hAnsi="Segoe UI" w:cs="Segoe UI"/>
                <w:bCs/>
                <w:color w:val="000000" w:themeColor="text1"/>
                <w:sz w:val="19"/>
                <w:szCs w:val="19"/>
              </w:rPr>
              <w:t>’un volume de stock suffisant pour la couverture des besoins estimés en fournitures de bureau</w:t>
            </w:r>
          </w:p>
        </w:tc>
        <w:tc>
          <w:tcPr>
            <w:tcW w:w="1559" w:type="dxa"/>
          </w:tcPr>
          <w:p w14:paraId="780BCE74" w14:textId="77777777" w:rsidR="00B63965" w:rsidRPr="00E87054" w:rsidRDefault="00B63965" w:rsidP="00F23A79">
            <w:pPr>
              <w:jc w:val="both"/>
              <w:rPr>
                <w:rFonts w:ascii="Segoe UI" w:hAnsi="Segoe UI" w:cs="Segoe UI"/>
                <w:bCs/>
                <w:color w:val="000000" w:themeColor="text1"/>
                <w:sz w:val="19"/>
                <w:szCs w:val="19"/>
              </w:rPr>
            </w:pPr>
          </w:p>
        </w:tc>
        <w:tc>
          <w:tcPr>
            <w:tcW w:w="1377" w:type="dxa"/>
          </w:tcPr>
          <w:p w14:paraId="77FC4288" w14:textId="77777777" w:rsidR="00B63965" w:rsidRPr="00D24152" w:rsidRDefault="00B63965" w:rsidP="00F23A79">
            <w:pPr>
              <w:jc w:val="both"/>
              <w:rPr>
                <w:rFonts w:ascii="Segoe UI" w:hAnsi="Segoe UI" w:cs="Segoe UI"/>
                <w:snapToGrid w:val="0"/>
                <w:color w:val="FF0000"/>
                <w:sz w:val="19"/>
                <w:szCs w:val="19"/>
              </w:rPr>
            </w:pPr>
          </w:p>
        </w:tc>
        <w:tc>
          <w:tcPr>
            <w:tcW w:w="3780" w:type="dxa"/>
          </w:tcPr>
          <w:p w14:paraId="23914821" w14:textId="77777777" w:rsidR="00B63965" w:rsidRPr="00D24152" w:rsidRDefault="00B63965" w:rsidP="00F23A79">
            <w:pPr>
              <w:jc w:val="both"/>
              <w:rPr>
                <w:rFonts w:ascii="Segoe UI" w:hAnsi="Segoe UI" w:cs="Segoe UI"/>
                <w:snapToGrid w:val="0"/>
                <w:color w:val="FF0000"/>
                <w:sz w:val="19"/>
                <w:szCs w:val="19"/>
              </w:rPr>
            </w:pPr>
          </w:p>
        </w:tc>
      </w:tr>
      <w:tr w:rsidR="003426EE" w:rsidRPr="00D24152" w14:paraId="496E6719" w14:textId="77777777" w:rsidTr="002410BD">
        <w:tc>
          <w:tcPr>
            <w:tcW w:w="3539" w:type="dxa"/>
            <w:vAlign w:val="center"/>
          </w:tcPr>
          <w:p w14:paraId="67C0328C" w14:textId="6BC82CBB" w:rsidR="003426EE" w:rsidRDefault="00E87054" w:rsidP="00F23A79">
            <w:pPr>
              <w:jc w:val="both"/>
              <w:rPr>
                <w:rFonts w:ascii="Segoe UI" w:hAnsi="Segoe UI" w:cs="Segoe UI"/>
                <w:bCs/>
                <w:color w:val="000000" w:themeColor="text1"/>
                <w:sz w:val="19"/>
                <w:szCs w:val="19"/>
              </w:rPr>
            </w:pPr>
            <w:r w:rsidRPr="00E87054">
              <w:rPr>
                <w:rFonts w:ascii="Segoe UI" w:hAnsi="Segoe UI" w:cs="Segoe UI"/>
                <w:bCs/>
                <w:color w:val="000000" w:themeColor="text1"/>
                <w:sz w:val="19"/>
                <w:szCs w:val="19"/>
              </w:rPr>
              <w:t>Les livraisons de commande seront faites</w:t>
            </w:r>
            <w:r>
              <w:rPr>
                <w:rFonts w:ascii="Segoe UI" w:hAnsi="Segoe UI" w:cs="Segoe UI"/>
                <w:bCs/>
                <w:color w:val="000000" w:themeColor="text1"/>
                <w:sz w:val="19"/>
                <w:szCs w:val="19"/>
              </w:rPr>
              <w:t xml:space="preserve"> à N’Djamena, </w:t>
            </w:r>
            <w:r w:rsidR="00472954">
              <w:rPr>
                <w:rFonts w:ascii="Segoe UI" w:hAnsi="Segoe UI" w:cs="Segoe UI"/>
                <w:bCs/>
                <w:color w:val="000000" w:themeColor="text1"/>
                <w:sz w:val="19"/>
                <w:szCs w:val="19"/>
              </w:rPr>
              <w:t xml:space="preserve">au maximum </w:t>
            </w:r>
            <w:r>
              <w:rPr>
                <w:rFonts w:ascii="Segoe UI" w:hAnsi="Segoe UI" w:cs="Segoe UI"/>
                <w:bCs/>
                <w:color w:val="000000" w:themeColor="text1"/>
                <w:sz w:val="19"/>
                <w:szCs w:val="19"/>
              </w:rPr>
              <w:t xml:space="preserve">dans les </w:t>
            </w:r>
            <w:r w:rsidR="00472954">
              <w:rPr>
                <w:rFonts w:ascii="Segoe UI" w:hAnsi="Segoe UI" w:cs="Segoe UI"/>
                <w:bCs/>
                <w:color w:val="000000" w:themeColor="text1"/>
                <w:sz w:val="19"/>
                <w:szCs w:val="19"/>
              </w:rPr>
              <w:t>5 (heures) ouvrables de la réception de</w:t>
            </w:r>
            <w:r w:rsidR="00547638">
              <w:rPr>
                <w:rFonts w:ascii="Segoe UI" w:hAnsi="Segoe UI" w:cs="Segoe UI"/>
                <w:bCs/>
                <w:color w:val="000000" w:themeColor="text1"/>
                <w:sz w:val="19"/>
                <w:szCs w:val="19"/>
              </w:rPr>
              <w:t xml:space="preserve"> </w:t>
            </w:r>
            <w:r w:rsidR="00472954">
              <w:rPr>
                <w:rFonts w:ascii="Segoe UI" w:hAnsi="Segoe UI" w:cs="Segoe UI"/>
                <w:bCs/>
                <w:color w:val="000000" w:themeColor="text1"/>
                <w:sz w:val="19"/>
                <w:szCs w:val="19"/>
              </w:rPr>
              <w:t>la commande.</w:t>
            </w:r>
          </w:p>
          <w:p w14:paraId="6853E523" w14:textId="7968F8C4" w:rsidR="00472954" w:rsidRPr="00E87054" w:rsidRDefault="00472954" w:rsidP="00F23A79">
            <w:pPr>
              <w:jc w:val="both"/>
              <w:rPr>
                <w:rFonts w:ascii="Segoe UI" w:hAnsi="Segoe UI" w:cs="Segoe UI"/>
                <w:bCs/>
                <w:color w:val="000000" w:themeColor="text1"/>
                <w:sz w:val="19"/>
                <w:szCs w:val="19"/>
              </w:rPr>
            </w:pPr>
            <w:r>
              <w:rPr>
                <w:rFonts w:ascii="Segoe UI" w:hAnsi="Segoe UI" w:cs="Segoe UI"/>
                <w:bCs/>
                <w:color w:val="000000" w:themeColor="text1"/>
                <w:sz w:val="19"/>
                <w:szCs w:val="19"/>
              </w:rPr>
              <w:t xml:space="preserve">Dans les provinces, elles seront faites dans le délai le plus court de transport habituel de </w:t>
            </w:r>
            <w:r w:rsidR="00850102">
              <w:rPr>
                <w:rFonts w:ascii="Segoe UI" w:hAnsi="Segoe UI" w:cs="Segoe UI"/>
                <w:bCs/>
                <w:color w:val="000000" w:themeColor="text1"/>
                <w:sz w:val="19"/>
                <w:szCs w:val="19"/>
              </w:rPr>
              <w:t xml:space="preserve">N’Djamena à </w:t>
            </w:r>
            <w:proofErr w:type="spellStart"/>
            <w:r w:rsidR="00850102">
              <w:rPr>
                <w:rFonts w:ascii="Segoe UI" w:hAnsi="Segoe UI" w:cs="Segoe UI"/>
                <w:bCs/>
                <w:color w:val="000000" w:themeColor="text1"/>
                <w:sz w:val="19"/>
                <w:szCs w:val="19"/>
              </w:rPr>
              <w:t>laidte</w:t>
            </w:r>
            <w:proofErr w:type="spellEnd"/>
            <w:r w:rsidR="00850102">
              <w:rPr>
                <w:rFonts w:ascii="Segoe UI" w:hAnsi="Segoe UI" w:cs="Segoe UI"/>
                <w:bCs/>
                <w:color w:val="000000" w:themeColor="text1"/>
                <w:sz w:val="19"/>
                <w:szCs w:val="19"/>
              </w:rPr>
              <w:t xml:space="preserve"> localité</w:t>
            </w:r>
          </w:p>
        </w:tc>
        <w:tc>
          <w:tcPr>
            <w:tcW w:w="1559" w:type="dxa"/>
          </w:tcPr>
          <w:p w14:paraId="758A6B7E" w14:textId="77777777" w:rsidR="003426EE" w:rsidRPr="00E87054" w:rsidRDefault="003426EE" w:rsidP="00F23A79">
            <w:pPr>
              <w:jc w:val="both"/>
              <w:rPr>
                <w:rFonts w:ascii="Segoe UI" w:hAnsi="Segoe UI" w:cs="Segoe UI"/>
                <w:bCs/>
                <w:color w:val="000000" w:themeColor="text1"/>
                <w:sz w:val="19"/>
                <w:szCs w:val="19"/>
              </w:rPr>
            </w:pPr>
          </w:p>
        </w:tc>
        <w:tc>
          <w:tcPr>
            <w:tcW w:w="1377" w:type="dxa"/>
          </w:tcPr>
          <w:p w14:paraId="5A4AC3AC" w14:textId="77777777" w:rsidR="003426EE" w:rsidRPr="00D24152" w:rsidRDefault="003426EE" w:rsidP="00F23A79">
            <w:pPr>
              <w:jc w:val="both"/>
              <w:rPr>
                <w:rFonts w:ascii="Segoe UI" w:hAnsi="Segoe UI" w:cs="Segoe UI"/>
                <w:snapToGrid w:val="0"/>
                <w:color w:val="FF0000"/>
                <w:sz w:val="19"/>
                <w:szCs w:val="19"/>
              </w:rPr>
            </w:pPr>
          </w:p>
        </w:tc>
        <w:tc>
          <w:tcPr>
            <w:tcW w:w="3780" w:type="dxa"/>
          </w:tcPr>
          <w:p w14:paraId="014183EA" w14:textId="77777777" w:rsidR="003426EE" w:rsidRPr="00D24152" w:rsidRDefault="003426EE" w:rsidP="00F23A79">
            <w:pPr>
              <w:jc w:val="both"/>
              <w:rPr>
                <w:rFonts w:ascii="Segoe UI" w:hAnsi="Segoe UI" w:cs="Segoe UI"/>
                <w:snapToGrid w:val="0"/>
                <w:color w:val="FF0000"/>
                <w:sz w:val="19"/>
                <w:szCs w:val="19"/>
              </w:rPr>
            </w:pPr>
          </w:p>
        </w:tc>
      </w:tr>
      <w:tr w:rsidR="003426EE" w:rsidRPr="00D24152" w14:paraId="5C842852" w14:textId="77777777" w:rsidTr="002410BD">
        <w:tc>
          <w:tcPr>
            <w:tcW w:w="3539" w:type="dxa"/>
            <w:vAlign w:val="center"/>
          </w:tcPr>
          <w:p w14:paraId="2B7601AD" w14:textId="7F0D711B" w:rsidR="003426EE" w:rsidRPr="00D24152" w:rsidRDefault="00850102" w:rsidP="00F23A79">
            <w:pPr>
              <w:jc w:val="both"/>
              <w:rPr>
                <w:rFonts w:ascii="Segoe UI" w:hAnsi="Segoe UI" w:cs="Segoe UI"/>
                <w:snapToGrid w:val="0"/>
                <w:color w:val="FF0000"/>
                <w:sz w:val="19"/>
                <w:szCs w:val="19"/>
              </w:rPr>
            </w:pPr>
            <w:r w:rsidRPr="00850102">
              <w:rPr>
                <w:rFonts w:ascii="Segoe UI" w:hAnsi="Segoe UI" w:cs="Segoe UI"/>
                <w:bCs/>
                <w:color w:val="000000" w:themeColor="text1"/>
                <w:sz w:val="19"/>
                <w:szCs w:val="19"/>
              </w:rPr>
              <w:t xml:space="preserve">Les fournitures </w:t>
            </w:r>
            <w:proofErr w:type="spellStart"/>
            <w:r w:rsidRPr="00850102">
              <w:rPr>
                <w:rFonts w:ascii="Segoe UI" w:hAnsi="Segoe UI" w:cs="Segoe UI"/>
                <w:bCs/>
                <w:color w:val="000000" w:themeColor="text1"/>
                <w:sz w:val="19"/>
                <w:szCs w:val="19"/>
              </w:rPr>
              <w:t>reputées</w:t>
            </w:r>
            <w:proofErr w:type="spellEnd"/>
            <w:r w:rsidRPr="00850102">
              <w:rPr>
                <w:rFonts w:ascii="Segoe UI" w:hAnsi="Segoe UI" w:cs="Segoe UI"/>
                <w:bCs/>
                <w:color w:val="000000" w:themeColor="text1"/>
                <w:sz w:val="19"/>
                <w:szCs w:val="19"/>
              </w:rPr>
              <w:t xml:space="preserve"> défectueuses seront reprises et remplacées aux frais exclusifs du fournisseur</w:t>
            </w:r>
          </w:p>
        </w:tc>
        <w:tc>
          <w:tcPr>
            <w:tcW w:w="1559" w:type="dxa"/>
          </w:tcPr>
          <w:p w14:paraId="692B15BF" w14:textId="77777777" w:rsidR="003426EE" w:rsidRPr="00D24152" w:rsidRDefault="003426EE" w:rsidP="00F23A79">
            <w:pPr>
              <w:jc w:val="both"/>
              <w:rPr>
                <w:rFonts w:ascii="Segoe UI" w:hAnsi="Segoe UI" w:cs="Segoe UI"/>
                <w:snapToGrid w:val="0"/>
                <w:color w:val="FF0000"/>
                <w:sz w:val="19"/>
                <w:szCs w:val="19"/>
              </w:rPr>
            </w:pPr>
          </w:p>
        </w:tc>
        <w:tc>
          <w:tcPr>
            <w:tcW w:w="1377" w:type="dxa"/>
          </w:tcPr>
          <w:p w14:paraId="34EE40AA" w14:textId="77777777" w:rsidR="003426EE" w:rsidRPr="00D24152" w:rsidRDefault="003426EE" w:rsidP="00F23A79">
            <w:pPr>
              <w:jc w:val="both"/>
              <w:rPr>
                <w:rFonts w:ascii="Segoe UI" w:hAnsi="Segoe UI" w:cs="Segoe UI"/>
                <w:snapToGrid w:val="0"/>
                <w:color w:val="FF0000"/>
                <w:sz w:val="19"/>
                <w:szCs w:val="19"/>
              </w:rPr>
            </w:pPr>
          </w:p>
        </w:tc>
        <w:tc>
          <w:tcPr>
            <w:tcW w:w="3780" w:type="dxa"/>
          </w:tcPr>
          <w:p w14:paraId="33339266" w14:textId="77777777" w:rsidR="003426EE" w:rsidRPr="00D24152" w:rsidRDefault="003426EE" w:rsidP="00F23A79">
            <w:pPr>
              <w:jc w:val="both"/>
              <w:rPr>
                <w:rFonts w:ascii="Segoe UI" w:hAnsi="Segoe UI" w:cs="Segoe UI"/>
                <w:snapToGrid w:val="0"/>
                <w:color w:val="FF0000"/>
                <w:sz w:val="19"/>
                <w:szCs w:val="19"/>
              </w:rPr>
            </w:pPr>
          </w:p>
        </w:tc>
      </w:tr>
      <w:tr w:rsidR="00F44647" w:rsidRPr="00D24152" w14:paraId="0C916C20" w14:textId="77777777" w:rsidTr="002410BD">
        <w:tc>
          <w:tcPr>
            <w:tcW w:w="3539" w:type="dxa"/>
            <w:vAlign w:val="center"/>
          </w:tcPr>
          <w:p w14:paraId="38696564" w14:textId="075617F6" w:rsidR="00F44647" w:rsidRPr="003F51E6" w:rsidRDefault="00D3776B" w:rsidP="003F51E6">
            <w:pPr>
              <w:rPr>
                <w:rFonts w:ascii="Segoe UI" w:hAnsi="Segoe UI" w:cs="Segoe UI"/>
                <w:bCs/>
                <w:color w:val="000000" w:themeColor="text1"/>
                <w:sz w:val="19"/>
                <w:szCs w:val="19"/>
              </w:rPr>
            </w:pPr>
            <w:r>
              <w:rPr>
                <w:rFonts w:ascii="Segoe UI" w:hAnsi="Segoe UI" w:cs="Segoe UI"/>
                <w:bCs/>
                <w:color w:val="000000" w:themeColor="text1"/>
                <w:sz w:val="19"/>
                <w:szCs w:val="19"/>
              </w:rPr>
              <w:t>Le fournisseur s’engage à assurer les conditions optimales de stockage des fournitures de façon à maintenir et garantir la qualité des articles prévus pour être livrés</w:t>
            </w:r>
          </w:p>
        </w:tc>
        <w:tc>
          <w:tcPr>
            <w:tcW w:w="1559" w:type="dxa"/>
          </w:tcPr>
          <w:p w14:paraId="3E638ECF" w14:textId="77777777" w:rsidR="00F44647" w:rsidRPr="00D24152" w:rsidRDefault="00F44647" w:rsidP="00F23A79">
            <w:pPr>
              <w:jc w:val="both"/>
              <w:rPr>
                <w:rFonts w:ascii="Segoe UI" w:hAnsi="Segoe UI" w:cs="Segoe UI"/>
                <w:snapToGrid w:val="0"/>
                <w:color w:val="FF0000"/>
                <w:sz w:val="19"/>
                <w:szCs w:val="19"/>
              </w:rPr>
            </w:pPr>
          </w:p>
        </w:tc>
        <w:tc>
          <w:tcPr>
            <w:tcW w:w="1377" w:type="dxa"/>
          </w:tcPr>
          <w:p w14:paraId="0C6A811B" w14:textId="77777777" w:rsidR="00F44647" w:rsidRPr="00D24152" w:rsidRDefault="00F44647" w:rsidP="00F23A79">
            <w:pPr>
              <w:jc w:val="both"/>
              <w:rPr>
                <w:rFonts w:ascii="Segoe UI" w:hAnsi="Segoe UI" w:cs="Segoe UI"/>
                <w:snapToGrid w:val="0"/>
                <w:color w:val="FF0000"/>
                <w:sz w:val="19"/>
                <w:szCs w:val="19"/>
              </w:rPr>
            </w:pPr>
          </w:p>
        </w:tc>
        <w:tc>
          <w:tcPr>
            <w:tcW w:w="3780" w:type="dxa"/>
          </w:tcPr>
          <w:p w14:paraId="6CE79D7B" w14:textId="77777777" w:rsidR="00F44647" w:rsidRPr="00D24152" w:rsidRDefault="00F44647" w:rsidP="00F23A79">
            <w:pPr>
              <w:jc w:val="both"/>
              <w:rPr>
                <w:rFonts w:ascii="Segoe UI" w:hAnsi="Segoe UI" w:cs="Segoe UI"/>
                <w:snapToGrid w:val="0"/>
                <w:color w:val="FF0000"/>
                <w:sz w:val="19"/>
                <w:szCs w:val="19"/>
              </w:rPr>
            </w:pPr>
          </w:p>
        </w:tc>
      </w:tr>
      <w:tr w:rsidR="003426EE" w:rsidRPr="00D24152" w14:paraId="7CF9BFB6" w14:textId="77777777" w:rsidTr="002410BD">
        <w:tc>
          <w:tcPr>
            <w:tcW w:w="3539" w:type="dxa"/>
            <w:vAlign w:val="center"/>
          </w:tcPr>
          <w:p w14:paraId="550BC6C0" w14:textId="73F7C856" w:rsidR="003426EE" w:rsidRPr="00D24152" w:rsidRDefault="0082382F" w:rsidP="003F51E6">
            <w:pPr>
              <w:rPr>
                <w:rFonts w:ascii="Segoe UI" w:hAnsi="Segoe UI" w:cs="Segoe UI"/>
                <w:snapToGrid w:val="0"/>
                <w:color w:val="FF0000"/>
                <w:sz w:val="19"/>
                <w:szCs w:val="19"/>
              </w:rPr>
            </w:pPr>
            <w:r w:rsidRPr="003F51E6">
              <w:rPr>
                <w:rFonts w:ascii="Segoe UI" w:hAnsi="Segoe UI" w:cs="Segoe UI"/>
                <w:bCs/>
                <w:color w:val="000000" w:themeColor="text1"/>
                <w:sz w:val="19"/>
                <w:szCs w:val="19"/>
              </w:rPr>
              <w:t xml:space="preserve">Le fournisseur </w:t>
            </w:r>
            <w:r w:rsidR="003F51E6" w:rsidRPr="003F51E6">
              <w:rPr>
                <w:rFonts w:ascii="Segoe UI" w:hAnsi="Segoe UI" w:cs="Segoe UI"/>
                <w:bCs/>
                <w:color w:val="000000" w:themeColor="text1"/>
                <w:sz w:val="19"/>
                <w:szCs w:val="19"/>
              </w:rPr>
              <w:t xml:space="preserve">s’engage à </w:t>
            </w:r>
            <w:r w:rsidRPr="003F51E6">
              <w:rPr>
                <w:rFonts w:ascii="Segoe UI" w:hAnsi="Segoe UI" w:cs="Segoe UI"/>
                <w:bCs/>
                <w:color w:val="000000" w:themeColor="text1"/>
                <w:sz w:val="19"/>
                <w:szCs w:val="19"/>
              </w:rPr>
              <w:t>donner toutes orientations</w:t>
            </w:r>
            <w:r w:rsidR="00CE7429" w:rsidRPr="003F51E6">
              <w:rPr>
                <w:rFonts w:ascii="Segoe UI" w:hAnsi="Segoe UI" w:cs="Segoe UI"/>
                <w:bCs/>
                <w:color w:val="000000" w:themeColor="text1"/>
                <w:sz w:val="19"/>
                <w:szCs w:val="19"/>
              </w:rPr>
              <w:t xml:space="preserve"> et assistance</w:t>
            </w:r>
            <w:r w:rsidR="003F51E6" w:rsidRPr="003F51E6">
              <w:rPr>
                <w:rFonts w:ascii="Segoe UI" w:hAnsi="Segoe UI" w:cs="Segoe UI"/>
                <w:bCs/>
                <w:color w:val="000000" w:themeColor="text1"/>
                <w:sz w:val="19"/>
                <w:szCs w:val="19"/>
              </w:rPr>
              <w:t xml:space="preserve"> technique </w:t>
            </w:r>
            <w:proofErr w:type="spellStart"/>
            <w:r w:rsidR="003F51E6" w:rsidRPr="003F51E6">
              <w:rPr>
                <w:rFonts w:ascii="Segoe UI" w:hAnsi="Segoe UI" w:cs="Segoe UI"/>
                <w:bCs/>
                <w:color w:val="000000" w:themeColor="text1"/>
                <w:sz w:val="19"/>
                <w:szCs w:val="19"/>
              </w:rPr>
              <w:t>reputées</w:t>
            </w:r>
            <w:proofErr w:type="spellEnd"/>
            <w:r w:rsidR="003F51E6" w:rsidRPr="003F51E6">
              <w:rPr>
                <w:rFonts w:ascii="Segoe UI" w:hAnsi="Segoe UI" w:cs="Segoe UI"/>
                <w:bCs/>
                <w:color w:val="000000" w:themeColor="text1"/>
                <w:sz w:val="19"/>
                <w:szCs w:val="19"/>
              </w:rPr>
              <w:t xml:space="preserve"> nécessaires</w:t>
            </w:r>
          </w:p>
        </w:tc>
        <w:tc>
          <w:tcPr>
            <w:tcW w:w="1559" w:type="dxa"/>
          </w:tcPr>
          <w:p w14:paraId="3FD4A258" w14:textId="77777777" w:rsidR="003426EE" w:rsidRPr="00D24152" w:rsidRDefault="003426EE" w:rsidP="00F23A79">
            <w:pPr>
              <w:jc w:val="both"/>
              <w:rPr>
                <w:rFonts w:ascii="Segoe UI" w:hAnsi="Segoe UI" w:cs="Segoe UI"/>
                <w:snapToGrid w:val="0"/>
                <w:color w:val="FF0000"/>
                <w:sz w:val="19"/>
                <w:szCs w:val="19"/>
              </w:rPr>
            </w:pPr>
          </w:p>
        </w:tc>
        <w:tc>
          <w:tcPr>
            <w:tcW w:w="1377" w:type="dxa"/>
          </w:tcPr>
          <w:p w14:paraId="5B64E7B4" w14:textId="77777777" w:rsidR="003426EE" w:rsidRPr="00D24152" w:rsidRDefault="003426EE" w:rsidP="00F23A79">
            <w:pPr>
              <w:jc w:val="both"/>
              <w:rPr>
                <w:rFonts w:ascii="Segoe UI" w:hAnsi="Segoe UI" w:cs="Segoe UI"/>
                <w:snapToGrid w:val="0"/>
                <w:color w:val="FF0000"/>
                <w:sz w:val="19"/>
                <w:szCs w:val="19"/>
              </w:rPr>
            </w:pPr>
          </w:p>
        </w:tc>
        <w:tc>
          <w:tcPr>
            <w:tcW w:w="3780" w:type="dxa"/>
          </w:tcPr>
          <w:p w14:paraId="4919C725" w14:textId="77777777" w:rsidR="003426EE" w:rsidRPr="00D24152" w:rsidRDefault="003426EE" w:rsidP="00F23A79">
            <w:pPr>
              <w:jc w:val="both"/>
              <w:rPr>
                <w:rFonts w:ascii="Segoe UI" w:hAnsi="Segoe UI" w:cs="Segoe UI"/>
                <w:snapToGrid w:val="0"/>
                <w:color w:val="FF0000"/>
                <w:sz w:val="19"/>
                <w:szCs w:val="19"/>
              </w:rPr>
            </w:pPr>
          </w:p>
        </w:tc>
      </w:tr>
      <w:tr w:rsidR="003426EE" w:rsidRPr="00D24152" w14:paraId="49389E21" w14:textId="77777777" w:rsidTr="002410BD">
        <w:tc>
          <w:tcPr>
            <w:tcW w:w="3539" w:type="dxa"/>
          </w:tcPr>
          <w:p w14:paraId="143CB131" w14:textId="77777777" w:rsidR="003426EE" w:rsidRPr="00D24152" w:rsidRDefault="003426EE" w:rsidP="00F23A79">
            <w:pPr>
              <w:jc w:val="both"/>
              <w:rPr>
                <w:rFonts w:ascii="Segoe UI" w:hAnsi="Segoe UI" w:cs="Segoe UI"/>
                <w:snapToGrid w:val="0"/>
                <w:color w:val="FF0000"/>
                <w:sz w:val="19"/>
                <w:szCs w:val="19"/>
              </w:rPr>
            </w:pPr>
          </w:p>
        </w:tc>
        <w:tc>
          <w:tcPr>
            <w:tcW w:w="1559" w:type="dxa"/>
          </w:tcPr>
          <w:p w14:paraId="776652E1" w14:textId="77777777" w:rsidR="003426EE" w:rsidRPr="00D24152" w:rsidRDefault="003426EE" w:rsidP="00F23A79">
            <w:pPr>
              <w:jc w:val="both"/>
              <w:rPr>
                <w:rFonts w:ascii="Segoe UI" w:hAnsi="Segoe UI" w:cs="Segoe UI"/>
                <w:snapToGrid w:val="0"/>
                <w:color w:val="FF0000"/>
                <w:sz w:val="19"/>
                <w:szCs w:val="19"/>
              </w:rPr>
            </w:pPr>
          </w:p>
        </w:tc>
        <w:tc>
          <w:tcPr>
            <w:tcW w:w="1377" w:type="dxa"/>
          </w:tcPr>
          <w:p w14:paraId="2B8676C7" w14:textId="77777777" w:rsidR="003426EE" w:rsidRPr="00D24152" w:rsidRDefault="003426EE" w:rsidP="00F23A79">
            <w:pPr>
              <w:jc w:val="both"/>
              <w:rPr>
                <w:rFonts w:ascii="Segoe UI" w:hAnsi="Segoe UI" w:cs="Segoe UI"/>
                <w:snapToGrid w:val="0"/>
                <w:color w:val="FF0000"/>
                <w:sz w:val="19"/>
                <w:szCs w:val="19"/>
              </w:rPr>
            </w:pPr>
          </w:p>
        </w:tc>
        <w:tc>
          <w:tcPr>
            <w:tcW w:w="3780" w:type="dxa"/>
          </w:tcPr>
          <w:p w14:paraId="60877FA4" w14:textId="77777777" w:rsidR="003426EE" w:rsidRPr="00D24152" w:rsidRDefault="003426EE" w:rsidP="00F23A79">
            <w:pPr>
              <w:jc w:val="both"/>
              <w:rPr>
                <w:rFonts w:ascii="Segoe UI" w:hAnsi="Segoe UI" w:cs="Segoe UI"/>
                <w:snapToGrid w:val="0"/>
                <w:color w:val="FF0000"/>
                <w:sz w:val="19"/>
                <w:szCs w:val="19"/>
              </w:rPr>
            </w:pPr>
          </w:p>
        </w:tc>
      </w:tr>
      <w:tr w:rsidR="003426EE" w:rsidRPr="00D24152" w14:paraId="459C0FF1" w14:textId="77777777" w:rsidTr="002410BD">
        <w:tc>
          <w:tcPr>
            <w:tcW w:w="3539" w:type="dxa"/>
          </w:tcPr>
          <w:p w14:paraId="1C1732E1" w14:textId="77777777" w:rsidR="003426EE" w:rsidRPr="00D24152" w:rsidRDefault="003426EE" w:rsidP="00F23A79">
            <w:pPr>
              <w:jc w:val="both"/>
              <w:rPr>
                <w:rFonts w:ascii="Segoe UI" w:hAnsi="Segoe UI" w:cs="Segoe UI"/>
                <w:snapToGrid w:val="0"/>
                <w:color w:val="FF0000"/>
                <w:sz w:val="19"/>
                <w:szCs w:val="19"/>
              </w:rPr>
            </w:pPr>
          </w:p>
        </w:tc>
        <w:tc>
          <w:tcPr>
            <w:tcW w:w="1559" w:type="dxa"/>
          </w:tcPr>
          <w:p w14:paraId="4107A1E1" w14:textId="77777777" w:rsidR="003426EE" w:rsidRPr="00D24152" w:rsidRDefault="003426EE" w:rsidP="00F23A79">
            <w:pPr>
              <w:jc w:val="both"/>
              <w:rPr>
                <w:rFonts w:ascii="Segoe UI" w:hAnsi="Segoe UI" w:cs="Segoe UI"/>
                <w:snapToGrid w:val="0"/>
                <w:color w:val="FF0000"/>
                <w:sz w:val="19"/>
                <w:szCs w:val="19"/>
              </w:rPr>
            </w:pPr>
          </w:p>
        </w:tc>
        <w:tc>
          <w:tcPr>
            <w:tcW w:w="1377" w:type="dxa"/>
          </w:tcPr>
          <w:p w14:paraId="5CD9FACB" w14:textId="77777777" w:rsidR="003426EE" w:rsidRPr="00D24152" w:rsidRDefault="003426EE" w:rsidP="00F23A79">
            <w:pPr>
              <w:jc w:val="both"/>
              <w:rPr>
                <w:rFonts w:ascii="Segoe UI" w:hAnsi="Segoe UI" w:cs="Segoe UI"/>
                <w:snapToGrid w:val="0"/>
                <w:color w:val="FF0000"/>
                <w:sz w:val="19"/>
                <w:szCs w:val="19"/>
              </w:rPr>
            </w:pPr>
          </w:p>
        </w:tc>
        <w:tc>
          <w:tcPr>
            <w:tcW w:w="3780" w:type="dxa"/>
          </w:tcPr>
          <w:p w14:paraId="31773795" w14:textId="77777777" w:rsidR="003426EE" w:rsidRPr="00D24152" w:rsidRDefault="003426EE" w:rsidP="00F23A79">
            <w:pPr>
              <w:jc w:val="both"/>
              <w:rPr>
                <w:rFonts w:ascii="Segoe UI" w:hAnsi="Segoe UI" w:cs="Segoe UI"/>
                <w:snapToGrid w:val="0"/>
                <w:color w:val="FF0000"/>
                <w:sz w:val="19"/>
                <w:szCs w:val="19"/>
              </w:rPr>
            </w:pPr>
          </w:p>
        </w:tc>
      </w:tr>
    </w:tbl>
    <w:p w14:paraId="673D1C81" w14:textId="766A4180" w:rsidR="007B4CA0" w:rsidRDefault="007B4CA0" w:rsidP="001D68B3">
      <w:pPr>
        <w:widowControl/>
        <w:overflowPunct/>
        <w:autoSpaceDE w:val="0"/>
        <w:autoSpaceDN w:val="0"/>
        <w:spacing w:before="60" w:after="60"/>
        <w:jc w:val="both"/>
        <w:rPr>
          <w:rFonts w:ascii="Segoe UI" w:hAnsi="Segoe UI" w:cs="Segoe UI"/>
          <w:bCs/>
          <w:sz w:val="20"/>
        </w:rPr>
      </w:pPr>
    </w:p>
    <w:p w14:paraId="655FCDF3" w14:textId="77777777" w:rsidR="007B4CA0" w:rsidRDefault="007B4CA0">
      <w:pPr>
        <w:widowControl/>
        <w:overflowPunct/>
        <w:adjustRightInd/>
        <w:rPr>
          <w:rFonts w:ascii="Segoe UI" w:hAnsi="Segoe UI" w:cs="Segoe UI"/>
          <w:bCs/>
          <w:sz w:val="20"/>
        </w:rPr>
      </w:pPr>
      <w:r>
        <w:rPr>
          <w:rFonts w:ascii="Segoe UI" w:hAnsi="Segoe UI" w:cs="Segoe UI"/>
          <w:bCs/>
          <w:sz w:val="20"/>
        </w:rPr>
        <w:br w:type="page"/>
      </w:r>
    </w:p>
    <w:p w14:paraId="6511C974" w14:textId="77777777" w:rsidR="001D68B3" w:rsidRPr="001D68B3" w:rsidRDefault="001D68B3" w:rsidP="001D68B3">
      <w:pPr>
        <w:widowControl/>
        <w:overflowPunct/>
        <w:autoSpaceDE w:val="0"/>
        <w:autoSpaceDN w:val="0"/>
        <w:spacing w:before="60" w:after="60"/>
        <w:jc w:val="both"/>
        <w:rPr>
          <w:rFonts w:ascii="Segoe UI" w:hAnsi="Segoe UI" w:cs="Segoe UI"/>
          <w:bCs/>
          <w:sz w:val="20"/>
        </w:rPr>
      </w:pPr>
    </w:p>
    <w:p w14:paraId="671B588B" w14:textId="77777777" w:rsidR="00BC288B" w:rsidRPr="007E447E" w:rsidRDefault="00BC288B" w:rsidP="00BC288B">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C288B" w:rsidRPr="007E447E" w14:paraId="3535541A" w14:textId="77777777" w:rsidTr="00F23A79">
        <w:trPr>
          <w:trHeight w:val="408"/>
        </w:trPr>
        <w:tc>
          <w:tcPr>
            <w:tcW w:w="2523" w:type="dxa"/>
            <w:shd w:val="clear" w:color="auto" w:fill="9BDEFF"/>
            <w:vAlign w:val="center"/>
          </w:tcPr>
          <w:p w14:paraId="1F20A7E9"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42D66033"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D9497A7" w14:textId="77777777" w:rsidTr="00F23A79">
        <w:trPr>
          <w:trHeight w:val="377"/>
        </w:trPr>
        <w:tc>
          <w:tcPr>
            <w:tcW w:w="2523" w:type="dxa"/>
            <w:shd w:val="clear" w:color="auto" w:fill="9BDEFF"/>
            <w:vAlign w:val="center"/>
          </w:tcPr>
          <w:p w14:paraId="59E83F89"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3DDA5FA8"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4B768A01" w14:textId="77777777" w:rsidTr="00F23A79">
        <w:trPr>
          <w:trHeight w:val="401"/>
        </w:trPr>
        <w:tc>
          <w:tcPr>
            <w:tcW w:w="2523" w:type="dxa"/>
            <w:shd w:val="clear" w:color="auto" w:fill="9BDEFF"/>
            <w:vAlign w:val="center"/>
          </w:tcPr>
          <w:p w14:paraId="488AE9E3"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143B8C00"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8607A2E" w14:textId="77777777" w:rsidTr="00F23A79">
        <w:trPr>
          <w:trHeight w:val="422"/>
        </w:trPr>
        <w:tc>
          <w:tcPr>
            <w:tcW w:w="2523" w:type="dxa"/>
            <w:shd w:val="clear" w:color="auto" w:fill="9BDEFF"/>
            <w:vAlign w:val="center"/>
          </w:tcPr>
          <w:p w14:paraId="1D99366F"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19CA13A6" w14:textId="77777777" w:rsidR="00BC288B" w:rsidRPr="007E447E" w:rsidRDefault="00BC288B" w:rsidP="00F23A7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08771FA1" w14:textId="77777777" w:rsidTr="00F23A79">
        <w:trPr>
          <w:trHeight w:val="400"/>
        </w:trPr>
        <w:tc>
          <w:tcPr>
            <w:tcW w:w="2523" w:type="dxa"/>
            <w:vMerge w:val="restart"/>
            <w:shd w:val="clear" w:color="auto" w:fill="9BDEFF"/>
            <w:vAlign w:val="center"/>
          </w:tcPr>
          <w:p w14:paraId="283C1D5D"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253F4CEE" w14:textId="77777777" w:rsidR="00BC288B" w:rsidRPr="007E447E" w:rsidRDefault="00BC288B" w:rsidP="00F23A7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 xml:space="preserve">[Résumer formations à l’université ou autre formation spécialisée du membre du personnel en indiquant les noms des établissements d’enseignement, les dates et les diplômes ou </w:t>
            </w:r>
            <w:proofErr w:type="gramStart"/>
            <w:r>
              <w:rPr>
                <w:rFonts w:ascii="Segoe UI" w:hAnsi="Segoe UI"/>
                <w:i/>
                <w:spacing w:val="-3"/>
                <w:kern w:val="0"/>
                <w:sz w:val="18"/>
              </w:rPr>
              <w:t>qualifications obtenus</w:t>
            </w:r>
            <w:proofErr w:type="gramEnd"/>
            <w:r>
              <w:rPr>
                <w:rFonts w:ascii="Segoe UI" w:hAnsi="Segoe UI"/>
                <w:i/>
                <w:spacing w:val="-3"/>
                <w:kern w:val="0"/>
                <w:sz w:val="18"/>
              </w:rPr>
              <w:t>]</w:t>
            </w:r>
          </w:p>
        </w:tc>
      </w:tr>
      <w:tr w:rsidR="00BC288B" w:rsidRPr="007E447E" w14:paraId="2F853348" w14:textId="77777777" w:rsidTr="00F23A79">
        <w:trPr>
          <w:trHeight w:val="571"/>
        </w:trPr>
        <w:tc>
          <w:tcPr>
            <w:tcW w:w="2523" w:type="dxa"/>
            <w:vMerge/>
            <w:shd w:val="clear" w:color="auto" w:fill="9BDEFF"/>
            <w:vAlign w:val="center"/>
          </w:tcPr>
          <w:p w14:paraId="5D051CCF"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82F0951" w14:textId="77777777" w:rsidR="00BC288B" w:rsidRPr="007E447E" w:rsidRDefault="00BC288B" w:rsidP="00F23A7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9F9FE61" w14:textId="77777777" w:rsidTr="00F23A79">
        <w:trPr>
          <w:trHeight w:val="225"/>
        </w:trPr>
        <w:tc>
          <w:tcPr>
            <w:tcW w:w="2523" w:type="dxa"/>
            <w:vMerge w:val="restart"/>
            <w:shd w:val="clear" w:color="auto" w:fill="9BDEFF"/>
            <w:vAlign w:val="center"/>
          </w:tcPr>
          <w:p w14:paraId="240D163E"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251B0E22" w14:textId="77777777" w:rsidR="00BC288B" w:rsidRPr="007E447E" w:rsidRDefault="00BC288B" w:rsidP="00F23A79">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BC288B" w:rsidRPr="007E447E" w14:paraId="41128070" w14:textId="77777777" w:rsidTr="00F23A79">
        <w:trPr>
          <w:trHeight w:val="760"/>
        </w:trPr>
        <w:tc>
          <w:tcPr>
            <w:tcW w:w="2523" w:type="dxa"/>
            <w:vMerge/>
            <w:shd w:val="clear" w:color="auto" w:fill="9BDEFF"/>
            <w:vAlign w:val="center"/>
          </w:tcPr>
          <w:p w14:paraId="26A0826B"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6B7F8AB"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0ACBA200"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25662F8" w14:textId="77777777" w:rsidTr="00F23A79">
        <w:trPr>
          <w:trHeight w:val="1232"/>
        </w:trPr>
        <w:tc>
          <w:tcPr>
            <w:tcW w:w="2523" w:type="dxa"/>
            <w:vMerge w:val="restart"/>
            <w:shd w:val="clear" w:color="auto" w:fill="9BDEFF"/>
            <w:vAlign w:val="center"/>
          </w:tcPr>
          <w:p w14:paraId="7DD6297E"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1C02BAB1"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FC0CBC7"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BC288B" w:rsidRPr="007E447E" w14:paraId="3317BD2A" w14:textId="77777777" w:rsidTr="00F23A79">
        <w:trPr>
          <w:trHeight w:val="544"/>
        </w:trPr>
        <w:tc>
          <w:tcPr>
            <w:tcW w:w="2523" w:type="dxa"/>
            <w:vMerge/>
            <w:shd w:val="clear" w:color="auto" w:fill="9BDEFF"/>
            <w:vAlign w:val="center"/>
          </w:tcPr>
          <w:p w14:paraId="171F771F"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D29AE7D"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369D494" w14:textId="77777777" w:rsidTr="00F23A79">
        <w:trPr>
          <w:trHeight w:val="242"/>
        </w:trPr>
        <w:tc>
          <w:tcPr>
            <w:tcW w:w="2523" w:type="dxa"/>
            <w:vMerge w:val="restart"/>
            <w:shd w:val="clear" w:color="auto" w:fill="9BDEFF"/>
            <w:vAlign w:val="center"/>
          </w:tcPr>
          <w:p w14:paraId="30C0C03D" w14:textId="77777777" w:rsidR="00BC288B" w:rsidRPr="007E447E" w:rsidRDefault="00BC288B" w:rsidP="00F23A7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6D9B9EAD" w14:textId="77777777" w:rsidR="00BC288B" w:rsidRPr="007E447E" w:rsidRDefault="00BC288B" w:rsidP="00F23A7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6234DBC" w14:textId="77777777" w:rsidR="00BC288B" w:rsidRPr="007E447E" w:rsidRDefault="00BC288B" w:rsidP="00F23A79">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BC288B" w:rsidRPr="007E447E" w14:paraId="49163BF4" w14:textId="77777777" w:rsidTr="00F23A79">
        <w:trPr>
          <w:trHeight w:val="1430"/>
        </w:trPr>
        <w:tc>
          <w:tcPr>
            <w:tcW w:w="2523" w:type="dxa"/>
            <w:vMerge/>
            <w:shd w:val="clear" w:color="auto" w:fill="9BDEFF"/>
            <w:vAlign w:val="center"/>
          </w:tcPr>
          <w:p w14:paraId="5E0CFCD8" w14:textId="77777777" w:rsidR="00BC288B" w:rsidRPr="007E447E" w:rsidRDefault="00BC288B" w:rsidP="00F23A7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4CC475"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23199C1D"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2886D5AF"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7C0698C"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0B9E0AEF" w14:textId="77777777" w:rsidR="00BC288B" w:rsidRPr="007E447E" w:rsidRDefault="00BC288B" w:rsidP="00F23A79">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14:paraId="7506E444" w14:textId="77777777" w:rsidR="00BC288B" w:rsidRPr="007E447E" w:rsidRDefault="00BC288B" w:rsidP="00BC288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47002BC" w14:textId="77777777" w:rsidR="00BC288B" w:rsidRPr="007E447E" w:rsidRDefault="00BC288B" w:rsidP="00BC288B">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7852522E" w14:textId="77777777" w:rsidR="00BC288B" w:rsidRPr="007E447E"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0927A28E" w14:textId="03B7D481" w:rsidR="00BC288B" w:rsidRDefault="00F71E8E" w:rsidP="00BC288B">
      <w:pPr>
        <w:widowControl/>
        <w:overflowPunct/>
        <w:adjustRightInd/>
        <w:spacing w:after="160" w:line="259" w:lineRule="auto"/>
        <w:rPr>
          <w:rFonts w:ascii="Segoe UI" w:eastAsia="Calibri" w:hAnsi="Segoe UI" w:cs="Segoe UI"/>
          <w:kern w:val="0"/>
          <w:sz w:val="20"/>
          <w:szCs w:val="22"/>
        </w:rPr>
        <w:sectPr w:rsidR="00BC288B" w:rsidSect="00653394">
          <w:pgSz w:w="12240" w:h="15840"/>
          <w:pgMar w:top="1440" w:right="1260" w:bottom="720" w:left="1260" w:header="720" w:footer="720" w:gutter="0"/>
          <w:cols w:space="720"/>
          <w:docGrid w:linePitch="360"/>
        </w:sectPr>
      </w:pPr>
      <w:r>
        <w:rPr>
          <w:rFonts w:ascii="Segoe UI" w:hAnsi="Segoe UI"/>
          <w:kern w:val="0"/>
          <w:sz w:val="20"/>
        </w:rPr>
        <w:t>***</w:t>
      </w:r>
      <w:r w:rsidR="00BC288B">
        <w:rPr>
          <w:rFonts w:ascii="Segoe UI" w:hAnsi="Segoe UI"/>
          <w:kern w:val="0"/>
          <w:sz w:val="20"/>
        </w:rPr>
        <w:t>Signature du membre du personnel</w:t>
      </w:r>
      <w:r w:rsidR="00BC288B">
        <w:tab/>
      </w:r>
      <w:r w:rsidR="00BC288B">
        <w:tab/>
      </w:r>
      <w:r w:rsidR="00BC288B">
        <w:tab/>
      </w:r>
      <w:r w:rsidR="00BC288B">
        <w:tab/>
      </w:r>
      <w:r w:rsidR="00BC288B">
        <w:tab/>
      </w:r>
      <w:r w:rsidR="00BC288B">
        <w:tab/>
      </w:r>
      <w:r w:rsidR="00BC288B">
        <w:rPr>
          <w:rFonts w:ascii="Segoe UI" w:hAnsi="Segoe UI"/>
          <w:kern w:val="0"/>
          <w:sz w:val="20"/>
        </w:rPr>
        <w:t xml:space="preserve">     Date (jour/mois/année)</w:t>
      </w:r>
    </w:p>
    <w:p w14:paraId="5093CE2B" w14:textId="77777777" w:rsidR="00BC288B" w:rsidRPr="00D24152" w:rsidRDefault="00BC288B" w:rsidP="00BC288B">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17" w:name="_Toc524447809"/>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17"/>
    </w:p>
    <w:p w14:paraId="51592462" w14:textId="77777777" w:rsidR="00BC288B" w:rsidRPr="005C0400" w:rsidRDefault="00BC288B" w:rsidP="00BC288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5D3AC899" w14:textId="77777777" w:rsidTr="00F23A79">
        <w:tc>
          <w:tcPr>
            <w:tcW w:w="1979" w:type="dxa"/>
            <w:shd w:val="clear" w:color="auto" w:fill="9BDEFF"/>
          </w:tcPr>
          <w:p w14:paraId="63D5987E" w14:textId="77777777" w:rsidR="00BC288B" w:rsidRPr="00B94ACA" w:rsidRDefault="00BC288B" w:rsidP="00F23A79">
            <w:pPr>
              <w:spacing w:before="120" w:after="120"/>
              <w:rPr>
                <w:rFonts w:ascii="Segoe UI" w:hAnsi="Segoe UI" w:cs="Segoe UI"/>
                <w:sz w:val="20"/>
              </w:rPr>
            </w:pPr>
            <w:r>
              <w:rPr>
                <w:rFonts w:ascii="Segoe UI" w:hAnsi="Segoe UI"/>
                <w:sz w:val="20"/>
              </w:rPr>
              <w:t>Nom du soumissionnaire :</w:t>
            </w:r>
          </w:p>
        </w:tc>
        <w:tc>
          <w:tcPr>
            <w:tcW w:w="4501" w:type="dxa"/>
          </w:tcPr>
          <w:p w14:paraId="14481243" w14:textId="77777777" w:rsidR="00BC288B" w:rsidRPr="00B94ACA" w:rsidRDefault="00BC288B" w:rsidP="00F23A7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2BF14AD0" w14:textId="77777777" w:rsidR="00BC288B" w:rsidRPr="00B94ACA" w:rsidRDefault="00BC288B" w:rsidP="00F23A79">
            <w:pPr>
              <w:spacing w:before="120" w:after="120"/>
              <w:rPr>
                <w:rFonts w:ascii="Segoe UI" w:hAnsi="Segoe UI" w:cs="Segoe UI"/>
                <w:sz w:val="20"/>
              </w:rPr>
            </w:pPr>
            <w:r>
              <w:rPr>
                <w:rFonts w:ascii="Segoe UI" w:hAnsi="Segoe UI"/>
                <w:sz w:val="20"/>
              </w:rPr>
              <w:t>Date :</w:t>
            </w:r>
          </w:p>
        </w:tc>
        <w:tc>
          <w:tcPr>
            <w:tcW w:w="2340" w:type="dxa"/>
          </w:tcPr>
          <w:p w14:paraId="62CFE96C" w14:textId="77777777" w:rsidR="00BC288B" w:rsidRPr="00B94ACA" w:rsidRDefault="008A784C" w:rsidP="00F23A79">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BC288B" w:rsidRPr="00512D1C">
                  <w:rPr>
                    <w:rFonts w:ascii="Segoe UI" w:hAnsi="Segoe UI" w:cs="Segoe UI"/>
                    <w:bCs/>
                    <w:sz w:val="20"/>
                  </w:rPr>
                  <w:t>[Sélectionner date]</w:t>
                </w:r>
                <w:r w:rsidR="00BC288B" w:rsidRPr="00512D1C">
                  <w:rPr>
                    <w:rFonts w:ascii="Segoe UI" w:hAnsi="Segoe UI" w:cs="Segoe UI"/>
                    <w:bCs/>
                    <w:sz w:val="20"/>
                  </w:rPr>
                  <w:cr/>
                </w:r>
              </w:sdtContent>
            </w:sdt>
          </w:p>
        </w:tc>
      </w:tr>
      <w:tr w:rsidR="00BC288B" w:rsidRPr="00B94ACA" w14:paraId="6D8161C0" w14:textId="77777777" w:rsidTr="00F23A79">
        <w:trPr>
          <w:cantSplit/>
          <w:trHeight w:val="341"/>
        </w:trPr>
        <w:tc>
          <w:tcPr>
            <w:tcW w:w="1979" w:type="dxa"/>
            <w:shd w:val="clear" w:color="auto" w:fill="9BDEFF"/>
          </w:tcPr>
          <w:p w14:paraId="332E72CB" w14:textId="77777777" w:rsidR="00BC288B" w:rsidRPr="00B94ACA" w:rsidRDefault="00BC288B" w:rsidP="00F23A79">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7F6AE17" w14:textId="77777777" w:rsidR="00BC288B" w:rsidRPr="00B94ACA" w:rsidRDefault="00BC288B" w:rsidP="00F23A7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178FE1D6" w14:textId="77777777" w:rsidR="00BC288B" w:rsidRDefault="00BC288B" w:rsidP="00BC288B">
      <w:pPr>
        <w:jc w:val="center"/>
        <w:rPr>
          <w:rFonts w:asciiTheme="majorHAnsi" w:hAnsiTheme="majorHAnsi"/>
          <w:b/>
          <w:sz w:val="28"/>
        </w:rPr>
      </w:pPr>
    </w:p>
    <w:p w14:paraId="69EBDAA2" w14:textId="77777777" w:rsidR="00BC288B" w:rsidRDefault="00BC288B" w:rsidP="00BC288B">
      <w:pPr>
        <w:rPr>
          <w:rFonts w:ascii="Segoe UI" w:hAnsi="Segoe UI" w:cs="Segoe UI"/>
          <w:snapToGrid w:val="0"/>
          <w:sz w:val="20"/>
        </w:rPr>
      </w:pPr>
    </w:p>
    <w:p w14:paraId="182F5B03" w14:textId="193568CC" w:rsidR="00BC288B" w:rsidRPr="002E7837" w:rsidRDefault="00BC288B" w:rsidP="00BC288B">
      <w:pPr>
        <w:rPr>
          <w:rFonts w:ascii="Segoe UI" w:hAnsi="Segoe UI" w:cs="Segoe UI"/>
          <w:snapToGrid w:val="0"/>
          <w:sz w:val="20"/>
        </w:rPr>
      </w:pPr>
      <w:r>
        <w:rPr>
          <w:rFonts w:ascii="Segoe UI" w:hAnsi="Segoe UI"/>
          <w:snapToGrid w:val="0"/>
          <w:sz w:val="20"/>
        </w:rPr>
        <w:t>Le soumissionnaire doit établir le barème de prix conformément au format ci-dessous</w:t>
      </w:r>
      <w:r w:rsidR="0045799F">
        <w:rPr>
          <w:rStyle w:val="Appelnotedebasdep"/>
          <w:rFonts w:ascii="Segoe UI" w:hAnsi="Segoe UI"/>
          <w:snapToGrid w:val="0"/>
          <w:sz w:val="20"/>
        </w:rPr>
        <w:footnoteReference w:id="2"/>
      </w:r>
      <w:r>
        <w:rPr>
          <w:rFonts w:ascii="Segoe UI" w:hAnsi="Segoe UI"/>
          <w:snapToGrid w:val="0"/>
          <w:sz w:val="20"/>
        </w:rPr>
        <w:t>. Le barème de prix doit indiquer la répartition détaillée des coûts de tous les biens et services connexes à fournir. Des chiffres séparés doivent être fournis pour chaque regroupement ou catégorie fonctionnels, le cas échéant.</w:t>
      </w:r>
    </w:p>
    <w:p w14:paraId="6BC3339D" w14:textId="77777777" w:rsidR="00BC288B" w:rsidRPr="002E7837" w:rsidRDefault="00BC288B" w:rsidP="00BC288B">
      <w:pPr>
        <w:rPr>
          <w:rFonts w:ascii="Segoe UI" w:hAnsi="Segoe UI" w:cs="Segoe UI"/>
          <w:snapToGrid w:val="0"/>
          <w:sz w:val="20"/>
        </w:rPr>
      </w:pPr>
    </w:p>
    <w:p w14:paraId="3AA010B6" w14:textId="77777777" w:rsidR="00BC288B" w:rsidRPr="002E7837" w:rsidRDefault="00BC288B" w:rsidP="00BC288B">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29ADE791" w14:textId="77777777" w:rsidR="00BC288B" w:rsidRDefault="00BC288B" w:rsidP="00BC288B">
      <w:pPr>
        <w:jc w:val="right"/>
        <w:rPr>
          <w:rFonts w:ascii="Segoe UI" w:hAnsi="Segoe UI" w:cs="Segoe UI"/>
          <w:b/>
          <w:sz w:val="20"/>
        </w:rPr>
      </w:pPr>
    </w:p>
    <w:p w14:paraId="2B101D2B" w14:textId="2E375431" w:rsidR="007A23CF" w:rsidRPr="00517DB1" w:rsidRDefault="007A23CF" w:rsidP="00BC288B">
      <w:pPr>
        <w:widowControl/>
        <w:tabs>
          <w:tab w:val="left" w:pos="2880"/>
          <w:tab w:val="right" w:pos="8640"/>
        </w:tabs>
        <w:overflowPunct/>
        <w:adjustRightInd/>
        <w:jc w:val="both"/>
        <w:rPr>
          <w:rFonts w:ascii="Segoe UI" w:hAnsi="Segoe UI"/>
          <w:snapToGrid w:val="0"/>
          <w:sz w:val="20"/>
        </w:rPr>
      </w:pPr>
    </w:p>
    <w:p w14:paraId="5C431922"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1528222B"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3FB385EA"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652547FC" w14:textId="77777777" w:rsidR="00BC288B" w:rsidRDefault="00BC288B" w:rsidP="00BC288B">
      <w:pPr>
        <w:widowControl/>
        <w:overflowPunct/>
        <w:adjustRightInd/>
        <w:spacing w:before="60" w:after="60"/>
        <w:rPr>
          <w:rFonts w:ascii="Segoe UI" w:eastAsia="Times New Roman" w:hAnsi="Segoe UI" w:cs="Segoe UI"/>
          <w:kern w:val="0"/>
          <w:sz w:val="20"/>
          <w:szCs w:val="20"/>
        </w:rPr>
        <w:sectPr w:rsidR="00BC288B"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6247708D" w14:textId="10C8BED8" w:rsidR="00BC288B" w:rsidRPr="00D24152"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8" w:name="_Toc524447810"/>
      <w:r>
        <w:rPr>
          <w:rFonts w:eastAsiaTheme="majorEastAsia"/>
          <w:caps w:val="0"/>
          <w:noProof w:val="0"/>
          <w:color w:val="365F91" w:themeColor="accent1" w:themeShade="BF"/>
          <w:kern w:val="0"/>
          <w:sz w:val="28"/>
        </w:rPr>
        <w:lastRenderedPageBreak/>
        <w:t xml:space="preserve">FORMULAIRE </w:t>
      </w:r>
      <w:r w:rsidR="00CB33B7">
        <w:rPr>
          <w:rFonts w:eastAsiaTheme="majorEastAsia"/>
          <w:caps w:val="0"/>
          <w:noProof w:val="0"/>
          <w:color w:val="365F91" w:themeColor="accent1" w:themeShade="BF"/>
          <w:kern w:val="0"/>
          <w:sz w:val="28"/>
        </w:rPr>
        <w:t>G</w:t>
      </w:r>
      <w:r>
        <w:rPr>
          <w:rFonts w:eastAsiaTheme="majorEastAsia"/>
          <w:caps w:val="0"/>
          <w:noProof w:val="0"/>
          <w:color w:val="365F91" w:themeColor="accent1" w:themeShade="BF"/>
          <w:kern w:val="0"/>
          <w:sz w:val="28"/>
        </w:rPr>
        <w:t xml:space="preserve"> : </w:t>
      </w:r>
      <w:r>
        <w:rPr>
          <w:rFonts w:eastAsiaTheme="majorEastAsia"/>
          <w:b w:val="0"/>
          <w:caps w:val="0"/>
          <w:noProof w:val="0"/>
          <w:color w:val="365F91" w:themeColor="accent1" w:themeShade="BF"/>
          <w:kern w:val="0"/>
          <w:sz w:val="28"/>
        </w:rPr>
        <w:t>Formulaire de garantie de soumission</w:t>
      </w:r>
      <w:bookmarkEnd w:id="18"/>
      <w:r w:rsidR="00CB33B7">
        <w:rPr>
          <w:rFonts w:eastAsiaTheme="majorEastAsia"/>
          <w:b w:val="0"/>
          <w:caps w:val="0"/>
          <w:noProof w:val="0"/>
          <w:color w:val="365F91" w:themeColor="accent1" w:themeShade="BF"/>
          <w:kern w:val="0"/>
          <w:sz w:val="28"/>
        </w:rPr>
        <w:t xml:space="preserve"> </w:t>
      </w:r>
    </w:p>
    <w:p w14:paraId="69B5C18A" w14:textId="77777777" w:rsidR="00BC288B" w:rsidRDefault="00BC288B" w:rsidP="00BC288B">
      <w:pPr>
        <w:pStyle w:val="Section3-Heading1"/>
        <w:spacing w:after="0"/>
        <w:rPr>
          <w:rFonts w:ascii="Segoe UI" w:hAnsi="Segoe UI" w:cs="Segoe UI"/>
          <w:i/>
          <w:color w:val="FF0000"/>
          <w:sz w:val="19"/>
          <w:szCs w:val="19"/>
        </w:rPr>
      </w:pPr>
    </w:p>
    <w:p w14:paraId="7CCEAFAF" w14:textId="77777777" w:rsidR="00BC288B" w:rsidRPr="00D24152" w:rsidRDefault="00BC288B" w:rsidP="00BC288B">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2036C3A3" w14:textId="77777777" w:rsidR="00BC288B" w:rsidRPr="00554F26" w:rsidRDefault="00BC288B" w:rsidP="00BC288B">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6FFC0FD1" w14:textId="77777777" w:rsidR="00BC288B" w:rsidRDefault="00BC288B" w:rsidP="00BC288B">
      <w:pPr>
        <w:rPr>
          <w:rFonts w:ascii="Segoe UI" w:hAnsi="Segoe UI" w:cs="Segoe UI"/>
          <w:snapToGrid w:val="0"/>
          <w:sz w:val="20"/>
        </w:rPr>
      </w:pPr>
    </w:p>
    <w:p w14:paraId="33F7A955" w14:textId="77777777" w:rsidR="00BC288B" w:rsidRPr="005A1398" w:rsidRDefault="00BC288B" w:rsidP="00BC288B">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3F27E4A4" w14:textId="77777777" w:rsidR="00BC288B" w:rsidRPr="005A1398" w:rsidRDefault="00BC288B" w:rsidP="00BC288B">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787B3B58" w14:textId="77777777" w:rsidR="00BC288B" w:rsidRDefault="00BC288B" w:rsidP="00BC288B">
      <w:pPr>
        <w:ind w:firstLine="720"/>
        <w:rPr>
          <w:rFonts w:ascii="Segoe UI" w:hAnsi="Segoe UI" w:cs="Segoe UI"/>
          <w:snapToGrid w:val="0"/>
          <w:sz w:val="20"/>
        </w:rPr>
      </w:pPr>
    </w:p>
    <w:p w14:paraId="2AA0A205" w14:textId="77777777" w:rsidR="00BC288B" w:rsidRPr="006C5B99" w:rsidRDefault="00BC288B" w:rsidP="00BC288B">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proofErr w:type="gramStart"/>
      <w:r>
        <w:rPr>
          <w:rFonts w:ascii="Segoe UI" w:hAnsi="Segoe UI"/>
          <w:snapToGrid w:val="0"/>
          <w:sz w:val="20"/>
        </w:rPr>
        <w:t>’</w:t>
      </w:r>
      <w:r w:rsidRPr="00261C52">
        <w:rPr>
          <w:rFonts w:ascii="Segoe UI" w:hAnsi="Segoe UI"/>
          <w:snapToGrid w:val="0"/>
          <w:sz w:val="20"/>
        </w:rPr>
        <w:t>«</w:t>
      </w:r>
      <w:proofErr w:type="gramEnd"/>
      <w:r w:rsidRPr="00261C52">
        <w:rPr>
          <w:rFonts w:ascii="Segoe UI" w:hAnsi="Segoe UI"/>
          <w:snapToGrid w:val="0"/>
          <w:sz w:val="20"/>
        </w:rPr>
        <w:t> offre »)</w:t>
      </w:r>
      <w:r>
        <w:t> :</w:t>
      </w:r>
    </w:p>
    <w:p w14:paraId="6F7467D0" w14:textId="77777777" w:rsidR="00BC288B" w:rsidRPr="005A1398" w:rsidRDefault="00BC288B" w:rsidP="00BC288B">
      <w:pPr>
        <w:rPr>
          <w:rFonts w:ascii="Segoe UI" w:hAnsi="Segoe UI" w:cs="Segoe UI"/>
          <w:snapToGrid w:val="0"/>
          <w:sz w:val="20"/>
        </w:rPr>
      </w:pPr>
    </w:p>
    <w:p w14:paraId="5FBF9A23" w14:textId="77777777" w:rsidR="00BC288B" w:rsidRPr="005A1398" w:rsidRDefault="00BC288B" w:rsidP="00BC288B">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5489090E" w14:textId="77777777" w:rsidR="00BC288B" w:rsidRPr="005A1398" w:rsidRDefault="00BC288B" w:rsidP="00BC288B">
      <w:pPr>
        <w:jc w:val="both"/>
        <w:rPr>
          <w:rFonts w:ascii="Segoe UI" w:hAnsi="Segoe UI" w:cs="Segoe UI"/>
          <w:snapToGrid w:val="0"/>
          <w:sz w:val="20"/>
        </w:rPr>
      </w:pPr>
      <w:r>
        <w:rPr>
          <w:rFonts w:ascii="Segoe UI" w:hAnsi="Segoe UI"/>
          <w:snapToGrid w:val="0"/>
          <w:sz w:val="20"/>
        </w:rPr>
        <w:t xml:space="preserve"> </w:t>
      </w:r>
    </w:p>
    <w:p w14:paraId="282D3DD9" w14:textId="77777777" w:rsidR="00BC288B" w:rsidRPr="005A1398" w:rsidRDefault="00BC288B" w:rsidP="00BC288B">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w:t>
      </w:r>
      <w:proofErr w:type="gramStart"/>
      <w:r>
        <w:rPr>
          <w:rFonts w:ascii="Segoe UI" w:hAnsi="Segoe UI"/>
          <w:snapToGrid w:val="0"/>
          <w:sz w:val="20"/>
        </w:rPr>
        <w:t>ait</w:t>
      </w:r>
      <w:proofErr w:type="gramEnd"/>
      <w:r>
        <w:rPr>
          <w:rFonts w:ascii="Segoe UI" w:hAnsi="Segoe UI"/>
          <w:snapToGrid w:val="0"/>
          <w:sz w:val="20"/>
        </w:rPr>
        <w:t xml:space="preserve"> attribué ; </w:t>
      </w:r>
    </w:p>
    <w:p w14:paraId="6AAA668D" w14:textId="77777777" w:rsidR="00BC288B" w:rsidRPr="005A1398" w:rsidRDefault="00BC288B" w:rsidP="00BC288B">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262D1C52" w14:textId="77777777" w:rsidR="00BC288B" w:rsidRPr="005A1398" w:rsidRDefault="00BC288B" w:rsidP="00BC288B">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2BA43B40" w14:textId="77777777" w:rsidR="00BC288B" w:rsidRPr="005A1398" w:rsidRDefault="00BC288B" w:rsidP="00BC288B">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5681C856" w14:textId="77777777" w:rsidR="00BC288B" w:rsidRPr="005A1398" w:rsidRDefault="00BC288B" w:rsidP="00BC288B">
      <w:pPr>
        <w:ind w:firstLine="720"/>
        <w:jc w:val="both"/>
        <w:rPr>
          <w:rFonts w:ascii="Segoe UI" w:hAnsi="Segoe UI" w:cs="Segoe UI"/>
          <w:snapToGrid w:val="0"/>
          <w:sz w:val="20"/>
        </w:rPr>
      </w:pPr>
    </w:p>
    <w:p w14:paraId="4BEF6D06" w14:textId="77777777" w:rsidR="00BC288B" w:rsidRDefault="00BC288B" w:rsidP="00BC288B">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3B365A98" w14:textId="77777777" w:rsidR="00BC288B" w:rsidRPr="005A1398" w:rsidRDefault="00BC288B" w:rsidP="00BC288B">
      <w:pPr>
        <w:ind w:firstLine="720"/>
        <w:jc w:val="both"/>
        <w:rPr>
          <w:rFonts w:ascii="Segoe UI" w:hAnsi="Segoe UI" w:cs="Segoe UI"/>
          <w:snapToGrid w:val="0"/>
          <w:sz w:val="20"/>
        </w:rPr>
      </w:pPr>
    </w:p>
    <w:p w14:paraId="2F3E43C6" w14:textId="77777777" w:rsidR="00BC288B" w:rsidRPr="00512D1C" w:rsidRDefault="00BC288B" w:rsidP="00BC288B">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02BAD282" w14:textId="77777777" w:rsidR="00BC288B" w:rsidRPr="005A1398" w:rsidRDefault="00BC288B" w:rsidP="00BC288B">
      <w:pPr>
        <w:rPr>
          <w:rFonts w:ascii="Segoe UI" w:hAnsi="Segoe UI" w:cs="Segoe UI"/>
          <w:snapToGrid w:val="0"/>
          <w:sz w:val="20"/>
        </w:rPr>
      </w:pPr>
    </w:p>
    <w:p w14:paraId="542A74F4" w14:textId="77777777" w:rsidR="00BC288B" w:rsidRDefault="00BC288B" w:rsidP="00BC288B">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4ED59EAC" w14:textId="77777777" w:rsidR="00BC288B" w:rsidRDefault="00BC288B" w:rsidP="00BC288B">
      <w:pPr>
        <w:ind w:firstLine="720"/>
        <w:jc w:val="both"/>
        <w:rPr>
          <w:rFonts w:ascii="Segoe UI" w:hAnsi="Segoe UI" w:cs="Segoe UI"/>
          <w:snapToGrid w:val="0"/>
          <w:sz w:val="20"/>
        </w:rPr>
      </w:pPr>
    </w:p>
    <w:p w14:paraId="7435056C" w14:textId="77777777" w:rsidR="00BC288B" w:rsidRPr="005A1398" w:rsidRDefault="00BC288B" w:rsidP="00BC288B">
      <w:pPr>
        <w:ind w:firstLine="720"/>
        <w:jc w:val="both"/>
        <w:rPr>
          <w:rFonts w:ascii="Segoe UI" w:hAnsi="Segoe UI" w:cs="Segoe UI"/>
          <w:snapToGrid w:val="0"/>
          <w:sz w:val="20"/>
        </w:rPr>
      </w:pPr>
    </w:p>
    <w:p w14:paraId="311DF161" w14:textId="77777777" w:rsidR="00BC288B" w:rsidRPr="005A1398" w:rsidRDefault="00BC288B" w:rsidP="00BC288B">
      <w:pPr>
        <w:rPr>
          <w:rFonts w:ascii="Segoe UI" w:hAnsi="Segoe UI" w:cs="Segoe UI"/>
          <w:b/>
          <w:sz w:val="20"/>
        </w:rPr>
      </w:pPr>
      <w:r>
        <w:rPr>
          <w:rFonts w:ascii="Segoe UI" w:hAnsi="Segoe UI"/>
          <w:b/>
          <w:sz w:val="20"/>
        </w:rPr>
        <w:t>SIGNATURE ET SCEAU DE LA BANQUE GARANTE</w:t>
      </w:r>
    </w:p>
    <w:p w14:paraId="64C1D480" w14:textId="77777777" w:rsidR="00BC288B" w:rsidRDefault="00BC288B" w:rsidP="00BC288B">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7B023087"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1E0C98D1"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644F4172" w14:textId="77777777" w:rsidR="00BC288B"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4F8EA31B"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w:t>
      </w:r>
    </w:p>
    <w:p w14:paraId="2E1423D8"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_______________________________________________________________</w:t>
      </w:r>
    </w:p>
    <w:p w14:paraId="55AFD18F" w14:textId="77777777" w:rsidR="00BC288B" w:rsidRPr="00D65BAD" w:rsidRDefault="00BC288B" w:rsidP="00BC288B">
      <w:pPr>
        <w:ind w:left="1440" w:firstLine="720"/>
        <w:rPr>
          <w:rFonts w:ascii="Segoe UI" w:hAnsi="Segoe UI" w:cs="Segoe UI"/>
          <w:sz w:val="19"/>
          <w:szCs w:val="19"/>
        </w:rPr>
      </w:pPr>
      <w:r>
        <w:rPr>
          <w:rFonts w:ascii="Segoe UI" w:hAnsi="Segoe UI"/>
          <w:i/>
          <w:sz w:val="18"/>
        </w:rPr>
        <w:t>[Apposer sceau avec sceau officiel de la banque]</w:t>
      </w:r>
    </w:p>
    <w:sectPr w:rsidR="00BC288B" w:rsidRPr="00D65BAD" w:rsidSect="0013042E">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6323" w14:textId="77777777" w:rsidR="008A784C" w:rsidRDefault="008A784C" w:rsidP="00FD48A2">
      <w:r>
        <w:separator/>
      </w:r>
    </w:p>
  </w:endnote>
  <w:endnote w:type="continuationSeparator" w:id="0">
    <w:p w14:paraId="0965A42C" w14:textId="77777777" w:rsidR="008A784C" w:rsidRDefault="008A784C" w:rsidP="00FD48A2">
      <w:r>
        <w:continuationSeparator/>
      </w:r>
    </w:p>
  </w:endnote>
  <w:endnote w:type="continuationNotice" w:id="1">
    <w:p w14:paraId="1358983C" w14:textId="77777777" w:rsidR="008A784C" w:rsidRDefault="008A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73410"/>
      <w:docPartObj>
        <w:docPartGallery w:val="Page Numbers (Bottom of Page)"/>
        <w:docPartUnique/>
      </w:docPartObj>
    </w:sdtPr>
    <w:sdtEndPr>
      <w:rPr>
        <w:rFonts w:asciiTheme="minorHAnsi" w:hAnsiTheme="minorHAnsi" w:cstheme="minorHAnsi"/>
        <w:noProof/>
      </w:rPr>
    </w:sdtEndPr>
    <w:sdtContent>
      <w:p w14:paraId="54C70847" w14:textId="77777777" w:rsidR="00F23A79" w:rsidRPr="00425585" w:rsidRDefault="00F23A79">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33</w:t>
        </w:r>
        <w:r w:rsidRPr="00425585">
          <w:rPr>
            <w:rFonts w:asciiTheme="minorHAnsi" w:hAnsiTheme="minorHAnsi" w:cstheme="minorHAnsi"/>
            <w:noProof/>
          </w:rPr>
          <w:fldChar w:fldCharType="end"/>
        </w:r>
      </w:p>
    </w:sdtContent>
  </w:sdt>
  <w:p w14:paraId="72955CB6" w14:textId="77777777" w:rsidR="00F23A79" w:rsidRDefault="00F23A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6B01885A" w14:textId="77777777" w:rsidR="00F23A79" w:rsidRPr="00425585" w:rsidRDefault="00F23A79">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40</w:t>
        </w:r>
        <w:r w:rsidRPr="00425585">
          <w:rPr>
            <w:rFonts w:asciiTheme="minorHAnsi" w:hAnsiTheme="minorHAnsi" w:cstheme="minorHAnsi"/>
            <w:noProof/>
          </w:rPr>
          <w:fldChar w:fldCharType="end"/>
        </w:r>
      </w:p>
    </w:sdtContent>
  </w:sdt>
  <w:p w14:paraId="34D8D1DF" w14:textId="77777777" w:rsidR="00F23A79" w:rsidRDefault="00F23A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90D0" w14:textId="77777777" w:rsidR="008A784C" w:rsidRDefault="008A784C" w:rsidP="00FD48A2">
      <w:r>
        <w:separator/>
      </w:r>
    </w:p>
  </w:footnote>
  <w:footnote w:type="continuationSeparator" w:id="0">
    <w:p w14:paraId="699B0E6E" w14:textId="77777777" w:rsidR="008A784C" w:rsidRDefault="008A784C" w:rsidP="00FD48A2">
      <w:r>
        <w:continuationSeparator/>
      </w:r>
    </w:p>
  </w:footnote>
  <w:footnote w:type="continuationNotice" w:id="1">
    <w:p w14:paraId="2950FD6F" w14:textId="77777777" w:rsidR="008A784C" w:rsidRDefault="008A784C"/>
  </w:footnote>
  <w:footnote w:id="2">
    <w:p w14:paraId="310206D8" w14:textId="391A185E" w:rsidR="0045799F" w:rsidRDefault="0045799F">
      <w:pPr>
        <w:pStyle w:val="Notedebasdepage"/>
      </w:pPr>
      <w:r>
        <w:rPr>
          <w:rStyle w:val="Appelnotedebasdep"/>
        </w:rPr>
        <w:footnoteRef/>
      </w:r>
      <w:r>
        <w:t xml:space="preserve"> Le bordereau de prix à compléter, </w:t>
      </w:r>
      <w:r w:rsidR="00C547E6">
        <w:t>parapher, signer et dater se trouve dans le formulaire Excel en pièce jointe.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0667520"/>
    <w:multiLevelType w:val="hybridMultilevel"/>
    <w:tmpl w:val="A790BB9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42A651C"/>
    <w:multiLevelType w:val="hybridMultilevel"/>
    <w:tmpl w:val="E4345408"/>
    <w:lvl w:ilvl="0" w:tplc="20000003">
      <w:start w:val="1"/>
      <w:numFmt w:val="bullet"/>
      <w:lvlText w:val="o"/>
      <w:lvlJc w:val="left"/>
      <w:pPr>
        <w:ind w:left="720" w:hanging="360"/>
      </w:pPr>
      <w:rPr>
        <w:rFonts w:ascii="Courier New" w:hAnsi="Courier New" w:cs="Courier New" w:hint="default"/>
      </w:rPr>
    </w:lvl>
    <w:lvl w:ilvl="1" w:tplc="683EB09A">
      <w:numFmt w:val="bullet"/>
      <w:lvlText w:val="-"/>
      <w:lvlJc w:val="left"/>
      <w:pPr>
        <w:ind w:left="1440" w:hanging="360"/>
      </w:pPr>
      <w:rPr>
        <w:rFonts w:ascii="Verdana" w:eastAsiaTheme="minorHAnsi" w:hAnsi="Verdana"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3F2241"/>
    <w:multiLevelType w:val="hybridMultilevel"/>
    <w:tmpl w:val="EC12EBF2"/>
    <w:lvl w:ilvl="0" w:tplc="2000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5E7129A"/>
    <w:multiLevelType w:val="hybridMultilevel"/>
    <w:tmpl w:val="840407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2" w15:restartNumberingAfterBreak="0">
    <w:nsid w:val="068C47A0"/>
    <w:multiLevelType w:val="hybridMultilevel"/>
    <w:tmpl w:val="1E947252"/>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6C85D1B"/>
    <w:multiLevelType w:val="hybridMultilevel"/>
    <w:tmpl w:val="1CB6F826"/>
    <w:lvl w:ilvl="0" w:tplc="2000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6" w15:restartNumberingAfterBreak="0">
    <w:nsid w:val="0A591F04"/>
    <w:multiLevelType w:val="hybridMultilevel"/>
    <w:tmpl w:val="9A10BF60"/>
    <w:lvl w:ilvl="0" w:tplc="2000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A994A4C"/>
    <w:multiLevelType w:val="hybridMultilevel"/>
    <w:tmpl w:val="B87E414A"/>
    <w:lvl w:ilvl="0" w:tplc="2000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0C721FAB"/>
    <w:multiLevelType w:val="hybridMultilevel"/>
    <w:tmpl w:val="A7226E44"/>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8D3F30"/>
    <w:multiLevelType w:val="hybridMultilevel"/>
    <w:tmpl w:val="1E425262"/>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D1A4544"/>
    <w:multiLevelType w:val="hybridMultilevel"/>
    <w:tmpl w:val="82BE22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23"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2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DD1DE0"/>
    <w:multiLevelType w:val="multilevel"/>
    <w:tmpl w:val="BC22E6A8"/>
    <w:lvl w:ilvl="0">
      <w:start w:val="10"/>
      <w:numFmt w:val="decimal"/>
      <w:lvlText w:val="%1"/>
      <w:lvlJc w:val="left"/>
      <w:pPr>
        <w:ind w:left="720" w:hanging="72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1"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32"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3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5" w15:restartNumberingAfterBreak="0">
    <w:nsid w:val="18AD4A69"/>
    <w:multiLevelType w:val="multilevel"/>
    <w:tmpl w:val="FC1078D2"/>
    <w:lvl w:ilvl="0">
      <w:start w:val="1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1ABB4122"/>
    <w:multiLevelType w:val="hybridMultilevel"/>
    <w:tmpl w:val="0148A0E6"/>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8" w15:restartNumberingAfterBreak="0">
    <w:nsid w:val="1B80283C"/>
    <w:multiLevelType w:val="hybridMultilevel"/>
    <w:tmpl w:val="851E4FB2"/>
    <w:lvl w:ilvl="0" w:tplc="E2A435BC">
      <w:start w:val="2"/>
      <w:numFmt w:val="decimal"/>
      <w:lvlText w:val="%1."/>
      <w:lvlJc w:val="left"/>
      <w:pPr>
        <w:tabs>
          <w:tab w:val="num" w:pos="-60"/>
        </w:tabs>
        <w:ind w:left="-60" w:hanging="480"/>
      </w:pPr>
      <w:rPr>
        <w:b/>
      </w:rPr>
    </w:lvl>
    <w:lvl w:ilvl="1" w:tplc="D9A67802">
      <w:numFmt w:val="none"/>
      <w:lvlText w:val=""/>
      <w:lvlJc w:val="left"/>
      <w:pPr>
        <w:tabs>
          <w:tab w:val="num" w:pos="360"/>
        </w:tabs>
        <w:ind w:left="0" w:firstLine="0"/>
      </w:pPr>
    </w:lvl>
    <w:lvl w:ilvl="2" w:tplc="429482C8">
      <w:numFmt w:val="none"/>
      <w:lvlText w:val=""/>
      <w:lvlJc w:val="left"/>
      <w:pPr>
        <w:tabs>
          <w:tab w:val="num" w:pos="360"/>
        </w:tabs>
        <w:ind w:left="0" w:firstLine="0"/>
      </w:pPr>
    </w:lvl>
    <w:lvl w:ilvl="3" w:tplc="AF32ACF0">
      <w:numFmt w:val="none"/>
      <w:lvlText w:val=""/>
      <w:lvlJc w:val="left"/>
      <w:pPr>
        <w:tabs>
          <w:tab w:val="num" w:pos="360"/>
        </w:tabs>
        <w:ind w:left="0" w:firstLine="0"/>
      </w:pPr>
    </w:lvl>
    <w:lvl w:ilvl="4" w:tplc="1C82F3CA">
      <w:numFmt w:val="none"/>
      <w:lvlText w:val=""/>
      <w:lvlJc w:val="left"/>
      <w:pPr>
        <w:tabs>
          <w:tab w:val="num" w:pos="360"/>
        </w:tabs>
        <w:ind w:left="0" w:firstLine="0"/>
      </w:pPr>
    </w:lvl>
    <w:lvl w:ilvl="5" w:tplc="3F6C7D54">
      <w:numFmt w:val="none"/>
      <w:lvlText w:val=""/>
      <w:lvlJc w:val="left"/>
      <w:pPr>
        <w:tabs>
          <w:tab w:val="num" w:pos="360"/>
        </w:tabs>
        <w:ind w:left="0" w:firstLine="0"/>
      </w:pPr>
    </w:lvl>
    <w:lvl w:ilvl="6" w:tplc="601C9382">
      <w:numFmt w:val="none"/>
      <w:lvlText w:val=""/>
      <w:lvlJc w:val="left"/>
      <w:pPr>
        <w:tabs>
          <w:tab w:val="num" w:pos="360"/>
        </w:tabs>
        <w:ind w:left="0" w:firstLine="0"/>
      </w:pPr>
    </w:lvl>
    <w:lvl w:ilvl="7" w:tplc="46E2BA40">
      <w:numFmt w:val="none"/>
      <w:lvlText w:val=""/>
      <w:lvlJc w:val="left"/>
      <w:pPr>
        <w:tabs>
          <w:tab w:val="num" w:pos="360"/>
        </w:tabs>
        <w:ind w:left="0" w:firstLine="0"/>
      </w:pPr>
    </w:lvl>
    <w:lvl w:ilvl="8" w:tplc="C0D8BE60">
      <w:numFmt w:val="none"/>
      <w:lvlText w:val=""/>
      <w:lvlJc w:val="left"/>
      <w:pPr>
        <w:tabs>
          <w:tab w:val="num" w:pos="360"/>
        </w:tabs>
        <w:ind w:left="0" w:firstLine="0"/>
      </w:pPr>
    </w:lvl>
  </w:abstractNum>
  <w:abstractNum w:abstractNumId="39" w15:restartNumberingAfterBreak="0">
    <w:nsid w:val="1BC506C7"/>
    <w:multiLevelType w:val="hybridMultilevel"/>
    <w:tmpl w:val="9CB2DEBE"/>
    <w:lvl w:ilvl="0" w:tplc="20000003">
      <w:start w:val="1"/>
      <w:numFmt w:val="bullet"/>
      <w:lvlText w:val="o"/>
      <w:lvlJc w:val="left"/>
      <w:pPr>
        <w:ind w:left="1445" w:hanging="360"/>
      </w:pPr>
      <w:rPr>
        <w:rFonts w:ascii="Courier New" w:hAnsi="Courier New" w:cs="Courier New"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40"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42"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4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22EA15EF"/>
    <w:multiLevelType w:val="hybridMultilevel"/>
    <w:tmpl w:val="F27AE4BA"/>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4383D61"/>
    <w:multiLevelType w:val="multilevel"/>
    <w:tmpl w:val="D318E67E"/>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49" w15:restartNumberingAfterBreak="0">
    <w:nsid w:val="24DA6BA0"/>
    <w:multiLevelType w:val="hybridMultilevel"/>
    <w:tmpl w:val="CB507926"/>
    <w:lvl w:ilvl="0" w:tplc="20000003">
      <w:start w:val="1"/>
      <w:numFmt w:val="bullet"/>
      <w:lvlText w:val="o"/>
      <w:lvlJc w:val="left"/>
      <w:pPr>
        <w:ind w:left="1426" w:hanging="360"/>
      </w:pPr>
      <w:rPr>
        <w:rFonts w:ascii="Courier New" w:hAnsi="Courier New" w:cs="Courier New"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50"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51" w15:restartNumberingAfterBreak="0">
    <w:nsid w:val="26553C4C"/>
    <w:multiLevelType w:val="hybridMultilevel"/>
    <w:tmpl w:val="A4FABABA"/>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53" w15:restartNumberingAfterBreak="0">
    <w:nsid w:val="28087F88"/>
    <w:multiLevelType w:val="hybridMultilevel"/>
    <w:tmpl w:val="4F6EA292"/>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55" w15:restartNumberingAfterBreak="0">
    <w:nsid w:val="29CB7E3A"/>
    <w:multiLevelType w:val="hybridMultilevel"/>
    <w:tmpl w:val="C712AA56"/>
    <w:lvl w:ilvl="0" w:tplc="20000003">
      <w:start w:val="1"/>
      <w:numFmt w:val="bullet"/>
      <w:lvlText w:val="o"/>
      <w:lvlJc w:val="left"/>
      <w:pPr>
        <w:ind w:left="1435" w:hanging="360"/>
      </w:pPr>
      <w:rPr>
        <w:rFonts w:ascii="Courier New" w:hAnsi="Courier New" w:cs="Courier New"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56" w15:restartNumberingAfterBreak="0">
    <w:nsid w:val="2B0F15EC"/>
    <w:multiLevelType w:val="hybridMultilevel"/>
    <w:tmpl w:val="7CD2FFEE"/>
    <w:lvl w:ilvl="0" w:tplc="20000003">
      <w:start w:val="1"/>
      <w:numFmt w:val="bullet"/>
      <w:lvlText w:val="o"/>
      <w:lvlJc w:val="left"/>
      <w:pPr>
        <w:ind w:left="1435" w:hanging="360"/>
      </w:pPr>
      <w:rPr>
        <w:rFonts w:ascii="Courier New" w:hAnsi="Courier New" w:cs="Courier New"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5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5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6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63" w15:restartNumberingAfterBreak="0">
    <w:nsid w:val="337015AE"/>
    <w:multiLevelType w:val="hybridMultilevel"/>
    <w:tmpl w:val="8D22BC92"/>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3CD035E"/>
    <w:multiLevelType w:val="hybridMultilevel"/>
    <w:tmpl w:val="4238E0CA"/>
    <w:lvl w:ilvl="0" w:tplc="040C0003">
      <w:start w:val="1"/>
      <w:numFmt w:val="bullet"/>
      <w:lvlText w:val="o"/>
      <w:lvlJc w:val="left"/>
      <w:pPr>
        <w:ind w:left="365" w:hanging="360"/>
      </w:pPr>
      <w:rPr>
        <w:rFonts w:ascii="Courier New" w:hAnsi="Courier New" w:cs="Courier New"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6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077C4B"/>
    <w:multiLevelType w:val="hybridMultilevel"/>
    <w:tmpl w:val="6FAEF9C6"/>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68" w15:restartNumberingAfterBreak="0">
    <w:nsid w:val="399842FE"/>
    <w:multiLevelType w:val="hybridMultilevel"/>
    <w:tmpl w:val="A6BAD63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39DE2ED8"/>
    <w:multiLevelType w:val="hybridMultilevel"/>
    <w:tmpl w:val="C12660D8"/>
    <w:lvl w:ilvl="0" w:tplc="20000003">
      <w:start w:val="1"/>
      <w:numFmt w:val="bullet"/>
      <w:lvlText w:val="o"/>
      <w:lvlJc w:val="left"/>
      <w:pPr>
        <w:ind w:left="1085" w:hanging="360"/>
      </w:pPr>
      <w:rPr>
        <w:rFonts w:ascii="Courier New" w:hAnsi="Courier New" w:cs="Courier New" w:hint="default"/>
      </w:rPr>
    </w:lvl>
    <w:lvl w:ilvl="1" w:tplc="040C0003" w:tentative="1">
      <w:start w:val="1"/>
      <w:numFmt w:val="bullet"/>
      <w:lvlText w:val="o"/>
      <w:lvlJc w:val="left"/>
      <w:pPr>
        <w:ind w:left="1805" w:hanging="360"/>
      </w:pPr>
      <w:rPr>
        <w:rFonts w:ascii="Courier New" w:hAnsi="Courier New" w:cs="Courier New" w:hint="default"/>
      </w:rPr>
    </w:lvl>
    <w:lvl w:ilvl="2" w:tplc="040C0005" w:tentative="1">
      <w:start w:val="1"/>
      <w:numFmt w:val="bullet"/>
      <w:lvlText w:val=""/>
      <w:lvlJc w:val="left"/>
      <w:pPr>
        <w:ind w:left="2525" w:hanging="360"/>
      </w:pPr>
      <w:rPr>
        <w:rFonts w:ascii="Wingdings" w:hAnsi="Wingdings" w:hint="default"/>
      </w:rPr>
    </w:lvl>
    <w:lvl w:ilvl="3" w:tplc="040C0001" w:tentative="1">
      <w:start w:val="1"/>
      <w:numFmt w:val="bullet"/>
      <w:lvlText w:val=""/>
      <w:lvlJc w:val="left"/>
      <w:pPr>
        <w:ind w:left="3245" w:hanging="360"/>
      </w:pPr>
      <w:rPr>
        <w:rFonts w:ascii="Symbol" w:hAnsi="Symbol" w:hint="default"/>
      </w:rPr>
    </w:lvl>
    <w:lvl w:ilvl="4" w:tplc="040C0003" w:tentative="1">
      <w:start w:val="1"/>
      <w:numFmt w:val="bullet"/>
      <w:lvlText w:val="o"/>
      <w:lvlJc w:val="left"/>
      <w:pPr>
        <w:ind w:left="3965" w:hanging="360"/>
      </w:pPr>
      <w:rPr>
        <w:rFonts w:ascii="Courier New" w:hAnsi="Courier New" w:cs="Courier New" w:hint="default"/>
      </w:rPr>
    </w:lvl>
    <w:lvl w:ilvl="5" w:tplc="040C0005" w:tentative="1">
      <w:start w:val="1"/>
      <w:numFmt w:val="bullet"/>
      <w:lvlText w:val=""/>
      <w:lvlJc w:val="left"/>
      <w:pPr>
        <w:ind w:left="4685" w:hanging="360"/>
      </w:pPr>
      <w:rPr>
        <w:rFonts w:ascii="Wingdings" w:hAnsi="Wingdings" w:hint="default"/>
      </w:rPr>
    </w:lvl>
    <w:lvl w:ilvl="6" w:tplc="040C0001" w:tentative="1">
      <w:start w:val="1"/>
      <w:numFmt w:val="bullet"/>
      <w:lvlText w:val=""/>
      <w:lvlJc w:val="left"/>
      <w:pPr>
        <w:ind w:left="5405" w:hanging="360"/>
      </w:pPr>
      <w:rPr>
        <w:rFonts w:ascii="Symbol" w:hAnsi="Symbol" w:hint="default"/>
      </w:rPr>
    </w:lvl>
    <w:lvl w:ilvl="7" w:tplc="040C0003" w:tentative="1">
      <w:start w:val="1"/>
      <w:numFmt w:val="bullet"/>
      <w:lvlText w:val="o"/>
      <w:lvlJc w:val="left"/>
      <w:pPr>
        <w:ind w:left="6125" w:hanging="360"/>
      </w:pPr>
      <w:rPr>
        <w:rFonts w:ascii="Courier New" w:hAnsi="Courier New" w:cs="Courier New" w:hint="default"/>
      </w:rPr>
    </w:lvl>
    <w:lvl w:ilvl="8" w:tplc="040C0005" w:tentative="1">
      <w:start w:val="1"/>
      <w:numFmt w:val="bullet"/>
      <w:lvlText w:val=""/>
      <w:lvlJc w:val="left"/>
      <w:pPr>
        <w:ind w:left="6845" w:hanging="360"/>
      </w:pPr>
      <w:rPr>
        <w:rFonts w:ascii="Wingdings" w:hAnsi="Wingdings" w:hint="default"/>
      </w:rPr>
    </w:lvl>
  </w:abstractNum>
  <w:abstractNum w:abstractNumId="7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7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75" w15:restartNumberingAfterBreak="0">
    <w:nsid w:val="3DB17FDD"/>
    <w:multiLevelType w:val="hybridMultilevel"/>
    <w:tmpl w:val="84BC8AE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6" w15:restartNumberingAfterBreak="0">
    <w:nsid w:val="3DB92B7E"/>
    <w:multiLevelType w:val="hybridMultilevel"/>
    <w:tmpl w:val="89B208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7" w15:restartNumberingAfterBreak="0">
    <w:nsid w:val="3E3B1F64"/>
    <w:multiLevelType w:val="hybridMultilevel"/>
    <w:tmpl w:val="73226B58"/>
    <w:lvl w:ilvl="0" w:tplc="2000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7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81" w15:restartNumberingAfterBreak="0">
    <w:nsid w:val="40D8692C"/>
    <w:multiLevelType w:val="hybridMultilevel"/>
    <w:tmpl w:val="C7AEF7D8"/>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14947BC"/>
    <w:multiLevelType w:val="hybridMultilevel"/>
    <w:tmpl w:val="519AD424"/>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 w15:restartNumberingAfterBreak="0">
    <w:nsid w:val="42975335"/>
    <w:multiLevelType w:val="hybridMultilevel"/>
    <w:tmpl w:val="D0EEDC5C"/>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15:restartNumberingAfterBreak="0">
    <w:nsid w:val="455D4CCB"/>
    <w:multiLevelType w:val="hybridMultilevel"/>
    <w:tmpl w:val="13FCEF4A"/>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8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8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91"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92"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93" w15:restartNumberingAfterBreak="0">
    <w:nsid w:val="4DB84C1F"/>
    <w:multiLevelType w:val="hybridMultilevel"/>
    <w:tmpl w:val="D9701CB4"/>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96" w15:restartNumberingAfterBreak="0">
    <w:nsid w:val="530B2675"/>
    <w:multiLevelType w:val="hybridMultilevel"/>
    <w:tmpl w:val="972AABFC"/>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8"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4BC7CF3"/>
    <w:multiLevelType w:val="hybridMultilevel"/>
    <w:tmpl w:val="208020C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101"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102" w15:restartNumberingAfterBreak="0">
    <w:nsid w:val="586D1855"/>
    <w:multiLevelType w:val="hybridMultilevel"/>
    <w:tmpl w:val="3F24B77A"/>
    <w:lvl w:ilvl="0" w:tplc="2000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3"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104" w15:restartNumberingAfterBreak="0">
    <w:nsid w:val="5C2B1B9F"/>
    <w:multiLevelType w:val="hybridMultilevel"/>
    <w:tmpl w:val="60CCF87A"/>
    <w:lvl w:ilvl="0" w:tplc="20000003">
      <w:start w:val="1"/>
      <w:numFmt w:val="bullet"/>
      <w:lvlText w:val="o"/>
      <w:lvlJc w:val="left"/>
      <w:pPr>
        <w:ind w:left="773" w:hanging="360"/>
      </w:pPr>
      <w:rPr>
        <w:rFonts w:ascii="Courier New" w:hAnsi="Courier New" w:cs="Courier New"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05" w15:restartNumberingAfterBreak="0">
    <w:nsid w:val="5D0B2944"/>
    <w:multiLevelType w:val="hybridMultilevel"/>
    <w:tmpl w:val="27E041A2"/>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06" w15:restartNumberingAfterBreak="0">
    <w:nsid w:val="5D3758D6"/>
    <w:multiLevelType w:val="hybridMultilevel"/>
    <w:tmpl w:val="2A6A88EE"/>
    <w:lvl w:ilvl="0" w:tplc="20000003">
      <w:start w:val="1"/>
      <w:numFmt w:val="bullet"/>
      <w:lvlText w:val="o"/>
      <w:lvlJc w:val="left"/>
      <w:pPr>
        <w:ind w:left="1155" w:hanging="360"/>
      </w:pPr>
      <w:rPr>
        <w:rFonts w:ascii="Courier New" w:hAnsi="Courier New" w:cs="Courier New" w:hint="default"/>
      </w:rPr>
    </w:lvl>
    <w:lvl w:ilvl="1" w:tplc="20000003" w:tentative="1">
      <w:start w:val="1"/>
      <w:numFmt w:val="bullet"/>
      <w:lvlText w:val="o"/>
      <w:lvlJc w:val="left"/>
      <w:pPr>
        <w:ind w:left="1875" w:hanging="360"/>
      </w:pPr>
      <w:rPr>
        <w:rFonts w:ascii="Courier New" w:hAnsi="Courier New" w:cs="Courier New" w:hint="default"/>
      </w:rPr>
    </w:lvl>
    <w:lvl w:ilvl="2" w:tplc="20000005" w:tentative="1">
      <w:start w:val="1"/>
      <w:numFmt w:val="bullet"/>
      <w:lvlText w:val=""/>
      <w:lvlJc w:val="left"/>
      <w:pPr>
        <w:ind w:left="2595" w:hanging="360"/>
      </w:pPr>
      <w:rPr>
        <w:rFonts w:ascii="Wingdings" w:hAnsi="Wingdings" w:hint="default"/>
      </w:rPr>
    </w:lvl>
    <w:lvl w:ilvl="3" w:tplc="20000001" w:tentative="1">
      <w:start w:val="1"/>
      <w:numFmt w:val="bullet"/>
      <w:lvlText w:val=""/>
      <w:lvlJc w:val="left"/>
      <w:pPr>
        <w:ind w:left="3315" w:hanging="360"/>
      </w:pPr>
      <w:rPr>
        <w:rFonts w:ascii="Symbol" w:hAnsi="Symbol" w:hint="default"/>
      </w:rPr>
    </w:lvl>
    <w:lvl w:ilvl="4" w:tplc="20000003" w:tentative="1">
      <w:start w:val="1"/>
      <w:numFmt w:val="bullet"/>
      <w:lvlText w:val="o"/>
      <w:lvlJc w:val="left"/>
      <w:pPr>
        <w:ind w:left="4035" w:hanging="360"/>
      </w:pPr>
      <w:rPr>
        <w:rFonts w:ascii="Courier New" w:hAnsi="Courier New" w:cs="Courier New" w:hint="default"/>
      </w:rPr>
    </w:lvl>
    <w:lvl w:ilvl="5" w:tplc="20000005" w:tentative="1">
      <w:start w:val="1"/>
      <w:numFmt w:val="bullet"/>
      <w:lvlText w:val=""/>
      <w:lvlJc w:val="left"/>
      <w:pPr>
        <w:ind w:left="4755" w:hanging="360"/>
      </w:pPr>
      <w:rPr>
        <w:rFonts w:ascii="Wingdings" w:hAnsi="Wingdings" w:hint="default"/>
      </w:rPr>
    </w:lvl>
    <w:lvl w:ilvl="6" w:tplc="20000001" w:tentative="1">
      <w:start w:val="1"/>
      <w:numFmt w:val="bullet"/>
      <w:lvlText w:val=""/>
      <w:lvlJc w:val="left"/>
      <w:pPr>
        <w:ind w:left="5475" w:hanging="360"/>
      </w:pPr>
      <w:rPr>
        <w:rFonts w:ascii="Symbol" w:hAnsi="Symbol" w:hint="default"/>
      </w:rPr>
    </w:lvl>
    <w:lvl w:ilvl="7" w:tplc="20000003" w:tentative="1">
      <w:start w:val="1"/>
      <w:numFmt w:val="bullet"/>
      <w:lvlText w:val="o"/>
      <w:lvlJc w:val="left"/>
      <w:pPr>
        <w:ind w:left="6195" w:hanging="360"/>
      </w:pPr>
      <w:rPr>
        <w:rFonts w:ascii="Courier New" w:hAnsi="Courier New" w:cs="Courier New" w:hint="default"/>
      </w:rPr>
    </w:lvl>
    <w:lvl w:ilvl="8" w:tplc="20000005" w:tentative="1">
      <w:start w:val="1"/>
      <w:numFmt w:val="bullet"/>
      <w:lvlText w:val=""/>
      <w:lvlJc w:val="left"/>
      <w:pPr>
        <w:ind w:left="6915" w:hanging="360"/>
      </w:pPr>
      <w:rPr>
        <w:rFonts w:ascii="Wingdings" w:hAnsi="Wingdings" w:hint="default"/>
      </w:rPr>
    </w:lvl>
  </w:abstractNum>
  <w:abstractNum w:abstractNumId="107"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108" w15:restartNumberingAfterBreak="0">
    <w:nsid w:val="60B70A00"/>
    <w:multiLevelType w:val="multilevel"/>
    <w:tmpl w:val="C66230D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610414B6"/>
    <w:multiLevelType w:val="hybridMultilevel"/>
    <w:tmpl w:val="595C7D8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11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11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E941DF"/>
    <w:multiLevelType w:val="multilevel"/>
    <w:tmpl w:val="996EA6D0"/>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88F77B7"/>
    <w:multiLevelType w:val="hybridMultilevel"/>
    <w:tmpl w:val="88303076"/>
    <w:lvl w:ilvl="0" w:tplc="2000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117"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9"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1"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122"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123"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124" w15:restartNumberingAfterBreak="0">
    <w:nsid w:val="6FF73994"/>
    <w:multiLevelType w:val="hybridMultilevel"/>
    <w:tmpl w:val="0F8E39C4"/>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D27547"/>
    <w:multiLevelType w:val="hybridMultilevel"/>
    <w:tmpl w:val="4F9C8084"/>
    <w:lvl w:ilvl="0" w:tplc="2000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24636C7"/>
    <w:multiLevelType w:val="multilevel"/>
    <w:tmpl w:val="39E0C51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12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772744"/>
    <w:multiLevelType w:val="multilevel"/>
    <w:tmpl w:val="6E3A3222"/>
    <w:lvl w:ilvl="0">
      <w:start w:val="3"/>
      <w:numFmt w:val="decimal"/>
      <w:lvlText w:val="%1."/>
      <w:lvlJc w:val="left"/>
      <w:pPr>
        <w:ind w:left="360" w:hanging="36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600" w:hanging="1800"/>
      </w:pPr>
      <w:rPr>
        <w:rFonts w:hint="default"/>
      </w:rPr>
    </w:lvl>
  </w:abstractNum>
  <w:abstractNum w:abstractNumId="131" w15:restartNumberingAfterBreak="0">
    <w:nsid w:val="76200874"/>
    <w:multiLevelType w:val="hybridMultilevel"/>
    <w:tmpl w:val="5AD4F7B0"/>
    <w:lvl w:ilvl="0" w:tplc="2000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2" w15:restartNumberingAfterBreak="0">
    <w:nsid w:val="77694D68"/>
    <w:multiLevelType w:val="hybridMultilevel"/>
    <w:tmpl w:val="38C447D0"/>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3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1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952872"/>
    <w:multiLevelType w:val="hybridMultilevel"/>
    <w:tmpl w:val="2DFEC80E"/>
    <w:lvl w:ilvl="0" w:tplc="04090003">
      <w:start w:val="1"/>
      <w:numFmt w:val="bullet"/>
      <w:lvlText w:val="o"/>
      <w:lvlJc w:val="left"/>
      <w:pPr>
        <w:ind w:left="720" w:hanging="360"/>
      </w:pPr>
      <w:rPr>
        <w:rFonts w:ascii="Courier New" w:hAnsi="Courier New" w:cs="Times New Roman Bold" w:hint="default"/>
      </w:rPr>
    </w:lvl>
    <w:lvl w:ilvl="1" w:tplc="04090003">
      <w:start w:val="1"/>
      <w:numFmt w:val="bullet"/>
      <w:lvlText w:val="o"/>
      <w:lvlJc w:val="left"/>
      <w:pPr>
        <w:ind w:left="1440" w:hanging="360"/>
      </w:pPr>
      <w:rPr>
        <w:rFonts w:ascii="Courier New" w:hAnsi="Courier New" w:cs="Times New Roman Bold"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6" w15:restartNumberingAfterBreak="0">
    <w:nsid w:val="7D4E6CA5"/>
    <w:multiLevelType w:val="multilevel"/>
    <w:tmpl w:val="74CACCD4"/>
    <w:lvl w:ilvl="0">
      <w:start w:val="11"/>
      <w:numFmt w:val="decimal"/>
      <w:lvlText w:val="%1"/>
      <w:lvlJc w:val="left"/>
      <w:pPr>
        <w:ind w:left="945" w:hanging="945"/>
      </w:pPr>
      <w:rPr>
        <w:rFonts w:hint="default"/>
      </w:rPr>
    </w:lvl>
    <w:lvl w:ilvl="1">
      <w:start w:val="4"/>
      <w:numFmt w:val="decimal"/>
      <w:lvlText w:val="%1.%2"/>
      <w:lvlJc w:val="left"/>
      <w:pPr>
        <w:ind w:left="945" w:hanging="945"/>
      </w:pPr>
      <w:rPr>
        <w:rFonts w:hint="default"/>
      </w:rPr>
    </w:lvl>
    <w:lvl w:ilvl="2">
      <w:start w:val="3"/>
      <w:numFmt w:val="decimal"/>
      <w:lvlText w:val="%1.%2.%3"/>
      <w:lvlJc w:val="left"/>
      <w:pPr>
        <w:ind w:left="945" w:hanging="94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15:restartNumberingAfterBreak="0">
    <w:nsid w:val="7D625A2C"/>
    <w:multiLevelType w:val="hybridMultilevel"/>
    <w:tmpl w:val="CDEC89A8"/>
    <w:lvl w:ilvl="0" w:tplc="20000003">
      <w:start w:val="1"/>
      <w:numFmt w:val="bullet"/>
      <w:lvlText w:val="o"/>
      <w:lvlJc w:val="left"/>
      <w:pPr>
        <w:ind w:left="720" w:hanging="360"/>
      </w:pPr>
      <w:rPr>
        <w:rFonts w:ascii="Courier New" w:hAnsi="Courier New" w:cs="Courier New" w:hint="default"/>
      </w:rPr>
    </w:lvl>
    <w:lvl w:ilvl="1" w:tplc="F6C2F996">
      <w:start w:val="1"/>
      <w:numFmt w:val="decimal"/>
      <w:lvlText w:val="%2."/>
      <w:lvlJc w:val="left"/>
      <w:pPr>
        <w:tabs>
          <w:tab w:val="num" w:pos="1440"/>
        </w:tabs>
        <w:ind w:left="1440" w:hanging="360"/>
      </w:pPr>
    </w:lvl>
    <w:lvl w:ilvl="2" w:tplc="A92EEF42">
      <w:start w:val="1"/>
      <w:numFmt w:val="decimal"/>
      <w:lvlText w:val="%3."/>
      <w:lvlJc w:val="left"/>
      <w:pPr>
        <w:tabs>
          <w:tab w:val="num" w:pos="2160"/>
        </w:tabs>
        <w:ind w:left="2160" w:hanging="360"/>
      </w:pPr>
    </w:lvl>
    <w:lvl w:ilvl="3" w:tplc="469AF38E">
      <w:start w:val="1"/>
      <w:numFmt w:val="decimal"/>
      <w:lvlText w:val="%4."/>
      <w:lvlJc w:val="left"/>
      <w:pPr>
        <w:tabs>
          <w:tab w:val="num" w:pos="2880"/>
        </w:tabs>
        <w:ind w:left="2880" w:hanging="360"/>
      </w:pPr>
    </w:lvl>
    <w:lvl w:ilvl="4" w:tplc="223CBC16">
      <w:start w:val="1"/>
      <w:numFmt w:val="decimal"/>
      <w:lvlText w:val="%5."/>
      <w:lvlJc w:val="left"/>
      <w:pPr>
        <w:tabs>
          <w:tab w:val="num" w:pos="3600"/>
        </w:tabs>
        <w:ind w:left="3600" w:hanging="360"/>
      </w:pPr>
    </w:lvl>
    <w:lvl w:ilvl="5" w:tplc="24E4C778">
      <w:start w:val="1"/>
      <w:numFmt w:val="decimal"/>
      <w:lvlText w:val="%6."/>
      <w:lvlJc w:val="left"/>
      <w:pPr>
        <w:tabs>
          <w:tab w:val="num" w:pos="4320"/>
        </w:tabs>
        <w:ind w:left="4320" w:hanging="360"/>
      </w:pPr>
    </w:lvl>
    <w:lvl w:ilvl="6" w:tplc="CF044554">
      <w:start w:val="1"/>
      <w:numFmt w:val="decimal"/>
      <w:lvlText w:val="%7."/>
      <w:lvlJc w:val="left"/>
      <w:pPr>
        <w:tabs>
          <w:tab w:val="num" w:pos="5040"/>
        </w:tabs>
        <w:ind w:left="5040" w:hanging="360"/>
      </w:pPr>
    </w:lvl>
    <w:lvl w:ilvl="7" w:tplc="379CB89E">
      <w:start w:val="1"/>
      <w:numFmt w:val="decimal"/>
      <w:lvlText w:val="%8."/>
      <w:lvlJc w:val="left"/>
      <w:pPr>
        <w:tabs>
          <w:tab w:val="num" w:pos="5760"/>
        </w:tabs>
        <w:ind w:left="5760" w:hanging="360"/>
      </w:pPr>
    </w:lvl>
    <w:lvl w:ilvl="8" w:tplc="3814D34C">
      <w:start w:val="1"/>
      <w:numFmt w:val="decimal"/>
      <w:lvlText w:val="%9."/>
      <w:lvlJc w:val="left"/>
      <w:pPr>
        <w:tabs>
          <w:tab w:val="num" w:pos="6480"/>
        </w:tabs>
        <w:ind w:left="6480" w:hanging="360"/>
      </w:pPr>
    </w:lvl>
  </w:abstractNum>
  <w:abstractNum w:abstractNumId="138"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139" w15:restartNumberingAfterBreak="0">
    <w:nsid w:val="7F287CAC"/>
    <w:multiLevelType w:val="hybridMultilevel"/>
    <w:tmpl w:val="905E05AA"/>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F6C2A23"/>
    <w:multiLevelType w:val="hybridMultilevel"/>
    <w:tmpl w:val="3A72B51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862E353C">
      <w:start w:val="2"/>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94"/>
  </w:num>
  <w:num w:numId="3">
    <w:abstractNumId w:val="61"/>
  </w:num>
  <w:num w:numId="4">
    <w:abstractNumId w:val="120"/>
  </w:num>
  <w:num w:numId="5">
    <w:abstractNumId w:val="57"/>
  </w:num>
  <w:num w:numId="6">
    <w:abstractNumId w:val="59"/>
  </w:num>
  <w:num w:numId="7">
    <w:abstractNumId w:val="98"/>
  </w:num>
  <w:num w:numId="8">
    <w:abstractNumId w:val="113"/>
  </w:num>
  <w:num w:numId="9">
    <w:abstractNumId w:val="83"/>
  </w:num>
  <w:num w:numId="10">
    <w:abstractNumId w:val="85"/>
  </w:num>
  <w:num w:numId="11">
    <w:abstractNumId w:val="73"/>
  </w:num>
  <w:num w:numId="12">
    <w:abstractNumId w:val="113"/>
    <w:lvlOverride w:ilvl="0">
      <w:startOverride w:val="1"/>
    </w:lvlOverride>
    <w:lvlOverride w:ilvl="1">
      <w:startOverride w:val="1"/>
    </w:lvlOverride>
  </w:num>
  <w:num w:numId="13">
    <w:abstractNumId w:val="113"/>
    <w:lvlOverride w:ilvl="0">
      <w:startOverride w:val="1"/>
    </w:lvlOverride>
    <w:lvlOverride w:ilvl="1">
      <w:startOverride w:val="1"/>
    </w:lvlOverride>
  </w:num>
  <w:num w:numId="14">
    <w:abstractNumId w:val="34"/>
  </w:num>
  <w:num w:numId="15">
    <w:abstractNumId w:val="97"/>
  </w:num>
  <w:num w:numId="16">
    <w:abstractNumId w:val="113"/>
    <w:lvlOverride w:ilvl="0">
      <w:startOverride w:val="1"/>
    </w:lvlOverride>
    <w:lvlOverride w:ilvl="1">
      <w:startOverride w:val="1"/>
    </w:lvlOverride>
  </w:num>
  <w:num w:numId="17">
    <w:abstractNumId w:val="134"/>
  </w:num>
  <w:num w:numId="18">
    <w:abstractNumId w:val="28"/>
  </w:num>
  <w:num w:numId="19">
    <w:abstractNumId w:val="24"/>
  </w:num>
  <w:num w:numId="20">
    <w:abstractNumId w:val="125"/>
  </w:num>
  <w:num w:numId="21">
    <w:abstractNumId w:val="43"/>
  </w:num>
  <w:num w:numId="22">
    <w:abstractNumId w:val="79"/>
  </w:num>
  <w:num w:numId="23">
    <w:abstractNumId w:val="18"/>
  </w:num>
  <w:num w:numId="24">
    <w:abstractNumId w:val="8"/>
  </w:num>
  <w:num w:numId="25">
    <w:abstractNumId w:val="118"/>
  </w:num>
  <w:num w:numId="26">
    <w:abstractNumId w:val="33"/>
  </w:num>
  <w:num w:numId="27">
    <w:abstractNumId w:val="30"/>
  </w:num>
  <w:num w:numId="28">
    <w:abstractNumId w:val="70"/>
  </w:num>
  <w:num w:numId="29">
    <w:abstractNumId w:val="100"/>
  </w:num>
  <w:num w:numId="30">
    <w:abstractNumId w:val="110"/>
  </w:num>
  <w:num w:numId="31">
    <w:abstractNumId w:val="89"/>
  </w:num>
  <w:num w:numId="32">
    <w:abstractNumId w:val="44"/>
  </w:num>
  <w:num w:numId="33">
    <w:abstractNumId w:val="140"/>
  </w:num>
  <w:num w:numId="34">
    <w:abstractNumId w:val="65"/>
  </w:num>
  <w:num w:numId="35">
    <w:abstractNumId w:val="129"/>
  </w:num>
  <w:num w:numId="36">
    <w:abstractNumId w:val="115"/>
  </w:num>
  <w:num w:numId="37">
    <w:abstractNumId w:val="10"/>
  </w:num>
  <w:num w:numId="38">
    <w:abstractNumId w:val="69"/>
  </w:num>
  <w:num w:numId="39">
    <w:abstractNumId w:val="56"/>
  </w:num>
  <w:num w:numId="40">
    <w:abstractNumId w:val="130"/>
  </w:num>
  <w:num w:numId="41">
    <w:abstractNumId w:val="39"/>
  </w:num>
  <w:num w:numId="42">
    <w:abstractNumId w:val="86"/>
  </w:num>
  <w:num w:numId="43">
    <w:abstractNumId w:val="132"/>
  </w:num>
  <w:num w:numId="44">
    <w:abstractNumId w:val="105"/>
  </w:num>
  <w:num w:numId="45">
    <w:abstractNumId w:val="55"/>
  </w:num>
  <w:num w:numId="46">
    <w:abstractNumId w:val="49"/>
  </w:num>
  <w:num w:numId="47">
    <w:abstractNumId w:val="131"/>
  </w:num>
  <w:num w:numId="48">
    <w:abstractNumId w:val="21"/>
  </w:num>
  <w:num w:numId="49">
    <w:abstractNumId w:val="127"/>
  </w:num>
  <w:num w:numId="50">
    <w:abstractNumId w:val="99"/>
  </w:num>
  <w:num w:numId="51">
    <w:abstractNumId w:val="68"/>
  </w:num>
  <w:num w:numId="52">
    <w:abstractNumId w:val="102"/>
  </w:num>
  <w:num w:numId="53">
    <w:abstractNumId w:val="38"/>
    <w:lvlOverride w:ilvl="0">
      <w:startOverride w:val="2"/>
    </w:lvlOverride>
    <w:lvlOverride w:ilvl="1"/>
    <w:lvlOverride w:ilvl="2"/>
    <w:lvlOverride w:ilvl="3"/>
    <w:lvlOverride w:ilvl="4"/>
    <w:lvlOverride w:ilvl="5"/>
    <w:lvlOverride w:ilvl="6"/>
    <w:lvlOverride w:ilvl="7"/>
    <w:lvlOverride w:ilvl="8"/>
  </w:num>
  <w:num w:numId="54">
    <w:abstractNumId w:val="17"/>
  </w:num>
  <w:num w:numId="55">
    <w:abstractNumId w:val="137"/>
  </w:num>
  <w:num w:numId="56">
    <w:abstractNumId w:val="75"/>
  </w:num>
  <w:num w:numId="57">
    <w:abstractNumId w:val="93"/>
  </w:num>
  <w:num w:numId="58">
    <w:abstractNumId w:val="96"/>
  </w:num>
  <w:num w:numId="59">
    <w:abstractNumId w:val="109"/>
  </w:num>
  <w:num w:numId="60">
    <w:abstractNumId w:val="53"/>
  </w:num>
  <w:num w:numId="61">
    <w:abstractNumId w:val="81"/>
  </w:num>
  <w:num w:numId="62">
    <w:abstractNumId w:val="126"/>
  </w:num>
  <w:num w:numId="63">
    <w:abstractNumId w:val="16"/>
  </w:num>
  <w:num w:numId="64">
    <w:abstractNumId w:val="76"/>
  </w:num>
  <w:num w:numId="65">
    <w:abstractNumId w:val="37"/>
  </w:num>
  <w:num w:numId="66">
    <w:abstractNumId w:val="135"/>
  </w:num>
  <w:num w:numId="67">
    <w:abstractNumId w:val="13"/>
  </w:num>
  <w:num w:numId="68">
    <w:abstractNumId w:val="12"/>
  </w:num>
  <w:num w:numId="69">
    <w:abstractNumId w:val="77"/>
  </w:num>
  <w:num w:numId="70">
    <w:abstractNumId w:val="19"/>
  </w:num>
  <w:num w:numId="71">
    <w:abstractNumId w:val="6"/>
  </w:num>
  <w:num w:numId="72">
    <w:abstractNumId w:val="7"/>
  </w:num>
  <w:num w:numId="73">
    <w:abstractNumId w:val="139"/>
  </w:num>
  <w:num w:numId="74">
    <w:abstractNumId w:val="45"/>
  </w:num>
  <w:num w:numId="75">
    <w:abstractNumId w:val="63"/>
  </w:num>
  <w:num w:numId="76">
    <w:abstractNumId w:val="84"/>
  </w:num>
  <w:num w:numId="77">
    <w:abstractNumId w:val="51"/>
  </w:num>
  <w:num w:numId="78">
    <w:abstractNumId w:val="124"/>
  </w:num>
  <w:num w:numId="79">
    <w:abstractNumId w:val="82"/>
  </w:num>
  <w:num w:numId="80">
    <w:abstractNumId w:val="1"/>
  </w:num>
  <w:num w:numId="81">
    <w:abstractNumId w:val="20"/>
  </w:num>
  <w:num w:numId="82">
    <w:abstractNumId w:val="29"/>
  </w:num>
  <w:num w:numId="83">
    <w:abstractNumId w:val="106"/>
  </w:num>
  <w:num w:numId="84">
    <w:abstractNumId w:val="46"/>
  </w:num>
  <w:num w:numId="85">
    <w:abstractNumId w:val="114"/>
  </w:num>
  <w:num w:numId="86">
    <w:abstractNumId w:val="35"/>
  </w:num>
  <w:num w:numId="87">
    <w:abstractNumId w:val="136"/>
  </w:num>
  <w:num w:numId="88">
    <w:abstractNumId w:val="64"/>
  </w:num>
  <w:num w:numId="89">
    <w:abstractNumId w:val="108"/>
  </w:num>
  <w:num w:numId="90">
    <w:abstractNumId w:val="66"/>
  </w:num>
  <w:num w:numId="91">
    <w:abstractNumId w:val="104"/>
  </w:num>
  <w:num w:numId="92">
    <w:abstractNumId w:val="15"/>
  </w:num>
  <w:num w:numId="93">
    <w:abstractNumId w:val="112"/>
  </w:num>
  <w:num w:numId="94">
    <w:abstractNumId w:val="60"/>
  </w:num>
  <w:num w:numId="95">
    <w:abstractNumId w:val="47"/>
  </w:num>
  <w:num w:numId="96">
    <w:abstractNumId w:val="121"/>
  </w:num>
  <w:num w:numId="97">
    <w:abstractNumId w:val="88"/>
  </w:num>
  <w:num w:numId="98">
    <w:abstractNumId w:val="54"/>
  </w:num>
  <w:num w:numId="99">
    <w:abstractNumId w:val="103"/>
  </w:num>
  <w:num w:numId="100">
    <w:abstractNumId w:val="107"/>
  </w:num>
  <w:num w:numId="101">
    <w:abstractNumId w:val="91"/>
  </w:num>
  <w:num w:numId="102">
    <w:abstractNumId w:val="3"/>
  </w:num>
  <w:num w:numId="103">
    <w:abstractNumId w:val="138"/>
  </w:num>
  <w:num w:numId="104">
    <w:abstractNumId w:val="80"/>
  </w:num>
  <w:num w:numId="105">
    <w:abstractNumId w:val="23"/>
  </w:num>
  <w:num w:numId="106">
    <w:abstractNumId w:val="78"/>
  </w:num>
  <w:num w:numId="107">
    <w:abstractNumId w:val="4"/>
  </w:num>
  <w:num w:numId="108">
    <w:abstractNumId w:val="58"/>
  </w:num>
  <w:num w:numId="109">
    <w:abstractNumId w:val="27"/>
  </w:num>
  <w:num w:numId="110">
    <w:abstractNumId w:val="36"/>
  </w:num>
  <w:num w:numId="111">
    <w:abstractNumId w:val="26"/>
  </w:num>
  <w:num w:numId="112">
    <w:abstractNumId w:val="50"/>
  </w:num>
  <w:num w:numId="113">
    <w:abstractNumId w:val="62"/>
  </w:num>
  <w:num w:numId="114">
    <w:abstractNumId w:val="32"/>
  </w:num>
  <w:num w:numId="115">
    <w:abstractNumId w:val="42"/>
  </w:num>
  <w:num w:numId="116">
    <w:abstractNumId w:val="2"/>
  </w:num>
  <w:num w:numId="117">
    <w:abstractNumId w:val="101"/>
  </w:num>
  <w:num w:numId="118">
    <w:abstractNumId w:val="74"/>
  </w:num>
  <w:num w:numId="119">
    <w:abstractNumId w:val="128"/>
  </w:num>
  <w:num w:numId="120">
    <w:abstractNumId w:val="123"/>
  </w:num>
  <w:num w:numId="121">
    <w:abstractNumId w:val="87"/>
  </w:num>
  <w:num w:numId="122">
    <w:abstractNumId w:val="31"/>
  </w:num>
  <w:num w:numId="123">
    <w:abstractNumId w:val="116"/>
  </w:num>
  <w:num w:numId="124">
    <w:abstractNumId w:val="141"/>
  </w:num>
  <w:num w:numId="125">
    <w:abstractNumId w:val="25"/>
  </w:num>
  <w:num w:numId="126">
    <w:abstractNumId w:val="72"/>
  </w:num>
  <w:num w:numId="127">
    <w:abstractNumId w:val="92"/>
  </w:num>
  <w:num w:numId="128">
    <w:abstractNumId w:val="40"/>
  </w:num>
  <w:num w:numId="129">
    <w:abstractNumId w:val="41"/>
  </w:num>
  <w:num w:numId="130">
    <w:abstractNumId w:val="14"/>
  </w:num>
  <w:num w:numId="131">
    <w:abstractNumId w:val="90"/>
  </w:num>
  <w:num w:numId="132">
    <w:abstractNumId w:val="22"/>
  </w:num>
  <w:num w:numId="133">
    <w:abstractNumId w:val="9"/>
  </w:num>
  <w:num w:numId="134">
    <w:abstractNumId w:val="95"/>
  </w:num>
  <w:num w:numId="135">
    <w:abstractNumId w:val="67"/>
  </w:num>
  <w:num w:numId="136">
    <w:abstractNumId w:val="111"/>
  </w:num>
  <w:num w:numId="137">
    <w:abstractNumId w:val="11"/>
  </w:num>
  <w:num w:numId="138">
    <w:abstractNumId w:val="5"/>
  </w:num>
  <w:num w:numId="139">
    <w:abstractNumId w:val="122"/>
  </w:num>
  <w:num w:numId="140">
    <w:abstractNumId w:val="133"/>
  </w:num>
  <w:num w:numId="141">
    <w:abstractNumId w:val="48"/>
  </w:num>
  <w:num w:numId="142">
    <w:abstractNumId w:val="52"/>
  </w:num>
  <w:num w:numId="143">
    <w:abstractNumId w:val="119"/>
  </w:num>
  <w:num w:numId="144">
    <w:abstractNumId w:val="117"/>
  </w:num>
  <w:num w:numId="145">
    <w:abstractNumId w:val="7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9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427"/>
    <w:rsid w:val="00000839"/>
    <w:rsid w:val="00000F04"/>
    <w:rsid w:val="00001C0E"/>
    <w:rsid w:val="0000255A"/>
    <w:rsid w:val="00002AE0"/>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64A"/>
    <w:rsid w:val="00015877"/>
    <w:rsid w:val="000171FC"/>
    <w:rsid w:val="000174CB"/>
    <w:rsid w:val="00017673"/>
    <w:rsid w:val="00022570"/>
    <w:rsid w:val="0002272D"/>
    <w:rsid w:val="00025215"/>
    <w:rsid w:val="00025BF3"/>
    <w:rsid w:val="0002670E"/>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2580"/>
    <w:rsid w:val="0005352D"/>
    <w:rsid w:val="000544BC"/>
    <w:rsid w:val="000556A9"/>
    <w:rsid w:val="00055B68"/>
    <w:rsid w:val="00056A51"/>
    <w:rsid w:val="00057A84"/>
    <w:rsid w:val="00057BFD"/>
    <w:rsid w:val="00061FD9"/>
    <w:rsid w:val="00062A8A"/>
    <w:rsid w:val="00064126"/>
    <w:rsid w:val="0006478F"/>
    <w:rsid w:val="0006556B"/>
    <w:rsid w:val="00065E78"/>
    <w:rsid w:val="000667EF"/>
    <w:rsid w:val="0006713F"/>
    <w:rsid w:val="00067D45"/>
    <w:rsid w:val="000700B3"/>
    <w:rsid w:val="00071C65"/>
    <w:rsid w:val="0007239D"/>
    <w:rsid w:val="00073F05"/>
    <w:rsid w:val="000757AD"/>
    <w:rsid w:val="00076F2A"/>
    <w:rsid w:val="00077FDE"/>
    <w:rsid w:val="000802D0"/>
    <w:rsid w:val="00081D16"/>
    <w:rsid w:val="00085236"/>
    <w:rsid w:val="00086705"/>
    <w:rsid w:val="00086B34"/>
    <w:rsid w:val="00090240"/>
    <w:rsid w:val="000906B4"/>
    <w:rsid w:val="0009114D"/>
    <w:rsid w:val="0009229C"/>
    <w:rsid w:val="0009459C"/>
    <w:rsid w:val="000952A4"/>
    <w:rsid w:val="000964B8"/>
    <w:rsid w:val="000A2208"/>
    <w:rsid w:val="000A303D"/>
    <w:rsid w:val="000A3F8E"/>
    <w:rsid w:val="000A4A41"/>
    <w:rsid w:val="000A4C07"/>
    <w:rsid w:val="000A4FD9"/>
    <w:rsid w:val="000A5169"/>
    <w:rsid w:val="000A5D2A"/>
    <w:rsid w:val="000A5D4A"/>
    <w:rsid w:val="000A7757"/>
    <w:rsid w:val="000A7A7D"/>
    <w:rsid w:val="000B03C2"/>
    <w:rsid w:val="000B07F0"/>
    <w:rsid w:val="000B1395"/>
    <w:rsid w:val="000B1C1D"/>
    <w:rsid w:val="000B3187"/>
    <w:rsid w:val="000B3993"/>
    <w:rsid w:val="000B414E"/>
    <w:rsid w:val="000B4461"/>
    <w:rsid w:val="000B5201"/>
    <w:rsid w:val="000B5328"/>
    <w:rsid w:val="000B5ACF"/>
    <w:rsid w:val="000B5F2D"/>
    <w:rsid w:val="000B5FE1"/>
    <w:rsid w:val="000C0F87"/>
    <w:rsid w:val="000C2CCD"/>
    <w:rsid w:val="000C4F09"/>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4DF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1D6F"/>
    <w:rsid w:val="001034A5"/>
    <w:rsid w:val="001056F4"/>
    <w:rsid w:val="00105991"/>
    <w:rsid w:val="00105CA9"/>
    <w:rsid w:val="001060E1"/>
    <w:rsid w:val="00107E1F"/>
    <w:rsid w:val="00107ED1"/>
    <w:rsid w:val="00112E11"/>
    <w:rsid w:val="00113DE5"/>
    <w:rsid w:val="0011419D"/>
    <w:rsid w:val="00115C82"/>
    <w:rsid w:val="001216E6"/>
    <w:rsid w:val="00124661"/>
    <w:rsid w:val="001247F4"/>
    <w:rsid w:val="00127713"/>
    <w:rsid w:val="00127F95"/>
    <w:rsid w:val="0013042E"/>
    <w:rsid w:val="00130A96"/>
    <w:rsid w:val="001314A1"/>
    <w:rsid w:val="00132987"/>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18D7"/>
    <w:rsid w:val="00162203"/>
    <w:rsid w:val="001623FB"/>
    <w:rsid w:val="00163681"/>
    <w:rsid w:val="00166E32"/>
    <w:rsid w:val="0016793F"/>
    <w:rsid w:val="00167996"/>
    <w:rsid w:val="00170626"/>
    <w:rsid w:val="001714CA"/>
    <w:rsid w:val="001717F6"/>
    <w:rsid w:val="0017556B"/>
    <w:rsid w:val="00177C87"/>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3C79"/>
    <w:rsid w:val="00194B39"/>
    <w:rsid w:val="00194DB5"/>
    <w:rsid w:val="00196E78"/>
    <w:rsid w:val="00197583"/>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28F"/>
    <w:rsid w:val="001C5A3C"/>
    <w:rsid w:val="001C5E03"/>
    <w:rsid w:val="001D0750"/>
    <w:rsid w:val="001D08BB"/>
    <w:rsid w:val="001D2A9D"/>
    <w:rsid w:val="001D36E9"/>
    <w:rsid w:val="001D3E0B"/>
    <w:rsid w:val="001D570A"/>
    <w:rsid w:val="001D68B3"/>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1F6CCB"/>
    <w:rsid w:val="0020143D"/>
    <w:rsid w:val="002048D7"/>
    <w:rsid w:val="00204956"/>
    <w:rsid w:val="00204AC5"/>
    <w:rsid w:val="00205DC2"/>
    <w:rsid w:val="002060D8"/>
    <w:rsid w:val="0020652D"/>
    <w:rsid w:val="00206736"/>
    <w:rsid w:val="00206DD4"/>
    <w:rsid w:val="002101DA"/>
    <w:rsid w:val="00210376"/>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0F2"/>
    <w:rsid w:val="00233105"/>
    <w:rsid w:val="002336F2"/>
    <w:rsid w:val="00234104"/>
    <w:rsid w:val="00235133"/>
    <w:rsid w:val="00235332"/>
    <w:rsid w:val="00236459"/>
    <w:rsid w:val="00236A69"/>
    <w:rsid w:val="00236DBF"/>
    <w:rsid w:val="002370CB"/>
    <w:rsid w:val="00237971"/>
    <w:rsid w:val="00237EF8"/>
    <w:rsid w:val="0024019F"/>
    <w:rsid w:val="002410BD"/>
    <w:rsid w:val="00242708"/>
    <w:rsid w:val="0024286B"/>
    <w:rsid w:val="00244EBB"/>
    <w:rsid w:val="0024506C"/>
    <w:rsid w:val="00246F81"/>
    <w:rsid w:val="002502D1"/>
    <w:rsid w:val="00251B98"/>
    <w:rsid w:val="00252405"/>
    <w:rsid w:val="00253258"/>
    <w:rsid w:val="00253D4F"/>
    <w:rsid w:val="002545D5"/>
    <w:rsid w:val="00254726"/>
    <w:rsid w:val="002560FE"/>
    <w:rsid w:val="00256A52"/>
    <w:rsid w:val="00256F82"/>
    <w:rsid w:val="00257124"/>
    <w:rsid w:val="00261494"/>
    <w:rsid w:val="00261C52"/>
    <w:rsid w:val="00261F7E"/>
    <w:rsid w:val="00264FF5"/>
    <w:rsid w:val="00266C54"/>
    <w:rsid w:val="00267A9D"/>
    <w:rsid w:val="002700A0"/>
    <w:rsid w:val="002722CF"/>
    <w:rsid w:val="00272744"/>
    <w:rsid w:val="00272D7D"/>
    <w:rsid w:val="00275F98"/>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5BA1"/>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B87"/>
    <w:rsid w:val="002D7C8B"/>
    <w:rsid w:val="002D7E71"/>
    <w:rsid w:val="002E157C"/>
    <w:rsid w:val="002E2DF9"/>
    <w:rsid w:val="002E2E02"/>
    <w:rsid w:val="002E344F"/>
    <w:rsid w:val="002E3774"/>
    <w:rsid w:val="002E425E"/>
    <w:rsid w:val="002E5FF1"/>
    <w:rsid w:val="002E60C8"/>
    <w:rsid w:val="002E668E"/>
    <w:rsid w:val="002E7837"/>
    <w:rsid w:val="002F040E"/>
    <w:rsid w:val="002F25D2"/>
    <w:rsid w:val="002F29AD"/>
    <w:rsid w:val="002F3637"/>
    <w:rsid w:val="002F5F08"/>
    <w:rsid w:val="002F6E70"/>
    <w:rsid w:val="00301D4D"/>
    <w:rsid w:val="00302AA8"/>
    <w:rsid w:val="00303690"/>
    <w:rsid w:val="00304C1E"/>
    <w:rsid w:val="00304EED"/>
    <w:rsid w:val="00306AF6"/>
    <w:rsid w:val="00310733"/>
    <w:rsid w:val="00310DDB"/>
    <w:rsid w:val="003111FA"/>
    <w:rsid w:val="0031135D"/>
    <w:rsid w:val="00311691"/>
    <w:rsid w:val="00315841"/>
    <w:rsid w:val="00315A2A"/>
    <w:rsid w:val="0031678B"/>
    <w:rsid w:val="00317620"/>
    <w:rsid w:val="00320C05"/>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6EE"/>
    <w:rsid w:val="00342AA2"/>
    <w:rsid w:val="00343188"/>
    <w:rsid w:val="003449CA"/>
    <w:rsid w:val="0034730C"/>
    <w:rsid w:val="00347D0B"/>
    <w:rsid w:val="00350AC6"/>
    <w:rsid w:val="00350C12"/>
    <w:rsid w:val="003516E9"/>
    <w:rsid w:val="0035484E"/>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7E5"/>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21F"/>
    <w:rsid w:val="0039049E"/>
    <w:rsid w:val="003906AA"/>
    <w:rsid w:val="00394880"/>
    <w:rsid w:val="00395E25"/>
    <w:rsid w:val="003970D9"/>
    <w:rsid w:val="003A0604"/>
    <w:rsid w:val="003A06E3"/>
    <w:rsid w:val="003A0848"/>
    <w:rsid w:val="003A1BCA"/>
    <w:rsid w:val="003A1BFA"/>
    <w:rsid w:val="003A2452"/>
    <w:rsid w:val="003A25F2"/>
    <w:rsid w:val="003A2EB6"/>
    <w:rsid w:val="003A470E"/>
    <w:rsid w:val="003A4FE9"/>
    <w:rsid w:val="003A5009"/>
    <w:rsid w:val="003A6521"/>
    <w:rsid w:val="003A6DD4"/>
    <w:rsid w:val="003A75D7"/>
    <w:rsid w:val="003A76C3"/>
    <w:rsid w:val="003A7F08"/>
    <w:rsid w:val="003B11BE"/>
    <w:rsid w:val="003B25FC"/>
    <w:rsid w:val="003B441A"/>
    <w:rsid w:val="003B525D"/>
    <w:rsid w:val="003B52C8"/>
    <w:rsid w:val="003B5665"/>
    <w:rsid w:val="003B5E32"/>
    <w:rsid w:val="003C1306"/>
    <w:rsid w:val="003C2212"/>
    <w:rsid w:val="003C2498"/>
    <w:rsid w:val="003C3DEB"/>
    <w:rsid w:val="003C4341"/>
    <w:rsid w:val="003C47D8"/>
    <w:rsid w:val="003C73D3"/>
    <w:rsid w:val="003D088B"/>
    <w:rsid w:val="003D2087"/>
    <w:rsid w:val="003D260F"/>
    <w:rsid w:val="003D2B36"/>
    <w:rsid w:val="003D3462"/>
    <w:rsid w:val="003D356F"/>
    <w:rsid w:val="003D3BF8"/>
    <w:rsid w:val="003D3CB3"/>
    <w:rsid w:val="003D443E"/>
    <w:rsid w:val="003D458D"/>
    <w:rsid w:val="003D6FF3"/>
    <w:rsid w:val="003D7A56"/>
    <w:rsid w:val="003E0897"/>
    <w:rsid w:val="003E1080"/>
    <w:rsid w:val="003E434C"/>
    <w:rsid w:val="003E464A"/>
    <w:rsid w:val="003E475D"/>
    <w:rsid w:val="003E7B7B"/>
    <w:rsid w:val="003F39B1"/>
    <w:rsid w:val="003F51E6"/>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5980"/>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64A"/>
    <w:rsid w:val="004309D9"/>
    <w:rsid w:val="0043159A"/>
    <w:rsid w:val="004342D7"/>
    <w:rsid w:val="0043621B"/>
    <w:rsid w:val="004367D6"/>
    <w:rsid w:val="00441D39"/>
    <w:rsid w:val="00443E95"/>
    <w:rsid w:val="00443EF9"/>
    <w:rsid w:val="0044462C"/>
    <w:rsid w:val="0044508E"/>
    <w:rsid w:val="004453B0"/>
    <w:rsid w:val="00445C86"/>
    <w:rsid w:val="0044673C"/>
    <w:rsid w:val="00447354"/>
    <w:rsid w:val="0045017D"/>
    <w:rsid w:val="00450343"/>
    <w:rsid w:val="00450579"/>
    <w:rsid w:val="00450B82"/>
    <w:rsid w:val="0045206B"/>
    <w:rsid w:val="00452C8C"/>
    <w:rsid w:val="00452F4B"/>
    <w:rsid w:val="0045359D"/>
    <w:rsid w:val="004546FC"/>
    <w:rsid w:val="00455385"/>
    <w:rsid w:val="00455580"/>
    <w:rsid w:val="00455857"/>
    <w:rsid w:val="0045660E"/>
    <w:rsid w:val="004566BB"/>
    <w:rsid w:val="00456ADA"/>
    <w:rsid w:val="00456E42"/>
    <w:rsid w:val="00457875"/>
    <w:rsid w:val="0045799F"/>
    <w:rsid w:val="00457D76"/>
    <w:rsid w:val="00457E69"/>
    <w:rsid w:val="004608B1"/>
    <w:rsid w:val="00460CA3"/>
    <w:rsid w:val="00463935"/>
    <w:rsid w:val="00464DBC"/>
    <w:rsid w:val="004657D3"/>
    <w:rsid w:val="00465FA3"/>
    <w:rsid w:val="00466DF8"/>
    <w:rsid w:val="0046731E"/>
    <w:rsid w:val="004702BF"/>
    <w:rsid w:val="00471373"/>
    <w:rsid w:val="00471C68"/>
    <w:rsid w:val="00471F78"/>
    <w:rsid w:val="004720E9"/>
    <w:rsid w:val="004723CF"/>
    <w:rsid w:val="00472954"/>
    <w:rsid w:val="004729DC"/>
    <w:rsid w:val="00472F24"/>
    <w:rsid w:val="00473291"/>
    <w:rsid w:val="00473475"/>
    <w:rsid w:val="00474652"/>
    <w:rsid w:val="004749BF"/>
    <w:rsid w:val="004755FA"/>
    <w:rsid w:val="00475E42"/>
    <w:rsid w:val="00475F62"/>
    <w:rsid w:val="004779A5"/>
    <w:rsid w:val="00483BD6"/>
    <w:rsid w:val="00484053"/>
    <w:rsid w:val="00485094"/>
    <w:rsid w:val="00486779"/>
    <w:rsid w:val="004871A2"/>
    <w:rsid w:val="00487C18"/>
    <w:rsid w:val="0049126A"/>
    <w:rsid w:val="00492BB8"/>
    <w:rsid w:val="004939E7"/>
    <w:rsid w:val="00495A80"/>
    <w:rsid w:val="0049758C"/>
    <w:rsid w:val="004A15F5"/>
    <w:rsid w:val="004A25BB"/>
    <w:rsid w:val="004A2B66"/>
    <w:rsid w:val="004A419E"/>
    <w:rsid w:val="004A53C2"/>
    <w:rsid w:val="004B14C9"/>
    <w:rsid w:val="004B45A1"/>
    <w:rsid w:val="004B5DF1"/>
    <w:rsid w:val="004B6C08"/>
    <w:rsid w:val="004B7293"/>
    <w:rsid w:val="004B76D0"/>
    <w:rsid w:val="004C12AA"/>
    <w:rsid w:val="004C1A1D"/>
    <w:rsid w:val="004C1DC2"/>
    <w:rsid w:val="004C2AF1"/>
    <w:rsid w:val="004C3F6A"/>
    <w:rsid w:val="004C4D73"/>
    <w:rsid w:val="004C6C3D"/>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5ED9"/>
    <w:rsid w:val="00506BDF"/>
    <w:rsid w:val="00507381"/>
    <w:rsid w:val="00511F5C"/>
    <w:rsid w:val="00512D1C"/>
    <w:rsid w:val="0051350E"/>
    <w:rsid w:val="00514298"/>
    <w:rsid w:val="00514341"/>
    <w:rsid w:val="00514F7C"/>
    <w:rsid w:val="0051615E"/>
    <w:rsid w:val="0051636C"/>
    <w:rsid w:val="00516F2E"/>
    <w:rsid w:val="00517DB1"/>
    <w:rsid w:val="00522900"/>
    <w:rsid w:val="00522ED7"/>
    <w:rsid w:val="00522F49"/>
    <w:rsid w:val="005234A9"/>
    <w:rsid w:val="005237AB"/>
    <w:rsid w:val="00523953"/>
    <w:rsid w:val="00523AAE"/>
    <w:rsid w:val="00524814"/>
    <w:rsid w:val="00524A29"/>
    <w:rsid w:val="0053113B"/>
    <w:rsid w:val="00531913"/>
    <w:rsid w:val="005336B5"/>
    <w:rsid w:val="005336E4"/>
    <w:rsid w:val="0054072C"/>
    <w:rsid w:val="00541080"/>
    <w:rsid w:val="005424E7"/>
    <w:rsid w:val="00543A14"/>
    <w:rsid w:val="00543D8B"/>
    <w:rsid w:val="00545474"/>
    <w:rsid w:val="00546F00"/>
    <w:rsid w:val="00546FF2"/>
    <w:rsid w:val="00547638"/>
    <w:rsid w:val="0055058F"/>
    <w:rsid w:val="005510AA"/>
    <w:rsid w:val="0055150D"/>
    <w:rsid w:val="005536EC"/>
    <w:rsid w:val="00553860"/>
    <w:rsid w:val="00553B6B"/>
    <w:rsid w:val="005547C1"/>
    <w:rsid w:val="005569DC"/>
    <w:rsid w:val="00557780"/>
    <w:rsid w:val="0055778D"/>
    <w:rsid w:val="00557F8E"/>
    <w:rsid w:val="00560352"/>
    <w:rsid w:val="005618E6"/>
    <w:rsid w:val="0056254C"/>
    <w:rsid w:val="00564915"/>
    <w:rsid w:val="00564AB4"/>
    <w:rsid w:val="00564BCE"/>
    <w:rsid w:val="00564D57"/>
    <w:rsid w:val="0056702C"/>
    <w:rsid w:val="005733CA"/>
    <w:rsid w:val="005764ED"/>
    <w:rsid w:val="00580DC6"/>
    <w:rsid w:val="0058209E"/>
    <w:rsid w:val="00583D9F"/>
    <w:rsid w:val="00584842"/>
    <w:rsid w:val="005855A8"/>
    <w:rsid w:val="00585CD2"/>
    <w:rsid w:val="00587AD5"/>
    <w:rsid w:val="00590845"/>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5E41"/>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3FA4"/>
    <w:rsid w:val="005F4F8F"/>
    <w:rsid w:val="005F56AD"/>
    <w:rsid w:val="005F6072"/>
    <w:rsid w:val="005F6A9F"/>
    <w:rsid w:val="005F70E8"/>
    <w:rsid w:val="005F7A81"/>
    <w:rsid w:val="00600639"/>
    <w:rsid w:val="00600847"/>
    <w:rsid w:val="00600CE5"/>
    <w:rsid w:val="006023B6"/>
    <w:rsid w:val="00603CC2"/>
    <w:rsid w:val="00604B54"/>
    <w:rsid w:val="00606E4A"/>
    <w:rsid w:val="00610083"/>
    <w:rsid w:val="006124F9"/>
    <w:rsid w:val="00613896"/>
    <w:rsid w:val="006143E4"/>
    <w:rsid w:val="0061780E"/>
    <w:rsid w:val="00622672"/>
    <w:rsid w:val="00622E8E"/>
    <w:rsid w:val="00622F40"/>
    <w:rsid w:val="00623286"/>
    <w:rsid w:val="00623B87"/>
    <w:rsid w:val="00626BFB"/>
    <w:rsid w:val="006301C9"/>
    <w:rsid w:val="0063023F"/>
    <w:rsid w:val="006310D1"/>
    <w:rsid w:val="00631C8C"/>
    <w:rsid w:val="006325B0"/>
    <w:rsid w:val="00633241"/>
    <w:rsid w:val="00633495"/>
    <w:rsid w:val="00634E2E"/>
    <w:rsid w:val="00635552"/>
    <w:rsid w:val="00635D96"/>
    <w:rsid w:val="00637277"/>
    <w:rsid w:val="006375BB"/>
    <w:rsid w:val="0064127F"/>
    <w:rsid w:val="006417DB"/>
    <w:rsid w:val="00641F59"/>
    <w:rsid w:val="006466B1"/>
    <w:rsid w:val="00647A01"/>
    <w:rsid w:val="00651A17"/>
    <w:rsid w:val="00653394"/>
    <w:rsid w:val="00653EB6"/>
    <w:rsid w:val="00656F8B"/>
    <w:rsid w:val="00657410"/>
    <w:rsid w:val="0065787D"/>
    <w:rsid w:val="00657936"/>
    <w:rsid w:val="006609F6"/>
    <w:rsid w:val="00660D6B"/>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6C9"/>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5983"/>
    <w:rsid w:val="00696759"/>
    <w:rsid w:val="006A0C67"/>
    <w:rsid w:val="006A1D55"/>
    <w:rsid w:val="006A26E5"/>
    <w:rsid w:val="006A2798"/>
    <w:rsid w:val="006A3B74"/>
    <w:rsid w:val="006A3E37"/>
    <w:rsid w:val="006A562D"/>
    <w:rsid w:val="006A646D"/>
    <w:rsid w:val="006B0346"/>
    <w:rsid w:val="006B0470"/>
    <w:rsid w:val="006C313A"/>
    <w:rsid w:val="006C39D4"/>
    <w:rsid w:val="006C5F94"/>
    <w:rsid w:val="006C6650"/>
    <w:rsid w:val="006C7124"/>
    <w:rsid w:val="006C77BA"/>
    <w:rsid w:val="006D0631"/>
    <w:rsid w:val="006D116C"/>
    <w:rsid w:val="006D221B"/>
    <w:rsid w:val="006D274C"/>
    <w:rsid w:val="006D2E88"/>
    <w:rsid w:val="006D3107"/>
    <w:rsid w:val="006D3E0F"/>
    <w:rsid w:val="006D47A0"/>
    <w:rsid w:val="006D5612"/>
    <w:rsid w:val="006D6142"/>
    <w:rsid w:val="006D794C"/>
    <w:rsid w:val="006E0451"/>
    <w:rsid w:val="006E06FA"/>
    <w:rsid w:val="006E0F74"/>
    <w:rsid w:val="006E3B3D"/>
    <w:rsid w:val="006F01BC"/>
    <w:rsid w:val="006F0683"/>
    <w:rsid w:val="006F0C56"/>
    <w:rsid w:val="006F2E79"/>
    <w:rsid w:val="006F47F5"/>
    <w:rsid w:val="006F4F4B"/>
    <w:rsid w:val="006F5C57"/>
    <w:rsid w:val="006F71EB"/>
    <w:rsid w:val="006F7EC3"/>
    <w:rsid w:val="007003CF"/>
    <w:rsid w:val="00702F50"/>
    <w:rsid w:val="00703E0F"/>
    <w:rsid w:val="0070433C"/>
    <w:rsid w:val="00704D8E"/>
    <w:rsid w:val="00704F03"/>
    <w:rsid w:val="0070550A"/>
    <w:rsid w:val="007065D2"/>
    <w:rsid w:val="00706C9B"/>
    <w:rsid w:val="00707A85"/>
    <w:rsid w:val="0071094C"/>
    <w:rsid w:val="00711B04"/>
    <w:rsid w:val="00712194"/>
    <w:rsid w:val="00713384"/>
    <w:rsid w:val="0071443A"/>
    <w:rsid w:val="00714C25"/>
    <w:rsid w:val="00715F05"/>
    <w:rsid w:val="00716612"/>
    <w:rsid w:val="00717C59"/>
    <w:rsid w:val="0072132F"/>
    <w:rsid w:val="00723DB8"/>
    <w:rsid w:val="00723F29"/>
    <w:rsid w:val="007248B8"/>
    <w:rsid w:val="00726395"/>
    <w:rsid w:val="00726755"/>
    <w:rsid w:val="00727001"/>
    <w:rsid w:val="00727DB5"/>
    <w:rsid w:val="00730240"/>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42D"/>
    <w:rsid w:val="00754329"/>
    <w:rsid w:val="007548AC"/>
    <w:rsid w:val="00755D93"/>
    <w:rsid w:val="00756183"/>
    <w:rsid w:val="0075743E"/>
    <w:rsid w:val="007603DE"/>
    <w:rsid w:val="00760ABD"/>
    <w:rsid w:val="0076236B"/>
    <w:rsid w:val="0076535F"/>
    <w:rsid w:val="00765779"/>
    <w:rsid w:val="00765D29"/>
    <w:rsid w:val="00766942"/>
    <w:rsid w:val="00766978"/>
    <w:rsid w:val="00770A6C"/>
    <w:rsid w:val="007714B8"/>
    <w:rsid w:val="007743D0"/>
    <w:rsid w:val="00775373"/>
    <w:rsid w:val="007768AA"/>
    <w:rsid w:val="0077696B"/>
    <w:rsid w:val="00776A7D"/>
    <w:rsid w:val="007779C0"/>
    <w:rsid w:val="00777A58"/>
    <w:rsid w:val="007805CD"/>
    <w:rsid w:val="00780EBE"/>
    <w:rsid w:val="00780FB6"/>
    <w:rsid w:val="00781850"/>
    <w:rsid w:val="007835B9"/>
    <w:rsid w:val="007839DB"/>
    <w:rsid w:val="0078449B"/>
    <w:rsid w:val="0078467F"/>
    <w:rsid w:val="0078584A"/>
    <w:rsid w:val="00786F83"/>
    <w:rsid w:val="00787302"/>
    <w:rsid w:val="00787C49"/>
    <w:rsid w:val="00790207"/>
    <w:rsid w:val="00791341"/>
    <w:rsid w:val="0079269C"/>
    <w:rsid w:val="00793AD7"/>
    <w:rsid w:val="00794CB5"/>
    <w:rsid w:val="00795881"/>
    <w:rsid w:val="0079683E"/>
    <w:rsid w:val="0079703A"/>
    <w:rsid w:val="00797B99"/>
    <w:rsid w:val="00797DAE"/>
    <w:rsid w:val="007A0981"/>
    <w:rsid w:val="007A0C24"/>
    <w:rsid w:val="007A23CF"/>
    <w:rsid w:val="007A2AB1"/>
    <w:rsid w:val="007A322E"/>
    <w:rsid w:val="007A65D5"/>
    <w:rsid w:val="007B00C9"/>
    <w:rsid w:val="007B11C2"/>
    <w:rsid w:val="007B1CC7"/>
    <w:rsid w:val="007B2198"/>
    <w:rsid w:val="007B26A2"/>
    <w:rsid w:val="007B276E"/>
    <w:rsid w:val="007B3A3F"/>
    <w:rsid w:val="007B3BEC"/>
    <w:rsid w:val="007B4657"/>
    <w:rsid w:val="007B4CA0"/>
    <w:rsid w:val="007B4CF5"/>
    <w:rsid w:val="007B5E28"/>
    <w:rsid w:val="007B6499"/>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BA8"/>
    <w:rsid w:val="007E0C91"/>
    <w:rsid w:val="007E1277"/>
    <w:rsid w:val="007E20B4"/>
    <w:rsid w:val="007E36F4"/>
    <w:rsid w:val="007E447E"/>
    <w:rsid w:val="007E4E42"/>
    <w:rsid w:val="007E7420"/>
    <w:rsid w:val="007F0791"/>
    <w:rsid w:val="007F09DD"/>
    <w:rsid w:val="007F0BE0"/>
    <w:rsid w:val="007F0F5A"/>
    <w:rsid w:val="007F100B"/>
    <w:rsid w:val="007F462E"/>
    <w:rsid w:val="007F4930"/>
    <w:rsid w:val="007F539A"/>
    <w:rsid w:val="007F66A8"/>
    <w:rsid w:val="007F777E"/>
    <w:rsid w:val="0080204C"/>
    <w:rsid w:val="00803448"/>
    <w:rsid w:val="008040CB"/>
    <w:rsid w:val="008058F9"/>
    <w:rsid w:val="008073A6"/>
    <w:rsid w:val="0080789A"/>
    <w:rsid w:val="00807DEE"/>
    <w:rsid w:val="0081292E"/>
    <w:rsid w:val="008130C4"/>
    <w:rsid w:val="008137CC"/>
    <w:rsid w:val="00813AF1"/>
    <w:rsid w:val="00814531"/>
    <w:rsid w:val="00814716"/>
    <w:rsid w:val="00815923"/>
    <w:rsid w:val="00816310"/>
    <w:rsid w:val="0082008A"/>
    <w:rsid w:val="00820A4C"/>
    <w:rsid w:val="00821D56"/>
    <w:rsid w:val="0082285A"/>
    <w:rsid w:val="0082382F"/>
    <w:rsid w:val="008238CC"/>
    <w:rsid w:val="00824A53"/>
    <w:rsid w:val="00824DD0"/>
    <w:rsid w:val="00826504"/>
    <w:rsid w:val="0082668F"/>
    <w:rsid w:val="00826D6F"/>
    <w:rsid w:val="00826FF5"/>
    <w:rsid w:val="00827DBD"/>
    <w:rsid w:val="00830987"/>
    <w:rsid w:val="00831998"/>
    <w:rsid w:val="008325A5"/>
    <w:rsid w:val="00832EC0"/>
    <w:rsid w:val="00835857"/>
    <w:rsid w:val="00835DCF"/>
    <w:rsid w:val="00836758"/>
    <w:rsid w:val="00836E7C"/>
    <w:rsid w:val="008402DC"/>
    <w:rsid w:val="008422DF"/>
    <w:rsid w:val="00843121"/>
    <w:rsid w:val="008433B1"/>
    <w:rsid w:val="008436BF"/>
    <w:rsid w:val="00844A24"/>
    <w:rsid w:val="00846157"/>
    <w:rsid w:val="00846248"/>
    <w:rsid w:val="0084692A"/>
    <w:rsid w:val="00850102"/>
    <w:rsid w:val="00850B02"/>
    <w:rsid w:val="00850BC9"/>
    <w:rsid w:val="00850CCE"/>
    <w:rsid w:val="00851B8F"/>
    <w:rsid w:val="008520E8"/>
    <w:rsid w:val="00854F69"/>
    <w:rsid w:val="008557BF"/>
    <w:rsid w:val="00856BEC"/>
    <w:rsid w:val="00860E12"/>
    <w:rsid w:val="0086154D"/>
    <w:rsid w:val="00862130"/>
    <w:rsid w:val="008624D3"/>
    <w:rsid w:val="00862826"/>
    <w:rsid w:val="00865020"/>
    <w:rsid w:val="00865B79"/>
    <w:rsid w:val="008670A7"/>
    <w:rsid w:val="0086769B"/>
    <w:rsid w:val="008678E9"/>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6CA6"/>
    <w:rsid w:val="00897448"/>
    <w:rsid w:val="00897720"/>
    <w:rsid w:val="00897AAF"/>
    <w:rsid w:val="008A1A89"/>
    <w:rsid w:val="008A212D"/>
    <w:rsid w:val="008A2732"/>
    <w:rsid w:val="008A2E6F"/>
    <w:rsid w:val="008A35D4"/>
    <w:rsid w:val="008A52D4"/>
    <w:rsid w:val="008A6864"/>
    <w:rsid w:val="008A6F23"/>
    <w:rsid w:val="008A784C"/>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5DCA"/>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8F6D6D"/>
    <w:rsid w:val="00900D64"/>
    <w:rsid w:val="0090165A"/>
    <w:rsid w:val="00902D41"/>
    <w:rsid w:val="00902DB6"/>
    <w:rsid w:val="00903AA8"/>
    <w:rsid w:val="00903B9B"/>
    <w:rsid w:val="00903C78"/>
    <w:rsid w:val="00904E58"/>
    <w:rsid w:val="0091181F"/>
    <w:rsid w:val="00911F9D"/>
    <w:rsid w:val="009124D9"/>
    <w:rsid w:val="00912ACB"/>
    <w:rsid w:val="00912C6D"/>
    <w:rsid w:val="009146D0"/>
    <w:rsid w:val="00914FEE"/>
    <w:rsid w:val="00917CDD"/>
    <w:rsid w:val="00920853"/>
    <w:rsid w:val="0092101F"/>
    <w:rsid w:val="0092230E"/>
    <w:rsid w:val="009232CA"/>
    <w:rsid w:val="00924720"/>
    <w:rsid w:val="009252EC"/>
    <w:rsid w:val="00925E72"/>
    <w:rsid w:val="00926819"/>
    <w:rsid w:val="009272F5"/>
    <w:rsid w:val="00930124"/>
    <w:rsid w:val="009318C0"/>
    <w:rsid w:val="00931F71"/>
    <w:rsid w:val="00932F74"/>
    <w:rsid w:val="00933B27"/>
    <w:rsid w:val="009346AF"/>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5DAE"/>
    <w:rsid w:val="00967EDF"/>
    <w:rsid w:val="00967F56"/>
    <w:rsid w:val="00972300"/>
    <w:rsid w:val="0097293F"/>
    <w:rsid w:val="009733C0"/>
    <w:rsid w:val="009734A2"/>
    <w:rsid w:val="00973708"/>
    <w:rsid w:val="00974783"/>
    <w:rsid w:val="00974C24"/>
    <w:rsid w:val="00975380"/>
    <w:rsid w:val="00975680"/>
    <w:rsid w:val="00975D95"/>
    <w:rsid w:val="00977A98"/>
    <w:rsid w:val="009838D9"/>
    <w:rsid w:val="009847EA"/>
    <w:rsid w:val="00985D4B"/>
    <w:rsid w:val="00987009"/>
    <w:rsid w:val="00987569"/>
    <w:rsid w:val="00987A23"/>
    <w:rsid w:val="00987DFA"/>
    <w:rsid w:val="00990B2C"/>
    <w:rsid w:val="00991601"/>
    <w:rsid w:val="0099268D"/>
    <w:rsid w:val="00992A8C"/>
    <w:rsid w:val="00992C1D"/>
    <w:rsid w:val="009932F1"/>
    <w:rsid w:val="00993670"/>
    <w:rsid w:val="00994932"/>
    <w:rsid w:val="0099617B"/>
    <w:rsid w:val="009A175C"/>
    <w:rsid w:val="009A1E53"/>
    <w:rsid w:val="009A2B05"/>
    <w:rsid w:val="009A31D4"/>
    <w:rsid w:val="009A3DC4"/>
    <w:rsid w:val="009A5EDC"/>
    <w:rsid w:val="009A65C7"/>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D7590"/>
    <w:rsid w:val="009E07BF"/>
    <w:rsid w:val="009E26D9"/>
    <w:rsid w:val="009E2BE3"/>
    <w:rsid w:val="009E2C0F"/>
    <w:rsid w:val="009E30D2"/>
    <w:rsid w:val="009E33CA"/>
    <w:rsid w:val="009E37BF"/>
    <w:rsid w:val="009E4E57"/>
    <w:rsid w:val="009E5920"/>
    <w:rsid w:val="009E7D5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180D"/>
    <w:rsid w:val="00A02FC1"/>
    <w:rsid w:val="00A030F8"/>
    <w:rsid w:val="00A03DAD"/>
    <w:rsid w:val="00A06442"/>
    <w:rsid w:val="00A06D37"/>
    <w:rsid w:val="00A07788"/>
    <w:rsid w:val="00A1055E"/>
    <w:rsid w:val="00A11315"/>
    <w:rsid w:val="00A11FDC"/>
    <w:rsid w:val="00A126C1"/>
    <w:rsid w:val="00A13090"/>
    <w:rsid w:val="00A13EC2"/>
    <w:rsid w:val="00A1530B"/>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27A07"/>
    <w:rsid w:val="00A31708"/>
    <w:rsid w:val="00A320CF"/>
    <w:rsid w:val="00A32CA7"/>
    <w:rsid w:val="00A32EC1"/>
    <w:rsid w:val="00A33C0A"/>
    <w:rsid w:val="00A35B53"/>
    <w:rsid w:val="00A410E5"/>
    <w:rsid w:val="00A413EA"/>
    <w:rsid w:val="00A41935"/>
    <w:rsid w:val="00A42AFC"/>
    <w:rsid w:val="00A43200"/>
    <w:rsid w:val="00A43DDD"/>
    <w:rsid w:val="00A446B6"/>
    <w:rsid w:val="00A44F1D"/>
    <w:rsid w:val="00A45E5E"/>
    <w:rsid w:val="00A512EC"/>
    <w:rsid w:val="00A518A2"/>
    <w:rsid w:val="00A538F4"/>
    <w:rsid w:val="00A53FD0"/>
    <w:rsid w:val="00A54BC0"/>
    <w:rsid w:val="00A560F1"/>
    <w:rsid w:val="00A569CA"/>
    <w:rsid w:val="00A56FD2"/>
    <w:rsid w:val="00A5752D"/>
    <w:rsid w:val="00A5792E"/>
    <w:rsid w:val="00A64E22"/>
    <w:rsid w:val="00A65E42"/>
    <w:rsid w:val="00A65EC9"/>
    <w:rsid w:val="00A66521"/>
    <w:rsid w:val="00A669F2"/>
    <w:rsid w:val="00A67471"/>
    <w:rsid w:val="00A6770E"/>
    <w:rsid w:val="00A67FC9"/>
    <w:rsid w:val="00A70D06"/>
    <w:rsid w:val="00A732A8"/>
    <w:rsid w:val="00A7334A"/>
    <w:rsid w:val="00A73444"/>
    <w:rsid w:val="00A73A11"/>
    <w:rsid w:val="00A741A5"/>
    <w:rsid w:val="00A75AC1"/>
    <w:rsid w:val="00A76662"/>
    <w:rsid w:val="00A76D0C"/>
    <w:rsid w:val="00A77056"/>
    <w:rsid w:val="00A77458"/>
    <w:rsid w:val="00A77721"/>
    <w:rsid w:val="00A8394E"/>
    <w:rsid w:val="00A83A5D"/>
    <w:rsid w:val="00A907E4"/>
    <w:rsid w:val="00A93560"/>
    <w:rsid w:val="00A93FED"/>
    <w:rsid w:val="00A943ED"/>
    <w:rsid w:val="00A945D7"/>
    <w:rsid w:val="00A96199"/>
    <w:rsid w:val="00A96C25"/>
    <w:rsid w:val="00AA081D"/>
    <w:rsid w:val="00AA126E"/>
    <w:rsid w:val="00AA3B0A"/>
    <w:rsid w:val="00AA5139"/>
    <w:rsid w:val="00AA7851"/>
    <w:rsid w:val="00AB24BC"/>
    <w:rsid w:val="00AB307C"/>
    <w:rsid w:val="00AB4BBA"/>
    <w:rsid w:val="00AB4D58"/>
    <w:rsid w:val="00AB5208"/>
    <w:rsid w:val="00AB589C"/>
    <w:rsid w:val="00AB5B14"/>
    <w:rsid w:val="00AB5F3F"/>
    <w:rsid w:val="00AB601A"/>
    <w:rsid w:val="00AB63E8"/>
    <w:rsid w:val="00AB653C"/>
    <w:rsid w:val="00AB7434"/>
    <w:rsid w:val="00AB78BF"/>
    <w:rsid w:val="00AC1F09"/>
    <w:rsid w:val="00AC24CF"/>
    <w:rsid w:val="00AC2D18"/>
    <w:rsid w:val="00AC3246"/>
    <w:rsid w:val="00AC419A"/>
    <w:rsid w:val="00AC68E1"/>
    <w:rsid w:val="00AC7388"/>
    <w:rsid w:val="00AC7BD2"/>
    <w:rsid w:val="00AC7FE4"/>
    <w:rsid w:val="00AD0B44"/>
    <w:rsid w:val="00AD2119"/>
    <w:rsid w:val="00AD229E"/>
    <w:rsid w:val="00AD2390"/>
    <w:rsid w:val="00AD2B35"/>
    <w:rsid w:val="00AD3B8A"/>
    <w:rsid w:val="00AD3E04"/>
    <w:rsid w:val="00AD4F19"/>
    <w:rsid w:val="00AD4FAD"/>
    <w:rsid w:val="00AD59D1"/>
    <w:rsid w:val="00AD5BFE"/>
    <w:rsid w:val="00AD69F0"/>
    <w:rsid w:val="00AD7E2D"/>
    <w:rsid w:val="00AE2B4E"/>
    <w:rsid w:val="00AE2C17"/>
    <w:rsid w:val="00AE36A4"/>
    <w:rsid w:val="00AE4C9B"/>
    <w:rsid w:val="00AE4F2A"/>
    <w:rsid w:val="00AE5441"/>
    <w:rsid w:val="00AE5894"/>
    <w:rsid w:val="00AE59B3"/>
    <w:rsid w:val="00AE70DA"/>
    <w:rsid w:val="00AF0063"/>
    <w:rsid w:val="00AF00F2"/>
    <w:rsid w:val="00AF027A"/>
    <w:rsid w:val="00AF185A"/>
    <w:rsid w:val="00AF5C9A"/>
    <w:rsid w:val="00AF7BC4"/>
    <w:rsid w:val="00B0023B"/>
    <w:rsid w:val="00B00DDB"/>
    <w:rsid w:val="00B023F4"/>
    <w:rsid w:val="00B025AE"/>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3CC8"/>
    <w:rsid w:val="00B44413"/>
    <w:rsid w:val="00B4522D"/>
    <w:rsid w:val="00B46729"/>
    <w:rsid w:val="00B47623"/>
    <w:rsid w:val="00B501AD"/>
    <w:rsid w:val="00B50A29"/>
    <w:rsid w:val="00B51645"/>
    <w:rsid w:val="00B518DC"/>
    <w:rsid w:val="00B531CB"/>
    <w:rsid w:val="00B55B0F"/>
    <w:rsid w:val="00B56496"/>
    <w:rsid w:val="00B5735A"/>
    <w:rsid w:val="00B60E92"/>
    <w:rsid w:val="00B63965"/>
    <w:rsid w:val="00B63B46"/>
    <w:rsid w:val="00B63C0E"/>
    <w:rsid w:val="00B654EC"/>
    <w:rsid w:val="00B655FF"/>
    <w:rsid w:val="00B659F1"/>
    <w:rsid w:val="00B66BEB"/>
    <w:rsid w:val="00B66DC5"/>
    <w:rsid w:val="00B7103E"/>
    <w:rsid w:val="00B717FC"/>
    <w:rsid w:val="00B71E0A"/>
    <w:rsid w:val="00B73262"/>
    <w:rsid w:val="00B732F9"/>
    <w:rsid w:val="00B732FE"/>
    <w:rsid w:val="00B745CC"/>
    <w:rsid w:val="00B74803"/>
    <w:rsid w:val="00B749EC"/>
    <w:rsid w:val="00B74B36"/>
    <w:rsid w:val="00B75DE6"/>
    <w:rsid w:val="00B75E9F"/>
    <w:rsid w:val="00B76D54"/>
    <w:rsid w:val="00B773A2"/>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0D81"/>
    <w:rsid w:val="00BA138F"/>
    <w:rsid w:val="00BA1EF5"/>
    <w:rsid w:val="00BA1F4B"/>
    <w:rsid w:val="00BA365E"/>
    <w:rsid w:val="00BA7305"/>
    <w:rsid w:val="00BB07C9"/>
    <w:rsid w:val="00BB1E36"/>
    <w:rsid w:val="00BB2A0E"/>
    <w:rsid w:val="00BB49D1"/>
    <w:rsid w:val="00BB630A"/>
    <w:rsid w:val="00BB6828"/>
    <w:rsid w:val="00BB721B"/>
    <w:rsid w:val="00BC0120"/>
    <w:rsid w:val="00BC01D7"/>
    <w:rsid w:val="00BC03B1"/>
    <w:rsid w:val="00BC080D"/>
    <w:rsid w:val="00BC0A4B"/>
    <w:rsid w:val="00BC1237"/>
    <w:rsid w:val="00BC1284"/>
    <w:rsid w:val="00BC288B"/>
    <w:rsid w:val="00BC3DF6"/>
    <w:rsid w:val="00BC4497"/>
    <w:rsid w:val="00BC4942"/>
    <w:rsid w:val="00BC4C99"/>
    <w:rsid w:val="00BC5229"/>
    <w:rsid w:val="00BC5901"/>
    <w:rsid w:val="00BC5F53"/>
    <w:rsid w:val="00BD0204"/>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93A"/>
    <w:rsid w:val="00BE2F6D"/>
    <w:rsid w:val="00BE36B2"/>
    <w:rsid w:val="00BE3B9D"/>
    <w:rsid w:val="00BE49C7"/>
    <w:rsid w:val="00BE607F"/>
    <w:rsid w:val="00BE658A"/>
    <w:rsid w:val="00BE65E7"/>
    <w:rsid w:val="00BE7874"/>
    <w:rsid w:val="00BF0163"/>
    <w:rsid w:val="00BF0D30"/>
    <w:rsid w:val="00BF34EB"/>
    <w:rsid w:val="00BF3F09"/>
    <w:rsid w:val="00BF46FA"/>
    <w:rsid w:val="00BF5EA0"/>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2ED9"/>
    <w:rsid w:val="00C137E1"/>
    <w:rsid w:val="00C1496D"/>
    <w:rsid w:val="00C14FE7"/>
    <w:rsid w:val="00C17534"/>
    <w:rsid w:val="00C17AEB"/>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06A"/>
    <w:rsid w:val="00C352B4"/>
    <w:rsid w:val="00C362C0"/>
    <w:rsid w:val="00C36BC1"/>
    <w:rsid w:val="00C40388"/>
    <w:rsid w:val="00C404EA"/>
    <w:rsid w:val="00C40509"/>
    <w:rsid w:val="00C41253"/>
    <w:rsid w:val="00C41608"/>
    <w:rsid w:val="00C41E17"/>
    <w:rsid w:val="00C41F4A"/>
    <w:rsid w:val="00C457BA"/>
    <w:rsid w:val="00C462F2"/>
    <w:rsid w:val="00C46508"/>
    <w:rsid w:val="00C46B5F"/>
    <w:rsid w:val="00C500B4"/>
    <w:rsid w:val="00C50A5D"/>
    <w:rsid w:val="00C511C7"/>
    <w:rsid w:val="00C51E93"/>
    <w:rsid w:val="00C527DA"/>
    <w:rsid w:val="00C52EBD"/>
    <w:rsid w:val="00C53018"/>
    <w:rsid w:val="00C53383"/>
    <w:rsid w:val="00C5395E"/>
    <w:rsid w:val="00C53A94"/>
    <w:rsid w:val="00C547E6"/>
    <w:rsid w:val="00C565B8"/>
    <w:rsid w:val="00C56E72"/>
    <w:rsid w:val="00C57FA5"/>
    <w:rsid w:val="00C6036A"/>
    <w:rsid w:val="00C61002"/>
    <w:rsid w:val="00C612B0"/>
    <w:rsid w:val="00C6176F"/>
    <w:rsid w:val="00C6288E"/>
    <w:rsid w:val="00C647F1"/>
    <w:rsid w:val="00C65EDB"/>
    <w:rsid w:val="00C66213"/>
    <w:rsid w:val="00C679C9"/>
    <w:rsid w:val="00C716B3"/>
    <w:rsid w:val="00C7190E"/>
    <w:rsid w:val="00C737AB"/>
    <w:rsid w:val="00C7393A"/>
    <w:rsid w:val="00C74DF6"/>
    <w:rsid w:val="00C758F7"/>
    <w:rsid w:val="00C76027"/>
    <w:rsid w:val="00C764EE"/>
    <w:rsid w:val="00C76F12"/>
    <w:rsid w:val="00C81F0B"/>
    <w:rsid w:val="00C83389"/>
    <w:rsid w:val="00C83C89"/>
    <w:rsid w:val="00C86195"/>
    <w:rsid w:val="00C878F0"/>
    <w:rsid w:val="00C91B59"/>
    <w:rsid w:val="00C92C8A"/>
    <w:rsid w:val="00C931F3"/>
    <w:rsid w:val="00C93B2E"/>
    <w:rsid w:val="00C94E3B"/>
    <w:rsid w:val="00C962AC"/>
    <w:rsid w:val="00C9675A"/>
    <w:rsid w:val="00C96B36"/>
    <w:rsid w:val="00C96DA6"/>
    <w:rsid w:val="00CA0F39"/>
    <w:rsid w:val="00CA17FB"/>
    <w:rsid w:val="00CA18EA"/>
    <w:rsid w:val="00CA265D"/>
    <w:rsid w:val="00CA3BFB"/>
    <w:rsid w:val="00CA4203"/>
    <w:rsid w:val="00CA4F6B"/>
    <w:rsid w:val="00CA54F8"/>
    <w:rsid w:val="00CA5773"/>
    <w:rsid w:val="00CA578C"/>
    <w:rsid w:val="00CA5ABC"/>
    <w:rsid w:val="00CA6141"/>
    <w:rsid w:val="00CA6E40"/>
    <w:rsid w:val="00CB0200"/>
    <w:rsid w:val="00CB0E23"/>
    <w:rsid w:val="00CB1519"/>
    <w:rsid w:val="00CB3024"/>
    <w:rsid w:val="00CB3152"/>
    <w:rsid w:val="00CB32DC"/>
    <w:rsid w:val="00CB33B7"/>
    <w:rsid w:val="00CB4040"/>
    <w:rsid w:val="00CB46A6"/>
    <w:rsid w:val="00CB77AD"/>
    <w:rsid w:val="00CC0283"/>
    <w:rsid w:val="00CC0B0E"/>
    <w:rsid w:val="00CC2353"/>
    <w:rsid w:val="00CC32D3"/>
    <w:rsid w:val="00CC3B93"/>
    <w:rsid w:val="00CC3EF5"/>
    <w:rsid w:val="00CC4B19"/>
    <w:rsid w:val="00CC54D8"/>
    <w:rsid w:val="00CC60B9"/>
    <w:rsid w:val="00CC6212"/>
    <w:rsid w:val="00CC7355"/>
    <w:rsid w:val="00CC773E"/>
    <w:rsid w:val="00CD20B9"/>
    <w:rsid w:val="00CD2456"/>
    <w:rsid w:val="00CD370C"/>
    <w:rsid w:val="00CD3915"/>
    <w:rsid w:val="00CD4897"/>
    <w:rsid w:val="00CD504D"/>
    <w:rsid w:val="00CD755B"/>
    <w:rsid w:val="00CE27C0"/>
    <w:rsid w:val="00CE2C6A"/>
    <w:rsid w:val="00CE2D28"/>
    <w:rsid w:val="00CE350E"/>
    <w:rsid w:val="00CE5330"/>
    <w:rsid w:val="00CE5DEE"/>
    <w:rsid w:val="00CE70B9"/>
    <w:rsid w:val="00CE71DE"/>
    <w:rsid w:val="00CE7429"/>
    <w:rsid w:val="00CE775F"/>
    <w:rsid w:val="00CE7A0F"/>
    <w:rsid w:val="00CE7E0D"/>
    <w:rsid w:val="00CE7F73"/>
    <w:rsid w:val="00CF0150"/>
    <w:rsid w:val="00CF0401"/>
    <w:rsid w:val="00CF1014"/>
    <w:rsid w:val="00CF160C"/>
    <w:rsid w:val="00CF1E94"/>
    <w:rsid w:val="00CF2E33"/>
    <w:rsid w:val="00CF2FCA"/>
    <w:rsid w:val="00CF46CA"/>
    <w:rsid w:val="00CF5375"/>
    <w:rsid w:val="00D008CA"/>
    <w:rsid w:val="00D00A8F"/>
    <w:rsid w:val="00D01417"/>
    <w:rsid w:val="00D01A45"/>
    <w:rsid w:val="00D0286F"/>
    <w:rsid w:val="00D02D2B"/>
    <w:rsid w:val="00D03420"/>
    <w:rsid w:val="00D035DB"/>
    <w:rsid w:val="00D04228"/>
    <w:rsid w:val="00D043FD"/>
    <w:rsid w:val="00D061E9"/>
    <w:rsid w:val="00D07116"/>
    <w:rsid w:val="00D07E5C"/>
    <w:rsid w:val="00D105C5"/>
    <w:rsid w:val="00D10623"/>
    <w:rsid w:val="00D10CAE"/>
    <w:rsid w:val="00D11F66"/>
    <w:rsid w:val="00D121D5"/>
    <w:rsid w:val="00D12A4B"/>
    <w:rsid w:val="00D13612"/>
    <w:rsid w:val="00D14224"/>
    <w:rsid w:val="00D165EE"/>
    <w:rsid w:val="00D17D4A"/>
    <w:rsid w:val="00D23C68"/>
    <w:rsid w:val="00D24152"/>
    <w:rsid w:val="00D242D4"/>
    <w:rsid w:val="00D243BB"/>
    <w:rsid w:val="00D2453B"/>
    <w:rsid w:val="00D26629"/>
    <w:rsid w:val="00D26B8F"/>
    <w:rsid w:val="00D33F5A"/>
    <w:rsid w:val="00D3400A"/>
    <w:rsid w:val="00D3405A"/>
    <w:rsid w:val="00D34D8C"/>
    <w:rsid w:val="00D3501B"/>
    <w:rsid w:val="00D36492"/>
    <w:rsid w:val="00D37382"/>
    <w:rsid w:val="00D3776B"/>
    <w:rsid w:val="00D40A4D"/>
    <w:rsid w:val="00D42A97"/>
    <w:rsid w:val="00D43197"/>
    <w:rsid w:val="00D456CA"/>
    <w:rsid w:val="00D45A0B"/>
    <w:rsid w:val="00D47C27"/>
    <w:rsid w:val="00D50AFD"/>
    <w:rsid w:val="00D52566"/>
    <w:rsid w:val="00D52865"/>
    <w:rsid w:val="00D528E1"/>
    <w:rsid w:val="00D53478"/>
    <w:rsid w:val="00D5392E"/>
    <w:rsid w:val="00D560D4"/>
    <w:rsid w:val="00D56FE9"/>
    <w:rsid w:val="00D5718A"/>
    <w:rsid w:val="00D573CC"/>
    <w:rsid w:val="00D573E0"/>
    <w:rsid w:val="00D5744A"/>
    <w:rsid w:val="00D574D4"/>
    <w:rsid w:val="00D574FF"/>
    <w:rsid w:val="00D576E9"/>
    <w:rsid w:val="00D610FE"/>
    <w:rsid w:val="00D614B0"/>
    <w:rsid w:val="00D61DB0"/>
    <w:rsid w:val="00D6220B"/>
    <w:rsid w:val="00D62F08"/>
    <w:rsid w:val="00D63104"/>
    <w:rsid w:val="00D63A22"/>
    <w:rsid w:val="00D64437"/>
    <w:rsid w:val="00D64A4B"/>
    <w:rsid w:val="00D64E3A"/>
    <w:rsid w:val="00D65BAD"/>
    <w:rsid w:val="00D66D16"/>
    <w:rsid w:val="00D678F2"/>
    <w:rsid w:val="00D700B9"/>
    <w:rsid w:val="00D700BC"/>
    <w:rsid w:val="00D7163E"/>
    <w:rsid w:val="00D7236F"/>
    <w:rsid w:val="00D72C87"/>
    <w:rsid w:val="00D7509A"/>
    <w:rsid w:val="00D75D1C"/>
    <w:rsid w:val="00D7639C"/>
    <w:rsid w:val="00D76450"/>
    <w:rsid w:val="00D767C4"/>
    <w:rsid w:val="00D773D0"/>
    <w:rsid w:val="00D8049F"/>
    <w:rsid w:val="00D80522"/>
    <w:rsid w:val="00D80D17"/>
    <w:rsid w:val="00D80EAE"/>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21E1"/>
    <w:rsid w:val="00DA3C4B"/>
    <w:rsid w:val="00DA46B1"/>
    <w:rsid w:val="00DA503E"/>
    <w:rsid w:val="00DA555F"/>
    <w:rsid w:val="00DA57DC"/>
    <w:rsid w:val="00DA63A5"/>
    <w:rsid w:val="00DA66D8"/>
    <w:rsid w:val="00DB0A4F"/>
    <w:rsid w:val="00DB229F"/>
    <w:rsid w:val="00DB33E9"/>
    <w:rsid w:val="00DB3A0F"/>
    <w:rsid w:val="00DB5811"/>
    <w:rsid w:val="00DB59D4"/>
    <w:rsid w:val="00DB7700"/>
    <w:rsid w:val="00DC317B"/>
    <w:rsid w:val="00DC439D"/>
    <w:rsid w:val="00DC4B7A"/>
    <w:rsid w:val="00DC556C"/>
    <w:rsid w:val="00DC5F1D"/>
    <w:rsid w:val="00DC5F4C"/>
    <w:rsid w:val="00DC5FAD"/>
    <w:rsid w:val="00DC61DD"/>
    <w:rsid w:val="00DD0A5F"/>
    <w:rsid w:val="00DD1211"/>
    <w:rsid w:val="00DD1934"/>
    <w:rsid w:val="00DD2D77"/>
    <w:rsid w:val="00DD5639"/>
    <w:rsid w:val="00DD5FB9"/>
    <w:rsid w:val="00DE08FA"/>
    <w:rsid w:val="00DE3442"/>
    <w:rsid w:val="00DE6814"/>
    <w:rsid w:val="00DE7E6A"/>
    <w:rsid w:val="00DF0DDB"/>
    <w:rsid w:val="00DF10C3"/>
    <w:rsid w:val="00DF1AF4"/>
    <w:rsid w:val="00DF3903"/>
    <w:rsid w:val="00DF3992"/>
    <w:rsid w:val="00DF49EE"/>
    <w:rsid w:val="00DF5509"/>
    <w:rsid w:val="00DF5F09"/>
    <w:rsid w:val="00DF671A"/>
    <w:rsid w:val="00DF6CF4"/>
    <w:rsid w:val="00DF745F"/>
    <w:rsid w:val="00DF79DD"/>
    <w:rsid w:val="00DF7DBE"/>
    <w:rsid w:val="00E0019D"/>
    <w:rsid w:val="00E007EA"/>
    <w:rsid w:val="00E00945"/>
    <w:rsid w:val="00E01603"/>
    <w:rsid w:val="00E034D1"/>
    <w:rsid w:val="00E03BE7"/>
    <w:rsid w:val="00E0517F"/>
    <w:rsid w:val="00E0555B"/>
    <w:rsid w:val="00E06085"/>
    <w:rsid w:val="00E07247"/>
    <w:rsid w:val="00E10DCB"/>
    <w:rsid w:val="00E123D9"/>
    <w:rsid w:val="00E12949"/>
    <w:rsid w:val="00E12B7B"/>
    <w:rsid w:val="00E12CE4"/>
    <w:rsid w:val="00E14250"/>
    <w:rsid w:val="00E14B5E"/>
    <w:rsid w:val="00E14C3E"/>
    <w:rsid w:val="00E15220"/>
    <w:rsid w:val="00E1637A"/>
    <w:rsid w:val="00E16432"/>
    <w:rsid w:val="00E16F01"/>
    <w:rsid w:val="00E16FB3"/>
    <w:rsid w:val="00E210D5"/>
    <w:rsid w:val="00E2117A"/>
    <w:rsid w:val="00E21D13"/>
    <w:rsid w:val="00E22328"/>
    <w:rsid w:val="00E22B86"/>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43DC"/>
    <w:rsid w:val="00E4496F"/>
    <w:rsid w:val="00E4502C"/>
    <w:rsid w:val="00E4691A"/>
    <w:rsid w:val="00E46D11"/>
    <w:rsid w:val="00E50E97"/>
    <w:rsid w:val="00E52B59"/>
    <w:rsid w:val="00E52F8A"/>
    <w:rsid w:val="00E53BC0"/>
    <w:rsid w:val="00E54539"/>
    <w:rsid w:val="00E556BB"/>
    <w:rsid w:val="00E568E9"/>
    <w:rsid w:val="00E60195"/>
    <w:rsid w:val="00E602EF"/>
    <w:rsid w:val="00E603A0"/>
    <w:rsid w:val="00E608A5"/>
    <w:rsid w:val="00E62089"/>
    <w:rsid w:val="00E625A7"/>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56F7"/>
    <w:rsid w:val="00E87054"/>
    <w:rsid w:val="00E87F84"/>
    <w:rsid w:val="00E90163"/>
    <w:rsid w:val="00E9055E"/>
    <w:rsid w:val="00E91117"/>
    <w:rsid w:val="00E91320"/>
    <w:rsid w:val="00E91731"/>
    <w:rsid w:val="00E921F5"/>
    <w:rsid w:val="00E92B44"/>
    <w:rsid w:val="00E92DC0"/>
    <w:rsid w:val="00E92FE0"/>
    <w:rsid w:val="00E93C29"/>
    <w:rsid w:val="00E95EAD"/>
    <w:rsid w:val="00E9733F"/>
    <w:rsid w:val="00E97939"/>
    <w:rsid w:val="00EA019C"/>
    <w:rsid w:val="00EA0203"/>
    <w:rsid w:val="00EA2325"/>
    <w:rsid w:val="00EA44B3"/>
    <w:rsid w:val="00EA58F8"/>
    <w:rsid w:val="00EA6711"/>
    <w:rsid w:val="00EA7A08"/>
    <w:rsid w:val="00EA7C04"/>
    <w:rsid w:val="00EB0511"/>
    <w:rsid w:val="00EB3DC3"/>
    <w:rsid w:val="00EB61C5"/>
    <w:rsid w:val="00EB6798"/>
    <w:rsid w:val="00EC1C92"/>
    <w:rsid w:val="00EC28B6"/>
    <w:rsid w:val="00EC3966"/>
    <w:rsid w:val="00EC4BA3"/>
    <w:rsid w:val="00EC56E2"/>
    <w:rsid w:val="00EC71E5"/>
    <w:rsid w:val="00EC7BC6"/>
    <w:rsid w:val="00ED375E"/>
    <w:rsid w:val="00ED6223"/>
    <w:rsid w:val="00ED6C4B"/>
    <w:rsid w:val="00ED7FB5"/>
    <w:rsid w:val="00EE1A2F"/>
    <w:rsid w:val="00EE27C4"/>
    <w:rsid w:val="00EE2991"/>
    <w:rsid w:val="00EE2D27"/>
    <w:rsid w:val="00EE352A"/>
    <w:rsid w:val="00EE5B1A"/>
    <w:rsid w:val="00EE74E2"/>
    <w:rsid w:val="00EF033A"/>
    <w:rsid w:val="00EF25A2"/>
    <w:rsid w:val="00EF2699"/>
    <w:rsid w:val="00EF2B69"/>
    <w:rsid w:val="00EF2CB0"/>
    <w:rsid w:val="00EF3A96"/>
    <w:rsid w:val="00EF485F"/>
    <w:rsid w:val="00EF5C1E"/>
    <w:rsid w:val="00EF746D"/>
    <w:rsid w:val="00EF7E31"/>
    <w:rsid w:val="00F033BB"/>
    <w:rsid w:val="00F033ED"/>
    <w:rsid w:val="00F068F4"/>
    <w:rsid w:val="00F07083"/>
    <w:rsid w:val="00F10050"/>
    <w:rsid w:val="00F1179C"/>
    <w:rsid w:val="00F1225A"/>
    <w:rsid w:val="00F131D0"/>
    <w:rsid w:val="00F13BFF"/>
    <w:rsid w:val="00F13F29"/>
    <w:rsid w:val="00F14323"/>
    <w:rsid w:val="00F14D3A"/>
    <w:rsid w:val="00F15921"/>
    <w:rsid w:val="00F17C59"/>
    <w:rsid w:val="00F17FF1"/>
    <w:rsid w:val="00F2008B"/>
    <w:rsid w:val="00F203AF"/>
    <w:rsid w:val="00F203F4"/>
    <w:rsid w:val="00F22349"/>
    <w:rsid w:val="00F2360B"/>
    <w:rsid w:val="00F23A79"/>
    <w:rsid w:val="00F26565"/>
    <w:rsid w:val="00F26DD7"/>
    <w:rsid w:val="00F270AA"/>
    <w:rsid w:val="00F3210E"/>
    <w:rsid w:val="00F33D7C"/>
    <w:rsid w:val="00F344ED"/>
    <w:rsid w:val="00F34604"/>
    <w:rsid w:val="00F34E5C"/>
    <w:rsid w:val="00F35D6B"/>
    <w:rsid w:val="00F37567"/>
    <w:rsid w:val="00F40760"/>
    <w:rsid w:val="00F41173"/>
    <w:rsid w:val="00F411AA"/>
    <w:rsid w:val="00F44647"/>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372E"/>
    <w:rsid w:val="00F6446C"/>
    <w:rsid w:val="00F644E1"/>
    <w:rsid w:val="00F64662"/>
    <w:rsid w:val="00F647CE"/>
    <w:rsid w:val="00F66063"/>
    <w:rsid w:val="00F704FE"/>
    <w:rsid w:val="00F71075"/>
    <w:rsid w:val="00F71E8E"/>
    <w:rsid w:val="00F72862"/>
    <w:rsid w:val="00F728A9"/>
    <w:rsid w:val="00F72C62"/>
    <w:rsid w:val="00F7442D"/>
    <w:rsid w:val="00F75AB4"/>
    <w:rsid w:val="00F75FCB"/>
    <w:rsid w:val="00F762F9"/>
    <w:rsid w:val="00F76B60"/>
    <w:rsid w:val="00F76FF5"/>
    <w:rsid w:val="00F773CE"/>
    <w:rsid w:val="00F776DF"/>
    <w:rsid w:val="00F827EB"/>
    <w:rsid w:val="00F82FE9"/>
    <w:rsid w:val="00F84EF8"/>
    <w:rsid w:val="00F852E2"/>
    <w:rsid w:val="00F85714"/>
    <w:rsid w:val="00F86A5D"/>
    <w:rsid w:val="00F87B99"/>
    <w:rsid w:val="00F87C27"/>
    <w:rsid w:val="00F87E1E"/>
    <w:rsid w:val="00F90456"/>
    <w:rsid w:val="00F918B1"/>
    <w:rsid w:val="00F920FE"/>
    <w:rsid w:val="00F93311"/>
    <w:rsid w:val="00F93C5A"/>
    <w:rsid w:val="00F947A0"/>
    <w:rsid w:val="00F94D9E"/>
    <w:rsid w:val="00F94FE3"/>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E55"/>
    <w:rsid w:val="00FC2FBF"/>
    <w:rsid w:val="00FC355A"/>
    <w:rsid w:val="00FC5155"/>
    <w:rsid w:val="00FC6CFB"/>
    <w:rsid w:val="00FC7615"/>
    <w:rsid w:val="00FD041F"/>
    <w:rsid w:val="00FD045A"/>
    <w:rsid w:val="00FD05A6"/>
    <w:rsid w:val="00FD3227"/>
    <w:rsid w:val="00FD3EEB"/>
    <w:rsid w:val="00FD44E2"/>
    <w:rsid w:val="00FD48A2"/>
    <w:rsid w:val="00FD588A"/>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A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uiPriority w:val="9"/>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uiPriority w:val="9"/>
    <w:qFormat/>
    <w:rsid w:val="005A4606"/>
    <w:pPr>
      <w:numPr>
        <w:numId w:val="7"/>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basedOn w:val="Policepardfaut"/>
    <w:link w:val="Titre3"/>
    <w:rsid w:val="00F07083"/>
    <w:rPr>
      <w:rFonts w:ascii="Calibri Light" w:eastAsia="Times New Roman" w:hAnsi="Calibri Light"/>
      <w:b/>
      <w:kern w:val="28"/>
      <w:sz w:val="22"/>
      <w:szCs w:val="22"/>
    </w:rPr>
  </w:style>
  <w:style w:type="character" w:customStyle="1" w:styleId="Titre4Car">
    <w:name w:val="Titre 4 Car"/>
    <w:basedOn w:val="Policepardfaut"/>
    <w:link w:val="Titre4"/>
    <w:uiPriority w:val="9"/>
    <w:rsid w:val="00CA578C"/>
    <w:rPr>
      <w:rFonts w:ascii="Gill Sans MT" w:hAnsi="Gill Sans MT"/>
      <w:b/>
      <w:bCs/>
      <w:szCs w:val="28"/>
    </w:rPr>
  </w:style>
  <w:style w:type="character" w:customStyle="1" w:styleId="Titre5Car">
    <w:name w:val="Titre 5 Car"/>
    <w:basedOn w:val="Policepardfaut"/>
    <w:link w:val="Titre5"/>
    <w:uiPriority w:val="9"/>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iPriority w:val="99"/>
    <w:unhideWhenUsed/>
    <w:rsid w:val="00D04228"/>
    <w:pPr>
      <w:spacing w:after="120"/>
    </w:pPr>
  </w:style>
  <w:style w:type="character" w:customStyle="1" w:styleId="CorpsdetexteCar">
    <w:name w:val="Corps de texte Car"/>
    <w:basedOn w:val="Policepardfaut"/>
    <w:link w:val="Corpsdetexte"/>
    <w:uiPriority w:val="99"/>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Bullets,References,Liste 1,Numbered List Paragraph,ReferencesCxSpLast,Liste Article,List Paragraph (numbered (a)),Lapis Bulleted List,List Paragraph nowy"/>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uiPriority w:val="99"/>
    <w:rsid w:val="00350AC6"/>
    <w:pPr>
      <w:spacing w:after="120" w:line="480" w:lineRule="auto"/>
      <w:ind w:left="360"/>
    </w:pPr>
  </w:style>
  <w:style w:type="character" w:customStyle="1" w:styleId="Retraitcorpsdetexte2Car">
    <w:name w:val="Retrait corps de texte 2 Car"/>
    <w:basedOn w:val="Policepardfaut"/>
    <w:link w:val="Retraitcorpsdetexte2"/>
    <w:uiPriority w:val="99"/>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Bullets Car,References Car,Liste 1 Car,Numbered List Paragraph Car,ReferencesCxSpLast Car,Liste Article Car,List Paragraph (numbered (a)) Car,Lapis Bulleted List Car,List Paragraph nowy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F94D9E"/>
    <w:rPr>
      <w:color w:val="808080"/>
      <w:shd w:val="clear" w:color="auto" w:fill="E6E6E6"/>
    </w:rPr>
  </w:style>
  <w:style w:type="character" w:styleId="Mentionnonrsolue">
    <w:name w:val="Unresolved Mention"/>
    <w:basedOn w:val="Policepardfaut"/>
    <w:uiPriority w:val="99"/>
    <w:semiHidden/>
    <w:unhideWhenUsed/>
    <w:rsid w:val="00242708"/>
    <w:rPr>
      <w:color w:val="605E5C"/>
      <w:shd w:val="clear" w:color="auto" w:fill="E1DFDD"/>
    </w:rPr>
  </w:style>
  <w:style w:type="paragraph" w:customStyle="1" w:styleId="a3">
    <w:name w:val="a3"/>
    <w:basedOn w:val="Normal"/>
    <w:autoRedefine/>
    <w:rsid w:val="006A26E5"/>
    <w:pPr>
      <w:tabs>
        <w:tab w:val="left" w:pos="317"/>
        <w:tab w:val="right" w:leader="dot" w:pos="9026"/>
      </w:tabs>
      <w:suppressAutoHyphens/>
      <w:overflowPunct/>
      <w:adjustRightInd/>
      <w:spacing w:after="91"/>
      <w:ind w:right="-46"/>
    </w:pPr>
    <w:rPr>
      <w:rFonts w:eastAsia="MS Mincho"/>
      <w:b/>
      <w:snapToGrid w:val="0"/>
      <w:spacing w:val="-3"/>
      <w:kern w:val="0"/>
      <w:sz w:val="28"/>
      <w:szCs w:val="20"/>
      <w:lang w:eastAsia="en-US" w:bidi="ar-SA"/>
    </w:rPr>
  </w:style>
  <w:style w:type="paragraph" w:customStyle="1" w:styleId="A2">
    <w:name w:val="A2"/>
    <w:basedOn w:val="Normal"/>
    <w:autoRedefine/>
    <w:rsid w:val="006A26E5"/>
    <w:pPr>
      <w:tabs>
        <w:tab w:val="left" w:pos="0"/>
        <w:tab w:val="left" w:pos="1800"/>
        <w:tab w:val="left" w:pos="2160"/>
      </w:tabs>
      <w:suppressAutoHyphens/>
      <w:overflowPunct/>
      <w:adjustRightInd/>
      <w:snapToGrid w:val="0"/>
      <w:spacing w:line="276" w:lineRule="auto"/>
      <w:jc w:val="both"/>
    </w:pPr>
    <w:rPr>
      <w:rFonts w:ascii="Trebuchet MS" w:eastAsia="MS Mincho" w:hAnsi="Trebuchet MS"/>
      <w:snapToGrid w:val="0"/>
      <w:spacing w:val="-3"/>
      <w:kern w:val="0"/>
      <w:lang w:eastAsia="en-US" w:bidi="ar-SA"/>
    </w:rPr>
  </w:style>
  <w:style w:type="paragraph" w:customStyle="1" w:styleId="a1">
    <w:name w:val="a1"/>
    <w:basedOn w:val="Titre4"/>
    <w:autoRedefine/>
    <w:rsid w:val="006A26E5"/>
    <w:pPr>
      <w:overflowPunct/>
      <w:adjustRightInd/>
      <w:ind w:left="-540" w:right="-720"/>
    </w:pPr>
    <w:rPr>
      <w:rFonts w:ascii="Trebuchet MS" w:eastAsia="MS Mincho" w:hAnsi="Trebuchet MS"/>
      <w:b/>
      <w:bCs w:val="0"/>
      <w:snapToGrid w:val="0"/>
      <w:color w:val="000000"/>
      <w:kern w:val="0"/>
      <w:sz w:val="24"/>
      <w:szCs w:val="24"/>
      <w:lang w:eastAsia="en-US" w:bidi="ar-SA"/>
    </w:rPr>
  </w:style>
  <w:style w:type="paragraph" w:customStyle="1" w:styleId="msonormal0">
    <w:name w:val="msonormal"/>
    <w:basedOn w:val="Normal"/>
    <w:rsid w:val="006A26E5"/>
    <w:pPr>
      <w:widowControl/>
      <w:overflowPunct/>
      <w:adjustRightInd/>
      <w:spacing w:before="100" w:beforeAutospacing="1" w:after="100" w:afterAutospacing="1"/>
    </w:pPr>
    <w:rPr>
      <w:rFonts w:eastAsia="Times New Roman"/>
      <w:kern w:val="0"/>
      <w:lang w:bidi="ar-SA"/>
    </w:rPr>
  </w:style>
  <w:style w:type="paragraph" w:customStyle="1" w:styleId="font5">
    <w:name w:val="font5"/>
    <w:basedOn w:val="Normal"/>
    <w:rsid w:val="006A26E5"/>
    <w:pPr>
      <w:widowControl/>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64">
    <w:name w:val="xl64"/>
    <w:basedOn w:val="Normal"/>
    <w:rsid w:val="006A26E5"/>
    <w:pPr>
      <w:widowControl/>
      <w:pBdr>
        <w:top w:val="single" w:sz="8" w:space="0" w:color="auto"/>
        <w:left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65">
    <w:name w:val="xl65"/>
    <w:basedOn w:val="Normal"/>
    <w:rsid w:val="006A26E5"/>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66">
    <w:name w:val="xl66"/>
    <w:basedOn w:val="Normal"/>
    <w:rsid w:val="006A26E5"/>
    <w:pPr>
      <w:widowControl/>
      <w:pBdr>
        <w:top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67">
    <w:name w:val="xl67"/>
    <w:basedOn w:val="Normal"/>
    <w:rsid w:val="006A26E5"/>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68">
    <w:name w:val="xl68"/>
    <w:basedOn w:val="Normal"/>
    <w:rsid w:val="006A26E5"/>
    <w:pPr>
      <w:widowControl/>
      <w:pBdr>
        <w:top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69">
    <w:name w:val="xl69"/>
    <w:basedOn w:val="Normal"/>
    <w:rsid w:val="006A26E5"/>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70">
    <w:name w:val="xl70"/>
    <w:basedOn w:val="Normal"/>
    <w:rsid w:val="006A26E5"/>
    <w:pPr>
      <w:widowControl/>
      <w:pBdr>
        <w:left w:val="single" w:sz="8"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71">
    <w:name w:val="xl71"/>
    <w:basedOn w:val="Normal"/>
    <w:rsid w:val="006A26E5"/>
    <w:pPr>
      <w:widowControl/>
      <w:pBdr>
        <w:top w:val="single" w:sz="4" w:space="0" w:color="auto"/>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72">
    <w:name w:val="xl72"/>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73">
    <w:name w:val="xl73"/>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74">
    <w:name w:val="xl74"/>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75">
    <w:name w:val="xl75"/>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76">
    <w:name w:val="xl76"/>
    <w:basedOn w:val="Normal"/>
    <w:rsid w:val="006A26E5"/>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77">
    <w:name w:val="xl77"/>
    <w:basedOn w:val="Normal"/>
    <w:rsid w:val="006A26E5"/>
    <w:pPr>
      <w:widowControl/>
      <w:pBdr>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78">
    <w:name w:val="xl78"/>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79">
    <w:name w:val="xl79"/>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80">
    <w:name w:val="xl80"/>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81">
    <w:name w:val="xl81"/>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82">
    <w:name w:val="xl82"/>
    <w:basedOn w:val="Normal"/>
    <w:rsid w:val="006A26E5"/>
    <w:pPr>
      <w:widowControl/>
      <w:pBdr>
        <w:left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83">
    <w:name w:val="xl83"/>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84">
    <w:name w:val="xl84"/>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85">
    <w:name w:val="xl85"/>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86">
    <w:name w:val="xl86"/>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87">
    <w:name w:val="xl87"/>
    <w:basedOn w:val="Normal"/>
    <w:rsid w:val="006A26E5"/>
    <w:pPr>
      <w:widowControl/>
      <w:pBdr>
        <w:left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88">
    <w:name w:val="xl88"/>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89">
    <w:name w:val="xl89"/>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90">
    <w:name w:val="xl90"/>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91">
    <w:name w:val="xl91"/>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92">
    <w:name w:val="xl92"/>
    <w:basedOn w:val="Normal"/>
    <w:rsid w:val="006A26E5"/>
    <w:pPr>
      <w:widowControl/>
      <w:pBdr>
        <w:top w:val="single" w:sz="8" w:space="0" w:color="auto"/>
        <w:left w:val="single" w:sz="8" w:space="0" w:color="auto"/>
        <w:bottom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93">
    <w:name w:val="xl93"/>
    <w:basedOn w:val="Normal"/>
    <w:rsid w:val="006A26E5"/>
    <w:pPr>
      <w:widowControl/>
      <w:pBdr>
        <w:top w:val="single" w:sz="4" w:space="0" w:color="auto"/>
        <w:left w:val="single" w:sz="8"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94">
    <w:name w:val="xl94"/>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95">
    <w:name w:val="xl95"/>
    <w:basedOn w:val="Normal"/>
    <w:rsid w:val="006A26E5"/>
    <w:pPr>
      <w:widowControl/>
      <w:pBdr>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96">
    <w:name w:val="xl96"/>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97">
    <w:name w:val="xl97"/>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98">
    <w:name w:val="xl98"/>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99">
    <w:name w:val="xl99"/>
    <w:basedOn w:val="Normal"/>
    <w:rsid w:val="006A26E5"/>
    <w:pPr>
      <w:widowControl/>
      <w:pBdr>
        <w:top w:val="single" w:sz="4" w:space="0" w:color="auto"/>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00">
    <w:name w:val="xl100"/>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01">
    <w:name w:val="xl101"/>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02">
    <w:name w:val="xl102"/>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03">
    <w:name w:val="xl103"/>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04">
    <w:name w:val="xl104"/>
    <w:basedOn w:val="Normal"/>
    <w:rsid w:val="006A26E5"/>
    <w:pPr>
      <w:widowControl/>
      <w:shd w:val="clear" w:color="000000" w:fill="FFFFFF"/>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05">
    <w:name w:val="xl105"/>
    <w:basedOn w:val="Normal"/>
    <w:rsid w:val="006A26E5"/>
    <w:pPr>
      <w:widowControl/>
      <w:shd w:val="clear" w:color="000000" w:fill="FFFFFF"/>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06">
    <w:name w:val="xl106"/>
    <w:basedOn w:val="Normal"/>
    <w:rsid w:val="006A26E5"/>
    <w:pPr>
      <w:widowControl/>
      <w:pBdr>
        <w:left w:val="single" w:sz="8" w:space="0" w:color="auto"/>
        <w:bottom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107">
    <w:name w:val="xl107"/>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08">
    <w:name w:val="xl108"/>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09">
    <w:name w:val="xl109"/>
    <w:basedOn w:val="Normal"/>
    <w:rsid w:val="006A26E5"/>
    <w:pPr>
      <w:widowControl/>
      <w:pBdr>
        <w:top w:val="single" w:sz="8" w:space="0" w:color="auto"/>
        <w:left w:val="single" w:sz="8" w:space="0" w:color="auto"/>
        <w:bottom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10">
    <w:name w:val="xl110"/>
    <w:basedOn w:val="Normal"/>
    <w:rsid w:val="006A26E5"/>
    <w:pPr>
      <w:widowControl/>
      <w:pBdr>
        <w:top w:val="single" w:sz="8" w:space="0" w:color="auto"/>
        <w:left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11">
    <w:name w:val="xl111"/>
    <w:basedOn w:val="Normal"/>
    <w:rsid w:val="006A26E5"/>
    <w:pPr>
      <w:widowControl/>
      <w:shd w:val="clear" w:color="000000" w:fill="FFFFFF"/>
      <w:overflowPunct/>
      <w:adjustRightInd/>
      <w:spacing w:before="100" w:beforeAutospacing="1" w:after="100" w:afterAutospacing="1"/>
    </w:pPr>
    <w:rPr>
      <w:rFonts w:ascii="Trebuchet MS" w:eastAsia="Times New Roman" w:hAnsi="Trebuchet MS"/>
      <w:color w:val="FF0000"/>
      <w:kern w:val="0"/>
      <w:sz w:val="20"/>
      <w:szCs w:val="20"/>
      <w:lang w:bidi="ar-SA"/>
    </w:rPr>
  </w:style>
  <w:style w:type="paragraph" w:customStyle="1" w:styleId="xl112">
    <w:name w:val="xl112"/>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113">
    <w:name w:val="xl113"/>
    <w:basedOn w:val="Normal"/>
    <w:rsid w:val="006A26E5"/>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114">
    <w:name w:val="xl114"/>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15">
    <w:name w:val="xl115"/>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16">
    <w:name w:val="xl116"/>
    <w:basedOn w:val="Normal"/>
    <w:rsid w:val="006A26E5"/>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17">
    <w:name w:val="xl117"/>
    <w:basedOn w:val="Normal"/>
    <w:rsid w:val="006A26E5"/>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18">
    <w:name w:val="xl118"/>
    <w:basedOn w:val="Normal"/>
    <w:rsid w:val="006A26E5"/>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19">
    <w:name w:val="xl119"/>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20">
    <w:name w:val="xl120"/>
    <w:basedOn w:val="Normal"/>
    <w:rsid w:val="006A26E5"/>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21">
    <w:name w:val="xl121"/>
    <w:basedOn w:val="Normal"/>
    <w:rsid w:val="006A26E5"/>
    <w:pPr>
      <w:widowControl/>
      <w:pBdr>
        <w:top w:val="single" w:sz="8" w:space="0" w:color="auto"/>
        <w:left w:val="single" w:sz="8" w:space="0" w:color="auto"/>
        <w:bottom w:val="single" w:sz="8" w:space="0" w:color="auto"/>
        <w:right w:val="single" w:sz="8" w:space="0" w:color="auto"/>
      </w:pBdr>
      <w:shd w:val="clear" w:color="000000" w:fill="BDD7EE"/>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22">
    <w:name w:val="xl122"/>
    <w:basedOn w:val="Normal"/>
    <w:rsid w:val="006A26E5"/>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23">
    <w:name w:val="xl123"/>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24">
    <w:name w:val="xl124"/>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25">
    <w:name w:val="xl125"/>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26">
    <w:name w:val="xl126"/>
    <w:basedOn w:val="Normal"/>
    <w:rsid w:val="006A26E5"/>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27">
    <w:name w:val="xl127"/>
    <w:basedOn w:val="Normal"/>
    <w:rsid w:val="006A26E5"/>
    <w:pPr>
      <w:widowControl/>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28">
    <w:name w:val="xl128"/>
    <w:basedOn w:val="Normal"/>
    <w:rsid w:val="006A26E5"/>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29">
    <w:name w:val="xl129"/>
    <w:basedOn w:val="Normal"/>
    <w:rsid w:val="006A26E5"/>
    <w:pPr>
      <w:widowControl/>
      <w:pBdr>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30">
    <w:name w:val="xl130"/>
    <w:basedOn w:val="Normal"/>
    <w:rsid w:val="006A26E5"/>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31">
    <w:name w:val="xl131"/>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32">
    <w:name w:val="xl132"/>
    <w:basedOn w:val="Normal"/>
    <w:rsid w:val="006A26E5"/>
    <w:pPr>
      <w:widowControl/>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33">
    <w:name w:val="xl133"/>
    <w:basedOn w:val="Normal"/>
    <w:rsid w:val="006A26E5"/>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34">
    <w:name w:val="xl134"/>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35">
    <w:name w:val="xl135"/>
    <w:basedOn w:val="Normal"/>
    <w:rsid w:val="006A26E5"/>
    <w:pPr>
      <w:widowControl/>
      <w:pBdr>
        <w:top w:val="single" w:sz="8" w:space="0" w:color="auto"/>
        <w:left w:val="single" w:sz="8" w:space="0" w:color="auto"/>
        <w:bottom w:val="single" w:sz="8" w:space="0" w:color="auto"/>
        <w:right w:val="single" w:sz="8" w:space="0" w:color="auto"/>
      </w:pBdr>
      <w:shd w:val="clear" w:color="000000" w:fill="BDD7EE"/>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36">
    <w:name w:val="xl136"/>
    <w:basedOn w:val="Normal"/>
    <w:rsid w:val="006A26E5"/>
    <w:pPr>
      <w:widowControl/>
      <w:pBdr>
        <w:top w:val="single" w:sz="4" w:space="0" w:color="auto"/>
        <w:left w:val="single" w:sz="8" w:space="0" w:color="auto"/>
        <w:bottom w:val="single" w:sz="4" w:space="0" w:color="auto"/>
        <w:right w:val="single" w:sz="4" w:space="0" w:color="auto"/>
      </w:pBdr>
      <w:shd w:val="clear" w:color="000000" w:fill="FFFFFF"/>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37">
    <w:name w:val="xl137"/>
    <w:basedOn w:val="Normal"/>
    <w:rsid w:val="006A26E5"/>
    <w:pPr>
      <w:widowControl/>
      <w:pBdr>
        <w:left w:val="single" w:sz="8" w:space="0" w:color="auto"/>
        <w:bottom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38">
    <w:name w:val="xl138"/>
    <w:basedOn w:val="Normal"/>
    <w:rsid w:val="006A26E5"/>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39">
    <w:name w:val="xl139"/>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40">
    <w:name w:val="xl140"/>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41">
    <w:name w:val="xl141"/>
    <w:basedOn w:val="Normal"/>
    <w:rsid w:val="006A26E5"/>
    <w:pPr>
      <w:widowControl/>
      <w:pBdr>
        <w:left w:val="single" w:sz="4"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42">
    <w:name w:val="xl142"/>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43">
    <w:name w:val="xl143"/>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44">
    <w:name w:val="xl144"/>
    <w:basedOn w:val="Normal"/>
    <w:rsid w:val="006A26E5"/>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45">
    <w:name w:val="xl145"/>
    <w:basedOn w:val="Normal"/>
    <w:rsid w:val="006A26E5"/>
    <w:pPr>
      <w:widowControl/>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46">
    <w:name w:val="xl146"/>
    <w:basedOn w:val="Normal"/>
    <w:rsid w:val="006A26E5"/>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47">
    <w:name w:val="xl147"/>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48">
    <w:name w:val="xl148"/>
    <w:basedOn w:val="Normal"/>
    <w:rsid w:val="006A26E5"/>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49">
    <w:name w:val="xl149"/>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bidi="ar-SA"/>
    </w:rPr>
  </w:style>
  <w:style w:type="paragraph" w:customStyle="1" w:styleId="xl150">
    <w:name w:val="xl150"/>
    <w:basedOn w:val="Normal"/>
    <w:rsid w:val="006A26E5"/>
    <w:pPr>
      <w:widowControl/>
      <w:pBdr>
        <w:left w:val="single" w:sz="4" w:space="0" w:color="auto"/>
        <w:right w:val="single" w:sz="4" w:space="0" w:color="auto"/>
      </w:pBdr>
      <w:overflowPunct/>
      <w:adjustRightInd/>
      <w:spacing w:before="100" w:beforeAutospacing="1" w:after="100" w:afterAutospacing="1"/>
      <w:jc w:val="right"/>
      <w:textAlignment w:val="center"/>
    </w:pPr>
    <w:rPr>
      <w:rFonts w:ascii="Trebuchet MS" w:eastAsia="Times New Roman" w:hAnsi="Trebuchet MS"/>
      <w:kern w:val="0"/>
      <w:sz w:val="20"/>
      <w:szCs w:val="20"/>
      <w:lang w:bidi="ar-SA"/>
    </w:rPr>
  </w:style>
  <w:style w:type="paragraph" w:customStyle="1" w:styleId="xl151">
    <w:name w:val="xl151"/>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52">
    <w:name w:val="xl152"/>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rebuchet MS" w:eastAsia="Times New Roman" w:hAnsi="Trebuchet MS"/>
      <w:kern w:val="0"/>
      <w:sz w:val="20"/>
      <w:szCs w:val="20"/>
      <w:lang w:bidi="ar-SA"/>
    </w:rPr>
  </w:style>
  <w:style w:type="paragraph" w:customStyle="1" w:styleId="xl153">
    <w:name w:val="xl153"/>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bidi="ar-SA"/>
    </w:rPr>
  </w:style>
  <w:style w:type="paragraph" w:customStyle="1" w:styleId="xl154">
    <w:name w:val="xl154"/>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Trebuchet MS" w:eastAsia="Times New Roman" w:hAnsi="Trebuchet MS"/>
      <w:kern w:val="0"/>
      <w:sz w:val="20"/>
      <w:szCs w:val="20"/>
      <w:lang w:bidi="ar-SA"/>
    </w:rPr>
  </w:style>
  <w:style w:type="paragraph" w:customStyle="1" w:styleId="xl155">
    <w:name w:val="xl155"/>
    <w:basedOn w:val="Normal"/>
    <w:rsid w:val="006A26E5"/>
    <w:pPr>
      <w:widowControl/>
      <w:overflowPunct/>
      <w:adjustRightInd/>
      <w:spacing w:before="100" w:beforeAutospacing="1" w:after="100" w:afterAutospacing="1"/>
      <w:textAlignment w:val="center"/>
    </w:pPr>
    <w:rPr>
      <w:rFonts w:ascii="Trebuchet MS" w:eastAsia="Times New Roman" w:hAnsi="Trebuchet MS"/>
      <w:kern w:val="0"/>
      <w:lang w:bidi="ar-SA"/>
    </w:rPr>
  </w:style>
  <w:style w:type="paragraph" w:customStyle="1" w:styleId="xl156">
    <w:name w:val="xl156"/>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bidi="ar-SA"/>
    </w:rPr>
  </w:style>
  <w:style w:type="paragraph" w:customStyle="1" w:styleId="xl157">
    <w:name w:val="xl157"/>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bidi="ar-SA"/>
    </w:rPr>
  </w:style>
  <w:style w:type="paragraph" w:customStyle="1" w:styleId="xl158">
    <w:name w:val="xl158"/>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bidi="ar-SA"/>
    </w:rPr>
  </w:style>
  <w:style w:type="paragraph" w:customStyle="1" w:styleId="xl159">
    <w:name w:val="xl159"/>
    <w:basedOn w:val="Normal"/>
    <w:rsid w:val="006A26E5"/>
    <w:pPr>
      <w:widowControl/>
      <w:pBdr>
        <w:left w:val="single" w:sz="4"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lang w:bidi="ar-SA"/>
    </w:rPr>
  </w:style>
  <w:style w:type="paragraph" w:customStyle="1" w:styleId="xl160">
    <w:name w:val="xl160"/>
    <w:basedOn w:val="Normal"/>
    <w:rsid w:val="006A26E5"/>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bidi="ar-SA"/>
    </w:rPr>
  </w:style>
  <w:style w:type="paragraph" w:customStyle="1" w:styleId="xl161">
    <w:name w:val="xl161"/>
    <w:basedOn w:val="Normal"/>
    <w:rsid w:val="006A26E5"/>
    <w:pPr>
      <w:widowControl/>
      <w:pBdr>
        <w:top w:val="single" w:sz="4" w:space="0" w:color="auto"/>
        <w:left w:val="single" w:sz="4" w:space="0" w:color="auto"/>
        <w:bottom w:val="single" w:sz="4" w:space="0" w:color="auto"/>
        <w:right w:val="single" w:sz="8" w:space="0" w:color="auto"/>
      </w:pBdr>
      <w:shd w:val="clear" w:color="000000" w:fill="E2EFDA"/>
      <w:overflowPunct/>
      <w:adjustRightInd/>
      <w:spacing w:before="100" w:beforeAutospacing="1" w:after="100" w:afterAutospacing="1"/>
      <w:jc w:val="center"/>
      <w:textAlignment w:val="center"/>
    </w:pPr>
    <w:rPr>
      <w:rFonts w:ascii="Trebuchet MS" w:eastAsia="Times New Roman" w:hAnsi="Trebuchet MS"/>
      <w:b/>
      <w:bCs/>
      <w:kern w:val="0"/>
      <w:lang w:bidi="ar-SA"/>
    </w:rPr>
  </w:style>
  <w:style w:type="paragraph" w:customStyle="1" w:styleId="xl162">
    <w:name w:val="xl162"/>
    <w:basedOn w:val="Normal"/>
    <w:rsid w:val="006A26E5"/>
    <w:pPr>
      <w:widowControl/>
      <w:pBdr>
        <w:left w:val="single" w:sz="8"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63">
    <w:name w:val="xl163"/>
    <w:basedOn w:val="Normal"/>
    <w:rsid w:val="006A26E5"/>
    <w:pPr>
      <w:widowControl/>
      <w:pBdr>
        <w:left w:val="single" w:sz="8" w:space="0" w:color="auto"/>
        <w:right w:val="single" w:sz="8" w:space="0" w:color="auto"/>
      </w:pBdr>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164">
    <w:name w:val="xl164"/>
    <w:basedOn w:val="Normal"/>
    <w:rsid w:val="006A26E5"/>
    <w:pPr>
      <w:widowControl/>
      <w:pBdr>
        <w:left w:val="single" w:sz="8" w:space="0" w:color="auto"/>
        <w:right w:val="single" w:sz="8" w:space="0" w:color="auto"/>
      </w:pBdr>
      <w:overflowPunct/>
      <w:adjustRightInd/>
      <w:spacing w:before="100" w:beforeAutospacing="1" w:after="100" w:afterAutospacing="1"/>
      <w:jc w:val="center"/>
    </w:pPr>
    <w:rPr>
      <w:rFonts w:ascii="Trebuchet MS" w:eastAsia="Times New Roman" w:hAnsi="Trebuchet MS"/>
      <w:kern w:val="0"/>
      <w:sz w:val="20"/>
      <w:szCs w:val="20"/>
      <w:lang w:bidi="ar-SA"/>
    </w:rPr>
  </w:style>
  <w:style w:type="paragraph" w:customStyle="1" w:styleId="xl165">
    <w:name w:val="xl165"/>
    <w:basedOn w:val="Normal"/>
    <w:rsid w:val="006A26E5"/>
    <w:pPr>
      <w:widowControl/>
      <w:pBdr>
        <w:left w:val="single" w:sz="8" w:space="0" w:color="auto"/>
        <w:right w:val="single" w:sz="8"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bidi="ar-SA"/>
    </w:rPr>
  </w:style>
  <w:style w:type="paragraph" w:customStyle="1" w:styleId="xl166">
    <w:name w:val="xl166"/>
    <w:basedOn w:val="Normal"/>
    <w:rsid w:val="006A26E5"/>
    <w:pPr>
      <w:widowControl/>
      <w:pBdr>
        <w:left w:val="single" w:sz="8" w:space="0" w:color="auto"/>
        <w:right w:val="single" w:sz="8" w:space="0" w:color="auto"/>
      </w:pBdr>
      <w:overflowPunct/>
      <w:adjustRightInd/>
      <w:spacing w:before="100" w:beforeAutospacing="1" w:after="100" w:afterAutospacing="1"/>
      <w:jc w:val="right"/>
    </w:pPr>
    <w:rPr>
      <w:rFonts w:ascii="Trebuchet MS" w:eastAsia="Times New Roman" w:hAnsi="Trebuchet MS"/>
      <w:kern w:val="0"/>
      <w:sz w:val="20"/>
      <w:szCs w:val="20"/>
      <w:lang w:bidi="ar-SA"/>
    </w:rPr>
  </w:style>
  <w:style w:type="paragraph" w:customStyle="1" w:styleId="xl167">
    <w:name w:val="xl167"/>
    <w:basedOn w:val="Normal"/>
    <w:rsid w:val="006A26E5"/>
    <w:pPr>
      <w:widowControl/>
      <w:pBdr>
        <w:left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68">
    <w:name w:val="xl168"/>
    <w:basedOn w:val="Normal"/>
    <w:rsid w:val="006A26E5"/>
    <w:pPr>
      <w:widowControl/>
      <w:pBdr>
        <w:left w:val="single" w:sz="8" w:space="0" w:color="auto"/>
        <w:right w:val="single" w:sz="8"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69">
    <w:name w:val="xl169"/>
    <w:basedOn w:val="Normal"/>
    <w:rsid w:val="006A26E5"/>
    <w:pPr>
      <w:widowControl/>
      <w:pBdr>
        <w:left w:val="single" w:sz="8"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170">
    <w:name w:val="xl170"/>
    <w:basedOn w:val="Normal"/>
    <w:rsid w:val="006A26E5"/>
    <w:pPr>
      <w:widowControl/>
      <w:pBdr>
        <w:left w:val="single" w:sz="8" w:space="0" w:color="auto"/>
        <w:right w:val="single" w:sz="8" w:space="0" w:color="auto"/>
      </w:pBdr>
      <w:overflowPunct/>
      <w:adjustRightInd/>
      <w:spacing w:before="100" w:beforeAutospacing="1" w:after="100" w:afterAutospacing="1"/>
      <w:jc w:val="right"/>
      <w:textAlignment w:val="center"/>
    </w:pPr>
    <w:rPr>
      <w:rFonts w:ascii="Trebuchet MS" w:eastAsia="Times New Roman" w:hAnsi="Trebuchet MS"/>
      <w:kern w:val="0"/>
      <w:sz w:val="20"/>
      <w:szCs w:val="20"/>
      <w:lang w:bidi="ar-SA"/>
    </w:rPr>
  </w:style>
  <w:style w:type="paragraph" w:customStyle="1" w:styleId="xl171">
    <w:name w:val="xl171"/>
    <w:basedOn w:val="Normal"/>
    <w:rsid w:val="006A26E5"/>
    <w:pPr>
      <w:widowControl/>
      <w:pBdr>
        <w:top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72">
    <w:name w:val="xl172"/>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173">
    <w:name w:val="xl173"/>
    <w:basedOn w:val="Normal"/>
    <w:rsid w:val="006A26E5"/>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174">
    <w:name w:val="xl174"/>
    <w:basedOn w:val="Normal"/>
    <w:rsid w:val="006A26E5"/>
    <w:pPr>
      <w:widowControl/>
      <w:pBdr>
        <w:top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175">
    <w:name w:val="xl175"/>
    <w:basedOn w:val="Normal"/>
    <w:rsid w:val="006A26E5"/>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76">
    <w:name w:val="xl176"/>
    <w:basedOn w:val="Normal"/>
    <w:rsid w:val="006A26E5"/>
    <w:pPr>
      <w:widowControl/>
      <w:pBdr>
        <w:top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77">
    <w:name w:val="xl177"/>
    <w:basedOn w:val="Normal"/>
    <w:rsid w:val="006A26E5"/>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78">
    <w:name w:val="xl178"/>
    <w:basedOn w:val="Normal"/>
    <w:rsid w:val="006A26E5"/>
    <w:pPr>
      <w:widowControl/>
      <w:pBdr>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79">
    <w:name w:val="xl179"/>
    <w:basedOn w:val="Normal"/>
    <w:rsid w:val="006A26E5"/>
    <w:pPr>
      <w:widowControl/>
      <w:pBdr>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0">
    <w:name w:val="xl180"/>
    <w:basedOn w:val="Normal"/>
    <w:rsid w:val="006A26E5"/>
    <w:pPr>
      <w:widowControl/>
      <w:pBdr>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1">
    <w:name w:val="xl181"/>
    <w:basedOn w:val="Normal"/>
    <w:rsid w:val="006A26E5"/>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2">
    <w:name w:val="xl182"/>
    <w:basedOn w:val="Normal"/>
    <w:rsid w:val="006A26E5"/>
    <w:pPr>
      <w:widowControl/>
      <w:pBdr>
        <w:top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3">
    <w:name w:val="xl183"/>
    <w:basedOn w:val="Normal"/>
    <w:rsid w:val="006A26E5"/>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4">
    <w:name w:val="xl184"/>
    <w:basedOn w:val="Normal"/>
    <w:rsid w:val="006A26E5"/>
    <w:pPr>
      <w:widowControl/>
      <w:pBdr>
        <w:top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5">
    <w:name w:val="xl185"/>
    <w:basedOn w:val="Normal"/>
    <w:rsid w:val="006A26E5"/>
    <w:pPr>
      <w:widowControl/>
      <w:pBdr>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86">
    <w:name w:val="xl186"/>
    <w:basedOn w:val="Normal"/>
    <w:rsid w:val="006A26E5"/>
    <w:pPr>
      <w:widowControl/>
      <w:pBdr>
        <w:top w:val="single" w:sz="4" w:space="0" w:color="auto"/>
        <w:left w:val="single" w:sz="8"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187">
    <w:name w:val="xl187"/>
    <w:basedOn w:val="Normal"/>
    <w:rsid w:val="006A26E5"/>
    <w:pPr>
      <w:widowControl/>
      <w:pBdr>
        <w:top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188">
    <w:name w:val="xl188"/>
    <w:basedOn w:val="Normal"/>
    <w:rsid w:val="006A26E5"/>
    <w:pPr>
      <w:widowControl/>
      <w:pBdr>
        <w:top w:val="single" w:sz="4" w:space="0" w:color="auto"/>
        <w:left w:val="single" w:sz="8"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189">
    <w:name w:val="xl189"/>
    <w:basedOn w:val="Normal"/>
    <w:rsid w:val="006A26E5"/>
    <w:pPr>
      <w:widowControl/>
      <w:pBdr>
        <w:top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190">
    <w:name w:val="xl190"/>
    <w:basedOn w:val="Normal"/>
    <w:rsid w:val="006A26E5"/>
    <w:pPr>
      <w:widowControl/>
      <w:pBdr>
        <w:top w:val="single" w:sz="8" w:space="0" w:color="auto"/>
        <w:left w:val="single" w:sz="8"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191">
    <w:name w:val="xl191"/>
    <w:basedOn w:val="Normal"/>
    <w:rsid w:val="006A26E5"/>
    <w:pPr>
      <w:widowControl/>
      <w:pBdr>
        <w:top w:val="single" w:sz="8" w:space="0" w:color="auto"/>
        <w:left w:val="single" w:sz="4"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192">
    <w:name w:val="xl192"/>
    <w:basedOn w:val="Normal"/>
    <w:rsid w:val="006A26E5"/>
    <w:pPr>
      <w:widowControl/>
      <w:pBdr>
        <w:top w:val="single" w:sz="8" w:space="0" w:color="auto"/>
        <w:left w:val="single" w:sz="4"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193">
    <w:name w:val="xl193"/>
    <w:basedOn w:val="Normal"/>
    <w:rsid w:val="006A26E5"/>
    <w:pPr>
      <w:widowControl/>
      <w:pBdr>
        <w:left w:val="single" w:sz="4" w:space="0" w:color="auto"/>
        <w:bottom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94">
    <w:name w:val="xl194"/>
    <w:basedOn w:val="Normal"/>
    <w:rsid w:val="006A26E5"/>
    <w:pPr>
      <w:widowControl/>
      <w:pBdr>
        <w:bottom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95">
    <w:name w:val="xl195"/>
    <w:basedOn w:val="Normal"/>
    <w:rsid w:val="006A26E5"/>
    <w:pPr>
      <w:widowControl/>
      <w:pBdr>
        <w:bottom w:val="single" w:sz="8"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96">
    <w:name w:val="xl196"/>
    <w:basedOn w:val="Normal"/>
    <w:rsid w:val="006A26E5"/>
    <w:pPr>
      <w:widowControl/>
      <w:pBdr>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97">
    <w:name w:val="xl197"/>
    <w:basedOn w:val="Normal"/>
    <w:rsid w:val="006A26E5"/>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98">
    <w:name w:val="xl198"/>
    <w:basedOn w:val="Normal"/>
    <w:rsid w:val="006A26E5"/>
    <w:pPr>
      <w:widowControl/>
      <w:pBdr>
        <w:top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199">
    <w:name w:val="xl199"/>
    <w:basedOn w:val="Normal"/>
    <w:rsid w:val="006A26E5"/>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00">
    <w:name w:val="xl200"/>
    <w:basedOn w:val="Normal"/>
    <w:rsid w:val="006A26E5"/>
    <w:pPr>
      <w:widowControl/>
      <w:pBdr>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01">
    <w:name w:val="xl201"/>
    <w:basedOn w:val="Normal"/>
    <w:rsid w:val="006A26E5"/>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02">
    <w:name w:val="xl202"/>
    <w:basedOn w:val="Normal"/>
    <w:rsid w:val="006A26E5"/>
    <w:pPr>
      <w:widowControl/>
      <w:pBdr>
        <w:top w:val="single" w:sz="4" w:space="0" w:color="auto"/>
        <w:left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03">
    <w:name w:val="xl203"/>
    <w:basedOn w:val="Normal"/>
    <w:rsid w:val="006A26E5"/>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bidi="ar-SA"/>
    </w:rPr>
  </w:style>
  <w:style w:type="paragraph" w:customStyle="1" w:styleId="xl204">
    <w:name w:val="xl204"/>
    <w:basedOn w:val="Normal"/>
    <w:rsid w:val="006A26E5"/>
    <w:pPr>
      <w:widowControl/>
      <w:pBdr>
        <w:top w:val="single" w:sz="8" w:space="0" w:color="auto"/>
        <w:bottom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bidi="ar-SA"/>
    </w:rPr>
  </w:style>
  <w:style w:type="paragraph" w:customStyle="1" w:styleId="xl205">
    <w:name w:val="xl205"/>
    <w:basedOn w:val="Normal"/>
    <w:rsid w:val="006A26E5"/>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bidi="ar-SA"/>
    </w:rPr>
  </w:style>
  <w:style w:type="paragraph" w:customStyle="1" w:styleId="xl206">
    <w:name w:val="xl206"/>
    <w:basedOn w:val="Normal"/>
    <w:rsid w:val="006A26E5"/>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07">
    <w:name w:val="xl207"/>
    <w:basedOn w:val="Normal"/>
    <w:rsid w:val="006A26E5"/>
    <w:pPr>
      <w:widowControl/>
      <w:pBdr>
        <w:top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08">
    <w:name w:val="xl208"/>
    <w:basedOn w:val="Normal"/>
    <w:rsid w:val="006A26E5"/>
    <w:pPr>
      <w:widowControl/>
      <w:pBdr>
        <w:top w:val="single" w:sz="8" w:space="0" w:color="auto"/>
        <w:left w:val="single" w:sz="8"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09">
    <w:name w:val="xl209"/>
    <w:basedOn w:val="Normal"/>
    <w:rsid w:val="006A26E5"/>
    <w:pPr>
      <w:widowControl/>
      <w:pBdr>
        <w:top w:val="single" w:sz="8"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10">
    <w:name w:val="xl210"/>
    <w:basedOn w:val="Normal"/>
    <w:rsid w:val="006A26E5"/>
    <w:pPr>
      <w:widowControl/>
      <w:pBdr>
        <w:top w:val="single" w:sz="8" w:space="0" w:color="auto"/>
        <w:bottom w:val="single" w:sz="8" w:space="0" w:color="auto"/>
        <w:right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11">
    <w:name w:val="xl211"/>
    <w:basedOn w:val="Normal"/>
    <w:rsid w:val="006A26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lang w:bidi="ar-SA"/>
    </w:rPr>
  </w:style>
  <w:style w:type="paragraph" w:customStyle="1" w:styleId="xl212">
    <w:name w:val="xl212"/>
    <w:basedOn w:val="Normal"/>
    <w:rsid w:val="006A26E5"/>
    <w:pPr>
      <w:widowControl/>
      <w:pBdr>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213">
    <w:name w:val="xl213"/>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214">
    <w:name w:val="xl214"/>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bidi="ar-SA"/>
    </w:rPr>
  </w:style>
  <w:style w:type="paragraph" w:customStyle="1" w:styleId="xl215">
    <w:name w:val="xl215"/>
    <w:basedOn w:val="Normal"/>
    <w:rsid w:val="006A26E5"/>
    <w:pPr>
      <w:widowControl/>
      <w:pBdr>
        <w:left w:val="single" w:sz="4" w:space="0" w:color="auto"/>
        <w:right w:val="single" w:sz="4" w:space="0" w:color="auto"/>
      </w:pBdr>
      <w:overflowPunct/>
      <w:adjustRightInd/>
      <w:spacing w:before="100" w:beforeAutospacing="1" w:after="100" w:afterAutospacing="1"/>
      <w:jc w:val="right"/>
      <w:textAlignment w:val="center"/>
    </w:pPr>
    <w:rPr>
      <w:rFonts w:ascii="Trebuchet MS" w:eastAsia="Times New Roman" w:hAnsi="Trebuchet MS"/>
      <w:kern w:val="0"/>
      <w:sz w:val="20"/>
      <w:szCs w:val="20"/>
      <w:lang w:bidi="ar-SA"/>
    </w:rPr>
  </w:style>
  <w:style w:type="paragraph" w:customStyle="1" w:styleId="xl216">
    <w:name w:val="xl216"/>
    <w:basedOn w:val="Normal"/>
    <w:rsid w:val="006A26E5"/>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217">
    <w:name w:val="xl217"/>
    <w:basedOn w:val="Normal"/>
    <w:rsid w:val="006A26E5"/>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bidi="ar-SA"/>
    </w:rPr>
  </w:style>
  <w:style w:type="paragraph" w:customStyle="1" w:styleId="xl218">
    <w:name w:val="xl218"/>
    <w:basedOn w:val="Normal"/>
    <w:rsid w:val="006A26E5"/>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219">
    <w:name w:val="xl219"/>
    <w:basedOn w:val="Normal"/>
    <w:rsid w:val="006A26E5"/>
    <w:pPr>
      <w:widowControl/>
      <w:overflowPunct/>
      <w:adjustRightInd/>
      <w:spacing w:before="100" w:beforeAutospacing="1" w:after="100" w:afterAutospacing="1"/>
      <w:textAlignment w:val="center"/>
    </w:pPr>
    <w:rPr>
      <w:rFonts w:ascii="Trebuchet MS" w:eastAsia="Times New Roman" w:hAnsi="Trebuchet MS"/>
      <w:kern w:val="0"/>
      <w:sz w:val="20"/>
      <w:szCs w:val="20"/>
      <w:lang w:bidi="ar-SA"/>
    </w:rPr>
  </w:style>
  <w:style w:type="paragraph" w:customStyle="1" w:styleId="xl220">
    <w:name w:val="xl220"/>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xl221">
    <w:name w:val="xl221"/>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rebuchet MS" w:eastAsia="Times New Roman" w:hAnsi="Trebuchet MS"/>
      <w:kern w:val="0"/>
      <w:sz w:val="20"/>
      <w:szCs w:val="20"/>
      <w:lang w:bidi="ar-SA"/>
    </w:rPr>
  </w:style>
  <w:style w:type="paragraph" w:customStyle="1" w:styleId="xl222">
    <w:name w:val="xl222"/>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bidi="ar-SA"/>
    </w:rPr>
  </w:style>
  <w:style w:type="paragraph" w:customStyle="1" w:styleId="xl223">
    <w:name w:val="xl223"/>
    <w:basedOn w:val="Normal"/>
    <w:rsid w:val="006A26E5"/>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Trebuchet MS" w:eastAsia="Times New Roman" w:hAnsi="Trebuchet MS"/>
      <w:kern w:val="0"/>
      <w:sz w:val="20"/>
      <w:szCs w:val="20"/>
      <w:lang w:bidi="ar-SA"/>
    </w:rPr>
  </w:style>
  <w:style w:type="paragraph" w:customStyle="1" w:styleId="xl63">
    <w:name w:val="xl63"/>
    <w:basedOn w:val="Normal"/>
    <w:rsid w:val="006A26E5"/>
    <w:pPr>
      <w:widowControl/>
      <w:shd w:val="clear" w:color="000000" w:fill="FFFFFF"/>
      <w:overflowPunct/>
      <w:adjustRightInd/>
      <w:spacing w:before="100" w:beforeAutospacing="1" w:after="100" w:afterAutospacing="1"/>
    </w:pPr>
    <w:rPr>
      <w:rFonts w:ascii="Trebuchet MS" w:eastAsia="Times New Roman" w:hAnsi="Trebuchet MS"/>
      <w:kern w:val="0"/>
      <w:sz w:val="20"/>
      <w:szCs w:val="20"/>
      <w:lang w:bidi="ar-SA"/>
    </w:rPr>
  </w:style>
  <w:style w:type="paragraph" w:customStyle="1" w:styleId="font0">
    <w:name w:val="font0"/>
    <w:basedOn w:val="Normal"/>
    <w:rsid w:val="006A26E5"/>
    <w:pPr>
      <w:widowControl/>
      <w:overflowPunct/>
      <w:adjustRightInd/>
      <w:spacing w:before="100" w:beforeAutospacing="1" w:after="100" w:afterAutospacing="1"/>
    </w:pPr>
    <w:rPr>
      <w:rFonts w:ascii="Calibri" w:eastAsia="Times New Roman" w:hAnsi="Calibri" w:cs="Calibri"/>
      <w:color w:val="000000"/>
      <w:kern w:val="0"/>
      <w:sz w:val="22"/>
      <w:szCs w:val="22"/>
      <w:lang w:bidi="ar-SA"/>
    </w:rPr>
  </w:style>
  <w:style w:type="paragraph" w:customStyle="1" w:styleId="xl224">
    <w:name w:val="xl224"/>
    <w:basedOn w:val="Normal"/>
    <w:rsid w:val="006A26E5"/>
    <w:pPr>
      <w:widowControl/>
      <w:pBdr>
        <w:top w:val="single" w:sz="4" w:space="0" w:color="auto"/>
        <w:left w:val="single" w:sz="8"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25">
    <w:name w:val="xl225"/>
    <w:basedOn w:val="Normal"/>
    <w:rsid w:val="006A26E5"/>
    <w:pPr>
      <w:widowControl/>
      <w:pBdr>
        <w:top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26">
    <w:name w:val="xl226"/>
    <w:basedOn w:val="Normal"/>
    <w:rsid w:val="006A26E5"/>
    <w:pPr>
      <w:widowControl/>
      <w:pBdr>
        <w:top w:val="single" w:sz="8" w:space="0" w:color="auto"/>
        <w:left w:val="single" w:sz="8"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27">
    <w:name w:val="xl227"/>
    <w:basedOn w:val="Normal"/>
    <w:rsid w:val="006A26E5"/>
    <w:pPr>
      <w:widowControl/>
      <w:pBdr>
        <w:top w:val="single" w:sz="8" w:space="0" w:color="auto"/>
        <w:left w:val="single" w:sz="4"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28">
    <w:name w:val="xl228"/>
    <w:basedOn w:val="Normal"/>
    <w:rsid w:val="006A26E5"/>
    <w:pPr>
      <w:widowControl/>
      <w:pBdr>
        <w:top w:val="single" w:sz="8" w:space="0" w:color="auto"/>
        <w:left w:val="single" w:sz="4"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29">
    <w:name w:val="xl229"/>
    <w:basedOn w:val="Normal"/>
    <w:rsid w:val="006A26E5"/>
    <w:pPr>
      <w:widowControl/>
      <w:pBdr>
        <w:top w:val="single" w:sz="4" w:space="0" w:color="auto"/>
        <w:left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30">
    <w:name w:val="xl230"/>
    <w:basedOn w:val="Normal"/>
    <w:rsid w:val="006A26E5"/>
    <w:pPr>
      <w:widowControl/>
      <w:pBdr>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31">
    <w:name w:val="xl231"/>
    <w:basedOn w:val="Normal"/>
    <w:rsid w:val="006A26E5"/>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32">
    <w:name w:val="xl232"/>
    <w:basedOn w:val="Normal"/>
    <w:rsid w:val="006A26E5"/>
    <w:pPr>
      <w:widowControl/>
      <w:pBdr>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33">
    <w:name w:val="xl233"/>
    <w:basedOn w:val="Normal"/>
    <w:rsid w:val="006A26E5"/>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bidi="ar-SA"/>
    </w:rPr>
  </w:style>
  <w:style w:type="paragraph" w:customStyle="1" w:styleId="xl234">
    <w:name w:val="xl234"/>
    <w:basedOn w:val="Normal"/>
    <w:rsid w:val="006A26E5"/>
    <w:pPr>
      <w:widowControl/>
      <w:pBdr>
        <w:top w:val="single" w:sz="8" w:space="0" w:color="auto"/>
        <w:bottom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bidi="ar-SA"/>
    </w:rPr>
  </w:style>
  <w:style w:type="paragraph" w:customStyle="1" w:styleId="xl235">
    <w:name w:val="xl235"/>
    <w:basedOn w:val="Normal"/>
    <w:rsid w:val="006A26E5"/>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bidi="ar-SA"/>
    </w:rPr>
  </w:style>
  <w:style w:type="paragraph" w:customStyle="1" w:styleId="xl236">
    <w:name w:val="xl236"/>
    <w:basedOn w:val="Normal"/>
    <w:rsid w:val="006A26E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b/>
      <w:bCs/>
      <w:kern w:val="0"/>
      <w:lang w:bidi="ar-SA"/>
    </w:rPr>
  </w:style>
  <w:style w:type="paragraph" w:customStyle="1" w:styleId="xl237">
    <w:name w:val="xl237"/>
    <w:basedOn w:val="Normal"/>
    <w:rsid w:val="006A26E5"/>
    <w:pPr>
      <w:widowControl/>
      <w:pBdr>
        <w:top w:val="single" w:sz="4" w:space="0" w:color="auto"/>
        <w:left w:val="single" w:sz="8" w:space="0" w:color="auto"/>
      </w:pBdr>
      <w:overflowPunct/>
      <w:adjustRightInd/>
      <w:spacing w:before="100" w:beforeAutospacing="1" w:after="100" w:afterAutospacing="1"/>
      <w:jc w:val="right"/>
      <w:textAlignment w:val="center"/>
    </w:pPr>
    <w:rPr>
      <w:rFonts w:ascii="Trebuchet MS" w:eastAsia="Times New Roman" w:hAnsi="Trebuchet MS"/>
      <w:b/>
      <w:bCs/>
      <w:kern w:val="0"/>
      <w:lang w:bidi="ar-SA"/>
    </w:rPr>
  </w:style>
  <w:style w:type="paragraph" w:customStyle="1" w:styleId="xl238">
    <w:name w:val="xl238"/>
    <w:basedOn w:val="Normal"/>
    <w:rsid w:val="006A26E5"/>
    <w:pPr>
      <w:widowControl/>
      <w:pBdr>
        <w:top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lang w:bidi="ar-SA"/>
    </w:rPr>
  </w:style>
  <w:style w:type="paragraph" w:customStyle="1" w:styleId="xl239">
    <w:name w:val="xl239"/>
    <w:basedOn w:val="Normal"/>
    <w:rsid w:val="006A26E5"/>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40">
    <w:name w:val="xl240"/>
    <w:basedOn w:val="Normal"/>
    <w:rsid w:val="006A26E5"/>
    <w:pPr>
      <w:widowControl/>
      <w:pBdr>
        <w:top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41">
    <w:name w:val="xl241"/>
    <w:basedOn w:val="Normal"/>
    <w:rsid w:val="006A26E5"/>
    <w:pPr>
      <w:widowControl/>
      <w:pBdr>
        <w:top w:val="single" w:sz="4" w:space="0" w:color="auto"/>
        <w:left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42">
    <w:name w:val="xl242"/>
    <w:basedOn w:val="Normal"/>
    <w:rsid w:val="006A26E5"/>
    <w:pPr>
      <w:widowControl/>
      <w:pBdr>
        <w:top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43">
    <w:name w:val="xl243"/>
    <w:basedOn w:val="Normal"/>
    <w:rsid w:val="006A26E5"/>
    <w:pPr>
      <w:widowControl/>
      <w:pBdr>
        <w:bottom w:val="single" w:sz="4" w:space="0" w:color="auto"/>
        <w:right w:val="single" w:sz="8"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44">
    <w:name w:val="xl244"/>
    <w:basedOn w:val="Normal"/>
    <w:rsid w:val="006A26E5"/>
    <w:pPr>
      <w:widowControl/>
      <w:pBdr>
        <w:top w:val="single" w:sz="4" w:space="0" w:color="auto"/>
        <w:left w:val="single" w:sz="8" w:space="0" w:color="auto"/>
      </w:pBdr>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45">
    <w:name w:val="xl245"/>
    <w:basedOn w:val="Normal"/>
    <w:rsid w:val="006A26E5"/>
    <w:pPr>
      <w:widowControl/>
      <w:pBdr>
        <w:top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46">
    <w:name w:val="xl246"/>
    <w:basedOn w:val="Normal"/>
    <w:rsid w:val="006A26E5"/>
    <w:pPr>
      <w:widowControl/>
      <w:pBdr>
        <w:top w:val="single" w:sz="8" w:space="0" w:color="auto"/>
        <w:left w:val="single" w:sz="8"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47">
    <w:name w:val="xl247"/>
    <w:basedOn w:val="Normal"/>
    <w:rsid w:val="006A26E5"/>
    <w:pPr>
      <w:widowControl/>
      <w:pBdr>
        <w:top w:val="single" w:sz="8"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48">
    <w:name w:val="xl248"/>
    <w:basedOn w:val="Normal"/>
    <w:rsid w:val="006A26E5"/>
    <w:pPr>
      <w:widowControl/>
      <w:pBdr>
        <w:top w:val="single" w:sz="8" w:space="0" w:color="auto"/>
        <w:bottom w:val="single" w:sz="8" w:space="0" w:color="auto"/>
        <w:right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49">
    <w:name w:val="xl249"/>
    <w:basedOn w:val="Normal"/>
    <w:rsid w:val="006A26E5"/>
    <w:pPr>
      <w:widowControl/>
      <w:pBdr>
        <w:left w:val="single" w:sz="4" w:space="0" w:color="auto"/>
        <w:bottom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0">
    <w:name w:val="xl250"/>
    <w:basedOn w:val="Normal"/>
    <w:rsid w:val="006A26E5"/>
    <w:pPr>
      <w:widowControl/>
      <w:pBdr>
        <w:bottom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1">
    <w:name w:val="xl251"/>
    <w:basedOn w:val="Normal"/>
    <w:rsid w:val="006A26E5"/>
    <w:pPr>
      <w:widowControl/>
      <w:pBdr>
        <w:bottom w:val="single" w:sz="8"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2">
    <w:name w:val="xl252"/>
    <w:basedOn w:val="Normal"/>
    <w:rsid w:val="006A26E5"/>
    <w:pPr>
      <w:widowControl/>
      <w:pBdr>
        <w:top w:val="single" w:sz="4" w:space="0" w:color="auto"/>
        <w:left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3">
    <w:name w:val="xl253"/>
    <w:basedOn w:val="Normal"/>
    <w:rsid w:val="006A26E5"/>
    <w:pPr>
      <w:widowControl/>
      <w:pBdr>
        <w:top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4">
    <w:name w:val="xl254"/>
    <w:basedOn w:val="Normal"/>
    <w:rsid w:val="006A26E5"/>
    <w:pPr>
      <w:widowControl/>
      <w:pBdr>
        <w:bottom w:val="single" w:sz="4" w:space="0" w:color="auto"/>
        <w:right w:val="single" w:sz="8"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5">
    <w:name w:val="xl255"/>
    <w:basedOn w:val="Normal"/>
    <w:rsid w:val="006A26E5"/>
    <w:pPr>
      <w:widowControl/>
      <w:pBdr>
        <w:left w:val="single" w:sz="4" w:space="0" w:color="auto"/>
        <w:bottom w:val="single" w:sz="8"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6">
    <w:name w:val="xl256"/>
    <w:basedOn w:val="Normal"/>
    <w:rsid w:val="006A26E5"/>
    <w:pPr>
      <w:widowControl/>
      <w:pBdr>
        <w:bottom w:val="single" w:sz="8"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7">
    <w:name w:val="xl257"/>
    <w:basedOn w:val="Normal"/>
    <w:rsid w:val="006A26E5"/>
    <w:pPr>
      <w:widowControl/>
      <w:pBdr>
        <w:bottom w:val="single" w:sz="8" w:space="0" w:color="auto"/>
        <w:right w:val="single" w:sz="8"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58">
    <w:name w:val="xl258"/>
    <w:basedOn w:val="Normal"/>
    <w:rsid w:val="006A26E5"/>
    <w:pPr>
      <w:widowControl/>
      <w:pBdr>
        <w:top w:val="single" w:sz="4" w:space="0" w:color="auto"/>
        <w:left w:val="single" w:sz="8" w:space="0" w:color="auto"/>
        <w:bottom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59">
    <w:name w:val="xl259"/>
    <w:basedOn w:val="Normal"/>
    <w:rsid w:val="006A26E5"/>
    <w:pPr>
      <w:widowControl/>
      <w:pBdr>
        <w:top w:val="single" w:sz="4" w:space="0" w:color="auto"/>
        <w:bottom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60">
    <w:name w:val="xl260"/>
    <w:basedOn w:val="Normal"/>
    <w:rsid w:val="006A26E5"/>
    <w:pPr>
      <w:widowControl/>
      <w:pBdr>
        <w:top w:val="single" w:sz="4" w:space="0" w:color="auto"/>
        <w:left w:val="single" w:sz="8" w:space="0" w:color="auto"/>
      </w:pBdr>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61">
    <w:name w:val="xl261"/>
    <w:basedOn w:val="Normal"/>
    <w:rsid w:val="006A26E5"/>
    <w:pPr>
      <w:widowControl/>
      <w:pBdr>
        <w:top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sz w:val="20"/>
      <w:szCs w:val="20"/>
      <w:lang w:bidi="ar-SA"/>
    </w:rPr>
  </w:style>
  <w:style w:type="paragraph" w:customStyle="1" w:styleId="xl262">
    <w:name w:val="xl262"/>
    <w:basedOn w:val="Normal"/>
    <w:rsid w:val="006A26E5"/>
    <w:pPr>
      <w:widowControl/>
      <w:pBdr>
        <w:top w:val="single" w:sz="8" w:space="0" w:color="auto"/>
        <w:left w:val="single" w:sz="8"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63">
    <w:name w:val="xl263"/>
    <w:basedOn w:val="Normal"/>
    <w:rsid w:val="006A26E5"/>
    <w:pPr>
      <w:widowControl/>
      <w:pBdr>
        <w:top w:val="single" w:sz="8" w:space="0" w:color="auto"/>
        <w:left w:val="single" w:sz="4"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64">
    <w:name w:val="xl264"/>
    <w:basedOn w:val="Normal"/>
    <w:rsid w:val="006A26E5"/>
    <w:pPr>
      <w:widowControl/>
      <w:pBdr>
        <w:top w:val="single" w:sz="8" w:space="0" w:color="auto"/>
        <w:left w:val="single" w:sz="4"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bidi="ar-SA"/>
    </w:rPr>
  </w:style>
  <w:style w:type="paragraph" w:customStyle="1" w:styleId="xl265">
    <w:name w:val="xl265"/>
    <w:basedOn w:val="Normal"/>
    <w:rsid w:val="006A26E5"/>
    <w:pPr>
      <w:widowControl/>
      <w:pBdr>
        <w:top w:val="single" w:sz="4" w:space="0" w:color="auto"/>
        <w:left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66">
    <w:name w:val="xl266"/>
    <w:basedOn w:val="Normal"/>
    <w:rsid w:val="006A26E5"/>
    <w:pPr>
      <w:widowControl/>
      <w:pBdr>
        <w:top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customStyle="1" w:styleId="xl267">
    <w:name w:val="xl267"/>
    <w:basedOn w:val="Normal"/>
    <w:rsid w:val="006A26E5"/>
    <w:pPr>
      <w:widowControl/>
      <w:pBdr>
        <w:bottom w:val="single" w:sz="4" w:space="0" w:color="auto"/>
        <w:right w:val="single" w:sz="8" w:space="0" w:color="auto"/>
      </w:pBdr>
      <w:overflowPunct/>
      <w:adjustRightInd/>
      <w:spacing w:before="100" w:beforeAutospacing="1" w:after="100" w:afterAutospacing="1"/>
      <w:textAlignment w:val="center"/>
    </w:pPr>
    <w:rPr>
      <w:rFonts w:ascii="Trebuchet MS" w:eastAsia="Times New Roman" w:hAnsi="Trebuchet MS"/>
      <w:b/>
      <w:bCs/>
      <w:kern w:val="0"/>
      <w:sz w:val="20"/>
      <w:szCs w:val="20"/>
      <w:lang w:bidi="ar-SA"/>
    </w:rPr>
  </w:style>
  <w:style w:type="paragraph" w:styleId="Retraitcorpsdetexte3">
    <w:name w:val="Body Text Indent 3"/>
    <w:basedOn w:val="Normal"/>
    <w:link w:val="Retraitcorpsdetexte3Car"/>
    <w:uiPriority w:val="99"/>
    <w:semiHidden/>
    <w:unhideWhenUsed/>
    <w:rsid w:val="006A2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A26E5"/>
    <w:rPr>
      <w:rFonts w:eastAsiaTheme="minorEastAsia"/>
      <w:kern w:val="28"/>
      <w:sz w:val="16"/>
      <w:szCs w:val="16"/>
    </w:rPr>
  </w:style>
  <w:style w:type="paragraph" w:customStyle="1" w:styleId="font6">
    <w:name w:val="font6"/>
    <w:basedOn w:val="Normal"/>
    <w:rsid w:val="006A26E5"/>
    <w:pPr>
      <w:widowControl/>
      <w:overflowPunct/>
      <w:adjustRightInd/>
      <w:spacing w:before="100" w:beforeAutospacing="1" w:after="100" w:afterAutospacing="1"/>
    </w:pPr>
    <w:rPr>
      <w:rFonts w:ascii="Trebuchet MS" w:eastAsia="Times New Roman" w:hAnsi="Trebuchet MS"/>
      <w:kern w:val="0"/>
      <w:lang w:bidi="ar-SA"/>
    </w:rPr>
  </w:style>
  <w:style w:type="paragraph" w:customStyle="1" w:styleId="font7">
    <w:name w:val="font7"/>
    <w:basedOn w:val="Normal"/>
    <w:rsid w:val="006A26E5"/>
    <w:pPr>
      <w:widowControl/>
      <w:overflowPunct/>
      <w:adjustRightInd/>
      <w:spacing w:before="100" w:beforeAutospacing="1" w:after="100" w:afterAutospacing="1"/>
    </w:pPr>
    <w:rPr>
      <w:rFonts w:ascii="Trebuchet MS" w:eastAsia="Times New Roman" w:hAnsi="Trebuchet MS"/>
      <w:i/>
      <w:iCs/>
      <w:kern w:val="0"/>
      <w:lang w:bidi="ar-SA"/>
    </w:rPr>
  </w:style>
  <w:style w:type="paragraph" w:customStyle="1" w:styleId="font8">
    <w:name w:val="font8"/>
    <w:basedOn w:val="Normal"/>
    <w:rsid w:val="006A26E5"/>
    <w:pPr>
      <w:widowControl/>
      <w:overflowPunct/>
      <w:adjustRightInd/>
      <w:spacing w:before="100" w:beforeAutospacing="1" w:after="100" w:afterAutospacing="1"/>
    </w:pPr>
    <w:rPr>
      <w:rFonts w:ascii="Trebuchet MS" w:eastAsia="Times New Roman" w:hAnsi="Trebuchet MS"/>
      <w:color w:val="000000"/>
      <w:kern w:val="0"/>
      <w:lang w:bidi="ar-SA"/>
    </w:rPr>
  </w:style>
  <w:style w:type="table" w:customStyle="1" w:styleId="TableGrid">
    <w:name w:val="TableGrid"/>
    <w:rsid w:val="007768AA"/>
    <w:rPr>
      <w:rFonts w:asciiTheme="minorHAnsi" w:eastAsiaTheme="minorEastAsia" w:hAnsiTheme="minorHAnsi" w:cstheme="minorBidi"/>
      <w:sz w:val="22"/>
      <w:szCs w:val="22"/>
      <w:lang w:val="fr-TD" w:eastAsia="fr-TD" w:bidi="ar-SA"/>
    </w:rPr>
    <w:tblPr>
      <w:tblCellMar>
        <w:top w:w="0" w:type="dxa"/>
        <w:left w:w="0" w:type="dxa"/>
        <w:bottom w:w="0" w:type="dxa"/>
        <w:right w:w="0" w:type="dxa"/>
      </w:tblCellMar>
    </w:tblPr>
  </w:style>
  <w:style w:type="character" w:styleId="Appeldenotedefin">
    <w:name w:val="endnote reference"/>
    <w:rsid w:val="00267A9D"/>
    <w:rPr>
      <w:vertAlign w:val="superscript"/>
    </w:rPr>
  </w:style>
  <w:style w:type="paragraph" w:customStyle="1" w:styleId="WP9BodyText">
    <w:name w:val="WP9_Body Text"/>
    <w:basedOn w:val="Normal"/>
    <w:rsid w:val="00267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ascii="Arial" w:eastAsia="Times New Roman" w:hAnsi="Arial"/>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562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UNITBMS-1904581467-215</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https://intranet.undp.org/unit/bms/dir/internal/init_popp/_layouts/15/DocIdRedir.aspx?ID=UNITBMS-1904581467-215</Url>
      <Description>UNITBMS-1904581467-215</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FB35C-0830-46B4-B267-09B38478DB6E}">
  <ds:schemaRefs>
    <ds:schemaRef ds:uri="office.server.policy"/>
  </ds:schemaRefs>
</ds:datastoreItem>
</file>

<file path=customXml/itemProps2.xml><?xml version="1.0" encoding="utf-8"?>
<ds:datastoreItem xmlns:ds="http://schemas.openxmlformats.org/officeDocument/2006/customXml" ds:itemID="{1926FF42-902A-4CD5-B94E-CB82E69D7473}">
  <ds:schemaRefs>
    <ds:schemaRef ds:uri="http://schemas.openxmlformats.org/officeDocument/2006/bibliography"/>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1F0BF2FC-88AE-4BE6-9AD3-3D80F59EF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4057</Words>
  <Characters>23128</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lastModifiedBy>Teloumbaye Mbataingar</cp:lastModifiedBy>
  <cp:revision>7</cp:revision>
  <cp:lastPrinted>2018-03-12T15:38:00Z</cp:lastPrinted>
  <dcterms:created xsi:type="dcterms:W3CDTF">2021-03-16T01:05:00Z</dcterms:created>
  <dcterms:modified xsi:type="dcterms:W3CDTF">2021-03-16T01:08:00Z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0x01010061FF32BFFC2B4E50A3A86F4682D7D367007687F3382310C0489D2A99E053BA6D39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143;#English|7f98b732-4b5b-4b70-ba90-a0eff09b5d2d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Location">
    <vt:lpwstr>Public</vt:lpwstr>
  </property>
  <property fmtid="{D5CDD505-2E9C-101B-9397-08002B2CF9AE}" pid="16" name="UNDPPOPPFunctionalArea">
    <vt:lpwstr>Contract and Procurement</vt:lpwstr>
  </property>
  <property fmtid="{D5CDD505-2E9C-101B-9397-08002B2CF9AE}" pid="17" name="POPPBusinessProcess">
    <vt:lpwstr/>
  </property>
  <property fmtid="{D5CDD505-2E9C-101B-9397-08002B2CF9AE}" pid="18" name="_Publisher">
    <vt:lpwstr>Adenike Akoh</vt:lpwstr>
  </property>
  <property fmtid="{D5CDD505-2E9C-101B-9397-08002B2CF9AE}" pid="19" name="UndpIsTemplate">
    <vt:lpwstr>Yes</vt:lpwstr>
  </property>
  <property fmtid="{D5CDD505-2E9C-101B-9397-08002B2CF9AE}" pid="20" name="UNDP_POPP_BUSINESSUNIT">
    <vt:lpwstr>355;#Procurement|254a9f96-b883-476a-8ef8-e81f93a2b38d</vt:lpwstr>
  </property>
</Properties>
</file>