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CDF6" w14:textId="77777777" w:rsidR="008A4DCE" w:rsidRPr="004F6F04" w:rsidRDefault="008A4DCE" w:rsidP="008A4DCE">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0" w:name="_Toc55379944"/>
      <w:r w:rsidRPr="004F6F04">
        <w:rPr>
          <w:rFonts w:eastAsiaTheme="majorEastAsia"/>
          <w:bCs w:val="0"/>
          <w:iCs w:val="0"/>
          <w:caps w:val="0"/>
          <w:noProof w:val="0"/>
          <w:color w:val="2F5496" w:themeColor="accent1" w:themeShade="BF"/>
          <w:kern w:val="0"/>
          <w:szCs w:val="28"/>
        </w:rPr>
        <w:t>Form E: Format of</w:t>
      </w:r>
      <w:r>
        <w:rPr>
          <w:rFonts w:eastAsiaTheme="majorEastAsia"/>
          <w:bCs w:val="0"/>
          <w:iCs w:val="0"/>
          <w:caps w:val="0"/>
          <w:noProof w:val="0"/>
          <w:color w:val="2F5496" w:themeColor="accent1" w:themeShade="BF"/>
          <w:kern w:val="0"/>
          <w:szCs w:val="28"/>
        </w:rPr>
        <w:t xml:space="preserve"> </w:t>
      </w:r>
      <w:r w:rsidRPr="004F6F04">
        <w:rPr>
          <w:rFonts w:eastAsiaTheme="majorEastAsia"/>
          <w:bCs w:val="0"/>
          <w:iCs w:val="0"/>
          <w:caps w:val="0"/>
          <w:noProof w:val="0"/>
          <w:color w:val="2F5496" w:themeColor="accent1" w:themeShade="BF"/>
          <w:kern w:val="0"/>
          <w:szCs w:val="28"/>
        </w:rPr>
        <w:t>Technical Bid</w:t>
      </w:r>
      <w:bookmarkEnd w:id="0"/>
      <w:r w:rsidRPr="004F6F04">
        <w:rPr>
          <w:rFonts w:eastAsiaTheme="majorEastAsia"/>
          <w:bCs w:val="0"/>
          <w:iCs w:val="0"/>
          <w:caps w:val="0"/>
          <w:noProof w:val="0"/>
          <w:color w:val="2F5496" w:themeColor="accent1" w:themeShade="BF"/>
          <w:kern w:val="0"/>
          <w:szCs w:val="28"/>
        </w:rPr>
        <w:t xml:space="preserve"> </w:t>
      </w:r>
    </w:p>
    <w:p w14:paraId="5C104B07" w14:textId="77777777" w:rsidR="008A4DCE" w:rsidRPr="008B38D0" w:rsidRDefault="008A4DCE" w:rsidP="008A4DCE">
      <w:pPr>
        <w:pStyle w:val="MarginText"/>
        <w:spacing w:after="0" w:line="240" w:lineRule="auto"/>
        <w:jc w:val="left"/>
        <w:rPr>
          <w:rFonts w:asciiTheme="majorHAnsi" w:hAnsiTheme="majorHAnsi" w:cs="Arial"/>
          <w:color w:val="000000"/>
          <w:szCs w:val="22"/>
          <w:lang w:val="en-AU"/>
        </w:rPr>
      </w:pPr>
    </w:p>
    <w:p w14:paraId="781B44B3" w14:textId="77777777" w:rsidR="008A4DCE" w:rsidRPr="00BD32D0" w:rsidRDefault="008A4DCE" w:rsidP="008A4DC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A4DCE" w:rsidRPr="00BD32D0" w14:paraId="7F86C79F" w14:textId="77777777" w:rsidTr="00932E6D">
        <w:tc>
          <w:tcPr>
            <w:tcW w:w="1979" w:type="dxa"/>
            <w:shd w:val="clear" w:color="auto" w:fill="9BDEFF"/>
          </w:tcPr>
          <w:p w14:paraId="49277C37" w14:textId="77777777" w:rsidR="008A4DCE" w:rsidRPr="00BD32D0" w:rsidRDefault="008A4DCE" w:rsidP="00932E6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AD5271F" w14:textId="77777777" w:rsidR="008A4DCE" w:rsidRPr="00BD32D0" w:rsidRDefault="008A4DCE" w:rsidP="00932E6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E4A7B46" w14:textId="77777777" w:rsidR="008A4DCE" w:rsidRPr="00BD32D0" w:rsidRDefault="008A4DCE" w:rsidP="00932E6D">
            <w:pPr>
              <w:spacing w:before="120" w:after="120"/>
              <w:rPr>
                <w:rFonts w:ascii="Segoe UI" w:hAnsi="Segoe UI" w:cs="Segoe UI"/>
                <w:sz w:val="20"/>
              </w:rPr>
            </w:pPr>
            <w:r w:rsidRPr="00BD32D0">
              <w:rPr>
                <w:rFonts w:ascii="Segoe UI" w:hAnsi="Segoe UI" w:cs="Segoe UI"/>
                <w:sz w:val="20"/>
              </w:rPr>
              <w:t>Date:</w:t>
            </w:r>
          </w:p>
        </w:tc>
        <w:tc>
          <w:tcPr>
            <w:tcW w:w="2345" w:type="dxa"/>
          </w:tcPr>
          <w:p w14:paraId="7A67E9F1" w14:textId="77777777" w:rsidR="008A4DCE" w:rsidRPr="00BD32D0" w:rsidRDefault="008A4DCE" w:rsidP="00932E6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86A1B16AEE2E469F8C60186748750CC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A4DCE" w:rsidRPr="00BD32D0" w14:paraId="036C0E80" w14:textId="77777777" w:rsidTr="00932E6D">
        <w:trPr>
          <w:cantSplit/>
          <w:trHeight w:val="341"/>
        </w:trPr>
        <w:tc>
          <w:tcPr>
            <w:tcW w:w="1979" w:type="dxa"/>
            <w:shd w:val="clear" w:color="auto" w:fill="9BDEFF"/>
          </w:tcPr>
          <w:p w14:paraId="70A50F60" w14:textId="77777777" w:rsidR="008A4DCE" w:rsidRPr="00BD32D0" w:rsidRDefault="008A4DCE" w:rsidP="00932E6D">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074BD661" w14:textId="77777777" w:rsidR="008A4DCE" w:rsidRPr="00BD32D0" w:rsidRDefault="008A4DCE" w:rsidP="00932E6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6374EE02" w14:textId="77777777" w:rsidR="008A4DCE" w:rsidRPr="00BD32D0" w:rsidRDefault="008A4DCE" w:rsidP="008A4DCE">
      <w:pPr>
        <w:rPr>
          <w:rFonts w:ascii="Segoe UI" w:hAnsi="Segoe UI" w:cs="Segoe UI"/>
          <w:sz w:val="20"/>
        </w:rPr>
      </w:pPr>
    </w:p>
    <w:p w14:paraId="17DBB4B2" w14:textId="77777777" w:rsidR="008A4DCE" w:rsidRDefault="008A4DCE" w:rsidP="008A4DCE">
      <w:pPr>
        <w:jc w:val="both"/>
        <w:rPr>
          <w:rFonts w:ascii="Segoe UI" w:hAnsi="Segoe UI" w:cs="Segoe UI"/>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2AFCEB4" w14:textId="77777777" w:rsidR="008A4DCE" w:rsidRDefault="008A4DCE" w:rsidP="008A4DCE">
      <w:pPr>
        <w:jc w:val="both"/>
        <w:rPr>
          <w:rFonts w:ascii="Segoe UI" w:hAnsi="Segoe UI" w:cs="Segoe UI"/>
          <w:sz w:val="20"/>
        </w:rPr>
      </w:pPr>
    </w:p>
    <w:p w14:paraId="0D99B885" w14:textId="77777777" w:rsidR="008A4DCE" w:rsidRPr="00BD32D0" w:rsidRDefault="008A4DCE" w:rsidP="008A4DCE">
      <w:pPr>
        <w:jc w:val="both"/>
        <w:rPr>
          <w:rFonts w:ascii="Segoe UI" w:hAnsi="Segoe UI" w:cs="Segoe UI"/>
          <w:iCs/>
          <w:sz w:val="20"/>
        </w:rPr>
      </w:pPr>
      <w:proofErr w:type="spellStart"/>
      <w:r>
        <w:rPr>
          <w:rFonts w:ascii="Segoe UI" w:hAnsi="Segoe UI" w:cs="Segoe UI"/>
          <w:sz w:val="20"/>
        </w:rPr>
        <w:t>Bidder´s</w:t>
      </w:r>
      <w:proofErr w:type="spellEnd"/>
      <w:r>
        <w:rPr>
          <w:rFonts w:ascii="Segoe UI" w:hAnsi="Segoe UI" w:cs="Segoe UI"/>
          <w:sz w:val="20"/>
        </w:rPr>
        <w:t xml:space="preserve"> are required to complete and return the Table included in Section 5 of this ITB, including their statements regarding </w:t>
      </w:r>
      <w:proofErr w:type="gramStart"/>
      <w:r>
        <w:rPr>
          <w:rFonts w:ascii="Segoe UI" w:hAnsi="Segoe UI" w:cs="Segoe UI"/>
          <w:sz w:val="20"/>
        </w:rPr>
        <w:t>whether or not</w:t>
      </w:r>
      <w:proofErr w:type="gramEnd"/>
      <w:r>
        <w:rPr>
          <w:rFonts w:ascii="Segoe UI" w:hAnsi="Segoe UI" w:cs="Segoe UI"/>
          <w:sz w:val="20"/>
        </w:rPr>
        <w:t xml:space="preserve"> their offers for each of the items detailed in the list adhere to the required specifications. Bidders are expected to include corresponding technical brochures and literature supporting their statements of adherence or not to the required technical specifications for each of the items included in the List.</w:t>
      </w:r>
    </w:p>
    <w:p w14:paraId="5D4873B9" w14:textId="77777777" w:rsidR="008A4DCE" w:rsidRDefault="008A4DCE" w:rsidP="008A4DCE">
      <w:pPr>
        <w:rPr>
          <w:rFonts w:ascii="Segoe UI" w:hAnsi="Segoe UI" w:cs="Segoe UI"/>
          <w:sz w:val="20"/>
        </w:rPr>
      </w:pPr>
    </w:p>
    <w:p w14:paraId="3F8C5CE5" w14:textId="77777777" w:rsidR="008A4DCE" w:rsidRDefault="008A4DCE" w:rsidP="008A4DCE">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06D48B1F" w14:textId="77777777" w:rsidR="008A4DCE" w:rsidRPr="00BD32D0" w:rsidRDefault="008A4DCE" w:rsidP="008A4DCE">
      <w:pPr>
        <w:rPr>
          <w:rFonts w:ascii="Segoe UI" w:hAnsi="Segoe UI" w:cs="Segoe UI"/>
          <w:b/>
          <w:snapToGrid w:val="0"/>
          <w:sz w:val="20"/>
        </w:rPr>
      </w:pPr>
    </w:p>
    <w:p w14:paraId="22E9D425" w14:textId="77777777" w:rsidR="008A4DCE" w:rsidRDefault="008A4DCE" w:rsidP="008A4DCE">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F7C4589" w14:textId="77777777" w:rsidR="008A4DCE" w:rsidRDefault="008A4DCE" w:rsidP="008A4DCE">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D849E84" w14:textId="77777777" w:rsidR="008A4DCE" w:rsidRDefault="008A4DCE" w:rsidP="008A4DCE">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3C210A2" w14:textId="77777777" w:rsidR="008A4DCE" w:rsidRPr="00B721C9" w:rsidRDefault="008A4DCE" w:rsidP="008A4DCE">
      <w:pPr>
        <w:pStyle w:val="ListParagraph"/>
        <w:widowControl/>
        <w:numPr>
          <w:ilvl w:val="1"/>
          <w:numId w:val="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704F929" w14:textId="77777777" w:rsidR="008A4DCE" w:rsidRPr="00BD32D0" w:rsidRDefault="008A4DCE" w:rsidP="008A4DCE">
      <w:pPr>
        <w:autoSpaceDE w:val="0"/>
        <w:autoSpaceDN w:val="0"/>
        <w:jc w:val="both"/>
        <w:rPr>
          <w:rFonts w:ascii="Segoe UI" w:hAnsi="Segoe UI" w:cs="Segoe UI"/>
          <w:bCs/>
          <w:sz w:val="20"/>
        </w:rPr>
      </w:pPr>
    </w:p>
    <w:p w14:paraId="64D7595B" w14:textId="77777777" w:rsidR="008A4DCE" w:rsidRDefault="008A4DCE" w:rsidP="008A4DCE">
      <w:pPr>
        <w:spacing w:after="120"/>
        <w:jc w:val="both"/>
        <w:rPr>
          <w:rFonts w:ascii="Segoe UI" w:hAnsi="Segoe UI" w:cs="Segoe UI"/>
          <w:b/>
          <w:snapToGrid w:val="0"/>
          <w:sz w:val="20"/>
        </w:rPr>
      </w:pPr>
    </w:p>
    <w:p w14:paraId="348BF27E" w14:textId="77777777" w:rsidR="008A4DCE" w:rsidRDefault="008A4DCE" w:rsidP="008A4DCE">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77E29DF7" w14:textId="77777777" w:rsidR="008A4DCE" w:rsidRPr="00BC01D7" w:rsidRDefault="008A4DCE" w:rsidP="008A4DCE">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4BD316E6" w14:textId="77777777" w:rsidR="008A4DCE" w:rsidRPr="008861BF" w:rsidRDefault="008A4DCE" w:rsidP="008A4DCE">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7C224D4B" w14:textId="77777777" w:rsidR="008A4DCE" w:rsidRPr="00BC01D7" w:rsidRDefault="008A4DCE" w:rsidP="008A4DCE">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z w:val="20"/>
          <w:lang w:val="en-CA"/>
        </w:rPr>
        <w:t xml:space="preserve">A detailed description of the bidder´s storage and warehousing capabilities and/or ability to expedite quick equipment delivery through third </w:t>
      </w:r>
      <w:proofErr w:type="gramStart"/>
      <w:r>
        <w:rPr>
          <w:rFonts w:ascii="Segoe UI" w:hAnsi="Segoe UI" w:cs="Segoe UI"/>
          <w:sz w:val="20"/>
          <w:lang w:val="en-CA"/>
        </w:rPr>
        <w:t>parties</w:t>
      </w:r>
      <w:proofErr w:type="gramEnd"/>
    </w:p>
    <w:p w14:paraId="4AFC2AFC" w14:textId="77777777" w:rsidR="008A4DCE" w:rsidRPr="001E5F59" w:rsidRDefault="008A4DCE" w:rsidP="008A4DCE">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709DF63" w14:textId="77777777" w:rsidR="008A4DCE" w:rsidRPr="008861BF" w:rsidRDefault="008A4DCE" w:rsidP="008A4DCE">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60CBAAA3" w14:textId="77777777" w:rsidR="008A4DCE" w:rsidRDefault="008A4DCE" w:rsidP="008A4DCE">
      <w:pPr>
        <w:pStyle w:val="ListParagraph"/>
        <w:widowControl/>
        <w:numPr>
          <w:ilvl w:val="1"/>
          <w:numId w:val="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05E089C" w14:textId="77777777" w:rsidR="008A4DCE" w:rsidRPr="008861BF" w:rsidRDefault="008A4DCE" w:rsidP="008A4DCE">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27CF089" w14:textId="77777777" w:rsidR="008A4DCE" w:rsidRDefault="008A4DCE" w:rsidP="008A4DCE">
      <w:pPr>
        <w:spacing w:before="60" w:after="60"/>
        <w:jc w:val="both"/>
        <w:rPr>
          <w:rFonts w:asciiTheme="minorHAnsi" w:hAnsiTheme="minorHAnsi" w:cstheme="minorHAnsi"/>
          <w:b/>
          <w:color w:val="000000" w:themeColor="text1"/>
          <w:sz w:val="22"/>
          <w:szCs w:val="22"/>
          <w:highlight w:val="yellow"/>
        </w:rPr>
      </w:pPr>
    </w:p>
    <w:p w14:paraId="7E248385" w14:textId="77777777" w:rsidR="008A4DCE" w:rsidRDefault="008A4DCE" w:rsidP="008A4DCE">
      <w:pPr>
        <w:spacing w:before="60" w:after="60"/>
        <w:jc w:val="both"/>
        <w:rPr>
          <w:rFonts w:asciiTheme="minorHAnsi" w:hAnsiTheme="minorHAnsi" w:cstheme="minorHAnsi"/>
          <w:color w:val="000000" w:themeColor="text1"/>
          <w:sz w:val="22"/>
          <w:szCs w:val="22"/>
        </w:rPr>
      </w:pPr>
    </w:p>
    <w:p w14:paraId="59D6860B" w14:textId="77777777" w:rsidR="008A4DCE" w:rsidRDefault="008A4DCE" w:rsidP="008A4DCE">
      <w:pPr>
        <w:spacing w:before="60" w:after="60"/>
        <w:jc w:val="both"/>
        <w:rPr>
          <w:rFonts w:asciiTheme="minorHAnsi" w:hAnsiTheme="minorHAnsi" w:cstheme="minorHAnsi"/>
          <w:color w:val="000000" w:themeColor="text1"/>
          <w:sz w:val="22"/>
          <w:szCs w:val="22"/>
        </w:rPr>
      </w:pPr>
    </w:p>
    <w:p w14:paraId="15E1303C" w14:textId="77777777" w:rsidR="008A4DCE" w:rsidRDefault="008A4DCE" w:rsidP="008A4DCE">
      <w:pPr>
        <w:spacing w:before="60" w:after="60"/>
        <w:jc w:val="both"/>
        <w:rPr>
          <w:rFonts w:asciiTheme="minorHAnsi" w:hAnsiTheme="minorHAnsi" w:cstheme="minorHAnsi"/>
          <w:color w:val="000000" w:themeColor="text1"/>
          <w:sz w:val="22"/>
          <w:szCs w:val="22"/>
        </w:rPr>
      </w:pPr>
    </w:p>
    <w:p w14:paraId="7B043846" w14:textId="77777777" w:rsidR="008A4DCE" w:rsidRPr="00B053E4" w:rsidRDefault="008A4DCE" w:rsidP="008A4DCE">
      <w:pPr>
        <w:spacing w:before="60" w:after="60"/>
        <w:jc w:val="both"/>
        <w:rPr>
          <w:rFonts w:asciiTheme="minorHAnsi" w:hAnsiTheme="minorHAnsi" w:cstheme="minorHAnsi"/>
          <w:color w:val="000000" w:themeColor="text1"/>
          <w:sz w:val="22"/>
          <w:szCs w:val="22"/>
        </w:rPr>
      </w:pPr>
    </w:p>
    <w:p w14:paraId="6BEFC465" w14:textId="77777777" w:rsidR="008A4DCE" w:rsidRPr="00BD32D0" w:rsidRDefault="008A4DCE" w:rsidP="008A4DCE">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84E5757" w14:textId="77777777" w:rsidR="008A4DCE" w:rsidRPr="00D04488" w:rsidRDefault="008A4DCE" w:rsidP="008A4DCE">
      <w:pPr>
        <w:pStyle w:val="ListParagraph"/>
        <w:widowControl/>
        <w:numPr>
          <w:ilvl w:val="1"/>
          <w:numId w:val="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2079A02A" w14:textId="77777777" w:rsidR="008A4DCE" w:rsidRPr="00831C16" w:rsidRDefault="008A4DCE" w:rsidP="008A4DCE">
      <w:pPr>
        <w:pStyle w:val="ListParagraph"/>
        <w:widowControl/>
        <w:numPr>
          <w:ilvl w:val="1"/>
          <w:numId w:val="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750232E3" w14:textId="77777777" w:rsidR="008A4DCE" w:rsidRPr="007E447E" w:rsidRDefault="008A4DCE" w:rsidP="008A4DC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8A4DCE" w:rsidRPr="007E447E" w14:paraId="6361DBC3" w14:textId="77777777" w:rsidTr="00932E6D">
        <w:trPr>
          <w:trHeight w:val="408"/>
        </w:trPr>
        <w:tc>
          <w:tcPr>
            <w:tcW w:w="2523" w:type="dxa"/>
            <w:shd w:val="clear" w:color="auto" w:fill="9BDEFF"/>
            <w:vAlign w:val="center"/>
          </w:tcPr>
          <w:p w14:paraId="7067212D"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F70BF26"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7867D9B9" w14:textId="77777777" w:rsidTr="00932E6D">
        <w:trPr>
          <w:trHeight w:val="377"/>
        </w:trPr>
        <w:tc>
          <w:tcPr>
            <w:tcW w:w="2523" w:type="dxa"/>
            <w:shd w:val="clear" w:color="auto" w:fill="9BDEFF"/>
            <w:vAlign w:val="center"/>
          </w:tcPr>
          <w:p w14:paraId="3C38A234"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3B380FA"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41981F4E" w14:textId="77777777" w:rsidTr="00932E6D">
        <w:trPr>
          <w:trHeight w:val="401"/>
        </w:trPr>
        <w:tc>
          <w:tcPr>
            <w:tcW w:w="2523" w:type="dxa"/>
            <w:shd w:val="clear" w:color="auto" w:fill="9BDEFF"/>
            <w:vAlign w:val="center"/>
          </w:tcPr>
          <w:p w14:paraId="4318856B"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EC3336A"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0EBC62D0" w14:textId="77777777" w:rsidTr="00932E6D">
        <w:trPr>
          <w:trHeight w:val="422"/>
        </w:trPr>
        <w:tc>
          <w:tcPr>
            <w:tcW w:w="2523" w:type="dxa"/>
            <w:shd w:val="clear" w:color="auto" w:fill="9BDEFF"/>
            <w:vAlign w:val="center"/>
          </w:tcPr>
          <w:p w14:paraId="03F5DD37"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0A342D59" w14:textId="77777777" w:rsidR="008A4DCE" w:rsidRPr="007E447E" w:rsidRDefault="008A4DCE" w:rsidP="00932E6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71A9E1B7" w14:textId="77777777" w:rsidTr="00932E6D">
        <w:trPr>
          <w:trHeight w:val="400"/>
        </w:trPr>
        <w:tc>
          <w:tcPr>
            <w:tcW w:w="2523" w:type="dxa"/>
            <w:vMerge w:val="restart"/>
            <w:shd w:val="clear" w:color="auto" w:fill="9BDEFF"/>
            <w:vAlign w:val="center"/>
          </w:tcPr>
          <w:p w14:paraId="6C2770DE"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4021F467" w14:textId="77777777" w:rsidR="008A4DCE" w:rsidRPr="007E447E" w:rsidRDefault="008A4DCE" w:rsidP="00932E6D">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8A4DCE" w:rsidRPr="007E447E" w14:paraId="79582EA9" w14:textId="77777777" w:rsidTr="00932E6D">
        <w:trPr>
          <w:trHeight w:val="571"/>
        </w:trPr>
        <w:tc>
          <w:tcPr>
            <w:tcW w:w="2523" w:type="dxa"/>
            <w:vMerge/>
            <w:shd w:val="clear" w:color="auto" w:fill="9BDEFF"/>
            <w:vAlign w:val="center"/>
          </w:tcPr>
          <w:p w14:paraId="1D452291"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04BDC89" w14:textId="77777777" w:rsidR="008A4DCE" w:rsidRPr="007E447E" w:rsidRDefault="008A4DCE" w:rsidP="00932E6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292A02F2" w14:textId="77777777" w:rsidTr="00932E6D">
        <w:trPr>
          <w:trHeight w:val="225"/>
        </w:trPr>
        <w:tc>
          <w:tcPr>
            <w:tcW w:w="2523" w:type="dxa"/>
            <w:vMerge w:val="restart"/>
            <w:shd w:val="clear" w:color="auto" w:fill="9BDEFF"/>
            <w:vAlign w:val="center"/>
          </w:tcPr>
          <w:p w14:paraId="470300C2"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5940E1F9" w14:textId="77777777" w:rsidR="008A4DCE" w:rsidRPr="007E447E" w:rsidRDefault="008A4DCE" w:rsidP="00932E6D">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8A4DCE" w:rsidRPr="007E447E" w14:paraId="54F026E7" w14:textId="77777777" w:rsidTr="00932E6D">
        <w:trPr>
          <w:trHeight w:val="760"/>
        </w:trPr>
        <w:tc>
          <w:tcPr>
            <w:tcW w:w="2523" w:type="dxa"/>
            <w:vMerge/>
            <w:shd w:val="clear" w:color="auto" w:fill="9BDEFF"/>
            <w:vAlign w:val="center"/>
          </w:tcPr>
          <w:p w14:paraId="4BBFD08F"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8B0E534" w14:textId="77777777" w:rsidR="008A4DCE" w:rsidRPr="007E447E" w:rsidRDefault="008A4DCE" w:rsidP="008A4DCE">
            <w:pPr>
              <w:widowControl/>
              <w:numPr>
                <w:ilvl w:val="0"/>
                <w:numId w:val="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5555BAE8" w14:textId="77777777" w:rsidR="008A4DCE" w:rsidRPr="007E447E" w:rsidRDefault="008A4DCE" w:rsidP="008A4DCE">
            <w:pPr>
              <w:widowControl/>
              <w:numPr>
                <w:ilvl w:val="0"/>
                <w:numId w:val="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67E0969E" w14:textId="77777777" w:rsidTr="00932E6D">
        <w:trPr>
          <w:trHeight w:val="1232"/>
        </w:trPr>
        <w:tc>
          <w:tcPr>
            <w:tcW w:w="2523" w:type="dxa"/>
            <w:vMerge w:val="restart"/>
            <w:shd w:val="clear" w:color="auto" w:fill="9BDEFF"/>
            <w:vAlign w:val="center"/>
          </w:tcPr>
          <w:p w14:paraId="1C1156D8"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603D57A9"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C58DB44"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8A4DCE" w:rsidRPr="007E447E" w14:paraId="66759B68" w14:textId="77777777" w:rsidTr="00932E6D">
        <w:trPr>
          <w:trHeight w:val="544"/>
        </w:trPr>
        <w:tc>
          <w:tcPr>
            <w:tcW w:w="2523" w:type="dxa"/>
            <w:vMerge/>
            <w:shd w:val="clear" w:color="auto" w:fill="9BDEFF"/>
            <w:vAlign w:val="center"/>
          </w:tcPr>
          <w:p w14:paraId="2DFF2037"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F839847"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8A4DCE" w:rsidRPr="007E447E" w14:paraId="47DB52CF" w14:textId="77777777" w:rsidTr="00932E6D">
        <w:trPr>
          <w:trHeight w:val="242"/>
        </w:trPr>
        <w:tc>
          <w:tcPr>
            <w:tcW w:w="2523" w:type="dxa"/>
            <w:vMerge w:val="restart"/>
            <w:shd w:val="clear" w:color="auto" w:fill="9BDEFF"/>
            <w:vAlign w:val="center"/>
          </w:tcPr>
          <w:p w14:paraId="48D7C6CA" w14:textId="77777777" w:rsidR="008A4DCE" w:rsidRPr="007E447E" w:rsidRDefault="008A4DCE" w:rsidP="00932E6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18F1FD57" w14:textId="77777777" w:rsidR="008A4DCE" w:rsidRPr="007E447E" w:rsidRDefault="008A4DCE" w:rsidP="00932E6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690B0CC" w14:textId="77777777" w:rsidR="008A4DCE" w:rsidRPr="007E447E" w:rsidRDefault="008A4DCE" w:rsidP="00932E6D">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8A4DCE" w:rsidRPr="007E447E" w14:paraId="15EEED21" w14:textId="77777777" w:rsidTr="00932E6D">
        <w:trPr>
          <w:trHeight w:val="1430"/>
        </w:trPr>
        <w:tc>
          <w:tcPr>
            <w:tcW w:w="2523" w:type="dxa"/>
            <w:vMerge/>
            <w:shd w:val="clear" w:color="auto" w:fill="9BDEFF"/>
            <w:vAlign w:val="center"/>
          </w:tcPr>
          <w:p w14:paraId="44049ABA" w14:textId="77777777" w:rsidR="008A4DCE" w:rsidRPr="007E447E" w:rsidRDefault="008A4DCE" w:rsidP="00932E6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FB0AF01"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3836A69C"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3A28238"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C6A6620"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8DCB3EB" w14:textId="77777777" w:rsidR="008A4DCE" w:rsidRPr="007E447E" w:rsidRDefault="008A4DCE" w:rsidP="00932E6D">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0A0BCBA8" w14:textId="77777777" w:rsidR="008A4DCE" w:rsidRPr="007E447E" w:rsidRDefault="008A4DCE" w:rsidP="008A4DC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1909625" w14:textId="77777777" w:rsidR="008A4DCE" w:rsidRPr="007E447E" w:rsidRDefault="008A4DCE" w:rsidP="008A4DC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2DCC011" w14:textId="77777777" w:rsidR="008A4DCE" w:rsidRDefault="008A4DCE" w:rsidP="008A4DC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C10F9E" w14:textId="77777777" w:rsidR="008A4DCE" w:rsidRDefault="008A4DCE" w:rsidP="008A4DC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E80CB4B" w14:textId="77777777" w:rsidR="008A4DCE" w:rsidRPr="007E447E" w:rsidRDefault="008A4DCE" w:rsidP="008A4DC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3E03E8DB" w14:textId="77777777" w:rsidR="008A4DCE" w:rsidRDefault="008A4DCE" w:rsidP="008A4DCE">
      <w:pPr>
        <w:widowControl/>
        <w:overflowPunct/>
        <w:adjustRightInd/>
        <w:spacing w:after="160" w:line="259" w:lineRule="auto"/>
        <w:rPr>
          <w:rFonts w:ascii="Segoe UI" w:eastAsia="Calibri" w:hAnsi="Segoe UI" w:cs="Segoe UI"/>
          <w:kern w:val="0"/>
          <w:sz w:val="20"/>
          <w:szCs w:val="22"/>
        </w:rPr>
        <w:sectPr w:rsidR="008A4DCE" w:rsidSect="008A4DCE">
          <w:pgSz w:w="12240" w:h="15840"/>
          <w:pgMar w:top="1135"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739B3B6" w14:textId="77777777" w:rsidR="0024381A" w:rsidRDefault="0024381A"/>
    <w:sectPr w:rsidR="0024381A" w:rsidSect="0080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CE"/>
    <w:rsid w:val="0024381A"/>
    <w:rsid w:val="00806A3B"/>
    <w:rsid w:val="008A4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1640"/>
  <w15:chartTrackingRefBased/>
  <w15:docId w15:val="{20BCAA8B-DCC3-4F5F-951E-3AA3CAE0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CE"/>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2">
    <w:name w:val="heading 2"/>
    <w:basedOn w:val="Normal"/>
    <w:next w:val="Normal"/>
    <w:link w:val="Heading2Char"/>
    <w:autoRedefine/>
    <w:uiPriority w:val="9"/>
    <w:qFormat/>
    <w:rsid w:val="008A4DCE"/>
    <w:pPr>
      <w:keepNext/>
      <w:keepLines/>
      <w:numPr>
        <w:ilvl w:val="1"/>
      </w:numPr>
      <w:spacing w:before="280"/>
      <w:outlineLvl w:val="1"/>
    </w:pPr>
    <w:rPr>
      <w:rFonts w:ascii="Gill Sans MT" w:hAnsi="Gill Sans MT" w:cs="Arial"/>
      <w:bCs/>
      <w:iCs/>
      <w:caps/>
      <w:noProof/>
      <w:color w:val="0070C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DCE"/>
    <w:rPr>
      <w:rFonts w:ascii="Gill Sans MT" w:eastAsiaTheme="minorEastAsia" w:hAnsi="Gill Sans MT" w:cs="Arial"/>
      <w:bCs/>
      <w:iCs/>
      <w:caps/>
      <w:noProof/>
      <w:color w:val="0070C0"/>
      <w:kern w:val="28"/>
      <w:sz w:val="28"/>
      <w:szCs w:val="20"/>
      <w:lang w:val="en-US"/>
    </w:rPr>
  </w:style>
  <w:style w:type="paragraph" w:styleId="ListParagraph">
    <w:name w:val="List Paragraph"/>
    <w:aliases w:val="Bullets"/>
    <w:basedOn w:val="Normal"/>
    <w:link w:val="ListParagraphChar"/>
    <w:uiPriority w:val="34"/>
    <w:qFormat/>
    <w:rsid w:val="008A4DCE"/>
    <w:pPr>
      <w:spacing w:line="360" w:lineRule="auto"/>
      <w:ind w:left="720"/>
      <w:contextualSpacing/>
    </w:pPr>
    <w:rPr>
      <w:sz w:val="22"/>
    </w:rPr>
  </w:style>
  <w:style w:type="character" w:styleId="PlaceholderText">
    <w:name w:val="Placeholder Text"/>
    <w:basedOn w:val="DefaultParagraphFont"/>
    <w:rsid w:val="008A4DCE"/>
    <w:rPr>
      <w:color w:val="808080"/>
    </w:rPr>
  </w:style>
  <w:style w:type="character" w:customStyle="1" w:styleId="ListParagraphChar">
    <w:name w:val="List Paragraph Char"/>
    <w:aliases w:val="Bullets Char"/>
    <w:basedOn w:val="DefaultParagraphFont"/>
    <w:link w:val="ListParagraph"/>
    <w:uiPriority w:val="34"/>
    <w:locked/>
    <w:rsid w:val="008A4DCE"/>
    <w:rPr>
      <w:rFonts w:ascii="Times New Roman" w:eastAsiaTheme="minorEastAsia" w:hAnsi="Times New Roman" w:cs="Times New Roman"/>
      <w:kern w:val="28"/>
      <w:szCs w:val="24"/>
      <w:lang w:val="en-US"/>
    </w:rPr>
  </w:style>
  <w:style w:type="paragraph" w:customStyle="1" w:styleId="MarginText">
    <w:name w:val="Margin Text"/>
    <w:basedOn w:val="BodyText"/>
    <w:rsid w:val="008A4DCE"/>
    <w:pPr>
      <w:widowControl/>
      <w:autoSpaceDE w:val="0"/>
      <w:autoSpaceDN w:val="0"/>
      <w:spacing w:after="240" w:line="360" w:lineRule="auto"/>
      <w:jc w:val="both"/>
      <w:textAlignment w:val="baseline"/>
    </w:pPr>
    <w:rPr>
      <w:rFonts w:eastAsia="Times New Roman"/>
      <w:kern w:val="0"/>
      <w:sz w:val="22"/>
      <w:szCs w:val="20"/>
      <w:lang w:val="en-GB"/>
    </w:rPr>
  </w:style>
  <w:style w:type="table" w:customStyle="1" w:styleId="TableGrid2">
    <w:name w:val="Table Grid2"/>
    <w:basedOn w:val="TableNormal"/>
    <w:next w:val="TableGrid"/>
    <w:uiPriority w:val="59"/>
    <w:rsid w:val="008A4D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A4DCE"/>
    <w:pPr>
      <w:spacing w:after="120"/>
    </w:pPr>
  </w:style>
  <w:style w:type="character" w:customStyle="1" w:styleId="BodyTextChar">
    <w:name w:val="Body Text Char"/>
    <w:basedOn w:val="DefaultParagraphFont"/>
    <w:link w:val="BodyText"/>
    <w:uiPriority w:val="99"/>
    <w:semiHidden/>
    <w:rsid w:val="008A4DCE"/>
    <w:rPr>
      <w:rFonts w:ascii="Times New Roman" w:eastAsiaTheme="minorEastAsia" w:hAnsi="Times New Roman" w:cs="Times New Roman"/>
      <w:kern w:val="28"/>
      <w:sz w:val="24"/>
      <w:szCs w:val="24"/>
      <w:lang w:val="en-US"/>
    </w:rPr>
  </w:style>
  <w:style w:type="table" w:styleId="TableGrid">
    <w:name w:val="Table Grid"/>
    <w:basedOn w:val="TableNormal"/>
    <w:uiPriority w:val="39"/>
    <w:rsid w:val="008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A1B16AEE2E469F8C60186748750CC3"/>
        <w:category>
          <w:name w:val="General"/>
          <w:gallery w:val="placeholder"/>
        </w:category>
        <w:types>
          <w:type w:val="bbPlcHdr"/>
        </w:types>
        <w:behaviors>
          <w:behavior w:val="content"/>
        </w:behaviors>
        <w:guid w:val="{A16BF04C-69DD-4226-AB36-BFB421C917BF}"/>
      </w:docPartPr>
      <w:docPartBody>
        <w:p w:rsidR="00000000" w:rsidRDefault="002C259D" w:rsidP="002C259D">
          <w:pPr>
            <w:pStyle w:val="86A1B16AEE2E469F8C60186748750CC3"/>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9D"/>
    <w:rsid w:val="002C259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C259D"/>
    <w:rPr>
      <w:color w:val="808080"/>
    </w:rPr>
  </w:style>
  <w:style w:type="paragraph" w:customStyle="1" w:styleId="86A1B16AEE2E469F8C60186748750CC3">
    <w:name w:val="86A1B16AEE2E469F8C60186748750CC3"/>
    <w:rsid w:val="002C2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3" ma:contentTypeDescription="Create a new document." ma:contentTypeScope="" ma:versionID="87a9ad6f8fd94db272d68f248920981e">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bc2e0de47c4f40276348fd5dfa896e15"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Props1.xml><?xml version="1.0" encoding="utf-8"?>
<ds:datastoreItem xmlns:ds="http://schemas.openxmlformats.org/officeDocument/2006/customXml" ds:itemID="{DF1A3C99-3C2E-4BB8-958E-4C6B12D5EEDC}"/>
</file>

<file path=customXml/itemProps2.xml><?xml version="1.0" encoding="utf-8"?>
<ds:datastoreItem xmlns:ds="http://schemas.openxmlformats.org/officeDocument/2006/customXml" ds:itemID="{FD85CD29-17F0-410D-B5B8-4648D4731860}"/>
</file>

<file path=customXml/itemProps3.xml><?xml version="1.0" encoding="utf-8"?>
<ds:datastoreItem xmlns:ds="http://schemas.openxmlformats.org/officeDocument/2006/customXml" ds:itemID="{64B8FF38-F718-4F18-A0BE-4CC2758CA432}"/>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Vergara</dc:creator>
  <cp:keywords/>
  <dc:description/>
  <cp:lastModifiedBy>Horacio Vergara</cp:lastModifiedBy>
  <cp:revision>1</cp:revision>
  <dcterms:created xsi:type="dcterms:W3CDTF">2021-04-05T19:17:00Z</dcterms:created>
  <dcterms:modified xsi:type="dcterms:W3CDTF">2021-04-05T19:17:00Z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0x01010096140EAF9BF72540B222959F5953A593</vt:lpwstr>
  </property>
</Properties>
</file>