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26F92" w14:textId="30BBFE2D" w:rsidR="00A45893" w:rsidRPr="00C55178" w:rsidRDefault="00A45893" w:rsidP="00A45893">
      <w:pPr>
        <w:jc w:val="right"/>
        <w:rPr>
          <w:rFonts w:asciiTheme="minorHAnsi" w:hAnsiTheme="minorHAnsi" w:cstheme="minorHAnsi"/>
          <w:sz w:val="22"/>
          <w:szCs w:val="22"/>
          <w:lang w:val="en-GB"/>
        </w:rPr>
      </w:pPr>
      <w:r w:rsidRPr="00C55178">
        <w:rPr>
          <w:rFonts w:asciiTheme="minorHAnsi" w:hAnsiTheme="minorHAnsi" w:cstheme="minorHAnsi"/>
          <w:noProof/>
          <w:sz w:val="22"/>
          <w:szCs w:val="22"/>
        </w:rPr>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C55178" w14:paraId="6A017E71" w14:textId="77777777" w:rsidTr="00AB1E80">
        <w:trPr>
          <w:trHeight w:val="405"/>
        </w:trPr>
        <w:tc>
          <w:tcPr>
            <w:tcW w:w="9438" w:type="dxa"/>
          </w:tcPr>
          <w:p w14:paraId="424EF45D" w14:textId="77777777" w:rsidR="00A45893" w:rsidRPr="00C55178" w:rsidRDefault="00A45893" w:rsidP="00AB1E80">
            <w:pPr>
              <w:ind w:right="-138"/>
              <w:jc w:val="center"/>
              <w:rPr>
                <w:rFonts w:asciiTheme="minorHAnsi" w:hAnsiTheme="minorHAnsi" w:cstheme="minorHAnsi"/>
                <w:b/>
                <w:sz w:val="22"/>
                <w:szCs w:val="22"/>
              </w:rPr>
            </w:pPr>
          </w:p>
        </w:tc>
      </w:tr>
    </w:tbl>
    <w:p w14:paraId="565CB7BA" w14:textId="77777777" w:rsidR="00A45893" w:rsidRPr="00C55178" w:rsidRDefault="00A45893" w:rsidP="00A45893">
      <w:pPr>
        <w:jc w:val="center"/>
        <w:rPr>
          <w:rFonts w:asciiTheme="minorHAnsi" w:hAnsiTheme="minorHAnsi" w:cstheme="minorHAnsi"/>
          <w:b/>
          <w:sz w:val="22"/>
          <w:szCs w:val="22"/>
        </w:rPr>
      </w:pPr>
      <w:r w:rsidRPr="00C55178">
        <w:rPr>
          <w:rFonts w:asciiTheme="minorHAnsi" w:hAnsiTheme="minorHAnsi" w:cstheme="minorHAnsi"/>
          <w:b/>
          <w:sz w:val="22"/>
          <w:szCs w:val="22"/>
        </w:rPr>
        <w:t xml:space="preserve">REQUEST FOR PROPOSAL (RFP) </w:t>
      </w:r>
    </w:p>
    <w:p w14:paraId="4E02804D" w14:textId="77777777" w:rsidR="00A45893" w:rsidRPr="00C55178" w:rsidRDefault="00A45893" w:rsidP="00A45893">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C55178" w14:paraId="7DDFF95F" w14:textId="77777777" w:rsidTr="00AB1E80">
        <w:trPr>
          <w:cantSplit/>
        </w:trPr>
        <w:tc>
          <w:tcPr>
            <w:tcW w:w="5400" w:type="dxa"/>
            <w:vMerge w:val="restart"/>
          </w:tcPr>
          <w:p w14:paraId="5100E48F" w14:textId="77777777" w:rsidR="00A45893" w:rsidRPr="00C55178" w:rsidRDefault="00A45893" w:rsidP="00AB1E80">
            <w:pPr>
              <w:jc w:val="center"/>
              <w:rPr>
                <w:rFonts w:asciiTheme="minorHAnsi" w:hAnsiTheme="minorHAnsi" w:cstheme="minorHAnsi"/>
                <w:color w:val="FF0000"/>
                <w:sz w:val="22"/>
                <w:szCs w:val="22"/>
              </w:rPr>
            </w:pPr>
          </w:p>
          <w:p w14:paraId="2A4D32F1" w14:textId="77777777" w:rsidR="00A45893" w:rsidRPr="00C55178" w:rsidRDefault="00A45893" w:rsidP="00AB1E80">
            <w:pPr>
              <w:jc w:val="center"/>
              <w:rPr>
                <w:rFonts w:asciiTheme="minorHAnsi" w:hAnsiTheme="minorHAnsi" w:cstheme="minorHAnsi"/>
                <w:color w:val="FF0000"/>
                <w:sz w:val="22"/>
                <w:szCs w:val="22"/>
              </w:rPr>
            </w:pPr>
            <w:r w:rsidRPr="00C55178">
              <w:rPr>
                <w:rFonts w:asciiTheme="minorHAnsi" w:hAnsiTheme="minorHAnsi" w:cstheme="minorHAnsi"/>
                <w:color w:val="FF0000"/>
                <w:sz w:val="22"/>
                <w:szCs w:val="22"/>
              </w:rPr>
              <w:t>NAME &amp; ADDRESS OF FIRM</w:t>
            </w:r>
          </w:p>
          <w:p w14:paraId="6EA81E17" w14:textId="77777777" w:rsidR="00A45893" w:rsidRPr="00C55178" w:rsidRDefault="00A45893" w:rsidP="00AB1E80">
            <w:pPr>
              <w:jc w:val="center"/>
              <w:rPr>
                <w:rFonts w:asciiTheme="minorHAnsi" w:hAnsiTheme="minorHAnsi" w:cstheme="minorHAnsi"/>
                <w:color w:val="FF0000"/>
                <w:sz w:val="22"/>
                <w:szCs w:val="22"/>
              </w:rPr>
            </w:pPr>
          </w:p>
        </w:tc>
        <w:tc>
          <w:tcPr>
            <w:tcW w:w="3960" w:type="dxa"/>
          </w:tcPr>
          <w:p w14:paraId="429750B1" w14:textId="77777777" w:rsidR="00A45893" w:rsidRPr="00C55178" w:rsidRDefault="00A45893" w:rsidP="00AB1E80">
            <w:pPr>
              <w:rPr>
                <w:rFonts w:asciiTheme="minorHAnsi" w:hAnsiTheme="minorHAnsi" w:cstheme="minorHAnsi"/>
                <w:color w:val="FF0000"/>
                <w:sz w:val="22"/>
                <w:szCs w:val="22"/>
              </w:rPr>
            </w:pPr>
          </w:p>
          <w:p w14:paraId="41FF655A" w14:textId="07818CBD" w:rsidR="00A45893" w:rsidRPr="00C55178" w:rsidRDefault="00A45893" w:rsidP="00AB1E80">
            <w:pPr>
              <w:rPr>
                <w:rFonts w:asciiTheme="minorHAnsi" w:hAnsiTheme="minorHAnsi" w:cstheme="minorHAnsi"/>
                <w:color w:val="FF0000"/>
                <w:sz w:val="22"/>
                <w:szCs w:val="22"/>
              </w:rPr>
            </w:pPr>
            <w:r w:rsidRPr="00C55178">
              <w:rPr>
                <w:rFonts w:asciiTheme="minorHAnsi" w:hAnsiTheme="minorHAnsi" w:cstheme="minorHAnsi"/>
                <w:color w:val="FF0000"/>
                <w:sz w:val="22"/>
                <w:szCs w:val="22"/>
              </w:rPr>
              <w:t xml:space="preserve">DATE: </w:t>
            </w:r>
            <w:sdt>
              <w:sdtPr>
                <w:rPr>
                  <w:rFonts w:asciiTheme="minorHAnsi" w:hAnsiTheme="minorHAnsi" w:cstheme="minorHAnsi"/>
                  <w:color w:val="FF0000"/>
                  <w:sz w:val="22"/>
                  <w:szCs w:val="22"/>
                </w:rPr>
                <w:id w:val="-1738546267"/>
                <w:placeholder>
                  <w:docPart w:val="C807565C4CC3497986F31549EA1E2D5E"/>
                </w:placeholder>
                <w:date w:fullDate="2021-06-08T00:00:00Z">
                  <w:dateFormat w:val="MMMM d, yyyy"/>
                  <w:lid w:val="en-US"/>
                  <w:storeMappedDataAs w:val="dateTime"/>
                  <w:calendar w:val="gregorian"/>
                </w:date>
              </w:sdtPr>
              <w:sdtEndPr/>
              <w:sdtContent>
                <w:r w:rsidR="007F3ABF">
                  <w:rPr>
                    <w:rFonts w:asciiTheme="minorHAnsi" w:hAnsiTheme="minorHAnsi" w:cstheme="minorHAnsi"/>
                    <w:color w:val="FF0000"/>
                    <w:sz w:val="22"/>
                    <w:szCs w:val="22"/>
                  </w:rPr>
                  <w:t>June 8, 2021</w:t>
                </w:r>
              </w:sdtContent>
            </w:sdt>
          </w:p>
        </w:tc>
      </w:tr>
      <w:tr w:rsidR="00A45893" w:rsidRPr="00C55178" w14:paraId="1E69FDB3" w14:textId="77777777" w:rsidTr="00AB1E80">
        <w:trPr>
          <w:cantSplit/>
          <w:trHeight w:val="460"/>
        </w:trPr>
        <w:tc>
          <w:tcPr>
            <w:tcW w:w="5400" w:type="dxa"/>
            <w:vMerge/>
          </w:tcPr>
          <w:p w14:paraId="146E9CE3" w14:textId="77777777" w:rsidR="00A45893" w:rsidRPr="00C55178" w:rsidRDefault="00A45893" w:rsidP="00AB1E80">
            <w:pPr>
              <w:rPr>
                <w:rFonts w:asciiTheme="minorHAnsi" w:hAnsiTheme="minorHAnsi" w:cstheme="minorHAnsi"/>
                <w:color w:val="FF0000"/>
                <w:sz w:val="22"/>
                <w:szCs w:val="22"/>
              </w:rPr>
            </w:pPr>
          </w:p>
        </w:tc>
        <w:tc>
          <w:tcPr>
            <w:tcW w:w="3960" w:type="dxa"/>
            <w:tcBorders>
              <w:bottom w:val="single" w:sz="4" w:space="0" w:color="auto"/>
            </w:tcBorders>
          </w:tcPr>
          <w:p w14:paraId="72856F2D" w14:textId="77777777" w:rsidR="00A45893" w:rsidRPr="00C55178" w:rsidRDefault="00A45893" w:rsidP="00AB1E80">
            <w:pPr>
              <w:rPr>
                <w:rFonts w:asciiTheme="minorHAnsi" w:hAnsiTheme="minorHAnsi" w:cstheme="minorHAnsi"/>
                <w:color w:val="FF0000"/>
                <w:sz w:val="22"/>
                <w:szCs w:val="22"/>
              </w:rPr>
            </w:pPr>
          </w:p>
          <w:p w14:paraId="040712D4" w14:textId="540EE804" w:rsidR="00A45893" w:rsidRPr="00C55178" w:rsidRDefault="00A45893" w:rsidP="00AB1E80">
            <w:pPr>
              <w:rPr>
                <w:rFonts w:asciiTheme="minorHAnsi" w:hAnsiTheme="minorHAnsi" w:cstheme="minorHAnsi"/>
                <w:color w:val="FF0000"/>
                <w:sz w:val="22"/>
                <w:szCs w:val="22"/>
              </w:rPr>
            </w:pPr>
            <w:r w:rsidRPr="00C55178">
              <w:rPr>
                <w:rFonts w:asciiTheme="minorHAnsi" w:hAnsiTheme="minorHAnsi" w:cstheme="minorHAnsi"/>
                <w:color w:val="FF0000"/>
                <w:sz w:val="22"/>
                <w:szCs w:val="22"/>
              </w:rPr>
              <w:t xml:space="preserve">REFERENCE: </w:t>
            </w:r>
            <w:r w:rsidR="00063EBF">
              <w:rPr>
                <w:rFonts w:asciiTheme="minorHAnsi" w:hAnsiTheme="minorHAnsi" w:cstheme="minorHAnsi"/>
                <w:color w:val="FF0000"/>
                <w:sz w:val="22"/>
                <w:szCs w:val="22"/>
              </w:rPr>
              <w:t>2021/GMB/OPS/</w:t>
            </w:r>
            <w:r w:rsidR="00280E11">
              <w:rPr>
                <w:rFonts w:asciiTheme="minorHAnsi" w:hAnsiTheme="minorHAnsi" w:cstheme="minorHAnsi"/>
                <w:color w:val="FF0000"/>
                <w:sz w:val="22"/>
                <w:szCs w:val="22"/>
              </w:rPr>
              <w:t>90</w:t>
            </w:r>
          </w:p>
        </w:tc>
      </w:tr>
    </w:tbl>
    <w:p w14:paraId="633675B8" w14:textId="77777777" w:rsidR="00A45893" w:rsidRPr="00C55178" w:rsidRDefault="00A45893" w:rsidP="00A45893">
      <w:pPr>
        <w:rPr>
          <w:rFonts w:asciiTheme="minorHAnsi" w:hAnsiTheme="minorHAnsi" w:cstheme="minorHAnsi"/>
          <w:color w:val="FF0000"/>
          <w:sz w:val="22"/>
          <w:szCs w:val="22"/>
        </w:rPr>
      </w:pPr>
    </w:p>
    <w:p w14:paraId="3B4F0ECD" w14:textId="77777777" w:rsidR="00A45893" w:rsidRPr="00C55178" w:rsidRDefault="00A45893" w:rsidP="00A45893">
      <w:pPr>
        <w:rPr>
          <w:rFonts w:asciiTheme="minorHAnsi" w:hAnsiTheme="minorHAnsi" w:cstheme="minorHAnsi"/>
          <w:sz w:val="22"/>
          <w:szCs w:val="22"/>
        </w:rPr>
      </w:pPr>
    </w:p>
    <w:p w14:paraId="62F7AB15" w14:textId="77777777" w:rsidR="00A45893" w:rsidRPr="00C55178" w:rsidRDefault="00A45893" w:rsidP="00A45893">
      <w:pPr>
        <w:rPr>
          <w:rFonts w:asciiTheme="minorHAnsi" w:hAnsiTheme="minorHAnsi" w:cstheme="minorHAnsi"/>
          <w:sz w:val="22"/>
          <w:szCs w:val="22"/>
        </w:rPr>
      </w:pPr>
      <w:r w:rsidRPr="00C55178">
        <w:rPr>
          <w:rFonts w:asciiTheme="minorHAnsi" w:hAnsiTheme="minorHAnsi" w:cstheme="minorHAnsi"/>
          <w:sz w:val="22"/>
          <w:szCs w:val="22"/>
        </w:rPr>
        <w:t>Dear Sir / Madam:</w:t>
      </w:r>
    </w:p>
    <w:p w14:paraId="526B31F3" w14:textId="77777777" w:rsidR="00A45893" w:rsidRPr="00C55178" w:rsidRDefault="00A45893" w:rsidP="00A45893">
      <w:pPr>
        <w:rPr>
          <w:rFonts w:asciiTheme="minorHAnsi" w:hAnsiTheme="minorHAnsi" w:cstheme="minorHAnsi"/>
          <w:sz w:val="22"/>
          <w:szCs w:val="22"/>
        </w:rPr>
      </w:pPr>
    </w:p>
    <w:p w14:paraId="5A840889" w14:textId="3C3EBE37" w:rsidR="007711B2" w:rsidRDefault="007711B2" w:rsidP="007711B2">
      <w:pPr>
        <w:ind w:firstLine="720"/>
        <w:outlineLvl w:val="0"/>
        <w:rPr>
          <w:rFonts w:asciiTheme="minorHAnsi" w:hAnsiTheme="minorHAnsi" w:cstheme="minorHAnsi"/>
          <w:bCs/>
          <w:sz w:val="22"/>
          <w:szCs w:val="22"/>
        </w:rPr>
      </w:pPr>
      <w:r w:rsidRPr="00C55178">
        <w:rPr>
          <w:rFonts w:asciiTheme="minorHAnsi" w:hAnsiTheme="minorHAnsi" w:cstheme="minorHAnsi"/>
          <w:sz w:val="22"/>
          <w:szCs w:val="22"/>
        </w:rPr>
        <w:t xml:space="preserve">UNDP in The Gambia seeks </w:t>
      </w:r>
      <w:r w:rsidR="00E72FA6">
        <w:rPr>
          <w:rFonts w:asciiTheme="minorHAnsi" w:hAnsiTheme="minorHAnsi" w:cstheme="minorHAnsi"/>
          <w:sz w:val="22"/>
          <w:szCs w:val="22"/>
        </w:rPr>
        <w:t xml:space="preserve">to engage </w:t>
      </w:r>
      <w:r w:rsidRPr="00C55178">
        <w:rPr>
          <w:rFonts w:asciiTheme="minorHAnsi" w:hAnsiTheme="minorHAnsi" w:cstheme="minorHAnsi"/>
          <w:sz w:val="22"/>
          <w:szCs w:val="22"/>
        </w:rPr>
        <w:t>specialized compan</w:t>
      </w:r>
      <w:r w:rsidR="0040032A">
        <w:rPr>
          <w:rFonts w:asciiTheme="minorHAnsi" w:hAnsiTheme="minorHAnsi" w:cstheme="minorHAnsi"/>
          <w:sz w:val="22"/>
          <w:szCs w:val="22"/>
        </w:rPr>
        <w:t xml:space="preserve">ies </w:t>
      </w:r>
      <w:r w:rsidR="007B2152">
        <w:rPr>
          <w:rFonts w:asciiTheme="minorHAnsi" w:hAnsiTheme="minorHAnsi" w:cstheme="minorHAnsi"/>
          <w:sz w:val="22"/>
          <w:szCs w:val="22"/>
        </w:rPr>
        <w:t xml:space="preserve">for </w:t>
      </w:r>
      <w:r w:rsidR="002A1985" w:rsidRPr="00A1044D">
        <w:rPr>
          <w:rFonts w:asciiTheme="minorHAnsi" w:hAnsiTheme="minorHAnsi" w:cstheme="minorHAnsi"/>
          <w:b/>
          <w:sz w:val="22"/>
          <w:szCs w:val="22"/>
        </w:rPr>
        <w:t xml:space="preserve">Development </w:t>
      </w:r>
      <w:r w:rsidR="007F3ABF">
        <w:rPr>
          <w:rFonts w:asciiTheme="minorHAnsi" w:hAnsiTheme="minorHAnsi" w:cstheme="minorHAnsi"/>
          <w:b/>
          <w:sz w:val="22"/>
          <w:szCs w:val="22"/>
        </w:rPr>
        <w:t xml:space="preserve">of Digital Media </w:t>
      </w:r>
      <w:proofErr w:type="gramStart"/>
      <w:r w:rsidR="007F3ABF">
        <w:rPr>
          <w:rFonts w:asciiTheme="minorHAnsi" w:hAnsiTheme="minorHAnsi" w:cstheme="minorHAnsi"/>
          <w:b/>
          <w:sz w:val="22"/>
          <w:szCs w:val="22"/>
        </w:rPr>
        <w:t>Content  for</w:t>
      </w:r>
      <w:proofErr w:type="gramEnd"/>
      <w:r w:rsidR="007F3ABF">
        <w:rPr>
          <w:rFonts w:asciiTheme="minorHAnsi" w:hAnsiTheme="minorHAnsi" w:cstheme="minorHAnsi"/>
          <w:b/>
          <w:sz w:val="22"/>
          <w:szCs w:val="22"/>
        </w:rPr>
        <w:t xml:space="preserve"> GFD</w:t>
      </w:r>
      <w:r w:rsidR="00C50019">
        <w:rPr>
          <w:rFonts w:asciiTheme="minorHAnsi" w:hAnsiTheme="minorHAnsi" w:cstheme="minorHAnsi"/>
          <w:b/>
          <w:sz w:val="22"/>
          <w:szCs w:val="22"/>
        </w:rPr>
        <w:t>.</w:t>
      </w:r>
    </w:p>
    <w:p w14:paraId="6A9ECDF2" w14:textId="77777777" w:rsidR="003E12A5" w:rsidRPr="003E12A5" w:rsidRDefault="003E12A5" w:rsidP="007711B2">
      <w:pPr>
        <w:ind w:firstLine="720"/>
        <w:outlineLvl w:val="0"/>
        <w:rPr>
          <w:rFonts w:asciiTheme="minorHAnsi" w:hAnsiTheme="minorHAnsi" w:cstheme="minorHAnsi"/>
          <w:bCs/>
          <w:sz w:val="22"/>
          <w:szCs w:val="22"/>
        </w:rPr>
      </w:pPr>
    </w:p>
    <w:p w14:paraId="0968127B" w14:textId="77777777" w:rsidR="00A45893" w:rsidRPr="00C55178" w:rsidRDefault="00A45893" w:rsidP="00A45893">
      <w:pPr>
        <w:ind w:firstLine="720"/>
        <w:outlineLvl w:val="0"/>
        <w:rPr>
          <w:rFonts w:asciiTheme="minorHAnsi" w:hAnsiTheme="minorHAnsi" w:cstheme="minorHAnsi"/>
          <w:sz w:val="22"/>
          <w:szCs w:val="22"/>
        </w:rPr>
      </w:pPr>
      <w:r w:rsidRPr="00C55178">
        <w:rPr>
          <w:rFonts w:asciiTheme="minorHAnsi" w:hAnsiTheme="minorHAnsi" w:cstheme="minorHAnsi"/>
          <w:sz w:val="22"/>
          <w:szCs w:val="22"/>
        </w:rPr>
        <w:t xml:space="preserve">Please be guided by the form attached hereto as Annex 2, in preparing your Proposal.  </w:t>
      </w:r>
    </w:p>
    <w:p w14:paraId="7899A7A9" w14:textId="77777777" w:rsidR="00A45893" w:rsidRPr="00C55178" w:rsidRDefault="00A45893" w:rsidP="00A45893">
      <w:pPr>
        <w:ind w:firstLine="720"/>
        <w:outlineLvl w:val="0"/>
        <w:rPr>
          <w:rFonts w:asciiTheme="minorHAnsi" w:hAnsiTheme="minorHAnsi" w:cstheme="minorHAnsi"/>
          <w:sz w:val="22"/>
          <w:szCs w:val="22"/>
        </w:rPr>
      </w:pPr>
    </w:p>
    <w:p w14:paraId="39C1FA54" w14:textId="282205A1" w:rsidR="00A45893" w:rsidRPr="00C55178" w:rsidRDefault="00A45893" w:rsidP="00A45893">
      <w:pPr>
        <w:ind w:firstLine="720"/>
        <w:outlineLvl w:val="0"/>
        <w:rPr>
          <w:rFonts w:asciiTheme="minorHAnsi" w:hAnsiTheme="minorHAnsi" w:cstheme="minorHAnsi"/>
          <w:sz w:val="22"/>
          <w:szCs w:val="22"/>
        </w:rPr>
      </w:pPr>
      <w:r w:rsidRPr="00C55178">
        <w:rPr>
          <w:rFonts w:asciiTheme="minorHAnsi" w:hAnsiTheme="minorHAnsi" w:cstheme="minorHAnsi"/>
          <w:sz w:val="22"/>
          <w:szCs w:val="22"/>
        </w:rPr>
        <w:t xml:space="preserve">Proposals may be submitted on or before </w:t>
      </w:r>
      <w:sdt>
        <w:sdtPr>
          <w:rPr>
            <w:rFonts w:asciiTheme="minorHAnsi" w:hAnsiTheme="minorHAnsi" w:cstheme="minorHAnsi"/>
            <w:b/>
            <w:bCs/>
            <w:sz w:val="22"/>
            <w:szCs w:val="22"/>
          </w:rPr>
          <w:id w:val="1732731567"/>
          <w:placeholder>
            <w:docPart w:val="3CF38D3D4F154BB48698E17C665B547B"/>
          </w:placeholder>
          <w:date w:fullDate="2021-06-22T00:00:00Z">
            <w:dateFormat w:val="dddd, MMMM dd, yyyy"/>
            <w:lid w:val="en-US"/>
            <w:storeMappedDataAs w:val="dateTime"/>
            <w:calendar w:val="gregorian"/>
          </w:date>
        </w:sdtPr>
        <w:sdtEndPr/>
        <w:sdtContent>
          <w:r w:rsidR="007F3ABF">
            <w:rPr>
              <w:rFonts w:asciiTheme="minorHAnsi" w:hAnsiTheme="minorHAnsi" w:cstheme="minorHAnsi"/>
              <w:b/>
              <w:bCs/>
              <w:sz w:val="22"/>
              <w:szCs w:val="22"/>
            </w:rPr>
            <w:t>Tuesday, June 22, 2021</w:t>
          </w:r>
        </w:sdtContent>
      </w:sdt>
      <w:r w:rsidRPr="00C55178">
        <w:rPr>
          <w:rFonts w:asciiTheme="minorHAnsi" w:hAnsiTheme="minorHAnsi" w:cstheme="minorHAnsi"/>
          <w:sz w:val="22"/>
          <w:szCs w:val="22"/>
        </w:rPr>
        <w:t xml:space="preserve"> via email</w:t>
      </w:r>
      <w:r w:rsidR="00D230A4">
        <w:rPr>
          <w:rFonts w:asciiTheme="minorHAnsi" w:hAnsiTheme="minorHAnsi" w:cstheme="minorHAnsi"/>
          <w:sz w:val="22"/>
          <w:szCs w:val="22"/>
        </w:rPr>
        <w:t xml:space="preserve"> to the </w:t>
      </w:r>
      <w:r w:rsidRPr="00C55178">
        <w:rPr>
          <w:rFonts w:asciiTheme="minorHAnsi" w:hAnsiTheme="minorHAnsi" w:cstheme="minorHAnsi"/>
          <w:sz w:val="22"/>
          <w:szCs w:val="22"/>
        </w:rPr>
        <w:t>address below:</w:t>
      </w:r>
      <w:r w:rsidR="00D21825" w:rsidRPr="00C55178">
        <w:rPr>
          <w:rFonts w:asciiTheme="minorHAnsi" w:hAnsiTheme="minorHAnsi" w:cstheme="minorHAnsi"/>
          <w:sz w:val="22"/>
          <w:szCs w:val="22"/>
        </w:rPr>
        <w:t xml:space="preserve"> </w:t>
      </w:r>
    </w:p>
    <w:p w14:paraId="61AD2CC6" w14:textId="77777777" w:rsidR="00A45893" w:rsidRPr="00C55178" w:rsidRDefault="00A45893" w:rsidP="00A45893">
      <w:pPr>
        <w:ind w:firstLine="720"/>
        <w:outlineLvl w:val="0"/>
        <w:rPr>
          <w:rFonts w:asciiTheme="minorHAnsi" w:hAnsiTheme="minorHAnsi" w:cstheme="minorHAnsi"/>
          <w:sz w:val="22"/>
          <w:szCs w:val="22"/>
        </w:rPr>
      </w:pPr>
    </w:p>
    <w:p w14:paraId="4B9B93FA" w14:textId="77777777" w:rsidR="00A45893" w:rsidRPr="00DA6DE7" w:rsidRDefault="00A45893" w:rsidP="00A45893">
      <w:pPr>
        <w:jc w:val="center"/>
        <w:outlineLvl w:val="0"/>
        <w:rPr>
          <w:rFonts w:asciiTheme="minorHAnsi" w:hAnsiTheme="minorHAnsi" w:cstheme="minorHAnsi"/>
          <w:b/>
          <w:sz w:val="22"/>
          <w:szCs w:val="22"/>
        </w:rPr>
      </w:pPr>
      <w:r w:rsidRPr="00C55178">
        <w:rPr>
          <w:rFonts w:asciiTheme="minorHAnsi" w:hAnsiTheme="minorHAnsi" w:cstheme="minorHAnsi"/>
          <w:b/>
          <w:sz w:val="22"/>
          <w:szCs w:val="22"/>
        </w:rPr>
        <w:t xml:space="preserve">United </w:t>
      </w:r>
      <w:r w:rsidRPr="00DA6DE7">
        <w:rPr>
          <w:rFonts w:asciiTheme="minorHAnsi" w:hAnsiTheme="minorHAnsi" w:cstheme="minorHAnsi"/>
          <w:b/>
          <w:sz w:val="22"/>
          <w:szCs w:val="22"/>
        </w:rPr>
        <w:t xml:space="preserve">Nations Development </w:t>
      </w:r>
      <w:proofErr w:type="spellStart"/>
      <w:r w:rsidRPr="00DA6DE7">
        <w:rPr>
          <w:rFonts w:asciiTheme="minorHAnsi" w:hAnsiTheme="minorHAnsi" w:cstheme="minorHAnsi"/>
          <w:b/>
          <w:sz w:val="22"/>
          <w:szCs w:val="22"/>
        </w:rPr>
        <w:t>Programme</w:t>
      </w:r>
      <w:proofErr w:type="spellEnd"/>
    </w:p>
    <w:sdt>
      <w:sdtPr>
        <w:rPr>
          <w:rFonts w:asciiTheme="minorHAnsi" w:hAnsiTheme="minorHAnsi" w:cstheme="minorHAnsi"/>
          <w:b/>
          <w:i/>
          <w:color w:val="000000" w:themeColor="text1"/>
          <w:sz w:val="22"/>
          <w:szCs w:val="22"/>
        </w:rPr>
        <w:id w:val="-1200002217"/>
        <w:placeholder>
          <w:docPart w:val="954846223B4F44A1B09137A5EFECA292"/>
        </w:placeholder>
        <w:text/>
      </w:sdtPr>
      <w:sdtEndPr/>
      <w:sdtContent>
        <w:p w14:paraId="2067CDB9" w14:textId="0AAB5723" w:rsidR="00A45893" w:rsidRPr="00DA6DE7" w:rsidRDefault="003F2116" w:rsidP="003F2116">
          <w:pPr>
            <w:jc w:val="center"/>
            <w:outlineLvl w:val="0"/>
            <w:rPr>
              <w:rFonts w:asciiTheme="minorHAnsi" w:hAnsiTheme="minorHAnsi" w:cstheme="minorHAnsi"/>
              <w:b/>
              <w:i/>
              <w:color w:val="000000" w:themeColor="text1"/>
              <w:sz w:val="22"/>
              <w:szCs w:val="22"/>
            </w:rPr>
          </w:pPr>
          <w:r w:rsidRPr="00DA6DE7">
            <w:rPr>
              <w:rFonts w:asciiTheme="minorHAnsi" w:hAnsiTheme="minorHAnsi" w:cstheme="minorHAnsi"/>
              <w:b/>
              <w:i/>
              <w:color w:val="000000" w:themeColor="text1"/>
              <w:sz w:val="22"/>
              <w:szCs w:val="22"/>
            </w:rPr>
            <w:t>bids.gm@undp.org</w:t>
          </w:r>
        </w:p>
      </w:sdtContent>
    </w:sdt>
    <w:p w14:paraId="0B73A38D" w14:textId="2E645702" w:rsidR="0093116E" w:rsidRDefault="00A45893" w:rsidP="00A45893">
      <w:pPr>
        <w:jc w:val="both"/>
        <w:rPr>
          <w:rFonts w:asciiTheme="minorHAnsi" w:hAnsiTheme="minorHAnsi" w:cstheme="minorHAnsi"/>
          <w:b/>
          <w:bCs/>
          <w:sz w:val="22"/>
          <w:szCs w:val="22"/>
        </w:rPr>
      </w:pPr>
      <w:r w:rsidRPr="00DA6DE7">
        <w:rPr>
          <w:rFonts w:asciiTheme="minorHAnsi" w:hAnsiTheme="minorHAnsi" w:cstheme="minorHAnsi"/>
          <w:sz w:val="22"/>
          <w:szCs w:val="22"/>
        </w:rPr>
        <w:tab/>
      </w:r>
      <w:r w:rsidR="009056C8" w:rsidRPr="00DA6DE7">
        <w:rPr>
          <w:rFonts w:asciiTheme="minorHAnsi" w:hAnsiTheme="minorHAnsi" w:cstheme="minorHAnsi"/>
          <w:sz w:val="22"/>
          <w:szCs w:val="22"/>
        </w:rPr>
        <w:t xml:space="preserve">                                                              </w:t>
      </w:r>
      <w:r w:rsidR="009056C8" w:rsidRPr="00DA6DE7">
        <w:rPr>
          <w:rFonts w:asciiTheme="minorHAnsi" w:hAnsiTheme="minorHAnsi" w:cstheme="minorHAnsi"/>
          <w:b/>
          <w:bCs/>
          <w:sz w:val="22"/>
          <w:szCs w:val="22"/>
        </w:rPr>
        <w:t xml:space="preserve">Subject: </w:t>
      </w:r>
      <w:r w:rsidR="00422551">
        <w:rPr>
          <w:rFonts w:asciiTheme="minorHAnsi" w:hAnsiTheme="minorHAnsi" w:cstheme="minorHAnsi"/>
          <w:b/>
          <w:bCs/>
          <w:sz w:val="22"/>
          <w:szCs w:val="22"/>
        </w:rPr>
        <w:t>D</w:t>
      </w:r>
      <w:r w:rsidR="007F3ABF">
        <w:rPr>
          <w:rFonts w:asciiTheme="minorHAnsi" w:hAnsiTheme="minorHAnsi" w:cstheme="minorHAnsi"/>
          <w:b/>
          <w:bCs/>
          <w:sz w:val="22"/>
          <w:szCs w:val="22"/>
        </w:rPr>
        <w:t>igital Media Content for GFD</w:t>
      </w:r>
    </w:p>
    <w:p w14:paraId="2C6D445C" w14:textId="77777777" w:rsidR="009056C8" w:rsidRPr="009056C8" w:rsidRDefault="009056C8" w:rsidP="00A45893">
      <w:pPr>
        <w:jc w:val="both"/>
        <w:rPr>
          <w:rFonts w:asciiTheme="minorHAnsi" w:hAnsiTheme="minorHAnsi" w:cstheme="minorHAnsi"/>
          <w:b/>
          <w:bCs/>
          <w:sz w:val="22"/>
          <w:szCs w:val="22"/>
        </w:rPr>
      </w:pPr>
    </w:p>
    <w:p w14:paraId="494BF232" w14:textId="238048C0" w:rsidR="00A45893" w:rsidRPr="00C55178" w:rsidRDefault="00A45893" w:rsidP="00A45893">
      <w:pPr>
        <w:jc w:val="both"/>
        <w:rPr>
          <w:rFonts w:asciiTheme="minorHAnsi" w:hAnsiTheme="minorHAnsi" w:cstheme="minorHAnsi"/>
          <w:sz w:val="22"/>
          <w:szCs w:val="22"/>
        </w:rPr>
      </w:pPr>
      <w:r w:rsidRPr="00C55178">
        <w:rPr>
          <w:rFonts w:asciiTheme="minorHAnsi" w:hAnsiTheme="minorHAnsi" w:cstheme="minorHAnsi"/>
          <w:sz w:val="22"/>
          <w:szCs w:val="22"/>
        </w:rPr>
        <w:t xml:space="preserve">Your Proposal must be expressed in the </w:t>
      </w:r>
      <w:sdt>
        <w:sdtPr>
          <w:rPr>
            <w:rFonts w:asciiTheme="minorHAnsi" w:hAnsiTheme="minorHAnsi" w:cstheme="minorHAnsi"/>
            <w:sz w:val="22"/>
            <w:szCs w:val="22"/>
          </w:rPr>
          <w:id w:val="1947578100"/>
          <w:placeholder>
            <w:docPart w:val="28E34B4006914D8A8D8F0CC125BD3144"/>
          </w:placeholder>
          <w:text/>
        </w:sdtPr>
        <w:sdtEndPr/>
        <w:sdtContent>
          <w:r w:rsidR="0093116E" w:rsidRPr="00C55178">
            <w:rPr>
              <w:rFonts w:asciiTheme="minorHAnsi" w:hAnsiTheme="minorHAnsi" w:cstheme="minorHAnsi"/>
              <w:sz w:val="22"/>
              <w:szCs w:val="22"/>
            </w:rPr>
            <w:t>English</w:t>
          </w:r>
        </w:sdtContent>
      </w:sdt>
      <w:r w:rsidRPr="00C55178">
        <w:rPr>
          <w:rFonts w:asciiTheme="minorHAnsi" w:hAnsiTheme="minorHAnsi" w:cstheme="minorHAnsi"/>
          <w:color w:val="000000" w:themeColor="text1"/>
          <w:sz w:val="22"/>
          <w:szCs w:val="22"/>
        </w:rPr>
        <w:t xml:space="preserve">, </w:t>
      </w:r>
      <w:r w:rsidRPr="00C55178">
        <w:rPr>
          <w:rFonts w:asciiTheme="minorHAnsi" w:hAnsiTheme="minorHAnsi" w:cstheme="minorHAnsi"/>
          <w:sz w:val="22"/>
          <w:szCs w:val="22"/>
        </w:rPr>
        <w:t xml:space="preserve">and valid for a minimum period of </w:t>
      </w:r>
      <w:sdt>
        <w:sdtPr>
          <w:rPr>
            <w:rFonts w:asciiTheme="minorHAnsi" w:hAnsiTheme="minorHAnsi" w:cstheme="minorHAnsi"/>
            <w:sz w:val="22"/>
            <w:szCs w:val="22"/>
          </w:rPr>
          <w:id w:val="1668826431"/>
          <w:placeholder>
            <w:docPart w:val="4B0E1E3E63BA4449B1DE97CA4B0C3263"/>
          </w:placeholder>
          <w:text/>
        </w:sdtPr>
        <w:sdtEndPr/>
        <w:sdtContent>
          <w:r w:rsidR="0093116E" w:rsidRPr="00C55178">
            <w:rPr>
              <w:rFonts w:asciiTheme="minorHAnsi" w:hAnsiTheme="minorHAnsi" w:cstheme="minorHAnsi"/>
              <w:sz w:val="22"/>
              <w:szCs w:val="22"/>
            </w:rPr>
            <w:t>90 days</w:t>
          </w:r>
        </w:sdtContent>
      </w:sdt>
    </w:p>
    <w:p w14:paraId="019746A7" w14:textId="77777777" w:rsidR="00A45893" w:rsidRPr="00C55178" w:rsidRDefault="00A45893" w:rsidP="00A45893">
      <w:pPr>
        <w:jc w:val="both"/>
        <w:rPr>
          <w:rFonts w:asciiTheme="minorHAnsi" w:hAnsiTheme="minorHAnsi" w:cstheme="minorHAnsi"/>
          <w:sz w:val="22"/>
          <w:szCs w:val="22"/>
        </w:rPr>
      </w:pPr>
    </w:p>
    <w:p w14:paraId="237E2A05" w14:textId="77777777" w:rsidR="00A45893" w:rsidRPr="00C55178" w:rsidRDefault="00A45893" w:rsidP="00A45893">
      <w:pPr>
        <w:ind w:firstLine="720"/>
        <w:jc w:val="both"/>
        <w:rPr>
          <w:rFonts w:asciiTheme="minorHAnsi" w:hAnsiTheme="minorHAnsi" w:cstheme="minorHAnsi"/>
          <w:sz w:val="22"/>
          <w:szCs w:val="22"/>
        </w:rPr>
      </w:pPr>
      <w:r w:rsidRPr="00C55178">
        <w:rPr>
          <w:rFonts w:asciiTheme="minorHAnsi" w:hAnsiTheme="minorHAnsi" w:cstheme="minorHAnsi"/>
          <w:sz w:val="22"/>
          <w:szCs w:val="22"/>
        </w:rPr>
        <w:t>In the course of preparing your Proposal, it shall remain your responsibility to ensure that it reaches the address above on or before the deadline.  Proposals that are received by UNDP after the deadline indicated above, for whatever reason, shall not be considered for evaluation.  If you are submitting your Proposal by email, kindly ensure that they are signed and in the .pdf format, and free from any virus or corrupted files.</w:t>
      </w:r>
    </w:p>
    <w:p w14:paraId="3A1EC1E2" w14:textId="77777777" w:rsidR="00A45893" w:rsidRPr="00C55178" w:rsidRDefault="00A45893" w:rsidP="00A45893">
      <w:pPr>
        <w:jc w:val="both"/>
        <w:rPr>
          <w:rFonts w:asciiTheme="minorHAnsi" w:hAnsiTheme="minorHAnsi" w:cstheme="minorHAnsi"/>
          <w:sz w:val="22"/>
          <w:szCs w:val="22"/>
        </w:rPr>
      </w:pPr>
      <w:r w:rsidRPr="00C55178">
        <w:rPr>
          <w:rFonts w:asciiTheme="minorHAnsi" w:hAnsiTheme="minorHAnsi" w:cstheme="minorHAnsi"/>
          <w:sz w:val="22"/>
          <w:szCs w:val="22"/>
        </w:rPr>
        <w:tab/>
      </w:r>
    </w:p>
    <w:p w14:paraId="4900C5B1" w14:textId="77777777" w:rsidR="00A45893" w:rsidRPr="00C55178" w:rsidRDefault="00A45893" w:rsidP="00A45893">
      <w:pPr>
        <w:ind w:firstLine="720"/>
        <w:jc w:val="both"/>
        <w:rPr>
          <w:rFonts w:asciiTheme="minorHAnsi" w:hAnsiTheme="minorHAnsi" w:cstheme="minorHAnsi"/>
          <w:sz w:val="22"/>
          <w:szCs w:val="22"/>
        </w:rPr>
      </w:pPr>
      <w:r w:rsidRPr="00C55178">
        <w:rPr>
          <w:rFonts w:asciiTheme="minorHAnsi" w:hAnsiTheme="minorHAnsi" w:cstheme="minorHAnsi"/>
          <w:sz w:val="22"/>
          <w:szCs w:val="22"/>
        </w:rPr>
        <w:t xml:space="preserve">Services proposed shall be reviewed and evaluated based on completeness and compliance of the Proposal and responsiveness with the requirements of the RFP and all other annexes providing details of UNDP requirements.  </w:t>
      </w:r>
    </w:p>
    <w:p w14:paraId="3DACFD81" w14:textId="77777777" w:rsidR="00A45893" w:rsidRPr="00C55178" w:rsidRDefault="00A45893" w:rsidP="00A45893">
      <w:pPr>
        <w:rPr>
          <w:rFonts w:asciiTheme="minorHAnsi" w:hAnsiTheme="minorHAnsi" w:cstheme="minorHAnsi"/>
          <w:sz w:val="22"/>
          <w:szCs w:val="22"/>
        </w:rPr>
      </w:pPr>
    </w:p>
    <w:p w14:paraId="30860E6A" w14:textId="77777777" w:rsidR="00A45893" w:rsidRPr="00C55178" w:rsidRDefault="00A45893" w:rsidP="00A45893">
      <w:pPr>
        <w:ind w:firstLine="720"/>
        <w:jc w:val="both"/>
        <w:rPr>
          <w:rFonts w:asciiTheme="minorHAnsi" w:hAnsiTheme="minorHAnsi" w:cstheme="minorHAnsi"/>
          <w:sz w:val="22"/>
          <w:szCs w:val="22"/>
        </w:rPr>
      </w:pPr>
      <w:r w:rsidRPr="00C55178">
        <w:rPr>
          <w:rFonts w:asciiTheme="minorHAnsi" w:hAnsiTheme="minorHAnsi" w:cstheme="minorHAnsi"/>
          <w:sz w:val="22"/>
          <w:szCs w:val="22"/>
        </w:rPr>
        <w:t xml:space="preserve">The Proposal that complies with </w:t>
      </w:r>
      <w:proofErr w:type="gramStart"/>
      <w:r w:rsidRPr="00C55178">
        <w:rPr>
          <w:rFonts w:asciiTheme="minorHAnsi" w:hAnsiTheme="minorHAnsi" w:cstheme="minorHAnsi"/>
          <w:sz w:val="22"/>
          <w:szCs w:val="22"/>
        </w:rPr>
        <w:t>all of</w:t>
      </w:r>
      <w:proofErr w:type="gramEnd"/>
      <w:r w:rsidRPr="00C55178">
        <w:rPr>
          <w:rFonts w:asciiTheme="minorHAnsi" w:hAnsiTheme="minorHAnsi" w:cstheme="minorHAnsi"/>
          <w:sz w:val="22"/>
          <w:szCs w:val="22"/>
        </w:rPr>
        <w:t xml:space="preserve"> the requirements, meets all the evaluation criteria and offers the best value for money shall be selected and awarded the contract.  Any offer that does not meet the requirements shall be rejected.</w:t>
      </w:r>
    </w:p>
    <w:p w14:paraId="21E3B61A" w14:textId="77777777" w:rsidR="00A45893" w:rsidRPr="00C55178" w:rsidRDefault="00A45893" w:rsidP="00A45893">
      <w:pPr>
        <w:rPr>
          <w:rFonts w:asciiTheme="minorHAnsi" w:hAnsiTheme="minorHAnsi" w:cstheme="minorHAnsi"/>
          <w:sz w:val="22"/>
          <w:szCs w:val="22"/>
        </w:rPr>
      </w:pPr>
    </w:p>
    <w:p w14:paraId="37CDC2C3" w14:textId="77777777" w:rsidR="00A45893" w:rsidRPr="00C55178" w:rsidRDefault="00A45893" w:rsidP="00A45893">
      <w:pPr>
        <w:ind w:firstLine="720"/>
        <w:jc w:val="both"/>
        <w:rPr>
          <w:rFonts w:asciiTheme="minorHAnsi" w:hAnsiTheme="minorHAnsi" w:cstheme="minorHAnsi"/>
          <w:sz w:val="22"/>
          <w:szCs w:val="22"/>
        </w:rPr>
      </w:pPr>
      <w:r w:rsidRPr="00C55178">
        <w:rPr>
          <w:rFonts w:asciiTheme="minorHAnsi" w:hAnsiTheme="minorHAnsi" w:cstheme="minorHAnsi"/>
          <w:sz w:val="22"/>
          <w:szCs w:val="22"/>
        </w:rPr>
        <w:t xml:space="preserve">Any discrepancy between the unit price and the total price shall be re-computed by UNDP, and the unit price shall prevail, and the total price shall be corrected.  If the Service Provider does not accept the final price based on UNDP’s re-computation and correction of errors, its Proposal will be rejected.  </w:t>
      </w:r>
    </w:p>
    <w:p w14:paraId="2BEEC2E6" w14:textId="77777777" w:rsidR="00A45893" w:rsidRPr="00C55178" w:rsidRDefault="00A45893" w:rsidP="00A45893">
      <w:pPr>
        <w:pStyle w:val="ListParagraph"/>
        <w:tabs>
          <w:tab w:val="left" w:pos="0"/>
        </w:tabs>
        <w:spacing w:line="240" w:lineRule="auto"/>
        <w:ind w:left="0" w:firstLine="720"/>
        <w:jc w:val="both"/>
        <w:rPr>
          <w:rFonts w:asciiTheme="minorHAnsi" w:hAnsiTheme="minorHAnsi" w:cstheme="minorHAnsi"/>
          <w:bCs/>
          <w:szCs w:val="22"/>
          <w:lang w:val="en-GB"/>
        </w:rPr>
      </w:pPr>
      <w:r w:rsidRPr="00C55178">
        <w:rPr>
          <w:rFonts w:asciiTheme="minorHAnsi" w:hAnsiTheme="minorHAnsi" w:cstheme="minorHAnsi"/>
          <w:szCs w:val="22"/>
        </w:rPr>
        <w:lastRenderedPageBreak/>
        <w:t xml:space="preserve">No price variation due to escalation, inflation, fluctuation in exchange rates, or any other market factors shall be accepted by UNDP after it has received the Proposal.   </w:t>
      </w:r>
      <w:r w:rsidRPr="00C55178">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C55178" w:rsidRDefault="00A45893" w:rsidP="00A45893">
      <w:pPr>
        <w:jc w:val="both"/>
        <w:rPr>
          <w:rStyle w:val="Strong"/>
          <w:rFonts w:asciiTheme="minorHAnsi" w:hAnsiTheme="minorHAnsi" w:cstheme="minorHAnsi"/>
          <w:b w:val="0"/>
          <w:iCs/>
          <w:sz w:val="22"/>
          <w:szCs w:val="22"/>
        </w:rPr>
      </w:pPr>
    </w:p>
    <w:p w14:paraId="7EA7658A" w14:textId="77777777" w:rsidR="00A45893" w:rsidRPr="00C55178" w:rsidRDefault="00A45893" w:rsidP="00A45893">
      <w:pPr>
        <w:ind w:firstLine="720"/>
        <w:jc w:val="both"/>
        <w:rPr>
          <w:rFonts w:asciiTheme="minorHAnsi" w:hAnsiTheme="minorHAnsi" w:cstheme="minorHAnsi"/>
          <w:sz w:val="22"/>
          <w:szCs w:val="22"/>
        </w:rPr>
      </w:pPr>
      <w:r w:rsidRPr="00C55178">
        <w:rPr>
          <w:rFonts w:asciiTheme="minorHAnsi" w:hAnsiTheme="minorHAnsi" w:cstheme="minorHAnsi"/>
          <w:sz w:val="22"/>
          <w:szCs w:val="22"/>
        </w:rPr>
        <w:t>Any Contract or Purchase Order that will be issued as a result of this RFP shall be subject to the General Terms and Conditions attached hereto.  The mere act of submission of a Proposal implies that the Service Provider accepts without question the General Terms and Conditions of UNDP, herein attached as Annex 3.</w:t>
      </w:r>
    </w:p>
    <w:p w14:paraId="76EF5299" w14:textId="77777777" w:rsidR="00A45893" w:rsidRPr="00C55178" w:rsidRDefault="00A45893" w:rsidP="00A45893">
      <w:pPr>
        <w:ind w:firstLine="720"/>
        <w:rPr>
          <w:rFonts w:asciiTheme="minorHAnsi" w:hAnsiTheme="minorHAnsi" w:cstheme="minorHAnsi"/>
          <w:sz w:val="22"/>
          <w:szCs w:val="22"/>
        </w:rPr>
      </w:pPr>
    </w:p>
    <w:p w14:paraId="5640A4E7" w14:textId="77777777" w:rsidR="00A45893" w:rsidRPr="00C55178" w:rsidRDefault="00A45893" w:rsidP="00A45893">
      <w:pPr>
        <w:ind w:firstLine="720"/>
        <w:jc w:val="both"/>
        <w:rPr>
          <w:rFonts w:asciiTheme="minorHAnsi" w:hAnsiTheme="minorHAnsi" w:cstheme="minorHAnsi"/>
          <w:sz w:val="22"/>
          <w:szCs w:val="22"/>
        </w:rPr>
      </w:pPr>
      <w:r w:rsidRPr="00C55178">
        <w:rPr>
          <w:rFonts w:asciiTheme="minorHAnsi" w:hAnsiTheme="minorHAnsi" w:cstheme="minorHAnsi"/>
          <w:snapToGrid w:val="0"/>
          <w:sz w:val="22"/>
          <w:szCs w:val="22"/>
        </w:rPr>
        <w:t xml:space="preserve">Please be advised that UNDP is not bound to accept any Proposal, nor award a contract or Purchase Order, nor be responsible for any costs </w:t>
      </w:r>
      <w:r w:rsidRPr="00C55178">
        <w:rPr>
          <w:rFonts w:asciiTheme="minorHAnsi" w:hAnsiTheme="minorHAnsi" w:cstheme="minorHAnsi"/>
          <w:sz w:val="22"/>
          <w:szCs w:val="22"/>
        </w:rPr>
        <w:t xml:space="preserve">associated with a Service Providers preparation and submission of a Proposal, regardless of the outcome or the manner of conducting the selection process. </w:t>
      </w:r>
    </w:p>
    <w:p w14:paraId="09030C5C" w14:textId="77777777" w:rsidR="00A45893" w:rsidRPr="00C55178" w:rsidRDefault="00A45893" w:rsidP="00A45893">
      <w:pPr>
        <w:ind w:firstLine="720"/>
        <w:jc w:val="both"/>
        <w:rPr>
          <w:rFonts w:asciiTheme="minorHAnsi" w:hAnsiTheme="minorHAnsi" w:cstheme="minorHAnsi"/>
          <w:sz w:val="22"/>
          <w:szCs w:val="22"/>
        </w:rPr>
      </w:pPr>
    </w:p>
    <w:p w14:paraId="54FDE21D" w14:textId="77777777" w:rsidR="00A45893" w:rsidRPr="00C55178" w:rsidRDefault="00A45893" w:rsidP="00A45893">
      <w:pPr>
        <w:jc w:val="both"/>
        <w:rPr>
          <w:rFonts w:asciiTheme="minorHAnsi" w:hAnsiTheme="minorHAnsi" w:cstheme="minorHAnsi"/>
          <w:iCs/>
          <w:snapToGrid w:val="0"/>
          <w:sz w:val="22"/>
          <w:szCs w:val="22"/>
        </w:rPr>
      </w:pPr>
      <w:r w:rsidRPr="00C55178">
        <w:rPr>
          <w:rFonts w:asciiTheme="minorHAnsi" w:hAnsiTheme="minorHAnsi" w:cstheme="minorHAnsi"/>
          <w:iCs/>
          <w:sz w:val="22"/>
          <w:szCs w:val="22"/>
        </w:rPr>
        <w:tab/>
        <w:t xml:space="preserve">UNDP’s vendor protest procedure is intended to afford an opportunity to appeal for persons or firms </w:t>
      </w:r>
      <w:proofErr w:type="gramStart"/>
      <w:r w:rsidRPr="00C55178">
        <w:rPr>
          <w:rFonts w:asciiTheme="minorHAnsi" w:hAnsiTheme="minorHAnsi" w:cstheme="minorHAnsi"/>
          <w:iCs/>
          <w:sz w:val="22"/>
          <w:szCs w:val="22"/>
        </w:rPr>
        <w:t>not awarded</w:t>
      </w:r>
      <w:proofErr w:type="gramEnd"/>
      <w:r w:rsidRPr="00C55178">
        <w:rPr>
          <w:rFonts w:asciiTheme="minorHAnsi" w:hAnsiTheme="minorHAnsi" w:cstheme="minorHAnsi"/>
          <w:iCs/>
          <w:sz w:val="22"/>
          <w:szCs w:val="22"/>
        </w:rPr>
        <w:t xml:space="preserve"> a Purchase Order or Contract in a competitive procurement process.  </w:t>
      </w:r>
      <w:r w:rsidRPr="00C55178">
        <w:rPr>
          <w:rStyle w:val="Strong"/>
          <w:rFonts w:asciiTheme="minorHAnsi" w:hAnsiTheme="minorHAnsi" w:cstheme="minorHAnsi"/>
          <w:b w:val="0"/>
          <w:iCs/>
          <w:sz w:val="22"/>
          <w:szCs w:val="22"/>
        </w:rPr>
        <w:t xml:space="preserve">In the event that </w:t>
      </w:r>
      <w:r w:rsidRPr="00C55178">
        <w:rPr>
          <w:rFonts w:asciiTheme="minorHAnsi" w:hAnsiTheme="minorHAnsi" w:cstheme="minorHAnsi"/>
          <w:iCs/>
          <w:snapToGrid w:val="0"/>
          <w:sz w:val="22"/>
          <w:szCs w:val="22"/>
        </w:rPr>
        <w:t xml:space="preserve">you believe you have not been fairly </w:t>
      </w:r>
      <w:proofErr w:type="gramStart"/>
      <w:r w:rsidRPr="00C55178">
        <w:rPr>
          <w:rFonts w:asciiTheme="minorHAnsi" w:hAnsiTheme="minorHAnsi" w:cstheme="minorHAnsi"/>
          <w:iCs/>
          <w:snapToGrid w:val="0"/>
          <w:sz w:val="22"/>
          <w:szCs w:val="22"/>
        </w:rPr>
        <w:t>treated,</w:t>
      </w:r>
      <w:proofErr w:type="gramEnd"/>
      <w:r w:rsidRPr="00C55178">
        <w:rPr>
          <w:rFonts w:asciiTheme="minorHAnsi" w:hAnsiTheme="minorHAnsi" w:cstheme="minorHAnsi"/>
          <w:iCs/>
          <w:snapToGrid w:val="0"/>
          <w:sz w:val="22"/>
          <w:szCs w:val="22"/>
        </w:rPr>
        <w:t xml:space="preserve"> you can find detailed information about vendor protest procedures in the following link: </w:t>
      </w:r>
    </w:p>
    <w:p w14:paraId="2AD85152" w14:textId="77777777" w:rsidR="00A45893" w:rsidRPr="00C55178" w:rsidRDefault="00280E11" w:rsidP="00A45893">
      <w:pPr>
        <w:jc w:val="both"/>
        <w:rPr>
          <w:rStyle w:val="Strong"/>
          <w:rFonts w:asciiTheme="minorHAnsi" w:hAnsiTheme="minorHAnsi" w:cstheme="minorHAnsi"/>
          <w:b w:val="0"/>
          <w:bCs w:val="0"/>
          <w:iCs/>
          <w:snapToGrid w:val="0"/>
          <w:sz w:val="22"/>
          <w:szCs w:val="22"/>
        </w:rPr>
      </w:pPr>
      <w:hyperlink r:id="rId12" w:history="1">
        <w:r w:rsidR="00A45893" w:rsidRPr="00C55178">
          <w:rPr>
            <w:rStyle w:val="Hyperlink"/>
            <w:rFonts w:asciiTheme="minorHAnsi" w:hAnsiTheme="minorHAnsi" w:cstheme="minorHAnsi"/>
            <w:sz w:val="22"/>
            <w:szCs w:val="22"/>
          </w:rPr>
          <w:t>http://www.undp.org/content/undp/en/home/operations/procurement/business/protest-and-sanctions.html</w:t>
        </w:r>
      </w:hyperlink>
      <w:r w:rsidR="00A45893" w:rsidRPr="00C55178">
        <w:rPr>
          <w:rFonts w:asciiTheme="minorHAnsi" w:hAnsiTheme="minorHAnsi" w:cstheme="minorHAnsi"/>
          <w:color w:val="000000"/>
          <w:sz w:val="22"/>
          <w:szCs w:val="22"/>
        </w:rPr>
        <w:t xml:space="preserve"> </w:t>
      </w:r>
    </w:p>
    <w:p w14:paraId="47B48803" w14:textId="77777777" w:rsidR="00A45893" w:rsidRPr="00C55178" w:rsidRDefault="00A45893" w:rsidP="00A45893">
      <w:pPr>
        <w:jc w:val="both"/>
        <w:rPr>
          <w:rFonts w:asciiTheme="minorHAnsi" w:hAnsiTheme="minorHAnsi" w:cstheme="minorHAnsi"/>
          <w:sz w:val="22"/>
          <w:szCs w:val="22"/>
        </w:rPr>
      </w:pPr>
      <w:r w:rsidRPr="00C55178">
        <w:rPr>
          <w:rStyle w:val="Strong"/>
          <w:rFonts w:asciiTheme="minorHAnsi" w:hAnsiTheme="minorHAnsi" w:cstheme="minorHAnsi"/>
          <w:b w:val="0"/>
          <w:iCs/>
          <w:sz w:val="22"/>
          <w:szCs w:val="22"/>
        </w:rPr>
        <w:tab/>
        <w:t xml:space="preserve">UNDP encourages every prospective Service Provider to </w:t>
      </w:r>
      <w:r w:rsidRPr="00C55178">
        <w:rPr>
          <w:rFonts w:asciiTheme="minorHAnsi" w:hAnsiTheme="minorHAnsi" w:cstheme="minorHAnsi"/>
          <w:sz w:val="22"/>
          <w:szCs w:val="22"/>
        </w:rPr>
        <w:t xml:space="preserve">prevent and 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C55178" w:rsidRDefault="00A45893" w:rsidP="00A45893">
      <w:pPr>
        <w:jc w:val="both"/>
        <w:rPr>
          <w:rFonts w:asciiTheme="minorHAnsi" w:hAnsiTheme="minorHAnsi" w:cstheme="minorHAnsi"/>
          <w:sz w:val="22"/>
          <w:szCs w:val="22"/>
        </w:rPr>
      </w:pPr>
    </w:p>
    <w:p w14:paraId="74DE66DB" w14:textId="77777777" w:rsidR="00A45893" w:rsidRPr="00C55178" w:rsidRDefault="00A45893" w:rsidP="00A45893">
      <w:pPr>
        <w:ind w:firstLine="720"/>
        <w:rPr>
          <w:rFonts w:asciiTheme="minorHAnsi" w:hAnsiTheme="minorHAnsi" w:cstheme="minorHAnsi"/>
          <w:sz w:val="22"/>
          <w:szCs w:val="22"/>
        </w:rPr>
      </w:pPr>
      <w:r w:rsidRPr="00C55178">
        <w:rPr>
          <w:rFonts w:asciiTheme="minorHAnsi" w:hAnsiTheme="minorHAnsi" w:cstheme="minorHAnsi"/>
          <w:sz w:val="22"/>
          <w:szCs w:val="22"/>
        </w:rPr>
        <w:t xml:space="preserve">UNDP implements a zero tolerance on fraud and other proscribed practices, and is committed to preventing, </w:t>
      </w:r>
      <w:proofErr w:type="gramStart"/>
      <w:r w:rsidRPr="00C55178">
        <w:rPr>
          <w:rFonts w:asciiTheme="minorHAnsi" w:hAnsiTheme="minorHAnsi" w:cstheme="minorHAnsi"/>
          <w:sz w:val="22"/>
          <w:szCs w:val="22"/>
        </w:rPr>
        <w:t>identifying</w:t>
      </w:r>
      <w:proofErr w:type="gramEnd"/>
      <w:r w:rsidRPr="00C55178">
        <w:rPr>
          <w:rFonts w:asciiTheme="minorHAnsi" w:hAnsiTheme="minorHAnsi" w:cstheme="minorHAnsi"/>
          <w:sz w:val="22"/>
          <w:szCs w:val="22"/>
        </w:rPr>
        <w:t xml:space="preserve"> and addressing all such acts and practices against UNDP, as well as third parties involved in UNDP activities.  UNDP expects its Service Providers to adhere to the UN Supplier Code of Conduct found in this link : </w:t>
      </w:r>
      <w:hyperlink r:id="rId13" w:history="1">
        <w:r w:rsidRPr="00C55178">
          <w:rPr>
            <w:rStyle w:val="Hyperlink"/>
            <w:rFonts w:asciiTheme="minorHAnsi" w:hAnsiTheme="minorHAnsi" w:cstheme="minorHAnsi"/>
            <w:sz w:val="22"/>
            <w:szCs w:val="22"/>
          </w:rPr>
          <w:t>https://www.un.org/Depts/ptd/sites/www.un.org.Depts.ptd/files/files/attachment/page/pdf/unscc/conduct_english.pdf</w:t>
        </w:r>
      </w:hyperlink>
    </w:p>
    <w:p w14:paraId="131CCF94" w14:textId="77777777" w:rsidR="00A45893" w:rsidRPr="00C55178" w:rsidRDefault="00A45893" w:rsidP="00A45893">
      <w:pPr>
        <w:rPr>
          <w:rFonts w:asciiTheme="minorHAnsi" w:hAnsiTheme="minorHAnsi" w:cstheme="minorHAnsi"/>
          <w:sz w:val="22"/>
          <w:szCs w:val="22"/>
        </w:rPr>
      </w:pPr>
    </w:p>
    <w:p w14:paraId="53542985" w14:textId="77777777" w:rsidR="00A45893" w:rsidRPr="00C55178" w:rsidRDefault="00A45893" w:rsidP="00A45893">
      <w:pPr>
        <w:ind w:left="720"/>
        <w:rPr>
          <w:rStyle w:val="Strong"/>
          <w:rFonts w:asciiTheme="minorHAnsi" w:hAnsiTheme="minorHAnsi" w:cstheme="minorHAnsi"/>
          <w:b w:val="0"/>
          <w:iCs/>
          <w:sz w:val="22"/>
          <w:szCs w:val="22"/>
        </w:rPr>
      </w:pPr>
      <w:r w:rsidRPr="00C55178">
        <w:rPr>
          <w:rStyle w:val="Strong"/>
          <w:rFonts w:asciiTheme="minorHAnsi" w:hAnsiTheme="minorHAnsi" w:cstheme="minorHAnsi"/>
          <w:b w:val="0"/>
          <w:iCs/>
          <w:sz w:val="22"/>
          <w:szCs w:val="22"/>
        </w:rPr>
        <w:t>Thank you and we look forward to receiving your Proposal.</w:t>
      </w:r>
    </w:p>
    <w:p w14:paraId="5EC9BB77" w14:textId="77777777" w:rsidR="00A45893" w:rsidRPr="00C55178" w:rsidRDefault="00A45893" w:rsidP="00A45893">
      <w:pPr>
        <w:ind w:left="720"/>
        <w:rPr>
          <w:rStyle w:val="Strong"/>
          <w:rFonts w:asciiTheme="minorHAnsi" w:hAnsiTheme="minorHAnsi" w:cstheme="minorHAnsi"/>
          <w:b w:val="0"/>
          <w:iCs/>
          <w:sz w:val="22"/>
          <w:szCs w:val="22"/>
        </w:rPr>
      </w:pPr>
    </w:p>
    <w:p w14:paraId="7C29B080" w14:textId="77777777" w:rsidR="00A45893" w:rsidRPr="00C55178" w:rsidRDefault="00A45893" w:rsidP="00A45893">
      <w:pPr>
        <w:ind w:left="720"/>
        <w:rPr>
          <w:rStyle w:val="Strong"/>
          <w:rFonts w:asciiTheme="minorHAnsi" w:hAnsiTheme="minorHAnsi" w:cstheme="minorHAnsi"/>
          <w:b w:val="0"/>
          <w:iCs/>
          <w:sz w:val="22"/>
          <w:szCs w:val="22"/>
        </w:rPr>
      </w:pPr>
    </w:p>
    <w:p w14:paraId="66650A65" w14:textId="77777777" w:rsidR="00A45893" w:rsidRPr="00C55178" w:rsidRDefault="00A45893" w:rsidP="00A45893">
      <w:pPr>
        <w:jc w:val="both"/>
        <w:rPr>
          <w:rStyle w:val="Strong"/>
          <w:rFonts w:asciiTheme="minorHAnsi" w:hAnsiTheme="minorHAnsi" w:cstheme="minorHAnsi"/>
          <w:b w:val="0"/>
          <w:iCs/>
          <w:sz w:val="22"/>
          <w:szCs w:val="22"/>
        </w:rPr>
      </w:pPr>
    </w:p>
    <w:p w14:paraId="4D4CB41C" w14:textId="77777777" w:rsidR="00A45893" w:rsidRPr="00C55178" w:rsidRDefault="00A45893" w:rsidP="00A45893">
      <w:pPr>
        <w:ind w:left="5760" w:firstLine="720"/>
        <w:jc w:val="both"/>
        <w:rPr>
          <w:rFonts w:asciiTheme="minorHAnsi" w:hAnsiTheme="minorHAnsi" w:cstheme="minorHAnsi"/>
          <w:iCs/>
          <w:snapToGrid w:val="0"/>
          <w:sz w:val="22"/>
          <w:szCs w:val="22"/>
        </w:rPr>
      </w:pPr>
      <w:r w:rsidRPr="00C55178">
        <w:rPr>
          <w:rStyle w:val="Strong"/>
          <w:rFonts w:asciiTheme="minorHAnsi" w:hAnsiTheme="minorHAnsi" w:cstheme="minorHAnsi"/>
          <w:b w:val="0"/>
          <w:iCs/>
          <w:sz w:val="22"/>
          <w:szCs w:val="22"/>
        </w:rPr>
        <w:t>Sincerely yours,</w:t>
      </w:r>
    </w:p>
    <w:p w14:paraId="12A673D6" w14:textId="77777777" w:rsidR="00A45893" w:rsidRPr="00C55178" w:rsidRDefault="00A45893" w:rsidP="00A45893">
      <w:pPr>
        <w:ind w:left="5760" w:firstLine="720"/>
        <w:jc w:val="both"/>
        <w:rPr>
          <w:rFonts w:asciiTheme="minorHAnsi" w:hAnsiTheme="minorHAnsi" w:cstheme="minorHAnsi"/>
          <w:iCs/>
          <w:snapToGrid w:val="0"/>
          <w:color w:val="FF0000"/>
          <w:sz w:val="22"/>
          <w:szCs w:val="22"/>
        </w:rPr>
      </w:pPr>
    </w:p>
    <w:sdt>
      <w:sdtPr>
        <w:rPr>
          <w:rFonts w:asciiTheme="minorHAnsi" w:hAnsiTheme="minorHAnsi" w:cstheme="minorHAnsi"/>
          <w:i/>
          <w:iCs/>
          <w:snapToGrid w:val="0"/>
          <w:color w:val="000000" w:themeColor="text1"/>
          <w:sz w:val="22"/>
          <w:szCs w:val="22"/>
        </w:rPr>
        <w:id w:val="1289709974"/>
        <w:placeholder>
          <w:docPart w:val="E58F1E5D38B04D3BAE3BA88F8F6D31CC"/>
        </w:placeholder>
        <w:text/>
      </w:sdtPr>
      <w:sdtEndPr/>
      <w:sdtContent>
        <w:p w14:paraId="16B68E2B" w14:textId="4ED6908D" w:rsidR="00A45893" w:rsidRPr="00C55178" w:rsidRDefault="0093116E" w:rsidP="00A45893">
          <w:pPr>
            <w:ind w:left="5760" w:firstLine="720"/>
            <w:jc w:val="both"/>
            <w:rPr>
              <w:rFonts w:asciiTheme="minorHAnsi" w:hAnsiTheme="minorHAnsi" w:cstheme="minorHAnsi"/>
              <w:i/>
              <w:iCs/>
              <w:snapToGrid w:val="0"/>
              <w:color w:val="000000" w:themeColor="text1"/>
              <w:sz w:val="22"/>
              <w:szCs w:val="22"/>
            </w:rPr>
          </w:pPr>
          <w:r w:rsidRPr="00C55178">
            <w:rPr>
              <w:rFonts w:asciiTheme="minorHAnsi" w:hAnsiTheme="minorHAnsi" w:cstheme="minorHAnsi"/>
              <w:i/>
              <w:iCs/>
              <w:snapToGrid w:val="0"/>
              <w:color w:val="000000" w:themeColor="text1"/>
              <w:sz w:val="22"/>
              <w:szCs w:val="22"/>
            </w:rPr>
            <w:t>UNDP Procurement</w:t>
          </w:r>
        </w:p>
      </w:sdtContent>
    </w:sdt>
    <w:p w14:paraId="7478CEA6" w14:textId="6696A174" w:rsidR="00A45893" w:rsidRPr="00C55178" w:rsidRDefault="00280E11" w:rsidP="00A45893">
      <w:pPr>
        <w:ind w:left="5760" w:firstLine="720"/>
        <w:jc w:val="both"/>
        <w:rPr>
          <w:rFonts w:asciiTheme="minorHAnsi" w:hAnsiTheme="minorHAnsi" w:cstheme="minorHAnsi"/>
          <w:i/>
          <w:iCs/>
          <w:snapToGrid w:val="0"/>
          <w:color w:val="000000" w:themeColor="text1"/>
          <w:sz w:val="22"/>
          <w:szCs w:val="22"/>
        </w:rPr>
      </w:pPr>
      <w:sdt>
        <w:sdtPr>
          <w:rPr>
            <w:rFonts w:asciiTheme="minorHAnsi" w:hAnsiTheme="minorHAnsi" w:cstheme="minorHAnsi"/>
            <w:i/>
            <w:iCs/>
            <w:snapToGrid w:val="0"/>
            <w:color w:val="000000" w:themeColor="text1"/>
            <w:sz w:val="22"/>
            <w:szCs w:val="22"/>
          </w:rPr>
          <w:id w:val="1312215449"/>
          <w:placeholder>
            <w:docPart w:val="8760E966FBBB4C3FBB85A7CE5D80EE30"/>
          </w:placeholder>
          <w:text/>
        </w:sdtPr>
        <w:sdtEndPr/>
        <w:sdtContent>
          <w:r w:rsidR="0093116E" w:rsidRPr="00C55178">
            <w:rPr>
              <w:rFonts w:asciiTheme="minorHAnsi" w:hAnsiTheme="minorHAnsi" w:cstheme="minorHAnsi"/>
              <w:i/>
              <w:iCs/>
              <w:snapToGrid w:val="0"/>
              <w:color w:val="000000" w:themeColor="text1"/>
              <w:sz w:val="22"/>
              <w:szCs w:val="22"/>
            </w:rPr>
            <w:t>Procurement Unit</w:t>
          </w:r>
        </w:sdtContent>
      </w:sdt>
    </w:p>
    <w:sdt>
      <w:sdtPr>
        <w:rPr>
          <w:rFonts w:asciiTheme="minorHAnsi" w:hAnsiTheme="minorHAnsi" w:cstheme="minorHAnsi"/>
          <w:sz w:val="22"/>
          <w:szCs w:val="22"/>
        </w:rPr>
        <w:id w:val="542486367"/>
        <w:placeholder>
          <w:docPart w:val="E5C57E65851949AB8D7655E6F5FC4D45"/>
        </w:placeholder>
        <w:date w:fullDate="2021-06-08T00:00:00Z">
          <w:dateFormat w:val="M/d/yyyy"/>
          <w:lid w:val="en-US"/>
          <w:storeMappedDataAs w:val="dateTime"/>
          <w:calendar w:val="gregorian"/>
        </w:date>
      </w:sdtPr>
      <w:sdtEndPr/>
      <w:sdtContent>
        <w:p w14:paraId="599CBE00" w14:textId="480D1D56" w:rsidR="00A45893" w:rsidRPr="00C55178" w:rsidRDefault="007F3ABF" w:rsidP="00A45893">
          <w:pPr>
            <w:ind w:left="5760" w:firstLine="720"/>
            <w:jc w:val="both"/>
            <w:rPr>
              <w:rFonts w:asciiTheme="minorHAnsi" w:hAnsiTheme="minorHAnsi" w:cstheme="minorHAnsi"/>
              <w:i/>
              <w:iCs/>
              <w:snapToGrid w:val="0"/>
              <w:color w:val="000000" w:themeColor="text1"/>
              <w:sz w:val="22"/>
              <w:szCs w:val="22"/>
            </w:rPr>
          </w:pPr>
          <w:r>
            <w:rPr>
              <w:rFonts w:asciiTheme="minorHAnsi" w:hAnsiTheme="minorHAnsi" w:cstheme="minorHAnsi"/>
              <w:sz w:val="22"/>
              <w:szCs w:val="22"/>
            </w:rPr>
            <w:t>6/8/2021</w:t>
          </w:r>
        </w:p>
      </w:sdtContent>
    </w:sdt>
    <w:p w14:paraId="6D31DE0A" w14:textId="77777777" w:rsidR="00A45893" w:rsidRPr="00C55178" w:rsidRDefault="00A45893" w:rsidP="00A45893">
      <w:pPr>
        <w:rPr>
          <w:rFonts w:asciiTheme="minorHAnsi" w:hAnsiTheme="minorHAnsi" w:cstheme="minorHAnsi"/>
          <w:sz w:val="22"/>
          <w:szCs w:val="22"/>
        </w:rPr>
      </w:pPr>
    </w:p>
    <w:p w14:paraId="2D200FE2" w14:textId="77777777" w:rsidR="00A45893" w:rsidRPr="00C55178" w:rsidRDefault="00A45893" w:rsidP="00A45893">
      <w:pPr>
        <w:ind w:firstLine="720"/>
        <w:jc w:val="right"/>
        <w:rPr>
          <w:rFonts w:asciiTheme="minorHAnsi" w:hAnsiTheme="minorHAnsi" w:cstheme="minorHAnsi"/>
          <w:b/>
          <w:sz w:val="22"/>
          <w:szCs w:val="22"/>
        </w:rPr>
      </w:pPr>
      <w:r w:rsidRPr="00C55178">
        <w:rPr>
          <w:rFonts w:asciiTheme="minorHAnsi" w:hAnsiTheme="minorHAnsi" w:cstheme="minorHAnsi"/>
          <w:sz w:val="22"/>
          <w:szCs w:val="22"/>
        </w:rPr>
        <w:br w:type="page"/>
      </w:r>
      <w:r w:rsidRPr="00C55178">
        <w:rPr>
          <w:rFonts w:asciiTheme="minorHAnsi" w:hAnsiTheme="minorHAnsi" w:cstheme="minorHAnsi"/>
          <w:b/>
          <w:sz w:val="22"/>
          <w:szCs w:val="22"/>
        </w:rPr>
        <w:lastRenderedPageBreak/>
        <w:t>Annex 1</w:t>
      </w:r>
    </w:p>
    <w:p w14:paraId="22F43127" w14:textId="77777777" w:rsidR="00A45893" w:rsidRPr="00C55178" w:rsidRDefault="00A45893" w:rsidP="00A45893">
      <w:pPr>
        <w:jc w:val="center"/>
        <w:rPr>
          <w:rFonts w:asciiTheme="minorHAnsi" w:hAnsiTheme="minorHAnsi" w:cstheme="minorHAnsi"/>
          <w:b/>
          <w:sz w:val="22"/>
          <w:szCs w:val="22"/>
        </w:rPr>
      </w:pPr>
      <w:r w:rsidRPr="00C55178">
        <w:rPr>
          <w:rFonts w:asciiTheme="minorHAnsi" w:hAnsiTheme="minorHAnsi" w:cstheme="minorHAnsi"/>
          <w:b/>
          <w:sz w:val="22"/>
          <w:szCs w:val="22"/>
        </w:rPr>
        <w:t xml:space="preserve">Description of Requirements </w:t>
      </w:r>
    </w:p>
    <w:p w14:paraId="0D0E6DB4" w14:textId="77777777" w:rsidR="00A45893" w:rsidRPr="00C55178" w:rsidRDefault="00A45893" w:rsidP="00A45893">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430"/>
      </w:tblGrid>
      <w:tr w:rsidR="00A45893" w:rsidRPr="00C55178" w14:paraId="76AF763F" w14:textId="77777777" w:rsidTr="008A360A">
        <w:tc>
          <w:tcPr>
            <w:tcW w:w="1920" w:type="dxa"/>
            <w:shd w:val="clear" w:color="auto" w:fill="auto"/>
          </w:tcPr>
          <w:p w14:paraId="7D933F45" w14:textId="77777777" w:rsidR="00A45893" w:rsidRPr="00C55178" w:rsidRDefault="00A45893" w:rsidP="00AB1E80">
            <w:pPr>
              <w:rPr>
                <w:rFonts w:asciiTheme="minorHAnsi" w:hAnsiTheme="minorHAnsi" w:cstheme="minorHAnsi"/>
                <w:bCs/>
                <w:sz w:val="22"/>
                <w:szCs w:val="22"/>
              </w:rPr>
            </w:pPr>
          </w:p>
          <w:p w14:paraId="14EF32B4" w14:textId="1054A66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 xml:space="preserve">Context of the </w:t>
            </w:r>
            <w:proofErr w:type="spellStart"/>
            <w:r w:rsidRPr="00C55178">
              <w:rPr>
                <w:rFonts w:asciiTheme="minorHAnsi" w:hAnsiTheme="minorHAnsi" w:cstheme="minorHAnsi"/>
                <w:bCs/>
                <w:sz w:val="22"/>
                <w:szCs w:val="22"/>
              </w:rPr>
              <w:t>Requireent</w:t>
            </w:r>
            <w:proofErr w:type="spellEnd"/>
          </w:p>
        </w:tc>
        <w:tc>
          <w:tcPr>
            <w:tcW w:w="7430" w:type="dxa"/>
            <w:shd w:val="clear" w:color="auto" w:fill="auto"/>
          </w:tcPr>
          <w:p w14:paraId="346736D6" w14:textId="3B9209FE" w:rsidR="00A45893" w:rsidRPr="00280E11" w:rsidRDefault="007F3ABF" w:rsidP="008A360A">
            <w:pPr>
              <w:rPr>
                <w:rFonts w:asciiTheme="minorHAnsi" w:hAnsiTheme="minorHAnsi" w:cstheme="minorHAnsi"/>
                <w:bCs/>
                <w:iCs/>
                <w:color w:val="000000" w:themeColor="text1"/>
                <w:sz w:val="22"/>
                <w:szCs w:val="22"/>
              </w:rPr>
            </w:pPr>
            <w:r w:rsidRPr="00280E11">
              <w:rPr>
                <w:rFonts w:asciiTheme="minorHAnsi" w:hAnsiTheme="minorHAnsi" w:cstheme="minorHAnsi"/>
                <w:sz w:val="22"/>
                <w:szCs w:val="22"/>
              </w:rPr>
              <w:t xml:space="preserve">UNDP is the UN’s global development network, an organization that advocates for change and connecting countries to knowledge, experience, and resources to help build resilient nations and improve the livelihoods of people. UNDP The Gambia was established in 1975 as a development partner to provide technical assistance through advice, access to its global knowledge networks and financial support to implement government development frameworks to boost capacity development and promote national efforts to eradicate poverty and attain the Sustainable Development Goals (SDGs). In </w:t>
            </w:r>
            <w:proofErr w:type="gramStart"/>
            <w:r w:rsidRPr="00280E11">
              <w:rPr>
                <w:rFonts w:asciiTheme="minorHAnsi" w:hAnsiTheme="minorHAnsi" w:cstheme="minorHAnsi"/>
                <w:sz w:val="22"/>
                <w:szCs w:val="22"/>
              </w:rPr>
              <w:t>The</w:t>
            </w:r>
            <w:proofErr w:type="gramEnd"/>
            <w:r w:rsidRPr="00280E11">
              <w:rPr>
                <w:rFonts w:asciiTheme="minorHAnsi" w:hAnsiTheme="minorHAnsi" w:cstheme="minorHAnsi"/>
                <w:sz w:val="22"/>
                <w:szCs w:val="22"/>
              </w:rPr>
              <w:t xml:space="preserve"> Gambia, UNDP supports national efforts for sustainable human development in line with the Gambian National Development Plan (NDP) 2018 – 2021 which is aligned with the 2030 Agenda for Sustainable Development/SDGs and the African Union Agenda 2063. To deliver on its mandate, UNDP partners with key government institutions and employs different means of actions including institutional capacity strengthening, harnessing strategic linkages, support to evidence-based policy formulation, planning and implementation, resource mobilization, support to national planning processes and mainstreaming of relevant issues</w:t>
            </w:r>
          </w:p>
        </w:tc>
      </w:tr>
      <w:tr w:rsidR="00A45893" w:rsidRPr="00C55178" w14:paraId="6D058724" w14:textId="77777777" w:rsidTr="008A360A">
        <w:tc>
          <w:tcPr>
            <w:tcW w:w="1920" w:type="dxa"/>
            <w:shd w:val="clear" w:color="auto" w:fill="auto"/>
          </w:tcPr>
          <w:p w14:paraId="44584C2B" w14:textId="74DF6915"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Implementing Partner of UN</w:t>
            </w:r>
          </w:p>
        </w:tc>
        <w:tc>
          <w:tcPr>
            <w:tcW w:w="7430" w:type="dxa"/>
            <w:shd w:val="clear" w:color="auto" w:fill="auto"/>
          </w:tcPr>
          <w:p w14:paraId="0A6EDC13" w14:textId="77777777" w:rsidR="00A45893" w:rsidRPr="004C720E" w:rsidRDefault="00A45893" w:rsidP="00AB1E80">
            <w:pPr>
              <w:jc w:val="both"/>
              <w:rPr>
                <w:rFonts w:asciiTheme="minorHAnsi" w:hAnsiTheme="minorHAnsi" w:cstheme="minorHAnsi"/>
                <w:bCs/>
                <w:color w:val="000000" w:themeColor="text1"/>
                <w:sz w:val="22"/>
                <w:szCs w:val="22"/>
              </w:rPr>
            </w:pPr>
          </w:p>
          <w:p w14:paraId="59FD7F32" w14:textId="2F206F44" w:rsidR="00A45893" w:rsidRPr="004C720E" w:rsidRDefault="00633CCE" w:rsidP="00AB1E80">
            <w:pPr>
              <w:jc w:val="both"/>
              <w:rPr>
                <w:rFonts w:asciiTheme="minorHAnsi" w:hAnsiTheme="minorHAnsi" w:cstheme="minorHAnsi"/>
                <w:bCs/>
                <w:color w:val="000000" w:themeColor="text1"/>
                <w:sz w:val="22"/>
                <w:szCs w:val="22"/>
              </w:rPr>
            </w:pPr>
            <w:r w:rsidRPr="004C720E">
              <w:rPr>
                <w:rFonts w:asciiTheme="minorHAnsi" w:hAnsiTheme="minorHAnsi" w:cstheme="minorHAnsi"/>
                <w:bCs/>
                <w:color w:val="000000" w:themeColor="text1"/>
                <w:sz w:val="22"/>
                <w:szCs w:val="22"/>
              </w:rPr>
              <w:t>N/A</w:t>
            </w:r>
          </w:p>
        </w:tc>
      </w:tr>
      <w:tr w:rsidR="00A45893" w:rsidRPr="00C55178" w14:paraId="00B36B4C" w14:textId="77777777" w:rsidTr="008A360A">
        <w:tc>
          <w:tcPr>
            <w:tcW w:w="1920" w:type="dxa"/>
            <w:shd w:val="clear" w:color="auto" w:fill="auto"/>
          </w:tcPr>
          <w:p w14:paraId="081E5217"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Brief Description of the Required Services</w:t>
            </w:r>
            <w:r w:rsidRPr="00C55178">
              <w:rPr>
                <w:rStyle w:val="FootnoteReference"/>
                <w:rFonts w:asciiTheme="minorHAnsi" w:hAnsiTheme="minorHAnsi" w:cstheme="minorHAnsi"/>
                <w:bCs/>
                <w:sz w:val="22"/>
                <w:szCs w:val="22"/>
              </w:rPr>
              <w:footnoteReference w:id="2"/>
            </w:r>
          </w:p>
        </w:tc>
        <w:tc>
          <w:tcPr>
            <w:tcW w:w="7430" w:type="dxa"/>
            <w:shd w:val="clear" w:color="auto" w:fill="auto"/>
          </w:tcPr>
          <w:p w14:paraId="0E09A392" w14:textId="77777777" w:rsidR="00087CD4" w:rsidRPr="00280E11" w:rsidRDefault="00087CD4" w:rsidP="00203F62">
            <w:pPr>
              <w:jc w:val="both"/>
              <w:rPr>
                <w:rFonts w:asciiTheme="minorHAnsi" w:hAnsiTheme="minorHAnsi" w:cstheme="minorHAnsi"/>
                <w:sz w:val="22"/>
                <w:szCs w:val="22"/>
              </w:rPr>
            </w:pPr>
            <w:r w:rsidRPr="00280E11">
              <w:rPr>
                <w:rFonts w:asciiTheme="minorHAnsi" w:hAnsiTheme="minorHAnsi" w:cstheme="minorHAnsi"/>
                <w:sz w:val="22"/>
                <w:szCs w:val="22"/>
              </w:rPr>
              <w:t xml:space="preserve">The hired individual/company will be working closely with the with UNDP Accelerator Lab and the Gambia Federation of the disabled (GFD), liaising with the communication officer to develop digital and print media content to be aired on public and private TV and radio stations, publish on print billboards and social media. The company will also provide the technical expertise in video production including editing, digitizing </w:t>
            </w:r>
            <w:proofErr w:type="gramStart"/>
            <w:r w:rsidRPr="00280E11">
              <w:rPr>
                <w:rFonts w:asciiTheme="minorHAnsi" w:hAnsiTheme="minorHAnsi" w:cstheme="minorHAnsi"/>
                <w:sz w:val="22"/>
                <w:szCs w:val="22"/>
              </w:rPr>
              <w:t>communication</w:t>
            </w:r>
            <w:proofErr w:type="gramEnd"/>
            <w:r w:rsidRPr="00280E11">
              <w:rPr>
                <w:rFonts w:asciiTheme="minorHAnsi" w:hAnsiTheme="minorHAnsi" w:cstheme="minorHAnsi"/>
                <w:sz w:val="22"/>
                <w:szCs w:val="22"/>
              </w:rPr>
              <w:t xml:space="preserve"> and reporting materials. The company will produce a digitization strategy and action plan for the GFP after liaising with the UNDP Accelerator Lab and the Gambia Federation of the Disabled. </w:t>
            </w:r>
          </w:p>
          <w:p w14:paraId="5828DD48" w14:textId="77777777" w:rsidR="00087CD4" w:rsidRPr="00280E11" w:rsidRDefault="00087CD4" w:rsidP="00203F62">
            <w:pPr>
              <w:jc w:val="both"/>
              <w:rPr>
                <w:rFonts w:asciiTheme="minorHAnsi" w:hAnsiTheme="minorHAnsi" w:cstheme="minorHAnsi"/>
                <w:sz w:val="22"/>
                <w:szCs w:val="22"/>
              </w:rPr>
            </w:pPr>
          </w:p>
          <w:p w14:paraId="51D2482E" w14:textId="77777777" w:rsidR="00087CD4" w:rsidRPr="00280E11" w:rsidRDefault="00087CD4" w:rsidP="00203F62">
            <w:pPr>
              <w:jc w:val="both"/>
              <w:rPr>
                <w:rFonts w:asciiTheme="minorHAnsi" w:hAnsiTheme="minorHAnsi" w:cstheme="minorHAnsi"/>
                <w:sz w:val="22"/>
                <w:szCs w:val="22"/>
              </w:rPr>
            </w:pPr>
            <w:r w:rsidRPr="00280E11">
              <w:rPr>
                <w:rFonts w:asciiTheme="minorHAnsi" w:hAnsiTheme="minorHAnsi" w:cstheme="minorHAnsi"/>
                <w:sz w:val="22"/>
                <w:szCs w:val="22"/>
              </w:rPr>
              <w:t xml:space="preserve">The consultant will: In consultation with the Accelerator Lab Gambia team and GFD, utilize different mediums including social media posts, digital infographics, Billboards and the production of video clips for the purpose of sensitizing the general public about the challenges of persons with disability. Furthermore, the consultant will work with GFD to develop strategies to give greater publicity to the work of GFD and position the group to be better represented in and at public platforms and opportunities. Specifically, the consultant will: </w:t>
            </w:r>
          </w:p>
          <w:p w14:paraId="149F2294" w14:textId="77777777" w:rsidR="00087CD4" w:rsidRPr="00280E11" w:rsidRDefault="00087CD4" w:rsidP="00203F62">
            <w:pPr>
              <w:jc w:val="both"/>
              <w:rPr>
                <w:rFonts w:asciiTheme="minorHAnsi" w:hAnsiTheme="minorHAnsi" w:cstheme="minorHAnsi"/>
                <w:sz w:val="22"/>
                <w:szCs w:val="22"/>
              </w:rPr>
            </w:pPr>
            <w:r w:rsidRPr="00280E11">
              <w:rPr>
                <w:rFonts w:asciiTheme="minorHAnsi" w:hAnsiTheme="minorHAnsi" w:cstheme="minorHAnsi"/>
                <w:sz w:val="22"/>
                <w:szCs w:val="22"/>
              </w:rPr>
              <w:sym w:font="Symbol" w:char="F0B7"/>
            </w:r>
            <w:r w:rsidRPr="00280E11">
              <w:rPr>
                <w:rFonts w:asciiTheme="minorHAnsi" w:hAnsiTheme="minorHAnsi" w:cstheme="minorHAnsi"/>
                <w:sz w:val="22"/>
                <w:szCs w:val="22"/>
              </w:rPr>
              <w:t xml:space="preserve"> Coordinating with the GFD secretariat and members to develop and produce video and script content which would be aired on both private and public TV. </w:t>
            </w:r>
          </w:p>
          <w:p w14:paraId="3169D1B8" w14:textId="77777777" w:rsidR="00087CD4" w:rsidRPr="00280E11" w:rsidRDefault="00087CD4" w:rsidP="00203F62">
            <w:pPr>
              <w:jc w:val="both"/>
              <w:rPr>
                <w:rFonts w:asciiTheme="minorHAnsi" w:hAnsiTheme="minorHAnsi" w:cstheme="minorHAnsi"/>
                <w:sz w:val="22"/>
                <w:szCs w:val="22"/>
              </w:rPr>
            </w:pPr>
            <w:r w:rsidRPr="00280E11">
              <w:rPr>
                <w:rFonts w:asciiTheme="minorHAnsi" w:hAnsiTheme="minorHAnsi" w:cstheme="minorHAnsi"/>
                <w:sz w:val="22"/>
                <w:szCs w:val="22"/>
              </w:rPr>
              <w:sym w:font="Symbol" w:char="F0B7"/>
            </w:r>
            <w:r w:rsidRPr="00280E11">
              <w:rPr>
                <w:rFonts w:asciiTheme="minorHAnsi" w:hAnsiTheme="minorHAnsi" w:cstheme="minorHAnsi"/>
                <w:sz w:val="22"/>
                <w:szCs w:val="22"/>
              </w:rPr>
              <w:t xml:space="preserve"> Working with disabled persons, ensuring the inclusion of those living in in rural communities to obtain personal stories and experiences to integrate into the content produced. </w:t>
            </w:r>
          </w:p>
          <w:p w14:paraId="52408BC1" w14:textId="77777777" w:rsidR="00087CD4" w:rsidRPr="00280E11" w:rsidRDefault="00087CD4" w:rsidP="00203F62">
            <w:pPr>
              <w:jc w:val="both"/>
              <w:rPr>
                <w:rFonts w:asciiTheme="minorHAnsi" w:hAnsiTheme="minorHAnsi" w:cstheme="minorHAnsi"/>
                <w:sz w:val="22"/>
                <w:szCs w:val="22"/>
              </w:rPr>
            </w:pPr>
            <w:r w:rsidRPr="00280E11">
              <w:rPr>
                <w:rFonts w:asciiTheme="minorHAnsi" w:hAnsiTheme="minorHAnsi" w:cstheme="minorHAnsi"/>
                <w:sz w:val="22"/>
                <w:szCs w:val="22"/>
              </w:rPr>
              <w:sym w:font="Symbol" w:char="F0B7"/>
            </w:r>
            <w:r w:rsidRPr="00280E11">
              <w:rPr>
                <w:rFonts w:asciiTheme="minorHAnsi" w:hAnsiTheme="minorHAnsi" w:cstheme="minorHAnsi"/>
                <w:sz w:val="22"/>
                <w:szCs w:val="22"/>
              </w:rPr>
              <w:t xml:space="preserve"> Produce high quality photo imagery to be displayed on print media e.g. billboards, posters. </w:t>
            </w:r>
          </w:p>
          <w:p w14:paraId="200FD1F9" w14:textId="77777777" w:rsidR="00087CD4" w:rsidRPr="00280E11" w:rsidRDefault="00087CD4" w:rsidP="00203F62">
            <w:pPr>
              <w:jc w:val="both"/>
              <w:rPr>
                <w:rFonts w:asciiTheme="minorHAnsi" w:hAnsiTheme="minorHAnsi" w:cstheme="minorHAnsi"/>
                <w:sz w:val="22"/>
                <w:szCs w:val="22"/>
              </w:rPr>
            </w:pPr>
            <w:r w:rsidRPr="00280E11">
              <w:rPr>
                <w:rFonts w:asciiTheme="minorHAnsi" w:hAnsiTheme="minorHAnsi" w:cstheme="minorHAnsi"/>
                <w:sz w:val="22"/>
                <w:szCs w:val="22"/>
              </w:rPr>
              <w:lastRenderedPageBreak/>
              <w:sym w:font="Symbol" w:char="F0B7"/>
            </w:r>
            <w:r w:rsidRPr="00280E11">
              <w:rPr>
                <w:rFonts w:asciiTheme="minorHAnsi" w:hAnsiTheme="minorHAnsi" w:cstheme="minorHAnsi"/>
                <w:sz w:val="22"/>
                <w:szCs w:val="22"/>
              </w:rPr>
              <w:t xml:space="preserve"> Strategically coordinate and on the location of media content for both digital and print media e.g. billboards, videos etc. </w:t>
            </w:r>
          </w:p>
          <w:p w14:paraId="437F2B78" w14:textId="113E5A03" w:rsidR="009D479F" w:rsidRPr="00753896" w:rsidRDefault="00087CD4" w:rsidP="00203F62">
            <w:pPr>
              <w:jc w:val="both"/>
              <w:rPr>
                <w:rFonts w:asciiTheme="minorHAnsi" w:hAnsiTheme="minorHAnsi" w:cstheme="minorHAnsi"/>
                <w:bCs/>
                <w:color w:val="000000" w:themeColor="text1"/>
                <w:sz w:val="22"/>
                <w:szCs w:val="22"/>
              </w:rPr>
            </w:pPr>
            <w:r w:rsidRPr="00280E11">
              <w:rPr>
                <w:rFonts w:asciiTheme="minorHAnsi" w:hAnsiTheme="minorHAnsi" w:cstheme="minorHAnsi"/>
                <w:sz w:val="22"/>
                <w:szCs w:val="22"/>
              </w:rPr>
              <w:sym w:font="Symbol" w:char="F0B7"/>
            </w:r>
            <w:r w:rsidRPr="00280E11">
              <w:rPr>
                <w:rFonts w:asciiTheme="minorHAnsi" w:hAnsiTheme="minorHAnsi" w:cstheme="minorHAnsi"/>
                <w:sz w:val="22"/>
                <w:szCs w:val="22"/>
              </w:rPr>
              <w:t xml:space="preserve"> Promote visibility for GFD and its member associations ensuring equal representation for all</w:t>
            </w:r>
          </w:p>
        </w:tc>
      </w:tr>
      <w:tr w:rsidR="00A45893" w:rsidRPr="00C55178" w14:paraId="63587E3B" w14:textId="77777777" w:rsidTr="008A360A">
        <w:tc>
          <w:tcPr>
            <w:tcW w:w="1920" w:type="dxa"/>
            <w:shd w:val="clear" w:color="auto" w:fill="auto"/>
          </w:tcPr>
          <w:p w14:paraId="7E27E7C5"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lastRenderedPageBreak/>
              <w:t>List and Description of Expected Outputs to be Delivered</w:t>
            </w:r>
          </w:p>
        </w:tc>
        <w:tc>
          <w:tcPr>
            <w:tcW w:w="7430" w:type="dxa"/>
            <w:shd w:val="clear" w:color="auto" w:fill="auto"/>
          </w:tcPr>
          <w:p w14:paraId="371BC54C" w14:textId="77777777" w:rsidR="00087CD4" w:rsidRPr="00280E11" w:rsidRDefault="00087CD4" w:rsidP="00087CD4">
            <w:pPr>
              <w:pStyle w:val="ListParagraph"/>
              <w:widowControl/>
              <w:numPr>
                <w:ilvl w:val="0"/>
                <w:numId w:val="39"/>
              </w:numPr>
              <w:overflowPunct/>
              <w:adjustRightInd/>
              <w:spacing w:after="160" w:line="259" w:lineRule="auto"/>
              <w:rPr>
                <w:rFonts w:asciiTheme="minorHAnsi" w:hAnsiTheme="minorHAnsi" w:cstheme="minorHAnsi"/>
              </w:rPr>
            </w:pPr>
            <w:r w:rsidRPr="00280E11">
              <w:rPr>
                <w:rFonts w:asciiTheme="minorHAnsi" w:hAnsiTheme="minorHAnsi" w:cstheme="minorHAnsi"/>
              </w:rPr>
              <w:t>Interviewing and obtaining stories from GFD and persons of disability in the rural community - 2 weeks.</w:t>
            </w:r>
          </w:p>
          <w:p w14:paraId="3F6CBBB7" w14:textId="77777777" w:rsidR="00087CD4" w:rsidRPr="00280E11" w:rsidRDefault="00087CD4" w:rsidP="00087CD4">
            <w:pPr>
              <w:pStyle w:val="ListParagraph"/>
              <w:widowControl/>
              <w:numPr>
                <w:ilvl w:val="0"/>
                <w:numId w:val="39"/>
              </w:numPr>
              <w:overflowPunct/>
              <w:adjustRightInd/>
              <w:spacing w:after="160" w:line="259" w:lineRule="auto"/>
              <w:rPr>
                <w:rFonts w:asciiTheme="minorHAnsi" w:hAnsiTheme="minorHAnsi" w:cstheme="minorHAnsi"/>
              </w:rPr>
            </w:pPr>
            <w:r w:rsidRPr="00280E11">
              <w:rPr>
                <w:rFonts w:asciiTheme="minorHAnsi" w:hAnsiTheme="minorHAnsi" w:cstheme="minorHAnsi"/>
              </w:rPr>
              <w:t xml:space="preserve"> Videography and photography production content - weeks  </w:t>
            </w:r>
          </w:p>
          <w:p w14:paraId="496A43C8" w14:textId="77777777" w:rsidR="00087CD4" w:rsidRPr="00280E11" w:rsidRDefault="00087CD4" w:rsidP="00087CD4">
            <w:pPr>
              <w:pStyle w:val="ListParagraph"/>
              <w:widowControl/>
              <w:numPr>
                <w:ilvl w:val="0"/>
                <w:numId w:val="39"/>
              </w:numPr>
              <w:overflowPunct/>
              <w:adjustRightInd/>
              <w:spacing w:after="160" w:line="259" w:lineRule="auto"/>
              <w:rPr>
                <w:rFonts w:asciiTheme="minorHAnsi" w:hAnsiTheme="minorHAnsi" w:cstheme="minorHAnsi"/>
              </w:rPr>
            </w:pPr>
            <w:r w:rsidRPr="00280E11">
              <w:rPr>
                <w:rFonts w:asciiTheme="minorHAnsi" w:hAnsiTheme="minorHAnsi" w:cstheme="minorHAnsi"/>
              </w:rPr>
              <w:t xml:space="preserve"> Presentation of the final product to be aired on private and public TV - 1 Week</w:t>
            </w:r>
          </w:p>
          <w:p w14:paraId="6D25EF41" w14:textId="78C3BB0F" w:rsidR="00A45893" w:rsidRPr="00280E11" w:rsidRDefault="00087CD4" w:rsidP="00087CD4">
            <w:pPr>
              <w:pStyle w:val="ListParagraph"/>
              <w:widowControl/>
              <w:numPr>
                <w:ilvl w:val="0"/>
                <w:numId w:val="39"/>
              </w:numPr>
              <w:overflowPunct/>
              <w:adjustRightInd/>
              <w:spacing w:after="160" w:line="259" w:lineRule="auto"/>
              <w:rPr>
                <w:rFonts w:asciiTheme="minorHAnsi" w:hAnsiTheme="minorHAnsi" w:cstheme="minorHAnsi"/>
                <w:bCs/>
                <w:color w:val="000000" w:themeColor="text1"/>
                <w:szCs w:val="22"/>
              </w:rPr>
            </w:pPr>
            <w:r w:rsidRPr="00280E11">
              <w:rPr>
                <w:rFonts w:asciiTheme="minorHAnsi" w:hAnsiTheme="minorHAnsi" w:cstheme="minorHAnsi"/>
              </w:rPr>
              <w:t xml:space="preserve"> Produce a digital media (communications) strategy for GFD - 5 weeks </w:t>
            </w:r>
          </w:p>
        </w:tc>
      </w:tr>
      <w:tr w:rsidR="00A45893" w:rsidRPr="00C55178" w14:paraId="10024D06" w14:textId="77777777" w:rsidTr="008A360A">
        <w:tc>
          <w:tcPr>
            <w:tcW w:w="1920" w:type="dxa"/>
            <w:shd w:val="clear" w:color="auto" w:fill="auto"/>
          </w:tcPr>
          <w:p w14:paraId="54EF93BF"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 xml:space="preserve">Person to Supervise the Work/Performance of the Service Provider </w:t>
            </w:r>
          </w:p>
        </w:tc>
        <w:tc>
          <w:tcPr>
            <w:tcW w:w="7430" w:type="dxa"/>
            <w:shd w:val="clear" w:color="auto" w:fill="auto"/>
          </w:tcPr>
          <w:p w14:paraId="0603D8F6" w14:textId="77777777" w:rsidR="00A45893" w:rsidRPr="004C720E" w:rsidRDefault="00A45893" w:rsidP="00AB1E80">
            <w:pPr>
              <w:jc w:val="both"/>
              <w:rPr>
                <w:rFonts w:asciiTheme="minorHAnsi" w:hAnsiTheme="minorHAnsi" w:cstheme="minorHAnsi"/>
                <w:bCs/>
                <w:color w:val="000000" w:themeColor="text1"/>
                <w:sz w:val="22"/>
                <w:szCs w:val="22"/>
              </w:rPr>
            </w:pPr>
          </w:p>
          <w:sdt>
            <w:sdtPr>
              <w:rPr>
                <w:rFonts w:asciiTheme="minorHAnsi" w:hAnsiTheme="minorHAnsi" w:cstheme="minorHAnsi"/>
                <w:sz w:val="22"/>
                <w:szCs w:val="22"/>
              </w:rPr>
              <w:id w:val="889462855"/>
              <w:placeholder>
                <w:docPart w:val="0F9AE48939BC4B7D9E8A3B81C7527F60"/>
              </w:placeholder>
              <w:text/>
            </w:sdtPr>
            <w:sdtContent>
              <w:p w14:paraId="5CA70F49" w14:textId="7E2E6790" w:rsidR="00A45893" w:rsidRPr="00280E11" w:rsidRDefault="00087CD4" w:rsidP="00C21B64">
                <w:pPr>
                  <w:jc w:val="both"/>
                  <w:rPr>
                    <w:rFonts w:asciiTheme="minorHAnsi" w:hAnsiTheme="minorHAnsi" w:cstheme="minorHAnsi"/>
                    <w:bCs/>
                    <w:i/>
                    <w:color w:val="000000" w:themeColor="text1"/>
                    <w:sz w:val="22"/>
                    <w:szCs w:val="22"/>
                  </w:rPr>
                </w:pPr>
                <w:r w:rsidRPr="00280E11">
                  <w:rPr>
                    <w:rFonts w:asciiTheme="minorHAnsi" w:hAnsiTheme="minorHAnsi" w:cstheme="minorHAnsi"/>
                    <w:sz w:val="22"/>
                    <w:szCs w:val="22"/>
                  </w:rPr>
                  <w:t xml:space="preserve">UNDP </w:t>
                </w:r>
                <w:proofErr w:type="spellStart"/>
                <w:r w:rsidRPr="00280E11">
                  <w:rPr>
                    <w:rFonts w:asciiTheme="minorHAnsi" w:hAnsiTheme="minorHAnsi" w:cstheme="minorHAnsi"/>
                    <w:sz w:val="22"/>
                    <w:szCs w:val="22"/>
                  </w:rPr>
                  <w:t>AccLab</w:t>
                </w:r>
                <w:proofErr w:type="spellEnd"/>
                <w:r w:rsidRPr="00280E11">
                  <w:rPr>
                    <w:rFonts w:asciiTheme="minorHAnsi" w:hAnsiTheme="minorHAnsi" w:cstheme="minorHAnsi"/>
                    <w:sz w:val="22"/>
                    <w:szCs w:val="22"/>
                  </w:rPr>
                  <w:t xml:space="preserve"> Team and GFD</w:t>
                </w:r>
              </w:p>
            </w:sdtContent>
          </w:sdt>
        </w:tc>
      </w:tr>
      <w:tr w:rsidR="00A45893" w:rsidRPr="00C55178" w14:paraId="7A49C8C6" w14:textId="77777777" w:rsidTr="008A360A">
        <w:tc>
          <w:tcPr>
            <w:tcW w:w="1920" w:type="dxa"/>
            <w:shd w:val="clear" w:color="auto" w:fill="auto"/>
          </w:tcPr>
          <w:p w14:paraId="43518911"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Frequency of Reporting</w:t>
            </w:r>
          </w:p>
        </w:tc>
        <w:sdt>
          <w:sdtPr>
            <w:rPr>
              <w:rFonts w:asciiTheme="minorHAnsi" w:hAnsiTheme="minorHAnsi" w:cstheme="minorHAnsi"/>
              <w:bCs/>
              <w:i/>
              <w:color w:val="000000" w:themeColor="text1"/>
              <w:sz w:val="22"/>
              <w:szCs w:val="22"/>
            </w:rPr>
            <w:id w:val="-448937168"/>
            <w:placeholder>
              <w:docPart w:val="0F9AE48939BC4B7D9E8A3B81C7527F60"/>
            </w:placeholder>
            <w:text/>
          </w:sdtPr>
          <w:sdtEndPr/>
          <w:sdtContent>
            <w:tc>
              <w:tcPr>
                <w:tcW w:w="7430" w:type="dxa"/>
                <w:shd w:val="clear" w:color="auto" w:fill="auto"/>
              </w:tcPr>
              <w:p w14:paraId="2A041942" w14:textId="3C7EFC35" w:rsidR="00A45893" w:rsidRPr="004C720E" w:rsidRDefault="00A45893" w:rsidP="00AB1E80">
                <w:pPr>
                  <w:jc w:val="both"/>
                  <w:rPr>
                    <w:rFonts w:asciiTheme="minorHAnsi" w:hAnsiTheme="minorHAnsi" w:cstheme="minorHAnsi"/>
                    <w:bCs/>
                    <w:i/>
                    <w:color w:val="000000" w:themeColor="text1"/>
                    <w:sz w:val="22"/>
                    <w:szCs w:val="22"/>
                  </w:rPr>
                </w:pPr>
                <w:r w:rsidRPr="004C720E">
                  <w:rPr>
                    <w:rFonts w:asciiTheme="minorHAnsi" w:hAnsiTheme="minorHAnsi" w:cstheme="minorHAnsi"/>
                    <w:bCs/>
                    <w:i/>
                    <w:color w:val="000000" w:themeColor="text1"/>
                    <w:sz w:val="22"/>
                    <w:szCs w:val="22"/>
                  </w:rPr>
                  <w:t>[</w:t>
                </w:r>
                <w:r w:rsidR="00EF0209" w:rsidRPr="004C720E">
                  <w:rPr>
                    <w:rFonts w:asciiTheme="minorHAnsi" w:hAnsiTheme="minorHAnsi" w:cstheme="minorHAnsi"/>
                    <w:bCs/>
                    <w:i/>
                    <w:color w:val="000000" w:themeColor="text1"/>
                    <w:sz w:val="22"/>
                    <w:szCs w:val="22"/>
                  </w:rPr>
                  <w:t>W</w:t>
                </w:r>
                <w:r w:rsidRPr="004C720E">
                  <w:rPr>
                    <w:rFonts w:asciiTheme="minorHAnsi" w:hAnsiTheme="minorHAnsi" w:cstheme="minorHAnsi"/>
                    <w:bCs/>
                    <w:i/>
                    <w:color w:val="000000" w:themeColor="text1"/>
                    <w:sz w:val="22"/>
                    <w:szCs w:val="22"/>
                  </w:rPr>
                  <w:t>eekly, monthly, or as needed]</w:t>
                </w:r>
              </w:p>
            </w:tc>
          </w:sdtContent>
        </w:sdt>
      </w:tr>
      <w:tr w:rsidR="00A45893" w:rsidRPr="00C55178" w14:paraId="0CDDA6C2" w14:textId="77777777" w:rsidTr="008A360A">
        <w:tc>
          <w:tcPr>
            <w:tcW w:w="1920" w:type="dxa"/>
            <w:shd w:val="clear" w:color="auto" w:fill="auto"/>
          </w:tcPr>
          <w:p w14:paraId="7BA83EED"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Progress Reporting Requirements</w:t>
            </w:r>
          </w:p>
        </w:tc>
        <w:tc>
          <w:tcPr>
            <w:tcW w:w="7430" w:type="dxa"/>
            <w:shd w:val="clear" w:color="auto" w:fill="auto"/>
          </w:tcPr>
          <w:p w14:paraId="0082F2A0" w14:textId="2DB19CE3" w:rsidR="00A45893" w:rsidRPr="004C720E" w:rsidRDefault="00EF0209" w:rsidP="00AB1E80">
            <w:pPr>
              <w:jc w:val="both"/>
              <w:rPr>
                <w:rFonts w:asciiTheme="minorHAnsi" w:hAnsiTheme="minorHAnsi" w:cstheme="minorHAnsi"/>
                <w:bCs/>
                <w:sz w:val="22"/>
                <w:szCs w:val="22"/>
              </w:rPr>
            </w:pPr>
            <w:r w:rsidRPr="004C720E">
              <w:rPr>
                <w:rFonts w:asciiTheme="minorHAnsi" w:hAnsiTheme="minorHAnsi" w:cstheme="minorHAnsi"/>
                <w:bCs/>
                <w:sz w:val="22"/>
                <w:szCs w:val="22"/>
              </w:rPr>
              <w:t>Weekly or as needed</w:t>
            </w:r>
          </w:p>
          <w:p w14:paraId="3AA2A696" w14:textId="77777777" w:rsidR="00A45893" w:rsidRPr="004C720E" w:rsidRDefault="00A45893" w:rsidP="00AB1E80">
            <w:pPr>
              <w:jc w:val="both"/>
              <w:rPr>
                <w:rFonts w:asciiTheme="minorHAnsi" w:hAnsiTheme="minorHAnsi" w:cstheme="minorHAnsi"/>
                <w:bCs/>
                <w:sz w:val="22"/>
                <w:szCs w:val="22"/>
              </w:rPr>
            </w:pPr>
          </w:p>
        </w:tc>
      </w:tr>
      <w:tr w:rsidR="00A45893" w:rsidRPr="00C55178" w14:paraId="1A39CCA3" w14:textId="77777777" w:rsidTr="00C50019">
        <w:trPr>
          <w:trHeight w:val="476"/>
        </w:trPr>
        <w:tc>
          <w:tcPr>
            <w:tcW w:w="1920" w:type="dxa"/>
            <w:shd w:val="clear" w:color="auto" w:fill="auto"/>
          </w:tcPr>
          <w:p w14:paraId="2E530C63" w14:textId="77777777" w:rsidR="00A45893" w:rsidRPr="00C55178" w:rsidRDefault="00A45893" w:rsidP="00AB1E80">
            <w:pPr>
              <w:rPr>
                <w:rFonts w:asciiTheme="minorHAnsi" w:hAnsiTheme="minorHAnsi" w:cstheme="minorHAnsi"/>
                <w:bCs/>
                <w:sz w:val="22"/>
                <w:szCs w:val="22"/>
              </w:rPr>
            </w:pPr>
          </w:p>
          <w:p w14:paraId="430EF660"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Location of work</w:t>
            </w:r>
          </w:p>
        </w:tc>
        <w:tc>
          <w:tcPr>
            <w:tcW w:w="7430" w:type="dxa"/>
            <w:shd w:val="clear" w:color="auto" w:fill="auto"/>
          </w:tcPr>
          <w:p w14:paraId="300E947F" w14:textId="77777777" w:rsidR="00A45893" w:rsidRPr="004C720E" w:rsidRDefault="00280E11" w:rsidP="00AB1E8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95444360"/>
                <w14:checkbox>
                  <w14:checked w14:val="0"/>
                  <w14:checkedState w14:val="2612" w14:font="Arial Unicode MS"/>
                  <w14:uncheckedState w14:val="2610" w14:font="Arial Unicode MS"/>
                </w14:checkbox>
              </w:sdtPr>
              <w:sdtEndPr/>
              <w:sdtContent>
                <w:r w:rsidR="00A45893" w:rsidRPr="004C720E">
                  <w:rPr>
                    <w:rFonts w:ascii="Segoe UI Symbol" w:eastAsia="MS Gothic" w:hAnsi="Segoe UI Symbol" w:cs="Segoe UI Symbol"/>
                    <w:snapToGrid w:val="0"/>
                    <w:sz w:val="22"/>
                    <w:szCs w:val="22"/>
                  </w:rPr>
                  <w:t>☐</w:t>
                </w:r>
              </w:sdtContent>
            </w:sdt>
            <w:r w:rsidR="00A45893" w:rsidRPr="004C720E">
              <w:rPr>
                <w:rFonts w:asciiTheme="minorHAnsi" w:hAnsiTheme="minorHAnsi" w:cstheme="minorHAnsi"/>
                <w:snapToGrid w:val="0"/>
                <w:sz w:val="22"/>
                <w:szCs w:val="22"/>
              </w:rPr>
              <w:t xml:space="preserve"> Exact Address/es </w:t>
            </w:r>
            <w:sdt>
              <w:sdtPr>
                <w:rPr>
                  <w:rFonts w:asciiTheme="minorHAnsi" w:hAnsiTheme="minorHAnsi" w:cstheme="minorHAnsi"/>
                  <w:snapToGrid w:val="0"/>
                  <w:sz w:val="22"/>
                  <w:szCs w:val="22"/>
                </w:rPr>
                <w:id w:val="-540588299"/>
                <w:placeholder>
                  <w:docPart w:val="AFFB58395F3B4485A1F27D971B59839A"/>
                </w:placeholder>
                <w:showingPlcHdr/>
                <w:text/>
              </w:sdtPr>
              <w:sdtEndPr/>
              <w:sdtContent>
                <w:r w:rsidR="00A45893" w:rsidRPr="004C720E">
                  <w:rPr>
                    <w:rFonts w:asciiTheme="minorHAnsi" w:hAnsiTheme="minorHAnsi" w:cstheme="minorHAnsi"/>
                    <w:i/>
                    <w:snapToGrid w:val="0"/>
                    <w:color w:val="000000" w:themeColor="text1"/>
                    <w:sz w:val="22"/>
                    <w:szCs w:val="22"/>
                  </w:rPr>
                  <w:t>[pls. specify]</w:t>
                </w:r>
              </w:sdtContent>
            </w:sdt>
          </w:p>
          <w:p w14:paraId="3A639AE3" w14:textId="5EAEF7E5" w:rsidR="00A45893" w:rsidRPr="004C720E" w:rsidRDefault="00280E11" w:rsidP="00AB1E8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698631496"/>
                <w14:checkbox>
                  <w14:checked w14:val="1"/>
                  <w14:checkedState w14:val="2612" w14:font="Arial Unicode MS"/>
                  <w14:uncheckedState w14:val="2610" w14:font="Arial Unicode MS"/>
                </w14:checkbox>
              </w:sdtPr>
              <w:sdtEndPr/>
              <w:sdtContent>
                <w:r w:rsidR="00C50019" w:rsidRPr="004C720E">
                  <w:rPr>
                    <w:rFonts w:ascii="Segoe UI Symbol" w:eastAsia="Arial Unicode MS" w:hAnsi="Segoe UI Symbol" w:cs="Segoe UI Symbol"/>
                    <w:snapToGrid w:val="0"/>
                    <w:sz w:val="22"/>
                    <w:szCs w:val="22"/>
                  </w:rPr>
                  <w:t>☒</w:t>
                </w:r>
              </w:sdtContent>
            </w:sdt>
            <w:r w:rsidR="00A45893" w:rsidRPr="004C720E">
              <w:rPr>
                <w:rFonts w:asciiTheme="minorHAnsi" w:hAnsiTheme="minorHAnsi" w:cstheme="minorHAnsi"/>
                <w:snapToGrid w:val="0"/>
                <w:sz w:val="22"/>
                <w:szCs w:val="22"/>
              </w:rPr>
              <w:t xml:space="preserve"> At Contractor’s Location </w:t>
            </w:r>
            <w:r w:rsidR="00C50019" w:rsidRPr="004C720E">
              <w:rPr>
                <w:rFonts w:asciiTheme="minorHAnsi" w:hAnsiTheme="minorHAnsi" w:cstheme="minorHAnsi"/>
                <w:snapToGrid w:val="0"/>
                <w:sz w:val="22"/>
                <w:szCs w:val="22"/>
              </w:rPr>
              <w:t>– UNDP Projects Site</w:t>
            </w:r>
          </w:p>
        </w:tc>
      </w:tr>
      <w:tr w:rsidR="00A45893" w:rsidRPr="00C55178" w14:paraId="3AB9E330" w14:textId="77777777" w:rsidTr="008A360A">
        <w:tc>
          <w:tcPr>
            <w:tcW w:w="1920" w:type="dxa"/>
            <w:shd w:val="clear" w:color="auto" w:fill="auto"/>
          </w:tcPr>
          <w:p w14:paraId="366C3858"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 xml:space="preserve">Expected duration of work </w:t>
            </w:r>
          </w:p>
        </w:tc>
        <w:tc>
          <w:tcPr>
            <w:tcW w:w="7430" w:type="dxa"/>
            <w:shd w:val="clear" w:color="auto" w:fill="auto"/>
          </w:tcPr>
          <w:p w14:paraId="40A29C40" w14:textId="0C647BCC" w:rsidR="008F4BE3" w:rsidRPr="004C720E" w:rsidRDefault="00087CD4" w:rsidP="008F4BE3">
            <w:pPr>
              <w:jc w:val="both"/>
              <w:rPr>
                <w:rFonts w:asciiTheme="minorHAnsi" w:hAnsiTheme="minorHAnsi" w:cstheme="minorHAnsi"/>
                <w:bCs/>
                <w:sz w:val="22"/>
                <w:szCs w:val="22"/>
              </w:rPr>
            </w:pPr>
            <w:r>
              <w:rPr>
                <w:rFonts w:asciiTheme="minorHAnsi" w:hAnsiTheme="minorHAnsi" w:cstheme="minorHAnsi"/>
                <w:bCs/>
                <w:sz w:val="22"/>
                <w:szCs w:val="22"/>
              </w:rPr>
              <w:t>3</w:t>
            </w:r>
            <w:r w:rsidR="00C50019" w:rsidRPr="004C720E">
              <w:rPr>
                <w:rFonts w:asciiTheme="minorHAnsi" w:hAnsiTheme="minorHAnsi" w:cstheme="minorHAnsi"/>
                <w:bCs/>
                <w:sz w:val="22"/>
                <w:szCs w:val="22"/>
              </w:rPr>
              <w:t>5</w:t>
            </w:r>
            <w:r w:rsidR="00C21B64" w:rsidRPr="004C720E">
              <w:rPr>
                <w:rFonts w:asciiTheme="minorHAnsi" w:hAnsiTheme="minorHAnsi" w:cstheme="minorHAnsi"/>
                <w:bCs/>
                <w:sz w:val="22"/>
                <w:szCs w:val="22"/>
              </w:rPr>
              <w:t xml:space="preserve"> workdays </w:t>
            </w:r>
          </w:p>
          <w:p w14:paraId="76B659F5" w14:textId="77777777" w:rsidR="008F4BE3" w:rsidRPr="004C720E" w:rsidRDefault="008F4BE3" w:rsidP="008F4BE3">
            <w:pPr>
              <w:jc w:val="both"/>
              <w:rPr>
                <w:rFonts w:asciiTheme="minorHAnsi" w:hAnsiTheme="minorHAnsi" w:cstheme="minorHAnsi"/>
                <w:bCs/>
                <w:sz w:val="22"/>
                <w:szCs w:val="22"/>
              </w:rPr>
            </w:pPr>
          </w:p>
          <w:p w14:paraId="70BA6B79" w14:textId="0E690ED5" w:rsidR="00A45893" w:rsidRPr="004C720E" w:rsidRDefault="00A45893" w:rsidP="00DB5E06">
            <w:pPr>
              <w:jc w:val="both"/>
              <w:rPr>
                <w:rFonts w:asciiTheme="minorHAnsi" w:hAnsiTheme="minorHAnsi" w:cstheme="minorHAnsi"/>
                <w:bCs/>
                <w:sz w:val="22"/>
                <w:szCs w:val="22"/>
              </w:rPr>
            </w:pPr>
          </w:p>
        </w:tc>
      </w:tr>
      <w:tr w:rsidR="00A45893" w:rsidRPr="00C55178" w14:paraId="748B622F" w14:textId="77777777" w:rsidTr="008A360A">
        <w:tc>
          <w:tcPr>
            <w:tcW w:w="1920" w:type="dxa"/>
            <w:shd w:val="clear" w:color="auto" w:fill="auto"/>
          </w:tcPr>
          <w:p w14:paraId="084D8760"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 xml:space="preserve">Target start date </w:t>
            </w:r>
          </w:p>
        </w:tc>
        <w:tc>
          <w:tcPr>
            <w:tcW w:w="7430" w:type="dxa"/>
            <w:shd w:val="clear" w:color="auto" w:fill="auto"/>
          </w:tcPr>
          <w:p w14:paraId="214F26AC" w14:textId="462F44E0" w:rsidR="00A45893" w:rsidRPr="004C720E" w:rsidRDefault="00087CD4" w:rsidP="00AB1E80">
            <w:pPr>
              <w:jc w:val="both"/>
              <w:rPr>
                <w:rFonts w:asciiTheme="minorHAnsi" w:hAnsiTheme="minorHAnsi" w:cstheme="minorHAnsi"/>
                <w:bCs/>
                <w:sz w:val="22"/>
                <w:szCs w:val="22"/>
              </w:rPr>
            </w:pPr>
            <w:r>
              <w:rPr>
                <w:rFonts w:asciiTheme="minorHAnsi" w:hAnsiTheme="minorHAnsi" w:cstheme="minorHAnsi"/>
                <w:bCs/>
                <w:sz w:val="22"/>
                <w:szCs w:val="22"/>
              </w:rPr>
              <w:t>1</w:t>
            </w:r>
            <w:r w:rsidRPr="00087CD4">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July</w:t>
            </w:r>
            <w:r w:rsidR="00396D45" w:rsidRPr="004C720E">
              <w:rPr>
                <w:rFonts w:asciiTheme="minorHAnsi" w:hAnsiTheme="minorHAnsi" w:cstheme="minorHAnsi"/>
                <w:bCs/>
                <w:sz w:val="22"/>
                <w:szCs w:val="22"/>
              </w:rPr>
              <w:t xml:space="preserve"> </w:t>
            </w:r>
            <w:r w:rsidR="00F56947" w:rsidRPr="004C720E">
              <w:rPr>
                <w:rFonts w:asciiTheme="minorHAnsi" w:hAnsiTheme="minorHAnsi" w:cstheme="minorHAnsi"/>
                <w:bCs/>
                <w:sz w:val="22"/>
                <w:szCs w:val="22"/>
              </w:rPr>
              <w:t>2021</w:t>
            </w:r>
          </w:p>
        </w:tc>
      </w:tr>
      <w:tr w:rsidR="00A45893" w:rsidRPr="00C55178" w14:paraId="47357A5F" w14:textId="77777777" w:rsidTr="008A360A">
        <w:tc>
          <w:tcPr>
            <w:tcW w:w="1920" w:type="dxa"/>
            <w:shd w:val="clear" w:color="auto" w:fill="auto"/>
          </w:tcPr>
          <w:p w14:paraId="22428CC7"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Latest completion date</w:t>
            </w:r>
          </w:p>
        </w:tc>
        <w:tc>
          <w:tcPr>
            <w:tcW w:w="7430" w:type="dxa"/>
            <w:shd w:val="clear" w:color="auto" w:fill="auto"/>
          </w:tcPr>
          <w:p w14:paraId="6E1F70C0" w14:textId="1C0AD568" w:rsidR="00A45893" w:rsidRPr="004C720E" w:rsidRDefault="00EE2061" w:rsidP="00AB1E80">
            <w:pPr>
              <w:jc w:val="both"/>
              <w:rPr>
                <w:rFonts w:asciiTheme="minorHAnsi" w:hAnsiTheme="minorHAnsi" w:cstheme="minorHAnsi"/>
                <w:bCs/>
                <w:sz w:val="22"/>
                <w:szCs w:val="22"/>
              </w:rPr>
            </w:pPr>
            <w:r w:rsidRPr="004C720E">
              <w:rPr>
                <w:rFonts w:asciiTheme="minorHAnsi" w:hAnsiTheme="minorHAnsi" w:cstheme="minorHAnsi"/>
                <w:bCs/>
                <w:sz w:val="22"/>
                <w:szCs w:val="22"/>
              </w:rPr>
              <w:t>31</w:t>
            </w:r>
            <w:r w:rsidRPr="004C720E">
              <w:rPr>
                <w:rFonts w:asciiTheme="minorHAnsi" w:hAnsiTheme="minorHAnsi" w:cstheme="minorHAnsi"/>
                <w:bCs/>
                <w:sz w:val="22"/>
                <w:szCs w:val="22"/>
                <w:vertAlign w:val="superscript"/>
              </w:rPr>
              <w:t>st</w:t>
            </w:r>
            <w:r w:rsidRPr="004C720E">
              <w:rPr>
                <w:rFonts w:asciiTheme="minorHAnsi" w:hAnsiTheme="minorHAnsi" w:cstheme="minorHAnsi"/>
                <w:bCs/>
                <w:sz w:val="22"/>
                <w:szCs w:val="22"/>
              </w:rPr>
              <w:t xml:space="preserve"> August</w:t>
            </w:r>
            <w:r w:rsidR="00C21B64" w:rsidRPr="004C720E">
              <w:rPr>
                <w:rFonts w:asciiTheme="minorHAnsi" w:hAnsiTheme="minorHAnsi" w:cstheme="minorHAnsi"/>
                <w:bCs/>
                <w:sz w:val="22"/>
                <w:szCs w:val="22"/>
              </w:rPr>
              <w:t xml:space="preserve"> 2021</w:t>
            </w:r>
          </w:p>
        </w:tc>
      </w:tr>
      <w:tr w:rsidR="00A45893" w:rsidRPr="00C55178" w14:paraId="5EF70514" w14:textId="77777777" w:rsidTr="008A360A">
        <w:tc>
          <w:tcPr>
            <w:tcW w:w="1920" w:type="dxa"/>
            <w:shd w:val="clear" w:color="auto" w:fill="auto"/>
          </w:tcPr>
          <w:p w14:paraId="69A47BD4" w14:textId="77777777" w:rsidR="00A45893" w:rsidRPr="00C55178" w:rsidRDefault="00A45893" w:rsidP="00AB1E80">
            <w:pPr>
              <w:rPr>
                <w:rFonts w:asciiTheme="minorHAnsi" w:hAnsiTheme="minorHAnsi" w:cstheme="minorHAnsi"/>
                <w:bCs/>
                <w:sz w:val="22"/>
                <w:szCs w:val="22"/>
              </w:rPr>
            </w:pPr>
          </w:p>
          <w:p w14:paraId="51CF736D" w14:textId="77777777" w:rsidR="003E4B1D"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Travels Expected</w:t>
            </w:r>
          </w:p>
          <w:p w14:paraId="662F74BE" w14:textId="31241F3F"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 xml:space="preserve"> </w:t>
            </w:r>
          </w:p>
        </w:tc>
        <w:tc>
          <w:tcPr>
            <w:tcW w:w="7430" w:type="dxa"/>
            <w:shd w:val="clear" w:color="auto" w:fill="auto"/>
          </w:tcPr>
          <w:p w14:paraId="459E791C" w14:textId="77777777" w:rsidR="00A45893" w:rsidRPr="004C720E" w:rsidRDefault="00A45893" w:rsidP="00AB1E80">
            <w:pPr>
              <w:jc w:val="both"/>
              <w:rPr>
                <w:rFonts w:asciiTheme="minorHAnsi" w:hAnsiTheme="minorHAnsi" w:cstheme="minorHAnsi"/>
                <w:bCs/>
                <w:sz w:val="22"/>
                <w:szCs w:val="22"/>
              </w:rPr>
            </w:pPr>
          </w:p>
          <w:p w14:paraId="5FC335E2" w14:textId="202B33C7" w:rsidR="00A45893" w:rsidRPr="004C720E" w:rsidRDefault="003E4B1D" w:rsidP="00AB1E80">
            <w:pPr>
              <w:jc w:val="both"/>
              <w:rPr>
                <w:rFonts w:asciiTheme="minorHAnsi" w:hAnsiTheme="minorHAnsi" w:cstheme="minorHAnsi"/>
                <w:bCs/>
                <w:sz w:val="22"/>
                <w:szCs w:val="22"/>
              </w:rPr>
            </w:pPr>
            <w:r w:rsidRPr="004C720E">
              <w:rPr>
                <w:rFonts w:asciiTheme="minorHAnsi" w:hAnsiTheme="minorHAnsi" w:cstheme="minorHAnsi"/>
                <w:bCs/>
                <w:sz w:val="22"/>
                <w:szCs w:val="22"/>
              </w:rPr>
              <w:t>Not Applicable</w:t>
            </w:r>
          </w:p>
        </w:tc>
      </w:tr>
      <w:tr w:rsidR="00A45893" w:rsidRPr="00C55178" w14:paraId="3C3CC5FA" w14:textId="77777777" w:rsidTr="008A360A">
        <w:tblPrEx>
          <w:tblLook w:val="0000" w:firstRow="0" w:lastRow="0" w:firstColumn="0" w:lastColumn="0" w:noHBand="0" w:noVBand="0"/>
        </w:tblPrEx>
        <w:tc>
          <w:tcPr>
            <w:tcW w:w="1920" w:type="dxa"/>
          </w:tcPr>
          <w:p w14:paraId="458AB246" w14:textId="77777777" w:rsidR="00A45893" w:rsidRPr="00C55178" w:rsidRDefault="00A45893" w:rsidP="00AB1E80">
            <w:pPr>
              <w:rPr>
                <w:rFonts w:asciiTheme="minorHAnsi" w:hAnsiTheme="minorHAnsi" w:cstheme="minorHAnsi"/>
                <w:sz w:val="22"/>
                <w:szCs w:val="22"/>
              </w:rPr>
            </w:pPr>
          </w:p>
          <w:p w14:paraId="74E5F162" w14:textId="77777777" w:rsidR="00A45893" w:rsidRPr="00C55178" w:rsidRDefault="00A45893" w:rsidP="00AB1E80">
            <w:pPr>
              <w:rPr>
                <w:rFonts w:asciiTheme="minorHAnsi" w:hAnsiTheme="minorHAnsi" w:cstheme="minorHAnsi"/>
                <w:sz w:val="22"/>
                <w:szCs w:val="22"/>
              </w:rPr>
            </w:pPr>
            <w:r w:rsidRPr="00C55178">
              <w:rPr>
                <w:rFonts w:asciiTheme="minorHAnsi" w:hAnsiTheme="minorHAnsi" w:cstheme="minorHAnsi"/>
                <w:sz w:val="22"/>
                <w:szCs w:val="22"/>
              </w:rPr>
              <w:t xml:space="preserve">Special Security Requirements </w:t>
            </w:r>
          </w:p>
        </w:tc>
        <w:tc>
          <w:tcPr>
            <w:tcW w:w="7430" w:type="dxa"/>
          </w:tcPr>
          <w:p w14:paraId="346A2128" w14:textId="77777777" w:rsidR="00A45893" w:rsidRPr="004C720E" w:rsidRDefault="00A45893" w:rsidP="00AB1E80">
            <w:pPr>
              <w:ind w:left="432"/>
              <w:rPr>
                <w:rFonts w:asciiTheme="minorHAnsi" w:hAnsiTheme="minorHAnsi" w:cstheme="minorHAnsi"/>
                <w:sz w:val="22"/>
                <w:szCs w:val="22"/>
              </w:rPr>
            </w:pPr>
          </w:p>
          <w:p w14:paraId="6686CC60" w14:textId="2E18AD97"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3516211"/>
                <w14:checkbox>
                  <w14:checked w14:val="1"/>
                  <w14:checkedState w14:val="2612" w14:font="Arial Unicode MS"/>
                  <w14:uncheckedState w14:val="2610" w14:font="Arial Unicode MS"/>
                </w14:checkbox>
              </w:sdtPr>
              <w:sdtEndPr/>
              <w:sdtContent>
                <w:r w:rsidR="003E4B1D" w:rsidRPr="004C720E">
                  <w:rPr>
                    <w:rFonts w:ascii="Segoe UI Symbol" w:eastAsia="Arial Unicode MS" w:hAnsi="Segoe UI Symbol" w:cs="Segoe UI Symbol"/>
                    <w:sz w:val="22"/>
                    <w:szCs w:val="22"/>
                  </w:rPr>
                  <w:t>☒</w:t>
                </w:r>
              </w:sdtContent>
            </w:sdt>
            <w:r w:rsidR="00A45893" w:rsidRPr="004C720E">
              <w:rPr>
                <w:rFonts w:asciiTheme="minorHAnsi" w:hAnsiTheme="minorHAnsi" w:cstheme="minorHAnsi"/>
                <w:sz w:val="22"/>
                <w:szCs w:val="22"/>
              </w:rPr>
              <w:t xml:space="preserve"> Security Clearance from UN prior to </w:t>
            </w:r>
            <w:r w:rsidR="003E4B1D" w:rsidRPr="004C720E">
              <w:rPr>
                <w:rFonts w:asciiTheme="minorHAnsi" w:hAnsiTheme="minorHAnsi" w:cstheme="minorHAnsi"/>
                <w:sz w:val="22"/>
                <w:szCs w:val="22"/>
              </w:rPr>
              <w:t>accessing the building</w:t>
            </w:r>
          </w:p>
          <w:p w14:paraId="5C5B7EB4" w14:textId="77777777"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1070265244"/>
                <w14:checkbox>
                  <w14:checked w14:val="0"/>
                  <w14:checkedState w14:val="2612" w14:font="Arial Unicode MS"/>
                  <w14:uncheckedState w14:val="2610" w14:font="Arial Unicode MS"/>
                </w14:checkbox>
              </w:sdtPr>
              <w:sdtEndPr/>
              <w:sdtContent>
                <w:r w:rsidR="00A45893" w:rsidRPr="004C720E">
                  <w:rPr>
                    <w:rFonts w:ascii="Segoe UI Symbol" w:eastAsia="MS Gothic" w:hAnsi="Segoe UI Symbol" w:cs="Segoe UI Symbol"/>
                    <w:sz w:val="22"/>
                    <w:szCs w:val="22"/>
                  </w:rPr>
                  <w:t>☐</w:t>
                </w:r>
              </w:sdtContent>
            </w:sdt>
            <w:r w:rsidR="00A45893" w:rsidRPr="004C720E">
              <w:rPr>
                <w:rFonts w:asciiTheme="minorHAnsi" w:hAnsiTheme="minorHAnsi" w:cstheme="minorHAnsi"/>
                <w:sz w:val="22"/>
                <w:szCs w:val="22"/>
              </w:rPr>
              <w:t xml:space="preserve"> Completion of UN’s Basic and Advanced Security Training </w:t>
            </w:r>
          </w:p>
          <w:p w14:paraId="3D189496" w14:textId="77777777"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1079365678"/>
                <w14:checkbox>
                  <w14:checked w14:val="0"/>
                  <w14:checkedState w14:val="2612" w14:font="Arial Unicode MS"/>
                  <w14:uncheckedState w14:val="2610" w14:font="Arial Unicode MS"/>
                </w14:checkbox>
              </w:sdtPr>
              <w:sdtEndPr/>
              <w:sdtContent>
                <w:r w:rsidR="00A45893" w:rsidRPr="004C720E">
                  <w:rPr>
                    <w:rFonts w:ascii="Segoe UI Symbol" w:eastAsia="MS Gothic" w:hAnsi="Segoe UI Symbol" w:cs="Segoe UI Symbol"/>
                    <w:sz w:val="22"/>
                    <w:szCs w:val="22"/>
                  </w:rPr>
                  <w:t>☐</w:t>
                </w:r>
              </w:sdtContent>
            </w:sdt>
            <w:r w:rsidR="00A45893" w:rsidRPr="004C720E">
              <w:rPr>
                <w:rFonts w:asciiTheme="minorHAnsi" w:hAnsiTheme="minorHAnsi" w:cstheme="minorHAnsi"/>
                <w:sz w:val="22"/>
                <w:szCs w:val="22"/>
              </w:rPr>
              <w:t xml:space="preserve"> Comprehensive Travel Insurance</w:t>
            </w:r>
          </w:p>
          <w:p w14:paraId="7309061F" w14:textId="77777777"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1632982748"/>
                <w14:checkbox>
                  <w14:checked w14:val="0"/>
                  <w14:checkedState w14:val="2612" w14:font="Arial Unicode MS"/>
                  <w14:uncheckedState w14:val="2610" w14:font="Arial Unicode MS"/>
                </w14:checkbox>
              </w:sdtPr>
              <w:sdtEndPr/>
              <w:sdtContent>
                <w:r w:rsidR="00A45893" w:rsidRPr="004C720E">
                  <w:rPr>
                    <w:rFonts w:ascii="Segoe UI Symbol" w:eastAsia="MS Gothic" w:hAnsi="Segoe UI Symbol" w:cs="Segoe UI Symbol"/>
                    <w:sz w:val="22"/>
                    <w:szCs w:val="22"/>
                  </w:rPr>
                  <w:t>☐</w:t>
                </w:r>
              </w:sdtContent>
            </w:sdt>
            <w:r w:rsidR="00A45893" w:rsidRPr="004C720E">
              <w:rPr>
                <w:rFonts w:asciiTheme="minorHAnsi" w:hAnsiTheme="minorHAnsi" w:cstheme="minorHAnsi"/>
                <w:sz w:val="22"/>
                <w:szCs w:val="22"/>
              </w:rPr>
              <w:t xml:space="preserve"> Others </w:t>
            </w:r>
            <w:sdt>
              <w:sdtPr>
                <w:rPr>
                  <w:rFonts w:asciiTheme="minorHAnsi" w:hAnsiTheme="minorHAnsi" w:cstheme="minorHAnsi"/>
                  <w:snapToGrid w:val="0"/>
                  <w:sz w:val="22"/>
                  <w:szCs w:val="22"/>
                </w:rPr>
                <w:id w:val="485754126"/>
                <w:showingPlcHdr/>
                <w:text/>
              </w:sdtPr>
              <w:sdtEndPr/>
              <w:sdtContent>
                <w:r w:rsidR="00A45893" w:rsidRPr="004C720E">
                  <w:rPr>
                    <w:rFonts w:asciiTheme="minorHAnsi" w:hAnsiTheme="minorHAnsi" w:cstheme="minorHAnsi"/>
                    <w:i/>
                    <w:snapToGrid w:val="0"/>
                    <w:color w:val="000000" w:themeColor="text1"/>
                    <w:sz w:val="22"/>
                    <w:szCs w:val="22"/>
                  </w:rPr>
                  <w:t>[pls. specify]</w:t>
                </w:r>
              </w:sdtContent>
            </w:sdt>
          </w:p>
        </w:tc>
      </w:tr>
      <w:tr w:rsidR="00A45893" w:rsidRPr="00C55178" w14:paraId="09445DA5" w14:textId="77777777" w:rsidTr="008A360A">
        <w:tblPrEx>
          <w:tblLook w:val="0000" w:firstRow="0" w:lastRow="0" w:firstColumn="0" w:lastColumn="0" w:noHBand="0" w:noVBand="0"/>
        </w:tblPrEx>
        <w:tc>
          <w:tcPr>
            <w:tcW w:w="1920" w:type="dxa"/>
          </w:tcPr>
          <w:p w14:paraId="0283E543" w14:textId="77777777" w:rsidR="00A45893" w:rsidRPr="00C55178" w:rsidRDefault="00A45893" w:rsidP="00AB1E80">
            <w:pPr>
              <w:rPr>
                <w:rFonts w:asciiTheme="minorHAnsi" w:hAnsiTheme="minorHAnsi" w:cstheme="minorHAnsi"/>
                <w:sz w:val="22"/>
                <w:szCs w:val="22"/>
              </w:rPr>
            </w:pPr>
          </w:p>
          <w:p w14:paraId="18FEDBDD" w14:textId="77777777" w:rsidR="00A45893" w:rsidRPr="00C55178" w:rsidRDefault="00A45893" w:rsidP="00AB1E80">
            <w:pPr>
              <w:rPr>
                <w:rFonts w:asciiTheme="minorHAnsi" w:hAnsiTheme="minorHAnsi" w:cstheme="minorHAnsi"/>
                <w:sz w:val="22"/>
                <w:szCs w:val="22"/>
              </w:rPr>
            </w:pPr>
            <w:r w:rsidRPr="00C55178">
              <w:rPr>
                <w:rFonts w:asciiTheme="minorHAnsi" w:hAnsiTheme="minorHAnsi" w:cstheme="minorHAnsi"/>
                <w:sz w:val="22"/>
                <w:szCs w:val="22"/>
              </w:rPr>
              <w:t>Facilities to be Provided by UNDP (i.e., must be excluded from Price Proposal)</w:t>
            </w:r>
          </w:p>
        </w:tc>
        <w:tc>
          <w:tcPr>
            <w:tcW w:w="7430" w:type="dxa"/>
          </w:tcPr>
          <w:p w14:paraId="04455A53" w14:textId="77777777" w:rsidR="00A45893" w:rsidRPr="004C720E" w:rsidRDefault="00A45893" w:rsidP="00AB1E80">
            <w:pPr>
              <w:ind w:left="432"/>
              <w:rPr>
                <w:rFonts w:asciiTheme="minorHAnsi" w:hAnsiTheme="minorHAnsi" w:cstheme="minorHAnsi"/>
                <w:sz w:val="22"/>
                <w:szCs w:val="22"/>
              </w:rPr>
            </w:pPr>
          </w:p>
          <w:p w14:paraId="73A6CCA2" w14:textId="77777777"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911730144"/>
                <w14:checkbox>
                  <w14:checked w14:val="0"/>
                  <w14:checkedState w14:val="2612" w14:font="Arial Unicode MS"/>
                  <w14:uncheckedState w14:val="2610" w14:font="Arial Unicode MS"/>
                </w14:checkbox>
              </w:sdtPr>
              <w:sdtEndPr/>
              <w:sdtContent>
                <w:r w:rsidR="00A45893" w:rsidRPr="004C720E">
                  <w:rPr>
                    <w:rFonts w:ascii="Segoe UI Symbol" w:eastAsia="MS Gothic" w:hAnsi="Segoe UI Symbol" w:cs="Segoe UI Symbol"/>
                    <w:sz w:val="22"/>
                    <w:szCs w:val="22"/>
                  </w:rPr>
                  <w:t>☐</w:t>
                </w:r>
              </w:sdtContent>
            </w:sdt>
            <w:r w:rsidR="00A45893" w:rsidRPr="004C720E">
              <w:rPr>
                <w:rFonts w:asciiTheme="minorHAnsi" w:hAnsiTheme="minorHAnsi" w:cstheme="minorHAnsi"/>
                <w:sz w:val="22"/>
                <w:szCs w:val="22"/>
              </w:rPr>
              <w:t xml:space="preserve"> Office space and facilities</w:t>
            </w:r>
          </w:p>
          <w:p w14:paraId="610562AD" w14:textId="77777777"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340052032"/>
                <w14:checkbox>
                  <w14:checked w14:val="0"/>
                  <w14:checkedState w14:val="2612" w14:font="Arial Unicode MS"/>
                  <w14:uncheckedState w14:val="2610" w14:font="Arial Unicode MS"/>
                </w14:checkbox>
              </w:sdtPr>
              <w:sdtEndPr/>
              <w:sdtContent>
                <w:r w:rsidR="00A45893" w:rsidRPr="004C720E">
                  <w:rPr>
                    <w:rFonts w:ascii="Segoe UI Symbol" w:eastAsia="MS Gothic" w:hAnsi="Segoe UI Symbol" w:cs="Segoe UI Symbol"/>
                    <w:sz w:val="22"/>
                    <w:szCs w:val="22"/>
                  </w:rPr>
                  <w:t>☐</w:t>
                </w:r>
              </w:sdtContent>
            </w:sdt>
            <w:r w:rsidR="00A45893" w:rsidRPr="004C720E">
              <w:rPr>
                <w:rFonts w:asciiTheme="minorHAnsi" w:hAnsiTheme="minorHAnsi" w:cstheme="minorHAnsi"/>
                <w:sz w:val="22"/>
                <w:szCs w:val="22"/>
              </w:rPr>
              <w:t xml:space="preserve"> Land Transportation </w:t>
            </w:r>
          </w:p>
          <w:p w14:paraId="26A7828E" w14:textId="32BEF932"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702681935"/>
                <w14:checkbox>
                  <w14:checked w14:val="1"/>
                  <w14:checkedState w14:val="2612" w14:font="Arial Unicode MS"/>
                  <w14:uncheckedState w14:val="2610" w14:font="Arial Unicode MS"/>
                </w14:checkbox>
              </w:sdtPr>
              <w:sdtEndPr/>
              <w:sdtContent>
                <w:r w:rsidR="0093202D" w:rsidRPr="004C720E">
                  <w:rPr>
                    <w:rFonts w:ascii="Segoe UI Symbol" w:hAnsi="Segoe UI Symbol" w:cs="Segoe UI Symbol"/>
                    <w:sz w:val="22"/>
                    <w:szCs w:val="22"/>
                  </w:rPr>
                  <w:t>☒</w:t>
                </w:r>
              </w:sdtContent>
            </w:sdt>
            <w:r w:rsidR="00A45893" w:rsidRPr="004C720E">
              <w:rPr>
                <w:rFonts w:asciiTheme="minorHAnsi" w:hAnsiTheme="minorHAnsi" w:cstheme="minorHAnsi"/>
                <w:sz w:val="22"/>
                <w:szCs w:val="22"/>
              </w:rPr>
              <w:t xml:space="preserve"> Others</w:t>
            </w:r>
            <w:r w:rsidR="003E4B1D" w:rsidRPr="004C720E">
              <w:rPr>
                <w:rFonts w:asciiTheme="minorHAnsi" w:hAnsiTheme="minorHAnsi" w:cstheme="minorHAnsi"/>
                <w:sz w:val="22"/>
                <w:szCs w:val="22"/>
              </w:rPr>
              <w:t xml:space="preserve"> -</w:t>
            </w:r>
            <w:r w:rsidR="00A45893" w:rsidRPr="004C720E">
              <w:rPr>
                <w:rFonts w:asciiTheme="minorHAnsi" w:hAnsiTheme="minorHAnsi" w:cstheme="minorHAnsi"/>
                <w:sz w:val="22"/>
                <w:szCs w:val="22"/>
              </w:rPr>
              <w:t xml:space="preserve"> </w:t>
            </w:r>
            <w:sdt>
              <w:sdtPr>
                <w:rPr>
                  <w:rFonts w:asciiTheme="minorHAnsi" w:hAnsiTheme="minorHAnsi" w:cstheme="minorHAnsi"/>
                  <w:snapToGrid w:val="0"/>
                  <w:sz w:val="22"/>
                  <w:szCs w:val="22"/>
                </w:rPr>
                <w:id w:val="459531863"/>
                <w:text/>
              </w:sdtPr>
              <w:sdtEndPr/>
              <w:sdtContent>
                <w:r w:rsidR="00F56947" w:rsidRPr="004C720E">
                  <w:rPr>
                    <w:rFonts w:asciiTheme="minorHAnsi" w:hAnsiTheme="minorHAnsi" w:cstheme="minorHAnsi"/>
                    <w:snapToGrid w:val="0"/>
                    <w:sz w:val="22"/>
                    <w:szCs w:val="22"/>
                  </w:rPr>
                  <w:t>None</w:t>
                </w:r>
              </w:sdtContent>
            </w:sdt>
          </w:p>
          <w:p w14:paraId="03485728" w14:textId="77777777" w:rsidR="00A45893" w:rsidRPr="004C720E" w:rsidRDefault="00A45893" w:rsidP="00AB1E80">
            <w:pPr>
              <w:ind w:left="432"/>
              <w:rPr>
                <w:rFonts w:asciiTheme="minorHAnsi" w:hAnsiTheme="minorHAnsi" w:cstheme="minorHAnsi"/>
                <w:sz w:val="22"/>
                <w:szCs w:val="22"/>
              </w:rPr>
            </w:pPr>
          </w:p>
        </w:tc>
      </w:tr>
      <w:tr w:rsidR="00A45893" w:rsidRPr="00C55178" w14:paraId="6E122E95" w14:textId="77777777" w:rsidTr="008A360A">
        <w:tblPrEx>
          <w:tblLook w:val="0000" w:firstRow="0" w:lastRow="0" w:firstColumn="0" w:lastColumn="0" w:noHBand="0" w:noVBand="0"/>
        </w:tblPrEx>
        <w:tc>
          <w:tcPr>
            <w:tcW w:w="1920" w:type="dxa"/>
          </w:tcPr>
          <w:p w14:paraId="1EC93AB1" w14:textId="77777777" w:rsidR="00A45893" w:rsidRPr="00C55178" w:rsidRDefault="00A45893" w:rsidP="00AB1E80">
            <w:pPr>
              <w:rPr>
                <w:rFonts w:asciiTheme="minorHAnsi" w:hAnsiTheme="minorHAnsi" w:cstheme="minorHAnsi"/>
                <w:sz w:val="22"/>
                <w:szCs w:val="22"/>
              </w:rPr>
            </w:pPr>
            <w:r w:rsidRPr="00C55178">
              <w:rPr>
                <w:rFonts w:asciiTheme="minorHAnsi" w:hAnsiTheme="minorHAnsi" w:cstheme="minorHAnsi"/>
                <w:sz w:val="22"/>
                <w:szCs w:val="22"/>
              </w:rPr>
              <w:t xml:space="preserve">Implementation Schedule indicating breakdown and </w:t>
            </w:r>
            <w:r w:rsidRPr="00C55178">
              <w:rPr>
                <w:rFonts w:asciiTheme="minorHAnsi" w:hAnsiTheme="minorHAnsi" w:cstheme="minorHAnsi"/>
                <w:sz w:val="22"/>
                <w:szCs w:val="22"/>
              </w:rPr>
              <w:lastRenderedPageBreak/>
              <w:t>timing of activities/sub-activities</w:t>
            </w:r>
          </w:p>
        </w:tc>
        <w:tc>
          <w:tcPr>
            <w:tcW w:w="7430" w:type="dxa"/>
          </w:tcPr>
          <w:p w14:paraId="28DD682B" w14:textId="77777777" w:rsidR="00A45893" w:rsidRPr="004C720E" w:rsidRDefault="00A45893" w:rsidP="00AB1E80">
            <w:pPr>
              <w:ind w:left="432"/>
              <w:rPr>
                <w:rFonts w:asciiTheme="minorHAnsi" w:hAnsiTheme="minorHAnsi" w:cstheme="minorHAnsi"/>
                <w:sz w:val="22"/>
                <w:szCs w:val="22"/>
              </w:rPr>
            </w:pPr>
          </w:p>
          <w:p w14:paraId="50F1F5FA" w14:textId="1042EA3D"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1266068920"/>
                <w14:checkbox>
                  <w14:checked w14:val="1"/>
                  <w14:checkedState w14:val="2612" w14:font="Arial Unicode MS"/>
                  <w14:uncheckedState w14:val="2610" w14:font="Arial Unicode MS"/>
                </w14:checkbox>
              </w:sdtPr>
              <w:sdtEndPr/>
              <w:sdtContent>
                <w:r w:rsidR="0093202D" w:rsidRPr="004C720E">
                  <w:rPr>
                    <w:rFonts w:ascii="Segoe UI Symbol" w:hAnsi="Segoe UI Symbol" w:cs="Segoe UI Symbol"/>
                    <w:sz w:val="22"/>
                    <w:szCs w:val="22"/>
                  </w:rPr>
                  <w:t>☒</w:t>
                </w:r>
              </w:sdtContent>
            </w:sdt>
            <w:r w:rsidR="00A45893" w:rsidRPr="004C720E">
              <w:rPr>
                <w:rFonts w:asciiTheme="minorHAnsi" w:hAnsiTheme="minorHAnsi" w:cstheme="minorHAnsi"/>
                <w:sz w:val="22"/>
                <w:szCs w:val="22"/>
              </w:rPr>
              <w:t xml:space="preserve"> Required</w:t>
            </w:r>
          </w:p>
          <w:p w14:paraId="6D764A6D" w14:textId="77777777"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650632607"/>
                <w14:checkbox>
                  <w14:checked w14:val="0"/>
                  <w14:checkedState w14:val="2612" w14:font="Arial Unicode MS"/>
                  <w14:uncheckedState w14:val="2610" w14:font="Arial Unicode MS"/>
                </w14:checkbox>
              </w:sdtPr>
              <w:sdtEndPr/>
              <w:sdtContent>
                <w:r w:rsidR="00A45893" w:rsidRPr="004C720E">
                  <w:rPr>
                    <w:rFonts w:ascii="Segoe UI Symbol" w:eastAsia="MS Gothic" w:hAnsi="Segoe UI Symbol" w:cs="Segoe UI Symbol"/>
                    <w:sz w:val="22"/>
                    <w:szCs w:val="22"/>
                  </w:rPr>
                  <w:t>☐</w:t>
                </w:r>
              </w:sdtContent>
            </w:sdt>
            <w:r w:rsidR="00A45893" w:rsidRPr="004C720E">
              <w:rPr>
                <w:rFonts w:asciiTheme="minorHAnsi" w:hAnsiTheme="minorHAnsi" w:cstheme="minorHAnsi"/>
                <w:sz w:val="22"/>
                <w:szCs w:val="22"/>
              </w:rPr>
              <w:t xml:space="preserve"> Not Required</w:t>
            </w:r>
          </w:p>
        </w:tc>
      </w:tr>
      <w:tr w:rsidR="00A45893" w:rsidRPr="00C55178" w14:paraId="59B45480" w14:textId="77777777" w:rsidTr="008A360A">
        <w:tblPrEx>
          <w:tblLook w:val="0000" w:firstRow="0" w:lastRow="0" w:firstColumn="0" w:lastColumn="0" w:noHBand="0" w:noVBand="0"/>
        </w:tblPrEx>
        <w:tc>
          <w:tcPr>
            <w:tcW w:w="1920" w:type="dxa"/>
          </w:tcPr>
          <w:p w14:paraId="4A91F50D" w14:textId="77777777" w:rsidR="00A45893" w:rsidRPr="00C55178" w:rsidRDefault="00A45893" w:rsidP="00AB1E80">
            <w:pPr>
              <w:rPr>
                <w:rFonts w:asciiTheme="minorHAnsi" w:hAnsiTheme="minorHAnsi" w:cstheme="minorHAnsi"/>
                <w:sz w:val="22"/>
                <w:szCs w:val="22"/>
              </w:rPr>
            </w:pPr>
            <w:r w:rsidRPr="00C55178">
              <w:rPr>
                <w:rFonts w:asciiTheme="minorHAnsi" w:hAnsiTheme="minorHAnsi" w:cstheme="minorHAnsi"/>
                <w:sz w:val="22"/>
                <w:szCs w:val="22"/>
              </w:rPr>
              <w:t>Names and curriculum vitae of individuals who will be involved in completing the services</w:t>
            </w:r>
          </w:p>
        </w:tc>
        <w:tc>
          <w:tcPr>
            <w:tcW w:w="7430" w:type="dxa"/>
          </w:tcPr>
          <w:p w14:paraId="5C72D55A" w14:textId="77777777" w:rsidR="00A45893" w:rsidRPr="004C720E" w:rsidRDefault="00A45893" w:rsidP="00AB1E80">
            <w:pPr>
              <w:ind w:left="432"/>
              <w:rPr>
                <w:rFonts w:asciiTheme="minorHAnsi" w:hAnsiTheme="minorHAnsi" w:cstheme="minorHAnsi"/>
                <w:sz w:val="22"/>
                <w:szCs w:val="22"/>
              </w:rPr>
            </w:pPr>
          </w:p>
          <w:p w14:paraId="3C6FD189" w14:textId="16E76B08"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723987032"/>
                <w14:checkbox>
                  <w14:checked w14:val="1"/>
                  <w14:checkedState w14:val="2612" w14:font="Arial Unicode MS"/>
                  <w14:uncheckedState w14:val="2610" w14:font="Arial Unicode MS"/>
                </w14:checkbox>
              </w:sdtPr>
              <w:sdtEndPr/>
              <w:sdtContent>
                <w:r w:rsidR="00EE2061" w:rsidRPr="004C720E">
                  <w:rPr>
                    <w:rFonts w:ascii="Segoe UI Symbol" w:eastAsia="Arial Unicode MS" w:hAnsi="Segoe UI Symbol" w:cs="Segoe UI Symbol"/>
                    <w:sz w:val="22"/>
                    <w:szCs w:val="22"/>
                  </w:rPr>
                  <w:t>☒</w:t>
                </w:r>
              </w:sdtContent>
            </w:sdt>
            <w:r w:rsidR="00A45893" w:rsidRPr="004C720E">
              <w:rPr>
                <w:rFonts w:asciiTheme="minorHAnsi" w:hAnsiTheme="minorHAnsi" w:cstheme="minorHAnsi"/>
                <w:sz w:val="22"/>
                <w:szCs w:val="22"/>
              </w:rPr>
              <w:t xml:space="preserve"> Required</w:t>
            </w:r>
          </w:p>
          <w:p w14:paraId="28C64791" w14:textId="61E29C33"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567185193"/>
                <w14:checkbox>
                  <w14:checked w14:val="0"/>
                  <w14:checkedState w14:val="2612" w14:font="Arial Unicode MS"/>
                  <w14:uncheckedState w14:val="2610" w14:font="Arial Unicode MS"/>
                </w14:checkbox>
              </w:sdtPr>
              <w:sdtEndPr/>
              <w:sdtContent>
                <w:r w:rsidR="00F738B4" w:rsidRPr="004C720E">
                  <w:rPr>
                    <w:rFonts w:ascii="Segoe UI Symbol" w:eastAsia="Arial Unicode MS" w:hAnsi="Segoe UI Symbol" w:cs="Segoe UI Symbol"/>
                    <w:sz w:val="22"/>
                    <w:szCs w:val="22"/>
                  </w:rPr>
                  <w:t>☐</w:t>
                </w:r>
              </w:sdtContent>
            </w:sdt>
            <w:r w:rsidR="00A45893" w:rsidRPr="004C720E">
              <w:rPr>
                <w:rFonts w:asciiTheme="minorHAnsi" w:hAnsiTheme="minorHAnsi" w:cstheme="minorHAnsi"/>
                <w:sz w:val="22"/>
                <w:szCs w:val="22"/>
              </w:rPr>
              <w:t xml:space="preserve"> Not Required</w:t>
            </w:r>
          </w:p>
        </w:tc>
      </w:tr>
      <w:tr w:rsidR="00A45893" w:rsidRPr="00C55178" w14:paraId="3BC3727B" w14:textId="77777777" w:rsidTr="008A360A">
        <w:tc>
          <w:tcPr>
            <w:tcW w:w="1920" w:type="dxa"/>
            <w:shd w:val="clear" w:color="auto" w:fill="auto"/>
          </w:tcPr>
          <w:p w14:paraId="74053196"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Currency of Proposal</w:t>
            </w:r>
          </w:p>
        </w:tc>
        <w:tc>
          <w:tcPr>
            <w:tcW w:w="7430" w:type="dxa"/>
            <w:shd w:val="clear" w:color="auto" w:fill="auto"/>
          </w:tcPr>
          <w:p w14:paraId="332E7A0A" w14:textId="569A0D30" w:rsidR="00A45893" w:rsidRPr="004C720E" w:rsidRDefault="00280E11" w:rsidP="00AB1E8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5314992"/>
                <w14:checkbox>
                  <w14:checked w14:val="0"/>
                  <w14:checkedState w14:val="2612" w14:font="Arial Unicode MS"/>
                  <w14:uncheckedState w14:val="2610" w14:font="Arial Unicode MS"/>
                </w14:checkbox>
              </w:sdtPr>
              <w:sdtEndPr/>
              <w:sdtContent>
                <w:r w:rsidR="009056C8" w:rsidRPr="004C720E">
                  <w:rPr>
                    <w:rFonts w:ascii="Segoe UI Symbol" w:eastAsia="Arial Unicode MS" w:hAnsi="Segoe UI Symbol" w:cs="Segoe UI Symbol"/>
                    <w:snapToGrid w:val="0"/>
                    <w:sz w:val="22"/>
                    <w:szCs w:val="22"/>
                  </w:rPr>
                  <w:t>☐</w:t>
                </w:r>
              </w:sdtContent>
            </w:sdt>
            <w:r w:rsidR="00A45893" w:rsidRPr="004C720E">
              <w:rPr>
                <w:rFonts w:asciiTheme="minorHAnsi" w:hAnsiTheme="minorHAnsi" w:cstheme="minorHAnsi"/>
                <w:snapToGrid w:val="0"/>
                <w:sz w:val="22"/>
                <w:szCs w:val="22"/>
              </w:rPr>
              <w:t xml:space="preserve"> United States Dollars</w:t>
            </w:r>
          </w:p>
          <w:p w14:paraId="190C9A9E" w14:textId="77777777" w:rsidR="00A45893" w:rsidRPr="004C720E" w:rsidRDefault="00280E11" w:rsidP="00AB1E8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46390258"/>
                <w14:checkbox>
                  <w14:checked w14:val="0"/>
                  <w14:checkedState w14:val="2612" w14:font="Arial Unicode MS"/>
                  <w14:uncheckedState w14:val="2610" w14:font="Arial Unicode MS"/>
                </w14:checkbox>
              </w:sdtPr>
              <w:sdtEndPr/>
              <w:sdtContent>
                <w:r w:rsidR="00A45893" w:rsidRPr="004C720E">
                  <w:rPr>
                    <w:rFonts w:ascii="Segoe UI Symbol" w:eastAsia="MS Gothic" w:hAnsi="Segoe UI Symbol" w:cs="Segoe UI Symbol"/>
                    <w:snapToGrid w:val="0"/>
                    <w:sz w:val="22"/>
                    <w:szCs w:val="22"/>
                  </w:rPr>
                  <w:t>☐</w:t>
                </w:r>
              </w:sdtContent>
            </w:sdt>
            <w:r w:rsidR="00A45893" w:rsidRPr="004C720E">
              <w:rPr>
                <w:rFonts w:asciiTheme="minorHAnsi" w:hAnsiTheme="minorHAnsi" w:cstheme="minorHAnsi"/>
                <w:snapToGrid w:val="0"/>
                <w:sz w:val="22"/>
                <w:szCs w:val="22"/>
              </w:rPr>
              <w:t xml:space="preserve"> Euro</w:t>
            </w:r>
          </w:p>
          <w:p w14:paraId="13944FBB" w14:textId="49166638" w:rsidR="00A45893" w:rsidRPr="004C720E" w:rsidRDefault="00280E11" w:rsidP="00AB1E8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8600941"/>
                <w14:checkbox>
                  <w14:checked w14:val="1"/>
                  <w14:checkedState w14:val="2612" w14:font="Arial Unicode MS"/>
                  <w14:uncheckedState w14:val="2610" w14:font="Arial Unicode MS"/>
                </w14:checkbox>
              </w:sdtPr>
              <w:sdtEndPr/>
              <w:sdtContent>
                <w:r w:rsidR="0093202D" w:rsidRPr="004C720E">
                  <w:rPr>
                    <w:rFonts w:ascii="Segoe UI Symbol" w:hAnsi="Segoe UI Symbol" w:cs="Segoe UI Symbol"/>
                    <w:snapToGrid w:val="0"/>
                    <w:sz w:val="22"/>
                    <w:szCs w:val="22"/>
                  </w:rPr>
                  <w:t>☒</w:t>
                </w:r>
              </w:sdtContent>
            </w:sdt>
            <w:r w:rsidR="00A45893" w:rsidRPr="004C720E">
              <w:rPr>
                <w:rFonts w:asciiTheme="minorHAnsi" w:hAnsiTheme="minorHAnsi" w:cstheme="minorHAnsi"/>
                <w:snapToGrid w:val="0"/>
                <w:sz w:val="22"/>
                <w:szCs w:val="22"/>
              </w:rPr>
              <w:t xml:space="preserve"> Local Currency</w:t>
            </w:r>
          </w:p>
        </w:tc>
      </w:tr>
      <w:tr w:rsidR="00A45893" w:rsidRPr="00C55178" w14:paraId="3E02344F" w14:textId="77777777" w:rsidTr="008A360A">
        <w:tblPrEx>
          <w:tblLook w:val="0000" w:firstRow="0" w:lastRow="0" w:firstColumn="0" w:lastColumn="0" w:noHBand="0" w:noVBand="0"/>
        </w:tblPrEx>
        <w:tc>
          <w:tcPr>
            <w:tcW w:w="1920" w:type="dxa"/>
          </w:tcPr>
          <w:p w14:paraId="540B9F57" w14:textId="77777777" w:rsidR="00A45893" w:rsidRPr="00C55178" w:rsidRDefault="00A45893" w:rsidP="00AB1E80">
            <w:pPr>
              <w:rPr>
                <w:rFonts w:asciiTheme="minorHAnsi" w:hAnsiTheme="minorHAnsi" w:cstheme="minorHAnsi"/>
                <w:sz w:val="22"/>
                <w:szCs w:val="22"/>
              </w:rPr>
            </w:pPr>
            <w:r w:rsidRPr="00C55178">
              <w:rPr>
                <w:rFonts w:asciiTheme="minorHAnsi" w:hAnsiTheme="minorHAnsi" w:cstheme="minorHAnsi"/>
                <w:sz w:val="22"/>
                <w:szCs w:val="22"/>
              </w:rPr>
              <w:t>Value Added Tax on Price Proposal</w:t>
            </w:r>
            <w:r w:rsidRPr="00C55178">
              <w:rPr>
                <w:rStyle w:val="FootnoteReference"/>
                <w:rFonts w:asciiTheme="minorHAnsi" w:hAnsiTheme="minorHAnsi" w:cstheme="minorHAnsi"/>
                <w:sz w:val="22"/>
                <w:szCs w:val="22"/>
              </w:rPr>
              <w:footnoteReference w:id="3"/>
            </w:r>
          </w:p>
        </w:tc>
        <w:tc>
          <w:tcPr>
            <w:tcW w:w="7430" w:type="dxa"/>
          </w:tcPr>
          <w:p w14:paraId="5CECB175" w14:textId="574F341B"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923789598"/>
                <w14:checkbox>
                  <w14:checked w14:val="1"/>
                  <w14:checkedState w14:val="2612" w14:font="Arial Unicode MS"/>
                  <w14:uncheckedState w14:val="2610" w14:font="Arial Unicode MS"/>
                </w14:checkbox>
              </w:sdtPr>
              <w:sdtEndPr/>
              <w:sdtContent>
                <w:r w:rsidR="0093202D" w:rsidRPr="004C720E">
                  <w:rPr>
                    <w:rFonts w:ascii="Segoe UI Symbol" w:hAnsi="Segoe UI Symbol" w:cs="Segoe UI Symbol"/>
                    <w:sz w:val="22"/>
                    <w:szCs w:val="22"/>
                  </w:rPr>
                  <w:t>☒</w:t>
                </w:r>
              </w:sdtContent>
            </w:sdt>
            <w:r w:rsidR="00A45893" w:rsidRPr="004C720E">
              <w:rPr>
                <w:rFonts w:asciiTheme="minorHAnsi" w:hAnsiTheme="minorHAnsi" w:cstheme="minorHAnsi"/>
                <w:sz w:val="22"/>
                <w:szCs w:val="22"/>
              </w:rPr>
              <w:t xml:space="preserve"> must be inclusive of VAT and other applicable indirect taxes</w:t>
            </w:r>
          </w:p>
          <w:p w14:paraId="7F60C212" w14:textId="77777777"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706916078"/>
                <w14:checkbox>
                  <w14:checked w14:val="0"/>
                  <w14:checkedState w14:val="2612" w14:font="Arial Unicode MS"/>
                  <w14:uncheckedState w14:val="2610" w14:font="Arial Unicode MS"/>
                </w14:checkbox>
              </w:sdtPr>
              <w:sdtEndPr/>
              <w:sdtContent>
                <w:r w:rsidR="00A45893" w:rsidRPr="004C720E">
                  <w:rPr>
                    <w:rFonts w:ascii="Segoe UI Symbol" w:eastAsia="MS Gothic" w:hAnsi="Segoe UI Symbol" w:cs="Segoe UI Symbol"/>
                    <w:sz w:val="22"/>
                    <w:szCs w:val="22"/>
                  </w:rPr>
                  <w:t>☐</w:t>
                </w:r>
              </w:sdtContent>
            </w:sdt>
            <w:r w:rsidR="00A45893" w:rsidRPr="004C720E">
              <w:rPr>
                <w:rFonts w:asciiTheme="minorHAnsi" w:hAnsiTheme="minorHAnsi" w:cstheme="minorHAnsi"/>
                <w:sz w:val="22"/>
                <w:szCs w:val="22"/>
              </w:rPr>
              <w:t xml:space="preserve"> must be exclusive of VAT and other applicable indirect taxes</w:t>
            </w:r>
          </w:p>
        </w:tc>
      </w:tr>
      <w:tr w:rsidR="00A45893" w:rsidRPr="00C55178" w14:paraId="244A29C7" w14:textId="77777777" w:rsidTr="008A360A">
        <w:tc>
          <w:tcPr>
            <w:tcW w:w="1920" w:type="dxa"/>
            <w:shd w:val="clear" w:color="auto" w:fill="auto"/>
          </w:tcPr>
          <w:p w14:paraId="3A1BBB03"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 xml:space="preserve">Validity Period of Proposals </w:t>
            </w:r>
            <w:r w:rsidRPr="00C55178">
              <w:rPr>
                <w:rFonts w:asciiTheme="minorHAnsi" w:hAnsiTheme="minorHAnsi" w:cstheme="minorHAnsi"/>
                <w:bCs/>
                <w:i/>
                <w:sz w:val="22"/>
                <w:szCs w:val="22"/>
              </w:rPr>
              <w:t>(Counting for the last day of submission of quotes)</w:t>
            </w:r>
          </w:p>
        </w:tc>
        <w:tc>
          <w:tcPr>
            <w:tcW w:w="7430" w:type="dxa"/>
            <w:shd w:val="clear" w:color="auto" w:fill="auto"/>
          </w:tcPr>
          <w:p w14:paraId="0455FFD4" w14:textId="77777777" w:rsidR="00A45893" w:rsidRPr="004C720E" w:rsidRDefault="00280E11" w:rsidP="00AB1E80">
            <w:pPr>
              <w:ind w:left="432" w:hanging="360"/>
              <w:rPr>
                <w:rFonts w:asciiTheme="minorHAnsi" w:hAnsiTheme="minorHAnsi" w:cstheme="minorHAnsi"/>
                <w:iCs/>
                <w:sz w:val="22"/>
                <w:szCs w:val="22"/>
              </w:rPr>
            </w:pPr>
            <w:sdt>
              <w:sdtPr>
                <w:rPr>
                  <w:rFonts w:asciiTheme="minorHAnsi" w:hAnsiTheme="minorHAnsi" w:cstheme="minorHAnsi"/>
                  <w:iCs/>
                  <w:sz w:val="22"/>
                  <w:szCs w:val="22"/>
                </w:rPr>
                <w:id w:val="1199587725"/>
                <w14:checkbox>
                  <w14:checked w14:val="0"/>
                  <w14:checkedState w14:val="2612" w14:font="Arial Unicode MS"/>
                  <w14:uncheckedState w14:val="2610" w14:font="Arial Unicode MS"/>
                </w14:checkbox>
              </w:sdtPr>
              <w:sdtEndPr/>
              <w:sdtContent>
                <w:r w:rsidR="00A45893" w:rsidRPr="004C720E">
                  <w:rPr>
                    <w:rFonts w:ascii="Segoe UI Symbol" w:eastAsia="MS Gothic" w:hAnsi="Segoe UI Symbol" w:cs="Segoe UI Symbol"/>
                    <w:iCs/>
                    <w:sz w:val="22"/>
                    <w:szCs w:val="22"/>
                  </w:rPr>
                  <w:t>☐</w:t>
                </w:r>
              </w:sdtContent>
            </w:sdt>
            <w:r w:rsidR="00A45893" w:rsidRPr="004C720E">
              <w:rPr>
                <w:rFonts w:asciiTheme="minorHAnsi" w:hAnsiTheme="minorHAnsi" w:cstheme="minorHAnsi"/>
                <w:iCs/>
                <w:sz w:val="22"/>
                <w:szCs w:val="22"/>
              </w:rPr>
              <w:t xml:space="preserve"> 60 days       </w:t>
            </w:r>
          </w:p>
          <w:p w14:paraId="7244223B" w14:textId="4D036898" w:rsidR="00A45893" w:rsidRPr="004C720E" w:rsidRDefault="00280E11" w:rsidP="00AB1E80">
            <w:pPr>
              <w:ind w:left="432" w:hanging="360"/>
              <w:rPr>
                <w:rFonts w:asciiTheme="minorHAnsi" w:hAnsiTheme="minorHAnsi" w:cstheme="minorHAnsi"/>
                <w:iCs/>
                <w:sz w:val="22"/>
                <w:szCs w:val="22"/>
              </w:rPr>
            </w:pPr>
            <w:sdt>
              <w:sdtPr>
                <w:rPr>
                  <w:rFonts w:asciiTheme="minorHAnsi" w:hAnsiTheme="minorHAnsi" w:cstheme="minorHAnsi"/>
                  <w:iCs/>
                  <w:sz w:val="22"/>
                  <w:szCs w:val="22"/>
                </w:rPr>
                <w:id w:val="870270806"/>
                <w14:checkbox>
                  <w14:checked w14:val="1"/>
                  <w14:checkedState w14:val="2612" w14:font="Arial Unicode MS"/>
                  <w14:uncheckedState w14:val="2610" w14:font="Arial Unicode MS"/>
                </w14:checkbox>
              </w:sdtPr>
              <w:sdtEndPr/>
              <w:sdtContent>
                <w:r w:rsidR="0093202D" w:rsidRPr="004C720E">
                  <w:rPr>
                    <w:rFonts w:ascii="Segoe UI Symbol" w:hAnsi="Segoe UI Symbol" w:cs="Segoe UI Symbol"/>
                    <w:iCs/>
                    <w:sz w:val="22"/>
                    <w:szCs w:val="22"/>
                  </w:rPr>
                  <w:t>☒</w:t>
                </w:r>
              </w:sdtContent>
            </w:sdt>
            <w:r w:rsidR="00A45893" w:rsidRPr="004C720E">
              <w:rPr>
                <w:rFonts w:asciiTheme="minorHAnsi" w:hAnsiTheme="minorHAnsi" w:cstheme="minorHAnsi"/>
                <w:iCs/>
                <w:sz w:val="22"/>
                <w:szCs w:val="22"/>
              </w:rPr>
              <w:t xml:space="preserve"> 90 days</w:t>
            </w:r>
            <w:r w:rsidR="00A45893" w:rsidRPr="004C720E">
              <w:rPr>
                <w:rFonts w:asciiTheme="minorHAnsi" w:hAnsiTheme="minorHAnsi" w:cstheme="minorHAnsi"/>
                <w:iCs/>
                <w:sz w:val="22"/>
                <w:szCs w:val="22"/>
              </w:rPr>
              <w:tab/>
            </w:r>
          </w:p>
          <w:p w14:paraId="3AE236CE" w14:textId="77777777" w:rsidR="00A45893" w:rsidRPr="004C720E" w:rsidRDefault="00280E11" w:rsidP="00AB1E80">
            <w:pPr>
              <w:ind w:left="432" w:hanging="360"/>
              <w:jc w:val="both"/>
              <w:rPr>
                <w:rFonts w:asciiTheme="minorHAnsi" w:hAnsiTheme="minorHAnsi" w:cstheme="minorHAnsi"/>
                <w:iCs/>
                <w:sz w:val="22"/>
                <w:szCs w:val="22"/>
              </w:rPr>
            </w:pPr>
            <w:sdt>
              <w:sdtPr>
                <w:rPr>
                  <w:rFonts w:asciiTheme="minorHAnsi" w:hAnsiTheme="minorHAnsi" w:cstheme="minorHAnsi"/>
                  <w:iCs/>
                  <w:sz w:val="22"/>
                  <w:szCs w:val="22"/>
                </w:rPr>
                <w:id w:val="2126576054"/>
                <w14:checkbox>
                  <w14:checked w14:val="0"/>
                  <w14:checkedState w14:val="2612" w14:font="Arial Unicode MS"/>
                  <w14:uncheckedState w14:val="2610" w14:font="Arial Unicode MS"/>
                </w14:checkbox>
              </w:sdtPr>
              <w:sdtEndPr/>
              <w:sdtContent>
                <w:r w:rsidR="00A45893" w:rsidRPr="004C720E">
                  <w:rPr>
                    <w:rFonts w:ascii="Segoe UI Symbol" w:eastAsia="MS Gothic" w:hAnsi="Segoe UI Symbol" w:cs="Segoe UI Symbol"/>
                    <w:iCs/>
                    <w:sz w:val="22"/>
                    <w:szCs w:val="22"/>
                  </w:rPr>
                  <w:t>☐</w:t>
                </w:r>
              </w:sdtContent>
            </w:sdt>
            <w:r w:rsidR="00A45893" w:rsidRPr="004C720E">
              <w:rPr>
                <w:rFonts w:asciiTheme="minorHAnsi" w:hAnsiTheme="minorHAnsi" w:cstheme="minorHAnsi"/>
                <w:iCs/>
                <w:sz w:val="22"/>
                <w:szCs w:val="22"/>
              </w:rPr>
              <w:t xml:space="preserve"> 120 days</w:t>
            </w:r>
          </w:p>
          <w:p w14:paraId="135D62F7" w14:textId="77777777" w:rsidR="00A45893" w:rsidRPr="004C720E" w:rsidRDefault="00A45893" w:rsidP="00AB1E80">
            <w:pPr>
              <w:ind w:left="432" w:hanging="360"/>
              <w:jc w:val="both"/>
              <w:rPr>
                <w:rFonts w:asciiTheme="minorHAnsi" w:hAnsiTheme="minorHAnsi" w:cstheme="minorHAnsi"/>
                <w:iCs/>
                <w:sz w:val="22"/>
                <w:szCs w:val="22"/>
              </w:rPr>
            </w:pPr>
          </w:p>
          <w:p w14:paraId="00AA6750" w14:textId="77777777" w:rsidR="00A45893" w:rsidRPr="004C720E" w:rsidRDefault="00A45893" w:rsidP="00AB1E80">
            <w:pPr>
              <w:ind w:left="72"/>
              <w:jc w:val="both"/>
              <w:rPr>
                <w:rFonts w:asciiTheme="minorHAnsi" w:hAnsiTheme="minorHAnsi" w:cstheme="minorHAnsi"/>
                <w:iCs/>
                <w:sz w:val="22"/>
                <w:szCs w:val="22"/>
              </w:rPr>
            </w:pPr>
            <w:r w:rsidRPr="004C720E">
              <w:rPr>
                <w:rFonts w:asciiTheme="minorHAnsi" w:hAnsiTheme="minorHAnsi" w:cstheme="minorHAns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C55178" w14:paraId="489FC150" w14:textId="77777777" w:rsidTr="008A360A">
        <w:tblPrEx>
          <w:tblLook w:val="0000" w:firstRow="0" w:lastRow="0" w:firstColumn="0" w:lastColumn="0" w:noHBand="0" w:noVBand="0"/>
        </w:tblPrEx>
        <w:tc>
          <w:tcPr>
            <w:tcW w:w="1920" w:type="dxa"/>
            <w:tcBorders>
              <w:top w:val="single" w:sz="4" w:space="0" w:color="auto"/>
              <w:left w:val="single" w:sz="4" w:space="0" w:color="auto"/>
              <w:bottom w:val="single" w:sz="4" w:space="0" w:color="auto"/>
              <w:right w:val="single" w:sz="4" w:space="0" w:color="auto"/>
            </w:tcBorders>
          </w:tcPr>
          <w:p w14:paraId="4C31763C" w14:textId="77777777" w:rsidR="00A45893" w:rsidRPr="00C55178" w:rsidRDefault="00A45893" w:rsidP="00AB1E80">
            <w:pPr>
              <w:rPr>
                <w:rFonts w:asciiTheme="minorHAnsi" w:hAnsiTheme="minorHAnsi" w:cstheme="minorHAnsi"/>
                <w:sz w:val="22"/>
                <w:szCs w:val="22"/>
              </w:rPr>
            </w:pPr>
          </w:p>
          <w:p w14:paraId="2091B0F5" w14:textId="77777777" w:rsidR="00A45893" w:rsidRPr="00C55178" w:rsidRDefault="00A45893" w:rsidP="00AB1E80">
            <w:pPr>
              <w:rPr>
                <w:rFonts w:asciiTheme="minorHAnsi" w:hAnsiTheme="minorHAnsi" w:cstheme="minorHAnsi"/>
                <w:sz w:val="22"/>
                <w:szCs w:val="22"/>
              </w:rPr>
            </w:pPr>
            <w:r w:rsidRPr="00C55178">
              <w:rPr>
                <w:rFonts w:asciiTheme="minorHAnsi" w:hAnsiTheme="minorHAnsi" w:cstheme="minorHAnsi"/>
                <w:sz w:val="22"/>
                <w:szCs w:val="22"/>
              </w:rPr>
              <w:t>Partial Quotes</w:t>
            </w:r>
          </w:p>
        </w:tc>
        <w:tc>
          <w:tcPr>
            <w:tcW w:w="7430" w:type="dxa"/>
            <w:tcBorders>
              <w:top w:val="single" w:sz="4" w:space="0" w:color="auto"/>
              <w:left w:val="single" w:sz="4" w:space="0" w:color="auto"/>
              <w:bottom w:val="single" w:sz="4" w:space="0" w:color="auto"/>
              <w:right w:val="single" w:sz="4" w:space="0" w:color="auto"/>
            </w:tcBorders>
          </w:tcPr>
          <w:p w14:paraId="42C316A0" w14:textId="1B6473E6" w:rsidR="00A45893" w:rsidRPr="004C720E" w:rsidRDefault="00280E11" w:rsidP="00AB1E80">
            <w:pPr>
              <w:ind w:left="432" w:hanging="360"/>
              <w:rPr>
                <w:rFonts w:asciiTheme="minorHAnsi" w:hAnsiTheme="minorHAnsi" w:cstheme="minorHAnsi"/>
                <w:iCs/>
                <w:sz w:val="22"/>
                <w:szCs w:val="22"/>
              </w:rPr>
            </w:pPr>
            <w:sdt>
              <w:sdtPr>
                <w:rPr>
                  <w:rFonts w:asciiTheme="minorHAnsi" w:hAnsiTheme="minorHAnsi" w:cstheme="minorHAnsi"/>
                  <w:iCs/>
                  <w:sz w:val="22"/>
                  <w:szCs w:val="22"/>
                </w:rPr>
                <w:id w:val="-523248487"/>
                <w14:checkbox>
                  <w14:checked w14:val="1"/>
                  <w14:checkedState w14:val="2612" w14:font="Arial Unicode MS"/>
                  <w14:uncheckedState w14:val="2610" w14:font="Arial Unicode MS"/>
                </w14:checkbox>
              </w:sdtPr>
              <w:sdtEndPr/>
              <w:sdtContent>
                <w:r w:rsidR="00063EBF" w:rsidRPr="004C720E">
                  <w:rPr>
                    <w:rFonts w:ascii="Segoe UI Symbol" w:eastAsia="Arial Unicode MS" w:hAnsi="Segoe UI Symbol" w:cs="Segoe UI Symbol"/>
                    <w:iCs/>
                    <w:sz w:val="22"/>
                    <w:szCs w:val="22"/>
                  </w:rPr>
                  <w:t>☒</w:t>
                </w:r>
              </w:sdtContent>
            </w:sdt>
            <w:r w:rsidR="00A45893" w:rsidRPr="004C720E">
              <w:rPr>
                <w:rFonts w:asciiTheme="minorHAnsi" w:hAnsiTheme="minorHAnsi" w:cstheme="minorHAnsi"/>
                <w:iCs/>
                <w:sz w:val="22"/>
                <w:szCs w:val="22"/>
              </w:rPr>
              <w:t xml:space="preserve"> Not permitted</w:t>
            </w:r>
          </w:p>
          <w:p w14:paraId="5147C00E" w14:textId="78FED9BB" w:rsidR="00A45893" w:rsidRPr="004C720E" w:rsidRDefault="00280E11" w:rsidP="00AB1E80">
            <w:pPr>
              <w:ind w:left="432" w:hanging="360"/>
              <w:rPr>
                <w:rFonts w:asciiTheme="minorHAnsi" w:hAnsiTheme="minorHAnsi" w:cstheme="minorHAnsi"/>
                <w:iCs/>
                <w:sz w:val="22"/>
                <w:szCs w:val="22"/>
              </w:rPr>
            </w:pPr>
            <w:sdt>
              <w:sdtPr>
                <w:rPr>
                  <w:rFonts w:asciiTheme="minorHAnsi" w:hAnsiTheme="minorHAnsi" w:cstheme="minorHAnsi"/>
                  <w:iCs/>
                  <w:sz w:val="22"/>
                  <w:szCs w:val="22"/>
                </w:rPr>
                <w:id w:val="148565398"/>
                <w14:checkbox>
                  <w14:checked w14:val="0"/>
                  <w14:checkedState w14:val="2612" w14:font="Arial Unicode MS"/>
                  <w14:uncheckedState w14:val="2610" w14:font="Arial Unicode MS"/>
                </w14:checkbox>
              </w:sdtPr>
              <w:sdtEndPr/>
              <w:sdtContent>
                <w:r w:rsidR="00063EBF" w:rsidRPr="004C720E">
                  <w:rPr>
                    <w:rFonts w:ascii="Segoe UI Symbol" w:eastAsia="Arial Unicode MS" w:hAnsi="Segoe UI Symbol" w:cs="Segoe UI Symbol"/>
                    <w:iCs/>
                    <w:sz w:val="22"/>
                    <w:szCs w:val="22"/>
                  </w:rPr>
                  <w:t>☐</w:t>
                </w:r>
              </w:sdtContent>
            </w:sdt>
            <w:r w:rsidR="00A45893" w:rsidRPr="004C720E">
              <w:rPr>
                <w:rFonts w:asciiTheme="minorHAnsi" w:hAnsiTheme="minorHAnsi" w:cstheme="minorHAnsi"/>
                <w:iCs/>
                <w:sz w:val="22"/>
                <w:szCs w:val="22"/>
              </w:rPr>
              <w:t xml:space="preserve"> </w:t>
            </w:r>
            <w:proofErr w:type="gramStart"/>
            <w:r w:rsidR="00A45893" w:rsidRPr="004C720E">
              <w:rPr>
                <w:rFonts w:asciiTheme="minorHAnsi" w:hAnsiTheme="minorHAnsi" w:cstheme="minorHAnsi"/>
                <w:i/>
                <w:sz w:val="22"/>
                <w:szCs w:val="22"/>
              </w:rPr>
              <w:t xml:space="preserve">Permitted  </w:t>
            </w:r>
            <w:r w:rsidR="003E4B1D" w:rsidRPr="004C720E">
              <w:rPr>
                <w:rFonts w:asciiTheme="minorHAnsi" w:hAnsiTheme="minorHAnsi" w:cstheme="minorHAnsi"/>
                <w:i/>
                <w:sz w:val="22"/>
                <w:szCs w:val="22"/>
              </w:rPr>
              <w:t>Bidders</w:t>
            </w:r>
            <w:proofErr w:type="gramEnd"/>
            <w:r w:rsidR="003E4B1D" w:rsidRPr="004C720E">
              <w:rPr>
                <w:rFonts w:asciiTheme="minorHAnsi" w:hAnsiTheme="minorHAnsi" w:cstheme="minorHAnsi"/>
                <w:i/>
                <w:sz w:val="22"/>
                <w:szCs w:val="22"/>
              </w:rPr>
              <w:t xml:space="preserve"> can select and quote for any one of the LOTs indicated</w:t>
            </w:r>
          </w:p>
        </w:tc>
      </w:tr>
      <w:tr w:rsidR="00A45893" w:rsidRPr="00C55178" w14:paraId="0C6426C2" w14:textId="77777777" w:rsidTr="008A360A">
        <w:tc>
          <w:tcPr>
            <w:tcW w:w="1920" w:type="dxa"/>
            <w:shd w:val="clear" w:color="auto" w:fill="auto"/>
          </w:tcPr>
          <w:p w14:paraId="33C7E6F1" w14:textId="77777777" w:rsidR="00A45893" w:rsidRPr="00C55178" w:rsidRDefault="00A45893" w:rsidP="00AB1E80">
            <w:pPr>
              <w:rPr>
                <w:rFonts w:asciiTheme="minorHAnsi" w:hAnsiTheme="minorHAnsi" w:cstheme="minorHAnsi"/>
                <w:bCs/>
                <w:sz w:val="22"/>
                <w:szCs w:val="22"/>
              </w:rPr>
            </w:pPr>
          </w:p>
          <w:p w14:paraId="16F36CF7"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Payment Terms</w:t>
            </w:r>
            <w:r w:rsidRPr="00C55178">
              <w:rPr>
                <w:rStyle w:val="FootnoteReference"/>
                <w:rFonts w:asciiTheme="minorHAnsi" w:hAnsiTheme="minorHAnsi" w:cstheme="minorHAnsi"/>
                <w:bCs/>
                <w:sz w:val="22"/>
                <w:szCs w:val="22"/>
              </w:rPr>
              <w:footnoteReference w:id="4"/>
            </w:r>
          </w:p>
        </w:tc>
        <w:tc>
          <w:tcPr>
            <w:tcW w:w="7430" w:type="dxa"/>
            <w:shd w:val="clear" w:color="auto" w:fill="auto"/>
          </w:tcPr>
          <w:p w14:paraId="51BAB3B9" w14:textId="1414C4B6" w:rsidR="00A45893" w:rsidRPr="004C720E" w:rsidRDefault="00F6435B" w:rsidP="00F6435B">
            <w:pPr>
              <w:jc w:val="both"/>
              <w:rPr>
                <w:rFonts w:asciiTheme="minorHAnsi" w:hAnsiTheme="minorHAnsi" w:cstheme="minorHAnsi"/>
                <w:bCs/>
                <w:sz w:val="22"/>
                <w:szCs w:val="22"/>
              </w:rPr>
            </w:pPr>
            <w:r w:rsidRPr="004C720E">
              <w:rPr>
                <w:rFonts w:asciiTheme="minorHAnsi" w:hAnsiTheme="minorHAnsi" w:cstheme="minorHAnsi"/>
                <w:bCs/>
                <w:sz w:val="22"/>
                <w:szCs w:val="22"/>
              </w:rPr>
              <w:t>As full consideration for the services performed by the Service Providers shall pay the Contractor the total offered, verified, and accepted amount upon certification by the UNDP office that the services have been satisfactorily performed</w:t>
            </w:r>
            <w:r w:rsidR="00760F78" w:rsidRPr="004C720E">
              <w:rPr>
                <w:rFonts w:asciiTheme="minorHAnsi" w:hAnsiTheme="minorHAnsi" w:cstheme="minorHAnsi"/>
                <w:bCs/>
                <w:sz w:val="22"/>
                <w:szCs w:val="22"/>
              </w:rPr>
              <w:t>.</w:t>
            </w:r>
          </w:p>
          <w:p w14:paraId="71BB323E" w14:textId="77777777" w:rsidR="00F6435B" w:rsidRPr="004C720E" w:rsidRDefault="00F6435B" w:rsidP="00F6435B">
            <w:pPr>
              <w:jc w:val="both"/>
              <w:rPr>
                <w:rFonts w:asciiTheme="minorHAnsi" w:hAnsiTheme="minorHAnsi" w:cstheme="minorHAnsi"/>
                <w:bCs/>
                <w:sz w:val="22"/>
                <w:szCs w:val="22"/>
              </w:rPr>
            </w:pPr>
          </w:p>
          <w:p w14:paraId="40070011" w14:textId="7B88938F" w:rsidR="006A5AA2" w:rsidRPr="004C720E" w:rsidRDefault="00477DFC" w:rsidP="006A5AA2">
            <w:pPr>
              <w:rPr>
                <w:rFonts w:asciiTheme="minorHAnsi" w:hAnsiTheme="minorHAnsi" w:cstheme="minorHAnsi"/>
                <w:sz w:val="22"/>
                <w:szCs w:val="22"/>
              </w:rPr>
            </w:pPr>
            <w:r w:rsidRPr="004C720E">
              <w:rPr>
                <w:rFonts w:asciiTheme="minorHAnsi" w:hAnsiTheme="minorHAnsi" w:cstheme="minorHAnsi"/>
                <w:sz w:val="22"/>
                <w:szCs w:val="22"/>
              </w:rPr>
              <w:t xml:space="preserve">Payment per </w:t>
            </w:r>
            <w:proofErr w:type="spellStart"/>
            <w:r w:rsidRPr="004C720E">
              <w:rPr>
                <w:rFonts w:asciiTheme="minorHAnsi" w:hAnsiTheme="minorHAnsi" w:cstheme="minorHAnsi"/>
                <w:sz w:val="22"/>
                <w:szCs w:val="22"/>
              </w:rPr>
              <w:t>milstone</w:t>
            </w:r>
            <w:proofErr w:type="spellEnd"/>
            <w:r w:rsidRPr="004C720E">
              <w:rPr>
                <w:rFonts w:asciiTheme="minorHAnsi" w:hAnsiTheme="minorHAnsi" w:cstheme="minorHAnsi"/>
                <w:sz w:val="22"/>
                <w:szCs w:val="22"/>
              </w:rPr>
              <w:t xml:space="preserve"> as per signed contract</w:t>
            </w:r>
          </w:p>
          <w:p w14:paraId="4D3F31BE" w14:textId="685DCE2B" w:rsidR="006A5AA2" w:rsidRPr="004C720E" w:rsidRDefault="006A5AA2" w:rsidP="00F6435B">
            <w:pPr>
              <w:jc w:val="both"/>
              <w:rPr>
                <w:rFonts w:asciiTheme="minorHAnsi" w:hAnsiTheme="minorHAnsi" w:cstheme="minorHAnsi"/>
                <w:bCs/>
                <w:sz w:val="22"/>
                <w:szCs w:val="22"/>
              </w:rPr>
            </w:pPr>
          </w:p>
        </w:tc>
      </w:tr>
      <w:tr w:rsidR="00A45893" w:rsidRPr="00C55178" w14:paraId="0AD482F2" w14:textId="77777777" w:rsidTr="008A360A">
        <w:tc>
          <w:tcPr>
            <w:tcW w:w="1920" w:type="dxa"/>
            <w:shd w:val="clear" w:color="auto" w:fill="auto"/>
          </w:tcPr>
          <w:p w14:paraId="792FA70E"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Person(s) to review/inspect/ approve outputs/completed services and authorize the disbursement of payment</w:t>
            </w:r>
          </w:p>
        </w:tc>
        <w:tc>
          <w:tcPr>
            <w:tcW w:w="7430" w:type="dxa"/>
            <w:shd w:val="clear" w:color="auto" w:fill="auto"/>
          </w:tcPr>
          <w:p w14:paraId="3428C856" w14:textId="77777777" w:rsidR="00A45893" w:rsidRPr="004C720E" w:rsidRDefault="00A45893" w:rsidP="00AB1E80">
            <w:pPr>
              <w:jc w:val="both"/>
              <w:rPr>
                <w:rFonts w:asciiTheme="minorHAnsi" w:hAnsiTheme="minorHAnsi" w:cstheme="minorHAnsi"/>
                <w:bCs/>
                <w:i/>
                <w:color w:val="FF0000"/>
                <w:sz w:val="22"/>
                <w:szCs w:val="22"/>
              </w:rPr>
            </w:pPr>
          </w:p>
          <w:sdt>
            <w:sdtPr>
              <w:rPr>
                <w:rFonts w:asciiTheme="minorHAnsi" w:hAnsiTheme="minorHAnsi" w:cstheme="minorHAnsi"/>
                <w:sz w:val="22"/>
                <w:szCs w:val="22"/>
              </w:rPr>
              <w:id w:val="1025286465"/>
              <w:text/>
            </w:sdtPr>
            <w:sdtContent>
              <w:p w14:paraId="1B9A55A6" w14:textId="693AD293" w:rsidR="00A45893" w:rsidRPr="00280E11" w:rsidRDefault="00280E11" w:rsidP="00AB1E80">
                <w:pPr>
                  <w:jc w:val="both"/>
                  <w:rPr>
                    <w:rFonts w:asciiTheme="minorHAnsi" w:hAnsiTheme="minorHAnsi" w:cstheme="minorHAnsi"/>
                    <w:bCs/>
                    <w:sz w:val="22"/>
                    <w:szCs w:val="22"/>
                  </w:rPr>
                </w:pPr>
                <w:r w:rsidRPr="00280E11">
                  <w:rPr>
                    <w:rFonts w:asciiTheme="minorHAnsi" w:hAnsiTheme="minorHAnsi" w:cstheme="minorHAnsi"/>
                    <w:sz w:val="22"/>
                    <w:szCs w:val="22"/>
                  </w:rPr>
                  <w:t xml:space="preserve">UNDP </w:t>
                </w:r>
                <w:proofErr w:type="spellStart"/>
                <w:r w:rsidRPr="00280E11">
                  <w:rPr>
                    <w:rFonts w:asciiTheme="minorHAnsi" w:hAnsiTheme="minorHAnsi" w:cstheme="minorHAnsi"/>
                    <w:sz w:val="22"/>
                    <w:szCs w:val="22"/>
                  </w:rPr>
                  <w:t>AccLab</w:t>
                </w:r>
                <w:proofErr w:type="spellEnd"/>
                <w:r w:rsidRPr="00280E11">
                  <w:rPr>
                    <w:rFonts w:asciiTheme="minorHAnsi" w:hAnsiTheme="minorHAnsi" w:cstheme="minorHAnsi"/>
                    <w:sz w:val="22"/>
                    <w:szCs w:val="22"/>
                  </w:rPr>
                  <w:t xml:space="preserve"> Team and GFD</w:t>
                </w:r>
              </w:p>
            </w:sdtContent>
          </w:sdt>
        </w:tc>
      </w:tr>
      <w:tr w:rsidR="00A45893" w:rsidRPr="00C55178" w14:paraId="3910102F" w14:textId="77777777" w:rsidTr="008A360A">
        <w:tc>
          <w:tcPr>
            <w:tcW w:w="1920" w:type="dxa"/>
            <w:shd w:val="clear" w:color="auto" w:fill="auto"/>
          </w:tcPr>
          <w:p w14:paraId="15B035E3" w14:textId="77777777" w:rsidR="00A45893" w:rsidRPr="00C55178" w:rsidRDefault="00A45893" w:rsidP="00AB1E80">
            <w:pPr>
              <w:rPr>
                <w:rFonts w:asciiTheme="minorHAnsi" w:hAnsiTheme="minorHAnsi" w:cstheme="minorHAnsi"/>
                <w:bCs/>
                <w:sz w:val="22"/>
                <w:szCs w:val="22"/>
              </w:rPr>
            </w:pPr>
          </w:p>
          <w:p w14:paraId="2410133E"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lastRenderedPageBreak/>
              <w:t>Type of Contract to be Signed</w:t>
            </w:r>
          </w:p>
        </w:tc>
        <w:tc>
          <w:tcPr>
            <w:tcW w:w="7430" w:type="dxa"/>
            <w:shd w:val="clear" w:color="auto" w:fill="auto"/>
          </w:tcPr>
          <w:p w14:paraId="17BEF9D5" w14:textId="77777777" w:rsidR="00A45893" w:rsidRPr="004C720E" w:rsidRDefault="00A45893" w:rsidP="00AB1E80">
            <w:pPr>
              <w:jc w:val="both"/>
              <w:rPr>
                <w:rFonts w:asciiTheme="minorHAnsi" w:hAnsiTheme="minorHAnsi" w:cstheme="minorHAnsi"/>
                <w:bCs/>
                <w:sz w:val="22"/>
                <w:szCs w:val="22"/>
              </w:rPr>
            </w:pPr>
          </w:p>
          <w:p w14:paraId="14831EB9" w14:textId="77777777" w:rsidR="00A45893" w:rsidRPr="004C720E" w:rsidRDefault="00280E11" w:rsidP="00AB1E8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93386433"/>
                <w14:checkbox>
                  <w14:checked w14:val="0"/>
                  <w14:checkedState w14:val="2612" w14:font="Arial Unicode MS"/>
                  <w14:uncheckedState w14:val="2610" w14:font="Arial Unicode MS"/>
                </w14:checkbox>
              </w:sdtPr>
              <w:sdtEndPr/>
              <w:sdtContent>
                <w:r w:rsidR="00A45893" w:rsidRPr="004C720E">
                  <w:rPr>
                    <w:rFonts w:ascii="Segoe UI Symbol" w:eastAsia="MS Gothic" w:hAnsi="Segoe UI Symbol" w:cs="Segoe UI Symbol"/>
                    <w:snapToGrid w:val="0"/>
                    <w:sz w:val="22"/>
                    <w:szCs w:val="22"/>
                  </w:rPr>
                  <w:t>☐</w:t>
                </w:r>
              </w:sdtContent>
            </w:sdt>
            <w:r w:rsidR="00A45893" w:rsidRPr="004C720E">
              <w:rPr>
                <w:rFonts w:asciiTheme="minorHAnsi" w:hAnsiTheme="minorHAnsi" w:cstheme="minorHAnsi"/>
                <w:snapToGrid w:val="0"/>
                <w:sz w:val="22"/>
                <w:szCs w:val="22"/>
              </w:rPr>
              <w:t xml:space="preserve"> Purchase Order</w:t>
            </w:r>
          </w:p>
          <w:p w14:paraId="053E577B" w14:textId="139FC82C" w:rsidR="00A45893" w:rsidRPr="004C720E" w:rsidRDefault="00280E11" w:rsidP="00AB1E8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1480719"/>
                <w14:checkbox>
                  <w14:checked w14:val="0"/>
                  <w14:checkedState w14:val="2612" w14:font="Arial Unicode MS"/>
                  <w14:uncheckedState w14:val="2610" w14:font="Arial Unicode MS"/>
                </w14:checkbox>
              </w:sdtPr>
              <w:sdtEndPr/>
              <w:sdtContent>
                <w:r w:rsidR="003E4B1D" w:rsidRPr="004C720E">
                  <w:rPr>
                    <w:rFonts w:ascii="Segoe UI Symbol" w:eastAsia="Arial Unicode MS" w:hAnsi="Segoe UI Symbol" w:cs="Segoe UI Symbol"/>
                    <w:snapToGrid w:val="0"/>
                    <w:sz w:val="22"/>
                    <w:szCs w:val="22"/>
                  </w:rPr>
                  <w:t>☐</w:t>
                </w:r>
              </w:sdtContent>
            </w:sdt>
            <w:r w:rsidR="00A45893" w:rsidRPr="004C720E">
              <w:rPr>
                <w:rFonts w:asciiTheme="minorHAnsi" w:hAnsiTheme="minorHAnsi" w:cstheme="minorHAnsi"/>
                <w:snapToGrid w:val="0"/>
                <w:sz w:val="22"/>
                <w:szCs w:val="22"/>
              </w:rPr>
              <w:t xml:space="preserve"> Institutional Contract</w:t>
            </w:r>
          </w:p>
          <w:p w14:paraId="43AECCF8" w14:textId="6C8B3094" w:rsidR="00A45893" w:rsidRPr="004C720E" w:rsidRDefault="00280E11" w:rsidP="00AB1E8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443651237"/>
                <w14:checkbox>
                  <w14:checked w14:val="1"/>
                  <w14:checkedState w14:val="2612" w14:font="Arial Unicode MS"/>
                  <w14:uncheckedState w14:val="2610" w14:font="Arial Unicode MS"/>
                </w14:checkbox>
              </w:sdtPr>
              <w:sdtEndPr/>
              <w:sdtContent>
                <w:r w:rsidR="00140D7C" w:rsidRPr="004C720E">
                  <w:rPr>
                    <w:rFonts w:ascii="Segoe UI Symbol" w:eastAsia="Arial Unicode MS" w:hAnsi="Segoe UI Symbol" w:cs="Segoe UI Symbol"/>
                    <w:snapToGrid w:val="0"/>
                    <w:sz w:val="22"/>
                    <w:szCs w:val="22"/>
                  </w:rPr>
                  <w:t>☒</w:t>
                </w:r>
              </w:sdtContent>
            </w:sdt>
            <w:r w:rsidR="00A45893" w:rsidRPr="004C720E">
              <w:rPr>
                <w:rFonts w:asciiTheme="minorHAnsi" w:hAnsiTheme="minorHAnsi" w:cstheme="minorHAnsi"/>
                <w:snapToGrid w:val="0"/>
                <w:sz w:val="22"/>
                <w:szCs w:val="22"/>
              </w:rPr>
              <w:t xml:space="preserve"> Contract for Professional Services</w:t>
            </w:r>
          </w:p>
          <w:p w14:paraId="23FA2448" w14:textId="6BC1C61C" w:rsidR="00A45893" w:rsidRPr="004C720E" w:rsidRDefault="00280E11" w:rsidP="00AB1E8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56691794"/>
                <w14:checkbox>
                  <w14:checked w14:val="0"/>
                  <w14:checkedState w14:val="2612" w14:font="Arial Unicode MS"/>
                  <w14:uncheckedState w14:val="2610" w14:font="Arial Unicode MS"/>
                </w14:checkbox>
              </w:sdtPr>
              <w:sdtEndPr/>
              <w:sdtContent>
                <w:r w:rsidR="00140D7C" w:rsidRPr="004C720E">
                  <w:rPr>
                    <w:rFonts w:ascii="Segoe UI Symbol" w:eastAsia="Arial Unicode MS" w:hAnsi="Segoe UI Symbol" w:cs="Segoe UI Symbol"/>
                    <w:snapToGrid w:val="0"/>
                    <w:sz w:val="22"/>
                    <w:szCs w:val="22"/>
                  </w:rPr>
                  <w:t>☐</w:t>
                </w:r>
              </w:sdtContent>
            </w:sdt>
            <w:r w:rsidR="00A45893" w:rsidRPr="004C720E">
              <w:rPr>
                <w:rFonts w:asciiTheme="minorHAnsi" w:hAnsiTheme="minorHAnsi" w:cstheme="minorHAnsi"/>
                <w:snapToGrid w:val="0"/>
                <w:sz w:val="22"/>
                <w:szCs w:val="22"/>
              </w:rPr>
              <w:t xml:space="preserve"> Long-Term Agreement</w:t>
            </w:r>
            <w:r w:rsidR="00A45893" w:rsidRPr="004C720E">
              <w:rPr>
                <w:rStyle w:val="FootnoteReference"/>
                <w:rFonts w:asciiTheme="minorHAnsi" w:hAnsiTheme="minorHAnsi" w:cstheme="minorHAnsi"/>
                <w:snapToGrid w:val="0"/>
                <w:sz w:val="22"/>
                <w:szCs w:val="22"/>
              </w:rPr>
              <w:footnoteReference w:id="5"/>
            </w:r>
            <w:r w:rsidR="00A45893" w:rsidRPr="004C720E">
              <w:rPr>
                <w:rFonts w:asciiTheme="minorHAnsi" w:hAnsiTheme="minorHAnsi" w:cstheme="minorHAnsi"/>
                <w:snapToGrid w:val="0"/>
                <w:sz w:val="22"/>
                <w:szCs w:val="22"/>
              </w:rPr>
              <w:t xml:space="preserve"> </w:t>
            </w:r>
          </w:p>
          <w:p w14:paraId="4E4E9DFF" w14:textId="716B4B15" w:rsidR="00A45893" w:rsidRPr="004C720E" w:rsidRDefault="00280E11" w:rsidP="00AB1E8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701449084"/>
                <w14:checkbox>
                  <w14:checked w14:val="0"/>
                  <w14:checkedState w14:val="2612" w14:font="Arial Unicode MS"/>
                  <w14:uncheckedState w14:val="2610" w14:font="Arial Unicode MS"/>
                </w14:checkbox>
              </w:sdtPr>
              <w:sdtEndPr/>
              <w:sdtContent>
                <w:r w:rsidR="00A45893" w:rsidRPr="004C720E">
                  <w:rPr>
                    <w:rFonts w:ascii="Segoe UI Symbol" w:eastAsia="MS Gothic" w:hAnsi="Segoe UI Symbol" w:cs="Segoe UI Symbol"/>
                    <w:snapToGrid w:val="0"/>
                    <w:sz w:val="22"/>
                    <w:szCs w:val="22"/>
                  </w:rPr>
                  <w:t>☐</w:t>
                </w:r>
              </w:sdtContent>
            </w:sdt>
            <w:r w:rsidR="00A45893" w:rsidRPr="004C720E">
              <w:rPr>
                <w:rFonts w:asciiTheme="minorHAnsi" w:hAnsiTheme="minorHAnsi" w:cstheme="minorHAnsi"/>
                <w:snapToGrid w:val="0"/>
                <w:sz w:val="22"/>
                <w:szCs w:val="22"/>
              </w:rPr>
              <w:t xml:space="preserve"> Other Type of Contract </w:t>
            </w:r>
          </w:p>
        </w:tc>
      </w:tr>
      <w:tr w:rsidR="00A45893" w:rsidRPr="00C55178" w14:paraId="205692F5" w14:textId="77777777" w:rsidTr="008A360A">
        <w:tc>
          <w:tcPr>
            <w:tcW w:w="1920" w:type="dxa"/>
            <w:shd w:val="clear" w:color="auto" w:fill="auto"/>
          </w:tcPr>
          <w:p w14:paraId="3849BF08" w14:textId="77777777" w:rsidR="00A45893" w:rsidRPr="00C55178" w:rsidRDefault="00A45893" w:rsidP="00AB1E80">
            <w:pPr>
              <w:rPr>
                <w:rFonts w:asciiTheme="minorHAnsi" w:hAnsiTheme="minorHAnsi" w:cstheme="minorHAnsi"/>
                <w:bCs/>
                <w:sz w:val="22"/>
                <w:szCs w:val="22"/>
              </w:rPr>
            </w:pPr>
          </w:p>
          <w:p w14:paraId="0032553A"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Criteria for Contract Award</w:t>
            </w:r>
          </w:p>
        </w:tc>
        <w:tc>
          <w:tcPr>
            <w:tcW w:w="7430" w:type="dxa"/>
            <w:shd w:val="clear" w:color="auto" w:fill="auto"/>
          </w:tcPr>
          <w:p w14:paraId="25FC31D8" w14:textId="77777777" w:rsidR="00A45893" w:rsidRPr="004C720E" w:rsidRDefault="00A45893" w:rsidP="00AB1E80">
            <w:pPr>
              <w:pStyle w:val="BankNormal"/>
              <w:spacing w:after="0"/>
              <w:ind w:left="342"/>
              <w:jc w:val="both"/>
              <w:rPr>
                <w:rFonts w:asciiTheme="minorHAnsi" w:hAnsiTheme="minorHAnsi" w:cstheme="minorHAnsi"/>
                <w:snapToGrid w:val="0"/>
                <w:sz w:val="22"/>
                <w:szCs w:val="22"/>
              </w:rPr>
            </w:pPr>
          </w:p>
          <w:p w14:paraId="5710DF8B" w14:textId="77777777" w:rsidR="00A45893" w:rsidRPr="004C720E" w:rsidRDefault="00280E11" w:rsidP="00AB1E80">
            <w:pPr>
              <w:pStyle w:val="BankNormal"/>
              <w:spacing w:after="0"/>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249270704"/>
                <w14:checkbox>
                  <w14:checked w14:val="0"/>
                  <w14:checkedState w14:val="2612" w14:font="Arial Unicode MS"/>
                  <w14:uncheckedState w14:val="2610" w14:font="Arial Unicode MS"/>
                </w14:checkbox>
              </w:sdtPr>
              <w:sdtEndPr/>
              <w:sdtContent>
                <w:r w:rsidR="00A45893" w:rsidRPr="004C720E">
                  <w:rPr>
                    <w:rFonts w:ascii="Segoe UI Symbol" w:eastAsia="MS Gothic" w:hAnsi="Segoe UI Symbol" w:cs="Segoe UI Symbol"/>
                    <w:snapToGrid w:val="0"/>
                    <w:sz w:val="22"/>
                    <w:szCs w:val="22"/>
                  </w:rPr>
                  <w:t>☐</w:t>
                </w:r>
              </w:sdtContent>
            </w:sdt>
            <w:r w:rsidR="00A45893" w:rsidRPr="004C720E">
              <w:rPr>
                <w:rFonts w:asciiTheme="minorHAnsi" w:hAnsiTheme="minorHAnsi" w:cstheme="minorHAnsi"/>
                <w:snapToGrid w:val="0"/>
                <w:sz w:val="22"/>
                <w:szCs w:val="22"/>
              </w:rPr>
              <w:t xml:space="preserve"> Lowest Price Quote among technically responsive offers</w:t>
            </w:r>
          </w:p>
          <w:p w14:paraId="3D5CC8F0" w14:textId="3D4EBF26" w:rsidR="00A45893" w:rsidRPr="004C720E" w:rsidRDefault="00280E11" w:rsidP="00AB1E80">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383678047"/>
                <w14:checkbox>
                  <w14:checked w14:val="1"/>
                  <w14:checkedState w14:val="2612" w14:font="Arial Unicode MS"/>
                  <w14:uncheckedState w14:val="2610" w14:font="Arial Unicode MS"/>
                </w14:checkbox>
              </w:sdtPr>
              <w:sdtEndPr/>
              <w:sdtContent>
                <w:r w:rsidR="002C22D1" w:rsidRPr="004C720E">
                  <w:rPr>
                    <w:rFonts w:ascii="Segoe UI Symbol" w:eastAsia="Arial Unicode MS" w:hAnsi="Segoe UI Symbol" w:cs="Segoe UI Symbol"/>
                    <w:snapToGrid w:val="0"/>
                    <w:sz w:val="22"/>
                    <w:szCs w:val="22"/>
                  </w:rPr>
                  <w:t>☒</w:t>
                </w:r>
              </w:sdtContent>
            </w:sdt>
            <w:r w:rsidR="00A45893" w:rsidRPr="004C720E">
              <w:rPr>
                <w:rFonts w:asciiTheme="minorHAnsi" w:hAnsiTheme="minorHAnsi" w:cstheme="minorHAnsi"/>
                <w:snapToGrid w:val="0"/>
                <w:sz w:val="22"/>
                <w:szCs w:val="22"/>
              </w:rPr>
              <w:t xml:space="preserve"> Highest Combined Score (based on the 70% technical offer and 30% price weight distribution)</w:t>
            </w:r>
            <w:r w:rsidR="00A45893" w:rsidRPr="004C720E">
              <w:rPr>
                <w:rFonts w:asciiTheme="minorHAnsi" w:hAnsiTheme="minorHAnsi" w:cstheme="minorHAnsi"/>
                <w:sz w:val="22"/>
                <w:szCs w:val="22"/>
              </w:rPr>
              <w:t xml:space="preserve"> </w:t>
            </w:r>
          </w:p>
          <w:p w14:paraId="2B95792E" w14:textId="07B21A80" w:rsidR="00A45893" w:rsidRPr="004C720E" w:rsidRDefault="00280E11" w:rsidP="00AB1E80">
            <w:pPr>
              <w:pStyle w:val="BankNormal"/>
              <w:spacing w:after="0"/>
              <w:rPr>
                <w:rFonts w:asciiTheme="minorHAnsi" w:hAnsiTheme="minorHAnsi" w:cstheme="minorHAnsi"/>
                <w:snapToGrid w:val="0"/>
                <w:sz w:val="22"/>
                <w:szCs w:val="22"/>
              </w:rPr>
            </w:pPr>
            <w:sdt>
              <w:sdtPr>
                <w:rPr>
                  <w:rFonts w:asciiTheme="minorHAnsi" w:hAnsiTheme="minorHAnsi" w:cstheme="minorHAnsi"/>
                  <w:sz w:val="22"/>
                  <w:szCs w:val="22"/>
                </w:rPr>
                <w:id w:val="-1106267083"/>
                <w14:checkbox>
                  <w14:checked w14:val="1"/>
                  <w14:checkedState w14:val="2612" w14:font="Arial Unicode MS"/>
                  <w14:uncheckedState w14:val="2610" w14:font="Arial Unicode MS"/>
                </w14:checkbox>
              </w:sdtPr>
              <w:sdtEndPr/>
              <w:sdtContent>
                <w:r w:rsidR="00140D7C" w:rsidRPr="004C720E">
                  <w:rPr>
                    <w:rFonts w:ascii="Segoe UI Symbol" w:eastAsia="Arial Unicode MS" w:hAnsi="Segoe UI Symbol" w:cs="Segoe UI Symbol"/>
                    <w:sz w:val="22"/>
                    <w:szCs w:val="22"/>
                  </w:rPr>
                  <w:t>☒</w:t>
                </w:r>
              </w:sdtContent>
            </w:sdt>
            <w:r w:rsidR="00A45893" w:rsidRPr="004C720E">
              <w:rPr>
                <w:rFonts w:asciiTheme="minorHAnsi" w:hAnsiTheme="minorHAnsi" w:cstheme="minorHAnsi"/>
                <w:sz w:val="22"/>
                <w:szCs w:val="22"/>
              </w:rPr>
              <w:t xml:space="preserve"> Full acceptance of the UNDP Contract General Terms and Conditions (GTC).  This is a mandatory criterion and cannot be deleted regardless of the nature of services required.  Non-acceptance of the GTC may be grounds for the rejection of the Proposal.</w:t>
            </w:r>
          </w:p>
        </w:tc>
      </w:tr>
      <w:tr w:rsidR="00A45893" w:rsidRPr="00C55178" w14:paraId="26BBE3C5" w14:textId="77777777" w:rsidTr="008A360A">
        <w:tc>
          <w:tcPr>
            <w:tcW w:w="1920" w:type="dxa"/>
            <w:shd w:val="clear" w:color="auto" w:fill="auto"/>
          </w:tcPr>
          <w:p w14:paraId="34509227" w14:textId="77777777" w:rsidR="00A45893" w:rsidRPr="00C55178" w:rsidRDefault="00A45893" w:rsidP="00AB1E80">
            <w:pPr>
              <w:rPr>
                <w:rFonts w:asciiTheme="minorHAnsi" w:hAnsiTheme="minorHAnsi" w:cstheme="minorHAnsi"/>
                <w:bCs/>
                <w:sz w:val="22"/>
                <w:szCs w:val="22"/>
              </w:rPr>
            </w:pPr>
          </w:p>
          <w:p w14:paraId="1203B125" w14:textId="77777777" w:rsidR="00A45893" w:rsidRPr="00C55178" w:rsidRDefault="00A45893" w:rsidP="00AB1E80">
            <w:pPr>
              <w:rPr>
                <w:rFonts w:asciiTheme="minorHAnsi" w:hAnsiTheme="minorHAnsi" w:cstheme="minorHAnsi"/>
                <w:bCs/>
                <w:sz w:val="22"/>
                <w:szCs w:val="22"/>
              </w:rPr>
            </w:pPr>
            <w:r w:rsidRPr="00C55178">
              <w:rPr>
                <w:rFonts w:asciiTheme="minorHAnsi" w:hAnsiTheme="minorHAnsi" w:cstheme="minorHAnsi"/>
                <w:bCs/>
                <w:sz w:val="22"/>
                <w:szCs w:val="22"/>
              </w:rPr>
              <w:t xml:space="preserve">Criteria for the Assessment of Proposal </w:t>
            </w:r>
          </w:p>
        </w:tc>
        <w:tc>
          <w:tcPr>
            <w:tcW w:w="7430" w:type="dxa"/>
            <w:shd w:val="clear" w:color="auto" w:fill="auto"/>
          </w:tcPr>
          <w:p w14:paraId="32AF9D27" w14:textId="77777777" w:rsidR="00A45893" w:rsidRPr="004C720E" w:rsidRDefault="00A45893" w:rsidP="00AB1E80">
            <w:pPr>
              <w:pStyle w:val="BankNormal"/>
              <w:spacing w:after="0"/>
              <w:ind w:left="342"/>
              <w:jc w:val="both"/>
              <w:rPr>
                <w:rFonts w:asciiTheme="minorHAnsi" w:hAnsiTheme="minorHAnsi" w:cstheme="minorHAnsi"/>
                <w:snapToGrid w:val="0"/>
                <w:sz w:val="22"/>
                <w:szCs w:val="22"/>
              </w:rPr>
            </w:pPr>
          </w:p>
          <w:p w14:paraId="162CAA4D" w14:textId="77777777" w:rsidR="00A45893" w:rsidRPr="004C720E" w:rsidRDefault="00A45893" w:rsidP="00AB1E80">
            <w:pPr>
              <w:pStyle w:val="BankNormal"/>
              <w:spacing w:after="0"/>
              <w:jc w:val="both"/>
              <w:rPr>
                <w:rFonts w:asciiTheme="minorHAnsi" w:hAnsiTheme="minorHAnsi" w:cstheme="minorHAnsi"/>
                <w:b/>
                <w:snapToGrid w:val="0"/>
                <w:sz w:val="22"/>
                <w:szCs w:val="22"/>
                <w:u w:val="single"/>
              </w:rPr>
            </w:pPr>
            <w:r w:rsidRPr="004C720E">
              <w:rPr>
                <w:rFonts w:asciiTheme="minorHAnsi" w:hAnsiTheme="minorHAnsi" w:cstheme="minorHAnsi"/>
                <w:b/>
                <w:snapToGrid w:val="0"/>
                <w:sz w:val="22"/>
                <w:szCs w:val="22"/>
                <w:u w:val="single"/>
              </w:rPr>
              <w:t>Technical Proposal (70%)</w:t>
            </w:r>
          </w:p>
          <w:p w14:paraId="4A8E0A3D" w14:textId="36F0979E" w:rsidR="00A45893" w:rsidRPr="004C720E" w:rsidRDefault="00280E11" w:rsidP="00AB1E80">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sz w:val="22"/>
                  <w:szCs w:val="22"/>
                </w:rPr>
                <w:id w:val="139623575"/>
                <w14:checkbox>
                  <w14:checked w14:val="1"/>
                  <w14:checkedState w14:val="2612" w14:font="Arial Unicode MS"/>
                  <w14:uncheckedState w14:val="2610" w14:font="Arial Unicode MS"/>
                </w14:checkbox>
              </w:sdtPr>
              <w:sdtEndPr/>
              <w:sdtContent>
                <w:r w:rsidR="004C54A7" w:rsidRPr="004C720E">
                  <w:rPr>
                    <w:rFonts w:ascii="Segoe UI Symbol" w:hAnsi="Segoe UI Symbol" w:cs="Segoe UI Symbol"/>
                    <w:snapToGrid w:val="0"/>
                    <w:sz w:val="22"/>
                    <w:szCs w:val="22"/>
                  </w:rPr>
                  <w:t>☒</w:t>
                </w:r>
              </w:sdtContent>
            </w:sdt>
            <w:r w:rsidR="00A45893" w:rsidRPr="004C720E">
              <w:rPr>
                <w:rFonts w:asciiTheme="minorHAnsi" w:hAnsiTheme="minorHAnsi" w:cstheme="minorHAnsi"/>
                <w:snapToGrid w:val="0"/>
                <w:sz w:val="22"/>
                <w:szCs w:val="22"/>
              </w:rPr>
              <w:t xml:space="preserve"> </w:t>
            </w:r>
            <w:r w:rsidR="00CE3AE4" w:rsidRPr="004C720E">
              <w:rPr>
                <w:rFonts w:asciiTheme="minorHAnsi" w:hAnsiTheme="minorHAnsi" w:cstheme="minorHAnsi"/>
                <w:snapToGrid w:val="0"/>
                <w:sz w:val="22"/>
                <w:szCs w:val="22"/>
              </w:rPr>
              <w:t>Understanding the scope of work and methodology</w:t>
            </w:r>
            <w:r w:rsidR="00E721CD" w:rsidRPr="004C720E">
              <w:rPr>
                <w:rFonts w:asciiTheme="minorHAnsi" w:hAnsiTheme="minorHAnsi" w:cstheme="minorHAnsi"/>
                <w:snapToGrid w:val="0"/>
                <w:sz w:val="22"/>
                <w:szCs w:val="22"/>
              </w:rPr>
              <w:t xml:space="preserve"> and completeness of the</w:t>
            </w:r>
            <w:r w:rsidR="00C64FA5" w:rsidRPr="004C720E">
              <w:rPr>
                <w:rFonts w:asciiTheme="minorHAnsi" w:hAnsiTheme="minorHAnsi" w:cstheme="minorHAnsi"/>
                <w:snapToGrid w:val="0"/>
                <w:sz w:val="22"/>
                <w:szCs w:val="22"/>
              </w:rPr>
              <w:t xml:space="preserve"> proposal</w:t>
            </w:r>
            <w:r w:rsidR="00CE3AE4" w:rsidRPr="004C720E">
              <w:rPr>
                <w:rFonts w:asciiTheme="minorHAnsi" w:hAnsiTheme="minorHAnsi" w:cstheme="minorHAnsi"/>
                <w:snapToGrid w:val="0"/>
                <w:sz w:val="22"/>
                <w:szCs w:val="22"/>
              </w:rPr>
              <w:t xml:space="preserve"> </w:t>
            </w:r>
            <w:r w:rsidR="00A45893" w:rsidRPr="004C720E">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631143815"/>
                <w:text/>
              </w:sdtPr>
              <w:sdtEndPr/>
              <w:sdtContent>
                <w:r w:rsidR="00CE3AE4" w:rsidRPr="004C720E">
                  <w:rPr>
                    <w:rFonts w:asciiTheme="minorHAnsi" w:hAnsiTheme="minorHAnsi" w:cstheme="minorHAnsi"/>
                    <w:snapToGrid w:val="0"/>
                    <w:color w:val="000000" w:themeColor="text1"/>
                    <w:sz w:val="22"/>
                    <w:szCs w:val="22"/>
                  </w:rPr>
                  <w:t>5</w:t>
                </w:r>
                <w:r w:rsidR="004C54A7" w:rsidRPr="004C720E">
                  <w:rPr>
                    <w:rFonts w:asciiTheme="minorHAnsi" w:hAnsiTheme="minorHAnsi" w:cstheme="minorHAnsi"/>
                    <w:snapToGrid w:val="0"/>
                    <w:color w:val="000000" w:themeColor="text1"/>
                    <w:sz w:val="22"/>
                    <w:szCs w:val="22"/>
                  </w:rPr>
                  <w:t>0%</w:t>
                </w:r>
              </w:sdtContent>
            </w:sdt>
          </w:p>
          <w:p w14:paraId="462B9DD4" w14:textId="512FDC81" w:rsidR="00A45893" w:rsidRPr="004C720E" w:rsidRDefault="00280E11" w:rsidP="00AB1E80">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4C54A7" w:rsidRPr="004C720E">
                  <w:rPr>
                    <w:rFonts w:ascii="Segoe UI Symbol" w:hAnsi="Segoe UI Symbol" w:cs="Segoe UI Symbol"/>
                    <w:snapToGrid w:val="0"/>
                    <w:color w:val="000000" w:themeColor="text1"/>
                    <w:sz w:val="22"/>
                    <w:szCs w:val="22"/>
                  </w:rPr>
                  <w:t>☒</w:t>
                </w:r>
              </w:sdtContent>
            </w:sdt>
            <w:r w:rsidR="00A45893" w:rsidRPr="004C720E">
              <w:rPr>
                <w:rFonts w:asciiTheme="minorHAnsi" w:hAnsiTheme="minorHAnsi" w:cstheme="minorHAnsi"/>
                <w:snapToGrid w:val="0"/>
                <w:color w:val="000000" w:themeColor="text1"/>
                <w:sz w:val="22"/>
                <w:szCs w:val="22"/>
              </w:rPr>
              <w:t xml:space="preserve"> </w:t>
            </w:r>
            <w:r w:rsidR="00C64FA5" w:rsidRPr="004C720E">
              <w:rPr>
                <w:rFonts w:asciiTheme="minorHAnsi" w:hAnsiTheme="minorHAnsi" w:cstheme="minorHAnsi"/>
                <w:snapToGrid w:val="0"/>
                <w:color w:val="000000" w:themeColor="text1"/>
                <w:sz w:val="22"/>
                <w:szCs w:val="22"/>
              </w:rPr>
              <w:t>Technical competence</w:t>
            </w:r>
            <w:r w:rsidR="00A45893" w:rsidRPr="004C720E">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561239514"/>
                <w:text/>
              </w:sdtPr>
              <w:sdtEndPr/>
              <w:sdtContent>
                <w:r w:rsidR="00C64FA5" w:rsidRPr="004C720E">
                  <w:rPr>
                    <w:rFonts w:asciiTheme="minorHAnsi" w:hAnsiTheme="minorHAnsi" w:cstheme="minorHAnsi"/>
                    <w:snapToGrid w:val="0"/>
                    <w:color w:val="000000" w:themeColor="text1"/>
                    <w:sz w:val="22"/>
                    <w:szCs w:val="22"/>
                  </w:rPr>
                  <w:t>1</w:t>
                </w:r>
                <w:r w:rsidR="004C54A7" w:rsidRPr="004C720E">
                  <w:rPr>
                    <w:rFonts w:asciiTheme="minorHAnsi" w:hAnsiTheme="minorHAnsi" w:cstheme="minorHAnsi"/>
                    <w:snapToGrid w:val="0"/>
                    <w:color w:val="000000" w:themeColor="text1"/>
                    <w:sz w:val="22"/>
                    <w:szCs w:val="22"/>
                  </w:rPr>
                  <w:t>0%</w:t>
                </w:r>
              </w:sdtContent>
            </w:sdt>
          </w:p>
          <w:p w14:paraId="1252956D" w14:textId="75A64084" w:rsidR="00A45893" w:rsidRPr="004C720E" w:rsidRDefault="00280E11" w:rsidP="00AB1E80">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4C54A7" w:rsidRPr="004C720E">
                  <w:rPr>
                    <w:rFonts w:ascii="Segoe UI Symbol" w:hAnsi="Segoe UI Symbol" w:cs="Segoe UI Symbol"/>
                    <w:snapToGrid w:val="0"/>
                    <w:color w:val="000000" w:themeColor="text1"/>
                    <w:sz w:val="22"/>
                    <w:szCs w:val="22"/>
                  </w:rPr>
                  <w:t>☒</w:t>
                </w:r>
              </w:sdtContent>
            </w:sdt>
            <w:r w:rsidR="00A45893" w:rsidRPr="004C720E">
              <w:rPr>
                <w:rFonts w:asciiTheme="minorHAnsi" w:hAnsiTheme="minorHAnsi" w:cstheme="minorHAnsi"/>
                <w:snapToGrid w:val="0"/>
                <w:color w:val="000000" w:themeColor="text1"/>
                <w:sz w:val="22"/>
                <w:szCs w:val="22"/>
              </w:rPr>
              <w:t xml:space="preserve"> </w:t>
            </w:r>
            <w:r w:rsidR="00314903" w:rsidRPr="004C720E">
              <w:rPr>
                <w:rFonts w:asciiTheme="minorHAnsi" w:hAnsiTheme="minorHAnsi" w:cstheme="minorHAnsi"/>
                <w:snapToGrid w:val="0"/>
                <w:color w:val="000000" w:themeColor="text1"/>
                <w:sz w:val="22"/>
                <w:szCs w:val="22"/>
              </w:rPr>
              <w:t>Relevant experience</w:t>
            </w:r>
            <w:r w:rsidR="00A45893" w:rsidRPr="004C720E">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13420557"/>
                <w:text/>
              </w:sdtPr>
              <w:sdtEndPr/>
              <w:sdtContent>
                <w:r w:rsidR="00314903" w:rsidRPr="004C720E">
                  <w:rPr>
                    <w:rFonts w:asciiTheme="minorHAnsi" w:hAnsiTheme="minorHAnsi" w:cstheme="minorHAnsi"/>
                    <w:snapToGrid w:val="0"/>
                    <w:color w:val="000000" w:themeColor="text1"/>
                    <w:sz w:val="22"/>
                    <w:szCs w:val="22"/>
                  </w:rPr>
                  <w:t>1</w:t>
                </w:r>
                <w:r w:rsidR="004C54A7" w:rsidRPr="004C720E">
                  <w:rPr>
                    <w:rFonts w:asciiTheme="minorHAnsi" w:hAnsiTheme="minorHAnsi" w:cstheme="minorHAnsi"/>
                    <w:snapToGrid w:val="0"/>
                    <w:color w:val="000000" w:themeColor="text1"/>
                    <w:sz w:val="22"/>
                    <w:szCs w:val="22"/>
                  </w:rPr>
                  <w:t>0%</w:t>
                </w:r>
              </w:sdtContent>
            </w:sdt>
          </w:p>
          <w:p w14:paraId="053B2E0C" w14:textId="77777777" w:rsidR="00A45893" w:rsidRPr="004C720E" w:rsidRDefault="00A45893" w:rsidP="00AB1E80">
            <w:pPr>
              <w:pStyle w:val="BankNormal"/>
              <w:spacing w:after="0"/>
              <w:jc w:val="both"/>
              <w:rPr>
                <w:rFonts w:asciiTheme="minorHAnsi" w:hAnsiTheme="minorHAnsi" w:cstheme="minorHAnsi"/>
                <w:i/>
                <w:snapToGrid w:val="0"/>
                <w:color w:val="FF0000"/>
                <w:sz w:val="22"/>
                <w:szCs w:val="22"/>
              </w:rPr>
            </w:pPr>
          </w:p>
          <w:p w14:paraId="4A6245B8" w14:textId="77777777" w:rsidR="00A45893" w:rsidRPr="004C720E" w:rsidRDefault="00A45893" w:rsidP="00AB1E80">
            <w:pPr>
              <w:pStyle w:val="BankNormal"/>
              <w:spacing w:after="0"/>
              <w:jc w:val="both"/>
              <w:rPr>
                <w:rFonts w:asciiTheme="minorHAnsi" w:hAnsiTheme="minorHAnsi" w:cstheme="minorHAnsi"/>
                <w:b/>
                <w:snapToGrid w:val="0"/>
                <w:sz w:val="22"/>
                <w:szCs w:val="22"/>
                <w:u w:val="single"/>
              </w:rPr>
            </w:pPr>
            <w:r w:rsidRPr="004C720E">
              <w:rPr>
                <w:rFonts w:asciiTheme="minorHAnsi" w:hAnsiTheme="minorHAnsi" w:cstheme="minorHAnsi"/>
                <w:b/>
                <w:snapToGrid w:val="0"/>
                <w:sz w:val="22"/>
                <w:szCs w:val="22"/>
                <w:u w:val="single"/>
              </w:rPr>
              <w:t>Financial Proposal (30%)</w:t>
            </w:r>
          </w:p>
          <w:p w14:paraId="371988FF" w14:textId="77777777" w:rsidR="00A45893" w:rsidRPr="004C720E" w:rsidRDefault="00A45893" w:rsidP="00AB1E80">
            <w:pPr>
              <w:pStyle w:val="BankNormal"/>
              <w:spacing w:after="0"/>
              <w:jc w:val="both"/>
              <w:rPr>
                <w:rFonts w:asciiTheme="minorHAnsi" w:hAnsiTheme="minorHAnsi" w:cstheme="minorHAnsi"/>
                <w:snapToGrid w:val="0"/>
                <w:sz w:val="22"/>
                <w:szCs w:val="22"/>
              </w:rPr>
            </w:pPr>
            <w:r w:rsidRPr="004C720E">
              <w:rPr>
                <w:rFonts w:asciiTheme="minorHAnsi" w:hAnsiTheme="minorHAnsi" w:cstheme="minorHAnsi"/>
                <w:snapToGrid w:val="0"/>
                <w:sz w:val="22"/>
                <w:szCs w:val="22"/>
              </w:rPr>
              <w:t>To be computed as a ratio of the Proposal’s offer to the lowest price among the proposals received by UNDP.</w:t>
            </w:r>
          </w:p>
          <w:p w14:paraId="69A980B7" w14:textId="77777777" w:rsidR="00A45893" w:rsidRPr="004C720E" w:rsidRDefault="00A45893" w:rsidP="00AB1E80">
            <w:pPr>
              <w:pStyle w:val="BankNormal"/>
              <w:spacing w:after="0"/>
              <w:jc w:val="both"/>
              <w:rPr>
                <w:rFonts w:asciiTheme="minorHAnsi" w:hAnsiTheme="minorHAnsi" w:cstheme="minorHAnsi"/>
                <w:snapToGrid w:val="0"/>
                <w:sz w:val="22"/>
                <w:szCs w:val="22"/>
              </w:rPr>
            </w:pPr>
          </w:p>
        </w:tc>
      </w:tr>
      <w:tr w:rsidR="00A45893" w:rsidRPr="00C55178" w14:paraId="58C102F4" w14:textId="77777777" w:rsidTr="008A360A">
        <w:tc>
          <w:tcPr>
            <w:tcW w:w="1920" w:type="dxa"/>
            <w:shd w:val="clear" w:color="auto" w:fill="auto"/>
          </w:tcPr>
          <w:p w14:paraId="111DB6A4" w14:textId="77777777" w:rsidR="00A45893" w:rsidRPr="00C55178" w:rsidRDefault="00A45893" w:rsidP="00AB1E80">
            <w:pPr>
              <w:pStyle w:val="BankNormal"/>
              <w:tabs>
                <w:tab w:val="left" w:pos="5686"/>
                <w:tab w:val="right" w:pos="7218"/>
              </w:tabs>
              <w:spacing w:after="0"/>
              <w:rPr>
                <w:rFonts w:asciiTheme="minorHAnsi" w:hAnsiTheme="minorHAnsi" w:cstheme="minorHAnsi"/>
                <w:bCs/>
                <w:sz w:val="22"/>
                <w:szCs w:val="22"/>
                <w:lang w:val="en-GB"/>
              </w:rPr>
            </w:pPr>
          </w:p>
          <w:p w14:paraId="3BF45C4A" w14:textId="77777777" w:rsidR="00A45893" w:rsidRPr="00C55178" w:rsidRDefault="00A45893" w:rsidP="00AB1E80">
            <w:pPr>
              <w:pStyle w:val="BankNormal"/>
              <w:tabs>
                <w:tab w:val="left" w:pos="5686"/>
                <w:tab w:val="right" w:pos="7218"/>
              </w:tabs>
              <w:spacing w:after="0"/>
              <w:rPr>
                <w:rFonts w:asciiTheme="minorHAnsi" w:hAnsiTheme="minorHAnsi" w:cstheme="minorHAnsi"/>
                <w:bCs/>
                <w:sz w:val="22"/>
                <w:szCs w:val="22"/>
                <w:lang w:val="en-GB"/>
              </w:rPr>
            </w:pPr>
            <w:r w:rsidRPr="00C55178">
              <w:rPr>
                <w:rFonts w:asciiTheme="minorHAnsi" w:hAnsiTheme="minorHAnsi" w:cstheme="minorHAnsi"/>
                <w:bCs/>
                <w:sz w:val="22"/>
                <w:szCs w:val="22"/>
                <w:lang w:val="en-GB"/>
              </w:rPr>
              <w:t>UNDP will award the contract to:</w:t>
            </w:r>
          </w:p>
        </w:tc>
        <w:tc>
          <w:tcPr>
            <w:tcW w:w="7430" w:type="dxa"/>
            <w:shd w:val="clear" w:color="auto" w:fill="auto"/>
          </w:tcPr>
          <w:p w14:paraId="28854AE4" w14:textId="77777777" w:rsidR="00A45893" w:rsidRPr="004C720E" w:rsidRDefault="00A45893" w:rsidP="00AB1E80">
            <w:pPr>
              <w:pStyle w:val="BankNormal"/>
              <w:tabs>
                <w:tab w:val="left" w:pos="342"/>
                <w:tab w:val="right" w:pos="7218"/>
              </w:tabs>
              <w:spacing w:after="0"/>
              <w:ind w:left="378"/>
              <w:rPr>
                <w:rFonts w:asciiTheme="minorHAnsi" w:hAnsiTheme="minorHAnsi" w:cstheme="minorHAnsi"/>
                <w:sz w:val="22"/>
                <w:szCs w:val="22"/>
                <w:lang w:val="en-GB"/>
              </w:rPr>
            </w:pPr>
          </w:p>
          <w:p w14:paraId="1C96D5A9" w14:textId="04D974B1" w:rsidR="00A45893" w:rsidRPr="004C720E" w:rsidRDefault="00280E11" w:rsidP="00AB1E80">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651741570"/>
                <w14:checkbox>
                  <w14:checked w14:val="1"/>
                  <w14:checkedState w14:val="2612" w14:font="Arial Unicode MS"/>
                  <w14:uncheckedState w14:val="2610" w14:font="Arial Unicode MS"/>
                </w14:checkbox>
              </w:sdtPr>
              <w:sdtEndPr/>
              <w:sdtContent>
                <w:r w:rsidR="00D9182D" w:rsidRPr="004C720E">
                  <w:rPr>
                    <w:rFonts w:ascii="Segoe UI Symbol" w:eastAsia="Arial Unicode MS" w:hAnsi="Segoe UI Symbol" w:cs="Segoe UI Symbol"/>
                    <w:sz w:val="22"/>
                    <w:szCs w:val="22"/>
                  </w:rPr>
                  <w:t>☒</w:t>
                </w:r>
              </w:sdtContent>
            </w:sdt>
            <w:r w:rsidR="00A45893" w:rsidRPr="004C720E">
              <w:rPr>
                <w:rFonts w:asciiTheme="minorHAnsi" w:hAnsiTheme="minorHAnsi" w:cstheme="minorHAnsi"/>
                <w:sz w:val="22"/>
                <w:szCs w:val="22"/>
              </w:rPr>
              <w:t xml:space="preserve"> One and only one Service Provider</w:t>
            </w:r>
          </w:p>
          <w:p w14:paraId="618F7D26" w14:textId="419EBA1E" w:rsidR="008D1523" w:rsidRPr="004C720E" w:rsidRDefault="008D1523" w:rsidP="00AB1E80">
            <w:pPr>
              <w:pStyle w:val="BankNormal"/>
              <w:tabs>
                <w:tab w:val="left" w:pos="342"/>
                <w:tab w:val="right" w:pos="7218"/>
              </w:tabs>
              <w:spacing w:after="0"/>
              <w:rPr>
                <w:rFonts w:asciiTheme="minorHAnsi" w:hAnsiTheme="minorHAnsi" w:cstheme="minorHAnsi"/>
                <w:sz w:val="22"/>
                <w:szCs w:val="22"/>
                <w:lang w:val="en-GB"/>
              </w:rPr>
            </w:pPr>
          </w:p>
        </w:tc>
      </w:tr>
      <w:tr w:rsidR="00A45893" w:rsidRPr="00C55178" w14:paraId="7DBFD2A3" w14:textId="77777777" w:rsidTr="008A360A">
        <w:tc>
          <w:tcPr>
            <w:tcW w:w="1920" w:type="dxa"/>
            <w:shd w:val="clear" w:color="auto" w:fill="auto"/>
          </w:tcPr>
          <w:p w14:paraId="7F9B36E9" w14:textId="77777777" w:rsidR="00A45893" w:rsidRPr="00C55178" w:rsidRDefault="00A45893" w:rsidP="00AB1E80">
            <w:pPr>
              <w:pStyle w:val="BankNormal"/>
              <w:tabs>
                <w:tab w:val="left" w:pos="5686"/>
                <w:tab w:val="right" w:pos="7218"/>
              </w:tabs>
              <w:spacing w:after="0"/>
              <w:rPr>
                <w:rFonts w:asciiTheme="minorHAnsi" w:hAnsiTheme="minorHAnsi" w:cstheme="minorHAnsi"/>
                <w:bCs/>
                <w:sz w:val="22"/>
                <w:szCs w:val="22"/>
                <w:lang w:val="en-GB"/>
              </w:rPr>
            </w:pPr>
            <w:r w:rsidRPr="00C55178">
              <w:rPr>
                <w:rFonts w:asciiTheme="minorHAnsi" w:hAnsiTheme="minorHAnsi" w:cstheme="minorHAnsi"/>
                <w:sz w:val="22"/>
                <w:szCs w:val="22"/>
              </w:rPr>
              <w:t>Contract General Terms and Conditions</w:t>
            </w:r>
            <w:r w:rsidRPr="00C55178">
              <w:rPr>
                <w:rStyle w:val="FootnoteReference"/>
                <w:rFonts w:asciiTheme="minorHAnsi" w:hAnsiTheme="minorHAnsi" w:cstheme="minorHAnsi"/>
                <w:sz w:val="22"/>
                <w:szCs w:val="22"/>
              </w:rPr>
              <w:footnoteReference w:id="6"/>
            </w:r>
          </w:p>
        </w:tc>
        <w:tc>
          <w:tcPr>
            <w:tcW w:w="7430" w:type="dxa"/>
            <w:shd w:val="clear" w:color="auto" w:fill="auto"/>
          </w:tcPr>
          <w:p w14:paraId="0096748C" w14:textId="209DAF95" w:rsidR="00A45893" w:rsidRPr="004C720E" w:rsidRDefault="00280E11" w:rsidP="00AB1E80">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527409596"/>
                <w14:checkbox>
                  <w14:checked w14:val="1"/>
                  <w14:checkedState w14:val="2612" w14:font="MS Gothic"/>
                  <w14:uncheckedState w14:val="2610" w14:font="MS Gothic"/>
                </w14:checkbox>
              </w:sdtPr>
              <w:sdtEndPr/>
              <w:sdtContent>
                <w:r w:rsidR="000E4DD4" w:rsidRPr="004C720E">
                  <w:rPr>
                    <w:rFonts w:ascii="Segoe UI Symbol" w:eastAsia="MS Gothic" w:hAnsi="Segoe UI Symbol" w:cs="Segoe UI Symbol"/>
                    <w:snapToGrid w:val="0"/>
                    <w:sz w:val="22"/>
                    <w:szCs w:val="22"/>
                  </w:rPr>
                  <w:t>☒</w:t>
                </w:r>
              </w:sdtContent>
            </w:sdt>
            <w:r w:rsidR="00A45893" w:rsidRPr="004C720E">
              <w:rPr>
                <w:rFonts w:asciiTheme="minorHAnsi" w:hAnsiTheme="minorHAnsi" w:cstheme="minorHAnsi"/>
                <w:snapToGrid w:val="0"/>
                <w:sz w:val="22"/>
                <w:szCs w:val="22"/>
              </w:rPr>
              <w:t xml:space="preserve"> </w:t>
            </w:r>
            <w:r w:rsidR="00A45893" w:rsidRPr="004C720E">
              <w:rPr>
                <w:rFonts w:asciiTheme="minorHAnsi" w:hAnsiTheme="minorHAnsi" w:cstheme="minorHAnsi"/>
                <w:color w:val="0A0A0A"/>
                <w:spacing w:val="8"/>
                <w:sz w:val="22"/>
                <w:szCs w:val="22"/>
              </w:rPr>
              <w:t>General Terms and Conditions for contracts (goods and/or services)</w:t>
            </w:r>
          </w:p>
          <w:p w14:paraId="2701C18E" w14:textId="77777777" w:rsidR="00A45893" w:rsidRPr="004C720E" w:rsidRDefault="00280E11" w:rsidP="00AB1E80">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1756423216"/>
                <w14:checkbox>
                  <w14:checked w14:val="0"/>
                  <w14:checkedState w14:val="2612" w14:font="MS Gothic"/>
                  <w14:uncheckedState w14:val="2610" w14:font="MS Gothic"/>
                </w14:checkbox>
              </w:sdtPr>
              <w:sdtEndPr/>
              <w:sdtContent>
                <w:r w:rsidR="00A45893" w:rsidRPr="004C720E">
                  <w:rPr>
                    <w:rFonts w:ascii="Segoe UI Symbol" w:eastAsia="MS Gothic" w:hAnsi="Segoe UI Symbol" w:cs="Segoe UI Symbol"/>
                    <w:snapToGrid w:val="0"/>
                    <w:sz w:val="22"/>
                    <w:szCs w:val="22"/>
                  </w:rPr>
                  <w:t>☐</w:t>
                </w:r>
              </w:sdtContent>
            </w:sdt>
            <w:r w:rsidR="00A45893" w:rsidRPr="004C720E">
              <w:rPr>
                <w:rFonts w:asciiTheme="minorHAnsi" w:hAnsiTheme="minorHAnsi" w:cstheme="minorHAnsi"/>
                <w:snapToGrid w:val="0"/>
                <w:sz w:val="22"/>
                <w:szCs w:val="22"/>
              </w:rPr>
              <w:t xml:space="preserve"> </w:t>
            </w:r>
            <w:r w:rsidR="00A45893" w:rsidRPr="004C720E">
              <w:rPr>
                <w:rFonts w:asciiTheme="minorHAnsi" w:hAnsiTheme="minorHAnsi" w:cstheme="minorHAnsi"/>
                <w:color w:val="0A0A0A"/>
                <w:spacing w:val="8"/>
                <w:sz w:val="22"/>
                <w:szCs w:val="22"/>
              </w:rPr>
              <w:t>General Terms and Conditions for de minimis contracts (services only, less than $50,000)</w:t>
            </w:r>
          </w:p>
          <w:p w14:paraId="096B1BE3" w14:textId="77777777" w:rsidR="00A45893" w:rsidRPr="004C720E" w:rsidRDefault="00A45893" w:rsidP="00AB1E80">
            <w:pPr>
              <w:shd w:val="clear" w:color="auto" w:fill="FEFEFE"/>
              <w:rPr>
                <w:rFonts w:asciiTheme="minorHAnsi" w:hAnsiTheme="minorHAnsi" w:cstheme="minorHAnsi"/>
                <w:color w:val="0A0A0A"/>
                <w:spacing w:val="8"/>
                <w:sz w:val="22"/>
                <w:szCs w:val="22"/>
              </w:rPr>
            </w:pPr>
          </w:p>
          <w:p w14:paraId="6D199463" w14:textId="77777777" w:rsidR="00A45893" w:rsidRPr="004C720E" w:rsidRDefault="00A45893" w:rsidP="00AB1E80">
            <w:pPr>
              <w:shd w:val="clear" w:color="auto" w:fill="FEFEFE"/>
              <w:rPr>
                <w:rFonts w:asciiTheme="minorHAnsi" w:hAnsiTheme="minorHAnsi" w:cstheme="minorHAnsi"/>
                <w:color w:val="0A0A0A"/>
                <w:spacing w:val="8"/>
                <w:sz w:val="22"/>
                <w:szCs w:val="22"/>
              </w:rPr>
            </w:pPr>
            <w:r w:rsidRPr="004C720E">
              <w:rPr>
                <w:rFonts w:asciiTheme="minorHAnsi" w:hAnsiTheme="minorHAnsi" w:cstheme="minorHAnsi"/>
                <w:color w:val="0A0A0A"/>
                <w:spacing w:val="8"/>
                <w:sz w:val="22"/>
                <w:szCs w:val="22"/>
              </w:rPr>
              <w:t>Applicable Terms and Conditions are available at:</w:t>
            </w:r>
          </w:p>
          <w:p w14:paraId="095E9603" w14:textId="77777777" w:rsidR="00A45893" w:rsidRPr="004C720E" w:rsidRDefault="00280E11" w:rsidP="00AB1E80">
            <w:pPr>
              <w:shd w:val="clear" w:color="auto" w:fill="FEFEFE"/>
              <w:rPr>
                <w:rFonts w:asciiTheme="minorHAnsi" w:hAnsiTheme="minorHAnsi" w:cstheme="minorHAnsi"/>
                <w:color w:val="0A0A0A"/>
                <w:spacing w:val="8"/>
                <w:sz w:val="22"/>
                <w:szCs w:val="22"/>
              </w:rPr>
            </w:pPr>
            <w:hyperlink r:id="rId14" w:history="1">
              <w:r w:rsidR="00A45893" w:rsidRPr="004C720E">
                <w:rPr>
                  <w:rStyle w:val="Hyperlink"/>
                  <w:rFonts w:asciiTheme="minorHAnsi" w:hAnsiTheme="minorHAnsi" w:cstheme="minorHAnsi"/>
                  <w:spacing w:val="8"/>
                  <w:sz w:val="22"/>
                  <w:szCs w:val="22"/>
                </w:rPr>
                <w:t>http://www.undp.org/content/undp/en/home/procurement/business/how-we-buy.html</w:t>
              </w:r>
            </w:hyperlink>
            <w:r w:rsidR="00A45893" w:rsidRPr="004C720E">
              <w:rPr>
                <w:rFonts w:asciiTheme="minorHAnsi" w:hAnsiTheme="minorHAnsi" w:cstheme="minorHAnsi"/>
                <w:color w:val="0A0A0A"/>
                <w:spacing w:val="8"/>
                <w:sz w:val="22"/>
                <w:szCs w:val="22"/>
              </w:rPr>
              <w:t xml:space="preserve"> </w:t>
            </w:r>
          </w:p>
          <w:p w14:paraId="0CADAC83" w14:textId="77777777" w:rsidR="00A45893" w:rsidRPr="004C720E" w:rsidRDefault="00A45893" w:rsidP="00AB1E80">
            <w:pPr>
              <w:pStyle w:val="BankNormal"/>
              <w:tabs>
                <w:tab w:val="left" w:pos="342"/>
                <w:tab w:val="right" w:pos="7218"/>
              </w:tabs>
              <w:spacing w:after="0"/>
              <w:ind w:left="378"/>
              <w:rPr>
                <w:rFonts w:asciiTheme="minorHAnsi" w:hAnsiTheme="minorHAnsi" w:cstheme="minorHAnsi"/>
                <w:sz w:val="22"/>
                <w:szCs w:val="22"/>
                <w:lang w:val="en-GB"/>
              </w:rPr>
            </w:pPr>
          </w:p>
        </w:tc>
      </w:tr>
      <w:tr w:rsidR="00A45893" w:rsidRPr="00C55178" w14:paraId="0E600518" w14:textId="77777777" w:rsidTr="008A360A">
        <w:tblPrEx>
          <w:tblLook w:val="0000" w:firstRow="0" w:lastRow="0" w:firstColumn="0" w:lastColumn="0" w:noHBand="0" w:noVBand="0"/>
        </w:tblPrEx>
        <w:trPr>
          <w:cantSplit/>
          <w:trHeight w:val="460"/>
        </w:trPr>
        <w:tc>
          <w:tcPr>
            <w:tcW w:w="1920" w:type="dxa"/>
          </w:tcPr>
          <w:p w14:paraId="4300A822" w14:textId="77777777" w:rsidR="00A45893" w:rsidRPr="00C55178" w:rsidRDefault="00A45893" w:rsidP="00AB1E80">
            <w:pPr>
              <w:rPr>
                <w:rFonts w:asciiTheme="minorHAnsi" w:hAnsiTheme="minorHAnsi" w:cstheme="minorHAnsi"/>
                <w:sz w:val="22"/>
                <w:szCs w:val="22"/>
              </w:rPr>
            </w:pPr>
          </w:p>
          <w:p w14:paraId="0B3EF001" w14:textId="77777777" w:rsidR="00A45893" w:rsidRPr="00C55178" w:rsidRDefault="00A45893" w:rsidP="00AB1E80">
            <w:pPr>
              <w:rPr>
                <w:rFonts w:asciiTheme="minorHAnsi" w:hAnsiTheme="minorHAnsi" w:cstheme="minorHAnsi"/>
                <w:sz w:val="22"/>
                <w:szCs w:val="22"/>
              </w:rPr>
            </w:pPr>
            <w:r w:rsidRPr="00C55178">
              <w:rPr>
                <w:rFonts w:asciiTheme="minorHAnsi" w:hAnsiTheme="minorHAnsi" w:cstheme="minorHAnsi"/>
                <w:sz w:val="22"/>
                <w:szCs w:val="22"/>
              </w:rPr>
              <w:t>Annexes to this RFP</w:t>
            </w:r>
            <w:r w:rsidRPr="00C55178">
              <w:rPr>
                <w:rStyle w:val="FootnoteReference"/>
                <w:rFonts w:asciiTheme="minorHAnsi" w:hAnsiTheme="minorHAnsi" w:cstheme="minorHAnsi"/>
                <w:sz w:val="22"/>
                <w:szCs w:val="22"/>
              </w:rPr>
              <w:footnoteReference w:id="7"/>
            </w:r>
          </w:p>
        </w:tc>
        <w:tc>
          <w:tcPr>
            <w:tcW w:w="7430" w:type="dxa"/>
          </w:tcPr>
          <w:p w14:paraId="088A0D11" w14:textId="77777777" w:rsidR="00A45893" w:rsidRPr="004C720E" w:rsidRDefault="00A45893" w:rsidP="00AB1E80">
            <w:pPr>
              <w:ind w:left="342"/>
              <w:rPr>
                <w:rFonts w:asciiTheme="minorHAnsi" w:hAnsiTheme="minorHAnsi" w:cstheme="minorHAnsi"/>
                <w:sz w:val="22"/>
                <w:szCs w:val="22"/>
              </w:rPr>
            </w:pPr>
          </w:p>
          <w:p w14:paraId="3323E938" w14:textId="09BAD92E"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728612642"/>
                <w14:checkbox>
                  <w14:checked w14:val="1"/>
                  <w14:checkedState w14:val="2612" w14:font="Arial Unicode MS"/>
                  <w14:uncheckedState w14:val="2610" w14:font="Arial Unicode MS"/>
                </w14:checkbox>
              </w:sdtPr>
              <w:sdtEndPr/>
              <w:sdtContent>
                <w:r w:rsidR="00F4309C" w:rsidRPr="004C720E">
                  <w:rPr>
                    <w:rFonts w:ascii="Segoe UI Symbol" w:eastAsia="Arial Unicode MS" w:hAnsi="Segoe UI Symbol" w:cs="Segoe UI Symbol"/>
                    <w:sz w:val="22"/>
                    <w:szCs w:val="22"/>
                  </w:rPr>
                  <w:t>☒</w:t>
                </w:r>
              </w:sdtContent>
            </w:sdt>
            <w:r w:rsidR="00A45893" w:rsidRPr="004C720E">
              <w:rPr>
                <w:rFonts w:asciiTheme="minorHAnsi" w:hAnsiTheme="minorHAnsi" w:cstheme="minorHAnsi"/>
                <w:sz w:val="22"/>
                <w:szCs w:val="22"/>
              </w:rPr>
              <w:t xml:space="preserve"> Form for Submission of Proposal (Annex 2)</w:t>
            </w:r>
          </w:p>
          <w:p w14:paraId="03B6CAFC" w14:textId="199E6DB9"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1683466447"/>
                <w14:checkbox>
                  <w14:checked w14:val="1"/>
                  <w14:checkedState w14:val="2612" w14:font="Arial Unicode MS"/>
                  <w14:uncheckedState w14:val="2610" w14:font="Arial Unicode MS"/>
                </w14:checkbox>
              </w:sdtPr>
              <w:sdtEndPr/>
              <w:sdtContent>
                <w:r w:rsidR="00F4309C" w:rsidRPr="004C720E">
                  <w:rPr>
                    <w:rFonts w:ascii="Segoe UI Symbol" w:eastAsia="Arial Unicode MS" w:hAnsi="Segoe UI Symbol" w:cs="Segoe UI Symbol"/>
                    <w:sz w:val="22"/>
                    <w:szCs w:val="22"/>
                  </w:rPr>
                  <w:t>☒</w:t>
                </w:r>
              </w:sdtContent>
            </w:sdt>
            <w:r w:rsidR="00A45893" w:rsidRPr="004C720E">
              <w:rPr>
                <w:rFonts w:asciiTheme="minorHAnsi" w:hAnsiTheme="minorHAnsi" w:cstheme="minorHAnsi"/>
                <w:sz w:val="22"/>
                <w:szCs w:val="22"/>
              </w:rPr>
              <w:t xml:space="preserve"> Detailed TOR </w:t>
            </w:r>
          </w:p>
          <w:p w14:paraId="1695DD85" w14:textId="77777777" w:rsidR="00A45893" w:rsidRPr="004C720E" w:rsidRDefault="00280E11" w:rsidP="00AB1E80">
            <w:pPr>
              <w:rPr>
                <w:rFonts w:asciiTheme="minorHAnsi" w:hAnsiTheme="minorHAnsi" w:cstheme="minorHAnsi"/>
                <w:sz w:val="22"/>
                <w:szCs w:val="22"/>
              </w:rPr>
            </w:pPr>
            <w:sdt>
              <w:sdtPr>
                <w:rPr>
                  <w:rFonts w:asciiTheme="minorHAnsi" w:hAnsiTheme="minorHAnsi" w:cstheme="minorHAnsi"/>
                  <w:sz w:val="22"/>
                  <w:szCs w:val="22"/>
                </w:rPr>
                <w:id w:val="19992667"/>
                <w14:checkbox>
                  <w14:checked w14:val="0"/>
                  <w14:checkedState w14:val="2612" w14:font="Arial Unicode MS"/>
                  <w14:uncheckedState w14:val="2610" w14:font="Arial Unicode MS"/>
                </w14:checkbox>
              </w:sdtPr>
              <w:sdtEndPr/>
              <w:sdtContent>
                <w:r w:rsidR="00A45893" w:rsidRPr="004C720E">
                  <w:rPr>
                    <w:rFonts w:ascii="Segoe UI Symbol" w:eastAsia="MS Gothic" w:hAnsi="Segoe UI Symbol" w:cs="Segoe UI Symbol"/>
                    <w:sz w:val="22"/>
                    <w:szCs w:val="22"/>
                  </w:rPr>
                  <w:t>☐</w:t>
                </w:r>
              </w:sdtContent>
            </w:sdt>
            <w:r w:rsidR="00A45893" w:rsidRPr="004C720E">
              <w:rPr>
                <w:rFonts w:asciiTheme="minorHAnsi" w:hAnsiTheme="minorHAnsi" w:cstheme="minorHAnsi"/>
                <w:sz w:val="22"/>
                <w:szCs w:val="22"/>
              </w:rPr>
              <w:t xml:space="preserve"> Others</w:t>
            </w:r>
            <w:r w:rsidR="00A45893" w:rsidRPr="004C720E">
              <w:rPr>
                <w:rStyle w:val="FootnoteReference"/>
                <w:rFonts w:asciiTheme="minorHAnsi" w:hAnsiTheme="minorHAnsi" w:cstheme="minorHAnsi"/>
                <w:sz w:val="22"/>
                <w:szCs w:val="22"/>
              </w:rPr>
              <w:footnoteReference w:id="8"/>
            </w:r>
            <w:r w:rsidR="00A45893" w:rsidRPr="004C720E">
              <w:rPr>
                <w:rFonts w:asciiTheme="minorHAnsi" w:hAnsiTheme="minorHAnsi" w:cstheme="minorHAnsi"/>
                <w:sz w:val="22"/>
                <w:szCs w:val="22"/>
              </w:rPr>
              <w:t xml:space="preserve">   </w:t>
            </w:r>
            <w:sdt>
              <w:sdtPr>
                <w:rPr>
                  <w:rFonts w:asciiTheme="minorHAnsi" w:hAnsiTheme="minorHAnsi" w:cstheme="minorHAnsi"/>
                  <w:sz w:val="22"/>
                  <w:szCs w:val="22"/>
                </w:rPr>
                <w:id w:val="-1115589347"/>
                <w:showingPlcHdr/>
                <w:text/>
              </w:sdtPr>
              <w:sdtEndPr/>
              <w:sdtContent>
                <w:r w:rsidR="00A45893" w:rsidRPr="004C720E">
                  <w:rPr>
                    <w:rFonts w:asciiTheme="minorHAnsi" w:hAnsiTheme="minorHAnsi" w:cstheme="minorHAnsi"/>
                    <w:i/>
                    <w:snapToGrid w:val="0"/>
                    <w:color w:val="000000" w:themeColor="text1"/>
                    <w:sz w:val="22"/>
                    <w:szCs w:val="22"/>
                  </w:rPr>
                  <w:t>[pls. specify]</w:t>
                </w:r>
              </w:sdtContent>
            </w:sdt>
          </w:p>
        </w:tc>
      </w:tr>
      <w:tr w:rsidR="00A45893" w:rsidRPr="00C55178" w14:paraId="36252708" w14:textId="77777777" w:rsidTr="008A360A">
        <w:tblPrEx>
          <w:tblLook w:val="0000" w:firstRow="0" w:lastRow="0" w:firstColumn="0" w:lastColumn="0" w:noHBand="0" w:noVBand="0"/>
        </w:tblPrEx>
        <w:trPr>
          <w:cantSplit/>
          <w:trHeight w:val="460"/>
        </w:trPr>
        <w:tc>
          <w:tcPr>
            <w:tcW w:w="1920" w:type="dxa"/>
          </w:tcPr>
          <w:p w14:paraId="14B03207" w14:textId="77777777" w:rsidR="00A45893" w:rsidRPr="00C55178" w:rsidRDefault="00A45893" w:rsidP="00AB1E80">
            <w:pPr>
              <w:rPr>
                <w:rFonts w:asciiTheme="minorHAnsi" w:hAnsiTheme="minorHAnsi" w:cstheme="minorHAnsi"/>
                <w:sz w:val="22"/>
                <w:szCs w:val="22"/>
              </w:rPr>
            </w:pPr>
          </w:p>
          <w:p w14:paraId="467BF4E2" w14:textId="77777777" w:rsidR="00A45893" w:rsidRPr="00C55178" w:rsidRDefault="00A45893" w:rsidP="00AB1E80">
            <w:pPr>
              <w:rPr>
                <w:rFonts w:asciiTheme="minorHAnsi" w:hAnsiTheme="minorHAnsi" w:cstheme="minorHAnsi"/>
                <w:sz w:val="22"/>
                <w:szCs w:val="22"/>
              </w:rPr>
            </w:pPr>
            <w:r w:rsidRPr="00C55178">
              <w:rPr>
                <w:rFonts w:asciiTheme="minorHAnsi" w:hAnsiTheme="minorHAnsi" w:cstheme="minorHAnsi"/>
                <w:sz w:val="22"/>
                <w:szCs w:val="22"/>
              </w:rPr>
              <w:t>Contact Person for Inquiries</w:t>
            </w:r>
          </w:p>
          <w:p w14:paraId="1C6E60BD" w14:textId="77777777" w:rsidR="00A45893" w:rsidRPr="00C55178" w:rsidRDefault="00A45893" w:rsidP="00AB1E80">
            <w:pPr>
              <w:rPr>
                <w:rFonts w:asciiTheme="minorHAnsi" w:hAnsiTheme="minorHAnsi" w:cstheme="minorHAnsi"/>
                <w:sz w:val="22"/>
                <w:szCs w:val="22"/>
              </w:rPr>
            </w:pPr>
            <w:r w:rsidRPr="00C55178">
              <w:rPr>
                <w:rFonts w:asciiTheme="minorHAnsi" w:hAnsiTheme="minorHAnsi" w:cstheme="minorHAnsi"/>
                <w:sz w:val="22"/>
                <w:szCs w:val="22"/>
              </w:rPr>
              <w:t>(Written inquiries only)</w:t>
            </w:r>
            <w:r w:rsidRPr="00C55178">
              <w:rPr>
                <w:rStyle w:val="FootnoteReference"/>
                <w:rFonts w:asciiTheme="minorHAnsi" w:hAnsiTheme="minorHAnsi" w:cstheme="minorHAnsi"/>
                <w:sz w:val="22"/>
                <w:szCs w:val="22"/>
              </w:rPr>
              <w:footnoteReference w:id="9"/>
            </w:r>
          </w:p>
        </w:tc>
        <w:tc>
          <w:tcPr>
            <w:tcW w:w="7430" w:type="dxa"/>
          </w:tcPr>
          <w:p w14:paraId="5181F5F2" w14:textId="77777777" w:rsidR="00A45893" w:rsidRPr="004C720E" w:rsidRDefault="00A45893" w:rsidP="00AB1E80">
            <w:pPr>
              <w:rPr>
                <w:rFonts w:asciiTheme="minorHAnsi" w:hAnsiTheme="minorHAnsi" w:cstheme="minorHAnsi"/>
                <w:sz w:val="22"/>
                <w:szCs w:val="22"/>
              </w:rPr>
            </w:pPr>
          </w:p>
          <w:sdt>
            <w:sdtPr>
              <w:rPr>
                <w:rFonts w:asciiTheme="minorHAnsi" w:hAnsiTheme="minorHAnsi" w:cstheme="minorHAnsi"/>
                <w:i/>
                <w:color w:val="000000" w:themeColor="text1"/>
                <w:sz w:val="22"/>
                <w:szCs w:val="22"/>
              </w:rPr>
              <w:id w:val="1703199993"/>
              <w:text/>
            </w:sdtPr>
            <w:sdtEndPr/>
            <w:sdtContent>
              <w:p w14:paraId="01C5231A" w14:textId="329309A5" w:rsidR="00A45893" w:rsidRPr="004C720E" w:rsidRDefault="00E2448C" w:rsidP="00AB1E80">
                <w:pPr>
                  <w:rPr>
                    <w:rFonts w:asciiTheme="minorHAnsi" w:hAnsiTheme="minorHAnsi" w:cstheme="minorHAnsi"/>
                    <w:i/>
                    <w:color w:val="000000" w:themeColor="text1"/>
                    <w:sz w:val="22"/>
                    <w:szCs w:val="22"/>
                  </w:rPr>
                </w:pPr>
                <w:r w:rsidRPr="004C720E">
                  <w:rPr>
                    <w:rFonts w:asciiTheme="minorHAnsi" w:hAnsiTheme="minorHAnsi" w:cstheme="minorHAnsi"/>
                    <w:i/>
                    <w:color w:val="000000" w:themeColor="text1"/>
                    <w:sz w:val="22"/>
                    <w:szCs w:val="22"/>
                  </w:rPr>
                  <w:t>UNDP Procurement</w:t>
                </w:r>
              </w:p>
            </w:sdtContent>
          </w:sdt>
          <w:p w14:paraId="02E05C4A" w14:textId="5423CB9F" w:rsidR="00A45893" w:rsidRPr="004C720E" w:rsidRDefault="00A45893" w:rsidP="00AB1E80">
            <w:pPr>
              <w:rPr>
                <w:rFonts w:asciiTheme="minorHAnsi" w:hAnsiTheme="minorHAnsi" w:cstheme="minorHAnsi"/>
                <w:i/>
                <w:color w:val="000000" w:themeColor="text1"/>
                <w:sz w:val="22"/>
                <w:szCs w:val="22"/>
              </w:rPr>
            </w:pPr>
            <w:r w:rsidRPr="004C720E">
              <w:rPr>
                <w:rFonts w:asciiTheme="minorHAnsi" w:hAnsiTheme="minorHAnsi" w:cstheme="minorHAnsi"/>
                <w:i/>
                <w:color w:val="000000" w:themeColor="text1"/>
                <w:sz w:val="22"/>
                <w:szCs w:val="22"/>
              </w:rPr>
              <w:t xml:space="preserve"> </w:t>
            </w:r>
            <w:sdt>
              <w:sdtPr>
                <w:rPr>
                  <w:rFonts w:asciiTheme="minorHAnsi" w:hAnsiTheme="minorHAnsi" w:cstheme="minorHAnsi"/>
                  <w:i/>
                  <w:color w:val="000000" w:themeColor="text1"/>
                  <w:sz w:val="22"/>
                  <w:szCs w:val="22"/>
                </w:rPr>
                <w:id w:val="-756057572"/>
                <w:text/>
              </w:sdtPr>
              <w:sdtEndPr/>
              <w:sdtContent>
                <w:r w:rsidR="00E2448C" w:rsidRPr="004C720E">
                  <w:rPr>
                    <w:rFonts w:asciiTheme="minorHAnsi" w:hAnsiTheme="minorHAnsi" w:cstheme="minorHAnsi"/>
                    <w:i/>
                    <w:color w:val="000000" w:themeColor="text1"/>
                    <w:sz w:val="22"/>
                    <w:szCs w:val="22"/>
                  </w:rPr>
                  <w:t>Procurement Unit</w:t>
                </w:r>
              </w:sdtContent>
            </w:sdt>
          </w:p>
          <w:p w14:paraId="74412D11" w14:textId="2EAA9AEF" w:rsidR="00A45893" w:rsidRPr="004C720E" w:rsidRDefault="00280E11" w:rsidP="00AB1E80">
            <w:pPr>
              <w:rPr>
                <w:rFonts w:asciiTheme="minorHAnsi" w:hAnsiTheme="minorHAnsi" w:cstheme="minorHAnsi"/>
                <w:i/>
                <w:color w:val="000000" w:themeColor="text1"/>
                <w:sz w:val="22"/>
                <w:szCs w:val="22"/>
              </w:rPr>
            </w:pPr>
            <w:sdt>
              <w:sdtPr>
                <w:rPr>
                  <w:rFonts w:asciiTheme="minorHAnsi" w:hAnsiTheme="minorHAnsi" w:cstheme="minorHAnsi"/>
                  <w:i/>
                  <w:color w:val="FF0000"/>
                  <w:sz w:val="22"/>
                  <w:szCs w:val="22"/>
                  <w:highlight w:val="yellow"/>
                </w:rPr>
                <w:id w:val="1470627282"/>
                <w:text/>
              </w:sdtPr>
              <w:sdtEndPr/>
              <w:sdtContent>
                <w:r w:rsidR="00D9182D" w:rsidRPr="004C720E">
                  <w:rPr>
                    <w:rFonts w:asciiTheme="minorHAnsi" w:hAnsiTheme="minorHAnsi" w:cstheme="minorHAnsi"/>
                    <w:i/>
                    <w:color w:val="FF0000"/>
                    <w:sz w:val="22"/>
                    <w:szCs w:val="22"/>
                    <w:highlight w:val="yellow"/>
                  </w:rPr>
                  <w:t>essa.coker</w:t>
                </w:r>
                <w:r w:rsidR="00E2448C" w:rsidRPr="004C720E">
                  <w:rPr>
                    <w:rFonts w:asciiTheme="minorHAnsi" w:hAnsiTheme="minorHAnsi" w:cstheme="minorHAnsi"/>
                    <w:i/>
                    <w:color w:val="FF0000"/>
                    <w:sz w:val="22"/>
                    <w:szCs w:val="22"/>
                    <w:highlight w:val="yellow"/>
                  </w:rPr>
                  <w:t>@undp.org</w:t>
                </w:r>
              </w:sdtContent>
            </w:sdt>
            <w:r w:rsidR="00E2448C" w:rsidRPr="004C720E">
              <w:rPr>
                <w:rFonts w:asciiTheme="minorHAnsi" w:hAnsiTheme="minorHAnsi" w:cstheme="minorHAnsi"/>
                <w:i/>
                <w:color w:val="FF0000"/>
                <w:sz w:val="22"/>
                <w:szCs w:val="22"/>
              </w:rPr>
              <w:t xml:space="preserve"> </w:t>
            </w:r>
          </w:p>
          <w:p w14:paraId="036AE022" w14:textId="77777777" w:rsidR="00A45893" w:rsidRPr="004C720E" w:rsidRDefault="00A45893" w:rsidP="00AB1E80">
            <w:pPr>
              <w:rPr>
                <w:rFonts w:asciiTheme="minorHAnsi" w:hAnsiTheme="minorHAnsi" w:cstheme="minorHAnsi"/>
                <w:sz w:val="22"/>
                <w:szCs w:val="22"/>
              </w:rPr>
            </w:pPr>
            <w:r w:rsidRPr="004C720E">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45893" w:rsidRPr="00C55178" w14:paraId="65998B29" w14:textId="77777777" w:rsidTr="008A360A">
        <w:tblPrEx>
          <w:tblLook w:val="0000" w:firstRow="0" w:lastRow="0" w:firstColumn="0" w:lastColumn="0" w:noHBand="0" w:noVBand="0"/>
        </w:tblPrEx>
        <w:trPr>
          <w:cantSplit/>
          <w:trHeight w:val="460"/>
        </w:trPr>
        <w:tc>
          <w:tcPr>
            <w:tcW w:w="1920" w:type="dxa"/>
          </w:tcPr>
          <w:p w14:paraId="4A573DF7" w14:textId="77777777" w:rsidR="00A45893" w:rsidRPr="00C55178" w:rsidRDefault="00A45893" w:rsidP="00AB1E80">
            <w:pPr>
              <w:rPr>
                <w:rFonts w:asciiTheme="minorHAnsi" w:hAnsiTheme="minorHAnsi" w:cstheme="minorHAnsi"/>
                <w:sz w:val="22"/>
                <w:szCs w:val="22"/>
              </w:rPr>
            </w:pPr>
          </w:p>
          <w:p w14:paraId="0FF10154" w14:textId="77777777" w:rsidR="00A45893" w:rsidRPr="00C55178" w:rsidRDefault="00A45893" w:rsidP="00AB1E80">
            <w:pPr>
              <w:rPr>
                <w:rFonts w:asciiTheme="minorHAnsi" w:hAnsiTheme="minorHAnsi" w:cstheme="minorHAnsi"/>
                <w:sz w:val="22"/>
                <w:szCs w:val="22"/>
              </w:rPr>
            </w:pPr>
            <w:r w:rsidRPr="00C55178">
              <w:rPr>
                <w:rFonts w:asciiTheme="minorHAnsi" w:hAnsiTheme="minorHAnsi" w:cstheme="minorHAnsi"/>
                <w:sz w:val="22"/>
                <w:szCs w:val="22"/>
              </w:rPr>
              <w:t xml:space="preserve">Other Information </w:t>
            </w:r>
            <w:sdt>
              <w:sdtPr>
                <w:rPr>
                  <w:rFonts w:asciiTheme="minorHAnsi" w:hAnsiTheme="minorHAnsi" w:cstheme="minorHAnsi"/>
                  <w:sz w:val="22"/>
                  <w:szCs w:val="22"/>
                </w:rPr>
                <w:id w:val="1636065947"/>
                <w:showingPlcHdr/>
                <w:text/>
              </w:sdtPr>
              <w:sdtEndPr/>
              <w:sdtContent>
                <w:r w:rsidRPr="00C55178">
                  <w:rPr>
                    <w:rFonts w:asciiTheme="minorHAnsi" w:hAnsiTheme="minorHAnsi" w:cstheme="minorHAnsi"/>
                    <w:i/>
                    <w:snapToGrid w:val="0"/>
                    <w:color w:val="000000" w:themeColor="text1"/>
                    <w:sz w:val="22"/>
                    <w:szCs w:val="22"/>
                  </w:rPr>
                  <w:t>[pls. specify]</w:t>
                </w:r>
              </w:sdtContent>
            </w:sdt>
          </w:p>
        </w:tc>
        <w:tc>
          <w:tcPr>
            <w:tcW w:w="7430" w:type="dxa"/>
          </w:tcPr>
          <w:p w14:paraId="2BCCA9C4" w14:textId="77777777" w:rsidR="00A45893" w:rsidRPr="00C55178" w:rsidRDefault="00A45893" w:rsidP="00AB1E80">
            <w:pPr>
              <w:rPr>
                <w:rFonts w:asciiTheme="minorHAnsi" w:hAnsiTheme="minorHAnsi" w:cstheme="minorHAnsi"/>
                <w:sz w:val="22"/>
                <w:szCs w:val="22"/>
              </w:rPr>
            </w:pPr>
          </w:p>
        </w:tc>
      </w:tr>
    </w:tbl>
    <w:p w14:paraId="4E7C7E42" w14:textId="77777777" w:rsidR="00A45893" w:rsidRPr="00C55178" w:rsidRDefault="00A45893" w:rsidP="00A45893">
      <w:pPr>
        <w:rPr>
          <w:rFonts w:asciiTheme="minorHAnsi" w:hAnsiTheme="minorHAnsi" w:cstheme="minorHAnsi"/>
          <w:sz w:val="22"/>
          <w:szCs w:val="22"/>
        </w:rPr>
      </w:pPr>
      <w:r w:rsidRPr="00C55178">
        <w:rPr>
          <w:rFonts w:asciiTheme="minorHAnsi" w:hAnsiTheme="minorHAnsi" w:cstheme="minorHAnsi"/>
          <w:sz w:val="22"/>
          <w:szCs w:val="22"/>
        </w:rPr>
        <w:br w:type="page"/>
      </w:r>
    </w:p>
    <w:p w14:paraId="19048611" w14:textId="77777777" w:rsidR="00A45893" w:rsidRPr="00C55178" w:rsidRDefault="00A45893" w:rsidP="00A45893">
      <w:pPr>
        <w:jc w:val="right"/>
        <w:rPr>
          <w:rFonts w:asciiTheme="minorHAnsi" w:hAnsiTheme="minorHAnsi" w:cstheme="minorHAnsi"/>
          <w:b/>
          <w:sz w:val="22"/>
          <w:szCs w:val="22"/>
        </w:rPr>
      </w:pPr>
      <w:r w:rsidRPr="00C55178">
        <w:rPr>
          <w:rFonts w:asciiTheme="minorHAnsi" w:hAnsiTheme="minorHAnsi" w:cstheme="minorHAnsi"/>
          <w:b/>
          <w:sz w:val="22"/>
          <w:szCs w:val="22"/>
        </w:rPr>
        <w:lastRenderedPageBreak/>
        <w:t>Annex 2</w:t>
      </w:r>
    </w:p>
    <w:p w14:paraId="29E0C1B1" w14:textId="77777777" w:rsidR="00A45893" w:rsidRPr="00C55178" w:rsidRDefault="00A45893" w:rsidP="00A45893">
      <w:pPr>
        <w:jc w:val="center"/>
        <w:rPr>
          <w:rFonts w:asciiTheme="minorHAnsi" w:hAnsiTheme="minorHAnsi" w:cstheme="minorHAnsi"/>
          <w:b/>
          <w:sz w:val="22"/>
          <w:szCs w:val="22"/>
        </w:rPr>
      </w:pPr>
      <w:r w:rsidRPr="00C55178">
        <w:rPr>
          <w:rFonts w:asciiTheme="minorHAnsi" w:hAnsiTheme="minorHAnsi" w:cstheme="minorHAnsi"/>
          <w:b/>
          <w:sz w:val="22"/>
          <w:szCs w:val="22"/>
        </w:rPr>
        <w:t>FORM FOR SUBMITTING SERVICE PROVIDER’S PROPOSAL</w:t>
      </w:r>
      <w:r w:rsidRPr="00C55178">
        <w:rPr>
          <w:rStyle w:val="FootnoteReference"/>
          <w:rFonts w:asciiTheme="minorHAnsi" w:hAnsiTheme="minorHAnsi" w:cstheme="minorHAnsi"/>
          <w:b/>
          <w:sz w:val="22"/>
          <w:szCs w:val="22"/>
        </w:rPr>
        <w:footnoteReference w:id="10"/>
      </w:r>
    </w:p>
    <w:p w14:paraId="2E737CC4" w14:textId="77777777" w:rsidR="00A45893" w:rsidRPr="00C55178" w:rsidRDefault="00A45893" w:rsidP="00A45893">
      <w:pPr>
        <w:jc w:val="center"/>
        <w:rPr>
          <w:rFonts w:asciiTheme="minorHAnsi" w:hAnsiTheme="minorHAnsi" w:cstheme="minorHAnsi"/>
          <w:b/>
          <w:i/>
          <w:color w:val="FF0000"/>
          <w:sz w:val="22"/>
          <w:szCs w:val="22"/>
        </w:rPr>
      </w:pPr>
    </w:p>
    <w:p w14:paraId="1F864066" w14:textId="77777777" w:rsidR="00A45893" w:rsidRPr="00C55178" w:rsidRDefault="00A45893" w:rsidP="00A45893">
      <w:pPr>
        <w:jc w:val="center"/>
        <w:rPr>
          <w:rFonts w:asciiTheme="minorHAnsi" w:hAnsiTheme="minorHAnsi" w:cstheme="minorHAnsi"/>
          <w:b/>
          <w:i/>
          <w:color w:val="FF0000"/>
          <w:sz w:val="22"/>
          <w:szCs w:val="22"/>
        </w:rPr>
      </w:pPr>
      <w:r w:rsidRPr="00C55178">
        <w:rPr>
          <w:rFonts w:asciiTheme="minorHAnsi" w:hAnsiTheme="minorHAnsi" w:cstheme="minorHAnsi"/>
          <w:b/>
          <w:i/>
          <w:color w:val="FF0000"/>
          <w:sz w:val="22"/>
          <w:szCs w:val="22"/>
        </w:rPr>
        <w:t>(This Form must be submitted only using the Service Provider’s Official Letterhead/Stationery</w:t>
      </w:r>
      <w:r w:rsidRPr="00C55178">
        <w:rPr>
          <w:rStyle w:val="FootnoteReference"/>
          <w:rFonts w:asciiTheme="minorHAnsi" w:hAnsiTheme="minorHAnsi" w:cstheme="minorHAnsi"/>
          <w:b/>
          <w:i/>
          <w:color w:val="FF0000"/>
          <w:sz w:val="22"/>
          <w:szCs w:val="22"/>
        </w:rPr>
        <w:footnoteReference w:id="11"/>
      </w:r>
      <w:r w:rsidRPr="00C55178">
        <w:rPr>
          <w:rFonts w:asciiTheme="minorHAnsi" w:hAnsiTheme="minorHAnsi" w:cstheme="minorHAnsi"/>
          <w:b/>
          <w:i/>
          <w:color w:val="FF0000"/>
          <w:sz w:val="22"/>
          <w:szCs w:val="22"/>
        </w:rPr>
        <w:t>)</w:t>
      </w:r>
    </w:p>
    <w:p w14:paraId="7C6150AF" w14:textId="77777777" w:rsidR="00A45893" w:rsidRPr="00C55178" w:rsidRDefault="00A45893" w:rsidP="00A45893">
      <w:pPr>
        <w:pBdr>
          <w:bottom w:val="single" w:sz="6" w:space="1" w:color="auto"/>
        </w:pBdr>
        <w:jc w:val="center"/>
        <w:rPr>
          <w:rFonts w:asciiTheme="minorHAnsi" w:hAnsiTheme="minorHAnsi" w:cstheme="minorHAnsi"/>
          <w:b/>
          <w:sz w:val="22"/>
          <w:szCs w:val="22"/>
        </w:rPr>
      </w:pPr>
    </w:p>
    <w:p w14:paraId="7952C051" w14:textId="77777777" w:rsidR="00A45893" w:rsidRPr="00C55178" w:rsidRDefault="00A45893" w:rsidP="00A45893">
      <w:pPr>
        <w:jc w:val="right"/>
        <w:rPr>
          <w:rFonts w:asciiTheme="minorHAnsi" w:hAnsiTheme="minorHAnsi" w:cstheme="minorHAnsi"/>
          <w:color w:val="FF0000"/>
          <w:sz w:val="22"/>
          <w:szCs w:val="22"/>
          <w:lang w:val="en-GB"/>
        </w:rPr>
      </w:pPr>
      <w:r w:rsidRPr="00C55178">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1398245830"/>
          <w:showingPlcHdr/>
          <w:text/>
        </w:sdtPr>
        <w:sdtEndPr/>
        <w:sdtContent>
          <w:r w:rsidRPr="00C55178">
            <w:rPr>
              <w:rFonts w:asciiTheme="minorHAnsi" w:hAnsiTheme="minorHAnsi" w:cstheme="minorHAnsi"/>
              <w:color w:val="000000" w:themeColor="text1"/>
              <w:sz w:val="22"/>
              <w:szCs w:val="22"/>
              <w:lang w:val="en-GB"/>
            </w:rPr>
            <w:t xml:space="preserve">[insert: </w:t>
          </w:r>
          <w:r w:rsidRPr="00C55178">
            <w:rPr>
              <w:rFonts w:asciiTheme="minorHAnsi" w:hAnsiTheme="minorHAnsi" w:cstheme="minorHAnsi"/>
              <w:i/>
              <w:color w:val="000000" w:themeColor="text1"/>
              <w:sz w:val="22"/>
              <w:szCs w:val="22"/>
              <w:lang w:val="en-GB"/>
            </w:rPr>
            <w:t>Location]</w:t>
          </w:r>
          <w:r w:rsidRPr="00C55178">
            <w:rPr>
              <w:rStyle w:val="PlaceholderText"/>
              <w:rFonts w:asciiTheme="minorHAnsi" w:hAnsiTheme="minorHAnsi" w:cstheme="minorHAnsi"/>
              <w:sz w:val="22"/>
              <w:szCs w:val="22"/>
            </w:rPr>
            <w:t>.</w:t>
          </w:r>
        </w:sdtContent>
      </w:sdt>
    </w:p>
    <w:sdt>
      <w:sdtPr>
        <w:rPr>
          <w:rFonts w:asciiTheme="minorHAnsi" w:hAnsiTheme="minorHAnsi" w:cstheme="minorHAns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C55178" w:rsidRDefault="00A45893" w:rsidP="00A45893">
          <w:pPr>
            <w:jc w:val="right"/>
            <w:rPr>
              <w:rFonts w:asciiTheme="minorHAnsi" w:hAnsiTheme="minorHAnsi" w:cstheme="minorHAnsi"/>
              <w:color w:val="FF0000"/>
              <w:sz w:val="22"/>
              <w:szCs w:val="22"/>
              <w:lang w:val="en-GB"/>
            </w:rPr>
          </w:pPr>
          <w:r w:rsidRPr="00C55178">
            <w:rPr>
              <w:rFonts w:asciiTheme="minorHAnsi" w:hAnsiTheme="minorHAnsi" w:cstheme="minorHAnsi"/>
              <w:color w:val="000000" w:themeColor="text1"/>
              <w:sz w:val="22"/>
              <w:szCs w:val="22"/>
              <w:lang w:val="en-GB"/>
            </w:rPr>
            <w:t xml:space="preserve">[insert: </w:t>
          </w:r>
          <w:r w:rsidRPr="00C55178">
            <w:rPr>
              <w:rFonts w:asciiTheme="minorHAnsi" w:hAnsiTheme="minorHAnsi" w:cstheme="minorHAnsi"/>
              <w:i/>
              <w:color w:val="000000" w:themeColor="text1"/>
              <w:sz w:val="22"/>
              <w:szCs w:val="22"/>
              <w:lang w:val="en-GB"/>
            </w:rPr>
            <w:t>Date]</w:t>
          </w:r>
        </w:p>
      </w:sdtContent>
    </w:sdt>
    <w:p w14:paraId="455A2A08" w14:textId="77777777" w:rsidR="00A45893" w:rsidRPr="00C55178" w:rsidRDefault="00A45893" w:rsidP="00A45893">
      <w:pPr>
        <w:pStyle w:val="Header"/>
        <w:tabs>
          <w:tab w:val="clear" w:pos="4320"/>
          <w:tab w:val="clear" w:pos="8640"/>
        </w:tabs>
        <w:rPr>
          <w:rFonts w:asciiTheme="minorHAnsi" w:hAnsiTheme="minorHAnsi" w:cstheme="minorHAnsi"/>
          <w:sz w:val="22"/>
          <w:szCs w:val="22"/>
          <w:lang w:val="en-GB" w:eastAsia="it-IT"/>
        </w:rPr>
      </w:pPr>
    </w:p>
    <w:p w14:paraId="2F0B3CC4" w14:textId="77777777" w:rsidR="00A45893" w:rsidRPr="00C55178" w:rsidRDefault="00A45893" w:rsidP="00A45893">
      <w:pPr>
        <w:rPr>
          <w:rFonts w:asciiTheme="minorHAnsi" w:hAnsiTheme="minorHAnsi" w:cstheme="minorHAnsi"/>
          <w:sz w:val="22"/>
          <w:szCs w:val="22"/>
          <w:lang w:val="en-GB"/>
        </w:rPr>
      </w:pPr>
      <w:r w:rsidRPr="00C55178">
        <w:rPr>
          <w:rFonts w:asciiTheme="minorHAnsi" w:hAnsiTheme="minorHAnsi" w:cstheme="minorHAnsi"/>
          <w:sz w:val="22"/>
          <w:szCs w:val="22"/>
          <w:lang w:val="en-GB"/>
        </w:rPr>
        <w:t>To:</w:t>
      </w:r>
      <w:r w:rsidRPr="00C55178">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showingPlcHdr/>
          <w:text/>
        </w:sdtPr>
        <w:sdtEndPr/>
        <w:sdtContent>
          <w:r w:rsidRPr="00C55178">
            <w:rPr>
              <w:rFonts w:asciiTheme="minorHAnsi" w:hAnsiTheme="minorHAnsi" w:cstheme="minorHAnsi"/>
              <w:color w:val="000000" w:themeColor="text1"/>
              <w:sz w:val="22"/>
              <w:szCs w:val="22"/>
              <w:lang w:val="en-GB"/>
            </w:rPr>
            <w:t>[</w:t>
          </w:r>
          <w:r w:rsidRPr="00C55178">
            <w:rPr>
              <w:rFonts w:asciiTheme="minorHAnsi" w:hAnsiTheme="minorHAnsi" w:cstheme="minorHAnsi"/>
              <w:i/>
              <w:color w:val="000000" w:themeColor="text1"/>
              <w:sz w:val="22"/>
              <w:szCs w:val="22"/>
              <w:lang w:val="en-GB"/>
            </w:rPr>
            <w:t>insert: Name and Address of UNDP focal point]</w:t>
          </w:r>
        </w:sdtContent>
      </w:sdt>
    </w:p>
    <w:p w14:paraId="5D26E618" w14:textId="77777777" w:rsidR="00A45893" w:rsidRPr="00C55178" w:rsidRDefault="00A45893" w:rsidP="00A45893">
      <w:pPr>
        <w:rPr>
          <w:rFonts w:asciiTheme="minorHAnsi" w:hAnsiTheme="minorHAnsi" w:cstheme="minorHAnsi"/>
          <w:sz w:val="22"/>
          <w:szCs w:val="22"/>
          <w:lang w:val="en-GB"/>
        </w:rPr>
      </w:pPr>
    </w:p>
    <w:p w14:paraId="38561E15" w14:textId="77777777" w:rsidR="00A45893" w:rsidRPr="00C55178" w:rsidRDefault="00A45893" w:rsidP="00A45893">
      <w:pPr>
        <w:rPr>
          <w:rFonts w:asciiTheme="minorHAnsi" w:hAnsiTheme="minorHAnsi" w:cstheme="minorHAnsi"/>
          <w:sz w:val="22"/>
          <w:szCs w:val="22"/>
          <w:lang w:val="en-GB"/>
        </w:rPr>
      </w:pPr>
      <w:r w:rsidRPr="00C55178">
        <w:rPr>
          <w:rFonts w:asciiTheme="minorHAnsi" w:hAnsiTheme="minorHAnsi" w:cstheme="minorHAnsi"/>
          <w:sz w:val="22"/>
          <w:szCs w:val="22"/>
          <w:lang w:val="en-GB"/>
        </w:rPr>
        <w:t>Dear Sir/Madam:</w:t>
      </w:r>
    </w:p>
    <w:p w14:paraId="7DD48912" w14:textId="77777777" w:rsidR="00A45893" w:rsidRPr="00C55178" w:rsidRDefault="00A45893" w:rsidP="00A45893">
      <w:pPr>
        <w:spacing w:before="120"/>
        <w:ind w:right="630" w:firstLine="720"/>
        <w:jc w:val="both"/>
        <w:rPr>
          <w:rFonts w:asciiTheme="minorHAnsi" w:hAnsiTheme="minorHAnsi" w:cstheme="minorHAnsi"/>
          <w:snapToGrid w:val="0"/>
          <w:sz w:val="22"/>
          <w:szCs w:val="22"/>
        </w:rPr>
      </w:pPr>
      <w:r w:rsidRPr="00C55178">
        <w:rPr>
          <w:rFonts w:asciiTheme="minorHAnsi" w:hAnsiTheme="minorHAnsi" w:cstheme="minorHAnsi"/>
          <w:snapToGrid w:val="0"/>
          <w:sz w:val="22"/>
          <w:szCs w:val="22"/>
        </w:rPr>
        <w:t xml:space="preserve">We, the undersigned, hereby offer to render the following services to UNDP in conformity with the requirements defined in the RFP dated </w:t>
      </w:r>
      <w:sdt>
        <w:sdtPr>
          <w:rPr>
            <w:rFonts w:asciiTheme="minorHAnsi" w:hAnsiTheme="minorHAnsi" w:cstheme="minorHAnsi"/>
            <w:snapToGrid w:val="0"/>
            <w:sz w:val="22"/>
            <w:szCs w:val="22"/>
          </w:rPr>
          <w:id w:val="-855193029"/>
          <w:showingPlcHdr/>
          <w:date>
            <w:dateFormat w:val="M/d/yyyy"/>
            <w:lid w:val="en-US"/>
            <w:storeMappedDataAs w:val="dateTime"/>
            <w:calendar w:val="gregorian"/>
          </w:date>
        </w:sdtPr>
        <w:sdtEndPr/>
        <w:sdtContent>
          <w:r w:rsidRPr="00C55178">
            <w:rPr>
              <w:rFonts w:asciiTheme="minorHAnsi" w:hAnsiTheme="minorHAnsi" w:cstheme="minorHAnsi"/>
              <w:i/>
              <w:snapToGrid w:val="0"/>
              <w:color w:val="000000" w:themeColor="text1"/>
              <w:sz w:val="22"/>
              <w:szCs w:val="22"/>
            </w:rPr>
            <w:t>[specify date]</w:t>
          </w:r>
        </w:sdtContent>
      </w:sdt>
      <w:r w:rsidRPr="00C55178">
        <w:rPr>
          <w:rFonts w:asciiTheme="minorHAnsi" w:hAnsiTheme="minorHAnsi" w:cstheme="minorHAnsi"/>
          <w:snapToGrid w:val="0"/>
          <w:sz w:val="22"/>
          <w:szCs w:val="22"/>
        </w:rPr>
        <w:t xml:space="preserve"> </w:t>
      </w:r>
      <w:r w:rsidRPr="00C55178">
        <w:rPr>
          <w:rFonts w:asciiTheme="minorHAnsi" w:hAnsiTheme="minorHAnsi" w:cstheme="minorHAnsi"/>
          <w:snapToGrid w:val="0"/>
          <w:color w:val="000000" w:themeColor="text1"/>
          <w:sz w:val="22"/>
          <w:szCs w:val="22"/>
        </w:rPr>
        <w:t xml:space="preserve">, </w:t>
      </w:r>
      <w:r w:rsidRPr="00C55178">
        <w:rPr>
          <w:rFonts w:asciiTheme="minorHAnsi" w:hAnsiTheme="minorHAnsi" w:cstheme="minorHAnsi"/>
          <w:snapToGrid w:val="0"/>
          <w:sz w:val="22"/>
          <w:szCs w:val="22"/>
        </w:rPr>
        <w:t>and all of its attachments, as well as the provisions of the UNDP General Contract Terms and Conditions :</w:t>
      </w:r>
    </w:p>
    <w:p w14:paraId="2DAFC3FB" w14:textId="77777777" w:rsidR="00A45893" w:rsidRPr="00C55178" w:rsidRDefault="00A45893" w:rsidP="00A45893">
      <w:pPr>
        <w:pStyle w:val="ListParagraph"/>
        <w:numPr>
          <w:ilvl w:val="0"/>
          <w:numId w:val="11"/>
        </w:numPr>
        <w:spacing w:line="240" w:lineRule="auto"/>
        <w:ind w:left="540" w:hanging="540"/>
        <w:rPr>
          <w:rFonts w:asciiTheme="minorHAnsi" w:hAnsiTheme="minorHAnsi" w:cstheme="minorHAnsi"/>
          <w:b/>
          <w:snapToGrid w:val="0"/>
          <w:szCs w:val="22"/>
        </w:rPr>
      </w:pPr>
      <w:r w:rsidRPr="00C55178">
        <w:rPr>
          <w:rFonts w:asciiTheme="minorHAnsi" w:hAnsiTheme="minorHAnsi" w:cstheme="minorHAnsi"/>
          <w:b/>
          <w:snapToGrid w:val="0"/>
          <w:szCs w:val="22"/>
        </w:rPr>
        <w:t>Qualifications of the Service Provider</w:t>
      </w:r>
    </w:p>
    <w:p w14:paraId="4AFE3645" w14:textId="77777777" w:rsidR="00A45893" w:rsidRPr="00C55178" w:rsidRDefault="00A45893" w:rsidP="00A45893">
      <w:pPr>
        <w:pStyle w:val="ListParagraph"/>
        <w:spacing w:line="240" w:lineRule="auto"/>
        <w:ind w:left="630"/>
        <w:rPr>
          <w:rFonts w:asciiTheme="minorHAnsi" w:hAnsiTheme="minorHAnsi" w:cstheme="minorHAnsi"/>
          <w:b/>
          <w:snapToGrid w:val="0"/>
          <w:szCs w:val="22"/>
        </w:rPr>
      </w:pPr>
    </w:p>
    <w:p w14:paraId="3E631E3F" w14:textId="77777777" w:rsidR="00A45893" w:rsidRPr="00C5517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r w:rsidRPr="00C55178">
        <w:rPr>
          <w:rFonts w:asciiTheme="minorHAnsi" w:hAnsiTheme="minorHAnsi" w:cstheme="minorHAnsi"/>
          <w:i/>
          <w:snapToGrid w:val="0"/>
          <w:szCs w:val="22"/>
        </w:rPr>
        <w:t xml:space="preserve">The Service Provider must describe and explain how and why they are the best entity that can deliver the requirements of UNDP by indicating the </w:t>
      </w:r>
      <w:proofErr w:type="gramStart"/>
      <w:r w:rsidRPr="00C55178">
        <w:rPr>
          <w:rFonts w:asciiTheme="minorHAnsi" w:hAnsiTheme="minorHAnsi" w:cstheme="minorHAnsi"/>
          <w:i/>
          <w:snapToGrid w:val="0"/>
          <w:szCs w:val="22"/>
        </w:rPr>
        <w:t>following :</w:t>
      </w:r>
      <w:proofErr w:type="gramEnd"/>
      <w:r w:rsidRPr="00C55178">
        <w:rPr>
          <w:rFonts w:asciiTheme="minorHAnsi" w:hAnsiTheme="minorHAnsi" w:cstheme="minorHAnsi"/>
          <w:i/>
          <w:snapToGrid w:val="0"/>
          <w:szCs w:val="22"/>
        </w:rPr>
        <w:t xml:space="preserve"> </w:t>
      </w:r>
    </w:p>
    <w:p w14:paraId="7B8C2170" w14:textId="77777777" w:rsidR="00A45893" w:rsidRPr="00C5517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p>
    <w:p w14:paraId="2F86A7A4" w14:textId="77777777" w:rsidR="00A45E94" w:rsidRPr="00C55178" w:rsidRDefault="00A45893" w:rsidP="00A45E94">
      <w:pPr>
        <w:pStyle w:val="ListParagraph"/>
        <w:numPr>
          <w:ilvl w:val="0"/>
          <w:numId w:val="12"/>
        </w:numPr>
        <w:pBdr>
          <w:top w:val="single" w:sz="4" w:space="1" w:color="auto"/>
          <w:left w:val="single" w:sz="4" w:space="17" w:color="auto"/>
          <w:bottom w:val="single" w:sz="4" w:space="1" w:color="auto"/>
          <w:right w:val="single" w:sz="4" w:space="4" w:color="auto"/>
        </w:pBdr>
        <w:tabs>
          <w:tab w:val="left" w:pos="990"/>
        </w:tabs>
        <w:rPr>
          <w:rFonts w:asciiTheme="minorHAnsi" w:hAnsiTheme="minorHAnsi" w:cstheme="minorHAnsi"/>
          <w:i/>
          <w:snapToGrid w:val="0"/>
          <w:szCs w:val="22"/>
        </w:rPr>
      </w:pPr>
      <w:r w:rsidRPr="00C55178">
        <w:rPr>
          <w:rFonts w:asciiTheme="minorHAnsi" w:hAnsiTheme="minorHAnsi" w:cstheme="minorHAnsi"/>
          <w:i/>
          <w:snapToGrid w:val="0"/>
          <w:szCs w:val="22"/>
        </w:rPr>
        <w:t>Profile – describing the nature of business, field of expertise, licenses, certifications, accreditations</w:t>
      </w:r>
      <w:r w:rsidR="001C5DB8" w:rsidRPr="00C55178">
        <w:rPr>
          <w:rFonts w:asciiTheme="minorHAnsi" w:hAnsiTheme="minorHAnsi" w:cstheme="minorHAnsi"/>
          <w:i/>
          <w:snapToGrid w:val="0"/>
          <w:szCs w:val="22"/>
        </w:rPr>
        <w:t xml:space="preserve"> etc. How many years has your company/firm been in business? What year was it</w:t>
      </w:r>
      <w:r w:rsidR="00E03E3D" w:rsidRPr="00C55178">
        <w:rPr>
          <w:rFonts w:asciiTheme="minorHAnsi" w:hAnsiTheme="minorHAnsi" w:cstheme="minorHAnsi"/>
          <w:i/>
          <w:snapToGrid w:val="0"/>
          <w:szCs w:val="22"/>
        </w:rPr>
        <w:t xml:space="preserve"> </w:t>
      </w:r>
      <w:proofErr w:type="gramStart"/>
      <w:r w:rsidR="001C5DB8" w:rsidRPr="00C55178">
        <w:rPr>
          <w:rFonts w:asciiTheme="minorHAnsi" w:hAnsiTheme="minorHAnsi" w:cstheme="minorHAnsi"/>
          <w:i/>
          <w:snapToGrid w:val="0"/>
          <w:szCs w:val="22"/>
        </w:rPr>
        <w:t>incorporated</w:t>
      </w:r>
      <w:proofErr w:type="gramEnd"/>
      <w:r w:rsidR="001C5DB8" w:rsidRPr="00C55178">
        <w:rPr>
          <w:rFonts w:asciiTheme="minorHAnsi" w:hAnsiTheme="minorHAnsi" w:cstheme="minorHAnsi"/>
          <w:i/>
          <w:snapToGrid w:val="0"/>
          <w:szCs w:val="22"/>
        </w:rPr>
        <w:t xml:space="preserve"> or the partnership formed? Since inception, has there been</w:t>
      </w:r>
      <w:r w:rsidR="00E03E3D" w:rsidRPr="00C55178">
        <w:rPr>
          <w:rFonts w:asciiTheme="minorHAnsi" w:hAnsiTheme="minorHAnsi" w:cstheme="minorHAnsi"/>
          <w:i/>
          <w:snapToGrid w:val="0"/>
          <w:szCs w:val="22"/>
        </w:rPr>
        <w:t xml:space="preserve"> </w:t>
      </w:r>
      <w:r w:rsidR="001C5DB8" w:rsidRPr="00C55178">
        <w:rPr>
          <w:rFonts w:asciiTheme="minorHAnsi" w:hAnsiTheme="minorHAnsi" w:cstheme="minorHAnsi"/>
          <w:i/>
          <w:snapToGrid w:val="0"/>
          <w:szCs w:val="22"/>
        </w:rPr>
        <w:t>a corporate name change? Qualified Consultants must be able to prove</w:t>
      </w:r>
      <w:r w:rsidR="00E03E3D" w:rsidRPr="00C55178">
        <w:rPr>
          <w:rFonts w:asciiTheme="minorHAnsi" w:hAnsiTheme="minorHAnsi" w:cstheme="minorHAnsi"/>
          <w:i/>
          <w:snapToGrid w:val="0"/>
          <w:szCs w:val="22"/>
        </w:rPr>
        <w:t xml:space="preserve"> </w:t>
      </w:r>
      <w:r w:rsidR="001C5DB8" w:rsidRPr="00C55178">
        <w:rPr>
          <w:rFonts w:asciiTheme="minorHAnsi" w:hAnsiTheme="minorHAnsi" w:cstheme="minorHAnsi"/>
          <w:i/>
          <w:snapToGrid w:val="0"/>
          <w:szCs w:val="22"/>
        </w:rPr>
        <w:t>that they have been in operation for a minimum of three years</w:t>
      </w:r>
      <w:proofErr w:type="gramStart"/>
      <w:r w:rsidR="001C5DB8" w:rsidRPr="00C55178">
        <w:rPr>
          <w:rFonts w:asciiTheme="minorHAnsi" w:hAnsiTheme="minorHAnsi" w:cstheme="minorHAnsi"/>
          <w:i/>
          <w:snapToGrid w:val="0"/>
          <w:szCs w:val="22"/>
        </w:rPr>
        <w:t>.</w:t>
      </w:r>
      <w:r w:rsidRPr="00C55178">
        <w:rPr>
          <w:rFonts w:asciiTheme="minorHAnsi" w:hAnsiTheme="minorHAnsi" w:cstheme="minorHAnsi"/>
          <w:i/>
          <w:snapToGrid w:val="0"/>
          <w:szCs w:val="22"/>
        </w:rPr>
        <w:t>;</w:t>
      </w:r>
      <w:proofErr w:type="gramEnd"/>
    </w:p>
    <w:p w14:paraId="49EBBBA0" w14:textId="01775B14" w:rsidR="00A45893" w:rsidRPr="00C55178" w:rsidRDefault="00A45E94" w:rsidP="00BE02A8">
      <w:pPr>
        <w:pStyle w:val="ListParagraph"/>
        <w:numPr>
          <w:ilvl w:val="0"/>
          <w:numId w:val="12"/>
        </w:numPr>
        <w:pBdr>
          <w:top w:val="single" w:sz="4" w:space="1" w:color="auto"/>
          <w:left w:val="single" w:sz="4" w:space="17" w:color="auto"/>
          <w:bottom w:val="single" w:sz="4" w:space="1" w:color="auto"/>
          <w:right w:val="single" w:sz="4" w:space="4" w:color="auto"/>
        </w:pBdr>
        <w:tabs>
          <w:tab w:val="left" w:pos="990"/>
        </w:tabs>
        <w:spacing w:line="240" w:lineRule="auto"/>
        <w:rPr>
          <w:rFonts w:asciiTheme="minorHAnsi" w:hAnsiTheme="minorHAnsi" w:cstheme="minorHAnsi"/>
          <w:i/>
          <w:snapToGrid w:val="0"/>
          <w:szCs w:val="22"/>
        </w:rPr>
      </w:pPr>
      <w:r w:rsidRPr="00C55178">
        <w:rPr>
          <w:rFonts w:asciiTheme="minorHAnsi" w:hAnsiTheme="minorHAnsi" w:cstheme="minorHAnsi"/>
          <w:i/>
          <w:snapToGrid w:val="0"/>
          <w:szCs w:val="22"/>
        </w:rPr>
        <w:t>Provide a schedule of the last 5 building condition survey assignments completed by your firm complete with scope of assignment(s), location</w:t>
      </w:r>
    </w:p>
    <w:p w14:paraId="7389BF5D" w14:textId="77777777" w:rsidR="00A45893" w:rsidRPr="00C5517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C55178">
        <w:rPr>
          <w:rFonts w:asciiTheme="minorHAnsi" w:hAnsiTheme="minorHAnsi" w:cstheme="minorHAnsi"/>
          <w:i/>
          <w:snapToGrid w:val="0"/>
          <w:szCs w:val="22"/>
        </w:rPr>
        <w:t>Business Licenses – Registration Papers, Tax Payment Certification, etc.</w:t>
      </w:r>
    </w:p>
    <w:p w14:paraId="5E042134" w14:textId="0940B294" w:rsidR="00A45893" w:rsidRPr="00C5517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C55178">
        <w:rPr>
          <w:rFonts w:asciiTheme="minorHAnsi" w:hAnsiTheme="minorHAnsi" w:cstheme="minorHAnsi"/>
          <w:i/>
          <w:snapToGrid w:val="0"/>
          <w:szCs w:val="22"/>
        </w:rPr>
        <w:t xml:space="preserve">Track Record – </w:t>
      </w:r>
      <w:r w:rsidR="008560DC" w:rsidRPr="00C55178">
        <w:rPr>
          <w:rFonts w:asciiTheme="minorHAnsi" w:hAnsiTheme="minorHAnsi" w:cstheme="minorHAnsi"/>
          <w:i/>
          <w:snapToGrid w:val="0"/>
          <w:szCs w:val="22"/>
        </w:rPr>
        <w:t xml:space="preserve">Approximately how many property condition survey assignments were completed by your firm </w:t>
      </w:r>
      <w:r w:rsidR="00084F2A" w:rsidRPr="00C55178">
        <w:rPr>
          <w:rFonts w:asciiTheme="minorHAnsi" w:hAnsiTheme="minorHAnsi" w:cstheme="minorHAnsi"/>
          <w:i/>
          <w:snapToGrid w:val="0"/>
          <w:szCs w:val="22"/>
        </w:rPr>
        <w:t xml:space="preserve">over the last 3 years? </w:t>
      </w:r>
      <w:r w:rsidRPr="00C55178">
        <w:rPr>
          <w:rFonts w:asciiTheme="minorHAnsi" w:hAnsiTheme="minorHAnsi" w:cstheme="minorHAnsi"/>
          <w:i/>
          <w:snapToGrid w:val="0"/>
          <w:szCs w:val="22"/>
        </w:rPr>
        <w:t>list of clients for similar services as those required by UNDP, indicating description of contract scope, contract duration, contract value, contact references;</w:t>
      </w:r>
      <w:r w:rsidR="00084F2A" w:rsidRPr="00C55178">
        <w:rPr>
          <w:rFonts w:asciiTheme="minorHAnsi" w:hAnsiTheme="minorHAnsi" w:cstheme="minorHAnsi"/>
          <w:i/>
          <w:snapToGrid w:val="0"/>
          <w:szCs w:val="22"/>
        </w:rPr>
        <w:t xml:space="preserve"> Are there any pending </w:t>
      </w:r>
      <w:r w:rsidR="008A681E" w:rsidRPr="00C55178">
        <w:rPr>
          <w:rFonts w:asciiTheme="minorHAnsi" w:hAnsiTheme="minorHAnsi" w:cstheme="minorHAnsi"/>
          <w:i/>
          <w:snapToGrid w:val="0"/>
          <w:szCs w:val="22"/>
        </w:rPr>
        <w:t xml:space="preserve">litigation claims against the firm? If so please provide a brief overview as the </w:t>
      </w:r>
      <w:proofErr w:type="spellStart"/>
      <w:r w:rsidR="008A681E" w:rsidRPr="00C55178">
        <w:rPr>
          <w:rFonts w:asciiTheme="minorHAnsi" w:hAnsiTheme="minorHAnsi" w:cstheme="minorHAnsi"/>
          <w:i/>
          <w:snapToGrid w:val="0"/>
          <w:szCs w:val="22"/>
        </w:rPr>
        <w:t>the</w:t>
      </w:r>
      <w:proofErr w:type="spellEnd"/>
      <w:r w:rsidR="008A681E" w:rsidRPr="00C55178">
        <w:rPr>
          <w:rFonts w:asciiTheme="minorHAnsi" w:hAnsiTheme="minorHAnsi" w:cstheme="minorHAnsi"/>
          <w:i/>
          <w:snapToGrid w:val="0"/>
          <w:szCs w:val="22"/>
        </w:rPr>
        <w:t xml:space="preserve"> basis and status of the same</w:t>
      </w:r>
    </w:p>
    <w:p w14:paraId="5F7AB86E" w14:textId="77777777" w:rsidR="00A45893" w:rsidRPr="00C5517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C55178">
        <w:rPr>
          <w:rFonts w:asciiTheme="minorHAnsi" w:hAnsiTheme="minorHAnsi" w:cstheme="minorHAnsi"/>
          <w:i/>
          <w:snapToGrid w:val="0"/>
          <w:szCs w:val="22"/>
        </w:rPr>
        <w:t xml:space="preserve">Certificates and Accreditation – including Quality Certificates, Patent Registrations, Environmental Sustainability Certificates, etc.  </w:t>
      </w:r>
    </w:p>
    <w:p w14:paraId="02024D6C" w14:textId="70A6A6CC" w:rsidR="00A45893" w:rsidRPr="00C5517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C55178">
        <w:rPr>
          <w:rFonts w:asciiTheme="minorHAnsi" w:hAnsiTheme="minorHAnsi" w:cstheme="minorHAnsi"/>
          <w:i/>
          <w:snapToGrid w:val="0"/>
          <w:szCs w:val="22"/>
        </w:rPr>
        <w:t>Written Self-Declaration that the company is not in the UN Security Council 1267/1989 List, UN Procurement Division List or Other UN Ineligibility List.</w:t>
      </w:r>
    </w:p>
    <w:p w14:paraId="2D60EC92" w14:textId="77777777" w:rsidR="00A45893" w:rsidRPr="00C5517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Cs w:val="22"/>
        </w:rPr>
      </w:pPr>
    </w:p>
    <w:p w14:paraId="7A6069B1" w14:textId="5C65AC96" w:rsidR="00A45893" w:rsidRPr="00C55178" w:rsidRDefault="00A45893" w:rsidP="00A45893">
      <w:pPr>
        <w:pStyle w:val="ListParagraph"/>
        <w:tabs>
          <w:tab w:val="left" w:pos="990"/>
        </w:tabs>
        <w:spacing w:line="240" w:lineRule="auto"/>
        <w:ind w:left="990" w:hanging="450"/>
        <w:rPr>
          <w:rFonts w:asciiTheme="minorHAnsi" w:hAnsiTheme="minorHAnsi" w:cstheme="minorHAnsi"/>
          <w:b/>
          <w:snapToGrid w:val="0"/>
          <w:szCs w:val="22"/>
        </w:rPr>
      </w:pPr>
    </w:p>
    <w:p w14:paraId="5FC3952C" w14:textId="77777777" w:rsidR="00A45893" w:rsidRPr="00C55178" w:rsidRDefault="00A45893" w:rsidP="00A45893">
      <w:pPr>
        <w:pStyle w:val="ListParagraph"/>
        <w:numPr>
          <w:ilvl w:val="0"/>
          <w:numId w:val="11"/>
        </w:numPr>
        <w:spacing w:line="240" w:lineRule="auto"/>
        <w:ind w:left="540" w:hanging="540"/>
        <w:rPr>
          <w:rFonts w:asciiTheme="minorHAnsi" w:hAnsiTheme="minorHAnsi" w:cstheme="minorHAnsi"/>
          <w:b/>
          <w:snapToGrid w:val="0"/>
          <w:szCs w:val="22"/>
        </w:rPr>
      </w:pPr>
      <w:r w:rsidRPr="00C55178">
        <w:rPr>
          <w:rFonts w:asciiTheme="minorHAnsi" w:hAnsiTheme="minorHAnsi" w:cstheme="minorHAnsi"/>
          <w:b/>
          <w:snapToGrid w:val="0"/>
          <w:szCs w:val="22"/>
        </w:rPr>
        <w:t>Proposed 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C55178" w14:paraId="49B96CAE" w14:textId="77777777" w:rsidTr="00AB1E80">
        <w:tc>
          <w:tcPr>
            <w:tcW w:w="8910" w:type="dxa"/>
            <w:tcBorders>
              <w:top w:val="single" w:sz="4" w:space="0" w:color="auto"/>
              <w:bottom w:val="single" w:sz="4" w:space="0" w:color="auto"/>
            </w:tcBorders>
          </w:tcPr>
          <w:p w14:paraId="185F0E9D" w14:textId="77777777" w:rsidR="00A45893" w:rsidRPr="00F4309C" w:rsidRDefault="00A45893" w:rsidP="00F4309C">
            <w:pPr>
              <w:pStyle w:val="ListParagraph"/>
              <w:numPr>
                <w:ilvl w:val="0"/>
                <w:numId w:val="11"/>
              </w:numPr>
              <w:rPr>
                <w:rFonts w:asciiTheme="minorHAnsi" w:hAnsiTheme="minorHAnsi" w:cstheme="minorHAnsi"/>
                <w:b/>
                <w:bCs/>
                <w:szCs w:val="22"/>
                <w:lang w:val="en-CA"/>
              </w:rPr>
            </w:pPr>
          </w:p>
          <w:p w14:paraId="1DC5D642" w14:textId="42490A7E" w:rsidR="00A45893" w:rsidRPr="00C55178" w:rsidRDefault="00A45893" w:rsidP="00F4309C">
            <w:pPr>
              <w:pStyle w:val="BodyText2"/>
              <w:numPr>
                <w:ilvl w:val="0"/>
                <w:numId w:val="11"/>
              </w:numPr>
              <w:spacing w:after="0" w:line="240" w:lineRule="auto"/>
              <w:jc w:val="both"/>
              <w:rPr>
                <w:rFonts w:asciiTheme="minorHAnsi" w:hAnsiTheme="minorHAnsi" w:cstheme="minorHAnsi"/>
                <w:b/>
                <w:bCs/>
                <w:sz w:val="22"/>
                <w:szCs w:val="22"/>
                <w:lang w:val="en-CA"/>
              </w:rPr>
            </w:pPr>
            <w:r w:rsidRPr="00C55178">
              <w:rPr>
                <w:rFonts w:asciiTheme="minorHAnsi" w:hAnsiTheme="minorHAnsi" w:cstheme="minorHAnsi"/>
                <w:i/>
                <w:iCs/>
                <w:sz w:val="22"/>
                <w:szCs w:val="22"/>
                <w:lang w:val="en-CA"/>
              </w:rPr>
              <w:lastRenderedPageBreak/>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r w:rsidR="001222DF">
              <w:rPr>
                <w:rFonts w:asciiTheme="minorHAnsi" w:hAnsiTheme="minorHAnsi" w:cstheme="minorHAnsi"/>
                <w:i/>
                <w:iCs/>
                <w:sz w:val="22"/>
                <w:szCs w:val="22"/>
                <w:lang w:val="en-CA"/>
              </w:rPr>
              <w:t xml:space="preserve"> </w:t>
            </w:r>
          </w:p>
        </w:tc>
      </w:tr>
    </w:tbl>
    <w:p w14:paraId="698B2CB8" w14:textId="77777777" w:rsidR="00A45893" w:rsidRPr="00C55178" w:rsidRDefault="00A45893" w:rsidP="00A45893">
      <w:pPr>
        <w:rPr>
          <w:rFonts w:asciiTheme="minorHAnsi" w:hAnsiTheme="minorHAnsi" w:cstheme="minorHAnsi"/>
          <w:b/>
          <w:sz w:val="22"/>
          <w:szCs w:val="22"/>
          <w:lang w:val="en-CA"/>
        </w:rPr>
      </w:pPr>
    </w:p>
    <w:p w14:paraId="1B3F830F" w14:textId="77777777" w:rsidR="00A45893" w:rsidRPr="00C55178" w:rsidRDefault="00A45893" w:rsidP="00A45893">
      <w:pPr>
        <w:pStyle w:val="BodyText2"/>
        <w:numPr>
          <w:ilvl w:val="0"/>
          <w:numId w:val="11"/>
        </w:numPr>
        <w:spacing w:after="0" w:line="240" w:lineRule="auto"/>
        <w:ind w:left="540" w:hanging="540"/>
        <w:rPr>
          <w:rFonts w:asciiTheme="minorHAnsi" w:hAnsiTheme="minorHAnsi" w:cstheme="minorHAnsi"/>
          <w:b/>
          <w:sz w:val="22"/>
          <w:szCs w:val="22"/>
          <w:lang w:val="en-CA"/>
        </w:rPr>
      </w:pPr>
      <w:r w:rsidRPr="00C55178">
        <w:rPr>
          <w:rFonts w:asciiTheme="minorHAnsi" w:hAnsiTheme="minorHAnsi" w:cstheme="minorHAnsi"/>
          <w:b/>
          <w:sz w:val="22"/>
          <w:szCs w:val="22"/>
          <w:lang w:val="en-CA"/>
        </w:rPr>
        <w:t xml:space="preserve">Qualifications of Key Personnel </w:t>
      </w:r>
    </w:p>
    <w:p w14:paraId="31498ACA" w14:textId="77777777" w:rsidR="00A45893" w:rsidRPr="00C55178"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2"/>
          <w:szCs w:val="22"/>
          <w:lang w:val="en-CA"/>
        </w:rPr>
      </w:pPr>
    </w:p>
    <w:p w14:paraId="7607D668" w14:textId="527995D3" w:rsidR="00DD5EF5" w:rsidRPr="00C55178" w:rsidRDefault="00DD5EF5" w:rsidP="00DD5EF5">
      <w:pPr>
        <w:pStyle w:val="BodyText2"/>
        <w:pBdr>
          <w:top w:val="single" w:sz="4" w:space="1" w:color="auto"/>
          <w:left w:val="single" w:sz="4" w:space="4" w:color="auto"/>
          <w:bottom w:val="single" w:sz="4" w:space="1" w:color="auto"/>
          <w:right w:val="single" w:sz="4" w:space="4" w:color="auto"/>
        </w:pBdr>
        <w:spacing w:line="240" w:lineRule="atLeast"/>
        <w:ind w:left="539"/>
        <w:contextualSpacing/>
        <w:rPr>
          <w:rFonts w:asciiTheme="minorHAnsi" w:hAnsiTheme="minorHAnsi" w:cstheme="minorHAnsi"/>
          <w:i/>
          <w:sz w:val="22"/>
          <w:szCs w:val="22"/>
          <w:lang w:val="en-CA"/>
        </w:rPr>
      </w:pPr>
      <w:r w:rsidRPr="00C55178">
        <w:rPr>
          <w:rFonts w:asciiTheme="minorHAnsi" w:hAnsiTheme="minorHAnsi" w:cstheme="minorHAnsi"/>
          <w:i/>
          <w:sz w:val="22"/>
          <w:szCs w:val="22"/>
          <w:lang w:val="en-CA"/>
        </w:rPr>
        <w:t xml:space="preserve">1. Provide resumes of each firm member who will be conducting </w:t>
      </w:r>
      <w:r w:rsidR="000B34A6" w:rsidRPr="00C55178">
        <w:rPr>
          <w:rFonts w:asciiTheme="minorHAnsi" w:hAnsiTheme="minorHAnsi" w:cstheme="minorHAnsi"/>
          <w:i/>
          <w:sz w:val="22"/>
          <w:szCs w:val="22"/>
          <w:lang w:val="en-CA"/>
        </w:rPr>
        <w:t>the maintenance</w:t>
      </w:r>
      <w:r w:rsidRPr="00C55178">
        <w:rPr>
          <w:rFonts w:asciiTheme="minorHAnsi" w:hAnsiTheme="minorHAnsi" w:cstheme="minorHAnsi"/>
          <w:i/>
          <w:sz w:val="22"/>
          <w:szCs w:val="22"/>
          <w:lang w:val="en-CA"/>
        </w:rPr>
        <w:t xml:space="preserve"> and reviewing completed reports. All personnel conducting property condition surveys shall have </w:t>
      </w:r>
      <w:proofErr w:type="gramStart"/>
      <w:r w:rsidRPr="00C55178">
        <w:rPr>
          <w:rFonts w:asciiTheme="minorHAnsi" w:hAnsiTheme="minorHAnsi" w:cstheme="minorHAnsi"/>
          <w:i/>
          <w:sz w:val="22"/>
          <w:szCs w:val="22"/>
          <w:lang w:val="en-CA"/>
        </w:rPr>
        <w:t>all of</w:t>
      </w:r>
      <w:proofErr w:type="gramEnd"/>
      <w:r w:rsidRPr="00C55178">
        <w:rPr>
          <w:rFonts w:asciiTheme="minorHAnsi" w:hAnsiTheme="minorHAnsi" w:cstheme="minorHAnsi"/>
          <w:i/>
          <w:sz w:val="22"/>
          <w:szCs w:val="22"/>
          <w:lang w:val="en-CA"/>
        </w:rPr>
        <w:t xml:space="preserve"> the following</w:t>
      </w:r>
    </w:p>
    <w:p w14:paraId="25B95988" w14:textId="77777777" w:rsidR="00DD5EF5" w:rsidRPr="00C55178" w:rsidRDefault="00DD5EF5" w:rsidP="00DD5EF5">
      <w:pPr>
        <w:pStyle w:val="BodyText2"/>
        <w:pBdr>
          <w:top w:val="single" w:sz="4" w:space="1" w:color="auto"/>
          <w:left w:val="single" w:sz="4" w:space="4" w:color="auto"/>
          <w:bottom w:val="single" w:sz="4" w:space="1" w:color="auto"/>
          <w:right w:val="single" w:sz="4" w:space="4" w:color="auto"/>
        </w:pBdr>
        <w:spacing w:line="240" w:lineRule="atLeast"/>
        <w:ind w:left="539"/>
        <w:contextualSpacing/>
        <w:rPr>
          <w:rFonts w:asciiTheme="minorHAnsi" w:hAnsiTheme="minorHAnsi" w:cstheme="minorHAnsi"/>
          <w:i/>
          <w:sz w:val="22"/>
          <w:szCs w:val="22"/>
          <w:lang w:val="en-CA"/>
        </w:rPr>
      </w:pPr>
      <w:r w:rsidRPr="00C55178">
        <w:rPr>
          <w:rFonts w:asciiTheme="minorHAnsi" w:hAnsiTheme="minorHAnsi" w:cstheme="minorHAnsi"/>
          <w:i/>
          <w:sz w:val="22"/>
          <w:szCs w:val="22"/>
          <w:lang w:val="en-CA"/>
        </w:rPr>
        <w:t>qualifications:</w:t>
      </w:r>
    </w:p>
    <w:p w14:paraId="3CBA0583" w14:textId="086B4A28" w:rsidR="00DD5EF5" w:rsidRPr="00C55178" w:rsidRDefault="00DD5EF5" w:rsidP="00DD5EF5">
      <w:pPr>
        <w:pStyle w:val="BodyText2"/>
        <w:pBdr>
          <w:top w:val="single" w:sz="4" w:space="1" w:color="auto"/>
          <w:left w:val="single" w:sz="4" w:space="4" w:color="auto"/>
          <w:bottom w:val="single" w:sz="4" w:space="1" w:color="auto"/>
          <w:right w:val="single" w:sz="4" w:space="4" w:color="auto"/>
        </w:pBdr>
        <w:spacing w:line="240" w:lineRule="atLeast"/>
        <w:ind w:left="539"/>
        <w:contextualSpacing/>
        <w:rPr>
          <w:rFonts w:asciiTheme="minorHAnsi" w:hAnsiTheme="minorHAnsi" w:cstheme="minorHAnsi"/>
          <w:i/>
          <w:sz w:val="22"/>
          <w:szCs w:val="22"/>
          <w:lang w:val="en-CA"/>
        </w:rPr>
      </w:pPr>
      <w:r w:rsidRPr="00C55178">
        <w:rPr>
          <w:rFonts w:asciiTheme="minorHAnsi" w:hAnsiTheme="minorHAnsi" w:cstheme="minorHAnsi"/>
          <w:i/>
          <w:sz w:val="22"/>
          <w:szCs w:val="22"/>
          <w:lang w:val="en-CA"/>
        </w:rPr>
        <w:t xml:space="preserve">· Professional </w:t>
      </w:r>
      <w:r w:rsidR="00FE6111" w:rsidRPr="00C55178">
        <w:rPr>
          <w:rFonts w:asciiTheme="minorHAnsi" w:hAnsiTheme="minorHAnsi" w:cstheme="minorHAnsi"/>
          <w:i/>
          <w:sz w:val="22"/>
          <w:szCs w:val="22"/>
          <w:lang w:val="en-CA"/>
        </w:rPr>
        <w:t>technical qualification in the area applied for</w:t>
      </w:r>
      <w:r w:rsidRPr="00C55178">
        <w:rPr>
          <w:rFonts w:asciiTheme="minorHAnsi" w:hAnsiTheme="minorHAnsi" w:cstheme="minorHAnsi"/>
          <w:i/>
          <w:sz w:val="22"/>
          <w:szCs w:val="22"/>
          <w:lang w:val="en-CA"/>
        </w:rPr>
        <w:t>.</w:t>
      </w:r>
    </w:p>
    <w:p w14:paraId="6913F3BF" w14:textId="512659CB" w:rsidR="00DD5EF5" w:rsidRPr="00C55178" w:rsidRDefault="00DD5EF5" w:rsidP="00DD5EF5">
      <w:pPr>
        <w:pStyle w:val="BodyText2"/>
        <w:pBdr>
          <w:top w:val="single" w:sz="4" w:space="1" w:color="auto"/>
          <w:left w:val="single" w:sz="4" w:space="4" w:color="auto"/>
          <w:bottom w:val="single" w:sz="4" w:space="1" w:color="auto"/>
          <w:right w:val="single" w:sz="4" w:space="4" w:color="auto"/>
        </w:pBdr>
        <w:spacing w:line="240" w:lineRule="atLeast"/>
        <w:ind w:left="539"/>
        <w:contextualSpacing/>
        <w:rPr>
          <w:rFonts w:asciiTheme="minorHAnsi" w:hAnsiTheme="minorHAnsi" w:cstheme="minorHAnsi"/>
          <w:i/>
          <w:sz w:val="22"/>
          <w:szCs w:val="22"/>
          <w:lang w:val="en-CA"/>
        </w:rPr>
      </w:pPr>
      <w:r w:rsidRPr="00C55178">
        <w:rPr>
          <w:rFonts w:asciiTheme="minorHAnsi" w:hAnsiTheme="minorHAnsi" w:cstheme="minorHAnsi"/>
          <w:i/>
          <w:sz w:val="22"/>
          <w:szCs w:val="22"/>
          <w:lang w:val="en-CA"/>
        </w:rPr>
        <w:t>· Four or more years of experience in specific</w:t>
      </w:r>
      <w:r w:rsidR="00666C78" w:rsidRPr="00C55178">
        <w:rPr>
          <w:rFonts w:asciiTheme="minorHAnsi" w:hAnsiTheme="minorHAnsi" w:cstheme="minorHAnsi"/>
          <w:i/>
          <w:sz w:val="22"/>
          <w:szCs w:val="22"/>
          <w:lang w:val="en-CA"/>
        </w:rPr>
        <w:t xml:space="preserve"> area</w:t>
      </w:r>
      <w:r w:rsidRPr="00C55178">
        <w:rPr>
          <w:rFonts w:asciiTheme="minorHAnsi" w:hAnsiTheme="minorHAnsi" w:cstheme="minorHAnsi"/>
          <w:i/>
          <w:sz w:val="22"/>
          <w:szCs w:val="22"/>
          <w:lang w:val="en-CA"/>
        </w:rPr>
        <w:t>.</w:t>
      </w:r>
    </w:p>
    <w:p w14:paraId="4E33F7B3" w14:textId="70D92ED2" w:rsidR="00DD5EF5" w:rsidRPr="00C55178" w:rsidRDefault="00DD5EF5" w:rsidP="00E555F3">
      <w:pPr>
        <w:pStyle w:val="BodyText2"/>
        <w:pBdr>
          <w:top w:val="single" w:sz="4" w:space="1" w:color="auto"/>
          <w:left w:val="single" w:sz="4" w:space="4" w:color="auto"/>
          <w:bottom w:val="single" w:sz="4" w:space="1" w:color="auto"/>
          <w:right w:val="single" w:sz="4" w:space="4" w:color="auto"/>
        </w:pBdr>
        <w:spacing w:line="240" w:lineRule="atLeast"/>
        <w:ind w:left="539"/>
        <w:contextualSpacing/>
        <w:rPr>
          <w:rFonts w:asciiTheme="minorHAnsi" w:hAnsiTheme="minorHAnsi" w:cstheme="minorHAnsi"/>
          <w:i/>
          <w:sz w:val="22"/>
          <w:szCs w:val="22"/>
          <w:lang w:val="en-CA"/>
        </w:rPr>
      </w:pPr>
      <w:r w:rsidRPr="00C55178">
        <w:rPr>
          <w:rFonts w:asciiTheme="minorHAnsi" w:hAnsiTheme="minorHAnsi" w:cstheme="minorHAnsi"/>
          <w:i/>
          <w:sz w:val="22"/>
          <w:szCs w:val="22"/>
          <w:lang w:val="en-CA"/>
        </w:rPr>
        <w:t xml:space="preserve">2. Provide the resume of the senior project manager who will be responsible for report review/quality control, final sign-off, and answering of questions, if any. </w:t>
      </w:r>
    </w:p>
    <w:p w14:paraId="15113252" w14:textId="6D281C94" w:rsidR="004E39E4" w:rsidRPr="00C55178" w:rsidRDefault="004E39E4" w:rsidP="00DD5EF5">
      <w:pPr>
        <w:pStyle w:val="BodyText2"/>
        <w:pBdr>
          <w:top w:val="single" w:sz="4" w:space="1" w:color="auto"/>
          <w:left w:val="single" w:sz="4" w:space="4" w:color="auto"/>
          <w:bottom w:val="single" w:sz="4" w:space="1" w:color="auto"/>
          <w:right w:val="single" w:sz="4" w:space="4" w:color="auto"/>
        </w:pBdr>
        <w:spacing w:line="240" w:lineRule="atLeast"/>
        <w:ind w:left="539"/>
        <w:contextualSpacing/>
        <w:rPr>
          <w:rFonts w:asciiTheme="minorHAnsi" w:hAnsiTheme="minorHAnsi" w:cstheme="minorHAnsi"/>
          <w:i/>
          <w:sz w:val="22"/>
          <w:szCs w:val="22"/>
          <w:lang w:val="en-CA"/>
        </w:rPr>
      </w:pPr>
      <w:r w:rsidRPr="00C55178">
        <w:rPr>
          <w:rFonts w:asciiTheme="minorHAnsi" w:hAnsiTheme="minorHAnsi" w:cstheme="minorHAnsi"/>
          <w:i/>
          <w:sz w:val="22"/>
          <w:szCs w:val="22"/>
          <w:lang w:val="en-CA"/>
        </w:rPr>
        <w:t>3. Written confirmation from each personnel that they are available for the entire duration of the contract</w:t>
      </w:r>
    </w:p>
    <w:p w14:paraId="6552217E" w14:textId="77777777" w:rsidR="00A45893" w:rsidRPr="00C55178" w:rsidRDefault="00A45893" w:rsidP="00A45893">
      <w:pPr>
        <w:rPr>
          <w:rFonts w:asciiTheme="minorHAnsi" w:hAnsiTheme="minorHAnsi" w:cstheme="minorHAnsi"/>
          <w:b/>
          <w:sz w:val="22"/>
          <w:szCs w:val="22"/>
          <w:lang w:val="en-CA"/>
        </w:rPr>
      </w:pPr>
    </w:p>
    <w:p w14:paraId="1ADBD098" w14:textId="6C6F1A94" w:rsidR="00A45893" w:rsidRPr="00C55178" w:rsidRDefault="00C55178" w:rsidP="00A45893">
      <w:pPr>
        <w:pStyle w:val="ListParagraph"/>
        <w:numPr>
          <w:ilvl w:val="0"/>
          <w:numId w:val="11"/>
        </w:numPr>
        <w:spacing w:line="240" w:lineRule="auto"/>
        <w:ind w:left="540" w:hanging="540"/>
        <w:rPr>
          <w:rFonts w:asciiTheme="minorHAnsi" w:hAnsiTheme="minorHAnsi" w:cstheme="minorHAnsi"/>
          <w:b/>
          <w:snapToGrid w:val="0"/>
          <w:szCs w:val="22"/>
        </w:rPr>
      </w:pPr>
      <w:r w:rsidRPr="00C55178">
        <w:rPr>
          <w:rFonts w:asciiTheme="minorHAnsi" w:hAnsiTheme="minorHAnsi" w:cstheme="minorHAnsi"/>
          <w:b/>
          <w:snapToGrid w:val="0"/>
          <w:szCs w:val="22"/>
        </w:rPr>
        <w:t>COST BREAKDOWN PER DELIVERABLE*</w:t>
      </w:r>
    </w:p>
    <w:p w14:paraId="0D7A4597" w14:textId="0E9563B5" w:rsidR="00751334" w:rsidRPr="00C55178" w:rsidRDefault="00751334" w:rsidP="00751334">
      <w:pPr>
        <w:rPr>
          <w:rFonts w:asciiTheme="minorHAnsi" w:hAnsiTheme="minorHAnsi" w:cstheme="minorHAnsi"/>
          <w:b/>
          <w:snapToGrid w:val="0"/>
          <w:sz w:val="22"/>
          <w:szCs w:val="22"/>
        </w:rPr>
      </w:pPr>
      <w:r w:rsidRPr="00C55178">
        <w:rPr>
          <w:rFonts w:asciiTheme="minorHAnsi" w:hAnsiTheme="minorHAnsi" w:cstheme="minorHAnsi"/>
          <w:b/>
          <w:snapToGrid w:val="0"/>
          <w:sz w:val="22"/>
          <w:szCs w:val="22"/>
        </w:rPr>
        <w:t>LOT 1</w:t>
      </w:r>
      <w:r w:rsidR="00230E54" w:rsidRPr="00C55178">
        <w:rPr>
          <w:rFonts w:asciiTheme="minorHAnsi" w:hAnsiTheme="minorHAnsi" w:cstheme="minorHAnsi"/>
          <w:b/>
          <w:snapToGrid w:val="0"/>
          <w:sz w:val="22"/>
          <w:szCs w:val="22"/>
        </w:rPr>
        <w:t xml:space="preserve"> -</w:t>
      </w:r>
      <w:r w:rsidR="003517FA" w:rsidRPr="00C55178">
        <w:rPr>
          <w:rFonts w:asciiTheme="minorHAnsi" w:hAnsiTheme="minorHAnsi" w:cstheme="minorHAnsi"/>
          <w:sz w:val="22"/>
          <w:szCs w:val="22"/>
        </w:rPr>
        <w:t xml:space="preserve"> </w:t>
      </w:r>
      <w:r w:rsidR="003517FA" w:rsidRPr="00C55178">
        <w:rPr>
          <w:rFonts w:asciiTheme="minorHAnsi" w:hAnsiTheme="minorHAnsi" w:cstheme="minorHAnsi"/>
          <w:b/>
          <w:snapToGrid w:val="0"/>
          <w:sz w:val="22"/>
          <w:szCs w:val="22"/>
        </w:rPr>
        <w:t>Lot 1 - Maintenance of CCTV system</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A45893" w:rsidRPr="00C55178" w14:paraId="2418D960" w14:textId="77777777" w:rsidTr="00E555F3">
        <w:tc>
          <w:tcPr>
            <w:tcW w:w="961" w:type="dxa"/>
          </w:tcPr>
          <w:p w14:paraId="49CBC628" w14:textId="77777777" w:rsidR="00A45893" w:rsidRPr="00C55178" w:rsidRDefault="00A45893" w:rsidP="00AB1E80">
            <w:pPr>
              <w:jc w:val="center"/>
              <w:rPr>
                <w:rFonts w:asciiTheme="minorHAnsi" w:eastAsia="Calibri" w:hAnsiTheme="minorHAnsi" w:cstheme="minorHAnsi"/>
                <w:b/>
                <w:snapToGrid w:val="0"/>
                <w:sz w:val="22"/>
                <w:szCs w:val="22"/>
              </w:rPr>
            </w:pPr>
          </w:p>
        </w:tc>
        <w:tc>
          <w:tcPr>
            <w:tcW w:w="3412" w:type="dxa"/>
          </w:tcPr>
          <w:p w14:paraId="297DBFA1" w14:textId="77777777" w:rsidR="00A45893" w:rsidRPr="00C55178" w:rsidRDefault="00A45893" w:rsidP="00AB1E80">
            <w:pPr>
              <w:jc w:val="center"/>
              <w:rPr>
                <w:rFonts w:asciiTheme="minorHAnsi" w:eastAsia="Calibri" w:hAnsiTheme="minorHAnsi" w:cstheme="minorHAnsi"/>
                <w:b/>
                <w:snapToGrid w:val="0"/>
                <w:sz w:val="22"/>
                <w:szCs w:val="22"/>
              </w:rPr>
            </w:pPr>
            <w:r w:rsidRPr="00C55178">
              <w:rPr>
                <w:rFonts w:asciiTheme="minorHAnsi" w:eastAsia="Calibri" w:hAnsiTheme="minorHAnsi" w:cstheme="minorHAnsi"/>
                <w:b/>
                <w:snapToGrid w:val="0"/>
                <w:sz w:val="22"/>
                <w:szCs w:val="22"/>
              </w:rPr>
              <w:t>Deliverables</w:t>
            </w:r>
          </w:p>
          <w:p w14:paraId="582D47D2" w14:textId="77777777" w:rsidR="00A45893" w:rsidRPr="00C55178" w:rsidRDefault="00A45893" w:rsidP="00AB1E80">
            <w:pPr>
              <w:jc w:val="center"/>
              <w:rPr>
                <w:rFonts w:asciiTheme="minorHAnsi" w:eastAsia="Calibri" w:hAnsiTheme="minorHAnsi" w:cstheme="minorHAnsi"/>
                <w:b/>
                <w:snapToGrid w:val="0"/>
                <w:sz w:val="22"/>
                <w:szCs w:val="22"/>
              </w:rPr>
            </w:pPr>
            <w:r w:rsidRPr="00C55178">
              <w:rPr>
                <w:rFonts w:asciiTheme="minorHAnsi" w:eastAsia="Calibri" w:hAnsiTheme="minorHAnsi" w:cstheme="minorHAnsi"/>
                <w:b/>
                <w:i/>
                <w:iCs/>
                <w:snapToGrid w:val="0"/>
                <w:sz w:val="22"/>
                <w:szCs w:val="22"/>
              </w:rPr>
              <w:t>[list them as referred to in the RFP]</w:t>
            </w:r>
          </w:p>
        </w:tc>
        <w:tc>
          <w:tcPr>
            <w:tcW w:w="2891" w:type="dxa"/>
          </w:tcPr>
          <w:p w14:paraId="5C29364D" w14:textId="56C3E14A" w:rsidR="00A45893" w:rsidRPr="00C55178" w:rsidRDefault="00230E54" w:rsidP="00AB1E80">
            <w:pPr>
              <w:jc w:val="center"/>
              <w:rPr>
                <w:rFonts w:asciiTheme="minorHAnsi" w:eastAsia="Calibri" w:hAnsiTheme="minorHAnsi" w:cstheme="minorHAnsi"/>
                <w:b/>
                <w:snapToGrid w:val="0"/>
                <w:sz w:val="22"/>
                <w:szCs w:val="22"/>
              </w:rPr>
            </w:pPr>
            <w:r w:rsidRPr="00C55178">
              <w:rPr>
                <w:rFonts w:asciiTheme="minorHAnsi" w:eastAsia="Calibri" w:hAnsiTheme="minorHAnsi" w:cstheme="minorHAnsi"/>
                <w:b/>
                <w:snapToGrid w:val="0"/>
                <w:sz w:val="22"/>
                <w:szCs w:val="22"/>
              </w:rPr>
              <w:t>Unit price</w:t>
            </w:r>
          </w:p>
        </w:tc>
        <w:tc>
          <w:tcPr>
            <w:tcW w:w="1438" w:type="dxa"/>
          </w:tcPr>
          <w:p w14:paraId="29A7C40C" w14:textId="11BD4BB7" w:rsidR="00A45893" w:rsidRPr="00C55178" w:rsidRDefault="00230E54" w:rsidP="00AB1E80">
            <w:pPr>
              <w:jc w:val="center"/>
              <w:rPr>
                <w:rFonts w:asciiTheme="minorHAnsi" w:eastAsia="Calibri" w:hAnsiTheme="minorHAnsi" w:cstheme="minorHAnsi"/>
                <w:b/>
                <w:i/>
                <w:snapToGrid w:val="0"/>
                <w:sz w:val="22"/>
                <w:szCs w:val="22"/>
              </w:rPr>
            </w:pPr>
            <w:r w:rsidRPr="00C55178">
              <w:rPr>
                <w:rFonts w:asciiTheme="minorHAnsi" w:eastAsia="Calibri" w:hAnsiTheme="minorHAnsi" w:cstheme="minorHAnsi"/>
                <w:b/>
                <w:snapToGrid w:val="0"/>
                <w:sz w:val="22"/>
                <w:szCs w:val="22"/>
              </w:rPr>
              <w:t>Total Price</w:t>
            </w:r>
          </w:p>
        </w:tc>
      </w:tr>
      <w:tr w:rsidR="00A45893" w:rsidRPr="00C55178" w14:paraId="2DE08A40" w14:textId="77777777" w:rsidTr="00E555F3">
        <w:tc>
          <w:tcPr>
            <w:tcW w:w="961" w:type="dxa"/>
          </w:tcPr>
          <w:p w14:paraId="6858099F" w14:textId="77777777" w:rsidR="00A45893" w:rsidRPr="00C55178" w:rsidRDefault="00A45893" w:rsidP="00AB1E80">
            <w:pPr>
              <w:rPr>
                <w:rFonts w:asciiTheme="minorHAnsi" w:eastAsia="Calibri" w:hAnsiTheme="minorHAnsi" w:cstheme="minorHAnsi"/>
                <w:snapToGrid w:val="0"/>
                <w:sz w:val="22"/>
                <w:szCs w:val="22"/>
              </w:rPr>
            </w:pPr>
            <w:r w:rsidRPr="00C55178">
              <w:rPr>
                <w:rFonts w:asciiTheme="minorHAnsi" w:eastAsia="Calibri" w:hAnsiTheme="minorHAnsi" w:cstheme="minorHAnsi"/>
                <w:snapToGrid w:val="0"/>
                <w:sz w:val="22"/>
                <w:szCs w:val="22"/>
              </w:rPr>
              <w:t>1</w:t>
            </w:r>
          </w:p>
        </w:tc>
        <w:tc>
          <w:tcPr>
            <w:tcW w:w="3412" w:type="dxa"/>
          </w:tcPr>
          <w:p w14:paraId="1475F91F" w14:textId="66F9D5FA" w:rsidR="00A45893" w:rsidRPr="00C55178" w:rsidRDefault="00751334" w:rsidP="00AB1E80">
            <w:pPr>
              <w:rPr>
                <w:rFonts w:asciiTheme="minorHAnsi" w:eastAsia="Calibri" w:hAnsiTheme="minorHAnsi" w:cstheme="minorHAnsi"/>
                <w:snapToGrid w:val="0"/>
                <w:sz w:val="22"/>
                <w:szCs w:val="22"/>
              </w:rPr>
            </w:pPr>
            <w:r w:rsidRPr="00C55178">
              <w:rPr>
                <w:rFonts w:asciiTheme="minorHAnsi" w:eastAsia="Calibri" w:hAnsiTheme="minorHAnsi" w:cstheme="minorHAnsi"/>
                <w:snapToGrid w:val="0"/>
                <w:sz w:val="22"/>
                <w:szCs w:val="22"/>
              </w:rPr>
              <w:t>Cost of regular inspection</w:t>
            </w:r>
          </w:p>
        </w:tc>
        <w:tc>
          <w:tcPr>
            <w:tcW w:w="2891" w:type="dxa"/>
          </w:tcPr>
          <w:p w14:paraId="0CE2E45F" w14:textId="77777777" w:rsidR="00A45893" w:rsidRPr="00C55178" w:rsidRDefault="00A45893" w:rsidP="00AB1E80">
            <w:pPr>
              <w:rPr>
                <w:rFonts w:asciiTheme="minorHAnsi" w:eastAsia="Calibri" w:hAnsiTheme="minorHAnsi" w:cstheme="minorHAnsi"/>
                <w:snapToGrid w:val="0"/>
                <w:sz w:val="22"/>
                <w:szCs w:val="22"/>
              </w:rPr>
            </w:pPr>
            <w:r w:rsidRPr="00C55178">
              <w:rPr>
                <w:rFonts w:asciiTheme="minorHAnsi" w:eastAsia="Calibri" w:hAnsiTheme="minorHAnsi" w:cstheme="minorHAnsi"/>
                <w:snapToGrid w:val="0"/>
                <w:sz w:val="22"/>
                <w:szCs w:val="22"/>
              </w:rPr>
              <w:t xml:space="preserve">  </w:t>
            </w:r>
          </w:p>
        </w:tc>
        <w:tc>
          <w:tcPr>
            <w:tcW w:w="1438" w:type="dxa"/>
          </w:tcPr>
          <w:p w14:paraId="775FB646" w14:textId="77777777" w:rsidR="00A45893" w:rsidRPr="00C55178" w:rsidRDefault="00A45893" w:rsidP="00AB1E80">
            <w:pPr>
              <w:rPr>
                <w:rFonts w:asciiTheme="minorHAnsi" w:eastAsia="Calibri" w:hAnsiTheme="minorHAnsi" w:cstheme="minorHAnsi"/>
                <w:snapToGrid w:val="0"/>
                <w:sz w:val="22"/>
                <w:szCs w:val="22"/>
              </w:rPr>
            </w:pPr>
          </w:p>
        </w:tc>
      </w:tr>
      <w:tr w:rsidR="00230E54" w:rsidRPr="00C55178" w14:paraId="111074E1" w14:textId="77777777" w:rsidTr="00E555F3">
        <w:tc>
          <w:tcPr>
            <w:tcW w:w="961" w:type="dxa"/>
          </w:tcPr>
          <w:p w14:paraId="761BBE02" w14:textId="527A82DE" w:rsidR="00230E54" w:rsidRPr="00C55178" w:rsidRDefault="00230E54" w:rsidP="00AB1E80">
            <w:pPr>
              <w:rPr>
                <w:rFonts w:asciiTheme="minorHAnsi" w:eastAsia="Calibri" w:hAnsiTheme="minorHAnsi" w:cstheme="minorHAnsi"/>
                <w:snapToGrid w:val="0"/>
                <w:sz w:val="22"/>
                <w:szCs w:val="22"/>
              </w:rPr>
            </w:pPr>
            <w:r w:rsidRPr="00C55178">
              <w:rPr>
                <w:rFonts w:asciiTheme="minorHAnsi" w:eastAsia="Calibri" w:hAnsiTheme="minorHAnsi" w:cstheme="minorHAnsi"/>
                <w:snapToGrid w:val="0"/>
                <w:sz w:val="22"/>
                <w:szCs w:val="22"/>
              </w:rPr>
              <w:t>2</w:t>
            </w:r>
          </w:p>
        </w:tc>
        <w:tc>
          <w:tcPr>
            <w:tcW w:w="3412" w:type="dxa"/>
          </w:tcPr>
          <w:p w14:paraId="21553B8E" w14:textId="5598657E" w:rsidR="00230E54" w:rsidRPr="00C55178" w:rsidRDefault="00230E54" w:rsidP="00AB1E80">
            <w:pPr>
              <w:rPr>
                <w:rFonts w:asciiTheme="minorHAnsi" w:eastAsia="Calibri" w:hAnsiTheme="minorHAnsi" w:cstheme="minorHAnsi"/>
                <w:snapToGrid w:val="0"/>
                <w:sz w:val="22"/>
                <w:szCs w:val="22"/>
              </w:rPr>
            </w:pPr>
            <w:r w:rsidRPr="00C55178">
              <w:rPr>
                <w:rFonts w:asciiTheme="minorHAnsi" w:eastAsia="Calibri" w:hAnsiTheme="minorHAnsi" w:cstheme="minorHAnsi"/>
                <w:snapToGrid w:val="0"/>
                <w:sz w:val="22"/>
                <w:szCs w:val="22"/>
              </w:rPr>
              <w:t>Cost per call out</w:t>
            </w:r>
          </w:p>
        </w:tc>
        <w:tc>
          <w:tcPr>
            <w:tcW w:w="2891" w:type="dxa"/>
          </w:tcPr>
          <w:p w14:paraId="5DDA6E8E" w14:textId="77777777" w:rsidR="00230E54" w:rsidRPr="00C55178" w:rsidRDefault="00230E54" w:rsidP="00AB1E80">
            <w:pPr>
              <w:rPr>
                <w:rFonts w:asciiTheme="minorHAnsi" w:eastAsia="Calibri" w:hAnsiTheme="minorHAnsi" w:cstheme="minorHAnsi"/>
                <w:snapToGrid w:val="0"/>
                <w:sz w:val="22"/>
                <w:szCs w:val="22"/>
              </w:rPr>
            </w:pPr>
          </w:p>
        </w:tc>
        <w:tc>
          <w:tcPr>
            <w:tcW w:w="1438" w:type="dxa"/>
          </w:tcPr>
          <w:p w14:paraId="1FD031BA" w14:textId="77777777" w:rsidR="00230E54" w:rsidRPr="00C55178" w:rsidRDefault="00230E54" w:rsidP="00AB1E80">
            <w:pPr>
              <w:rPr>
                <w:rFonts w:asciiTheme="minorHAnsi" w:eastAsia="Calibri" w:hAnsiTheme="minorHAnsi" w:cstheme="minorHAnsi"/>
                <w:snapToGrid w:val="0"/>
                <w:sz w:val="22"/>
                <w:szCs w:val="22"/>
              </w:rPr>
            </w:pPr>
          </w:p>
        </w:tc>
      </w:tr>
      <w:tr w:rsidR="00A45893" w:rsidRPr="00C55178" w14:paraId="1CA7370F" w14:textId="77777777" w:rsidTr="00E555F3">
        <w:tc>
          <w:tcPr>
            <w:tcW w:w="961" w:type="dxa"/>
          </w:tcPr>
          <w:p w14:paraId="1A24859B" w14:textId="03F796AD" w:rsidR="00A45893" w:rsidRPr="00C55178" w:rsidRDefault="00230E54" w:rsidP="00AB1E80">
            <w:pPr>
              <w:rPr>
                <w:rFonts w:asciiTheme="minorHAnsi" w:eastAsia="Calibri" w:hAnsiTheme="minorHAnsi" w:cstheme="minorHAnsi"/>
                <w:snapToGrid w:val="0"/>
                <w:sz w:val="22"/>
                <w:szCs w:val="22"/>
              </w:rPr>
            </w:pPr>
            <w:r w:rsidRPr="00C55178">
              <w:rPr>
                <w:rFonts w:asciiTheme="minorHAnsi" w:eastAsia="Calibri" w:hAnsiTheme="minorHAnsi" w:cstheme="minorHAnsi"/>
                <w:snapToGrid w:val="0"/>
                <w:sz w:val="22"/>
                <w:szCs w:val="22"/>
              </w:rPr>
              <w:t>3</w:t>
            </w:r>
          </w:p>
        </w:tc>
        <w:tc>
          <w:tcPr>
            <w:tcW w:w="3412" w:type="dxa"/>
          </w:tcPr>
          <w:p w14:paraId="0626424F" w14:textId="7AEF7624" w:rsidR="00A45893" w:rsidRPr="00C55178" w:rsidRDefault="00751334" w:rsidP="00AB1E80">
            <w:pPr>
              <w:rPr>
                <w:rFonts w:asciiTheme="minorHAnsi" w:eastAsia="Calibri" w:hAnsiTheme="minorHAnsi" w:cstheme="minorHAnsi"/>
                <w:snapToGrid w:val="0"/>
                <w:sz w:val="22"/>
                <w:szCs w:val="22"/>
              </w:rPr>
            </w:pPr>
            <w:r w:rsidRPr="00C55178">
              <w:rPr>
                <w:rFonts w:asciiTheme="minorHAnsi" w:eastAsia="Calibri" w:hAnsiTheme="minorHAnsi" w:cstheme="minorHAnsi"/>
                <w:snapToGrid w:val="0"/>
                <w:sz w:val="22"/>
                <w:szCs w:val="22"/>
              </w:rPr>
              <w:t xml:space="preserve">Cost of camera </w:t>
            </w:r>
            <w:r w:rsidR="00230E54" w:rsidRPr="00C55178">
              <w:rPr>
                <w:rFonts w:asciiTheme="minorHAnsi" w:eastAsia="Calibri" w:hAnsiTheme="minorHAnsi" w:cstheme="minorHAnsi"/>
                <w:snapToGrid w:val="0"/>
                <w:sz w:val="22"/>
                <w:szCs w:val="22"/>
              </w:rPr>
              <w:t>and other components</w:t>
            </w:r>
          </w:p>
        </w:tc>
        <w:tc>
          <w:tcPr>
            <w:tcW w:w="2891" w:type="dxa"/>
          </w:tcPr>
          <w:p w14:paraId="04CA909E" w14:textId="77777777" w:rsidR="00A45893" w:rsidRPr="00C55178" w:rsidRDefault="00A45893" w:rsidP="00AB1E80">
            <w:pPr>
              <w:rPr>
                <w:rFonts w:asciiTheme="minorHAnsi" w:eastAsia="Calibri" w:hAnsiTheme="minorHAnsi" w:cstheme="minorHAnsi"/>
                <w:snapToGrid w:val="0"/>
                <w:sz w:val="22"/>
                <w:szCs w:val="22"/>
              </w:rPr>
            </w:pPr>
          </w:p>
        </w:tc>
        <w:tc>
          <w:tcPr>
            <w:tcW w:w="1438" w:type="dxa"/>
          </w:tcPr>
          <w:p w14:paraId="6A1AAE8D" w14:textId="77777777" w:rsidR="00A45893" w:rsidRPr="00C55178" w:rsidRDefault="00A45893" w:rsidP="00AB1E80">
            <w:pPr>
              <w:rPr>
                <w:rFonts w:asciiTheme="minorHAnsi" w:eastAsia="Calibri" w:hAnsiTheme="minorHAnsi" w:cstheme="minorHAnsi"/>
                <w:snapToGrid w:val="0"/>
                <w:sz w:val="22"/>
                <w:szCs w:val="22"/>
              </w:rPr>
            </w:pPr>
          </w:p>
        </w:tc>
      </w:tr>
      <w:tr w:rsidR="00A45893" w:rsidRPr="00C55178" w14:paraId="22546AE4" w14:textId="77777777" w:rsidTr="00E555F3">
        <w:tc>
          <w:tcPr>
            <w:tcW w:w="961" w:type="dxa"/>
          </w:tcPr>
          <w:p w14:paraId="03CFDF2B" w14:textId="77777777" w:rsidR="00A45893" w:rsidRPr="00C55178" w:rsidRDefault="00A45893" w:rsidP="00AB1E80">
            <w:pPr>
              <w:rPr>
                <w:rFonts w:asciiTheme="minorHAnsi" w:eastAsia="Calibri" w:hAnsiTheme="minorHAnsi" w:cstheme="minorHAnsi"/>
                <w:snapToGrid w:val="0"/>
                <w:sz w:val="22"/>
                <w:szCs w:val="22"/>
              </w:rPr>
            </w:pPr>
          </w:p>
        </w:tc>
        <w:tc>
          <w:tcPr>
            <w:tcW w:w="3412" w:type="dxa"/>
          </w:tcPr>
          <w:p w14:paraId="58B12D91" w14:textId="77777777" w:rsidR="00A45893" w:rsidRPr="00C55178" w:rsidRDefault="00A45893" w:rsidP="00AB1E80">
            <w:pPr>
              <w:rPr>
                <w:rFonts w:asciiTheme="minorHAnsi" w:eastAsia="Calibri" w:hAnsiTheme="minorHAnsi" w:cstheme="minorHAnsi"/>
                <w:snapToGrid w:val="0"/>
                <w:sz w:val="22"/>
                <w:szCs w:val="22"/>
              </w:rPr>
            </w:pPr>
            <w:r w:rsidRPr="00C55178">
              <w:rPr>
                <w:rFonts w:asciiTheme="minorHAnsi" w:eastAsia="Calibri" w:hAnsiTheme="minorHAnsi" w:cstheme="minorHAnsi"/>
                <w:snapToGrid w:val="0"/>
                <w:sz w:val="22"/>
                <w:szCs w:val="22"/>
              </w:rPr>
              <w:t xml:space="preserve">Total </w:t>
            </w:r>
          </w:p>
        </w:tc>
        <w:tc>
          <w:tcPr>
            <w:tcW w:w="2891" w:type="dxa"/>
          </w:tcPr>
          <w:p w14:paraId="202DEF51" w14:textId="4C5C0EE3" w:rsidR="00A45893" w:rsidRPr="00C55178" w:rsidRDefault="00A45893" w:rsidP="00AB1E80">
            <w:pPr>
              <w:rPr>
                <w:rFonts w:asciiTheme="minorHAnsi" w:eastAsia="Calibri" w:hAnsiTheme="minorHAnsi" w:cstheme="minorHAnsi"/>
                <w:snapToGrid w:val="0"/>
                <w:sz w:val="22"/>
                <w:szCs w:val="22"/>
              </w:rPr>
            </w:pPr>
          </w:p>
        </w:tc>
        <w:tc>
          <w:tcPr>
            <w:tcW w:w="1438" w:type="dxa"/>
          </w:tcPr>
          <w:p w14:paraId="1D42AF86" w14:textId="77777777" w:rsidR="00A45893" w:rsidRPr="00C55178" w:rsidRDefault="00A45893" w:rsidP="00AB1E80">
            <w:pPr>
              <w:rPr>
                <w:rFonts w:asciiTheme="minorHAnsi" w:eastAsia="Calibri" w:hAnsiTheme="minorHAnsi" w:cstheme="minorHAnsi"/>
                <w:snapToGrid w:val="0"/>
                <w:sz w:val="22"/>
                <w:szCs w:val="22"/>
              </w:rPr>
            </w:pPr>
          </w:p>
        </w:tc>
      </w:tr>
    </w:tbl>
    <w:p w14:paraId="1B95840C" w14:textId="77777777" w:rsidR="00A45893" w:rsidRPr="00C55178" w:rsidRDefault="00A45893" w:rsidP="00A45893">
      <w:pPr>
        <w:tabs>
          <w:tab w:val="left" w:pos="540"/>
        </w:tabs>
        <w:ind w:left="540"/>
        <w:rPr>
          <w:rFonts w:asciiTheme="minorHAnsi" w:hAnsiTheme="minorHAnsi" w:cstheme="minorHAnsi"/>
          <w:i/>
          <w:snapToGrid w:val="0"/>
          <w:sz w:val="22"/>
          <w:szCs w:val="22"/>
        </w:rPr>
      </w:pPr>
      <w:r w:rsidRPr="00C55178">
        <w:rPr>
          <w:rFonts w:asciiTheme="minorHAnsi" w:hAnsiTheme="minorHAnsi" w:cstheme="minorHAnsi"/>
          <w:i/>
          <w:snapToGrid w:val="0"/>
          <w:sz w:val="22"/>
          <w:szCs w:val="22"/>
        </w:rPr>
        <w:t>*This shall be the basis of the payment tranches</w:t>
      </w:r>
    </w:p>
    <w:p w14:paraId="51F78452" w14:textId="77777777" w:rsidR="00A45893" w:rsidRPr="00C55178" w:rsidRDefault="00A45893" w:rsidP="00A45893">
      <w:pPr>
        <w:pStyle w:val="ListParagraph"/>
        <w:widowControl/>
        <w:overflowPunct/>
        <w:adjustRightInd/>
        <w:ind w:left="0"/>
        <w:rPr>
          <w:rFonts w:asciiTheme="minorHAnsi" w:hAnsiTheme="minorHAnsi" w:cstheme="minorHAnsi"/>
          <w:b/>
          <w:snapToGrid w:val="0"/>
          <w:szCs w:val="22"/>
        </w:rPr>
      </w:pPr>
    </w:p>
    <w:p w14:paraId="1F9C0DF7" w14:textId="5042E4E0" w:rsidR="00A45893" w:rsidRPr="00C55178" w:rsidRDefault="003517FA" w:rsidP="003517FA">
      <w:pPr>
        <w:pStyle w:val="ListParagraph"/>
        <w:widowControl/>
        <w:tabs>
          <w:tab w:val="left" w:pos="540"/>
        </w:tabs>
        <w:overflowPunct/>
        <w:adjustRightInd/>
        <w:spacing w:line="240" w:lineRule="atLeast"/>
        <w:ind w:left="0"/>
        <w:rPr>
          <w:rFonts w:asciiTheme="minorHAnsi" w:hAnsiTheme="minorHAnsi" w:cstheme="minorHAnsi"/>
          <w:b/>
          <w:snapToGrid w:val="0"/>
          <w:szCs w:val="22"/>
        </w:rPr>
      </w:pPr>
      <w:r w:rsidRPr="00C55178">
        <w:rPr>
          <w:rFonts w:asciiTheme="minorHAnsi" w:hAnsiTheme="minorHAnsi" w:cstheme="minorHAnsi"/>
          <w:b/>
          <w:snapToGrid w:val="0"/>
          <w:szCs w:val="22"/>
        </w:rPr>
        <w:t>LOT 2 - Maintenance of Baggage X-ray machine and Metal Detector (Walk Through) and Access Control system (at the UN entrance)</w:t>
      </w:r>
    </w:p>
    <w:tbl>
      <w:tblPr>
        <w:tblW w:w="8703"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4082"/>
        <w:gridCol w:w="2014"/>
        <w:gridCol w:w="1559"/>
      </w:tblGrid>
      <w:tr w:rsidR="00DB6332" w:rsidRPr="00C55178" w14:paraId="2274530C" w14:textId="77777777" w:rsidTr="00DB6332">
        <w:tc>
          <w:tcPr>
            <w:tcW w:w="1048" w:type="dxa"/>
          </w:tcPr>
          <w:p w14:paraId="40D07DD8" w14:textId="7B738862" w:rsidR="00DB6332" w:rsidRPr="00C55178" w:rsidRDefault="00DB6332" w:rsidP="00AB1E80">
            <w:pPr>
              <w:jc w:val="center"/>
              <w:rPr>
                <w:rFonts w:asciiTheme="minorHAnsi" w:eastAsia="Calibri" w:hAnsiTheme="minorHAnsi" w:cstheme="minorHAnsi"/>
                <w:b/>
                <w:snapToGrid w:val="0"/>
                <w:sz w:val="22"/>
                <w:szCs w:val="22"/>
              </w:rPr>
            </w:pPr>
            <w:bookmarkStart w:id="0" w:name="_Hlk70183464"/>
          </w:p>
        </w:tc>
        <w:tc>
          <w:tcPr>
            <w:tcW w:w="4082" w:type="dxa"/>
          </w:tcPr>
          <w:p w14:paraId="19789B64" w14:textId="77777777" w:rsidR="00DB6332" w:rsidRPr="00C55178" w:rsidRDefault="00DB6332" w:rsidP="00AB1E80">
            <w:pPr>
              <w:ind w:right="-108"/>
              <w:jc w:val="center"/>
              <w:rPr>
                <w:rFonts w:asciiTheme="minorHAnsi" w:eastAsia="Calibri" w:hAnsiTheme="minorHAnsi" w:cstheme="minorHAnsi"/>
                <w:b/>
                <w:snapToGrid w:val="0"/>
                <w:sz w:val="22"/>
                <w:szCs w:val="22"/>
              </w:rPr>
            </w:pPr>
            <w:r w:rsidRPr="00C55178">
              <w:rPr>
                <w:rFonts w:asciiTheme="minorHAnsi" w:eastAsia="Calibri" w:hAnsiTheme="minorHAnsi" w:cstheme="minorHAnsi"/>
                <w:b/>
                <w:snapToGrid w:val="0"/>
                <w:sz w:val="22"/>
                <w:szCs w:val="22"/>
              </w:rPr>
              <w:t>Remuneration per Unit of Time</w:t>
            </w:r>
          </w:p>
        </w:tc>
        <w:tc>
          <w:tcPr>
            <w:tcW w:w="2014" w:type="dxa"/>
          </w:tcPr>
          <w:p w14:paraId="42EE0F97" w14:textId="6C3DDD82" w:rsidR="00DB6332" w:rsidRPr="00C55178" w:rsidRDefault="00DB6332" w:rsidP="00AB1E80">
            <w:pPr>
              <w:ind w:right="-108"/>
              <w:jc w:val="center"/>
              <w:rPr>
                <w:rFonts w:asciiTheme="minorHAnsi" w:eastAsia="Calibri" w:hAnsiTheme="minorHAnsi" w:cstheme="minorHAnsi"/>
                <w:b/>
                <w:snapToGrid w:val="0"/>
                <w:sz w:val="22"/>
                <w:szCs w:val="22"/>
              </w:rPr>
            </w:pPr>
            <w:r w:rsidRPr="00C55178">
              <w:rPr>
                <w:rFonts w:asciiTheme="minorHAnsi" w:eastAsia="Calibri" w:hAnsiTheme="minorHAnsi" w:cstheme="minorHAnsi"/>
                <w:b/>
                <w:snapToGrid w:val="0"/>
                <w:sz w:val="22"/>
                <w:szCs w:val="22"/>
              </w:rPr>
              <w:t>Unit Price</w:t>
            </w:r>
          </w:p>
        </w:tc>
        <w:tc>
          <w:tcPr>
            <w:tcW w:w="1559" w:type="dxa"/>
          </w:tcPr>
          <w:p w14:paraId="371E5A20" w14:textId="77777777" w:rsidR="00DB6332" w:rsidRPr="00C55178" w:rsidRDefault="00DB6332" w:rsidP="00AB1E80">
            <w:pPr>
              <w:jc w:val="center"/>
              <w:rPr>
                <w:rFonts w:asciiTheme="minorHAnsi" w:eastAsia="Calibri" w:hAnsiTheme="minorHAnsi" w:cstheme="minorHAnsi"/>
                <w:b/>
                <w:snapToGrid w:val="0"/>
                <w:sz w:val="22"/>
                <w:szCs w:val="22"/>
              </w:rPr>
            </w:pPr>
            <w:r w:rsidRPr="00C55178">
              <w:rPr>
                <w:rFonts w:asciiTheme="minorHAnsi" w:eastAsia="Calibri" w:hAnsiTheme="minorHAnsi" w:cstheme="minorHAnsi"/>
                <w:b/>
                <w:snapToGrid w:val="0"/>
                <w:sz w:val="22"/>
                <w:szCs w:val="22"/>
              </w:rPr>
              <w:t xml:space="preserve">Total Rate </w:t>
            </w:r>
          </w:p>
        </w:tc>
      </w:tr>
      <w:tr w:rsidR="00DB6332" w:rsidRPr="00C55178" w14:paraId="659163A4" w14:textId="77777777" w:rsidTr="00DB6332">
        <w:tc>
          <w:tcPr>
            <w:tcW w:w="1048" w:type="dxa"/>
          </w:tcPr>
          <w:p w14:paraId="63A2A988" w14:textId="1C913538" w:rsidR="00DB6332" w:rsidRPr="00C55178" w:rsidRDefault="00DB6332" w:rsidP="00AB1E80">
            <w:pPr>
              <w:rPr>
                <w:rFonts w:asciiTheme="minorHAnsi" w:eastAsia="Calibri" w:hAnsiTheme="minorHAnsi" w:cstheme="minorHAnsi"/>
                <w:b/>
                <w:snapToGrid w:val="0"/>
                <w:sz w:val="22"/>
                <w:szCs w:val="22"/>
              </w:rPr>
            </w:pPr>
            <w:r w:rsidRPr="00C55178">
              <w:rPr>
                <w:rFonts w:asciiTheme="minorHAnsi" w:eastAsia="Calibri" w:hAnsiTheme="minorHAnsi" w:cstheme="minorHAnsi"/>
                <w:b/>
                <w:snapToGrid w:val="0"/>
                <w:sz w:val="22"/>
                <w:szCs w:val="22"/>
              </w:rPr>
              <w:t>1</w:t>
            </w:r>
          </w:p>
        </w:tc>
        <w:tc>
          <w:tcPr>
            <w:tcW w:w="4082" w:type="dxa"/>
          </w:tcPr>
          <w:p w14:paraId="724EACC1" w14:textId="1555C34F" w:rsidR="00DB6332" w:rsidRPr="00C55178" w:rsidRDefault="00DB6332" w:rsidP="00AB1E80">
            <w:pPr>
              <w:rPr>
                <w:rFonts w:asciiTheme="minorHAnsi" w:eastAsia="Calibri" w:hAnsiTheme="minorHAnsi" w:cstheme="minorHAnsi"/>
                <w:snapToGrid w:val="0"/>
                <w:sz w:val="22"/>
                <w:szCs w:val="22"/>
              </w:rPr>
            </w:pPr>
            <w:r w:rsidRPr="00C55178">
              <w:rPr>
                <w:rFonts w:asciiTheme="minorHAnsi" w:eastAsia="Calibri" w:hAnsiTheme="minorHAnsi" w:cstheme="minorHAnsi"/>
                <w:snapToGrid w:val="0"/>
                <w:sz w:val="22"/>
                <w:szCs w:val="22"/>
              </w:rPr>
              <w:t>Cost of regular inspection</w:t>
            </w:r>
          </w:p>
        </w:tc>
        <w:tc>
          <w:tcPr>
            <w:tcW w:w="2014" w:type="dxa"/>
          </w:tcPr>
          <w:p w14:paraId="4F466CF6" w14:textId="77777777" w:rsidR="00DB6332" w:rsidRPr="00C55178" w:rsidRDefault="00DB6332" w:rsidP="00AB1E80">
            <w:pPr>
              <w:rPr>
                <w:rFonts w:asciiTheme="minorHAnsi" w:eastAsia="Calibri" w:hAnsiTheme="minorHAnsi" w:cstheme="minorHAnsi"/>
                <w:snapToGrid w:val="0"/>
                <w:sz w:val="22"/>
                <w:szCs w:val="22"/>
              </w:rPr>
            </w:pPr>
          </w:p>
        </w:tc>
        <w:tc>
          <w:tcPr>
            <w:tcW w:w="1559" w:type="dxa"/>
          </w:tcPr>
          <w:p w14:paraId="2D9FC691" w14:textId="77777777" w:rsidR="00DB6332" w:rsidRPr="00C55178" w:rsidRDefault="00DB6332" w:rsidP="00AB1E80">
            <w:pPr>
              <w:rPr>
                <w:rFonts w:asciiTheme="minorHAnsi" w:eastAsia="Calibri" w:hAnsiTheme="minorHAnsi" w:cstheme="minorHAnsi"/>
                <w:snapToGrid w:val="0"/>
                <w:sz w:val="22"/>
                <w:szCs w:val="22"/>
              </w:rPr>
            </w:pPr>
          </w:p>
        </w:tc>
      </w:tr>
      <w:tr w:rsidR="00DB6332" w:rsidRPr="00C55178" w14:paraId="3A45A75F" w14:textId="77777777" w:rsidTr="00DB6332">
        <w:tc>
          <w:tcPr>
            <w:tcW w:w="1048" w:type="dxa"/>
          </w:tcPr>
          <w:p w14:paraId="15A888E9" w14:textId="09B370CD" w:rsidR="00DB6332" w:rsidRPr="00C55178" w:rsidRDefault="00DB6332" w:rsidP="00AB1E80">
            <w:pPr>
              <w:rPr>
                <w:rFonts w:asciiTheme="minorHAnsi" w:eastAsia="Calibri" w:hAnsiTheme="minorHAnsi" w:cstheme="minorHAnsi"/>
                <w:snapToGrid w:val="0"/>
                <w:sz w:val="22"/>
                <w:szCs w:val="22"/>
              </w:rPr>
            </w:pPr>
            <w:r w:rsidRPr="00C55178">
              <w:rPr>
                <w:rFonts w:asciiTheme="minorHAnsi" w:eastAsia="Calibri" w:hAnsiTheme="minorHAnsi" w:cstheme="minorHAnsi"/>
                <w:snapToGrid w:val="0"/>
                <w:sz w:val="22"/>
                <w:szCs w:val="22"/>
              </w:rPr>
              <w:t>2</w:t>
            </w:r>
          </w:p>
        </w:tc>
        <w:tc>
          <w:tcPr>
            <w:tcW w:w="4082" w:type="dxa"/>
          </w:tcPr>
          <w:p w14:paraId="7D990F8F" w14:textId="4592B546" w:rsidR="00DB6332" w:rsidRPr="00C55178" w:rsidRDefault="00DB6332" w:rsidP="00AB1E80">
            <w:pPr>
              <w:rPr>
                <w:rFonts w:asciiTheme="minorHAnsi" w:eastAsia="Calibri" w:hAnsiTheme="minorHAnsi" w:cstheme="minorHAnsi"/>
                <w:snapToGrid w:val="0"/>
                <w:sz w:val="22"/>
                <w:szCs w:val="22"/>
              </w:rPr>
            </w:pPr>
            <w:r w:rsidRPr="00C55178">
              <w:rPr>
                <w:rFonts w:asciiTheme="minorHAnsi" w:eastAsia="Calibri" w:hAnsiTheme="minorHAnsi" w:cstheme="minorHAnsi"/>
                <w:snapToGrid w:val="0"/>
                <w:sz w:val="22"/>
                <w:szCs w:val="22"/>
              </w:rPr>
              <w:t xml:space="preserve">Cost per call </w:t>
            </w:r>
            <w:proofErr w:type="spellStart"/>
            <w:r w:rsidRPr="00C55178">
              <w:rPr>
                <w:rFonts w:asciiTheme="minorHAnsi" w:eastAsia="Calibri" w:hAnsiTheme="minorHAnsi" w:cstheme="minorHAnsi"/>
                <w:snapToGrid w:val="0"/>
                <w:sz w:val="22"/>
                <w:szCs w:val="22"/>
              </w:rPr>
              <w:t>ou</w:t>
            </w:r>
            <w:proofErr w:type="spellEnd"/>
          </w:p>
        </w:tc>
        <w:tc>
          <w:tcPr>
            <w:tcW w:w="2014" w:type="dxa"/>
          </w:tcPr>
          <w:p w14:paraId="73F6D4A3" w14:textId="77777777" w:rsidR="00DB6332" w:rsidRPr="00C55178" w:rsidRDefault="00DB6332" w:rsidP="00AB1E80">
            <w:pPr>
              <w:rPr>
                <w:rFonts w:asciiTheme="minorHAnsi" w:eastAsia="Calibri" w:hAnsiTheme="minorHAnsi" w:cstheme="minorHAnsi"/>
                <w:snapToGrid w:val="0"/>
                <w:sz w:val="22"/>
                <w:szCs w:val="22"/>
              </w:rPr>
            </w:pPr>
          </w:p>
        </w:tc>
        <w:tc>
          <w:tcPr>
            <w:tcW w:w="1559" w:type="dxa"/>
          </w:tcPr>
          <w:p w14:paraId="760F0BD3" w14:textId="77777777" w:rsidR="00DB6332" w:rsidRPr="00C55178" w:rsidRDefault="00DB6332" w:rsidP="00AB1E80">
            <w:pPr>
              <w:rPr>
                <w:rFonts w:asciiTheme="minorHAnsi" w:eastAsia="Calibri" w:hAnsiTheme="minorHAnsi" w:cstheme="minorHAnsi"/>
                <w:snapToGrid w:val="0"/>
                <w:sz w:val="22"/>
                <w:szCs w:val="22"/>
              </w:rPr>
            </w:pPr>
          </w:p>
        </w:tc>
      </w:tr>
      <w:tr w:rsidR="00DB6332" w:rsidRPr="00C55178" w14:paraId="13C03C10" w14:textId="77777777" w:rsidTr="00DB6332">
        <w:tc>
          <w:tcPr>
            <w:tcW w:w="1048" w:type="dxa"/>
          </w:tcPr>
          <w:p w14:paraId="1D32BBF5" w14:textId="43FB1894" w:rsidR="00DB6332" w:rsidRPr="00C55178" w:rsidRDefault="00DB6332" w:rsidP="00AB1E80">
            <w:pPr>
              <w:rPr>
                <w:rFonts w:asciiTheme="minorHAnsi" w:eastAsia="Calibri" w:hAnsiTheme="minorHAnsi" w:cstheme="minorHAnsi"/>
                <w:snapToGrid w:val="0"/>
                <w:sz w:val="22"/>
                <w:szCs w:val="22"/>
              </w:rPr>
            </w:pPr>
            <w:r w:rsidRPr="00C55178">
              <w:rPr>
                <w:rFonts w:asciiTheme="minorHAnsi" w:eastAsia="Calibri" w:hAnsiTheme="minorHAnsi" w:cstheme="minorHAnsi"/>
                <w:snapToGrid w:val="0"/>
                <w:sz w:val="22"/>
                <w:szCs w:val="22"/>
              </w:rPr>
              <w:t>3</w:t>
            </w:r>
          </w:p>
        </w:tc>
        <w:tc>
          <w:tcPr>
            <w:tcW w:w="4082" w:type="dxa"/>
          </w:tcPr>
          <w:p w14:paraId="3E6174AE" w14:textId="700C226A" w:rsidR="00DB6332" w:rsidRPr="00C55178" w:rsidRDefault="00DB6332" w:rsidP="00AB1E80">
            <w:pPr>
              <w:rPr>
                <w:rFonts w:asciiTheme="minorHAnsi" w:eastAsia="Calibri" w:hAnsiTheme="minorHAnsi" w:cstheme="minorHAnsi"/>
                <w:snapToGrid w:val="0"/>
                <w:sz w:val="22"/>
                <w:szCs w:val="22"/>
              </w:rPr>
            </w:pPr>
            <w:r w:rsidRPr="00C55178">
              <w:rPr>
                <w:rFonts w:asciiTheme="minorHAnsi" w:eastAsia="Calibri" w:hAnsiTheme="minorHAnsi" w:cstheme="minorHAnsi"/>
                <w:snapToGrid w:val="0"/>
                <w:sz w:val="22"/>
                <w:szCs w:val="22"/>
              </w:rPr>
              <w:t>Cost of components (if applicable)</w:t>
            </w:r>
          </w:p>
        </w:tc>
        <w:tc>
          <w:tcPr>
            <w:tcW w:w="2014" w:type="dxa"/>
          </w:tcPr>
          <w:p w14:paraId="3BC60669" w14:textId="77777777" w:rsidR="00DB6332" w:rsidRPr="00C55178" w:rsidRDefault="00DB6332" w:rsidP="00AB1E80">
            <w:pPr>
              <w:rPr>
                <w:rFonts w:asciiTheme="minorHAnsi" w:eastAsia="Calibri" w:hAnsiTheme="minorHAnsi" w:cstheme="minorHAnsi"/>
                <w:snapToGrid w:val="0"/>
                <w:sz w:val="22"/>
                <w:szCs w:val="22"/>
              </w:rPr>
            </w:pPr>
          </w:p>
        </w:tc>
        <w:tc>
          <w:tcPr>
            <w:tcW w:w="1559" w:type="dxa"/>
          </w:tcPr>
          <w:p w14:paraId="4D92CC9B" w14:textId="77777777" w:rsidR="00DB6332" w:rsidRPr="00C55178" w:rsidRDefault="00DB6332" w:rsidP="00AB1E80">
            <w:pPr>
              <w:rPr>
                <w:rFonts w:asciiTheme="minorHAnsi" w:eastAsia="Calibri" w:hAnsiTheme="minorHAnsi" w:cstheme="minorHAnsi"/>
                <w:snapToGrid w:val="0"/>
                <w:sz w:val="22"/>
                <w:szCs w:val="22"/>
              </w:rPr>
            </w:pPr>
          </w:p>
        </w:tc>
      </w:tr>
      <w:tr w:rsidR="00DB6332" w:rsidRPr="00C55178" w14:paraId="7E57F483" w14:textId="77777777" w:rsidTr="00DB6332">
        <w:tc>
          <w:tcPr>
            <w:tcW w:w="1048" w:type="dxa"/>
          </w:tcPr>
          <w:p w14:paraId="50CCFEEA" w14:textId="7E143903" w:rsidR="00DB6332" w:rsidRPr="00C55178" w:rsidRDefault="00DB6332" w:rsidP="00AB1E80">
            <w:pPr>
              <w:rPr>
                <w:rFonts w:asciiTheme="minorHAnsi" w:eastAsia="Calibri" w:hAnsiTheme="minorHAnsi" w:cstheme="minorHAnsi"/>
                <w:snapToGrid w:val="0"/>
                <w:sz w:val="22"/>
                <w:szCs w:val="22"/>
              </w:rPr>
            </w:pPr>
          </w:p>
        </w:tc>
        <w:tc>
          <w:tcPr>
            <w:tcW w:w="4082" w:type="dxa"/>
          </w:tcPr>
          <w:p w14:paraId="635C2D53" w14:textId="77777777" w:rsidR="00DB6332" w:rsidRPr="00C55178" w:rsidRDefault="00DB6332" w:rsidP="00AB1E80">
            <w:pPr>
              <w:rPr>
                <w:rFonts w:asciiTheme="minorHAnsi" w:eastAsia="Calibri" w:hAnsiTheme="minorHAnsi" w:cstheme="minorHAnsi"/>
                <w:snapToGrid w:val="0"/>
                <w:sz w:val="22"/>
                <w:szCs w:val="22"/>
              </w:rPr>
            </w:pPr>
          </w:p>
        </w:tc>
        <w:tc>
          <w:tcPr>
            <w:tcW w:w="2014" w:type="dxa"/>
          </w:tcPr>
          <w:p w14:paraId="6243AC95" w14:textId="77777777" w:rsidR="00DB6332" w:rsidRPr="00C55178" w:rsidRDefault="00DB6332" w:rsidP="00AB1E80">
            <w:pPr>
              <w:rPr>
                <w:rFonts w:asciiTheme="minorHAnsi" w:eastAsia="Calibri" w:hAnsiTheme="minorHAnsi" w:cstheme="minorHAnsi"/>
                <w:snapToGrid w:val="0"/>
                <w:sz w:val="22"/>
                <w:szCs w:val="22"/>
              </w:rPr>
            </w:pPr>
          </w:p>
        </w:tc>
        <w:tc>
          <w:tcPr>
            <w:tcW w:w="1559" w:type="dxa"/>
          </w:tcPr>
          <w:p w14:paraId="20FBFE50" w14:textId="77777777" w:rsidR="00DB6332" w:rsidRPr="00C55178" w:rsidRDefault="00DB6332" w:rsidP="00AB1E80">
            <w:pPr>
              <w:rPr>
                <w:rFonts w:asciiTheme="minorHAnsi" w:eastAsia="Calibri" w:hAnsiTheme="minorHAnsi" w:cstheme="minorHAnsi"/>
                <w:snapToGrid w:val="0"/>
                <w:sz w:val="22"/>
                <w:szCs w:val="22"/>
              </w:rPr>
            </w:pPr>
          </w:p>
        </w:tc>
      </w:tr>
      <w:tr w:rsidR="00DB6332" w:rsidRPr="00C55178" w14:paraId="7069A2D9" w14:textId="77777777" w:rsidTr="00DB6332">
        <w:tc>
          <w:tcPr>
            <w:tcW w:w="1048" w:type="dxa"/>
          </w:tcPr>
          <w:p w14:paraId="0F4C414D" w14:textId="3B0CF72F" w:rsidR="00DB6332" w:rsidRPr="00C55178" w:rsidRDefault="00DB6332" w:rsidP="00AB1E80">
            <w:pPr>
              <w:rPr>
                <w:rFonts w:asciiTheme="minorHAnsi" w:eastAsia="Calibri" w:hAnsiTheme="minorHAnsi" w:cstheme="minorHAnsi"/>
                <w:snapToGrid w:val="0"/>
                <w:sz w:val="22"/>
                <w:szCs w:val="22"/>
              </w:rPr>
            </w:pPr>
          </w:p>
        </w:tc>
        <w:tc>
          <w:tcPr>
            <w:tcW w:w="4082" w:type="dxa"/>
          </w:tcPr>
          <w:p w14:paraId="7B71D640" w14:textId="77777777" w:rsidR="00DB6332" w:rsidRPr="00C55178" w:rsidRDefault="00DB6332" w:rsidP="00AB1E80">
            <w:pPr>
              <w:rPr>
                <w:rFonts w:asciiTheme="minorHAnsi" w:eastAsia="Calibri" w:hAnsiTheme="minorHAnsi" w:cstheme="minorHAnsi"/>
                <w:snapToGrid w:val="0"/>
                <w:sz w:val="22"/>
                <w:szCs w:val="22"/>
              </w:rPr>
            </w:pPr>
          </w:p>
        </w:tc>
        <w:tc>
          <w:tcPr>
            <w:tcW w:w="2014" w:type="dxa"/>
          </w:tcPr>
          <w:p w14:paraId="593546B1" w14:textId="77777777" w:rsidR="00DB6332" w:rsidRPr="00C55178" w:rsidRDefault="00DB6332" w:rsidP="00AB1E80">
            <w:pPr>
              <w:rPr>
                <w:rFonts w:asciiTheme="minorHAnsi" w:eastAsia="Calibri" w:hAnsiTheme="minorHAnsi" w:cstheme="minorHAnsi"/>
                <w:snapToGrid w:val="0"/>
                <w:sz w:val="22"/>
                <w:szCs w:val="22"/>
              </w:rPr>
            </w:pPr>
          </w:p>
        </w:tc>
        <w:tc>
          <w:tcPr>
            <w:tcW w:w="1559" w:type="dxa"/>
          </w:tcPr>
          <w:p w14:paraId="6A2D8C3B" w14:textId="77777777" w:rsidR="00DB6332" w:rsidRPr="00C55178" w:rsidRDefault="00DB6332" w:rsidP="00AB1E80">
            <w:pPr>
              <w:rPr>
                <w:rFonts w:asciiTheme="minorHAnsi" w:eastAsia="Calibri" w:hAnsiTheme="minorHAnsi" w:cstheme="minorHAnsi"/>
                <w:snapToGrid w:val="0"/>
                <w:sz w:val="22"/>
                <w:szCs w:val="22"/>
              </w:rPr>
            </w:pPr>
          </w:p>
        </w:tc>
      </w:tr>
      <w:bookmarkEnd w:id="0"/>
    </w:tbl>
    <w:p w14:paraId="1CFFE161" w14:textId="6CF75B77" w:rsidR="00A45893" w:rsidRPr="00C55178" w:rsidRDefault="00A45893" w:rsidP="00A45893">
      <w:pPr>
        <w:rPr>
          <w:rFonts w:asciiTheme="minorHAnsi" w:hAnsiTheme="minorHAnsi" w:cstheme="minorHAnsi"/>
          <w:sz w:val="22"/>
          <w:szCs w:val="22"/>
        </w:rPr>
      </w:pPr>
    </w:p>
    <w:p w14:paraId="7B1ABC80" w14:textId="647BAD6A" w:rsidR="00C84D15" w:rsidRPr="00C55178" w:rsidRDefault="00C84D15" w:rsidP="00A45893">
      <w:pPr>
        <w:rPr>
          <w:rFonts w:asciiTheme="minorHAnsi" w:hAnsiTheme="minorHAnsi" w:cstheme="minorHAnsi"/>
          <w:b/>
          <w:bCs/>
          <w:sz w:val="22"/>
          <w:szCs w:val="22"/>
        </w:rPr>
      </w:pPr>
      <w:r w:rsidRPr="00C55178">
        <w:rPr>
          <w:rFonts w:asciiTheme="minorHAnsi" w:hAnsiTheme="minorHAnsi" w:cstheme="minorHAnsi"/>
          <w:b/>
          <w:bCs/>
          <w:sz w:val="22"/>
          <w:szCs w:val="22"/>
        </w:rPr>
        <w:t>LOT 3- Maintenance of Fi</w:t>
      </w:r>
      <w:r w:rsidR="00C55178" w:rsidRPr="00C55178">
        <w:rPr>
          <w:rFonts w:asciiTheme="minorHAnsi" w:hAnsiTheme="minorHAnsi" w:cstheme="minorHAnsi"/>
          <w:b/>
          <w:bCs/>
          <w:sz w:val="22"/>
          <w:szCs w:val="22"/>
        </w:rPr>
        <w:t xml:space="preserve">re </w:t>
      </w:r>
      <w:r w:rsidRPr="00C55178">
        <w:rPr>
          <w:rFonts w:asciiTheme="minorHAnsi" w:hAnsiTheme="minorHAnsi" w:cstheme="minorHAnsi"/>
          <w:b/>
          <w:bCs/>
          <w:sz w:val="22"/>
          <w:szCs w:val="22"/>
        </w:rPr>
        <w:t>Extinguishers</w:t>
      </w:r>
    </w:p>
    <w:tbl>
      <w:tblPr>
        <w:tblW w:w="8703"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4082"/>
        <w:gridCol w:w="2014"/>
        <w:gridCol w:w="1559"/>
      </w:tblGrid>
      <w:tr w:rsidR="005572FD" w:rsidRPr="005572FD" w14:paraId="5AD5D78C" w14:textId="77777777" w:rsidTr="007A632D">
        <w:tc>
          <w:tcPr>
            <w:tcW w:w="1048" w:type="dxa"/>
          </w:tcPr>
          <w:p w14:paraId="5D06EE77" w14:textId="77777777" w:rsidR="005572FD" w:rsidRPr="005572FD" w:rsidRDefault="005572FD" w:rsidP="005572FD">
            <w:pPr>
              <w:rPr>
                <w:rFonts w:asciiTheme="minorHAnsi" w:hAnsiTheme="minorHAnsi" w:cstheme="minorHAnsi"/>
                <w:b/>
                <w:sz w:val="22"/>
                <w:szCs w:val="22"/>
              </w:rPr>
            </w:pPr>
          </w:p>
        </w:tc>
        <w:tc>
          <w:tcPr>
            <w:tcW w:w="4082" w:type="dxa"/>
          </w:tcPr>
          <w:p w14:paraId="6DF73ECE" w14:textId="77777777" w:rsidR="005572FD" w:rsidRPr="005572FD" w:rsidRDefault="005572FD" w:rsidP="005572FD">
            <w:pPr>
              <w:rPr>
                <w:rFonts w:asciiTheme="minorHAnsi" w:hAnsiTheme="minorHAnsi" w:cstheme="minorHAnsi"/>
                <w:b/>
                <w:sz w:val="22"/>
                <w:szCs w:val="22"/>
              </w:rPr>
            </w:pPr>
            <w:r w:rsidRPr="005572FD">
              <w:rPr>
                <w:rFonts w:asciiTheme="minorHAnsi" w:hAnsiTheme="minorHAnsi" w:cstheme="minorHAnsi"/>
                <w:b/>
                <w:sz w:val="22"/>
                <w:szCs w:val="22"/>
              </w:rPr>
              <w:t>Remuneration per Unit of Time</w:t>
            </w:r>
          </w:p>
        </w:tc>
        <w:tc>
          <w:tcPr>
            <w:tcW w:w="2014" w:type="dxa"/>
          </w:tcPr>
          <w:p w14:paraId="413158D3" w14:textId="77777777" w:rsidR="005572FD" w:rsidRPr="005572FD" w:rsidRDefault="005572FD" w:rsidP="005572FD">
            <w:pPr>
              <w:rPr>
                <w:rFonts w:asciiTheme="minorHAnsi" w:hAnsiTheme="minorHAnsi" w:cstheme="minorHAnsi"/>
                <w:b/>
                <w:sz w:val="22"/>
                <w:szCs w:val="22"/>
              </w:rPr>
            </w:pPr>
            <w:r w:rsidRPr="005572FD">
              <w:rPr>
                <w:rFonts w:asciiTheme="minorHAnsi" w:hAnsiTheme="minorHAnsi" w:cstheme="minorHAnsi"/>
                <w:b/>
                <w:sz w:val="22"/>
                <w:szCs w:val="22"/>
              </w:rPr>
              <w:t>Unit Price</w:t>
            </w:r>
          </w:p>
        </w:tc>
        <w:tc>
          <w:tcPr>
            <w:tcW w:w="1559" w:type="dxa"/>
          </w:tcPr>
          <w:p w14:paraId="1D297763" w14:textId="77777777" w:rsidR="005572FD" w:rsidRPr="005572FD" w:rsidRDefault="005572FD" w:rsidP="005572FD">
            <w:pPr>
              <w:rPr>
                <w:rFonts w:asciiTheme="minorHAnsi" w:hAnsiTheme="minorHAnsi" w:cstheme="minorHAnsi"/>
                <w:b/>
                <w:sz w:val="22"/>
                <w:szCs w:val="22"/>
              </w:rPr>
            </w:pPr>
            <w:r w:rsidRPr="005572FD">
              <w:rPr>
                <w:rFonts w:asciiTheme="minorHAnsi" w:hAnsiTheme="minorHAnsi" w:cstheme="minorHAnsi"/>
                <w:b/>
                <w:sz w:val="22"/>
                <w:szCs w:val="22"/>
              </w:rPr>
              <w:t xml:space="preserve">Total Rate </w:t>
            </w:r>
          </w:p>
        </w:tc>
      </w:tr>
      <w:tr w:rsidR="005572FD" w:rsidRPr="005572FD" w14:paraId="453072C3" w14:textId="77777777" w:rsidTr="007A632D">
        <w:tc>
          <w:tcPr>
            <w:tcW w:w="1048" w:type="dxa"/>
          </w:tcPr>
          <w:p w14:paraId="58BAF3BE" w14:textId="77777777" w:rsidR="005572FD" w:rsidRPr="005572FD" w:rsidRDefault="005572FD" w:rsidP="005572FD">
            <w:pPr>
              <w:rPr>
                <w:rFonts w:asciiTheme="minorHAnsi" w:hAnsiTheme="minorHAnsi" w:cstheme="minorHAnsi"/>
                <w:b/>
                <w:sz w:val="22"/>
                <w:szCs w:val="22"/>
              </w:rPr>
            </w:pPr>
            <w:r w:rsidRPr="005572FD">
              <w:rPr>
                <w:rFonts w:asciiTheme="minorHAnsi" w:hAnsiTheme="minorHAnsi" w:cstheme="minorHAnsi"/>
                <w:b/>
                <w:sz w:val="22"/>
                <w:szCs w:val="22"/>
              </w:rPr>
              <w:t>1</w:t>
            </w:r>
          </w:p>
        </w:tc>
        <w:tc>
          <w:tcPr>
            <w:tcW w:w="4082" w:type="dxa"/>
          </w:tcPr>
          <w:p w14:paraId="1725B0B8" w14:textId="77777777" w:rsidR="005572FD" w:rsidRPr="005572FD" w:rsidRDefault="005572FD" w:rsidP="005572FD">
            <w:pPr>
              <w:rPr>
                <w:rFonts w:asciiTheme="minorHAnsi" w:hAnsiTheme="minorHAnsi" w:cstheme="minorHAnsi"/>
                <w:sz w:val="22"/>
                <w:szCs w:val="22"/>
              </w:rPr>
            </w:pPr>
            <w:r w:rsidRPr="005572FD">
              <w:rPr>
                <w:rFonts w:asciiTheme="minorHAnsi" w:hAnsiTheme="minorHAnsi" w:cstheme="minorHAnsi"/>
                <w:sz w:val="22"/>
                <w:szCs w:val="22"/>
              </w:rPr>
              <w:t>Cost of regular inspection</w:t>
            </w:r>
          </w:p>
        </w:tc>
        <w:tc>
          <w:tcPr>
            <w:tcW w:w="2014" w:type="dxa"/>
          </w:tcPr>
          <w:p w14:paraId="1BF93D84" w14:textId="77777777" w:rsidR="005572FD" w:rsidRPr="005572FD" w:rsidRDefault="005572FD" w:rsidP="005572FD">
            <w:pPr>
              <w:rPr>
                <w:rFonts w:asciiTheme="minorHAnsi" w:hAnsiTheme="minorHAnsi" w:cstheme="minorHAnsi"/>
                <w:sz w:val="22"/>
                <w:szCs w:val="22"/>
              </w:rPr>
            </w:pPr>
          </w:p>
        </w:tc>
        <w:tc>
          <w:tcPr>
            <w:tcW w:w="1559" w:type="dxa"/>
          </w:tcPr>
          <w:p w14:paraId="43B9AD0C" w14:textId="77777777" w:rsidR="005572FD" w:rsidRPr="005572FD" w:rsidRDefault="005572FD" w:rsidP="005572FD">
            <w:pPr>
              <w:rPr>
                <w:rFonts w:asciiTheme="minorHAnsi" w:hAnsiTheme="minorHAnsi" w:cstheme="minorHAnsi"/>
                <w:sz w:val="22"/>
                <w:szCs w:val="22"/>
              </w:rPr>
            </w:pPr>
          </w:p>
        </w:tc>
      </w:tr>
      <w:tr w:rsidR="005572FD" w:rsidRPr="005572FD" w14:paraId="6C4C32A3" w14:textId="77777777" w:rsidTr="007A632D">
        <w:tc>
          <w:tcPr>
            <w:tcW w:w="1048" w:type="dxa"/>
          </w:tcPr>
          <w:p w14:paraId="6EAF6EAA" w14:textId="77777777" w:rsidR="005572FD" w:rsidRPr="005572FD" w:rsidRDefault="005572FD" w:rsidP="005572FD">
            <w:pPr>
              <w:rPr>
                <w:rFonts w:asciiTheme="minorHAnsi" w:hAnsiTheme="minorHAnsi" w:cstheme="minorHAnsi"/>
                <w:sz w:val="22"/>
                <w:szCs w:val="22"/>
              </w:rPr>
            </w:pPr>
            <w:r w:rsidRPr="005572FD">
              <w:rPr>
                <w:rFonts w:asciiTheme="minorHAnsi" w:hAnsiTheme="minorHAnsi" w:cstheme="minorHAnsi"/>
                <w:sz w:val="22"/>
                <w:szCs w:val="22"/>
              </w:rPr>
              <w:t>2</w:t>
            </w:r>
          </w:p>
        </w:tc>
        <w:tc>
          <w:tcPr>
            <w:tcW w:w="4082" w:type="dxa"/>
          </w:tcPr>
          <w:p w14:paraId="5B356911" w14:textId="77777777" w:rsidR="005572FD" w:rsidRPr="005572FD" w:rsidRDefault="005572FD" w:rsidP="005572FD">
            <w:pPr>
              <w:rPr>
                <w:rFonts w:asciiTheme="minorHAnsi" w:hAnsiTheme="minorHAnsi" w:cstheme="minorHAnsi"/>
                <w:sz w:val="22"/>
                <w:szCs w:val="22"/>
              </w:rPr>
            </w:pPr>
            <w:r w:rsidRPr="005572FD">
              <w:rPr>
                <w:rFonts w:asciiTheme="minorHAnsi" w:hAnsiTheme="minorHAnsi" w:cstheme="minorHAnsi"/>
                <w:sz w:val="22"/>
                <w:szCs w:val="22"/>
              </w:rPr>
              <w:t xml:space="preserve">Cost per call </w:t>
            </w:r>
            <w:proofErr w:type="spellStart"/>
            <w:r w:rsidRPr="005572FD">
              <w:rPr>
                <w:rFonts w:asciiTheme="minorHAnsi" w:hAnsiTheme="minorHAnsi" w:cstheme="minorHAnsi"/>
                <w:sz w:val="22"/>
                <w:szCs w:val="22"/>
              </w:rPr>
              <w:t>ou</w:t>
            </w:r>
            <w:proofErr w:type="spellEnd"/>
          </w:p>
        </w:tc>
        <w:tc>
          <w:tcPr>
            <w:tcW w:w="2014" w:type="dxa"/>
          </w:tcPr>
          <w:p w14:paraId="2B0C8E03" w14:textId="77777777" w:rsidR="005572FD" w:rsidRPr="005572FD" w:rsidRDefault="005572FD" w:rsidP="005572FD">
            <w:pPr>
              <w:rPr>
                <w:rFonts w:asciiTheme="minorHAnsi" w:hAnsiTheme="minorHAnsi" w:cstheme="minorHAnsi"/>
                <w:sz w:val="22"/>
                <w:szCs w:val="22"/>
              </w:rPr>
            </w:pPr>
          </w:p>
        </w:tc>
        <w:tc>
          <w:tcPr>
            <w:tcW w:w="1559" w:type="dxa"/>
          </w:tcPr>
          <w:p w14:paraId="1BB0E4F4" w14:textId="77777777" w:rsidR="005572FD" w:rsidRPr="005572FD" w:rsidRDefault="005572FD" w:rsidP="005572FD">
            <w:pPr>
              <w:rPr>
                <w:rFonts w:asciiTheme="minorHAnsi" w:hAnsiTheme="minorHAnsi" w:cstheme="minorHAnsi"/>
                <w:sz w:val="22"/>
                <w:szCs w:val="22"/>
              </w:rPr>
            </w:pPr>
          </w:p>
        </w:tc>
      </w:tr>
      <w:tr w:rsidR="005572FD" w:rsidRPr="005572FD" w14:paraId="2150D5A9" w14:textId="77777777" w:rsidTr="007A632D">
        <w:tc>
          <w:tcPr>
            <w:tcW w:w="1048" w:type="dxa"/>
          </w:tcPr>
          <w:p w14:paraId="423F9ACA" w14:textId="77777777" w:rsidR="005572FD" w:rsidRPr="005572FD" w:rsidRDefault="005572FD" w:rsidP="005572FD">
            <w:pPr>
              <w:rPr>
                <w:rFonts w:asciiTheme="minorHAnsi" w:hAnsiTheme="minorHAnsi" w:cstheme="minorHAnsi"/>
                <w:sz w:val="22"/>
                <w:szCs w:val="22"/>
              </w:rPr>
            </w:pPr>
            <w:r w:rsidRPr="005572FD">
              <w:rPr>
                <w:rFonts w:asciiTheme="minorHAnsi" w:hAnsiTheme="minorHAnsi" w:cstheme="minorHAnsi"/>
                <w:sz w:val="22"/>
                <w:szCs w:val="22"/>
              </w:rPr>
              <w:t>3</w:t>
            </w:r>
          </w:p>
        </w:tc>
        <w:tc>
          <w:tcPr>
            <w:tcW w:w="4082" w:type="dxa"/>
          </w:tcPr>
          <w:p w14:paraId="1D220FBA" w14:textId="77777777" w:rsidR="005572FD" w:rsidRPr="005572FD" w:rsidRDefault="005572FD" w:rsidP="005572FD">
            <w:pPr>
              <w:rPr>
                <w:rFonts w:asciiTheme="minorHAnsi" w:hAnsiTheme="minorHAnsi" w:cstheme="minorHAnsi"/>
                <w:sz w:val="22"/>
                <w:szCs w:val="22"/>
              </w:rPr>
            </w:pPr>
            <w:r w:rsidRPr="005572FD">
              <w:rPr>
                <w:rFonts w:asciiTheme="minorHAnsi" w:hAnsiTheme="minorHAnsi" w:cstheme="minorHAnsi"/>
                <w:sz w:val="22"/>
                <w:szCs w:val="22"/>
              </w:rPr>
              <w:t>Cost of components (if applicable)</w:t>
            </w:r>
          </w:p>
        </w:tc>
        <w:tc>
          <w:tcPr>
            <w:tcW w:w="2014" w:type="dxa"/>
          </w:tcPr>
          <w:p w14:paraId="3EC20BF7" w14:textId="77777777" w:rsidR="005572FD" w:rsidRPr="005572FD" w:rsidRDefault="005572FD" w:rsidP="005572FD">
            <w:pPr>
              <w:rPr>
                <w:rFonts w:asciiTheme="minorHAnsi" w:hAnsiTheme="minorHAnsi" w:cstheme="minorHAnsi"/>
                <w:sz w:val="22"/>
                <w:szCs w:val="22"/>
              </w:rPr>
            </w:pPr>
          </w:p>
        </w:tc>
        <w:tc>
          <w:tcPr>
            <w:tcW w:w="1559" w:type="dxa"/>
          </w:tcPr>
          <w:p w14:paraId="3551E1D1" w14:textId="77777777" w:rsidR="005572FD" w:rsidRPr="005572FD" w:rsidRDefault="005572FD" w:rsidP="005572FD">
            <w:pPr>
              <w:rPr>
                <w:rFonts w:asciiTheme="minorHAnsi" w:hAnsiTheme="minorHAnsi" w:cstheme="minorHAnsi"/>
                <w:sz w:val="22"/>
                <w:szCs w:val="22"/>
              </w:rPr>
            </w:pPr>
          </w:p>
        </w:tc>
      </w:tr>
      <w:tr w:rsidR="005572FD" w:rsidRPr="005572FD" w14:paraId="7B8EBD50" w14:textId="77777777" w:rsidTr="007A632D">
        <w:tc>
          <w:tcPr>
            <w:tcW w:w="1048" w:type="dxa"/>
          </w:tcPr>
          <w:p w14:paraId="352179DB" w14:textId="77777777" w:rsidR="005572FD" w:rsidRPr="005572FD" w:rsidRDefault="005572FD" w:rsidP="005572FD">
            <w:pPr>
              <w:rPr>
                <w:rFonts w:asciiTheme="minorHAnsi" w:hAnsiTheme="minorHAnsi" w:cstheme="minorHAnsi"/>
                <w:sz w:val="22"/>
                <w:szCs w:val="22"/>
              </w:rPr>
            </w:pPr>
          </w:p>
        </w:tc>
        <w:tc>
          <w:tcPr>
            <w:tcW w:w="4082" w:type="dxa"/>
          </w:tcPr>
          <w:p w14:paraId="604C88A5" w14:textId="77777777" w:rsidR="005572FD" w:rsidRPr="005572FD" w:rsidRDefault="005572FD" w:rsidP="005572FD">
            <w:pPr>
              <w:rPr>
                <w:rFonts w:asciiTheme="minorHAnsi" w:hAnsiTheme="minorHAnsi" w:cstheme="minorHAnsi"/>
                <w:sz w:val="22"/>
                <w:szCs w:val="22"/>
              </w:rPr>
            </w:pPr>
          </w:p>
        </w:tc>
        <w:tc>
          <w:tcPr>
            <w:tcW w:w="2014" w:type="dxa"/>
          </w:tcPr>
          <w:p w14:paraId="732303B8" w14:textId="77777777" w:rsidR="005572FD" w:rsidRPr="005572FD" w:rsidRDefault="005572FD" w:rsidP="005572FD">
            <w:pPr>
              <w:rPr>
                <w:rFonts w:asciiTheme="minorHAnsi" w:hAnsiTheme="minorHAnsi" w:cstheme="minorHAnsi"/>
                <w:sz w:val="22"/>
                <w:szCs w:val="22"/>
              </w:rPr>
            </w:pPr>
          </w:p>
        </w:tc>
        <w:tc>
          <w:tcPr>
            <w:tcW w:w="1559" w:type="dxa"/>
          </w:tcPr>
          <w:p w14:paraId="2152AB9F" w14:textId="77777777" w:rsidR="005572FD" w:rsidRPr="005572FD" w:rsidRDefault="005572FD" w:rsidP="005572FD">
            <w:pPr>
              <w:rPr>
                <w:rFonts w:asciiTheme="minorHAnsi" w:hAnsiTheme="minorHAnsi" w:cstheme="minorHAnsi"/>
                <w:sz w:val="22"/>
                <w:szCs w:val="22"/>
              </w:rPr>
            </w:pPr>
          </w:p>
        </w:tc>
      </w:tr>
      <w:tr w:rsidR="005572FD" w:rsidRPr="005572FD" w14:paraId="1E97C712" w14:textId="77777777" w:rsidTr="007A632D">
        <w:tc>
          <w:tcPr>
            <w:tcW w:w="1048" w:type="dxa"/>
          </w:tcPr>
          <w:p w14:paraId="2E019C00" w14:textId="77777777" w:rsidR="005572FD" w:rsidRPr="005572FD" w:rsidRDefault="005572FD" w:rsidP="005572FD">
            <w:pPr>
              <w:rPr>
                <w:rFonts w:asciiTheme="minorHAnsi" w:hAnsiTheme="minorHAnsi" w:cstheme="minorHAnsi"/>
                <w:sz w:val="22"/>
                <w:szCs w:val="22"/>
              </w:rPr>
            </w:pPr>
          </w:p>
        </w:tc>
        <w:tc>
          <w:tcPr>
            <w:tcW w:w="4082" w:type="dxa"/>
          </w:tcPr>
          <w:p w14:paraId="0ECA823F" w14:textId="77777777" w:rsidR="005572FD" w:rsidRPr="005572FD" w:rsidRDefault="005572FD" w:rsidP="005572FD">
            <w:pPr>
              <w:rPr>
                <w:rFonts w:asciiTheme="minorHAnsi" w:hAnsiTheme="minorHAnsi" w:cstheme="minorHAnsi"/>
                <w:sz w:val="22"/>
                <w:szCs w:val="22"/>
              </w:rPr>
            </w:pPr>
          </w:p>
        </w:tc>
        <w:tc>
          <w:tcPr>
            <w:tcW w:w="2014" w:type="dxa"/>
          </w:tcPr>
          <w:p w14:paraId="09F360FD" w14:textId="77777777" w:rsidR="005572FD" w:rsidRPr="005572FD" w:rsidRDefault="005572FD" w:rsidP="005572FD">
            <w:pPr>
              <w:rPr>
                <w:rFonts w:asciiTheme="minorHAnsi" w:hAnsiTheme="minorHAnsi" w:cstheme="minorHAnsi"/>
                <w:sz w:val="22"/>
                <w:szCs w:val="22"/>
              </w:rPr>
            </w:pPr>
          </w:p>
        </w:tc>
        <w:tc>
          <w:tcPr>
            <w:tcW w:w="1559" w:type="dxa"/>
          </w:tcPr>
          <w:p w14:paraId="58DC82EE" w14:textId="77777777" w:rsidR="005572FD" w:rsidRPr="005572FD" w:rsidRDefault="005572FD" w:rsidP="005572FD">
            <w:pPr>
              <w:rPr>
                <w:rFonts w:asciiTheme="minorHAnsi" w:hAnsiTheme="minorHAnsi" w:cstheme="minorHAnsi"/>
                <w:sz w:val="22"/>
                <w:szCs w:val="22"/>
              </w:rPr>
            </w:pPr>
          </w:p>
        </w:tc>
      </w:tr>
    </w:tbl>
    <w:p w14:paraId="62D21B88" w14:textId="77777777" w:rsidR="00C84D15" w:rsidRPr="00C55178" w:rsidRDefault="00C84D15" w:rsidP="00A45893">
      <w:pPr>
        <w:rPr>
          <w:rFonts w:asciiTheme="minorHAnsi" w:hAnsiTheme="minorHAnsi" w:cstheme="minorHAnsi"/>
          <w:sz w:val="22"/>
          <w:szCs w:val="22"/>
        </w:rPr>
      </w:pPr>
    </w:p>
    <w:p w14:paraId="1F761849" w14:textId="77777777" w:rsidR="00A45893" w:rsidRPr="00C55178" w:rsidRDefault="00A45893" w:rsidP="00A45893">
      <w:pPr>
        <w:ind w:left="4320"/>
        <w:rPr>
          <w:rFonts w:asciiTheme="minorHAnsi" w:hAnsiTheme="minorHAnsi" w:cstheme="minorHAnsi"/>
          <w:i/>
          <w:sz w:val="22"/>
          <w:szCs w:val="22"/>
        </w:rPr>
      </w:pPr>
      <w:r w:rsidRPr="00C55178">
        <w:rPr>
          <w:rFonts w:asciiTheme="minorHAnsi" w:hAnsiTheme="minorHAnsi" w:cstheme="minorHAnsi"/>
          <w:i/>
          <w:sz w:val="22"/>
          <w:szCs w:val="22"/>
        </w:rPr>
        <w:t>[Name and Signature of the Service Provider’s Authorized Person]</w:t>
      </w:r>
    </w:p>
    <w:p w14:paraId="108E7E64" w14:textId="77777777" w:rsidR="00A45893" w:rsidRPr="00C55178" w:rsidRDefault="00A45893" w:rsidP="00A45893">
      <w:pPr>
        <w:ind w:left="4320"/>
        <w:rPr>
          <w:rFonts w:asciiTheme="minorHAnsi" w:hAnsiTheme="minorHAnsi" w:cstheme="minorHAnsi"/>
          <w:i/>
          <w:sz w:val="22"/>
          <w:szCs w:val="22"/>
        </w:rPr>
      </w:pPr>
      <w:r w:rsidRPr="00C55178">
        <w:rPr>
          <w:rFonts w:asciiTheme="minorHAnsi" w:hAnsiTheme="minorHAnsi" w:cstheme="minorHAnsi"/>
          <w:i/>
          <w:sz w:val="22"/>
          <w:szCs w:val="22"/>
        </w:rPr>
        <w:t>[Designation]</w:t>
      </w:r>
    </w:p>
    <w:p w14:paraId="603439BD" w14:textId="745F427E" w:rsidR="004671F1" w:rsidRPr="00C55178" w:rsidRDefault="00A45893" w:rsidP="00A45893">
      <w:pPr>
        <w:ind w:left="4320"/>
        <w:rPr>
          <w:rFonts w:asciiTheme="minorHAnsi" w:hAnsiTheme="minorHAnsi" w:cstheme="minorHAnsi"/>
          <w:i/>
          <w:sz w:val="22"/>
          <w:szCs w:val="22"/>
        </w:rPr>
      </w:pPr>
      <w:r w:rsidRPr="00C55178">
        <w:rPr>
          <w:rFonts w:asciiTheme="minorHAnsi" w:hAnsiTheme="minorHAnsi" w:cstheme="minorHAnsi"/>
          <w:i/>
          <w:sz w:val="22"/>
          <w:szCs w:val="22"/>
        </w:rPr>
        <w:t>[Date]</w:t>
      </w:r>
    </w:p>
    <w:sectPr w:rsidR="004671F1" w:rsidRPr="00C55178" w:rsidSect="00BA0E6E">
      <w:footerReference w:type="even"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EDEFD" w14:textId="77777777" w:rsidR="00B31512" w:rsidRDefault="00B31512">
      <w:r>
        <w:separator/>
      </w:r>
    </w:p>
  </w:endnote>
  <w:endnote w:type="continuationSeparator" w:id="0">
    <w:p w14:paraId="04B03DDD" w14:textId="77777777" w:rsidR="00B31512" w:rsidRDefault="00B31512">
      <w:r>
        <w:continuationSeparator/>
      </w:r>
    </w:p>
  </w:endnote>
  <w:endnote w:type="continuationNotice" w:id="1">
    <w:p w14:paraId="1837C5C1" w14:textId="77777777" w:rsidR="00B31512" w:rsidRDefault="00B31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6"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447C6" w:rsidRDefault="00544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8"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44E">
      <w:rPr>
        <w:rStyle w:val="PageNumber"/>
        <w:noProof/>
      </w:rPr>
      <w:t>1</w:t>
    </w:r>
    <w:r>
      <w:rPr>
        <w:rStyle w:val="PageNumber"/>
      </w:rPr>
      <w:fldChar w:fldCharType="end"/>
    </w:r>
  </w:p>
  <w:p w14:paraId="603439C9" w14:textId="77777777" w:rsidR="005447C6" w:rsidRDefault="005447C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3E0F3" w14:textId="77777777" w:rsidR="00B31512" w:rsidRDefault="00B31512">
      <w:r>
        <w:separator/>
      </w:r>
    </w:p>
  </w:footnote>
  <w:footnote w:type="continuationSeparator" w:id="0">
    <w:p w14:paraId="375873C3" w14:textId="77777777" w:rsidR="00B31512" w:rsidRDefault="00B31512">
      <w:r>
        <w:continuationSeparator/>
      </w:r>
    </w:p>
  </w:footnote>
  <w:footnote w:type="continuationNotice" w:id="1">
    <w:p w14:paraId="43F69698" w14:textId="77777777" w:rsidR="00B31512" w:rsidRDefault="00B31512"/>
  </w:footnote>
  <w:footnote w:id="2">
    <w:p w14:paraId="2228BB0C" w14:textId="77777777" w:rsidR="00A45893" w:rsidRDefault="00A45893" w:rsidP="00A45893">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14:paraId="0F9C7608" w14:textId="77777777" w:rsidR="00A45893" w:rsidRPr="006C1245" w:rsidRDefault="00A45893"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A45893" w:rsidRPr="00074C9B" w:rsidRDefault="00A45893"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4F8D4666" w14:textId="55BAE648" w:rsidR="00A45893" w:rsidRPr="000B373B" w:rsidRDefault="00A45893" w:rsidP="00A45893">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w:t>
      </w:r>
      <w:r w:rsidR="00CE5EE4">
        <w:rPr>
          <w:i/>
        </w:rPr>
        <w:t>20</w:t>
      </w:r>
      <w:r>
        <w:rPr>
          <w:i/>
        </w:rPr>
        <w:t>0,000.00.</w:t>
      </w:r>
    </w:p>
  </w:footnote>
  <w:footnote w:id="6">
    <w:p w14:paraId="79D2A93E" w14:textId="77777777" w:rsidR="00A45893" w:rsidRPr="007F6174" w:rsidRDefault="00A45893"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21B3B739" w14:textId="77777777" w:rsidR="00A45893" w:rsidRPr="006C0BCE" w:rsidRDefault="00A45893"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8">
    <w:p w14:paraId="0688B763" w14:textId="77777777" w:rsidR="00A45893" w:rsidRDefault="00A45893" w:rsidP="00A4589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9">
    <w:p w14:paraId="45F014DA" w14:textId="77777777" w:rsidR="00A45893" w:rsidRPr="00183891" w:rsidRDefault="00A45893"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0">
    <w:p w14:paraId="265CB867" w14:textId="77777777" w:rsidR="00A45893" w:rsidRPr="00CF14DB" w:rsidRDefault="00A45893"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1">
    <w:p w14:paraId="4E1B0CA7" w14:textId="77777777" w:rsidR="00A45893" w:rsidRPr="007E6019" w:rsidRDefault="00A45893"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61B7831"/>
    <w:multiLevelType w:val="hybridMultilevel"/>
    <w:tmpl w:val="AE5C82DC"/>
    <w:lvl w:ilvl="0" w:tplc="70561B96">
      <w:start w:val="1"/>
      <w:numFmt w:val="decimal"/>
      <w:lvlText w:val="%1."/>
      <w:lvlJc w:val="left"/>
      <w:pPr>
        <w:ind w:left="410" w:hanging="360"/>
      </w:pPr>
      <w:rPr>
        <w:rFonts w:ascii="Times New Roman" w:hAnsi="Times New Roman" w:cs="Times New Roman" w:hint="default"/>
        <w:color w:val="auto"/>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15DC4B1B"/>
    <w:multiLevelType w:val="hybridMultilevel"/>
    <w:tmpl w:val="83BC5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2304A7"/>
    <w:multiLevelType w:val="hybridMultilevel"/>
    <w:tmpl w:val="36C22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6B20A1"/>
    <w:multiLevelType w:val="hybridMultilevel"/>
    <w:tmpl w:val="2090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F3FEB"/>
    <w:multiLevelType w:val="hybridMultilevel"/>
    <w:tmpl w:val="8344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EF78A6"/>
    <w:multiLevelType w:val="hybridMultilevel"/>
    <w:tmpl w:val="DD12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D2475"/>
    <w:multiLevelType w:val="hybridMultilevel"/>
    <w:tmpl w:val="92E0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805FE"/>
    <w:multiLevelType w:val="hybridMultilevel"/>
    <w:tmpl w:val="25FC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487506AD"/>
    <w:multiLevelType w:val="hybridMultilevel"/>
    <w:tmpl w:val="8F9E2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4D00136"/>
    <w:multiLevelType w:val="hybridMultilevel"/>
    <w:tmpl w:val="EEB4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57A5337"/>
    <w:multiLevelType w:val="hybridMultilevel"/>
    <w:tmpl w:val="0358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1634099"/>
    <w:multiLevelType w:val="hybridMultilevel"/>
    <w:tmpl w:val="DBC6C89C"/>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831492F"/>
    <w:multiLevelType w:val="hybridMultilevel"/>
    <w:tmpl w:val="C69847CE"/>
    <w:lvl w:ilvl="0" w:tplc="D038A5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8"/>
  </w:num>
  <w:num w:numId="2">
    <w:abstractNumId w:val="21"/>
  </w:num>
  <w:num w:numId="3">
    <w:abstractNumId w:val="19"/>
  </w:num>
  <w:num w:numId="4">
    <w:abstractNumId w:val="37"/>
  </w:num>
  <w:num w:numId="5">
    <w:abstractNumId w:val="38"/>
  </w:num>
  <w:num w:numId="6">
    <w:abstractNumId w:val="5"/>
  </w:num>
  <w:num w:numId="7">
    <w:abstractNumId w:val="9"/>
  </w:num>
  <w:num w:numId="8">
    <w:abstractNumId w:val="17"/>
  </w:num>
  <w:num w:numId="9">
    <w:abstractNumId w:val="23"/>
  </w:num>
  <w:num w:numId="10">
    <w:abstractNumId w:val="34"/>
  </w:num>
  <w:num w:numId="11">
    <w:abstractNumId w:val="33"/>
  </w:num>
  <w:num w:numId="12">
    <w:abstractNumId w:val="25"/>
  </w:num>
  <w:num w:numId="13">
    <w:abstractNumId w:val="31"/>
  </w:num>
  <w:num w:numId="14">
    <w:abstractNumId w:val="36"/>
  </w:num>
  <w:num w:numId="15">
    <w:abstractNumId w:val="20"/>
  </w:num>
  <w:num w:numId="16">
    <w:abstractNumId w:val="30"/>
  </w:num>
  <w:num w:numId="17">
    <w:abstractNumId w:val="14"/>
  </w:num>
  <w:num w:numId="18">
    <w:abstractNumId w:val="26"/>
  </w:num>
  <w:num w:numId="19">
    <w:abstractNumId w:val="3"/>
  </w:num>
  <w:num w:numId="20">
    <w:abstractNumId w:val="29"/>
  </w:num>
  <w:num w:numId="21">
    <w:abstractNumId w:val="27"/>
  </w:num>
  <w:num w:numId="22">
    <w:abstractNumId w:val="32"/>
  </w:num>
  <w:num w:numId="23">
    <w:abstractNumId w:val="2"/>
  </w:num>
  <w:num w:numId="24">
    <w:abstractNumId w:val="24"/>
  </w:num>
  <w:num w:numId="25">
    <w:abstractNumId w:val="4"/>
  </w:num>
  <w:num w:numId="26">
    <w:abstractNumId w:val="0"/>
  </w:num>
  <w:num w:numId="27">
    <w:abstractNumId w:val="12"/>
  </w:num>
  <w:num w:numId="28">
    <w:abstractNumId w:val="15"/>
  </w:num>
  <w:num w:numId="29">
    <w:abstractNumId w:val="35"/>
  </w:num>
  <w:num w:numId="30">
    <w:abstractNumId w:val="13"/>
  </w:num>
  <w:num w:numId="31">
    <w:abstractNumId w:val="7"/>
  </w:num>
  <w:num w:numId="32">
    <w:abstractNumId w:val="18"/>
  </w:num>
  <w:num w:numId="33">
    <w:abstractNumId w:val="6"/>
  </w:num>
  <w:num w:numId="34">
    <w:abstractNumId w:val="16"/>
  </w:num>
  <w:num w:numId="35">
    <w:abstractNumId w:val="22"/>
  </w:num>
  <w:num w:numId="36">
    <w:abstractNumId w:val="1"/>
  </w:num>
  <w:num w:numId="37">
    <w:abstractNumId w:val="11"/>
  </w:num>
  <w:num w:numId="38">
    <w:abstractNumId w:val="28"/>
  </w:num>
  <w:num w:numId="3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57132"/>
    <w:rsid w:val="00057EC6"/>
    <w:rsid w:val="00060444"/>
    <w:rsid w:val="00060F9E"/>
    <w:rsid w:val="00061CE4"/>
    <w:rsid w:val="00063E98"/>
    <w:rsid w:val="00063EBF"/>
    <w:rsid w:val="00066AB4"/>
    <w:rsid w:val="00067254"/>
    <w:rsid w:val="0007014F"/>
    <w:rsid w:val="000713C5"/>
    <w:rsid w:val="0007144E"/>
    <w:rsid w:val="00073B8E"/>
    <w:rsid w:val="00074C9B"/>
    <w:rsid w:val="00076EE1"/>
    <w:rsid w:val="00084F2A"/>
    <w:rsid w:val="00086554"/>
    <w:rsid w:val="00087CD4"/>
    <w:rsid w:val="00090DB8"/>
    <w:rsid w:val="00094800"/>
    <w:rsid w:val="000954D9"/>
    <w:rsid w:val="00096B73"/>
    <w:rsid w:val="000A5A30"/>
    <w:rsid w:val="000B34A6"/>
    <w:rsid w:val="000B373B"/>
    <w:rsid w:val="000B4BD6"/>
    <w:rsid w:val="000B585E"/>
    <w:rsid w:val="000C70FA"/>
    <w:rsid w:val="000D20ED"/>
    <w:rsid w:val="000D414E"/>
    <w:rsid w:val="000D626E"/>
    <w:rsid w:val="000E4019"/>
    <w:rsid w:val="000E4D2B"/>
    <w:rsid w:val="000E4DD4"/>
    <w:rsid w:val="000F2AB3"/>
    <w:rsid w:val="000F32BE"/>
    <w:rsid w:val="000F5599"/>
    <w:rsid w:val="00101814"/>
    <w:rsid w:val="00102ABA"/>
    <w:rsid w:val="00105E94"/>
    <w:rsid w:val="001222DF"/>
    <w:rsid w:val="00140D7C"/>
    <w:rsid w:val="00144912"/>
    <w:rsid w:val="00146ACF"/>
    <w:rsid w:val="001542CF"/>
    <w:rsid w:val="0016135C"/>
    <w:rsid w:val="00163CAD"/>
    <w:rsid w:val="00165692"/>
    <w:rsid w:val="00166BA4"/>
    <w:rsid w:val="001677B8"/>
    <w:rsid w:val="00183891"/>
    <w:rsid w:val="00186CBF"/>
    <w:rsid w:val="001971AA"/>
    <w:rsid w:val="00197D07"/>
    <w:rsid w:val="001A4EB3"/>
    <w:rsid w:val="001B17EF"/>
    <w:rsid w:val="001C5DB8"/>
    <w:rsid w:val="001E75F6"/>
    <w:rsid w:val="001E7875"/>
    <w:rsid w:val="001E7E98"/>
    <w:rsid w:val="001F31B5"/>
    <w:rsid w:val="001F45B5"/>
    <w:rsid w:val="001F4995"/>
    <w:rsid w:val="00203CC1"/>
    <w:rsid w:val="00203F62"/>
    <w:rsid w:val="00206B22"/>
    <w:rsid w:val="0021187D"/>
    <w:rsid w:val="002118DE"/>
    <w:rsid w:val="002122FC"/>
    <w:rsid w:val="00212C20"/>
    <w:rsid w:val="00216788"/>
    <w:rsid w:val="00226025"/>
    <w:rsid w:val="00230E54"/>
    <w:rsid w:val="00237611"/>
    <w:rsid w:val="0025499E"/>
    <w:rsid w:val="002573D4"/>
    <w:rsid w:val="00262445"/>
    <w:rsid w:val="002637BD"/>
    <w:rsid w:val="00264E2F"/>
    <w:rsid w:val="00265D58"/>
    <w:rsid w:val="002702E5"/>
    <w:rsid w:val="00272628"/>
    <w:rsid w:val="002726B1"/>
    <w:rsid w:val="00280E11"/>
    <w:rsid w:val="002811F0"/>
    <w:rsid w:val="00285BE0"/>
    <w:rsid w:val="00286939"/>
    <w:rsid w:val="00287221"/>
    <w:rsid w:val="00293F22"/>
    <w:rsid w:val="00296B95"/>
    <w:rsid w:val="002A1985"/>
    <w:rsid w:val="002A5E26"/>
    <w:rsid w:val="002A6082"/>
    <w:rsid w:val="002A7F13"/>
    <w:rsid w:val="002B425D"/>
    <w:rsid w:val="002C08B6"/>
    <w:rsid w:val="002C22D1"/>
    <w:rsid w:val="002D0A95"/>
    <w:rsid w:val="002D345A"/>
    <w:rsid w:val="002D4431"/>
    <w:rsid w:val="002E3F79"/>
    <w:rsid w:val="002F28E7"/>
    <w:rsid w:val="002F7345"/>
    <w:rsid w:val="00301B30"/>
    <w:rsid w:val="00306E91"/>
    <w:rsid w:val="00307F3E"/>
    <w:rsid w:val="00314903"/>
    <w:rsid w:val="003162F1"/>
    <w:rsid w:val="00321832"/>
    <w:rsid w:val="00324260"/>
    <w:rsid w:val="003338DE"/>
    <w:rsid w:val="00334F66"/>
    <w:rsid w:val="00343DCD"/>
    <w:rsid w:val="00344ECD"/>
    <w:rsid w:val="00346384"/>
    <w:rsid w:val="00351566"/>
    <w:rsid w:val="003517FA"/>
    <w:rsid w:val="00370AC5"/>
    <w:rsid w:val="003749FA"/>
    <w:rsid w:val="00374DE6"/>
    <w:rsid w:val="00381AA0"/>
    <w:rsid w:val="00387FC8"/>
    <w:rsid w:val="003939B5"/>
    <w:rsid w:val="003965CA"/>
    <w:rsid w:val="00396D45"/>
    <w:rsid w:val="00397037"/>
    <w:rsid w:val="003A4F81"/>
    <w:rsid w:val="003A5D8C"/>
    <w:rsid w:val="003B0929"/>
    <w:rsid w:val="003B18E2"/>
    <w:rsid w:val="003B4433"/>
    <w:rsid w:val="003B6F99"/>
    <w:rsid w:val="003D08FE"/>
    <w:rsid w:val="003D0F8F"/>
    <w:rsid w:val="003D44BB"/>
    <w:rsid w:val="003E12A5"/>
    <w:rsid w:val="003E4B1D"/>
    <w:rsid w:val="003E55F5"/>
    <w:rsid w:val="003E651B"/>
    <w:rsid w:val="003F2116"/>
    <w:rsid w:val="003F4FA6"/>
    <w:rsid w:val="003F62E0"/>
    <w:rsid w:val="0040032A"/>
    <w:rsid w:val="004056ED"/>
    <w:rsid w:val="00415797"/>
    <w:rsid w:val="00421D6A"/>
    <w:rsid w:val="00422551"/>
    <w:rsid w:val="00424544"/>
    <w:rsid w:val="004247D5"/>
    <w:rsid w:val="00425637"/>
    <w:rsid w:val="00430F40"/>
    <w:rsid w:val="00436E0E"/>
    <w:rsid w:val="00437CF9"/>
    <w:rsid w:val="00445EEC"/>
    <w:rsid w:val="0044683B"/>
    <w:rsid w:val="00450F73"/>
    <w:rsid w:val="004549B5"/>
    <w:rsid w:val="00456B7D"/>
    <w:rsid w:val="0046463F"/>
    <w:rsid w:val="004671F1"/>
    <w:rsid w:val="00472A63"/>
    <w:rsid w:val="004778D3"/>
    <w:rsid w:val="00477DFC"/>
    <w:rsid w:val="00482DA3"/>
    <w:rsid w:val="00495004"/>
    <w:rsid w:val="00497ECD"/>
    <w:rsid w:val="004A0210"/>
    <w:rsid w:val="004A4833"/>
    <w:rsid w:val="004A4F25"/>
    <w:rsid w:val="004A7BC4"/>
    <w:rsid w:val="004B2B40"/>
    <w:rsid w:val="004B6EA3"/>
    <w:rsid w:val="004C51A7"/>
    <w:rsid w:val="004C54A7"/>
    <w:rsid w:val="004C720E"/>
    <w:rsid w:val="004D0510"/>
    <w:rsid w:val="004D09EE"/>
    <w:rsid w:val="004D2699"/>
    <w:rsid w:val="004D4AD1"/>
    <w:rsid w:val="004E207F"/>
    <w:rsid w:val="004E20F0"/>
    <w:rsid w:val="004E39E4"/>
    <w:rsid w:val="004E5858"/>
    <w:rsid w:val="004F337F"/>
    <w:rsid w:val="005032B4"/>
    <w:rsid w:val="00507DA9"/>
    <w:rsid w:val="00511C1C"/>
    <w:rsid w:val="00513ED3"/>
    <w:rsid w:val="00516D4E"/>
    <w:rsid w:val="00526DA5"/>
    <w:rsid w:val="00531501"/>
    <w:rsid w:val="00535884"/>
    <w:rsid w:val="00540B3F"/>
    <w:rsid w:val="00542FD4"/>
    <w:rsid w:val="005447C6"/>
    <w:rsid w:val="00546822"/>
    <w:rsid w:val="005572FD"/>
    <w:rsid w:val="0056093B"/>
    <w:rsid w:val="00561714"/>
    <w:rsid w:val="00566E36"/>
    <w:rsid w:val="005726D3"/>
    <w:rsid w:val="005814F9"/>
    <w:rsid w:val="00581FCC"/>
    <w:rsid w:val="00583418"/>
    <w:rsid w:val="00583871"/>
    <w:rsid w:val="00584805"/>
    <w:rsid w:val="0059268D"/>
    <w:rsid w:val="005A50DB"/>
    <w:rsid w:val="005A5E1D"/>
    <w:rsid w:val="005A7379"/>
    <w:rsid w:val="005B0BCD"/>
    <w:rsid w:val="005B2B6B"/>
    <w:rsid w:val="005B2C12"/>
    <w:rsid w:val="005B2F16"/>
    <w:rsid w:val="005B4DA5"/>
    <w:rsid w:val="005C3D93"/>
    <w:rsid w:val="005C726D"/>
    <w:rsid w:val="005E3895"/>
    <w:rsid w:val="005E5912"/>
    <w:rsid w:val="005F25FD"/>
    <w:rsid w:val="005F7E3D"/>
    <w:rsid w:val="006061F3"/>
    <w:rsid w:val="0061217E"/>
    <w:rsid w:val="00615149"/>
    <w:rsid w:val="0062173C"/>
    <w:rsid w:val="00624A34"/>
    <w:rsid w:val="00633CCE"/>
    <w:rsid w:val="006366F5"/>
    <w:rsid w:val="00636BE1"/>
    <w:rsid w:val="006408E3"/>
    <w:rsid w:val="00643FCB"/>
    <w:rsid w:val="00644127"/>
    <w:rsid w:val="00646B07"/>
    <w:rsid w:val="00655A0D"/>
    <w:rsid w:val="006605BA"/>
    <w:rsid w:val="006606DA"/>
    <w:rsid w:val="00663F5D"/>
    <w:rsid w:val="00666C78"/>
    <w:rsid w:val="00670FE1"/>
    <w:rsid w:val="00672547"/>
    <w:rsid w:val="00680DD1"/>
    <w:rsid w:val="00686142"/>
    <w:rsid w:val="006A1D5B"/>
    <w:rsid w:val="006A3010"/>
    <w:rsid w:val="006A3473"/>
    <w:rsid w:val="006A4B36"/>
    <w:rsid w:val="006A5AA2"/>
    <w:rsid w:val="006B0FF1"/>
    <w:rsid w:val="006B11F3"/>
    <w:rsid w:val="006B2A62"/>
    <w:rsid w:val="006B6130"/>
    <w:rsid w:val="006C0BCE"/>
    <w:rsid w:val="006C1245"/>
    <w:rsid w:val="006C1333"/>
    <w:rsid w:val="006D53C7"/>
    <w:rsid w:val="006D6297"/>
    <w:rsid w:val="006D7DA9"/>
    <w:rsid w:val="006E0F8D"/>
    <w:rsid w:val="006E10F4"/>
    <w:rsid w:val="006E137C"/>
    <w:rsid w:val="006E555F"/>
    <w:rsid w:val="006F1596"/>
    <w:rsid w:val="006F34EC"/>
    <w:rsid w:val="00701468"/>
    <w:rsid w:val="00705AF3"/>
    <w:rsid w:val="00705FAF"/>
    <w:rsid w:val="007104C0"/>
    <w:rsid w:val="00720C18"/>
    <w:rsid w:val="00722538"/>
    <w:rsid w:val="00724E5E"/>
    <w:rsid w:val="00727587"/>
    <w:rsid w:val="00730092"/>
    <w:rsid w:val="007304AB"/>
    <w:rsid w:val="00745DDC"/>
    <w:rsid w:val="00751334"/>
    <w:rsid w:val="00753896"/>
    <w:rsid w:val="00760F78"/>
    <w:rsid w:val="007629EE"/>
    <w:rsid w:val="00763ACC"/>
    <w:rsid w:val="007641F1"/>
    <w:rsid w:val="007711B2"/>
    <w:rsid w:val="007733B5"/>
    <w:rsid w:val="00773D02"/>
    <w:rsid w:val="00780835"/>
    <w:rsid w:val="00780BCC"/>
    <w:rsid w:val="00785B9B"/>
    <w:rsid w:val="007876CD"/>
    <w:rsid w:val="00790D01"/>
    <w:rsid w:val="0079478D"/>
    <w:rsid w:val="00794EA2"/>
    <w:rsid w:val="007A0B0E"/>
    <w:rsid w:val="007A3F8D"/>
    <w:rsid w:val="007A77C7"/>
    <w:rsid w:val="007A7C81"/>
    <w:rsid w:val="007B11E6"/>
    <w:rsid w:val="007B2152"/>
    <w:rsid w:val="007B5255"/>
    <w:rsid w:val="007C0E90"/>
    <w:rsid w:val="007C2D07"/>
    <w:rsid w:val="007C70BD"/>
    <w:rsid w:val="007D0C44"/>
    <w:rsid w:val="007D2912"/>
    <w:rsid w:val="007D29FF"/>
    <w:rsid w:val="007D2AD8"/>
    <w:rsid w:val="007E029A"/>
    <w:rsid w:val="007E03DA"/>
    <w:rsid w:val="007E38AE"/>
    <w:rsid w:val="007E6019"/>
    <w:rsid w:val="007F0F39"/>
    <w:rsid w:val="007F278F"/>
    <w:rsid w:val="007F3ABF"/>
    <w:rsid w:val="007F6174"/>
    <w:rsid w:val="007F69D1"/>
    <w:rsid w:val="00803434"/>
    <w:rsid w:val="00810764"/>
    <w:rsid w:val="008113CE"/>
    <w:rsid w:val="008206DF"/>
    <w:rsid w:val="00821304"/>
    <w:rsid w:val="00836CF5"/>
    <w:rsid w:val="008419F2"/>
    <w:rsid w:val="008428B1"/>
    <w:rsid w:val="0084315A"/>
    <w:rsid w:val="00843C89"/>
    <w:rsid w:val="00844CE5"/>
    <w:rsid w:val="008560DC"/>
    <w:rsid w:val="00863CF6"/>
    <w:rsid w:val="0088197A"/>
    <w:rsid w:val="008870C6"/>
    <w:rsid w:val="008871D8"/>
    <w:rsid w:val="00893913"/>
    <w:rsid w:val="00897094"/>
    <w:rsid w:val="008A104D"/>
    <w:rsid w:val="008A2DD6"/>
    <w:rsid w:val="008A360A"/>
    <w:rsid w:val="008A681E"/>
    <w:rsid w:val="008B4A92"/>
    <w:rsid w:val="008B6703"/>
    <w:rsid w:val="008B768B"/>
    <w:rsid w:val="008C23C9"/>
    <w:rsid w:val="008D1523"/>
    <w:rsid w:val="008D1A45"/>
    <w:rsid w:val="008D4B00"/>
    <w:rsid w:val="008E165D"/>
    <w:rsid w:val="008E29C8"/>
    <w:rsid w:val="008E47C1"/>
    <w:rsid w:val="008E68BB"/>
    <w:rsid w:val="008F16D4"/>
    <w:rsid w:val="008F4BE3"/>
    <w:rsid w:val="00901EFA"/>
    <w:rsid w:val="009056C8"/>
    <w:rsid w:val="0090630F"/>
    <w:rsid w:val="009073A8"/>
    <w:rsid w:val="00911A53"/>
    <w:rsid w:val="00916BF0"/>
    <w:rsid w:val="00921846"/>
    <w:rsid w:val="00921894"/>
    <w:rsid w:val="00922803"/>
    <w:rsid w:val="00924791"/>
    <w:rsid w:val="00925857"/>
    <w:rsid w:val="0093116E"/>
    <w:rsid w:val="0093202D"/>
    <w:rsid w:val="00937406"/>
    <w:rsid w:val="00937F33"/>
    <w:rsid w:val="00946AB0"/>
    <w:rsid w:val="0095772D"/>
    <w:rsid w:val="009607C5"/>
    <w:rsid w:val="00964A52"/>
    <w:rsid w:val="00965D70"/>
    <w:rsid w:val="00974FAA"/>
    <w:rsid w:val="00976F36"/>
    <w:rsid w:val="00990EA2"/>
    <w:rsid w:val="0099399B"/>
    <w:rsid w:val="009961C4"/>
    <w:rsid w:val="009B1F80"/>
    <w:rsid w:val="009B4ED3"/>
    <w:rsid w:val="009B6178"/>
    <w:rsid w:val="009B6742"/>
    <w:rsid w:val="009C15AD"/>
    <w:rsid w:val="009D479F"/>
    <w:rsid w:val="009D5424"/>
    <w:rsid w:val="009E1C14"/>
    <w:rsid w:val="009E3381"/>
    <w:rsid w:val="009E3B0B"/>
    <w:rsid w:val="009E5436"/>
    <w:rsid w:val="009E6BD7"/>
    <w:rsid w:val="009E6DA3"/>
    <w:rsid w:val="009F23F3"/>
    <w:rsid w:val="009F2832"/>
    <w:rsid w:val="009F39DE"/>
    <w:rsid w:val="00A03A76"/>
    <w:rsid w:val="00A1044D"/>
    <w:rsid w:val="00A13C37"/>
    <w:rsid w:val="00A16E34"/>
    <w:rsid w:val="00A1723B"/>
    <w:rsid w:val="00A35EE6"/>
    <w:rsid w:val="00A378C4"/>
    <w:rsid w:val="00A41853"/>
    <w:rsid w:val="00A41A0A"/>
    <w:rsid w:val="00A45893"/>
    <w:rsid w:val="00A45E94"/>
    <w:rsid w:val="00A5361B"/>
    <w:rsid w:val="00A56EE3"/>
    <w:rsid w:val="00A66D20"/>
    <w:rsid w:val="00A715B2"/>
    <w:rsid w:val="00A7508B"/>
    <w:rsid w:val="00A83CDC"/>
    <w:rsid w:val="00A8421B"/>
    <w:rsid w:val="00A855E4"/>
    <w:rsid w:val="00A857A5"/>
    <w:rsid w:val="00A95BF3"/>
    <w:rsid w:val="00AA2D27"/>
    <w:rsid w:val="00AA4D93"/>
    <w:rsid w:val="00AA5146"/>
    <w:rsid w:val="00AA6986"/>
    <w:rsid w:val="00AB1327"/>
    <w:rsid w:val="00AC3C3E"/>
    <w:rsid w:val="00AC5AA7"/>
    <w:rsid w:val="00AD298E"/>
    <w:rsid w:val="00AE729F"/>
    <w:rsid w:val="00AF0C77"/>
    <w:rsid w:val="00AF660C"/>
    <w:rsid w:val="00AF7619"/>
    <w:rsid w:val="00B12521"/>
    <w:rsid w:val="00B231F2"/>
    <w:rsid w:val="00B31512"/>
    <w:rsid w:val="00B346B2"/>
    <w:rsid w:val="00B371A4"/>
    <w:rsid w:val="00B41B3B"/>
    <w:rsid w:val="00B529EC"/>
    <w:rsid w:val="00B62D71"/>
    <w:rsid w:val="00B70E0D"/>
    <w:rsid w:val="00B70FA8"/>
    <w:rsid w:val="00B7194B"/>
    <w:rsid w:val="00B7445D"/>
    <w:rsid w:val="00B81864"/>
    <w:rsid w:val="00B85ECE"/>
    <w:rsid w:val="00B93551"/>
    <w:rsid w:val="00B9379D"/>
    <w:rsid w:val="00BA0E6E"/>
    <w:rsid w:val="00BA4792"/>
    <w:rsid w:val="00BA5A79"/>
    <w:rsid w:val="00BA5DC1"/>
    <w:rsid w:val="00BA6DC4"/>
    <w:rsid w:val="00BB13AA"/>
    <w:rsid w:val="00BB3B29"/>
    <w:rsid w:val="00BD1112"/>
    <w:rsid w:val="00BD3609"/>
    <w:rsid w:val="00BE45B5"/>
    <w:rsid w:val="00BE4871"/>
    <w:rsid w:val="00BE6322"/>
    <w:rsid w:val="00BF18F3"/>
    <w:rsid w:val="00BF7527"/>
    <w:rsid w:val="00C01190"/>
    <w:rsid w:val="00C04586"/>
    <w:rsid w:val="00C052E2"/>
    <w:rsid w:val="00C06541"/>
    <w:rsid w:val="00C075DF"/>
    <w:rsid w:val="00C07889"/>
    <w:rsid w:val="00C21B64"/>
    <w:rsid w:val="00C25D0F"/>
    <w:rsid w:val="00C27D03"/>
    <w:rsid w:val="00C33A0E"/>
    <w:rsid w:val="00C36A93"/>
    <w:rsid w:val="00C4060A"/>
    <w:rsid w:val="00C40C85"/>
    <w:rsid w:val="00C417CC"/>
    <w:rsid w:val="00C424F4"/>
    <w:rsid w:val="00C448BA"/>
    <w:rsid w:val="00C44924"/>
    <w:rsid w:val="00C45620"/>
    <w:rsid w:val="00C47301"/>
    <w:rsid w:val="00C47F07"/>
    <w:rsid w:val="00C50019"/>
    <w:rsid w:val="00C54BC0"/>
    <w:rsid w:val="00C55178"/>
    <w:rsid w:val="00C56EC4"/>
    <w:rsid w:val="00C620F9"/>
    <w:rsid w:val="00C625D2"/>
    <w:rsid w:val="00C63D10"/>
    <w:rsid w:val="00C64FA5"/>
    <w:rsid w:val="00C65F7D"/>
    <w:rsid w:val="00C6680E"/>
    <w:rsid w:val="00C669FD"/>
    <w:rsid w:val="00C74573"/>
    <w:rsid w:val="00C759F7"/>
    <w:rsid w:val="00C84D15"/>
    <w:rsid w:val="00C9208A"/>
    <w:rsid w:val="00C9315A"/>
    <w:rsid w:val="00CC156B"/>
    <w:rsid w:val="00CC1944"/>
    <w:rsid w:val="00CC4744"/>
    <w:rsid w:val="00CC5232"/>
    <w:rsid w:val="00CE2AC0"/>
    <w:rsid w:val="00CE2EEE"/>
    <w:rsid w:val="00CE3AE4"/>
    <w:rsid w:val="00CE5760"/>
    <w:rsid w:val="00CE5EE4"/>
    <w:rsid w:val="00CF14DB"/>
    <w:rsid w:val="00CF3BAE"/>
    <w:rsid w:val="00CF7E42"/>
    <w:rsid w:val="00D02D74"/>
    <w:rsid w:val="00D03B98"/>
    <w:rsid w:val="00D03D27"/>
    <w:rsid w:val="00D04195"/>
    <w:rsid w:val="00D164C7"/>
    <w:rsid w:val="00D16C58"/>
    <w:rsid w:val="00D21825"/>
    <w:rsid w:val="00D230A4"/>
    <w:rsid w:val="00D30D46"/>
    <w:rsid w:val="00D31E34"/>
    <w:rsid w:val="00D36616"/>
    <w:rsid w:val="00D46716"/>
    <w:rsid w:val="00D47DB2"/>
    <w:rsid w:val="00D50953"/>
    <w:rsid w:val="00D60311"/>
    <w:rsid w:val="00D63BD1"/>
    <w:rsid w:val="00D65A41"/>
    <w:rsid w:val="00D70002"/>
    <w:rsid w:val="00D731AB"/>
    <w:rsid w:val="00D83728"/>
    <w:rsid w:val="00D85C6C"/>
    <w:rsid w:val="00D9182D"/>
    <w:rsid w:val="00D95AF2"/>
    <w:rsid w:val="00D95F7D"/>
    <w:rsid w:val="00DA6DE7"/>
    <w:rsid w:val="00DB21ED"/>
    <w:rsid w:val="00DB5E06"/>
    <w:rsid w:val="00DB6332"/>
    <w:rsid w:val="00DB7701"/>
    <w:rsid w:val="00DC0535"/>
    <w:rsid w:val="00DC6D66"/>
    <w:rsid w:val="00DC7C1A"/>
    <w:rsid w:val="00DD4681"/>
    <w:rsid w:val="00DD4CAC"/>
    <w:rsid w:val="00DD5EF5"/>
    <w:rsid w:val="00DE47CB"/>
    <w:rsid w:val="00DE6745"/>
    <w:rsid w:val="00DF5222"/>
    <w:rsid w:val="00E03E3D"/>
    <w:rsid w:val="00E07A6D"/>
    <w:rsid w:val="00E145E4"/>
    <w:rsid w:val="00E1483A"/>
    <w:rsid w:val="00E14C97"/>
    <w:rsid w:val="00E164E8"/>
    <w:rsid w:val="00E1709D"/>
    <w:rsid w:val="00E21119"/>
    <w:rsid w:val="00E21171"/>
    <w:rsid w:val="00E2448C"/>
    <w:rsid w:val="00E32D00"/>
    <w:rsid w:val="00E348A2"/>
    <w:rsid w:val="00E4416E"/>
    <w:rsid w:val="00E5182B"/>
    <w:rsid w:val="00E552FC"/>
    <w:rsid w:val="00E555F3"/>
    <w:rsid w:val="00E559B4"/>
    <w:rsid w:val="00E66B56"/>
    <w:rsid w:val="00E66F9C"/>
    <w:rsid w:val="00E70CAA"/>
    <w:rsid w:val="00E721CD"/>
    <w:rsid w:val="00E72FA6"/>
    <w:rsid w:val="00E74E30"/>
    <w:rsid w:val="00E7554F"/>
    <w:rsid w:val="00E84378"/>
    <w:rsid w:val="00E86504"/>
    <w:rsid w:val="00E92F9E"/>
    <w:rsid w:val="00E9575C"/>
    <w:rsid w:val="00E960B3"/>
    <w:rsid w:val="00EA69C7"/>
    <w:rsid w:val="00EB4053"/>
    <w:rsid w:val="00EB486B"/>
    <w:rsid w:val="00EB6A74"/>
    <w:rsid w:val="00ED1734"/>
    <w:rsid w:val="00ED1B74"/>
    <w:rsid w:val="00ED2F4A"/>
    <w:rsid w:val="00ED70B2"/>
    <w:rsid w:val="00EE2061"/>
    <w:rsid w:val="00EE6A55"/>
    <w:rsid w:val="00EE7C60"/>
    <w:rsid w:val="00EF0209"/>
    <w:rsid w:val="00F02BA4"/>
    <w:rsid w:val="00F037E2"/>
    <w:rsid w:val="00F06EC8"/>
    <w:rsid w:val="00F14EA1"/>
    <w:rsid w:val="00F16AF9"/>
    <w:rsid w:val="00F200DB"/>
    <w:rsid w:val="00F20245"/>
    <w:rsid w:val="00F348F9"/>
    <w:rsid w:val="00F35C1E"/>
    <w:rsid w:val="00F379D9"/>
    <w:rsid w:val="00F41417"/>
    <w:rsid w:val="00F4309C"/>
    <w:rsid w:val="00F44C7C"/>
    <w:rsid w:val="00F5623F"/>
    <w:rsid w:val="00F56947"/>
    <w:rsid w:val="00F63DC6"/>
    <w:rsid w:val="00F6435B"/>
    <w:rsid w:val="00F738B4"/>
    <w:rsid w:val="00F81EA6"/>
    <w:rsid w:val="00F83245"/>
    <w:rsid w:val="00F84374"/>
    <w:rsid w:val="00F95798"/>
    <w:rsid w:val="00FA7755"/>
    <w:rsid w:val="00FB0919"/>
    <w:rsid w:val="00FB24E3"/>
    <w:rsid w:val="00FC0645"/>
    <w:rsid w:val="00FC077D"/>
    <w:rsid w:val="00FC647D"/>
    <w:rsid w:val="00FD5DBF"/>
    <w:rsid w:val="00FD76E1"/>
    <w:rsid w:val="00FE6111"/>
    <w:rsid w:val="00FF35E6"/>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FD"/>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Bullets,Heading,Cuadrícula clara - Énfasis 31,List Paragraph (numbered (a)),References,List Paragraph2,normal,Lapis Bulleted List,Dot pt,F5 List Paragraph,No Spacing1,List Paragraph Char Char Char,Indicator Text,Bullet 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customStyle="1" w:styleId="ListParagraphChar">
    <w:name w:val="List Paragraph Char"/>
    <w:aliases w:val="List Paragraph1 Char,Bullets Char,Heading Char,Cuadrícula clara - Énfasis 31 Char,List Paragraph (numbered (a)) Char,References Char,List Paragraph2 Char,normal Char,Lapis Bulleted List Char,Dot pt Char,F5 List Paragraph Char"/>
    <w:link w:val="ListParagraph"/>
    <w:uiPriority w:val="34"/>
    <w:rsid w:val="00A5361B"/>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epts/ptd/sites/www.un.org.Depts.ptd/files/files/attachment/page/pdf/unscc/conduct_english.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operations/procurement/business/protest-and-sanction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954846223B4F44A1B09137A5EFECA292"/>
        <w:category>
          <w:name w:val="General"/>
          <w:gallery w:val="placeholder"/>
        </w:category>
        <w:types>
          <w:type w:val="bbPlcHdr"/>
        </w:types>
        <w:behaviors>
          <w:behavior w:val="content"/>
        </w:behaviors>
        <w:guid w:val="{D841A48A-03E5-4A74-B71E-06294AAE65A7}"/>
      </w:docPartPr>
      <w:docPartBody>
        <w:p w:rsidR="00300BE2" w:rsidRDefault="00173FD7" w:rsidP="00173FD7">
          <w:pPr>
            <w:pStyle w:val="954846223B4F44A1B09137A5EFECA292"/>
          </w:pPr>
          <w:r>
            <w:rPr>
              <w:rFonts w:ascii="Calibri" w:hAnsi="Calibri" w:cs="Calibri"/>
              <w:b/>
              <w:i/>
              <w:color w:val="000000" w:themeColor="text1"/>
            </w:rPr>
            <w:t>[insert address]</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300BE2"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PlaceholderText"/>
            </w:rPr>
            <w:t>Click here to enter text.</w:t>
          </w:r>
        </w:p>
      </w:docPartBody>
    </w:docPart>
    <w:docPart>
      <w:docPartPr>
        <w:name w:val="AFFB58395F3B4485A1F27D971B59839A"/>
        <w:category>
          <w:name w:val="General"/>
          <w:gallery w:val="placeholder"/>
        </w:category>
        <w:types>
          <w:type w:val="bbPlcHdr"/>
        </w:types>
        <w:behaviors>
          <w:behavior w:val="content"/>
        </w:behaviors>
        <w:guid w:val="{C4C4AF4E-0623-4397-89DE-79A64B8C5358}"/>
      </w:docPartPr>
      <w:docPartBody>
        <w:p w:rsidR="00300BE2" w:rsidRDefault="00173FD7" w:rsidP="00173FD7">
          <w:pPr>
            <w:pStyle w:val="AFFB58395F3B4485A1F27D971B59839A"/>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300BE2"/>
    <w:rsid w:val="00480AD4"/>
    <w:rsid w:val="00701BA6"/>
    <w:rsid w:val="0079304C"/>
    <w:rsid w:val="007F552C"/>
    <w:rsid w:val="00817C47"/>
    <w:rsid w:val="008B10A8"/>
    <w:rsid w:val="00944716"/>
    <w:rsid w:val="00981313"/>
    <w:rsid w:val="00A849B3"/>
    <w:rsid w:val="00B01F58"/>
    <w:rsid w:val="00D932BE"/>
    <w:rsid w:val="00DA1541"/>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9" ma:contentTypeDescription="Create a new document." ma:contentTypeScope="" ma:versionID="5a4621fbdad0698fb817bff6c456e1ee">
  <xsd:schema xmlns:xsd="http://www.w3.org/2001/XMLSchema" xmlns:xs="http://www.w3.org/2001/XMLSchema" xmlns:p="http://schemas.microsoft.com/office/2006/metadata/properties" xmlns:ns3="0c5aaf48-b6a1-41e7-9a83-09d9c45adfd4" xmlns:ns4="b5062d6c-e266-4c61-82d6-fc8b5b100f6d" targetNamespace="http://schemas.microsoft.com/office/2006/metadata/properties" ma:root="true" ma:fieldsID="924262d3c52a04cd3bfd148e33a55829" ns3:_="" ns4:_="">
    <xsd:import namespace="0c5aaf48-b6a1-41e7-9a83-09d9c45adfd4"/>
    <xsd:import namespace="b5062d6c-e266-4c61-82d6-fc8b5b100f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0EA41-7128-4C80-973B-836F38485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af48-b6a1-41e7-9a83-09d9c45adfd4"/>
    <ds:schemaRef ds:uri="b5062d6c-e266-4c61-82d6-fc8b5b10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34C36-3661-48E2-88B2-C02DD50AF4F0}">
  <ds:schemaRefs>
    <ds:schemaRef ds:uri="http://schemas.openxmlformats.org/officeDocument/2006/bibliography"/>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16236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Essa Coker</cp:lastModifiedBy>
  <cp:revision>2</cp:revision>
  <cp:lastPrinted>2012-05-01T18:15:00Z</cp:lastPrinted>
  <dcterms:created xsi:type="dcterms:W3CDTF">2021-06-08T10:35:00Z</dcterms:created>
  <dcterms:modified xsi:type="dcterms:W3CDTF">2021-06-08T10:35:00Z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