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8D129" w14:textId="77777777" w:rsidR="00DF0905" w:rsidRDefault="00DF0905" w:rsidP="00DF0905">
      <w:pPr>
        <w:rPr>
          <w:rFonts w:eastAsiaTheme="majorEastAsia" w:cstheme="minorHAnsi"/>
          <w:b/>
          <w:sz w:val="24"/>
          <w:szCs w:val="24"/>
          <w:lang w:val="fr-FR"/>
        </w:rPr>
      </w:pPr>
    </w:p>
    <w:p w14:paraId="139CF2EE" w14:textId="77777777" w:rsidR="00DF0905" w:rsidRPr="002D282A" w:rsidRDefault="00DF0905" w:rsidP="00DF0905">
      <w:pPr>
        <w:rPr>
          <w:rFonts w:eastAsiaTheme="majorEastAsia" w:cstheme="minorHAnsi"/>
          <w:b/>
          <w:sz w:val="24"/>
          <w:szCs w:val="24"/>
          <w:lang w:val="fr-FR"/>
        </w:rPr>
      </w:pPr>
      <w:r w:rsidRPr="002D282A">
        <w:rPr>
          <w:rFonts w:eastAsiaTheme="majorEastAsia" w:cstheme="minorHAnsi"/>
          <w:b/>
          <w:sz w:val="24"/>
          <w:szCs w:val="24"/>
          <w:lang w:val="fr-FR"/>
        </w:rPr>
        <w:t>ANNEX</w:t>
      </w:r>
      <w:r>
        <w:rPr>
          <w:rFonts w:eastAsiaTheme="majorEastAsia" w:cstheme="minorHAnsi"/>
          <w:b/>
          <w:sz w:val="24"/>
          <w:szCs w:val="24"/>
          <w:lang w:val="fr-FR"/>
        </w:rPr>
        <w:t>E</w:t>
      </w:r>
      <w:r w:rsidRPr="002D282A">
        <w:rPr>
          <w:rFonts w:eastAsiaTheme="majorEastAsia" w:cstheme="minorHAnsi"/>
          <w:b/>
          <w:sz w:val="24"/>
          <w:szCs w:val="24"/>
          <w:lang w:val="fr-FR"/>
        </w:rPr>
        <w:t xml:space="preserve"> </w:t>
      </w:r>
      <w:proofErr w:type="gramStart"/>
      <w:r w:rsidRPr="002D282A">
        <w:rPr>
          <w:rFonts w:eastAsiaTheme="majorEastAsia" w:cstheme="minorHAnsi"/>
          <w:b/>
          <w:sz w:val="24"/>
          <w:szCs w:val="24"/>
          <w:lang w:val="fr-FR"/>
        </w:rPr>
        <w:t>2:</w:t>
      </w:r>
      <w:proofErr w:type="gramEnd"/>
      <w:r w:rsidRPr="002D282A">
        <w:rPr>
          <w:rFonts w:eastAsiaTheme="majorEastAsia" w:cstheme="minorHAnsi"/>
          <w:b/>
          <w:sz w:val="24"/>
          <w:szCs w:val="24"/>
          <w:lang w:val="fr-FR"/>
        </w:rPr>
        <w:t xml:space="preserve"> </w:t>
      </w:r>
      <w:r w:rsidRPr="00725DC3">
        <w:rPr>
          <w:b/>
          <w:sz w:val="24"/>
          <w:szCs w:val="24"/>
          <w:lang w:val="fr"/>
        </w:rPr>
        <w:t xml:space="preserve">FORMULAIRE DE SOUMISSION DE </w:t>
      </w:r>
      <w:r>
        <w:rPr>
          <w:b/>
          <w:sz w:val="24"/>
          <w:szCs w:val="24"/>
          <w:lang w:val="fr"/>
        </w:rPr>
        <w:t>L’OFFRE</w:t>
      </w:r>
    </w:p>
    <w:p w14:paraId="0720508F" w14:textId="77777777" w:rsidR="00DF0905" w:rsidRPr="0040470B" w:rsidRDefault="00DF0905" w:rsidP="00DF0905">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DF0905" w:rsidRPr="005E5F03" w14:paraId="381A2A9B" w14:textId="77777777" w:rsidTr="00872E87">
        <w:trPr>
          <w:trHeight w:val="360"/>
        </w:trPr>
        <w:tc>
          <w:tcPr>
            <w:tcW w:w="1979" w:type="dxa"/>
            <w:shd w:val="clear" w:color="auto" w:fill="auto"/>
            <w:vAlign w:val="center"/>
          </w:tcPr>
          <w:p w14:paraId="7DBF24FC" w14:textId="77777777" w:rsidR="00DF0905" w:rsidRPr="005E5F03" w:rsidRDefault="00DF0905" w:rsidP="00872E8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2CC7EB4BFA3E4812BCD78A3F26DB7932"/>
            </w:placeholder>
            <w:showingPlcHdr/>
            <w:text/>
          </w:sdtPr>
          <w:sdtContent>
            <w:tc>
              <w:tcPr>
                <w:tcW w:w="7743" w:type="dxa"/>
                <w:gridSpan w:val="2"/>
                <w:shd w:val="clear" w:color="auto" w:fill="auto"/>
                <w:vAlign w:val="center"/>
              </w:tcPr>
              <w:p w14:paraId="28FAC9BD" w14:textId="77777777" w:rsidR="00DF0905" w:rsidRPr="005E5F03" w:rsidRDefault="00DF0905" w:rsidP="00872E8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DF0905" w:rsidRPr="005E5F03" w14:paraId="05D3D241" w14:textId="77777777" w:rsidTr="00872E87">
        <w:trPr>
          <w:trHeight w:val="360"/>
        </w:trPr>
        <w:tc>
          <w:tcPr>
            <w:tcW w:w="1979" w:type="dxa"/>
            <w:shd w:val="clear" w:color="auto" w:fill="auto"/>
          </w:tcPr>
          <w:p w14:paraId="5EE15911" w14:textId="77777777" w:rsidR="00DF0905" w:rsidRPr="005E5F03" w:rsidRDefault="00DF0905" w:rsidP="00872E8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2A6707BD0367413F8B066AE09A47B570"/>
            </w:placeholder>
            <w:showingPlcHdr/>
            <w:text/>
          </w:sdtPr>
          <w:sdtContent>
            <w:tc>
              <w:tcPr>
                <w:tcW w:w="3552" w:type="dxa"/>
                <w:shd w:val="clear" w:color="auto" w:fill="auto"/>
                <w:vAlign w:val="center"/>
              </w:tcPr>
              <w:p w14:paraId="0622DC70" w14:textId="77777777" w:rsidR="00DF0905" w:rsidRPr="005E5F03" w:rsidRDefault="00DF0905" w:rsidP="00872E8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026F6073" w14:textId="77777777" w:rsidR="00DF0905" w:rsidRPr="005E5F03" w:rsidRDefault="00DF0905" w:rsidP="00872E8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539610C9E2794C6FBC52342F4EE41FE4"/>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2A35BD1E" w14:textId="77777777" w:rsidR="00DF0905" w:rsidRPr="005E5F03" w:rsidRDefault="00DF0905" w:rsidP="00DF0905">
      <w:pPr>
        <w:rPr>
          <w:rFonts w:cstheme="minorHAnsi"/>
          <w:b/>
          <w:sz w:val="20"/>
          <w:szCs w:val="20"/>
        </w:rPr>
      </w:pPr>
    </w:p>
    <w:p w14:paraId="6AA4E687" w14:textId="77777777" w:rsidR="00DF0905" w:rsidRPr="005E5F03" w:rsidRDefault="00DF0905" w:rsidP="00DF0905">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DF0905" w:rsidRPr="005E5F03" w14:paraId="2FB105F7" w14:textId="77777777" w:rsidTr="00872E87">
        <w:trPr>
          <w:trHeight w:val="583"/>
        </w:trPr>
        <w:tc>
          <w:tcPr>
            <w:tcW w:w="2948" w:type="dxa"/>
            <w:gridSpan w:val="2"/>
            <w:shd w:val="clear" w:color="auto" w:fill="D9D9D9" w:themeFill="background1" w:themeFillShade="D9"/>
            <w:vAlign w:val="center"/>
          </w:tcPr>
          <w:p w14:paraId="532CB44D" w14:textId="77777777" w:rsidR="00DF0905" w:rsidRPr="0040470B" w:rsidRDefault="00DF0905" w:rsidP="00872E87">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750DDBAA" w14:textId="77777777" w:rsidR="00DF0905" w:rsidRPr="005E5F03" w:rsidRDefault="00DF0905" w:rsidP="00872E87">
            <w:pPr>
              <w:spacing w:after="0"/>
              <w:jc w:val="center"/>
              <w:rPr>
                <w:rFonts w:cstheme="minorHAnsi"/>
                <w:b/>
                <w:sz w:val="20"/>
                <w:szCs w:val="20"/>
              </w:rPr>
            </w:pPr>
            <w:r w:rsidRPr="005E5F03">
              <w:rPr>
                <w:b/>
                <w:sz w:val="20"/>
                <w:szCs w:val="20"/>
                <w:lang w:val="fr"/>
              </w:rPr>
              <w:t>Détail</w:t>
            </w:r>
          </w:p>
        </w:tc>
      </w:tr>
      <w:tr w:rsidR="00DF0905" w:rsidRPr="005E5F03" w14:paraId="68BE7A2F" w14:textId="77777777" w:rsidTr="00872E87">
        <w:tc>
          <w:tcPr>
            <w:tcW w:w="2948" w:type="dxa"/>
            <w:gridSpan w:val="2"/>
            <w:shd w:val="clear" w:color="auto" w:fill="D9D9D9" w:themeFill="background1" w:themeFillShade="D9"/>
          </w:tcPr>
          <w:p w14:paraId="353E9C4A" w14:textId="77777777" w:rsidR="00DF0905" w:rsidRPr="002B046D" w:rsidRDefault="00DF0905" w:rsidP="00872E8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73E6592CD26440AE80BB493C0C5B2884"/>
            </w:placeholder>
            <w:showingPlcHdr/>
            <w:text/>
          </w:sdtPr>
          <w:sdtContent>
            <w:tc>
              <w:tcPr>
                <w:tcW w:w="6772" w:type="dxa"/>
                <w:gridSpan w:val="4"/>
                <w:shd w:val="clear" w:color="auto" w:fill="auto"/>
              </w:tcPr>
              <w:p w14:paraId="3DFE8844" w14:textId="77777777" w:rsidR="00DF0905" w:rsidRPr="005E5F03" w:rsidRDefault="00DF0905" w:rsidP="00872E8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DF0905" w:rsidRPr="005E5F03" w14:paraId="685B0512" w14:textId="77777777" w:rsidTr="00872E87">
        <w:tc>
          <w:tcPr>
            <w:tcW w:w="2948" w:type="dxa"/>
            <w:gridSpan w:val="2"/>
            <w:shd w:val="clear" w:color="auto" w:fill="D9D9D9" w:themeFill="background1" w:themeFillShade="D9"/>
          </w:tcPr>
          <w:p w14:paraId="6E6242F9" w14:textId="77777777" w:rsidR="00DF0905" w:rsidRPr="005E5F03" w:rsidRDefault="00DF0905" w:rsidP="00872E8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2350D686AF654539A748F2B3EBE260FA"/>
            </w:placeholder>
            <w:showingPlcHdr/>
            <w:text w:multiLine="1"/>
          </w:sdtPr>
          <w:sdtContent>
            <w:tc>
              <w:tcPr>
                <w:tcW w:w="6772" w:type="dxa"/>
                <w:gridSpan w:val="4"/>
                <w:shd w:val="clear" w:color="auto" w:fill="auto"/>
              </w:tcPr>
              <w:p w14:paraId="4AB04BDC" w14:textId="77777777" w:rsidR="00DF0905" w:rsidRPr="005E5F03" w:rsidRDefault="00DF0905" w:rsidP="00872E8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DF0905" w:rsidRPr="005E5F03" w14:paraId="774507C6" w14:textId="77777777" w:rsidTr="00872E87">
        <w:tc>
          <w:tcPr>
            <w:tcW w:w="2948" w:type="dxa"/>
            <w:gridSpan w:val="2"/>
            <w:shd w:val="clear" w:color="auto" w:fill="D9D9D9" w:themeFill="background1" w:themeFillShade="D9"/>
          </w:tcPr>
          <w:p w14:paraId="06DE6EB1" w14:textId="77777777" w:rsidR="00DF0905" w:rsidRPr="005E5F03" w:rsidRDefault="00DF0905" w:rsidP="00872E8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DE0007E1771246498418C5B40F731CFA"/>
            </w:placeholder>
            <w:showingPlcHdr/>
            <w:text/>
          </w:sdtPr>
          <w:sdtContent>
            <w:tc>
              <w:tcPr>
                <w:tcW w:w="6772" w:type="dxa"/>
                <w:gridSpan w:val="4"/>
                <w:shd w:val="clear" w:color="auto" w:fill="auto"/>
              </w:tcPr>
              <w:p w14:paraId="1E49260A" w14:textId="77777777" w:rsidR="00DF0905" w:rsidRPr="005E5F03" w:rsidRDefault="00DF0905" w:rsidP="00872E8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DF0905" w:rsidRPr="005E5F03" w14:paraId="7302E310" w14:textId="77777777" w:rsidTr="00872E87">
        <w:tc>
          <w:tcPr>
            <w:tcW w:w="2948" w:type="dxa"/>
            <w:gridSpan w:val="2"/>
            <w:shd w:val="clear" w:color="auto" w:fill="D9D9D9" w:themeFill="background1" w:themeFillShade="D9"/>
          </w:tcPr>
          <w:p w14:paraId="2E483556" w14:textId="77777777" w:rsidR="00DF0905" w:rsidRDefault="00DF0905" w:rsidP="00872E87">
            <w:pPr>
              <w:spacing w:before="80" w:after="80" w:line="240" w:lineRule="auto"/>
              <w:rPr>
                <w:rFonts w:cstheme="minorHAnsi"/>
                <w:sz w:val="20"/>
                <w:szCs w:val="20"/>
              </w:rPr>
            </w:pPr>
            <w:r>
              <w:rPr>
                <w:sz w:val="20"/>
                <w:szCs w:val="20"/>
                <w:lang w:val="fr"/>
              </w:rPr>
              <w:t xml:space="preserve">Année </w:t>
            </w:r>
            <w:r>
              <w:rPr>
                <w:sz w:val="20"/>
                <w:szCs w:val="20"/>
                <w:lang w:val="fr-FR"/>
              </w:rPr>
              <w:t>d’enregistrement</w:t>
            </w:r>
          </w:p>
        </w:tc>
        <w:sdt>
          <w:sdtPr>
            <w:rPr>
              <w:rFonts w:cstheme="minorHAnsi"/>
              <w:sz w:val="20"/>
              <w:szCs w:val="20"/>
            </w:rPr>
            <w:id w:val="421694787"/>
            <w:placeholder>
              <w:docPart w:val="8C1A4B645AA34CE78F27BF7672F85027"/>
            </w:placeholder>
            <w:showingPlcHdr/>
            <w:text/>
          </w:sdtPr>
          <w:sdtContent>
            <w:tc>
              <w:tcPr>
                <w:tcW w:w="6772" w:type="dxa"/>
                <w:gridSpan w:val="4"/>
                <w:shd w:val="clear" w:color="auto" w:fill="auto"/>
              </w:tcPr>
              <w:p w14:paraId="2332E834" w14:textId="77777777" w:rsidR="00DF0905" w:rsidRDefault="00DF0905" w:rsidP="00872E8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DF0905" w:rsidRPr="005E5F03" w14:paraId="16DD68F8" w14:textId="77777777" w:rsidTr="00872E87">
        <w:tc>
          <w:tcPr>
            <w:tcW w:w="2948" w:type="dxa"/>
            <w:gridSpan w:val="2"/>
            <w:shd w:val="clear" w:color="auto" w:fill="D9D9D9" w:themeFill="background1" w:themeFillShade="D9"/>
          </w:tcPr>
          <w:p w14:paraId="50CDC44A" w14:textId="77777777" w:rsidR="00DF0905" w:rsidRPr="00C230AB" w:rsidRDefault="00DF0905" w:rsidP="00872E87">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09DBDB11225E4F2AB5EEE5FD3D455A2F"/>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00F01EE2" w14:textId="77777777" w:rsidR="00DF0905" w:rsidRPr="005E5F03" w:rsidRDefault="00DF0905" w:rsidP="00872E87">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DF0905" w:rsidRPr="00100D33" w14:paraId="4B805610" w14:textId="77777777" w:rsidTr="00872E87">
        <w:tc>
          <w:tcPr>
            <w:tcW w:w="2948" w:type="dxa"/>
            <w:gridSpan w:val="2"/>
            <w:shd w:val="clear" w:color="auto" w:fill="D9D9D9" w:themeFill="background1" w:themeFillShade="D9"/>
          </w:tcPr>
          <w:p w14:paraId="4710B3A8" w14:textId="77777777" w:rsidR="00DF0905" w:rsidRPr="00575404" w:rsidRDefault="00DF0905" w:rsidP="00872E87">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66C916E6" w14:textId="77777777" w:rsidR="00DF0905" w:rsidRPr="00575404" w:rsidRDefault="00DF0905" w:rsidP="00872E87">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r w:rsidRPr="00575404">
              <w:rPr>
                <w:rFonts w:cstheme="minorHAnsi"/>
                <w:spacing w:val="-2"/>
                <w:sz w:val="20"/>
                <w:szCs w:val="20"/>
                <w:lang w:val="fr-FR"/>
              </w:rPr>
              <w:t xml:space="preserve"> </w:t>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0C41C0">
              <w:rPr>
                <w:spacing w:val="-2"/>
                <w:sz w:val="20"/>
                <w:szCs w:val="20"/>
                <w:lang w:val="fr"/>
              </w:rPr>
              <w:t>Si oui</w:t>
            </w:r>
            <w:r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AF1ACE2DD2E2492D9E77D50417A43285"/>
                </w:placeholder>
                <w:text/>
              </w:sdtPr>
              <w:sdtContent>
                <w:r>
                  <w:rPr>
                    <w:rFonts w:cstheme="minorHAnsi"/>
                    <w:spacing w:val="-2"/>
                    <w:sz w:val="20"/>
                    <w:szCs w:val="20"/>
                    <w:lang w:val="fr-FR"/>
                  </w:rPr>
                  <w:t>Insérer le numéro de fournisseur UNGM</w:t>
                </w:r>
              </w:sdtContent>
            </w:sdt>
          </w:p>
        </w:tc>
      </w:tr>
      <w:tr w:rsidR="00DF0905" w:rsidRPr="005E5F03" w14:paraId="5F7C929E" w14:textId="77777777" w:rsidTr="00872E87">
        <w:tc>
          <w:tcPr>
            <w:tcW w:w="2948" w:type="dxa"/>
            <w:gridSpan w:val="2"/>
            <w:shd w:val="clear" w:color="auto" w:fill="DBDBDB" w:themeFill="accent3" w:themeFillTint="66"/>
          </w:tcPr>
          <w:p w14:paraId="15727BDB" w14:textId="77777777" w:rsidR="00DF0905" w:rsidRPr="00575404" w:rsidRDefault="00DF0905" w:rsidP="00872E87">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64064471" w14:textId="77777777" w:rsidR="00DF0905" w:rsidRDefault="00DF0905" w:rsidP="00872E87">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DF0905" w:rsidRPr="005E5F03" w14:paraId="518CA6DB" w14:textId="77777777" w:rsidTr="00872E87">
        <w:tc>
          <w:tcPr>
            <w:tcW w:w="2948" w:type="dxa"/>
            <w:gridSpan w:val="2"/>
            <w:shd w:val="clear" w:color="auto" w:fill="DBDBDB" w:themeFill="accent3" w:themeFillTint="66"/>
          </w:tcPr>
          <w:p w14:paraId="4911A2FF" w14:textId="77777777" w:rsidR="00DF0905" w:rsidRPr="007F1C7C" w:rsidRDefault="00DF0905" w:rsidP="00872E87">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4A6E42F" w14:textId="77777777" w:rsidR="00DF0905" w:rsidRDefault="00DF0905" w:rsidP="00872E87">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DF0905" w:rsidRPr="005E5F03" w14:paraId="246A274E" w14:textId="77777777" w:rsidTr="00872E87">
        <w:tc>
          <w:tcPr>
            <w:tcW w:w="2948" w:type="dxa"/>
            <w:gridSpan w:val="2"/>
            <w:shd w:val="clear" w:color="auto" w:fill="DBDBDB" w:themeFill="accent3" w:themeFillTint="66"/>
          </w:tcPr>
          <w:p w14:paraId="1BE9F9DA" w14:textId="77777777" w:rsidR="00DF0905" w:rsidRPr="007F1C7C" w:rsidRDefault="00DF0905" w:rsidP="00872E87">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7A22CEF3" w14:textId="77777777" w:rsidR="00DF0905" w:rsidRDefault="00DF0905" w:rsidP="00872E87">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DF0905" w:rsidRPr="005E5F03" w14:paraId="121EBBC4" w14:textId="77777777" w:rsidTr="00872E87">
        <w:tc>
          <w:tcPr>
            <w:tcW w:w="2948" w:type="dxa"/>
            <w:gridSpan w:val="2"/>
            <w:shd w:val="clear" w:color="auto" w:fill="DBDBDB" w:themeFill="accent3" w:themeFillTint="66"/>
          </w:tcPr>
          <w:p w14:paraId="1772ABE3" w14:textId="77777777" w:rsidR="00DF0905" w:rsidRPr="00575404" w:rsidRDefault="00DF0905" w:rsidP="00872E87">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r w:rsidRPr="00416921">
              <w:rPr>
                <w:bCs/>
                <w:spacing w:val="-2"/>
                <w:sz w:val="20"/>
                <w:szCs w:val="20"/>
                <w:lang w:val="fr"/>
              </w:rPr>
              <w:t>fait-elle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w:t>
            </w:r>
            <w:r w:rsidRPr="00BC7D73">
              <w:rPr>
                <w:bCs/>
                <w:spacing w:val="-2"/>
                <w:sz w:val="20"/>
                <w:szCs w:val="20"/>
                <w:lang w:val="fr"/>
              </w:rPr>
              <w:lastRenderedPageBreak/>
              <w:t xml:space="preserve">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538E10F" w14:textId="77777777" w:rsidR="00DF0905" w:rsidRDefault="00DF0905" w:rsidP="00872E87">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DF0905" w:rsidRPr="005E5F03" w14:paraId="4FA85344" w14:textId="77777777" w:rsidTr="00872E87">
        <w:tc>
          <w:tcPr>
            <w:tcW w:w="2948" w:type="dxa"/>
            <w:gridSpan w:val="2"/>
            <w:shd w:val="clear" w:color="auto" w:fill="DBDBDB" w:themeFill="accent3" w:themeFillTint="66"/>
          </w:tcPr>
          <w:p w14:paraId="40161456" w14:textId="77777777" w:rsidR="00DF0905" w:rsidRPr="00575404" w:rsidRDefault="00DF0905" w:rsidP="00872E87">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2A1701AF" w14:textId="77777777" w:rsidR="00DF0905" w:rsidRDefault="00DF0905" w:rsidP="00872E87">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DF0905" w:rsidRPr="005E5F03" w14:paraId="0B83B7BD" w14:textId="77777777" w:rsidTr="00872E87">
        <w:tc>
          <w:tcPr>
            <w:tcW w:w="2948" w:type="dxa"/>
            <w:gridSpan w:val="2"/>
            <w:shd w:val="clear" w:color="auto" w:fill="D9D9D9" w:themeFill="background1" w:themeFillShade="D9"/>
          </w:tcPr>
          <w:p w14:paraId="078F367E" w14:textId="77777777" w:rsidR="00DF0905" w:rsidRPr="001D381A" w:rsidRDefault="00DF0905" w:rsidP="00872E87">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C2A2AA3" w14:textId="77777777" w:rsidR="00DF0905" w:rsidRPr="00033F66" w:rsidRDefault="00DF0905" w:rsidP="00872E87">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Nom de la banque</w:t>
            </w:r>
            <w:r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1193A92A54BD4D2CAF6391126816EBD6"/>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18B25ECC" w14:textId="77777777" w:rsidR="00DF0905" w:rsidRPr="00033F66" w:rsidRDefault="00DF0905" w:rsidP="00872E87">
            <w:pPr>
              <w:spacing w:before="60" w:after="60"/>
              <w:rPr>
                <w:rFonts w:cstheme="minorHAnsi"/>
                <w:bCs/>
                <w:sz w:val="20"/>
                <w:szCs w:val="20"/>
              </w:rPr>
            </w:pPr>
            <w:r w:rsidRPr="00575404">
              <w:rPr>
                <w:bCs/>
                <w:sz w:val="20"/>
                <w:szCs w:val="20"/>
              </w:rPr>
              <w:t>Adresse de la banque</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1193A92A54BD4D2CAF6391126816EBD6"/>
                </w:placeholder>
                <w:showingPlcHdr/>
                <w:text w:multiLine="1"/>
              </w:sdtPr>
              <w:sdtContent>
                <w:r w:rsidRPr="001D381A">
                  <w:rPr>
                    <w:rStyle w:val="Textedelespacerserv"/>
                    <w:rFonts w:cstheme="minorHAnsi"/>
                    <w:sz w:val="20"/>
                  </w:rPr>
                  <w:t>Click or tap here to enter text.</w:t>
                </w:r>
              </w:sdtContent>
            </w:sdt>
          </w:p>
          <w:p w14:paraId="0DEB78B3" w14:textId="77777777" w:rsidR="00DF0905" w:rsidRPr="00033F66" w:rsidRDefault="00DF0905" w:rsidP="00872E87">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1193A92A54BD4D2CAF6391126816EBD6"/>
                </w:placeholder>
                <w:showingPlcHdr/>
                <w:text/>
              </w:sdtPr>
              <w:sdtEndPr>
                <w:rPr>
                  <w:rStyle w:val="Policepardfaut"/>
                  <w:rFonts w:cstheme="minorHAnsi"/>
                  <w:bCs/>
                  <w:color w:val="auto"/>
                  <w:sz w:val="20"/>
                  <w:szCs w:val="20"/>
                </w:rPr>
              </w:sdtEndPr>
              <w:sdtContent>
                <w:r w:rsidRPr="001D381A">
                  <w:rPr>
                    <w:rStyle w:val="Textedelespacerserv"/>
                    <w:rFonts w:cstheme="minorHAnsi"/>
                    <w:sz w:val="20"/>
                  </w:rPr>
                  <w:t>Click or tap here to enter text.</w:t>
                </w:r>
              </w:sdtContent>
            </w:sdt>
          </w:p>
          <w:p w14:paraId="1D823489" w14:textId="77777777" w:rsidR="00DF0905" w:rsidRPr="00033F66" w:rsidRDefault="00DF0905" w:rsidP="00872E87">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1193A92A54BD4D2CAF6391126816EBD6"/>
                </w:placeholder>
                <w:showingPlcHdr/>
                <w:text/>
              </w:sdtPr>
              <w:sdtContent>
                <w:r w:rsidRPr="001D381A">
                  <w:rPr>
                    <w:rStyle w:val="Textedelespacerserv"/>
                    <w:rFonts w:cstheme="minorHAnsi"/>
                    <w:sz w:val="20"/>
                  </w:rPr>
                  <w:t>Click or tap here to enter text.</w:t>
                </w:r>
              </w:sdtContent>
            </w:sdt>
          </w:p>
          <w:p w14:paraId="27262684" w14:textId="77777777" w:rsidR="00DF0905" w:rsidRPr="00033F66" w:rsidRDefault="00DF0905" w:rsidP="00872E87">
            <w:pPr>
              <w:spacing w:before="60" w:after="60"/>
              <w:rPr>
                <w:rFonts w:cstheme="minorHAnsi"/>
                <w:bCs/>
                <w:sz w:val="20"/>
                <w:szCs w:val="20"/>
              </w:rPr>
            </w:pPr>
            <w:r w:rsidRPr="00575404">
              <w:rPr>
                <w:bCs/>
                <w:sz w:val="20"/>
                <w:szCs w:val="20"/>
              </w:rPr>
              <w:t>Devise du compte</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1193A92A54BD4D2CAF6391126816EBD6"/>
                </w:placeholder>
                <w:showingPlcHdr/>
                <w:text/>
              </w:sdtPr>
              <w:sdtContent>
                <w:r w:rsidRPr="001D381A">
                  <w:rPr>
                    <w:rStyle w:val="Textedelespacerserv"/>
                    <w:rFonts w:cstheme="minorHAnsi"/>
                    <w:sz w:val="20"/>
                  </w:rPr>
                  <w:t>Click or tap here to enter text.</w:t>
                </w:r>
              </w:sdtContent>
            </w:sdt>
          </w:p>
          <w:p w14:paraId="7DA05903" w14:textId="77777777" w:rsidR="00DF0905" w:rsidRDefault="00DF0905" w:rsidP="00872E87">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Pr>
                <w:rFonts w:cstheme="minorHAnsi"/>
                <w:bCs/>
                <w:sz w:val="20"/>
                <w:szCs w:val="20"/>
              </w:rPr>
              <w:t xml:space="preserve"> </w:t>
            </w:r>
            <w:sdt>
              <w:sdtPr>
                <w:rPr>
                  <w:rFonts w:cstheme="minorHAnsi"/>
                  <w:bCs/>
                  <w:sz w:val="20"/>
                  <w:szCs w:val="20"/>
                </w:rPr>
                <w:id w:val="-1218039150"/>
                <w:placeholder>
                  <w:docPart w:val="1193A92A54BD4D2CAF6391126816EBD6"/>
                </w:placeholder>
                <w:showingPlcHdr/>
                <w:text/>
              </w:sdtPr>
              <w:sdtContent>
                <w:r w:rsidRPr="001D381A">
                  <w:rPr>
                    <w:rStyle w:val="Textedelespacerserv"/>
                    <w:rFonts w:cstheme="minorHAnsi"/>
                    <w:sz w:val="20"/>
                  </w:rPr>
                  <w:t>Click or tap here to enter text.</w:t>
                </w:r>
              </w:sdtContent>
            </w:sdt>
          </w:p>
        </w:tc>
      </w:tr>
      <w:tr w:rsidR="00DF0905" w:rsidRPr="005E5F03" w14:paraId="5F5D84AA" w14:textId="77777777" w:rsidTr="00872E8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572C73A6" w14:textId="77777777" w:rsidR="00DF0905" w:rsidRPr="005E5F03" w:rsidRDefault="00DF0905" w:rsidP="00872E87">
            <w:pPr>
              <w:spacing w:after="0"/>
              <w:jc w:val="center"/>
              <w:rPr>
                <w:rFonts w:cstheme="minorHAnsi"/>
                <w:b/>
                <w:sz w:val="20"/>
                <w:szCs w:val="20"/>
                <w:lang w:val="en-CA"/>
              </w:rPr>
            </w:pPr>
            <w:r w:rsidRPr="005E5F03">
              <w:rPr>
                <w:b/>
                <w:sz w:val="20"/>
                <w:szCs w:val="20"/>
                <w:lang w:val="fr"/>
              </w:rPr>
              <w:t>Expérience pertinente antérieure : 3 contrats</w:t>
            </w:r>
          </w:p>
        </w:tc>
      </w:tr>
      <w:tr w:rsidR="00DF0905" w:rsidRPr="005E5F03" w14:paraId="21EAFC1F" w14:textId="77777777" w:rsidTr="00872E8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75409" w14:textId="77777777" w:rsidR="00DF0905" w:rsidRPr="005E5F03" w:rsidRDefault="00DF0905" w:rsidP="00872E87">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FB4CA" w14:textId="77777777" w:rsidR="00DF0905" w:rsidRPr="008364B0" w:rsidRDefault="00DF0905" w:rsidP="00872E87">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762DB" w14:textId="77777777" w:rsidR="00DF0905" w:rsidRPr="005E5F03" w:rsidRDefault="00DF0905" w:rsidP="00872E87">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82B40" w14:textId="77777777" w:rsidR="00DF0905" w:rsidRPr="005E5F03" w:rsidRDefault="00DF0905" w:rsidP="00872E87">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FF8DC" w14:textId="77777777" w:rsidR="00DF0905" w:rsidRPr="005E5F03" w:rsidRDefault="00DF0905" w:rsidP="00872E87">
            <w:pPr>
              <w:spacing w:after="0"/>
              <w:jc w:val="center"/>
              <w:rPr>
                <w:rFonts w:cstheme="minorHAnsi"/>
                <w:b/>
                <w:sz w:val="20"/>
                <w:szCs w:val="20"/>
                <w:lang w:val="en-CA"/>
              </w:rPr>
            </w:pPr>
            <w:r w:rsidRPr="005E5F03">
              <w:rPr>
                <w:b/>
                <w:sz w:val="20"/>
                <w:szCs w:val="20"/>
                <w:lang w:val="fr"/>
              </w:rPr>
              <w:t>Types d’activités entreprises</w:t>
            </w:r>
          </w:p>
        </w:tc>
      </w:tr>
      <w:tr w:rsidR="00DF0905" w:rsidRPr="005E5F03" w14:paraId="3FFB2ED1" w14:textId="77777777" w:rsidTr="00872E8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ED6FB4A" w14:textId="77777777" w:rsidR="00DF0905" w:rsidRPr="005E5F03" w:rsidRDefault="00DF0905" w:rsidP="00872E87">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8733168" w14:textId="77777777" w:rsidR="00DF0905" w:rsidRPr="005E5F03" w:rsidRDefault="00DF0905" w:rsidP="00872E87">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63B2F5B" w14:textId="77777777" w:rsidR="00DF0905" w:rsidRPr="005E5F03" w:rsidRDefault="00DF0905" w:rsidP="00872E87">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94A854" w14:textId="77777777" w:rsidR="00DF0905" w:rsidRPr="005E5F03" w:rsidRDefault="00DF0905" w:rsidP="00872E87">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D0A5210" w14:textId="77777777" w:rsidR="00DF0905" w:rsidRPr="005E5F03" w:rsidRDefault="00DF0905" w:rsidP="00872E87">
            <w:pPr>
              <w:jc w:val="both"/>
              <w:rPr>
                <w:rFonts w:cstheme="minorHAnsi"/>
                <w:sz w:val="20"/>
                <w:szCs w:val="20"/>
                <w:lang w:val="en-CA"/>
              </w:rPr>
            </w:pPr>
          </w:p>
        </w:tc>
      </w:tr>
      <w:tr w:rsidR="00DF0905" w:rsidRPr="005E5F03" w14:paraId="3B8C3912" w14:textId="77777777" w:rsidTr="00872E8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23FDD45" w14:textId="77777777" w:rsidR="00DF0905" w:rsidRPr="005E5F03" w:rsidRDefault="00DF0905" w:rsidP="00872E87">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71875A3" w14:textId="77777777" w:rsidR="00DF0905" w:rsidRPr="005E5F03" w:rsidRDefault="00DF0905" w:rsidP="00872E87">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065B253" w14:textId="77777777" w:rsidR="00DF0905" w:rsidRPr="005E5F03" w:rsidRDefault="00DF0905" w:rsidP="00872E87">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876F843" w14:textId="77777777" w:rsidR="00DF0905" w:rsidRPr="005E5F03" w:rsidRDefault="00DF0905" w:rsidP="00872E87">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71F0193" w14:textId="77777777" w:rsidR="00DF0905" w:rsidRPr="005E5F03" w:rsidRDefault="00DF0905" w:rsidP="00872E87">
            <w:pPr>
              <w:jc w:val="both"/>
              <w:rPr>
                <w:rFonts w:cstheme="minorHAnsi"/>
                <w:sz w:val="20"/>
                <w:szCs w:val="20"/>
                <w:lang w:val="en-CA"/>
              </w:rPr>
            </w:pPr>
          </w:p>
        </w:tc>
      </w:tr>
      <w:tr w:rsidR="00DF0905" w:rsidRPr="005E5F03" w14:paraId="00B5B1A6" w14:textId="77777777" w:rsidTr="00872E8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D764B1F" w14:textId="77777777" w:rsidR="00DF0905" w:rsidRPr="005E5F03" w:rsidRDefault="00DF0905" w:rsidP="00872E87">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E2CA71A" w14:textId="77777777" w:rsidR="00DF0905" w:rsidRPr="005E5F03" w:rsidRDefault="00DF0905" w:rsidP="00872E87">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21344D2" w14:textId="77777777" w:rsidR="00DF0905" w:rsidRPr="005E5F03" w:rsidRDefault="00DF0905" w:rsidP="00872E87">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84404DB" w14:textId="77777777" w:rsidR="00DF0905" w:rsidRPr="005E5F03" w:rsidRDefault="00DF0905" w:rsidP="00872E87">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47B13DD" w14:textId="77777777" w:rsidR="00DF0905" w:rsidRPr="005E5F03" w:rsidRDefault="00DF0905" w:rsidP="00872E87">
            <w:pPr>
              <w:jc w:val="both"/>
              <w:rPr>
                <w:rFonts w:cstheme="minorHAnsi"/>
                <w:sz w:val="20"/>
                <w:szCs w:val="20"/>
                <w:lang w:val="en-CA"/>
              </w:rPr>
            </w:pPr>
          </w:p>
        </w:tc>
      </w:tr>
    </w:tbl>
    <w:p w14:paraId="556CCECC" w14:textId="77777777" w:rsidR="00DF0905" w:rsidRDefault="00DF0905" w:rsidP="00DF0905">
      <w:pPr>
        <w:rPr>
          <w:rFonts w:cstheme="minorHAnsi"/>
          <w:b/>
          <w:sz w:val="20"/>
          <w:szCs w:val="20"/>
        </w:rPr>
      </w:pPr>
      <w:r w:rsidRPr="005E5F03">
        <w:rPr>
          <w:rFonts w:cstheme="minorHAnsi"/>
          <w:b/>
          <w:sz w:val="20"/>
          <w:szCs w:val="20"/>
        </w:rPr>
        <w:t xml:space="preserve"> </w:t>
      </w:r>
    </w:p>
    <w:p w14:paraId="4A46495E" w14:textId="77777777" w:rsidR="00DF0905" w:rsidRPr="005E5F03" w:rsidRDefault="00DF0905" w:rsidP="00DF0905">
      <w:pPr>
        <w:rPr>
          <w:rFonts w:cstheme="minorHAnsi"/>
          <w:b/>
          <w:sz w:val="20"/>
          <w:szCs w:val="20"/>
        </w:rPr>
      </w:pPr>
      <w:r>
        <w:rPr>
          <w:rFonts w:cstheme="minorHAnsi"/>
          <w:b/>
          <w:sz w:val="20"/>
          <w:szCs w:val="20"/>
        </w:rPr>
        <w:t>Déclaration du soumissionnaire</w:t>
      </w:r>
    </w:p>
    <w:tbl>
      <w:tblPr>
        <w:tblStyle w:val="Grilledutableau"/>
        <w:tblW w:w="9715" w:type="dxa"/>
        <w:tblLook w:val="04A0" w:firstRow="1" w:lastRow="0" w:firstColumn="1" w:lastColumn="0" w:noHBand="0" w:noVBand="1"/>
      </w:tblPr>
      <w:tblGrid>
        <w:gridCol w:w="630"/>
        <w:gridCol w:w="555"/>
        <w:gridCol w:w="8530"/>
      </w:tblGrid>
      <w:tr w:rsidR="00DF0905" w:rsidRPr="005E5F03" w14:paraId="10E823A4" w14:textId="77777777" w:rsidTr="00872E87">
        <w:trPr>
          <w:tblHeader/>
        </w:trPr>
        <w:tc>
          <w:tcPr>
            <w:tcW w:w="630" w:type="dxa"/>
          </w:tcPr>
          <w:p w14:paraId="0579779D" w14:textId="77777777" w:rsidR="00DF0905" w:rsidRPr="005E5F03" w:rsidRDefault="00DF0905" w:rsidP="00872E87">
            <w:pPr>
              <w:ind w:left="-113" w:right="-105"/>
              <w:jc w:val="center"/>
              <w:rPr>
                <w:rFonts w:cstheme="minorHAnsi"/>
                <w:b/>
                <w:sz w:val="20"/>
                <w:szCs w:val="20"/>
              </w:rPr>
            </w:pPr>
            <w:r>
              <w:rPr>
                <w:rFonts w:cstheme="minorHAnsi"/>
                <w:b/>
                <w:sz w:val="20"/>
                <w:szCs w:val="20"/>
              </w:rPr>
              <w:t>Oui</w:t>
            </w:r>
          </w:p>
        </w:tc>
        <w:tc>
          <w:tcPr>
            <w:tcW w:w="555" w:type="dxa"/>
          </w:tcPr>
          <w:p w14:paraId="1FEE7B0F" w14:textId="77777777" w:rsidR="00DF0905" w:rsidRPr="005E5F03" w:rsidRDefault="00DF0905" w:rsidP="00872E87">
            <w:pPr>
              <w:ind w:left="-113" w:right="-105"/>
              <w:jc w:val="center"/>
              <w:rPr>
                <w:rFonts w:cstheme="minorHAnsi"/>
                <w:b/>
                <w:sz w:val="20"/>
                <w:szCs w:val="20"/>
              </w:rPr>
            </w:pPr>
            <w:r w:rsidRPr="005E5F03">
              <w:rPr>
                <w:rFonts w:cstheme="minorHAnsi"/>
                <w:b/>
                <w:sz w:val="20"/>
                <w:szCs w:val="20"/>
              </w:rPr>
              <w:t>No</w:t>
            </w:r>
            <w:r>
              <w:rPr>
                <w:rFonts w:cstheme="minorHAnsi"/>
                <w:b/>
                <w:sz w:val="20"/>
                <w:szCs w:val="20"/>
              </w:rPr>
              <w:t>n</w:t>
            </w:r>
          </w:p>
        </w:tc>
        <w:tc>
          <w:tcPr>
            <w:tcW w:w="8530" w:type="dxa"/>
          </w:tcPr>
          <w:p w14:paraId="1AF3AAB2" w14:textId="77777777" w:rsidR="00DF0905" w:rsidRPr="005E5F03" w:rsidRDefault="00DF0905" w:rsidP="00872E87">
            <w:pPr>
              <w:jc w:val="both"/>
              <w:rPr>
                <w:rFonts w:cstheme="minorHAnsi"/>
                <w:b/>
                <w:sz w:val="20"/>
                <w:szCs w:val="20"/>
              </w:rPr>
            </w:pPr>
          </w:p>
        </w:tc>
      </w:tr>
      <w:tr w:rsidR="00DF0905" w:rsidRPr="00100D33" w14:paraId="0EA57D79" w14:textId="77777777" w:rsidTr="00872E87">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34AC0E2A" w14:textId="77777777" w:rsidR="00DF0905" w:rsidRPr="005E5F03" w:rsidRDefault="00DF0905" w:rsidP="00872E8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7A834F4" w14:textId="77777777" w:rsidR="00DF0905" w:rsidRPr="005E5F03" w:rsidRDefault="00DF0905" w:rsidP="00872E8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044A5C" w14:textId="77777777" w:rsidR="00DF0905" w:rsidRPr="00884833" w:rsidRDefault="00DF0905" w:rsidP="00872E8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Pr="00884833">
              <w:rPr>
                <w:rFonts w:cstheme="minorHAnsi"/>
                <w:sz w:val="20"/>
                <w:szCs w:val="20"/>
                <w:lang w:val="fr-FR"/>
              </w:rPr>
              <w:t>.</w:t>
            </w:r>
          </w:p>
        </w:tc>
      </w:tr>
      <w:tr w:rsidR="00DF0905" w:rsidRPr="00100D33" w14:paraId="0E9F70F8" w14:textId="77777777" w:rsidTr="00872E87">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7DCB3A75"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88EA0D9"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2BD98E6" w14:textId="77777777" w:rsidR="00DF0905" w:rsidRPr="00C749A1" w:rsidRDefault="00DF0905" w:rsidP="00872E8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DF0905" w:rsidRPr="00100D33" w14:paraId="2728DADD" w14:textId="77777777" w:rsidTr="00872E87">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5BDA387"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273725D2"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B2B079" w14:textId="77777777" w:rsidR="00DF0905" w:rsidRPr="00C62954" w:rsidRDefault="00DF0905" w:rsidP="00872E87">
            <w:pPr>
              <w:jc w:val="both"/>
              <w:rPr>
                <w:rFonts w:cstheme="minorHAnsi"/>
                <w:sz w:val="20"/>
                <w:szCs w:val="20"/>
                <w:lang w:val="fr-FR"/>
              </w:rPr>
            </w:pPr>
            <w:r w:rsidRPr="00C62954">
              <w:rPr>
                <w:b/>
                <w:color w:val="000000" w:themeColor="text1"/>
                <w:sz w:val="20"/>
                <w:szCs w:val="20"/>
                <w:lang w:val="fr-FR"/>
              </w:rPr>
              <w:t>Éthique</w:t>
            </w:r>
            <w:r w:rsidRPr="00C62954">
              <w:rPr>
                <w:rFonts w:cstheme="minorHAnsi"/>
                <w:color w:val="000000" w:themeColor="text1"/>
                <w:sz w:val="20"/>
                <w:szCs w:val="20"/>
                <w:lang w:val="fr-FR"/>
              </w:rPr>
              <w:t>:</w:t>
            </w:r>
            <w:r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DF0905" w:rsidRPr="00100D33" w14:paraId="351DC2DA" w14:textId="77777777" w:rsidTr="00872E87">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5612002"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A15D0C1"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1F668C3" w14:textId="77777777" w:rsidR="00DF0905" w:rsidRPr="00CF2457" w:rsidRDefault="00DF0905" w:rsidP="00872E8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Pr="00CF2457">
              <w:rPr>
                <w:rFonts w:cstheme="minorHAnsi"/>
                <w:iCs/>
                <w:sz w:val="20"/>
                <w:szCs w:val="20"/>
                <w:lang w:val="fr-FR"/>
              </w:rPr>
              <w:t>:</w:t>
            </w:r>
            <w:r>
              <w:rPr>
                <w:rFonts w:cstheme="minorHAnsi"/>
                <w:iCs/>
                <w:sz w:val="20"/>
                <w:szCs w:val="20"/>
                <w:lang w:val="fr-FR"/>
              </w:rPr>
              <w:t xml:space="preserve"> </w:t>
            </w:r>
            <w:hyperlink r:id="rId5" w:history="1">
              <w:r w:rsidRPr="00866A9C">
                <w:rPr>
                  <w:rStyle w:val="Lienhypertexte"/>
                  <w:rFonts w:cstheme="minorHAnsi"/>
                  <w:sz w:val="20"/>
                  <w:szCs w:val="20"/>
                  <w:lang w:val="fr-FR"/>
                </w:rPr>
                <w:t>https://www.un.org/Depts/ptd/about-us/un-supplier-code-conduct</w:t>
              </w:r>
            </w:hyperlink>
            <w:r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DF0905" w:rsidRPr="00100D33" w14:paraId="41A4516A" w14:textId="77777777" w:rsidTr="00872E87">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51C90002"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27122C43"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F38D084" w14:textId="77777777" w:rsidR="00DF0905" w:rsidRPr="004B05E3" w:rsidRDefault="00DF0905" w:rsidP="00872E8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Je/Nous</w:t>
            </w:r>
            <w:r>
              <w:rPr>
                <w:lang w:val="fr"/>
              </w:rPr>
              <w:t xml:space="preserve"> </w:t>
            </w:r>
            <w:r w:rsidRPr="005E5F03">
              <w:rPr>
                <w:color w:val="000000" w:themeColor="text1"/>
                <w:sz w:val="20"/>
                <w:szCs w:val="20"/>
                <w:lang w:val="fr"/>
              </w:rPr>
              <w:t xml:space="preserve">garantissons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Pr="004B05E3">
              <w:rPr>
                <w:rFonts w:cstheme="minorHAnsi"/>
                <w:color w:val="000000" w:themeColor="text1"/>
                <w:sz w:val="20"/>
                <w:szCs w:val="20"/>
                <w:lang w:val="fr-FR"/>
              </w:rPr>
              <w:t xml:space="preserve">. </w:t>
            </w:r>
            <w:r w:rsidRPr="005E5F03">
              <w:rPr>
                <w:color w:val="000000" w:themeColor="text1"/>
                <w:sz w:val="20"/>
                <w:szCs w:val="20"/>
                <w:lang w:val="fr"/>
              </w:rPr>
              <w:lastRenderedPageBreak/>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DF0905" w:rsidRPr="00100D33" w14:paraId="5EB8F86C" w14:textId="77777777" w:rsidTr="00872E87">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7D413EB"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E0CF1FD"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AC6C06" w14:textId="77777777" w:rsidR="00DF0905" w:rsidRPr="005A0599" w:rsidRDefault="00DF0905" w:rsidP="00872E87">
            <w:pPr>
              <w:jc w:val="both"/>
              <w:rPr>
                <w:rFonts w:cstheme="minorHAnsi"/>
                <w:b/>
                <w:sz w:val="20"/>
                <w:szCs w:val="20"/>
                <w:lang w:val="fr-FR"/>
              </w:rPr>
            </w:pPr>
            <w:r w:rsidRPr="005A0599">
              <w:rPr>
                <w:b/>
                <w:sz w:val="20"/>
                <w:szCs w:val="20"/>
                <w:lang w:val="fr-FR"/>
              </w:rPr>
              <w:t>Interdictions, sanctions</w:t>
            </w:r>
            <w:r w:rsidRPr="005A0599">
              <w:rPr>
                <w:rFonts w:cstheme="minorHAnsi"/>
                <w:b/>
                <w:sz w:val="20"/>
                <w:szCs w:val="20"/>
                <w:lang w:val="fr-FR"/>
              </w:rPr>
              <w:t>:</w:t>
            </w:r>
            <w:r w:rsidRPr="005A0599">
              <w:rPr>
                <w:rFonts w:cstheme="minorHAnsi"/>
                <w:sz w:val="20"/>
                <w:szCs w:val="20"/>
                <w:lang w:val="fr-FR"/>
              </w:rPr>
              <w:t xml:space="preserve">  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DF0905" w:rsidRPr="00100D33" w14:paraId="1FBA8FF1" w14:textId="77777777" w:rsidTr="00872E87">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791F23B1"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3AA9430C"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7E060B" w14:textId="77777777" w:rsidR="00DF0905" w:rsidRPr="005A0599" w:rsidRDefault="00DF0905" w:rsidP="00872E8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Pr="005A0599">
              <w:rPr>
                <w:rFonts w:cstheme="minorHAnsi"/>
                <w:sz w:val="20"/>
                <w:szCs w:val="20"/>
                <w:lang w:val="fr-FR"/>
              </w:rPr>
              <w:t>.</w:t>
            </w:r>
          </w:p>
        </w:tc>
      </w:tr>
      <w:tr w:rsidR="00DF0905" w:rsidRPr="00100D33" w14:paraId="04BDA82F" w14:textId="77777777" w:rsidTr="00872E87">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330D004"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12A8FD87"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812CFDF" w14:textId="77777777" w:rsidR="00DF0905" w:rsidRPr="005A0599" w:rsidRDefault="00DF0905" w:rsidP="00872E87">
            <w:pPr>
              <w:jc w:val="both"/>
              <w:rPr>
                <w:rFonts w:cstheme="minorHAnsi"/>
                <w:b/>
                <w:sz w:val="20"/>
                <w:szCs w:val="20"/>
                <w:lang w:val="fr-FR"/>
              </w:rPr>
            </w:pPr>
            <w:r w:rsidRPr="005A0599">
              <w:rPr>
                <w:b/>
                <w:sz w:val="20"/>
                <w:szCs w:val="20"/>
                <w:lang w:val="fr-FR"/>
              </w:rPr>
              <w:t>Période de validité de l’offre</w:t>
            </w:r>
            <w:r w:rsidRPr="005A0599">
              <w:rPr>
                <w:rFonts w:cstheme="minorHAnsi"/>
                <w:b/>
                <w:sz w:val="20"/>
                <w:szCs w:val="20"/>
                <w:lang w:val="fr-FR"/>
              </w:rPr>
              <w:t xml:space="preserve"> :</w:t>
            </w:r>
            <w:r w:rsidRPr="005A0599">
              <w:rPr>
                <w:rFonts w:cstheme="minorHAnsi"/>
                <w:sz w:val="20"/>
                <w:szCs w:val="20"/>
                <w:lang w:val="fr-FR"/>
              </w:rPr>
              <w:t xml:space="preserve"> Je/</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DF0905" w:rsidRPr="00100D33" w14:paraId="45C03E7E" w14:textId="77777777" w:rsidTr="00872E87">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AE9C473"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5226483"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76F5CB" w14:textId="77777777" w:rsidR="00DF0905" w:rsidRPr="005A0599" w:rsidRDefault="00DF0905" w:rsidP="00872E87">
            <w:pPr>
              <w:jc w:val="both"/>
              <w:rPr>
                <w:rFonts w:cstheme="minorHAnsi"/>
                <w:b/>
                <w:sz w:val="20"/>
                <w:szCs w:val="20"/>
                <w:lang w:val="fr-FR"/>
              </w:rPr>
            </w:pPr>
            <w:r w:rsidRPr="005A0599">
              <w:rPr>
                <w:rFonts w:cstheme="minorHAnsi"/>
                <w:sz w:val="20"/>
                <w:szCs w:val="20"/>
                <w:lang w:val="fr-FR"/>
              </w:rPr>
              <w:t>Je /</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Pr="005A0599">
              <w:rPr>
                <w:rFonts w:cstheme="minorHAnsi"/>
                <w:sz w:val="20"/>
                <w:szCs w:val="20"/>
                <w:lang w:val="fr-FR"/>
              </w:rPr>
              <w:t>.</w:t>
            </w:r>
          </w:p>
        </w:tc>
      </w:tr>
      <w:tr w:rsidR="00DF0905" w:rsidRPr="00100D33" w14:paraId="509C4D2D" w14:textId="77777777" w:rsidTr="00872E87">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B2A4821"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01E0A75" w14:textId="77777777" w:rsidR="00DF0905" w:rsidRPr="005E5F03" w:rsidRDefault="00DF0905" w:rsidP="00872E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83F6B5" w14:textId="77777777" w:rsidR="00DF0905" w:rsidRPr="005A0599" w:rsidRDefault="00DF0905" w:rsidP="00872E87">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1749A5DF" w14:textId="77777777" w:rsidR="00DF0905" w:rsidRPr="005A0599" w:rsidRDefault="00DF0905" w:rsidP="00DF0905">
      <w:pPr>
        <w:rPr>
          <w:rFonts w:cstheme="minorHAnsi"/>
          <w:b/>
          <w:sz w:val="20"/>
          <w:szCs w:val="20"/>
          <w:lang w:val="fr-FR"/>
        </w:rPr>
      </w:pPr>
    </w:p>
    <w:p w14:paraId="7F6D0C69" w14:textId="77777777" w:rsidR="00DF0905" w:rsidRPr="005A0599" w:rsidRDefault="00DF0905" w:rsidP="00DF0905">
      <w:pPr>
        <w:tabs>
          <w:tab w:val="left" w:pos="4820"/>
        </w:tabs>
        <w:spacing w:before="60" w:after="60"/>
        <w:jc w:val="both"/>
        <w:rPr>
          <w:rFonts w:cstheme="minorHAnsi"/>
          <w:iCs/>
          <w:snapToGrid w:val="0"/>
          <w:color w:val="000000" w:themeColor="text1"/>
          <w:sz w:val="20"/>
          <w:szCs w:val="20"/>
          <w:lang w:val="fr-FR"/>
        </w:rPr>
      </w:pPr>
    </w:p>
    <w:p w14:paraId="15822563" w14:textId="77777777" w:rsidR="00DF0905" w:rsidRPr="005E5F03" w:rsidRDefault="00DF0905" w:rsidP="00DF0905">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3CE10994" w14:textId="77777777" w:rsidR="00DF0905" w:rsidRPr="005E5F03" w:rsidRDefault="00DF0905" w:rsidP="00DF0905">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Pr="005E5F03">
        <w:rPr>
          <w:rFonts w:cstheme="minorHAnsi"/>
          <w:iCs/>
          <w:snapToGrid w:val="0"/>
          <w:color w:val="000000" w:themeColor="text1"/>
          <w:sz w:val="20"/>
          <w:szCs w:val="20"/>
        </w:rPr>
        <w:t xml:space="preserv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9C8604825428473E9096144E627DC583"/>
          </w:placeholder>
          <w:showingPlcHdr/>
          <w:text/>
        </w:sdtPr>
        <w:sdtContent>
          <w:r w:rsidRPr="005E5F03">
            <w:rPr>
              <w:rStyle w:val="Textedelespacerserv"/>
              <w:rFonts w:cstheme="minorHAnsi"/>
              <w:sz w:val="20"/>
              <w:szCs w:val="20"/>
            </w:rPr>
            <w:t>Click or tap here to enter text.</w:t>
          </w:r>
        </w:sdtContent>
      </w:sdt>
    </w:p>
    <w:p w14:paraId="2039389A" w14:textId="77777777" w:rsidR="00DF0905" w:rsidRPr="005E5F03" w:rsidRDefault="00DF0905" w:rsidP="00DF0905">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Pr="005E5F03">
        <w:rPr>
          <w:rFonts w:cstheme="minorHAnsi"/>
          <w:iCs/>
          <w:snapToGrid w:val="0"/>
          <w:color w:val="000000" w:themeColor="text1"/>
          <w:sz w:val="20"/>
          <w:szCs w:val="20"/>
        </w:rPr>
        <w:t>:</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FB21E72502B444B1B9EE63C155A44411"/>
          </w:placeholder>
          <w:showingPlcHdr/>
          <w:text/>
        </w:sdtPr>
        <w:sdtContent>
          <w:r w:rsidRPr="005E5F03">
            <w:rPr>
              <w:rStyle w:val="Textedelespacerserv"/>
              <w:rFonts w:cstheme="minorHAnsi"/>
              <w:sz w:val="20"/>
              <w:szCs w:val="20"/>
            </w:rPr>
            <w:t>Click or tap here to enter text.</w:t>
          </w:r>
        </w:sdtContent>
      </w:sdt>
    </w:p>
    <w:p w14:paraId="4E3D2A83" w14:textId="77777777" w:rsidR="00DF0905" w:rsidRPr="005E5F03" w:rsidRDefault="00DF0905" w:rsidP="00DF0905">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9ECAF2B4181040E88CCAB1CDEC86F885"/>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r w:rsidRPr="005E5F03">
        <w:rPr>
          <w:rFonts w:cstheme="minorHAnsi"/>
          <w:b/>
          <w:sz w:val="20"/>
          <w:szCs w:val="20"/>
        </w:rPr>
        <w:br w:type="page"/>
      </w:r>
    </w:p>
    <w:p w14:paraId="1B94B0C5" w14:textId="77777777" w:rsidR="00DF0905" w:rsidRPr="007076B3" w:rsidRDefault="00DF0905" w:rsidP="00DF0905">
      <w:pPr>
        <w:rPr>
          <w:rFonts w:cstheme="minorHAnsi"/>
          <w:sz w:val="20"/>
          <w:szCs w:val="20"/>
          <w:lang w:val="en-US"/>
        </w:rPr>
      </w:pPr>
    </w:p>
    <w:p w14:paraId="324E2C7D" w14:textId="77777777" w:rsidR="00DF0905" w:rsidRPr="00D3376E" w:rsidRDefault="00DF0905" w:rsidP="00DF0905">
      <w:pPr>
        <w:pStyle w:val="Titre2"/>
        <w:rPr>
          <w:rFonts w:asciiTheme="minorHAnsi" w:hAnsiTheme="minorHAnsi" w:cstheme="minorHAnsi"/>
          <w:b/>
          <w:color w:val="auto"/>
          <w:sz w:val="24"/>
          <w:szCs w:val="24"/>
          <w:lang w:val="fr-FR"/>
        </w:rPr>
      </w:pPr>
      <w:r w:rsidRPr="00D3376E">
        <w:rPr>
          <w:rFonts w:asciiTheme="minorHAnsi" w:hAnsiTheme="minorHAnsi" w:cstheme="minorHAnsi"/>
          <w:b/>
          <w:color w:val="auto"/>
          <w:sz w:val="24"/>
          <w:szCs w:val="24"/>
          <w:lang w:val="fr-FR"/>
        </w:rPr>
        <w:t xml:space="preserve">ANNEX 3 : </w:t>
      </w:r>
      <w:r w:rsidRPr="00867572">
        <w:rPr>
          <w:b/>
          <w:sz w:val="24"/>
          <w:szCs w:val="24"/>
          <w:lang w:val="fr"/>
        </w:rPr>
        <w:t xml:space="preserve">OFFRE TECHNIQUE ET FINANCIÈRE </w:t>
      </w:r>
      <w:r>
        <w:rPr>
          <w:b/>
          <w:sz w:val="24"/>
          <w:szCs w:val="24"/>
          <w:lang w:val="fr"/>
        </w:rPr>
        <w:t>–</w:t>
      </w:r>
      <w:r>
        <w:rPr>
          <w:lang w:val="fr"/>
        </w:rPr>
        <w:t xml:space="preserve"> </w:t>
      </w:r>
      <w:r w:rsidRPr="00867572">
        <w:rPr>
          <w:b/>
          <w:sz w:val="24"/>
          <w:szCs w:val="24"/>
          <w:lang w:val="fr"/>
        </w:rPr>
        <w:t>TRAVAUX</w:t>
      </w:r>
    </w:p>
    <w:p w14:paraId="7C0D96B7" w14:textId="77777777" w:rsidR="00DF0905" w:rsidRPr="00D3376E" w:rsidRDefault="00DF0905" w:rsidP="00DF0905">
      <w:pPr>
        <w:spacing w:after="120"/>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Pr="00D3376E">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DF0905" w:rsidRPr="005E5F03" w14:paraId="0470D087" w14:textId="77777777" w:rsidTr="00872E87">
        <w:trPr>
          <w:trHeight w:val="360"/>
        </w:trPr>
        <w:tc>
          <w:tcPr>
            <w:tcW w:w="1979" w:type="dxa"/>
            <w:shd w:val="clear" w:color="auto" w:fill="auto"/>
            <w:vAlign w:val="center"/>
          </w:tcPr>
          <w:p w14:paraId="305BEC7B" w14:textId="77777777" w:rsidR="00DF0905" w:rsidRPr="005E5F03" w:rsidRDefault="00DF0905" w:rsidP="00872E8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1482381097"/>
            <w:placeholder>
              <w:docPart w:val="F95B2DD352DC41EBA7EEE9C325F3E44F"/>
            </w:placeholder>
            <w:showingPlcHdr/>
            <w:text/>
          </w:sdtPr>
          <w:sdtContent>
            <w:tc>
              <w:tcPr>
                <w:tcW w:w="7743" w:type="dxa"/>
                <w:gridSpan w:val="2"/>
                <w:shd w:val="clear" w:color="auto" w:fill="auto"/>
                <w:vAlign w:val="center"/>
              </w:tcPr>
              <w:p w14:paraId="518C0A37" w14:textId="77777777" w:rsidR="00DF0905" w:rsidRPr="005E5F03" w:rsidRDefault="00DF0905" w:rsidP="00872E8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DF0905" w:rsidRPr="005E5F03" w14:paraId="46BE69F3" w14:textId="77777777" w:rsidTr="00872E87">
        <w:trPr>
          <w:trHeight w:val="360"/>
        </w:trPr>
        <w:tc>
          <w:tcPr>
            <w:tcW w:w="1979" w:type="dxa"/>
            <w:shd w:val="clear" w:color="auto" w:fill="auto"/>
          </w:tcPr>
          <w:p w14:paraId="76FC77C6" w14:textId="77777777" w:rsidR="00DF0905" w:rsidRPr="005E5F03" w:rsidRDefault="00DF0905" w:rsidP="00872E8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898AA596A3E94D48A3EF97975B01BE6C"/>
            </w:placeholder>
            <w:showingPlcHdr/>
            <w:text/>
          </w:sdtPr>
          <w:sdtContent>
            <w:tc>
              <w:tcPr>
                <w:tcW w:w="3780" w:type="dxa"/>
                <w:shd w:val="clear" w:color="auto" w:fill="auto"/>
                <w:vAlign w:val="center"/>
              </w:tcPr>
              <w:p w14:paraId="4E8BD1A1" w14:textId="77777777" w:rsidR="00DF0905" w:rsidRPr="005E5F03" w:rsidRDefault="00DF0905" w:rsidP="00872E8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3963" w:type="dxa"/>
            <w:shd w:val="clear" w:color="auto" w:fill="auto"/>
            <w:vAlign w:val="center"/>
          </w:tcPr>
          <w:p w14:paraId="64F5DA23" w14:textId="77777777" w:rsidR="00DF0905" w:rsidRPr="005E5F03" w:rsidRDefault="00DF0905" w:rsidP="00872E8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7B8977D453C44C389F1192D8B2E40204"/>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11F36513" w14:textId="77777777" w:rsidR="00DF0905" w:rsidRPr="00D3376E" w:rsidRDefault="00DF0905" w:rsidP="00DF0905">
      <w:pPr>
        <w:spacing w:before="120" w:after="120" w:line="240" w:lineRule="auto"/>
        <w:rPr>
          <w:rFonts w:cstheme="minorHAnsi"/>
          <w:b/>
          <w:sz w:val="20"/>
          <w:szCs w:val="20"/>
          <w:lang w:val="fr-FR"/>
        </w:rPr>
      </w:pPr>
      <w:r w:rsidRPr="005E5F03">
        <w:rPr>
          <w:b/>
          <w:sz w:val="20"/>
          <w:szCs w:val="20"/>
          <w:lang w:val="fr"/>
        </w:rPr>
        <w:t>Offre technique</w:t>
      </w:r>
    </w:p>
    <w:p w14:paraId="41793C8E" w14:textId="77777777" w:rsidR="00DF0905" w:rsidRPr="00D3376E" w:rsidRDefault="00DF0905" w:rsidP="00DF0905">
      <w:pPr>
        <w:rPr>
          <w:rFonts w:cstheme="minorHAnsi"/>
          <w:i/>
          <w:sz w:val="20"/>
          <w:szCs w:val="20"/>
          <w:lang w:val="fr-FR"/>
        </w:rPr>
      </w:pPr>
      <w:r w:rsidRPr="005E5F03">
        <w:rPr>
          <w:i/>
          <w:sz w:val="20"/>
          <w:szCs w:val="20"/>
          <w:lang w:val="fr"/>
        </w:rPr>
        <w:t>Fournissez ce qui suit :</w:t>
      </w:r>
    </w:p>
    <w:p w14:paraId="6314E555" w14:textId="77777777" w:rsidR="00DF0905" w:rsidRPr="00D3376E" w:rsidRDefault="00DF0905" w:rsidP="00DF0905">
      <w:pPr>
        <w:pStyle w:val="Paragraphedeliste"/>
        <w:numPr>
          <w:ilvl w:val="0"/>
          <w:numId w:val="14"/>
        </w:numPr>
        <w:spacing w:after="120" w:line="257" w:lineRule="auto"/>
        <w:ind w:left="714" w:hanging="357"/>
        <w:rPr>
          <w:rFonts w:cstheme="minorHAnsi"/>
          <w:i/>
          <w:sz w:val="20"/>
          <w:szCs w:val="20"/>
          <w:lang w:val="fr-FR"/>
        </w:rPr>
      </w:pPr>
      <w:r w:rsidRPr="00D3376E">
        <w:rPr>
          <w:i/>
          <w:sz w:val="20"/>
          <w:szCs w:val="20"/>
          <w:lang w:val="fr"/>
        </w:rPr>
        <w:t>Une brève description de votre qualification et de votre capacité qui est pertinente pour la portée des travaux</w:t>
      </w:r>
      <w:r>
        <w:rPr>
          <w:i/>
          <w:sz w:val="20"/>
          <w:szCs w:val="20"/>
          <w:lang w:val="fr"/>
        </w:rPr>
        <w:t> ;</w:t>
      </w:r>
    </w:p>
    <w:p w14:paraId="33AECE3D" w14:textId="77777777" w:rsidR="00DF0905" w:rsidRPr="00D3376E" w:rsidRDefault="00DF0905" w:rsidP="00DF0905">
      <w:pPr>
        <w:pStyle w:val="Paragraphedeliste"/>
        <w:numPr>
          <w:ilvl w:val="0"/>
          <w:numId w:val="14"/>
        </w:numPr>
        <w:spacing w:after="120" w:line="257" w:lineRule="auto"/>
        <w:ind w:left="714" w:hanging="357"/>
        <w:rPr>
          <w:rFonts w:cstheme="minorHAnsi"/>
          <w:i/>
          <w:sz w:val="20"/>
          <w:szCs w:val="20"/>
          <w:lang w:val="fr-FR"/>
        </w:rPr>
      </w:pPr>
      <w:r w:rsidRPr="00D3376E">
        <w:rPr>
          <w:i/>
          <w:sz w:val="20"/>
          <w:szCs w:val="20"/>
          <w:lang w:val="fr"/>
        </w:rPr>
        <w:t>Un bref énoncé de méthode et un plan de mise en œuvre ;</w:t>
      </w:r>
    </w:p>
    <w:p w14:paraId="542AC443" w14:textId="77777777" w:rsidR="00DF0905" w:rsidRPr="00D3376E" w:rsidRDefault="00DF0905" w:rsidP="00DF0905">
      <w:pPr>
        <w:pStyle w:val="Paragraphedeliste"/>
        <w:numPr>
          <w:ilvl w:val="0"/>
          <w:numId w:val="14"/>
        </w:numPr>
        <w:spacing w:after="120" w:line="257" w:lineRule="auto"/>
        <w:ind w:left="714" w:hanging="357"/>
        <w:rPr>
          <w:rFonts w:cstheme="minorHAnsi"/>
          <w:i/>
          <w:sz w:val="20"/>
          <w:szCs w:val="20"/>
          <w:lang w:val="fr-FR"/>
        </w:rPr>
      </w:pPr>
      <w:r w:rsidRPr="00D3376E">
        <w:rPr>
          <w:i/>
          <w:sz w:val="20"/>
          <w:szCs w:val="20"/>
          <w:lang w:val="fr"/>
        </w:rPr>
        <w:t xml:space="preserve">Composition de l’équipe et CV du personnel clé </w:t>
      </w:r>
    </w:p>
    <w:p w14:paraId="07B830D6" w14:textId="77777777" w:rsidR="00DF0905" w:rsidRDefault="00DF0905" w:rsidP="00DF0905">
      <w:pPr>
        <w:spacing w:before="120" w:after="120"/>
        <w:jc w:val="both"/>
        <w:rPr>
          <w:rFonts w:cstheme="minorHAnsi"/>
          <w:b/>
          <w:sz w:val="20"/>
          <w:szCs w:val="20"/>
        </w:rPr>
      </w:pPr>
      <w:r>
        <w:rPr>
          <w:rFonts w:cstheme="minorHAnsi"/>
          <w:b/>
          <w:sz w:val="20"/>
          <w:szCs w:val="20"/>
        </w:rPr>
        <w:t>Offre financière:</w:t>
      </w:r>
    </w:p>
    <w:tbl>
      <w:tblPr>
        <w:tblW w:w="15700" w:type="dxa"/>
        <w:tblInd w:w="-709" w:type="dxa"/>
        <w:tblLook w:val="04A0" w:firstRow="1" w:lastRow="0" w:firstColumn="1" w:lastColumn="0" w:noHBand="0" w:noVBand="1"/>
      </w:tblPr>
      <w:tblGrid>
        <w:gridCol w:w="13430"/>
        <w:gridCol w:w="225"/>
        <w:gridCol w:w="225"/>
        <w:gridCol w:w="224"/>
        <w:gridCol w:w="224"/>
        <w:gridCol w:w="318"/>
        <w:gridCol w:w="224"/>
        <w:gridCol w:w="224"/>
        <w:gridCol w:w="224"/>
        <w:gridCol w:w="111"/>
        <w:gridCol w:w="111"/>
        <w:gridCol w:w="271"/>
      </w:tblGrid>
      <w:tr w:rsidR="00DF0905" w:rsidRPr="00100D33" w14:paraId="22A6B736" w14:textId="77777777" w:rsidTr="00872E87">
        <w:trPr>
          <w:gridAfter w:val="2"/>
          <w:wAfter w:w="382" w:type="dxa"/>
          <w:trHeight w:val="390"/>
        </w:trPr>
        <w:tc>
          <w:tcPr>
            <w:tcW w:w="15318" w:type="dxa"/>
            <w:gridSpan w:val="10"/>
            <w:tcBorders>
              <w:top w:val="nil"/>
              <w:left w:val="nil"/>
              <w:bottom w:val="nil"/>
              <w:right w:val="nil"/>
            </w:tcBorders>
            <w:shd w:val="clear" w:color="auto" w:fill="auto"/>
            <w:hideMark/>
          </w:tcPr>
          <w:p w14:paraId="403623D6" w14:textId="77777777" w:rsidR="00DF0905" w:rsidRDefault="00DF0905" w:rsidP="00872E87">
            <w:pPr>
              <w:spacing w:after="0" w:line="240" w:lineRule="auto"/>
              <w:rPr>
                <w:rFonts w:ascii="Calibri" w:eastAsia="Times New Roman" w:hAnsi="Calibri" w:cs="Calibri"/>
                <w:b/>
                <w:bCs/>
                <w:color w:val="000000"/>
                <w:sz w:val="28"/>
                <w:szCs w:val="28"/>
                <w:lang w:val="fr-FR"/>
              </w:rPr>
            </w:pPr>
            <w:bookmarkStart w:id="0" w:name="_Hlk72245691"/>
            <w:r>
              <w:rPr>
                <w:rFonts w:ascii="Calibri" w:eastAsia="Times New Roman" w:hAnsi="Calibri" w:cs="Calibri"/>
                <w:b/>
                <w:bCs/>
                <w:color w:val="000000"/>
                <w:sz w:val="28"/>
                <w:szCs w:val="28"/>
                <w:lang w:val="fr-FR"/>
              </w:rPr>
              <w:t xml:space="preserve">          </w:t>
            </w:r>
            <w:r w:rsidRPr="003D64B5">
              <w:rPr>
                <w:rFonts w:ascii="Calibri" w:eastAsia="Times New Roman" w:hAnsi="Calibri" w:cs="Calibri"/>
                <w:b/>
                <w:bCs/>
                <w:color w:val="000000"/>
                <w:sz w:val="28"/>
                <w:szCs w:val="28"/>
                <w:lang w:val="fr-FR"/>
              </w:rPr>
              <w:t xml:space="preserve">TRAVAUX </w:t>
            </w:r>
            <w:r>
              <w:rPr>
                <w:rFonts w:ascii="Calibri" w:eastAsia="Times New Roman" w:hAnsi="Calibri" w:cs="Calibri"/>
                <w:b/>
                <w:bCs/>
                <w:color w:val="000000"/>
                <w:sz w:val="28"/>
                <w:szCs w:val="28"/>
                <w:lang w:val="fr-FR"/>
              </w:rPr>
              <w:t>DE REHABILITATION DES UNITES DE VIE DES HOMMES</w:t>
            </w:r>
          </w:p>
          <w:p w14:paraId="78099504" w14:textId="77777777" w:rsidR="00DF0905" w:rsidRPr="003D64B5" w:rsidRDefault="00DF0905" w:rsidP="00872E87">
            <w:pPr>
              <w:spacing w:after="0" w:line="240" w:lineRule="auto"/>
              <w:rPr>
                <w:rFonts w:ascii="Calibri" w:eastAsia="Times New Roman" w:hAnsi="Calibri" w:cs="Calibri"/>
                <w:b/>
                <w:bCs/>
                <w:color w:val="000000"/>
                <w:sz w:val="28"/>
                <w:szCs w:val="28"/>
                <w:lang w:val="fr-FR"/>
              </w:rPr>
            </w:pPr>
            <w:r>
              <w:rPr>
                <w:rFonts w:ascii="Calibri" w:eastAsia="Times New Roman" w:hAnsi="Calibri" w:cs="Calibri"/>
                <w:b/>
                <w:bCs/>
                <w:color w:val="000000"/>
                <w:sz w:val="28"/>
                <w:szCs w:val="28"/>
                <w:lang w:val="fr-FR"/>
              </w:rPr>
              <w:t xml:space="preserve">         </w:t>
            </w:r>
            <w:r w:rsidRPr="003D64B5">
              <w:rPr>
                <w:rFonts w:ascii="Calibri" w:eastAsia="Times New Roman" w:hAnsi="Calibri" w:cs="Calibri"/>
                <w:b/>
                <w:bCs/>
                <w:color w:val="000000"/>
                <w:sz w:val="28"/>
                <w:szCs w:val="28"/>
                <w:lang w:val="fr-FR"/>
              </w:rPr>
              <w:t xml:space="preserve">CENTRE DE PROTECTION ET D'ORIENTATION </w:t>
            </w:r>
            <w:proofErr w:type="gramStart"/>
            <w:r w:rsidRPr="003D64B5">
              <w:rPr>
                <w:rFonts w:ascii="Calibri" w:eastAsia="Times New Roman" w:hAnsi="Calibri" w:cs="Calibri"/>
                <w:b/>
                <w:bCs/>
                <w:color w:val="000000"/>
                <w:sz w:val="28"/>
                <w:szCs w:val="28"/>
                <w:lang w:val="fr-FR"/>
              </w:rPr>
              <w:t>SOCIALE  A</w:t>
            </w:r>
            <w:proofErr w:type="gramEnd"/>
            <w:r w:rsidRPr="003D64B5">
              <w:rPr>
                <w:rFonts w:ascii="Calibri" w:eastAsia="Times New Roman" w:hAnsi="Calibri" w:cs="Calibri"/>
                <w:b/>
                <w:bCs/>
                <w:color w:val="000000"/>
                <w:sz w:val="28"/>
                <w:szCs w:val="28"/>
                <w:lang w:val="fr-FR"/>
              </w:rPr>
              <w:t>'  EZZAHROUNI</w:t>
            </w:r>
            <w:bookmarkEnd w:id="0"/>
          </w:p>
        </w:tc>
      </w:tr>
      <w:tr w:rsidR="00DF0905" w:rsidRPr="00BE2F42" w14:paraId="68A785D0" w14:textId="77777777" w:rsidTr="00872E87">
        <w:trPr>
          <w:gridAfter w:val="2"/>
          <w:wAfter w:w="382" w:type="dxa"/>
          <w:trHeight w:val="300"/>
        </w:trPr>
        <w:tc>
          <w:tcPr>
            <w:tcW w:w="15318" w:type="dxa"/>
            <w:gridSpan w:val="10"/>
            <w:tcBorders>
              <w:top w:val="nil"/>
              <w:left w:val="nil"/>
              <w:bottom w:val="nil"/>
              <w:right w:val="nil"/>
            </w:tcBorders>
            <w:shd w:val="clear" w:color="auto" w:fill="auto"/>
            <w:noWrap/>
            <w:vAlign w:val="bottom"/>
            <w:hideMark/>
          </w:tcPr>
          <w:p w14:paraId="70CF56B9" w14:textId="77777777" w:rsidR="00DF0905" w:rsidRPr="003D64B5" w:rsidRDefault="00DF0905" w:rsidP="00872E87">
            <w:pPr>
              <w:spacing w:after="0" w:line="240" w:lineRule="auto"/>
              <w:jc w:val="center"/>
              <w:rPr>
                <w:rFonts w:ascii="Calibri" w:eastAsia="Times New Roman" w:hAnsi="Calibri" w:cs="Calibri"/>
                <w:b/>
                <w:bCs/>
                <w:color w:val="000000"/>
                <w:sz w:val="28"/>
                <w:szCs w:val="28"/>
                <w:u w:val="single"/>
                <w:lang w:val="fr-FR"/>
              </w:rPr>
            </w:pPr>
          </w:p>
          <w:p w14:paraId="5D3EFBAE" w14:textId="77777777" w:rsidR="00DF0905" w:rsidRPr="00526899" w:rsidRDefault="00DF0905" w:rsidP="00872E87">
            <w:pPr>
              <w:spacing w:after="0" w:line="240" w:lineRule="auto"/>
              <w:rPr>
                <w:rFonts w:ascii="Calibri" w:eastAsia="Times New Roman" w:hAnsi="Calibri" w:cs="Calibri"/>
                <w:b/>
                <w:bCs/>
                <w:color w:val="000000"/>
                <w:sz w:val="28"/>
                <w:szCs w:val="28"/>
                <w:u w:val="single"/>
                <w:lang w:val="fr-FR"/>
              </w:rPr>
            </w:pPr>
            <w:r w:rsidRPr="00526899">
              <w:rPr>
                <w:rFonts w:ascii="Calibri" w:eastAsia="Times New Roman" w:hAnsi="Calibri" w:cs="Calibri"/>
                <w:b/>
                <w:bCs/>
                <w:color w:val="000000"/>
                <w:sz w:val="28"/>
                <w:szCs w:val="28"/>
                <w:lang w:val="fr-FR"/>
              </w:rPr>
              <w:t xml:space="preserve">         </w:t>
            </w:r>
            <w:r w:rsidRPr="00526899">
              <w:rPr>
                <w:rFonts w:ascii="Calibri" w:eastAsia="Times New Roman" w:hAnsi="Calibri" w:cs="Calibri"/>
                <w:b/>
                <w:bCs/>
                <w:color w:val="000000"/>
                <w:sz w:val="28"/>
                <w:szCs w:val="28"/>
                <w:u w:val="single"/>
                <w:lang w:val="fr-FR"/>
              </w:rPr>
              <w:t xml:space="preserve">BORDEREAU DES PRIX </w:t>
            </w:r>
          </w:p>
          <w:p w14:paraId="544A2172" w14:textId="77777777" w:rsidR="00DF0905" w:rsidRPr="00526899" w:rsidRDefault="00DF0905" w:rsidP="00872E87">
            <w:pPr>
              <w:spacing w:after="0" w:line="240" w:lineRule="auto"/>
              <w:jc w:val="center"/>
              <w:rPr>
                <w:rFonts w:ascii="Calibri" w:eastAsia="Times New Roman" w:hAnsi="Calibri" w:cs="Calibri"/>
                <w:b/>
                <w:bCs/>
                <w:color w:val="000000"/>
                <w:sz w:val="28"/>
                <w:szCs w:val="28"/>
                <w:u w:val="single"/>
                <w:lang w:val="fr-FR"/>
              </w:rPr>
            </w:pPr>
          </w:p>
          <w:tbl>
            <w:tblPr>
              <w:tblpPr w:leftFromText="180" w:rightFromText="180" w:vertAnchor="text" w:tblpY="1"/>
              <w:tblOverlap w:val="never"/>
              <w:tblW w:w="13485" w:type="dxa"/>
              <w:tblLook w:val="04A0" w:firstRow="1" w:lastRow="0" w:firstColumn="1" w:lastColumn="0" w:noHBand="0" w:noVBand="1"/>
            </w:tblPr>
            <w:tblGrid>
              <w:gridCol w:w="988"/>
              <w:gridCol w:w="661"/>
              <w:gridCol w:w="939"/>
              <w:gridCol w:w="3640"/>
              <w:gridCol w:w="993"/>
              <w:gridCol w:w="939"/>
              <w:gridCol w:w="1126"/>
              <w:gridCol w:w="894"/>
              <w:gridCol w:w="1101"/>
              <w:gridCol w:w="1102"/>
              <w:gridCol w:w="1102"/>
            </w:tblGrid>
            <w:tr w:rsidR="00DF0905" w:rsidRPr="005D5C9B" w14:paraId="5A951FEF" w14:textId="77777777" w:rsidTr="00872E87">
              <w:trPr>
                <w:gridAfter w:val="3"/>
                <w:wAfter w:w="3305" w:type="dxa"/>
                <w:trHeight w:val="54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1E715" w14:textId="77777777" w:rsidR="00DF0905" w:rsidRPr="00526899" w:rsidRDefault="00DF0905" w:rsidP="00872E87">
                  <w:pPr>
                    <w:spacing w:after="0" w:line="240" w:lineRule="auto"/>
                    <w:jc w:val="center"/>
                    <w:rPr>
                      <w:rFonts w:ascii="Times New Roman" w:eastAsia="Times New Roman" w:hAnsi="Times New Roman" w:cs="Times New Roman"/>
                      <w:b/>
                      <w:bCs/>
                      <w:sz w:val="20"/>
                      <w:szCs w:val="20"/>
                      <w:lang w:val="fr-FR"/>
                    </w:rPr>
                  </w:pPr>
                  <w:r w:rsidRPr="00526899">
                    <w:rPr>
                      <w:rFonts w:ascii="Times New Roman" w:eastAsia="Times New Roman" w:hAnsi="Times New Roman" w:cs="Times New Roman"/>
                      <w:b/>
                      <w:bCs/>
                      <w:sz w:val="20"/>
                      <w:szCs w:val="20"/>
                      <w:lang w:val="fr-FR"/>
                    </w:rPr>
                    <w:t>N°</w:t>
                  </w:r>
                </w:p>
              </w:tc>
              <w:tc>
                <w:tcPr>
                  <w:tcW w:w="5240" w:type="dxa"/>
                  <w:gridSpan w:val="3"/>
                  <w:tcBorders>
                    <w:top w:val="single" w:sz="4" w:space="0" w:color="auto"/>
                    <w:left w:val="nil"/>
                    <w:bottom w:val="single" w:sz="4" w:space="0" w:color="auto"/>
                    <w:right w:val="single" w:sz="4" w:space="0" w:color="auto"/>
                  </w:tcBorders>
                  <w:shd w:val="clear" w:color="000000" w:fill="FFFFFF"/>
                  <w:vAlign w:val="center"/>
                  <w:hideMark/>
                </w:tcPr>
                <w:p w14:paraId="6D3AF435" w14:textId="77777777" w:rsidR="00DF0905" w:rsidRPr="00526899" w:rsidRDefault="00DF0905" w:rsidP="00872E87">
                  <w:pPr>
                    <w:spacing w:after="0" w:line="240" w:lineRule="auto"/>
                    <w:jc w:val="center"/>
                    <w:rPr>
                      <w:rFonts w:ascii="Times New Roman" w:eastAsia="Times New Roman" w:hAnsi="Times New Roman" w:cs="Times New Roman"/>
                      <w:b/>
                      <w:bCs/>
                      <w:i/>
                      <w:iCs/>
                      <w:sz w:val="20"/>
                      <w:szCs w:val="20"/>
                      <w:lang w:val="fr-FR"/>
                    </w:rPr>
                  </w:pPr>
                  <w:r w:rsidRPr="00526899">
                    <w:rPr>
                      <w:rFonts w:ascii="Times New Roman" w:eastAsia="Times New Roman" w:hAnsi="Times New Roman" w:cs="Times New Roman"/>
                      <w:b/>
                      <w:bCs/>
                      <w:i/>
                      <w:iCs/>
                      <w:sz w:val="20"/>
                      <w:szCs w:val="20"/>
                      <w:lang w:val="fr-FR"/>
                    </w:rPr>
                    <w:t xml:space="preserve">DESIGNATION DES OUVRAGES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9B77E75" w14:textId="77777777" w:rsidR="00DF0905" w:rsidRPr="00526899" w:rsidRDefault="00DF0905" w:rsidP="00872E87">
                  <w:pPr>
                    <w:spacing w:after="0" w:line="240" w:lineRule="auto"/>
                    <w:jc w:val="center"/>
                    <w:rPr>
                      <w:rFonts w:ascii="Times New Roman" w:eastAsia="Times New Roman" w:hAnsi="Times New Roman" w:cs="Times New Roman"/>
                      <w:b/>
                      <w:bCs/>
                      <w:i/>
                      <w:iCs/>
                      <w:sz w:val="20"/>
                      <w:szCs w:val="20"/>
                      <w:lang w:val="fr-FR"/>
                    </w:rPr>
                  </w:pPr>
                  <w:r w:rsidRPr="00526899">
                    <w:rPr>
                      <w:rFonts w:ascii="Times New Roman" w:eastAsia="Times New Roman" w:hAnsi="Times New Roman" w:cs="Times New Roman"/>
                      <w:b/>
                      <w:bCs/>
                      <w:i/>
                      <w:iCs/>
                      <w:sz w:val="20"/>
                      <w:szCs w:val="20"/>
                      <w:lang w:val="fr-FR"/>
                    </w:rPr>
                    <w:t>Unité</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5F7B02E1" w14:textId="77777777" w:rsidR="00DF0905" w:rsidRPr="00526899" w:rsidRDefault="00DF0905" w:rsidP="00872E87">
                  <w:pPr>
                    <w:spacing w:after="0" w:line="240" w:lineRule="auto"/>
                    <w:jc w:val="center"/>
                    <w:rPr>
                      <w:rFonts w:ascii="Times New Roman" w:eastAsia="Times New Roman" w:hAnsi="Times New Roman" w:cs="Times New Roman"/>
                      <w:b/>
                      <w:bCs/>
                      <w:i/>
                      <w:iCs/>
                      <w:sz w:val="20"/>
                      <w:szCs w:val="20"/>
                      <w:lang w:val="fr-FR"/>
                    </w:rPr>
                  </w:pPr>
                  <w:r w:rsidRPr="00526899">
                    <w:rPr>
                      <w:rFonts w:ascii="Times New Roman" w:eastAsia="Times New Roman" w:hAnsi="Times New Roman" w:cs="Times New Roman"/>
                      <w:b/>
                      <w:bCs/>
                      <w:i/>
                      <w:iCs/>
                      <w:sz w:val="20"/>
                      <w:szCs w:val="20"/>
                      <w:lang w:val="fr-FR"/>
                    </w:rPr>
                    <w:t>Quantité</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0D2A4A4F" w14:textId="77777777" w:rsidR="00DF0905" w:rsidRPr="0097145F" w:rsidRDefault="00DF0905" w:rsidP="00872E87">
                  <w:pPr>
                    <w:spacing w:after="0" w:line="240" w:lineRule="auto"/>
                    <w:jc w:val="center"/>
                    <w:rPr>
                      <w:rFonts w:ascii="Times New Roman" w:eastAsia="Times New Roman" w:hAnsi="Times New Roman" w:cs="Times New Roman"/>
                      <w:b/>
                      <w:bCs/>
                      <w:i/>
                      <w:iCs/>
                      <w:sz w:val="20"/>
                      <w:szCs w:val="20"/>
                      <w:lang w:val="fr-FR"/>
                    </w:rPr>
                  </w:pPr>
                  <w:r w:rsidRPr="003D64B5">
                    <w:rPr>
                      <w:rFonts w:ascii="Calibri" w:eastAsia="Times New Roman" w:hAnsi="Calibri" w:cs="Calibri"/>
                      <w:b/>
                      <w:bCs/>
                      <w:color w:val="000000"/>
                      <w:sz w:val="18"/>
                      <w:szCs w:val="18"/>
                      <w:lang w:val="fr-FR"/>
                    </w:rPr>
                    <w:t>PRIX UNIT. (</w:t>
                  </w:r>
                  <w:proofErr w:type="gramStart"/>
                  <w:r w:rsidRPr="003D64B5">
                    <w:rPr>
                      <w:rFonts w:ascii="Calibri" w:eastAsia="Times New Roman" w:hAnsi="Calibri" w:cs="Calibri"/>
                      <w:b/>
                      <w:bCs/>
                      <w:color w:val="000000"/>
                      <w:sz w:val="18"/>
                      <w:szCs w:val="18"/>
                      <w:lang w:val="fr-FR"/>
                    </w:rPr>
                    <w:t>H.T)(</w:t>
                  </w:r>
                  <w:proofErr w:type="gramEnd"/>
                  <w:r w:rsidRPr="003D64B5">
                    <w:rPr>
                      <w:rFonts w:ascii="Calibri" w:eastAsia="Times New Roman" w:hAnsi="Calibri" w:cs="Calibri"/>
                      <w:b/>
                      <w:bCs/>
                      <w:color w:val="000000"/>
                      <w:sz w:val="18"/>
                      <w:szCs w:val="18"/>
                      <w:lang w:val="fr-FR"/>
                    </w:rPr>
                    <w:t>DT)</w:t>
                  </w:r>
                </w:p>
              </w:tc>
              <w:tc>
                <w:tcPr>
                  <w:tcW w:w="894" w:type="dxa"/>
                  <w:tcBorders>
                    <w:top w:val="single" w:sz="4" w:space="0" w:color="auto"/>
                    <w:left w:val="nil"/>
                    <w:bottom w:val="single" w:sz="4" w:space="0" w:color="auto"/>
                    <w:right w:val="single" w:sz="4" w:space="0" w:color="auto"/>
                  </w:tcBorders>
                  <w:shd w:val="clear" w:color="000000" w:fill="FFFFFF"/>
                  <w:vAlign w:val="center"/>
                </w:tcPr>
                <w:p w14:paraId="2A7160A3" w14:textId="77777777" w:rsidR="00DF0905" w:rsidRPr="005D5C9B" w:rsidRDefault="00DF0905" w:rsidP="00872E87">
                  <w:pPr>
                    <w:spacing w:after="0" w:line="240" w:lineRule="auto"/>
                    <w:jc w:val="center"/>
                    <w:rPr>
                      <w:rFonts w:ascii="Times New Roman" w:eastAsia="Times New Roman" w:hAnsi="Times New Roman" w:cs="Times New Roman"/>
                      <w:b/>
                      <w:bCs/>
                      <w:i/>
                      <w:iCs/>
                      <w:sz w:val="20"/>
                      <w:szCs w:val="20"/>
                    </w:rPr>
                  </w:pPr>
                  <w:r w:rsidRPr="00D14065">
                    <w:rPr>
                      <w:rFonts w:ascii="Calibri" w:eastAsia="Times New Roman" w:hAnsi="Calibri" w:cs="Calibri"/>
                      <w:b/>
                      <w:bCs/>
                      <w:color w:val="000000"/>
                      <w:sz w:val="18"/>
                      <w:szCs w:val="18"/>
                    </w:rPr>
                    <w:t>TOTAL (</w:t>
                  </w:r>
                  <w:proofErr w:type="gramStart"/>
                  <w:r w:rsidRPr="00D14065">
                    <w:rPr>
                      <w:rFonts w:ascii="Calibri" w:eastAsia="Times New Roman" w:hAnsi="Calibri" w:cs="Calibri"/>
                      <w:b/>
                      <w:bCs/>
                      <w:color w:val="000000"/>
                      <w:sz w:val="18"/>
                      <w:szCs w:val="18"/>
                    </w:rPr>
                    <w:t>H.T)(</w:t>
                  </w:r>
                  <w:proofErr w:type="gramEnd"/>
                  <w:r w:rsidRPr="00D14065">
                    <w:rPr>
                      <w:rFonts w:ascii="Calibri" w:eastAsia="Times New Roman" w:hAnsi="Calibri" w:cs="Calibri"/>
                      <w:b/>
                      <w:bCs/>
                      <w:color w:val="000000"/>
                      <w:sz w:val="18"/>
                      <w:szCs w:val="18"/>
                    </w:rPr>
                    <w:t>DT)</w:t>
                  </w:r>
                </w:p>
              </w:tc>
            </w:tr>
            <w:tr w:rsidR="00DF0905" w:rsidRPr="00100D33" w14:paraId="39688803" w14:textId="77777777" w:rsidTr="00872E87">
              <w:trPr>
                <w:trHeight w:val="424"/>
              </w:trPr>
              <w:tc>
                <w:tcPr>
                  <w:tcW w:w="816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5F7020C" w14:textId="77777777" w:rsidR="00DF0905" w:rsidRPr="003D64B5" w:rsidRDefault="00DF0905" w:rsidP="00872E87">
                  <w:pPr>
                    <w:spacing w:after="0" w:line="240" w:lineRule="auto"/>
                    <w:rPr>
                      <w:rFonts w:ascii="Times New Roman" w:eastAsia="Times New Roman" w:hAnsi="Times New Roman" w:cs="Times New Roman"/>
                      <w:b/>
                      <w:bCs/>
                      <w:sz w:val="20"/>
                      <w:szCs w:val="20"/>
                      <w:lang w:val="fr-FR"/>
                    </w:rPr>
                  </w:pPr>
                  <w:r w:rsidRPr="00D51544">
                    <w:rPr>
                      <w:rFonts w:ascii="Times New Roman" w:eastAsia="Times New Roman" w:hAnsi="Times New Roman" w:cs="Times New Roman"/>
                      <w:b/>
                      <w:bCs/>
                      <w:i/>
                      <w:iCs/>
                      <w:sz w:val="28"/>
                      <w:szCs w:val="28"/>
                      <w:lang w:val="fr-FR"/>
                    </w:rPr>
                    <w:t xml:space="preserve">Travaux de Réhabilitation </w:t>
                  </w:r>
                  <w:r>
                    <w:rPr>
                      <w:rFonts w:ascii="Times New Roman" w:eastAsia="Times New Roman" w:hAnsi="Times New Roman" w:cs="Times New Roman"/>
                      <w:b/>
                      <w:bCs/>
                      <w:i/>
                      <w:iCs/>
                      <w:sz w:val="28"/>
                      <w:szCs w:val="28"/>
                      <w:lang w:val="fr-FR"/>
                    </w:rPr>
                    <w:t>des unités de vie des hommes sans-abri</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10164142" w14:textId="77777777" w:rsidR="00DF0905" w:rsidRDefault="00DF0905" w:rsidP="00872E87">
                  <w:pPr>
                    <w:spacing w:after="0" w:line="240" w:lineRule="auto"/>
                    <w:rPr>
                      <w:rFonts w:ascii="Times New Roman" w:eastAsia="Times New Roman" w:hAnsi="Times New Roman" w:cs="Times New Roman"/>
                      <w:b/>
                      <w:bCs/>
                      <w:i/>
                      <w:iCs/>
                      <w:sz w:val="28"/>
                      <w:szCs w:val="28"/>
                      <w:lang w:val="fr-FR"/>
                    </w:rPr>
                  </w:pPr>
                </w:p>
              </w:tc>
              <w:tc>
                <w:tcPr>
                  <w:tcW w:w="894" w:type="dxa"/>
                  <w:tcBorders>
                    <w:top w:val="single" w:sz="4" w:space="0" w:color="auto"/>
                    <w:left w:val="single" w:sz="4" w:space="0" w:color="auto"/>
                    <w:bottom w:val="single" w:sz="4" w:space="0" w:color="auto"/>
                    <w:right w:val="single" w:sz="4" w:space="0" w:color="auto"/>
                  </w:tcBorders>
                  <w:shd w:val="clear" w:color="000000" w:fill="FFFFFF"/>
                </w:tcPr>
                <w:p w14:paraId="40D22B9C" w14:textId="77777777" w:rsidR="00DF0905" w:rsidRDefault="00DF0905" w:rsidP="00872E87">
                  <w:pPr>
                    <w:spacing w:after="0" w:line="240" w:lineRule="auto"/>
                    <w:jc w:val="center"/>
                    <w:rPr>
                      <w:rFonts w:ascii="Times New Roman" w:eastAsia="Times New Roman" w:hAnsi="Times New Roman" w:cs="Times New Roman"/>
                      <w:b/>
                      <w:bCs/>
                      <w:i/>
                      <w:iCs/>
                      <w:sz w:val="28"/>
                      <w:szCs w:val="28"/>
                      <w:lang w:val="fr-FR"/>
                    </w:rPr>
                  </w:pPr>
                </w:p>
              </w:tc>
              <w:tc>
                <w:tcPr>
                  <w:tcW w:w="1101" w:type="dxa"/>
                </w:tcPr>
                <w:p w14:paraId="59DFE712" w14:textId="77777777" w:rsidR="00DF0905" w:rsidRPr="003D64B5" w:rsidRDefault="00DF0905" w:rsidP="00872E87">
                  <w:pPr>
                    <w:rPr>
                      <w:rFonts w:ascii="Times New Roman" w:eastAsia="Times New Roman" w:hAnsi="Times New Roman" w:cs="Times New Roman"/>
                      <w:sz w:val="20"/>
                      <w:szCs w:val="20"/>
                      <w:lang w:val="fr-FR"/>
                    </w:rPr>
                  </w:pPr>
                </w:p>
              </w:tc>
              <w:tc>
                <w:tcPr>
                  <w:tcW w:w="1102" w:type="dxa"/>
                  <w:vAlign w:val="center"/>
                </w:tcPr>
                <w:p w14:paraId="7DB090DA" w14:textId="77777777" w:rsidR="00DF0905" w:rsidRPr="003D64B5" w:rsidRDefault="00DF0905" w:rsidP="00872E87">
                  <w:pPr>
                    <w:rPr>
                      <w:rFonts w:ascii="Times New Roman" w:eastAsia="Times New Roman" w:hAnsi="Times New Roman" w:cs="Times New Roman"/>
                      <w:sz w:val="20"/>
                      <w:szCs w:val="20"/>
                      <w:lang w:val="fr-FR"/>
                    </w:rPr>
                  </w:pPr>
                </w:p>
              </w:tc>
              <w:tc>
                <w:tcPr>
                  <w:tcW w:w="1102" w:type="dxa"/>
                  <w:vAlign w:val="center"/>
                </w:tcPr>
                <w:p w14:paraId="79B1E9F0" w14:textId="77777777" w:rsidR="00DF0905" w:rsidRPr="003D64B5" w:rsidRDefault="00DF0905" w:rsidP="00872E87">
                  <w:pPr>
                    <w:rPr>
                      <w:rFonts w:ascii="Times New Roman" w:eastAsia="Times New Roman" w:hAnsi="Times New Roman" w:cs="Times New Roman"/>
                      <w:sz w:val="20"/>
                      <w:szCs w:val="20"/>
                      <w:lang w:val="fr-FR"/>
                    </w:rPr>
                  </w:pPr>
                </w:p>
              </w:tc>
            </w:tr>
            <w:tr w:rsidR="00DF0905" w:rsidRPr="005D5C9B" w14:paraId="40B5890B" w14:textId="77777777" w:rsidTr="00872E87">
              <w:trPr>
                <w:gridAfter w:val="3"/>
                <w:wAfter w:w="3305" w:type="dxa"/>
                <w:trHeight w:val="4194"/>
              </w:trPr>
              <w:tc>
                <w:tcPr>
                  <w:tcW w:w="988" w:type="dxa"/>
                  <w:tcBorders>
                    <w:top w:val="single" w:sz="4" w:space="0" w:color="auto"/>
                    <w:left w:val="single" w:sz="8" w:space="0" w:color="auto"/>
                    <w:bottom w:val="nil"/>
                    <w:right w:val="single" w:sz="4" w:space="0" w:color="auto"/>
                  </w:tcBorders>
                  <w:shd w:val="clear" w:color="000000" w:fill="FFFFFF"/>
                  <w:vAlign w:val="bottom"/>
                  <w:hideMark/>
                </w:tcPr>
                <w:p w14:paraId="7A369D40" w14:textId="77777777" w:rsidR="00DF0905" w:rsidRPr="005D5C9B" w:rsidRDefault="00DF0905" w:rsidP="00872E87">
                  <w:pPr>
                    <w:spacing w:after="0" w:line="240" w:lineRule="auto"/>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   </w:t>
                  </w:r>
                </w:p>
              </w:tc>
              <w:tc>
                <w:tcPr>
                  <w:tcW w:w="5240" w:type="dxa"/>
                  <w:gridSpan w:val="3"/>
                  <w:tcBorders>
                    <w:top w:val="single" w:sz="4" w:space="0" w:color="auto"/>
                    <w:left w:val="nil"/>
                    <w:bottom w:val="single" w:sz="4" w:space="0" w:color="auto"/>
                    <w:right w:val="single" w:sz="4" w:space="0" w:color="auto"/>
                  </w:tcBorders>
                  <w:shd w:val="clear" w:color="000000" w:fill="FFFFFF"/>
                  <w:hideMark/>
                </w:tcPr>
                <w:p w14:paraId="1C3B8901"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p w14:paraId="33039C71" w14:textId="77777777" w:rsidR="00DF0905" w:rsidRPr="005D5C9B" w:rsidRDefault="00DF0905" w:rsidP="00872E87">
                  <w:pPr>
                    <w:spacing w:after="0" w:line="240" w:lineRule="auto"/>
                    <w:rPr>
                      <w:rFonts w:ascii="Times New Roman" w:eastAsia="Times New Roman" w:hAnsi="Times New Roman" w:cs="Times New Roman"/>
                      <w:sz w:val="20"/>
                      <w:szCs w:val="20"/>
                    </w:rPr>
                  </w:pPr>
                  <w:r w:rsidRPr="003D64B5">
                    <w:rPr>
                      <w:rFonts w:ascii="Times New Roman" w:eastAsia="Times New Roman" w:hAnsi="Times New Roman" w:cs="Times New Roman"/>
                      <w:sz w:val="20"/>
                      <w:szCs w:val="20"/>
                      <w:lang w:val="fr-FR"/>
                    </w:rPr>
                    <w:t xml:space="preserve">Tous les travaux du présent chapitre devront être conformes aux dispositions prévues au devis descriptif. </w:t>
                  </w:r>
                  <w:r w:rsidRPr="003D64B5">
                    <w:rPr>
                      <w:rFonts w:ascii="Times New Roman" w:eastAsia="Times New Roman" w:hAnsi="Times New Roman" w:cs="Times New Roman"/>
                      <w:sz w:val="20"/>
                      <w:szCs w:val="20"/>
                      <w:lang w:val="fr-FR"/>
                    </w:rPr>
                    <w:br/>
                    <w:t xml:space="preserve">La préparation des supports sera exécutée conformément aux dispositions prévues aux articles du devis descriptif. Les prix du présent chapitre tiendront compte en outre de : </w:t>
                  </w:r>
                  <w:r w:rsidRPr="003D64B5">
                    <w:rPr>
                      <w:rFonts w:ascii="Times New Roman" w:eastAsia="Times New Roman" w:hAnsi="Times New Roman" w:cs="Times New Roman"/>
                      <w:sz w:val="20"/>
                      <w:szCs w:val="20"/>
                      <w:lang w:val="fr-FR"/>
                    </w:rPr>
                    <w:br/>
                    <w:t xml:space="preserve">* La reconnaissance des subjectiles. </w:t>
                  </w:r>
                  <w:r w:rsidRPr="003D64B5">
                    <w:rPr>
                      <w:rFonts w:ascii="Times New Roman" w:eastAsia="Times New Roman" w:hAnsi="Times New Roman" w:cs="Times New Roman"/>
                      <w:sz w:val="20"/>
                      <w:szCs w:val="20"/>
                      <w:lang w:val="fr-FR"/>
                    </w:rPr>
                    <w:br/>
                    <w:t xml:space="preserve">* La fourniture des produits propres à l'exécution des travaux. </w:t>
                  </w:r>
                  <w:r w:rsidRPr="003D64B5">
                    <w:rPr>
                      <w:rFonts w:ascii="Times New Roman" w:eastAsia="Times New Roman" w:hAnsi="Times New Roman" w:cs="Times New Roman"/>
                      <w:sz w:val="20"/>
                      <w:szCs w:val="20"/>
                      <w:lang w:val="fr-FR"/>
                    </w:rPr>
                    <w:br/>
                    <w:t xml:space="preserve">* La fourniture de l'outillage, du matériel d'exécution l'accès a toutes </w:t>
                  </w:r>
                  <w:r>
                    <w:rPr>
                      <w:rFonts w:ascii="Times New Roman" w:eastAsia="Times New Roman" w:hAnsi="Times New Roman" w:cs="Times New Roman"/>
                      <w:sz w:val="20"/>
                      <w:szCs w:val="20"/>
                      <w:lang w:val="fr-FR"/>
                    </w:rPr>
                    <w:t>e</w:t>
                  </w:r>
                  <w:r w:rsidRPr="003D64B5">
                    <w:rPr>
                      <w:rFonts w:ascii="Times New Roman" w:eastAsia="Times New Roman" w:hAnsi="Times New Roman" w:cs="Times New Roman"/>
                      <w:sz w:val="20"/>
                      <w:szCs w:val="20"/>
                      <w:lang w:val="fr-FR"/>
                    </w:rPr>
                    <w:t xml:space="preserve">ouvres et a toute hauteur ainsi que les échelles et échafaudages. </w:t>
                  </w:r>
                  <w:r w:rsidRPr="003D64B5">
                    <w:rPr>
                      <w:rFonts w:ascii="Times New Roman" w:eastAsia="Times New Roman" w:hAnsi="Times New Roman" w:cs="Times New Roman"/>
                      <w:sz w:val="20"/>
                      <w:szCs w:val="20"/>
                      <w:lang w:val="fr-FR"/>
                    </w:rPr>
                    <w:br/>
                    <w:t xml:space="preserve">* L'application des produits suivants les normes applicables et en l'occurrence au DTU n° 59 et aux normes NF correspondantes. </w:t>
                  </w:r>
                  <w:r w:rsidRPr="003D64B5">
                    <w:rPr>
                      <w:rFonts w:ascii="Times New Roman" w:eastAsia="Times New Roman" w:hAnsi="Times New Roman" w:cs="Times New Roman"/>
                      <w:sz w:val="20"/>
                      <w:szCs w:val="20"/>
                      <w:lang w:val="fr-FR"/>
                    </w:rPr>
                    <w:br/>
                    <w:t xml:space="preserve">* La qualité et l'aspect de finition. Le degré de brillant, les coloris et le rechampissage prescrits. </w:t>
                  </w:r>
                  <w:r w:rsidRPr="003D64B5">
                    <w:rPr>
                      <w:rFonts w:ascii="Times New Roman" w:eastAsia="Times New Roman" w:hAnsi="Times New Roman" w:cs="Times New Roman"/>
                      <w:sz w:val="20"/>
                      <w:szCs w:val="20"/>
                      <w:lang w:val="fr-FR"/>
                    </w:rPr>
                    <w:br/>
                    <w:t xml:space="preserve">* Le nettoyage des salissures occasionnées par l'intervention de la peinture. </w:t>
                  </w:r>
                  <w:r w:rsidRPr="003D64B5">
                    <w:rPr>
                      <w:rFonts w:ascii="Times New Roman" w:eastAsia="Times New Roman" w:hAnsi="Times New Roman" w:cs="Times New Roman"/>
                      <w:sz w:val="20"/>
                      <w:szCs w:val="20"/>
                      <w:lang w:val="fr-FR"/>
                    </w:rPr>
                    <w:br/>
                    <w:t xml:space="preserve">* L'emploi de produits de peinture de teintures vives et de couleurs finies </w:t>
                  </w:r>
                  <w:r w:rsidRPr="003D64B5">
                    <w:rPr>
                      <w:rFonts w:ascii="Times New Roman" w:eastAsia="Times New Roman" w:hAnsi="Times New Roman" w:cs="Times New Roman"/>
                      <w:sz w:val="20"/>
                      <w:szCs w:val="20"/>
                      <w:lang w:val="fr-FR"/>
                    </w:rPr>
                    <w:br/>
                    <w:t xml:space="preserve">* L'emploi de produits spéciaux destinés à des fonctions spécifiques. </w:t>
                  </w:r>
                  <w:r w:rsidRPr="003D64B5">
                    <w:rPr>
                      <w:rFonts w:ascii="Times New Roman" w:eastAsia="Times New Roman" w:hAnsi="Times New Roman" w:cs="Times New Roman"/>
                      <w:sz w:val="20"/>
                      <w:szCs w:val="20"/>
                      <w:lang w:val="fr-FR"/>
                    </w:rPr>
                    <w:br/>
                  </w:r>
                  <w:r w:rsidRPr="005D5C9B">
                    <w:rPr>
                      <w:rFonts w:ascii="Times New Roman" w:eastAsia="Times New Roman" w:hAnsi="Times New Roman" w:cs="Times New Roman"/>
                      <w:sz w:val="20"/>
                      <w:szCs w:val="20"/>
                    </w:rPr>
                    <w:t xml:space="preserve">* Exécution des travaux de qualité très soignée.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C9573E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single" w:sz="4" w:space="0" w:color="auto"/>
                    <w:left w:val="nil"/>
                    <w:bottom w:val="single" w:sz="4" w:space="0" w:color="auto"/>
                    <w:right w:val="single" w:sz="4" w:space="0" w:color="auto"/>
                  </w:tcBorders>
                  <w:shd w:val="clear" w:color="000000" w:fill="FFFFFF"/>
                  <w:vAlign w:val="bottom"/>
                  <w:hideMark/>
                </w:tcPr>
                <w:p w14:paraId="7C8CC22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single" w:sz="4" w:space="0" w:color="auto"/>
                    <w:left w:val="nil"/>
                    <w:bottom w:val="single" w:sz="4" w:space="0" w:color="auto"/>
                    <w:right w:val="single" w:sz="4" w:space="0" w:color="auto"/>
                  </w:tcBorders>
                  <w:shd w:val="clear" w:color="000000" w:fill="FFFFFF"/>
                </w:tcPr>
                <w:p w14:paraId="3F02475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nil"/>
                    <w:bottom w:val="single" w:sz="4" w:space="0" w:color="auto"/>
                    <w:right w:val="single" w:sz="4" w:space="0" w:color="auto"/>
                  </w:tcBorders>
                  <w:shd w:val="clear" w:color="000000" w:fill="FFFFFF"/>
                </w:tcPr>
                <w:p w14:paraId="5576916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100D33" w14:paraId="18BB032F" w14:textId="77777777" w:rsidTr="00872E87">
              <w:trPr>
                <w:gridAfter w:val="3"/>
                <w:wAfter w:w="3305" w:type="dxa"/>
                <w:trHeight w:val="1408"/>
              </w:trPr>
              <w:tc>
                <w:tcPr>
                  <w:tcW w:w="988" w:type="dxa"/>
                  <w:tcBorders>
                    <w:top w:val="nil"/>
                    <w:left w:val="single" w:sz="8" w:space="0" w:color="auto"/>
                    <w:bottom w:val="single" w:sz="4" w:space="0" w:color="auto"/>
                    <w:right w:val="single" w:sz="4" w:space="0" w:color="auto"/>
                  </w:tcBorders>
                  <w:shd w:val="clear" w:color="000000" w:fill="FFFFFF"/>
                  <w:vAlign w:val="bottom"/>
                  <w:hideMark/>
                </w:tcPr>
                <w:p w14:paraId="0F57364D" w14:textId="77777777" w:rsidR="00DF0905" w:rsidRPr="005D5C9B" w:rsidRDefault="00DF0905" w:rsidP="00872E87">
                  <w:pPr>
                    <w:spacing w:after="0" w:line="240" w:lineRule="auto"/>
                    <w:jc w:val="center"/>
                    <w:rPr>
                      <w:rFonts w:ascii="Times New Roman" w:eastAsia="Times New Roman" w:hAnsi="Times New Roman" w:cs="Times New Roman"/>
                      <w:sz w:val="20"/>
                      <w:szCs w:val="20"/>
                    </w:rPr>
                  </w:pPr>
                  <w:r w:rsidRPr="005D5C9B">
                    <w:rPr>
                      <w:rFonts w:ascii="Times New Roman" w:eastAsia="Times New Roman" w:hAnsi="Times New Roman" w:cs="Times New Roman"/>
                      <w:sz w:val="20"/>
                      <w:szCs w:val="20"/>
                    </w:rPr>
                    <w:lastRenderedPageBreak/>
                    <w:t> </w:t>
                  </w:r>
                </w:p>
              </w:tc>
              <w:tc>
                <w:tcPr>
                  <w:tcW w:w="5240" w:type="dxa"/>
                  <w:gridSpan w:val="3"/>
                  <w:tcBorders>
                    <w:top w:val="single" w:sz="4" w:space="0" w:color="auto"/>
                    <w:left w:val="nil"/>
                    <w:bottom w:val="nil"/>
                    <w:right w:val="single" w:sz="4" w:space="0" w:color="auto"/>
                  </w:tcBorders>
                  <w:shd w:val="clear" w:color="000000" w:fill="FFFFFF"/>
                  <w:hideMark/>
                </w:tcPr>
                <w:p w14:paraId="1FCAF081"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La mise à la teinte sur chantier. </w:t>
                  </w:r>
                  <w:r w:rsidRPr="003D64B5">
                    <w:rPr>
                      <w:rFonts w:ascii="Times New Roman" w:eastAsia="Times New Roman" w:hAnsi="Times New Roman" w:cs="Times New Roman"/>
                      <w:sz w:val="20"/>
                      <w:szCs w:val="20"/>
                      <w:lang w:val="fr-FR"/>
                    </w:rPr>
                    <w:br/>
                    <w:t xml:space="preserve">* La protection des ouvrages. </w:t>
                  </w:r>
                  <w:r w:rsidRPr="003D64B5">
                    <w:rPr>
                      <w:rFonts w:ascii="Times New Roman" w:eastAsia="Times New Roman" w:hAnsi="Times New Roman" w:cs="Times New Roman"/>
                      <w:sz w:val="20"/>
                      <w:szCs w:val="20"/>
                      <w:lang w:val="fr-FR"/>
                    </w:rPr>
                    <w:br/>
                    <w:t xml:space="preserve">* Tous les échantillons jugés nécessaires par le maitre d'ouvrage (panneaux de façade, portes, menuiserie) pour arrêter le choix du coloris de l'ouvrage. </w:t>
                  </w:r>
                  <w:r w:rsidRPr="003D64B5">
                    <w:rPr>
                      <w:rFonts w:ascii="Times New Roman" w:eastAsia="Times New Roman" w:hAnsi="Times New Roman" w:cs="Times New Roman"/>
                      <w:sz w:val="20"/>
                      <w:szCs w:val="20"/>
                      <w:lang w:val="fr-FR"/>
                    </w:rPr>
                    <w:br/>
                    <w:t xml:space="preserve">* Les raccords estimés nécessaires par le maître d'œuvre </w:t>
                  </w:r>
                  <w:proofErr w:type="gramStart"/>
                  <w:r w:rsidRPr="003D64B5">
                    <w:rPr>
                      <w:rFonts w:ascii="Times New Roman" w:eastAsia="Times New Roman" w:hAnsi="Times New Roman" w:cs="Times New Roman"/>
                      <w:sz w:val="20"/>
                      <w:szCs w:val="20"/>
                      <w:lang w:val="fr-FR"/>
                    </w:rPr>
                    <w:t>suite à</w:t>
                  </w:r>
                  <w:proofErr w:type="gramEnd"/>
                  <w:r w:rsidRPr="003D64B5">
                    <w:rPr>
                      <w:rFonts w:ascii="Times New Roman" w:eastAsia="Times New Roman" w:hAnsi="Times New Roman" w:cs="Times New Roman"/>
                      <w:sz w:val="20"/>
                      <w:szCs w:val="20"/>
                      <w:lang w:val="fr-FR"/>
                    </w:rPr>
                    <w:t xml:space="preserve"> l'intervention d'autres corps d'état, après l'achèvement des travaux de peintures. </w:t>
                  </w:r>
                  <w:r w:rsidRPr="003D64B5">
                    <w:rPr>
                      <w:rFonts w:ascii="Times New Roman" w:eastAsia="Times New Roman" w:hAnsi="Times New Roman" w:cs="Times New Roman"/>
                      <w:sz w:val="20"/>
                      <w:szCs w:val="20"/>
                      <w:lang w:val="fr-FR"/>
                    </w:rPr>
                    <w:br/>
                    <w:t xml:space="preserve">* Les manutentions et équipements spéciaux nécessités pour permettre le libre accès au subjectile. </w:t>
                  </w:r>
                  <w:r w:rsidRPr="003D64B5">
                    <w:rPr>
                      <w:rFonts w:ascii="Times New Roman" w:eastAsia="Times New Roman" w:hAnsi="Times New Roman" w:cs="Times New Roman"/>
                      <w:sz w:val="20"/>
                      <w:szCs w:val="20"/>
                      <w:lang w:val="fr-FR"/>
                    </w:rPr>
                    <w:br/>
                    <w:t xml:space="preserve">Il est à noter que les quantités qui seront décomptées à l'entrepreneur seront : </w:t>
                  </w:r>
                  <w:r w:rsidRPr="003D64B5">
                    <w:rPr>
                      <w:rFonts w:ascii="Times New Roman" w:eastAsia="Times New Roman" w:hAnsi="Times New Roman" w:cs="Times New Roman"/>
                      <w:sz w:val="20"/>
                      <w:szCs w:val="20"/>
                      <w:lang w:val="fr-FR"/>
                    </w:rPr>
                    <w:br/>
                    <w:t xml:space="preserve">* Pour les supports courants, le métrage se fera selon les supports développés réellement exécutées. </w:t>
                  </w:r>
                  <w:r w:rsidRPr="003D64B5">
                    <w:rPr>
                      <w:rFonts w:ascii="Times New Roman" w:eastAsia="Times New Roman" w:hAnsi="Times New Roman" w:cs="Times New Roman"/>
                      <w:sz w:val="20"/>
                      <w:szCs w:val="20"/>
                      <w:lang w:val="fr-FR"/>
                    </w:rPr>
                    <w:br/>
                    <w:t xml:space="preserve">* Pour les menuiseries des portes, avec ou sans imposte, compris vantaux, cadres chambranles, épaisseur des bois, serrures quincaillerie, seront comptées </w:t>
                  </w:r>
                  <w:r w:rsidRPr="003D64B5">
                    <w:rPr>
                      <w:rFonts w:ascii="Times New Roman" w:eastAsia="Times New Roman" w:hAnsi="Times New Roman" w:cs="Times New Roman"/>
                      <w:b/>
                      <w:bCs/>
                      <w:sz w:val="20"/>
                      <w:szCs w:val="20"/>
                      <w:lang w:val="fr-FR"/>
                    </w:rPr>
                    <w:t>deux fois la surface hors cadre et par porte (deux faces comprises)</w:t>
                  </w:r>
                  <w:r w:rsidRPr="003D64B5">
                    <w:rPr>
                      <w:rFonts w:ascii="Times New Roman" w:eastAsia="Times New Roman" w:hAnsi="Times New Roman" w:cs="Times New Roman"/>
                      <w:sz w:val="20"/>
                      <w:szCs w:val="20"/>
                      <w:lang w:val="fr-FR"/>
                    </w:rPr>
                    <w:t>.                           *  Pour les menuiseries des fenêtres,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châssis vitré,</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porte fenêtre, avec ou sans imposte, compris vantaux, cadres chambranles, épaisseur des bois, serrures quincaillerie, seront comptées</w:t>
                  </w:r>
                  <w:r w:rsidRPr="003D64B5">
                    <w:rPr>
                      <w:rFonts w:ascii="Times New Roman" w:eastAsia="Times New Roman" w:hAnsi="Times New Roman" w:cs="Times New Roman"/>
                      <w:b/>
                      <w:bCs/>
                      <w:sz w:val="20"/>
                      <w:szCs w:val="20"/>
                      <w:lang w:val="fr-FR"/>
                    </w:rPr>
                    <w:t xml:space="preserve"> une fois et </w:t>
                  </w:r>
                  <w:proofErr w:type="gramStart"/>
                  <w:r w:rsidRPr="003D64B5">
                    <w:rPr>
                      <w:rFonts w:ascii="Times New Roman" w:eastAsia="Times New Roman" w:hAnsi="Times New Roman" w:cs="Times New Roman"/>
                      <w:b/>
                      <w:bCs/>
                      <w:sz w:val="20"/>
                      <w:szCs w:val="20"/>
                      <w:lang w:val="fr-FR"/>
                    </w:rPr>
                    <w:t>demi</w:t>
                  </w:r>
                  <w:proofErr w:type="gramEnd"/>
                  <w:r w:rsidRPr="003D64B5">
                    <w:rPr>
                      <w:rFonts w:ascii="Times New Roman" w:eastAsia="Times New Roman" w:hAnsi="Times New Roman" w:cs="Times New Roman"/>
                      <w:b/>
                      <w:bCs/>
                      <w:sz w:val="20"/>
                      <w:szCs w:val="20"/>
                      <w:lang w:val="fr-FR"/>
                    </w:rPr>
                    <w:t xml:space="preserve"> la surface hors cadre et par fenêtre (deux faces comprises)</w:t>
                  </w:r>
                  <w:r w:rsidRPr="003D64B5">
                    <w:rPr>
                      <w:rFonts w:ascii="Times New Roman" w:eastAsia="Times New Roman" w:hAnsi="Times New Roman" w:cs="Times New Roman"/>
                      <w:sz w:val="20"/>
                      <w:szCs w:val="20"/>
                      <w:lang w:val="fr-FR"/>
                    </w:rPr>
                    <w:t>.                                                                      *  Pour les menuiseries des persiennes, compris vantaux, cadres chambranles, épaisseur des bois, serrures quincaillerie, seront comptées</w:t>
                  </w:r>
                  <w:r w:rsidRPr="003D64B5">
                    <w:rPr>
                      <w:rFonts w:ascii="Times New Roman" w:eastAsia="Times New Roman" w:hAnsi="Times New Roman" w:cs="Times New Roman"/>
                      <w:b/>
                      <w:bCs/>
                      <w:sz w:val="20"/>
                      <w:szCs w:val="20"/>
                      <w:lang w:val="fr-FR"/>
                    </w:rPr>
                    <w:t xml:space="preserve"> deux fois et </w:t>
                  </w:r>
                  <w:proofErr w:type="gramStart"/>
                  <w:r w:rsidRPr="003D64B5">
                    <w:rPr>
                      <w:rFonts w:ascii="Times New Roman" w:eastAsia="Times New Roman" w:hAnsi="Times New Roman" w:cs="Times New Roman"/>
                      <w:b/>
                      <w:bCs/>
                      <w:sz w:val="20"/>
                      <w:szCs w:val="20"/>
                      <w:lang w:val="fr-FR"/>
                    </w:rPr>
                    <w:t>demi</w:t>
                  </w:r>
                  <w:proofErr w:type="gramEnd"/>
                  <w:r w:rsidRPr="003D64B5">
                    <w:rPr>
                      <w:rFonts w:ascii="Times New Roman" w:eastAsia="Times New Roman" w:hAnsi="Times New Roman" w:cs="Times New Roman"/>
                      <w:b/>
                      <w:bCs/>
                      <w:sz w:val="20"/>
                      <w:szCs w:val="20"/>
                      <w:lang w:val="fr-FR"/>
                    </w:rPr>
                    <w:t xml:space="preserve"> la surface hors cadre et par persienne (deux faces comprises).  </w:t>
                  </w:r>
                  <w:r w:rsidRPr="003D64B5">
                    <w:rPr>
                      <w:rFonts w:ascii="Times New Roman" w:eastAsia="Times New Roman" w:hAnsi="Times New Roman" w:cs="Times New Roman"/>
                      <w:sz w:val="20"/>
                      <w:szCs w:val="20"/>
                      <w:lang w:val="fr-FR"/>
                    </w:rPr>
                    <w:br/>
                    <w:t xml:space="preserve">*  Pour </w:t>
                  </w:r>
                  <w:proofErr w:type="gramStart"/>
                  <w:r w:rsidRPr="003D64B5">
                    <w:rPr>
                      <w:rFonts w:ascii="Times New Roman" w:eastAsia="Times New Roman" w:hAnsi="Times New Roman" w:cs="Times New Roman"/>
                      <w:sz w:val="20"/>
                      <w:szCs w:val="20"/>
                      <w:lang w:val="fr-FR"/>
                    </w:rPr>
                    <w:t>les menuiseries métallique</w:t>
                  </w:r>
                  <w:proofErr w:type="gramEnd"/>
                  <w:r w:rsidRPr="003D64B5">
                    <w:rPr>
                      <w:rFonts w:ascii="Times New Roman" w:eastAsia="Times New Roman" w:hAnsi="Times New Roman" w:cs="Times New Roman"/>
                      <w:sz w:val="20"/>
                      <w:szCs w:val="20"/>
                      <w:lang w:val="fr-FR"/>
                    </w:rPr>
                    <w:t xml:space="preserve">, seront comptées </w:t>
                  </w:r>
                  <w:r w:rsidRPr="003D64B5">
                    <w:rPr>
                      <w:rFonts w:ascii="Times New Roman" w:eastAsia="Times New Roman" w:hAnsi="Times New Roman" w:cs="Times New Roman"/>
                      <w:b/>
                      <w:bCs/>
                      <w:sz w:val="20"/>
                      <w:szCs w:val="20"/>
                      <w:lang w:val="fr-FR"/>
                    </w:rPr>
                    <w:t>deux fois   la surface</w:t>
                  </w:r>
                  <w:r w:rsidRPr="003D64B5">
                    <w:rPr>
                      <w:rFonts w:ascii="Times New Roman" w:eastAsia="Times New Roman" w:hAnsi="Times New Roman" w:cs="Times New Roman"/>
                      <w:sz w:val="20"/>
                      <w:szCs w:val="20"/>
                      <w:lang w:val="fr-FR"/>
                    </w:rPr>
                    <w:t xml:space="preserve"> (deux faces comprises).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779581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vAlign w:val="bottom"/>
                  <w:hideMark/>
                </w:tcPr>
                <w:p w14:paraId="1535FC7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532265D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69A9234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651FAB85" w14:textId="77777777" w:rsidTr="00872E87">
              <w:trPr>
                <w:gridAfter w:val="3"/>
                <w:wAfter w:w="3305" w:type="dxa"/>
                <w:trHeight w:val="161"/>
              </w:trPr>
              <w:tc>
                <w:tcPr>
                  <w:tcW w:w="988" w:type="dxa"/>
                  <w:tcBorders>
                    <w:top w:val="nil"/>
                    <w:left w:val="single" w:sz="8" w:space="0" w:color="auto"/>
                    <w:bottom w:val="single" w:sz="4" w:space="0" w:color="auto"/>
                    <w:right w:val="single" w:sz="4" w:space="0" w:color="auto"/>
                  </w:tcBorders>
                  <w:shd w:val="clear" w:color="000000" w:fill="FFFFFF"/>
                  <w:vAlign w:val="bottom"/>
                </w:tcPr>
                <w:p w14:paraId="5975D1E1" w14:textId="77777777" w:rsidR="00DF0905" w:rsidRPr="00BA19A6" w:rsidRDefault="00DF0905" w:rsidP="00872E87">
                  <w:pPr>
                    <w:spacing w:after="0" w:line="240" w:lineRule="auto"/>
                    <w:jc w:val="center"/>
                    <w:rPr>
                      <w:rFonts w:ascii="Times New Roman" w:eastAsia="Times New Roman" w:hAnsi="Times New Roman" w:cs="Times New Roman"/>
                      <w:b/>
                      <w:bCs/>
                      <w:sz w:val="28"/>
                      <w:szCs w:val="28"/>
                      <w:lang w:val="fr-FR"/>
                    </w:rPr>
                  </w:pPr>
                  <w:r w:rsidRPr="00BA19A6">
                    <w:rPr>
                      <w:rFonts w:ascii="Times New Roman" w:eastAsia="Times New Roman" w:hAnsi="Times New Roman" w:cs="Times New Roman"/>
                      <w:b/>
                      <w:bCs/>
                      <w:sz w:val="28"/>
                      <w:szCs w:val="28"/>
                      <w:lang w:val="fr-FR"/>
                    </w:rPr>
                    <w:t>I</w:t>
                  </w:r>
                </w:p>
              </w:tc>
              <w:tc>
                <w:tcPr>
                  <w:tcW w:w="5240" w:type="dxa"/>
                  <w:gridSpan w:val="3"/>
                  <w:tcBorders>
                    <w:top w:val="single" w:sz="4" w:space="0" w:color="auto"/>
                    <w:left w:val="nil"/>
                    <w:bottom w:val="nil"/>
                    <w:right w:val="single" w:sz="4" w:space="0" w:color="auto"/>
                  </w:tcBorders>
                  <w:shd w:val="clear" w:color="000000" w:fill="FFFFFF"/>
                </w:tcPr>
                <w:p w14:paraId="18017A3C" w14:textId="77777777" w:rsidR="00DF0905" w:rsidRPr="00BA19A6" w:rsidRDefault="00DF0905" w:rsidP="00872E87">
                  <w:pPr>
                    <w:spacing w:after="0" w:line="240" w:lineRule="auto"/>
                    <w:rPr>
                      <w:rFonts w:ascii="Times New Roman" w:eastAsia="Times New Roman" w:hAnsi="Times New Roman" w:cs="Times New Roman"/>
                      <w:b/>
                      <w:bCs/>
                      <w:sz w:val="28"/>
                      <w:szCs w:val="28"/>
                    </w:rPr>
                  </w:pPr>
                  <w:r w:rsidRPr="00BA19A6">
                    <w:rPr>
                      <w:rFonts w:ascii="Times New Roman" w:eastAsia="Times New Roman" w:hAnsi="Times New Roman" w:cs="Times New Roman"/>
                      <w:b/>
                      <w:bCs/>
                      <w:sz w:val="28"/>
                      <w:szCs w:val="28"/>
                    </w:rPr>
                    <w:t>Peinture</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0BBB0CF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939" w:type="dxa"/>
                  <w:tcBorders>
                    <w:top w:val="single" w:sz="4" w:space="0" w:color="auto"/>
                    <w:left w:val="nil"/>
                    <w:bottom w:val="single" w:sz="4" w:space="0" w:color="auto"/>
                    <w:right w:val="single" w:sz="4" w:space="0" w:color="auto"/>
                  </w:tcBorders>
                  <w:shd w:val="clear" w:color="000000" w:fill="FFFFFF"/>
                  <w:vAlign w:val="bottom"/>
                </w:tcPr>
                <w:p w14:paraId="21EC356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1126" w:type="dxa"/>
                  <w:tcBorders>
                    <w:top w:val="single" w:sz="4" w:space="0" w:color="auto"/>
                    <w:left w:val="nil"/>
                    <w:bottom w:val="single" w:sz="4" w:space="0" w:color="auto"/>
                    <w:right w:val="single" w:sz="4" w:space="0" w:color="auto"/>
                  </w:tcBorders>
                  <w:shd w:val="clear" w:color="000000" w:fill="FFFFFF"/>
                </w:tcPr>
                <w:p w14:paraId="7DCA28B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nil"/>
                    <w:bottom w:val="single" w:sz="4" w:space="0" w:color="auto"/>
                    <w:right w:val="single" w:sz="4" w:space="0" w:color="auto"/>
                  </w:tcBorders>
                  <w:shd w:val="clear" w:color="000000" w:fill="FFFFFF"/>
                </w:tcPr>
                <w:p w14:paraId="4F89662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100D33" w14:paraId="23EE0565" w14:textId="77777777" w:rsidTr="00872E87">
              <w:trPr>
                <w:gridAfter w:val="3"/>
                <w:wAfter w:w="3305" w:type="dxa"/>
                <w:trHeight w:val="31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0B03FB9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1.1</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2D877E6"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 xml:space="preserve"> Pour peinture à l'eau </w:t>
                  </w:r>
                  <w:proofErr w:type="gramStart"/>
                  <w:r w:rsidRPr="003D64B5">
                    <w:rPr>
                      <w:rFonts w:ascii="Times New Roman" w:eastAsia="Times New Roman" w:hAnsi="Times New Roman" w:cs="Times New Roman"/>
                      <w:b/>
                      <w:bCs/>
                      <w:sz w:val="24"/>
                      <w:szCs w:val="24"/>
                      <w:lang w:val="fr-FR"/>
                    </w:rPr>
                    <w:t>extérieur  sur</w:t>
                  </w:r>
                  <w:proofErr w:type="gramEnd"/>
                  <w:r w:rsidRPr="003D64B5">
                    <w:rPr>
                      <w:rFonts w:ascii="Times New Roman" w:eastAsia="Times New Roman" w:hAnsi="Times New Roman" w:cs="Times New Roman"/>
                      <w:b/>
                      <w:bCs/>
                      <w:sz w:val="24"/>
                      <w:szCs w:val="24"/>
                      <w:lang w:val="fr-FR"/>
                    </w:rPr>
                    <w:t xml:space="preserve"> murs et  plafond </w:t>
                  </w:r>
                </w:p>
              </w:tc>
              <w:tc>
                <w:tcPr>
                  <w:tcW w:w="993" w:type="dxa"/>
                  <w:tcBorders>
                    <w:top w:val="nil"/>
                    <w:left w:val="nil"/>
                    <w:bottom w:val="single" w:sz="4" w:space="0" w:color="auto"/>
                    <w:right w:val="single" w:sz="4" w:space="0" w:color="auto"/>
                  </w:tcBorders>
                  <w:shd w:val="clear" w:color="000000" w:fill="FFFFFF"/>
                  <w:vAlign w:val="bottom"/>
                  <w:hideMark/>
                </w:tcPr>
                <w:p w14:paraId="357C7F6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bottom"/>
                  <w:hideMark/>
                </w:tcPr>
                <w:p w14:paraId="043186B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7B0ACA1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67F7AE7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100D33" w14:paraId="1C4F9D5B" w14:textId="77777777" w:rsidTr="00872E87">
              <w:trPr>
                <w:gridAfter w:val="3"/>
                <w:wAfter w:w="3305" w:type="dxa"/>
                <w:trHeight w:val="1040"/>
              </w:trPr>
              <w:tc>
                <w:tcPr>
                  <w:tcW w:w="988" w:type="dxa"/>
                  <w:tcBorders>
                    <w:top w:val="nil"/>
                    <w:left w:val="single" w:sz="8" w:space="0" w:color="auto"/>
                    <w:bottom w:val="nil"/>
                    <w:right w:val="single" w:sz="4" w:space="0" w:color="auto"/>
                  </w:tcBorders>
                  <w:shd w:val="clear" w:color="000000" w:fill="FFFFFF"/>
                  <w:noWrap/>
                  <w:vAlign w:val="center"/>
                  <w:hideMark/>
                </w:tcPr>
                <w:p w14:paraId="7D51C390"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nil"/>
                    <w:right w:val="single" w:sz="4" w:space="0" w:color="auto"/>
                  </w:tcBorders>
                  <w:shd w:val="clear" w:color="000000" w:fill="FFFFFF"/>
                  <w:vAlign w:val="bottom"/>
                  <w:hideMark/>
                </w:tcPr>
                <w:p w14:paraId="44C85D4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Peinture a </w:t>
                  </w:r>
                  <w:proofErr w:type="gramStart"/>
                  <w:r w:rsidRPr="003D64B5">
                    <w:rPr>
                      <w:rFonts w:ascii="Times New Roman" w:eastAsia="Times New Roman" w:hAnsi="Times New Roman" w:cs="Times New Roman"/>
                      <w:sz w:val="20"/>
                      <w:szCs w:val="20"/>
                      <w:lang w:val="fr-FR"/>
                    </w:rPr>
                    <w:t>l'eau  en</w:t>
                  </w:r>
                  <w:proofErr w:type="gramEnd"/>
                  <w:r w:rsidRPr="003D64B5">
                    <w:rPr>
                      <w:rFonts w:ascii="Times New Roman" w:eastAsia="Times New Roman" w:hAnsi="Times New Roman" w:cs="Times New Roman"/>
                      <w:sz w:val="20"/>
                      <w:szCs w:val="20"/>
                      <w:lang w:val="fr-FR"/>
                    </w:rPr>
                    <w:t xml:space="preserve"> deux couches y compris REXIME sur mur extérieur qu'elle que soit la hauteur ou la teinte y compris ratissage ponçage, grattage, brossage très soigné, égrenage, dépoussiérage, rebouchage des imperfections,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retouche d'enduit ,lavage a l'eau ton au choix du maitre d'ouvrage et toutes sujétions                      </w:t>
                  </w:r>
                </w:p>
              </w:tc>
              <w:tc>
                <w:tcPr>
                  <w:tcW w:w="993" w:type="dxa"/>
                  <w:tcBorders>
                    <w:top w:val="nil"/>
                    <w:left w:val="nil"/>
                    <w:bottom w:val="nil"/>
                    <w:right w:val="single" w:sz="4" w:space="0" w:color="auto"/>
                  </w:tcBorders>
                  <w:shd w:val="clear" w:color="000000" w:fill="FFFFFF"/>
                  <w:vAlign w:val="bottom"/>
                  <w:hideMark/>
                </w:tcPr>
                <w:p w14:paraId="55AF514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nil"/>
                    <w:right w:val="single" w:sz="4" w:space="0" w:color="auto"/>
                  </w:tcBorders>
                  <w:shd w:val="clear" w:color="000000" w:fill="FFFFFF"/>
                  <w:vAlign w:val="bottom"/>
                  <w:hideMark/>
                </w:tcPr>
                <w:p w14:paraId="41CDB42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nil"/>
                    <w:right w:val="single" w:sz="4" w:space="0" w:color="auto"/>
                  </w:tcBorders>
                  <w:shd w:val="clear" w:color="000000" w:fill="FFFFFF"/>
                </w:tcPr>
                <w:p w14:paraId="0B85588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nil"/>
                    <w:right w:val="single" w:sz="4" w:space="0" w:color="auto"/>
                  </w:tcBorders>
                  <w:shd w:val="clear" w:color="000000" w:fill="FFFFFF"/>
                </w:tcPr>
                <w:p w14:paraId="15A2A98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100D33" w14:paraId="599F8640"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35546DB2"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bottom"/>
                  <w:hideMark/>
                </w:tcPr>
                <w:p w14:paraId="03012401" w14:textId="77777777" w:rsidR="00DF0905" w:rsidRPr="003D64B5" w:rsidRDefault="00DF0905" w:rsidP="00872E87">
                  <w:pPr>
                    <w:spacing w:after="0" w:line="240" w:lineRule="auto"/>
                    <w:rPr>
                      <w:rFonts w:ascii="Times New Roman" w:eastAsia="Times New Roman" w:hAnsi="Times New Roman" w:cs="Times New Roman"/>
                      <w:b/>
                      <w:bCs/>
                      <w:sz w:val="20"/>
                      <w:szCs w:val="20"/>
                      <w:lang w:val="fr-FR"/>
                    </w:rPr>
                  </w:pPr>
                  <w:proofErr w:type="gramStart"/>
                  <w:r w:rsidRPr="003D64B5">
                    <w:rPr>
                      <w:rFonts w:ascii="Times New Roman" w:eastAsia="Times New Roman" w:hAnsi="Times New Roman" w:cs="Times New Roman"/>
                      <w:b/>
                      <w:bCs/>
                      <w:sz w:val="20"/>
                      <w:szCs w:val="20"/>
                      <w:lang w:val="fr-FR"/>
                    </w:rPr>
                    <w:t>NB:</w:t>
                  </w:r>
                  <w:proofErr w:type="gramEnd"/>
                  <w:r>
                    <w:rPr>
                      <w:rFonts w:ascii="Times New Roman" w:eastAsia="Times New Roman" w:hAnsi="Times New Roman" w:cs="Times New Roman"/>
                      <w:b/>
                      <w:bCs/>
                      <w:sz w:val="20"/>
                      <w:szCs w:val="20"/>
                      <w:lang w:val="fr-FR"/>
                    </w:rPr>
                    <w:t xml:space="preserve"> </w:t>
                  </w:r>
                  <w:r w:rsidRPr="003D64B5">
                    <w:rPr>
                      <w:rFonts w:ascii="Times New Roman" w:eastAsia="Times New Roman" w:hAnsi="Times New Roman" w:cs="Times New Roman"/>
                      <w:b/>
                      <w:bCs/>
                      <w:sz w:val="20"/>
                      <w:szCs w:val="20"/>
                      <w:lang w:val="fr-FR"/>
                    </w:rPr>
                    <w:t>Marque et teinte approuvée par l'Architecte</w:t>
                  </w:r>
                </w:p>
              </w:tc>
              <w:tc>
                <w:tcPr>
                  <w:tcW w:w="993" w:type="dxa"/>
                  <w:tcBorders>
                    <w:top w:val="nil"/>
                    <w:left w:val="nil"/>
                    <w:bottom w:val="single" w:sz="4" w:space="0" w:color="auto"/>
                    <w:right w:val="single" w:sz="4" w:space="0" w:color="auto"/>
                  </w:tcBorders>
                  <w:shd w:val="clear" w:color="000000" w:fill="FFFFFF"/>
                  <w:vAlign w:val="bottom"/>
                  <w:hideMark/>
                </w:tcPr>
                <w:p w14:paraId="5DCEE1C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bottom"/>
                  <w:hideMark/>
                </w:tcPr>
                <w:p w14:paraId="64B8579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0F05844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61B0E07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1DE88A4C"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57EE235C"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65CF5FA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5F9584B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0610AA9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1200,00</w:t>
                  </w:r>
                </w:p>
              </w:tc>
              <w:tc>
                <w:tcPr>
                  <w:tcW w:w="1126" w:type="dxa"/>
                  <w:tcBorders>
                    <w:top w:val="nil"/>
                    <w:left w:val="nil"/>
                    <w:bottom w:val="single" w:sz="4" w:space="0" w:color="auto"/>
                    <w:right w:val="single" w:sz="4" w:space="0" w:color="auto"/>
                  </w:tcBorders>
                  <w:shd w:val="clear" w:color="000000" w:fill="FFFFFF"/>
                </w:tcPr>
                <w:p w14:paraId="486DE58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3B0A86F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100D33" w14:paraId="400B32B1" w14:textId="77777777" w:rsidTr="00872E87">
              <w:trPr>
                <w:gridAfter w:val="3"/>
                <w:wAfter w:w="3305" w:type="dxa"/>
                <w:trHeight w:val="3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E53E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2</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9B5E45E"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 xml:space="preserve"> Peinture laqué intérieure sur murs et plafond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206B20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15E7B1A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7495F1C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376886E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100D33" w14:paraId="11394BAB" w14:textId="77777777" w:rsidTr="00872E87">
              <w:trPr>
                <w:gridAfter w:val="3"/>
                <w:wAfter w:w="3305" w:type="dxa"/>
                <w:trHeight w:val="162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478AF"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single" w:sz="4" w:space="0" w:color="auto"/>
                    <w:left w:val="nil"/>
                    <w:bottom w:val="single" w:sz="4" w:space="0" w:color="auto"/>
                    <w:right w:val="single" w:sz="4" w:space="0" w:color="auto"/>
                  </w:tcBorders>
                  <w:shd w:val="clear" w:color="000000" w:fill="FFFFFF"/>
                  <w:hideMark/>
                </w:tcPr>
                <w:p w14:paraId="28B696E2"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Peintures laquées sur plafond et mur appliquée en deux couches de peinture glycérophtalique brillante comprenant, ponçage, grattage, brossage, très soigné égrenage dépoussiérage,  </w:t>
                  </w:r>
                  <w:r w:rsidRPr="003D64B5">
                    <w:rPr>
                      <w:rFonts w:ascii="Times New Roman" w:eastAsia="Times New Roman" w:hAnsi="Times New Roman" w:cs="Times New Roman"/>
                      <w:sz w:val="20"/>
                      <w:szCs w:val="20"/>
                      <w:lang w:val="fr-FR"/>
                    </w:rPr>
                    <w:br/>
                    <w:t>rebouchage, enduisage, couches d'impression et d'imperméabilisation en enduit incolore à base de résine acrylique teinte au choix,</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y compris fourniture, application et toutes sujétions. </w:t>
                  </w:r>
                  <w:r w:rsidRPr="003D64B5">
                    <w:rPr>
                      <w:rFonts w:ascii="Times New Roman" w:eastAsia="Times New Roman" w:hAnsi="Times New Roman" w:cs="Times New Roman"/>
                      <w:sz w:val="20"/>
                      <w:szCs w:val="20"/>
                      <w:lang w:val="fr-FR"/>
                    </w:rPr>
                    <w:br/>
                    <w:t xml:space="preserve">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FC7369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18870F1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10598D3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568A430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42B7FAEB" w14:textId="77777777" w:rsidTr="00872E87">
              <w:trPr>
                <w:gridAfter w:val="3"/>
                <w:wAfter w:w="3305" w:type="dxa"/>
                <w:trHeight w:val="290"/>
              </w:trPr>
              <w:tc>
                <w:tcPr>
                  <w:tcW w:w="98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E188B7A"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single" w:sz="4" w:space="0" w:color="auto"/>
                    <w:left w:val="nil"/>
                    <w:bottom w:val="single" w:sz="4" w:space="0" w:color="auto"/>
                    <w:right w:val="single" w:sz="4" w:space="0" w:color="auto"/>
                  </w:tcBorders>
                  <w:shd w:val="clear" w:color="000000" w:fill="FFFFFF"/>
                  <w:vAlign w:val="center"/>
                  <w:hideMark/>
                </w:tcPr>
                <w:p w14:paraId="6EABB58A" w14:textId="77777777" w:rsidR="00DF0905" w:rsidRPr="003D64B5" w:rsidRDefault="00DF0905" w:rsidP="00872E87">
                  <w:pPr>
                    <w:spacing w:after="0" w:line="240" w:lineRule="auto"/>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xml:space="preserve"> NB</w:t>
                  </w:r>
                  <w:r>
                    <w:rPr>
                      <w:rFonts w:ascii="Times New Roman" w:eastAsia="Times New Roman" w:hAnsi="Times New Roman" w:cs="Times New Roman"/>
                      <w:b/>
                      <w:bCs/>
                      <w:sz w:val="20"/>
                      <w:szCs w:val="20"/>
                      <w:lang w:val="fr-FR"/>
                    </w:rPr>
                    <w:t xml:space="preserve"> </w:t>
                  </w:r>
                  <w:r w:rsidRPr="003D64B5">
                    <w:rPr>
                      <w:rFonts w:ascii="Times New Roman" w:eastAsia="Times New Roman" w:hAnsi="Times New Roman" w:cs="Times New Roman"/>
                      <w:b/>
                      <w:bCs/>
                      <w:sz w:val="20"/>
                      <w:szCs w:val="20"/>
                      <w:lang w:val="fr-FR"/>
                    </w:rPr>
                    <w:t>:</w:t>
                  </w:r>
                  <w:r>
                    <w:rPr>
                      <w:rFonts w:ascii="Times New Roman" w:eastAsia="Times New Roman" w:hAnsi="Times New Roman" w:cs="Times New Roman"/>
                      <w:b/>
                      <w:bCs/>
                      <w:sz w:val="20"/>
                      <w:szCs w:val="20"/>
                      <w:lang w:val="fr-FR"/>
                    </w:rPr>
                    <w:t xml:space="preserve"> </w:t>
                  </w:r>
                  <w:r w:rsidRPr="003D64B5">
                    <w:rPr>
                      <w:rFonts w:ascii="Times New Roman" w:eastAsia="Times New Roman" w:hAnsi="Times New Roman" w:cs="Times New Roman"/>
                      <w:b/>
                      <w:bCs/>
                      <w:sz w:val="20"/>
                      <w:szCs w:val="20"/>
                      <w:lang w:val="fr-FR"/>
                    </w:rPr>
                    <w:t>Marque et teinte approuvée par l'Architecte,</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C60506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25F8DD7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5755604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015C085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1A962B86" w14:textId="77777777" w:rsidTr="00872E87">
              <w:trPr>
                <w:gridAfter w:val="3"/>
                <w:wAfter w:w="3305" w:type="dxa"/>
                <w:trHeight w:val="290"/>
              </w:trPr>
              <w:tc>
                <w:tcPr>
                  <w:tcW w:w="988" w:type="dxa"/>
                  <w:tcBorders>
                    <w:top w:val="nil"/>
                    <w:left w:val="single" w:sz="8" w:space="0" w:color="auto"/>
                    <w:bottom w:val="nil"/>
                    <w:right w:val="single" w:sz="4" w:space="0" w:color="auto"/>
                  </w:tcBorders>
                  <w:shd w:val="clear" w:color="000000" w:fill="FFFFFF"/>
                  <w:noWrap/>
                  <w:vAlign w:val="center"/>
                  <w:hideMark/>
                </w:tcPr>
                <w:p w14:paraId="2721EE01"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nil"/>
                    <w:right w:val="single" w:sz="4" w:space="0" w:color="auto"/>
                  </w:tcBorders>
                  <w:shd w:val="clear" w:color="000000" w:fill="FFFFFF"/>
                  <w:noWrap/>
                  <w:vAlign w:val="center"/>
                  <w:hideMark/>
                </w:tcPr>
                <w:p w14:paraId="5BB45921"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nil"/>
                    <w:right w:val="single" w:sz="4" w:space="0" w:color="auto"/>
                  </w:tcBorders>
                  <w:shd w:val="clear" w:color="000000" w:fill="FFFFFF"/>
                  <w:noWrap/>
                  <w:vAlign w:val="center"/>
                  <w:hideMark/>
                </w:tcPr>
                <w:p w14:paraId="30CC2CB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nil"/>
                    <w:right w:val="single" w:sz="4" w:space="0" w:color="auto"/>
                  </w:tcBorders>
                  <w:shd w:val="clear" w:color="000000" w:fill="FFFFFF"/>
                  <w:vAlign w:val="center"/>
                  <w:hideMark/>
                </w:tcPr>
                <w:p w14:paraId="23DD422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400,00</w:t>
                  </w:r>
                </w:p>
              </w:tc>
              <w:tc>
                <w:tcPr>
                  <w:tcW w:w="1126" w:type="dxa"/>
                  <w:tcBorders>
                    <w:top w:val="nil"/>
                    <w:left w:val="nil"/>
                    <w:bottom w:val="nil"/>
                    <w:right w:val="single" w:sz="4" w:space="0" w:color="auto"/>
                  </w:tcBorders>
                  <w:shd w:val="clear" w:color="000000" w:fill="FFFFFF"/>
                </w:tcPr>
                <w:p w14:paraId="7A3E9BF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nil"/>
                    <w:right w:val="single" w:sz="4" w:space="0" w:color="auto"/>
                  </w:tcBorders>
                  <w:shd w:val="clear" w:color="000000" w:fill="FFFFFF"/>
                </w:tcPr>
                <w:p w14:paraId="4EF14FF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3572FC70" w14:textId="77777777" w:rsidTr="00872E87">
              <w:trPr>
                <w:gridAfter w:val="3"/>
                <w:wAfter w:w="3305" w:type="dxa"/>
                <w:trHeight w:val="310"/>
              </w:trPr>
              <w:tc>
                <w:tcPr>
                  <w:tcW w:w="9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E10774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3</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8BC3F66"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proofErr w:type="gramStart"/>
                  <w:r w:rsidRPr="003D64B5">
                    <w:rPr>
                      <w:rFonts w:ascii="Times New Roman" w:eastAsia="Times New Roman" w:hAnsi="Times New Roman" w:cs="Times New Roman"/>
                      <w:b/>
                      <w:bCs/>
                      <w:sz w:val="24"/>
                      <w:szCs w:val="24"/>
                      <w:lang w:val="fr-FR"/>
                    </w:rPr>
                    <w:t>Peinture  GLYCEROPHTALIQUE</w:t>
                  </w:r>
                  <w:proofErr w:type="gramEnd"/>
                  <w:r w:rsidRPr="003D64B5">
                    <w:rPr>
                      <w:rFonts w:ascii="Times New Roman" w:eastAsia="Times New Roman" w:hAnsi="Times New Roman" w:cs="Times New Roman"/>
                      <w:b/>
                      <w:bCs/>
                      <w:sz w:val="24"/>
                      <w:szCs w:val="24"/>
                      <w:lang w:val="fr-FR"/>
                    </w:rPr>
                    <w:t xml:space="preserve"> sur menuiserie en bois</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8D901C5" w14:textId="77777777" w:rsidR="00DF0905" w:rsidRPr="003D64B5" w:rsidRDefault="00DF0905" w:rsidP="00872E87">
                  <w:pPr>
                    <w:spacing w:after="0" w:line="240" w:lineRule="auto"/>
                    <w:rPr>
                      <w:rFonts w:ascii="Times New Roman" w:eastAsia="Times New Roman" w:hAnsi="Times New Roman" w:cs="Times New Roman"/>
                      <w:b/>
                      <w:bCs/>
                      <w:i/>
                      <w:iCs/>
                      <w:sz w:val="24"/>
                      <w:szCs w:val="24"/>
                      <w:lang w:val="fr-FR"/>
                    </w:rPr>
                  </w:pPr>
                  <w:r w:rsidRPr="003D64B5">
                    <w:rPr>
                      <w:rFonts w:ascii="Times New Roman" w:eastAsia="Times New Roman" w:hAnsi="Times New Roman" w:cs="Times New Roman"/>
                      <w:b/>
                      <w:bCs/>
                      <w:i/>
                      <w:iCs/>
                      <w:sz w:val="24"/>
                      <w:szCs w:val="24"/>
                      <w:lang w:val="fr-FR"/>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1825DAFB" w14:textId="77777777" w:rsidR="00DF0905" w:rsidRPr="003D64B5" w:rsidRDefault="00DF0905" w:rsidP="00872E87">
                  <w:pPr>
                    <w:spacing w:after="0" w:line="240" w:lineRule="auto"/>
                    <w:rPr>
                      <w:rFonts w:ascii="Times New Roman" w:eastAsia="Times New Roman" w:hAnsi="Times New Roman" w:cs="Times New Roman"/>
                      <w:b/>
                      <w:bCs/>
                      <w:i/>
                      <w:iCs/>
                      <w:sz w:val="24"/>
                      <w:szCs w:val="24"/>
                      <w:lang w:val="fr-FR"/>
                    </w:rPr>
                  </w:pPr>
                  <w:r w:rsidRPr="003D64B5">
                    <w:rPr>
                      <w:rFonts w:ascii="Times New Roman" w:eastAsia="Times New Roman" w:hAnsi="Times New Roman" w:cs="Times New Roman"/>
                      <w:b/>
                      <w:bCs/>
                      <w:i/>
                      <w:iCs/>
                      <w:sz w:val="24"/>
                      <w:szCs w:val="24"/>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7F4E7EAF" w14:textId="77777777" w:rsidR="00DF0905" w:rsidRPr="003D64B5" w:rsidRDefault="00DF0905" w:rsidP="00872E87">
                  <w:pPr>
                    <w:spacing w:after="0" w:line="240" w:lineRule="auto"/>
                    <w:rPr>
                      <w:rFonts w:ascii="Times New Roman" w:eastAsia="Times New Roman" w:hAnsi="Times New Roman" w:cs="Times New Roman"/>
                      <w:b/>
                      <w:bCs/>
                      <w:i/>
                      <w:iCs/>
                      <w:sz w:val="24"/>
                      <w:szCs w:val="24"/>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015F05ED" w14:textId="77777777" w:rsidR="00DF0905" w:rsidRPr="003D64B5" w:rsidRDefault="00DF0905" w:rsidP="00872E87">
                  <w:pPr>
                    <w:spacing w:after="0" w:line="240" w:lineRule="auto"/>
                    <w:rPr>
                      <w:rFonts w:ascii="Times New Roman" w:eastAsia="Times New Roman" w:hAnsi="Times New Roman" w:cs="Times New Roman"/>
                      <w:b/>
                      <w:bCs/>
                      <w:i/>
                      <w:iCs/>
                      <w:sz w:val="24"/>
                      <w:szCs w:val="24"/>
                      <w:lang w:val="fr-FR"/>
                    </w:rPr>
                  </w:pPr>
                </w:p>
              </w:tc>
            </w:tr>
            <w:tr w:rsidR="00DF0905" w:rsidRPr="00BE2F42" w14:paraId="55B7CD9B" w14:textId="77777777" w:rsidTr="00872E87">
              <w:trPr>
                <w:gridAfter w:val="3"/>
                <w:wAfter w:w="3305" w:type="dxa"/>
                <w:trHeight w:val="162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74B1607"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lastRenderedPageBreak/>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3698D878"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Peinture GLYCEROPHTALIQUE sur menuiserie en bois appliquée en trois couches et comprenant</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br/>
                    <w:t xml:space="preserve">Ponçage, masticage, une couche d'enduit, une couche d'impression en peinture glycérophtalique microporeuse et deux couches de peinture laquée alkyde, ton au choix de l'Architecte compris nettoyage fourniture et toutes sujétions. </w:t>
                  </w:r>
                </w:p>
              </w:tc>
              <w:tc>
                <w:tcPr>
                  <w:tcW w:w="993" w:type="dxa"/>
                  <w:tcBorders>
                    <w:top w:val="nil"/>
                    <w:left w:val="nil"/>
                    <w:bottom w:val="single" w:sz="4" w:space="0" w:color="auto"/>
                    <w:right w:val="single" w:sz="4" w:space="0" w:color="auto"/>
                  </w:tcBorders>
                  <w:shd w:val="clear" w:color="000000" w:fill="FFFFFF"/>
                  <w:noWrap/>
                  <w:vAlign w:val="center"/>
                  <w:hideMark/>
                </w:tcPr>
                <w:p w14:paraId="20B549D7" w14:textId="77777777" w:rsidR="00DF0905" w:rsidRPr="003D64B5" w:rsidRDefault="00DF0905" w:rsidP="00872E87">
                  <w:pPr>
                    <w:spacing w:after="0" w:line="240" w:lineRule="auto"/>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65DE7334" w14:textId="77777777" w:rsidR="00DF0905" w:rsidRPr="003D64B5" w:rsidRDefault="00DF0905" w:rsidP="00872E87">
                  <w:pPr>
                    <w:spacing w:after="0" w:line="240" w:lineRule="auto"/>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1126" w:type="dxa"/>
                  <w:tcBorders>
                    <w:top w:val="nil"/>
                    <w:left w:val="nil"/>
                    <w:bottom w:val="single" w:sz="4" w:space="0" w:color="auto"/>
                    <w:right w:val="single" w:sz="4" w:space="0" w:color="auto"/>
                  </w:tcBorders>
                  <w:shd w:val="clear" w:color="000000" w:fill="FFFFFF"/>
                </w:tcPr>
                <w:p w14:paraId="21F67147" w14:textId="77777777" w:rsidR="00DF0905" w:rsidRPr="003D64B5" w:rsidRDefault="00DF0905" w:rsidP="00872E87">
                  <w:pPr>
                    <w:spacing w:after="0" w:line="240" w:lineRule="auto"/>
                    <w:rPr>
                      <w:rFonts w:ascii="Calibri" w:eastAsia="Times New Roman" w:hAnsi="Calibri" w:cs="Calibri"/>
                      <w:color w:val="000000"/>
                      <w:lang w:val="fr-FR"/>
                    </w:rPr>
                  </w:pPr>
                </w:p>
              </w:tc>
              <w:tc>
                <w:tcPr>
                  <w:tcW w:w="894" w:type="dxa"/>
                  <w:tcBorders>
                    <w:top w:val="nil"/>
                    <w:left w:val="nil"/>
                    <w:bottom w:val="single" w:sz="4" w:space="0" w:color="auto"/>
                    <w:right w:val="single" w:sz="4" w:space="0" w:color="auto"/>
                  </w:tcBorders>
                  <w:shd w:val="clear" w:color="000000" w:fill="FFFFFF"/>
                </w:tcPr>
                <w:p w14:paraId="06646D0A" w14:textId="77777777" w:rsidR="00DF0905" w:rsidRPr="003D64B5" w:rsidRDefault="00DF0905" w:rsidP="00872E87">
                  <w:pPr>
                    <w:spacing w:after="0" w:line="240" w:lineRule="auto"/>
                    <w:rPr>
                      <w:rFonts w:ascii="Calibri" w:eastAsia="Times New Roman" w:hAnsi="Calibri" w:cs="Calibri"/>
                      <w:color w:val="000000"/>
                      <w:lang w:val="fr-FR"/>
                    </w:rPr>
                  </w:pPr>
                </w:p>
              </w:tc>
            </w:tr>
            <w:tr w:rsidR="00DF0905" w:rsidRPr="005D5C9B" w14:paraId="013A122B"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07579D43"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4738C0AC"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67445C3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noWrap/>
                  <w:vAlign w:val="center"/>
                  <w:hideMark/>
                </w:tcPr>
                <w:p w14:paraId="449208F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500,00</w:t>
                  </w:r>
                </w:p>
              </w:tc>
              <w:tc>
                <w:tcPr>
                  <w:tcW w:w="1126" w:type="dxa"/>
                  <w:tcBorders>
                    <w:top w:val="nil"/>
                    <w:left w:val="nil"/>
                    <w:bottom w:val="single" w:sz="4" w:space="0" w:color="auto"/>
                    <w:right w:val="single" w:sz="4" w:space="0" w:color="auto"/>
                  </w:tcBorders>
                  <w:shd w:val="clear" w:color="000000" w:fill="FFFFFF"/>
                </w:tcPr>
                <w:p w14:paraId="316DB50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58C7BA1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13E76E2C" w14:textId="77777777" w:rsidTr="00872E87">
              <w:trPr>
                <w:gridAfter w:val="3"/>
                <w:wAfter w:w="3305" w:type="dxa"/>
                <w:trHeight w:val="31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2BD7B5F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4</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0D6D97DC"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 xml:space="preserve">Peinture </w:t>
                  </w:r>
                  <w:proofErr w:type="gramStart"/>
                  <w:r w:rsidRPr="005D5C9B">
                    <w:rPr>
                      <w:rFonts w:ascii="Times New Roman" w:eastAsia="Times New Roman" w:hAnsi="Times New Roman" w:cs="Times New Roman"/>
                      <w:b/>
                      <w:bCs/>
                      <w:sz w:val="24"/>
                      <w:szCs w:val="24"/>
                    </w:rPr>
                    <w:t>GLYCEROPHTALIQUE  sur</w:t>
                  </w:r>
                  <w:proofErr w:type="gramEnd"/>
                  <w:r w:rsidRPr="005D5C9B">
                    <w:rPr>
                      <w:rFonts w:ascii="Times New Roman" w:eastAsia="Times New Roman" w:hAnsi="Times New Roman" w:cs="Times New Roman"/>
                      <w:b/>
                      <w:bCs/>
                      <w:sz w:val="24"/>
                      <w:szCs w:val="24"/>
                    </w:rPr>
                    <w:t xml:space="preserve"> ferronnerie</w:t>
                  </w:r>
                </w:p>
              </w:tc>
              <w:tc>
                <w:tcPr>
                  <w:tcW w:w="993" w:type="dxa"/>
                  <w:tcBorders>
                    <w:top w:val="nil"/>
                    <w:left w:val="nil"/>
                    <w:bottom w:val="single" w:sz="4" w:space="0" w:color="auto"/>
                    <w:right w:val="single" w:sz="4" w:space="0" w:color="auto"/>
                  </w:tcBorders>
                  <w:shd w:val="clear" w:color="000000" w:fill="FFFFFF"/>
                  <w:noWrap/>
                  <w:vAlign w:val="center"/>
                  <w:hideMark/>
                </w:tcPr>
                <w:p w14:paraId="406795F2" w14:textId="77777777" w:rsidR="00DF0905" w:rsidRPr="005D5C9B" w:rsidRDefault="00DF0905" w:rsidP="00872E87">
                  <w:pPr>
                    <w:spacing w:after="0" w:line="240" w:lineRule="auto"/>
                    <w:rPr>
                      <w:rFonts w:ascii="Times New Roman" w:eastAsia="Times New Roman" w:hAnsi="Times New Roman" w:cs="Times New Roman"/>
                      <w:b/>
                      <w:bCs/>
                      <w:i/>
                      <w:iCs/>
                      <w:sz w:val="24"/>
                      <w:szCs w:val="24"/>
                    </w:rPr>
                  </w:pPr>
                  <w:r w:rsidRPr="005D5C9B">
                    <w:rPr>
                      <w:rFonts w:ascii="Times New Roman" w:eastAsia="Times New Roman" w:hAnsi="Times New Roman" w:cs="Times New Roman"/>
                      <w:b/>
                      <w:bCs/>
                      <w:i/>
                      <w:i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60F03DE4" w14:textId="77777777" w:rsidR="00DF0905" w:rsidRPr="005D5C9B" w:rsidRDefault="00DF0905" w:rsidP="00872E87">
                  <w:pPr>
                    <w:spacing w:after="0" w:line="240" w:lineRule="auto"/>
                    <w:rPr>
                      <w:rFonts w:ascii="Times New Roman" w:eastAsia="Times New Roman" w:hAnsi="Times New Roman" w:cs="Times New Roman"/>
                      <w:b/>
                      <w:bCs/>
                      <w:i/>
                      <w:iCs/>
                      <w:sz w:val="24"/>
                      <w:szCs w:val="24"/>
                    </w:rPr>
                  </w:pPr>
                  <w:r w:rsidRPr="005D5C9B">
                    <w:rPr>
                      <w:rFonts w:ascii="Times New Roman" w:eastAsia="Times New Roman" w:hAnsi="Times New Roman" w:cs="Times New Roman"/>
                      <w:b/>
                      <w:bCs/>
                      <w:i/>
                      <w:iCs/>
                      <w:sz w:val="24"/>
                      <w:szCs w:val="24"/>
                    </w:rPr>
                    <w:t> </w:t>
                  </w:r>
                </w:p>
              </w:tc>
              <w:tc>
                <w:tcPr>
                  <w:tcW w:w="1126" w:type="dxa"/>
                  <w:tcBorders>
                    <w:top w:val="nil"/>
                    <w:left w:val="nil"/>
                    <w:bottom w:val="single" w:sz="4" w:space="0" w:color="auto"/>
                    <w:right w:val="single" w:sz="4" w:space="0" w:color="auto"/>
                  </w:tcBorders>
                  <w:shd w:val="clear" w:color="000000" w:fill="FFFFFF"/>
                </w:tcPr>
                <w:p w14:paraId="7B83353B" w14:textId="77777777" w:rsidR="00DF0905" w:rsidRPr="005D5C9B" w:rsidRDefault="00DF0905" w:rsidP="00872E87">
                  <w:pPr>
                    <w:spacing w:after="0" w:line="240" w:lineRule="auto"/>
                    <w:rPr>
                      <w:rFonts w:ascii="Times New Roman" w:eastAsia="Times New Roman" w:hAnsi="Times New Roman" w:cs="Times New Roman"/>
                      <w:b/>
                      <w:bCs/>
                      <w:i/>
                      <w:iCs/>
                      <w:sz w:val="24"/>
                      <w:szCs w:val="24"/>
                    </w:rPr>
                  </w:pPr>
                </w:p>
              </w:tc>
              <w:tc>
                <w:tcPr>
                  <w:tcW w:w="894" w:type="dxa"/>
                  <w:tcBorders>
                    <w:top w:val="nil"/>
                    <w:left w:val="nil"/>
                    <w:bottom w:val="single" w:sz="4" w:space="0" w:color="auto"/>
                    <w:right w:val="single" w:sz="4" w:space="0" w:color="auto"/>
                  </w:tcBorders>
                  <w:shd w:val="clear" w:color="000000" w:fill="FFFFFF"/>
                </w:tcPr>
                <w:p w14:paraId="739E1DBA" w14:textId="77777777" w:rsidR="00DF0905" w:rsidRPr="005D5C9B" w:rsidRDefault="00DF0905" w:rsidP="00872E87">
                  <w:pPr>
                    <w:spacing w:after="0" w:line="240" w:lineRule="auto"/>
                    <w:rPr>
                      <w:rFonts w:ascii="Times New Roman" w:eastAsia="Times New Roman" w:hAnsi="Times New Roman" w:cs="Times New Roman"/>
                      <w:b/>
                      <w:bCs/>
                      <w:i/>
                      <w:iCs/>
                      <w:sz w:val="24"/>
                      <w:szCs w:val="24"/>
                    </w:rPr>
                  </w:pPr>
                </w:p>
              </w:tc>
            </w:tr>
            <w:tr w:rsidR="00DF0905" w:rsidRPr="005D5C9B" w14:paraId="1930BA91" w14:textId="77777777" w:rsidTr="00872E87">
              <w:trPr>
                <w:gridAfter w:val="3"/>
                <w:wAfter w:w="3305" w:type="dxa"/>
                <w:trHeight w:val="111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307A3C5E"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5C6AA655" w14:textId="77777777" w:rsidR="00DF0905" w:rsidRPr="005D5C9B" w:rsidRDefault="00DF0905" w:rsidP="00872E87">
                  <w:pPr>
                    <w:spacing w:after="0" w:line="240" w:lineRule="auto"/>
                    <w:rPr>
                      <w:rFonts w:ascii="Times New Roman" w:eastAsia="Times New Roman" w:hAnsi="Times New Roman" w:cs="Times New Roman"/>
                      <w:sz w:val="20"/>
                      <w:szCs w:val="20"/>
                    </w:rPr>
                  </w:pPr>
                  <w:r w:rsidRPr="003D64B5">
                    <w:rPr>
                      <w:rFonts w:ascii="Times New Roman" w:eastAsia="Times New Roman" w:hAnsi="Times New Roman" w:cs="Times New Roman"/>
                      <w:sz w:val="20"/>
                      <w:szCs w:val="20"/>
                      <w:lang w:val="fr-FR"/>
                    </w:rPr>
                    <w:t xml:space="preserve">Peinture GLYCEROPHTALIQUE brillante en trois couches y compris peinture antirouille, dérouillage au décapant, dégraissage, brossage, ponçage fourniture, application et toutes sujétions. </w:t>
                  </w:r>
                  <w:r w:rsidRPr="003D64B5">
                    <w:rPr>
                      <w:rFonts w:ascii="Times New Roman" w:eastAsia="Times New Roman" w:hAnsi="Times New Roman" w:cs="Times New Roman"/>
                      <w:sz w:val="20"/>
                      <w:szCs w:val="20"/>
                      <w:lang w:val="fr-FR"/>
                    </w:rPr>
                    <w:br/>
                  </w:r>
                  <w:proofErr w:type="gramStart"/>
                  <w:r w:rsidRPr="005D5C9B">
                    <w:rPr>
                      <w:rFonts w:ascii="Times New Roman" w:eastAsia="Times New Roman" w:hAnsi="Times New Roman" w:cs="Times New Roman"/>
                      <w:b/>
                      <w:bCs/>
                      <w:sz w:val="20"/>
                      <w:szCs w:val="20"/>
                    </w:rPr>
                    <w:t>NB</w:t>
                  </w:r>
                  <w:r>
                    <w:rPr>
                      <w:rFonts w:ascii="Times New Roman" w:eastAsia="Times New Roman" w:hAnsi="Times New Roman" w:cs="Times New Roman"/>
                      <w:b/>
                      <w:bCs/>
                      <w:sz w:val="20"/>
                      <w:szCs w:val="20"/>
                      <w:lang w:val="fr-FR"/>
                    </w:rPr>
                    <w:t xml:space="preserve"> </w:t>
                  </w:r>
                  <w:r w:rsidRPr="005D5C9B">
                    <w:rPr>
                      <w:rFonts w:ascii="Times New Roman" w:eastAsia="Times New Roman" w:hAnsi="Times New Roman" w:cs="Times New Roman"/>
                      <w:sz w:val="20"/>
                      <w:szCs w:val="20"/>
                    </w:rPr>
                    <w:t>:</w:t>
                  </w:r>
                  <w:proofErr w:type="gramEnd"/>
                  <w:r w:rsidRPr="005D5C9B">
                    <w:rPr>
                      <w:rFonts w:ascii="Times New Roman" w:eastAsia="Times New Roman" w:hAnsi="Times New Roman" w:cs="Times New Roman"/>
                      <w:sz w:val="20"/>
                      <w:szCs w:val="20"/>
                    </w:rPr>
                    <w:t xml:space="preserve"> le mètre carré comprend les deux faces.</w:t>
                  </w:r>
                </w:p>
              </w:tc>
              <w:tc>
                <w:tcPr>
                  <w:tcW w:w="993" w:type="dxa"/>
                  <w:tcBorders>
                    <w:top w:val="nil"/>
                    <w:left w:val="nil"/>
                    <w:bottom w:val="single" w:sz="4" w:space="0" w:color="auto"/>
                    <w:right w:val="single" w:sz="4" w:space="0" w:color="auto"/>
                  </w:tcBorders>
                  <w:shd w:val="clear" w:color="000000" w:fill="FFFFFF"/>
                  <w:noWrap/>
                  <w:vAlign w:val="center"/>
                  <w:hideMark/>
                </w:tcPr>
                <w:p w14:paraId="027BEFF6" w14:textId="77777777" w:rsidR="00DF0905" w:rsidRPr="005D5C9B" w:rsidRDefault="00DF0905" w:rsidP="00872E87">
                  <w:pPr>
                    <w:spacing w:after="0" w:line="240" w:lineRule="auto"/>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67B1651D" w14:textId="77777777" w:rsidR="00DF0905" w:rsidRPr="005D5C9B" w:rsidRDefault="00DF0905" w:rsidP="00872E87">
                  <w:pPr>
                    <w:spacing w:after="0" w:line="240" w:lineRule="auto"/>
                    <w:rPr>
                      <w:rFonts w:ascii="Calibri" w:eastAsia="Times New Roman" w:hAnsi="Calibri" w:cs="Calibri"/>
                      <w:color w:val="000000"/>
                    </w:rPr>
                  </w:pPr>
                  <w:r w:rsidRPr="005D5C9B">
                    <w:rPr>
                      <w:rFonts w:ascii="Calibri" w:eastAsia="Times New Roman" w:hAnsi="Calibri" w:cs="Calibri"/>
                      <w:color w:val="000000"/>
                    </w:rPr>
                    <w:t> </w:t>
                  </w:r>
                </w:p>
              </w:tc>
              <w:tc>
                <w:tcPr>
                  <w:tcW w:w="1126" w:type="dxa"/>
                  <w:tcBorders>
                    <w:top w:val="nil"/>
                    <w:left w:val="nil"/>
                    <w:bottom w:val="single" w:sz="4" w:space="0" w:color="auto"/>
                    <w:right w:val="single" w:sz="4" w:space="0" w:color="auto"/>
                  </w:tcBorders>
                  <w:shd w:val="clear" w:color="000000" w:fill="FFFFFF"/>
                </w:tcPr>
                <w:p w14:paraId="1B8104F2" w14:textId="77777777" w:rsidR="00DF0905" w:rsidRPr="005D5C9B" w:rsidRDefault="00DF0905" w:rsidP="00872E87">
                  <w:pPr>
                    <w:spacing w:after="0" w:line="240" w:lineRule="auto"/>
                    <w:rPr>
                      <w:rFonts w:ascii="Calibri" w:eastAsia="Times New Roman" w:hAnsi="Calibri" w:cs="Calibri"/>
                      <w:color w:val="000000"/>
                    </w:rPr>
                  </w:pPr>
                </w:p>
              </w:tc>
              <w:tc>
                <w:tcPr>
                  <w:tcW w:w="894" w:type="dxa"/>
                  <w:tcBorders>
                    <w:top w:val="nil"/>
                    <w:left w:val="nil"/>
                    <w:bottom w:val="single" w:sz="4" w:space="0" w:color="auto"/>
                    <w:right w:val="single" w:sz="4" w:space="0" w:color="auto"/>
                  </w:tcBorders>
                  <w:shd w:val="clear" w:color="000000" w:fill="FFFFFF"/>
                </w:tcPr>
                <w:p w14:paraId="3FA7889D" w14:textId="77777777" w:rsidR="00DF0905" w:rsidRPr="005D5C9B" w:rsidRDefault="00DF0905" w:rsidP="00872E87">
                  <w:pPr>
                    <w:spacing w:after="0" w:line="240" w:lineRule="auto"/>
                    <w:rPr>
                      <w:rFonts w:ascii="Calibri" w:eastAsia="Times New Roman" w:hAnsi="Calibri" w:cs="Calibri"/>
                      <w:color w:val="000000"/>
                    </w:rPr>
                  </w:pPr>
                </w:p>
              </w:tc>
            </w:tr>
            <w:tr w:rsidR="00DF0905" w:rsidRPr="005D5C9B" w14:paraId="55805213"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7D7203BF"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1A06A3A3"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0BC0516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6BFF7DD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300,00</w:t>
                  </w:r>
                </w:p>
              </w:tc>
              <w:tc>
                <w:tcPr>
                  <w:tcW w:w="1126" w:type="dxa"/>
                  <w:tcBorders>
                    <w:top w:val="nil"/>
                    <w:left w:val="nil"/>
                    <w:bottom w:val="single" w:sz="4" w:space="0" w:color="auto"/>
                    <w:right w:val="single" w:sz="4" w:space="0" w:color="auto"/>
                  </w:tcBorders>
                  <w:shd w:val="clear" w:color="000000" w:fill="FFFFFF"/>
                </w:tcPr>
                <w:p w14:paraId="438B550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5349E91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1209CA15" w14:textId="77777777" w:rsidTr="00872E87">
              <w:trPr>
                <w:gridAfter w:val="3"/>
                <w:wAfter w:w="3305" w:type="dxa"/>
                <w:trHeight w:val="85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36D9959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5</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544DABC2"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Dépose et repose d'un radiateur en fonte y compris détartrage, Peinture spéciale matte pour radiateur en fonte en deux couches y compris, dégraissage, brossage, ponçage, fourniture, application et toutes sujétions.</w:t>
                  </w:r>
                </w:p>
              </w:tc>
              <w:tc>
                <w:tcPr>
                  <w:tcW w:w="993" w:type="dxa"/>
                  <w:tcBorders>
                    <w:top w:val="nil"/>
                    <w:left w:val="nil"/>
                    <w:bottom w:val="single" w:sz="4" w:space="0" w:color="auto"/>
                    <w:right w:val="single" w:sz="4" w:space="0" w:color="auto"/>
                  </w:tcBorders>
                  <w:shd w:val="clear" w:color="000000" w:fill="FFFFFF"/>
                  <w:noWrap/>
                  <w:vAlign w:val="bottom"/>
                  <w:hideMark/>
                </w:tcPr>
                <w:p w14:paraId="42C317C1"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51731EA1"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1126" w:type="dxa"/>
                  <w:tcBorders>
                    <w:top w:val="nil"/>
                    <w:left w:val="nil"/>
                    <w:bottom w:val="single" w:sz="4" w:space="0" w:color="auto"/>
                    <w:right w:val="single" w:sz="4" w:space="0" w:color="auto"/>
                  </w:tcBorders>
                  <w:shd w:val="clear" w:color="000000" w:fill="FFFFFF"/>
                </w:tcPr>
                <w:p w14:paraId="486AE652"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894" w:type="dxa"/>
                  <w:tcBorders>
                    <w:top w:val="nil"/>
                    <w:left w:val="nil"/>
                    <w:bottom w:val="single" w:sz="4" w:space="0" w:color="auto"/>
                    <w:right w:val="single" w:sz="4" w:space="0" w:color="auto"/>
                  </w:tcBorders>
                  <w:shd w:val="clear" w:color="000000" w:fill="FFFFFF"/>
                </w:tcPr>
                <w:p w14:paraId="4812BDD7"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5D5C9B" w14:paraId="4ACBA3B9"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C9A4D77"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669A8CCB"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52183B4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vAlign w:val="center"/>
                  <w:hideMark/>
                </w:tcPr>
                <w:p w14:paraId="06A73CC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30,00</w:t>
                  </w:r>
                </w:p>
              </w:tc>
              <w:tc>
                <w:tcPr>
                  <w:tcW w:w="1126" w:type="dxa"/>
                  <w:tcBorders>
                    <w:top w:val="nil"/>
                    <w:left w:val="nil"/>
                    <w:bottom w:val="single" w:sz="4" w:space="0" w:color="auto"/>
                    <w:right w:val="single" w:sz="4" w:space="0" w:color="auto"/>
                  </w:tcBorders>
                  <w:shd w:val="clear" w:color="000000" w:fill="FFFFFF"/>
                </w:tcPr>
                <w:p w14:paraId="58D48A2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6CC4891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29D44616"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tcPr>
                <w:p w14:paraId="0154D9EF"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Times New Roman" w:eastAsia="Times New Roman" w:hAnsi="Times New Roman" w:cs="Times New Roman"/>
                      <w:b/>
                      <w:bCs/>
                      <w:i/>
                      <w:iCs/>
                      <w:sz w:val="28"/>
                      <w:szCs w:val="28"/>
                    </w:rPr>
                    <w:t>II</w:t>
                  </w:r>
                </w:p>
              </w:tc>
              <w:tc>
                <w:tcPr>
                  <w:tcW w:w="5240" w:type="dxa"/>
                  <w:gridSpan w:val="3"/>
                  <w:tcBorders>
                    <w:top w:val="nil"/>
                    <w:left w:val="nil"/>
                    <w:bottom w:val="single" w:sz="4" w:space="0" w:color="auto"/>
                    <w:right w:val="single" w:sz="4" w:space="0" w:color="auto"/>
                  </w:tcBorders>
                  <w:shd w:val="clear" w:color="000000" w:fill="FFFFFF"/>
                  <w:noWrap/>
                  <w:vAlign w:val="center"/>
                </w:tcPr>
                <w:p w14:paraId="2F39649E" w14:textId="77777777" w:rsidR="00DF0905" w:rsidRPr="005D5C9B" w:rsidRDefault="00DF0905" w:rsidP="00872E87">
                  <w:pPr>
                    <w:spacing w:after="0" w:line="240" w:lineRule="auto"/>
                    <w:jc w:val="center"/>
                    <w:rPr>
                      <w:rFonts w:ascii="Times New Roman" w:eastAsia="Times New Roman" w:hAnsi="Times New Roman" w:cs="Times New Roman"/>
                      <w:sz w:val="20"/>
                      <w:szCs w:val="20"/>
                    </w:rPr>
                  </w:pPr>
                  <w:r w:rsidRPr="00D51544">
                    <w:rPr>
                      <w:rFonts w:ascii="Times New Roman" w:eastAsia="Times New Roman" w:hAnsi="Times New Roman" w:cs="Times New Roman"/>
                      <w:b/>
                      <w:bCs/>
                      <w:i/>
                      <w:iCs/>
                      <w:sz w:val="28"/>
                      <w:szCs w:val="28"/>
                    </w:rPr>
                    <w:t>Aménagement divers</w:t>
                  </w:r>
                </w:p>
              </w:tc>
              <w:tc>
                <w:tcPr>
                  <w:tcW w:w="993" w:type="dxa"/>
                  <w:tcBorders>
                    <w:top w:val="nil"/>
                    <w:left w:val="nil"/>
                    <w:bottom w:val="single" w:sz="4" w:space="0" w:color="auto"/>
                    <w:right w:val="single" w:sz="4" w:space="0" w:color="auto"/>
                  </w:tcBorders>
                  <w:shd w:val="clear" w:color="000000" w:fill="FFFFFF"/>
                  <w:noWrap/>
                  <w:vAlign w:val="center"/>
                </w:tcPr>
                <w:p w14:paraId="47D5BD1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939" w:type="dxa"/>
                  <w:tcBorders>
                    <w:top w:val="nil"/>
                    <w:left w:val="nil"/>
                    <w:bottom w:val="single" w:sz="4" w:space="0" w:color="auto"/>
                    <w:right w:val="single" w:sz="4" w:space="0" w:color="auto"/>
                  </w:tcBorders>
                  <w:shd w:val="clear" w:color="000000" w:fill="FFFFFF"/>
                  <w:vAlign w:val="center"/>
                </w:tcPr>
                <w:p w14:paraId="6DC5045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1126" w:type="dxa"/>
                  <w:tcBorders>
                    <w:top w:val="nil"/>
                    <w:left w:val="nil"/>
                    <w:bottom w:val="single" w:sz="4" w:space="0" w:color="auto"/>
                    <w:right w:val="single" w:sz="4" w:space="0" w:color="auto"/>
                  </w:tcBorders>
                  <w:shd w:val="clear" w:color="000000" w:fill="FFFFFF"/>
                </w:tcPr>
                <w:p w14:paraId="3A43ACD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514A48B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7B01987D" w14:textId="77777777" w:rsidTr="00872E87">
              <w:trPr>
                <w:gridAfter w:val="8"/>
                <w:wAfter w:w="10897" w:type="dxa"/>
                <w:trHeight w:val="35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176E9" w14:textId="77777777" w:rsidR="00DF0905" w:rsidRPr="005D5C9B" w:rsidRDefault="00DF0905" w:rsidP="00872E87">
                  <w:pPr>
                    <w:spacing w:after="0" w:line="240" w:lineRule="auto"/>
                    <w:jc w:val="center"/>
                    <w:rPr>
                      <w:rFonts w:ascii="Times New Roman" w:eastAsia="Times New Roman" w:hAnsi="Times New Roman" w:cs="Times New Roman"/>
                      <w:b/>
                      <w:bCs/>
                      <w:i/>
                      <w:iCs/>
                      <w:sz w:val="28"/>
                      <w:szCs w:val="28"/>
                    </w:rPr>
                  </w:pPr>
                </w:p>
              </w:tc>
              <w:tc>
                <w:tcPr>
                  <w:tcW w:w="661" w:type="dxa"/>
                  <w:tcBorders>
                    <w:top w:val="single" w:sz="4" w:space="0" w:color="auto"/>
                    <w:left w:val="single" w:sz="4" w:space="0" w:color="auto"/>
                    <w:bottom w:val="single" w:sz="4" w:space="0" w:color="auto"/>
                    <w:right w:val="single" w:sz="4" w:space="0" w:color="auto"/>
                  </w:tcBorders>
                  <w:shd w:val="clear" w:color="000000" w:fill="FFFFFF"/>
                </w:tcPr>
                <w:p w14:paraId="1A8B95F9" w14:textId="77777777" w:rsidR="00DF0905" w:rsidRPr="005D5C9B" w:rsidRDefault="00DF0905" w:rsidP="00872E87">
                  <w:pPr>
                    <w:spacing w:after="0" w:line="240" w:lineRule="auto"/>
                    <w:jc w:val="center"/>
                    <w:rPr>
                      <w:rFonts w:ascii="Times New Roman" w:eastAsia="Times New Roman" w:hAnsi="Times New Roman" w:cs="Times New Roman"/>
                      <w:b/>
                      <w:bCs/>
                      <w:i/>
                      <w:iCs/>
                      <w:sz w:val="28"/>
                      <w:szCs w:val="28"/>
                    </w:rPr>
                  </w:pPr>
                </w:p>
              </w:tc>
              <w:tc>
                <w:tcPr>
                  <w:tcW w:w="939" w:type="dxa"/>
                  <w:tcBorders>
                    <w:top w:val="single" w:sz="4" w:space="0" w:color="auto"/>
                    <w:left w:val="single" w:sz="4" w:space="0" w:color="auto"/>
                    <w:bottom w:val="single" w:sz="4" w:space="0" w:color="auto"/>
                    <w:right w:val="single" w:sz="4" w:space="0" w:color="auto"/>
                  </w:tcBorders>
                  <w:shd w:val="clear" w:color="000000" w:fill="FFFFFF"/>
                </w:tcPr>
                <w:p w14:paraId="78053650" w14:textId="77777777" w:rsidR="00DF0905" w:rsidRPr="005D5C9B" w:rsidRDefault="00DF0905" w:rsidP="00872E87">
                  <w:pPr>
                    <w:spacing w:after="0" w:line="240" w:lineRule="auto"/>
                    <w:jc w:val="center"/>
                    <w:rPr>
                      <w:rFonts w:ascii="Times New Roman" w:eastAsia="Times New Roman" w:hAnsi="Times New Roman" w:cs="Times New Roman"/>
                      <w:b/>
                      <w:bCs/>
                      <w:i/>
                      <w:iCs/>
                      <w:sz w:val="28"/>
                      <w:szCs w:val="28"/>
                    </w:rPr>
                  </w:pPr>
                </w:p>
              </w:tc>
            </w:tr>
            <w:tr w:rsidR="00DF0905" w:rsidRPr="005D5C9B" w14:paraId="5B47AB0B" w14:textId="77777777" w:rsidTr="00872E87">
              <w:trPr>
                <w:gridAfter w:val="3"/>
                <w:wAfter w:w="3305" w:type="dxa"/>
                <w:trHeight w:val="3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3F65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2.1</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54D1B20"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Travaux de dépose</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A16801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1C3C56D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single" w:sz="4" w:space="0" w:color="auto"/>
                    <w:left w:val="nil"/>
                    <w:bottom w:val="single" w:sz="4" w:space="0" w:color="auto"/>
                    <w:right w:val="single" w:sz="4" w:space="0" w:color="auto"/>
                  </w:tcBorders>
                  <w:shd w:val="clear" w:color="000000" w:fill="FFFFFF"/>
                </w:tcPr>
                <w:p w14:paraId="51DCF65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nil"/>
                    <w:bottom w:val="single" w:sz="4" w:space="0" w:color="auto"/>
                    <w:right w:val="single" w:sz="4" w:space="0" w:color="auto"/>
                  </w:tcBorders>
                  <w:shd w:val="clear" w:color="000000" w:fill="FFFFFF"/>
                </w:tcPr>
                <w:p w14:paraId="24E4095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56FC09BA" w14:textId="77777777" w:rsidTr="00872E87">
              <w:trPr>
                <w:gridAfter w:val="3"/>
                <w:wAfter w:w="3305" w:type="dxa"/>
                <w:trHeight w:val="691"/>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6779ADAB" w14:textId="77777777" w:rsidR="00DF0905" w:rsidRPr="005D5C9B" w:rsidRDefault="00DF0905" w:rsidP="00872E87">
                  <w:pPr>
                    <w:spacing w:after="0" w:line="240" w:lineRule="auto"/>
                    <w:jc w:val="center"/>
                    <w:rPr>
                      <w:rFonts w:ascii="Times New Roman" w:eastAsia="Times New Roman" w:hAnsi="Times New Roman" w:cs="Times New Roman"/>
                      <w:b/>
                      <w:bCs/>
                      <w:i/>
                      <w:iCs/>
                      <w:sz w:val="28"/>
                      <w:szCs w:val="28"/>
                    </w:rPr>
                  </w:pPr>
                  <w:r w:rsidRPr="005D5C9B">
                    <w:rPr>
                      <w:rFonts w:ascii="Times New Roman" w:eastAsia="Times New Roman" w:hAnsi="Times New Roman" w:cs="Times New Roman"/>
                      <w:b/>
                      <w:bCs/>
                      <w:i/>
                      <w:iCs/>
                      <w:sz w:val="28"/>
                      <w:szCs w:val="28"/>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42086FCF"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Dépose les équipements sanitaires (cuvettes, lavabo, receveur</w:t>
                  </w:r>
                  <w:proofErr w:type="gramStart"/>
                  <w:r w:rsidRPr="003D64B5">
                    <w:rPr>
                      <w:rFonts w:ascii="Times New Roman" w:eastAsia="Times New Roman" w:hAnsi="Times New Roman" w:cs="Times New Roman"/>
                      <w:sz w:val="20"/>
                      <w:szCs w:val="20"/>
                      <w:lang w:val="fr-FR"/>
                    </w:rPr>
                    <w:t xml:space="preserve"> ….</w:t>
                  </w:r>
                  <w:proofErr w:type="gramEnd"/>
                  <w:r w:rsidRPr="003D64B5">
                    <w:rPr>
                      <w:rFonts w:ascii="Times New Roman" w:eastAsia="Times New Roman" w:hAnsi="Times New Roman" w:cs="Times New Roman"/>
                      <w:sz w:val="20"/>
                      <w:szCs w:val="20"/>
                      <w:lang w:val="fr-FR"/>
                    </w:rPr>
                    <w:t>.) et les tuyauteries en cuivre, y compris toutes accessoires de deux blocs sanitaires  et stockage dans le lieux  indiqué par l'administration et toutes sujétions;</w:t>
                  </w:r>
                </w:p>
              </w:tc>
              <w:tc>
                <w:tcPr>
                  <w:tcW w:w="993" w:type="dxa"/>
                  <w:tcBorders>
                    <w:top w:val="nil"/>
                    <w:left w:val="nil"/>
                    <w:bottom w:val="single" w:sz="4" w:space="0" w:color="auto"/>
                    <w:right w:val="single" w:sz="4" w:space="0" w:color="auto"/>
                  </w:tcBorders>
                  <w:shd w:val="clear" w:color="000000" w:fill="FFFFFF"/>
                  <w:noWrap/>
                  <w:vAlign w:val="center"/>
                  <w:hideMark/>
                </w:tcPr>
                <w:p w14:paraId="58B6273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5F0C8DE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7FADA87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4424E89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7EB86F1B" w14:textId="77777777" w:rsidTr="00872E87">
              <w:trPr>
                <w:gridAfter w:val="3"/>
                <w:wAfter w:w="3305" w:type="dxa"/>
                <w:trHeight w:val="35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1E0DFDBD" w14:textId="77777777" w:rsidR="00DF0905" w:rsidRPr="003D64B5" w:rsidRDefault="00DF0905" w:rsidP="00872E87">
                  <w:pPr>
                    <w:spacing w:after="0" w:line="240" w:lineRule="auto"/>
                    <w:jc w:val="center"/>
                    <w:rPr>
                      <w:rFonts w:ascii="Times New Roman" w:eastAsia="Times New Roman" w:hAnsi="Times New Roman" w:cs="Times New Roman"/>
                      <w:b/>
                      <w:bCs/>
                      <w:i/>
                      <w:iCs/>
                      <w:sz w:val="28"/>
                      <w:szCs w:val="28"/>
                      <w:lang w:val="fr-FR"/>
                    </w:rPr>
                  </w:pPr>
                  <w:r w:rsidRPr="003D64B5">
                    <w:rPr>
                      <w:rFonts w:ascii="Times New Roman" w:eastAsia="Times New Roman" w:hAnsi="Times New Roman" w:cs="Times New Roman"/>
                      <w:b/>
                      <w:bCs/>
                      <w:i/>
                      <w:i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19CBF4FC"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4082194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F</w:t>
                  </w:r>
                </w:p>
              </w:tc>
              <w:tc>
                <w:tcPr>
                  <w:tcW w:w="939" w:type="dxa"/>
                  <w:tcBorders>
                    <w:top w:val="nil"/>
                    <w:left w:val="nil"/>
                    <w:bottom w:val="single" w:sz="4" w:space="0" w:color="auto"/>
                    <w:right w:val="single" w:sz="4" w:space="0" w:color="auto"/>
                  </w:tcBorders>
                  <w:shd w:val="clear" w:color="000000" w:fill="FFFFFF"/>
                  <w:vAlign w:val="center"/>
                  <w:hideMark/>
                </w:tcPr>
                <w:p w14:paraId="5A1169D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1,00</w:t>
                  </w:r>
                </w:p>
              </w:tc>
              <w:tc>
                <w:tcPr>
                  <w:tcW w:w="1126" w:type="dxa"/>
                  <w:tcBorders>
                    <w:top w:val="nil"/>
                    <w:left w:val="nil"/>
                    <w:bottom w:val="single" w:sz="4" w:space="0" w:color="auto"/>
                    <w:right w:val="single" w:sz="4" w:space="0" w:color="auto"/>
                  </w:tcBorders>
                  <w:shd w:val="clear" w:color="000000" w:fill="FFFFFF"/>
                </w:tcPr>
                <w:p w14:paraId="6915AF1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7FEB3E0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7DDCA24E" w14:textId="77777777" w:rsidTr="00872E87">
              <w:trPr>
                <w:gridAfter w:val="3"/>
                <w:wAfter w:w="3305" w:type="dxa"/>
                <w:trHeight w:val="31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048B5EB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2.2</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71BD485A"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Démolition de cloison intérieur</w:t>
                  </w:r>
                </w:p>
              </w:tc>
              <w:tc>
                <w:tcPr>
                  <w:tcW w:w="993" w:type="dxa"/>
                  <w:tcBorders>
                    <w:top w:val="nil"/>
                    <w:left w:val="nil"/>
                    <w:bottom w:val="single" w:sz="4" w:space="0" w:color="auto"/>
                    <w:right w:val="single" w:sz="4" w:space="0" w:color="auto"/>
                  </w:tcBorders>
                  <w:shd w:val="clear" w:color="000000" w:fill="FFFFFF"/>
                  <w:noWrap/>
                  <w:vAlign w:val="center"/>
                  <w:hideMark/>
                </w:tcPr>
                <w:p w14:paraId="058D958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23AE97E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7C05C79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04C7BE4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7DD75B7C" w14:textId="77777777" w:rsidTr="00872E87">
              <w:trPr>
                <w:gridAfter w:val="3"/>
                <w:wAfter w:w="3305" w:type="dxa"/>
                <w:trHeight w:val="78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144B80BA" w14:textId="77777777" w:rsidR="00DF0905" w:rsidRPr="005D5C9B" w:rsidRDefault="00DF0905" w:rsidP="00872E87">
                  <w:pPr>
                    <w:spacing w:after="0" w:line="240" w:lineRule="auto"/>
                    <w:jc w:val="center"/>
                    <w:rPr>
                      <w:rFonts w:ascii="Times New Roman" w:eastAsia="Times New Roman" w:hAnsi="Times New Roman" w:cs="Times New Roman"/>
                      <w:b/>
                      <w:bCs/>
                      <w:i/>
                      <w:iCs/>
                      <w:sz w:val="28"/>
                      <w:szCs w:val="28"/>
                    </w:rPr>
                  </w:pPr>
                  <w:r w:rsidRPr="005D5C9B">
                    <w:rPr>
                      <w:rFonts w:ascii="Times New Roman" w:eastAsia="Times New Roman" w:hAnsi="Times New Roman" w:cs="Times New Roman"/>
                      <w:b/>
                      <w:bCs/>
                      <w:i/>
                      <w:iCs/>
                      <w:sz w:val="28"/>
                      <w:szCs w:val="28"/>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2F9612BF"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Démolition des cloisons intérieures de toutes épaisseurs et toutes natures y compris linteaux, faïence, accès a l'œuvre, échafaudage et évacuation des gravois à la décharge publique et toutes sujétions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2B5A058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3793B5B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38AFBA0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4880520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3315D47A" w14:textId="77777777" w:rsidTr="00872E87">
              <w:trPr>
                <w:gridAfter w:val="3"/>
                <w:wAfter w:w="3305" w:type="dxa"/>
                <w:trHeight w:val="143"/>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49DDA3CD" w14:textId="77777777" w:rsidR="00DF0905" w:rsidRPr="003D64B5" w:rsidRDefault="00DF0905" w:rsidP="00872E87">
                  <w:pPr>
                    <w:spacing w:after="0" w:line="240" w:lineRule="auto"/>
                    <w:jc w:val="center"/>
                    <w:rPr>
                      <w:rFonts w:ascii="Times New Roman" w:eastAsia="Times New Roman" w:hAnsi="Times New Roman" w:cs="Times New Roman"/>
                      <w:b/>
                      <w:bCs/>
                      <w:i/>
                      <w:iCs/>
                      <w:sz w:val="28"/>
                      <w:szCs w:val="28"/>
                      <w:lang w:val="fr-FR"/>
                    </w:rPr>
                  </w:pPr>
                  <w:r w:rsidRPr="003D64B5">
                    <w:rPr>
                      <w:rFonts w:ascii="Times New Roman" w:eastAsia="Times New Roman" w:hAnsi="Times New Roman" w:cs="Times New Roman"/>
                      <w:b/>
                      <w:bCs/>
                      <w:i/>
                      <w:i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56E1BDC6"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2D3A27A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noWrap/>
                  <w:vAlign w:val="center"/>
                  <w:hideMark/>
                </w:tcPr>
                <w:p w14:paraId="2B0FF98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75,00</w:t>
                  </w:r>
                </w:p>
              </w:tc>
              <w:tc>
                <w:tcPr>
                  <w:tcW w:w="1126" w:type="dxa"/>
                  <w:tcBorders>
                    <w:top w:val="nil"/>
                    <w:left w:val="nil"/>
                    <w:bottom w:val="single" w:sz="4" w:space="0" w:color="auto"/>
                    <w:right w:val="single" w:sz="4" w:space="0" w:color="auto"/>
                  </w:tcBorders>
                  <w:shd w:val="clear" w:color="000000" w:fill="FFFFFF"/>
                </w:tcPr>
                <w:p w14:paraId="1EE46AF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3BE74A3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477D47F6" w14:textId="77777777" w:rsidTr="00872E87">
              <w:trPr>
                <w:gridAfter w:val="3"/>
                <w:wAfter w:w="3305" w:type="dxa"/>
                <w:trHeight w:val="31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6785194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2.3</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78275ACF"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Décapage des revêtements du sol</w:t>
                  </w:r>
                </w:p>
              </w:tc>
              <w:tc>
                <w:tcPr>
                  <w:tcW w:w="993" w:type="dxa"/>
                  <w:tcBorders>
                    <w:top w:val="nil"/>
                    <w:left w:val="nil"/>
                    <w:bottom w:val="single" w:sz="4" w:space="0" w:color="auto"/>
                    <w:right w:val="single" w:sz="4" w:space="0" w:color="auto"/>
                  </w:tcBorders>
                  <w:shd w:val="clear" w:color="000000" w:fill="FFFFFF"/>
                  <w:noWrap/>
                  <w:vAlign w:val="center"/>
                  <w:hideMark/>
                </w:tcPr>
                <w:p w14:paraId="18D3A2E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0A1C1F9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73F5219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1E15DAF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2DF6073D" w14:textId="77777777" w:rsidTr="00872E87">
              <w:trPr>
                <w:gridAfter w:val="3"/>
                <w:wAfter w:w="3305" w:type="dxa"/>
                <w:trHeight w:val="69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2C3E7E3D" w14:textId="77777777" w:rsidR="00DF0905" w:rsidRPr="003D64B5" w:rsidRDefault="00DF0905" w:rsidP="00872E87">
                  <w:pPr>
                    <w:spacing w:after="0" w:line="240" w:lineRule="auto"/>
                    <w:jc w:val="center"/>
                    <w:rPr>
                      <w:rFonts w:ascii="Times New Roman" w:eastAsia="Times New Roman" w:hAnsi="Times New Roman" w:cs="Times New Roman"/>
                      <w:b/>
                      <w:bCs/>
                      <w:i/>
                      <w:iCs/>
                      <w:sz w:val="28"/>
                      <w:szCs w:val="28"/>
                      <w:lang w:val="fr-FR"/>
                    </w:rPr>
                  </w:pPr>
                  <w:r w:rsidRPr="003D64B5">
                    <w:rPr>
                      <w:rFonts w:ascii="Times New Roman" w:eastAsia="Times New Roman" w:hAnsi="Times New Roman" w:cs="Times New Roman"/>
                      <w:b/>
                      <w:bCs/>
                      <w:i/>
                      <w:i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747DA3C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Décapage des revêtements du sol y compris chape de rattrapage, nettoyage déchargement des gravois à la décharge publique et toutes sujétions,</w:t>
                  </w:r>
                </w:p>
              </w:tc>
              <w:tc>
                <w:tcPr>
                  <w:tcW w:w="993" w:type="dxa"/>
                  <w:tcBorders>
                    <w:top w:val="nil"/>
                    <w:left w:val="nil"/>
                    <w:bottom w:val="single" w:sz="4" w:space="0" w:color="auto"/>
                    <w:right w:val="single" w:sz="4" w:space="0" w:color="auto"/>
                  </w:tcBorders>
                  <w:shd w:val="clear" w:color="000000" w:fill="FFFFFF"/>
                  <w:noWrap/>
                  <w:vAlign w:val="center"/>
                  <w:hideMark/>
                </w:tcPr>
                <w:p w14:paraId="1300FD4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280193E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5F93586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32B3920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54FB08DC" w14:textId="77777777" w:rsidTr="00872E87">
              <w:trPr>
                <w:gridAfter w:val="3"/>
                <w:wAfter w:w="3305" w:type="dxa"/>
                <w:trHeight w:val="163"/>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528069D4" w14:textId="77777777" w:rsidR="00DF0905" w:rsidRPr="003D64B5" w:rsidRDefault="00DF0905" w:rsidP="00872E87">
                  <w:pPr>
                    <w:spacing w:after="0" w:line="240" w:lineRule="auto"/>
                    <w:jc w:val="center"/>
                    <w:rPr>
                      <w:rFonts w:ascii="Times New Roman" w:eastAsia="Times New Roman" w:hAnsi="Times New Roman" w:cs="Times New Roman"/>
                      <w:b/>
                      <w:bCs/>
                      <w:i/>
                      <w:iCs/>
                      <w:sz w:val="28"/>
                      <w:szCs w:val="28"/>
                      <w:lang w:val="fr-FR"/>
                    </w:rPr>
                  </w:pPr>
                  <w:r w:rsidRPr="003D64B5">
                    <w:rPr>
                      <w:rFonts w:ascii="Times New Roman" w:eastAsia="Times New Roman" w:hAnsi="Times New Roman" w:cs="Times New Roman"/>
                      <w:b/>
                      <w:bCs/>
                      <w:i/>
                      <w:i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tcPr>
                <w:p w14:paraId="2368CC79"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06790B5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noWrap/>
                  <w:vAlign w:val="center"/>
                  <w:hideMark/>
                </w:tcPr>
                <w:p w14:paraId="6CB5943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55,00</w:t>
                  </w:r>
                </w:p>
              </w:tc>
              <w:tc>
                <w:tcPr>
                  <w:tcW w:w="1126" w:type="dxa"/>
                  <w:tcBorders>
                    <w:top w:val="nil"/>
                    <w:left w:val="nil"/>
                    <w:bottom w:val="single" w:sz="4" w:space="0" w:color="auto"/>
                    <w:right w:val="single" w:sz="4" w:space="0" w:color="auto"/>
                  </w:tcBorders>
                  <w:shd w:val="clear" w:color="000000" w:fill="FFFFFF"/>
                </w:tcPr>
                <w:p w14:paraId="0D052E3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1ACA110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0ECB52F8" w14:textId="77777777" w:rsidTr="00872E87">
              <w:trPr>
                <w:gridAfter w:val="3"/>
                <w:wAfter w:w="3305" w:type="dxa"/>
                <w:trHeight w:val="31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3D8FD44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2.4</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51CFD1BB"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Décapage des revêtements murales (faïence)</w:t>
                  </w:r>
                </w:p>
              </w:tc>
              <w:tc>
                <w:tcPr>
                  <w:tcW w:w="993" w:type="dxa"/>
                  <w:tcBorders>
                    <w:top w:val="nil"/>
                    <w:left w:val="nil"/>
                    <w:bottom w:val="single" w:sz="4" w:space="0" w:color="auto"/>
                    <w:right w:val="single" w:sz="4" w:space="0" w:color="auto"/>
                  </w:tcBorders>
                  <w:shd w:val="clear" w:color="000000" w:fill="FFFFFF"/>
                  <w:noWrap/>
                  <w:vAlign w:val="center"/>
                  <w:hideMark/>
                </w:tcPr>
                <w:p w14:paraId="2CADCB4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225C1C3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42B23C8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4AC8A76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0262235E" w14:textId="77777777" w:rsidTr="00872E87">
              <w:trPr>
                <w:gridAfter w:val="3"/>
                <w:wAfter w:w="3305" w:type="dxa"/>
                <w:trHeight w:val="87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293AB62F" w14:textId="77777777" w:rsidR="00DF0905" w:rsidRPr="003D64B5" w:rsidRDefault="00DF0905" w:rsidP="00872E87">
                  <w:pPr>
                    <w:spacing w:after="0" w:line="240" w:lineRule="auto"/>
                    <w:jc w:val="center"/>
                    <w:rPr>
                      <w:rFonts w:ascii="Times New Roman" w:eastAsia="Times New Roman" w:hAnsi="Times New Roman" w:cs="Times New Roman"/>
                      <w:b/>
                      <w:bCs/>
                      <w:i/>
                      <w:iCs/>
                      <w:sz w:val="28"/>
                      <w:szCs w:val="28"/>
                      <w:lang w:val="fr-FR"/>
                    </w:rPr>
                  </w:pPr>
                  <w:r w:rsidRPr="003D64B5">
                    <w:rPr>
                      <w:rFonts w:ascii="Times New Roman" w:eastAsia="Times New Roman" w:hAnsi="Times New Roman" w:cs="Times New Roman"/>
                      <w:b/>
                      <w:bCs/>
                      <w:i/>
                      <w:i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4C6BE47E"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Décapage des revêtements murales (faïence) y compris mortier de pose, nettoyage de support, accès a l'œuvre, échafaudage et évacuation des gravois à la décharge publique et toutes </w:t>
                  </w:r>
                  <w:proofErr w:type="gramStart"/>
                  <w:r w:rsidRPr="003D64B5">
                    <w:rPr>
                      <w:rFonts w:ascii="Times New Roman" w:eastAsia="Times New Roman" w:hAnsi="Times New Roman" w:cs="Times New Roman"/>
                      <w:sz w:val="20"/>
                      <w:szCs w:val="20"/>
                      <w:lang w:val="fr-FR"/>
                    </w:rPr>
                    <w:t>sujétions;</w:t>
                  </w:r>
                  <w:proofErr w:type="gramEnd"/>
                </w:p>
              </w:tc>
              <w:tc>
                <w:tcPr>
                  <w:tcW w:w="993" w:type="dxa"/>
                  <w:tcBorders>
                    <w:top w:val="nil"/>
                    <w:left w:val="nil"/>
                    <w:bottom w:val="single" w:sz="4" w:space="0" w:color="auto"/>
                    <w:right w:val="single" w:sz="4" w:space="0" w:color="auto"/>
                  </w:tcBorders>
                  <w:shd w:val="clear" w:color="000000" w:fill="FFFFFF"/>
                  <w:noWrap/>
                  <w:vAlign w:val="center"/>
                  <w:hideMark/>
                </w:tcPr>
                <w:p w14:paraId="6229912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6FB3A8F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5A66E7D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38D9461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050DB097" w14:textId="77777777" w:rsidTr="00872E87">
              <w:trPr>
                <w:gridAfter w:val="3"/>
                <w:wAfter w:w="3305" w:type="dxa"/>
                <w:trHeight w:val="35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09F3862C" w14:textId="77777777" w:rsidR="00DF0905" w:rsidRPr="003D64B5" w:rsidRDefault="00DF0905" w:rsidP="00872E87">
                  <w:pPr>
                    <w:spacing w:after="0" w:line="240" w:lineRule="auto"/>
                    <w:jc w:val="center"/>
                    <w:rPr>
                      <w:rFonts w:ascii="Times New Roman" w:eastAsia="Times New Roman" w:hAnsi="Times New Roman" w:cs="Times New Roman"/>
                      <w:b/>
                      <w:bCs/>
                      <w:i/>
                      <w:iCs/>
                      <w:sz w:val="28"/>
                      <w:szCs w:val="28"/>
                      <w:lang w:val="fr-FR"/>
                    </w:rPr>
                  </w:pPr>
                  <w:r w:rsidRPr="003D64B5">
                    <w:rPr>
                      <w:rFonts w:ascii="Times New Roman" w:eastAsia="Times New Roman" w:hAnsi="Times New Roman" w:cs="Times New Roman"/>
                      <w:b/>
                      <w:bCs/>
                      <w:i/>
                      <w:i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tcPr>
                <w:p w14:paraId="5E6F023A"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63B55D6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noWrap/>
                  <w:vAlign w:val="center"/>
                  <w:hideMark/>
                </w:tcPr>
                <w:p w14:paraId="3FCD0A0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130,00</w:t>
                  </w:r>
                </w:p>
              </w:tc>
              <w:tc>
                <w:tcPr>
                  <w:tcW w:w="1126" w:type="dxa"/>
                  <w:tcBorders>
                    <w:top w:val="nil"/>
                    <w:left w:val="nil"/>
                    <w:bottom w:val="single" w:sz="4" w:space="0" w:color="auto"/>
                    <w:right w:val="single" w:sz="4" w:space="0" w:color="auto"/>
                  </w:tcBorders>
                  <w:shd w:val="clear" w:color="000000" w:fill="FFFFFF"/>
                </w:tcPr>
                <w:p w14:paraId="38060DE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5B4F1CB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5D342F3B" w14:textId="77777777" w:rsidTr="00872E87">
              <w:trPr>
                <w:gridAfter w:val="3"/>
                <w:wAfter w:w="3305" w:type="dxa"/>
                <w:trHeight w:val="3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C39F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2.5</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6899467"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Dépose des revêtements d'escalier (Marche plus contre marche)</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70EDFB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50A8BD4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7472322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5BFB929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05C3ACC1" w14:textId="77777777" w:rsidTr="00872E87">
              <w:trPr>
                <w:gridAfter w:val="3"/>
                <w:wAfter w:w="3305" w:type="dxa"/>
                <w:trHeight w:val="85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3604CBFE" w14:textId="77777777" w:rsidR="00DF0905" w:rsidRPr="003D64B5" w:rsidRDefault="00DF0905" w:rsidP="00872E87">
                  <w:pPr>
                    <w:spacing w:after="0" w:line="240" w:lineRule="auto"/>
                    <w:jc w:val="center"/>
                    <w:rPr>
                      <w:rFonts w:ascii="Times New Roman" w:eastAsia="Times New Roman" w:hAnsi="Times New Roman" w:cs="Times New Roman"/>
                      <w:b/>
                      <w:bCs/>
                      <w:i/>
                      <w:iCs/>
                      <w:sz w:val="28"/>
                      <w:szCs w:val="28"/>
                      <w:lang w:val="fr-FR"/>
                    </w:rPr>
                  </w:pPr>
                  <w:r w:rsidRPr="003D64B5">
                    <w:rPr>
                      <w:rFonts w:ascii="Times New Roman" w:eastAsia="Times New Roman" w:hAnsi="Times New Roman" w:cs="Times New Roman"/>
                      <w:b/>
                      <w:bCs/>
                      <w:i/>
                      <w:i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711295C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Décapage </w:t>
                  </w:r>
                  <w:proofErr w:type="gramStart"/>
                  <w:r w:rsidRPr="003D64B5">
                    <w:rPr>
                      <w:rFonts w:ascii="Times New Roman" w:eastAsia="Times New Roman" w:hAnsi="Times New Roman" w:cs="Times New Roman"/>
                      <w:sz w:val="20"/>
                      <w:szCs w:val="20"/>
                      <w:lang w:val="fr-FR"/>
                    </w:rPr>
                    <w:t>soigneusement  des</w:t>
                  </w:r>
                  <w:proofErr w:type="gramEnd"/>
                  <w:r w:rsidRPr="003D64B5">
                    <w:rPr>
                      <w:rFonts w:ascii="Times New Roman" w:eastAsia="Times New Roman" w:hAnsi="Times New Roman" w:cs="Times New Roman"/>
                      <w:sz w:val="20"/>
                      <w:szCs w:val="20"/>
                      <w:lang w:val="fr-FR"/>
                    </w:rPr>
                    <w:t xml:space="preserve"> revêtements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d'escalier (marche plus contre marche)  y compris mortier de pose,  nettoyage de support, accès a l'œuvre, évacuation des gravois à la décharge publique et toutes sujétions;</w:t>
                  </w:r>
                </w:p>
              </w:tc>
              <w:tc>
                <w:tcPr>
                  <w:tcW w:w="993" w:type="dxa"/>
                  <w:tcBorders>
                    <w:top w:val="nil"/>
                    <w:left w:val="nil"/>
                    <w:bottom w:val="single" w:sz="4" w:space="0" w:color="auto"/>
                    <w:right w:val="single" w:sz="4" w:space="0" w:color="auto"/>
                  </w:tcBorders>
                  <w:shd w:val="clear" w:color="000000" w:fill="FFFFFF"/>
                  <w:noWrap/>
                  <w:vAlign w:val="center"/>
                  <w:hideMark/>
                </w:tcPr>
                <w:p w14:paraId="7108F09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7F0205D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0BA75CE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2EA4DD1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72B260CE" w14:textId="77777777" w:rsidTr="00872E87">
              <w:trPr>
                <w:gridAfter w:val="3"/>
                <w:wAfter w:w="3305" w:type="dxa"/>
                <w:trHeight w:val="35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3EC72E52" w14:textId="77777777" w:rsidR="00DF0905" w:rsidRPr="003D64B5" w:rsidRDefault="00DF0905" w:rsidP="00872E87">
                  <w:pPr>
                    <w:spacing w:after="0" w:line="240" w:lineRule="auto"/>
                    <w:jc w:val="center"/>
                    <w:rPr>
                      <w:rFonts w:ascii="Times New Roman" w:eastAsia="Times New Roman" w:hAnsi="Times New Roman" w:cs="Times New Roman"/>
                      <w:b/>
                      <w:bCs/>
                      <w:i/>
                      <w:iCs/>
                      <w:sz w:val="28"/>
                      <w:szCs w:val="28"/>
                      <w:lang w:val="fr-FR"/>
                    </w:rPr>
                  </w:pPr>
                  <w:r w:rsidRPr="003D64B5">
                    <w:rPr>
                      <w:rFonts w:ascii="Times New Roman" w:eastAsia="Times New Roman" w:hAnsi="Times New Roman" w:cs="Times New Roman"/>
                      <w:b/>
                      <w:bCs/>
                      <w:i/>
                      <w:i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tcPr>
                <w:p w14:paraId="7A48E131"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58F41A1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noWrap/>
                  <w:vAlign w:val="center"/>
                  <w:hideMark/>
                </w:tcPr>
                <w:p w14:paraId="279A105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30,00</w:t>
                  </w:r>
                </w:p>
              </w:tc>
              <w:tc>
                <w:tcPr>
                  <w:tcW w:w="1126" w:type="dxa"/>
                  <w:tcBorders>
                    <w:top w:val="nil"/>
                    <w:left w:val="nil"/>
                    <w:bottom w:val="single" w:sz="4" w:space="0" w:color="auto"/>
                    <w:right w:val="single" w:sz="4" w:space="0" w:color="auto"/>
                  </w:tcBorders>
                  <w:shd w:val="clear" w:color="000000" w:fill="FFFFFF"/>
                </w:tcPr>
                <w:p w14:paraId="5C70C81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6DB9244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522714FB"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4038BFF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lastRenderedPageBreak/>
                    <w:t>2.6</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5C2832D4"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CLOISONS DITES DE 10 cm</w:t>
                  </w:r>
                </w:p>
              </w:tc>
              <w:tc>
                <w:tcPr>
                  <w:tcW w:w="993" w:type="dxa"/>
                  <w:tcBorders>
                    <w:top w:val="nil"/>
                    <w:left w:val="nil"/>
                    <w:bottom w:val="single" w:sz="4" w:space="0" w:color="auto"/>
                    <w:right w:val="single" w:sz="4" w:space="0" w:color="auto"/>
                  </w:tcBorders>
                  <w:shd w:val="clear" w:color="000000" w:fill="FFFFFF"/>
                  <w:noWrap/>
                  <w:vAlign w:val="center"/>
                  <w:hideMark/>
                </w:tcPr>
                <w:p w14:paraId="0D32C44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6FA0F31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0C9BB47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4C68238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49A6CBA6" w14:textId="77777777" w:rsidTr="00872E87">
              <w:trPr>
                <w:gridAfter w:val="3"/>
                <w:wAfter w:w="3305" w:type="dxa"/>
                <w:trHeight w:val="782"/>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405CCA75"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42CFCC36"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Cloisons dites de 10 cm d'épaisseur finie en briques de 6 trous ou plâtrières posées sur champ et hourdée au mortier dosé à 300 Kg de ciment par m3 de sable exécuté conformément aux règles de l'art, y compris échafaudage, accès à l'œuvre, et toutes sujétions.</w:t>
                  </w:r>
                </w:p>
              </w:tc>
              <w:tc>
                <w:tcPr>
                  <w:tcW w:w="993" w:type="dxa"/>
                  <w:tcBorders>
                    <w:top w:val="nil"/>
                    <w:left w:val="nil"/>
                    <w:bottom w:val="single" w:sz="4" w:space="0" w:color="auto"/>
                    <w:right w:val="single" w:sz="4" w:space="0" w:color="auto"/>
                  </w:tcBorders>
                  <w:shd w:val="clear" w:color="000000" w:fill="FFFFFF"/>
                  <w:noWrap/>
                  <w:vAlign w:val="center"/>
                  <w:hideMark/>
                </w:tcPr>
                <w:p w14:paraId="38DA081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1F741C7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4475B69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72EB584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15045667"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EDF8522"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00033D6D"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17582A6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2C60A1C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80,00</w:t>
                  </w:r>
                </w:p>
              </w:tc>
              <w:tc>
                <w:tcPr>
                  <w:tcW w:w="1126" w:type="dxa"/>
                  <w:tcBorders>
                    <w:top w:val="nil"/>
                    <w:left w:val="nil"/>
                    <w:bottom w:val="single" w:sz="4" w:space="0" w:color="auto"/>
                    <w:right w:val="single" w:sz="4" w:space="0" w:color="auto"/>
                  </w:tcBorders>
                  <w:shd w:val="clear" w:color="000000" w:fill="FFFFFF"/>
                </w:tcPr>
                <w:p w14:paraId="122AC1C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0D58716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476C1E09"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6273698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2.7</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00A503EE"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 xml:space="preserve">ENDUIT INTERIEUR </w:t>
                  </w:r>
                </w:p>
              </w:tc>
              <w:tc>
                <w:tcPr>
                  <w:tcW w:w="993" w:type="dxa"/>
                  <w:tcBorders>
                    <w:top w:val="nil"/>
                    <w:left w:val="nil"/>
                    <w:bottom w:val="single" w:sz="4" w:space="0" w:color="auto"/>
                    <w:right w:val="single" w:sz="4" w:space="0" w:color="auto"/>
                  </w:tcBorders>
                  <w:shd w:val="clear" w:color="000000" w:fill="FFFFFF"/>
                  <w:noWrap/>
                  <w:vAlign w:val="center"/>
                  <w:hideMark/>
                </w:tcPr>
                <w:p w14:paraId="5594780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3BCCC78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3A108E4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282FA8D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580804C8" w14:textId="77777777" w:rsidTr="00872E87">
              <w:trPr>
                <w:gridAfter w:val="3"/>
                <w:wAfter w:w="3305" w:type="dxa"/>
                <w:trHeight w:val="848"/>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9C91D62"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5378F179"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Enduit intérieur sur cloison et niche, exécuté et mis en œuvre en deux couches de 20 mm d'épaisseur conformément aux règles de l'art, y compris grillage en mailles hexagonales de 1cm² environ aux endroits de jonction de deux corps différents (bétons et maçonneries). </w:t>
                  </w:r>
                </w:p>
              </w:tc>
              <w:tc>
                <w:tcPr>
                  <w:tcW w:w="993" w:type="dxa"/>
                  <w:tcBorders>
                    <w:top w:val="nil"/>
                    <w:left w:val="nil"/>
                    <w:bottom w:val="single" w:sz="4" w:space="0" w:color="auto"/>
                    <w:right w:val="single" w:sz="4" w:space="0" w:color="auto"/>
                  </w:tcBorders>
                  <w:shd w:val="clear" w:color="000000" w:fill="FFFFFF"/>
                  <w:noWrap/>
                  <w:vAlign w:val="center"/>
                  <w:hideMark/>
                </w:tcPr>
                <w:p w14:paraId="61D483A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30CA74B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61EC069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36C5A99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7EEFB1D0" w14:textId="77777777" w:rsidTr="00872E87">
              <w:trPr>
                <w:gridAfter w:val="3"/>
                <w:wAfter w:w="3305" w:type="dxa"/>
                <w:trHeight w:val="345"/>
              </w:trPr>
              <w:tc>
                <w:tcPr>
                  <w:tcW w:w="988" w:type="dxa"/>
                  <w:tcBorders>
                    <w:top w:val="nil"/>
                    <w:left w:val="single" w:sz="8" w:space="0" w:color="auto"/>
                    <w:bottom w:val="nil"/>
                    <w:right w:val="single" w:sz="4" w:space="0" w:color="auto"/>
                  </w:tcBorders>
                  <w:shd w:val="clear" w:color="000000" w:fill="FFFFFF"/>
                  <w:noWrap/>
                  <w:vAlign w:val="center"/>
                  <w:hideMark/>
                </w:tcPr>
                <w:p w14:paraId="46AC6152"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nil"/>
                    <w:right w:val="single" w:sz="4" w:space="0" w:color="auto"/>
                  </w:tcBorders>
                  <w:shd w:val="clear" w:color="000000" w:fill="FFFFFF"/>
                  <w:noWrap/>
                  <w:vAlign w:val="center"/>
                  <w:hideMark/>
                </w:tcPr>
                <w:p w14:paraId="5E1E5982"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nil"/>
                    <w:right w:val="single" w:sz="4" w:space="0" w:color="auto"/>
                  </w:tcBorders>
                  <w:shd w:val="clear" w:color="000000" w:fill="FFFFFF"/>
                  <w:noWrap/>
                  <w:vAlign w:val="center"/>
                  <w:hideMark/>
                </w:tcPr>
                <w:p w14:paraId="4D5CBE7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nil"/>
                    <w:right w:val="single" w:sz="4" w:space="0" w:color="auto"/>
                  </w:tcBorders>
                  <w:shd w:val="clear" w:color="000000" w:fill="FFFFFF"/>
                  <w:vAlign w:val="center"/>
                  <w:hideMark/>
                </w:tcPr>
                <w:p w14:paraId="7A02FCA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50,00</w:t>
                  </w:r>
                </w:p>
              </w:tc>
              <w:tc>
                <w:tcPr>
                  <w:tcW w:w="1126" w:type="dxa"/>
                  <w:tcBorders>
                    <w:top w:val="nil"/>
                    <w:left w:val="nil"/>
                    <w:bottom w:val="nil"/>
                    <w:right w:val="single" w:sz="4" w:space="0" w:color="auto"/>
                  </w:tcBorders>
                  <w:shd w:val="clear" w:color="000000" w:fill="FFFFFF"/>
                </w:tcPr>
                <w:p w14:paraId="5FA4237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nil"/>
                    <w:right w:val="single" w:sz="4" w:space="0" w:color="auto"/>
                  </w:tcBorders>
                  <w:shd w:val="clear" w:color="000000" w:fill="FFFFFF"/>
                </w:tcPr>
                <w:p w14:paraId="36F20D2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55DD29CF" w14:textId="77777777" w:rsidTr="00872E87">
              <w:trPr>
                <w:gridAfter w:val="3"/>
                <w:wAfter w:w="3305" w:type="dxa"/>
                <w:trHeight w:val="310"/>
              </w:trPr>
              <w:tc>
                <w:tcPr>
                  <w:tcW w:w="9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C85632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2.8</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43AEE32"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Reprise d’enduit intérieur ou exterieur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3D0D22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0D19E6E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35BCC8A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266A44C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01EBA8BB" w14:textId="77777777" w:rsidTr="00872E87">
              <w:trPr>
                <w:gridAfter w:val="3"/>
                <w:wAfter w:w="3305" w:type="dxa"/>
                <w:trHeight w:val="520"/>
              </w:trPr>
              <w:tc>
                <w:tcPr>
                  <w:tcW w:w="988" w:type="dxa"/>
                  <w:tcBorders>
                    <w:top w:val="nil"/>
                    <w:left w:val="single" w:sz="8" w:space="0" w:color="auto"/>
                    <w:bottom w:val="nil"/>
                    <w:right w:val="single" w:sz="4" w:space="0" w:color="auto"/>
                  </w:tcBorders>
                  <w:shd w:val="clear" w:color="auto" w:fill="auto"/>
                  <w:noWrap/>
                  <w:vAlign w:val="center"/>
                  <w:hideMark/>
                </w:tcPr>
                <w:p w14:paraId="2099C7C9"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nil"/>
                    <w:right w:val="nil"/>
                  </w:tcBorders>
                  <w:shd w:val="clear" w:color="000000" w:fill="FFFFFF"/>
                  <w:hideMark/>
                </w:tcPr>
                <w:p w14:paraId="46923ED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Effectuée sur les enduits existants défectueux (zone de faïençage ou écaillage), y compris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                                                                              </w:t>
                  </w:r>
                </w:p>
              </w:tc>
              <w:tc>
                <w:tcPr>
                  <w:tcW w:w="993" w:type="dxa"/>
                  <w:tcBorders>
                    <w:top w:val="nil"/>
                    <w:left w:val="single" w:sz="4" w:space="0" w:color="auto"/>
                    <w:bottom w:val="nil"/>
                    <w:right w:val="single" w:sz="4" w:space="0" w:color="auto"/>
                  </w:tcBorders>
                  <w:shd w:val="clear" w:color="000000" w:fill="FFFFFF"/>
                  <w:noWrap/>
                  <w:vAlign w:val="center"/>
                  <w:hideMark/>
                </w:tcPr>
                <w:p w14:paraId="7381894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nil"/>
                    <w:right w:val="single" w:sz="4" w:space="0" w:color="auto"/>
                  </w:tcBorders>
                  <w:shd w:val="clear" w:color="000000" w:fill="FFFFFF"/>
                  <w:vAlign w:val="center"/>
                  <w:hideMark/>
                </w:tcPr>
                <w:p w14:paraId="4B7B89E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nil"/>
                    <w:right w:val="single" w:sz="4" w:space="0" w:color="auto"/>
                  </w:tcBorders>
                  <w:shd w:val="clear" w:color="000000" w:fill="FFFFFF"/>
                </w:tcPr>
                <w:p w14:paraId="5D67717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nil"/>
                    <w:right w:val="single" w:sz="4" w:space="0" w:color="auto"/>
                  </w:tcBorders>
                  <w:shd w:val="clear" w:color="000000" w:fill="FFFFFF"/>
                </w:tcPr>
                <w:p w14:paraId="64789B5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69383C5F" w14:textId="77777777" w:rsidTr="00872E87">
              <w:trPr>
                <w:gridAfter w:val="3"/>
                <w:wAfter w:w="3305" w:type="dxa"/>
                <w:trHeight w:val="520"/>
              </w:trPr>
              <w:tc>
                <w:tcPr>
                  <w:tcW w:w="988" w:type="dxa"/>
                  <w:tcBorders>
                    <w:top w:val="nil"/>
                    <w:left w:val="single" w:sz="8" w:space="0" w:color="auto"/>
                    <w:bottom w:val="nil"/>
                    <w:right w:val="single" w:sz="4" w:space="0" w:color="auto"/>
                  </w:tcBorders>
                  <w:shd w:val="clear" w:color="auto" w:fill="auto"/>
                  <w:noWrap/>
                  <w:vAlign w:val="center"/>
                  <w:hideMark/>
                </w:tcPr>
                <w:p w14:paraId="48B4BEC9"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nil"/>
                    <w:right w:val="nil"/>
                  </w:tcBorders>
                  <w:shd w:val="clear" w:color="000000" w:fill="FFFFFF"/>
                  <w:hideMark/>
                </w:tcPr>
                <w:p w14:paraId="59080F58"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 - Décapage d'enduit existant de toute nature et toute épaisseur sur murs ou cloisons à toutes hauteurs, grandes ou petites </w:t>
                  </w:r>
                  <w:proofErr w:type="gramStart"/>
                  <w:r w:rsidRPr="003D64B5">
                    <w:rPr>
                      <w:rFonts w:ascii="Times New Roman" w:eastAsia="Times New Roman" w:hAnsi="Times New Roman" w:cs="Times New Roman"/>
                      <w:sz w:val="20"/>
                      <w:szCs w:val="20"/>
                      <w:lang w:val="fr-FR"/>
                    </w:rPr>
                    <w:t xml:space="preserve">surfaces,   </w:t>
                  </w:r>
                  <w:proofErr w:type="gramEnd"/>
                </w:p>
              </w:tc>
              <w:tc>
                <w:tcPr>
                  <w:tcW w:w="993" w:type="dxa"/>
                  <w:tcBorders>
                    <w:top w:val="nil"/>
                    <w:left w:val="single" w:sz="4" w:space="0" w:color="auto"/>
                    <w:bottom w:val="nil"/>
                    <w:right w:val="single" w:sz="4" w:space="0" w:color="auto"/>
                  </w:tcBorders>
                  <w:shd w:val="clear" w:color="000000" w:fill="FFFFFF"/>
                  <w:noWrap/>
                  <w:vAlign w:val="center"/>
                  <w:hideMark/>
                </w:tcPr>
                <w:p w14:paraId="25418A2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nil"/>
                    <w:right w:val="single" w:sz="4" w:space="0" w:color="auto"/>
                  </w:tcBorders>
                  <w:shd w:val="clear" w:color="000000" w:fill="FFFFFF"/>
                  <w:vAlign w:val="center"/>
                  <w:hideMark/>
                </w:tcPr>
                <w:p w14:paraId="5E5D8BD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nil"/>
                    <w:right w:val="single" w:sz="4" w:space="0" w:color="auto"/>
                  </w:tcBorders>
                  <w:shd w:val="clear" w:color="000000" w:fill="FFFFFF"/>
                </w:tcPr>
                <w:p w14:paraId="45CAFEF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nil"/>
                    <w:right w:val="single" w:sz="4" w:space="0" w:color="auto"/>
                  </w:tcBorders>
                  <w:shd w:val="clear" w:color="000000" w:fill="FFFFFF"/>
                </w:tcPr>
                <w:p w14:paraId="17A327B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7A656BBE" w14:textId="77777777" w:rsidTr="00872E87">
              <w:trPr>
                <w:gridAfter w:val="3"/>
                <w:wAfter w:w="3305" w:type="dxa"/>
                <w:trHeight w:val="290"/>
              </w:trPr>
              <w:tc>
                <w:tcPr>
                  <w:tcW w:w="988" w:type="dxa"/>
                  <w:tcBorders>
                    <w:top w:val="nil"/>
                    <w:left w:val="single" w:sz="8" w:space="0" w:color="auto"/>
                    <w:bottom w:val="nil"/>
                    <w:right w:val="single" w:sz="4" w:space="0" w:color="auto"/>
                  </w:tcBorders>
                  <w:shd w:val="clear" w:color="auto" w:fill="auto"/>
                  <w:noWrap/>
                  <w:vAlign w:val="center"/>
                  <w:hideMark/>
                </w:tcPr>
                <w:p w14:paraId="2D7109FD"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nil"/>
                    <w:right w:val="nil"/>
                  </w:tcBorders>
                  <w:shd w:val="clear" w:color="000000" w:fill="FFFFFF"/>
                  <w:hideMark/>
                </w:tcPr>
                <w:p w14:paraId="649903F4"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 - Brossage, nettoyage parfait et dégagement des gravois à la décharge </w:t>
                  </w:r>
                  <w:proofErr w:type="gramStart"/>
                  <w:r w:rsidRPr="003D64B5">
                    <w:rPr>
                      <w:rFonts w:ascii="Times New Roman" w:eastAsia="Times New Roman" w:hAnsi="Times New Roman" w:cs="Times New Roman"/>
                      <w:sz w:val="20"/>
                      <w:szCs w:val="20"/>
                      <w:lang w:val="fr-FR"/>
                    </w:rPr>
                    <w:t xml:space="preserve">public,   </w:t>
                  </w:r>
                  <w:proofErr w:type="gramEnd"/>
                  <w:r w:rsidRPr="003D64B5">
                    <w:rPr>
                      <w:rFonts w:ascii="Times New Roman" w:eastAsia="Times New Roman" w:hAnsi="Times New Roman" w:cs="Times New Roman"/>
                      <w:sz w:val="20"/>
                      <w:szCs w:val="20"/>
                      <w:lang w:val="fr-FR"/>
                    </w:rPr>
                    <w:t xml:space="preserve">                                                                      </w:t>
                  </w:r>
                </w:p>
              </w:tc>
              <w:tc>
                <w:tcPr>
                  <w:tcW w:w="993" w:type="dxa"/>
                  <w:tcBorders>
                    <w:top w:val="nil"/>
                    <w:left w:val="single" w:sz="4" w:space="0" w:color="auto"/>
                    <w:bottom w:val="nil"/>
                    <w:right w:val="single" w:sz="4" w:space="0" w:color="auto"/>
                  </w:tcBorders>
                  <w:shd w:val="clear" w:color="000000" w:fill="FFFFFF"/>
                  <w:noWrap/>
                  <w:vAlign w:val="center"/>
                  <w:hideMark/>
                </w:tcPr>
                <w:p w14:paraId="5D3987B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nil"/>
                    <w:right w:val="single" w:sz="4" w:space="0" w:color="auto"/>
                  </w:tcBorders>
                  <w:shd w:val="clear" w:color="000000" w:fill="FFFFFF"/>
                  <w:vAlign w:val="center"/>
                  <w:hideMark/>
                </w:tcPr>
                <w:p w14:paraId="0317B2A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nil"/>
                    <w:right w:val="single" w:sz="4" w:space="0" w:color="auto"/>
                  </w:tcBorders>
                  <w:shd w:val="clear" w:color="000000" w:fill="FFFFFF"/>
                </w:tcPr>
                <w:p w14:paraId="3F2C5A6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nil"/>
                    <w:right w:val="single" w:sz="4" w:space="0" w:color="auto"/>
                  </w:tcBorders>
                  <w:shd w:val="clear" w:color="000000" w:fill="FFFFFF"/>
                </w:tcPr>
                <w:p w14:paraId="2393DBD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43568226" w14:textId="77777777" w:rsidTr="00872E87">
              <w:trPr>
                <w:gridAfter w:val="3"/>
                <w:wAfter w:w="3305" w:type="dxa"/>
                <w:trHeight w:val="520"/>
              </w:trPr>
              <w:tc>
                <w:tcPr>
                  <w:tcW w:w="988" w:type="dxa"/>
                  <w:tcBorders>
                    <w:top w:val="nil"/>
                    <w:left w:val="single" w:sz="8" w:space="0" w:color="auto"/>
                    <w:bottom w:val="nil"/>
                    <w:right w:val="single" w:sz="4" w:space="0" w:color="auto"/>
                  </w:tcBorders>
                  <w:shd w:val="clear" w:color="auto" w:fill="auto"/>
                  <w:noWrap/>
                  <w:vAlign w:val="center"/>
                  <w:hideMark/>
                </w:tcPr>
                <w:p w14:paraId="1FE35169"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nil"/>
                    <w:right w:val="nil"/>
                  </w:tcBorders>
                  <w:shd w:val="clear" w:color="000000" w:fill="FFFFFF"/>
                  <w:hideMark/>
                </w:tcPr>
                <w:p w14:paraId="6EB6E682"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   - Bouchage des trous éventuels résultant des travaux de décapage avec de remplissage en mortier de ciment et déchets de </w:t>
                  </w:r>
                  <w:proofErr w:type="gramStart"/>
                  <w:r w:rsidRPr="003D64B5">
                    <w:rPr>
                      <w:rFonts w:ascii="Times New Roman" w:eastAsia="Times New Roman" w:hAnsi="Times New Roman" w:cs="Times New Roman"/>
                      <w:sz w:val="20"/>
                      <w:szCs w:val="20"/>
                      <w:lang w:val="fr-FR"/>
                    </w:rPr>
                    <w:t xml:space="preserve">briques,   </w:t>
                  </w:r>
                  <w:proofErr w:type="gramEnd"/>
                  <w:r w:rsidRPr="003D64B5">
                    <w:rPr>
                      <w:rFonts w:ascii="Times New Roman" w:eastAsia="Times New Roman" w:hAnsi="Times New Roman" w:cs="Times New Roman"/>
                      <w:sz w:val="20"/>
                      <w:szCs w:val="20"/>
                      <w:lang w:val="fr-FR"/>
                    </w:rPr>
                    <w:t xml:space="preserve">  </w:t>
                  </w:r>
                </w:p>
              </w:tc>
              <w:tc>
                <w:tcPr>
                  <w:tcW w:w="993" w:type="dxa"/>
                  <w:tcBorders>
                    <w:top w:val="nil"/>
                    <w:left w:val="single" w:sz="4" w:space="0" w:color="auto"/>
                    <w:bottom w:val="nil"/>
                    <w:right w:val="single" w:sz="4" w:space="0" w:color="auto"/>
                  </w:tcBorders>
                  <w:shd w:val="clear" w:color="000000" w:fill="FFFFFF"/>
                  <w:noWrap/>
                  <w:vAlign w:val="center"/>
                  <w:hideMark/>
                </w:tcPr>
                <w:p w14:paraId="79B6005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nil"/>
                    <w:right w:val="single" w:sz="4" w:space="0" w:color="auto"/>
                  </w:tcBorders>
                  <w:shd w:val="clear" w:color="000000" w:fill="FFFFFF"/>
                  <w:vAlign w:val="center"/>
                  <w:hideMark/>
                </w:tcPr>
                <w:p w14:paraId="5638C26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nil"/>
                    <w:right w:val="single" w:sz="4" w:space="0" w:color="auto"/>
                  </w:tcBorders>
                  <w:shd w:val="clear" w:color="000000" w:fill="FFFFFF"/>
                </w:tcPr>
                <w:p w14:paraId="5A87DD4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nil"/>
                    <w:right w:val="single" w:sz="4" w:space="0" w:color="auto"/>
                  </w:tcBorders>
                  <w:shd w:val="clear" w:color="000000" w:fill="FFFFFF"/>
                </w:tcPr>
                <w:p w14:paraId="294125D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2F83E9C1" w14:textId="77777777" w:rsidTr="00872E87">
              <w:trPr>
                <w:gridAfter w:val="3"/>
                <w:wAfter w:w="3305" w:type="dxa"/>
                <w:trHeight w:val="615"/>
              </w:trPr>
              <w:tc>
                <w:tcPr>
                  <w:tcW w:w="988" w:type="dxa"/>
                  <w:tcBorders>
                    <w:top w:val="nil"/>
                    <w:left w:val="single" w:sz="8" w:space="0" w:color="auto"/>
                    <w:bottom w:val="nil"/>
                    <w:right w:val="single" w:sz="4" w:space="0" w:color="auto"/>
                  </w:tcBorders>
                  <w:shd w:val="clear" w:color="auto" w:fill="auto"/>
                  <w:noWrap/>
                  <w:vAlign w:val="center"/>
                  <w:hideMark/>
                </w:tcPr>
                <w:p w14:paraId="68CBD71A"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nil"/>
                    <w:right w:val="nil"/>
                  </w:tcBorders>
                  <w:shd w:val="clear" w:color="000000" w:fill="FFFFFF"/>
                  <w:hideMark/>
                </w:tcPr>
                <w:p w14:paraId="6F07DE7A"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 -Exécution d'enduit intérieur, extérieur ou sous plafond </w:t>
                  </w:r>
                  <w:r>
                    <w:rPr>
                      <w:rFonts w:ascii="Times New Roman" w:eastAsia="Times New Roman" w:hAnsi="Times New Roman" w:cs="Times New Roman"/>
                      <w:sz w:val="20"/>
                      <w:szCs w:val="20"/>
                      <w:lang w:val="fr-FR"/>
                    </w:rPr>
                    <w:t>chacun</w:t>
                  </w:r>
                  <w:r w:rsidRPr="003D64B5">
                    <w:rPr>
                      <w:rFonts w:ascii="Times New Roman" w:eastAsia="Times New Roman" w:hAnsi="Times New Roman" w:cs="Times New Roman"/>
                      <w:sz w:val="20"/>
                      <w:szCs w:val="20"/>
                      <w:lang w:val="fr-FR"/>
                    </w:rPr>
                    <w:t xml:space="preserve"> selon le</w:t>
                  </w:r>
                  <w:r>
                    <w:rPr>
                      <w:rFonts w:ascii="Times New Roman" w:eastAsia="Times New Roman" w:hAnsi="Times New Roman" w:cs="Times New Roman"/>
                      <w:sz w:val="20"/>
                      <w:szCs w:val="20"/>
                      <w:lang w:val="fr-FR"/>
                    </w:rPr>
                    <w:t>s</w:t>
                  </w:r>
                  <w:r w:rsidRPr="003D64B5">
                    <w:rPr>
                      <w:rFonts w:ascii="Times New Roman" w:eastAsia="Times New Roman" w:hAnsi="Times New Roman" w:cs="Times New Roman"/>
                      <w:sz w:val="20"/>
                      <w:szCs w:val="20"/>
                      <w:lang w:val="fr-FR"/>
                    </w:rPr>
                    <w:t xml:space="preserve"> règle</w:t>
                  </w:r>
                  <w:r>
                    <w:rPr>
                      <w:rFonts w:ascii="Times New Roman" w:eastAsia="Times New Roman" w:hAnsi="Times New Roman" w:cs="Times New Roman"/>
                      <w:sz w:val="20"/>
                      <w:szCs w:val="20"/>
                      <w:lang w:val="fr-FR"/>
                    </w:rPr>
                    <w:t>s</w:t>
                  </w:r>
                  <w:r w:rsidRPr="003D64B5">
                    <w:rPr>
                      <w:rFonts w:ascii="Times New Roman" w:eastAsia="Times New Roman" w:hAnsi="Times New Roman" w:cs="Times New Roman"/>
                      <w:sz w:val="20"/>
                      <w:szCs w:val="20"/>
                      <w:lang w:val="fr-FR"/>
                    </w:rPr>
                    <w:t xml:space="preserve"> de l'art y compris grillage au droit du changement du support, échafaudage à toute hauteur et toutes sujétions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BEEECF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3804FF3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32BFD22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03ECD3B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507653CE"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72AB60C2"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3ABF5E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6705697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55AC168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100,00</w:t>
                  </w:r>
                </w:p>
              </w:tc>
              <w:tc>
                <w:tcPr>
                  <w:tcW w:w="1126" w:type="dxa"/>
                  <w:tcBorders>
                    <w:top w:val="nil"/>
                    <w:left w:val="nil"/>
                    <w:bottom w:val="single" w:sz="4" w:space="0" w:color="auto"/>
                    <w:right w:val="single" w:sz="4" w:space="0" w:color="auto"/>
                  </w:tcBorders>
                  <w:shd w:val="clear" w:color="000000" w:fill="FFFFFF"/>
                </w:tcPr>
                <w:p w14:paraId="45E9358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1EB63E0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3603C0AB"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6679E7B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2.9</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6DBA53AE"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 xml:space="preserve">Revêtement en marbre blanc de 3 cm d'épaisseur </w:t>
                  </w:r>
                </w:p>
              </w:tc>
              <w:tc>
                <w:tcPr>
                  <w:tcW w:w="993" w:type="dxa"/>
                  <w:tcBorders>
                    <w:top w:val="nil"/>
                    <w:left w:val="nil"/>
                    <w:bottom w:val="single" w:sz="4" w:space="0" w:color="auto"/>
                    <w:right w:val="single" w:sz="4" w:space="0" w:color="auto"/>
                  </w:tcBorders>
                  <w:shd w:val="clear" w:color="000000" w:fill="FFFFFF"/>
                  <w:noWrap/>
                  <w:vAlign w:val="center"/>
                  <w:hideMark/>
                </w:tcPr>
                <w:p w14:paraId="2029270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65CA47A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1C2C8A6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73C70B2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06AC5D60" w14:textId="77777777" w:rsidTr="00872E87">
              <w:trPr>
                <w:gridAfter w:val="3"/>
                <w:wAfter w:w="3305" w:type="dxa"/>
                <w:trHeight w:val="1236"/>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4903305E"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1A637498"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Marbre blanc lustré du 1 er choix de 3 cm d'épaisseur exécuté pour escalier ou autre, compris pose au mortier de ciment blanc selon le</w:t>
                  </w:r>
                  <w:r>
                    <w:rPr>
                      <w:rFonts w:ascii="Times New Roman" w:eastAsia="Times New Roman" w:hAnsi="Times New Roman" w:cs="Times New Roman"/>
                      <w:sz w:val="20"/>
                      <w:szCs w:val="20"/>
                      <w:lang w:val="fr-FR"/>
                    </w:rPr>
                    <w:t>s</w:t>
                  </w:r>
                  <w:r w:rsidRPr="003D64B5">
                    <w:rPr>
                      <w:rFonts w:ascii="Times New Roman" w:eastAsia="Times New Roman" w:hAnsi="Times New Roman" w:cs="Times New Roman"/>
                      <w:sz w:val="20"/>
                      <w:szCs w:val="20"/>
                      <w:lang w:val="fr-FR"/>
                    </w:rPr>
                    <w:t xml:space="preserve"> règle</w:t>
                  </w:r>
                  <w:r>
                    <w:rPr>
                      <w:rFonts w:ascii="Times New Roman" w:eastAsia="Times New Roman" w:hAnsi="Times New Roman" w:cs="Times New Roman"/>
                      <w:sz w:val="20"/>
                      <w:szCs w:val="20"/>
                      <w:lang w:val="fr-FR"/>
                    </w:rPr>
                    <w:t>s</w:t>
                  </w:r>
                  <w:r w:rsidRPr="003D64B5">
                    <w:rPr>
                      <w:rFonts w:ascii="Times New Roman" w:eastAsia="Times New Roman" w:hAnsi="Times New Roman" w:cs="Times New Roman"/>
                      <w:sz w:val="20"/>
                      <w:szCs w:val="20"/>
                      <w:lang w:val="fr-FR"/>
                    </w:rPr>
                    <w:t xml:space="preserve"> de l'art, bords arrondis éventuellement, rejointoiement au lait de ciment blanc, coupe aux dimensions et formes demandées, déchets, la dépose de l'existant y compris mortier de pose, préparation de la surface, nettoyage, dégagement des gravois à la décharge publique   et toutes sujétions,</w:t>
                  </w:r>
                </w:p>
              </w:tc>
              <w:tc>
                <w:tcPr>
                  <w:tcW w:w="993" w:type="dxa"/>
                  <w:tcBorders>
                    <w:top w:val="nil"/>
                    <w:left w:val="nil"/>
                    <w:bottom w:val="single" w:sz="4" w:space="0" w:color="auto"/>
                    <w:right w:val="single" w:sz="4" w:space="0" w:color="auto"/>
                  </w:tcBorders>
                  <w:shd w:val="clear" w:color="000000" w:fill="FFFFFF"/>
                  <w:noWrap/>
                  <w:vAlign w:val="center"/>
                  <w:hideMark/>
                </w:tcPr>
                <w:p w14:paraId="747CBB0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701F737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019CEB4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7BFBD1C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511EE8BD"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D86D7DC"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5913DE4C" w14:textId="77777777" w:rsidR="00DF0905" w:rsidRPr="003D64B5" w:rsidRDefault="00DF0905" w:rsidP="00872E87">
                  <w:pPr>
                    <w:spacing w:after="0" w:line="240" w:lineRule="auto"/>
                    <w:rPr>
                      <w:rFonts w:ascii="Times New Roman" w:eastAsia="Times New Roman" w:hAnsi="Times New Roman" w:cs="Times New Roman"/>
                      <w:b/>
                      <w:bCs/>
                      <w:i/>
                      <w:iCs/>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6A43FF7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4DAC941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20,00</w:t>
                  </w:r>
                </w:p>
              </w:tc>
              <w:tc>
                <w:tcPr>
                  <w:tcW w:w="1126" w:type="dxa"/>
                  <w:tcBorders>
                    <w:top w:val="nil"/>
                    <w:left w:val="nil"/>
                    <w:bottom w:val="single" w:sz="4" w:space="0" w:color="auto"/>
                    <w:right w:val="single" w:sz="4" w:space="0" w:color="auto"/>
                  </w:tcBorders>
                  <w:shd w:val="clear" w:color="000000" w:fill="FFFFFF"/>
                </w:tcPr>
                <w:p w14:paraId="70B9BC4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2078B0A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60BCB27A"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29D3793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2.10</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30DE3C07"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 xml:space="preserve">Revêtement en marbre blanc de 2 cm d'épaisseur </w:t>
                  </w:r>
                </w:p>
              </w:tc>
              <w:tc>
                <w:tcPr>
                  <w:tcW w:w="993" w:type="dxa"/>
                  <w:tcBorders>
                    <w:top w:val="nil"/>
                    <w:left w:val="nil"/>
                    <w:bottom w:val="single" w:sz="4" w:space="0" w:color="auto"/>
                    <w:right w:val="single" w:sz="4" w:space="0" w:color="auto"/>
                  </w:tcBorders>
                  <w:shd w:val="clear" w:color="000000" w:fill="FFFFFF"/>
                  <w:noWrap/>
                  <w:vAlign w:val="center"/>
                  <w:hideMark/>
                </w:tcPr>
                <w:p w14:paraId="58B1947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2F9A3EE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4B6AEB7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5FD7469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3D0F43ED" w14:textId="77777777" w:rsidTr="00872E87">
              <w:trPr>
                <w:gridAfter w:val="3"/>
                <w:wAfter w:w="3305" w:type="dxa"/>
                <w:trHeight w:val="1411"/>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4217CA10"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25AF9630"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Marbre blanc lustré du 1 er choix de 2 cm d'épaisseur exécuté pour escalier ou autre, compris pose au mortier de ciment blanc selon le</w:t>
                  </w:r>
                  <w:r>
                    <w:rPr>
                      <w:rFonts w:ascii="Times New Roman" w:eastAsia="Times New Roman" w:hAnsi="Times New Roman" w:cs="Times New Roman"/>
                      <w:sz w:val="20"/>
                      <w:szCs w:val="20"/>
                      <w:lang w:val="fr-FR"/>
                    </w:rPr>
                    <w:t>s</w:t>
                  </w:r>
                  <w:r w:rsidRPr="003D64B5">
                    <w:rPr>
                      <w:rFonts w:ascii="Times New Roman" w:eastAsia="Times New Roman" w:hAnsi="Times New Roman" w:cs="Times New Roman"/>
                      <w:sz w:val="20"/>
                      <w:szCs w:val="20"/>
                      <w:lang w:val="fr-FR"/>
                    </w:rPr>
                    <w:t xml:space="preserve"> règle</w:t>
                  </w:r>
                  <w:r>
                    <w:rPr>
                      <w:rFonts w:ascii="Times New Roman" w:eastAsia="Times New Roman" w:hAnsi="Times New Roman" w:cs="Times New Roman"/>
                      <w:sz w:val="20"/>
                      <w:szCs w:val="20"/>
                      <w:lang w:val="fr-FR"/>
                    </w:rPr>
                    <w:t>s</w:t>
                  </w:r>
                  <w:r w:rsidRPr="003D64B5">
                    <w:rPr>
                      <w:rFonts w:ascii="Times New Roman" w:eastAsia="Times New Roman" w:hAnsi="Times New Roman" w:cs="Times New Roman"/>
                      <w:sz w:val="20"/>
                      <w:szCs w:val="20"/>
                      <w:lang w:val="fr-FR"/>
                    </w:rPr>
                    <w:t xml:space="preserve"> de l'art, bords arrondis éventuellement, rejointoiement au lait de ciment blanc, coupe aux dimensions et formes demandées, déchets, la dépose de l'existant y compris mortier de pose, préparation de la surface, nettoyage, dégagement des gravois à la décharge publique   et toutes sujétions,</w:t>
                  </w:r>
                </w:p>
              </w:tc>
              <w:tc>
                <w:tcPr>
                  <w:tcW w:w="993" w:type="dxa"/>
                  <w:tcBorders>
                    <w:top w:val="nil"/>
                    <w:left w:val="nil"/>
                    <w:bottom w:val="single" w:sz="4" w:space="0" w:color="auto"/>
                    <w:right w:val="single" w:sz="4" w:space="0" w:color="auto"/>
                  </w:tcBorders>
                  <w:shd w:val="clear" w:color="000000" w:fill="FFFFFF"/>
                  <w:noWrap/>
                  <w:vAlign w:val="center"/>
                  <w:hideMark/>
                </w:tcPr>
                <w:p w14:paraId="5C21892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0D967AB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60EEECD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4900C19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38925D0E"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0DADA9ED"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tcPr>
                <w:p w14:paraId="5A5C9FDE" w14:textId="77777777" w:rsidR="00DF0905" w:rsidRPr="003D64B5" w:rsidRDefault="00DF0905" w:rsidP="00872E87">
                  <w:pPr>
                    <w:spacing w:after="0" w:line="240" w:lineRule="auto"/>
                    <w:rPr>
                      <w:rFonts w:ascii="Times New Roman" w:eastAsia="Times New Roman" w:hAnsi="Times New Roman" w:cs="Times New Roman"/>
                      <w:b/>
                      <w:bCs/>
                      <w:i/>
                      <w:iCs/>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2E6DFF6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4CEB367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7,00</w:t>
                  </w:r>
                </w:p>
              </w:tc>
              <w:tc>
                <w:tcPr>
                  <w:tcW w:w="1126" w:type="dxa"/>
                  <w:tcBorders>
                    <w:top w:val="nil"/>
                    <w:left w:val="nil"/>
                    <w:bottom w:val="single" w:sz="4" w:space="0" w:color="auto"/>
                    <w:right w:val="single" w:sz="4" w:space="0" w:color="auto"/>
                  </w:tcBorders>
                  <w:shd w:val="clear" w:color="000000" w:fill="FFFFFF"/>
                </w:tcPr>
                <w:p w14:paraId="7695EB6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70744BF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017A156F"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6208A95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2.11</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015564D9"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 xml:space="preserve">Siffle en marbre blanc de 2 cm d'épaisseur et de 10 cm de largeur </w:t>
                  </w:r>
                </w:p>
              </w:tc>
              <w:tc>
                <w:tcPr>
                  <w:tcW w:w="993" w:type="dxa"/>
                  <w:tcBorders>
                    <w:top w:val="nil"/>
                    <w:left w:val="nil"/>
                    <w:bottom w:val="single" w:sz="4" w:space="0" w:color="auto"/>
                    <w:right w:val="nil"/>
                  </w:tcBorders>
                  <w:shd w:val="clear" w:color="000000" w:fill="FFFFFF"/>
                  <w:noWrap/>
                  <w:vAlign w:val="bottom"/>
                  <w:hideMark/>
                </w:tcPr>
                <w:p w14:paraId="440A7E12"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nil"/>
                    <w:left w:val="single" w:sz="4" w:space="0" w:color="auto"/>
                    <w:bottom w:val="single" w:sz="4" w:space="0" w:color="auto"/>
                    <w:right w:val="single" w:sz="4" w:space="0" w:color="auto"/>
                  </w:tcBorders>
                  <w:shd w:val="clear" w:color="000000" w:fill="FFFFFF"/>
                  <w:vAlign w:val="center"/>
                  <w:hideMark/>
                </w:tcPr>
                <w:p w14:paraId="61935CF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single" w:sz="4" w:space="0" w:color="auto"/>
                    <w:bottom w:val="single" w:sz="4" w:space="0" w:color="auto"/>
                    <w:right w:val="single" w:sz="4" w:space="0" w:color="auto"/>
                  </w:tcBorders>
                  <w:shd w:val="clear" w:color="000000" w:fill="FFFFFF"/>
                </w:tcPr>
                <w:p w14:paraId="6D617E2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single" w:sz="4" w:space="0" w:color="auto"/>
                    <w:bottom w:val="single" w:sz="4" w:space="0" w:color="auto"/>
                    <w:right w:val="single" w:sz="4" w:space="0" w:color="auto"/>
                  </w:tcBorders>
                  <w:shd w:val="clear" w:color="000000" w:fill="FFFFFF"/>
                </w:tcPr>
                <w:p w14:paraId="5030F6D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40B2A68D" w14:textId="77777777" w:rsidTr="00872E87">
              <w:trPr>
                <w:gridAfter w:val="3"/>
                <w:wAfter w:w="3305" w:type="dxa"/>
                <w:trHeight w:val="416"/>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9504D0"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lastRenderedPageBreak/>
                    <w:t> </w:t>
                  </w:r>
                </w:p>
              </w:tc>
              <w:tc>
                <w:tcPr>
                  <w:tcW w:w="5240" w:type="dxa"/>
                  <w:gridSpan w:val="3"/>
                  <w:tcBorders>
                    <w:top w:val="single" w:sz="4" w:space="0" w:color="auto"/>
                    <w:left w:val="nil"/>
                    <w:bottom w:val="single" w:sz="4" w:space="0" w:color="auto"/>
                    <w:right w:val="single" w:sz="4" w:space="0" w:color="auto"/>
                  </w:tcBorders>
                  <w:shd w:val="clear" w:color="000000" w:fill="FFFFFF"/>
                  <w:hideMark/>
                </w:tcPr>
                <w:p w14:paraId="46E66FF6"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et pose de siffle en marbre blanc de 2 cm d'epaisseur et de 1 cm de largeur y compris mortier de pose au ciment blanc, coupe, chute, nettoyage et toutes sujétions,</w:t>
                  </w:r>
                </w:p>
              </w:tc>
              <w:tc>
                <w:tcPr>
                  <w:tcW w:w="993" w:type="dxa"/>
                  <w:tcBorders>
                    <w:top w:val="single" w:sz="4" w:space="0" w:color="auto"/>
                    <w:left w:val="nil"/>
                    <w:bottom w:val="single" w:sz="4" w:space="0" w:color="auto"/>
                    <w:right w:val="nil"/>
                  </w:tcBorders>
                  <w:shd w:val="clear" w:color="000000" w:fill="FFFFFF"/>
                  <w:noWrap/>
                  <w:vAlign w:val="bottom"/>
                  <w:hideMark/>
                </w:tcPr>
                <w:p w14:paraId="116211DA"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397B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single" w:sz="4" w:space="0" w:color="auto"/>
                    <w:bottom w:val="single" w:sz="4" w:space="0" w:color="auto"/>
                    <w:right w:val="single" w:sz="4" w:space="0" w:color="auto"/>
                  </w:tcBorders>
                  <w:shd w:val="clear" w:color="000000" w:fill="FFFFFF"/>
                </w:tcPr>
                <w:p w14:paraId="73F0E25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single" w:sz="4" w:space="0" w:color="auto"/>
                    <w:bottom w:val="single" w:sz="4" w:space="0" w:color="auto"/>
                    <w:right w:val="single" w:sz="4" w:space="0" w:color="auto"/>
                  </w:tcBorders>
                  <w:shd w:val="clear" w:color="000000" w:fill="FFFFFF"/>
                </w:tcPr>
                <w:p w14:paraId="7B27CB6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407405A9" w14:textId="77777777" w:rsidTr="00872E87">
              <w:trPr>
                <w:gridAfter w:val="3"/>
                <w:wAfter w:w="3305" w:type="dxa"/>
                <w:trHeight w:val="345"/>
              </w:trPr>
              <w:tc>
                <w:tcPr>
                  <w:tcW w:w="98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0AC465E"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144125" w14:textId="77777777" w:rsidR="00DF0905" w:rsidRPr="003D64B5" w:rsidRDefault="00DF0905" w:rsidP="00872E87">
                  <w:pPr>
                    <w:spacing w:after="0" w:line="240" w:lineRule="auto"/>
                    <w:rPr>
                      <w:rFonts w:ascii="Times New Roman" w:eastAsia="Times New Roman" w:hAnsi="Times New Roman" w:cs="Times New Roman"/>
                      <w:b/>
                      <w:bCs/>
                      <w:i/>
                      <w:iCs/>
                      <w:sz w:val="20"/>
                      <w:szCs w:val="20"/>
                      <w:lang w:val="fr-FR"/>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013D66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ml</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1413E19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9,00</w:t>
                  </w:r>
                </w:p>
              </w:tc>
              <w:tc>
                <w:tcPr>
                  <w:tcW w:w="1126" w:type="dxa"/>
                  <w:tcBorders>
                    <w:top w:val="single" w:sz="4" w:space="0" w:color="auto"/>
                    <w:left w:val="nil"/>
                    <w:bottom w:val="single" w:sz="4" w:space="0" w:color="auto"/>
                    <w:right w:val="single" w:sz="4" w:space="0" w:color="auto"/>
                  </w:tcBorders>
                  <w:shd w:val="clear" w:color="000000" w:fill="FFFFFF"/>
                </w:tcPr>
                <w:p w14:paraId="59C31B7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nil"/>
                    <w:bottom w:val="single" w:sz="4" w:space="0" w:color="auto"/>
                    <w:right w:val="single" w:sz="4" w:space="0" w:color="auto"/>
                  </w:tcBorders>
                  <w:shd w:val="clear" w:color="000000" w:fill="FFFFFF"/>
                </w:tcPr>
                <w:p w14:paraId="2D01FDD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16A60944" w14:textId="77777777" w:rsidTr="00872E87">
              <w:trPr>
                <w:gridAfter w:val="3"/>
                <w:wAfter w:w="3305" w:type="dxa"/>
                <w:trHeight w:val="675"/>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9F51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2.12</w:t>
                  </w:r>
                </w:p>
              </w:tc>
              <w:tc>
                <w:tcPr>
                  <w:tcW w:w="5240" w:type="dxa"/>
                  <w:gridSpan w:val="3"/>
                  <w:tcBorders>
                    <w:top w:val="single" w:sz="4" w:space="0" w:color="auto"/>
                    <w:left w:val="nil"/>
                    <w:bottom w:val="single" w:sz="4" w:space="0" w:color="auto"/>
                    <w:right w:val="single" w:sz="4" w:space="0" w:color="auto"/>
                  </w:tcBorders>
                  <w:shd w:val="clear" w:color="000000" w:fill="FFFFFF"/>
                  <w:vAlign w:val="bottom"/>
                  <w:hideMark/>
                </w:tcPr>
                <w:p w14:paraId="1F0C6540"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 xml:space="preserve">REVÊTEMENT DU SOL EN CARREAU GRES DANS LA MASSE ANTIDERAPANT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994FF5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2413DA0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28A05EA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2B5C7FF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27C2CA1C" w14:textId="77777777" w:rsidTr="00872E87">
              <w:trPr>
                <w:gridAfter w:val="3"/>
                <w:wAfter w:w="3305" w:type="dxa"/>
                <w:trHeight w:val="232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7ABE23B5"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6B6CC4D2"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Fourniture et pose de revêtement du sol en carreaux grés dans la masse , </w:t>
                  </w:r>
                  <w:r w:rsidRPr="003D64B5">
                    <w:rPr>
                      <w:rFonts w:ascii="Times New Roman" w:eastAsia="Times New Roman" w:hAnsi="Times New Roman" w:cs="Times New Roman"/>
                      <w:b/>
                      <w:bCs/>
                      <w:sz w:val="20"/>
                      <w:szCs w:val="20"/>
                      <w:lang w:val="fr-FR"/>
                    </w:rPr>
                    <w:t>dimensions et couleur au choix de l'Architecte</w:t>
                  </w:r>
                  <w:r w:rsidRPr="003D64B5">
                    <w:rPr>
                      <w:rFonts w:ascii="Times New Roman" w:eastAsia="Times New Roman" w:hAnsi="Times New Roman" w:cs="Times New Roman"/>
                      <w:sz w:val="20"/>
                      <w:szCs w:val="20"/>
                      <w:lang w:val="fr-FR"/>
                    </w:rPr>
                    <w:t xml:space="preserve"> , </w:t>
                  </w:r>
                  <w:r w:rsidRPr="003D64B5">
                    <w:rPr>
                      <w:rFonts w:ascii="Times New Roman" w:eastAsia="Times New Roman" w:hAnsi="Times New Roman" w:cs="Times New Roman"/>
                      <w:color w:val="000000"/>
                      <w:sz w:val="20"/>
                      <w:szCs w:val="20"/>
                      <w:lang w:val="fr-FR"/>
                    </w:rPr>
                    <w:t>1er choix, antidérapant, posé " à la bande " à bain soufflant de mortier de ciment dosé à 350 kg/m3 ou par ciment colle, posé avec les croisillons  de 1mm au plus , régulier et rectilignes, seront coulés au ciment pur coloré teinte gré cérame avant la prise de mortier pour obtenir une pose parfaite, Y compris chape de rattrapage en béton dosée à 250 Kg/m3 et d'épaisseur varie entre 5 et 10 cm  ,  coupe, chute, fourniture, et toutes sujétions.., Présentation des échantillons au MDO pour approbation.</w:t>
                  </w:r>
                </w:p>
              </w:tc>
              <w:tc>
                <w:tcPr>
                  <w:tcW w:w="993" w:type="dxa"/>
                  <w:tcBorders>
                    <w:top w:val="nil"/>
                    <w:left w:val="nil"/>
                    <w:bottom w:val="nil"/>
                    <w:right w:val="single" w:sz="4" w:space="0" w:color="auto"/>
                  </w:tcBorders>
                  <w:shd w:val="clear" w:color="000000" w:fill="FFFFFF"/>
                  <w:noWrap/>
                  <w:vAlign w:val="center"/>
                  <w:hideMark/>
                </w:tcPr>
                <w:p w14:paraId="46C7A60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nil"/>
                    <w:right w:val="single" w:sz="4" w:space="0" w:color="auto"/>
                  </w:tcBorders>
                  <w:shd w:val="clear" w:color="000000" w:fill="FFFFFF"/>
                  <w:vAlign w:val="center"/>
                  <w:hideMark/>
                </w:tcPr>
                <w:p w14:paraId="7439FAA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nil"/>
                    <w:right w:val="single" w:sz="4" w:space="0" w:color="auto"/>
                  </w:tcBorders>
                  <w:shd w:val="clear" w:color="000000" w:fill="FFFFFF"/>
                </w:tcPr>
                <w:p w14:paraId="6F514F1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nil"/>
                    <w:right w:val="single" w:sz="4" w:space="0" w:color="auto"/>
                  </w:tcBorders>
                  <w:shd w:val="clear" w:color="000000" w:fill="FFFFFF"/>
                </w:tcPr>
                <w:p w14:paraId="1D53828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7B6D4792"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76D06AF0"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34A36011" w14:textId="77777777" w:rsidR="00DF0905" w:rsidRPr="003D64B5" w:rsidRDefault="00DF0905" w:rsidP="00872E87">
                  <w:pPr>
                    <w:spacing w:after="0" w:line="240" w:lineRule="auto"/>
                    <w:rPr>
                      <w:rFonts w:ascii="Times New Roman" w:eastAsia="Times New Roman" w:hAnsi="Times New Roman" w:cs="Times New Roman"/>
                      <w:b/>
                      <w:bCs/>
                      <w:i/>
                      <w:iCs/>
                      <w:sz w:val="20"/>
                      <w:szCs w:val="20"/>
                      <w:lang w:val="fr-FR"/>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AA92EC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4774C13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60,00</w:t>
                  </w:r>
                </w:p>
              </w:tc>
              <w:tc>
                <w:tcPr>
                  <w:tcW w:w="1126" w:type="dxa"/>
                  <w:tcBorders>
                    <w:top w:val="single" w:sz="4" w:space="0" w:color="auto"/>
                    <w:left w:val="nil"/>
                    <w:bottom w:val="single" w:sz="4" w:space="0" w:color="auto"/>
                    <w:right w:val="single" w:sz="4" w:space="0" w:color="auto"/>
                  </w:tcBorders>
                  <w:shd w:val="clear" w:color="000000" w:fill="FFFFFF"/>
                </w:tcPr>
                <w:p w14:paraId="65253FE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nil"/>
                    <w:bottom w:val="single" w:sz="4" w:space="0" w:color="auto"/>
                    <w:right w:val="single" w:sz="4" w:space="0" w:color="auto"/>
                  </w:tcBorders>
                  <w:shd w:val="clear" w:color="000000" w:fill="FFFFFF"/>
                </w:tcPr>
                <w:p w14:paraId="61119AD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083E0594"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2A5FB1B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2.13</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34316EC1"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 xml:space="preserve">REVETEMENT MURAL EN FAIENCE  </w:t>
                  </w:r>
                </w:p>
              </w:tc>
              <w:tc>
                <w:tcPr>
                  <w:tcW w:w="993" w:type="dxa"/>
                  <w:tcBorders>
                    <w:top w:val="nil"/>
                    <w:left w:val="nil"/>
                    <w:bottom w:val="single" w:sz="4" w:space="0" w:color="auto"/>
                    <w:right w:val="single" w:sz="4" w:space="0" w:color="auto"/>
                  </w:tcBorders>
                  <w:shd w:val="clear" w:color="000000" w:fill="FFFFFF"/>
                  <w:noWrap/>
                  <w:vAlign w:val="bottom"/>
                  <w:hideMark/>
                </w:tcPr>
                <w:p w14:paraId="6772C192"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939" w:type="dxa"/>
                  <w:tcBorders>
                    <w:top w:val="nil"/>
                    <w:left w:val="nil"/>
                    <w:bottom w:val="single" w:sz="4" w:space="0" w:color="auto"/>
                    <w:right w:val="single" w:sz="4" w:space="0" w:color="auto"/>
                  </w:tcBorders>
                  <w:shd w:val="clear" w:color="000000" w:fill="FFFFFF"/>
                  <w:vAlign w:val="center"/>
                  <w:hideMark/>
                </w:tcPr>
                <w:p w14:paraId="3878E79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115A494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4FB9069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67D56C69" w14:textId="77777777" w:rsidTr="00872E87">
              <w:trPr>
                <w:gridAfter w:val="3"/>
                <w:wAfter w:w="3305" w:type="dxa"/>
                <w:trHeight w:val="177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4E68BFE1"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2395EEA9"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Revêtement mural en carreaux de faïence vernissée 1er choix posés au mortier,</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b/>
                      <w:bCs/>
                      <w:sz w:val="20"/>
                      <w:szCs w:val="20"/>
                      <w:lang w:val="fr-FR"/>
                    </w:rPr>
                    <w:t>dimensions et couleur au choix de l'Architecte</w:t>
                  </w:r>
                  <w:r w:rsidRPr="003D64B5">
                    <w:rPr>
                      <w:rFonts w:ascii="Times New Roman" w:eastAsia="Times New Roman" w:hAnsi="Times New Roman" w:cs="Times New Roman"/>
                      <w:sz w:val="20"/>
                      <w:szCs w:val="20"/>
                      <w:lang w:val="fr-FR"/>
                    </w:rPr>
                    <w:t xml:space="preserve"> de ciment pur ou en ciment colle, joint coulé au ciment pur coloré teinte gré cérame, compris enduit sous faïence au mortier de ciment dosé à 350 kg/m3 exécuté au règle de l'art, dépose de faïence existant, repiquage, </w:t>
                  </w:r>
                  <w:proofErr w:type="gramStart"/>
                  <w:r w:rsidRPr="003D64B5">
                    <w:rPr>
                      <w:rFonts w:ascii="Times New Roman" w:eastAsia="Times New Roman" w:hAnsi="Times New Roman" w:cs="Times New Roman"/>
                      <w:sz w:val="20"/>
                      <w:szCs w:val="20"/>
                      <w:lang w:val="fr-FR"/>
                    </w:rPr>
                    <w:t>brossage ,</w:t>
                  </w:r>
                  <w:proofErr w:type="gramEnd"/>
                  <w:r w:rsidRPr="003D64B5">
                    <w:rPr>
                      <w:rFonts w:ascii="Times New Roman" w:eastAsia="Times New Roman" w:hAnsi="Times New Roman" w:cs="Times New Roman"/>
                      <w:sz w:val="20"/>
                      <w:szCs w:val="20"/>
                      <w:lang w:val="fr-FR"/>
                    </w:rPr>
                    <w:t xml:space="preserve"> nettoyage et raccords d'enduits et toutes sujétions.  Présentation des échantillons au MDO pour approbation. </w:t>
                  </w:r>
                  <w:proofErr w:type="gramStart"/>
                  <w:r w:rsidRPr="003D64B5">
                    <w:rPr>
                      <w:rFonts w:ascii="Times New Roman" w:eastAsia="Times New Roman" w:hAnsi="Times New Roman" w:cs="Times New Roman"/>
                      <w:sz w:val="20"/>
                      <w:szCs w:val="20"/>
                      <w:lang w:val="fr-FR"/>
                    </w:rPr>
                    <w:t>et</w:t>
                  </w:r>
                  <w:proofErr w:type="gramEnd"/>
                  <w:r w:rsidRPr="003D64B5">
                    <w:rPr>
                      <w:rFonts w:ascii="Times New Roman" w:eastAsia="Times New Roman" w:hAnsi="Times New Roman" w:cs="Times New Roman"/>
                      <w:sz w:val="20"/>
                      <w:szCs w:val="20"/>
                      <w:lang w:val="fr-FR"/>
                    </w:rPr>
                    <w:t xml:space="preserve"> toutes sujétions. </w:t>
                  </w:r>
                </w:p>
              </w:tc>
              <w:tc>
                <w:tcPr>
                  <w:tcW w:w="993" w:type="dxa"/>
                  <w:tcBorders>
                    <w:top w:val="nil"/>
                    <w:left w:val="nil"/>
                    <w:bottom w:val="single" w:sz="4" w:space="0" w:color="auto"/>
                    <w:right w:val="single" w:sz="4" w:space="0" w:color="auto"/>
                  </w:tcBorders>
                  <w:shd w:val="clear" w:color="000000" w:fill="FFFFFF"/>
                  <w:noWrap/>
                  <w:vAlign w:val="bottom"/>
                  <w:hideMark/>
                </w:tcPr>
                <w:p w14:paraId="49F18DA7"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52D42BB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309DE27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3406116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674CB1C4"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01ACDE80"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5FE08C9F" w14:textId="77777777" w:rsidR="00DF0905" w:rsidRPr="003D64B5" w:rsidRDefault="00DF0905" w:rsidP="00872E87">
                  <w:pPr>
                    <w:spacing w:after="0" w:line="240" w:lineRule="auto"/>
                    <w:rPr>
                      <w:rFonts w:ascii="Times New Roman" w:eastAsia="Times New Roman" w:hAnsi="Times New Roman" w:cs="Times New Roman"/>
                      <w:b/>
                      <w:bCs/>
                      <w:i/>
                      <w:iCs/>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447F8B7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6C169E6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250,00</w:t>
                  </w:r>
                </w:p>
              </w:tc>
              <w:tc>
                <w:tcPr>
                  <w:tcW w:w="1126" w:type="dxa"/>
                  <w:tcBorders>
                    <w:top w:val="nil"/>
                    <w:left w:val="nil"/>
                    <w:bottom w:val="single" w:sz="4" w:space="0" w:color="auto"/>
                    <w:right w:val="single" w:sz="4" w:space="0" w:color="auto"/>
                  </w:tcBorders>
                  <w:shd w:val="clear" w:color="000000" w:fill="FFFFFF"/>
                </w:tcPr>
                <w:p w14:paraId="3AC7185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02FE0D3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6CD09480"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044CA96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2.14</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0C0BFFA2"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Ponçage et lustrage de revêtements du sol (Carrelage)</w:t>
                  </w:r>
                </w:p>
              </w:tc>
              <w:tc>
                <w:tcPr>
                  <w:tcW w:w="993" w:type="dxa"/>
                  <w:tcBorders>
                    <w:top w:val="nil"/>
                    <w:left w:val="nil"/>
                    <w:bottom w:val="single" w:sz="4" w:space="0" w:color="auto"/>
                    <w:right w:val="single" w:sz="4" w:space="0" w:color="auto"/>
                  </w:tcBorders>
                  <w:shd w:val="clear" w:color="000000" w:fill="FFFFFF"/>
                  <w:noWrap/>
                  <w:vAlign w:val="center"/>
                  <w:hideMark/>
                </w:tcPr>
                <w:p w14:paraId="435A9F3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069A4DF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68AD6F1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608BC34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01DD0055" w14:textId="77777777" w:rsidTr="00872E87">
              <w:trPr>
                <w:gridAfter w:val="3"/>
                <w:wAfter w:w="3305" w:type="dxa"/>
                <w:trHeight w:val="58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8DDD46F"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112B6963"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Ponçage et lustrage des revêtements du sol (</w:t>
                  </w:r>
                  <w:proofErr w:type="gramStart"/>
                  <w:r w:rsidRPr="003D64B5">
                    <w:rPr>
                      <w:rFonts w:ascii="Times New Roman" w:eastAsia="Times New Roman" w:hAnsi="Times New Roman" w:cs="Times New Roman"/>
                      <w:sz w:val="20"/>
                      <w:szCs w:val="20"/>
                      <w:lang w:val="fr-FR"/>
                    </w:rPr>
                    <w:t>carrelage)  ,</w:t>
                  </w:r>
                  <w:proofErr w:type="gramEnd"/>
                  <w:r w:rsidRPr="003D64B5">
                    <w:rPr>
                      <w:rFonts w:ascii="Times New Roman" w:eastAsia="Times New Roman" w:hAnsi="Times New Roman" w:cs="Times New Roman"/>
                      <w:sz w:val="20"/>
                      <w:szCs w:val="20"/>
                      <w:lang w:val="fr-FR"/>
                    </w:rPr>
                    <w:t xml:space="preserve"> y compris plinthes,  nettoyage et toute sujétions,  </w:t>
                  </w:r>
                </w:p>
              </w:tc>
              <w:tc>
                <w:tcPr>
                  <w:tcW w:w="993" w:type="dxa"/>
                  <w:tcBorders>
                    <w:top w:val="nil"/>
                    <w:left w:val="nil"/>
                    <w:bottom w:val="single" w:sz="4" w:space="0" w:color="auto"/>
                    <w:right w:val="single" w:sz="4" w:space="0" w:color="auto"/>
                  </w:tcBorders>
                  <w:shd w:val="clear" w:color="000000" w:fill="FFFFFF"/>
                  <w:noWrap/>
                  <w:vAlign w:val="center"/>
                  <w:hideMark/>
                </w:tcPr>
                <w:p w14:paraId="4976C43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6C53711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58264EC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50A916D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54FDD24A"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6627D65"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5B714E3B" w14:textId="77777777" w:rsidR="00DF0905" w:rsidRPr="003D64B5" w:rsidRDefault="00DF0905" w:rsidP="00872E87">
                  <w:pPr>
                    <w:spacing w:after="0" w:line="240" w:lineRule="auto"/>
                    <w:rPr>
                      <w:rFonts w:ascii="Times New Roman" w:eastAsia="Times New Roman" w:hAnsi="Times New Roman" w:cs="Times New Roman"/>
                      <w:b/>
                      <w:bCs/>
                      <w:i/>
                      <w:iCs/>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24D3034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4E3280F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350,00</w:t>
                  </w:r>
                </w:p>
              </w:tc>
              <w:tc>
                <w:tcPr>
                  <w:tcW w:w="1126" w:type="dxa"/>
                  <w:tcBorders>
                    <w:top w:val="nil"/>
                    <w:left w:val="nil"/>
                    <w:bottom w:val="single" w:sz="4" w:space="0" w:color="auto"/>
                    <w:right w:val="single" w:sz="4" w:space="0" w:color="auto"/>
                  </w:tcBorders>
                  <w:shd w:val="clear" w:color="000000" w:fill="FFFFFF"/>
                </w:tcPr>
                <w:p w14:paraId="028A04A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03E0753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417D84DA"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287955C3" w14:textId="77777777" w:rsidR="00DF0905" w:rsidRPr="00BA19A6" w:rsidRDefault="00DF0905" w:rsidP="00872E87">
                  <w:pPr>
                    <w:spacing w:after="0" w:line="240" w:lineRule="auto"/>
                    <w:jc w:val="center"/>
                    <w:rPr>
                      <w:rFonts w:ascii="Calibri" w:eastAsia="Times New Roman" w:hAnsi="Calibri" w:cs="Calibri"/>
                      <w:color w:val="000000"/>
                      <w:sz w:val="28"/>
                      <w:szCs w:val="28"/>
                    </w:rPr>
                  </w:pPr>
                  <w:r w:rsidRPr="00BA19A6">
                    <w:rPr>
                      <w:rFonts w:ascii="Times New Roman" w:eastAsia="Times New Roman" w:hAnsi="Times New Roman" w:cs="Times New Roman"/>
                      <w:b/>
                      <w:bCs/>
                      <w:i/>
                      <w:iCs/>
                      <w:sz w:val="28"/>
                      <w:szCs w:val="28"/>
                    </w:rPr>
                    <w:t>III</w:t>
                  </w:r>
                  <w:r w:rsidRPr="00BA19A6">
                    <w:rPr>
                      <w:rFonts w:ascii="Calibri" w:eastAsia="Times New Roman" w:hAnsi="Calibri" w:cs="Calibri"/>
                      <w:color w:val="000000"/>
                      <w:sz w:val="28"/>
                      <w:szCs w:val="28"/>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51DBF22E" w14:textId="77777777" w:rsidR="00DF0905" w:rsidRPr="00BA19A6" w:rsidRDefault="00DF0905" w:rsidP="00872E87">
                  <w:pPr>
                    <w:spacing w:after="0" w:line="240" w:lineRule="auto"/>
                    <w:rPr>
                      <w:rFonts w:ascii="Times New Roman" w:eastAsia="Times New Roman" w:hAnsi="Times New Roman" w:cs="Times New Roman"/>
                      <w:b/>
                      <w:bCs/>
                      <w:i/>
                      <w:iCs/>
                      <w:sz w:val="28"/>
                      <w:szCs w:val="28"/>
                    </w:rPr>
                  </w:pPr>
                  <w:r w:rsidRPr="00BA19A6">
                    <w:rPr>
                      <w:rFonts w:ascii="Times New Roman" w:eastAsia="Times New Roman" w:hAnsi="Times New Roman" w:cs="Times New Roman"/>
                      <w:b/>
                      <w:bCs/>
                      <w:i/>
                      <w:iCs/>
                      <w:sz w:val="28"/>
                      <w:szCs w:val="28"/>
                    </w:rPr>
                    <w:t> TRAVAUX DE MENUISERIE</w:t>
                  </w:r>
                </w:p>
              </w:tc>
              <w:tc>
                <w:tcPr>
                  <w:tcW w:w="993" w:type="dxa"/>
                  <w:tcBorders>
                    <w:top w:val="nil"/>
                    <w:left w:val="nil"/>
                    <w:bottom w:val="single" w:sz="4" w:space="0" w:color="auto"/>
                    <w:right w:val="single" w:sz="4" w:space="0" w:color="auto"/>
                  </w:tcBorders>
                  <w:shd w:val="clear" w:color="000000" w:fill="FFFFFF"/>
                  <w:noWrap/>
                  <w:vAlign w:val="center"/>
                  <w:hideMark/>
                </w:tcPr>
                <w:p w14:paraId="7DE6AE7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15C010A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044CAA0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0C234E3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12107B46" w14:textId="77777777" w:rsidTr="00872E87">
              <w:trPr>
                <w:gridAfter w:val="3"/>
                <w:wAfter w:w="3305" w:type="dxa"/>
                <w:trHeight w:val="31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075E815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3.1</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4F953196"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Menuiserie pour porte en MDF</w:t>
                  </w:r>
                </w:p>
              </w:tc>
              <w:tc>
                <w:tcPr>
                  <w:tcW w:w="993" w:type="dxa"/>
                  <w:tcBorders>
                    <w:top w:val="nil"/>
                    <w:left w:val="nil"/>
                    <w:bottom w:val="single" w:sz="4" w:space="0" w:color="auto"/>
                    <w:right w:val="single" w:sz="4" w:space="0" w:color="auto"/>
                  </w:tcBorders>
                  <w:shd w:val="clear" w:color="000000" w:fill="FFFFFF"/>
                  <w:noWrap/>
                  <w:vAlign w:val="center"/>
                  <w:hideMark/>
                </w:tcPr>
                <w:p w14:paraId="299C23C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6616674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0485200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0229A0F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6C2C97D0" w14:textId="77777777" w:rsidTr="00872E87">
              <w:trPr>
                <w:gridAfter w:val="3"/>
                <w:wAfter w:w="3305" w:type="dxa"/>
                <w:trHeight w:val="186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D55DC9D"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01FD35A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Menuiserie en bati de 45 mm pour porte intérieure en panneau MDF avec ou sans oculus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cadre de 100/45 ou 150/45 suivant l'épaisseur de la cloison existante, bâti de 45 mm d'épaisseur constitué par des alaises et traverse en bois rouge de 1er choix et panneaux en MDF de 22 mm d'épaisseur, compris fourniture et pose, dépose de porte existante, quincaillerie, façon,</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ajustage, pattes a scellement, chambranles moulurés, parclose couches d'impression et toutes </w:t>
                  </w:r>
                  <w:proofErr w:type="gramStart"/>
                  <w:r w:rsidRPr="003D64B5">
                    <w:rPr>
                      <w:rFonts w:ascii="Times New Roman" w:eastAsia="Times New Roman" w:hAnsi="Times New Roman" w:cs="Times New Roman"/>
                      <w:sz w:val="20"/>
                      <w:szCs w:val="20"/>
                      <w:lang w:val="fr-FR"/>
                    </w:rPr>
                    <w:t>sujétions;</w:t>
                  </w:r>
                  <w:proofErr w:type="gramEnd"/>
                </w:p>
              </w:tc>
              <w:tc>
                <w:tcPr>
                  <w:tcW w:w="993" w:type="dxa"/>
                  <w:tcBorders>
                    <w:top w:val="nil"/>
                    <w:left w:val="nil"/>
                    <w:bottom w:val="single" w:sz="4" w:space="0" w:color="auto"/>
                    <w:right w:val="single" w:sz="4" w:space="0" w:color="auto"/>
                  </w:tcBorders>
                  <w:shd w:val="clear" w:color="000000" w:fill="FFFFFF"/>
                  <w:noWrap/>
                  <w:vAlign w:val="center"/>
                  <w:hideMark/>
                </w:tcPr>
                <w:p w14:paraId="69FFE72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19530EA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2265B41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32BBDD7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6571BAD3" w14:textId="77777777" w:rsidTr="00872E87">
              <w:trPr>
                <w:gridAfter w:val="3"/>
                <w:wAfter w:w="3305" w:type="dxa"/>
                <w:trHeight w:val="360"/>
              </w:trPr>
              <w:tc>
                <w:tcPr>
                  <w:tcW w:w="988" w:type="dxa"/>
                  <w:tcBorders>
                    <w:top w:val="nil"/>
                    <w:left w:val="single" w:sz="8" w:space="0" w:color="auto"/>
                    <w:bottom w:val="nil"/>
                    <w:right w:val="single" w:sz="4" w:space="0" w:color="auto"/>
                  </w:tcBorders>
                  <w:shd w:val="clear" w:color="000000" w:fill="FFFFFF"/>
                  <w:noWrap/>
                  <w:vAlign w:val="center"/>
                  <w:hideMark/>
                </w:tcPr>
                <w:p w14:paraId="05C9087E"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nil"/>
                    <w:right w:val="single" w:sz="4" w:space="0" w:color="auto"/>
                  </w:tcBorders>
                  <w:shd w:val="clear" w:color="000000" w:fill="FFFFFF"/>
                  <w:noWrap/>
                  <w:vAlign w:val="center"/>
                  <w:hideMark/>
                </w:tcPr>
                <w:p w14:paraId="0C577C0E" w14:textId="77777777" w:rsidR="00DF0905" w:rsidRPr="003D64B5" w:rsidRDefault="00DF0905" w:rsidP="00872E87">
                  <w:pPr>
                    <w:spacing w:after="0" w:line="240" w:lineRule="auto"/>
                    <w:rPr>
                      <w:rFonts w:ascii="Times New Roman" w:eastAsia="Times New Roman" w:hAnsi="Times New Roman" w:cs="Times New Roman"/>
                      <w:b/>
                      <w:bCs/>
                      <w:i/>
                      <w:iCs/>
                      <w:sz w:val="20"/>
                      <w:szCs w:val="20"/>
                      <w:lang w:val="fr-FR"/>
                    </w:rPr>
                  </w:pPr>
                </w:p>
              </w:tc>
              <w:tc>
                <w:tcPr>
                  <w:tcW w:w="993" w:type="dxa"/>
                  <w:tcBorders>
                    <w:top w:val="nil"/>
                    <w:left w:val="nil"/>
                    <w:bottom w:val="nil"/>
                    <w:right w:val="single" w:sz="4" w:space="0" w:color="auto"/>
                  </w:tcBorders>
                  <w:shd w:val="clear" w:color="000000" w:fill="FFFFFF"/>
                  <w:noWrap/>
                  <w:vAlign w:val="center"/>
                  <w:hideMark/>
                </w:tcPr>
                <w:p w14:paraId="133ED3F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nil"/>
                    <w:right w:val="single" w:sz="4" w:space="0" w:color="auto"/>
                  </w:tcBorders>
                  <w:shd w:val="clear" w:color="000000" w:fill="FFFFFF"/>
                  <w:noWrap/>
                  <w:vAlign w:val="center"/>
                  <w:hideMark/>
                </w:tcPr>
                <w:p w14:paraId="6C5785D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25,00</w:t>
                  </w:r>
                </w:p>
              </w:tc>
              <w:tc>
                <w:tcPr>
                  <w:tcW w:w="1126" w:type="dxa"/>
                  <w:tcBorders>
                    <w:top w:val="nil"/>
                    <w:left w:val="nil"/>
                    <w:bottom w:val="nil"/>
                    <w:right w:val="single" w:sz="4" w:space="0" w:color="auto"/>
                  </w:tcBorders>
                  <w:shd w:val="clear" w:color="000000" w:fill="FFFFFF"/>
                </w:tcPr>
                <w:p w14:paraId="74B7AA9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nil"/>
                    <w:right w:val="single" w:sz="4" w:space="0" w:color="auto"/>
                  </w:tcBorders>
                  <w:shd w:val="clear" w:color="000000" w:fill="FFFFFF"/>
                </w:tcPr>
                <w:p w14:paraId="4518DA0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227DF3BD" w14:textId="77777777" w:rsidTr="00872E87">
              <w:trPr>
                <w:gridAfter w:val="3"/>
                <w:wAfter w:w="3305" w:type="dxa"/>
                <w:trHeight w:val="310"/>
              </w:trPr>
              <w:tc>
                <w:tcPr>
                  <w:tcW w:w="9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71920E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3.2</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A0FCEC6"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Porte de placard et potager de 27 mm</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B7C7D1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01D88CB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6B9A1CE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125358A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1B735F67" w14:textId="77777777" w:rsidTr="00872E87">
              <w:trPr>
                <w:gridAfter w:val="3"/>
                <w:wAfter w:w="3305" w:type="dxa"/>
                <w:trHeight w:val="7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54FC5C0C"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70640FA6"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Porte de placard de toutes dimensions en MDF bati de 27 mm d'épaisseur, compris fourniture et pose, dépose de porte existante, quincaillerie, façon,</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ajustage, pattes </w:t>
                  </w:r>
                  <w:proofErr w:type="gramStart"/>
                  <w:r w:rsidRPr="003D64B5">
                    <w:rPr>
                      <w:rFonts w:ascii="Times New Roman" w:eastAsia="Times New Roman" w:hAnsi="Times New Roman" w:cs="Times New Roman"/>
                      <w:sz w:val="20"/>
                      <w:szCs w:val="20"/>
                      <w:lang w:val="fr-FR"/>
                    </w:rPr>
                    <w:t>a</w:t>
                  </w:r>
                  <w:proofErr w:type="gramEnd"/>
                  <w:r w:rsidRPr="003D64B5">
                    <w:rPr>
                      <w:rFonts w:ascii="Times New Roman" w:eastAsia="Times New Roman" w:hAnsi="Times New Roman" w:cs="Times New Roman"/>
                      <w:sz w:val="20"/>
                      <w:szCs w:val="20"/>
                      <w:lang w:val="fr-FR"/>
                    </w:rPr>
                    <w:t xml:space="preserve"> scellement, chambranles moulurés, parclose couches d'impression et toutes sujétions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49B9449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63896DA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2A3FC7B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6BDD14C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7F6682A8" w14:textId="77777777" w:rsidTr="00872E87">
              <w:trPr>
                <w:gridAfter w:val="3"/>
                <w:wAfter w:w="3305" w:type="dxa"/>
                <w:trHeight w:val="360"/>
              </w:trPr>
              <w:tc>
                <w:tcPr>
                  <w:tcW w:w="988" w:type="dxa"/>
                  <w:tcBorders>
                    <w:top w:val="nil"/>
                    <w:left w:val="single" w:sz="8" w:space="0" w:color="auto"/>
                    <w:bottom w:val="nil"/>
                    <w:right w:val="single" w:sz="4" w:space="0" w:color="auto"/>
                  </w:tcBorders>
                  <w:shd w:val="clear" w:color="000000" w:fill="FFFFFF"/>
                  <w:noWrap/>
                  <w:vAlign w:val="center"/>
                  <w:hideMark/>
                </w:tcPr>
                <w:p w14:paraId="341FB9FA"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nil"/>
                    <w:right w:val="single" w:sz="4" w:space="0" w:color="auto"/>
                  </w:tcBorders>
                  <w:shd w:val="clear" w:color="000000" w:fill="FFFFFF"/>
                  <w:noWrap/>
                  <w:vAlign w:val="center"/>
                  <w:hideMark/>
                </w:tcPr>
                <w:p w14:paraId="402E7134" w14:textId="77777777" w:rsidR="00DF0905" w:rsidRPr="003D64B5" w:rsidRDefault="00DF0905" w:rsidP="00872E87">
                  <w:pPr>
                    <w:spacing w:after="0" w:line="240" w:lineRule="auto"/>
                    <w:rPr>
                      <w:rFonts w:ascii="Times New Roman" w:eastAsia="Times New Roman" w:hAnsi="Times New Roman" w:cs="Times New Roman"/>
                      <w:b/>
                      <w:bCs/>
                      <w:i/>
                      <w:iCs/>
                      <w:sz w:val="20"/>
                      <w:szCs w:val="20"/>
                      <w:lang w:val="fr-FR"/>
                    </w:rPr>
                  </w:pPr>
                </w:p>
              </w:tc>
              <w:tc>
                <w:tcPr>
                  <w:tcW w:w="993" w:type="dxa"/>
                  <w:tcBorders>
                    <w:top w:val="nil"/>
                    <w:left w:val="nil"/>
                    <w:bottom w:val="nil"/>
                    <w:right w:val="single" w:sz="4" w:space="0" w:color="auto"/>
                  </w:tcBorders>
                  <w:shd w:val="clear" w:color="000000" w:fill="FFFFFF"/>
                  <w:noWrap/>
                  <w:vAlign w:val="center"/>
                  <w:hideMark/>
                </w:tcPr>
                <w:p w14:paraId="50B9B95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nil"/>
                    <w:right w:val="single" w:sz="4" w:space="0" w:color="auto"/>
                  </w:tcBorders>
                  <w:shd w:val="clear" w:color="000000" w:fill="FFFFFF"/>
                  <w:noWrap/>
                  <w:vAlign w:val="center"/>
                  <w:hideMark/>
                </w:tcPr>
                <w:p w14:paraId="0009576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5,00</w:t>
                  </w:r>
                </w:p>
              </w:tc>
              <w:tc>
                <w:tcPr>
                  <w:tcW w:w="1126" w:type="dxa"/>
                  <w:tcBorders>
                    <w:top w:val="nil"/>
                    <w:left w:val="nil"/>
                    <w:bottom w:val="nil"/>
                    <w:right w:val="single" w:sz="4" w:space="0" w:color="auto"/>
                  </w:tcBorders>
                  <w:shd w:val="clear" w:color="000000" w:fill="FFFFFF"/>
                </w:tcPr>
                <w:p w14:paraId="016B588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nil"/>
                    <w:right w:val="single" w:sz="4" w:space="0" w:color="auto"/>
                  </w:tcBorders>
                  <w:shd w:val="clear" w:color="000000" w:fill="FFFFFF"/>
                </w:tcPr>
                <w:p w14:paraId="0E30C0F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0B2C11E7" w14:textId="77777777" w:rsidTr="00872E87">
              <w:trPr>
                <w:gridAfter w:val="3"/>
                <w:wAfter w:w="3305" w:type="dxa"/>
                <w:trHeight w:val="310"/>
              </w:trPr>
              <w:tc>
                <w:tcPr>
                  <w:tcW w:w="988" w:type="dxa"/>
                  <w:tcBorders>
                    <w:top w:val="single" w:sz="4" w:space="0" w:color="auto"/>
                    <w:left w:val="single" w:sz="8" w:space="0" w:color="auto"/>
                    <w:bottom w:val="nil"/>
                    <w:right w:val="single" w:sz="4" w:space="0" w:color="auto"/>
                  </w:tcBorders>
                  <w:shd w:val="clear" w:color="000000" w:fill="FFFFFF"/>
                  <w:noWrap/>
                  <w:vAlign w:val="center"/>
                  <w:hideMark/>
                </w:tcPr>
                <w:p w14:paraId="1AAF5084"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lastRenderedPageBreak/>
                    <w:t> </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2B089C8"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Porte en aluminium pour potager de cuisine</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9A28F7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nil"/>
                    <w:right w:val="single" w:sz="4" w:space="0" w:color="auto"/>
                  </w:tcBorders>
                  <w:shd w:val="clear" w:color="000000" w:fill="FFFFFF"/>
                  <w:noWrap/>
                  <w:vAlign w:val="center"/>
                  <w:hideMark/>
                </w:tcPr>
                <w:p w14:paraId="4C6722A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nil"/>
                    <w:right w:val="single" w:sz="4" w:space="0" w:color="auto"/>
                  </w:tcBorders>
                  <w:shd w:val="clear" w:color="000000" w:fill="FFFFFF"/>
                </w:tcPr>
                <w:p w14:paraId="2BA9004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nil"/>
                    <w:right w:val="single" w:sz="4" w:space="0" w:color="auto"/>
                  </w:tcBorders>
                  <w:shd w:val="clear" w:color="000000" w:fill="FFFFFF"/>
                </w:tcPr>
                <w:p w14:paraId="0D7CE36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7EBFC8F5" w14:textId="77777777" w:rsidTr="00872E87">
              <w:trPr>
                <w:gridAfter w:val="3"/>
                <w:wAfter w:w="3305" w:type="dxa"/>
                <w:trHeight w:val="1040"/>
              </w:trPr>
              <w:tc>
                <w:tcPr>
                  <w:tcW w:w="98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4B78297"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hideMark/>
                </w:tcPr>
                <w:p w14:paraId="7F19B31E"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Fourniture et pose des portes en aluminium serie 40 avec bardage en aluminium pour potager de cuisine d'un hauteur environ 85 </w:t>
                  </w:r>
                  <w:proofErr w:type="gramStart"/>
                  <w:r w:rsidRPr="003D64B5">
                    <w:rPr>
                      <w:rFonts w:ascii="Times New Roman" w:eastAsia="Times New Roman" w:hAnsi="Times New Roman" w:cs="Times New Roman"/>
                      <w:sz w:val="20"/>
                      <w:szCs w:val="20"/>
                      <w:lang w:val="fr-FR"/>
                    </w:rPr>
                    <w:t>cm,  ouvrant</w:t>
                  </w:r>
                  <w:proofErr w:type="gramEnd"/>
                  <w:r w:rsidRPr="003D64B5">
                    <w:rPr>
                      <w:rFonts w:ascii="Times New Roman" w:eastAsia="Times New Roman" w:hAnsi="Times New Roman" w:cs="Times New Roman"/>
                      <w:sz w:val="20"/>
                      <w:szCs w:val="20"/>
                      <w:lang w:val="fr-FR"/>
                    </w:rPr>
                    <w:t xml:space="preserve"> à la francaise ou coulissante, couleur selon choix de MDO,  y compris toutes accessoires, joint, silicone , fixation et toutes sujétions;</w:t>
                  </w:r>
                </w:p>
              </w:tc>
              <w:tc>
                <w:tcPr>
                  <w:tcW w:w="993" w:type="dxa"/>
                  <w:tcBorders>
                    <w:top w:val="nil"/>
                    <w:left w:val="nil"/>
                    <w:bottom w:val="single" w:sz="4" w:space="0" w:color="auto"/>
                    <w:right w:val="single" w:sz="4" w:space="0" w:color="auto"/>
                  </w:tcBorders>
                  <w:shd w:val="clear" w:color="000000" w:fill="FFFFFF"/>
                  <w:noWrap/>
                  <w:vAlign w:val="center"/>
                  <w:hideMark/>
                </w:tcPr>
                <w:p w14:paraId="17F9850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5A72270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684F1EB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3E59312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58AD2C94" w14:textId="77777777" w:rsidTr="00872E87">
              <w:trPr>
                <w:gridAfter w:val="3"/>
                <w:wAfter w:w="3305" w:type="dxa"/>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D61C2"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single" w:sz="4" w:space="0" w:color="auto"/>
                    <w:left w:val="nil"/>
                    <w:bottom w:val="single" w:sz="4" w:space="0" w:color="auto"/>
                    <w:right w:val="single" w:sz="4" w:space="0" w:color="auto"/>
                  </w:tcBorders>
                  <w:shd w:val="clear" w:color="000000" w:fill="FFFFFF"/>
                  <w:vAlign w:val="center"/>
                  <w:hideMark/>
                </w:tcPr>
                <w:p w14:paraId="30EC019B" w14:textId="77777777" w:rsidR="00DF0905" w:rsidRPr="003D64B5" w:rsidRDefault="00DF0905" w:rsidP="00872E87">
                  <w:pPr>
                    <w:spacing w:after="0" w:line="240" w:lineRule="auto"/>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xml:space="preserve"> </w:t>
                  </w:r>
                  <w:proofErr w:type="gramStart"/>
                  <w:r w:rsidRPr="003D64B5">
                    <w:rPr>
                      <w:rFonts w:ascii="Times New Roman" w:eastAsia="Times New Roman" w:hAnsi="Times New Roman" w:cs="Times New Roman"/>
                      <w:b/>
                      <w:bCs/>
                      <w:sz w:val="20"/>
                      <w:szCs w:val="20"/>
                      <w:lang w:val="fr-FR"/>
                    </w:rPr>
                    <w:t>NB:</w:t>
                  </w:r>
                  <w:proofErr w:type="gramEnd"/>
                  <w:r w:rsidRPr="003D64B5">
                    <w:rPr>
                      <w:rFonts w:ascii="Times New Roman" w:eastAsia="Times New Roman" w:hAnsi="Times New Roman" w:cs="Times New Roman"/>
                      <w:b/>
                      <w:bCs/>
                      <w:sz w:val="20"/>
                      <w:szCs w:val="20"/>
                      <w:lang w:val="fr-FR"/>
                    </w:rPr>
                    <w:t xml:space="preserve"> Il faux présenter un échantion pour approbation;</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9065EA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3469906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50D646B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4763BF4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7AADBAAD" w14:textId="77777777" w:rsidTr="00872E87">
              <w:trPr>
                <w:gridAfter w:val="3"/>
                <w:wAfter w:w="3305" w:type="dxa"/>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40F4C"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center"/>
                </w:tcPr>
                <w:p w14:paraId="791B8ECD"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142578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5924455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10,00</w:t>
                  </w:r>
                </w:p>
              </w:tc>
              <w:tc>
                <w:tcPr>
                  <w:tcW w:w="1126" w:type="dxa"/>
                  <w:tcBorders>
                    <w:top w:val="single" w:sz="4" w:space="0" w:color="auto"/>
                    <w:left w:val="nil"/>
                    <w:bottom w:val="single" w:sz="4" w:space="0" w:color="auto"/>
                    <w:right w:val="single" w:sz="4" w:space="0" w:color="auto"/>
                  </w:tcBorders>
                  <w:shd w:val="clear" w:color="000000" w:fill="FFFFFF"/>
                </w:tcPr>
                <w:p w14:paraId="5F84BAA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nil"/>
                    <w:bottom w:val="single" w:sz="4" w:space="0" w:color="auto"/>
                    <w:right w:val="single" w:sz="4" w:space="0" w:color="auto"/>
                  </w:tcBorders>
                  <w:shd w:val="clear" w:color="000000" w:fill="FFFFFF"/>
                </w:tcPr>
                <w:p w14:paraId="01FA4EC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326D5519" w14:textId="77777777" w:rsidTr="00872E87">
              <w:trPr>
                <w:gridAfter w:val="3"/>
                <w:wAfter w:w="3305" w:type="dxa"/>
                <w:trHeight w:val="310"/>
              </w:trPr>
              <w:tc>
                <w:tcPr>
                  <w:tcW w:w="9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5DF857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3.3</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B113347"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Menuiserie pour fenêtres avec persiennes</w:t>
                  </w:r>
                </w:p>
              </w:tc>
              <w:tc>
                <w:tcPr>
                  <w:tcW w:w="993" w:type="dxa"/>
                  <w:tcBorders>
                    <w:top w:val="single" w:sz="4" w:space="0" w:color="auto"/>
                    <w:left w:val="nil"/>
                    <w:bottom w:val="nil"/>
                    <w:right w:val="nil"/>
                  </w:tcBorders>
                  <w:shd w:val="clear" w:color="000000" w:fill="FFFFFF"/>
                  <w:noWrap/>
                  <w:vAlign w:val="center"/>
                  <w:hideMark/>
                </w:tcPr>
                <w:p w14:paraId="7DE8F20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single" w:sz="4" w:space="0" w:color="auto"/>
                    <w:bottom w:val="nil"/>
                    <w:right w:val="single" w:sz="4" w:space="0" w:color="auto"/>
                  </w:tcBorders>
                  <w:shd w:val="clear" w:color="000000" w:fill="FFFFFF"/>
                  <w:noWrap/>
                  <w:vAlign w:val="center"/>
                  <w:hideMark/>
                </w:tcPr>
                <w:p w14:paraId="6C9AAC9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single" w:sz="4" w:space="0" w:color="auto"/>
                    <w:bottom w:val="nil"/>
                    <w:right w:val="single" w:sz="4" w:space="0" w:color="auto"/>
                  </w:tcBorders>
                  <w:shd w:val="clear" w:color="000000" w:fill="FFFFFF"/>
                </w:tcPr>
                <w:p w14:paraId="04DC355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single" w:sz="4" w:space="0" w:color="auto"/>
                    <w:bottom w:val="nil"/>
                    <w:right w:val="single" w:sz="4" w:space="0" w:color="auto"/>
                  </w:tcBorders>
                  <w:shd w:val="clear" w:color="000000" w:fill="FFFFFF"/>
                </w:tcPr>
                <w:p w14:paraId="0EF6F04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1B4A1CD5" w14:textId="77777777" w:rsidTr="00872E87">
              <w:trPr>
                <w:gridAfter w:val="3"/>
                <w:wAfter w:w="3305" w:type="dxa"/>
                <w:trHeight w:val="1155"/>
              </w:trPr>
              <w:tc>
                <w:tcPr>
                  <w:tcW w:w="988" w:type="dxa"/>
                  <w:tcBorders>
                    <w:top w:val="nil"/>
                    <w:left w:val="single" w:sz="8" w:space="0" w:color="auto"/>
                    <w:bottom w:val="nil"/>
                    <w:right w:val="single" w:sz="4" w:space="0" w:color="auto"/>
                  </w:tcBorders>
                  <w:shd w:val="clear" w:color="000000" w:fill="FFFFFF"/>
                  <w:noWrap/>
                  <w:vAlign w:val="center"/>
                  <w:hideMark/>
                </w:tcPr>
                <w:p w14:paraId="2766707B"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1FF5F4B4"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Menuiserie pour fenêtres avec persiennes de toutes dimensions exécutées en bâti de 34 mm</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et cadres de 75*140 exécutées en bois rouge 1ér choix y compris fourniture et pose,</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quincailleries, vitrage, dépose de la fenêtres existantes et toute </w:t>
                  </w:r>
                  <w:proofErr w:type="gramStart"/>
                  <w:r w:rsidRPr="003D64B5">
                    <w:rPr>
                      <w:rFonts w:ascii="Times New Roman" w:eastAsia="Times New Roman" w:hAnsi="Times New Roman" w:cs="Times New Roman"/>
                      <w:sz w:val="20"/>
                      <w:szCs w:val="20"/>
                      <w:lang w:val="fr-FR"/>
                    </w:rPr>
                    <w:t>sujétions;</w:t>
                  </w:r>
                  <w:proofErr w:type="gram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9B964F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nil"/>
                    <w:right w:val="single" w:sz="4" w:space="0" w:color="auto"/>
                  </w:tcBorders>
                  <w:shd w:val="clear" w:color="000000" w:fill="FFFFFF"/>
                  <w:noWrap/>
                  <w:vAlign w:val="center"/>
                  <w:hideMark/>
                </w:tcPr>
                <w:p w14:paraId="186283A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nil"/>
                    <w:right w:val="single" w:sz="4" w:space="0" w:color="auto"/>
                  </w:tcBorders>
                  <w:shd w:val="clear" w:color="000000" w:fill="FFFFFF"/>
                </w:tcPr>
                <w:p w14:paraId="1661CBE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nil"/>
                    <w:right w:val="single" w:sz="4" w:space="0" w:color="auto"/>
                  </w:tcBorders>
                  <w:shd w:val="clear" w:color="000000" w:fill="FFFFFF"/>
                </w:tcPr>
                <w:p w14:paraId="40D7364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69863E8A" w14:textId="77777777" w:rsidTr="00872E87">
              <w:trPr>
                <w:gridAfter w:val="3"/>
                <w:wAfter w:w="3305" w:type="dxa"/>
                <w:trHeight w:val="290"/>
              </w:trPr>
              <w:tc>
                <w:tcPr>
                  <w:tcW w:w="988" w:type="dxa"/>
                  <w:tcBorders>
                    <w:top w:val="single" w:sz="4" w:space="0" w:color="auto"/>
                    <w:left w:val="single" w:sz="8" w:space="0" w:color="auto"/>
                    <w:bottom w:val="nil"/>
                    <w:right w:val="single" w:sz="4" w:space="0" w:color="auto"/>
                  </w:tcBorders>
                  <w:shd w:val="clear" w:color="000000" w:fill="FFFFFF"/>
                  <w:noWrap/>
                  <w:vAlign w:val="center"/>
                  <w:hideMark/>
                </w:tcPr>
                <w:p w14:paraId="0540E575"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nil"/>
                    <w:right w:val="single" w:sz="4" w:space="0" w:color="auto"/>
                  </w:tcBorders>
                  <w:shd w:val="clear" w:color="000000" w:fill="FFFFFF"/>
                  <w:noWrap/>
                  <w:vAlign w:val="center"/>
                  <w:hideMark/>
                </w:tcPr>
                <w:p w14:paraId="25AF7752"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nil"/>
                    <w:right w:val="single" w:sz="4" w:space="0" w:color="auto"/>
                  </w:tcBorders>
                  <w:shd w:val="clear" w:color="000000" w:fill="FFFFFF"/>
                  <w:noWrap/>
                  <w:vAlign w:val="center"/>
                  <w:hideMark/>
                </w:tcPr>
                <w:p w14:paraId="5781590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single" w:sz="4" w:space="0" w:color="auto"/>
                    <w:left w:val="nil"/>
                    <w:bottom w:val="nil"/>
                    <w:right w:val="single" w:sz="4" w:space="0" w:color="auto"/>
                  </w:tcBorders>
                  <w:shd w:val="clear" w:color="000000" w:fill="FFFFFF"/>
                  <w:noWrap/>
                  <w:vAlign w:val="center"/>
                  <w:hideMark/>
                </w:tcPr>
                <w:p w14:paraId="184081D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4,00</w:t>
                  </w:r>
                </w:p>
              </w:tc>
              <w:tc>
                <w:tcPr>
                  <w:tcW w:w="1126" w:type="dxa"/>
                  <w:tcBorders>
                    <w:top w:val="single" w:sz="4" w:space="0" w:color="auto"/>
                    <w:left w:val="nil"/>
                    <w:bottom w:val="nil"/>
                    <w:right w:val="single" w:sz="4" w:space="0" w:color="auto"/>
                  </w:tcBorders>
                  <w:shd w:val="clear" w:color="000000" w:fill="FFFFFF"/>
                </w:tcPr>
                <w:p w14:paraId="7DC2B07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nil"/>
                    <w:bottom w:val="nil"/>
                    <w:right w:val="single" w:sz="4" w:space="0" w:color="auto"/>
                  </w:tcBorders>
                  <w:shd w:val="clear" w:color="000000" w:fill="FFFFFF"/>
                </w:tcPr>
                <w:p w14:paraId="30F95D8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31617DC0" w14:textId="77777777" w:rsidTr="00872E87">
              <w:trPr>
                <w:gridAfter w:val="3"/>
                <w:wAfter w:w="3305" w:type="dxa"/>
                <w:trHeight w:val="310"/>
              </w:trPr>
              <w:tc>
                <w:tcPr>
                  <w:tcW w:w="9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E1A11F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3.4</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92F3447"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Reprise des quincailleries et remise en état des portes et fenetres existantes</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2F5469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66A1A43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62257C8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53279A9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1748EA3C" w14:textId="77777777" w:rsidTr="00872E87">
              <w:trPr>
                <w:gridAfter w:val="3"/>
                <w:wAfter w:w="3305" w:type="dxa"/>
                <w:trHeight w:val="1200"/>
              </w:trPr>
              <w:tc>
                <w:tcPr>
                  <w:tcW w:w="988" w:type="dxa"/>
                  <w:tcBorders>
                    <w:top w:val="nil"/>
                    <w:left w:val="single" w:sz="8" w:space="0" w:color="auto"/>
                    <w:bottom w:val="nil"/>
                    <w:right w:val="single" w:sz="4" w:space="0" w:color="auto"/>
                  </w:tcBorders>
                  <w:shd w:val="clear" w:color="000000" w:fill="FFFFFF"/>
                  <w:noWrap/>
                  <w:vAlign w:val="center"/>
                  <w:hideMark/>
                </w:tcPr>
                <w:p w14:paraId="0421F6C3"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nil"/>
                    <w:right w:val="single" w:sz="4" w:space="0" w:color="auto"/>
                  </w:tcBorders>
                  <w:shd w:val="clear" w:color="000000" w:fill="FFFFFF"/>
                  <w:vAlign w:val="center"/>
                  <w:hideMark/>
                </w:tcPr>
                <w:p w14:paraId="2604394F"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Reprise des quincailleries y compris la remise en état des portes et fenêtres existantes, ensemble béquilles et plaques, serrure, ainsi que tout le nécessaire, de 1 </w:t>
                  </w:r>
                  <w:r>
                    <w:rPr>
                      <w:rFonts w:ascii="Times New Roman" w:eastAsia="Times New Roman" w:hAnsi="Times New Roman" w:cs="Times New Roman"/>
                      <w:sz w:val="20"/>
                      <w:szCs w:val="20"/>
                      <w:lang w:val="fr-FR"/>
                    </w:rPr>
                    <w:t>e</w:t>
                  </w:r>
                  <w:r w:rsidRPr="003D64B5">
                    <w:rPr>
                      <w:rFonts w:ascii="Times New Roman" w:eastAsia="Times New Roman" w:hAnsi="Times New Roman" w:cs="Times New Roman"/>
                      <w:sz w:val="20"/>
                      <w:szCs w:val="20"/>
                      <w:lang w:val="fr-FR"/>
                    </w:rPr>
                    <w:t xml:space="preserve">r choix et conforme à l'existant, y compris dépose de l'existante, fourniture, pose, fixation et toutes sujétions ; </w:t>
                  </w:r>
                </w:p>
              </w:tc>
              <w:tc>
                <w:tcPr>
                  <w:tcW w:w="993" w:type="dxa"/>
                  <w:tcBorders>
                    <w:top w:val="nil"/>
                    <w:left w:val="nil"/>
                    <w:bottom w:val="nil"/>
                    <w:right w:val="single" w:sz="4" w:space="0" w:color="auto"/>
                  </w:tcBorders>
                  <w:shd w:val="clear" w:color="000000" w:fill="FFFFFF"/>
                  <w:noWrap/>
                  <w:vAlign w:val="center"/>
                  <w:hideMark/>
                </w:tcPr>
                <w:p w14:paraId="0B17547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nil"/>
                    <w:right w:val="single" w:sz="4" w:space="0" w:color="auto"/>
                  </w:tcBorders>
                  <w:shd w:val="clear" w:color="000000" w:fill="FFFFFF"/>
                  <w:noWrap/>
                  <w:vAlign w:val="center"/>
                  <w:hideMark/>
                </w:tcPr>
                <w:p w14:paraId="190FCE4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nil"/>
                    <w:right w:val="single" w:sz="4" w:space="0" w:color="auto"/>
                  </w:tcBorders>
                  <w:shd w:val="clear" w:color="000000" w:fill="FFFFFF"/>
                </w:tcPr>
                <w:p w14:paraId="0E69D92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nil"/>
                    <w:right w:val="single" w:sz="4" w:space="0" w:color="auto"/>
                  </w:tcBorders>
                  <w:shd w:val="clear" w:color="000000" w:fill="FFFFFF"/>
                </w:tcPr>
                <w:p w14:paraId="0DBC991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42D39921" w14:textId="77777777" w:rsidTr="00872E87">
              <w:trPr>
                <w:gridAfter w:val="3"/>
                <w:wAfter w:w="3305" w:type="dxa"/>
                <w:trHeight w:val="24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634EB718"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5DD2EF81" w14:textId="77777777" w:rsidR="00DF0905" w:rsidRPr="003D64B5" w:rsidRDefault="00DF0905" w:rsidP="00872E87">
                  <w:pPr>
                    <w:spacing w:after="0" w:line="240" w:lineRule="auto"/>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NB/ Il faut présenter un échantillon au MDO pou approbation</w:t>
                  </w:r>
                </w:p>
              </w:tc>
              <w:tc>
                <w:tcPr>
                  <w:tcW w:w="993" w:type="dxa"/>
                  <w:tcBorders>
                    <w:top w:val="nil"/>
                    <w:left w:val="nil"/>
                    <w:bottom w:val="single" w:sz="4" w:space="0" w:color="auto"/>
                    <w:right w:val="single" w:sz="4" w:space="0" w:color="auto"/>
                  </w:tcBorders>
                  <w:shd w:val="clear" w:color="000000" w:fill="FFFFFF"/>
                  <w:noWrap/>
                  <w:vAlign w:val="center"/>
                  <w:hideMark/>
                </w:tcPr>
                <w:p w14:paraId="003B154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75AB664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4B80BCA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24D2B76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170CFF90"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4AA65A3C"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6AE08211" w14:textId="77777777" w:rsidR="00DF0905" w:rsidRPr="003D64B5" w:rsidRDefault="00DF0905" w:rsidP="00872E87">
                  <w:pPr>
                    <w:spacing w:after="0" w:line="240" w:lineRule="auto"/>
                    <w:rPr>
                      <w:rFonts w:ascii="Times New Roman" w:eastAsia="Times New Roman" w:hAnsi="Times New Roman" w:cs="Times New Roman"/>
                      <w:b/>
                      <w:bCs/>
                      <w:i/>
                      <w:iCs/>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41EAB0F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ENS</w:t>
                  </w:r>
                </w:p>
              </w:tc>
              <w:tc>
                <w:tcPr>
                  <w:tcW w:w="939" w:type="dxa"/>
                  <w:tcBorders>
                    <w:top w:val="nil"/>
                    <w:left w:val="nil"/>
                    <w:bottom w:val="single" w:sz="4" w:space="0" w:color="auto"/>
                    <w:right w:val="single" w:sz="4" w:space="0" w:color="auto"/>
                  </w:tcBorders>
                  <w:shd w:val="clear" w:color="000000" w:fill="FFFFFF"/>
                  <w:noWrap/>
                  <w:vAlign w:val="center"/>
                  <w:hideMark/>
                </w:tcPr>
                <w:p w14:paraId="63932DF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20,00</w:t>
                  </w:r>
                </w:p>
              </w:tc>
              <w:tc>
                <w:tcPr>
                  <w:tcW w:w="1126" w:type="dxa"/>
                  <w:tcBorders>
                    <w:top w:val="nil"/>
                    <w:left w:val="nil"/>
                    <w:bottom w:val="single" w:sz="4" w:space="0" w:color="auto"/>
                    <w:right w:val="single" w:sz="4" w:space="0" w:color="auto"/>
                  </w:tcBorders>
                  <w:shd w:val="clear" w:color="000000" w:fill="FFFFFF"/>
                </w:tcPr>
                <w:p w14:paraId="20577F2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57B6B36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631390CA" w14:textId="77777777" w:rsidTr="00872E87">
              <w:trPr>
                <w:gridAfter w:val="3"/>
                <w:wAfter w:w="3305" w:type="dxa"/>
                <w:trHeight w:val="31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68B4F0E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3.5</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008BCE74"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Vitrerie en plexi</w:t>
                  </w:r>
                  <w:r>
                    <w:rPr>
                      <w:rFonts w:ascii="Times New Roman" w:eastAsia="Times New Roman" w:hAnsi="Times New Roman" w:cs="Times New Roman"/>
                      <w:b/>
                      <w:bCs/>
                      <w:sz w:val="24"/>
                      <w:szCs w:val="24"/>
                      <w:lang w:val="fr-FR"/>
                    </w:rPr>
                    <w:t xml:space="preserve"> </w:t>
                  </w:r>
                  <w:r w:rsidRPr="003D64B5">
                    <w:rPr>
                      <w:rFonts w:ascii="Times New Roman" w:eastAsia="Times New Roman" w:hAnsi="Times New Roman" w:cs="Times New Roman"/>
                      <w:b/>
                      <w:bCs/>
                      <w:sz w:val="24"/>
                      <w:szCs w:val="24"/>
                      <w:lang w:val="fr-FR"/>
                    </w:rPr>
                    <w:t>glace Ep 6 mm</w:t>
                  </w:r>
                </w:p>
              </w:tc>
              <w:tc>
                <w:tcPr>
                  <w:tcW w:w="993" w:type="dxa"/>
                  <w:tcBorders>
                    <w:top w:val="nil"/>
                    <w:left w:val="nil"/>
                    <w:bottom w:val="single" w:sz="4" w:space="0" w:color="auto"/>
                    <w:right w:val="single" w:sz="4" w:space="0" w:color="auto"/>
                  </w:tcBorders>
                  <w:shd w:val="clear" w:color="000000" w:fill="FFFFFF"/>
                  <w:noWrap/>
                  <w:vAlign w:val="center"/>
                  <w:hideMark/>
                </w:tcPr>
                <w:p w14:paraId="0E7BF28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4413522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34444B5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3B0C548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7081CE51" w14:textId="77777777" w:rsidTr="00872E87">
              <w:trPr>
                <w:gridAfter w:val="3"/>
                <w:wAfter w:w="3305" w:type="dxa"/>
                <w:trHeight w:val="52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00A675BF"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0CFFC422"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et pose du plexi glace pour fenêtre ou porte fenêtre d'épaisseur 6 mm y compris fourniture, pose,</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fixation, dépose de l'existant et toutes sujétions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4B13F21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573C3CD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3CF7788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7CD773C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28016F85"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3ED4F3A2"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0A937196" w14:textId="77777777" w:rsidR="00DF0905" w:rsidRPr="003D64B5" w:rsidRDefault="00DF0905" w:rsidP="00872E87">
                  <w:pPr>
                    <w:spacing w:after="0" w:line="240" w:lineRule="auto"/>
                    <w:rPr>
                      <w:rFonts w:ascii="Times New Roman" w:eastAsia="Times New Roman" w:hAnsi="Times New Roman" w:cs="Times New Roman"/>
                      <w:b/>
                      <w:bCs/>
                      <w:i/>
                      <w:iCs/>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557931E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noWrap/>
                  <w:vAlign w:val="center"/>
                  <w:hideMark/>
                </w:tcPr>
                <w:p w14:paraId="257C3D6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3,00</w:t>
                  </w:r>
                </w:p>
              </w:tc>
              <w:tc>
                <w:tcPr>
                  <w:tcW w:w="1126" w:type="dxa"/>
                  <w:tcBorders>
                    <w:top w:val="nil"/>
                    <w:left w:val="nil"/>
                    <w:bottom w:val="single" w:sz="4" w:space="0" w:color="auto"/>
                    <w:right w:val="single" w:sz="4" w:space="0" w:color="auto"/>
                  </w:tcBorders>
                  <w:shd w:val="clear" w:color="000000" w:fill="FFFFFF"/>
                </w:tcPr>
                <w:p w14:paraId="2A4CE4D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62F339E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0DF74589"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5A200CEB"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1A9C77C7" w14:textId="77777777" w:rsidR="00DF0905" w:rsidRPr="005D5C9B" w:rsidRDefault="00DF0905" w:rsidP="00872E87">
                  <w:pPr>
                    <w:spacing w:after="0" w:line="240" w:lineRule="auto"/>
                    <w:rPr>
                      <w:rFonts w:ascii="Times New Roman" w:eastAsia="Times New Roman" w:hAnsi="Times New Roman" w:cs="Times New Roman"/>
                      <w:b/>
                      <w:bCs/>
                      <w:i/>
                      <w:iCs/>
                      <w:sz w:val="20"/>
                      <w:szCs w:val="20"/>
                    </w:rPr>
                  </w:pPr>
                  <w:r w:rsidRPr="005D5C9B">
                    <w:rPr>
                      <w:rFonts w:ascii="Times New Roman" w:eastAsia="Times New Roman" w:hAnsi="Times New Roman" w:cs="Times New Roman"/>
                      <w:b/>
                      <w:bCs/>
                      <w:i/>
                      <w:iCs/>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FABD00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7D597CD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6D17BA6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425690A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293DF738"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62335276"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IV</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65EF73D3"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LOT FLUIDE</w:t>
                  </w:r>
                </w:p>
              </w:tc>
              <w:tc>
                <w:tcPr>
                  <w:tcW w:w="993" w:type="dxa"/>
                  <w:tcBorders>
                    <w:top w:val="nil"/>
                    <w:left w:val="nil"/>
                    <w:bottom w:val="single" w:sz="4" w:space="0" w:color="auto"/>
                    <w:right w:val="single" w:sz="4" w:space="0" w:color="auto"/>
                  </w:tcBorders>
                  <w:shd w:val="clear" w:color="000000" w:fill="FFFFFF"/>
                  <w:noWrap/>
                  <w:vAlign w:val="center"/>
                  <w:hideMark/>
                </w:tcPr>
                <w:p w14:paraId="2E3B424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3269F1A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2568BAC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3DD1809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44A56974" w14:textId="77777777" w:rsidTr="00872E87">
              <w:trPr>
                <w:gridAfter w:val="3"/>
                <w:wAfter w:w="3305" w:type="dxa"/>
                <w:trHeight w:val="345"/>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1F03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w:t>
                  </w:r>
                </w:p>
              </w:tc>
              <w:tc>
                <w:tcPr>
                  <w:tcW w:w="5240" w:type="dxa"/>
                  <w:gridSpan w:val="3"/>
                  <w:tcBorders>
                    <w:top w:val="single" w:sz="4" w:space="0" w:color="auto"/>
                    <w:left w:val="nil"/>
                    <w:bottom w:val="single" w:sz="4" w:space="0" w:color="auto"/>
                    <w:right w:val="single" w:sz="4" w:space="0" w:color="auto"/>
                  </w:tcBorders>
                  <w:shd w:val="clear" w:color="000000" w:fill="FFFFFF"/>
                  <w:vAlign w:val="center"/>
                  <w:hideMark/>
                </w:tcPr>
                <w:p w14:paraId="01A86145" w14:textId="77777777" w:rsidR="00DF0905" w:rsidRPr="005D5C9B" w:rsidRDefault="00DF0905" w:rsidP="00872E87">
                  <w:pPr>
                    <w:spacing w:after="0" w:line="240" w:lineRule="auto"/>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xml:space="preserve">BOITE DE BRANCHEMENT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3A842E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591B393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single" w:sz="4" w:space="0" w:color="auto"/>
                    <w:left w:val="nil"/>
                    <w:bottom w:val="single" w:sz="4" w:space="0" w:color="auto"/>
                    <w:right w:val="single" w:sz="4" w:space="0" w:color="auto"/>
                  </w:tcBorders>
                  <w:shd w:val="clear" w:color="000000" w:fill="FFFFFF"/>
                </w:tcPr>
                <w:p w14:paraId="046DBE4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nil"/>
                    <w:bottom w:val="single" w:sz="4" w:space="0" w:color="auto"/>
                    <w:right w:val="single" w:sz="4" w:space="0" w:color="auto"/>
                  </w:tcBorders>
                  <w:shd w:val="clear" w:color="000000" w:fill="FFFFFF"/>
                </w:tcPr>
                <w:p w14:paraId="012A08E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24382455" w14:textId="77777777" w:rsidTr="00872E87">
              <w:trPr>
                <w:gridAfter w:val="3"/>
                <w:wAfter w:w="3305" w:type="dxa"/>
                <w:trHeight w:val="112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8CB5C90"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4CAAC1F3"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transport et pose de boite de branchement, type spiroïdale, préfabriquée en usine, y compris fouilles,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sable de pose sur une épaisseur de 10 cm, dalle supérieure, raccordements rallonges éventuelles par des éléments de 20 cm, calage et toutes </w:t>
                  </w:r>
                  <w:proofErr w:type="gramStart"/>
                  <w:r w:rsidRPr="003D64B5">
                    <w:rPr>
                      <w:rFonts w:ascii="Times New Roman" w:eastAsia="Times New Roman" w:hAnsi="Times New Roman" w:cs="Times New Roman"/>
                      <w:sz w:val="20"/>
                      <w:szCs w:val="20"/>
                      <w:lang w:val="fr-FR"/>
                    </w:rPr>
                    <w:t>sujétions;</w:t>
                  </w:r>
                  <w:proofErr w:type="gramEnd"/>
                </w:p>
              </w:tc>
              <w:tc>
                <w:tcPr>
                  <w:tcW w:w="993" w:type="dxa"/>
                  <w:tcBorders>
                    <w:top w:val="nil"/>
                    <w:left w:val="nil"/>
                    <w:bottom w:val="single" w:sz="4" w:space="0" w:color="auto"/>
                    <w:right w:val="single" w:sz="4" w:space="0" w:color="auto"/>
                  </w:tcBorders>
                  <w:shd w:val="clear" w:color="000000" w:fill="FFFFFF"/>
                  <w:noWrap/>
                  <w:vAlign w:val="center"/>
                  <w:hideMark/>
                </w:tcPr>
                <w:p w14:paraId="4DDF659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0E4A05D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48CDC4D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19065D5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1DB7058B"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8D6942B"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tcPr>
                <w:p w14:paraId="7AFEED70"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20E7EE4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vAlign w:val="center"/>
                  <w:hideMark/>
                </w:tcPr>
                <w:p w14:paraId="7CAC042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w:t>
                  </w:r>
                </w:p>
              </w:tc>
              <w:tc>
                <w:tcPr>
                  <w:tcW w:w="1126" w:type="dxa"/>
                  <w:tcBorders>
                    <w:top w:val="nil"/>
                    <w:left w:val="nil"/>
                    <w:bottom w:val="single" w:sz="4" w:space="0" w:color="auto"/>
                    <w:right w:val="single" w:sz="4" w:space="0" w:color="auto"/>
                  </w:tcBorders>
                  <w:shd w:val="clear" w:color="000000" w:fill="FFFFFF"/>
                </w:tcPr>
                <w:p w14:paraId="6E287CD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224A76A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3B36BF78"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115C584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1EB43B4C"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 xml:space="preserve">TUYAUTERIE </w:t>
                  </w:r>
                  <w:proofErr w:type="gramStart"/>
                  <w:r w:rsidRPr="005D5C9B">
                    <w:rPr>
                      <w:rFonts w:ascii="Times New Roman" w:eastAsia="Times New Roman" w:hAnsi="Times New Roman" w:cs="Times New Roman"/>
                      <w:b/>
                      <w:bCs/>
                      <w:sz w:val="24"/>
                      <w:szCs w:val="24"/>
                    </w:rPr>
                    <w:t>EN  PVC</w:t>
                  </w:r>
                  <w:proofErr w:type="gramEnd"/>
                </w:p>
              </w:tc>
              <w:tc>
                <w:tcPr>
                  <w:tcW w:w="993" w:type="dxa"/>
                  <w:tcBorders>
                    <w:top w:val="nil"/>
                    <w:left w:val="nil"/>
                    <w:bottom w:val="single" w:sz="4" w:space="0" w:color="auto"/>
                    <w:right w:val="single" w:sz="4" w:space="0" w:color="auto"/>
                  </w:tcBorders>
                  <w:shd w:val="clear" w:color="000000" w:fill="FFFFFF"/>
                  <w:noWrap/>
                  <w:vAlign w:val="center"/>
                  <w:hideMark/>
                </w:tcPr>
                <w:p w14:paraId="0353845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3609AEA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2C7D8EA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67D6EC5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53EAFC2B" w14:textId="77777777" w:rsidTr="00872E87">
              <w:trPr>
                <w:gridAfter w:val="3"/>
                <w:wAfter w:w="3305" w:type="dxa"/>
                <w:trHeight w:val="220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3E5C38F5"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7301EB1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et mise en œuvre de canalisation en PVC    (apparent, encastré ou enterré ) série 1 type assainissement y compris pièce spéciales de même nature; coude, tés, tampons hermétiques pour dégorgement joints de dilatation, culottes, double culottes, mise en place du supports colliers de fixation de même nature, fourreaux, joints à emboitements, ventilation de chutes, fouille de sable et d'enrobage quant c'est enterré, travaux de démolition et de réfection éventuelle de l'emprise identique à l'existant, raccordement (sur regard ou boite projetés ou existants) et toutes sujétion,</w:t>
                  </w:r>
                </w:p>
              </w:tc>
              <w:tc>
                <w:tcPr>
                  <w:tcW w:w="993" w:type="dxa"/>
                  <w:tcBorders>
                    <w:top w:val="nil"/>
                    <w:left w:val="nil"/>
                    <w:bottom w:val="single" w:sz="4" w:space="0" w:color="auto"/>
                    <w:right w:val="single" w:sz="4" w:space="0" w:color="auto"/>
                  </w:tcBorders>
                  <w:shd w:val="clear" w:color="000000" w:fill="FFFFFF"/>
                  <w:noWrap/>
                  <w:vAlign w:val="center"/>
                  <w:hideMark/>
                </w:tcPr>
                <w:p w14:paraId="2BA4B44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68A43F2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0018EDE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576B8C1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16877315"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78D8D79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2.a</w:t>
                  </w:r>
                  <w:proofErr w:type="gramEnd"/>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31D45B48" w14:textId="77777777" w:rsidR="00DF0905" w:rsidRPr="005D5C9B" w:rsidRDefault="00DF0905" w:rsidP="00872E87">
                  <w:pPr>
                    <w:spacing w:after="0" w:line="240" w:lineRule="auto"/>
                    <w:rPr>
                      <w:rFonts w:ascii="Times New Roman" w:eastAsia="Times New Roman" w:hAnsi="Times New Roman" w:cs="Times New Roman"/>
                      <w:sz w:val="28"/>
                      <w:szCs w:val="28"/>
                    </w:rPr>
                  </w:pPr>
                  <w:r w:rsidRPr="005D5C9B">
                    <w:rPr>
                      <w:rFonts w:ascii="Symbol" w:eastAsia="Times New Roman" w:hAnsi="Symbol" w:cs="Times New Roman"/>
                      <w:sz w:val="28"/>
                      <w:szCs w:val="28"/>
                    </w:rPr>
                    <w:t>F</w:t>
                  </w:r>
                  <w:r w:rsidRPr="005D5C9B">
                    <w:rPr>
                      <w:rFonts w:ascii="Times New Roman" w:eastAsia="Times New Roman" w:hAnsi="Times New Roman" w:cs="Times New Roman"/>
                      <w:sz w:val="28"/>
                      <w:szCs w:val="28"/>
                    </w:rPr>
                    <w:t xml:space="preserve"> 32 et </w:t>
                  </w:r>
                  <w:r w:rsidRPr="005D5C9B">
                    <w:rPr>
                      <w:rFonts w:ascii="Symbol" w:eastAsia="Times New Roman" w:hAnsi="Symbol" w:cs="Times New Roman"/>
                      <w:sz w:val="28"/>
                      <w:szCs w:val="28"/>
                    </w:rPr>
                    <w:t>F 50</w:t>
                  </w:r>
                </w:p>
              </w:tc>
              <w:tc>
                <w:tcPr>
                  <w:tcW w:w="993" w:type="dxa"/>
                  <w:tcBorders>
                    <w:top w:val="nil"/>
                    <w:left w:val="nil"/>
                    <w:bottom w:val="single" w:sz="4" w:space="0" w:color="auto"/>
                    <w:right w:val="single" w:sz="4" w:space="0" w:color="auto"/>
                  </w:tcBorders>
                  <w:shd w:val="clear" w:color="000000" w:fill="FFFFFF"/>
                  <w:noWrap/>
                  <w:vAlign w:val="center"/>
                  <w:hideMark/>
                </w:tcPr>
                <w:p w14:paraId="3ABEAA4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3F98415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4F0E5EC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75569B0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2F20968F"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65569E01"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46F8811A"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467D9C2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vAlign w:val="center"/>
                  <w:hideMark/>
                </w:tcPr>
                <w:p w14:paraId="5BDBAE7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20,00</w:t>
                  </w:r>
                </w:p>
              </w:tc>
              <w:tc>
                <w:tcPr>
                  <w:tcW w:w="1126" w:type="dxa"/>
                  <w:tcBorders>
                    <w:top w:val="nil"/>
                    <w:left w:val="nil"/>
                    <w:bottom w:val="single" w:sz="4" w:space="0" w:color="auto"/>
                    <w:right w:val="single" w:sz="4" w:space="0" w:color="auto"/>
                  </w:tcBorders>
                  <w:shd w:val="clear" w:color="000000" w:fill="FFFFFF"/>
                </w:tcPr>
                <w:p w14:paraId="15C0536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0E4CB0A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2F7E2245"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103CBAC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4</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2.b</w:t>
                  </w:r>
                  <w:proofErr w:type="gramEnd"/>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04D61B12" w14:textId="77777777" w:rsidR="00DF0905" w:rsidRPr="005D5C9B" w:rsidRDefault="00DF0905" w:rsidP="00872E87">
                  <w:pPr>
                    <w:spacing w:after="0" w:line="240" w:lineRule="auto"/>
                    <w:rPr>
                      <w:rFonts w:ascii="Times New Roman" w:eastAsia="Times New Roman" w:hAnsi="Times New Roman" w:cs="Times New Roman"/>
                      <w:sz w:val="28"/>
                      <w:szCs w:val="28"/>
                    </w:rPr>
                  </w:pPr>
                  <w:r w:rsidRPr="005D5C9B">
                    <w:rPr>
                      <w:rFonts w:ascii="Symbol" w:eastAsia="Times New Roman" w:hAnsi="Symbol" w:cs="Times New Roman"/>
                      <w:sz w:val="28"/>
                      <w:szCs w:val="28"/>
                    </w:rPr>
                    <w:t>F</w:t>
                  </w:r>
                  <w:r w:rsidRPr="005D5C9B">
                    <w:rPr>
                      <w:rFonts w:ascii="Times New Roman" w:eastAsia="Times New Roman" w:hAnsi="Times New Roman" w:cs="Times New Roman"/>
                      <w:sz w:val="28"/>
                      <w:szCs w:val="28"/>
                    </w:rPr>
                    <w:t xml:space="preserve"> 63</w:t>
                  </w:r>
                </w:p>
              </w:tc>
              <w:tc>
                <w:tcPr>
                  <w:tcW w:w="993" w:type="dxa"/>
                  <w:tcBorders>
                    <w:top w:val="nil"/>
                    <w:left w:val="nil"/>
                    <w:bottom w:val="single" w:sz="4" w:space="0" w:color="auto"/>
                    <w:right w:val="single" w:sz="4" w:space="0" w:color="auto"/>
                  </w:tcBorders>
                  <w:shd w:val="clear" w:color="000000" w:fill="FFFFFF"/>
                  <w:noWrap/>
                  <w:vAlign w:val="center"/>
                  <w:hideMark/>
                </w:tcPr>
                <w:p w14:paraId="24D92C8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3A8EDAB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156A635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2D72FDC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320637DC"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4F57148"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2707A42F"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6B326E6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vAlign w:val="center"/>
                  <w:hideMark/>
                </w:tcPr>
                <w:p w14:paraId="08C30CC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20,00</w:t>
                  </w:r>
                </w:p>
              </w:tc>
              <w:tc>
                <w:tcPr>
                  <w:tcW w:w="1126" w:type="dxa"/>
                  <w:tcBorders>
                    <w:top w:val="nil"/>
                    <w:left w:val="nil"/>
                    <w:bottom w:val="single" w:sz="4" w:space="0" w:color="auto"/>
                    <w:right w:val="single" w:sz="4" w:space="0" w:color="auto"/>
                  </w:tcBorders>
                  <w:shd w:val="clear" w:color="000000" w:fill="FFFFFF"/>
                </w:tcPr>
                <w:p w14:paraId="3DCE560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2FC84B8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62712BC7"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3399C72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.2.c</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2D799036" w14:textId="77777777" w:rsidR="00DF0905" w:rsidRPr="005D5C9B" w:rsidRDefault="00DF0905" w:rsidP="00872E87">
                  <w:pPr>
                    <w:spacing w:after="0" w:line="240" w:lineRule="auto"/>
                    <w:rPr>
                      <w:rFonts w:ascii="Times New Roman" w:eastAsia="Times New Roman" w:hAnsi="Times New Roman" w:cs="Times New Roman"/>
                      <w:sz w:val="28"/>
                      <w:szCs w:val="28"/>
                    </w:rPr>
                  </w:pPr>
                  <w:r w:rsidRPr="005D5C9B">
                    <w:rPr>
                      <w:rFonts w:ascii="Symbol" w:eastAsia="Times New Roman" w:hAnsi="Symbol" w:cs="Times New Roman"/>
                      <w:sz w:val="28"/>
                      <w:szCs w:val="28"/>
                    </w:rPr>
                    <w:t>F</w:t>
                  </w:r>
                  <w:r w:rsidRPr="005D5C9B">
                    <w:rPr>
                      <w:rFonts w:ascii="Times New Roman" w:eastAsia="Times New Roman" w:hAnsi="Times New Roman" w:cs="Times New Roman"/>
                      <w:sz w:val="28"/>
                      <w:szCs w:val="28"/>
                    </w:rPr>
                    <w:t xml:space="preserve"> 100 et 110</w:t>
                  </w:r>
                </w:p>
              </w:tc>
              <w:tc>
                <w:tcPr>
                  <w:tcW w:w="993" w:type="dxa"/>
                  <w:tcBorders>
                    <w:top w:val="nil"/>
                    <w:left w:val="nil"/>
                    <w:bottom w:val="single" w:sz="4" w:space="0" w:color="auto"/>
                    <w:right w:val="single" w:sz="4" w:space="0" w:color="auto"/>
                  </w:tcBorders>
                  <w:shd w:val="clear" w:color="000000" w:fill="FFFFFF"/>
                  <w:noWrap/>
                  <w:vAlign w:val="center"/>
                  <w:hideMark/>
                </w:tcPr>
                <w:p w14:paraId="2B9E432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7184143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7307D63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0EB21F8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5AB6CD5F" w14:textId="77777777" w:rsidTr="00872E87">
              <w:trPr>
                <w:gridAfter w:val="3"/>
                <w:wAfter w:w="3305" w:type="dxa"/>
                <w:trHeight w:val="345"/>
              </w:trPr>
              <w:tc>
                <w:tcPr>
                  <w:tcW w:w="988" w:type="dxa"/>
                  <w:tcBorders>
                    <w:top w:val="nil"/>
                    <w:left w:val="single" w:sz="8" w:space="0" w:color="auto"/>
                    <w:bottom w:val="single" w:sz="8" w:space="0" w:color="auto"/>
                    <w:right w:val="single" w:sz="4" w:space="0" w:color="auto"/>
                  </w:tcBorders>
                  <w:shd w:val="clear" w:color="000000" w:fill="FFFFFF"/>
                  <w:vAlign w:val="center"/>
                  <w:hideMark/>
                </w:tcPr>
                <w:p w14:paraId="2AA95D0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5240" w:type="dxa"/>
                  <w:gridSpan w:val="3"/>
                  <w:tcBorders>
                    <w:top w:val="nil"/>
                    <w:left w:val="nil"/>
                    <w:bottom w:val="single" w:sz="8" w:space="0" w:color="auto"/>
                    <w:right w:val="single" w:sz="4" w:space="0" w:color="auto"/>
                  </w:tcBorders>
                  <w:shd w:val="clear" w:color="000000" w:fill="FFFFFF"/>
                  <w:noWrap/>
                  <w:vAlign w:val="center"/>
                  <w:hideMark/>
                </w:tcPr>
                <w:p w14:paraId="3E632A1D"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8" w:space="0" w:color="auto"/>
                    <w:right w:val="single" w:sz="4" w:space="0" w:color="auto"/>
                  </w:tcBorders>
                  <w:shd w:val="clear" w:color="000000" w:fill="FFFFFF"/>
                  <w:noWrap/>
                  <w:vAlign w:val="center"/>
                  <w:hideMark/>
                </w:tcPr>
                <w:p w14:paraId="7D53806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ml</w:t>
                  </w:r>
                </w:p>
              </w:tc>
              <w:tc>
                <w:tcPr>
                  <w:tcW w:w="939" w:type="dxa"/>
                  <w:tcBorders>
                    <w:top w:val="nil"/>
                    <w:left w:val="nil"/>
                    <w:bottom w:val="single" w:sz="8" w:space="0" w:color="auto"/>
                    <w:right w:val="single" w:sz="4" w:space="0" w:color="auto"/>
                  </w:tcBorders>
                  <w:shd w:val="clear" w:color="000000" w:fill="FFFFFF"/>
                  <w:vAlign w:val="center"/>
                  <w:hideMark/>
                </w:tcPr>
                <w:p w14:paraId="077323B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15,00</w:t>
                  </w:r>
                </w:p>
              </w:tc>
              <w:tc>
                <w:tcPr>
                  <w:tcW w:w="1126" w:type="dxa"/>
                  <w:tcBorders>
                    <w:top w:val="nil"/>
                    <w:left w:val="nil"/>
                    <w:bottom w:val="single" w:sz="8" w:space="0" w:color="auto"/>
                    <w:right w:val="single" w:sz="4" w:space="0" w:color="auto"/>
                  </w:tcBorders>
                  <w:shd w:val="clear" w:color="000000" w:fill="FFFFFF"/>
                </w:tcPr>
                <w:p w14:paraId="672E64B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8" w:space="0" w:color="auto"/>
                    <w:right w:val="single" w:sz="4" w:space="0" w:color="auto"/>
                  </w:tcBorders>
                  <w:shd w:val="clear" w:color="000000" w:fill="FFFFFF"/>
                </w:tcPr>
                <w:p w14:paraId="79DAD1F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47F0B5F0"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31F1961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.3</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1C17F5BB"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 xml:space="preserve">TUYAUTERIE </w:t>
                  </w:r>
                  <w:proofErr w:type="gramStart"/>
                  <w:r w:rsidRPr="005D5C9B">
                    <w:rPr>
                      <w:rFonts w:ascii="Times New Roman" w:eastAsia="Times New Roman" w:hAnsi="Times New Roman" w:cs="Times New Roman"/>
                      <w:b/>
                      <w:bCs/>
                      <w:sz w:val="24"/>
                      <w:szCs w:val="24"/>
                    </w:rPr>
                    <w:t>EN  MULTICOUCHE</w:t>
                  </w:r>
                  <w:proofErr w:type="gramEnd"/>
                </w:p>
              </w:tc>
              <w:tc>
                <w:tcPr>
                  <w:tcW w:w="993" w:type="dxa"/>
                  <w:tcBorders>
                    <w:top w:val="nil"/>
                    <w:left w:val="nil"/>
                    <w:bottom w:val="single" w:sz="4" w:space="0" w:color="auto"/>
                    <w:right w:val="single" w:sz="4" w:space="0" w:color="auto"/>
                  </w:tcBorders>
                  <w:shd w:val="clear" w:color="000000" w:fill="FFFFFF"/>
                  <w:noWrap/>
                  <w:vAlign w:val="center"/>
                  <w:hideMark/>
                </w:tcPr>
                <w:p w14:paraId="5E3AC6B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0FE58A9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7403446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3C6348E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49073F21" w14:textId="77777777" w:rsidTr="00872E87">
              <w:trPr>
                <w:gridAfter w:val="3"/>
                <w:wAfter w:w="3305" w:type="dxa"/>
                <w:trHeight w:val="1665"/>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080DD"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single" w:sz="4" w:space="0" w:color="auto"/>
                    <w:left w:val="nil"/>
                    <w:bottom w:val="single" w:sz="4" w:space="0" w:color="auto"/>
                    <w:right w:val="single" w:sz="4" w:space="0" w:color="auto"/>
                  </w:tcBorders>
                  <w:shd w:val="clear" w:color="000000" w:fill="FFFFFF"/>
                  <w:vAlign w:val="center"/>
                  <w:hideMark/>
                </w:tcPr>
                <w:p w14:paraId="74DCA5D4"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Tuyauterie type tube multicouches normalisé, qualité alimentaire pour alimentation en eau, pour passage encastré ou en apparente, y compris supports, fixations, accessoires standards, protection par fourreau type "tube gorge" pour les parties encastrées, sur présentation des échantillons, tous accessoires et sujétions nécessaires au bon fonctionnement des installations.</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FD2A67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5F49AF3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28D4F9A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0D7B2A0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7D73F5D2"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360DBBD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3.a</w:t>
                  </w:r>
                  <w:proofErr w:type="gramEnd"/>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47ECF62F" w14:textId="77777777" w:rsidR="00DF0905" w:rsidRPr="005D5C9B" w:rsidRDefault="00DF0905" w:rsidP="00872E87">
                  <w:pPr>
                    <w:spacing w:after="0" w:line="240" w:lineRule="auto"/>
                    <w:rPr>
                      <w:rFonts w:ascii="Symbol" w:eastAsia="Times New Roman" w:hAnsi="Symbol" w:cs="Calibri"/>
                      <w:sz w:val="24"/>
                      <w:szCs w:val="24"/>
                    </w:rPr>
                  </w:pPr>
                  <w:r w:rsidRPr="005D5C9B">
                    <w:rPr>
                      <w:rFonts w:ascii="Symbol" w:eastAsia="Times New Roman" w:hAnsi="Symbol" w:cs="Calibri"/>
                      <w:sz w:val="24"/>
                      <w:szCs w:val="24"/>
                    </w:rPr>
                    <w:t>F 12/16</w:t>
                  </w:r>
                </w:p>
              </w:tc>
              <w:tc>
                <w:tcPr>
                  <w:tcW w:w="993" w:type="dxa"/>
                  <w:tcBorders>
                    <w:top w:val="nil"/>
                    <w:left w:val="nil"/>
                    <w:bottom w:val="single" w:sz="4" w:space="0" w:color="auto"/>
                    <w:right w:val="single" w:sz="4" w:space="0" w:color="auto"/>
                  </w:tcBorders>
                  <w:shd w:val="clear" w:color="000000" w:fill="FFFFFF"/>
                  <w:noWrap/>
                  <w:vAlign w:val="center"/>
                  <w:hideMark/>
                </w:tcPr>
                <w:p w14:paraId="68AD4E4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5BA1C90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68A9B7F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5203F8F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25F5AB9E"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64AA796A"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7B00C8B9"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68214CA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vAlign w:val="center"/>
                  <w:hideMark/>
                </w:tcPr>
                <w:p w14:paraId="60868EC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200,00</w:t>
                  </w:r>
                </w:p>
              </w:tc>
              <w:tc>
                <w:tcPr>
                  <w:tcW w:w="1126" w:type="dxa"/>
                  <w:tcBorders>
                    <w:top w:val="nil"/>
                    <w:left w:val="nil"/>
                    <w:bottom w:val="single" w:sz="4" w:space="0" w:color="auto"/>
                    <w:right w:val="single" w:sz="4" w:space="0" w:color="auto"/>
                  </w:tcBorders>
                  <w:shd w:val="clear" w:color="000000" w:fill="FFFFFF"/>
                </w:tcPr>
                <w:p w14:paraId="2520B95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7373364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541C97A8"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5CC588D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3.b</w:t>
                  </w:r>
                  <w:proofErr w:type="gramEnd"/>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21207688" w14:textId="77777777" w:rsidR="00DF0905" w:rsidRPr="005D5C9B" w:rsidRDefault="00DF0905" w:rsidP="00872E87">
                  <w:pPr>
                    <w:spacing w:after="0" w:line="240" w:lineRule="auto"/>
                    <w:rPr>
                      <w:rFonts w:ascii="Symbol" w:eastAsia="Times New Roman" w:hAnsi="Symbol" w:cs="Calibri"/>
                      <w:sz w:val="24"/>
                      <w:szCs w:val="24"/>
                    </w:rPr>
                  </w:pPr>
                  <w:r w:rsidRPr="005D5C9B">
                    <w:rPr>
                      <w:rFonts w:ascii="Symbol" w:eastAsia="Times New Roman" w:hAnsi="Symbol" w:cs="Calibri"/>
                      <w:sz w:val="24"/>
                      <w:szCs w:val="24"/>
                    </w:rPr>
                    <w:t>F 26</w:t>
                  </w:r>
                </w:p>
              </w:tc>
              <w:tc>
                <w:tcPr>
                  <w:tcW w:w="993" w:type="dxa"/>
                  <w:tcBorders>
                    <w:top w:val="nil"/>
                    <w:left w:val="nil"/>
                    <w:bottom w:val="single" w:sz="4" w:space="0" w:color="auto"/>
                    <w:right w:val="single" w:sz="4" w:space="0" w:color="auto"/>
                  </w:tcBorders>
                  <w:shd w:val="clear" w:color="000000" w:fill="FFFFFF"/>
                  <w:noWrap/>
                  <w:vAlign w:val="center"/>
                  <w:hideMark/>
                </w:tcPr>
                <w:p w14:paraId="756FF6A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6355534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5B69C8D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044B342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58EBF5E1"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67F2D98D"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6A90E809"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54229E1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vAlign w:val="center"/>
                  <w:hideMark/>
                </w:tcPr>
                <w:p w14:paraId="4F18167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10,00</w:t>
                  </w:r>
                </w:p>
              </w:tc>
              <w:tc>
                <w:tcPr>
                  <w:tcW w:w="1126" w:type="dxa"/>
                  <w:tcBorders>
                    <w:top w:val="nil"/>
                    <w:left w:val="nil"/>
                    <w:bottom w:val="single" w:sz="4" w:space="0" w:color="auto"/>
                    <w:right w:val="single" w:sz="4" w:space="0" w:color="auto"/>
                  </w:tcBorders>
                  <w:shd w:val="clear" w:color="000000" w:fill="FFFFFF"/>
                </w:tcPr>
                <w:p w14:paraId="6A220CC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3751D1D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39900990" w14:textId="77777777" w:rsidTr="00872E87">
              <w:trPr>
                <w:gridAfter w:val="3"/>
                <w:wAfter w:w="3305" w:type="dxa"/>
                <w:trHeight w:val="82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6F448B3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.4</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339E561D"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Tuyauterie en cuivre étiré apparent (en barre) pour réseau de chauffage, FFS et </w:t>
                  </w:r>
                  <w:proofErr w:type="gramStart"/>
                  <w:r w:rsidRPr="003D64B5">
                    <w:rPr>
                      <w:rFonts w:ascii="Times New Roman" w:eastAsia="Times New Roman" w:hAnsi="Times New Roman" w:cs="Times New Roman"/>
                      <w:sz w:val="20"/>
                      <w:szCs w:val="20"/>
                      <w:lang w:val="fr-FR"/>
                    </w:rPr>
                    <w:t>ECS  y</w:t>
                  </w:r>
                  <w:proofErr w:type="gramEnd"/>
                  <w:r w:rsidRPr="003D64B5">
                    <w:rPr>
                      <w:rFonts w:ascii="Times New Roman" w:eastAsia="Times New Roman" w:hAnsi="Times New Roman" w:cs="Times New Roman"/>
                      <w:sz w:val="20"/>
                      <w:szCs w:val="20"/>
                      <w:lang w:val="fr-FR"/>
                    </w:rPr>
                    <w:t xml:space="preserve"> compris support, coude té commerciaux soudure à base d'argent et toutes sujétions;</w:t>
                  </w:r>
                </w:p>
              </w:tc>
              <w:tc>
                <w:tcPr>
                  <w:tcW w:w="993" w:type="dxa"/>
                  <w:tcBorders>
                    <w:top w:val="nil"/>
                    <w:left w:val="nil"/>
                    <w:bottom w:val="single" w:sz="4" w:space="0" w:color="auto"/>
                    <w:right w:val="single" w:sz="4" w:space="0" w:color="auto"/>
                  </w:tcBorders>
                  <w:shd w:val="clear" w:color="000000" w:fill="FFFFFF"/>
                  <w:noWrap/>
                  <w:vAlign w:val="center"/>
                  <w:hideMark/>
                </w:tcPr>
                <w:p w14:paraId="5C5A5DC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11CD049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0137135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38EEBB3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6360422C"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65CBB88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4.a</w:t>
                  </w:r>
                  <w:proofErr w:type="gramEnd"/>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5373A787" w14:textId="77777777" w:rsidR="00DF0905" w:rsidRPr="005D5C9B" w:rsidRDefault="00DF0905" w:rsidP="00872E87">
                  <w:pPr>
                    <w:spacing w:after="0" w:line="240" w:lineRule="auto"/>
                    <w:rPr>
                      <w:rFonts w:ascii="Times New Roman" w:eastAsia="Times New Roman" w:hAnsi="Times New Roman" w:cs="Times New Roman"/>
                      <w:sz w:val="24"/>
                      <w:szCs w:val="24"/>
                    </w:rPr>
                  </w:pPr>
                  <w:r w:rsidRPr="005D5C9B">
                    <w:rPr>
                      <w:rFonts w:ascii="Times New Roman" w:eastAsia="Times New Roman" w:hAnsi="Times New Roman" w:cs="Times New Roman"/>
                      <w:sz w:val="24"/>
                      <w:szCs w:val="24"/>
                    </w:rPr>
                    <w:t xml:space="preserve"> </w:t>
                  </w:r>
                  <w:proofErr w:type="gramStart"/>
                  <w:r w:rsidRPr="005D5C9B">
                    <w:rPr>
                      <w:rFonts w:ascii="Times New Roman" w:eastAsia="Times New Roman" w:hAnsi="Times New Roman" w:cs="Times New Roman"/>
                      <w:sz w:val="24"/>
                      <w:szCs w:val="24"/>
                    </w:rPr>
                    <w:t>Ф</w:t>
                  </w:r>
                  <w:r w:rsidRPr="005D5C9B">
                    <w:rPr>
                      <w:rFonts w:ascii="Arial" w:eastAsia="Times New Roman" w:hAnsi="Arial" w:cs="Arial"/>
                      <w:sz w:val="24"/>
                      <w:szCs w:val="24"/>
                    </w:rPr>
                    <w:t xml:space="preserve">  26</w:t>
                  </w:r>
                  <w:proofErr w:type="gramEnd"/>
                  <w:r w:rsidRPr="005D5C9B">
                    <w:rPr>
                      <w:rFonts w:ascii="Arial" w:eastAsia="Times New Roman" w:hAnsi="Arial" w:cs="Arial"/>
                      <w:sz w:val="24"/>
                      <w:szCs w:val="24"/>
                    </w:rPr>
                    <w:t>/28</w:t>
                  </w:r>
                </w:p>
              </w:tc>
              <w:tc>
                <w:tcPr>
                  <w:tcW w:w="993" w:type="dxa"/>
                  <w:tcBorders>
                    <w:top w:val="nil"/>
                    <w:left w:val="nil"/>
                    <w:bottom w:val="single" w:sz="4" w:space="0" w:color="auto"/>
                    <w:right w:val="single" w:sz="4" w:space="0" w:color="auto"/>
                  </w:tcBorders>
                  <w:shd w:val="clear" w:color="000000" w:fill="FFFFFF"/>
                  <w:noWrap/>
                  <w:vAlign w:val="center"/>
                  <w:hideMark/>
                </w:tcPr>
                <w:p w14:paraId="16EEC9A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61B9C1F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2E52D51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3AC6456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4284D7A1"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7ED78B11"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2DFEF966"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29B2790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vAlign w:val="center"/>
                  <w:hideMark/>
                </w:tcPr>
                <w:p w14:paraId="3ED9B32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12,00</w:t>
                  </w:r>
                </w:p>
              </w:tc>
              <w:tc>
                <w:tcPr>
                  <w:tcW w:w="1126" w:type="dxa"/>
                  <w:tcBorders>
                    <w:top w:val="nil"/>
                    <w:left w:val="nil"/>
                    <w:bottom w:val="single" w:sz="4" w:space="0" w:color="auto"/>
                    <w:right w:val="single" w:sz="4" w:space="0" w:color="auto"/>
                  </w:tcBorders>
                  <w:shd w:val="clear" w:color="000000" w:fill="FFFFFF"/>
                </w:tcPr>
                <w:p w14:paraId="40BA75B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4C43078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0B576F1B"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7D51128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4.b</w:t>
                  </w:r>
                  <w:proofErr w:type="gramEnd"/>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2A41ADF9" w14:textId="77777777" w:rsidR="00DF0905" w:rsidRPr="005D5C9B" w:rsidRDefault="00DF0905" w:rsidP="00872E87">
                  <w:pPr>
                    <w:spacing w:after="0" w:line="240" w:lineRule="auto"/>
                    <w:rPr>
                      <w:rFonts w:ascii="Times New Roman" w:eastAsia="Times New Roman" w:hAnsi="Times New Roman" w:cs="Times New Roman"/>
                      <w:sz w:val="24"/>
                      <w:szCs w:val="24"/>
                    </w:rPr>
                  </w:pPr>
                  <w:r w:rsidRPr="005D5C9B">
                    <w:rPr>
                      <w:rFonts w:ascii="Times New Roman" w:eastAsia="Times New Roman" w:hAnsi="Times New Roman" w:cs="Times New Roman"/>
                      <w:sz w:val="24"/>
                      <w:szCs w:val="24"/>
                    </w:rPr>
                    <w:t xml:space="preserve"> </w:t>
                  </w:r>
                  <w:proofErr w:type="gramStart"/>
                  <w:r w:rsidRPr="005D5C9B">
                    <w:rPr>
                      <w:rFonts w:ascii="Times New Roman" w:eastAsia="Times New Roman" w:hAnsi="Times New Roman" w:cs="Times New Roman"/>
                      <w:sz w:val="24"/>
                      <w:szCs w:val="24"/>
                    </w:rPr>
                    <w:t>Ф</w:t>
                  </w:r>
                  <w:r w:rsidRPr="005D5C9B">
                    <w:rPr>
                      <w:rFonts w:ascii="Arial" w:eastAsia="Times New Roman" w:hAnsi="Arial" w:cs="Arial"/>
                      <w:sz w:val="24"/>
                      <w:szCs w:val="24"/>
                    </w:rPr>
                    <w:t xml:space="preserve">  34</w:t>
                  </w:r>
                  <w:proofErr w:type="gramEnd"/>
                  <w:r w:rsidRPr="005D5C9B">
                    <w:rPr>
                      <w:rFonts w:ascii="Arial" w:eastAsia="Times New Roman" w:hAnsi="Arial" w:cs="Arial"/>
                      <w:sz w:val="24"/>
                      <w:szCs w:val="24"/>
                    </w:rPr>
                    <w:t>/36</w:t>
                  </w:r>
                </w:p>
              </w:tc>
              <w:tc>
                <w:tcPr>
                  <w:tcW w:w="993" w:type="dxa"/>
                  <w:tcBorders>
                    <w:top w:val="nil"/>
                    <w:left w:val="nil"/>
                    <w:bottom w:val="single" w:sz="4" w:space="0" w:color="auto"/>
                    <w:right w:val="single" w:sz="4" w:space="0" w:color="auto"/>
                  </w:tcBorders>
                  <w:shd w:val="clear" w:color="000000" w:fill="FFFFFF"/>
                  <w:noWrap/>
                  <w:vAlign w:val="center"/>
                  <w:hideMark/>
                </w:tcPr>
                <w:p w14:paraId="34BC01F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2BA38E9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3CA2CD8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4CB3086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5DF4F99F"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344E1E0D"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33E397E3"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3D46BE0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vAlign w:val="center"/>
                  <w:hideMark/>
                </w:tcPr>
                <w:p w14:paraId="5DF4CED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20,00</w:t>
                  </w:r>
                </w:p>
              </w:tc>
              <w:tc>
                <w:tcPr>
                  <w:tcW w:w="1126" w:type="dxa"/>
                  <w:tcBorders>
                    <w:top w:val="nil"/>
                    <w:left w:val="nil"/>
                    <w:bottom w:val="single" w:sz="4" w:space="0" w:color="auto"/>
                    <w:right w:val="single" w:sz="4" w:space="0" w:color="auto"/>
                  </w:tcBorders>
                  <w:shd w:val="clear" w:color="000000" w:fill="FFFFFF"/>
                </w:tcPr>
                <w:p w14:paraId="13B0B03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7C6586E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6BCBC8EB"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1A19417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.4.c</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55F18A55" w14:textId="77777777" w:rsidR="00DF0905" w:rsidRPr="005D5C9B" w:rsidRDefault="00DF0905" w:rsidP="00872E87">
                  <w:pPr>
                    <w:spacing w:after="0" w:line="240" w:lineRule="auto"/>
                    <w:rPr>
                      <w:rFonts w:ascii="Times New Roman" w:eastAsia="Times New Roman" w:hAnsi="Times New Roman" w:cs="Times New Roman"/>
                      <w:sz w:val="24"/>
                      <w:szCs w:val="24"/>
                    </w:rPr>
                  </w:pPr>
                  <w:r w:rsidRPr="005D5C9B">
                    <w:rPr>
                      <w:rFonts w:ascii="Times New Roman" w:eastAsia="Times New Roman" w:hAnsi="Times New Roman" w:cs="Times New Roman"/>
                      <w:sz w:val="24"/>
                      <w:szCs w:val="24"/>
                    </w:rPr>
                    <w:t xml:space="preserve"> </w:t>
                  </w:r>
                  <w:proofErr w:type="gramStart"/>
                  <w:r w:rsidRPr="005D5C9B">
                    <w:rPr>
                      <w:rFonts w:ascii="Times New Roman" w:eastAsia="Times New Roman" w:hAnsi="Times New Roman" w:cs="Times New Roman"/>
                      <w:sz w:val="24"/>
                      <w:szCs w:val="24"/>
                    </w:rPr>
                    <w:t>Ф</w:t>
                  </w:r>
                  <w:r w:rsidRPr="005D5C9B">
                    <w:rPr>
                      <w:rFonts w:ascii="Arial" w:eastAsia="Times New Roman" w:hAnsi="Arial" w:cs="Arial"/>
                      <w:sz w:val="24"/>
                      <w:szCs w:val="24"/>
                    </w:rPr>
                    <w:t xml:space="preserve">  40</w:t>
                  </w:r>
                  <w:proofErr w:type="gramEnd"/>
                  <w:r w:rsidRPr="005D5C9B">
                    <w:rPr>
                      <w:rFonts w:ascii="Arial" w:eastAsia="Times New Roman" w:hAnsi="Arial" w:cs="Arial"/>
                      <w:sz w:val="24"/>
                      <w:szCs w:val="24"/>
                    </w:rPr>
                    <w:t>/42</w:t>
                  </w:r>
                </w:p>
              </w:tc>
              <w:tc>
                <w:tcPr>
                  <w:tcW w:w="993" w:type="dxa"/>
                  <w:tcBorders>
                    <w:top w:val="nil"/>
                    <w:left w:val="nil"/>
                    <w:bottom w:val="single" w:sz="4" w:space="0" w:color="auto"/>
                    <w:right w:val="single" w:sz="4" w:space="0" w:color="auto"/>
                  </w:tcBorders>
                  <w:shd w:val="clear" w:color="000000" w:fill="FFFFFF"/>
                  <w:noWrap/>
                  <w:vAlign w:val="center"/>
                  <w:hideMark/>
                </w:tcPr>
                <w:p w14:paraId="2E54D4B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07724C2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46E0207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1F49C30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221E9B16"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03E7D65C"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70174BFB"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48CABDB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vAlign w:val="center"/>
                  <w:hideMark/>
                </w:tcPr>
                <w:p w14:paraId="24DDE8A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30,00</w:t>
                  </w:r>
                </w:p>
              </w:tc>
              <w:tc>
                <w:tcPr>
                  <w:tcW w:w="1126" w:type="dxa"/>
                  <w:tcBorders>
                    <w:top w:val="nil"/>
                    <w:left w:val="nil"/>
                    <w:bottom w:val="single" w:sz="4" w:space="0" w:color="auto"/>
                    <w:right w:val="single" w:sz="4" w:space="0" w:color="auto"/>
                  </w:tcBorders>
                  <w:shd w:val="clear" w:color="000000" w:fill="FFFFFF"/>
                </w:tcPr>
                <w:p w14:paraId="7034401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1F8A926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4FB10AD5"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0B305A8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.5</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590DEE71"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Acier noir étiré</w:t>
                  </w:r>
                </w:p>
              </w:tc>
              <w:tc>
                <w:tcPr>
                  <w:tcW w:w="993" w:type="dxa"/>
                  <w:tcBorders>
                    <w:top w:val="nil"/>
                    <w:left w:val="nil"/>
                    <w:bottom w:val="single" w:sz="4" w:space="0" w:color="auto"/>
                    <w:right w:val="single" w:sz="4" w:space="0" w:color="auto"/>
                  </w:tcBorders>
                  <w:shd w:val="clear" w:color="000000" w:fill="FFFFFF"/>
                  <w:noWrap/>
                  <w:vAlign w:val="center"/>
                  <w:hideMark/>
                </w:tcPr>
                <w:p w14:paraId="0681597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2B52F49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287E191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0894CE0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4DAE19EF" w14:textId="77777777" w:rsidTr="00872E87">
              <w:trPr>
                <w:gridAfter w:val="3"/>
                <w:wAfter w:w="3305" w:type="dxa"/>
                <w:trHeight w:val="915"/>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965DE"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single" w:sz="4" w:space="0" w:color="auto"/>
                    <w:left w:val="nil"/>
                    <w:bottom w:val="single" w:sz="4" w:space="0" w:color="auto"/>
                    <w:right w:val="single" w:sz="4" w:space="0" w:color="auto"/>
                  </w:tcBorders>
                  <w:shd w:val="clear" w:color="000000" w:fill="FFFFFF"/>
                  <w:vAlign w:val="center"/>
                  <w:hideMark/>
                </w:tcPr>
                <w:p w14:paraId="5BC5E358"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Tuyauterie en acier noir étiré apparent (en barre) pour réseau de chauffage, FFS et </w:t>
                  </w:r>
                  <w:proofErr w:type="gramStart"/>
                  <w:r w:rsidRPr="003D64B5">
                    <w:rPr>
                      <w:rFonts w:ascii="Times New Roman" w:eastAsia="Times New Roman" w:hAnsi="Times New Roman" w:cs="Times New Roman"/>
                      <w:sz w:val="20"/>
                      <w:szCs w:val="20"/>
                      <w:lang w:val="fr-FR"/>
                    </w:rPr>
                    <w:t>ECS  y</w:t>
                  </w:r>
                  <w:proofErr w:type="gramEnd"/>
                  <w:r w:rsidRPr="003D64B5">
                    <w:rPr>
                      <w:rFonts w:ascii="Times New Roman" w:eastAsia="Times New Roman" w:hAnsi="Times New Roman" w:cs="Times New Roman"/>
                      <w:sz w:val="20"/>
                      <w:szCs w:val="20"/>
                      <w:lang w:val="fr-FR"/>
                    </w:rPr>
                    <w:t xml:space="preserve"> compris support, coude</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té commerciaux soudure à base d'argent, la dépose de l'existant, toutes accessoires  et toutes sujétions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1AF7DC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547A5C0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7529F6C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65ECEF8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63AFE951" w14:textId="77777777" w:rsidTr="00872E87">
              <w:trPr>
                <w:gridAfter w:val="3"/>
                <w:wAfter w:w="3305" w:type="dxa"/>
                <w:trHeight w:val="36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2B25C46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5.a</w:t>
                  </w:r>
                  <w:proofErr w:type="gramEnd"/>
                </w:p>
              </w:tc>
              <w:tc>
                <w:tcPr>
                  <w:tcW w:w="5240" w:type="dxa"/>
                  <w:gridSpan w:val="3"/>
                  <w:tcBorders>
                    <w:top w:val="nil"/>
                    <w:left w:val="nil"/>
                    <w:bottom w:val="single" w:sz="4" w:space="0" w:color="auto"/>
                    <w:right w:val="single" w:sz="4" w:space="0" w:color="auto"/>
                  </w:tcBorders>
                  <w:shd w:val="clear" w:color="000000" w:fill="FFFFFF"/>
                  <w:vAlign w:val="center"/>
                  <w:hideMark/>
                </w:tcPr>
                <w:p w14:paraId="62EBC648" w14:textId="77777777" w:rsidR="00DF0905" w:rsidRPr="005D5C9B" w:rsidRDefault="00DF0905" w:rsidP="00872E87">
                  <w:pPr>
                    <w:spacing w:after="0" w:line="240" w:lineRule="auto"/>
                    <w:rPr>
                      <w:rFonts w:ascii="Times New Roman" w:eastAsia="Times New Roman" w:hAnsi="Times New Roman" w:cs="Times New Roman"/>
                      <w:sz w:val="20"/>
                      <w:szCs w:val="20"/>
                    </w:rPr>
                  </w:pPr>
                  <w:r w:rsidRPr="005D5C9B">
                    <w:rPr>
                      <w:rFonts w:ascii="Times New Roman" w:eastAsia="Times New Roman" w:hAnsi="Times New Roman" w:cs="Times New Roman"/>
                      <w:sz w:val="20"/>
                      <w:szCs w:val="20"/>
                    </w:rPr>
                    <w:t>Φ 15/21</w:t>
                  </w:r>
                </w:p>
              </w:tc>
              <w:tc>
                <w:tcPr>
                  <w:tcW w:w="993" w:type="dxa"/>
                  <w:tcBorders>
                    <w:top w:val="nil"/>
                    <w:left w:val="nil"/>
                    <w:bottom w:val="single" w:sz="4" w:space="0" w:color="auto"/>
                    <w:right w:val="single" w:sz="4" w:space="0" w:color="auto"/>
                  </w:tcBorders>
                  <w:shd w:val="clear" w:color="000000" w:fill="FFFFFF"/>
                  <w:noWrap/>
                  <w:vAlign w:val="center"/>
                  <w:hideMark/>
                </w:tcPr>
                <w:p w14:paraId="0A229A7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6C8C86B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66182EB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48C5B4A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2A07BA9A" w14:textId="77777777" w:rsidTr="00872E87">
              <w:trPr>
                <w:gridAfter w:val="3"/>
                <w:wAfter w:w="3305" w:type="dxa"/>
                <w:trHeight w:val="45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6E96BE49"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tcPr>
                <w:p w14:paraId="280EEC02"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5F80DB5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vAlign w:val="center"/>
                  <w:hideMark/>
                </w:tcPr>
                <w:p w14:paraId="6D6CB2C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15,00</w:t>
                  </w:r>
                </w:p>
              </w:tc>
              <w:tc>
                <w:tcPr>
                  <w:tcW w:w="1126" w:type="dxa"/>
                  <w:tcBorders>
                    <w:top w:val="nil"/>
                    <w:left w:val="nil"/>
                    <w:bottom w:val="single" w:sz="4" w:space="0" w:color="auto"/>
                    <w:right w:val="single" w:sz="4" w:space="0" w:color="auto"/>
                  </w:tcBorders>
                  <w:shd w:val="clear" w:color="000000" w:fill="FFFFFF"/>
                </w:tcPr>
                <w:p w14:paraId="7E12C83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3197DD0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2EEB5992" w14:textId="77777777" w:rsidTr="00872E87">
              <w:trPr>
                <w:gridAfter w:val="3"/>
                <w:wAfter w:w="3305" w:type="dxa"/>
                <w:trHeight w:val="40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058E63F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5.b</w:t>
                  </w:r>
                  <w:proofErr w:type="gramEnd"/>
                </w:p>
              </w:tc>
              <w:tc>
                <w:tcPr>
                  <w:tcW w:w="5240" w:type="dxa"/>
                  <w:gridSpan w:val="3"/>
                  <w:tcBorders>
                    <w:top w:val="nil"/>
                    <w:left w:val="nil"/>
                    <w:bottom w:val="single" w:sz="4" w:space="0" w:color="auto"/>
                    <w:right w:val="single" w:sz="4" w:space="0" w:color="auto"/>
                  </w:tcBorders>
                  <w:shd w:val="clear" w:color="000000" w:fill="FFFFFF"/>
                  <w:vAlign w:val="center"/>
                  <w:hideMark/>
                </w:tcPr>
                <w:p w14:paraId="429EA3AC" w14:textId="77777777" w:rsidR="00DF0905" w:rsidRPr="005D5C9B" w:rsidRDefault="00DF0905" w:rsidP="00872E87">
                  <w:pPr>
                    <w:spacing w:after="0" w:line="240" w:lineRule="auto"/>
                    <w:rPr>
                      <w:rFonts w:ascii="Times New Roman" w:eastAsia="Times New Roman" w:hAnsi="Times New Roman" w:cs="Times New Roman"/>
                      <w:sz w:val="20"/>
                      <w:szCs w:val="20"/>
                    </w:rPr>
                  </w:pPr>
                  <w:r w:rsidRPr="005D5C9B">
                    <w:rPr>
                      <w:rFonts w:ascii="Times New Roman" w:eastAsia="Times New Roman" w:hAnsi="Times New Roman" w:cs="Times New Roman"/>
                      <w:sz w:val="20"/>
                      <w:szCs w:val="20"/>
                    </w:rPr>
                    <w:t>Φ 20/27</w:t>
                  </w:r>
                </w:p>
              </w:tc>
              <w:tc>
                <w:tcPr>
                  <w:tcW w:w="993" w:type="dxa"/>
                  <w:tcBorders>
                    <w:top w:val="nil"/>
                    <w:left w:val="nil"/>
                    <w:bottom w:val="single" w:sz="4" w:space="0" w:color="auto"/>
                    <w:right w:val="single" w:sz="4" w:space="0" w:color="auto"/>
                  </w:tcBorders>
                  <w:shd w:val="clear" w:color="000000" w:fill="FFFFFF"/>
                  <w:noWrap/>
                  <w:vAlign w:val="center"/>
                  <w:hideMark/>
                </w:tcPr>
                <w:p w14:paraId="5AF9D14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3CDD874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199C62E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1F8AE7C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7AB7F0A5"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5D8156D"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1DBAB2D8"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1E6BBD7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vAlign w:val="center"/>
                  <w:hideMark/>
                </w:tcPr>
                <w:p w14:paraId="264F820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30,00</w:t>
                  </w:r>
                </w:p>
              </w:tc>
              <w:tc>
                <w:tcPr>
                  <w:tcW w:w="1126" w:type="dxa"/>
                  <w:tcBorders>
                    <w:top w:val="nil"/>
                    <w:left w:val="nil"/>
                    <w:bottom w:val="single" w:sz="4" w:space="0" w:color="auto"/>
                    <w:right w:val="single" w:sz="4" w:space="0" w:color="auto"/>
                  </w:tcBorders>
                  <w:shd w:val="clear" w:color="000000" w:fill="FFFFFF"/>
                </w:tcPr>
                <w:p w14:paraId="533B0DB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1B893B6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1B418ADB"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7D97E62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.6</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4766061E"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Tuyauterie en polyéthylène Φ</w:t>
                  </w:r>
                  <w:r w:rsidRPr="005D5C9B">
                    <w:rPr>
                      <w:rFonts w:ascii="Times New Roman" w:eastAsia="Times New Roman" w:hAnsi="Times New Roman" w:cs="Times New Roman"/>
                      <w:b/>
                      <w:bCs/>
                      <w:i/>
                      <w:iCs/>
                      <w:sz w:val="24"/>
                      <w:szCs w:val="24"/>
                    </w:rPr>
                    <w:t>50</w:t>
                  </w:r>
                </w:p>
              </w:tc>
              <w:tc>
                <w:tcPr>
                  <w:tcW w:w="993" w:type="dxa"/>
                  <w:tcBorders>
                    <w:top w:val="nil"/>
                    <w:left w:val="nil"/>
                    <w:bottom w:val="single" w:sz="4" w:space="0" w:color="auto"/>
                    <w:right w:val="single" w:sz="4" w:space="0" w:color="auto"/>
                  </w:tcBorders>
                  <w:shd w:val="clear" w:color="000000" w:fill="FFFFFF"/>
                  <w:noWrap/>
                  <w:vAlign w:val="center"/>
                  <w:hideMark/>
                </w:tcPr>
                <w:p w14:paraId="3005888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5F53CF3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2D41CDA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507B0A2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330B2348" w14:textId="77777777" w:rsidTr="00872E87">
              <w:trPr>
                <w:gridAfter w:val="3"/>
                <w:wAfter w:w="3305" w:type="dxa"/>
                <w:trHeight w:val="76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3C78C3BB"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7FF9C468"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et pose d'une tuyauterie en polyéthylène de diamètre Ø 50,</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PN 10,</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y compris accessoires, support, raccordements divers, exécution des tranchés, lit de sable, avertisseur, la dépose et pose des pavés existants et toute sujétions,</w:t>
                  </w:r>
                </w:p>
              </w:tc>
              <w:tc>
                <w:tcPr>
                  <w:tcW w:w="993" w:type="dxa"/>
                  <w:tcBorders>
                    <w:top w:val="nil"/>
                    <w:left w:val="nil"/>
                    <w:bottom w:val="single" w:sz="4" w:space="0" w:color="auto"/>
                    <w:right w:val="single" w:sz="4" w:space="0" w:color="auto"/>
                  </w:tcBorders>
                  <w:shd w:val="clear" w:color="000000" w:fill="FFFFFF"/>
                  <w:noWrap/>
                  <w:vAlign w:val="center"/>
                  <w:hideMark/>
                </w:tcPr>
                <w:p w14:paraId="2BF0C411" w14:textId="77777777" w:rsidR="00DF0905" w:rsidRPr="003D64B5" w:rsidRDefault="00DF0905" w:rsidP="00872E87">
                  <w:pPr>
                    <w:spacing w:after="0" w:line="240" w:lineRule="auto"/>
                    <w:jc w:val="center"/>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4E9E846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324B825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15D54D8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5C810094"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4D555DB1"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5EF835A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732F262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vAlign w:val="center"/>
                  <w:hideMark/>
                </w:tcPr>
                <w:p w14:paraId="72D781E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20,00</w:t>
                  </w:r>
                </w:p>
              </w:tc>
              <w:tc>
                <w:tcPr>
                  <w:tcW w:w="1126" w:type="dxa"/>
                  <w:tcBorders>
                    <w:top w:val="nil"/>
                    <w:left w:val="nil"/>
                    <w:bottom w:val="single" w:sz="4" w:space="0" w:color="auto"/>
                    <w:right w:val="single" w:sz="4" w:space="0" w:color="auto"/>
                  </w:tcBorders>
                  <w:shd w:val="clear" w:color="000000" w:fill="FFFFFF"/>
                </w:tcPr>
                <w:p w14:paraId="509E7B2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6AE7DFC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5742C8EB"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5C00109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.7</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09898777"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Collecteur en laiton</w:t>
                  </w:r>
                </w:p>
              </w:tc>
              <w:tc>
                <w:tcPr>
                  <w:tcW w:w="993" w:type="dxa"/>
                  <w:tcBorders>
                    <w:top w:val="nil"/>
                    <w:left w:val="nil"/>
                    <w:bottom w:val="single" w:sz="4" w:space="0" w:color="auto"/>
                    <w:right w:val="single" w:sz="4" w:space="0" w:color="auto"/>
                  </w:tcBorders>
                  <w:shd w:val="clear" w:color="000000" w:fill="FFFFFF"/>
                  <w:noWrap/>
                  <w:vAlign w:val="center"/>
                  <w:hideMark/>
                </w:tcPr>
                <w:p w14:paraId="7C1E977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3CA511F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23AED58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0542304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2F081744" w14:textId="77777777" w:rsidTr="00872E87">
              <w:trPr>
                <w:gridAfter w:val="3"/>
                <w:wAfter w:w="3305" w:type="dxa"/>
                <w:trHeight w:val="773"/>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3822B0E5"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25E90CA5"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pose et fixation de collecteur en laiton extrudé du type préfabriqué y compris vannes d'isolement pour chaque circuit, raccords purgeur automatique, robinet de vidange,</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support accessoires et toutes sujétions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 </w:t>
                  </w:r>
                </w:p>
              </w:tc>
              <w:tc>
                <w:tcPr>
                  <w:tcW w:w="993" w:type="dxa"/>
                  <w:tcBorders>
                    <w:top w:val="nil"/>
                    <w:left w:val="nil"/>
                    <w:bottom w:val="single" w:sz="4" w:space="0" w:color="auto"/>
                    <w:right w:val="single" w:sz="4" w:space="0" w:color="auto"/>
                  </w:tcBorders>
                  <w:shd w:val="clear" w:color="000000" w:fill="FFFFFF"/>
                  <w:noWrap/>
                  <w:vAlign w:val="center"/>
                  <w:hideMark/>
                </w:tcPr>
                <w:p w14:paraId="7896EC6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50F8432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5F34DBE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09E4F14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6C141474"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64715E9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4</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7.a</w:t>
                  </w:r>
                  <w:proofErr w:type="gramEnd"/>
                </w:p>
              </w:tc>
              <w:tc>
                <w:tcPr>
                  <w:tcW w:w="5240" w:type="dxa"/>
                  <w:gridSpan w:val="3"/>
                  <w:tcBorders>
                    <w:top w:val="nil"/>
                    <w:left w:val="nil"/>
                    <w:bottom w:val="single" w:sz="4" w:space="0" w:color="auto"/>
                    <w:right w:val="single" w:sz="4" w:space="0" w:color="auto"/>
                  </w:tcBorders>
                  <w:shd w:val="clear" w:color="000000" w:fill="FFFFFF"/>
                  <w:vAlign w:val="bottom"/>
                  <w:hideMark/>
                </w:tcPr>
                <w:p w14:paraId="6C460331" w14:textId="77777777" w:rsidR="00DF0905" w:rsidRPr="005D5C9B" w:rsidRDefault="00DF0905" w:rsidP="00872E87">
                  <w:pPr>
                    <w:spacing w:after="0" w:line="240" w:lineRule="auto"/>
                    <w:rPr>
                      <w:rFonts w:ascii="Times New Roman" w:eastAsia="Times New Roman" w:hAnsi="Times New Roman" w:cs="Times New Roman"/>
                      <w:sz w:val="20"/>
                      <w:szCs w:val="20"/>
                    </w:rPr>
                  </w:pPr>
                  <w:r w:rsidRPr="005D5C9B">
                    <w:rPr>
                      <w:rFonts w:ascii="Times New Roman" w:eastAsia="Times New Roman" w:hAnsi="Times New Roman" w:cs="Times New Roman"/>
                      <w:sz w:val="20"/>
                      <w:szCs w:val="20"/>
                    </w:rPr>
                    <w:t>Avec 5 vannes</w:t>
                  </w:r>
                </w:p>
              </w:tc>
              <w:tc>
                <w:tcPr>
                  <w:tcW w:w="993" w:type="dxa"/>
                  <w:tcBorders>
                    <w:top w:val="nil"/>
                    <w:left w:val="nil"/>
                    <w:bottom w:val="single" w:sz="4" w:space="0" w:color="auto"/>
                    <w:right w:val="single" w:sz="4" w:space="0" w:color="auto"/>
                  </w:tcBorders>
                  <w:shd w:val="clear" w:color="000000" w:fill="FFFFFF"/>
                  <w:noWrap/>
                  <w:vAlign w:val="center"/>
                  <w:hideMark/>
                </w:tcPr>
                <w:p w14:paraId="54F56E2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6690AC7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5734E4D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233CBC6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751A4FCD"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596194F5"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0F9C6DB9"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7F2A093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vAlign w:val="center"/>
                  <w:hideMark/>
                </w:tcPr>
                <w:p w14:paraId="0AAFF62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w:t>
                  </w:r>
                </w:p>
              </w:tc>
              <w:tc>
                <w:tcPr>
                  <w:tcW w:w="1126" w:type="dxa"/>
                  <w:tcBorders>
                    <w:top w:val="nil"/>
                    <w:left w:val="nil"/>
                    <w:bottom w:val="single" w:sz="4" w:space="0" w:color="auto"/>
                    <w:right w:val="single" w:sz="4" w:space="0" w:color="auto"/>
                  </w:tcBorders>
                  <w:shd w:val="clear" w:color="000000" w:fill="FFFFFF"/>
                </w:tcPr>
                <w:p w14:paraId="1B83A73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24B2A96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4DA2B2D8"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0D7454D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7.b</w:t>
                  </w:r>
                  <w:proofErr w:type="gramEnd"/>
                </w:p>
              </w:tc>
              <w:tc>
                <w:tcPr>
                  <w:tcW w:w="5240" w:type="dxa"/>
                  <w:gridSpan w:val="3"/>
                  <w:tcBorders>
                    <w:top w:val="nil"/>
                    <w:left w:val="nil"/>
                    <w:bottom w:val="single" w:sz="4" w:space="0" w:color="auto"/>
                    <w:right w:val="single" w:sz="4" w:space="0" w:color="auto"/>
                  </w:tcBorders>
                  <w:shd w:val="clear" w:color="000000" w:fill="FFFFFF"/>
                  <w:vAlign w:val="bottom"/>
                  <w:hideMark/>
                </w:tcPr>
                <w:p w14:paraId="42E6E51D" w14:textId="77777777" w:rsidR="00DF0905" w:rsidRPr="005D5C9B" w:rsidRDefault="00DF0905" w:rsidP="00872E87">
                  <w:pPr>
                    <w:spacing w:after="0" w:line="240" w:lineRule="auto"/>
                    <w:rPr>
                      <w:rFonts w:ascii="Times New Roman" w:eastAsia="Times New Roman" w:hAnsi="Times New Roman" w:cs="Times New Roman"/>
                      <w:sz w:val="20"/>
                      <w:szCs w:val="20"/>
                    </w:rPr>
                  </w:pPr>
                  <w:r w:rsidRPr="005D5C9B">
                    <w:rPr>
                      <w:rFonts w:ascii="Times New Roman" w:eastAsia="Times New Roman" w:hAnsi="Times New Roman" w:cs="Times New Roman"/>
                      <w:sz w:val="20"/>
                      <w:szCs w:val="20"/>
                    </w:rPr>
                    <w:t>Avec 4 vannes</w:t>
                  </w:r>
                </w:p>
              </w:tc>
              <w:tc>
                <w:tcPr>
                  <w:tcW w:w="993" w:type="dxa"/>
                  <w:tcBorders>
                    <w:top w:val="nil"/>
                    <w:left w:val="nil"/>
                    <w:bottom w:val="single" w:sz="4" w:space="0" w:color="auto"/>
                    <w:right w:val="single" w:sz="4" w:space="0" w:color="auto"/>
                  </w:tcBorders>
                  <w:shd w:val="clear" w:color="000000" w:fill="FFFFFF"/>
                  <w:noWrap/>
                  <w:vAlign w:val="center"/>
                  <w:hideMark/>
                </w:tcPr>
                <w:p w14:paraId="2EF067C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57CAC3E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18CADAC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3938A87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5933CDF1"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75B3E05B"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10B305BD"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3EEFCEB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vAlign w:val="center"/>
                  <w:hideMark/>
                </w:tcPr>
                <w:p w14:paraId="10DB39E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w:t>
                  </w:r>
                </w:p>
              </w:tc>
              <w:tc>
                <w:tcPr>
                  <w:tcW w:w="1126" w:type="dxa"/>
                  <w:tcBorders>
                    <w:top w:val="nil"/>
                    <w:left w:val="nil"/>
                    <w:bottom w:val="single" w:sz="4" w:space="0" w:color="auto"/>
                    <w:right w:val="single" w:sz="4" w:space="0" w:color="auto"/>
                  </w:tcBorders>
                  <w:shd w:val="clear" w:color="000000" w:fill="FFFFFF"/>
                </w:tcPr>
                <w:p w14:paraId="4547FA9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7565B09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7EF4EC09"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33708EF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.7.c</w:t>
                  </w:r>
                </w:p>
              </w:tc>
              <w:tc>
                <w:tcPr>
                  <w:tcW w:w="5240" w:type="dxa"/>
                  <w:gridSpan w:val="3"/>
                  <w:tcBorders>
                    <w:top w:val="nil"/>
                    <w:left w:val="nil"/>
                    <w:bottom w:val="single" w:sz="4" w:space="0" w:color="auto"/>
                    <w:right w:val="single" w:sz="4" w:space="0" w:color="auto"/>
                  </w:tcBorders>
                  <w:shd w:val="clear" w:color="000000" w:fill="FFFFFF"/>
                  <w:vAlign w:val="bottom"/>
                  <w:hideMark/>
                </w:tcPr>
                <w:p w14:paraId="0029493D" w14:textId="77777777" w:rsidR="00DF0905" w:rsidRPr="005D5C9B" w:rsidRDefault="00DF0905" w:rsidP="00872E87">
                  <w:pPr>
                    <w:spacing w:after="0" w:line="240" w:lineRule="auto"/>
                    <w:rPr>
                      <w:rFonts w:ascii="Times New Roman" w:eastAsia="Times New Roman" w:hAnsi="Times New Roman" w:cs="Times New Roman"/>
                      <w:sz w:val="20"/>
                      <w:szCs w:val="20"/>
                    </w:rPr>
                  </w:pPr>
                  <w:r w:rsidRPr="005D5C9B">
                    <w:rPr>
                      <w:rFonts w:ascii="Times New Roman" w:eastAsia="Times New Roman" w:hAnsi="Times New Roman" w:cs="Times New Roman"/>
                      <w:sz w:val="20"/>
                      <w:szCs w:val="20"/>
                    </w:rPr>
                    <w:t>Avec 6 vannes</w:t>
                  </w:r>
                </w:p>
              </w:tc>
              <w:tc>
                <w:tcPr>
                  <w:tcW w:w="993" w:type="dxa"/>
                  <w:tcBorders>
                    <w:top w:val="nil"/>
                    <w:left w:val="nil"/>
                    <w:bottom w:val="single" w:sz="4" w:space="0" w:color="auto"/>
                    <w:right w:val="single" w:sz="4" w:space="0" w:color="auto"/>
                  </w:tcBorders>
                  <w:shd w:val="clear" w:color="000000" w:fill="FFFFFF"/>
                  <w:noWrap/>
                  <w:vAlign w:val="center"/>
                  <w:hideMark/>
                </w:tcPr>
                <w:p w14:paraId="4AEB62C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4339604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0B2F994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3C17FA9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14BD0735"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510012B"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220997AE"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650CA58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vAlign w:val="center"/>
                  <w:hideMark/>
                </w:tcPr>
                <w:p w14:paraId="3136480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4,00</w:t>
                  </w:r>
                </w:p>
              </w:tc>
              <w:tc>
                <w:tcPr>
                  <w:tcW w:w="1126" w:type="dxa"/>
                  <w:tcBorders>
                    <w:top w:val="nil"/>
                    <w:left w:val="nil"/>
                    <w:bottom w:val="single" w:sz="4" w:space="0" w:color="auto"/>
                    <w:right w:val="single" w:sz="4" w:space="0" w:color="auto"/>
                  </w:tcBorders>
                  <w:shd w:val="clear" w:color="000000" w:fill="FFFFFF"/>
                </w:tcPr>
                <w:p w14:paraId="0A75887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5A01DE6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4CB734F8" w14:textId="77777777" w:rsidTr="00872E87">
              <w:trPr>
                <w:gridAfter w:val="3"/>
                <w:wAfter w:w="3305" w:type="dxa"/>
                <w:trHeight w:val="33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A392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.8</w:t>
                  </w:r>
                </w:p>
              </w:tc>
              <w:tc>
                <w:tcPr>
                  <w:tcW w:w="5240" w:type="dxa"/>
                  <w:gridSpan w:val="3"/>
                  <w:tcBorders>
                    <w:top w:val="single" w:sz="4" w:space="0" w:color="auto"/>
                    <w:left w:val="nil"/>
                    <w:bottom w:val="single" w:sz="4" w:space="0" w:color="auto"/>
                    <w:right w:val="single" w:sz="4" w:space="0" w:color="auto"/>
                  </w:tcBorders>
                  <w:shd w:val="clear" w:color="000000" w:fill="FFFFFF"/>
                  <w:vAlign w:val="bottom"/>
                  <w:hideMark/>
                </w:tcPr>
                <w:p w14:paraId="13001A50"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Fourniture et pose des vannes d'isolement à boisseau </w:t>
                  </w:r>
                  <w:proofErr w:type="gramStart"/>
                  <w:r w:rsidRPr="003D64B5">
                    <w:rPr>
                      <w:rFonts w:ascii="Times New Roman" w:eastAsia="Times New Roman" w:hAnsi="Times New Roman" w:cs="Times New Roman"/>
                      <w:sz w:val="20"/>
                      <w:szCs w:val="20"/>
                      <w:lang w:val="fr-FR"/>
                    </w:rPr>
                    <w:t>sphérique;</w:t>
                  </w:r>
                  <w:proofErr w:type="gramEnd"/>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05FE33ED"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041ABBC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10A383D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6C06675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7B74C0ED" w14:textId="77777777" w:rsidTr="00872E87">
              <w:trPr>
                <w:gridAfter w:val="3"/>
                <w:wAfter w:w="3305" w:type="dxa"/>
                <w:trHeight w:val="345"/>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7E92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8.a</w:t>
                  </w:r>
                  <w:proofErr w:type="gramEnd"/>
                </w:p>
              </w:tc>
              <w:tc>
                <w:tcPr>
                  <w:tcW w:w="5240" w:type="dxa"/>
                  <w:gridSpan w:val="3"/>
                  <w:tcBorders>
                    <w:top w:val="single" w:sz="4" w:space="0" w:color="auto"/>
                    <w:left w:val="nil"/>
                    <w:bottom w:val="single" w:sz="4" w:space="0" w:color="auto"/>
                    <w:right w:val="single" w:sz="4" w:space="0" w:color="auto"/>
                  </w:tcBorders>
                  <w:shd w:val="clear" w:color="000000" w:fill="FFFFFF"/>
                  <w:vAlign w:val="center"/>
                  <w:hideMark/>
                </w:tcPr>
                <w:p w14:paraId="32378B6E" w14:textId="77777777" w:rsidR="00DF0905" w:rsidRPr="005D5C9B" w:rsidRDefault="00DF0905" w:rsidP="00872E87">
                  <w:pPr>
                    <w:spacing w:after="0" w:line="240" w:lineRule="auto"/>
                    <w:rPr>
                      <w:rFonts w:ascii="Times New Roman" w:eastAsia="Times New Roman" w:hAnsi="Times New Roman" w:cs="Times New Roman"/>
                      <w:sz w:val="20"/>
                      <w:szCs w:val="20"/>
                    </w:rPr>
                  </w:pPr>
                  <w:r w:rsidRPr="005D5C9B">
                    <w:rPr>
                      <w:rFonts w:ascii="Times New Roman" w:eastAsia="Times New Roman" w:hAnsi="Times New Roman" w:cs="Times New Roman"/>
                      <w:sz w:val="20"/>
                      <w:szCs w:val="20"/>
                    </w:rPr>
                    <w:t>DN 40;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17ECB8C8"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6F797E8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single" w:sz="4" w:space="0" w:color="auto"/>
                    <w:left w:val="nil"/>
                    <w:bottom w:val="single" w:sz="4" w:space="0" w:color="auto"/>
                    <w:right w:val="single" w:sz="4" w:space="0" w:color="auto"/>
                  </w:tcBorders>
                  <w:shd w:val="clear" w:color="000000" w:fill="FFFFFF"/>
                </w:tcPr>
                <w:p w14:paraId="22F747B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nil"/>
                    <w:bottom w:val="single" w:sz="4" w:space="0" w:color="auto"/>
                    <w:right w:val="single" w:sz="4" w:space="0" w:color="auto"/>
                  </w:tcBorders>
                  <w:shd w:val="clear" w:color="000000" w:fill="FFFFFF"/>
                </w:tcPr>
                <w:p w14:paraId="03875FD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03154212"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491A2DAC"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0C56F6C8"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7F45FB3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vAlign w:val="center"/>
                  <w:hideMark/>
                </w:tcPr>
                <w:p w14:paraId="3AC385C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4,00</w:t>
                  </w:r>
                </w:p>
              </w:tc>
              <w:tc>
                <w:tcPr>
                  <w:tcW w:w="1126" w:type="dxa"/>
                  <w:tcBorders>
                    <w:top w:val="nil"/>
                    <w:left w:val="nil"/>
                    <w:bottom w:val="single" w:sz="4" w:space="0" w:color="auto"/>
                    <w:right w:val="single" w:sz="4" w:space="0" w:color="auto"/>
                  </w:tcBorders>
                  <w:shd w:val="clear" w:color="000000" w:fill="FFFFFF"/>
                </w:tcPr>
                <w:p w14:paraId="79EF4B6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6C2C85C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4612E6E3"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61945C1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8.b</w:t>
                  </w:r>
                  <w:proofErr w:type="gramEnd"/>
                </w:p>
              </w:tc>
              <w:tc>
                <w:tcPr>
                  <w:tcW w:w="5240" w:type="dxa"/>
                  <w:gridSpan w:val="3"/>
                  <w:tcBorders>
                    <w:top w:val="nil"/>
                    <w:left w:val="nil"/>
                    <w:bottom w:val="single" w:sz="4" w:space="0" w:color="auto"/>
                    <w:right w:val="single" w:sz="4" w:space="0" w:color="auto"/>
                  </w:tcBorders>
                  <w:shd w:val="clear" w:color="000000" w:fill="FFFFFF"/>
                  <w:vAlign w:val="center"/>
                  <w:hideMark/>
                </w:tcPr>
                <w:p w14:paraId="139ED1DB" w14:textId="77777777" w:rsidR="00DF0905" w:rsidRPr="005D5C9B" w:rsidRDefault="00DF0905" w:rsidP="00872E87">
                  <w:pPr>
                    <w:spacing w:after="0" w:line="240" w:lineRule="auto"/>
                    <w:rPr>
                      <w:rFonts w:ascii="Times New Roman" w:eastAsia="Times New Roman" w:hAnsi="Times New Roman" w:cs="Times New Roman"/>
                      <w:sz w:val="20"/>
                      <w:szCs w:val="20"/>
                    </w:rPr>
                  </w:pPr>
                  <w:r w:rsidRPr="005D5C9B">
                    <w:rPr>
                      <w:rFonts w:ascii="Times New Roman" w:eastAsia="Times New Roman" w:hAnsi="Times New Roman" w:cs="Times New Roman"/>
                      <w:sz w:val="20"/>
                      <w:szCs w:val="20"/>
                    </w:rPr>
                    <w:t>DN 32;</w:t>
                  </w:r>
                </w:p>
              </w:tc>
              <w:tc>
                <w:tcPr>
                  <w:tcW w:w="993" w:type="dxa"/>
                  <w:tcBorders>
                    <w:top w:val="nil"/>
                    <w:left w:val="nil"/>
                    <w:bottom w:val="single" w:sz="4" w:space="0" w:color="auto"/>
                    <w:right w:val="single" w:sz="4" w:space="0" w:color="auto"/>
                  </w:tcBorders>
                  <w:shd w:val="clear" w:color="000000" w:fill="FFFFFF"/>
                  <w:noWrap/>
                  <w:vAlign w:val="bottom"/>
                  <w:hideMark/>
                </w:tcPr>
                <w:p w14:paraId="4EE578B4"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939" w:type="dxa"/>
                  <w:tcBorders>
                    <w:top w:val="nil"/>
                    <w:left w:val="nil"/>
                    <w:bottom w:val="single" w:sz="4" w:space="0" w:color="auto"/>
                    <w:right w:val="single" w:sz="4" w:space="0" w:color="auto"/>
                  </w:tcBorders>
                  <w:shd w:val="clear" w:color="000000" w:fill="FFFFFF"/>
                  <w:vAlign w:val="center"/>
                  <w:hideMark/>
                </w:tcPr>
                <w:p w14:paraId="5454696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455D8B3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30B25FD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7EB4EB52"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5E306602"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01C648E0"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2EE66D4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vAlign w:val="center"/>
                  <w:hideMark/>
                </w:tcPr>
                <w:p w14:paraId="58FBF81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4,00</w:t>
                  </w:r>
                </w:p>
              </w:tc>
              <w:tc>
                <w:tcPr>
                  <w:tcW w:w="1126" w:type="dxa"/>
                  <w:tcBorders>
                    <w:top w:val="nil"/>
                    <w:left w:val="nil"/>
                    <w:bottom w:val="single" w:sz="4" w:space="0" w:color="auto"/>
                    <w:right w:val="single" w:sz="4" w:space="0" w:color="auto"/>
                  </w:tcBorders>
                  <w:shd w:val="clear" w:color="000000" w:fill="FFFFFF"/>
                </w:tcPr>
                <w:p w14:paraId="5569886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4CA2055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0271D4FE"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7DB4928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.8.c</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136590D2" w14:textId="77777777" w:rsidR="00DF0905" w:rsidRPr="005D5C9B" w:rsidRDefault="00DF0905" w:rsidP="00872E87">
                  <w:pPr>
                    <w:spacing w:after="0" w:line="240" w:lineRule="auto"/>
                    <w:rPr>
                      <w:rFonts w:ascii="Times New Roman" w:eastAsia="Times New Roman" w:hAnsi="Times New Roman" w:cs="Times New Roman"/>
                      <w:sz w:val="20"/>
                      <w:szCs w:val="20"/>
                    </w:rPr>
                  </w:pPr>
                  <w:r w:rsidRPr="005D5C9B">
                    <w:rPr>
                      <w:rFonts w:ascii="Times New Roman" w:eastAsia="Times New Roman" w:hAnsi="Times New Roman" w:cs="Times New Roman"/>
                      <w:sz w:val="20"/>
                      <w:szCs w:val="20"/>
                    </w:rPr>
                    <w:t>DN 25;</w:t>
                  </w:r>
                </w:p>
              </w:tc>
              <w:tc>
                <w:tcPr>
                  <w:tcW w:w="993" w:type="dxa"/>
                  <w:tcBorders>
                    <w:top w:val="nil"/>
                    <w:left w:val="nil"/>
                    <w:bottom w:val="single" w:sz="4" w:space="0" w:color="auto"/>
                    <w:right w:val="single" w:sz="4" w:space="0" w:color="auto"/>
                  </w:tcBorders>
                  <w:shd w:val="clear" w:color="000000" w:fill="FFFFFF"/>
                  <w:noWrap/>
                  <w:vAlign w:val="bottom"/>
                  <w:hideMark/>
                </w:tcPr>
                <w:p w14:paraId="3A718B0D"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939" w:type="dxa"/>
                  <w:tcBorders>
                    <w:top w:val="nil"/>
                    <w:left w:val="nil"/>
                    <w:bottom w:val="single" w:sz="4" w:space="0" w:color="auto"/>
                    <w:right w:val="single" w:sz="4" w:space="0" w:color="auto"/>
                  </w:tcBorders>
                  <w:shd w:val="clear" w:color="000000" w:fill="FFFFFF"/>
                  <w:vAlign w:val="center"/>
                  <w:hideMark/>
                </w:tcPr>
                <w:p w14:paraId="30F0457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0CA6CF7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7671AFC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5B23D5D6"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6404CA72"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26D75DC5"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2F351DB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vAlign w:val="center"/>
                  <w:hideMark/>
                </w:tcPr>
                <w:p w14:paraId="23C0E1F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6,00</w:t>
                  </w:r>
                </w:p>
              </w:tc>
              <w:tc>
                <w:tcPr>
                  <w:tcW w:w="1126" w:type="dxa"/>
                  <w:tcBorders>
                    <w:top w:val="nil"/>
                    <w:left w:val="nil"/>
                    <w:bottom w:val="single" w:sz="4" w:space="0" w:color="auto"/>
                    <w:right w:val="single" w:sz="4" w:space="0" w:color="auto"/>
                  </w:tcBorders>
                  <w:shd w:val="clear" w:color="000000" w:fill="FFFFFF"/>
                </w:tcPr>
                <w:p w14:paraId="39A8E82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1FDF78A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1A2EC18E"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08CF5DA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8.d</w:t>
                  </w:r>
                  <w:proofErr w:type="gramEnd"/>
                </w:p>
              </w:tc>
              <w:tc>
                <w:tcPr>
                  <w:tcW w:w="5240" w:type="dxa"/>
                  <w:gridSpan w:val="3"/>
                  <w:tcBorders>
                    <w:top w:val="nil"/>
                    <w:left w:val="nil"/>
                    <w:bottom w:val="single" w:sz="4" w:space="0" w:color="auto"/>
                    <w:right w:val="single" w:sz="4" w:space="0" w:color="auto"/>
                  </w:tcBorders>
                  <w:shd w:val="clear" w:color="000000" w:fill="FFFFFF"/>
                  <w:vAlign w:val="center"/>
                  <w:hideMark/>
                </w:tcPr>
                <w:p w14:paraId="16492451" w14:textId="77777777" w:rsidR="00DF0905" w:rsidRPr="005D5C9B" w:rsidRDefault="00DF0905" w:rsidP="00872E87">
                  <w:pPr>
                    <w:spacing w:after="0" w:line="240" w:lineRule="auto"/>
                    <w:rPr>
                      <w:rFonts w:ascii="Times New Roman" w:eastAsia="Times New Roman" w:hAnsi="Times New Roman" w:cs="Times New Roman"/>
                      <w:sz w:val="20"/>
                      <w:szCs w:val="20"/>
                    </w:rPr>
                  </w:pPr>
                  <w:r w:rsidRPr="005D5C9B">
                    <w:rPr>
                      <w:rFonts w:ascii="Times New Roman" w:eastAsia="Times New Roman" w:hAnsi="Times New Roman" w:cs="Times New Roman"/>
                      <w:sz w:val="20"/>
                      <w:szCs w:val="20"/>
                    </w:rPr>
                    <w:t>DN 20;</w:t>
                  </w:r>
                </w:p>
              </w:tc>
              <w:tc>
                <w:tcPr>
                  <w:tcW w:w="993" w:type="dxa"/>
                  <w:tcBorders>
                    <w:top w:val="nil"/>
                    <w:left w:val="nil"/>
                    <w:bottom w:val="single" w:sz="4" w:space="0" w:color="auto"/>
                    <w:right w:val="single" w:sz="4" w:space="0" w:color="auto"/>
                  </w:tcBorders>
                  <w:shd w:val="clear" w:color="000000" w:fill="FFFFFF"/>
                  <w:noWrap/>
                  <w:vAlign w:val="bottom"/>
                  <w:hideMark/>
                </w:tcPr>
                <w:p w14:paraId="0F02FDF0"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939" w:type="dxa"/>
                  <w:tcBorders>
                    <w:top w:val="nil"/>
                    <w:left w:val="nil"/>
                    <w:bottom w:val="single" w:sz="4" w:space="0" w:color="auto"/>
                    <w:right w:val="single" w:sz="4" w:space="0" w:color="auto"/>
                  </w:tcBorders>
                  <w:shd w:val="clear" w:color="000000" w:fill="FFFFFF"/>
                  <w:vAlign w:val="center"/>
                  <w:hideMark/>
                </w:tcPr>
                <w:p w14:paraId="00D490B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75C1977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1EDCDD9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5D89B07B"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0EC41F2F"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14ED0334" w14:textId="77777777" w:rsidR="00DF0905" w:rsidRPr="005D5C9B" w:rsidRDefault="00DF0905" w:rsidP="00872E87">
                  <w:pPr>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14:paraId="63A08D0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vAlign w:val="center"/>
                  <w:hideMark/>
                </w:tcPr>
                <w:p w14:paraId="214FF72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w:t>
                  </w:r>
                </w:p>
              </w:tc>
              <w:tc>
                <w:tcPr>
                  <w:tcW w:w="1126" w:type="dxa"/>
                  <w:tcBorders>
                    <w:top w:val="nil"/>
                    <w:left w:val="nil"/>
                    <w:bottom w:val="single" w:sz="4" w:space="0" w:color="auto"/>
                    <w:right w:val="single" w:sz="4" w:space="0" w:color="auto"/>
                  </w:tcBorders>
                  <w:shd w:val="clear" w:color="000000" w:fill="FFFFFF"/>
                </w:tcPr>
                <w:p w14:paraId="13CA4FD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5364CFE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52BA81DE" w14:textId="77777777" w:rsidTr="00872E87">
              <w:trPr>
                <w:gridAfter w:val="3"/>
                <w:wAfter w:w="3305" w:type="dxa"/>
                <w:trHeight w:val="35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0644426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.9</w:t>
                  </w:r>
                </w:p>
              </w:tc>
              <w:tc>
                <w:tcPr>
                  <w:tcW w:w="5240" w:type="dxa"/>
                  <w:gridSpan w:val="3"/>
                  <w:tcBorders>
                    <w:top w:val="nil"/>
                    <w:left w:val="nil"/>
                    <w:bottom w:val="nil"/>
                    <w:right w:val="single" w:sz="4" w:space="0" w:color="auto"/>
                  </w:tcBorders>
                  <w:shd w:val="clear" w:color="000000" w:fill="FFFFFF"/>
                  <w:noWrap/>
                  <w:vAlign w:val="bottom"/>
                  <w:hideMark/>
                </w:tcPr>
                <w:p w14:paraId="03B4AD49"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Cuvette suspendue pour non handicapés</w:t>
                  </w:r>
                </w:p>
              </w:tc>
              <w:tc>
                <w:tcPr>
                  <w:tcW w:w="993" w:type="dxa"/>
                  <w:tcBorders>
                    <w:top w:val="nil"/>
                    <w:left w:val="nil"/>
                    <w:bottom w:val="nil"/>
                    <w:right w:val="single" w:sz="4" w:space="0" w:color="auto"/>
                  </w:tcBorders>
                  <w:shd w:val="clear" w:color="000000" w:fill="FFFFFF"/>
                  <w:noWrap/>
                  <w:vAlign w:val="bottom"/>
                  <w:hideMark/>
                </w:tcPr>
                <w:p w14:paraId="456875A7"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nil"/>
                    <w:left w:val="nil"/>
                    <w:bottom w:val="nil"/>
                    <w:right w:val="single" w:sz="4" w:space="0" w:color="auto"/>
                  </w:tcBorders>
                  <w:shd w:val="clear" w:color="000000" w:fill="FFFFFF"/>
                  <w:noWrap/>
                  <w:vAlign w:val="bottom"/>
                  <w:hideMark/>
                </w:tcPr>
                <w:p w14:paraId="537660FB"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1126" w:type="dxa"/>
                  <w:tcBorders>
                    <w:top w:val="nil"/>
                    <w:left w:val="nil"/>
                    <w:bottom w:val="nil"/>
                    <w:right w:val="single" w:sz="4" w:space="0" w:color="auto"/>
                  </w:tcBorders>
                  <w:shd w:val="clear" w:color="000000" w:fill="FFFFFF"/>
                </w:tcPr>
                <w:p w14:paraId="7F736ACD"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894" w:type="dxa"/>
                  <w:tcBorders>
                    <w:top w:val="nil"/>
                    <w:left w:val="nil"/>
                    <w:bottom w:val="nil"/>
                    <w:right w:val="single" w:sz="4" w:space="0" w:color="auto"/>
                  </w:tcBorders>
                  <w:shd w:val="clear" w:color="000000" w:fill="FFFFFF"/>
                </w:tcPr>
                <w:p w14:paraId="09D530B7"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BE2F42" w14:paraId="3BEE03DA" w14:textId="77777777" w:rsidTr="00872E87">
              <w:trPr>
                <w:gridAfter w:val="3"/>
                <w:wAfter w:w="3305" w:type="dxa"/>
                <w:trHeight w:val="1665"/>
              </w:trPr>
              <w:tc>
                <w:tcPr>
                  <w:tcW w:w="988" w:type="dxa"/>
                  <w:tcBorders>
                    <w:top w:val="nil"/>
                    <w:left w:val="single" w:sz="8" w:space="0" w:color="auto"/>
                    <w:bottom w:val="nil"/>
                    <w:right w:val="single" w:sz="4" w:space="0" w:color="auto"/>
                  </w:tcBorders>
                  <w:shd w:val="clear" w:color="000000" w:fill="FFFFFF"/>
                  <w:noWrap/>
                  <w:vAlign w:val="center"/>
                  <w:hideMark/>
                </w:tcPr>
                <w:p w14:paraId="581513FD"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single" w:sz="4" w:space="0" w:color="auto"/>
                    <w:left w:val="nil"/>
                    <w:bottom w:val="nil"/>
                    <w:right w:val="single" w:sz="4" w:space="0" w:color="auto"/>
                  </w:tcBorders>
                  <w:shd w:val="clear" w:color="000000" w:fill="FFFFFF"/>
                  <w:vAlign w:val="center"/>
                  <w:hideMark/>
                </w:tcPr>
                <w:p w14:paraId="3BACB1CB"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pose, raccordement et toutes sujétions d'une cuvette suspendue en céramique couleur blanche avec bâti-support, bouton poussoir (robinet temporisé à fermeture automatique) inox encastré, robinet d'arrêt-abattant série forte, tube de chasse, tube d'alimentation en cuivre encastré, joint à lèvres en néoprène, fixation par tirefond robinet toilette avec rosace, flexible, crochet et toutes sujétions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 </w:t>
                  </w:r>
                </w:p>
              </w:tc>
              <w:tc>
                <w:tcPr>
                  <w:tcW w:w="993" w:type="dxa"/>
                  <w:tcBorders>
                    <w:top w:val="single" w:sz="4" w:space="0" w:color="auto"/>
                    <w:left w:val="nil"/>
                    <w:bottom w:val="nil"/>
                    <w:right w:val="single" w:sz="4" w:space="0" w:color="auto"/>
                  </w:tcBorders>
                  <w:shd w:val="clear" w:color="000000" w:fill="FFFFFF"/>
                  <w:noWrap/>
                  <w:vAlign w:val="bottom"/>
                  <w:hideMark/>
                </w:tcPr>
                <w:p w14:paraId="6B2D8D43"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single" w:sz="4" w:space="0" w:color="auto"/>
                    <w:left w:val="nil"/>
                    <w:bottom w:val="nil"/>
                    <w:right w:val="single" w:sz="4" w:space="0" w:color="auto"/>
                  </w:tcBorders>
                  <w:shd w:val="clear" w:color="000000" w:fill="FFFFFF"/>
                  <w:noWrap/>
                  <w:vAlign w:val="bottom"/>
                  <w:hideMark/>
                </w:tcPr>
                <w:p w14:paraId="4D913F58"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1126" w:type="dxa"/>
                  <w:tcBorders>
                    <w:top w:val="single" w:sz="4" w:space="0" w:color="auto"/>
                    <w:left w:val="nil"/>
                    <w:bottom w:val="nil"/>
                    <w:right w:val="single" w:sz="4" w:space="0" w:color="auto"/>
                  </w:tcBorders>
                  <w:shd w:val="clear" w:color="000000" w:fill="FFFFFF"/>
                </w:tcPr>
                <w:p w14:paraId="5838047C"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894" w:type="dxa"/>
                  <w:tcBorders>
                    <w:top w:val="single" w:sz="4" w:space="0" w:color="auto"/>
                    <w:left w:val="nil"/>
                    <w:bottom w:val="nil"/>
                    <w:right w:val="single" w:sz="4" w:space="0" w:color="auto"/>
                  </w:tcBorders>
                  <w:shd w:val="clear" w:color="000000" w:fill="FFFFFF"/>
                </w:tcPr>
                <w:p w14:paraId="7810EA00"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BE2F42" w14:paraId="701ED7EA" w14:textId="77777777" w:rsidTr="00872E87">
              <w:trPr>
                <w:gridAfter w:val="3"/>
                <w:wAfter w:w="3305" w:type="dxa"/>
                <w:trHeight w:val="34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351693CB"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bottom"/>
                  <w:hideMark/>
                </w:tcPr>
                <w:p w14:paraId="3E30A52B"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NB/ Il faut présenter les fiches techniques au MDO pour approbation.</w:t>
                  </w:r>
                </w:p>
              </w:tc>
              <w:tc>
                <w:tcPr>
                  <w:tcW w:w="993" w:type="dxa"/>
                  <w:tcBorders>
                    <w:top w:val="nil"/>
                    <w:left w:val="nil"/>
                    <w:bottom w:val="single" w:sz="4" w:space="0" w:color="auto"/>
                    <w:right w:val="single" w:sz="4" w:space="0" w:color="auto"/>
                  </w:tcBorders>
                  <w:shd w:val="clear" w:color="000000" w:fill="FFFFFF"/>
                  <w:noWrap/>
                  <w:vAlign w:val="bottom"/>
                  <w:hideMark/>
                </w:tcPr>
                <w:p w14:paraId="6B3D34F7"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2625D979"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1126" w:type="dxa"/>
                  <w:tcBorders>
                    <w:top w:val="nil"/>
                    <w:left w:val="nil"/>
                    <w:bottom w:val="single" w:sz="4" w:space="0" w:color="auto"/>
                    <w:right w:val="single" w:sz="4" w:space="0" w:color="auto"/>
                  </w:tcBorders>
                  <w:shd w:val="clear" w:color="000000" w:fill="FFFFFF"/>
                </w:tcPr>
                <w:p w14:paraId="1514C69C"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894" w:type="dxa"/>
                  <w:tcBorders>
                    <w:top w:val="nil"/>
                    <w:left w:val="nil"/>
                    <w:bottom w:val="single" w:sz="4" w:space="0" w:color="auto"/>
                    <w:right w:val="single" w:sz="4" w:space="0" w:color="auto"/>
                  </w:tcBorders>
                  <w:shd w:val="clear" w:color="000000" w:fill="FFFFFF"/>
                </w:tcPr>
                <w:p w14:paraId="5914055E"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5D5C9B" w14:paraId="34873185" w14:textId="77777777" w:rsidTr="00872E87">
              <w:trPr>
                <w:gridAfter w:val="3"/>
                <w:wAfter w:w="3305" w:type="dxa"/>
                <w:trHeight w:val="290"/>
              </w:trPr>
              <w:tc>
                <w:tcPr>
                  <w:tcW w:w="988" w:type="dxa"/>
                  <w:tcBorders>
                    <w:top w:val="nil"/>
                    <w:left w:val="single" w:sz="8" w:space="0" w:color="auto"/>
                    <w:bottom w:val="nil"/>
                    <w:right w:val="single" w:sz="4" w:space="0" w:color="auto"/>
                  </w:tcBorders>
                  <w:shd w:val="clear" w:color="000000" w:fill="FFFFFF"/>
                  <w:noWrap/>
                  <w:vAlign w:val="center"/>
                  <w:hideMark/>
                </w:tcPr>
                <w:p w14:paraId="6A4E1402"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50626F10"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nil"/>
                    <w:right w:val="single" w:sz="4" w:space="0" w:color="auto"/>
                  </w:tcBorders>
                  <w:shd w:val="clear" w:color="000000" w:fill="FFFFFF"/>
                  <w:noWrap/>
                  <w:vAlign w:val="center"/>
                  <w:hideMark/>
                </w:tcPr>
                <w:p w14:paraId="6B4B869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nil"/>
                    <w:right w:val="single" w:sz="4" w:space="0" w:color="auto"/>
                  </w:tcBorders>
                  <w:shd w:val="clear" w:color="000000" w:fill="FFFFFF"/>
                  <w:noWrap/>
                  <w:vAlign w:val="center"/>
                  <w:hideMark/>
                </w:tcPr>
                <w:p w14:paraId="4B77172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4,00</w:t>
                  </w:r>
                </w:p>
              </w:tc>
              <w:tc>
                <w:tcPr>
                  <w:tcW w:w="1126" w:type="dxa"/>
                  <w:tcBorders>
                    <w:top w:val="nil"/>
                    <w:left w:val="nil"/>
                    <w:bottom w:val="nil"/>
                    <w:right w:val="single" w:sz="4" w:space="0" w:color="auto"/>
                  </w:tcBorders>
                  <w:shd w:val="clear" w:color="000000" w:fill="FFFFFF"/>
                </w:tcPr>
                <w:p w14:paraId="32C064A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nil"/>
                    <w:right w:val="single" w:sz="4" w:space="0" w:color="auto"/>
                  </w:tcBorders>
                  <w:shd w:val="clear" w:color="000000" w:fill="FFFFFF"/>
                </w:tcPr>
                <w:p w14:paraId="19E3001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22C062E2" w14:textId="77777777" w:rsidTr="00872E87">
              <w:trPr>
                <w:gridAfter w:val="3"/>
                <w:wAfter w:w="3305" w:type="dxa"/>
                <w:trHeight w:val="350"/>
              </w:trPr>
              <w:tc>
                <w:tcPr>
                  <w:tcW w:w="9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18399E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.10</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70B3090E"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Cuvette suspendue pour handicapés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1F6F4065"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0A06222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single" w:sz="4" w:space="0" w:color="auto"/>
                    <w:left w:val="nil"/>
                    <w:bottom w:val="single" w:sz="4" w:space="0" w:color="auto"/>
                    <w:right w:val="single" w:sz="4" w:space="0" w:color="auto"/>
                  </w:tcBorders>
                  <w:shd w:val="clear" w:color="000000" w:fill="FFFFFF"/>
                </w:tcPr>
                <w:p w14:paraId="28592C9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nil"/>
                    <w:bottom w:val="single" w:sz="4" w:space="0" w:color="auto"/>
                    <w:right w:val="single" w:sz="4" w:space="0" w:color="auto"/>
                  </w:tcBorders>
                  <w:shd w:val="clear" w:color="000000" w:fill="FFFFFF"/>
                </w:tcPr>
                <w:p w14:paraId="0010E22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1F80656E" w14:textId="77777777" w:rsidTr="00872E87">
              <w:trPr>
                <w:gridAfter w:val="3"/>
                <w:wAfter w:w="3305" w:type="dxa"/>
                <w:trHeight w:val="1905"/>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E4FD8"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single" w:sz="4" w:space="0" w:color="auto"/>
                    <w:left w:val="nil"/>
                    <w:bottom w:val="single" w:sz="4" w:space="0" w:color="auto"/>
                    <w:right w:val="single" w:sz="4" w:space="0" w:color="auto"/>
                  </w:tcBorders>
                  <w:shd w:val="clear" w:color="000000" w:fill="FFFFFF"/>
                  <w:vAlign w:val="center"/>
                  <w:hideMark/>
                </w:tcPr>
                <w:p w14:paraId="5969ED7B"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Fourniture, pose et raccordement et toutes sujétions d'une cuvette en céramique couleur blanche spécial handicapés type suspendue et rallongée (L=700 mm) avec abattant ergonomique bâti-support cuvette, bouton poussoir inox encastré avec robinet d'arrêt -abattant série forte, tube de chasse, tube d'alimentation en cuivre encastré, joint à lèvres en néoprène, fixation par tirefond, robinet toilette avec rosace, flexible, </w:t>
                  </w:r>
                  <w:proofErr w:type="gramStart"/>
                  <w:r w:rsidRPr="003D64B5">
                    <w:rPr>
                      <w:rFonts w:ascii="Times New Roman" w:eastAsia="Times New Roman" w:hAnsi="Times New Roman" w:cs="Times New Roman"/>
                      <w:sz w:val="20"/>
                      <w:szCs w:val="20"/>
                      <w:lang w:val="fr-FR"/>
                    </w:rPr>
                    <w:t>crochet  et</w:t>
                  </w:r>
                  <w:proofErr w:type="gramEnd"/>
                  <w:r w:rsidRPr="003D64B5">
                    <w:rPr>
                      <w:rFonts w:ascii="Times New Roman" w:eastAsia="Times New Roman" w:hAnsi="Times New Roman" w:cs="Times New Roman"/>
                      <w:sz w:val="20"/>
                      <w:szCs w:val="20"/>
                      <w:lang w:val="fr-FR"/>
                    </w:rPr>
                    <w:t xml:space="preserve"> toutes sujétions;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4FC8639F"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55A29FB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5AD6A20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771298E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371502A1" w14:textId="77777777" w:rsidTr="00872E87">
              <w:trPr>
                <w:gridAfter w:val="3"/>
                <w:wAfter w:w="3305" w:type="dxa"/>
                <w:trHeight w:val="405"/>
              </w:trPr>
              <w:tc>
                <w:tcPr>
                  <w:tcW w:w="98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BBFF784"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single" w:sz="4" w:space="0" w:color="auto"/>
                    <w:left w:val="nil"/>
                    <w:bottom w:val="single" w:sz="4" w:space="0" w:color="auto"/>
                    <w:right w:val="single" w:sz="4" w:space="0" w:color="auto"/>
                  </w:tcBorders>
                  <w:shd w:val="clear" w:color="000000" w:fill="FFFFFF"/>
                  <w:vAlign w:val="bottom"/>
                  <w:hideMark/>
                </w:tcPr>
                <w:p w14:paraId="2E87528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NB/ Il faut présenter les fiches techniques au MDO pour approbation.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1875DB23"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7C649C3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3ACAB7C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0DF97BF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645B33F3"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3C129CCD"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311634CC"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3BF4452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250E019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4,00</w:t>
                  </w:r>
                </w:p>
              </w:tc>
              <w:tc>
                <w:tcPr>
                  <w:tcW w:w="1126" w:type="dxa"/>
                  <w:tcBorders>
                    <w:top w:val="nil"/>
                    <w:left w:val="nil"/>
                    <w:bottom w:val="single" w:sz="4" w:space="0" w:color="auto"/>
                    <w:right w:val="single" w:sz="4" w:space="0" w:color="auto"/>
                  </w:tcBorders>
                  <w:shd w:val="clear" w:color="000000" w:fill="FFFFFF"/>
                </w:tcPr>
                <w:p w14:paraId="255F296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4EC4862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330E7CC9" w14:textId="77777777" w:rsidTr="00872E87">
              <w:trPr>
                <w:gridAfter w:val="3"/>
                <w:wAfter w:w="3305" w:type="dxa"/>
                <w:trHeight w:val="36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19E4CA7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11</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793730BB"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BARRE DE MAINTIEN EN INOX</w:t>
                  </w:r>
                </w:p>
              </w:tc>
              <w:tc>
                <w:tcPr>
                  <w:tcW w:w="993" w:type="dxa"/>
                  <w:tcBorders>
                    <w:top w:val="nil"/>
                    <w:left w:val="nil"/>
                    <w:bottom w:val="single" w:sz="4" w:space="0" w:color="auto"/>
                    <w:right w:val="single" w:sz="4" w:space="0" w:color="auto"/>
                  </w:tcBorders>
                  <w:shd w:val="clear" w:color="000000" w:fill="FFFFFF"/>
                  <w:noWrap/>
                  <w:vAlign w:val="bottom"/>
                  <w:hideMark/>
                </w:tcPr>
                <w:p w14:paraId="55557469" w14:textId="77777777" w:rsidR="00DF0905" w:rsidRPr="003D64B5" w:rsidRDefault="00DF0905" w:rsidP="00872E87">
                  <w:pPr>
                    <w:spacing w:after="0" w:line="240" w:lineRule="auto"/>
                    <w:jc w:val="center"/>
                    <w:rPr>
                      <w:rFonts w:ascii="Times New Roman" w:eastAsia="Times New Roman" w:hAnsi="Times New Roman" w:cs="Times New Roman"/>
                      <w:sz w:val="28"/>
                      <w:szCs w:val="28"/>
                      <w:lang w:val="fr-FR"/>
                    </w:rPr>
                  </w:pPr>
                  <w:r w:rsidRPr="003D64B5">
                    <w:rPr>
                      <w:rFonts w:ascii="Times New Roman" w:eastAsia="Times New Roman" w:hAnsi="Times New Roman" w:cs="Times New Roman"/>
                      <w:sz w:val="28"/>
                      <w:szCs w:val="28"/>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4A5FD15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58EFA1D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7C21AD9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13A5411D" w14:textId="77777777" w:rsidTr="00872E87">
              <w:trPr>
                <w:gridAfter w:val="3"/>
                <w:wAfter w:w="3305" w:type="dxa"/>
                <w:trHeight w:val="520"/>
              </w:trPr>
              <w:tc>
                <w:tcPr>
                  <w:tcW w:w="988" w:type="dxa"/>
                  <w:tcBorders>
                    <w:top w:val="nil"/>
                    <w:left w:val="single" w:sz="8" w:space="0" w:color="auto"/>
                    <w:bottom w:val="nil"/>
                    <w:right w:val="single" w:sz="4" w:space="0" w:color="auto"/>
                  </w:tcBorders>
                  <w:shd w:val="clear" w:color="000000" w:fill="FFFFFF"/>
                  <w:noWrap/>
                  <w:vAlign w:val="center"/>
                  <w:hideMark/>
                </w:tcPr>
                <w:p w14:paraId="4DD6048F"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nil"/>
                    <w:right w:val="single" w:sz="4" w:space="0" w:color="auto"/>
                  </w:tcBorders>
                  <w:shd w:val="clear" w:color="000000" w:fill="FFFFFF"/>
                  <w:vAlign w:val="center"/>
                  <w:hideMark/>
                </w:tcPr>
                <w:p w14:paraId="2679BE1D"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Barre de maintien en inox AISI 304 poli brillant pour cuvette (poignée à 135°) en diamètre 32 dimension 400x400 mm</w:t>
                  </w:r>
                </w:p>
              </w:tc>
              <w:tc>
                <w:tcPr>
                  <w:tcW w:w="993" w:type="dxa"/>
                  <w:tcBorders>
                    <w:top w:val="nil"/>
                    <w:left w:val="nil"/>
                    <w:bottom w:val="nil"/>
                    <w:right w:val="single" w:sz="4" w:space="0" w:color="auto"/>
                  </w:tcBorders>
                  <w:shd w:val="clear" w:color="000000" w:fill="FFFFFF"/>
                  <w:noWrap/>
                  <w:vAlign w:val="bottom"/>
                  <w:hideMark/>
                </w:tcPr>
                <w:p w14:paraId="277F220C" w14:textId="77777777" w:rsidR="00DF0905" w:rsidRPr="003D64B5" w:rsidRDefault="00DF0905" w:rsidP="00872E87">
                  <w:pPr>
                    <w:spacing w:after="0" w:line="240" w:lineRule="auto"/>
                    <w:jc w:val="center"/>
                    <w:rPr>
                      <w:rFonts w:ascii="Times New Roman" w:eastAsia="Times New Roman" w:hAnsi="Times New Roman" w:cs="Times New Roman"/>
                      <w:sz w:val="28"/>
                      <w:szCs w:val="28"/>
                      <w:lang w:val="fr-FR"/>
                    </w:rPr>
                  </w:pPr>
                  <w:r w:rsidRPr="003D64B5">
                    <w:rPr>
                      <w:rFonts w:ascii="Times New Roman" w:eastAsia="Times New Roman" w:hAnsi="Times New Roman" w:cs="Times New Roman"/>
                      <w:sz w:val="28"/>
                      <w:szCs w:val="28"/>
                      <w:lang w:val="fr-FR"/>
                    </w:rPr>
                    <w:t> </w:t>
                  </w:r>
                </w:p>
              </w:tc>
              <w:tc>
                <w:tcPr>
                  <w:tcW w:w="939" w:type="dxa"/>
                  <w:tcBorders>
                    <w:top w:val="nil"/>
                    <w:left w:val="nil"/>
                    <w:bottom w:val="nil"/>
                    <w:right w:val="single" w:sz="4" w:space="0" w:color="auto"/>
                  </w:tcBorders>
                  <w:shd w:val="clear" w:color="000000" w:fill="FFFFFF"/>
                  <w:noWrap/>
                  <w:vAlign w:val="center"/>
                  <w:hideMark/>
                </w:tcPr>
                <w:p w14:paraId="5349F31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nil"/>
                    <w:right w:val="single" w:sz="4" w:space="0" w:color="auto"/>
                  </w:tcBorders>
                  <w:shd w:val="clear" w:color="000000" w:fill="FFFFFF"/>
                </w:tcPr>
                <w:p w14:paraId="56FF6CD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nil"/>
                    <w:right w:val="single" w:sz="4" w:space="0" w:color="auto"/>
                  </w:tcBorders>
                  <w:shd w:val="clear" w:color="000000" w:fill="FFFFFF"/>
                </w:tcPr>
                <w:p w14:paraId="1FFEF90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0B5BF0AF" w14:textId="77777777" w:rsidTr="00872E87">
              <w:trPr>
                <w:gridAfter w:val="3"/>
                <w:wAfter w:w="3305" w:type="dxa"/>
                <w:trHeight w:val="49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45BFC3C3"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68C5DB9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NB/ Il faut présenter les fiches techniques avant la pose.</w:t>
                  </w:r>
                </w:p>
              </w:tc>
              <w:tc>
                <w:tcPr>
                  <w:tcW w:w="993" w:type="dxa"/>
                  <w:tcBorders>
                    <w:top w:val="nil"/>
                    <w:left w:val="nil"/>
                    <w:bottom w:val="single" w:sz="4" w:space="0" w:color="auto"/>
                    <w:right w:val="single" w:sz="4" w:space="0" w:color="auto"/>
                  </w:tcBorders>
                  <w:shd w:val="clear" w:color="000000" w:fill="FFFFFF"/>
                  <w:noWrap/>
                  <w:vAlign w:val="bottom"/>
                  <w:hideMark/>
                </w:tcPr>
                <w:p w14:paraId="09862233" w14:textId="77777777" w:rsidR="00DF0905" w:rsidRPr="003D64B5" w:rsidRDefault="00DF0905" w:rsidP="00872E87">
                  <w:pPr>
                    <w:spacing w:after="0" w:line="240" w:lineRule="auto"/>
                    <w:jc w:val="center"/>
                    <w:rPr>
                      <w:rFonts w:ascii="Times New Roman" w:eastAsia="Times New Roman" w:hAnsi="Times New Roman" w:cs="Times New Roman"/>
                      <w:sz w:val="28"/>
                      <w:szCs w:val="28"/>
                      <w:lang w:val="fr-FR"/>
                    </w:rPr>
                  </w:pPr>
                  <w:r w:rsidRPr="003D64B5">
                    <w:rPr>
                      <w:rFonts w:ascii="Times New Roman" w:eastAsia="Times New Roman" w:hAnsi="Times New Roman" w:cs="Times New Roman"/>
                      <w:sz w:val="28"/>
                      <w:szCs w:val="28"/>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79DAB90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56F9D5E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498EEE6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3ABFEED3"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612D1D33"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1AC60D23"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3AF2C8D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0F10954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4,00</w:t>
                  </w:r>
                </w:p>
              </w:tc>
              <w:tc>
                <w:tcPr>
                  <w:tcW w:w="1126" w:type="dxa"/>
                  <w:tcBorders>
                    <w:top w:val="nil"/>
                    <w:left w:val="nil"/>
                    <w:bottom w:val="single" w:sz="4" w:space="0" w:color="auto"/>
                    <w:right w:val="single" w:sz="4" w:space="0" w:color="auto"/>
                  </w:tcBorders>
                  <w:shd w:val="clear" w:color="000000" w:fill="FFFFFF"/>
                </w:tcPr>
                <w:p w14:paraId="0A3AF00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1217EBD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1B4B15A5" w14:textId="77777777" w:rsidTr="00872E87">
              <w:trPr>
                <w:gridAfter w:val="3"/>
                <w:wAfter w:w="3305" w:type="dxa"/>
                <w:trHeight w:val="35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7039EC5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.12</w:t>
                  </w:r>
                </w:p>
              </w:tc>
              <w:tc>
                <w:tcPr>
                  <w:tcW w:w="5240" w:type="dxa"/>
                  <w:gridSpan w:val="3"/>
                  <w:tcBorders>
                    <w:top w:val="nil"/>
                    <w:left w:val="nil"/>
                    <w:bottom w:val="nil"/>
                    <w:right w:val="single" w:sz="4" w:space="0" w:color="auto"/>
                  </w:tcBorders>
                  <w:shd w:val="clear" w:color="000000" w:fill="FFFFFF"/>
                  <w:noWrap/>
                  <w:vAlign w:val="center"/>
                  <w:hideMark/>
                </w:tcPr>
                <w:p w14:paraId="792BCD31"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POIGNET RELEVABLE EN INOX</w:t>
                  </w:r>
                </w:p>
              </w:tc>
              <w:tc>
                <w:tcPr>
                  <w:tcW w:w="993" w:type="dxa"/>
                  <w:tcBorders>
                    <w:top w:val="nil"/>
                    <w:left w:val="nil"/>
                    <w:bottom w:val="nil"/>
                    <w:right w:val="single" w:sz="4" w:space="0" w:color="auto"/>
                  </w:tcBorders>
                  <w:shd w:val="clear" w:color="000000" w:fill="FFFFFF"/>
                  <w:noWrap/>
                  <w:vAlign w:val="bottom"/>
                  <w:hideMark/>
                </w:tcPr>
                <w:p w14:paraId="206BD50D"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939" w:type="dxa"/>
                  <w:tcBorders>
                    <w:top w:val="nil"/>
                    <w:left w:val="nil"/>
                    <w:bottom w:val="nil"/>
                    <w:right w:val="single" w:sz="4" w:space="0" w:color="auto"/>
                  </w:tcBorders>
                  <w:shd w:val="clear" w:color="000000" w:fill="FFFFFF"/>
                  <w:noWrap/>
                  <w:vAlign w:val="center"/>
                  <w:hideMark/>
                </w:tcPr>
                <w:p w14:paraId="63D91E2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nil"/>
                    <w:right w:val="single" w:sz="4" w:space="0" w:color="auto"/>
                  </w:tcBorders>
                  <w:shd w:val="clear" w:color="000000" w:fill="FFFFFF"/>
                </w:tcPr>
                <w:p w14:paraId="1B6599A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nil"/>
                    <w:right w:val="single" w:sz="4" w:space="0" w:color="auto"/>
                  </w:tcBorders>
                  <w:shd w:val="clear" w:color="000000" w:fill="FFFFFF"/>
                </w:tcPr>
                <w:p w14:paraId="23C36D7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69251722" w14:textId="77777777" w:rsidTr="00872E87">
              <w:trPr>
                <w:gridAfter w:val="3"/>
                <w:wAfter w:w="3305" w:type="dxa"/>
                <w:trHeight w:val="520"/>
              </w:trPr>
              <w:tc>
                <w:tcPr>
                  <w:tcW w:w="988" w:type="dxa"/>
                  <w:tcBorders>
                    <w:top w:val="nil"/>
                    <w:left w:val="single" w:sz="8" w:space="0" w:color="auto"/>
                    <w:bottom w:val="nil"/>
                    <w:right w:val="single" w:sz="4" w:space="0" w:color="auto"/>
                  </w:tcBorders>
                  <w:shd w:val="clear" w:color="000000" w:fill="FFFFFF"/>
                  <w:noWrap/>
                  <w:vAlign w:val="center"/>
                  <w:hideMark/>
                </w:tcPr>
                <w:p w14:paraId="2A8A2340"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single" w:sz="4" w:space="0" w:color="auto"/>
                    <w:left w:val="nil"/>
                    <w:bottom w:val="nil"/>
                    <w:right w:val="single" w:sz="4" w:space="0" w:color="auto"/>
                  </w:tcBorders>
                  <w:shd w:val="clear" w:color="000000" w:fill="FFFFFF"/>
                  <w:vAlign w:val="center"/>
                  <w:hideMark/>
                </w:tcPr>
                <w:p w14:paraId="10770C98"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Poignet relevable en INOX AISI 304 poli brillant pour cuvette en diamètre 33 dimension 650x290x110 mm</w:t>
                  </w:r>
                </w:p>
              </w:tc>
              <w:tc>
                <w:tcPr>
                  <w:tcW w:w="993" w:type="dxa"/>
                  <w:tcBorders>
                    <w:top w:val="single" w:sz="4" w:space="0" w:color="auto"/>
                    <w:left w:val="nil"/>
                    <w:bottom w:val="nil"/>
                    <w:right w:val="single" w:sz="4" w:space="0" w:color="auto"/>
                  </w:tcBorders>
                  <w:shd w:val="clear" w:color="000000" w:fill="FFFFFF"/>
                  <w:noWrap/>
                  <w:vAlign w:val="bottom"/>
                  <w:hideMark/>
                </w:tcPr>
                <w:p w14:paraId="422ADB7D"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single" w:sz="4" w:space="0" w:color="auto"/>
                    <w:left w:val="nil"/>
                    <w:bottom w:val="nil"/>
                    <w:right w:val="single" w:sz="4" w:space="0" w:color="auto"/>
                  </w:tcBorders>
                  <w:shd w:val="clear" w:color="000000" w:fill="FFFFFF"/>
                  <w:noWrap/>
                  <w:vAlign w:val="center"/>
                  <w:hideMark/>
                </w:tcPr>
                <w:p w14:paraId="0133341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nil"/>
                    <w:right w:val="single" w:sz="4" w:space="0" w:color="auto"/>
                  </w:tcBorders>
                  <w:shd w:val="clear" w:color="000000" w:fill="FFFFFF"/>
                </w:tcPr>
                <w:p w14:paraId="246101A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nil"/>
                    <w:right w:val="single" w:sz="4" w:space="0" w:color="auto"/>
                  </w:tcBorders>
                  <w:shd w:val="clear" w:color="000000" w:fill="FFFFFF"/>
                </w:tcPr>
                <w:p w14:paraId="38888A0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7AC8D527" w14:textId="77777777" w:rsidTr="00872E87">
              <w:trPr>
                <w:gridAfter w:val="3"/>
                <w:wAfter w:w="3305" w:type="dxa"/>
                <w:trHeight w:val="52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4EF565FE"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lastRenderedPageBreak/>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375697AB"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NB/ Il faut présenter les fiches techniques avant la pose.</w:t>
                  </w:r>
                </w:p>
              </w:tc>
              <w:tc>
                <w:tcPr>
                  <w:tcW w:w="993" w:type="dxa"/>
                  <w:tcBorders>
                    <w:top w:val="nil"/>
                    <w:left w:val="nil"/>
                    <w:bottom w:val="single" w:sz="4" w:space="0" w:color="auto"/>
                    <w:right w:val="single" w:sz="4" w:space="0" w:color="auto"/>
                  </w:tcBorders>
                  <w:shd w:val="clear" w:color="000000" w:fill="FFFFFF"/>
                  <w:noWrap/>
                  <w:vAlign w:val="bottom"/>
                  <w:hideMark/>
                </w:tcPr>
                <w:p w14:paraId="10053F29"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3454B8A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313D81D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1FAAE96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2FD5107D"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05A636FA"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5497C765"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5DC95ED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1147F5D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4,00</w:t>
                  </w:r>
                </w:p>
              </w:tc>
              <w:tc>
                <w:tcPr>
                  <w:tcW w:w="1126" w:type="dxa"/>
                  <w:tcBorders>
                    <w:top w:val="nil"/>
                    <w:left w:val="nil"/>
                    <w:bottom w:val="single" w:sz="4" w:space="0" w:color="auto"/>
                    <w:right w:val="single" w:sz="4" w:space="0" w:color="auto"/>
                  </w:tcBorders>
                  <w:shd w:val="clear" w:color="000000" w:fill="FFFFFF"/>
                </w:tcPr>
                <w:p w14:paraId="10AFC2A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41CB505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2A709BE2" w14:textId="77777777" w:rsidTr="00872E87">
              <w:trPr>
                <w:gridAfter w:val="3"/>
                <w:wAfter w:w="3305" w:type="dxa"/>
                <w:trHeight w:val="30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1BE655D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.13</w:t>
                  </w:r>
                </w:p>
              </w:tc>
              <w:tc>
                <w:tcPr>
                  <w:tcW w:w="5240" w:type="dxa"/>
                  <w:gridSpan w:val="3"/>
                  <w:tcBorders>
                    <w:top w:val="nil"/>
                    <w:left w:val="nil"/>
                    <w:bottom w:val="nil"/>
                    <w:right w:val="single" w:sz="4" w:space="0" w:color="auto"/>
                  </w:tcBorders>
                  <w:shd w:val="clear" w:color="000000" w:fill="FFFFFF"/>
                  <w:noWrap/>
                  <w:vAlign w:val="center"/>
                  <w:hideMark/>
                </w:tcPr>
                <w:p w14:paraId="6E76F48F"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Poignet coudée en INOX</w:t>
                  </w:r>
                </w:p>
              </w:tc>
              <w:tc>
                <w:tcPr>
                  <w:tcW w:w="993" w:type="dxa"/>
                  <w:tcBorders>
                    <w:top w:val="nil"/>
                    <w:left w:val="nil"/>
                    <w:bottom w:val="single" w:sz="4" w:space="0" w:color="auto"/>
                    <w:right w:val="single" w:sz="4" w:space="0" w:color="auto"/>
                  </w:tcBorders>
                  <w:shd w:val="clear" w:color="000000" w:fill="FFFFFF"/>
                  <w:noWrap/>
                  <w:vAlign w:val="center"/>
                  <w:hideMark/>
                </w:tcPr>
                <w:p w14:paraId="649116A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2D1EAC2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0CBF49C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217F446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04B7BB31" w14:textId="77777777" w:rsidTr="00872E87">
              <w:trPr>
                <w:gridAfter w:val="3"/>
                <w:wAfter w:w="3305" w:type="dxa"/>
                <w:trHeight w:val="780"/>
              </w:trPr>
              <w:tc>
                <w:tcPr>
                  <w:tcW w:w="988" w:type="dxa"/>
                  <w:tcBorders>
                    <w:top w:val="nil"/>
                    <w:left w:val="single" w:sz="8" w:space="0" w:color="auto"/>
                    <w:bottom w:val="nil"/>
                    <w:right w:val="single" w:sz="4" w:space="0" w:color="auto"/>
                  </w:tcBorders>
                  <w:shd w:val="clear" w:color="000000" w:fill="FFFFFF"/>
                  <w:noWrap/>
                  <w:vAlign w:val="center"/>
                  <w:hideMark/>
                </w:tcPr>
                <w:p w14:paraId="3D18ECDE"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single" w:sz="4" w:space="0" w:color="auto"/>
                    <w:left w:val="nil"/>
                    <w:bottom w:val="nil"/>
                    <w:right w:val="single" w:sz="4" w:space="0" w:color="auto"/>
                  </w:tcBorders>
                  <w:shd w:val="clear" w:color="000000" w:fill="FFFFFF"/>
                  <w:vAlign w:val="center"/>
                  <w:hideMark/>
                </w:tcPr>
                <w:p w14:paraId="0043CA3B"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Fourniture et pose de poignet coudé en INOX 304 à utiliser comme barre d'appui et maintien pour douche de dimension minimum 70 x 70 et de diamètre 32 mm, </w:t>
                  </w:r>
                </w:p>
              </w:tc>
              <w:tc>
                <w:tcPr>
                  <w:tcW w:w="993" w:type="dxa"/>
                  <w:tcBorders>
                    <w:top w:val="nil"/>
                    <w:left w:val="nil"/>
                    <w:bottom w:val="nil"/>
                    <w:right w:val="single" w:sz="4" w:space="0" w:color="auto"/>
                  </w:tcBorders>
                  <w:shd w:val="clear" w:color="000000" w:fill="FFFFFF"/>
                  <w:noWrap/>
                  <w:vAlign w:val="center"/>
                  <w:hideMark/>
                </w:tcPr>
                <w:p w14:paraId="43B1FB2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nil"/>
                    <w:right w:val="single" w:sz="4" w:space="0" w:color="auto"/>
                  </w:tcBorders>
                  <w:shd w:val="clear" w:color="000000" w:fill="FFFFFF"/>
                  <w:noWrap/>
                  <w:vAlign w:val="center"/>
                  <w:hideMark/>
                </w:tcPr>
                <w:p w14:paraId="1DFC9FC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nil"/>
                    <w:right w:val="single" w:sz="4" w:space="0" w:color="auto"/>
                  </w:tcBorders>
                  <w:shd w:val="clear" w:color="000000" w:fill="FFFFFF"/>
                </w:tcPr>
                <w:p w14:paraId="7F893A6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nil"/>
                    <w:right w:val="single" w:sz="4" w:space="0" w:color="auto"/>
                  </w:tcBorders>
                  <w:shd w:val="clear" w:color="000000" w:fill="FFFFFF"/>
                </w:tcPr>
                <w:p w14:paraId="4E9351D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55655B6E"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794F39C"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485272FA"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NB/ Il faut présenter les fiches techniques avant la pose.</w:t>
                  </w:r>
                </w:p>
              </w:tc>
              <w:tc>
                <w:tcPr>
                  <w:tcW w:w="993" w:type="dxa"/>
                  <w:tcBorders>
                    <w:top w:val="nil"/>
                    <w:left w:val="nil"/>
                    <w:bottom w:val="single" w:sz="4" w:space="0" w:color="auto"/>
                    <w:right w:val="single" w:sz="4" w:space="0" w:color="auto"/>
                  </w:tcBorders>
                  <w:shd w:val="clear" w:color="000000" w:fill="FFFFFF"/>
                  <w:noWrap/>
                  <w:vAlign w:val="center"/>
                  <w:hideMark/>
                </w:tcPr>
                <w:p w14:paraId="1E11A95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269AB4F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181C53D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11C88A1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60CEA87C"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2C718013"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194B2F13"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74599B0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2C9D656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4,00</w:t>
                  </w:r>
                </w:p>
              </w:tc>
              <w:tc>
                <w:tcPr>
                  <w:tcW w:w="1126" w:type="dxa"/>
                  <w:tcBorders>
                    <w:top w:val="nil"/>
                    <w:left w:val="nil"/>
                    <w:bottom w:val="single" w:sz="4" w:space="0" w:color="auto"/>
                    <w:right w:val="single" w:sz="4" w:space="0" w:color="auto"/>
                  </w:tcBorders>
                  <w:shd w:val="clear" w:color="000000" w:fill="FFFFFF"/>
                </w:tcPr>
                <w:p w14:paraId="2D484F6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4A19F4B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512CEA56" w14:textId="77777777" w:rsidTr="00872E87">
              <w:trPr>
                <w:gridAfter w:val="3"/>
                <w:wAfter w:w="3305" w:type="dxa"/>
                <w:trHeight w:val="35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2953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.14</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C3DFC3"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 xml:space="preserve">Caniveau de douche en inox d'environ (75 cm x 8,5 cm x 8,5 cm)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456C01E6"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5B91A80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7DE7D55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41F0E27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6ED923BD" w14:textId="77777777" w:rsidTr="00872E87">
              <w:trPr>
                <w:gridAfter w:val="3"/>
                <w:wAfter w:w="3305" w:type="dxa"/>
                <w:trHeight w:val="810"/>
              </w:trPr>
              <w:tc>
                <w:tcPr>
                  <w:tcW w:w="988" w:type="dxa"/>
                  <w:tcBorders>
                    <w:top w:val="single" w:sz="4" w:space="0" w:color="auto"/>
                    <w:left w:val="single" w:sz="8" w:space="0" w:color="auto"/>
                    <w:bottom w:val="nil"/>
                    <w:right w:val="single" w:sz="4" w:space="0" w:color="auto"/>
                  </w:tcBorders>
                  <w:shd w:val="clear" w:color="000000" w:fill="FFFFFF"/>
                  <w:noWrap/>
                  <w:vAlign w:val="center"/>
                  <w:hideMark/>
                </w:tcPr>
                <w:p w14:paraId="4326CFCA"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single" w:sz="4" w:space="0" w:color="auto"/>
                    <w:left w:val="nil"/>
                    <w:bottom w:val="nil"/>
                    <w:right w:val="single" w:sz="4" w:space="0" w:color="auto"/>
                  </w:tcBorders>
                  <w:shd w:val="clear" w:color="000000" w:fill="FFFFFF"/>
                  <w:vAlign w:val="center"/>
                  <w:hideMark/>
                </w:tcPr>
                <w:p w14:paraId="42FE5D76"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et pose de caniveau de douche en INOX de longueur environ 75 cm, largeur 8,5 cm, eu un hauteur max 8,5 cm, y compris tous accessoires,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siphon, et toutes sujétions ;</w:t>
                  </w:r>
                </w:p>
              </w:tc>
              <w:tc>
                <w:tcPr>
                  <w:tcW w:w="993" w:type="dxa"/>
                  <w:tcBorders>
                    <w:top w:val="single" w:sz="4" w:space="0" w:color="auto"/>
                    <w:left w:val="nil"/>
                    <w:bottom w:val="nil"/>
                    <w:right w:val="single" w:sz="4" w:space="0" w:color="auto"/>
                  </w:tcBorders>
                  <w:shd w:val="clear" w:color="000000" w:fill="FFFFFF"/>
                  <w:noWrap/>
                  <w:vAlign w:val="bottom"/>
                  <w:hideMark/>
                </w:tcPr>
                <w:p w14:paraId="335452FB"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single" w:sz="4" w:space="0" w:color="auto"/>
                    <w:left w:val="nil"/>
                    <w:bottom w:val="nil"/>
                    <w:right w:val="single" w:sz="4" w:space="0" w:color="auto"/>
                  </w:tcBorders>
                  <w:shd w:val="clear" w:color="000000" w:fill="FFFFFF"/>
                  <w:noWrap/>
                  <w:vAlign w:val="center"/>
                  <w:hideMark/>
                </w:tcPr>
                <w:p w14:paraId="45003C3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nil"/>
                    <w:bottom w:val="nil"/>
                    <w:right w:val="single" w:sz="4" w:space="0" w:color="auto"/>
                  </w:tcBorders>
                  <w:shd w:val="clear" w:color="000000" w:fill="FFFFFF"/>
                </w:tcPr>
                <w:p w14:paraId="35135D2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nil"/>
                    <w:bottom w:val="nil"/>
                    <w:right w:val="single" w:sz="4" w:space="0" w:color="auto"/>
                  </w:tcBorders>
                  <w:shd w:val="clear" w:color="000000" w:fill="FFFFFF"/>
                </w:tcPr>
                <w:p w14:paraId="42E88F9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4896AAD0" w14:textId="77777777" w:rsidTr="00872E87">
              <w:trPr>
                <w:gridAfter w:val="3"/>
                <w:wAfter w:w="3305" w:type="dxa"/>
                <w:trHeight w:val="63"/>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B3CF6FC"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0CDBD5A0"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NB/ Il faut présenter les fiches techniques avant la pose.</w:t>
                  </w:r>
                </w:p>
              </w:tc>
              <w:tc>
                <w:tcPr>
                  <w:tcW w:w="993" w:type="dxa"/>
                  <w:tcBorders>
                    <w:top w:val="nil"/>
                    <w:left w:val="nil"/>
                    <w:bottom w:val="nil"/>
                    <w:right w:val="single" w:sz="4" w:space="0" w:color="auto"/>
                  </w:tcBorders>
                  <w:shd w:val="clear" w:color="000000" w:fill="FFFFFF"/>
                  <w:noWrap/>
                  <w:vAlign w:val="bottom"/>
                  <w:hideMark/>
                </w:tcPr>
                <w:p w14:paraId="689F17D1"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3A618BB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4B39965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7B495D8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13560FF2"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5723B737"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1038A80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892CF5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6329ECD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4,00</w:t>
                  </w:r>
                </w:p>
              </w:tc>
              <w:tc>
                <w:tcPr>
                  <w:tcW w:w="1126" w:type="dxa"/>
                  <w:tcBorders>
                    <w:top w:val="nil"/>
                    <w:left w:val="nil"/>
                    <w:bottom w:val="single" w:sz="4" w:space="0" w:color="auto"/>
                    <w:right w:val="single" w:sz="4" w:space="0" w:color="auto"/>
                  </w:tcBorders>
                  <w:shd w:val="clear" w:color="000000" w:fill="FFFFFF"/>
                </w:tcPr>
                <w:p w14:paraId="5A6ED31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68A4BF9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73556C2A" w14:textId="77777777" w:rsidTr="00872E87">
              <w:trPr>
                <w:gridAfter w:val="3"/>
                <w:wAfter w:w="3305" w:type="dxa"/>
                <w:trHeight w:val="35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67AE6A7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.15</w:t>
                  </w:r>
                </w:p>
              </w:tc>
              <w:tc>
                <w:tcPr>
                  <w:tcW w:w="5240" w:type="dxa"/>
                  <w:gridSpan w:val="3"/>
                  <w:tcBorders>
                    <w:top w:val="nil"/>
                    <w:left w:val="nil"/>
                    <w:bottom w:val="nil"/>
                    <w:right w:val="single" w:sz="4" w:space="0" w:color="auto"/>
                  </w:tcBorders>
                  <w:shd w:val="clear" w:color="000000" w:fill="FFFFFF"/>
                  <w:noWrap/>
                  <w:vAlign w:val="bottom"/>
                  <w:hideMark/>
                </w:tcPr>
                <w:p w14:paraId="29372FDF"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VASQUE</w:t>
                  </w:r>
                </w:p>
              </w:tc>
              <w:tc>
                <w:tcPr>
                  <w:tcW w:w="993" w:type="dxa"/>
                  <w:tcBorders>
                    <w:top w:val="nil"/>
                    <w:left w:val="nil"/>
                    <w:bottom w:val="nil"/>
                    <w:right w:val="nil"/>
                  </w:tcBorders>
                  <w:shd w:val="clear" w:color="000000" w:fill="FFFFFF"/>
                  <w:noWrap/>
                  <w:vAlign w:val="bottom"/>
                  <w:hideMark/>
                </w:tcPr>
                <w:p w14:paraId="45345348"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939" w:type="dxa"/>
                  <w:tcBorders>
                    <w:top w:val="nil"/>
                    <w:left w:val="single" w:sz="4" w:space="0" w:color="auto"/>
                    <w:bottom w:val="nil"/>
                    <w:right w:val="single" w:sz="4" w:space="0" w:color="auto"/>
                  </w:tcBorders>
                  <w:shd w:val="clear" w:color="000000" w:fill="FFFFFF"/>
                  <w:noWrap/>
                  <w:vAlign w:val="center"/>
                  <w:hideMark/>
                </w:tcPr>
                <w:p w14:paraId="036BBFC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single" w:sz="4" w:space="0" w:color="auto"/>
                    <w:bottom w:val="nil"/>
                    <w:right w:val="single" w:sz="4" w:space="0" w:color="auto"/>
                  </w:tcBorders>
                  <w:shd w:val="clear" w:color="000000" w:fill="FFFFFF"/>
                </w:tcPr>
                <w:p w14:paraId="57A83DB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single" w:sz="4" w:space="0" w:color="auto"/>
                    <w:bottom w:val="nil"/>
                    <w:right w:val="single" w:sz="4" w:space="0" w:color="auto"/>
                  </w:tcBorders>
                  <w:shd w:val="clear" w:color="000000" w:fill="FFFFFF"/>
                </w:tcPr>
                <w:p w14:paraId="6C54267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214A4105" w14:textId="77777777" w:rsidTr="00872E87">
              <w:trPr>
                <w:gridAfter w:val="3"/>
                <w:wAfter w:w="3305" w:type="dxa"/>
                <w:trHeight w:val="555"/>
              </w:trPr>
              <w:tc>
                <w:tcPr>
                  <w:tcW w:w="988" w:type="dxa"/>
                  <w:tcBorders>
                    <w:top w:val="nil"/>
                    <w:left w:val="single" w:sz="8" w:space="0" w:color="auto"/>
                    <w:bottom w:val="nil"/>
                    <w:right w:val="single" w:sz="4" w:space="0" w:color="auto"/>
                  </w:tcBorders>
                  <w:shd w:val="clear" w:color="000000" w:fill="FFFFFF"/>
                  <w:noWrap/>
                  <w:vAlign w:val="center"/>
                  <w:hideMark/>
                </w:tcPr>
                <w:p w14:paraId="2F2370AF"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single" w:sz="4" w:space="0" w:color="auto"/>
                    <w:left w:val="nil"/>
                    <w:bottom w:val="nil"/>
                    <w:right w:val="single" w:sz="4" w:space="0" w:color="auto"/>
                  </w:tcBorders>
                  <w:shd w:val="clear" w:color="000000" w:fill="FFFFFF"/>
                  <w:vAlign w:val="bottom"/>
                  <w:hideMark/>
                </w:tcPr>
                <w:p w14:paraId="7DA6B2ED"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Vasque en céramique blanc 55 cm sur plage en marbre équipé de mitigeur, bonde et siphon à culot démontable et toutes </w:t>
                  </w:r>
                  <w:proofErr w:type="gramStart"/>
                  <w:r w:rsidRPr="003D64B5">
                    <w:rPr>
                      <w:rFonts w:ascii="Times New Roman" w:eastAsia="Times New Roman" w:hAnsi="Times New Roman" w:cs="Times New Roman"/>
                      <w:sz w:val="20"/>
                      <w:szCs w:val="20"/>
                      <w:lang w:val="fr-FR"/>
                    </w:rPr>
                    <w:t>sujétions;</w:t>
                  </w:r>
                  <w:proofErr w:type="gramEnd"/>
                </w:p>
              </w:tc>
              <w:tc>
                <w:tcPr>
                  <w:tcW w:w="993" w:type="dxa"/>
                  <w:tcBorders>
                    <w:top w:val="single" w:sz="4" w:space="0" w:color="auto"/>
                    <w:left w:val="nil"/>
                    <w:bottom w:val="nil"/>
                    <w:right w:val="nil"/>
                  </w:tcBorders>
                  <w:shd w:val="clear" w:color="000000" w:fill="FFFFFF"/>
                  <w:noWrap/>
                  <w:vAlign w:val="bottom"/>
                  <w:hideMark/>
                </w:tcPr>
                <w:p w14:paraId="7F2B27A1"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single" w:sz="4" w:space="0" w:color="auto"/>
                    <w:left w:val="single" w:sz="4" w:space="0" w:color="auto"/>
                    <w:bottom w:val="nil"/>
                    <w:right w:val="single" w:sz="4" w:space="0" w:color="auto"/>
                  </w:tcBorders>
                  <w:shd w:val="clear" w:color="000000" w:fill="FFFFFF"/>
                  <w:noWrap/>
                  <w:vAlign w:val="center"/>
                  <w:hideMark/>
                </w:tcPr>
                <w:p w14:paraId="359C3D4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single" w:sz="4" w:space="0" w:color="auto"/>
                    <w:left w:val="single" w:sz="4" w:space="0" w:color="auto"/>
                    <w:bottom w:val="nil"/>
                    <w:right w:val="single" w:sz="4" w:space="0" w:color="auto"/>
                  </w:tcBorders>
                  <w:shd w:val="clear" w:color="000000" w:fill="FFFFFF"/>
                </w:tcPr>
                <w:p w14:paraId="45E8AFE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4" w:space="0" w:color="auto"/>
                    <w:left w:val="single" w:sz="4" w:space="0" w:color="auto"/>
                    <w:bottom w:val="nil"/>
                    <w:right w:val="single" w:sz="4" w:space="0" w:color="auto"/>
                  </w:tcBorders>
                  <w:shd w:val="clear" w:color="000000" w:fill="FFFFFF"/>
                </w:tcPr>
                <w:p w14:paraId="0AB01CB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6B0864BA" w14:textId="77777777" w:rsidTr="00872E87">
              <w:trPr>
                <w:gridAfter w:val="3"/>
                <w:wAfter w:w="3305" w:type="dxa"/>
                <w:trHeight w:val="40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38AD1A8F"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bottom"/>
                  <w:hideMark/>
                </w:tcPr>
                <w:p w14:paraId="63E0AD33"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NB/ Il faut présenter les fiches techniques au MDO pour approbation.</w:t>
                  </w:r>
                </w:p>
              </w:tc>
              <w:tc>
                <w:tcPr>
                  <w:tcW w:w="993" w:type="dxa"/>
                  <w:tcBorders>
                    <w:top w:val="nil"/>
                    <w:left w:val="nil"/>
                    <w:bottom w:val="single" w:sz="4" w:space="0" w:color="auto"/>
                    <w:right w:val="nil"/>
                  </w:tcBorders>
                  <w:shd w:val="clear" w:color="000000" w:fill="FFFFFF"/>
                  <w:noWrap/>
                  <w:vAlign w:val="bottom"/>
                  <w:hideMark/>
                </w:tcPr>
                <w:p w14:paraId="3D6161C8"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nil"/>
                    <w:left w:val="single" w:sz="4" w:space="0" w:color="auto"/>
                    <w:bottom w:val="single" w:sz="4" w:space="0" w:color="auto"/>
                    <w:right w:val="single" w:sz="4" w:space="0" w:color="auto"/>
                  </w:tcBorders>
                  <w:shd w:val="clear" w:color="000000" w:fill="FFFFFF"/>
                  <w:noWrap/>
                  <w:vAlign w:val="center"/>
                  <w:hideMark/>
                </w:tcPr>
                <w:p w14:paraId="5BF110D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single" w:sz="4" w:space="0" w:color="auto"/>
                    <w:bottom w:val="single" w:sz="4" w:space="0" w:color="auto"/>
                    <w:right w:val="single" w:sz="4" w:space="0" w:color="auto"/>
                  </w:tcBorders>
                  <w:shd w:val="clear" w:color="000000" w:fill="FFFFFF"/>
                </w:tcPr>
                <w:p w14:paraId="4A200A7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single" w:sz="4" w:space="0" w:color="auto"/>
                    <w:bottom w:val="single" w:sz="4" w:space="0" w:color="auto"/>
                    <w:right w:val="single" w:sz="4" w:space="0" w:color="auto"/>
                  </w:tcBorders>
                  <w:shd w:val="clear" w:color="000000" w:fill="FFFFFF"/>
                </w:tcPr>
                <w:p w14:paraId="4A3EEC9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58E921D5"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3C0D3306"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tcPr>
                <w:p w14:paraId="616B45F8"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6B681E4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145F365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6,00</w:t>
                  </w:r>
                </w:p>
              </w:tc>
              <w:tc>
                <w:tcPr>
                  <w:tcW w:w="1126" w:type="dxa"/>
                  <w:tcBorders>
                    <w:top w:val="nil"/>
                    <w:left w:val="nil"/>
                    <w:bottom w:val="single" w:sz="4" w:space="0" w:color="auto"/>
                    <w:right w:val="single" w:sz="4" w:space="0" w:color="auto"/>
                  </w:tcBorders>
                  <w:shd w:val="clear" w:color="000000" w:fill="FFFFFF"/>
                </w:tcPr>
                <w:p w14:paraId="23B423F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50D3657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76829646" w14:textId="77777777" w:rsidTr="00872E87">
              <w:trPr>
                <w:gridAfter w:val="3"/>
                <w:wAfter w:w="3305" w:type="dxa"/>
                <w:trHeight w:val="492"/>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02C3D5C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.16</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2DECEE43"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MIROIRS</w:t>
                  </w:r>
                </w:p>
              </w:tc>
              <w:tc>
                <w:tcPr>
                  <w:tcW w:w="993" w:type="dxa"/>
                  <w:tcBorders>
                    <w:top w:val="nil"/>
                    <w:left w:val="nil"/>
                    <w:bottom w:val="single" w:sz="4" w:space="0" w:color="auto"/>
                    <w:right w:val="single" w:sz="4" w:space="0" w:color="auto"/>
                  </w:tcBorders>
                  <w:shd w:val="clear" w:color="000000" w:fill="FFFFFF"/>
                  <w:noWrap/>
                  <w:vAlign w:val="center"/>
                  <w:hideMark/>
                </w:tcPr>
                <w:p w14:paraId="757D584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64B1A29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0DB8720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77FB15D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2F0EF517" w14:textId="77777777" w:rsidTr="00872E87">
              <w:trPr>
                <w:gridAfter w:val="3"/>
                <w:wAfter w:w="3305" w:type="dxa"/>
                <w:trHeight w:val="555"/>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0ACBF74A"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single" w:sz="4" w:space="0" w:color="auto"/>
                    <w:right w:val="single" w:sz="4" w:space="0" w:color="auto"/>
                  </w:tcBorders>
                  <w:shd w:val="clear" w:color="000000" w:fill="FFFFFF"/>
                  <w:vAlign w:val="bottom"/>
                  <w:hideMark/>
                </w:tcPr>
                <w:p w14:paraId="4DDA8F19"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Fourniture et pose des miroirs biseauté 60 cm x 45 cm, de 6 mm d'épaisseur fixé sur pattes à vis inoxydables, toutes accessoires et toutes </w:t>
                  </w:r>
                  <w:proofErr w:type="gramStart"/>
                  <w:r w:rsidRPr="003D64B5">
                    <w:rPr>
                      <w:rFonts w:ascii="Times New Roman" w:eastAsia="Times New Roman" w:hAnsi="Times New Roman" w:cs="Times New Roman"/>
                      <w:sz w:val="20"/>
                      <w:szCs w:val="20"/>
                      <w:lang w:val="fr-FR"/>
                    </w:rPr>
                    <w:t>sujétions;</w:t>
                  </w:r>
                  <w:proofErr w:type="gramEnd"/>
                </w:p>
              </w:tc>
              <w:tc>
                <w:tcPr>
                  <w:tcW w:w="993" w:type="dxa"/>
                  <w:tcBorders>
                    <w:top w:val="nil"/>
                    <w:left w:val="nil"/>
                    <w:bottom w:val="single" w:sz="4" w:space="0" w:color="auto"/>
                    <w:right w:val="single" w:sz="4" w:space="0" w:color="auto"/>
                  </w:tcBorders>
                  <w:shd w:val="clear" w:color="000000" w:fill="FFFFFF"/>
                  <w:noWrap/>
                  <w:vAlign w:val="center"/>
                  <w:hideMark/>
                </w:tcPr>
                <w:p w14:paraId="54B09B4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1641F3E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7B3670C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729090C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444F7B73"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6BDD4241"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tcPr>
                <w:p w14:paraId="22439BB8"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16B9AF1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6C7F0FF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6,00</w:t>
                  </w:r>
                </w:p>
              </w:tc>
              <w:tc>
                <w:tcPr>
                  <w:tcW w:w="1126" w:type="dxa"/>
                  <w:tcBorders>
                    <w:top w:val="nil"/>
                    <w:left w:val="nil"/>
                    <w:bottom w:val="single" w:sz="4" w:space="0" w:color="auto"/>
                    <w:right w:val="single" w:sz="4" w:space="0" w:color="auto"/>
                  </w:tcBorders>
                  <w:shd w:val="clear" w:color="000000" w:fill="FFFFFF"/>
                </w:tcPr>
                <w:p w14:paraId="61949EA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1D96FC0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3C38D13E" w14:textId="77777777" w:rsidTr="00872E87">
              <w:trPr>
                <w:gridAfter w:val="3"/>
                <w:wAfter w:w="3305" w:type="dxa"/>
                <w:trHeight w:val="31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383FBBA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.17</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000DC298"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Distributeur de savon en INOX</w:t>
                  </w:r>
                </w:p>
              </w:tc>
              <w:tc>
                <w:tcPr>
                  <w:tcW w:w="993" w:type="dxa"/>
                  <w:tcBorders>
                    <w:top w:val="nil"/>
                    <w:left w:val="nil"/>
                    <w:bottom w:val="single" w:sz="4" w:space="0" w:color="auto"/>
                    <w:right w:val="single" w:sz="4" w:space="0" w:color="auto"/>
                  </w:tcBorders>
                  <w:shd w:val="clear" w:color="000000" w:fill="FFFFFF"/>
                  <w:noWrap/>
                  <w:vAlign w:val="center"/>
                  <w:hideMark/>
                </w:tcPr>
                <w:p w14:paraId="2AEEF00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2B7BEA5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4BDA7F0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1848CEF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114073EF" w14:textId="77777777" w:rsidTr="00872E87">
              <w:trPr>
                <w:gridAfter w:val="3"/>
                <w:wAfter w:w="3305" w:type="dxa"/>
                <w:trHeight w:val="54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6AC0067F"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bottom"/>
                  <w:hideMark/>
                </w:tcPr>
                <w:p w14:paraId="63C62135"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et pose de distributeur de savon en INOX y compris fixation murales, tous accessoires et toutes sujétions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42F4DDB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46EBCD0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5F24EA1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26366EA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22B8DE93"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70AC5B2F"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1F32FF3B"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0276364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0C0E06D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3,00</w:t>
                  </w:r>
                </w:p>
              </w:tc>
              <w:tc>
                <w:tcPr>
                  <w:tcW w:w="1126" w:type="dxa"/>
                  <w:tcBorders>
                    <w:top w:val="nil"/>
                    <w:left w:val="nil"/>
                    <w:bottom w:val="single" w:sz="4" w:space="0" w:color="auto"/>
                    <w:right w:val="single" w:sz="4" w:space="0" w:color="auto"/>
                  </w:tcBorders>
                  <w:shd w:val="clear" w:color="000000" w:fill="FFFFFF"/>
                </w:tcPr>
                <w:p w14:paraId="1128F19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6AC856D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69B421D1" w14:textId="77777777" w:rsidTr="00872E87">
              <w:trPr>
                <w:gridAfter w:val="3"/>
                <w:wAfter w:w="3305" w:type="dxa"/>
                <w:trHeight w:val="31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293F6287"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.18</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7FB3A690"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Mitigeur pour Évier</w:t>
                  </w:r>
                </w:p>
              </w:tc>
              <w:tc>
                <w:tcPr>
                  <w:tcW w:w="993" w:type="dxa"/>
                  <w:tcBorders>
                    <w:top w:val="nil"/>
                    <w:left w:val="nil"/>
                    <w:bottom w:val="single" w:sz="4" w:space="0" w:color="auto"/>
                    <w:right w:val="single" w:sz="4" w:space="0" w:color="auto"/>
                  </w:tcBorders>
                  <w:shd w:val="clear" w:color="000000" w:fill="FFFFFF"/>
                  <w:noWrap/>
                  <w:vAlign w:val="center"/>
                  <w:hideMark/>
                </w:tcPr>
                <w:p w14:paraId="2A09D42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561BCC8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03824F6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392C0B23"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49615864" w14:textId="77777777" w:rsidTr="00872E87">
              <w:trPr>
                <w:gridAfter w:val="3"/>
                <w:wAfter w:w="3305" w:type="dxa"/>
                <w:trHeight w:val="780"/>
              </w:trPr>
              <w:tc>
                <w:tcPr>
                  <w:tcW w:w="988" w:type="dxa"/>
                  <w:tcBorders>
                    <w:top w:val="nil"/>
                    <w:left w:val="single" w:sz="8" w:space="0" w:color="auto"/>
                    <w:bottom w:val="nil"/>
                    <w:right w:val="single" w:sz="4" w:space="0" w:color="auto"/>
                  </w:tcBorders>
                  <w:shd w:val="clear" w:color="000000" w:fill="FFFFFF"/>
                  <w:noWrap/>
                  <w:vAlign w:val="center"/>
                  <w:hideMark/>
                </w:tcPr>
                <w:p w14:paraId="3E82428A" w14:textId="77777777" w:rsidR="00DF0905" w:rsidRPr="005D5C9B" w:rsidRDefault="00DF0905" w:rsidP="00872E87">
                  <w:pPr>
                    <w:spacing w:after="0" w:line="240" w:lineRule="auto"/>
                    <w:jc w:val="center"/>
                    <w:rPr>
                      <w:rFonts w:ascii="Calibri" w:eastAsia="Times New Roman" w:hAnsi="Calibri" w:cs="Calibri"/>
                      <w:color w:val="000000"/>
                    </w:rPr>
                  </w:pPr>
                  <w:r w:rsidRPr="005D5C9B">
                    <w:rPr>
                      <w:rFonts w:ascii="Calibri" w:eastAsia="Times New Roman" w:hAnsi="Calibri" w:cs="Calibri"/>
                      <w:color w:val="000000"/>
                    </w:rPr>
                    <w:t> </w:t>
                  </w:r>
                </w:p>
              </w:tc>
              <w:tc>
                <w:tcPr>
                  <w:tcW w:w="5240" w:type="dxa"/>
                  <w:gridSpan w:val="3"/>
                  <w:tcBorders>
                    <w:top w:val="nil"/>
                    <w:left w:val="nil"/>
                    <w:bottom w:val="nil"/>
                    <w:right w:val="single" w:sz="4" w:space="0" w:color="auto"/>
                  </w:tcBorders>
                  <w:shd w:val="clear" w:color="000000" w:fill="FFFFFF"/>
                  <w:vAlign w:val="center"/>
                  <w:hideMark/>
                </w:tcPr>
                <w:p w14:paraId="263F8C64"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et pose de lavabo ergonomique mitigeur pour lavabo et evier y compris tout mécanisme, fixation, raccordement, dépose de l'existant et toutes sujétions ;</w:t>
                  </w:r>
                </w:p>
              </w:tc>
              <w:tc>
                <w:tcPr>
                  <w:tcW w:w="993" w:type="dxa"/>
                  <w:tcBorders>
                    <w:top w:val="nil"/>
                    <w:left w:val="nil"/>
                    <w:bottom w:val="nil"/>
                    <w:right w:val="single" w:sz="4" w:space="0" w:color="auto"/>
                  </w:tcBorders>
                  <w:shd w:val="clear" w:color="000000" w:fill="FFFFFF"/>
                  <w:noWrap/>
                  <w:vAlign w:val="center"/>
                  <w:hideMark/>
                </w:tcPr>
                <w:p w14:paraId="6EF98D2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nil"/>
                    <w:right w:val="single" w:sz="4" w:space="0" w:color="auto"/>
                  </w:tcBorders>
                  <w:shd w:val="clear" w:color="000000" w:fill="FFFFFF"/>
                  <w:noWrap/>
                  <w:vAlign w:val="center"/>
                  <w:hideMark/>
                </w:tcPr>
                <w:p w14:paraId="76A8ED2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nil"/>
                    <w:right w:val="single" w:sz="4" w:space="0" w:color="auto"/>
                  </w:tcBorders>
                  <w:shd w:val="clear" w:color="000000" w:fill="FFFFFF"/>
                </w:tcPr>
                <w:p w14:paraId="499FD9A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nil"/>
                    <w:right w:val="single" w:sz="4" w:space="0" w:color="auto"/>
                  </w:tcBorders>
                  <w:shd w:val="clear" w:color="000000" w:fill="FFFFFF"/>
                </w:tcPr>
                <w:p w14:paraId="146D8A5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5F5C8FA2"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3688C8EC"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3890E259" w14:textId="77777777" w:rsidR="00DF0905" w:rsidRPr="003D64B5" w:rsidRDefault="00DF0905" w:rsidP="00872E87">
                  <w:pPr>
                    <w:spacing w:after="0" w:line="240" w:lineRule="auto"/>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xml:space="preserve">NB/ Il faut présenter un échantillon </w:t>
                  </w:r>
                  <w:r>
                    <w:rPr>
                      <w:rFonts w:ascii="Times New Roman" w:eastAsia="Times New Roman" w:hAnsi="Times New Roman" w:cs="Times New Roman"/>
                      <w:b/>
                      <w:bCs/>
                      <w:sz w:val="20"/>
                      <w:szCs w:val="20"/>
                      <w:lang w:val="fr-FR"/>
                    </w:rPr>
                    <w:t>à</w:t>
                  </w:r>
                  <w:r w:rsidRPr="003D64B5">
                    <w:rPr>
                      <w:rFonts w:ascii="Times New Roman" w:eastAsia="Times New Roman" w:hAnsi="Times New Roman" w:cs="Times New Roman"/>
                      <w:b/>
                      <w:bCs/>
                      <w:sz w:val="20"/>
                      <w:szCs w:val="20"/>
                      <w:lang w:val="fr-FR"/>
                    </w:rPr>
                    <w:t xml:space="preserve"> l’architecte pour approbation</w:t>
                  </w:r>
                </w:p>
              </w:tc>
              <w:tc>
                <w:tcPr>
                  <w:tcW w:w="993" w:type="dxa"/>
                  <w:tcBorders>
                    <w:top w:val="nil"/>
                    <w:left w:val="nil"/>
                    <w:bottom w:val="single" w:sz="4" w:space="0" w:color="auto"/>
                    <w:right w:val="single" w:sz="4" w:space="0" w:color="auto"/>
                  </w:tcBorders>
                  <w:shd w:val="clear" w:color="000000" w:fill="FFFFFF"/>
                  <w:noWrap/>
                  <w:vAlign w:val="center"/>
                  <w:hideMark/>
                </w:tcPr>
                <w:p w14:paraId="2948374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527DEC3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43DD08F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11AE1B5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06E9DB22"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7CFF1350"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6094DF9E"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4A539E7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04F334E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3,00</w:t>
                  </w:r>
                </w:p>
              </w:tc>
              <w:tc>
                <w:tcPr>
                  <w:tcW w:w="1126" w:type="dxa"/>
                  <w:tcBorders>
                    <w:top w:val="nil"/>
                    <w:left w:val="nil"/>
                    <w:bottom w:val="single" w:sz="4" w:space="0" w:color="auto"/>
                    <w:right w:val="single" w:sz="4" w:space="0" w:color="auto"/>
                  </w:tcBorders>
                  <w:shd w:val="clear" w:color="000000" w:fill="FFFFFF"/>
                </w:tcPr>
                <w:p w14:paraId="0141CE4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54922D8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25ACA077" w14:textId="77777777" w:rsidTr="00872E87">
              <w:trPr>
                <w:gridAfter w:val="3"/>
                <w:wAfter w:w="3305" w:type="dxa"/>
                <w:trHeight w:val="54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548857A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5D5C9B">
                    <w:rPr>
                      <w:rFonts w:ascii="Times New Roman" w:eastAsia="Times New Roman" w:hAnsi="Times New Roman" w:cs="Times New Roman"/>
                      <w:b/>
                      <w:bCs/>
                      <w:sz w:val="20"/>
                      <w:szCs w:val="20"/>
                    </w:rPr>
                    <w:t>.19</w:t>
                  </w:r>
                </w:p>
              </w:tc>
              <w:tc>
                <w:tcPr>
                  <w:tcW w:w="5240" w:type="dxa"/>
                  <w:gridSpan w:val="3"/>
                  <w:tcBorders>
                    <w:top w:val="nil"/>
                    <w:left w:val="nil"/>
                    <w:bottom w:val="nil"/>
                    <w:right w:val="single" w:sz="4" w:space="0" w:color="auto"/>
                  </w:tcBorders>
                  <w:shd w:val="clear" w:color="000000" w:fill="FFFFFF"/>
                  <w:vAlign w:val="bottom"/>
                  <w:hideMark/>
                </w:tcPr>
                <w:p w14:paraId="0D988E1F"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Siphon de sol en INOX 20cm x 20 cm avec couvercle à grille y compris tous accessoires et sujétions ;</w:t>
                  </w:r>
                </w:p>
              </w:tc>
              <w:tc>
                <w:tcPr>
                  <w:tcW w:w="993" w:type="dxa"/>
                  <w:tcBorders>
                    <w:top w:val="nil"/>
                    <w:left w:val="nil"/>
                    <w:bottom w:val="nil"/>
                    <w:right w:val="nil"/>
                  </w:tcBorders>
                  <w:shd w:val="clear" w:color="000000" w:fill="FFFFFF"/>
                  <w:noWrap/>
                  <w:vAlign w:val="bottom"/>
                  <w:hideMark/>
                </w:tcPr>
                <w:p w14:paraId="309101EC"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nil"/>
                    <w:left w:val="single" w:sz="4" w:space="0" w:color="auto"/>
                    <w:bottom w:val="single" w:sz="4" w:space="0" w:color="auto"/>
                    <w:right w:val="single" w:sz="4" w:space="0" w:color="auto"/>
                  </w:tcBorders>
                  <w:shd w:val="clear" w:color="000000" w:fill="FFFFFF"/>
                  <w:noWrap/>
                  <w:vAlign w:val="center"/>
                  <w:hideMark/>
                </w:tcPr>
                <w:p w14:paraId="4603793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single" w:sz="4" w:space="0" w:color="auto"/>
                    <w:bottom w:val="single" w:sz="4" w:space="0" w:color="auto"/>
                    <w:right w:val="single" w:sz="4" w:space="0" w:color="auto"/>
                  </w:tcBorders>
                  <w:shd w:val="clear" w:color="000000" w:fill="FFFFFF"/>
                </w:tcPr>
                <w:p w14:paraId="0E4E6C4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single" w:sz="4" w:space="0" w:color="auto"/>
                    <w:bottom w:val="single" w:sz="4" w:space="0" w:color="auto"/>
                    <w:right w:val="single" w:sz="4" w:space="0" w:color="auto"/>
                  </w:tcBorders>
                  <w:shd w:val="clear" w:color="000000" w:fill="FFFFFF"/>
                </w:tcPr>
                <w:p w14:paraId="719CC13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5D499D0A" w14:textId="77777777" w:rsidTr="00872E87">
              <w:trPr>
                <w:gridAfter w:val="3"/>
                <w:wAfter w:w="3305" w:type="dxa"/>
                <w:trHeight w:val="29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6A94AE19"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4E7F01D"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0F36C1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05877DB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8,00</w:t>
                  </w:r>
                </w:p>
              </w:tc>
              <w:tc>
                <w:tcPr>
                  <w:tcW w:w="1126" w:type="dxa"/>
                  <w:tcBorders>
                    <w:top w:val="nil"/>
                    <w:left w:val="nil"/>
                    <w:bottom w:val="single" w:sz="4" w:space="0" w:color="auto"/>
                    <w:right w:val="single" w:sz="4" w:space="0" w:color="auto"/>
                  </w:tcBorders>
                  <w:shd w:val="clear" w:color="000000" w:fill="FFFFFF"/>
                </w:tcPr>
                <w:p w14:paraId="39EF700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31A9E1D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44AC3463" w14:textId="77777777" w:rsidTr="00872E87">
              <w:trPr>
                <w:gridAfter w:val="8"/>
                <w:wAfter w:w="10897" w:type="dxa"/>
                <w:trHeight w:val="667"/>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A81B7"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p>
              </w:tc>
              <w:tc>
                <w:tcPr>
                  <w:tcW w:w="661" w:type="dxa"/>
                  <w:tcBorders>
                    <w:top w:val="single" w:sz="4" w:space="0" w:color="auto"/>
                    <w:left w:val="single" w:sz="4" w:space="0" w:color="auto"/>
                    <w:bottom w:val="single" w:sz="4" w:space="0" w:color="auto"/>
                    <w:right w:val="single" w:sz="4" w:space="0" w:color="auto"/>
                  </w:tcBorders>
                  <w:shd w:val="clear" w:color="000000" w:fill="FFFFFF"/>
                </w:tcPr>
                <w:p w14:paraId="4FEF37B3"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p>
              </w:tc>
              <w:tc>
                <w:tcPr>
                  <w:tcW w:w="939" w:type="dxa"/>
                  <w:tcBorders>
                    <w:top w:val="single" w:sz="4" w:space="0" w:color="auto"/>
                    <w:left w:val="single" w:sz="4" w:space="0" w:color="auto"/>
                    <w:bottom w:val="single" w:sz="4" w:space="0" w:color="auto"/>
                    <w:right w:val="single" w:sz="4" w:space="0" w:color="auto"/>
                  </w:tcBorders>
                  <w:shd w:val="clear" w:color="000000" w:fill="FFFFFF"/>
                </w:tcPr>
                <w:p w14:paraId="2738AF5C"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p>
              </w:tc>
            </w:tr>
            <w:tr w:rsidR="00DF0905" w:rsidRPr="005D5C9B" w14:paraId="2C13BB07" w14:textId="77777777" w:rsidTr="00872E87">
              <w:trPr>
                <w:gridAfter w:val="3"/>
                <w:wAfter w:w="3305" w:type="dxa"/>
                <w:trHeight w:val="35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629D3F" w14:textId="77777777" w:rsidR="00DF0905" w:rsidRPr="005D5C9B" w:rsidRDefault="00DF0905" w:rsidP="00872E87">
                  <w:pPr>
                    <w:spacing w:after="0" w:line="240" w:lineRule="auto"/>
                    <w:jc w:val="center"/>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 </w:t>
                  </w:r>
                  <w:r w:rsidRPr="005D5C9B">
                    <w:rPr>
                      <w:rFonts w:ascii="Times New Roman" w:eastAsia="Times New Roman" w:hAnsi="Times New Roman" w:cs="Times New Roman"/>
                      <w:b/>
                      <w:bCs/>
                      <w:sz w:val="28"/>
                      <w:szCs w:val="28"/>
                    </w:rPr>
                    <w:t>V</w:t>
                  </w:r>
                </w:p>
              </w:tc>
              <w:tc>
                <w:tcPr>
                  <w:tcW w:w="524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B374736"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xml:space="preserve"> Circuit Divisionnaire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2B3CDD7"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06EC8840"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1126" w:type="dxa"/>
                  <w:tcBorders>
                    <w:top w:val="single" w:sz="4" w:space="0" w:color="auto"/>
                    <w:left w:val="nil"/>
                    <w:bottom w:val="single" w:sz="4" w:space="0" w:color="auto"/>
                    <w:right w:val="single" w:sz="4" w:space="0" w:color="auto"/>
                  </w:tcBorders>
                  <w:shd w:val="clear" w:color="000000" w:fill="FFFFFF"/>
                </w:tcPr>
                <w:p w14:paraId="3B33BC3E"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p>
              </w:tc>
              <w:tc>
                <w:tcPr>
                  <w:tcW w:w="894" w:type="dxa"/>
                  <w:tcBorders>
                    <w:top w:val="single" w:sz="4" w:space="0" w:color="auto"/>
                    <w:left w:val="nil"/>
                    <w:bottom w:val="single" w:sz="4" w:space="0" w:color="auto"/>
                    <w:right w:val="single" w:sz="4" w:space="0" w:color="auto"/>
                  </w:tcBorders>
                  <w:shd w:val="clear" w:color="000000" w:fill="FFFFFF"/>
                </w:tcPr>
                <w:p w14:paraId="4AC96AD1"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p>
              </w:tc>
            </w:tr>
            <w:tr w:rsidR="00DF0905" w:rsidRPr="00BE2F42" w14:paraId="360379E0" w14:textId="77777777" w:rsidTr="00872E87">
              <w:trPr>
                <w:gridAfter w:val="3"/>
                <w:wAfter w:w="3305" w:type="dxa"/>
                <w:trHeight w:val="970"/>
              </w:trPr>
              <w:tc>
                <w:tcPr>
                  <w:tcW w:w="9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BFAD2F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Pr="005D5C9B">
                    <w:rPr>
                      <w:rFonts w:ascii="Times New Roman" w:eastAsia="Times New Roman" w:hAnsi="Times New Roman" w:cs="Times New Roman"/>
                      <w:b/>
                      <w:bCs/>
                      <w:sz w:val="20"/>
                      <w:szCs w:val="20"/>
                    </w:rPr>
                    <w:t>.1</w:t>
                  </w:r>
                </w:p>
              </w:tc>
              <w:tc>
                <w:tcPr>
                  <w:tcW w:w="5240" w:type="dxa"/>
                  <w:gridSpan w:val="3"/>
                  <w:tcBorders>
                    <w:top w:val="single" w:sz="4" w:space="0" w:color="auto"/>
                    <w:left w:val="nil"/>
                    <w:bottom w:val="single" w:sz="4" w:space="0" w:color="auto"/>
                    <w:right w:val="single" w:sz="4" w:space="0" w:color="auto"/>
                  </w:tcBorders>
                  <w:shd w:val="clear" w:color="000000" w:fill="FFFFFF"/>
                  <w:vAlign w:val="center"/>
                  <w:hideMark/>
                </w:tcPr>
                <w:p w14:paraId="307CE66A"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Fournitures, pose, raccordement, câblage et mise en service des points lumineux à bout des fils à partir </w:t>
                  </w:r>
                  <w:proofErr w:type="gramStart"/>
                  <w:r w:rsidRPr="003D64B5">
                    <w:rPr>
                      <w:rFonts w:ascii="Times New Roman" w:eastAsia="Times New Roman" w:hAnsi="Times New Roman" w:cs="Times New Roman"/>
                      <w:sz w:val="20"/>
                      <w:szCs w:val="20"/>
                      <w:lang w:val="fr-FR"/>
                    </w:rPr>
                    <w:t>du boite</w:t>
                  </w:r>
                  <w:proofErr w:type="gramEnd"/>
                  <w:r w:rsidRPr="003D64B5">
                    <w:rPr>
                      <w:rFonts w:ascii="Times New Roman" w:eastAsia="Times New Roman" w:hAnsi="Times New Roman" w:cs="Times New Roman"/>
                      <w:sz w:val="20"/>
                      <w:szCs w:val="20"/>
                      <w:lang w:val="fr-FR"/>
                    </w:rPr>
                    <w:t xml:space="preserve"> de dérivation existant y compris fileries sous les fourreaux</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(gris ICD 6 </w:t>
                  </w:r>
                  <w:r w:rsidRPr="005D5C9B">
                    <w:rPr>
                      <w:rFonts w:ascii="Times New Roman" w:eastAsia="Times New Roman" w:hAnsi="Times New Roman" w:cs="Times New Roman"/>
                      <w:sz w:val="20"/>
                      <w:szCs w:val="20"/>
                    </w:rPr>
                    <w:t>ф</w:t>
                  </w:r>
                  <w:r w:rsidRPr="003D64B5">
                    <w:rPr>
                      <w:rFonts w:ascii="Times New Roman" w:eastAsia="Times New Roman" w:hAnsi="Times New Roman" w:cs="Times New Roman"/>
                      <w:sz w:val="20"/>
                      <w:szCs w:val="20"/>
                      <w:lang w:val="fr-FR"/>
                    </w:rPr>
                    <w:t xml:space="preserve"> 11)</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encastré, ouverture des saignées y compris enduit </w:t>
                  </w:r>
                  <w:r w:rsidRPr="003D64B5">
                    <w:rPr>
                      <w:rFonts w:ascii="Times New Roman" w:eastAsia="Times New Roman" w:hAnsi="Times New Roman" w:cs="Times New Roman"/>
                      <w:sz w:val="20"/>
                      <w:szCs w:val="20"/>
                      <w:lang w:val="fr-FR"/>
                    </w:rPr>
                    <w:lastRenderedPageBreak/>
                    <w:t>et mastic, petite appareillage (interrupteur, monture, cache......) tout accessoire de fixation et de raccordement, dépose l'appareillage existant et toutes sujétions</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w:t>
                  </w:r>
                </w:p>
              </w:tc>
              <w:tc>
                <w:tcPr>
                  <w:tcW w:w="993" w:type="dxa"/>
                  <w:tcBorders>
                    <w:top w:val="single" w:sz="4" w:space="0" w:color="auto"/>
                    <w:left w:val="nil"/>
                    <w:bottom w:val="nil"/>
                    <w:right w:val="single" w:sz="4" w:space="0" w:color="auto"/>
                  </w:tcBorders>
                  <w:shd w:val="clear" w:color="000000" w:fill="FFFFFF"/>
                  <w:noWrap/>
                  <w:vAlign w:val="center"/>
                  <w:hideMark/>
                </w:tcPr>
                <w:p w14:paraId="42A03451"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lastRenderedPageBreak/>
                    <w:t> </w:t>
                  </w:r>
                </w:p>
              </w:tc>
              <w:tc>
                <w:tcPr>
                  <w:tcW w:w="939" w:type="dxa"/>
                  <w:tcBorders>
                    <w:top w:val="single" w:sz="4" w:space="0" w:color="auto"/>
                    <w:left w:val="nil"/>
                    <w:bottom w:val="nil"/>
                    <w:right w:val="single" w:sz="4" w:space="0" w:color="auto"/>
                  </w:tcBorders>
                  <w:shd w:val="clear" w:color="000000" w:fill="FFFFFF"/>
                  <w:noWrap/>
                  <w:vAlign w:val="center"/>
                  <w:hideMark/>
                </w:tcPr>
                <w:p w14:paraId="1703F007"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1126" w:type="dxa"/>
                  <w:tcBorders>
                    <w:top w:val="single" w:sz="4" w:space="0" w:color="auto"/>
                    <w:left w:val="nil"/>
                    <w:bottom w:val="nil"/>
                    <w:right w:val="single" w:sz="4" w:space="0" w:color="auto"/>
                  </w:tcBorders>
                  <w:shd w:val="clear" w:color="000000" w:fill="FFFFFF"/>
                </w:tcPr>
                <w:p w14:paraId="0D1C05E7"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894" w:type="dxa"/>
                  <w:tcBorders>
                    <w:top w:val="single" w:sz="4" w:space="0" w:color="auto"/>
                    <w:left w:val="nil"/>
                    <w:bottom w:val="nil"/>
                    <w:right w:val="single" w:sz="4" w:space="0" w:color="auto"/>
                  </w:tcBorders>
                  <w:shd w:val="clear" w:color="000000" w:fill="FFFFFF"/>
                </w:tcPr>
                <w:p w14:paraId="071B1BBB"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BE2F42" w14:paraId="04A98627" w14:textId="77777777" w:rsidTr="00872E87">
              <w:trPr>
                <w:gridAfter w:val="3"/>
                <w:wAfter w:w="3305" w:type="dxa"/>
                <w:trHeight w:val="35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3E674EE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1.a</w:t>
                  </w:r>
                  <w:proofErr w:type="gramEnd"/>
                </w:p>
              </w:tc>
              <w:tc>
                <w:tcPr>
                  <w:tcW w:w="5240" w:type="dxa"/>
                  <w:gridSpan w:val="3"/>
                  <w:tcBorders>
                    <w:top w:val="nil"/>
                    <w:left w:val="nil"/>
                    <w:bottom w:val="single" w:sz="4" w:space="0" w:color="auto"/>
                    <w:right w:val="single" w:sz="4" w:space="0" w:color="auto"/>
                  </w:tcBorders>
                  <w:shd w:val="clear" w:color="000000" w:fill="FFFFFF"/>
                  <w:vAlign w:val="bottom"/>
                  <w:hideMark/>
                </w:tcPr>
                <w:p w14:paraId="1C4AED8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Un (1) P L commandé par simple allumage étanche</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1872652"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38D5B5D6"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79ADA65C"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15D41800"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5D5C9B" w14:paraId="36BA449C" w14:textId="77777777" w:rsidTr="00872E87">
              <w:trPr>
                <w:gridAfter w:val="3"/>
                <w:wAfter w:w="3305" w:type="dxa"/>
                <w:trHeight w:val="350"/>
              </w:trPr>
              <w:tc>
                <w:tcPr>
                  <w:tcW w:w="988" w:type="dxa"/>
                  <w:tcBorders>
                    <w:top w:val="nil"/>
                    <w:left w:val="single" w:sz="8" w:space="0" w:color="auto"/>
                    <w:bottom w:val="nil"/>
                    <w:right w:val="single" w:sz="4" w:space="0" w:color="auto"/>
                  </w:tcBorders>
                  <w:shd w:val="clear" w:color="000000" w:fill="FFFFFF"/>
                  <w:noWrap/>
                  <w:vAlign w:val="center"/>
                  <w:hideMark/>
                </w:tcPr>
                <w:p w14:paraId="768C4AF3"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7F2442BC"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2D212D3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6CD1829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6,00</w:t>
                  </w:r>
                </w:p>
              </w:tc>
              <w:tc>
                <w:tcPr>
                  <w:tcW w:w="1126" w:type="dxa"/>
                  <w:tcBorders>
                    <w:top w:val="nil"/>
                    <w:left w:val="nil"/>
                    <w:bottom w:val="single" w:sz="4" w:space="0" w:color="auto"/>
                    <w:right w:val="single" w:sz="4" w:space="0" w:color="auto"/>
                  </w:tcBorders>
                  <w:shd w:val="clear" w:color="000000" w:fill="FFFFFF"/>
                </w:tcPr>
                <w:p w14:paraId="3C8C616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7081983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70FAD3B8" w14:textId="77777777" w:rsidTr="00872E87">
              <w:trPr>
                <w:gridAfter w:val="3"/>
                <w:wAfter w:w="3305" w:type="dxa"/>
                <w:trHeight w:val="290"/>
              </w:trPr>
              <w:tc>
                <w:tcPr>
                  <w:tcW w:w="9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2E6F69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Pr="005D5C9B">
                    <w:rPr>
                      <w:rFonts w:ascii="Times New Roman" w:eastAsia="Times New Roman" w:hAnsi="Times New Roman" w:cs="Times New Roman"/>
                      <w:b/>
                      <w:bCs/>
                      <w:sz w:val="20"/>
                      <w:szCs w:val="20"/>
                    </w:rPr>
                    <w:t>.</w:t>
                  </w:r>
                  <w:proofErr w:type="gramStart"/>
                  <w:r w:rsidRPr="005D5C9B">
                    <w:rPr>
                      <w:rFonts w:ascii="Times New Roman" w:eastAsia="Times New Roman" w:hAnsi="Times New Roman" w:cs="Times New Roman"/>
                      <w:b/>
                      <w:bCs/>
                      <w:sz w:val="20"/>
                      <w:szCs w:val="20"/>
                    </w:rPr>
                    <w:t>1.b</w:t>
                  </w:r>
                  <w:proofErr w:type="gramEnd"/>
                </w:p>
              </w:tc>
              <w:tc>
                <w:tcPr>
                  <w:tcW w:w="5240" w:type="dxa"/>
                  <w:gridSpan w:val="3"/>
                  <w:tcBorders>
                    <w:top w:val="nil"/>
                    <w:left w:val="nil"/>
                    <w:bottom w:val="single" w:sz="4" w:space="0" w:color="auto"/>
                    <w:right w:val="single" w:sz="4" w:space="0" w:color="auto"/>
                  </w:tcBorders>
                  <w:shd w:val="clear" w:color="000000" w:fill="FFFFFF"/>
                  <w:vAlign w:val="bottom"/>
                  <w:hideMark/>
                </w:tcPr>
                <w:p w14:paraId="118F5B4C"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roofErr w:type="gramStart"/>
                  <w:r w:rsidRPr="003D64B5">
                    <w:rPr>
                      <w:rFonts w:ascii="Times New Roman" w:eastAsia="Times New Roman" w:hAnsi="Times New Roman" w:cs="Times New Roman"/>
                      <w:sz w:val="20"/>
                      <w:szCs w:val="20"/>
                      <w:lang w:val="fr-FR"/>
                    </w:rPr>
                    <w:t>Deux  (</w:t>
                  </w:r>
                  <w:proofErr w:type="gramEnd"/>
                  <w:r w:rsidRPr="003D64B5">
                    <w:rPr>
                      <w:rFonts w:ascii="Times New Roman" w:eastAsia="Times New Roman" w:hAnsi="Times New Roman" w:cs="Times New Roman"/>
                      <w:sz w:val="20"/>
                      <w:szCs w:val="20"/>
                      <w:lang w:val="fr-FR"/>
                    </w:rPr>
                    <w:t>2) P L commandé par simple allumage étanche</w:t>
                  </w:r>
                </w:p>
              </w:tc>
              <w:tc>
                <w:tcPr>
                  <w:tcW w:w="993" w:type="dxa"/>
                  <w:tcBorders>
                    <w:top w:val="nil"/>
                    <w:left w:val="nil"/>
                    <w:bottom w:val="single" w:sz="4" w:space="0" w:color="auto"/>
                    <w:right w:val="single" w:sz="4" w:space="0" w:color="auto"/>
                  </w:tcBorders>
                  <w:shd w:val="clear" w:color="000000" w:fill="FFFFFF"/>
                  <w:noWrap/>
                  <w:vAlign w:val="center"/>
                  <w:hideMark/>
                </w:tcPr>
                <w:p w14:paraId="43AE34E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0D31121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2E8E988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2F7D322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64C2FB6C" w14:textId="77777777" w:rsidTr="00872E87">
              <w:trPr>
                <w:gridAfter w:val="3"/>
                <w:wAfter w:w="3305" w:type="dxa"/>
                <w:trHeight w:val="350"/>
              </w:trPr>
              <w:tc>
                <w:tcPr>
                  <w:tcW w:w="988" w:type="dxa"/>
                  <w:tcBorders>
                    <w:top w:val="nil"/>
                    <w:left w:val="single" w:sz="8" w:space="0" w:color="auto"/>
                    <w:bottom w:val="nil"/>
                    <w:right w:val="single" w:sz="4" w:space="0" w:color="auto"/>
                  </w:tcBorders>
                  <w:shd w:val="clear" w:color="000000" w:fill="FFFFFF"/>
                  <w:noWrap/>
                  <w:vAlign w:val="center"/>
                  <w:hideMark/>
                </w:tcPr>
                <w:p w14:paraId="61991ED8"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4A413EFA"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4419D5F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2E33043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w:t>
                  </w:r>
                </w:p>
              </w:tc>
              <w:tc>
                <w:tcPr>
                  <w:tcW w:w="1126" w:type="dxa"/>
                  <w:tcBorders>
                    <w:top w:val="nil"/>
                    <w:left w:val="nil"/>
                    <w:bottom w:val="single" w:sz="4" w:space="0" w:color="auto"/>
                    <w:right w:val="single" w:sz="4" w:space="0" w:color="auto"/>
                  </w:tcBorders>
                  <w:shd w:val="clear" w:color="000000" w:fill="FFFFFF"/>
                </w:tcPr>
                <w:p w14:paraId="7636238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15FEA31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438265D8" w14:textId="77777777" w:rsidTr="00872E87">
              <w:trPr>
                <w:gridAfter w:val="3"/>
                <w:wAfter w:w="3305" w:type="dxa"/>
                <w:trHeight w:val="885"/>
              </w:trPr>
              <w:tc>
                <w:tcPr>
                  <w:tcW w:w="9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734512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Pr="005D5C9B">
                    <w:rPr>
                      <w:rFonts w:ascii="Times New Roman" w:eastAsia="Times New Roman" w:hAnsi="Times New Roman" w:cs="Times New Roman"/>
                      <w:b/>
                      <w:bCs/>
                      <w:sz w:val="20"/>
                      <w:szCs w:val="20"/>
                    </w:rPr>
                    <w:t>.1.c</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1D1AF741"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Un (1) PL commandés par un détecteur de présence classe II type plafonnier double technologie (infrarouge</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ultrasonique) ayant angle de détection 360° avec réglage de temporisation </w:t>
                  </w:r>
                </w:p>
              </w:tc>
              <w:tc>
                <w:tcPr>
                  <w:tcW w:w="993" w:type="dxa"/>
                  <w:tcBorders>
                    <w:top w:val="nil"/>
                    <w:left w:val="nil"/>
                    <w:bottom w:val="single" w:sz="4" w:space="0" w:color="auto"/>
                    <w:right w:val="single" w:sz="4" w:space="0" w:color="auto"/>
                  </w:tcBorders>
                  <w:shd w:val="clear" w:color="000000" w:fill="FFFFFF"/>
                  <w:noWrap/>
                  <w:vAlign w:val="center"/>
                  <w:hideMark/>
                </w:tcPr>
                <w:p w14:paraId="2E8C2C2A"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52871FE6"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1126" w:type="dxa"/>
                  <w:tcBorders>
                    <w:top w:val="nil"/>
                    <w:left w:val="nil"/>
                    <w:bottom w:val="single" w:sz="4" w:space="0" w:color="auto"/>
                    <w:right w:val="single" w:sz="4" w:space="0" w:color="auto"/>
                  </w:tcBorders>
                  <w:shd w:val="clear" w:color="000000" w:fill="FFFFFF"/>
                </w:tcPr>
                <w:p w14:paraId="24DF8FD3"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894" w:type="dxa"/>
                  <w:tcBorders>
                    <w:top w:val="nil"/>
                    <w:left w:val="nil"/>
                    <w:bottom w:val="single" w:sz="4" w:space="0" w:color="auto"/>
                    <w:right w:val="single" w:sz="4" w:space="0" w:color="auto"/>
                  </w:tcBorders>
                  <w:shd w:val="clear" w:color="000000" w:fill="FFFFFF"/>
                </w:tcPr>
                <w:p w14:paraId="2F9D6041"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5D5C9B" w14:paraId="76EB8B82" w14:textId="77777777" w:rsidTr="00872E87">
              <w:trPr>
                <w:gridAfter w:val="3"/>
                <w:wAfter w:w="3305" w:type="dxa"/>
                <w:trHeight w:val="35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7C89ED33"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525DC6A5"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729A915D"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2EC78C6E"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w:t>
                  </w:r>
                </w:p>
              </w:tc>
              <w:tc>
                <w:tcPr>
                  <w:tcW w:w="1126" w:type="dxa"/>
                  <w:tcBorders>
                    <w:top w:val="nil"/>
                    <w:left w:val="nil"/>
                    <w:bottom w:val="single" w:sz="4" w:space="0" w:color="auto"/>
                    <w:right w:val="single" w:sz="4" w:space="0" w:color="auto"/>
                  </w:tcBorders>
                  <w:shd w:val="clear" w:color="000000" w:fill="FFFFFF"/>
                </w:tcPr>
                <w:p w14:paraId="3863245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4E74EE6C"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08229834" w14:textId="77777777" w:rsidTr="00872E87">
              <w:trPr>
                <w:gridAfter w:val="3"/>
                <w:wAfter w:w="3305" w:type="dxa"/>
                <w:trHeight w:val="35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4553F81B"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416203A4"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xml:space="preserve"> Lustrerie </w:t>
                  </w:r>
                </w:p>
              </w:tc>
              <w:tc>
                <w:tcPr>
                  <w:tcW w:w="993" w:type="dxa"/>
                  <w:tcBorders>
                    <w:top w:val="nil"/>
                    <w:left w:val="nil"/>
                    <w:bottom w:val="single" w:sz="4" w:space="0" w:color="auto"/>
                    <w:right w:val="single" w:sz="4" w:space="0" w:color="auto"/>
                  </w:tcBorders>
                  <w:shd w:val="clear" w:color="000000" w:fill="FFFFFF"/>
                  <w:noWrap/>
                  <w:vAlign w:val="center"/>
                  <w:hideMark/>
                </w:tcPr>
                <w:p w14:paraId="683290A1"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76E35976"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1126" w:type="dxa"/>
                  <w:tcBorders>
                    <w:top w:val="nil"/>
                    <w:left w:val="nil"/>
                    <w:bottom w:val="single" w:sz="4" w:space="0" w:color="auto"/>
                    <w:right w:val="single" w:sz="4" w:space="0" w:color="auto"/>
                  </w:tcBorders>
                  <w:shd w:val="clear" w:color="000000" w:fill="FFFFFF"/>
                </w:tcPr>
                <w:p w14:paraId="0AEBF011"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p>
              </w:tc>
              <w:tc>
                <w:tcPr>
                  <w:tcW w:w="894" w:type="dxa"/>
                  <w:tcBorders>
                    <w:top w:val="nil"/>
                    <w:left w:val="nil"/>
                    <w:bottom w:val="single" w:sz="4" w:space="0" w:color="auto"/>
                    <w:right w:val="single" w:sz="4" w:space="0" w:color="auto"/>
                  </w:tcBorders>
                  <w:shd w:val="clear" w:color="000000" w:fill="FFFFFF"/>
                </w:tcPr>
                <w:p w14:paraId="18657ABE"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p>
              </w:tc>
            </w:tr>
            <w:tr w:rsidR="00DF0905" w:rsidRPr="00BE2F42" w14:paraId="7BCEBE87" w14:textId="77777777" w:rsidTr="00872E87">
              <w:trPr>
                <w:gridAfter w:val="3"/>
                <w:wAfter w:w="3305" w:type="dxa"/>
                <w:trHeight w:val="1549"/>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5B9D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Pr="005D5C9B">
                    <w:rPr>
                      <w:rFonts w:ascii="Times New Roman" w:eastAsia="Times New Roman" w:hAnsi="Times New Roman" w:cs="Times New Roman"/>
                      <w:b/>
                      <w:bCs/>
                      <w:sz w:val="20"/>
                      <w:szCs w:val="20"/>
                    </w:rPr>
                    <w:t>.2</w:t>
                  </w:r>
                </w:p>
              </w:tc>
              <w:tc>
                <w:tcPr>
                  <w:tcW w:w="5240" w:type="dxa"/>
                  <w:gridSpan w:val="3"/>
                  <w:tcBorders>
                    <w:top w:val="single" w:sz="4" w:space="0" w:color="auto"/>
                    <w:left w:val="nil"/>
                    <w:bottom w:val="single" w:sz="4" w:space="0" w:color="auto"/>
                    <w:right w:val="single" w:sz="4" w:space="0" w:color="auto"/>
                  </w:tcBorders>
                  <w:shd w:val="clear" w:color="000000" w:fill="FFFFFF"/>
                  <w:vAlign w:val="bottom"/>
                  <w:hideMark/>
                </w:tcPr>
                <w:p w14:paraId="52263FDF"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Fournitures, pose, fixation, raccordement et mise en service des foyers lumineux, luminaires fluos avec ballast électronique, tube fluo blanc brillant de lux, lampe T5 de puissance appropriée de la bonne qualité, dépose des luminaires existantes et toutes sujétions,</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06D29A7"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16E3A4C4"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3634B66A"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1F46D7BA"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BE2F42" w14:paraId="5477E9B1" w14:textId="77777777" w:rsidTr="00872E87">
              <w:trPr>
                <w:gridAfter w:val="3"/>
                <w:wAfter w:w="3305" w:type="dxa"/>
                <w:trHeight w:val="834"/>
              </w:trPr>
              <w:tc>
                <w:tcPr>
                  <w:tcW w:w="9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570379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Pr="005D5C9B">
                    <w:rPr>
                      <w:rFonts w:ascii="Times New Roman" w:eastAsia="Times New Roman" w:hAnsi="Times New Roman" w:cs="Times New Roman"/>
                      <w:b/>
                      <w:bCs/>
                      <w:sz w:val="20"/>
                      <w:szCs w:val="20"/>
                    </w:rPr>
                    <w:t>.2.1</w:t>
                  </w:r>
                </w:p>
              </w:tc>
              <w:tc>
                <w:tcPr>
                  <w:tcW w:w="5240" w:type="dxa"/>
                  <w:gridSpan w:val="3"/>
                  <w:tcBorders>
                    <w:top w:val="single" w:sz="4" w:space="0" w:color="auto"/>
                    <w:left w:val="nil"/>
                    <w:bottom w:val="single" w:sz="4" w:space="0" w:color="auto"/>
                    <w:right w:val="single" w:sz="4" w:space="0" w:color="auto"/>
                  </w:tcBorders>
                  <w:shd w:val="clear" w:color="000000" w:fill="FFFFFF"/>
                  <w:vAlign w:val="bottom"/>
                  <w:hideMark/>
                </w:tcPr>
                <w:p w14:paraId="7D111063"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Luminaire à vasque étanche apparent ou encastrée de puissance 1</w:t>
                  </w:r>
                  <w:r w:rsidRPr="003D64B5">
                    <w:rPr>
                      <w:rFonts w:ascii="Calibri" w:eastAsia="Times New Roman" w:hAnsi="Calibri" w:cs="Calibri"/>
                      <w:sz w:val="28"/>
                      <w:szCs w:val="28"/>
                      <w:lang w:val="fr-FR"/>
                    </w:rPr>
                    <w:t>×</w:t>
                  </w:r>
                  <w:r w:rsidRPr="003D64B5">
                    <w:rPr>
                      <w:rFonts w:ascii="Times New Roman" w:eastAsia="Times New Roman" w:hAnsi="Times New Roman" w:cs="Times New Roman"/>
                      <w:sz w:val="28"/>
                      <w:szCs w:val="28"/>
                      <w:lang w:val="fr-FR"/>
                    </w:rPr>
                    <w:t xml:space="preserve"> 28 w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2AEAE30"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525D239B"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1126" w:type="dxa"/>
                  <w:tcBorders>
                    <w:top w:val="single" w:sz="4" w:space="0" w:color="auto"/>
                    <w:left w:val="nil"/>
                    <w:bottom w:val="single" w:sz="4" w:space="0" w:color="auto"/>
                    <w:right w:val="single" w:sz="4" w:space="0" w:color="auto"/>
                  </w:tcBorders>
                  <w:shd w:val="clear" w:color="000000" w:fill="FFFFFF"/>
                </w:tcPr>
                <w:p w14:paraId="5A2BC5AD"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894" w:type="dxa"/>
                  <w:tcBorders>
                    <w:top w:val="single" w:sz="4" w:space="0" w:color="auto"/>
                    <w:left w:val="nil"/>
                    <w:bottom w:val="single" w:sz="4" w:space="0" w:color="auto"/>
                    <w:right w:val="single" w:sz="4" w:space="0" w:color="auto"/>
                  </w:tcBorders>
                  <w:shd w:val="clear" w:color="000000" w:fill="FFFFFF"/>
                </w:tcPr>
                <w:p w14:paraId="5C4B6BEA"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5D5C9B" w14:paraId="28CDB5AE" w14:textId="77777777" w:rsidTr="00872E87">
              <w:trPr>
                <w:gridAfter w:val="3"/>
                <w:wAfter w:w="3305" w:type="dxa"/>
                <w:trHeight w:val="350"/>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174D048B"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00B408CA"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15C1DB0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48FBF3A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6,00</w:t>
                  </w:r>
                </w:p>
              </w:tc>
              <w:tc>
                <w:tcPr>
                  <w:tcW w:w="1126" w:type="dxa"/>
                  <w:tcBorders>
                    <w:top w:val="nil"/>
                    <w:left w:val="nil"/>
                    <w:bottom w:val="single" w:sz="4" w:space="0" w:color="auto"/>
                    <w:right w:val="single" w:sz="4" w:space="0" w:color="auto"/>
                  </w:tcBorders>
                  <w:shd w:val="clear" w:color="000000" w:fill="FFFFFF"/>
                </w:tcPr>
                <w:p w14:paraId="04C04DA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606F4C4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72B305A4" w14:textId="77777777" w:rsidTr="00872E87">
              <w:trPr>
                <w:gridAfter w:val="3"/>
                <w:wAfter w:w="3305" w:type="dxa"/>
                <w:trHeight w:val="766"/>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76BF9A0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Pr="005D5C9B">
                    <w:rPr>
                      <w:rFonts w:ascii="Times New Roman" w:eastAsia="Times New Roman" w:hAnsi="Times New Roman" w:cs="Times New Roman"/>
                      <w:b/>
                      <w:bCs/>
                      <w:sz w:val="20"/>
                      <w:szCs w:val="20"/>
                    </w:rPr>
                    <w:t>.2.2</w:t>
                  </w:r>
                </w:p>
              </w:tc>
              <w:tc>
                <w:tcPr>
                  <w:tcW w:w="5240" w:type="dxa"/>
                  <w:gridSpan w:val="3"/>
                  <w:tcBorders>
                    <w:top w:val="nil"/>
                    <w:left w:val="nil"/>
                    <w:bottom w:val="single" w:sz="4" w:space="0" w:color="auto"/>
                    <w:right w:val="single" w:sz="4" w:space="0" w:color="auto"/>
                  </w:tcBorders>
                  <w:shd w:val="clear" w:color="000000" w:fill="FFFFFF"/>
                  <w:vAlign w:val="bottom"/>
                  <w:hideMark/>
                </w:tcPr>
                <w:p w14:paraId="2F857CED"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Luminaire à vasque étanche apparent ou encastrée de puissance 2</w:t>
                  </w:r>
                  <w:r w:rsidRPr="003D64B5">
                    <w:rPr>
                      <w:rFonts w:ascii="Calibri" w:eastAsia="Times New Roman" w:hAnsi="Calibri" w:cs="Calibri"/>
                      <w:sz w:val="28"/>
                      <w:szCs w:val="28"/>
                      <w:lang w:val="fr-FR"/>
                    </w:rPr>
                    <w:t>×</w:t>
                  </w:r>
                  <w:r w:rsidRPr="003D64B5">
                    <w:rPr>
                      <w:rFonts w:ascii="Times New Roman" w:eastAsia="Times New Roman" w:hAnsi="Times New Roman" w:cs="Times New Roman"/>
                      <w:sz w:val="28"/>
                      <w:szCs w:val="28"/>
                      <w:lang w:val="fr-FR"/>
                    </w:rPr>
                    <w:t xml:space="preserve"> 28 w </w:t>
                  </w:r>
                </w:p>
              </w:tc>
              <w:tc>
                <w:tcPr>
                  <w:tcW w:w="993" w:type="dxa"/>
                  <w:tcBorders>
                    <w:top w:val="nil"/>
                    <w:left w:val="nil"/>
                    <w:bottom w:val="nil"/>
                    <w:right w:val="single" w:sz="4" w:space="0" w:color="auto"/>
                  </w:tcBorders>
                  <w:shd w:val="clear" w:color="000000" w:fill="FFFFFF"/>
                  <w:noWrap/>
                  <w:vAlign w:val="center"/>
                  <w:hideMark/>
                </w:tcPr>
                <w:p w14:paraId="2F165D5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nil"/>
                    <w:right w:val="single" w:sz="4" w:space="0" w:color="auto"/>
                  </w:tcBorders>
                  <w:shd w:val="clear" w:color="000000" w:fill="FFFFFF"/>
                  <w:noWrap/>
                  <w:vAlign w:val="center"/>
                  <w:hideMark/>
                </w:tcPr>
                <w:p w14:paraId="0808039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nil"/>
                    <w:right w:val="single" w:sz="4" w:space="0" w:color="auto"/>
                  </w:tcBorders>
                  <w:shd w:val="clear" w:color="000000" w:fill="FFFFFF"/>
                </w:tcPr>
                <w:p w14:paraId="367E6CA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nil"/>
                    <w:right w:val="single" w:sz="4" w:space="0" w:color="auto"/>
                  </w:tcBorders>
                  <w:shd w:val="clear" w:color="000000" w:fill="FFFFFF"/>
                </w:tcPr>
                <w:p w14:paraId="2B1C2B3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7FD3BBF4" w14:textId="77777777" w:rsidTr="00872E87">
              <w:trPr>
                <w:gridAfter w:val="3"/>
                <w:wAfter w:w="3305" w:type="dxa"/>
                <w:trHeight w:val="350"/>
              </w:trPr>
              <w:tc>
                <w:tcPr>
                  <w:tcW w:w="988" w:type="dxa"/>
                  <w:tcBorders>
                    <w:top w:val="nil"/>
                    <w:left w:val="single" w:sz="8" w:space="0" w:color="auto"/>
                    <w:bottom w:val="nil"/>
                    <w:right w:val="single" w:sz="4" w:space="0" w:color="auto"/>
                  </w:tcBorders>
                  <w:shd w:val="clear" w:color="000000" w:fill="FFFFFF"/>
                  <w:noWrap/>
                  <w:vAlign w:val="center"/>
                  <w:hideMark/>
                </w:tcPr>
                <w:p w14:paraId="58EC5FE9"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tcPr>
                <w:p w14:paraId="7F2846E1"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73432C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single" w:sz="4" w:space="0" w:color="auto"/>
                    <w:left w:val="nil"/>
                    <w:bottom w:val="nil"/>
                    <w:right w:val="single" w:sz="4" w:space="0" w:color="auto"/>
                  </w:tcBorders>
                  <w:shd w:val="clear" w:color="000000" w:fill="FFFFFF"/>
                  <w:noWrap/>
                  <w:vAlign w:val="center"/>
                  <w:hideMark/>
                </w:tcPr>
                <w:p w14:paraId="388BEA4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w:t>
                  </w:r>
                </w:p>
              </w:tc>
              <w:tc>
                <w:tcPr>
                  <w:tcW w:w="1126" w:type="dxa"/>
                  <w:tcBorders>
                    <w:top w:val="single" w:sz="4" w:space="0" w:color="auto"/>
                    <w:left w:val="nil"/>
                    <w:bottom w:val="nil"/>
                    <w:right w:val="single" w:sz="4" w:space="0" w:color="auto"/>
                  </w:tcBorders>
                  <w:shd w:val="clear" w:color="000000" w:fill="FFFFFF"/>
                </w:tcPr>
                <w:p w14:paraId="6AA6BF2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nil"/>
                    <w:bottom w:val="nil"/>
                    <w:right w:val="single" w:sz="4" w:space="0" w:color="auto"/>
                  </w:tcBorders>
                  <w:shd w:val="clear" w:color="000000" w:fill="FFFFFF"/>
                </w:tcPr>
                <w:p w14:paraId="19FFA7C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5002D381" w14:textId="77777777" w:rsidTr="00872E87">
              <w:trPr>
                <w:gridAfter w:val="3"/>
                <w:wAfter w:w="3305" w:type="dxa"/>
                <w:trHeight w:val="790"/>
              </w:trPr>
              <w:tc>
                <w:tcPr>
                  <w:tcW w:w="9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8DE70D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Pr="005D5C9B">
                    <w:rPr>
                      <w:rFonts w:ascii="Times New Roman" w:eastAsia="Times New Roman" w:hAnsi="Times New Roman" w:cs="Times New Roman"/>
                      <w:b/>
                      <w:bCs/>
                      <w:sz w:val="20"/>
                      <w:szCs w:val="20"/>
                    </w:rPr>
                    <w:t>.2.3</w:t>
                  </w:r>
                </w:p>
              </w:tc>
              <w:tc>
                <w:tcPr>
                  <w:tcW w:w="5240" w:type="dxa"/>
                  <w:gridSpan w:val="3"/>
                  <w:tcBorders>
                    <w:top w:val="nil"/>
                    <w:left w:val="nil"/>
                    <w:bottom w:val="single" w:sz="4" w:space="0" w:color="auto"/>
                    <w:right w:val="single" w:sz="4" w:space="0" w:color="auto"/>
                  </w:tcBorders>
                  <w:shd w:val="clear" w:color="000000" w:fill="FFFFFF"/>
                  <w:vAlign w:val="bottom"/>
                  <w:hideMark/>
                </w:tcPr>
                <w:p w14:paraId="089C6D16"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Luminaire à vasque étanche apparent ou encastrée de puissance 1</w:t>
                  </w:r>
                  <w:r w:rsidRPr="003D64B5">
                    <w:rPr>
                      <w:rFonts w:ascii="Calibri" w:eastAsia="Times New Roman" w:hAnsi="Calibri" w:cs="Calibri"/>
                      <w:sz w:val="28"/>
                      <w:szCs w:val="28"/>
                      <w:lang w:val="fr-FR"/>
                    </w:rPr>
                    <w:t>×</w:t>
                  </w:r>
                  <w:r w:rsidRPr="003D64B5">
                    <w:rPr>
                      <w:rFonts w:ascii="Times New Roman" w:eastAsia="Times New Roman" w:hAnsi="Times New Roman" w:cs="Times New Roman"/>
                      <w:sz w:val="28"/>
                      <w:szCs w:val="28"/>
                      <w:lang w:val="fr-FR"/>
                    </w:rPr>
                    <w:t xml:space="preserve"> 14 w </w:t>
                  </w:r>
                </w:p>
              </w:tc>
              <w:tc>
                <w:tcPr>
                  <w:tcW w:w="993" w:type="dxa"/>
                  <w:tcBorders>
                    <w:top w:val="nil"/>
                    <w:left w:val="nil"/>
                    <w:bottom w:val="nil"/>
                    <w:right w:val="single" w:sz="4" w:space="0" w:color="auto"/>
                  </w:tcBorders>
                  <w:shd w:val="clear" w:color="000000" w:fill="FFFFFF"/>
                  <w:noWrap/>
                  <w:vAlign w:val="center"/>
                  <w:hideMark/>
                </w:tcPr>
                <w:p w14:paraId="74118B47"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single" w:sz="4" w:space="0" w:color="auto"/>
                    <w:left w:val="nil"/>
                    <w:bottom w:val="nil"/>
                    <w:right w:val="single" w:sz="4" w:space="0" w:color="auto"/>
                  </w:tcBorders>
                  <w:shd w:val="clear" w:color="000000" w:fill="FFFFFF"/>
                  <w:noWrap/>
                  <w:vAlign w:val="center"/>
                  <w:hideMark/>
                </w:tcPr>
                <w:p w14:paraId="60191C06"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1126" w:type="dxa"/>
                  <w:tcBorders>
                    <w:top w:val="single" w:sz="4" w:space="0" w:color="auto"/>
                    <w:left w:val="nil"/>
                    <w:bottom w:val="nil"/>
                    <w:right w:val="single" w:sz="4" w:space="0" w:color="auto"/>
                  </w:tcBorders>
                  <w:shd w:val="clear" w:color="000000" w:fill="FFFFFF"/>
                </w:tcPr>
                <w:p w14:paraId="3E550E7C"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894" w:type="dxa"/>
                  <w:tcBorders>
                    <w:top w:val="single" w:sz="4" w:space="0" w:color="auto"/>
                    <w:left w:val="nil"/>
                    <w:bottom w:val="nil"/>
                    <w:right w:val="single" w:sz="4" w:space="0" w:color="auto"/>
                  </w:tcBorders>
                  <w:shd w:val="clear" w:color="000000" w:fill="FFFFFF"/>
                </w:tcPr>
                <w:p w14:paraId="601991FF"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5D5C9B" w14:paraId="3DA2F5CE" w14:textId="77777777" w:rsidTr="00872E87">
              <w:trPr>
                <w:gridAfter w:val="3"/>
                <w:wAfter w:w="3305" w:type="dxa"/>
                <w:trHeight w:val="350"/>
              </w:trPr>
              <w:tc>
                <w:tcPr>
                  <w:tcW w:w="988" w:type="dxa"/>
                  <w:tcBorders>
                    <w:top w:val="nil"/>
                    <w:left w:val="single" w:sz="8" w:space="0" w:color="auto"/>
                    <w:bottom w:val="nil"/>
                    <w:right w:val="single" w:sz="4" w:space="0" w:color="auto"/>
                  </w:tcBorders>
                  <w:shd w:val="clear" w:color="000000" w:fill="FFFFFF"/>
                  <w:noWrap/>
                  <w:vAlign w:val="center"/>
                  <w:hideMark/>
                </w:tcPr>
                <w:p w14:paraId="1778DCF9"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12C1FF85"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7745A9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05C46BC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4,00</w:t>
                  </w:r>
                </w:p>
              </w:tc>
              <w:tc>
                <w:tcPr>
                  <w:tcW w:w="1126" w:type="dxa"/>
                  <w:tcBorders>
                    <w:top w:val="single" w:sz="4" w:space="0" w:color="auto"/>
                    <w:left w:val="nil"/>
                    <w:bottom w:val="single" w:sz="4" w:space="0" w:color="auto"/>
                    <w:right w:val="single" w:sz="4" w:space="0" w:color="auto"/>
                  </w:tcBorders>
                  <w:shd w:val="clear" w:color="000000" w:fill="FFFFFF"/>
                </w:tcPr>
                <w:p w14:paraId="5B67CD7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nil"/>
                    <w:bottom w:val="single" w:sz="4" w:space="0" w:color="auto"/>
                    <w:right w:val="single" w:sz="4" w:space="0" w:color="auto"/>
                  </w:tcBorders>
                  <w:shd w:val="clear" w:color="000000" w:fill="FFFFFF"/>
                </w:tcPr>
                <w:p w14:paraId="3841569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2DD81D84" w14:textId="77777777" w:rsidTr="00872E87">
              <w:trPr>
                <w:gridAfter w:val="3"/>
                <w:wAfter w:w="3305" w:type="dxa"/>
                <w:trHeight w:val="560"/>
              </w:trPr>
              <w:tc>
                <w:tcPr>
                  <w:tcW w:w="988" w:type="dxa"/>
                  <w:tcBorders>
                    <w:top w:val="single" w:sz="4" w:space="0" w:color="auto"/>
                    <w:left w:val="single" w:sz="8" w:space="0" w:color="auto"/>
                    <w:bottom w:val="nil"/>
                    <w:right w:val="single" w:sz="4" w:space="0" w:color="auto"/>
                  </w:tcBorders>
                  <w:shd w:val="clear" w:color="000000" w:fill="FFFFFF"/>
                  <w:noWrap/>
                  <w:vAlign w:val="center"/>
                  <w:hideMark/>
                </w:tcPr>
                <w:p w14:paraId="2FBCC6B7"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78201D04"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xml:space="preserve"> Éclairage de Sécurité </w:t>
                  </w:r>
                </w:p>
              </w:tc>
              <w:tc>
                <w:tcPr>
                  <w:tcW w:w="993" w:type="dxa"/>
                  <w:tcBorders>
                    <w:top w:val="nil"/>
                    <w:left w:val="nil"/>
                    <w:bottom w:val="single" w:sz="4" w:space="0" w:color="auto"/>
                    <w:right w:val="single" w:sz="4" w:space="0" w:color="auto"/>
                  </w:tcBorders>
                  <w:shd w:val="clear" w:color="000000" w:fill="FFFFFF"/>
                  <w:noWrap/>
                  <w:vAlign w:val="center"/>
                  <w:hideMark/>
                </w:tcPr>
                <w:p w14:paraId="030607AF"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19618757"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r w:rsidRPr="005D5C9B">
                    <w:rPr>
                      <w:rFonts w:ascii="Times New Roman" w:eastAsia="Times New Roman" w:hAnsi="Times New Roman" w:cs="Times New Roman"/>
                      <w:b/>
                      <w:bCs/>
                      <w:sz w:val="28"/>
                      <w:szCs w:val="28"/>
                    </w:rPr>
                    <w:t> </w:t>
                  </w:r>
                </w:p>
              </w:tc>
              <w:tc>
                <w:tcPr>
                  <w:tcW w:w="1126" w:type="dxa"/>
                  <w:tcBorders>
                    <w:top w:val="nil"/>
                    <w:left w:val="nil"/>
                    <w:bottom w:val="single" w:sz="4" w:space="0" w:color="auto"/>
                    <w:right w:val="single" w:sz="4" w:space="0" w:color="auto"/>
                  </w:tcBorders>
                  <w:shd w:val="clear" w:color="000000" w:fill="FFFFFF"/>
                </w:tcPr>
                <w:p w14:paraId="4D91C204"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p>
              </w:tc>
              <w:tc>
                <w:tcPr>
                  <w:tcW w:w="894" w:type="dxa"/>
                  <w:tcBorders>
                    <w:top w:val="nil"/>
                    <w:left w:val="nil"/>
                    <w:bottom w:val="single" w:sz="4" w:space="0" w:color="auto"/>
                    <w:right w:val="single" w:sz="4" w:space="0" w:color="auto"/>
                  </w:tcBorders>
                  <w:shd w:val="clear" w:color="000000" w:fill="FFFFFF"/>
                </w:tcPr>
                <w:p w14:paraId="6BCCE0C7" w14:textId="77777777" w:rsidR="00DF0905" w:rsidRPr="005D5C9B" w:rsidRDefault="00DF0905" w:rsidP="00872E87">
                  <w:pPr>
                    <w:spacing w:after="0" w:line="240" w:lineRule="auto"/>
                    <w:jc w:val="center"/>
                    <w:rPr>
                      <w:rFonts w:ascii="Times New Roman" w:eastAsia="Times New Roman" w:hAnsi="Times New Roman" w:cs="Times New Roman"/>
                      <w:b/>
                      <w:bCs/>
                      <w:sz w:val="28"/>
                      <w:szCs w:val="28"/>
                    </w:rPr>
                  </w:pPr>
                </w:p>
              </w:tc>
            </w:tr>
            <w:tr w:rsidR="00DF0905" w:rsidRPr="00BE2F42" w14:paraId="4FFD70C9" w14:textId="77777777" w:rsidTr="00872E87">
              <w:trPr>
                <w:gridAfter w:val="3"/>
                <w:wAfter w:w="3305" w:type="dxa"/>
                <w:trHeight w:val="1583"/>
              </w:trPr>
              <w:tc>
                <w:tcPr>
                  <w:tcW w:w="9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6F12818"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Pr="005D5C9B">
                    <w:rPr>
                      <w:rFonts w:ascii="Times New Roman" w:eastAsia="Times New Roman" w:hAnsi="Times New Roman" w:cs="Times New Roman"/>
                      <w:b/>
                      <w:bCs/>
                      <w:sz w:val="20"/>
                      <w:szCs w:val="20"/>
                    </w:rPr>
                    <w:t>.3</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7C9C0412"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pose, raccordement, essai et mise en service un bloc autonome d'éclairage de sécurité 60 lumens, autonomie 1 h y compris étiquette de signalisation autocollante, plastifiée pour indication de sortie, raccordement à partir de la boite de dérivation existant, ouverture des saignées y compris enduit et mastic et toutes sujétions</w:t>
                  </w:r>
                </w:p>
              </w:tc>
              <w:tc>
                <w:tcPr>
                  <w:tcW w:w="993" w:type="dxa"/>
                  <w:tcBorders>
                    <w:top w:val="nil"/>
                    <w:left w:val="nil"/>
                    <w:bottom w:val="nil"/>
                    <w:right w:val="single" w:sz="4" w:space="0" w:color="auto"/>
                  </w:tcBorders>
                  <w:shd w:val="clear" w:color="000000" w:fill="FFFFFF"/>
                  <w:noWrap/>
                  <w:vAlign w:val="center"/>
                  <w:hideMark/>
                </w:tcPr>
                <w:p w14:paraId="08552133"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nil"/>
                    <w:left w:val="nil"/>
                    <w:bottom w:val="nil"/>
                    <w:right w:val="single" w:sz="4" w:space="0" w:color="auto"/>
                  </w:tcBorders>
                  <w:shd w:val="clear" w:color="000000" w:fill="FFFFFF"/>
                  <w:noWrap/>
                  <w:vAlign w:val="center"/>
                  <w:hideMark/>
                </w:tcPr>
                <w:p w14:paraId="44E76257"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1126" w:type="dxa"/>
                  <w:tcBorders>
                    <w:top w:val="nil"/>
                    <w:left w:val="nil"/>
                    <w:bottom w:val="nil"/>
                    <w:right w:val="single" w:sz="4" w:space="0" w:color="auto"/>
                  </w:tcBorders>
                  <w:shd w:val="clear" w:color="000000" w:fill="FFFFFF"/>
                </w:tcPr>
                <w:p w14:paraId="7BB48203"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894" w:type="dxa"/>
                  <w:tcBorders>
                    <w:top w:val="nil"/>
                    <w:left w:val="nil"/>
                    <w:bottom w:val="nil"/>
                    <w:right w:val="single" w:sz="4" w:space="0" w:color="auto"/>
                  </w:tcBorders>
                  <w:shd w:val="clear" w:color="000000" w:fill="FFFFFF"/>
                </w:tcPr>
                <w:p w14:paraId="56ECA832"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5D5C9B" w14:paraId="7190AB43" w14:textId="77777777" w:rsidTr="00872E87">
              <w:trPr>
                <w:gridAfter w:val="3"/>
                <w:wAfter w:w="3305" w:type="dxa"/>
                <w:trHeight w:val="561"/>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48DCBB11" w14:textId="77777777" w:rsidR="00DF0905" w:rsidRPr="003D64B5" w:rsidRDefault="00DF0905" w:rsidP="00872E87">
                  <w:pPr>
                    <w:spacing w:after="0" w:line="240" w:lineRule="auto"/>
                    <w:jc w:val="center"/>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5701522B"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8BA110A"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452C892B"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2,00</w:t>
                  </w:r>
                </w:p>
              </w:tc>
              <w:tc>
                <w:tcPr>
                  <w:tcW w:w="1126" w:type="dxa"/>
                  <w:tcBorders>
                    <w:top w:val="single" w:sz="4" w:space="0" w:color="auto"/>
                    <w:left w:val="nil"/>
                    <w:bottom w:val="single" w:sz="4" w:space="0" w:color="auto"/>
                    <w:right w:val="single" w:sz="4" w:space="0" w:color="auto"/>
                  </w:tcBorders>
                  <w:shd w:val="clear" w:color="000000" w:fill="FFFFFF"/>
                </w:tcPr>
                <w:p w14:paraId="58971CF9"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nil"/>
                    <w:bottom w:val="single" w:sz="4" w:space="0" w:color="auto"/>
                    <w:right w:val="single" w:sz="4" w:space="0" w:color="auto"/>
                  </w:tcBorders>
                  <w:shd w:val="clear" w:color="000000" w:fill="FFFFFF"/>
                </w:tcPr>
                <w:p w14:paraId="383F5AF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5D5C9B" w14:paraId="22021498" w14:textId="77777777" w:rsidTr="00872E87">
              <w:trPr>
                <w:gridAfter w:val="3"/>
                <w:wAfter w:w="3305" w:type="dxa"/>
                <w:trHeight w:val="310"/>
              </w:trPr>
              <w:tc>
                <w:tcPr>
                  <w:tcW w:w="988" w:type="dxa"/>
                  <w:tcBorders>
                    <w:top w:val="nil"/>
                    <w:left w:val="single" w:sz="8" w:space="0" w:color="auto"/>
                    <w:bottom w:val="single" w:sz="4" w:space="0" w:color="auto"/>
                    <w:right w:val="single" w:sz="4" w:space="0" w:color="auto"/>
                  </w:tcBorders>
                  <w:shd w:val="clear" w:color="000000" w:fill="FFFFFF"/>
                  <w:vAlign w:val="center"/>
                  <w:hideMark/>
                </w:tcPr>
                <w:p w14:paraId="56070FC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Pr="005D5C9B">
                    <w:rPr>
                      <w:rFonts w:ascii="Times New Roman" w:eastAsia="Times New Roman" w:hAnsi="Times New Roman" w:cs="Times New Roman"/>
                      <w:b/>
                      <w:bCs/>
                      <w:sz w:val="20"/>
                      <w:szCs w:val="20"/>
                    </w:rPr>
                    <w:t>.4</w:t>
                  </w:r>
                </w:p>
              </w:tc>
              <w:tc>
                <w:tcPr>
                  <w:tcW w:w="5240" w:type="dxa"/>
                  <w:gridSpan w:val="3"/>
                  <w:tcBorders>
                    <w:top w:val="nil"/>
                    <w:left w:val="nil"/>
                    <w:bottom w:val="single" w:sz="4" w:space="0" w:color="auto"/>
                    <w:right w:val="single" w:sz="4" w:space="0" w:color="auto"/>
                  </w:tcBorders>
                  <w:shd w:val="clear" w:color="000000" w:fill="FFFFFF"/>
                  <w:noWrap/>
                  <w:vAlign w:val="bottom"/>
                  <w:hideMark/>
                </w:tcPr>
                <w:p w14:paraId="67F4B7BB" w14:textId="77777777" w:rsidR="00DF0905" w:rsidRPr="005D5C9B" w:rsidRDefault="00DF0905" w:rsidP="00872E87">
                  <w:pPr>
                    <w:spacing w:after="0" w:line="240" w:lineRule="auto"/>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Détecteur de mouvement</w:t>
                  </w:r>
                </w:p>
              </w:tc>
              <w:tc>
                <w:tcPr>
                  <w:tcW w:w="993" w:type="dxa"/>
                  <w:tcBorders>
                    <w:top w:val="nil"/>
                    <w:left w:val="nil"/>
                    <w:bottom w:val="single" w:sz="4" w:space="0" w:color="auto"/>
                    <w:right w:val="single" w:sz="4" w:space="0" w:color="auto"/>
                  </w:tcBorders>
                  <w:shd w:val="clear" w:color="000000" w:fill="FFFFFF"/>
                  <w:noWrap/>
                  <w:vAlign w:val="center"/>
                  <w:hideMark/>
                </w:tcPr>
                <w:p w14:paraId="32395F7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5E114774"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000000" w:fill="FFFFFF"/>
                </w:tcPr>
                <w:p w14:paraId="57EF0F72"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09306E3F"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4A0AE6D3" w14:textId="77777777" w:rsidTr="00872E87">
              <w:trPr>
                <w:gridAfter w:val="3"/>
                <w:wAfter w:w="3305" w:type="dxa"/>
                <w:trHeight w:val="1042"/>
              </w:trPr>
              <w:tc>
                <w:tcPr>
                  <w:tcW w:w="988" w:type="dxa"/>
                  <w:tcBorders>
                    <w:top w:val="nil"/>
                    <w:left w:val="single" w:sz="8" w:space="0" w:color="auto"/>
                    <w:bottom w:val="single" w:sz="4" w:space="0" w:color="auto"/>
                    <w:right w:val="single" w:sz="4" w:space="0" w:color="auto"/>
                  </w:tcBorders>
                  <w:shd w:val="clear" w:color="000000" w:fill="FFFFFF"/>
                  <w:noWrap/>
                  <w:vAlign w:val="center"/>
                  <w:hideMark/>
                </w:tcPr>
                <w:p w14:paraId="44DCDD6A" w14:textId="77777777" w:rsidR="00DF0905" w:rsidRPr="005D5C9B" w:rsidRDefault="00DF0905" w:rsidP="00872E87">
                  <w:pPr>
                    <w:spacing w:after="0" w:line="240" w:lineRule="auto"/>
                    <w:jc w:val="center"/>
                    <w:rPr>
                      <w:rFonts w:ascii="Times New Roman" w:eastAsia="Times New Roman" w:hAnsi="Times New Roman" w:cs="Times New Roman"/>
                      <w:b/>
                      <w:bCs/>
                      <w:sz w:val="24"/>
                      <w:szCs w:val="24"/>
                    </w:rPr>
                  </w:pPr>
                  <w:r w:rsidRPr="005D5C9B">
                    <w:rPr>
                      <w:rFonts w:ascii="Times New Roman" w:eastAsia="Times New Roman" w:hAnsi="Times New Roman" w:cs="Times New Roman"/>
                      <w:b/>
                      <w:bCs/>
                      <w:sz w:val="24"/>
                      <w:szCs w:val="24"/>
                    </w:rPr>
                    <w:t> </w:t>
                  </w:r>
                </w:p>
              </w:tc>
              <w:tc>
                <w:tcPr>
                  <w:tcW w:w="5240" w:type="dxa"/>
                  <w:gridSpan w:val="3"/>
                  <w:tcBorders>
                    <w:top w:val="nil"/>
                    <w:left w:val="nil"/>
                    <w:bottom w:val="single" w:sz="4" w:space="0" w:color="auto"/>
                    <w:right w:val="single" w:sz="4" w:space="0" w:color="auto"/>
                  </w:tcBorders>
                  <w:shd w:val="clear" w:color="000000" w:fill="FFFFFF"/>
                  <w:vAlign w:val="center"/>
                  <w:hideMark/>
                </w:tcPr>
                <w:p w14:paraId="68270F4F"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 Détecteur de mouvement   type plafonnier ayant angle de détection 360° avec réglage de temporisation y compris branchement, câblage, moulure et toutes sujétions</w:t>
                  </w:r>
                </w:p>
              </w:tc>
              <w:tc>
                <w:tcPr>
                  <w:tcW w:w="993" w:type="dxa"/>
                  <w:tcBorders>
                    <w:top w:val="nil"/>
                    <w:left w:val="nil"/>
                    <w:bottom w:val="single" w:sz="4" w:space="0" w:color="auto"/>
                    <w:right w:val="single" w:sz="4" w:space="0" w:color="auto"/>
                  </w:tcBorders>
                  <w:shd w:val="clear" w:color="000000" w:fill="FFFFFF"/>
                  <w:noWrap/>
                  <w:vAlign w:val="center"/>
                  <w:hideMark/>
                </w:tcPr>
                <w:p w14:paraId="3D8347C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7066783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1126" w:type="dxa"/>
                  <w:tcBorders>
                    <w:top w:val="nil"/>
                    <w:left w:val="nil"/>
                    <w:bottom w:val="single" w:sz="4" w:space="0" w:color="auto"/>
                    <w:right w:val="single" w:sz="4" w:space="0" w:color="auto"/>
                  </w:tcBorders>
                  <w:shd w:val="clear" w:color="000000" w:fill="FFFFFF"/>
                </w:tcPr>
                <w:p w14:paraId="261E894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nil"/>
                    <w:left w:val="nil"/>
                    <w:bottom w:val="single" w:sz="4" w:space="0" w:color="auto"/>
                    <w:right w:val="single" w:sz="4" w:space="0" w:color="auto"/>
                  </w:tcBorders>
                  <w:shd w:val="clear" w:color="000000" w:fill="FFFFFF"/>
                </w:tcPr>
                <w:p w14:paraId="7C865F8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5D5C9B" w14:paraId="4A1137A7" w14:textId="77777777" w:rsidTr="00872E87">
              <w:trPr>
                <w:gridAfter w:val="3"/>
                <w:wAfter w:w="3305" w:type="dxa"/>
                <w:trHeight w:val="713"/>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61C5F" w14:textId="77777777" w:rsidR="00DF0905" w:rsidRPr="003D64B5" w:rsidRDefault="00DF0905" w:rsidP="00872E87">
                  <w:pPr>
                    <w:spacing w:after="0" w:line="240" w:lineRule="auto"/>
                    <w:jc w:val="center"/>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 </w:t>
                  </w:r>
                </w:p>
              </w:tc>
              <w:tc>
                <w:tcPr>
                  <w:tcW w:w="5240" w:type="dxa"/>
                  <w:gridSpan w:val="3"/>
                  <w:tcBorders>
                    <w:top w:val="nil"/>
                    <w:left w:val="nil"/>
                    <w:bottom w:val="single" w:sz="4" w:space="0" w:color="auto"/>
                    <w:right w:val="single" w:sz="4" w:space="0" w:color="auto"/>
                  </w:tcBorders>
                  <w:shd w:val="clear" w:color="000000" w:fill="FFFFFF"/>
                  <w:noWrap/>
                  <w:vAlign w:val="center"/>
                  <w:hideMark/>
                </w:tcPr>
                <w:p w14:paraId="5FBB3BAE"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993" w:type="dxa"/>
                  <w:tcBorders>
                    <w:top w:val="nil"/>
                    <w:left w:val="nil"/>
                    <w:bottom w:val="single" w:sz="4" w:space="0" w:color="auto"/>
                    <w:right w:val="single" w:sz="4" w:space="0" w:color="auto"/>
                  </w:tcBorders>
                  <w:shd w:val="clear" w:color="000000" w:fill="FFFFFF"/>
                  <w:noWrap/>
                  <w:vAlign w:val="center"/>
                  <w:hideMark/>
                </w:tcPr>
                <w:p w14:paraId="2CED73E1"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2C834745"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r w:rsidRPr="005D5C9B">
                    <w:rPr>
                      <w:rFonts w:ascii="Times New Roman" w:eastAsia="Times New Roman" w:hAnsi="Times New Roman" w:cs="Times New Roman"/>
                      <w:b/>
                      <w:bCs/>
                      <w:sz w:val="20"/>
                      <w:szCs w:val="20"/>
                    </w:rPr>
                    <w:t>4,00</w:t>
                  </w:r>
                </w:p>
              </w:tc>
              <w:tc>
                <w:tcPr>
                  <w:tcW w:w="1126" w:type="dxa"/>
                  <w:tcBorders>
                    <w:top w:val="nil"/>
                    <w:left w:val="nil"/>
                    <w:bottom w:val="single" w:sz="4" w:space="0" w:color="auto"/>
                    <w:right w:val="single" w:sz="4" w:space="0" w:color="auto"/>
                  </w:tcBorders>
                  <w:shd w:val="clear" w:color="000000" w:fill="FFFFFF"/>
                </w:tcPr>
                <w:p w14:paraId="4351F550"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c>
                <w:tcPr>
                  <w:tcW w:w="894" w:type="dxa"/>
                  <w:tcBorders>
                    <w:top w:val="nil"/>
                    <w:left w:val="nil"/>
                    <w:bottom w:val="single" w:sz="4" w:space="0" w:color="auto"/>
                    <w:right w:val="single" w:sz="4" w:space="0" w:color="auto"/>
                  </w:tcBorders>
                  <w:shd w:val="clear" w:color="000000" w:fill="FFFFFF"/>
                </w:tcPr>
                <w:p w14:paraId="3A3CD056" w14:textId="77777777" w:rsidR="00DF0905" w:rsidRPr="005D5C9B" w:rsidRDefault="00DF0905" w:rsidP="00872E87">
                  <w:pPr>
                    <w:spacing w:after="0" w:line="240" w:lineRule="auto"/>
                    <w:jc w:val="center"/>
                    <w:rPr>
                      <w:rFonts w:ascii="Times New Roman" w:eastAsia="Times New Roman" w:hAnsi="Times New Roman" w:cs="Times New Roman"/>
                      <w:b/>
                      <w:bCs/>
                      <w:sz w:val="20"/>
                      <w:szCs w:val="20"/>
                    </w:rPr>
                  </w:pPr>
                </w:p>
              </w:tc>
            </w:tr>
          </w:tbl>
          <w:tbl>
            <w:tblPr>
              <w:tblpPr w:leftFromText="180" w:rightFromText="180" w:horzAnchor="margin" w:tblpX="-446" w:tblpY="-8339"/>
              <w:tblOverlap w:val="never"/>
              <w:tblW w:w="10981" w:type="dxa"/>
              <w:tblLook w:val="04A0" w:firstRow="1" w:lastRow="0" w:firstColumn="1" w:lastColumn="0" w:noHBand="0" w:noVBand="1"/>
            </w:tblPr>
            <w:tblGrid>
              <w:gridCol w:w="915"/>
              <w:gridCol w:w="6105"/>
              <w:gridCol w:w="1159"/>
              <w:gridCol w:w="939"/>
              <w:gridCol w:w="894"/>
              <w:gridCol w:w="969"/>
            </w:tblGrid>
            <w:tr w:rsidR="00DF0905" w:rsidRPr="00526899" w14:paraId="56BA6B9A" w14:textId="77777777" w:rsidTr="00872E87">
              <w:trPr>
                <w:trHeight w:val="537"/>
              </w:trPr>
              <w:tc>
                <w:tcPr>
                  <w:tcW w:w="915" w:type="dxa"/>
                  <w:tcBorders>
                    <w:top w:val="single" w:sz="12" w:space="0" w:color="auto"/>
                    <w:left w:val="single" w:sz="12" w:space="0" w:color="auto"/>
                    <w:bottom w:val="single" w:sz="12" w:space="0" w:color="auto"/>
                    <w:right w:val="single" w:sz="12" w:space="0" w:color="auto"/>
                  </w:tcBorders>
                  <w:shd w:val="clear" w:color="000000" w:fill="FFFFFF"/>
                  <w:noWrap/>
                  <w:vAlign w:val="center"/>
                </w:tcPr>
                <w:p w14:paraId="1190D54B" w14:textId="77777777" w:rsidR="00DF0905" w:rsidRPr="00AC465F" w:rsidRDefault="00DF0905" w:rsidP="00872E87">
                  <w:pPr>
                    <w:spacing w:after="0" w:line="240" w:lineRule="auto"/>
                    <w:ind w:hanging="115"/>
                    <w:jc w:val="center"/>
                    <w:rPr>
                      <w:rFonts w:ascii="Calibri" w:eastAsia="Times New Roman" w:hAnsi="Calibri" w:cs="Calibri"/>
                      <w:color w:val="000000"/>
                    </w:rPr>
                  </w:pPr>
                  <w:r w:rsidRPr="00353EE4">
                    <w:rPr>
                      <w:rFonts w:ascii="Times New Roman" w:eastAsia="Times New Roman" w:hAnsi="Times New Roman" w:cs="Times New Roman"/>
                      <w:b/>
                      <w:bCs/>
                      <w:sz w:val="24"/>
                      <w:szCs w:val="24"/>
                    </w:rPr>
                    <w:lastRenderedPageBreak/>
                    <w:t>VI</w:t>
                  </w:r>
                </w:p>
              </w:tc>
              <w:tc>
                <w:tcPr>
                  <w:tcW w:w="6105" w:type="dxa"/>
                  <w:tcBorders>
                    <w:top w:val="single" w:sz="12" w:space="0" w:color="auto"/>
                    <w:left w:val="single" w:sz="12" w:space="0" w:color="auto"/>
                    <w:bottom w:val="single" w:sz="12" w:space="0" w:color="auto"/>
                    <w:right w:val="single" w:sz="12" w:space="0" w:color="auto"/>
                  </w:tcBorders>
                  <w:shd w:val="clear" w:color="000000" w:fill="FFFFFF"/>
                  <w:vAlign w:val="center"/>
                </w:tcPr>
                <w:p w14:paraId="7C5346A1"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AC465F">
                    <w:rPr>
                      <w:rFonts w:ascii="Times New Roman" w:eastAsia="Times New Roman" w:hAnsi="Times New Roman" w:cs="Times New Roman"/>
                      <w:b/>
                      <w:bCs/>
                      <w:sz w:val="24"/>
                      <w:szCs w:val="24"/>
                    </w:rPr>
                    <w:t>Trottoir de protection périphérique</w:t>
                  </w:r>
                </w:p>
              </w:tc>
              <w:tc>
                <w:tcPr>
                  <w:tcW w:w="1159" w:type="dxa"/>
                  <w:tcBorders>
                    <w:top w:val="single" w:sz="12" w:space="0" w:color="auto"/>
                    <w:left w:val="single" w:sz="12" w:space="0" w:color="auto"/>
                    <w:bottom w:val="single" w:sz="12" w:space="0" w:color="auto"/>
                    <w:right w:val="single" w:sz="12" w:space="0" w:color="auto"/>
                  </w:tcBorders>
                  <w:shd w:val="clear" w:color="000000" w:fill="FFFFFF"/>
                  <w:noWrap/>
                  <w:vAlign w:val="center"/>
                </w:tcPr>
                <w:p w14:paraId="21C98B0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39" w:type="dxa"/>
                  <w:tcBorders>
                    <w:top w:val="single" w:sz="12" w:space="0" w:color="auto"/>
                    <w:left w:val="single" w:sz="12" w:space="0" w:color="auto"/>
                    <w:bottom w:val="single" w:sz="12" w:space="0" w:color="auto"/>
                    <w:right w:val="single" w:sz="12" w:space="0" w:color="auto"/>
                  </w:tcBorders>
                  <w:shd w:val="clear" w:color="000000" w:fill="FFFFFF"/>
                  <w:vAlign w:val="center"/>
                </w:tcPr>
                <w:p w14:paraId="4BE7147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894" w:type="dxa"/>
                  <w:tcBorders>
                    <w:top w:val="single" w:sz="12" w:space="0" w:color="auto"/>
                    <w:left w:val="single" w:sz="12" w:space="0" w:color="auto"/>
                    <w:bottom w:val="single" w:sz="12" w:space="0" w:color="auto"/>
                    <w:right w:val="single" w:sz="12" w:space="0" w:color="auto"/>
                  </w:tcBorders>
                  <w:shd w:val="clear" w:color="000000" w:fill="FFFFFF"/>
                </w:tcPr>
                <w:p w14:paraId="7B08BDF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single" w:sz="12" w:space="0" w:color="auto"/>
                    <w:left w:val="single" w:sz="12" w:space="0" w:color="auto"/>
                    <w:bottom w:val="single" w:sz="12" w:space="0" w:color="auto"/>
                    <w:right w:val="single" w:sz="12" w:space="0" w:color="auto"/>
                  </w:tcBorders>
                  <w:shd w:val="clear" w:color="000000" w:fill="FFFFFF"/>
                </w:tcPr>
                <w:p w14:paraId="196BC6E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4E681452" w14:textId="77777777" w:rsidTr="00872E87">
              <w:trPr>
                <w:trHeight w:val="2385"/>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48BECB10" w14:textId="77777777" w:rsidR="00DF0905" w:rsidRPr="00AC465F" w:rsidRDefault="00DF0905" w:rsidP="00872E87">
                  <w:pPr>
                    <w:spacing w:after="0" w:line="240" w:lineRule="auto"/>
                    <w:ind w:hanging="115"/>
                    <w:jc w:val="center"/>
                    <w:rPr>
                      <w:rFonts w:ascii="Calibri" w:eastAsia="Times New Roman" w:hAnsi="Calibri" w:cs="Calibri"/>
                      <w:color w:val="000000"/>
                    </w:rPr>
                  </w:pPr>
                  <w:r w:rsidRPr="00AC465F">
                    <w:rPr>
                      <w:rFonts w:ascii="Calibri" w:eastAsia="Times New Roman" w:hAnsi="Calibri" w:cs="Calibri"/>
                      <w:color w:val="000000"/>
                    </w:rPr>
                    <w:t> </w:t>
                  </w:r>
                  <w:r>
                    <w:rPr>
                      <w:rFonts w:ascii="Times New Roman" w:eastAsia="Times New Roman" w:hAnsi="Times New Roman" w:cs="Times New Roman"/>
                      <w:b/>
                      <w:bCs/>
                      <w:sz w:val="20"/>
                      <w:szCs w:val="20"/>
                    </w:rPr>
                    <w:t>6</w:t>
                  </w:r>
                  <w:r w:rsidRPr="00AC465F">
                    <w:rPr>
                      <w:rFonts w:ascii="Times New Roman" w:eastAsia="Times New Roman" w:hAnsi="Times New Roman" w:cs="Times New Roman"/>
                      <w:b/>
                      <w:bCs/>
                      <w:sz w:val="20"/>
                      <w:szCs w:val="20"/>
                    </w:rPr>
                    <w:t>.1</w:t>
                  </w:r>
                </w:p>
              </w:tc>
              <w:tc>
                <w:tcPr>
                  <w:tcW w:w="6105" w:type="dxa"/>
                  <w:tcBorders>
                    <w:top w:val="nil"/>
                    <w:left w:val="nil"/>
                    <w:bottom w:val="single" w:sz="4" w:space="0" w:color="auto"/>
                    <w:right w:val="single" w:sz="4" w:space="0" w:color="auto"/>
                  </w:tcBorders>
                  <w:shd w:val="clear" w:color="000000" w:fill="FFFFFF"/>
                  <w:vAlign w:val="center"/>
                  <w:hideMark/>
                </w:tcPr>
                <w:p w14:paraId="5A80EFAA"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Trottoir de protection périphérique accrochée de 10 cm d'épaisseur exécuté en béton armé dosé à 350 kg de ciment CEM I 42,5 et acier </w:t>
                  </w:r>
                  <w:r w:rsidRPr="00AC465F">
                    <w:rPr>
                      <w:rFonts w:ascii="Times New Roman" w:eastAsia="Times New Roman" w:hAnsi="Times New Roman" w:cs="Times New Roman"/>
                      <w:sz w:val="20"/>
                      <w:szCs w:val="20"/>
                    </w:rPr>
                    <w:t>Φ</w:t>
                  </w:r>
                  <w:r w:rsidRPr="003D64B5">
                    <w:rPr>
                      <w:rFonts w:ascii="Times New Roman" w:eastAsia="Times New Roman" w:hAnsi="Times New Roman" w:cs="Times New Roman"/>
                      <w:sz w:val="20"/>
                      <w:szCs w:val="20"/>
                      <w:lang w:val="fr-FR"/>
                    </w:rPr>
                    <w:t>10 de quadrillage 20x20 cm, y compris une couche de 20 cm d'épaisseur en tout-venant bien compacter, bordure de trottoir coulée sur place en béton armé dosé à 350 kg/m3 d'un hauteur minimum 20 cm et d'épaisseur 15 cm avec acier T 10 chaque 20 cm , seulement au niveau des longrines existants chaque 20 cm selon les règles de l'art, des joints de dilatation, décapage d'enduit, exécution d'une surface lissée et bouchardée  avec pente vers l'extérieur de 1% et toutes sujétions</w:t>
                  </w:r>
                </w:p>
              </w:tc>
              <w:tc>
                <w:tcPr>
                  <w:tcW w:w="1159" w:type="dxa"/>
                  <w:tcBorders>
                    <w:top w:val="nil"/>
                    <w:left w:val="nil"/>
                    <w:bottom w:val="single" w:sz="4" w:space="0" w:color="auto"/>
                    <w:right w:val="single" w:sz="4" w:space="0" w:color="auto"/>
                  </w:tcBorders>
                  <w:shd w:val="clear" w:color="000000" w:fill="FFFFFF"/>
                  <w:noWrap/>
                  <w:vAlign w:val="center"/>
                  <w:hideMark/>
                </w:tcPr>
                <w:p w14:paraId="1F77383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3BB40ED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894" w:type="dxa"/>
                  <w:tcBorders>
                    <w:top w:val="nil"/>
                    <w:left w:val="nil"/>
                    <w:bottom w:val="single" w:sz="4" w:space="0" w:color="auto"/>
                    <w:right w:val="single" w:sz="4" w:space="0" w:color="auto"/>
                  </w:tcBorders>
                  <w:shd w:val="clear" w:color="000000" w:fill="FFFFFF"/>
                </w:tcPr>
                <w:p w14:paraId="05AB045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nil"/>
                    <w:left w:val="nil"/>
                    <w:bottom w:val="single" w:sz="4" w:space="0" w:color="auto"/>
                    <w:right w:val="single" w:sz="4" w:space="0" w:color="auto"/>
                  </w:tcBorders>
                  <w:shd w:val="clear" w:color="000000" w:fill="FFFFFF"/>
                </w:tcPr>
                <w:p w14:paraId="0CD1243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AC465F" w14:paraId="7CED9805" w14:textId="77777777" w:rsidTr="00872E87">
              <w:trPr>
                <w:trHeight w:val="290"/>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09E077AB"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noWrap/>
                  <w:vAlign w:val="center"/>
                  <w:hideMark/>
                </w:tcPr>
                <w:p w14:paraId="035B817D"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nil"/>
                    <w:left w:val="nil"/>
                    <w:bottom w:val="single" w:sz="4" w:space="0" w:color="auto"/>
                    <w:right w:val="single" w:sz="4" w:space="0" w:color="auto"/>
                  </w:tcBorders>
                  <w:shd w:val="clear" w:color="000000" w:fill="FFFFFF"/>
                  <w:noWrap/>
                  <w:vAlign w:val="center"/>
                  <w:hideMark/>
                </w:tcPr>
                <w:p w14:paraId="68834BE2"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10031524"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120,00</w:t>
                  </w:r>
                </w:p>
              </w:tc>
              <w:tc>
                <w:tcPr>
                  <w:tcW w:w="894" w:type="dxa"/>
                  <w:tcBorders>
                    <w:top w:val="nil"/>
                    <w:left w:val="nil"/>
                    <w:bottom w:val="single" w:sz="4" w:space="0" w:color="auto"/>
                    <w:right w:val="single" w:sz="4" w:space="0" w:color="auto"/>
                  </w:tcBorders>
                  <w:shd w:val="clear" w:color="000000" w:fill="FFFFFF"/>
                </w:tcPr>
                <w:p w14:paraId="614EB91A"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24200F09"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6AFAF9F8" w14:textId="77777777" w:rsidTr="00872E87">
              <w:trPr>
                <w:trHeight w:val="310"/>
              </w:trPr>
              <w:tc>
                <w:tcPr>
                  <w:tcW w:w="915" w:type="dxa"/>
                  <w:tcBorders>
                    <w:top w:val="nil"/>
                    <w:left w:val="single" w:sz="8" w:space="0" w:color="auto"/>
                    <w:bottom w:val="single" w:sz="4" w:space="0" w:color="auto"/>
                    <w:right w:val="single" w:sz="4" w:space="0" w:color="auto"/>
                  </w:tcBorders>
                  <w:shd w:val="clear" w:color="000000" w:fill="FFFFFF"/>
                  <w:vAlign w:val="center"/>
                  <w:hideMark/>
                </w:tcPr>
                <w:p w14:paraId="41EDEA28"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r w:rsidRPr="00AC465F">
                    <w:rPr>
                      <w:rFonts w:ascii="Times New Roman" w:eastAsia="Times New Roman" w:hAnsi="Times New Roman" w:cs="Times New Roman"/>
                      <w:b/>
                      <w:bCs/>
                      <w:sz w:val="20"/>
                      <w:szCs w:val="20"/>
                    </w:rPr>
                    <w:t>.2</w:t>
                  </w:r>
                </w:p>
              </w:tc>
              <w:tc>
                <w:tcPr>
                  <w:tcW w:w="6105" w:type="dxa"/>
                  <w:tcBorders>
                    <w:top w:val="nil"/>
                    <w:left w:val="nil"/>
                    <w:bottom w:val="single" w:sz="4" w:space="0" w:color="auto"/>
                    <w:right w:val="single" w:sz="4" w:space="0" w:color="auto"/>
                  </w:tcBorders>
                  <w:shd w:val="clear" w:color="000000" w:fill="FFFFFF"/>
                  <w:noWrap/>
                  <w:vAlign w:val="bottom"/>
                  <w:hideMark/>
                </w:tcPr>
                <w:p w14:paraId="5F3CE190"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Dallage gravillonnée conforme à l'existant pour ouvrage extérieur</w:t>
                  </w:r>
                </w:p>
              </w:tc>
              <w:tc>
                <w:tcPr>
                  <w:tcW w:w="1159" w:type="dxa"/>
                  <w:tcBorders>
                    <w:top w:val="nil"/>
                    <w:left w:val="nil"/>
                    <w:bottom w:val="single" w:sz="4" w:space="0" w:color="auto"/>
                    <w:right w:val="single" w:sz="4" w:space="0" w:color="auto"/>
                  </w:tcBorders>
                  <w:shd w:val="clear" w:color="000000" w:fill="FFFFFF"/>
                  <w:noWrap/>
                  <w:vAlign w:val="center"/>
                  <w:hideMark/>
                </w:tcPr>
                <w:p w14:paraId="3DA633C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2C1CD9F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894" w:type="dxa"/>
                  <w:tcBorders>
                    <w:top w:val="nil"/>
                    <w:left w:val="nil"/>
                    <w:bottom w:val="single" w:sz="4" w:space="0" w:color="auto"/>
                    <w:right w:val="single" w:sz="4" w:space="0" w:color="auto"/>
                  </w:tcBorders>
                  <w:shd w:val="clear" w:color="000000" w:fill="FFFFFF"/>
                </w:tcPr>
                <w:p w14:paraId="69E2CAE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nil"/>
                    <w:left w:val="nil"/>
                    <w:bottom w:val="single" w:sz="4" w:space="0" w:color="auto"/>
                    <w:right w:val="single" w:sz="4" w:space="0" w:color="auto"/>
                  </w:tcBorders>
                  <w:shd w:val="clear" w:color="000000" w:fill="FFFFFF"/>
                </w:tcPr>
                <w:p w14:paraId="3C8F92A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660D1AFE" w14:textId="77777777" w:rsidTr="00872E87">
              <w:trPr>
                <w:trHeight w:val="1365"/>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39549A5A"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vAlign w:val="center"/>
                  <w:hideMark/>
                </w:tcPr>
                <w:p w14:paraId="7DB240E3"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et pose de dallage gravillonné conforme à l'existant y compris une couche de 20 cm d'épaisseur en tout-venant bien compacter, dépose de l'existant, décapage de 20 cm épaisseur, préparation de la surface, nettoyage, dégagement des gravois à la décharge publique et toutes sujétions</w:t>
                  </w:r>
                </w:p>
              </w:tc>
              <w:tc>
                <w:tcPr>
                  <w:tcW w:w="1159" w:type="dxa"/>
                  <w:tcBorders>
                    <w:top w:val="nil"/>
                    <w:left w:val="nil"/>
                    <w:bottom w:val="single" w:sz="4" w:space="0" w:color="auto"/>
                    <w:right w:val="single" w:sz="4" w:space="0" w:color="auto"/>
                  </w:tcBorders>
                  <w:shd w:val="clear" w:color="000000" w:fill="FFFFFF"/>
                  <w:noWrap/>
                  <w:vAlign w:val="center"/>
                  <w:hideMark/>
                </w:tcPr>
                <w:p w14:paraId="3A704EA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0185749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894" w:type="dxa"/>
                  <w:tcBorders>
                    <w:top w:val="nil"/>
                    <w:left w:val="nil"/>
                    <w:bottom w:val="single" w:sz="4" w:space="0" w:color="auto"/>
                    <w:right w:val="single" w:sz="4" w:space="0" w:color="auto"/>
                  </w:tcBorders>
                  <w:shd w:val="clear" w:color="000000" w:fill="FFFFFF"/>
                </w:tcPr>
                <w:p w14:paraId="77D6B99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nil"/>
                    <w:left w:val="nil"/>
                    <w:bottom w:val="single" w:sz="4" w:space="0" w:color="auto"/>
                    <w:right w:val="single" w:sz="4" w:space="0" w:color="auto"/>
                  </w:tcBorders>
                  <w:shd w:val="clear" w:color="000000" w:fill="FFFFFF"/>
                </w:tcPr>
                <w:p w14:paraId="039AD5E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AC465F" w14:paraId="56BC2F87" w14:textId="77777777" w:rsidTr="00872E87">
              <w:trPr>
                <w:trHeight w:val="290"/>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1FD169D4"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noWrap/>
                  <w:vAlign w:val="center"/>
                  <w:hideMark/>
                </w:tcPr>
                <w:p w14:paraId="3FD59E8A"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nil"/>
                    <w:left w:val="nil"/>
                    <w:bottom w:val="single" w:sz="4" w:space="0" w:color="auto"/>
                    <w:right w:val="single" w:sz="4" w:space="0" w:color="auto"/>
                  </w:tcBorders>
                  <w:shd w:val="clear" w:color="000000" w:fill="FFFFFF"/>
                  <w:noWrap/>
                  <w:vAlign w:val="center"/>
                  <w:hideMark/>
                </w:tcPr>
                <w:p w14:paraId="012FFAA4"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28AF0546"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50,00</w:t>
                  </w:r>
                </w:p>
              </w:tc>
              <w:tc>
                <w:tcPr>
                  <w:tcW w:w="894" w:type="dxa"/>
                  <w:tcBorders>
                    <w:top w:val="nil"/>
                    <w:left w:val="nil"/>
                    <w:bottom w:val="single" w:sz="4" w:space="0" w:color="auto"/>
                    <w:right w:val="single" w:sz="4" w:space="0" w:color="auto"/>
                  </w:tcBorders>
                  <w:shd w:val="clear" w:color="000000" w:fill="FFFFFF"/>
                </w:tcPr>
                <w:p w14:paraId="5D6A21E6"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4BA3673B"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3B211998" w14:textId="77777777" w:rsidTr="00872E87">
              <w:trPr>
                <w:trHeight w:val="310"/>
              </w:trPr>
              <w:tc>
                <w:tcPr>
                  <w:tcW w:w="915" w:type="dxa"/>
                  <w:tcBorders>
                    <w:top w:val="nil"/>
                    <w:left w:val="single" w:sz="8" w:space="0" w:color="auto"/>
                    <w:bottom w:val="single" w:sz="4" w:space="0" w:color="auto"/>
                    <w:right w:val="single" w:sz="4" w:space="0" w:color="auto"/>
                  </w:tcBorders>
                  <w:shd w:val="clear" w:color="000000" w:fill="FFFFFF"/>
                  <w:vAlign w:val="center"/>
                  <w:hideMark/>
                </w:tcPr>
                <w:p w14:paraId="0C7839DE"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r w:rsidRPr="00AC465F">
                    <w:rPr>
                      <w:rFonts w:ascii="Times New Roman" w:eastAsia="Times New Roman" w:hAnsi="Times New Roman" w:cs="Times New Roman"/>
                      <w:b/>
                      <w:bCs/>
                      <w:sz w:val="20"/>
                      <w:szCs w:val="20"/>
                    </w:rPr>
                    <w:t>.3</w:t>
                  </w:r>
                </w:p>
              </w:tc>
              <w:tc>
                <w:tcPr>
                  <w:tcW w:w="6105" w:type="dxa"/>
                  <w:tcBorders>
                    <w:top w:val="nil"/>
                    <w:left w:val="nil"/>
                    <w:bottom w:val="single" w:sz="4" w:space="0" w:color="auto"/>
                    <w:right w:val="single" w:sz="4" w:space="0" w:color="auto"/>
                  </w:tcBorders>
                  <w:shd w:val="clear" w:color="000000" w:fill="FFFFFF"/>
                  <w:noWrap/>
                  <w:vAlign w:val="bottom"/>
                  <w:hideMark/>
                </w:tcPr>
                <w:p w14:paraId="7B50BBBB" w14:textId="77777777" w:rsidR="00DF0905" w:rsidRPr="00AC465F" w:rsidRDefault="00DF0905" w:rsidP="00872E87">
                  <w:pPr>
                    <w:spacing w:after="0" w:line="240" w:lineRule="auto"/>
                    <w:rPr>
                      <w:rFonts w:ascii="Times New Roman" w:eastAsia="Times New Roman" w:hAnsi="Times New Roman" w:cs="Times New Roman"/>
                      <w:b/>
                      <w:bCs/>
                      <w:sz w:val="24"/>
                      <w:szCs w:val="24"/>
                    </w:rPr>
                  </w:pPr>
                  <w:r w:rsidRPr="00AC465F">
                    <w:rPr>
                      <w:rFonts w:ascii="Times New Roman" w:eastAsia="Times New Roman" w:hAnsi="Times New Roman" w:cs="Times New Roman"/>
                      <w:b/>
                      <w:bCs/>
                      <w:sz w:val="24"/>
                      <w:szCs w:val="24"/>
                    </w:rPr>
                    <w:t>Pavés autobloquants</w:t>
                  </w:r>
                </w:p>
              </w:tc>
              <w:tc>
                <w:tcPr>
                  <w:tcW w:w="1159" w:type="dxa"/>
                  <w:tcBorders>
                    <w:top w:val="nil"/>
                    <w:left w:val="nil"/>
                    <w:bottom w:val="single" w:sz="4" w:space="0" w:color="auto"/>
                    <w:right w:val="single" w:sz="4" w:space="0" w:color="auto"/>
                  </w:tcBorders>
                  <w:shd w:val="clear" w:color="000000" w:fill="FFFFFF"/>
                  <w:noWrap/>
                  <w:vAlign w:val="center"/>
                  <w:hideMark/>
                </w:tcPr>
                <w:p w14:paraId="633EFD14"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027FC3C2"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894" w:type="dxa"/>
                  <w:tcBorders>
                    <w:top w:val="nil"/>
                    <w:left w:val="nil"/>
                    <w:bottom w:val="single" w:sz="4" w:space="0" w:color="auto"/>
                    <w:right w:val="single" w:sz="4" w:space="0" w:color="auto"/>
                  </w:tcBorders>
                  <w:shd w:val="clear" w:color="000000" w:fill="FFFFFF"/>
                </w:tcPr>
                <w:p w14:paraId="7A8594A2"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71A3FCAB"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129C4E99" w14:textId="77777777" w:rsidTr="00872E87">
              <w:trPr>
                <w:trHeight w:val="1320"/>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7FDF9E3A" w14:textId="77777777" w:rsidR="00DF0905" w:rsidRPr="00AC465F" w:rsidRDefault="00DF0905" w:rsidP="00872E87">
                  <w:pPr>
                    <w:spacing w:after="0" w:line="240" w:lineRule="auto"/>
                    <w:jc w:val="center"/>
                    <w:rPr>
                      <w:rFonts w:ascii="Calibri" w:eastAsia="Times New Roman" w:hAnsi="Calibri" w:cs="Calibri"/>
                      <w:color w:val="000000"/>
                    </w:rPr>
                  </w:pPr>
                  <w:r w:rsidRPr="00AC465F">
                    <w:rPr>
                      <w:rFonts w:ascii="Calibri" w:eastAsia="Times New Roman" w:hAnsi="Calibri" w:cs="Calibri"/>
                      <w:color w:val="000000"/>
                    </w:rPr>
                    <w:t> </w:t>
                  </w:r>
                </w:p>
              </w:tc>
              <w:tc>
                <w:tcPr>
                  <w:tcW w:w="6105" w:type="dxa"/>
                  <w:tcBorders>
                    <w:top w:val="nil"/>
                    <w:left w:val="nil"/>
                    <w:bottom w:val="single" w:sz="4" w:space="0" w:color="auto"/>
                    <w:right w:val="single" w:sz="4" w:space="0" w:color="auto"/>
                  </w:tcBorders>
                  <w:shd w:val="clear" w:color="000000" w:fill="FFFFFF"/>
                  <w:vAlign w:val="center"/>
                  <w:hideMark/>
                </w:tcPr>
                <w:p w14:paraId="40C6183F"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Fourniture et pose des pavés autobloquants conformes à l'existant y compris une couche de 20 cm d'épaisseur en tout-venant bien compacter, sable de </w:t>
                  </w:r>
                  <w:proofErr w:type="gramStart"/>
                  <w:r w:rsidRPr="003D64B5">
                    <w:rPr>
                      <w:rFonts w:ascii="Times New Roman" w:eastAsia="Times New Roman" w:hAnsi="Times New Roman" w:cs="Times New Roman"/>
                      <w:sz w:val="20"/>
                      <w:szCs w:val="20"/>
                      <w:lang w:val="fr-FR"/>
                    </w:rPr>
                    <w:t>pose,  la</w:t>
                  </w:r>
                  <w:proofErr w:type="gramEnd"/>
                  <w:r w:rsidRPr="003D64B5">
                    <w:rPr>
                      <w:rFonts w:ascii="Times New Roman" w:eastAsia="Times New Roman" w:hAnsi="Times New Roman" w:cs="Times New Roman"/>
                      <w:sz w:val="20"/>
                      <w:szCs w:val="20"/>
                      <w:lang w:val="fr-FR"/>
                    </w:rPr>
                    <w:t xml:space="preserve"> dépose de l'existant, décapage au moins 20 cm d'épaisseur  sous pavés, préparation de la surface, nettoyage, la dégagement des gravois à la décharge publique et toutes sujétions</w:t>
                  </w:r>
                </w:p>
              </w:tc>
              <w:tc>
                <w:tcPr>
                  <w:tcW w:w="1159" w:type="dxa"/>
                  <w:tcBorders>
                    <w:top w:val="nil"/>
                    <w:left w:val="nil"/>
                    <w:bottom w:val="single" w:sz="4" w:space="0" w:color="auto"/>
                    <w:right w:val="single" w:sz="4" w:space="0" w:color="auto"/>
                  </w:tcBorders>
                  <w:shd w:val="clear" w:color="000000" w:fill="FFFFFF"/>
                  <w:noWrap/>
                  <w:vAlign w:val="center"/>
                  <w:hideMark/>
                </w:tcPr>
                <w:p w14:paraId="0A9D086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4558E16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894" w:type="dxa"/>
                  <w:tcBorders>
                    <w:top w:val="nil"/>
                    <w:left w:val="nil"/>
                    <w:bottom w:val="single" w:sz="4" w:space="0" w:color="auto"/>
                    <w:right w:val="single" w:sz="4" w:space="0" w:color="auto"/>
                  </w:tcBorders>
                  <w:shd w:val="clear" w:color="000000" w:fill="FFFFFF"/>
                </w:tcPr>
                <w:p w14:paraId="7DCC729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nil"/>
                    <w:left w:val="nil"/>
                    <w:bottom w:val="single" w:sz="4" w:space="0" w:color="auto"/>
                    <w:right w:val="single" w:sz="4" w:space="0" w:color="auto"/>
                  </w:tcBorders>
                  <w:shd w:val="clear" w:color="000000" w:fill="FFFFFF"/>
                </w:tcPr>
                <w:p w14:paraId="275568A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AC465F" w14:paraId="724F8A58" w14:textId="77777777" w:rsidTr="00872E87">
              <w:trPr>
                <w:trHeight w:val="290"/>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117FF018"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noWrap/>
                  <w:vAlign w:val="center"/>
                  <w:hideMark/>
                </w:tcPr>
                <w:p w14:paraId="742A7825"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nil"/>
                    <w:left w:val="nil"/>
                    <w:bottom w:val="single" w:sz="4" w:space="0" w:color="auto"/>
                    <w:right w:val="single" w:sz="4" w:space="0" w:color="auto"/>
                  </w:tcBorders>
                  <w:shd w:val="clear" w:color="000000" w:fill="FFFFFF"/>
                  <w:noWrap/>
                  <w:vAlign w:val="center"/>
                  <w:hideMark/>
                </w:tcPr>
                <w:p w14:paraId="1C5022D2"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4954A409"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120,00</w:t>
                  </w:r>
                </w:p>
              </w:tc>
              <w:tc>
                <w:tcPr>
                  <w:tcW w:w="894" w:type="dxa"/>
                  <w:tcBorders>
                    <w:top w:val="nil"/>
                    <w:left w:val="nil"/>
                    <w:bottom w:val="single" w:sz="4" w:space="0" w:color="auto"/>
                    <w:right w:val="single" w:sz="4" w:space="0" w:color="auto"/>
                  </w:tcBorders>
                  <w:shd w:val="clear" w:color="000000" w:fill="FFFFFF"/>
                </w:tcPr>
                <w:p w14:paraId="4F25CDA0"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784E6397"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3C4398EA" w14:textId="77777777" w:rsidTr="00872E87">
              <w:trPr>
                <w:trHeight w:val="310"/>
              </w:trPr>
              <w:tc>
                <w:tcPr>
                  <w:tcW w:w="915" w:type="dxa"/>
                  <w:tcBorders>
                    <w:top w:val="nil"/>
                    <w:left w:val="single" w:sz="8" w:space="0" w:color="auto"/>
                    <w:bottom w:val="single" w:sz="4" w:space="0" w:color="auto"/>
                    <w:right w:val="single" w:sz="4" w:space="0" w:color="auto"/>
                  </w:tcBorders>
                  <w:shd w:val="clear" w:color="000000" w:fill="FFFFFF"/>
                  <w:vAlign w:val="center"/>
                  <w:hideMark/>
                </w:tcPr>
                <w:p w14:paraId="707B40C9"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r w:rsidRPr="00AC465F">
                    <w:rPr>
                      <w:rFonts w:ascii="Times New Roman" w:eastAsia="Times New Roman" w:hAnsi="Times New Roman" w:cs="Times New Roman"/>
                      <w:b/>
                      <w:bCs/>
                      <w:sz w:val="20"/>
                      <w:szCs w:val="20"/>
                    </w:rPr>
                    <w:t>.4</w:t>
                  </w:r>
                </w:p>
              </w:tc>
              <w:tc>
                <w:tcPr>
                  <w:tcW w:w="6105" w:type="dxa"/>
                  <w:tcBorders>
                    <w:top w:val="nil"/>
                    <w:left w:val="nil"/>
                    <w:bottom w:val="single" w:sz="4" w:space="0" w:color="auto"/>
                    <w:right w:val="single" w:sz="4" w:space="0" w:color="auto"/>
                  </w:tcBorders>
                  <w:shd w:val="clear" w:color="000000" w:fill="FFFFFF"/>
                  <w:noWrap/>
                  <w:vAlign w:val="bottom"/>
                  <w:hideMark/>
                </w:tcPr>
                <w:p w14:paraId="437151BC" w14:textId="77777777" w:rsidR="00DF0905" w:rsidRPr="00AC465F" w:rsidRDefault="00DF0905" w:rsidP="00872E87">
                  <w:pPr>
                    <w:spacing w:after="0" w:line="240" w:lineRule="auto"/>
                    <w:rPr>
                      <w:rFonts w:ascii="Times New Roman" w:eastAsia="Times New Roman" w:hAnsi="Times New Roman" w:cs="Times New Roman"/>
                      <w:b/>
                      <w:bCs/>
                      <w:sz w:val="24"/>
                      <w:szCs w:val="24"/>
                    </w:rPr>
                  </w:pPr>
                  <w:r w:rsidRPr="00AC465F">
                    <w:rPr>
                      <w:rFonts w:ascii="Times New Roman" w:eastAsia="Times New Roman" w:hAnsi="Times New Roman" w:cs="Times New Roman"/>
                      <w:b/>
                      <w:bCs/>
                      <w:sz w:val="24"/>
                      <w:szCs w:val="24"/>
                    </w:rPr>
                    <w:t>Bordure mince type P1</w:t>
                  </w:r>
                </w:p>
              </w:tc>
              <w:tc>
                <w:tcPr>
                  <w:tcW w:w="1159" w:type="dxa"/>
                  <w:tcBorders>
                    <w:top w:val="nil"/>
                    <w:left w:val="nil"/>
                    <w:bottom w:val="single" w:sz="4" w:space="0" w:color="auto"/>
                    <w:right w:val="single" w:sz="4" w:space="0" w:color="auto"/>
                  </w:tcBorders>
                  <w:shd w:val="clear" w:color="000000" w:fill="FFFFFF"/>
                  <w:noWrap/>
                  <w:vAlign w:val="center"/>
                  <w:hideMark/>
                </w:tcPr>
                <w:p w14:paraId="6D5976BB"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1C2CD12E"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894" w:type="dxa"/>
                  <w:tcBorders>
                    <w:top w:val="nil"/>
                    <w:left w:val="nil"/>
                    <w:bottom w:val="single" w:sz="4" w:space="0" w:color="auto"/>
                    <w:right w:val="single" w:sz="4" w:space="0" w:color="auto"/>
                  </w:tcBorders>
                  <w:shd w:val="clear" w:color="000000" w:fill="FFFFFF"/>
                </w:tcPr>
                <w:p w14:paraId="7E61A541"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030D9CC3"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741C4EB6" w14:textId="77777777" w:rsidTr="00872E87">
              <w:trPr>
                <w:trHeight w:val="870"/>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084E2C12" w14:textId="77777777" w:rsidR="00DF0905" w:rsidRPr="00AC465F" w:rsidRDefault="00DF0905" w:rsidP="00872E87">
                  <w:pPr>
                    <w:spacing w:after="0" w:line="240" w:lineRule="auto"/>
                    <w:jc w:val="center"/>
                    <w:rPr>
                      <w:rFonts w:ascii="Calibri" w:eastAsia="Times New Roman" w:hAnsi="Calibri" w:cs="Calibri"/>
                      <w:color w:val="000000"/>
                    </w:rPr>
                  </w:pPr>
                  <w:r w:rsidRPr="00AC465F">
                    <w:rPr>
                      <w:rFonts w:ascii="Calibri" w:eastAsia="Times New Roman" w:hAnsi="Calibri" w:cs="Calibri"/>
                      <w:color w:val="000000"/>
                    </w:rPr>
                    <w:t> </w:t>
                  </w:r>
                </w:p>
              </w:tc>
              <w:tc>
                <w:tcPr>
                  <w:tcW w:w="6105" w:type="dxa"/>
                  <w:tcBorders>
                    <w:top w:val="nil"/>
                    <w:left w:val="nil"/>
                    <w:bottom w:val="single" w:sz="4" w:space="0" w:color="auto"/>
                    <w:right w:val="single" w:sz="4" w:space="0" w:color="auto"/>
                  </w:tcBorders>
                  <w:shd w:val="clear" w:color="000000" w:fill="FFFFFF"/>
                  <w:vAlign w:val="center"/>
                  <w:hideMark/>
                </w:tcPr>
                <w:p w14:paraId="39FD579A"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et pose des éléments de bordure mince type P</w:t>
                  </w:r>
                  <w:proofErr w:type="gramStart"/>
                  <w:r w:rsidRPr="003D64B5">
                    <w:rPr>
                      <w:rFonts w:ascii="Times New Roman" w:eastAsia="Times New Roman" w:hAnsi="Times New Roman" w:cs="Times New Roman"/>
                      <w:sz w:val="20"/>
                      <w:szCs w:val="20"/>
                      <w:lang w:val="fr-FR"/>
                    </w:rPr>
                    <w:t>1  selon</w:t>
                  </w:r>
                  <w:proofErr w:type="gramEnd"/>
                  <w:r w:rsidRPr="003D64B5">
                    <w:rPr>
                      <w:rFonts w:ascii="Times New Roman" w:eastAsia="Times New Roman" w:hAnsi="Times New Roman" w:cs="Times New Roman"/>
                      <w:sz w:val="20"/>
                      <w:szCs w:val="20"/>
                      <w:lang w:val="fr-FR"/>
                    </w:rPr>
                    <w:t xml:space="preserve"> les règles de l'art, y compris fouille et mise en place, dépose de l'existant et toutes sujétions;</w:t>
                  </w:r>
                </w:p>
              </w:tc>
              <w:tc>
                <w:tcPr>
                  <w:tcW w:w="1159" w:type="dxa"/>
                  <w:tcBorders>
                    <w:top w:val="nil"/>
                    <w:left w:val="nil"/>
                    <w:bottom w:val="single" w:sz="4" w:space="0" w:color="auto"/>
                    <w:right w:val="single" w:sz="4" w:space="0" w:color="auto"/>
                  </w:tcBorders>
                  <w:shd w:val="clear" w:color="000000" w:fill="FFFFFF"/>
                  <w:noWrap/>
                  <w:vAlign w:val="center"/>
                  <w:hideMark/>
                </w:tcPr>
                <w:p w14:paraId="4716771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43E3F73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894" w:type="dxa"/>
                  <w:tcBorders>
                    <w:top w:val="nil"/>
                    <w:left w:val="nil"/>
                    <w:bottom w:val="single" w:sz="4" w:space="0" w:color="auto"/>
                    <w:right w:val="single" w:sz="4" w:space="0" w:color="auto"/>
                  </w:tcBorders>
                  <w:shd w:val="clear" w:color="000000" w:fill="FFFFFF"/>
                </w:tcPr>
                <w:p w14:paraId="1B8FB97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nil"/>
                    <w:left w:val="nil"/>
                    <w:bottom w:val="single" w:sz="4" w:space="0" w:color="auto"/>
                    <w:right w:val="single" w:sz="4" w:space="0" w:color="auto"/>
                  </w:tcBorders>
                  <w:shd w:val="clear" w:color="000000" w:fill="FFFFFF"/>
                </w:tcPr>
                <w:p w14:paraId="73CBFFA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AC465F" w14:paraId="457FAABD" w14:textId="77777777" w:rsidTr="00872E87">
              <w:trPr>
                <w:trHeight w:val="290"/>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7D04853D"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noWrap/>
                  <w:vAlign w:val="center"/>
                </w:tcPr>
                <w:p w14:paraId="31786F5F"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nil"/>
                    <w:left w:val="nil"/>
                    <w:bottom w:val="single" w:sz="4" w:space="0" w:color="auto"/>
                    <w:right w:val="single" w:sz="4" w:space="0" w:color="auto"/>
                  </w:tcBorders>
                  <w:shd w:val="clear" w:color="000000" w:fill="FFFFFF"/>
                  <w:noWrap/>
                  <w:vAlign w:val="center"/>
                  <w:hideMark/>
                </w:tcPr>
                <w:p w14:paraId="74554CE0"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vAlign w:val="center"/>
                  <w:hideMark/>
                </w:tcPr>
                <w:p w14:paraId="07732484"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50,00</w:t>
                  </w:r>
                </w:p>
              </w:tc>
              <w:tc>
                <w:tcPr>
                  <w:tcW w:w="894" w:type="dxa"/>
                  <w:tcBorders>
                    <w:top w:val="nil"/>
                    <w:left w:val="nil"/>
                    <w:bottom w:val="single" w:sz="4" w:space="0" w:color="auto"/>
                    <w:right w:val="single" w:sz="4" w:space="0" w:color="auto"/>
                  </w:tcBorders>
                  <w:shd w:val="clear" w:color="000000" w:fill="FFFFFF"/>
                </w:tcPr>
                <w:p w14:paraId="674C883C"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7E134D0B"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331B738E" w14:textId="77777777" w:rsidTr="00872E87">
              <w:trPr>
                <w:trHeight w:val="310"/>
              </w:trPr>
              <w:tc>
                <w:tcPr>
                  <w:tcW w:w="915" w:type="dxa"/>
                  <w:tcBorders>
                    <w:top w:val="nil"/>
                    <w:left w:val="single" w:sz="8" w:space="0" w:color="auto"/>
                    <w:bottom w:val="single" w:sz="4" w:space="0" w:color="auto"/>
                    <w:right w:val="single" w:sz="4" w:space="0" w:color="auto"/>
                  </w:tcBorders>
                  <w:shd w:val="clear" w:color="000000" w:fill="FFFFFF"/>
                  <w:vAlign w:val="center"/>
                  <w:hideMark/>
                </w:tcPr>
                <w:p w14:paraId="4DC5E55B"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r w:rsidRPr="00AC465F">
                    <w:rPr>
                      <w:rFonts w:ascii="Times New Roman" w:eastAsia="Times New Roman" w:hAnsi="Times New Roman" w:cs="Times New Roman"/>
                      <w:b/>
                      <w:bCs/>
                      <w:sz w:val="20"/>
                      <w:szCs w:val="20"/>
                    </w:rPr>
                    <w:t>5</w:t>
                  </w:r>
                </w:p>
              </w:tc>
              <w:tc>
                <w:tcPr>
                  <w:tcW w:w="6105" w:type="dxa"/>
                  <w:tcBorders>
                    <w:top w:val="nil"/>
                    <w:left w:val="nil"/>
                    <w:bottom w:val="single" w:sz="4" w:space="0" w:color="auto"/>
                    <w:right w:val="single" w:sz="4" w:space="0" w:color="auto"/>
                  </w:tcBorders>
                  <w:shd w:val="clear" w:color="000000" w:fill="FFFFFF"/>
                  <w:noWrap/>
                  <w:vAlign w:val="bottom"/>
                  <w:hideMark/>
                </w:tcPr>
                <w:p w14:paraId="3BFCC5F3" w14:textId="77777777" w:rsidR="00DF0905" w:rsidRPr="00AC465F" w:rsidRDefault="00DF0905" w:rsidP="00872E87">
                  <w:pPr>
                    <w:spacing w:after="0" w:line="240" w:lineRule="auto"/>
                    <w:rPr>
                      <w:rFonts w:ascii="Times New Roman" w:eastAsia="Times New Roman" w:hAnsi="Times New Roman" w:cs="Times New Roman"/>
                      <w:b/>
                      <w:bCs/>
                      <w:sz w:val="24"/>
                      <w:szCs w:val="24"/>
                    </w:rPr>
                  </w:pPr>
                  <w:r w:rsidRPr="00AC465F">
                    <w:rPr>
                      <w:rFonts w:ascii="Times New Roman" w:eastAsia="Times New Roman" w:hAnsi="Times New Roman" w:cs="Times New Roman"/>
                      <w:b/>
                      <w:bCs/>
                      <w:sz w:val="24"/>
                      <w:szCs w:val="24"/>
                    </w:rPr>
                    <w:t>Rehaussement de regard existant</w:t>
                  </w:r>
                </w:p>
              </w:tc>
              <w:tc>
                <w:tcPr>
                  <w:tcW w:w="1159" w:type="dxa"/>
                  <w:tcBorders>
                    <w:top w:val="nil"/>
                    <w:left w:val="nil"/>
                    <w:bottom w:val="single" w:sz="4" w:space="0" w:color="auto"/>
                    <w:right w:val="single" w:sz="4" w:space="0" w:color="auto"/>
                  </w:tcBorders>
                  <w:shd w:val="clear" w:color="000000" w:fill="FFFFFF"/>
                  <w:noWrap/>
                  <w:vAlign w:val="center"/>
                  <w:hideMark/>
                </w:tcPr>
                <w:p w14:paraId="6B42D8B6"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7E80AB5C"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894" w:type="dxa"/>
                  <w:tcBorders>
                    <w:top w:val="nil"/>
                    <w:left w:val="nil"/>
                    <w:bottom w:val="single" w:sz="4" w:space="0" w:color="auto"/>
                    <w:right w:val="single" w:sz="4" w:space="0" w:color="auto"/>
                  </w:tcBorders>
                  <w:shd w:val="clear" w:color="000000" w:fill="FFFFFF"/>
                </w:tcPr>
                <w:p w14:paraId="293AE255"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53099EBC"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351EB8AA" w14:textId="77777777" w:rsidTr="00872E87">
              <w:trPr>
                <w:trHeight w:val="1215"/>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3F2CDF95" w14:textId="77777777" w:rsidR="00DF0905" w:rsidRPr="00AC465F" w:rsidRDefault="00DF0905" w:rsidP="00872E87">
                  <w:pPr>
                    <w:spacing w:after="0" w:line="240" w:lineRule="auto"/>
                    <w:jc w:val="center"/>
                    <w:rPr>
                      <w:rFonts w:ascii="Calibri" w:eastAsia="Times New Roman" w:hAnsi="Calibri" w:cs="Calibri"/>
                      <w:color w:val="000000"/>
                    </w:rPr>
                  </w:pPr>
                  <w:r w:rsidRPr="00AC465F">
                    <w:rPr>
                      <w:rFonts w:ascii="Calibri" w:eastAsia="Times New Roman" w:hAnsi="Calibri" w:cs="Calibri"/>
                      <w:color w:val="000000"/>
                    </w:rPr>
                    <w:t> </w:t>
                  </w:r>
                </w:p>
              </w:tc>
              <w:tc>
                <w:tcPr>
                  <w:tcW w:w="6105" w:type="dxa"/>
                  <w:tcBorders>
                    <w:top w:val="nil"/>
                    <w:left w:val="nil"/>
                    <w:bottom w:val="single" w:sz="4" w:space="0" w:color="auto"/>
                    <w:right w:val="single" w:sz="4" w:space="0" w:color="auto"/>
                  </w:tcBorders>
                  <w:shd w:val="clear" w:color="000000" w:fill="FFFFFF"/>
                  <w:vAlign w:val="center"/>
                  <w:hideMark/>
                </w:tcPr>
                <w:p w14:paraId="378A3E88"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 Rehaussement des parois du regard existant au niveau de trottoir périphérique quelque soit sa nature et sa dimension, en béton dosé à 300 kg/m</w:t>
                  </w:r>
                  <w:proofErr w:type="gramStart"/>
                  <w:r w:rsidRPr="003D64B5">
                    <w:rPr>
                      <w:rFonts w:ascii="Times New Roman" w:eastAsia="Times New Roman" w:hAnsi="Times New Roman" w:cs="Times New Roman"/>
                      <w:sz w:val="20"/>
                      <w:szCs w:val="20"/>
                      <w:lang w:val="fr-FR"/>
                    </w:rPr>
                    <w:t>3,d'un</w:t>
                  </w:r>
                  <w:proofErr w:type="gramEnd"/>
                  <w:r w:rsidRPr="003D64B5">
                    <w:rPr>
                      <w:rFonts w:ascii="Times New Roman" w:eastAsia="Times New Roman" w:hAnsi="Times New Roman" w:cs="Times New Roman"/>
                      <w:sz w:val="20"/>
                      <w:szCs w:val="20"/>
                      <w:lang w:val="fr-FR"/>
                    </w:rPr>
                    <w:t xml:space="preserve"> hauteur de 10 à 20 cm,  y compris la dépose et pose de tampon, coffrage et décoffrage, enduit étanche et  toutes sujétions,</w:t>
                  </w:r>
                </w:p>
              </w:tc>
              <w:tc>
                <w:tcPr>
                  <w:tcW w:w="1159" w:type="dxa"/>
                  <w:tcBorders>
                    <w:top w:val="nil"/>
                    <w:left w:val="nil"/>
                    <w:bottom w:val="single" w:sz="4" w:space="0" w:color="auto"/>
                    <w:right w:val="single" w:sz="4" w:space="0" w:color="auto"/>
                  </w:tcBorders>
                  <w:shd w:val="clear" w:color="000000" w:fill="FFFFFF"/>
                  <w:noWrap/>
                  <w:vAlign w:val="center"/>
                  <w:hideMark/>
                </w:tcPr>
                <w:p w14:paraId="4D8DB45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504CF5C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894" w:type="dxa"/>
                  <w:tcBorders>
                    <w:top w:val="nil"/>
                    <w:left w:val="nil"/>
                    <w:bottom w:val="single" w:sz="4" w:space="0" w:color="auto"/>
                    <w:right w:val="single" w:sz="4" w:space="0" w:color="auto"/>
                  </w:tcBorders>
                  <w:shd w:val="clear" w:color="000000" w:fill="FFFFFF"/>
                </w:tcPr>
                <w:p w14:paraId="337EA52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nil"/>
                    <w:left w:val="nil"/>
                    <w:bottom w:val="single" w:sz="4" w:space="0" w:color="auto"/>
                    <w:right w:val="single" w:sz="4" w:space="0" w:color="auto"/>
                  </w:tcBorders>
                  <w:shd w:val="clear" w:color="000000" w:fill="FFFFFF"/>
                </w:tcPr>
                <w:p w14:paraId="1C9256F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AC465F" w14:paraId="77CCB340" w14:textId="77777777" w:rsidTr="00872E87">
              <w:trPr>
                <w:trHeight w:val="345"/>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769F2C6B"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noWrap/>
                  <w:vAlign w:val="center"/>
                </w:tcPr>
                <w:p w14:paraId="5377FCD5"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nil"/>
                    <w:left w:val="nil"/>
                    <w:bottom w:val="single" w:sz="4" w:space="0" w:color="auto"/>
                    <w:right w:val="single" w:sz="4" w:space="0" w:color="auto"/>
                  </w:tcBorders>
                  <w:shd w:val="clear" w:color="000000" w:fill="FFFFFF"/>
                  <w:noWrap/>
                  <w:vAlign w:val="center"/>
                  <w:hideMark/>
                </w:tcPr>
                <w:p w14:paraId="3D2B49E0"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vAlign w:val="center"/>
                  <w:hideMark/>
                </w:tcPr>
                <w:p w14:paraId="40BDEFB1"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30,00</w:t>
                  </w:r>
                </w:p>
              </w:tc>
              <w:tc>
                <w:tcPr>
                  <w:tcW w:w="894" w:type="dxa"/>
                  <w:tcBorders>
                    <w:top w:val="nil"/>
                    <w:left w:val="nil"/>
                    <w:bottom w:val="single" w:sz="4" w:space="0" w:color="auto"/>
                    <w:right w:val="single" w:sz="4" w:space="0" w:color="auto"/>
                  </w:tcBorders>
                  <w:shd w:val="clear" w:color="000000" w:fill="FFFFFF"/>
                </w:tcPr>
                <w:p w14:paraId="51A1208F"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2D6ADDD3"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46B308ED" w14:textId="77777777" w:rsidTr="00872E87">
              <w:trPr>
                <w:trHeight w:val="345"/>
              </w:trPr>
              <w:tc>
                <w:tcPr>
                  <w:tcW w:w="915" w:type="dxa"/>
                  <w:tcBorders>
                    <w:top w:val="nil"/>
                    <w:left w:val="single" w:sz="8" w:space="0" w:color="auto"/>
                    <w:bottom w:val="single" w:sz="4" w:space="0" w:color="auto"/>
                    <w:right w:val="single" w:sz="4" w:space="0" w:color="auto"/>
                  </w:tcBorders>
                  <w:shd w:val="clear" w:color="000000" w:fill="FFFFFF"/>
                  <w:vAlign w:val="center"/>
                  <w:hideMark/>
                </w:tcPr>
                <w:p w14:paraId="0305A905"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r w:rsidRPr="00AC465F">
                    <w:rPr>
                      <w:rFonts w:ascii="Times New Roman" w:eastAsia="Times New Roman" w:hAnsi="Times New Roman" w:cs="Times New Roman"/>
                      <w:b/>
                      <w:bCs/>
                      <w:sz w:val="20"/>
                      <w:szCs w:val="20"/>
                    </w:rPr>
                    <w:t>.6</w:t>
                  </w:r>
                </w:p>
              </w:tc>
              <w:tc>
                <w:tcPr>
                  <w:tcW w:w="6105" w:type="dxa"/>
                  <w:tcBorders>
                    <w:top w:val="nil"/>
                    <w:left w:val="nil"/>
                    <w:bottom w:val="single" w:sz="4" w:space="0" w:color="auto"/>
                    <w:right w:val="single" w:sz="4" w:space="0" w:color="auto"/>
                  </w:tcBorders>
                  <w:shd w:val="clear" w:color="000000" w:fill="FFFFFF"/>
                  <w:noWrap/>
                  <w:vAlign w:val="bottom"/>
                  <w:hideMark/>
                </w:tcPr>
                <w:p w14:paraId="0B31E795" w14:textId="77777777" w:rsidR="00DF0905" w:rsidRPr="00AC465F" w:rsidRDefault="00DF0905" w:rsidP="00872E87">
                  <w:pPr>
                    <w:spacing w:after="0" w:line="240" w:lineRule="auto"/>
                    <w:rPr>
                      <w:rFonts w:ascii="Times New Roman" w:eastAsia="Times New Roman" w:hAnsi="Times New Roman" w:cs="Times New Roman"/>
                      <w:b/>
                      <w:bCs/>
                      <w:sz w:val="24"/>
                      <w:szCs w:val="24"/>
                    </w:rPr>
                  </w:pPr>
                  <w:r w:rsidRPr="00AC465F">
                    <w:rPr>
                      <w:rFonts w:ascii="Times New Roman" w:eastAsia="Times New Roman" w:hAnsi="Times New Roman" w:cs="Times New Roman"/>
                      <w:b/>
                      <w:bCs/>
                      <w:sz w:val="24"/>
                      <w:szCs w:val="24"/>
                    </w:rPr>
                    <w:t xml:space="preserve">Tampon de regard </w:t>
                  </w:r>
                </w:p>
              </w:tc>
              <w:tc>
                <w:tcPr>
                  <w:tcW w:w="1159" w:type="dxa"/>
                  <w:tcBorders>
                    <w:top w:val="nil"/>
                    <w:left w:val="nil"/>
                    <w:bottom w:val="single" w:sz="4" w:space="0" w:color="auto"/>
                    <w:right w:val="single" w:sz="4" w:space="0" w:color="auto"/>
                  </w:tcBorders>
                  <w:shd w:val="clear" w:color="000000" w:fill="FFFFFF"/>
                  <w:noWrap/>
                  <w:vAlign w:val="center"/>
                  <w:hideMark/>
                </w:tcPr>
                <w:p w14:paraId="148DEC8A"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23B83774"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894" w:type="dxa"/>
                  <w:tcBorders>
                    <w:top w:val="nil"/>
                    <w:left w:val="nil"/>
                    <w:bottom w:val="single" w:sz="4" w:space="0" w:color="auto"/>
                    <w:right w:val="single" w:sz="4" w:space="0" w:color="auto"/>
                  </w:tcBorders>
                  <w:shd w:val="clear" w:color="000000" w:fill="FFFFFF"/>
                </w:tcPr>
                <w:p w14:paraId="6D3412C0"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01C03B63"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637118F7" w14:textId="77777777" w:rsidTr="00872E87">
              <w:trPr>
                <w:trHeight w:val="1950"/>
              </w:trPr>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A3C46" w14:textId="77777777" w:rsidR="00DF0905" w:rsidRPr="00AC465F" w:rsidRDefault="00DF0905" w:rsidP="00872E87">
                  <w:pPr>
                    <w:spacing w:after="0" w:line="240" w:lineRule="auto"/>
                    <w:jc w:val="center"/>
                    <w:rPr>
                      <w:rFonts w:ascii="Calibri" w:eastAsia="Times New Roman" w:hAnsi="Calibri" w:cs="Calibri"/>
                      <w:color w:val="000000"/>
                    </w:rPr>
                  </w:pPr>
                  <w:r w:rsidRPr="00AC465F">
                    <w:rPr>
                      <w:rFonts w:ascii="Calibri" w:eastAsia="Times New Roman" w:hAnsi="Calibri" w:cs="Calibri"/>
                      <w:color w:val="000000"/>
                    </w:rPr>
                    <w:t> </w:t>
                  </w:r>
                </w:p>
              </w:tc>
              <w:tc>
                <w:tcPr>
                  <w:tcW w:w="6105" w:type="dxa"/>
                  <w:tcBorders>
                    <w:top w:val="single" w:sz="4" w:space="0" w:color="auto"/>
                    <w:left w:val="nil"/>
                    <w:bottom w:val="single" w:sz="4" w:space="0" w:color="auto"/>
                    <w:right w:val="single" w:sz="4" w:space="0" w:color="auto"/>
                  </w:tcBorders>
                  <w:shd w:val="clear" w:color="000000" w:fill="FFFFFF"/>
                  <w:vAlign w:val="center"/>
                  <w:hideMark/>
                </w:tcPr>
                <w:p w14:paraId="4F97218B"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 Exécution et pose de tampon en béton armé de 10 cm d'épaisseur quelque soit la dimension de regard existant, dosé à 350 kg de ciment CEM I 42,5 et acier </w:t>
                  </w:r>
                  <w:r w:rsidRPr="00AC465F">
                    <w:rPr>
                      <w:rFonts w:ascii="Times New Roman" w:eastAsia="Times New Roman" w:hAnsi="Times New Roman" w:cs="Times New Roman"/>
                      <w:sz w:val="20"/>
                      <w:szCs w:val="20"/>
                    </w:rPr>
                    <w:t>Φ</w:t>
                  </w:r>
                  <w:r w:rsidRPr="003D64B5">
                    <w:rPr>
                      <w:rFonts w:ascii="Times New Roman" w:eastAsia="Times New Roman" w:hAnsi="Times New Roman" w:cs="Times New Roman"/>
                      <w:sz w:val="20"/>
                      <w:szCs w:val="20"/>
                      <w:lang w:val="fr-FR"/>
                    </w:rPr>
                    <w:t xml:space="preserve">10 quadrillage 10 </w:t>
                  </w:r>
                  <w:proofErr w:type="gramStart"/>
                  <w:r w:rsidRPr="003D64B5">
                    <w:rPr>
                      <w:rFonts w:ascii="Times New Roman" w:eastAsia="Times New Roman" w:hAnsi="Times New Roman" w:cs="Times New Roman"/>
                      <w:sz w:val="20"/>
                      <w:szCs w:val="20"/>
                      <w:lang w:val="fr-FR"/>
                    </w:rPr>
                    <w:t>cm,  y</w:t>
                  </w:r>
                  <w:proofErr w:type="gramEnd"/>
                  <w:r w:rsidRPr="003D64B5">
                    <w:rPr>
                      <w:rFonts w:ascii="Times New Roman" w:eastAsia="Times New Roman" w:hAnsi="Times New Roman" w:cs="Times New Roman"/>
                      <w:sz w:val="20"/>
                      <w:szCs w:val="20"/>
                      <w:lang w:val="fr-FR"/>
                    </w:rPr>
                    <w:t xml:space="preserve"> compris anneaux au goujon de levage, cadre et contre cadre s'il y</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a lieux, enduit , enduit étanche, la dépose de l'existant  et dégagement  à la décharge publique toutes sujétions,</w:t>
                  </w:r>
                </w:p>
              </w:tc>
              <w:tc>
                <w:tcPr>
                  <w:tcW w:w="1159" w:type="dxa"/>
                  <w:tcBorders>
                    <w:top w:val="single" w:sz="4" w:space="0" w:color="auto"/>
                    <w:left w:val="nil"/>
                    <w:bottom w:val="single" w:sz="4" w:space="0" w:color="auto"/>
                    <w:right w:val="single" w:sz="4" w:space="0" w:color="auto"/>
                  </w:tcBorders>
                  <w:shd w:val="clear" w:color="000000" w:fill="FFFFFF"/>
                  <w:noWrap/>
                  <w:vAlign w:val="center"/>
                  <w:hideMark/>
                </w:tcPr>
                <w:p w14:paraId="73EEC2B6"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29B0AB9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894" w:type="dxa"/>
                  <w:tcBorders>
                    <w:top w:val="single" w:sz="4" w:space="0" w:color="auto"/>
                    <w:left w:val="nil"/>
                    <w:bottom w:val="single" w:sz="4" w:space="0" w:color="auto"/>
                    <w:right w:val="single" w:sz="4" w:space="0" w:color="auto"/>
                  </w:tcBorders>
                  <w:shd w:val="clear" w:color="000000" w:fill="FFFFFF"/>
                </w:tcPr>
                <w:p w14:paraId="79B29F6E"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single" w:sz="4" w:space="0" w:color="auto"/>
                    <w:left w:val="nil"/>
                    <w:bottom w:val="single" w:sz="4" w:space="0" w:color="auto"/>
                    <w:right w:val="single" w:sz="4" w:space="0" w:color="auto"/>
                  </w:tcBorders>
                  <w:shd w:val="clear" w:color="000000" w:fill="FFFFFF"/>
                </w:tcPr>
                <w:p w14:paraId="549B4349"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AC465F" w14:paraId="7EA7A690" w14:textId="77777777" w:rsidTr="00872E87">
              <w:trPr>
                <w:trHeight w:val="585"/>
              </w:trPr>
              <w:tc>
                <w:tcPr>
                  <w:tcW w:w="915" w:type="dxa"/>
                  <w:tcBorders>
                    <w:top w:val="nil"/>
                    <w:left w:val="single" w:sz="8" w:space="0" w:color="auto"/>
                    <w:bottom w:val="single" w:sz="12" w:space="0" w:color="auto"/>
                    <w:right w:val="single" w:sz="4" w:space="0" w:color="auto"/>
                  </w:tcBorders>
                  <w:shd w:val="clear" w:color="000000" w:fill="FFFFFF"/>
                  <w:noWrap/>
                  <w:vAlign w:val="center"/>
                  <w:hideMark/>
                </w:tcPr>
                <w:p w14:paraId="04D7A695"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12" w:space="0" w:color="auto"/>
                    <w:right w:val="single" w:sz="4" w:space="0" w:color="auto"/>
                  </w:tcBorders>
                  <w:shd w:val="clear" w:color="000000" w:fill="FFFFFF"/>
                  <w:noWrap/>
                  <w:vAlign w:val="center"/>
                  <w:hideMark/>
                </w:tcPr>
                <w:p w14:paraId="601E565A"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nil"/>
                    <w:left w:val="nil"/>
                    <w:bottom w:val="single" w:sz="12" w:space="0" w:color="auto"/>
                    <w:right w:val="single" w:sz="4" w:space="0" w:color="auto"/>
                  </w:tcBorders>
                  <w:shd w:val="clear" w:color="000000" w:fill="FFFFFF"/>
                  <w:noWrap/>
                  <w:vAlign w:val="center"/>
                  <w:hideMark/>
                </w:tcPr>
                <w:p w14:paraId="06E3ABB1"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U</w:t>
                  </w:r>
                </w:p>
              </w:tc>
              <w:tc>
                <w:tcPr>
                  <w:tcW w:w="939" w:type="dxa"/>
                  <w:tcBorders>
                    <w:top w:val="nil"/>
                    <w:left w:val="nil"/>
                    <w:bottom w:val="single" w:sz="12" w:space="0" w:color="auto"/>
                    <w:right w:val="single" w:sz="4" w:space="0" w:color="auto"/>
                  </w:tcBorders>
                  <w:shd w:val="clear" w:color="000000" w:fill="FFFFFF"/>
                  <w:vAlign w:val="center"/>
                  <w:hideMark/>
                </w:tcPr>
                <w:p w14:paraId="673E557A"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20,00</w:t>
                  </w:r>
                </w:p>
              </w:tc>
              <w:tc>
                <w:tcPr>
                  <w:tcW w:w="894" w:type="dxa"/>
                  <w:tcBorders>
                    <w:top w:val="nil"/>
                    <w:left w:val="nil"/>
                    <w:bottom w:val="single" w:sz="12" w:space="0" w:color="auto"/>
                    <w:right w:val="single" w:sz="4" w:space="0" w:color="auto"/>
                  </w:tcBorders>
                  <w:shd w:val="clear" w:color="000000" w:fill="FFFFFF"/>
                </w:tcPr>
                <w:p w14:paraId="5D6221A7"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12" w:space="0" w:color="auto"/>
                    <w:right w:val="single" w:sz="4" w:space="0" w:color="auto"/>
                  </w:tcBorders>
                  <w:shd w:val="clear" w:color="000000" w:fill="FFFFFF"/>
                </w:tcPr>
                <w:p w14:paraId="18B1F8EF"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45E1460E" w14:textId="77777777" w:rsidTr="00872E87">
              <w:trPr>
                <w:trHeight w:val="345"/>
              </w:trPr>
              <w:tc>
                <w:tcPr>
                  <w:tcW w:w="915"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0ADD5EE"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6</w:t>
                  </w:r>
                  <w:r w:rsidRPr="00AC465F">
                    <w:rPr>
                      <w:rFonts w:ascii="Times New Roman" w:eastAsia="Times New Roman" w:hAnsi="Times New Roman" w:cs="Times New Roman"/>
                      <w:b/>
                      <w:bCs/>
                      <w:sz w:val="20"/>
                      <w:szCs w:val="20"/>
                    </w:rPr>
                    <w:t>.7</w:t>
                  </w:r>
                </w:p>
              </w:tc>
              <w:tc>
                <w:tcPr>
                  <w:tcW w:w="6105"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14:paraId="27F4C96E" w14:textId="77777777" w:rsidR="00DF0905" w:rsidRPr="00AC465F" w:rsidRDefault="00DF0905" w:rsidP="00872E87">
                  <w:pPr>
                    <w:spacing w:after="0" w:line="240" w:lineRule="auto"/>
                    <w:rPr>
                      <w:rFonts w:ascii="Times New Roman" w:eastAsia="Times New Roman" w:hAnsi="Times New Roman" w:cs="Times New Roman"/>
                      <w:b/>
                      <w:bCs/>
                      <w:sz w:val="24"/>
                      <w:szCs w:val="24"/>
                    </w:rPr>
                  </w:pPr>
                  <w:r w:rsidRPr="00AC465F">
                    <w:rPr>
                      <w:rFonts w:ascii="Times New Roman" w:eastAsia="Times New Roman" w:hAnsi="Times New Roman" w:cs="Times New Roman"/>
                      <w:b/>
                      <w:bCs/>
                      <w:sz w:val="24"/>
                      <w:szCs w:val="24"/>
                    </w:rPr>
                    <w:t>Réfection d'étanchéité</w:t>
                  </w:r>
                </w:p>
              </w:tc>
              <w:tc>
                <w:tcPr>
                  <w:tcW w:w="1159"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74E03CC1"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939"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9879B81"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894" w:type="dxa"/>
                  <w:tcBorders>
                    <w:top w:val="single" w:sz="12" w:space="0" w:color="auto"/>
                    <w:left w:val="single" w:sz="12" w:space="0" w:color="auto"/>
                    <w:bottom w:val="single" w:sz="12" w:space="0" w:color="auto"/>
                    <w:right w:val="single" w:sz="12" w:space="0" w:color="auto"/>
                  </w:tcBorders>
                  <w:shd w:val="clear" w:color="000000" w:fill="FFFFFF"/>
                </w:tcPr>
                <w:p w14:paraId="42658EF0"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single" w:sz="12" w:space="0" w:color="auto"/>
                    <w:left w:val="single" w:sz="12" w:space="0" w:color="auto"/>
                    <w:bottom w:val="single" w:sz="12" w:space="0" w:color="auto"/>
                    <w:right w:val="single" w:sz="12" w:space="0" w:color="auto"/>
                  </w:tcBorders>
                  <w:shd w:val="clear" w:color="000000" w:fill="FFFFFF"/>
                </w:tcPr>
                <w:p w14:paraId="4D295651"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5C290226" w14:textId="77777777" w:rsidTr="00872E87">
              <w:trPr>
                <w:trHeight w:val="1725"/>
              </w:trPr>
              <w:tc>
                <w:tcPr>
                  <w:tcW w:w="915" w:type="dxa"/>
                  <w:tcBorders>
                    <w:top w:val="single" w:sz="12" w:space="0" w:color="auto"/>
                    <w:left w:val="single" w:sz="8" w:space="0" w:color="auto"/>
                    <w:bottom w:val="single" w:sz="4" w:space="0" w:color="auto"/>
                    <w:right w:val="single" w:sz="4" w:space="0" w:color="auto"/>
                  </w:tcBorders>
                  <w:shd w:val="clear" w:color="000000" w:fill="FFFFFF"/>
                  <w:noWrap/>
                  <w:vAlign w:val="center"/>
                  <w:hideMark/>
                </w:tcPr>
                <w:p w14:paraId="6E495EC0" w14:textId="77777777" w:rsidR="00DF0905" w:rsidRPr="00AC465F" w:rsidRDefault="00DF0905" w:rsidP="00872E87">
                  <w:pPr>
                    <w:spacing w:after="0" w:line="240" w:lineRule="auto"/>
                    <w:jc w:val="center"/>
                    <w:rPr>
                      <w:rFonts w:ascii="Calibri" w:eastAsia="Times New Roman" w:hAnsi="Calibri" w:cs="Calibri"/>
                      <w:color w:val="000000"/>
                    </w:rPr>
                  </w:pPr>
                  <w:r w:rsidRPr="00AC465F">
                    <w:rPr>
                      <w:rFonts w:ascii="Calibri" w:eastAsia="Times New Roman" w:hAnsi="Calibri" w:cs="Calibri"/>
                      <w:color w:val="000000"/>
                    </w:rPr>
                    <w:t> </w:t>
                  </w:r>
                </w:p>
              </w:tc>
              <w:tc>
                <w:tcPr>
                  <w:tcW w:w="6105" w:type="dxa"/>
                  <w:tcBorders>
                    <w:top w:val="single" w:sz="12" w:space="0" w:color="auto"/>
                    <w:left w:val="nil"/>
                    <w:bottom w:val="single" w:sz="4" w:space="0" w:color="auto"/>
                    <w:right w:val="single" w:sz="4" w:space="0" w:color="auto"/>
                  </w:tcBorders>
                  <w:shd w:val="clear" w:color="000000" w:fill="FFFFFF"/>
                  <w:vAlign w:val="center"/>
                  <w:hideMark/>
                </w:tcPr>
                <w:p w14:paraId="0FC4D986"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Réfection partielle du corps d'étanchéité dans les zones percées et décollées y compris dépose de l'ancienne couche d'étanchéité,</w:t>
                  </w:r>
                  <w:r>
                    <w:rPr>
                      <w:rFonts w:ascii="Times New Roman" w:eastAsia="Times New Roman" w:hAnsi="Times New Roman" w:cs="Times New Roman"/>
                      <w:sz w:val="20"/>
                      <w:szCs w:val="20"/>
                      <w:lang w:val="fr-FR"/>
                    </w:rPr>
                    <w:t xml:space="preserve"> </w:t>
                  </w:r>
                  <w:proofErr w:type="gramStart"/>
                  <w:r w:rsidRPr="003D64B5">
                    <w:rPr>
                      <w:rFonts w:ascii="Times New Roman" w:eastAsia="Times New Roman" w:hAnsi="Times New Roman" w:cs="Times New Roman"/>
                      <w:sz w:val="20"/>
                      <w:szCs w:val="20"/>
                      <w:lang w:val="fr-FR"/>
                    </w:rPr>
                    <w:t>application  d'une</w:t>
                  </w:r>
                  <w:proofErr w:type="gramEnd"/>
                  <w:r w:rsidRPr="003D64B5">
                    <w:rPr>
                      <w:rFonts w:ascii="Times New Roman" w:eastAsia="Times New Roman" w:hAnsi="Times New Roman" w:cs="Times New Roman"/>
                      <w:sz w:val="20"/>
                      <w:szCs w:val="20"/>
                      <w:lang w:val="fr-FR"/>
                    </w:rPr>
                    <w:t xml:space="preserve"> émulsion bitumineuse  sur toute la zone, pose d'une étanchéité préfabriqué de type </w:t>
                  </w:r>
                  <w:r>
                    <w:rPr>
                      <w:rFonts w:ascii="Times New Roman" w:eastAsia="Times New Roman" w:hAnsi="Times New Roman" w:cs="Times New Roman"/>
                      <w:sz w:val="20"/>
                      <w:szCs w:val="20"/>
                      <w:lang w:val="fr-FR"/>
                    </w:rPr>
                    <w:t>D</w:t>
                  </w:r>
                  <w:r w:rsidRPr="003D64B5">
                    <w:rPr>
                      <w:rFonts w:ascii="Times New Roman" w:eastAsia="Times New Roman" w:hAnsi="Times New Roman" w:cs="Times New Roman"/>
                      <w:sz w:val="20"/>
                      <w:szCs w:val="20"/>
                      <w:lang w:val="fr-FR"/>
                    </w:rPr>
                    <w:t>erbigum SP4 ,  par soudure à la flamme avec  recouvrement de 10 cm minimum et avec  relevé d'étanchéité sur acrotère au moin</w:t>
                  </w:r>
                  <w:r>
                    <w:rPr>
                      <w:rFonts w:ascii="Times New Roman" w:eastAsia="Times New Roman" w:hAnsi="Times New Roman" w:cs="Times New Roman"/>
                      <w:sz w:val="20"/>
                      <w:szCs w:val="20"/>
                      <w:lang w:val="fr-FR"/>
                    </w:rPr>
                    <w:t>s</w:t>
                  </w:r>
                  <w:r w:rsidRPr="003D64B5">
                    <w:rPr>
                      <w:rFonts w:ascii="Times New Roman" w:eastAsia="Times New Roman" w:hAnsi="Times New Roman" w:cs="Times New Roman"/>
                      <w:sz w:val="20"/>
                      <w:szCs w:val="20"/>
                      <w:lang w:val="fr-FR"/>
                    </w:rPr>
                    <w:t xml:space="preserve"> 30cm, y compris fournitures, mise en œuvre et toutes  sujétions.                                                        </w:t>
                  </w:r>
                </w:p>
              </w:tc>
              <w:tc>
                <w:tcPr>
                  <w:tcW w:w="1159" w:type="dxa"/>
                  <w:tcBorders>
                    <w:top w:val="single" w:sz="12" w:space="0" w:color="auto"/>
                    <w:left w:val="nil"/>
                    <w:bottom w:val="single" w:sz="4" w:space="0" w:color="auto"/>
                    <w:right w:val="single" w:sz="4" w:space="0" w:color="auto"/>
                  </w:tcBorders>
                  <w:shd w:val="clear" w:color="000000" w:fill="FFFFFF"/>
                  <w:noWrap/>
                  <w:vAlign w:val="center"/>
                  <w:hideMark/>
                </w:tcPr>
                <w:p w14:paraId="0DD9A13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single" w:sz="12" w:space="0" w:color="auto"/>
                    <w:left w:val="nil"/>
                    <w:bottom w:val="single" w:sz="4" w:space="0" w:color="auto"/>
                    <w:right w:val="single" w:sz="4" w:space="0" w:color="auto"/>
                  </w:tcBorders>
                  <w:shd w:val="clear" w:color="000000" w:fill="FFFFFF"/>
                  <w:vAlign w:val="center"/>
                  <w:hideMark/>
                </w:tcPr>
                <w:p w14:paraId="710A123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894" w:type="dxa"/>
                  <w:tcBorders>
                    <w:top w:val="single" w:sz="12" w:space="0" w:color="auto"/>
                    <w:left w:val="nil"/>
                    <w:bottom w:val="single" w:sz="4" w:space="0" w:color="auto"/>
                    <w:right w:val="single" w:sz="4" w:space="0" w:color="auto"/>
                  </w:tcBorders>
                  <w:shd w:val="clear" w:color="000000" w:fill="FFFFFF"/>
                </w:tcPr>
                <w:p w14:paraId="2A69CF6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single" w:sz="12" w:space="0" w:color="auto"/>
                    <w:left w:val="nil"/>
                    <w:bottom w:val="single" w:sz="4" w:space="0" w:color="auto"/>
                    <w:right w:val="single" w:sz="4" w:space="0" w:color="auto"/>
                  </w:tcBorders>
                  <w:shd w:val="clear" w:color="000000" w:fill="FFFFFF"/>
                </w:tcPr>
                <w:p w14:paraId="38457868"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AC465F" w14:paraId="4E3C62D8" w14:textId="77777777" w:rsidTr="00872E87">
              <w:trPr>
                <w:trHeight w:val="345"/>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2C4459E0"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noWrap/>
                  <w:vAlign w:val="center"/>
                  <w:hideMark/>
                </w:tcPr>
                <w:p w14:paraId="5538B9B2"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nil"/>
                    <w:left w:val="nil"/>
                    <w:bottom w:val="single" w:sz="4" w:space="0" w:color="auto"/>
                    <w:right w:val="single" w:sz="4" w:space="0" w:color="auto"/>
                  </w:tcBorders>
                  <w:shd w:val="clear" w:color="000000" w:fill="FFFFFF"/>
                  <w:noWrap/>
                  <w:vAlign w:val="center"/>
                  <w:hideMark/>
                </w:tcPr>
                <w:p w14:paraId="7C38BAE6"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27671692"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40,00</w:t>
                  </w:r>
                </w:p>
              </w:tc>
              <w:tc>
                <w:tcPr>
                  <w:tcW w:w="894" w:type="dxa"/>
                  <w:tcBorders>
                    <w:top w:val="nil"/>
                    <w:left w:val="nil"/>
                    <w:bottom w:val="single" w:sz="4" w:space="0" w:color="auto"/>
                    <w:right w:val="single" w:sz="4" w:space="0" w:color="auto"/>
                  </w:tcBorders>
                  <w:shd w:val="clear" w:color="000000" w:fill="FFFFFF"/>
                </w:tcPr>
                <w:p w14:paraId="38D9B32F"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12BBEB3E"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4B0135A6" w14:textId="77777777" w:rsidTr="00872E87">
              <w:trPr>
                <w:trHeight w:val="345"/>
              </w:trPr>
              <w:tc>
                <w:tcPr>
                  <w:tcW w:w="915" w:type="dxa"/>
                  <w:tcBorders>
                    <w:top w:val="nil"/>
                    <w:left w:val="single" w:sz="8" w:space="0" w:color="auto"/>
                    <w:bottom w:val="single" w:sz="4" w:space="0" w:color="auto"/>
                    <w:right w:val="single" w:sz="4" w:space="0" w:color="auto"/>
                  </w:tcBorders>
                  <w:shd w:val="clear" w:color="000000" w:fill="FFFFFF"/>
                  <w:vAlign w:val="center"/>
                  <w:hideMark/>
                </w:tcPr>
                <w:p w14:paraId="7DA8D095"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r w:rsidRPr="00AC465F">
                    <w:rPr>
                      <w:rFonts w:ascii="Times New Roman" w:eastAsia="Times New Roman" w:hAnsi="Times New Roman" w:cs="Times New Roman"/>
                      <w:b/>
                      <w:bCs/>
                      <w:sz w:val="20"/>
                      <w:szCs w:val="20"/>
                    </w:rPr>
                    <w:t>.8</w:t>
                  </w:r>
                </w:p>
              </w:tc>
              <w:tc>
                <w:tcPr>
                  <w:tcW w:w="6105" w:type="dxa"/>
                  <w:tcBorders>
                    <w:top w:val="nil"/>
                    <w:left w:val="nil"/>
                    <w:bottom w:val="single" w:sz="4" w:space="0" w:color="auto"/>
                    <w:right w:val="single" w:sz="4" w:space="0" w:color="auto"/>
                  </w:tcBorders>
                  <w:shd w:val="clear" w:color="000000" w:fill="FFFFFF"/>
                  <w:noWrap/>
                  <w:vAlign w:val="bottom"/>
                  <w:hideMark/>
                </w:tcPr>
                <w:p w14:paraId="5056D558" w14:textId="77777777" w:rsidR="00DF0905" w:rsidRPr="00AC465F" w:rsidRDefault="00DF0905" w:rsidP="00872E87">
                  <w:pPr>
                    <w:spacing w:after="0" w:line="240" w:lineRule="auto"/>
                    <w:rPr>
                      <w:rFonts w:ascii="Times New Roman" w:eastAsia="Times New Roman" w:hAnsi="Times New Roman" w:cs="Times New Roman"/>
                      <w:b/>
                      <w:bCs/>
                      <w:sz w:val="24"/>
                      <w:szCs w:val="24"/>
                    </w:rPr>
                  </w:pPr>
                  <w:r w:rsidRPr="00AC465F">
                    <w:rPr>
                      <w:rFonts w:ascii="Times New Roman" w:eastAsia="Times New Roman" w:hAnsi="Times New Roman" w:cs="Times New Roman"/>
                      <w:b/>
                      <w:bCs/>
                      <w:sz w:val="24"/>
                      <w:szCs w:val="24"/>
                    </w:rPr>
                    <w:t>Reprise d'enduit de ravoirage</w:t>
                  </w:r>
                </w:p>
              </w:tc>
              <w:tc>
                <w:tcPr>
                  <w:tcW w:w="1159" w:type="dxa"/>
                  <w:tcBorders>
                    <w:top w:val="nil"/>
                    <w:left w:val="nil"/>
                    <w:bottom w:val="single" w:sz="4" w:space="0" w:color="auto"/>
                    <w:right w:val="single" w:sz="4" w:space="0" w:color="auto"/>
                  </w:tcBorders>
                  <w:shd w:val="clear" w:color="000000" w:fill="FFFFFF"/>
                  <w:noWrap/>
                  <w:vAlign w:val="center"/>
                  <w:hideMark/>
                </w:tcPr>
                <w:p w14:paraId="2E437C7E"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vAlign w:val="center"/>
                  <w:hideMark/>
                </w:tcPr>
                <w:p w14:paraId="6E0BBA59"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894" w:type="dxa"/>
                  <w:tcBorders>
                    <w:top w:val="nil"/>
                    <w:left w:val="nil"/>
                    <w:bottom w:val="single" w:sz="4" w:space="0" w:color="auto"/>
                    <w:right w:val="single" w:sz="4" w:space="0" w:color="auto"/>
                  </w:tcBorders>
                  <w:shd w:val="clear" w:color="000000" w:fill="FFFFFF"/>
                </w:tcPr>
                <w:p w14:paraId="52F8DA99"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2FE6F992"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6C068CF1" w14:textId="77777777" w:rsidTr="00872E87">
              <w:trPr>
                <w:trHeight w:val="900"/>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0873F275" w14:textId="77777777" w:rsidR="00DF0905" w:rsidRPr="00AC465F" w:rsidRDefault="00DF0905" w:rsidP="00872E87">
                  <w:pPr>
                    <w:spacing w:after="0" w:line="240" w:lineRule="auto"/>
                    <w:jc w:val="center"/>
                    <w:rPr>
                      <w:rFonts w:ascii="Calibri" w:eastAsia="Times New Roman" w:hAnsi="Calibri" w:cs="Calibri"/>
                      <w:color w:val="000000"/>
                    </w:rPr>
                  </w:pPr>
                  <w:r w:rsidRPr="00AC465F">
                    <w:rPr>
                      <w:rFonts w:ascii="Calibri" w:eastAsia="Times New Roman" w:hAnsi="Calibri" w:cs="Calibri"/>
                      <w:color w:val="000000"/>
                    </w:rPr>
                    <w:t> </w:t>
                  </w:r>
                </w:p>
              </w:tc>
              <w:tc>
                <w:tcPr>
                  <w:tcW w:w="6105" w:type="dxa"/>
                  <w:tcBorders>
                    <w:top w:val="nil"/>
                    <w:left w:val="nil"/>
                    <w:bottom w:val="single" w:sz="4" w:space="0" w:color="auto"/>
                    <w:right w:val="single" w:sz="4" w:space="0" w:color="auto"/>
                  </w:tcBorders>
                  <w:shd w:val="clear" w:color="000000" w:fill="FFFFFF"/>
                  <w:vAlign w:val="center"/>
                  <w:hideMark/>
                </w:tcPr>
                <w:p w14:paraId="63291B1D"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Exécuté au mortier de ciment dosé à 300 kg/m3 d'une épaisseur au moins 2 </w:t>
                  </w:r>
                  <w:proofErr w:type="gramStart"/>
                  <w:r w:rsidRPr="003D64B5">
                    <w:rPr>
                      <w:rFonts w:ascii="Times New Roman" w:eastAsia="Times New Roman" w:hAnsi="Times New Roman" w:cs="Times New Roman"/>
                      <w:sz w:val="20"/>
                      <w:szCs w:val="20"/>
                      <w:lang w:val="fr-FR"/>
                    </w:rPr>
                    <w:t>cm ,</w:t>
                  </w:r>
                  <w:proofErr w:type="gramEnd"/>
                  <w:r w:rsidRPr="003D64B5">
                    <w:rPr>
                      <w:rFonts w:ascii="Times New Roman" w:eastAsia="Times New Roman" w:hAnsi="Times New Roman" w:cs="Times New Roman"/>
                      <w:sz w:val="20"/>
                      <w:szCs w:val="20"/>
                      <w:lang w:val="fr-FR"/>
                    </w:rPr>
                    <w:t xml:space="preserve"> bien frotassée, y compris la décapage d'enduit existante, nettoyage, fournitures, mise en œuvre et toutes sujétions;</w:t>
                  </w:r>
                </w:p>
              </w:tc>
              <w:tc>
                <w:tcPr>
                  <w:tcW w:w="1159" w:type="dxa"/>
                  <w:tcBorders>
                    <w:top w:val="nil"/>
                    <w:left w:val="nil"/>
                    <w:bottom w:val="single" w:sz="4" w:space="0" w:color="auto"/>
                    <w:right w:val="single" w:sz="4" w:space="0" w:color="auto"/>
                  </w:tcBorders>
                  <w:shd w:val="clear" w:color="000000" w:fill="FFFFFF"/>
                  <w:noWrap/>
                  <w:vAlign w:val="center"/>
                  <w:hideMark/>
                </w:tcPr>
                <w:p w14:paraId="3B02129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vAlign w:val="center"/>
                  <w:hideMark/>
                </w:tcPr>
                <w:p w14:paraId="5990B3C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894" w:type="dxa"/>
                  <w:tcBorders>
                    <w:top w:val="nil"/>
                    <w:left w:val="nil"/>
                    <w:bottom w:val="single" w:sz="4" w:space="0" w:color="auto"/>
                    <w:right w:val="single" w:sz="4" w:space="0" w:color="auto"/>
                  </w:tcBorders>
                  <w:shd w:val="clear" w:color="000000" w:fill="FFFFFF"/>
                </w:tcPr>
                <w:p w14:paraId="1F4EA41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nil"/>
                    <w:left w:val="nil"/>
                    <w:bottom w:val="single" w:sz="4" w:space="0" w:color="auto"/>
                    <w:right w:val="single" w:sz="4" w:space="0" w:color="auto"/>
                  </w:tcBorders>
                  <w:shd w:val="clear" w:color="000000" w:fill="FFFFFF"/>
                </w:tcPr>
                <w:p w14:paraId="26FA511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AC465F" w14:paraId="3099B533" w14:textId="77777777" w:rsidTr="00872E87">
              <w:trPr>
                <w:trHeight w:val="345"/>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5259D75C"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noWrap/>
                  <w:vAlign w:val="center"/>
                  <w:hideMark/>
                </w:tcPr>
                <w:p w14:paraId="5BA7CE25"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nil"/>
                    <w:left w:val="nil"/>
                    <w:bottom w:val="single" w:sz="4" w:space="0" w:color="auto"/>
                    <w:right w:val="single" w:sz="4" w:space="0" w:color="auto"/>
                  </w:tcBorders>
                  <w:shd w:val="clear" w:color="000000" w:fill="FFFFFF"/>
                  <w:noWrap/>
                  <w:vAlign w:val="center"/>
                  <w:hideMark/>
                </w:tcPr>
                <w:p w14:paraId="4F9C4698"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394D174D"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40,00</w:t>
                  </w:r>
                </w:p>
              </w:tc>
              <w:tc>
                <w:tcPr>
                  <w:tcW w:w="894" w:type="dxa"/>
                  <w:tcBorders>
                    <w:top w:val="nil"/>
                    <w:left w:val="nil"/>
                    <w:bottom w:val="single" w:sz="4" w:space="0" w:color="auto"/>
                    <w:right w:val="single" w:sz="4" w:space="0" w:color="auto"/>
                  </w:tcBorders>
                  <w:shd w:val="clear" w:color="000000" w:fill="FFFFFF"/>
                </w:tcPr>
                <w:p w14:paraId="5D83B5E5"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20E5F2A0"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0481F3AB" w14:textId="77777777" w:rsidTr="00872E87">
              <w:trPr>
                <w:trHeight w:val="345"/>
              </w:trPr>
              <w:tc>
                <w:tcPr>
                  <w:tcW w:w="915" w:type="dxa"/>
                  <w:tcBorders>
                    <w:top w:val="nil"/>
                    <w:left w:val="single" w:sz="8" w:space="0" w:color="auto"/>
                    <w:bottom w:val="single" w:sz="4" w:space="0" w:color="auto"/>
                    <w:right w:val="single" w:sz="4" w:space="0" w:color="auto"/>
                  </w:tcBorders>
                  <w:shd w:val="clear" w:color="000000" w:fill="FFFFFF"/>
                  <w:vAlign w:val="center"/>
                  <w:hideMark/>
                </w:tcPr>
                <w:p w14:paraId="13C92D89"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r w:rsidRPr="00AC465F">
                    <w:rPr>
                      <w:rFonts w:ascii="Times New Roman" w:eastAsia="Times New Roman" w:hAnsi="Times New Roman" w:cs="Times New Roman"/>
                      <w:b/>
                      <w:bCs/>
                      <w:sz w:val="20"/>
                      <w:szCs w:val="20"/>
                    </w:rPr>
                    <w:t>.9</w:t>
                  </w:r>
                </w:p>
              </w:tc>
              <w:tc>
                <w:tcPr>
                  <w:tcW w:w="6105" w:type="dxa"/>
                  <w:tcBorders>
                    <w:top w:val="nil"/>
                    <w:left w:val="nil"/>
                    <w:bottom w:val="single" w:sz="4" w:space="0" w:color="auto"/>
                    <w:right w:val="single" w:sz="4" w:space="0" w:color="auto"/>
                  </w:tcBorders>
                  <w:shd w:val="clear" w:color="000000" w:fill="FFFFFF"/>
                  <w:noWrap/>
                  <w:vAlign w:val="bottom"/>
                  <w:hideMark/>
                </w:tcPr>
                <w:p w14:paraId="27E4A99A" w14:textId="77777777" w:rsidR="00DF0905" w:rsidRPr="003D64B5" w:rsidRDefault="00DF0905" w:rsidP="00872E87">
                  <w:pPr>
                    <w:spacing w:after="0" w:line="240" w:lineRule="auto"/>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 xml:space="preserve">Protection légère de l'étanchéité de terrasse </w:t>
                  </w:r>
                </w:p>
              </w:tc>
              <w:tc>
                <w:tcPr>
                  <w:tcW w:w="1159" w:type="dxa"/>
                  <w:tcBorders>
                    <w:top w:val="nil"/>
                    <w:left w:val="nil"/>
                    <w:bottom w:val="single" w:sz="4" w:space="0" w:color="auto"/>
                    <w:right w:val="single" w:sz="4" w:space="0" w:color="auto"/>
                  </w:tcBorders>
                  <w:shd w:val="clear" w:color="000000" w:fill="FFFFFF"/>
                  <w:noWrap/>
                  <w:vAlign w:val="bottom"/>
                  <w:hideMark/>
                </w:tcPr>
                <w:p w14:paraId="0A4B41B4"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0424582F"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894" w:type="dxa"/>
                  <w:tcBorders>
                    <w:top w:val="nil"/>
                    <w:left w:val="nil"/>
                    <w:bottom w:val="single" w:sz="4" w:space="0" w:color="auto"/>
                    <w:right w:val="single" w:sz="4" w:space="0" w:color="auto"/>
                  </w:tcBorders>
                  <w:shd w:val="clear" w:color="000000" w:fill="FFFFFF"/>
                </w:tcPr>
                <w:p w14:paraId="0157A2A0"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969" w:type="dxa"/>
                  <w:tcBorders>
                    <w:top w:val="nil"/>
                    <w:left w:val="nil"/>
                    <w:bottom w:val="single" w:sz="4" w:space="0" w:color="auto"/>
                    <w:right w:val="single" w:sz="4" w:space="0" w:color="auto"/>
                  </w:tcBorders>
                  <w:shd w:val="clear" w:color="000000" w:fill="FFFFFF"/>
                </w:tcPr>
                <w:p w14:paraId="1A06734C"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BE2F42" w14:paraId="5D5A18E0" w14:textId="77777777" w:rsidTr="00872E87">
              <w:trPr>
                <w:trHeight w:val="1050"/>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086DA9EC"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vAlign w:val="center"/>
                  <w:hideMark/>
                </w:tcPr>
                <w:p w14:paraId="721C86CE"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Protection légère de l'étanchéité en vernis d'aluminium, en deux couches croisées, y compris nettoyage de terrasse à jet d'eau, soudure à la flamme des zones décollés ou déchirés, fourniture, mise en œuvre et toutes sujétions.</w:t>
                  </w:r>
                </w:p>
              </w:tc>
              <w:tc>
                <w:tcPr>
                  <w:tcW w:w="1159" w:type="dxa"/>
                  <w:tcBorders>
                    <w:top w:val="nil"/>
                    <w:left w:val="nil"/>
                    <w:bottom w:val="single" w:sz="4" w:space="0" w:color="auto"/>
                    <w:right w:val="single" w:sz="4" w:space="0" w:color="auto"/>
                  </w:tcBorders>
                  <w:shd w:val="clear" w:color="000000" w:fill="FFFFFF"/>
                  <w:noWrap/>
                  <w:vAlign w:val="bottom"/>
                  <w:hideMark/>
                </w:tcPr>
                <w:p w14:paraId="4B6C7AA5"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1BA9DA18"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894" w:type="dxa"/>
                  <w:tcBorders>
                    <w:top w:val="nil"/>
                    <w:left w:val="nil"/>
                    <w:bottom w:val="single" w:sz="4" w:space="0" w:color="auto"/>
                    <w:right w:val="single" w:sz="4" w:space="0" w:color="auto"/>
                  </w:tcBorders>
                  <w:shd w:val="clear" w:color="000000" w:fill="FFFFFF"/>
                </w:tcPr>
                <w:p w14:paraId="5E208F80"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969" w:type="dxa"/>
                  <w:tcBorders>
                    <w:top w:val="nil"/>
                    <w:left w:val="nil"/>
                    <w:bottom w:val="single" w:sz="4" w:space="0" w:color="auto"/>
                    <w:right w:val="single" w:sz="4" w:space="0" w:color="auto"/>
                  </w:tcBorders>
                  <w:shd w:val="clear" w:color="000000" w:fill="FFFFFF"/>
                </w:tcPr>
                <w:p w14:paraId="222E17F7"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AC465F" w14:paraId="7DE5250E" w14:textId="77777777" w:rsidTr="00872E87">
              <w:trPr>
                <w:trHeight w:val="345"/>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6479216A"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noWrap/>
                  <w:vAlign w:val="center"/>
                  <w:hideMark/>
                </w:tcPr>
                <w:p w14:paraId="1603C9C2"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nil"/>
                    <w:left w:val="nil"/>
                    <w:bottom w:val="single" w:sz="4" w:space="0" w:color="auto"/>
                    <w:right w:val="single" w:sz="4" w:space="0" w:color="auto"/>
                  </w:tcBorders>
                  <w:shd w:val="clear" w:color="000000" w:fill="FFFFFF"/>
                  <w:noWrap/>
                  <w:vAlign w:val="center"/>
                  <w:hideMark/>
                </w:tcPr>
                <w:p w14:paraId="2A5FE0AF"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vAlign w:val="center"/>
                  <w:hideMark/>
                </w:tcPr>
                <w:p w14:paraId="3B3B5ECF"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1800,00</w:t>
                  </w:r>
                </w:p>
              </w:tc>
              <w:tc>
                <w:tcPr>
                  <w:tcW w:w="894" w:type="dxa"/>
                  <w:tcBorders>
                    <w:top w:val="nil"/>
                    <w:left w:val="nil"/>
                    <w:bottom w:val="single" w:sz="4" w:space="0" w:color="auto"/>
                    <w:right w:val="single" w:sz="4" w:space="0" w:color="auto"/>
                  </w:tcBorders>
                  <w:shd w:val="clear" w:color="000000" w:fill="FFFFFF"/>
                </w:tcPr>
                <w:p w14:paraId="6FB0FEBE"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7429AD2A"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0F3B696D" w14:textId="77777777" w:rsidTr="00872E87">
              <w:trPr>
                <w:trHeight w:val="345"/>
              </w:trPr>
              <w:tc>
                <w:tcPr>
                  <w:tcW w:w="915" w:type="dxa"/>
                  <w:tcBorders>
                    <w:top w:val="nil"/>
                    <w:left w:val="single" w:sz="8" w:space="0" w:color="auto"/>
                    <w:bottom w:val="single" w:sz="4" w:space="0" w:color="auto"/>
                    <w:right w:val="single" w:sz="4" w:space="0" w:color="auto"/>
                  </w:tcBorders>
                  <w:shd w:val="clear" w:color="000000" w:fill="FFFFFF"/>
                  <w:vAlign w:val="center"/>
                  <w:hideMark/>
                </w:tcPr>
                <w:p w14:paraId="5ACB9394"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r w:rsidRPr="00AC465F">
                    <w:rPr>
                      <w:rFonts w:ascii="Times New Roman" w:eastAsia="Times New Roman" w:hAnsi="Times New Roman" w:cs="Times New Roman"/>
                      <w:b/>
                      <w:bCs/>
                      <w:sz w:val="20"/>
                      <w:szCs w:val="20"/>
                    </w:rPr>
                    <w:t>.10</w:t>
                  </w:r>
                </w:p>
              </w:tc>
              <w:tc>
                <w:tcPr>
                  <w:tcW w:w="6105" w:type="dxa"/>
                  <w:tcBorders>
                    <w:top w:val="nil"/>
                    <w:left w:val="nil"/>
                    <w:bottom w:val="single" w:sz="4" w:space="0" w:color="auto"/>
                    <w:right w:val="single" w:sz="4" w:space="0" w:color="auto"/>
                  </w:tcBorders>
                  <w:shd w:val="clear" w:color="000000" w:fill="FFFFFF"/>
                  <w:noWrap/>
                  <w:vAlign w:val="bottom"/>
                  <w:hideMark/>
                </w:tcPr>
                <w:p w14:paraId="4EE97A98" w14:textId="77777777" w:rsidR="00DF0905" w:rsidRPr="00AC465F" w:rsidRDefault="00DF0905" w:rsidP="00872E87">
                  <w:pPr>
                    <w:spacing w:after="0" w:line="240" w:lineRule="auto"/>
                    <w:rPr>
                      <w:rFonts w:ascii="Times New Roman" w:eastAsia="Times New Roman" w:hAnsi="Times New Roman" w:cs="Times New Roman"/>
                      <w:b/>
                      <w:bCs/>
                      <w:sz w:val="24"/>
                      <w:szCs w:val="24"/>
                    </w:rPr>
                  </w:pPr>
                  <w:r w:rsidRPr="00AC465F">
                    <w:rPr>
                      <w:rFonts w:ascii="Times New Roman" w:eastAsia="Times New Roman" w:hAnsi="Times New Roman" w:cs="Times New Roman"/>
                      <w:b/>
                      <w:bCs/>
                      <w:sz w:val="24"/>
                      <w:szCs w:val="24"/>
                    </w:rPr>
                    <w:t xml:space="preserve">Descente d’eaux pluviales  </w:t>
                  </w:r>
                </w:p>
              </w:tc>
              <w:tc>
                <w:tcPr>
                  <w:tcW w:w="1159" w:type="dxa"/>
                  <w:tcBorders>
                    <w:top w:val="nil"/>
                    <w:left w:val="nil"/>
                    <w:bottom w:val="single" w:sz="4" w:space="0" w:color="auto"/>
                    <w:right w:val="single" w:sz="4" w:space="0" w:color="auto"/>
                  </w:tcBorders>
                  <w:shd w:val="clear" w:color="000000" w:fill="FFFFFF"/>
                  <w:noWrap/>
                  <w:vAlign w:val="bottom"/>
                  <w:hideMark/>
                </w:tcPr>
                <w:p w14:paraId="6E10ED49" w14:textId="77777777" w:rsidR="00DF0905" w:rsidRPr="00AC465F" w:rsidRDefault="00DF0905" w:rsidP="00872E87">
                  <w:pPr>
                    <w:spacing w:after="0" w:line="240" w:lineRule="auto"/>
                    <w:rPr>
                      <w:rFonts w:ascii="Calibri" w:eastAsia="Times New Roman" w:hAnsi="Calibri" w:cs="Calibri"/>
                      <w:color w:val="000000"/>
                    </w:rPr>
                  </w:pPr>
                  <w:r w:rsidRPr="00AC465F">
                    <w:rPr>
                      <w:rFonts w:ascii="Calibri" w:eastAsia="Times New Roman" w:hAnsi="Calibri" w:cs="Calibri"/>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1A6C0215" w14:textId="77777777" w:rsidR="00DF0905" w:rsidRPr="00AC465F" w:rsidRDefault="00DF0905" w:rsidP="00872E87">
                  <w:pPr>
                    <w:spacing w:after="0" w:line="240" w:lineRule="auto"/>
                    <w:rPr>
                      <w:rFonts w:ascii="Calibri" w:eastAsia="Times New Roman" w:hAnsi="Calibri" w:cs="Calibri"/>
                      <w:color w:val="000000"/>
                    </w:rPr>
                  </w:pPr>
                  <w:r w:rsidRPr="00AC465F">
                    <w:rPr>
                      <w:rFonts w:ascii="Calibri" w:eastAsia="Times New Roman" w:hAnsi="Calibri" w:cs="Calibri"/>
                      <w:color w:val="000000"/>
                    </w:rPr>
                    <w:t> </w:t>
                  </w:r>
                </w:p>
              </w:tc>
              <w:tc>
                <w:tcPr>
                  <w:tcW w:w="894" w:type="dxa"/>
                  <w:tcBorders>
                    <w:top w:val="nil"/>
                    <w:left w:val="nil"/>
                    <w:bottom w:val="single" w:sz="4" w:space="0" w:color="auto"/>
                    <w:right w:val="single" w:sz="4" w:space="0" w:color="auto"/>
                  </w:tcBorders>
                  <w:shd w:val="clear" w:color="000000" w:fill="FFFFFF"/>
                </w:tcPr>
                <w:p w14:paraId="3C989D25" w14:textId="77777777" w:rsidR="00DF0905" w:rsidRPr="00AC465F" w:rsidRDefault="00DF0905" w:rsidP="00872E87">
                  <w:pPr>
                    <w:spacing w:after="0" w:line="240" w:lineRule="auto"/>
                    <w:rPr>
                      <w:rFonts w:ascii="Calibri" w:eastAsia="Times New Roman" w:hAnsi="Calibri" w:cs="Calibri"/>
                      <w:color w:val="000000"/>
                    </w:rPr>
                  </w:pPr>
                </w:p>
              </w:tc>
              <w:tc>
                <w:tcPr>
                  <w:tcW w:w="969" w:type="dxa"/>
                  <w:tcBorders>
                    <w:top w:val="nil"/>
                    <w:left w:val="nil"/>
                    <w:bottom w:val="single" w:sz="4" w:space="0" w:color="auto"/>
                    <w:right w:val="single" w:sz="4" w:space="0" w:color="auto"/>
                  </w:tcBorders>
                  <w:shd w:val="clear" w:color="000000" w:fill="FFFFFF"/>
                </w:tcPr>
                <w:p w14:paraId="45D17327" w14:textId="77777777" w:rsidR="00DF0905" w:rsidRPr="00AC465F" w:rsidRDefault="00DF0905" w:rsidP="00872E87">
                  <w:pPr>
                    <w:spacing w:after="0" w:line="240" w:lineRule="auto"/>
                    <w:rPr>
                      <w:rFonts w:ascii="Calibri" w:eastAsia="Times New Roman" w:hAnsi="Calibri" w:cs="Calibri"/>
                      <w:color w:val="000000"/>
                    </w:rPr>
                  </w:pPr>
                </w:p>
              </w:tc>
            </w:tr>
            <w:tr w:rsidR="00DF0905" w:rsidRPr="00BE2F42" w14:paraId="54596023" w14:textId="77777777" w:rsidTr="00872E87">
              <w:trPr>
                <w:trHeight w:val="585"/>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75482E4C" w14:textId="77777777" w:rsidR="00DF0905" w:rsidRPr="00AC465F" w:rsidRDefault="00DF0905" w:rsidP="00872E87">
                  <w:pPr>
                    <w:spacing w:after="0" w:line="240" w:lineRule="auto"/>
                    <w:jc w:val="center"/>
                    <w:rPr>
                      <w:rFonts w:ascii="Calibri" w:eastAsia="Times New Roman" w:hAnsi="Calibri" w:cs="Calibri"/>
                      <w:color w:val="000000"/>
                    </w:rPr>
                  </w:pPr>
                  <w:r w:rsidRPr="00AC465F">
                    <w:rPr>
                      <w:rFonts w:ascii="Calibri" w:eastAsia="Times New Roman" w:hAnsi="Calibri" w:cs="Calibri"/>
                      <w:color w:val="000000"/>
                    </w:rPr>
                    <w:t> </w:t>
                  </w:r>
                </w:p>
              </w:tc>
              <w:tc>
                <w:tcPr>
                  <w:tcW w:w="6105" w:type="dxa"/>
                  <w:tcBorders>
                    <w:top w:val="nil"/>
                    <w:left w:val="nil"/>
                    <w:bottom w:val="single" w:sz="4" w:space="0" w:color="auto"/>
                    <w:right w:val="single" w:sz="4" w:space="0" w:color="auto"/>
                  </w:tcBorders>
                  <w:shd w:val="clear" w:color="000000" w:fill="FFFFFF"/>
                  <w:vAlign w:val="center"/>
                  <w:hideMark/>
                </w:tcPr>
                <w:p w14:paraId="6D25002F"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Descente d’eaux pluviales en PVC de diamètre 110, y compris coude, socle en béton, fournitures, mise en œuvre et toutes sujétions.</w:t>
                  </w:r>
                </w:p>
              </w:tc>
              <w:tc>
                <w:tcPr>
                  <w:tcW w:w="1159" w:type="dxa"/>
                  <w:tcBorders>
                    <w:top w:val="nil"/>
                    <w:left w:val="nil"/>
                    <w:bottom w:val="single" w:sz="4" w:space="0" w:color="auto"/>
                    <w:right w:val="single" w:sz="4" w:space="0" w:color="auto"/>
                  </w:tcBorders>
                  <w:shd w:val="clear" w:color="000000" w:fill="FFFFFF"/>
                  <w:noWrap/>
                  <w:vAlign w:val="bottom"/>
                  <w:hideMark/>
                </w:tcPr>
                <w:p w14:paraId="3F84FE8A" w14:textId="77777777" w:rsidR="00DF0905" w:rsidRPr="003D64B5" w:rsidRDefault="00DF0905" w:rsidP="00872E87">
                  <w:pPr>
                    <w:spacing w:after="0" w:line="240" w:lineRule="auto"/>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6C25CA86" w14:textId="77777777" w:rsidR="00DF0905" w:rsidRPr="003D64B5" w:rsidRDefault="00DF0905" w:rsidP="00872E87">
                  <w:pPr>
                    <w:spacing w:after="0" w:line="240" w:lineRule="auto"/>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894" w:type="dxa"/>
                  <w:tcBorders>
                    <w:top w:val="nil"/>
                    <w:left w:val="nil"/>
                    <w:bottom w:val="single" w:sz="4" w:space="0" w:color="auto"/>
                    <w:right w:val="single" w:sz="4" w:space="0" w:color="auto"/>
                  </w:tcBorders>
                  <w:shd w:val="clear" w:color="000000" w:fill="FFFFFF"/>
                </w:tcPr>
                <w:p w14:paraId="00D76115" w14:textId="77777777" w:rsidR="00DF0905" w:rsidRPr="003D64B5" w:rsidRDefault="00DF0905" w:rsidP="00872E87">
                  <w:pPr>
                    <w:spacing w:after="0" w:line="240" w:lineRule="auto"/>
                    <w:rPr>
                      <w:rFonts w:ascii="Calibri" w:eastAsia="Times New Roman" w:hAnsi="Calibri" w:cs="Calibri"/>
                      <w:color w:val="000000"/>
                      <w:lang w:val="fr-FR"/>
                    </w:rPr>
                  </w:pPr>
                </w:p>
              </w:tc>
              <w:tc>
                <w:tcPr>
                  <w:tcW w:w="969" w:type="dxa"/>
                  <w:tcBorders>
                    <w:top w:val="nil"/>
                    <w:left w:val="nil"/>
                    <w:bottom w:val="single" w:sz="4" w:space="0" w:color="auto"/>
                    <w:right w:val="single" w:sz="4" w:space="0" w:color="auto"/>
                  </w:tcBorders>
                  <w:shd w:val="clear" w:color="000000" w:fill="FFFFFF"/>
                </w:tcPr>
                <w:p w14:paraId="61B41368" w14:textId="77777777" w:rsidR="00DF0905" w:rsidRPr="003D64B5" w:rsidRDefault="00DF0905" w:rsidP="00872E87">
                  <w:pPr>
                    <w:spacing w:after="0" w:line="240" w:lineRule="auto"/>
                    <w:rPr>
                      <w:rFonts w:ascii="Calibri" w:eastAsia="Times New Roman" w:hAnsi="Calibri" w:cs="Calibri"/>
                      <w:color w:val="000000"/>
                      <w:lang w:val="fr-FR"/>
                    </w:rPr>
                  </w:pPr>
                </w:p>
              </w:tc>
            </w:tr>
            <w:tr w:rsidR="00DF0905" w:rsidRPr="00AC465F" w14:paraId="69ACFA50" w14:textId="77777777" w:rsidTr="00872E87">
              <w:trPr>
                <w:trHeight w:val="345"/>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03C9FE7A" w14:textId="77777777" w:rsidR="00DF0905" w:rsidRPr="005F312A" w:rsidRDefault="00DF0905" w:rsidP="00872E87">
                  <w:pPr>
                    <w:spacing w:after="0" w:line="240" w:lineRule="auto"/>
                    <w:jc w:val="center"/>
                    <w:rPr>
                      <w:rFonts w:asciiTheme="majorBidi" w:eastAsia="Times New Roman" w:hAnsiTheme="majorBidi" w:cstheme="majorBidi"/>
                      <w:b/>
                      <w:bCs/>
                      <w:color w:val="000000"/>
                      <w:lang w:val="fr-FR"/>
                    </w:rPr>
                  </w:pPr>
                  <w:r w:rsidRPr="003D64B5">
                    <w:rPr>
                      <w:rFonts w:ascii="Calibri" w:eastAsia="Times New Roman" w:hAnsi="Calibri" w:cs="Calibri"/>
                      <w:color w:val="000000"/>
                      <w:lang w:val="fr-FR"/>
                    </w:rPr>
                    <w:t> </w:t>
                  </w:r>
                  <w:r w:rsidRPr="005F312A">
                    <w:rPr>
                      <w:rFonts w:asciiTheme="majorBidi" w:eastAsia="Times New Roman" w:hAnsiTheme="majorBidi" w:cstheme="majorBidi"/>
                      <w:b/>
                      <w:bCs/>
                      <w:color w:val="000000"/>
                      <w:sz w:val="24"/>
                      <w:szCs w:val="24"/>
                      <w:lang w:val="fr-FR"/>
                    </w:rPr>
                    <w:t>VII</w:t>
                  </w:r>
                </w:p>
              </w:tc>
              <w:tc>
                <w:tcPr>
                  <w:tcW w:w="6105" w:type="dxa"/>
                  <w:tcBorders>
                    <w:top w:val="nil"/>
                    <w:left w:val="nil"/>
                    <w:bottom w:val="single" w:sz="4" w:space="0" w:color="auto"/>
                    <w:right w:val="single" w:sz="4" w:space="0" w:color="auto"/>
                  </w:tcBorders>
                  <w:shd w:val="clear" w:color="000000" w:fill="FFFFFF"/>
                  <w:noWrap/>
                  <w:vAlign w:val="center"/>
                  <w:hideMark/>
                </w:tcPr>
                <w:p w14:paraId="7734470A"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852D58">
                    <w:rPr>
                      <w:rFonts w:ascii="Times New Roman" w:eastAsia="Times New Roman" w:hAnsi="Times New Roman" w:cs="Times New Roman"/>
                      <w:b/>
                      <w:bCs/>
                      <w:sz w:val="24"/>
                      <w:szCs w:val="24"/>
                    </w:rPr>
                    <w:t xml:space="preserve">Jardinage </w:t>
                  </w:r>
                </w:p>
              </w:tc>
              <w:tc>
                <w:tcPr>
                  <w:tcW w:w="1159" w:type="dxa"/>
                  <w:tcBorders>
                    <w:top w:val="nil"/>
                    <w:left w:val="nil"/>
                    <w:bottom w:val="single" w:sz="4" w:space="0" w:color="auto"/>
                    <w:right w:val="single" w:sz="4" w:space="0" w:color="auto"/>
                  </w:tcBorders>
                  <w:shd w:val="clear" w:color="000000" w:fill="FFFFFF"/>
                  <w:noWrap/>
                  <w:vAlign w:val="center"/>
                  <w:hideMark/>
                </w:tcPr>
                <w:p w14:paraId="2B9637BB"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vAlign w:val="center"/>
                  <w:hideMark/>
                </w:tcPr>
                <w:p w14:paraId="3CE4C665"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10,00</w:t>
                  </w:r>
                </w:p>
              </w:tc>
              <w:tc>
                <w:tcPr>
                  <w:tcW w:w="894" w:type="dxa"/>
                  <w:tcBorders>
                    <w:top w:val="nil"/>
                    <w:left w:val="nil"/>
                    <w:bottom w:val="single" w:sz="4" w:space="0" w:color="auto"/>
                    <w:right w:val="single" w:sz="4" w:space="0" w:color="auto"/>
                  </w:tcBorders>
                  <w:shd w:val="clear" w:color="000000" w:fill="FFFFFF"/>
                </w:tcPr>
                <w:p w14:paraId="2F9BD2C8"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07F1FE14"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5B2C6687" w14:textId="77777777" w:rsidTr="00872E87">
              <w:trPr>
                <w:trHeight w:val="310"/>
              </w:trPr>
              <w:tc>
                <w:tcPr>
                  <w:tcW w:w="915" w:type="dxa"/>
                  <w:tcBorders>
                    <w:top w:val="nil"/>
                    <w:left w:val="single" w:sz="8" w:space="0" w:color="auto"/>
                    <w:bottom w:val="single" w:sz="4" w:space="0" w:color="auto"/>
                    <w:right w:val="single" w:sz="4" w:space="0" w:color="auto"/>
                  </w:tcBorders>
                  <w:shd w:val="clear" w:color="000000" w:fill="FFFFFF"/>
                  <w:vAlign w:val="center"/>
                  <w:hideMark/>
                </w:tcPr>
                <w:p w14:paraId="2C0BBFFB"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sidRPr="00AC465F">
                    <w:rPr>
                      <w:rFonts w:ascii="Times New Roman" w:eastAsia="Times New Roman" w:hAnsi="Times New Roman" w:cs="Times New Roman"/>
                      <w:b/>
                      <w:bCs/>
                      <w:sz w:val="20"/>
                      <w:szCs w:val="20"/>
                    </w:rPr>
                    <w:t>.1</w:t>
                  </w:r>
                </w:p>
              </w:tc>
              <w:tc>
                <w:tcPr>
                  <w:tcW w:w="6105" w:type="dxa"/>
                  <w:tcBorders>
                    <w:top w:val="nil"/>
                    <w:left w:val="nil"/>
                    <w:bottom w:val="single" w:sz="4" w:space="0" w:color="auto"/>
                    <w:right w:val="single" w:sz="4" w:space="0" w:color="auto"/>
                  </w:tcBorders>
                  <w:shd w:val="clear" w:color="000000" w:fill="FFFFFF"/>
                  <w:noWrap/>
                  <w:vAlign w:val="bottom"/>
                  <w:hideMark/>
                </w:tcPr>
                <w:p w14:paraId="59D0CFC2" w14:textId="77777777" w:rsidR="00DF0905" w:rsidRPr="00AC465F" w:rsidRDefault="00DF0905" w:rsidP="00872E87">
                  <w:pPr>
                    <w:spacing w:after="0" w:line="240" w:lineRule="auto"/>
                    <w:rPr>
                      <w:rFonts w:ascii="Times New Roman" w:eastAsia="Times New Roman" w:hAnsi="Times New Roman" w:cs="Times New Roman"/>
                      <w:b/>
                      <w:bCs/>
                      <w:sz w:val="24"/>
                      <w:szCs w:val="24"/>
                    </w:rPr>
                  </w:pPr>
                  <w:r w:rsidRPr="00AC465F">
                    <w:rPr>
                      <w:rFonts w:ascii="Times New Roman" w:eastAsia="Times New Roman" w:hAnsi="Times New Roman" w:cs="Times New Roman"/>
                      <w:b/>
                      <w:bCs/>
                      <w:sz w:val="24"/>
                      <w:szCs w:val="24"/>
                    </w:rPr>
                    <w:t xml:space="preserve">Décapage de terre végétale </w:t>
                  </w:r>
                </w:p>
              </w:tc>
              <w:tc>
                <w:tcPr>
                  <w:tcW w:w="1159" w:type="dxa"/>
                  <w:tcBorders>
                    <w:top w:val="nil"/>
                    <w:left w:val="nil"/>
                    <w:bottom w:val="single" w:sz="4" w:space="0" w:color="auto"/>
                    <w:right w:val="single" w:sz="4" w:space="0" w:color="auto"/>
                  </w:tcBorders>
                  <w:shd w:val="clear" w:color="000000" w:fill="FFFFFF"/>
                  <w:noWrap/>
                  <w:vAlign w:val="center"/>
                  <w:hideMark/>
                </w:tcPr>
                <w:p w14:paraId="3ABF1B92"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50917E90"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894" w:type="dxa"/>
                  <w:tcBorders>
                    <w:top w:val="nil"/>
                    <w:left w:val="nil"/>
                    <w:bottom w:val="single" w:sz="4" w:space="0" w:color="auto"/>
                    <w:right w:val="single" w:sz="4" w:space="0" w:color="auto"/>
                  </w:tcBorders>
                  <w:shd w:val="clear" w:color="000000" w:fill="FFFFFF"/>
                </w:tcPr>
                <w:p w14:paraId="78B141EF"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433B760B"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39A3450B" w14:textId="77777777" w:rsidTr="00872E87">
              <w:trPr>
                <w:trHeight w:val="900"/>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51661D69" w14:textId="77777777" w:rsidR="00DF0905" w:rsidRPr="00AC465F" w:rsidRDefault="00DF0905" w:rsidP="00872E87">
                  <w:pPr>
                    <w:spacing w:after="0" w:line="240" w:lineRule="auto"/>
                    <w:jc w:val="center"/>
                    <w:rPr>
                      <w:rFonts w:ascii="Calibri" w:eastAsia="Times New Roman" w:hAnsi="Calibri" w:cs="Calibri"/>
                      <w:color w:val="000000"/>
                    </w:rPr>
                  </w:pPr>
                  <w:r w:rsidRPr="00AC465F">
                    <w:rPr>
                      <w:rFonts w:ascii="Calibri" w:eastAsia="Times New Roman" w:hAnsi="Calibri" w:cs="Calibri"/>
                      <w:color w:val="000000"/>
                    </w:rPr>
                    <w:t> </w:t>
                  </w:r>
                </w:p>
              </w:tc>
              <w:tc>
                <w:tcPr>
                  <w:tcW w:w="6105" w:type="dxa"/>
                  <w:tcBorders>
                    <w:top w:val="nil"/>
                    <w:left w:val="nil"/>
                    <w:bottom w:val="single" w:sz="4" w:space="0" w:color="auto"/>
                    <w:right w:val="single" w:sz="4" w:space="0" w:color="auto"/>
                  </w:tcBorders>
                  <w:shd w:val="clear" w:color="000000" w:fill="FFFFFF"/>
                  <w:vAlign w:val="center"/>
                  <w:hideMark/>
                </w:tcPr>
                <w:p w14:paraId="5583333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Décapage de terre végétale d'environ 20 cm d’épaisseur, y compris toutes nature des herbes ou </w:t>
                  </w:r>
                  <w:proofErr w:type="gramStart"/>
                  <w:r w:rsidRPr="003D64B5">
                    <w:rPr>
                      <w:rFonts w:ascii="Times New Roman" w:eastAsia="Times New Roman" w:hAnsi="Times New Roman" w:cs="Times New Roman"/>
                      <w:sz w:val="20"/>
                      <w:szCs w:val="20"/>
                      <w:lang w:val="fr-FR"/>
                    </w:rPr>
                    <w:t>gazon,  réglage</w:t>
                  </w:r>
                  <w:proofErr w:type="gramEnd"/>
                  <w:r w:rsidRPr="003D64B5">
                    <w:rPr>
                      <w:rFonts w:ascii="Times New Roman" w:eastAsia="Times New Roman" w:hAnsi="Times New Roman" w:cs="Times New Roman"/>
                      <w:sz w:val="20"/>
                      <w:szCs w:val="20"/>
                      <w:lang w:val="fr-FR"/>
                    </w:rPr>
                    <w:t xml:space="preserve"> de la surface, arrosage, transport vers la décharge publique et toutes sujétions,</w:t>
                  </w:r>
                </w:p>
              </w:tc>
              <w:tc>
                <w:tcPr>
                  <w:tcW w:w="1159" w:type="dxa"/>
                  <w:tcBorders>
                    <w:top w:val="nil"/>
                    <w:left w:val="nil"/>
                    <w:bottom w:val="single" w:sz="4" w:space="0" w:color="auto"/>
                    <w:right w:val="single" w:sz="4" w:space="0" w:color="auto"/>
                  </w:tcBorders>
                  <w:shd w:val="clear" w:color="000000" w:fill="FFFFFF"/>
                  <w:noWrap/>
                  <w:vAlign w:val="center"/>
                  <w:hideMark/>
                </w:tcPr>
                <w:p w14:paraId="2550984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1FEF9B3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894" w:type="dxa"/>
                  <w:tcBorders>
                    <w:top w:val="nil"/>
                    <w:left w:val="nil"/>
                    <w:bottom w:val="single" w:sz="4" w:space="0" w:color="auto"/>
                    <w:right w:val="single" w:sz="4" w:space="0" w:color="auto"/>
                  </w:tcBorders>
                  <w:shd w:val="clear" w:color="000000" w:fill="FFFFFF"/>
                </w:tcPr>
                <w:p w14:paraId="46224D45"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nil"/>
                    <w:left w:val="nil"/>
                    <w:bottom w:val="single" w:sz="4" w:space="0" w:color="auto"/>
                    <w:right w:val="single" w:sz="4" w:space="0" w:color="auto"/>
                  </w:tcBorders>
                  <w:shd w:val="clear" w:color="000000" w:fill="FFFFFF"/>
                </w:tcPr>
                <w:p w14:paraId="2CFB2410"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AC465F" w14:paraId="60B5DB19" w14:textId="77777777" w:rsidTr="00872E87">
              <w:trPr>
                <w:trHeight w:val="290"/>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479C788F"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noWrap/>
                  <w:vAlign w:val="center"/>
                  <w:hideMark/>
                </w:tcPr>
                <w:p w14:paraId="58C9DD50"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nil"/>
                    <w:left w:val="nil"/>
                    <w:bottom w:val="single" w:sz="4" w:space="0" w:color="auto"/>
                    <w:right w:val="single" w:sz="4" w:space="0" w:color="auto"/>
                  </w:tcBorders>
                  <w:shd w:val="clear" w:color="000000" w:fill="FFFFFF"/>
                  <w:noWrap/>
                  <w:vAlign w:val="center"/>
                  <w:hideMark/>
                </w:tcPr>
                <w:p w14:paraId="533C3E52"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noWrap/>
                  <w:vAlign w:val="center"/>
                  <w:hideMark/>
                </w:tcPr>
                <w:p w14:paraId="492FBE15"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250,00</w:t>
                  </w:r>
                </w:p>
              </w:tc>
              <w:tc>
                <w:tcPr>
                  <w:tcW w:w="894" w:type="dxa"/>
                  <w:tcBorders>
                    <w:top w:val="nil"/>
                    <w:left w:val="nil"/>
                    <w:bottom w:val="single" w:sz="4" w:space="0" w:color="auto"/>
                    <w:right w:val="single" w:sz="4" w:space="0" w:color="auto"/>
                  </w:tcBorders>
                  <w:shd w:val="clear" w:color="000000" w:fill="FFFFFF"/>
                </w:tcPr>
                <w:p w14:paraId="479C13DB"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49B2856F"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23A2E4D2" w14:textId="77777777" w:rsidTr="00872E87">
              <w:trPr>
                <w:trHeight w:val="310"/>
              </w:trPr>
              <w:tc>
                <w:tcPr>
                  <w:tcW w:w="915" w:type="dxa"/>
                  <w:tcBorders>
                    <w:top w:val="nil"/>
                    <w:left w:val="single" w:sz="8" w:space="0" w:color="auto"/>
                    <w:bottom w:val="single" w:sz="4" w:space="0" w:color="auto"/>
                    <w:right w:val="single" w:sz="4" w:space="0" w:color="auto"/>
                  </w:tcBorders>
                  <w:shd w:val="clear" w:color="000000" w:fill="FFFFFF"/>
                  <w:vAlign w:val="center"/>
                  <w:hideMark/>
                </w:tcPr>
                <w:p w14:paraId="3BA33DE0"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sidRPr="00AC465F">
                    <w:rPr>
                      <w:rFonts w:ascii="Times New Roman" w:eastAsia="Times New Roman" w:hAnsi="Times New Roman" w:cs="Times New Roman"/>
                      <w:b/>
                      <w:bCs/>
                      <w:sz w:val="20"/>
                      <w:szCs w:val="20"/>
                    </w:rPr>
                    <w:t>.2</w:t>
                  </w:r>
                </w:p>
              </w:tc>
              <w:tc>
                <w:tcPr>
                  <w:tcW w:w="6105" w:type="dxa"/>
                  <w:tcBorders>
                    <w:top w:val="nil"/>
                    <w:left w:val="nil"/>
                    <w:bottom w:val="single" w:sz="4" w:space="0" w:color="auto"/>
                    <w:right w:val="single" w:sz="4" w:space="0" w:color="auto"/>
                  </w:tcBorders>
                  <w:shd w:val="clear" w:color="000000" w:fill="FFFFFF"/>
                  <w:noWrap/>
                  <w:vAlign w:val="bottom"/>
                  <w:hideMark/>
                </w:tcPr>
                <w:p w14:paraId="00899485" w14:textId="77777777" w:rsidR="00DF0905" w:rsidRPr="00AC465F" w:rsidRDefault="00DF0905" w:rsidP="00872E87">
                  <w:pPr>
                    <w:spacing w:after="0" w:line="240" w:lineRule="auto"/>
                    <w:rPr>
                      <w:rFonts w:ascii="Times New Roman" w:eastAsia="Times New Roman" w:hAnsi="Times New Roman" w:cs="Times New Roman"/>
                      <w:b/>
                      <w:bCs/>
                      <w:sz w:val="24"/>
                      <w:szCs w:val="24"/>
                    </w:rPr>
                  </w:pPr>
                  <w:r w:rsidRPr="00AC465F">
                    <w:rPr>
                      <w:rFonts w:ascii="Times New Roman" w:eastAsia="Times New Roman" w:hAnsi="Times New Roman" w:cs="Times New Roman"/>
                      <w:b/>
                      <w:bCs/>
                      <w:sz w:val="24"/>
                      <w:szCs w:val="24"/>
                    </w:rPr>
                    <w:t>Gazon naturel</w:t>
                  </w:r>
                </w:p>
              </w:tc>
              <w:tc>
                <w:tcPr>
                  <w:tcW w:w="1159" w:type="dxa"/>
                  <w:tcBorders>
                    <w:top w:val="nil"/>
                    <w:left w:val="nil"/>
                    <w:bottom w:val="single" w:sz="4" w:space="0" w:color="auto"/>
                    <w:right w:val="single" w:sz="4" w:space="0" w:color="auto"/>
                  </w:tcBorders>
                  <w:shd w:val="clear" w:color="000000" w:fill="FFFFFF"/>
                  <w:noWrap/>
                  <w:vAlign w:val="center"/>
                  <w:hideMark/>
                </w:tcPr>
                <w:p w14:paraId="39135323"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35692E9F"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894" w:type="dxa"/>
                  <w:tcBorders>
                    <w:top w:val="nil"/>
                    <w:left w:val="nil"/>
                    <w:bottom w:val="single" w:sz="4" w:space="0" w:color="auto"/>
                    <w:right w:val="single" w:sz="4" w:space="0" w:color="auto"/>
                  </w:tcBorders>
                  <w:shd w:val="clear" w:color="000000" w:fill="FFFFFF"/>
                </w:tcPr>
                <w:p w14:paraId="1F2E64F4"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51E39A4A"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3D7AC781" w14:textId="77777777" w:rsidTr="00872E87">
              <w:trPr>
                <w:trHeight w:val="1155"/>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3B312142" w14:textId="77777777" w:rsidR="00DF0905" w:rsidRPr="00AC465F" w:rsidRDefault="00DF0905" w:rsidP="00872E87">
                  <w:pPr>
                    <w:spacing w:after="0" w:line="240" w:lineRule="auto"/>
                    <w:jc w:val="center"/>
                    <w:rPr>
                      <w:rFonts w:ascii="Calibri" w:eastAsia="Times New Roman" w:hAnsi="Calibri" w:cs="Calibri"/>
                      <w:color w:val="000000"/>
                    </w:rPr>
                  </w:pPr>
                  <w:r w:rsidRPr="00AC465F">
                    <w:rPr>
                      <w:rFonts w:ascii="Calibri" w:eastAsia="Times New Roman" w:hAnsi="Calibri" w:cs="Calibri"/>
                      <w:color w:val="000000"/>
                    </w:rPr>
                    <w:t> </w:t>
                  </w:r>
                </w:p>
              </w:tc>
              <w:tc>
                <w:tcPr>
                  <w:tcW w:w="6105" w:type="dxa"/>
                  <w:tcBorders>
                    <w:top w:val="nil"/>
                    <w:left w:val="nil"/>
                    <w:bottom w:val="single" w:sz="4" w:space="0" w:color="auto"/>
                    <w:right w:val="single" w:sz="4" w:space="0" w:color="auto"/>
                  </w:tcBorders>
                  <w:shd w:val="clear" w:color="000000" w:fill="FFFFFF"/>
                  <w:vAlign w:val="center"/>
                  <w:hideMark/>
                </w:tcPr>
                <w:p w14:paraId="66D5BA10"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et pose du gazon naturel en plaque ou en rouleau y compris couche de terre végétale propre et criblée sous gazon ayant un pourcentage de sable d'un épaisseur minimum 20 cm, préparation de la surface,</w:t>
                  </w:r>
                  <w:r>
                    <w:rPr>
                      <w:rFonts w:ascii="Times New Roman" w:eastAsia="Times New Roman" w:hAnsi="Times New Roman" w:cs="Times New Roman"/>
                      <w:sz w:val="20"/>
                      <w:szCs w:val="20"/>
                      <w:lang w:val="fr-FR"/>
                    </w:rPr>
                    <w:t xml:space="preserve"> </w:t>
                  </w:r>
                  <w:r w:rsidRPr="003D64B5">
                    <w:rPr>
                      <w:rFonts w:ascii="Times New Roman" w:eastAsia="Times New Roman" w:hAnsi="Times New Roman" w:cs="Times New Roman"/>
                      <w:sz w:val="20"/>
                      <w:szCs w:val="20"/>
                      <w:lang w:val="fr-FR"/>
                    </w:rPr>
                    <w:t xml:space="preserve">nivellement du </w:t>
                  </w:r>
                  <w:proofErr w:type="gramStart"/>
                  <w:r w:rsidRPr="003D64B5">
                    <w:rPr>
                      <w:rFonts w:ascii="Times New Roman" w:eastAsia="Times New Roman" w:hAnsi="Times New Roman" w:cs="Times New Roman"/>
                      <w:sz w:val="20"/>
                      <w:szCs w:val="20"/>
                      <w:lang w:val="fr-FR"/>
                    </w:rPr>
                    <w:t>plateforme,  transport</w:t>
                  </w:r>
                  <w:proofErr w:type="gramEnd"/>
                  <w:r w:rsidRPr="003D64B5">
                    <w:rPr>
                      <w:rFonts w:ascii="Times New Roman" w:eastAsia="Times New Roman" w:hAnsi="Times New Roman" w:cs="Times New Roman"/>
                      <w:sz w:val="20"/>
                      <w:szCs w:val="20"/>
                      <w:lang w:val="fr-FR"/>
                    </w:rPr>
                    <w:t xml:space="preserve"> et toutes sujétions,</w:t>
                  </w:r>
                </w:p>
              </w:tc>
              <w:tc>
                <w:tcPr>
                  <w:tcW w:w="1159" w:type="dxa"/>
                  <w:tcBorders>
                    <w:top w:val="nil"/>
                    <w:left w:val="nil"/>
                    <w:bottom w:val="single" w:sz="4" w:space="0" w:color="auto"/>
                    <w:right w:val="single" w:sz="4" w:space="0" w:color="auto"/>
                  </w:tcBorders>
                  <w:shd w:val="clear" w:color="000000" w:fill="FFFFFF"/>
                  <w:noWrap/>
                  <w:vAlign w:val="center"/>
                  <w:hideMark/>
                </w:tcPr>
                <w:p w14:paraId="304FF6E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06BF651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894" w:type="dxa"/>
                  <w:tcBorders>
                    <w:top w:val="nil"/>
                    <w:left w:val="nil"/>
                    <w:bottom w:val="single" w:sz="4" w:space="0" w:color="auto"/>
                    <w:right w:val="single" w:sz="4" w:space="0" w:color="auto"/>
                  </w:tcBorders>
                  <w:shd w:val="clear" w:color="000000" w:fill="FFFFFF"/>
                </w:tcPr>
                <w:p w14:paraId="779507A7"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nil"/>
                    <w:left w:val="nil"/>
                    <w:bottom w:val="single" w:sz="4" w:space="0" w:color="auto"/>
                    <w:right w:val="single" w:sz="4" w:space="0" w:color="auto"/>
                  </w:tcBorders>
                  <w:shd w:val="clear" w:color="000000" w:fill="FFFFFF"/>
                </w:tcPr>
                <w:p w14:paraId="2B5380A3"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AC465F" w14:paraId="4FCDE12B" w14:textId="77777777" w:rsidTr="00872E87">
              <w:trPr>
                <w:trHeight w:val="290"/>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2A4474FC"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noWrap/>
                  <w:vAlign w:val="center"/>
                  <w:hideMark/>
                </w:tcPr>
                <w:p w14:paraId="1F48A836"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nil"/>
                    <w:left w:val="nil"/>
                    <w:bottom w:val="single" w:sz="4" w:space="0" w:color="auto"/>
                    <w:right w:val="single" w:sz="4" w:space="0" w:color="auto"/>
                  </w:tcBorders>
                  <w:shd w:val="clear" w:color="000000" w:fill="FFFFFF"/>
                  <w:noWrap/>
                  <w:vAlign w:val="center"/>
                  <w:hideMark/>
                </w:tcPr>
                <w:p w14:paraId="4169F017"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m²</w:t>
                  </w:r>
                </w:p>
              </w:tc>
              <w:tc>
                <w:tcPr>
                  <w:tcW w:w="939" w:type="dxa"/>
                  <w:tcBorders>
                    <w:top w:val="nil"/>
                    <w:left w:val="nil"/>
                    <w:bottom w:val="single" w:sz="4" w:space="0" w:color="auto"/>
                    <w:right w:val="single" w:sz="4" w:space="0" w:color="auto"/>
                  </w:tcBorders>
                  <w:shd w:val="clear" w:color="000000" w:fill="FFFFFF"/>
                  <w:noWrap/>
                  <w:vAlign w:val="center"/>
                  <w:hideMark/>
                </w:tcPr>
                <w:p w14:paraId="182C7F58"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250,00</w:t>
                  </w:r>
                </w:p>
              </w:tc>
              <w:tc>
                <w:tcPr>
                  <w:tcW w:w="894" w:type="dxa"/>
                  <w:tcBorders>
                    <w:top w:val="nil"/>
                    <w:left w:val="nil"/>
                    <w:bottom w:val="single" w:sz="4" w:space="0" w:color="auto"/>
                    <w:right w:val="single" w:sz="4" w:space="0" w:color="auto"/>
                  </w:tcBorders>
                  <w:shd w:val="clear" w:color="000000" w:fill="FFFFFF"/>
                </w:tcPr>
                <w:p w14:paraId="7E1E1667"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634E598A"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35F20F88" w14:textId="77777777" w:rsidTr="00872E87">
              <w:trPr>
                <w:trHeight w:val="310"/>
              </w:trPr>
              <w:tc>
                <w:tcPr>
                  <w:tcW w:w="915" w:type="dxa"/>
                  <w:tcBorders>
                    <w:top w:val="nil"/>
                    <w:left w:val="single" w:sz="8" w:space="0" w:color="auto"/>
                    <w:bottom w:val="single" w:sz="4" w:space="0" w:color="auto"/>
                    <w:right w:val="single" w:sz="4" w:space="0" w:color="auto"/>
                  </w:tcBorders>
                  <w:shd w:val="clear" w:color="000000" w:fill="FFFFFF"/>
                  <w:vAlign w:val="center"/>
                  <w:hideMark/>
                </w:tcPr>
                <w:p w14:paraId="284406E3"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sidRPr="00AC465F">
                    <w:rPr>
                      <w:rFonts w:ascii="Times New Roman" w:eastAsia="Times New Roman" w:hAnsi="Times New Roman" w:cs="Times New Roman"/>
                      <w:b/>
                      <w:bCs/>
                      <w:sz w:val="20"/>
                      <w:szCs w:val="20"/>
                    </w:rPr>
                    <w:t>.3</w:t>
                  </w:r>
                </w:p>
              </w:tc>
              <w:tc>
                <w:tcPr>
                  <w:tcW w:w="6105" w:type="dxa"/>
                  <w:tcBorders>
                    <w:top w:val="nil"/>
                    <w:left w:val="nil"/>
                    <w:bottom w:val="single" w:sz="4" w:space="0" w:color="auto"/>
                    <w:right w:val="single" w:sz="4" w:space="0" w:color="auto"/>
                  </w:tcBorders>
                  <w:shd w:val="clear" w:color="000000" w:fill="FFFFFF"/>
                  <w:noWrap/>
                  <w:vAlign w:val="bottom"/>
                  <w:hideMark/>
                </w:tcPr>
                <w:p w14:paraId="54C90B41" w14:textId="77777777" w:rsidR="00DF0905" w:rsidRPr="00AC465F" w:rsidRDefault="00DF0905" w:rsidP="00872E87">
                  <w:pPr>
                    <w:spacing w:after="0" w:line="240" w:lineRule="auto"/>
                    <w:rPr>
                      <w:rFonts w:ascii="Times New Roman" w:eastAsia="Times New Roman" w:hAnsi="Times New Roman" w:cs="Times New Roman"/>
                      <w:b/>
                      <w:bCs/>
                      <w:sz w:val="24"/>
                      <w:szCs w:val="24"/>
                    </w:rPr>
                  </w:pPr>
                  <w:r w:rsidRPr="00AC465F">
                    <w:rPr>
                      <w:rFonts w:ascii="Times New Roman" w:eastAsia="Times New Roman" w:hAnsi="Times New Roman" w:cs="Times New Roman"/>
                      <w:b/>
                      <w:bCs/>
                      <w:sz w:val="24"/>
                      <w:szCs w:val="24"/>
                    </w:rPr>
                    <w:t>Tuyauterie en polyéthylène Φ</w:t>
                  </w:r>
                  <w:r w:rsidRPr="00AC465F">
                    <w:rPr>
                      <w:rFonts w:ascii="Times New Roman" w:eastAsia="Times New Roman" w:hAnsi="Times New Roman" w:cs="Times New Roman"/>
                      <w:b/>
                      <w:bCs/>
                      <w:i/>
                      <w:iCs/>
                      <w:sz w:val="24"/>
                      <w:szCs w:val="24"/>
                    </w:rPr>
                    <w:t>32</w:t>
                  </w:r>
                </w:p>
              </w:tc>
              <w:tc>
                <w:tcPr>
                  <w:tcW w:w="1159" w:type="dxa"/>
                  <w:tcBorders>
                    <w:top w:val="nil"/>
                    <w:left w:val="nil"/>
                    <w:bottom w:val="single" w:sz="4" w:space="0" w:color="auto"/>
                    <w:right w:val="single" w:sz="4" w:space="0" w:color="auto"/>
                  </w:tcBorders>
                  <w:shd w:val="clear" w:color="000000" w:fill="FFFFFF"/>
                  <w:noWrap/>
                  <w:vAlign w:val="center"/>
                  <w:hideMark/>
                </w:tcPr>
                <w:p w14:paraId="3FC19FD2"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021D01A7"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894" w:type="dxa"/>
                  <w:tcBorders>
                    <w:top w:val="nil"/>
                    <w:left w:val="nil"/>
                    <w:bottom w:val="single" w:sz="4" w:space="0" w:color="auto"/>
                    <w:right w:val="single" w:sz="4" w:space="0" w:color="auto"/>
                  </w:tcBorders>
                  <w:shd w:val="clear" w:color="000000" w:fill="FFFFFF"/>
                </w:tcPr>
                <w:p w14:paraId="2DD50649"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605EF536"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2BDD422B" w14:textId="77777777" w:rsidTr="00872E87">
              <w:trPr>
                <w:trHeight w:val="1425"/>
              </w:trPr>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A9200" w14:textId="77777777" w:rsidR="00DF0905" w:rsidRPr="00AC465F" w:rsidRDefault="00DF0905" w:rsidP="00872E87">
                  <w:pPr>
                    <w:spacing w:after="0" w:line="240" w:lineRule="auto"/>
                    <w:jc w:val="center"/>
                    <w:rPr>
                      <w:rFonts w:ascii="Calibri" w:eastAsia="Times New Roman" w:hAnsi="Calibri" w:cs="Calibri"/>
                      <w:color w:val="000000"/>
                    </w:rPr>
                  </w:pPr>
                  <w:r w:rsidRPr="00AC465F">
                    <w:rPr>
                      <w:rFonts w:ascii="Calibri" w:eastAsia="Times New Roman" w:hAnsi="Calibri" w:cs="Calibri"/>
                      <w:color w:val="000000"/>
                    </w:rPr>
                    <w:t> </w:t>
                  </w:r>
                </w:p>
              </w:tc>
              <w:tc>
                <w:tcPr>
                  <w:tcW w:w="6105" w:type="dxa"/>
                  <w:tcBorders>
                    <w:top w:val="single" w:sz="4" w:space="0" w:color="auto"/>
                    <w:left w:val="nil"/>
                    <w:bottom w:val="single" w:sz="4" w:space="0" w:color="auto"/>
                    <w:right w:val="single" w:sz="4" w:space="0" w:color="auto"/>
                  </w:tcBorders>
                  <w:shd w:val="clear" w:color="000000" w:fill="FFFFFF"/>
                  <w:vAlign w:val="center"/>
                  <w:hideMark/>
                </w:tcPr>
                <w:p w14:paraId="21CFC951"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 xml:space="preserve">Fourniture et pose d'une tuyauterie en polyéthylène de diamètre </w:t>
                  </w:r>
                  <w:r w:rsidRPr="003D64B5">
                    <w:rPr>
                      <w:rFonts w:ascii="Calibri" w:eastAsia="Times New Roman" w:hAnsi="Calibri" w:cs="Calibri"/>
                      <w:sz w:val="24"/>
                      <w:szCs w:val="24"/>
                      <w:lang w:val="fr-FR"/>
                    </w:rPr>
                    <w:t>Ø</w:t>
                  </w:r>
                  <w:r w:rsidRPr="003D64B5">
                    <w:rPr>
                      <w:rFonts w:ascii="Times New Roman" w:eastAsia="Times New Roman" w:hAnsi="Times New Roman" w:cs="Times New Roman"/>
                      <w:lang w:val="fr-FR"/>
                    </w:rPr>
                    <w:t xml:space="preserve"> </w:t>
                  </w:r>
                  <w:proofErr w:type="gramStart"/>
                  <w:r w:rsidRPr="003D64B5">
                    <w:rPr>
                      <w:rFonts w:ascii="Times New Roman" w:eastAsia="Times New Roman" w:hAnsi="Times New Roman" w:cs="Times New Roman"/>
                      <w:sz w:val="24"/>
                      <w:szCs w:val="24"/>
                      <w:lang w:val="fr-FR"/>
                    </w:rPr>
                    <w:t>32,PN</w:t>
                  </w:r>
                  <w:proofErr w:type="gramEnd"/>
                  <w:r w:rsidRPr="003D64B5">
                    <w:rPr>
                      <w:rFonts w:ascii="Times New Roman" w:eastAsia="Times New Roman" w:hAnsi="Times New Roman" w:cs="Times New Roman"/>
                      <w:sz w:val="24"/>
                      <w:szCs w:val="24"/>
                      <w:lang w:val="fr-FR"/>
                    </w:rPr>
                    <w:t xml:space="preserve"> 10 ,y compris accessoires, support, raccordements divers, exécution des tranché, lit de sable, avertisseur, la dépose et pose des pavés existants et toute sujétions,</w:t>
                  </w:r>
                </w:p>
              </w:tc>
              <w:tc>
                <w:tcPr>
                  <w:tcW w:w="1159" w:type="dxa"/>
                  <w:tcBorders>
                    <w:top w:val="single" w:sz="4" w:space="0" w:color="auto"/>
                    <w:left w:val="nil"/>
                    <w:bottom w:val="single" w:sz="4" w:space="0" w:color="auto"/>
                    <w:right w:val="single" w:sz="4" w:space="0" w:color="auto"/>
                  </w:tcBorders>
                  <w:shd w:val="clear" w:color="000000" w:fill="FFFFFF"/>
                  <w:noWrap/>
                  <w:vAlign w:val="center"/>
                  <w:hideMark/>
                </w:tcPr>
                <w:p w14:paraId="3B6AEE8F" w14:textId="77777777" w:rsidR="00DF0905" w:rsidRPr="003D64B5" w:rsidRDefault="00DF0905" w:rsidP="00872E87">
                  <w:pPr>
                    <w:spacing w:after="0" w:line="240" w:lineRule="auto"/>
                    <w:jc w:val="center"/>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 </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104EBE64"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894" w:type="dxa"/>
                  <w:tcBorders>
                    <w:top w:val="single" w:sz="4" w:space="0" w:color="auto"/>
                    <w:left w:val="nil"/>
                    <w:bottom w:val="single" w:sz="4" w:space="0" w:color="auto"/>
                    <w:right w:val="single" w:sz="4" w:space="0" w:color="auto"/>
                  </w:tcBorders>
                  <w:shd w:val="clear" w:color="000000" w:fill="FFFFFF"/>
                </w:tcPr>
                <w:p w14:paraId="37EABF05"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969" w:type="dxa"/>
                  <w:tcBorders>
                    <w:top w:val="single" w:sz="4" w:space="0" w:color="auto"/>
                    <w:left w:val="nil"/>
                    <w:bottom w:val="single" w:sz="4" w:space="0" w:color="auto"/>
                    <w:right w:val="single" w:sz="4" w:space="0" w:color="auto"/>
                  </w:tcBorders>
                  <w:shd w:val="clear" w:color="000000" w:fill="FFFFFF"/>
                </w:tcPr>
                <w:p w14:paraId="43AF019A"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AC465F" w14:paraId="1AA0A8BD" w14:textId="77777777" w:rsidTr="00872E87">
              <w:trPr>
                <w:trHeight w:val="290"/>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62404190"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noWrap/>
                  <w:vAlign w:val="center"/>
                  <w:hideMark/>
                </w:tcPr>
                <w:p w14:paraId="56201843"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nil"/>
                    <w:left w:val="nil"/>
                    <w:bottom w:val="single" w:sz="4" w:space="0" w:color="auto"/>
                    <w:right w:val="single" w:sz="4" w:space="0" w:color="auto"/>
                  </w:tcBorders>
                  <w:shd w:val="clear" w:color="000000" w:fill="FFFFFF"/>
                  <w:noWrap/>
                  <w:vAlign w:val="center"/>
                  <w:hideMark/>
                </w:tcPr>
                <w:p w14:paraId="284FB236"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ml</w:t>
                  </w:r>
                </w:p>
              </w:tc>
              <w:tc>
                <w:tcPr>
                  <w:tcW w:w="939" w:type="dxa"/>
                  <w:tcBorders>
                    <w:top w:val="nil"/>
                    <w:left w:val="nil"/>
                    <w:bottom w:val="single" w:sz="4" w:space="0" w:color="auto"/>
                    <w:right w:val="single" w:sz="4" w:space="0" w:color="auto"/>
                  </w:tcBorders>
                  <w:shd w:val="clear" w:color="000000" w:fill="FFFFFF"/>
                  <w:noWrap/>
                  <w:vAlign w:val="center"/>
                  <w:hideMark/>
                </w:tcPr>
                <w:p w14:paraId="14747C5D"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50,00</w:t>
                  </w:r>
                </w:p>
              </w:tc>
              <w:tc>
                <w:tcPr>
                  <w:tcW w:w="894" w:type="dxa"/>
                  <w:tcBorders>
                    <w:top w:val="nil"/>
                    <w:left w:val="nil"/>
                    <w:bottom w:val="single" w:sz="4" w:space="0" w:color="auto"/>
                    <w:right w:val="single" w:sz="4" w:space="0" w:color="auto"/>
                  </w:tcBorders>
                  <w:shd w:val="clear" w:color="000000" w:fill="FFFFFF"/>
                </w:tcPr>
                <w:p w14:paraId="53D3BED8"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7D4D541C"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52A2E3B5" w14:textId="77777777" w:rsidTr="00872E87">
              <w:trPr>
                <w:trHeight w:val="310"/>
              </w:trPr>
              <w:tc>
                <w:tcPr>
                  <w:tcW w:w="915" w:type="dxa"/>
                  <w:tcBorders>
                    <w:top w:val="nil"/>
                    <w:left w:val="single" w:sz="8" w:space="0" w:color="auto"/>
                    <w:bottom w:val="single" w:sz="4" w:space="0" w:color="auto"/>
                    <w:right w:val="single" w:sz="4" w:space="0" w:color="auto"/>
                  </w:tcBorders>
                  <w:shd w:val="clear" w:color="000000" w:fill="FFFFFF"/>
                  <w:vAlign w:val="center"/>
                  <w:hideMark/>
                </w:tcPr>
                <w:p w14:paraId="20762A29"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sidRPr="00AC465F">
                    <w:rPr>
                      <w:rFonts w:ascii="Times New Roman" w:eastAsia="Times New Roman" w:hAnsi="Times New Roman" w:cs="Times New Roman"/>
                      <w:b/>
                      <w:bCs/>
                      <w:sz w:val="20"/>
                      <w:szCs w:val="20"/>
                    </w:rPr>
                    <w:t>.4</w:t>
                  </w:r>
                </w:p>
              </w:tc>
              <w:tc>
                <w:tcPr>
                  <w:tcW w:w="6105" w:type="dxa"/>
                  <w:tcBorders>
                    <w:top w:val="nil"/>
                    <w:left w:val="nil"/>
                    <w:bottom w:val="single" w:sz="4" w:space="0" w:color="auto"/>
                    <w:right w:val="single" w:sz="4" w:space="0" w:color="auto"/>
                  </w:tcBorders>
                  <w:shd w:val="clear" w:color="000000" w:fill="FFFFFF"/>
                  <w:noWrap/>
                  <w:vAlign w:val="bottom"/>
                  <w:hideMark/>
                </w:tcPr>
                <w:p w14:paraId="703C3604" w14:textId="77777777" w:rsidR="00DF0905" w:rsidRPr="00AC465F" w:rsidRDefault="00DF0905" w:rsidP="00872E87">
                  <w:pPr>
                    <w:spacing w:after="0" w:line="240" w:lineRule="auto"/>
                    <w:rPr>
                      <w:rFonts w:ascii="Times New Roman" w:eastAsia="Times New Roman" w:hAnsi="Times New Roman" w:cs="Times New Roman"/>
                      <w:b/>
                      <w:bCs/>
                      <w:sz w:val="24"/>
                      <w:szCs w:val="24"/>
                    </w:rPr>
                  </w:pPr>
                  <w:r w:rsidRPr="00AC465F">
                    <w:rPr>
                      <w:rFonts w:ascii="Times New Roman" w:eastAsia="Times New Roman" w:hAnsi="Times New Roman" w:cs="Times New Roman"/>
                      <w:b/>
                      <w:bCs/>
                      <w:sz w:val="24"/>
                      <w:szCs w:val="24"/>
                    </w:rPr>
                    <w:t>Robinet de jardin</w:t>
                  </w:r>
                </w:p>
              </w:tc>
              <w:tc>
                <w:tcPr>
                  <w:tcW w:w="1159" w:type="dxa"/>
                  <w:tcBorders>
                    <w:top w:val="nil"/>
                    <w:left w:val="nil"/>
                    <w:bottom w:val="single" w:sz="4" w:space="0" w:color="auto"/>
                    <w:right w:val="single" w:sz="4" w:space="0" w:color="auto"/>
                  </w:tcBorders>
                  <w:shd w:val="clear" w:color="000000" w:fill="FFFFFF"/>
                  <w:noWrap/>
                  <w:vAlign w:val="center"/>
                  <w:hideMark/>
                </w:tcPr>
                <w:p w14:paraId="50F13076"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4FDD0631"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894" w:type="dxa"/>
                  <w:tcBorders>
                    <w:top w:val="nil"/>
                    <w:left w:val="nil"/>
                    <w:bottom w:val="single" w:sz="4" w:space="0" w:color="auto"/>
                    <w:right w:val="single" w:sz="4" w:space="0" w:color="auto"/>
                  </w:tcBorders>
                  <w:shd w:val="clear" w:color="000000" w:fill="FFFFFF"/>
                </w:tcPr>
                <w:p w14:paraId="6D437225"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4F7EE84E"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4B6DD666" w14:textId="77777777" w:rsidTr="00872E87">
              <w:trPr>
                <w:trHeight w:val="555"/>
              </w:trPr>
              <w:tc>
                <w:tcPr>
                  <w:tcW w:w="915" w:type="dxa"/>
                  <w:tcBorders>
                    <w:top w:val="nil"/>
                    <w:left w:val="single" w:sz="8" w:space="0" w:color="auto"/>
                    <w:bottom w:val="single" w:sz="12" w:space="0" w:color="auto"/>
                    <w:right w:val="single" w:sz="4" w:space="0" w:color="auto"/>
                  </w:tcBorders>
                  <w:shd w:val="clear" w:color="000000" w:fill="FFFFFF"/>
                  <w:noWrap/>
                  <w:vAlign w:val="center"/>
                  <w:hideMark/>
                </w:tcPr>
                <w:p w14:paraId="4E067BC2" w14:textId="77777777" w:rsidR="00DF0905" w:rsidRPr="00AC465F" w:rsidRDefault="00DF0905" w:rsidP="00872E87">
                  <w:pPr>
                    <w:spacing w:after="0" w:line="240" w:lineRule="auto"/>
                    <w:jc w:val="center"/>
                    <w:rPr>
                      <w:rFonts w:ascii="Calibri" w:eastAsia="Times New Roman" w:hAnsi="Calibri" w:cs="Calibri"/>
                      <w:color w:val="000000"/>
                    </w:rPr>
                  </w:pPr>
                  <w:r w:rsidRPr="00AC465F">
                    <w:rPr>
                      <w:rFonts w:ascii="Calibri" w:eastAsia="Times New Roman" w:hAnsi="Calibri" w:cs="Calibri"/>
                      <w:color w:val="000000"/>
                    </w:rPr>
                    <w:t> </w:t>
                  </w:r>
                </w:p>
              </w:tc>
              <w:tc>
                <w:tcPr>
                  <w:tcW w:w="6105" w:type="dxa"/>
                  <w:tcBorders>
                    <w:top w:val="nil"/>
                    <w:left w:val="nil"/>
                    <w:bottom w:val="single" w:sz="12" w:space="0" w:color="auto"/>
                    <w:right w:val="single" w:sz="4" w:space="0" w:color="auto"/>
                  </w:tcBorders>
                  <w:shd w:val="clear" w:color="000000" w:fill="FFFFFF"/>
                  <w:vAlign w:val="center"/>
                  <w:hideMark/>
                </w:tcPr>
                <w:p w14:paraId="69C6959E"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et pose d’un robinet de jardin en cuivre, y compris regard en PVC 40*40cm, raccordement divers, accessoires et toutes sujétions,</w:t>
                  </w:r>
                </w:p>
              </w:tc>
              <w:tc>
                <w:tcPr>
                  <w:tcW w:w="1159" w:type="dxa"/>
                  <w:tcBorders>
                    <w:top w:val="nil"/>
                    <w:left w:val="nil"/>
                    <w:bottom w:val="single" w:sz="12" w:space="0" w:color="auto"/>
                    <w:right w:val="single" w:sz="4" w:space="0" w:color="auto"/>
                  </w:tcBorders>
                  <w:shd w:val="clear" w:color="000000" w:fill="FFFFFF"/>
                  <w:noWrap/>
                  <w:vAlign w:val="center"/>
                  <w:hideMark/>
                </w:tcPr>
                <w:p w14:paraId="0266CDEE" w14:textId="77777777" w:rsidR="00DF0905" w:rsidRPr="003D64B5" w:rsidRDefault="00DF0905" w:rsidP="00872E87">
                  <w:pPr>
                    <w:spacing w:after="0" w:line="240" w:lineRule="auto"/>
                    <w:jc w:val="center"/>
                    <w:rPr>
                      <w:rFonts w:ascii="Times New Roman" w:eastAsia="Times New Roman" w:hAnsi="Times New Roman" w:cs="Times New Roman"/>
                      <w:b/>
                      <w:bCs/>
                      <w:sz w:val="24"/>
                      <w:szCs w:val="24"/>
                      <w:lang w:val="fr-FR"/>
                    </w:rPr>
                  </w:pPr>
                  <w:r w:rsidRPr="003D64B5">
                    <w:rPr>
                      <w:rFonts w:ascii="Times New Roman" w:eastAsia="Times New Roman" w:hAnsi="Times New Roman" w:cs="Times New Roman"/>
                      <w:b/>
                      <w:bCs/>
                      <w:sz w:val="24"/>
                      <w:szCs w:val="24"/>
                      <w:lang w:val="fr-FR"/>
                    </w:rPr>
                    <w:t> </w:t>
                  </w:r>
                </w:p>
              </w:tc>
              <w:tc>
                <w:tcPr>
                  <w:tcW w:w="939" w:type="dxa"/>
                  <w:tcBorders>
                    <w:top w:val="nil"/>
                    <w:left w:val="nil"/>
                    <w:bottom w:val="single" w:sz="12" w:space="0" w:color="auto"/>
                    <w:right w:val="single" w:sz="4" w:space="0" w:color="auto"/>
                  </w:tcBorders>
                  <w:shd w:val="clear" w:color="000000" w:fill="FFFFFF"/>
                  <w:vAlign w:val="center"/>
                  <w:hideMark/>
                </w:tcPr>
                <w:p w14:paraId="3CF6DCC8"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r w:rsidRPr="003D64B5">
                    <w:rPr>
                      <w:rFonts w:ascii="Times New Roman" w:eastAsia="Times New Roman" w:hAnsi="Times New Roman" w:cs="Times New Roman"/>
                      <w:b/>
                      <w:bCs/>
                      <w:sz w:val="28"/>
                      <w:szCs w:val="28"/>
                      <w:lang w:val="fr-FR"/>
                    </w:rPr>
                    <w:t> </w:t>
                  </w:r>
                </w:p>
              </w:tc>
              <w:tc>
                <w:tcPr>
                  <w:tcW w:w="894" w:type="dxa"/>
                  <w:tcBorders>
                    <w:top w:val="nil"/>
                    <w:left w:val="nil"/>
                    <w:bottom w:val="single" w:sz="12" w:space="0" w:color="auto"/>
                    <w:right w:val="single" w:sz="4" w:space="0" w:color="auto"/>
                  </w:tcBorders>
                  <w:shd w:val="clear" w:color="000000" w:fill="FFFFFF"/>
                </w:tcPr>
                <w:p w14:paraId="6580BCC6"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c>
                <w:tcPr>
                  <w:tcW w:w="969" w:type="dxa"/>
                  <w:tcBorders>
                    <w:top w:val="nil"/>
                    <w:left w:val="nil"/>
                    <w:bottom w:val="single" w:sz="12" w:space="0" w:color="auto"/>
                    <w:right w:val="single" w:sz="4" w:space="0" w:color="auto"/>
                  </w:tcBorders>
                  <w:shd w:val="clear" w:color="000000" w:fill="FFFFFF"/>
                </w:tcPr>
                <w:p w14:paraId="16D6D9CA" w14:textId="77777777" w:rsidR="00DF0905" w:rsidRPr="003D64B5" w:rsidRDefault="00DF0905" w:rsidP="00872E87">
                  <w:pPr>
                    <w:spacing w:after="0" w:line="240" w:lineRule="auto"/>
                    <w:jc w:val="center"/>
                    <w:rPr>
                      <w:rFonts w:ascii="Times New Roman" w:eastAsia="Times New Roman" w:hAnsi="Times New Roman" w:cs="Times New Roman"/>
                      <w:b/>
                      <w:bCs/>
                      <w:sz w:val="28"/>
                      <w:szCs w:val="28"/>
                      <w:lang w:val="fr-FR"/>
                    </w:rPr>
                  </w:pPr>
                </w:p>
              </w:tc>
            </w:tr>
            <w:tr w:rsidR="00DF0905" w:rsidRPr="00AC465F" w14:paraId="0373F5B1" w14:textId="77777777" w:rsidTr="00872E87">
              <w:trPr>
                <w:trHeight w:val="290"/>
              </w:trPr>
              <w:tc>
                <w:tcPr>
                  <w:tcW w:w="9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4FC6F3DA"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1E85C225"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0C75D804"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Ens</w:t>
                  </w:r>
                </w:p>
              </w:tc>
              <w:tc>
                <w:tcPr>
                  <w:tcW w:w="939"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1FECCB60"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3,00</w:t>
                  </w:r>
                </w:p>
              </w:tc>
              <w:tc>
                <w:tcPr>
                  <w:tcW w:w="894" w:type="dxa"/>
                  <w:tcBorders>
                    <w:top w:val="single" w:sz="12" w:space="0" w:color="auto"/>
                    <w:left w:val="single" w:sz="12" w:space="0" w:color="auto"/>
                    <w:bottom w:val="single" w:sz="12" w:space="0" w:color="auto"/>
                    <w:right w:val="single" w:sz="12" w:space="0" w:color="auto"/>
                  </w:tcBorders>
                  <w:shd w:val="clear" w:color="000000" w:fill="FFFFFF"/>
                </w:tcPr>
                <w:p w14:paraId="5A42E502"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single" w:sz="12" w:space="0" w:color="auto"/>
                    <w:left w:val="single" w:sz="12" w:space="0" w:color="auto"/>
                    <w:bottom w:val="single" w:sz="12" w:space="0" w:color="auto"/>
                    <w:right w:val="single" w:sz="12" w:space="0" w:color="auto"/>
                  </w:tcBorders>
                  <w:shd w:val="clear" w:color="000000" w:fill="FFFFFF"/>
                </w:tcPr>
                <w:p w14:paraId="53587456"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4ACAB4C3" w14:textId="77777777" w:rsidTr="00872E87">
              <w:trPr>
                <w:trHeight w:val="310"/>
              </w:trPr>
              <w:tc>
                <w:tcPr>
                  <w:tcW w:w="915" w:type="dxa"/>
                  <w:tcBorders>
                    <w:top w:val="single" w:sz="12" w:space="0" w:color="auto"/>
                    <w:left w:val="single" w:sz="8" w:space="0" w:color="auto"/>
                    <w:bottom w:val="single" w:sz="4" w:space="0" w:color="auto"/>
                    <w:right w:val="single" w:sz="4" w:space="0" w:color="auto"/>
                  </w:tcBorders>
                  <w:shd w:val="clear" w:color="000000" w:fill="FFFFFF"/>
                  <w:vAlign w:val="center"/>
                  <w:hideMark/>
                </w:tcPr>
                <w:p w14:paraId="12A530BD"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7</w:t>
                  </w:r>
                  <w:r w:rsidRPr="00AC465F">
                    <w:rPr>
                      <w:rFonts w:ascii="Times New Roman" w:eastAsia="Times New Roman" w:hAnsi="Times New Roman" w:cs="Times New Roman"/>
                      <w:b/>
                      <w:bCs/>
                      <w:sz w:val="20"/>
                      <w:szCs w:val="20"/>
                    </w:rPr>
                    <w:t>.5</w:t>
                  </w:r>
                </w:p>
              </w:tc>
              <w:tc>
                <w:tcPr>
                  <w:tcW w:w="6105" w:type="dxa"/>
                  <w:tcBorders>
                    <w:top w:val="single" w:sz="12" w:space="0" w:color="auto"/>
                    <w:left w:val="nil"/>
                    <w:bottom w:val="single" w:sz="4" w:space="0" w:color="auto"/>
                    <w:right w:val="single" w:sz="4" w:space="0" w:color="auto"/>
                  </w:tcBorders>
                  <w:shd w:val="clear" w:color="000000" w:fill="FFFFFF"/>
                  <w:noWrap/>
                  <w:vAlign w:val="bottom"/>
                  <w:hideMark/>
                </w:tcPr>
                <w:p w14:paraId="664B874B" w14:textId="77777777" w:rsidR="00DF0905" w:rsidRPr="00AC465F" w:rsidRDefault="00DF0905" w:rsidP="00872E87">
                  <w:pPr>
                    <w:spacing w:after="0" w:line="240" w:lineRule="auto"/>
                    <w:rPr>
                      <w:rFonts w:ascii="Times New Roman" w:eastAsia="Times New Roman" w:hAnsi="Times New Roman" w:cs="Times New Roman"/>
                      <w:b/>
                      <w:bCs/>
                      <w:sz w:val="24"/>
                      <w:szCs w:val="24"/>
                    </w:rPr>
                  </w:pPr>
                  <w:r w:rsidRPr="00AC465F">
                    <w:rPr>
                      <w:rFonts w:ascii="Times New Roman" w:eastAsia="Times New Roman" w:hAnsi="Times New Roman" w:cs="Times New Roman"/>
                      <w:b/>
                      <w:bCs/>
                      <w:sz w:val="24"/>
                      <w:szCs w:val="24"/>
                    </w:rPr>
                    <w:t>Banquette de jardin</w:t>
                  </w:r>
                </w:p>
              </w:tc>
              <w:tc>
                <w:tcPr>
                  <w:tcW w:w="1159" w:type="dxa"/>
                  <w:tcBorders>
                    <w:top w:val="single" w:sz="12" w:space="0" w:color="auto"/>
                    <w:left w:val="nil"/>
                    <w:bottom w:val="single" w:sz="4" w:space="0" w:color="auto"/>
                    <w:right w:val="single" w:sz="4" w:space="0" w:color="auto"/>
                  </w:tcBorders>
                  <w:shd w:val="clear" w:color="000000" w:fill="FFFFFF"/>
                  <w:noWrap/>
                  <w:vAlign w:val="center"/>
                  <w:hideMark/>
                </w:tcPr>
                <w:p w14:paraId="7A9230C5"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939" w:type="dxa"/>
                  <w:tcBorders>
                    <w:top w:val="single" w:sz="12" w:space="0" w:color="auto"/>
                    <w:left w:val="nil"/>
                    <w:bottom w:val="single" w:sz="4" w:space="0" w:color="auto"/>
                    <w:right w:val="single" w:sz="4" w:space="0" w:color="auto"/>
                  </w:tcBorders>
                  <w:shd w:val="clear" w:color="000000" w:fill="FFFFFF"/>
                  <w:noWrap/>
                  <w:vAlign w:val="center"/>
                  <w:hideMark/>
                </w:tcPr>
                <w:p w14:paraId="5565DE51"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 </w:t>
                  </w:r>
                </w:p>
              </w:tc>
              <w:tc>
                <w:tcPr>
                  <w:tcW w:w="894" w:type="dxa"/>
                  <w:tcBorders>
                    <w:top w:val="single" w:sz="12" w:space="0" w:color="auto"/>
                    <w:left w:val="nil"/>
                    <w:bottom w:val="single" w:sz="4" w:space="0" w:color="auto"/>
                    <w:right w:val="single" w:sz="4" w:space="0" w:color="auto"/>
                  </w:tcBorders>
                  <w:shd w:val="clear" w:color="000000" w:fill="FFFFFF"/>
                </w:tcPr>
                <w:p w14:paraId="400EA0DE"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single" w:sz="12" w:space="0" w:color="auto"/>
                    <w:left w:val="nil"/>
                    <w:bottom w:val="single" w:sz="4" w:space="0" w:color="auto"/>
                    <w:right w:val="single" w:sz="4" w:space="0" w:color="auto"/>
                  </w:tcBorders>
                  <w:shd w:val="clear" w:color="000000" w:fill="FFFFFF"/>
                </w:tcPr>
                <w:p w14:paraId="0C3E3D84"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45A6DDAA" w14:textId="77777777" w:rsidTr="00872E87">
              <w:trPr>
                <w:trHeight w:val="1095"/>
              </w:trPr>
              <w:tc>
                <w:tcPr>
                  <w:tcW w:w="915" w:type="dxa"/>
                  <w:tcBorders>
                    <w:top w:val="nil"/>
                    <w:left w:val="single" w:sz="8" w:space="0" w:color="auto"/>
                    <w:bottom w:val="nil"/>
                    <w:right w:val="single" w:sz="4" w:space="0" w:color="auto"/>
                  </w:tcBorders>
                  <w:shd w:val="clear" w:color="000000" w:fill="FFFFFF"/>
                  <w:noWrap/>
                  <w:vAlign w:val="center"/>
                  <w:hideMark/>
                </w:tcPr>
                <w:p w14:paraId="5D858570" w14:textId="77777777" w:rsidR="00DF0905" w:rsidRPr="00AC465F" w:rsidRDefault="00DF0905" w:rsidP="00872E87">
                  <w:pPr>
                    <w:spacing w:after="0" w:line="240" w:lineRule="auto"/>
                    <w:jc w:val="center"/>
                    <w:rPr>
                      <w:rFonts w:ascii="Calibri" w:eastAsia="Times New Roman" w:hAnsi="Calibri" w:cs="Calibri"/>
                      <w:color w:val="000000"/>
                    </w:rPr>
                  </w:pPr>
                  <w:r w:rsidRPr="00AC465F">
                    <w:rPr>
                      <w:rFonts w:ascii="Calibri" w:eastAsia="Times New Roman" w:hAnsi="Calibri" w:cs="Calibri"/>
                      <w:color w:val="000000"/>
                    </w:rPr>
                    <w:t> </w:t>
                  </w:r>
                </w:p>
              </w:tc>
              <w:tc>
                <w:tcPr>
                  <w:tcW w:w="6105" w:type="dxa"/>
                  <w:tcBorders>
                    <w:top w:val="nil"/>
                    <w:left w:val="nil"/>
                    <w:bottom w:val="nil"/>
                    <w:right w:val="single" w:sz="4" w:space="0" w:color="auto"/>
                  </w:tcBorders>
                  <w:shd w:val="clear" w:color="000000" w:fill="FFFFFF"/>
                  <w:vAlign w:val="center"/>
                  <w:hideMark/>
                </w:tcPr>
                <w:p w14:paraId="665D0967"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r w:rsidRPr="003D64B5">
                    <w:rPr>
                      <w:rFonts w:ascii="Times New Roman" w:eastAsia="Times New Roman" w:hAnsi="Times New Roman" w:cs="Times New Roman"/>
                      <w:sz w:val="20"/>
                      <w:szCs w:val="20"/>
                      <w:lang w:val="fr-FR"/>
                    </w:rPr>
                    <w:t>Fourniture et pose d'une banquette de jardin d'environ 2 m de longueur, en structure métallique et habillage en bois, y compris socles, fixation, accessoires et toutes sujétions.  Il faut Présenter les fiches techniques à l’Architecte pour approbation.</w:t>
                  </w:r>
                </w:p>
              </w:tc>
              <w:tc>
                <w:tcPr>
                  <w:tcW w:w="1159" w:type="dxa"/>
                  <w:tcBorders>
                    <w:top w:val="nil"/>
                    <w:left w:val="nil"/>
                    <w:bottom w:val="nil"/>
                    <w:right w:val="single" w:sz="4" w:space="0" w:color="auto"/>
                  </w:tcBorders>
                  <w:shd w:val="clear" w:color="000000" w:fill="FFFFFF"/>
                  <w:noWrap/>
                  <w:vAlign w:val="center"/>
                  <w:hideMark/>
                </w:tcPr>
                <w:p w14:paraId="1A3EADF4"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nil"/>
                    <w:right w:val="single" w:sz="4" w:space="0" w:color="auto"/>
                  </w:tcBorders>
                  <w:shd w:val="clear" w:color="000000" w:fill="FFFFFF"/>
                  <w:noWrap/>
                  <w:vAlign w:val="center"/>
                  <w:hideMark/>
                </w:tcPr>
                <w:p w14:paraId="71A434F1"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894" w:type="dxa"/>
                  <w:tcBorders>
                    <w:top w:val="nil"/>
                    <w:left w:val="nil"/>
                    <w:bottom w:val="nil"/>
                    <w:right w:val="single" w:sz="4" w:space="0" w:color="auto"/>
                  </w:tcBorders>
                  <w:shd w:val="clear" w:color="000000" w:fill="FFFFFF"/>
                </w:tcPr>
                <w:p w14:paraId="438FF072"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nil"/>
                    <w:left w:val="nil"/>
                    <w:bottom w:val="nil"/>
                    <w:right w:val="single" w:sz="4" w:space="0" w:color="auto"/>
                  </w:tcBorders>
                  <w:shd w:val="clear" w:color="000000" w:fill="FFFFFF"/>
                </w:tcPr>
                <w:p w14:paraId="040818AA"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BE2F42" w14:paraId="3181560A" w14:textId="77777777" w:rsidTr="00872E87">
              <w:trPr>
                <w:trHeight w:val="435"/>
              </w:trPr>
              <w:tc>
                <w:tcPr>
                  <w:tcW w:w="915" w:type="dxa"/>
                  <w:tcBorders>
                    <w:top w:val="nil"/>
                    <w:left w:val="single" w:sz="8" w:space="0" w:color="auto"/>
                    <w:bottom w:val="single" w:sz="4" w:space="0" w:color="auto"/>
                    <w:right w:val="single" w:sz="4" w:space="0" w:color="auto"/>
                  </w:tcBorders>
                  <w:shd w:val="clear" w:color="000000" w:fill="FFFFFF"/>
                  <w:noWrap/>
                  <w:vAlign w:val="center"/>
                  <w:hideMark/>
                </w:tcPr>
                <w:p w14:paraId="2D92AD88"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nil"/>
                    <w:left w:val="nil"/>
                    <w:bottom w:val="single" w:sz="4" w:space="0" w:color="auto"/>
                    <w:right w:val="single" w:sz="4" w:space="0" w:color="auto"/>
                  </w:tcBorders>
                  <w:shd w:val="clear" w:color="000000" w:fill="FFFFFF"/>
                  <w:vAlign w:val="center"/>
                  <w:hideMark/>
                </w:tcPr>
                <w:p w14:paraId="6F180E06" w14:textId="77777777" w:rsidR="00DF0905" w:rsidRPr="003D64B5" w:rsidRDefault="00DF0905" w:rsidP="00872E87">
                  <w:pPr>
                    <w:spacing w:after="0" w:line="240" w:lineRule="auto"/>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NB/ Il faut présenter un échantillon à l’Architecte pour approbation</w:t>
                  </w:r>
                </w:p>
              </w:tc>
              <w:tc>
                <w:tcPr>
                  <w:tcW w:w="1159" w:type="dxa"/>
                  <w:tcBorders>
                    <w:top w:val="nil"/>
                    <w:left w:val="nil"/>
                    <w:bottom w:val="single" w:sz="4" w:space="0" w:color="auto"/>
                    <w:right w:val="single" w:sz="4" w:space="0" w:color="auto"/>
                  </w:tcBorders>
                  <w:shd w:val="clear" w:color="000000" w:fill="FFFFFF"/>
                  <w:noWrap/>
                  <w:vAlign w:val="center"/>
                  <w:hideMark/>
                </w:tcPr>
                <w:p w14:paraId="08DEF14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939" w:type="dxa"/>
                  <w:tcBorders>
                    <w:top w:val="nil"/>
                    <w:left w:val="nil"/>
                    <w:bottom w:val="single" w:sz="4" w:space="0" w:color="auto"/>
                    <w:right w:val="single" w:sz="4" w:space="0" w:color="auto"/>
                  </w:tcBorders>
                  <w:shd w:val="clear" w:color="000000" w:fill="FFFFFF"/>
                  <w:noWrap/>
                  <w:vAlign w:val="center"/>
                  <w:hideMark/>
                </w:tcPr>
                <w:p w14:paraId="6BDBA07C"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r w:rsidRPr="003D64B5">
                    <w:rPr>
                      <w:rFonts w:ascii="Times New Roman" w:eastAsia="Times New Roman" w:hAnsi="Times New Roman" w:cs="Times New Roman"/>
                      <w:b/>
                      <w:bCs/>
                      <w:sz w:val="20"/>
                      <w:szCs w:val="20"/>
                      <w:lang w:val="fr-FR"/>
                    </w:rPr>
                    <w:t> </w:t>
                  </w:r>
                </w:p>
              </w:tc>
              <w:tc>
                <w:tcPr>
                  <w:tcW w:w="894" w:type="dxa"/>
                  <w:tcBorders>
                    <w:top w:val="nil"/>
                    <w:left w:val="nil"/>
                    <w:bottom w:val="single" w:sz="4" w:space="0" w:color="auto"/>
                    <w:right w:val="single" w:sz="4" w:space="0" w:color="auto"/>
                  </w:tcBorders>
                  <w:shd w:val="clear" w:color="000000" w:fill="FFFFFF"/>
                </w:tcPr>
                <w:p w14:paraId="63A8B7DF"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c>
                <w:tcPr>
                  <w:tcW w:w="969" w:type="dxa"/>
                  <w:tcBorders>
                    <w:top w:val="nil"/>
                    <w:left w:val="nil"/>
                    <w:bottom w:val="single" w:sz="4" w:space="0" w:color="auto"/>
                    <w:right w:val="single" w:sz="4" w:space="0" w:color="auto"/>
                  </w:tcBorders>
                  <w:shd w:val="clear" w:color="000000" w:fill="FFFFFF"/>
                </w:tcPr>
                <w:p w14:paraId="5AA2C58B"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AC465F" w14:paraId="14A3952A" w14:textId="77777777" w:rsidTr="00872E87">
              <w:trPr>
                <w:trHeight w:val="300"/>
              </w:trPr>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E90BA" w14:textId="77777777" w:rsidR="00DF0905" w:rsidRPr="003D64B5" w:rsidRDefault="00DF0905" w:rsidP="00872E87">
                  <w:pPr>
                    <w:spacing w:after="0" w:line="240" w:lineRule="auto"/>
                    <w:jc w:val="center"/>
                    <w:rPr>
                      <w:rFonts w:ascii="Calibri" w:eastAsia="Times New Roman" w:hAnsi="Calibri" w:cs="Calibri"/>
                      <w:color w:val="000000"/>
                      <w:lang w:val="fr-FR"/>
                    </w:rPr>
                  </w:pPr>
                  <w:r w:rsidRPr="003D64B5">
                    <w:rPr>
                      <w:rFonts w:ascii="Calibri" w:eastAsia="Times New Roman" w:hAnsi="Calibri" w:cs="Calibri"/>
                      <w:color w:val="000000"/>
                      <w:lang w:val="fr-FR"/>
                    </w:rPr>
                    <w:t> </w:t>
                  </w:r>
                </w:p>
              </w:tc>
              <w:tc>
                <w:tcPr>
                  <w:tcW w:w="6105" w:type="dxa"/>
                  <w:tcBorders>
                    <w:top w:val="single" w:sz="4" w:space="0" w:color="auto"/>
                    <w:left w:val="nil"/>
                    <w:bottom w:val="single" w:sz="4" w:space="0" w:color="auto"/>
                    <w:right w:val="single" w:sz="4" w:space="0" w:color="auto"/>
                  </w:tcBorders>
                  <w:shd w:val="clear" w:color="000000" w:fill="FFFFFF"/>
                  <w:noWrap/>
                  <w:vAlign w:val="center"/>
                  <w:hideMark/>
                </w:tcPr>
                <w:p w14:paraId="14931A45" w14:textId="77777777" w:rsidR="00DF0905" w:rsidRPr="003D64B5" w:rsidRDefault="00DF0905" w:rsidP="00872E87">
                  <w:pPr>
                    <w:spacing w:after="0" w:line="240" w:lineRule="auto"/>
                    <w:rPr>
                      <w:rFonts w:ascii="Times New Roman" w:eastAsia="Times New Roman" w:hAnsi="Times New Roman" w:cs="Times New Roman"/>
                      <w:sz w:val="20"/>
                      <w:szCs w:val="20"/>
                      <w:lang w:val="fr-FR"/>
                    </w:rPr>
                  </w:pPr>
                </w:p>
              </w:tc>
              <w:tc>
                <w:tcPr>
                  <w:tcW w:w="1159" w:type="dxa"/>
                  <w:tcBorders>
                    <w:top w:val="nil"/>
                    <w:left w:val="nil"/>
                    <w:bottom w:val="single" w:sz="4" w:space="0" w:color="auto"/>
                    <w:right w:val="single" w:sz="4" w:space="0" w:color="auto"/>
                  </w:tcBorders>
                  <w:shd w:val="clear" w:color="000000" w:fill="FFFFFF"/>
                  <w:noWrap/>
                  <w:vAlign w:val="center"/>
                  <w:hideMark/>
                </w:tcPr>
                <w:p w14:paraId="6A6395B7"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U</w:t>
                  </w:r>
                </w:p>
              </w:tc>
              <w:tc>
                <w:tcPr>
                  <w:tcW w:w="939" w:type="dxa"/>
                  <w:tcBorders>
                    <w:top w:val="nil"/>
                    <w:left w:val="nil"/>
                    <w:bottom w:val="single" w:sz="4" w:space="0" w:color="auto"/>
                    <w:right w:val="single" w:sz="4" w:space="0" w:color="auto"/>
                  </w:tcBorders>
                  <w:shd w:val="clear" w:color="000000" w:fill="FFFFFF"/>
                  <w:noWrap/>
                  <w:vAlign w:val="center"/>
                  <w:hideMark/>
                </w:tcPr>
                <w:p w14:paraId="097386B8"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AC465F">
                    <w:rPr>
                      <w:rFonts w:ascii="Times New Roman" w:eastAsia="Times New Roman" w:hAnsi="Times New Roman" w:cs="Times New Roman"/>
                      <w:b/>
                      <w:bCs/>
                      <w:sz w:val="20"/>
                      <w:szCs w:val="20"/>
                    </w:rPr>
                    <w:t>4,00</w:t>
                  </w:r>
                </w:p>
              </w:tc>
              <w:tc>
                <w:tcPr>
                  <w:tcW w:w="894" w:type="dxa"/>
                  <w:tcBorders>
                    <w:top w:val="nil"/>
                    <w:left w:val="nil"/>
                    <w:bottom w:val="single" w:sz="4" w:space="0" w:color="auto"/>
                    <w:right w:val="single" w:sz="4" w:space="0" w:color="auto"/>
                  </w:tcBorders>
                  <w:shd w:val="clear" w:color="000000" w:fill="FFFFFF"/>
                </w:tcPr>
                <w:p w14:paraId="3003F046"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c>
                <w:tcPr>
                  <w:tcW w:w="969" w:type="dxa"/>
                  <w:tcBorders>
                    <w:top w:val="nil"/>
                    <w:left w:val="nil"/>
                    <w:bottom w:val="single" w:sz="4" w:space="0" w:color="auto"/>
                    <w:right w:val="single" w:sz="4" w:space="0" w:color="auto"/>
                  </w:tcBorders>
                  <w:shd w:val="clear" w:color="000000" w:fill="FFFFFF"/>
                </w:tcPr>
                <w:p w14:paraId="22258672"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682E55B7" w14:textId="77777777" w:rsidTr="00872E87">
              <w:trPr>
                <w:trHeight w:val="300"/>
              </w:trPr>
              <w:tc>
                <w:tcPr>
                  <w:tcW w:w="109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9E2640"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D14065">
                    <w:rPr>
                      <w:rFonts w:ascii="Calibri" w:eastAsia="Times New Roman" w:hAnsi="Calibri" w:cs="Calibri"/>
                      <w:b/>
                      <w:bCs/>
                      <w:i/>
                      <w:iCs/>
                      <w:color w:val="000000"/>
                      <w:sz w:val="28"/>
                      <w:szCs w:val="28"/>
                    </w:rPr>
                    <w:t xml:space="preserve">RECAPITULATION </w:t>
                  </w:r>
                </w:p>
              </w:tc>
            </w:tr>
            <w:tr w:rsidR="00DF0905" w:rsidRPr="00AC465F" w14:paraId="62F1FBE9" w14:textId="77777777" w:rsidTr="00872E87">
              <w:trPr>
                <w:trHeight w:val="300"/>
              </w:trPr>
              <w:tc>
                <w:tcPr>
                  <w:tcW w:w="10981"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549B3FF8"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390A7002" w14:textId="77777777" w:rsidTr="00872E87">
              <w:trPr>
                <w:trHeight w:val="300"/>
              </w:trPr>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5A0C48" w14:textId="77777777" w:rsidR="00DF0905" w:rsidRPr="00AC465F" w:rsidRDefault="00DF0905" w:rsidP="00872E87">
                  <w:pPr>
                    <w:spacing w:after="0" w:line="240" w:lineRule="auto"/>
                    <w:jc w:val="center"/>
                    <w:rPr>
                      <w:rFonts w:ascii="Calibri" w:eastAsia="Times New Roman" w:hAnsi="Calibri" w:cs="Calibri"/>
                      <w:color w:val="000000"/>
                    </w:rPr>
                  </w:pPr>
                </w:p>
              </w:tc>
              <w:tc>
                <w:tcPr>
                  <w:tcW w:w="8203" w:type="dxa"/>
                  <w:gridSpan w:val="3"/>
                  <w:tcBorders>
                    <w:top w:val="single" w:sz="4" w:space="0" w:color="auto"/>
                    <w:left w:val="nil"/>
                    <w:bottom w:val="single" w:sz="4" w:space="0" w:color="auto"/>
                    <w:right w:val="single" w:sz="4" w:space="0" w:color="auto"/>
                  </w:tcBorders>
                  <w:shd w:val="clear" w:color="000000" w:fill="FFFFFF"/>
                  <w:noWrap/>
                  <w:vAlign w:val="bottom"/>
                </w:tcPr>
                <w:p w14:paraId="319622EA"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D14065">
                    <w:rPr>
                      <w:rFonts w:ascii="Calibri" w:eastAsia="Times New Roman" w:hAnsi="Calibri" w:cs="Calibri"/>
                      <w:b/>
                      <w:bCs/>
                      <w:color w:val="000000"/>
                      <w:u w:val="single"/>
                    </w:rPr>
                    <w:t xml:space="preserve">DESIGNATIONS   DES    TRAVAUX  </w:t>
                  </w:r>
                </w:p>
              </w:tc>
              <w:tc>
                <w:tcPr>
                  <w:tcW w:w="1863" w:type="dxa"/>
                  <w:gridSpan w:val="2"/>
                  <w:tcBorders>
                    <w:top w:val="nil"/>
                    <w:left w:val="nil"/>
                    <w:bottom w:val="single" w:sz="8" w:space="0" w:color="auto"/>
                    <w:right w:val="single" w:sz="4" w:space="0" w:color="auto"/>
                  </w:tcBorders>
                  <w:shd w:val="clear" w:color="000000" w:fill="FFFFFF"/>
                </w:tcPr>
                <w:p w14:paraId="67C62F1E"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r w:rsidRPr="00D14065">
                    <w:rPr>
                      <w:rFonts w:ascii="Calibri" w:eastAsia="Times New Roman" w:hAnsi="Calibri" w:cs="Calibri"/>
                      <w:b/>
                      <w:bCs/>
                      <w:color w:val="000000"/>
                    </w:rPr>
                    <w:t xml:space="preserve">SOMME PARTIELLE (HT) </w:t>
                  </w:r>
                  <w:r>
                    <w:rPr>
                      <w:rFonts w:ascii="Calibri" w:eastAsia="Times New Roman" w:hAnsi="Calibri" w:cs="Calibri"/>
                      <w:b/>
                      <w:bCs/>
                      <w:color w:val="000000"/>
                      <w:lang w:val="fr-FR"/>
                    </w:rPr>
                    <w:t>(DT)</w:t>
                  </w:r>
                  <w:r w:rsidRPr="00D14065">
                    <w:rPr>
                      <w:rFonts w:ascii="Calibri" w:eastAsia="Times New Roman" w:hAnsi="Calibri" w:cs="Calibri"/>
                      <w:b/>
                      <w:bCs/>
                      <w:color w:val="000000"/>
                    </w:rPr>
                    <w:t xml:space="preserve"> </w:t>
                  </w:r>
                </w:p>
              </w:tc>
            </w:tr>
            <w:tr w:rsidR="00DF0905" w:rsidRPr="00AC465F" w14:paraId="6B1F431B" w14:textId="77777777" w:rsidTr="00872E87">
              <w:trPr>
                <w:trHeight w:val="300"/>
              </w:trPr>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77DBF5" w14:textId="77777777" w:rsidR="00DF0905" w:rsidRPr="00AC465F" w:rsidRDefault="00DF0905" w:rsidP="00872E87">
                  <w:pPr>
                    <w:spacing w:after="0" w:line="240" w:lineRule="auto"/>
                    <w:jc w:val="center"/>
                    <w:rPr>
                      <w:rFonts w:ascii="Calibri" w:eastAsia="Times New Roman" w:hAnsi="Calibri" w:cs="Calibri"/>
                      <w:color w:val="000000"/>
                    </w:rPr>
                  </w:pPr>
                  <w:r>
                    <w:rPr>
                      <w:rFonts w:ascii="Calibri" w:eastAsia="Times New Roman" w:hAnsi="Calibri" w:cs="Calibri"/>
                      <w:color w:val="000000"/>
                    </w:rPr>
                    <w:t>I</w:t>
                  </w:r>
                </w:p>
              </w:tc>
              <w:tc>
                <w:tcPr>
                  <w:tcW w:w="8203" w:type="dxa"/>
                  <w:gridSpan w:val="3"/>
                  <w:tcBorders>
                    <w:top w:val="single" w:sz="4" w:space="0" w:color="auto"/>
                    <w:left w:val="nil"/>
                    <w:bottom w:val="single" w:sz="4" w:space="0" w:color="auto"/>
                    <w:right w:val="single" w:sz="4" w:space="0" w:color="auto"/>
                  </w:tcBorders>
                  <w:shd w:val="clear" w:color="000000" w:fill="FFFFFF"/>
                  <w:noWrap/>
                  <w:vAlign w:val="bottom"/>
                </w:tcPr>
                <w:p w14:paraId="713E4109" w14:textId="77777777" w:rsidR="00DF0905" w:rsidRPr="00D5309C" w:rsidRDefault="00DF0905" w:rsidP="00872E87">
                  <w:pPr>
                    <w:spacing w:after="0" w:line="240" w:lineRule="auto"/>
                    <w:rPr>
                      <w:rFonts w:ascii="Calibri" w:eastAsia="Times New Roman" w:hAnsi="Calibri" w:cs="Calibri"/>
                      <w:color w:val="000000"/>
                    </w:rPr>
                  </w:pPr>
                  <w:r w:rsidRPr="006F6725">
                    <w:rPr>
                      <w:rFonts w:ascii="Calibri" w:eastAsia="Times New Roman" w:hAnsi="Calibri" w:cs="Calibri"/>
                      <w:color w:val="000000"/>
                    </w:rPr>
                    <w:t>TOTAL PEINTURE</w:t>
                  </w:r>
                </w:p>
              </w:tc>
              <w:tc>
                <w:tcPr>
                  <w:tcW w:w="1863" w:type="dxa"/>
                  <w:gridSpan w:val="2"/>
                  <w:tcBorders>
                    <w:top w:val="nil"/>
                    <w:left w:val="nil"/>
                    <w:bottom w:val="single" w:sz="8" w:space="0" w:color="auto"/>
                    <w:right w:val="single" w:sz="4" w:space="0" w:color="auto"/>
                  </w:tcBorders>
                  <w:shd w:val="clear" w:color="000000" w:fill="FFFFFF"/>
                </w:tcPr>
                <w:p w14:paraId="7C51D9D9"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5517BA3A" w14:textId="77777777" w:rsidTr="00872E87">
              <w:trPr>
                <w:trHeight w:val="300"/>
              </w:trPr>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5E4497" w14:textId="77777777" w:rsidR="00DF0905" w:rsidRPr="00AC465F" w:rsidRDefault="00DF0905" w:rsidP="00872E87">
                  <w:pPr>
                    <w:spacing w:after="0" w:line="240" w:lineRule="auto"/>
                    <w:jc w:val="center"/>
                    <w:rPr>
                      <w:rFonts w:ascii="Calibri" w:eastAsia="Times New Roman" w:hAnsi="Calibri" w:cs="Calibri"/>
                      <w:color w:val="000000"/>
                    </w:rPr>
                  </w:pPr>
                  <w:r>
                    <w:rPr>
                      <w:rFonts w:ascii="Calibri" w:eastAsia="Times New Roman" w:hAnsi="Calibri" w:cs="Calibri"/>
                      <w:color w:val="000000"/>
                    </w:rPr>
                    <w:t>II</w:t>
                  </w:r>
                </w:p>
              </w:tc>
              <w:tc>
                <w:tcPr>
                  <w:tcW w:w="8203" w:type="dxa"/>
                  <w:gridSpan w:val="3"/>
                  <w:tcBorders>
                    <w:top w:val="single" w:sz="4" w:space="0" w:color="auto"/>
                    <w:left w:val="nil"/>
                    <w:bottom w:val="single" w:sz="4" w:space="0" w:color="auto"/>
                    <w:right w:val="single" w:sz="4" w:space="0" w:color="auto"/>
                  </w:tcBorders>
                  <w:shd w:val="clear" w:color="000000" w:fill="FFFFFF"/>
                  <w:noWrap/>
                  <w:vAlign w:val="bottom"/>
                </w:tcPr>
                <w:p w14:paraId="207A3058" w14:textId="77777777" w:rsidR="00DF0905" w:rsidRPr="00D5309C" w:rsidRDefault="00DF0905" w:rsidP="00872E87">
                  <w:pPr>
                    <w:spacing w:after="0" w:line="240" w:lineRule="auto"/>
                    <w:rPr>
                      <w:rFonts w:ascii="Calibri" w:eastAsia="Times New Roman" w:hAnsi="Calibri" w:cs="Calibri"/>
                      <w:color w:val="000000"/>
                    </w:rPr>
                  </w:pPr>
                  <w:r w:rsidRPr="006F6725">
                    <w:rPr>
                      <w:rFonts w:ascii="Calibri" w:eastAsia="Times New Roman" w:hAnsi="Calibri" w:cs="Calibri"/>
                      <w:color w:val="000000"/>
                    </w:rPr>
                    <w:t>TOTAL AMÉNAGEMENT DIVERS</w:t>
                  </w:r>
                </w:p>
              </w:tc>
              <w:tc>
                <w:tcPr>
                  <w:tcW w:w="1863" w:type="dxa"/>
                  <w:gridSpan w:val="2"/>
                  <w:tcBorders>
                    <w:top w:val="nil"/>
                    <w:left w:val="nil"/>
                    <w:bottom w:val="single" w:sz="8" w:space="0" w:color="auto"/>
                    <w:right w:val="single" w:sz="4" w:space="0" w:color="auto"/>
                  </w:tcBorders>
                  <w:shd w:val="clear" w:color="000000" w:fill="FFFFFF"/>
                </w:tcPr>
                <w:p w14:paraId="0A9D717F"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4BF4BB07" w14:textId="77777777" w:rsidTr="00872E87">
              <w:trPr>
                <w:trHeight w:val="300"/>
              </w:trPr>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50198B" w14:textId="77777777" w:rsidR="00DF0905" w:rsidRPr="00AC465F" w:rsidRDefault="00DF0905" w:rsidP="00872E87">
                  <w:pPr>
                    <w:spacing w:after="0" w:line="240" w:lineRule="auto"/>
                    <w:jc w:val="center"/>
                    <w:rPr>
                      <w:rFonts w:ascii="Calibri" w:eastAsia="Times New Roman" w:hAnsi="Calibri" w:cs="Calibri"/>
                      <w:color w:val="000000"/>
                    </w:rPr>
                  </w:pPr>
                  <w:r>
                    <w:rPr>
                      <w:rFonts w:ascii="Calibri" w:eastAsia="Times New Roman" w:hAnsi="Calibri" w:cs="Calibri"/>
                      <w:color w:val="000000"/>
                    </w:rPr>
                    <w:t>III</w:t>
                  </w:r>
                </w:p>
              </w:tc>
              <w:tc>
                <w:tcPr>
                  <w:tcW w:w="8203" w:type="dxa"/>
                  <w:gridSpan w:val="3"/>
                  <w:tcBorders>
                    <w:top w:val="single" w:sz="4" w:space="0" w:color="auto"/>
                    <w:left w:val="nil"/>
                    <w:bottom w:val="single" w:sz="4" w:space="0" w:color="auto"/>
                    <w:right w:val="single" w:sz="4" w:space="0" w:color="auto"/>
                  </w:tcBorders>
                  <w:shd w:val="clear" w:color="000000" w:fill="FFFFFF"/>
                  <w:noWrap/>
                  <w:vAlign w:val="bottom"/>
                </w:tcPr>
                <w:p w14:paraId="3DF08E23" w14:textId="77777777" w:rsidR="00DF0905" w:rsidRPr="00AC465F" w:rsidRDefault="00DF0905" w:rsidP="00872E87">
                  <w:pPr>
                    <w:spacing w:after="0" w:line="240" w:lineRule="auto"/>
                    <w:rPr>
                      <w:rFonts w:ascii="Times New Roman" w:eastAsia="Times New Roman" w:hAnsi="Times New Roman" w:cs="Times New Roman"/>
                      <w:b/>
                      <w:bCs/>
                      <w:sz w:val="20"/>
                      <w:szCs w:val="20"/>
                    </w:rPr>
                  </w:pPr>
                  <w:r w:rsidRPr="006F6725">
                    <w:rPr>
                      <w:rFonts w:ascii="Calibri" w:eastAsia="Times New Roman" w:hAnsi="Calibri" w:cs="Calibri"/>
                      <w:color w:val="000000"/>
                    </w:rPr>
                    <w:t>TOTAL TRAVAUX MENUISERIE</w:t>
                  </w:r>
                </w:p>
              </w:tc>
              <w:tc>
                <w:tcPr>
                  <w:tcW w:w="1863" w:type="dxa"/>
                  <w:gridSpan w:val="2"/>
                  <w:tcBorders>
                    <w:top w:val="nil"/>
                    <w:left w:val="nil"/>
                    <w:bottom w:val="single" w:sz="8" w:space="0" w:color="auto"/>
                    <w:right w:val="single" w:sz="4" w:space="0" w:color="auto"/>
                  </w:tcBorders>
                  <w:shd w:val="clear" w:color="000000" w:fill="FFFFFF"/>
                </w:tcPr>
                <w:p w14:paraId="5089A7BC"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7F2D0DFA" w14:textId="77777777" w:rsidTr="00872E87">
              <w:trPr>
                <w:trHeight w:val="300"/>
              </w:trPr>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B7CC52" w14:textId="77777777" w:rsidR="00DF0905" w:rsidRPr="00AC465F" w:rsidRDefault="00DF0905" w:rsidP="00872E87">
                  <w:pPr>
                    <w:spacing w:after="0" w:line="240" w:lineRule="auto"/>
                    <w:jc w:val="center"/>
                    <w:rPr>
                      <w:rFonts w:ascii="Calibri" w:eastAsia="Times New Roman" w:hAnsi="Calibri" w:cs="Calibri"/>
                      <w:color w:val="000000"/>
                    </w:rPr>
                  </w:pPr>
                  <w:r>
                    <w:rPr>
                      <w:rFonts w:ascii="Calibri" w:eastAsia="Times New Roman" w:hAnsi="Calibri" w:cs="Calibri"/>
                      <w:color w:val="000000"/>
                    </w:rPr>
                    <w:t>IV</w:t>
                  </w:r>
                </w:p>
              </w:tc>
              <w:tc>
                <w:tcPr>
                  <w:tcW w:w="8203" w:type="dxa"/>
                  <w:gridSpan w:val="3"/>
                  <w:tcBorders>
                    <w:top w:val="single" w:sz="4" w:space="0" w:color="auto"/>
                    <w:left w:val="nil"/>
                    <w:bottom w:val="single" w:sz="4" w:space="0" w:color="auto"/>
                    <w:right w:val="single" w:sz="4" w:space="0" w:color="auto"/>
                  </w:tcBorders>
                  <w:shd w:val="clear" w:color="000000" w:fill="FFFFFF"/>
                  <w:noWrap/>
                  <w:vAlign w:val="bottom"/>
                </w:tcPr>
                <w:p w14:paraId="542611EC" w14:textId="77777777" w:rsidR="00DF0905" w:rsidRPr="00AC465F" w:rsidRDefault="00DF0905" w:rsidP="00872E87">
                  <w:pPr>
                    <w:spacing w:after="0" w:line="240" w:lineRule="auto"/>
                    <w:rPr>
                      <w:rFonts w:ascii="Times New Roman" w:eastAsia="Times New Roman" w:hAnsi="Times New Roman" w:cs="Times New Roman"/>
                      <w:b/>
                      <w:bCs/>
                      <w:sz w:val="20"/>
                      <w:szCs w:val="20"/>
                    </w:rPr>
                  </w:pPr>
                  <w:r w:rsidRPr="006F6725">
                    <w:rPr>
                      <w:rFonts w:ascii="Calibri" w:eastAsia="Times New Roman" w:hAnsi="Calibri" w:cs="Calibri"/>
                      <w:color w:val="000000"/>
                    </w:rPr>
                    <w:t>TOTAL FLUIDE</w:t>
                  </w:r>
                </w:p>
              </w:tc>
              <w:tc>
                <w:tcPr>
                  <w:tcW w:w="1863" w:type="dxa"/>
                  <w:gridSpan w:val="2"/>
                  <w:tcBorders>
                    <w:top w:val="nil"/>
                    <w:left w:val="nil"/>
                    <w:bottom w:val="single" w:sz="8" w:space="0" w:color="auto"/>
                    <w:right w:val="single" w:sz="4" w:space="0" w:color="auto"/>
                  </w:tcBorders>
                  <w:shd w:val="clear" w:color="000000" w:fill="FFFFFF"/>
                </w:tcPr>
                <w:p w14:paraId="538A640C"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AC465F" w14:paraId="6704E466" w14:textId="77777777" w:rsidTr="00872E87">
              <w:trPr>
                <w:trHeight w:val="300"/>
              </w:trPr>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7E260E" w14:textId="77777777" w:rsidR="00DF0905" w:rsidRPr="00AC465F" w:rsidRDefault="00DF0905" w:rsidP="00872E87">
                  <w:pPr>
                    <w:spacing w:after="0" w:line="240" w:lineRule="auto"/>
                    <w:jc w:val="center"/>
                    <w:rPr>
                      <w:rFonts w:ascii="Calibri" w:eastAsia="Times New Roman" w:hAnsi="Calibri" w:cs="Calibri"/>
                      <w:color w:val="000000"/>
                    </w:rPr>
                  </w:pPr>
                  <w:r>
                    <w:rPr>
                      <w:rFonts w:ascii="Calibri" w:eastAsia="Times New Roman" w:hAnsi="Calibri" w:cs="Calibri"/>
                      <w:color w:val="000000"/>
                    </w:rPr>
                    <w:t>V</w:t>
                  </w:r>
                </w:p>
              </w:tc>
              <w:tc>
                <w:tcPr>
                  <w:tcW w:w="8203" w:type="dxa"/>
                  <w:gridSpan w:val="3"/>
                  <w:tcBorders>
                    <w:top w:val="single" w:sz="4" w:space="0" w:color="auto"/>
                    <w:left w:val="nil"/>
                    <w:bottom w:val="single" w:sz="4" w:space="0" w:color="auto"/>
                    <w:right w:val="single" w:sz="4" w:space="0" w:color="auto"/>
                  </w:tcBorders>
                  <w:shd w:val="clear" w:color="000000" w:fill="FFFFFF"/>
                  <w:noWrap/>
                  <w:vAlign w:val="bottom"/>
                </w:tcPr>
                <w:p w14:paraId="4886D934" w14:textId="77777777" w:rsidR="00DF0905" w:rsidRPr="00AC465F" w:rsidRDefault="00DF0905" w:rsidP="00872E87">
                  <w:pPr>
                    <w:spacing w:after="0" w:line="240" w:lineRule="auto"/>
                    <w:rPr>
                      <w:rFonts w:ascii="Times New Roman" w:eastAsia="Times New Roman" w:hAnsi="Times New Roman" w:cs="Times New Roman"/>
                      <w:b/>
                      <w:bCs/>
                      <w:sz w:val="20"/>
                      <w:szCs w:val="20"/>
                    </w:rPr>
                  </w:pPr>
                  <w:r w:rsidRPr="006F6725">
                    <w:rPr>
                      <w:rFonts w:ascii="Calibri" w:eastAsia="Times New Roman" w:hAnsi="Calibri" w:cs="Calibri"/>
                      <w:color w:val="000000"/>
                    </w:rPr>
                    <w:t xml:space="preserve">TOTAL </w:t>
                  </w:r>
                  <w:r w:rsidRPr="00852D58">
                    <w:rPr>
                      <w:rFonts w:ascii="Calibri" w:eastAsia="Times New Roman" w:hAnsi="Calibri" w:cs="Calibri"/>
                      <w:color w:val="000000"/>
                    </w:rPr>
                    <w:t>CIRCUIT DIVISIONNAIRE</w:t>
                  </w:r>
                </w:p>
              </w:tc>
              <w:tc>
                <w:tcPr>
                  <w:tcW w:w="1863" w:type="dxa"/>
                  <w:gridSpan w:val="2"/>
                  <w:tcBorders>
                    <w:top w:val="nil"/>
                    <w:left w:val="nil"/>
                    <w:bottom w:val="single" w:sz="8" w:space="0" w:color="auto"/>
                    <w:right w:val="single" w:sz="4" w:space="0" w:color="auto"/>
                  </w:tcBorders>
                  <w:shd w:val="clear" w:color="000000" w:fill="FFFFFF"/>
                </w:tcPr>
                <w:p w14:paraId="78476BF1"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6A1F84BE" w14:textId="77777777" w:rsidTr="00872E87">
              <w:trPr>
                <w:trHeight w:val="300"/>
              </w:trPr>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BB13F7" w14:textId="77777777" w:rsidR="00DF0905" w:rsidRPr="00AC465F" w:rsidRDefault="00DF0905" w:rsidP="00872E87">
                  <w:pPr>
                    <w:spacing w:after="0" w:line="240" w:lineRule="auto"/>
                    <w:jc w:val="center"/>
                    <w:rPr>
                      <w:rFonts w:ascii="Calibri" w:eastAsia="Times New Roman" w:hAnsi="Calibri" w:cs="Calibri"/>
                      <w:color w:val="000000"/>
                    </w:rPr>
                  </w:pPr>
                  <w:r>
                    <w:rPr>
                      <w:rFonts w:ascii="Calibri" w:eastAsia="Times New Roman" w:hAnsi="Calibri" w:cs="Calibri"/>
                      <w:color w:val="000000"/>
                    </w:rPr>
                    <w:t>VI</w:t>
                  </w:r>
                </w:p>
              </w:tc>
              <w:tc>
                <w:tcPr>
                  <w:tcW w:w="8203" w:type="dxa"/>
                  <w:gridSpan w:val="3"/>
                  <w:tcBorders>
                    <w:top w:val="single" w:sz="4" w:space="0" w:color="auto"/>
                    <w:left w:val="nil"/>
                    <w:bottom w:val="single" w:sz="4" w:space="0" w:color="auto"/>
                    <w:right w:val="single" w:sz="4" w:space="0" w:color="auto"/>
                  </w:tcBorders>
                  <w:shd w:val="clear" w:color="000000" w:fill="FFFFFF"/>
                  <w:noWrap/>
                  <w:vAlign w:val="bottom"/>
                </w:tcPr>
                <w:p w14:paraId="40F9CEAF" w14:textId="77777777" w:rsidR="00DF0905" w:rsidRPr="00852D58" w:rsidRDefault="00DF0905" w:rsidP="00872E87">
                  <w:pPr>
                    <w:spacing w:after="0" w:line="240" w:lineRule="auto"/>
                    <w:rPr>
                      <w:rFonts w:ascii="Times New Roman" w:eastAsia="Times New Roman" w:hAnsi="Times New Roman" w:cs="Times New Roman"/>
                      <w:b/>
                      <w:bCs/>
                      <w:sz w:val="20"/>
                      <w:szCs w:val="20"/>
                      <w:lang w:val="fr-FR"/>
                    </w:rPr>
                  </w:pPr>
                  <w:r w:rsidRPr="00852D58">
                    <w:rPr>
                      <w:rFonts w:ascii="Calibri" w:eastAsia="Times New Roman" w:hAnsi="Calibri" w:cs="Calibri"/>
                      <w:color w:val="000000"/>
                      <w:lang w:val="fr-FR"/>
                    </w:rPr>
                    <w:t>TOTAL Trottoir de protection périphérique</w:t>
                  </w:r>
                </w:p>
              </w:tc>
              <w:tc>
                <w:tcPr>
                  <w:tcW w:w="1863" w:type="dxa"/>
                  <w:gridSpan w:val="2"/>
                  <w:tcBorders>
                    <w:top w:val="nil"/>
                    <w:left w:val="nil"/>
                    <w:bottom w:val="single" w:sz="8" w:space="0" w:color="auto"/>
                    <w:right w:val="single" w:sz="4" w:space="0" w:color="auto"/>
                  </w:tcBorders>
                  <w:shd w:val="clear" w:color="000000" w:fill="FFFFFF"/>
                </w:tcPr>
                <w:p w14:paraId="4A7AF540" w14:textId="77777777" w:rsidR="00DF0905" w:rsidRPr="00852D58" w:rsidRDefault="00DF0905" w:rsidP="00872E87">
                  <w:pPr>
                    <w:spacing w:after="0" w:line="240" w:lineRule="auto"/>
                    <w:jc w:val="center"/>
                    <w:rPr>
                      <w:rFonts w:ascii="Times New Roman" w:eastAsia="Times New Roman" w:hAnsi="Times New Roman" w:cs="Times New Roman"/>
                      <w:b/>
                      <w:bCs/>
                      <w:sz w:val="20"/>
                      <w:szCs w:val="20"/>
                      <w:lang w:val="fr-FR"/>
                    </w:rPr>
                  </w:pPr>
                </w:p>
              </w:tc>
            </w:tr>
            <w:tr w:rsidR="00DF0905" w:rsidRPr="00AC465F" w14:paraId="53B92F5B" w14:textId="77777777" w:rsidTr="00872E87">
              <w:trPr>
                <w:trHeight w:val="300"/>
              </w:trPr>
              <w:tc>
                <w:tcPr>
                  <w:tcW w:w="915" w:type="dxa"/>
                  <w:tcBorders>
                    <w:top w:val="single" w:sz="4" w:space="0" w:color="auto"/>
                    <w:left w:val="single" w:sz="4" w:space="0" w:color="auto"/>
                    <w:bottom w:val="single" w:sz="12" w:space="0" w:color="auto"/>
                    <w:right w:val="single" w:sz="4" w:space="0" w:color="auto"/>
                  </w:tcBorders>
                  <w:shd w:val="clear" w:color="000000" w:fill="FFFFFF"/>
                  <w:noWrap/>
                  <w:vAlign w:val="center"/>
                </w:tcPr>
                <w:p w14:paraId="56346DD3" w14:textId="77777777" w:rsidR="00DF0905" w:rsidRPr="00852D58" w:rsidRDefault="00DF0905" w:rsidP="00872E87">
                  <w:pPr>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VII</w:t>
                  </w:r>
                </w:p>
              </w:tc>
              <w:tc>
                <w:tcPr>
                  <w:tcW w:w="8203" w:type="dxa"/>
                  <w:gridSpan w:val="3"/>
                  <w:tcBorders>
                    <w:top w:val="single" w:sz="4" w:space="0" w:color="auto"/>
                    <w:left w:val="nil"/>
                    <w:bottom w:val="single" w:sz="12" w:space="0" w:color="auto"/>
                    <w:right w:val="single" w:sz="4" w:space="0" w:color="auto"/>
                  </w:tcBorders>
                  <w:shd w:val="clear" w:color="000000" w:fill="FFFFFF"/>
                  <w:noWrap/>
                  <w:vAlign w:val="bottom"/>
                </w:tcPr>
                <w:p w14:paraId="34661AB5" w14:textId="77777777" w:rsidR="00DF0905" w:rsidRPr="00AC465F" w:rsidRDefault="00DF0905" w:rsidP="00872E87">
                  <w:pPr>
                    <w:spacing w:after="0" w:line="240" w:lineRule="auto"/>
                    <w:rPr>
                      <w:rFonts w:ascii="Times New Roman" w:eastAsia="Times New Roman" w:hAnsi="Times New Roman" w:cs="Times New Roman"/>
                      <w:b/>
                      <w:bCs/>
                      <w:sz w:val="20"/>
                      <w:szCs w:val="20"/>
                    </w:rPr>
                  </w:pPr>
                  <w:r w:rsidRPr="006F6725">
                    <w:rPr>
                      <w:rFonts w:ascii="Calibri" w:eastAsia="Times New Roman" w:hAnsi="Calibri" w:cs="Calibri"/>
                      <w:color w:val="000000"/>
                    </w:rPr>
                    <w:t>TOTAL JARDINAGE</w:t>
                  </w:r>
                </w:p>
              </w:tc>
              <w:tc>
                <w:tcPr>
                  <w:tcW w:w="1863" w:type="dxa"/>
                  <w:gridSpan w:val="2"/>
                  <w:tcBorders>
                    <w:top w:val="nil"/>
                    <w:left w:val="nil"/>
                    <w:bottom w:val="single" w:sz="12" w:space="0" w:color="auto"/>
                    <w:right w:val="single" w:sz="4" w:space="0" w:color="auto"/>
                  </w:tcBorders>
                  <w:shd w:val="clear" w:color="000000" w:fill="FFFFFF"/>
                </w:tcPr>
                <w:p w14:paraId="4C1B708A" w14:textId="77777777" w:rsidR="00DF0905" w:rsidRPr="00AC465F" w:rsidRDefault="00DF0905" w:rsidP="00872E87">
                  <w:pPr>
                    <w:spacing w:after="0" w:line="240" w:lineRule="auto"/>
                    <w:jc w:val="center"/>
                    <w:rPr>
                      <w:rFonts w:ascii="Times New Roman" w:eastAsia="Times New Roman" w:hAnsi="Times New Roman" w:cs="Times New Roman"/>
                      <w:b/>
                      <w:bCs/>
                      <w:sz w:val="20"/>
                      <w:szCs w:val="20"/>
                    </w:rPr>
                  </w:pPr>
                </w:p>
              </w:tc>
            </w:tr>
            <w:tr w:rsidR="00DF0905" w:rsidRPr="00BE2F42" w14:paraId="26B00CA8" w14:textId="77777777" w:rsidTr="00872E87">
              <w:trPr>
                <w:trHeight w:val="300"/>
              </w:trPr>
              <w:tc>
                <w:tcPr>
                  <w:tcW w:w="915" w:type="dxa"/>
                  <w:tcBorders>
                    <w:top w:val="single" w:sz="12" w:space="0" w:color="auto"/>
                    <w:left w:val="single" w:sz="12" w:space="0" w:color="auto"/>
                    <w:bottom w:val="single" w:sz="12" w:space="0" w:color="auto"/>
                    <w:right w:val="single" w:sz="12" w:space="0" w:color="auto"/>
                  </w:tcBorders>
                  <w:shd w:val="clear" w:color="000000" w:fill="FFFFFF"/>
                  <w:noWrap/>
                  <w:vAlign w:val="center"/>
                </w:tcPr>
                <w:p w14:paraId="025A8C01" w14:textId="77777777" w:rsidR="00DF0905" w:rsidRPr="00AC465F" w:rsidRDefault="00DF0905" w:rsidP="00872E87">
                  <w:pPr>
                    <w:spacing w:after="0" w:line="240" w:lineRule="auto"/>
                    <w:jc w:val="center"/>
                    <w:rPr>
                      <w:rFonts w:ascii="Calibri" w:eastAsia="Times New Roman" w:hAnsi="Calibri" w:cs="Calibri"/>
                      <w:color w:val="000000"/>
                    </w:rPr>
                  </w:pPr>
                </w:p>
              </w:tc>
              <w:tc>
                <w:tcPr>
                  <w:tcW w:w="8203" w:type="dxa"/>
                  <w:gridSpan w:val="3"/>
                  <w:tcBorders>
                    <w:top w:val="single" w:sz="12" w:space="0" w:color="auto"/>
                    <w:left w:val="single" w:sz="12" w:space="0" w:color="auto"/>
                    <w:bottom w:val="single" w:sz="12" w:space="0" w:color="auto"/>
                    <w:right w:val="single" w:sz="12" w:space="0" w:color="auto"/>
                  </w:tcBorders>
                  <w:shd w:val="clear" w:color="000000" w:fill="FFFFFF"/>
                  <w:noWrap/>
                  <w:vAlign w:val="bottom"/>
                </w:tcPr>
                <w:p w14:paraId="66B9C2F3" w14:textId="77777777" w:rsidR="00DF0905" w:rsidRPr="003D64B5" w:rsidRDefault="00DF0905" w:rsidP="00872E87">
                  <w:pPr>
                    <w:spacing w:after="0" w:line="240" w:lineRule="auto"/>
                    <w:rPr>
                      <w:rFonts w:ascii="Calibri" w:eastAsia="Times New Roman" w:hAnsi="Calibri" w:cs="Calibri"/>
                      <w:color w:val="000000"/>
                      <w:lang w:val="fr-FR"/>
                    </w:rPr>
                  </w:pPr>
                  <w:r w:rsidRPr="003D64B5">
                    <w:rPr>
                      <w:rFonts w:ascii="Calibri" w:eastAsia="Times New Roman" w:hAnsi="Calibri" w:cs="Calibri"/>
                      <w:b/>
                      <w:bCs/>
                      <w:color w:val="000000"/>
                      <w:lang w:val="fr-FR"/>
                    </w:rPr>
                    <w:t xml:space="preserve">Montant Total des travaux en H.T </w:t>
                  </w:r>
                  <w:r>
                    <w:rPr>
                      <w:rFonts w:ascii="Calibri" w:eastAsia="Times New Roman" w:hAnsi="Calibri" w:cs="Calibri"/>
                      <w:b/>
                      <w:bCs/>
                      <w:color w:val="000000"/>
                      <w:lang w:val="fr-FR"/>
                    </w:rPr>
                    <w:t>en DT</w:t>
                  </w:r>
                </w:p>
                <w:p w14:paraId="7F78D425" w14:textId="77777777" w:rsidR="00DF0905" w:rsidRPr="003D64B5" w:rsidRDefault="00DF0905" w:rsidP="00872E87">
                  <w:pPr>
                    <w:spacing w:after="0" w:line="240" w:lineRule="auto"/>
                    <w:rPr>
                      <w:rFonts w:ascii="Times New Roman" w:eastAsia="Times New Roman" w:hAnsi="Times New Roman" w:cs="Times New Roman"/>
                      <w:b/>
                      <w:bCs/>
                      <w:sz w:val="20"/>
                      <w:szCs w:val="20"/>
                      <w:lang w:val="fr-FR"/>
                    </w:rPr>
                  </w:pPr>
                  <w:r w:rsidRPr="003D64B5">
                    <w:rPr>
                      <w:rFonts w:ascii="Calibri" w:eastAsia="Times New Roman" w:hAnsi="Calibri" w:cs="Calibri"/>
                      <w:b/>
                      <w:bCs/>
                      <w:color w:val="000000"/>
                      <w:sz w:val="24"/>
                      <w:szCs w:val="24"/>
                      <w:lang w:val="fr-FR"/>
                    </w:rPr>
                    <w:t> </w:t>
                  </w:r>
                </w:p>
              </w:tc>
              <w:tc>
                <w:tcPr>
                  <w:tcW w:w="1863" w:type="dxa"/>
                  <w:gridSpan w:val="2"/>
                  <w:tcBorders>
                    <w:top w:val="single" w:sz="12" w:space="0" w:color="auto"/>
                    <w:left w:val="single" w:sz="12" w:space="0" w:color="auto"/>
                    <w:bottom w:val="single" w:sz="12" w:space="0" w:color="auto"/>
                    <w:right w:val="single" w:sz="12" w:space="0" w:color="auto"/>
                  </w:tcBorders>
                  <w:shd w:val="clear" w:color="000000" w:fill="FFFFFF"/>
                </w:tcPr>
                <w:p w14:paraId="596F878D" w14:textId="77777777" w:rsidR="00DF0905" w:rsidRPr="003D64B5" w:rsidRDefault="00DF0905" w:rsidP="00872E87">
                  <w:pPr>
                    <w:spacing w:after="0" w:line="240" w:lineRule="auto"/>
                    <w:jc w:val="center"/>
                    <w:rPr>
                      <w:rFonts w:ascii="Times New Roman" w:eastAsia="Times New Roman" w:hAnsi="Times New Roman" w:cs="Times New Roman"/>
                      <w:b/>
                      <w:bCs/>
                      <w:sz w:val="20"/>
                      <w:szCs w:val="20"/>
                      <w:lang w:val="fr-FR"/>
                    </w:rPr>
                  </w:pPr>
                </w:p>
              </w:tc>
            </w:tr>
          </w:tbl>
          <w:p w14:paraId="4AE25A1A" w14:textId="77777777" w:rsidR="00DF0905" w:rsidRPr="003D64B5" w:rsidRDefault="00DF0905" w:rsidP="00872E87">
            <w:pPr>
              <w:spacing w:after="0" w:line="240" w:lineRule="auto"/>
              <w:jc w:val="center"/>
              <w:rPr>
                <w:rFonts w:ascii="Calibri" w:eastAsia="Times New Roman" w:hAnsi="Calibri" w:cs="Calibri"/>
                <w:b/>
                <w:bCs/>
                <w:color w:val="000000"/>
                <w:sz w:val="28"/>
                <w:szCs w:val="28"/>
                <w:u w:val="single"/>
                <w:lang w:val="fr-FR"/>
              </w:rPr>
            </w:pPr>
          </w:p>
        </w:tc>
      </w:tr>
      <w:tr w:rsidR="00DF0905" w:rsidRPr="00BE2F42" w14:paraId="255C97BD" w14:textId="77777777" w:rsidTr="00872E87">
        <w:trPr>
          <w:gridAfter w:val="6"/>
          <w:wAfter w:w="1180" w:type="dxa"/>
          <w:trHeight w:val="300"/>
        </w:trPr>
        <w:tc>
          <w:tcPr>
            <w:tcW w:w="13289" w:type="dxa"/>
            <w:tcBorders>
              <w:top w:val="nil"/>
              <w:left w:val="nil"/>
              <w:bottom w:val="nil"/>
              <w:right w:val="nil"/>
            </w:tcBorders>
            <w:shd w:val="clear" w:color="auto" w:fill="auto"/>
            <w:noWrap/>
            <w:hideMark/>
          </w:tcPr>
          <w:p w14:paraId="7DC56BC1" w14:textId="77777777" w:rsidR="00DF0905" w:rsidRPr="00526899" w:rsidRDefault="00DF0905" w:rsidP="00872E87">
            <w:pPr>
              <w:spacing w:after="0" w:line="480" w:lineRule="auto"/>
              <w:rPr>
                <w:rFonts w:ascii="Calibri" w:eastAsia="Times New Roman" w:hAnsi="Calibri" w:cs="Calibri"/>
                <w:b/>
                <w:bCs/>
                <w:color w:val="000000"/>
                <w:lang w:val="fr-FR"/>
              </w:rPr>
            </w:pPr>
            <w:r w:rsidRPr="00526899">
              <w:rPr>
                <w:rFonts w:ascii="Calibri" w:eastAsia="Times New Roman" w:hAnsi="Calibri" w:cs="Calibri"/>
                <w:b/>
                <w:bCs/>
                <w:color w:val="000000"/>
                <w:lang w:val="fr-FR"/>
              </w:rPr>
              <w:lastRenderedPageBreak/>
              <w:t xml:space="preserve"> </w:t>
            </w:r>
          </w:p>
          <w:p w14:paraId="19C3BA3C" w14:textId="77777777" w:rsidR="00DF0905" w:rsidRPr="00526899" w:rsidRDefault="00DF0905" w:rsidP="00872E87">
            <w:pPr>
              <w:spacing w:after="0" w:line="480" w:lineRule="auto"/>
              <w:rPr>
                <w:rFonts w:ascii="Calibri" w:eastAsia="Times New Roman" w:hAnsi="Calibri" w:cs="Calibri"/>
                <w:b/>
                <w:bCs/>
                <w:color w:val="000000"/>
                <w:lang w:val="fr-FR"/>
              </w:rPr>
            </w:pPr>
            <w:r w:rsidRPr="00526899">
              <w:rPr>
                <w:rFonts w:ascii="Calibri" w:eastAsia="Times New Roman" w:hAnsi="Calibri" w:cs="Calibri"/>
                <w:b/>
                <w:bCs/>
                <w:color w:val="000000"/>
                <w:lang w:val="fr-FR"/>
              </w:rPr>
              <w:t xml:space="preserve">       </w:t>
            </w:r>
          </w:p>
          <w:p w14:paraId="04CC51AA" w14:textId="77777777" w:rsidR="00DF0905" w:rsidRPr="00526899" w:rsidRDefault="00DF0905" w:rsidP="00872E87">
            <w:pPr>
              <w:spacing w:after="0" w:line="480" w:lineRule="auto"/>
              <w:rPr>
                <w:rFonts w:ascii="Calibri" w:eastAsia="Times New Roman" w:hAnsi="Calibri" w:cs="Calibri"/>
                <w:b/>
                <w:bCs/>
                <w:color w:val="000000"/>
                <w:sz w:val="28"/>
                <w:szCs w:val="28"/>
                <w:u w:val="single"/>
                <w:lang w:val="fr-FR"/>
              </w:rPr>
            </w:pPr>
            <w:r w:rsidRPr="00526899">
              <w:rPr>
                <w:rFonts w:ascii="Calibri" w:eastAsia="Times New Roman" w:hAnsi="Calibri" w:cs="Calibri"/>
                <w:b/>
                <w:bCs/>
                <w:color w:val="000000"/>
                <w:lang w:val="fr-FR"/>
              </w:rPr>
              <w:t xml:space="preserve">    Arrêtée la présente offre à la somme en H.T de : ……………………………………………………………………………………</w:t>
            </w:r>
            <w:proofErr w:type="gramStart"/>
            <w:r w:rsidRPr="00526899">
              <w:rPr>
                <w:rFonts w:ascii="Calibri" w:eastAsia="Times New Roman" w:hAnsi="Calibri" w:cs="Calibri"/>
                <w:b/>
                <w:bCs/>
                <w:color w:val="000000"/>
                <w:lang w:val="fr-FR"/>
              </w:rPr>
              <w:t>…….</w:t>
            </w:r>
            <w:proofErr w:type="gramEnd"/>
            <w:r w:rsidRPr="00526899">
              <w:rPr>
                <w:rFonts w:ascii="Calibri" w:eastAsia="Times New Roman" w:hAnsi="Calibri" w:cs="Calibri"/>
                <w:b/>
                <w:bCs/>
                <w:color w:val="000000"/>
                <w:lang w:val="fr-FR"/>
              </w:rPr>
              <w:t>.</w:t>
            </w:r>
          </w:p>
        </w:tc>
        <w:tc>
          <w:tcPr>
            <w:tcW w:w="0" w:type="auto"/>
            <w:tcBorders>
              <w:top w:val="nil"/>
              <w:left w:val="nil"/>
              <w:bottom w:val="nil"/>
              <w:right w:val="nil"/>
            </w:tcBorders>
            <w:shd w:val="clear" w:color="auto" w:fill="auto"/>
            <w:noWrap/>
            <w:vAlign w:val="bottom"/>
            <w:hideMark/>
          </w:tcPr>
          <w:p w14:paraId="2D658D46" w14:textId="77777777" w:rsidR="00DF0905" w:rsidRPr="00526899" w:rsidRDefault="00DF0905" w:rsidP="00872E87">
            <w:pPr>
              <w:spacing w:after="0" w:line="480" w:lineRule="auto"/>
              <w:jc w:val="center"/>
              <w:rPr>
                <w:rFonts w:ascii="Times New Roman" w:eastAsia="Times New Roman" w:hAnsi="Times New Roman" w:cs="Times New Roman"/>
                <w:b/>
                <w:bCs/>
                <w:sz w:val="20"/>
                <w:szCs w:val="20"/>
                <w:lang w:val="fr-FR"/>
              </w:rPr>
            </w:pPr>
          </w:p>
        </w:tc>
        <w:tc>
          <w:tcPr>
            <w:tcW w:w="0" w:type="auto"/>
            <w:tcBorders>
              <w:top w:val="nil"/>
              <w:left w:val="nil"/>
              <w:bottom w:val="nil"/>
              <w:right w:val="nil"/>
            </w:tcBorders>
            <w:shd w:val="clear" w:color="auto" w:fill="auto"/>
            <w:noWrap/>
            <w:vAlign w:val="bottom"/>
            <w:hideMark/>
          </w:tcPr>
          <w:p w14:paraId="2BE977D8" w14:textId="77777777" w:rsidR="00DF0905" w:rsidRPr="00526899" w:rsidRDefault="00DF0905" w:rsidP="00872E87">
            <w:pPr>
              <w:spacing w:after="0" w:line="480" w:lineRule="auto"/>
              <w:rPr>
                <w:rFonts w:ascii="Times New Roman" w:eastAsia="Times New Roman" w:hAnsi="Times New Roman" w:cs="Times New Roman"/>
                <w:b/>
                <w:bCs/>
                <w:sz w:val="20"/>
                <w:szCs w:val="20"/>
                <w:lang w:val="fr-FR"/>
              </w:rPr>
            </w:pPr>
          </w:p>
        </w:tc>
        <w:tc>
          <w:tcPr>
            <w:tcW w:w="0" w:type="auto"/>
            <w:tcBorders>
              <w:top w:val="nil"/>
              <w:left w:val="nil"/>
              <w:bottom w:val="nil"/>
              <w:right w:val="nil"/>
            </w:tcBorders>
            <w:shd w:val="clear" w:color="auto" w:fill="auto"/>
            <w:noWrap/>
            <w:vAlign w:val="bottom"/>
            <w:hideMark/>
          </w:tcPr>
          <w:p w14:paraId="36A762E6" w14:textId="77777777" w:rsidR="00DF0905" w:rsidRPr="00526899" w:rsidRDefault="00DF0905" w:rsidP="00872E87">
            <w:pPr>
              <w:spacing w:after="0" w:line="480" w:lineRule="auto"/>
              <w:jc w:val="center"/>
              <w:rPr>
                <w:rFonts w:ascii="Times New Roman" w:eastAsia="Times New Roman" w:hAnsi="Times New Roman" w:cs="Times New Roman"/>
                <w:b/>
                <w:bCs/>
                <w:sz w:val="20"/>
                <w:szCs w:val="20"/>
                <w:lang w:val="fr-FR"/>
              </w:rPr>
            </w:pPr>
          </w:p>
        </w:tc>
        <w:tc>
          <w:tcPr>
            <w:tcW w:w="0" w:type="auto"/>
            <w:tcBorders>
              <w:top w:val="nil"/>
              <w:left w:val="nil"/>
              <w:bottom w:val="nil"/>
              <w:right w:val="nil"/>
            </w:tcBorders>
            <w:shd w:val="clear" w:color="auto" w:fill="auto"/>
            <w:noWrap/>
            <w:vAlign w:val="bottom"/>
            <w:hideMark/>
          </w:tcPr>
          <w:p w14:paraId="4E89EBB1" w14:textId="77777777" w:rsidR="00DF0905" w:rsidRPr="00526899" w:rsidRDefault="00DF0905" w:rsidP="00872E87">
            <w:pPr>
              <w:spacing w:after="0" w:line="480" w:lineRule="auto"/>
              <w:rPr>
                <w:rFonts w:ascii="Times New Roman" w:eastAsia="Times New Roman" w:hAnsi="Times New Roman" w:cs="Times New Roman"/>
                <w:b/>
                <w:bCs/>
                <w:sz w:val="20"/>
                <w:szCs w:val="20"/>
                <w:lang w:val="fr-FR"/>
              </w:rPr>
            </w:pPr>
          </w:p>
        </w:tc>
        <w:tc>
          <w:tcPr>
            <w:tcW w:w="315" w:type="dxa"/>
            <w:tcBorders>
              <w:top w:val="nil"/>
              <w:left w:val="nil"/>
              <w:bottom w:val="nil"/>
              <w:right w:val="nil"/>
            </w:tcBorders>
            <w:shd w:val="clear" w:color="auto" w:fill="auto"/>
            <w:noWrap/>
            <w:vAlign w:val="bottom"/>
            <w:hideMark/>
          </w:tcPr>
          <w:p w14:paraId="1C23D2D9" w14:textId="77777777" w:rsidR="00DF0905" w:rsidRPr="00526899" w:rsidRDefault="00DF0905" w:rsidP="00872E87">
            <w:pPr>
              <w:spacing w:after="0" w:line="480" w:lineRule="auto"/>
              <w:rPr>
                <w:rFonts w:ascii="Times New Roman" w:eastAsia="Times New Roman" w:hAnsi="Times New Roman" w:cs="Times New Roman"/>
                <w:b/>
                <w:bCs/>
                <w:sz w:val="20"/>
                <w:szCs w:val="20"/>
                <w:lang w:val="fr-FR"/>
              </w:rPr>
            </w:pPr>
          </w:p>
        </w:tc>
      </w:tr>
      <w:tr w:rsidR="00DF0905" w:rsidRPr="00D14065" w14:paraId="2AAD9678" w14:textId="77777777" w:rsidTr="00872E87">
        <w:trPr>
          <w:trHeight w:val="300"/>
        </w:trPr>
        <w:tc>
          <w:tcPr>
            <w:tcW w:w="14520" w:type="dxa"/>
            <w:gridSpan w:val="6"/>
            <w:tcBorders>
              <w:top w:val="nil"/>
              <w:left w:val="nil"/>
              <w:bottom w:val="nil"/>
              <w:right w:val="nil"/>
            </w:tcBorders>
            <w:shd w:val="clear" w:color="auto" w:fill="auto"/>
            <w:noWrap/>
            <w:hideMark/>
          </w:tcPr>
          <w:p w14:paraId="6C35FD62" w14:textId="77777777" w:rsidR="00DF0905" w:rsidRPr="00526899" w:rsidRDefault="00DF0905" w:rsidP="00872E87">
            <w:pPr>
              <w:spacing w:after="0" w:line="480" w:lineRule="auto"/>
              <w:jc w:val="center"/>
              <w:rPr>
                <w:rFonts w:ascii="Calibri" w:eastAsia="Times New Roman" w:hAnsi="Calibri" w:cs="Calibri"/>
                <w:b/>
                <w:bCs/>
                <w:color w:val="000000"/>
                <w:sz w:val="24"/>
                <w:szCs w:val="24"/>
              </w:rPr>
            </w:pPr>
            <w:r w:rsidRPr="00526899">
              <w:rPr>
                <w:rFonts w:ascii="Calibri" w:eastAsia="Times New Roman" w:hAnsi="Calibri" w:cs="Calibri"/>
                <w:b/>
                <w:bCs/>
                <w:color w:val="000000"/>
              </w:rPr>
              <w:t>……………………………………………………………………………………………………</w:t>
            </w:r>
          </w:p>
        </w:tc>
        <w:tc>
          <w:tcPr>
            <w:tcW w:w="0" w:type="auto"/>
            <w:tcBorders>
              <w:top w:val="nil"/>
              <w:left w:val="nil"/>
              <w:bottom w:val="nil"/>
              <w:right w:val="nil"/>
            </w:tcBorders>
            <w:shd w:val="clear" w:color="auto" w:fill="auto"/>
            <w:noWrap/>
            <w:vAlign w:val="bottom"/>
            <w:hideMark/>
          </w:tcPr>
          <w:p w14:paraId="6E467CA1" w14:textId="77777777" w:rsidR="00DF0905" w:rsidRPr="00D14065" w:rsidRDefault="00DF0905" w:rsidP="00872E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1281936" w14:textId="77777777" w:rsidR="00DF0905" w:rsidRPr="00D14065" w:rsidRDefault="00DF0905" w:rsidP="00872E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A5BF5AD" w14:textId="77777777" w:rsidR="00DF0905" w:rsidRPr="00D14065" w:rsidRDefault="00DF0905" w:rsidP="00872E87">
            <w:pPr>
              <w:spacing w:after="0" w:line="240" w:lineRule="auto"/>
              <w:jc w:val="center"/>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vAlign w:val="bottom"/>
            <w:hideMark/>
          </w:tcPr>
          <w:p w14:paraId="54ECA525" w14:textId="77777777" w:rsidR="00DF0905" w:rsidRPr="00D14065" w:rsidRDefault="00DF0905" w:rsidP="00872E87">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1588583B" w14:textId="77777777" w:rsidR="00DF0905" w:rsidRPr="00D14065" w:rsidRDefault="00DF0905" w:rsidP="00872E87">
            <w:pPr>
              <w:spacing w:after="0" w:line="240" w:lineRule="auto"/>
              <w:rPr>
                <w:rFonts w:ascii="Times New Roman" w:eastAsia="Times New Roman" w:hAnsi="Times New Roman" w:cs="Times New Roman"/>
                <w:sz w:val="20"/>
                <w:szCs w:val="20"/>
              </w:rPr>
            </w:pPr>
          </w:p>
        </w:tc>
      </w:tr>
    </w:tbl>
    <w:p w14:paraId="60723490" w14:textId="77777777" w:rsidR="00DF0905" w:rsidRDefault="00DF0905" w:rsidP="00DF0905"/>
    <w:p w14:paraId="18575048" w14:textId="77777777" w:rsidR="00DF0905" w:rsidRDefault="00DF0905" w:rsidP="00DF0905"/>
    <w:p w14:paraId="68AF9712" w14:textId="77777777" w:rsidR="00DF0905" w:rsidRDefault="00DF0905" w:rsidP="00DF0905"/>
    <w:p w14:paraId="3343813B" w14:textId="77777777" w:rsidR="00DF0905" w:rsidRDefault="00DF0905" w:rsidP="00DF0905"/>
    <w:p w14:paraId="3FC1794B" w14:textId="77777777" w:rsidR="00DF0905" w:rsidRDefault="00DF0905" w:rsidP="00DF0905"/>
    <w:p w14:paraId="7C57094F" w14:textId="77777777" w:rsidR="00DF0905" w:rsidRDefault="00DF0905" w:rsidP="00DF0905"/>
    <w:p w14:paraId="320D1E73" w14:textId="77777777" w:rsidR="00DF0905" w:rsidRDefault="00DF0905" w:rsidP="00DF0905"/>
    <w:p w14:paraId="3C55FA45" w14:textId="77777777" w:rsidR="00DF0905" w:rsidRDefault="00DF0905" w:rsidP="00DF0905"/>
    <w:p w14:paraId="496EF066" w14:textId="77777777" w:rsidR="00DF0905" w:rsidRDefault="00DF0905" w:rsidP="00DF0905"/>
    <w:p w14:paraId="40094FE6" w14:textId="77777777" w:rsidR="00DF0905" w:rsidRDefault="00DF0905" w:rsidP="00DF0905"/>
    <w:p w14:paraId="404AF209" w14:textId="77777777" w:rsidR="00DF0905" w:rsidRDefault="00DF0905" w:rsidP="00DF0905"/>
    <w:tbl>
      <w:tblPr>
        <w:tblW w:w="15700" w:type="dxa"/>
        <w:tblInd w:w="-709" w:type="dxa"/>
        <w:tblLook w:val="04A0" w:firstRow="1" w:lastRow="0" w:firstColumn="1" w:lastColumn="0" w:noHBand="0" w:noVBand="1"/>
      </w:tblPr>
      <w:tblGrid>
        <w:gridCol w:w="14521"/>
        <w:gridCol w:w="227"/>
        <w:gridCol w:w="227"/>
        <w:gridCol w:w="227"/>
        <w:gridCol w:w="227"/>
        <w:gridCol w:w="271"/>
      </w:tblGrid>
      <w:tr w:rsidR="00DF0905" w:rsidRPr="00D14065" w14:paraId="4FF23688" w14:textId="77777777" w:rsidTr="00872E87">
        <w:trPr>
          <w:trHeight w:val="310"/>
        </w:trPr>
        <w:tc>
          <w:tcPr>
            <w:tcW w:w="14520" w:type="dxa"/>
            <w:tcBorders>
              <w:top w:val="nil"/>
              <w:left w:val="nil"/>
              <w:bottom w:val="nil"/>
              <w:right w:val="nil"/>
            </w:tcBorders>
            <w:shd w:val="clear" w:color="auto" w:fill="auto"/>
            <w:vAlign w:val="bottom"/>
            <w:hideMark/>
          </w:tcPr>
          <w:p w14:paraId="1634280D" w14:textId="77777777" w:rsidR="00DF0905" w:rsidRPr="00D14065" w:rsidRDefault="00DF0905" w:rsidP="00872E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69F139F6" w14:textId="77777777" w:rsidR="00DF0905" w:rsidRPr="00D14065" w:rsidRDefault="00DF0905" w:rsidP="00872E8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664977E5" w14:textId="77777777" w:rsidR="00DF0905" w:rsidRPr="00D14065" w:rsidRDefault="00DF0905" w:rsidP="00872E8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2B896AC1" w14:textId="77777777" w:rsidR="00DF0905" w:rsidRPr="00D14065" w:rsidRDefault="00DF0905" w:rsidP="00872E8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51D12A6E" w14:textId="77777777" w:rsidR="00DF0905" w:rsidRPr="00D14065" w:rsidRDefault="00DF0905" w:rsidP="00872E87">
            <w:pPr>
              <w:spacing w:after="0" w:line="240" w:lineRule="auto"/>
              <w:jc w:val="center"/>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vAlign w:val="bottom"/>
            <w:hideMark/>
          </w:tcPr>
          <w:p w14:paraId="6055A044" w14:textId="77777777" w:rsidR="00DF0905" w:rsidRPr="00D14065" w:rsidRDefault="00DF0905" w:rsidP="00872E87">
            <w:pPr>
              <w:spacing w:after="0" w:line="240" w:lineRule="auto"/>
              <w:jc w:val="center"/>
              <w:rPr>
                <w:rFonts w:ascii="Times New Roman" w:eastAsia="Times New Roman" w:hAnsi="Times New Roman" w:cs="Times New Roman"/>
                <w:sz w:val="20"/>
                <w:szCs w:val="20"/>
              </w:rPr>
            </w:pPr>
          </w:p>
        </w:tc>
      </w:tr>
    </w:tbl>
    <w:p w14:paraId="1A22D37A" w14:textId="77777777" w:rsidR="00DF0905" w:rsidRPr="005E5F03" w:rsidRDefault="00DF0905" w:rsidP="00DF0905">
      <w:pPr>
        <w:spacing w:before="120"/>
        <w:rPr>
          <w:rFonts w:cstheme="minorHAnsi"/>
          <w:b/>
          <w:sz w:val="20"/>
          <w:szCs w:val="20"/>
        </w:rPr>
      </w:pPr>
      <w:r>
        <w:rPr>
          <w:rFonts w:cstheme="minorHAnsi"/>
          <w:b/>
          <w:sz w:val="20"/>
          <w:szCs w:val="20"/>
        </w:rPr>
        <w:lastRenderedPageBreak/>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DF0905" w:rsidRPr="005E5F03" w14:paraId="2D2F3CB8" w14:textId="77777777" w:rsidTr="00872E87">
        <w:trPr>
          <w:trHeight w:val="215"/>
        </w:trPr>
        <w:tc>
          <w:tcPr>
            <w:tcW w:w="3828" w:type="dxa"/>
            <w:vMerge w:val="restart"/>
            <w:shd w:val="clear" w:color="auto" w:fill="D9D9D9" w:themeFill="background1" w:themeFillShade="D9"/>
          </w:tcPr>
          <w:p w14:paraId="4517C184" w14:textId="77777777" w:rsidR="00DF0905" w:rsidRPr="005E5F03" w:rsidRDefault="00DF0905" w:rsidP="00872E87">
            <w:pPr>
              <w:spacing w:after="0"/>
              <w:rPr>
                <w:rFonts w:cstheme="minorHAnsi"/>
                <w:sz w:val="20"/>
                <w:szCs w:val="20"/>
              </w:rPr>
            </w:pPr>
          </w:p>
          <w:p w14:paraId="3B67C8C2" w14:textId="77777777" w:rsidR="00DF0905" w:rsidRPr="005E5F03" w:rsidRDefault="00DF0905" w:rsidP="00872E87">
            <w:pPr>
              <w:spacing w:after="0"/>
              <w:rPr>
                <w:rFonts w:cstheme="minorHAnsi"/>
                <w:sz w:val="20"/>
                <w:szCs w:val="20"/>
              </w:rPr>
            </w:pPr>
          </w:p>
        </w:tc>
        <w:tc>
          <w:tcPr>
            <w:tcW w:w="5892" w:type="dxa"/>
            <w:gridSpan w:val="3"/>
            <w:shd w:val="clear" w:color="auto" w:fill="D9D9D9" w:themeFill="background1" w:themeFillShade="D9"/>
          </w:tcPr>
          <w:p w14:paraId="178D9238" w14:textId="77777777" w:rsidR="00DF0905" w:rsidRPr="005E5F03" w:rsidRDefault="00DF0905" w:rsidP="00872E87">
            <w:pPr>
              <w:spacing w:after="0" w:line="240" w:lineRule="auto"/>
              <w:jc w:val="center"/>
              <w:rPr>
                <w:rFonts w:cstheme="minorHAnsi"/>
                <w:sz w:val="20"/>
                <w:szCs w:val="20"/>
              </w:rPr>
            </w:pPr>
            <w:r>
              <w:rPr>
                <w:rFonts w:cstheme="minorHAnsi"/>
                <w:sz w:val="20"/>
                <w:szCs w:val="20"/>
              </w:rPr>
              <w:t>Vos réponses</w:t>
            </w:r>
          </w:p>
        </w:tc>
      </w:tr>
      <w:tr w:rsidR="00DF0905" w:rsidRPr="005E5F03" w14:paraId="24F84FD5" w14:textId="77777777" w:rsidTr="00872E87">
        <w:trPr>
          <w:trHeight w:val="584"/>
        </w:trPr>
        <w:tc>
          <w:tcPr>
            <w:tcW w:w="3828" w:type="dxa"/>
            <w:vMerge/>
          </w:tcPr>
          <w:p w14:paraId="08393889" w14:textId="77777777" w:rsidR="00DF0905" w:rsidRPr="005E5F03" w:rsidRDefault="00DF0905" w:rsidP="00872E87">
            <w:pPr>
              <w:spacing w:after="0"/>
              <w:rPr>
                <w:rFonts w:cstheme="minorHAnsi"/>
                <w:sz w:val="20"/>
                <w:szCs w:val="20"/>
              </w:rPr>
            </w:pPr>
          </w:p>
        </w:tc>
        <w:tc>
          <w:tcPr>
            <w:tcW w:w="1531" w:type="dxa"/>
            <w:shd w:val="clear" w:color="auto" w:fill="D9D9D9" w:themeFill="background1" w:themeFillShade="D9"/>
          </w:tcPr>
          <w:p w14:paraId="163AA382" w14:textId="77777777" w:rsidR="00DF0905" w:rsidRPr="005E5F03" w:rsidRDefault="00DF0905" w:rsidP="00872E87">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629F6D7E" w14:textId="77777777" w:rsidR="00DF0905" w:rsidRPr="00B94B21" w:rsidRDefault="00DF0905" w:rsidP="00872E87">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19386E9E" w14:textId="77777777" w:rsidR="00DF0905" w:rsidRPr="005E5F03" w:rsidRDefault="00DF0905" w:rsidP="00872E87">
            <w:pPr>
              <w:spacing w:after="0" w:line="240" w:lineRule="auto"/>
              <w:jc w:val="center"/>
              <w:rPr>
                <w:sz w:val="20"/>
                <w:szCs w:val="20"/>
              </w:rPr>
            </w:pPr>
            <w:r w:rsidRPr="005E5F03">
              <w:rPr>
                <w:b/>
                <w:sz w:val="20"/>
                <w:szCs w:val="20"/>
                <w:lang w:val="fr"/>
              </w:rPr>
              <w:t>Si vous ne pouvez pas vous conformer, pls. Indiquer</w:t>
            </w:r>
            <w:r>
              <w:rPr>
                <w:b/>
                <w:sz w:val="20"/>
                <w:szCs w:val="20"/>
                <w:lang w:val="fr"/>
              </w:rPr>
              <w:t xml:space="preserve"> une contre-offre</w:t>
            </w:r>
          </w:p>
        </w:tc>
      </w:tr>
      <w:tr w:rsidR="00DF0905" w:rsidRPr="005E5F03" w14:paraId="4DC45140" w14:textId="77777777" w:rsidTr="00872E87">
        <w:trPr>
          <w:trHeight w:val="340"/>
        </w:trPr>
        <w:tc>
          <w:tcPr>
            <w:tcW w:w="3828" w:type="dxa"/>
            <w:vAlign w:val="bottom"/>
          </w:tcPr>
          <w:p w14:paraId="651B6D34" w14:textId="77777777" w:rsidR="00DF0905" w:rsidRPr="00B94B21" w:rsidRDefault="00DF0905" w:rsidP="00872E87">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1632283789"/>
            <w14:checkbox>
              <w14:checked w14:val="0"/>
              <w14:checkedState w14:val="2612" w14:font="MS Gothic"/>
              <w14:uncheckedState w14:val="2610" w14:font="MS Gothic"/>
            </w14:checkbox>
          </w:sdtPr>
          <w:sdtContent>
            <w:tc>
              <w:tcPr>
                <w:tcW w:w="1531" w:type="dxa"/>
                <w:vAlign w:val="bottom"/>
              </w:tcPr>
              <w:p w14:paraId="68394106" w14:textId="77777777" w:rsidR="00DF0905" w:rsidRPr="005E5F03" w:rsidRDefault="00DF0905" w:rsidP="00872E8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227963910"/>
            <w14:checkbox>
              <w14:checked w14:val="0"/>
              <w14:checkedState w14:val="2612" w14:font="MS Gothic"/>
              <w14:uncheckedState w14:val="2610" w14:font="MS Gothic"/>
            </w14:checkbox>
          </w:sdtPr>
          <w:sdtContent>
            <w:tc>
              <w:tcPr>
                <w:tcW w:w="1270" w:type="dxa"/>
                <w:vAlign w:val="bottom"/>
              </w:tcPr>
              <w:p w14:paraId="77807AE9" w14:textId="77777777" w:rsidR="00DF0905" w:rsidRPr="005E5F03" w:rsidRDefault="00DF0905" w:rsidP="00872E8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584492550"/>
            <w:placeholder>
              <w:docPart w:val="FCC8B515CD7D493C9A18D53DDBBB560B"/>
            </w:placeholder>
            <w:showingPlcHdr/>
            <w:text w:multiLine="1"/>
          </w:sdtPr>
          <w:sdtContent>
            <w:tc>
              <w:tcPr>
                <w:tcW w:w="3091" w:type="dxa"/>
                <w:vAlign w:val="bottom"/>
              </w:tcPr>
              <w:p w14:paraId="16F846E4" w14:textId="77777777" w:rsidR="00DF0905" w:rsidRPr="005E5F03" w:rsidRDefault="00DF0905" w:rsidP="00872E87">
                <w:pPr>
                  <w:spacing w:after="0"/>
                  <w:rPr>
                    <w:rFonts w:cstheme="minorHAnsi"/>
                    <w:sz w:val="20"/>
                    <w:szCs w:val="20"/>
                  </w:rPr>
                </w:pPr>
                <w:r w:rsidRPr="005E5F03">
                  <w:rPr>
                    <w:rFonts w:cstheme="minorHAnsi"/>
                    <w:sz w:val="20"/>
                    <w:szCs w:val="20"/>
                  </w:rPr>
                  <w:t>Click or tap here to enter text.</w:t>
                </w:r>
              </w:p>
            </w:tc>
          </w:sdtContent>
        </w:sdt>
      </w:tr>
      <w:tr w:rsidR="00DF0905" w:rsidRPr="005E5F03" w14:paraId="47C78AEE" w14:textId="77777777" w:rsidTr="00872E87">
        <w:trPr>
          <w:trHeight w:val="340"/>
        </w:trPr>
        <w:tc>
          <w:tcPr>
            <w:tcW w:w="3828" w:type="dxa"/>
            <w:vAlign w:val="center"/>
          </w:tcPr>
          <w:p w14:paraId="7F6DD578" w14:textId="77777777" w:rsidR="00DF0905" w:rsidRPr="005E5F03" w:rsidRDefault="00DF0905" w:rsidP="00872E87">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283975260"/>
            <w14:checkbox>
              <w14:checked w14:val="0"/>
              <w14:checkedState w14:val="2612" w14:font="MS Gothic"/>
              <w14:uncheckedState w14:val="2610" w14:font="MS Gothic"/>
            </w14:checkbox>
          </w:sdtPr>
          <w:sdtContent>
            <w:tc>
              <w:tcPr>
                <w:tcW w:w="1531" w:type="dxa"/>
                <w:vAlign w:val="center"/>
              </w:tcPr>
              <w:p w14:paraId="33A358E7" w14:textId="77777777" w:rsidR="00DF0905" w:rsidRPr="005E5F03" w:rsidRDefault="00DF0905" w:rsidP="00872E8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8577734"/>
            <w14:checkbox>
              <w14:checked w14:val="0"/>
              <w14:checkedState w14:val="2612" w14:font="MS Gothic"/>
              <w14:uncheckedState w14:val="2610" w14:font="MS Gothic"/>
            </w14:checkbox>
          </w:sdtPr>
          <w:sdtContent>
            <w:tc>
              <w:tcPr>
                <w:tcW w:w="1270" w:type="dxa"/>
                <w:vAlign w:val="center"/>
              </w:tcPr>
              <w:p w14:paraId="1C965695" w14:textId="77777777" w:rsidR="00DF0905" w:rsidRPr="005E5F03" w:rsidRDefault="00DF0905" w:rsidP="00872E8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580217215"/>
            <w:placeholder>
              <w:docPart w:val="FCC8B515CD7D493C9A18D53DDBBB560B"/>
            </w:placeholder>
            <w:showingPlcHdr/>
            <w:text w:multiLine="1"/>
          </w:sdtPr>
          <w:sdtContent>
            <w:tc>
              <w:tcPr>
                <w:tcW w:w="3091" w:type="dxa"/>
                <w:vAlign w:val="center"/>
              </w:tcPr>
              <w:p w14:paraId="4E84629A" w14:textId="77777777" w:rsidR="00DF0905" w:rsidRPr="005E5F03" w:rsidRDefault="00DF0905" w:rsidP="00872E87">
                <w:pPr>
                  <w:spacing w:after="0"/>
                  <w:rPr>
                    <w:rFonts w:cstheme="minorHAnsi"/>
                    <w:sz w:val="20"/>
                    <w:szCs w:val="20"/>
                  </w:rPr>
                </w:pPr>
                <w:r w:rsidRPr="005E5F03">
                  <w:rPr>
                    <w:rFonts w:cstheme="minorHAnsi"/>
                    <w:sz w:val="20"/>
                    <w:szCs w:val="20"/>
                  </w:rPr>
                  <w:t>Click or tap here to enter text.</w:t>
                </w:r>
              </w:p>
            </w:tc>
          </w:sdtContent>
        </w:sdt>
      </w:tr>
      <w:tr w:rsidR="00DF0905" w:rsidRPr="005E5F03" w14:paraId="0D314029" w14:textId="77777777" w:rsidTr="00872E87">
        <w:trPr>
          <w:trHeight w:val="340"/>
        </w:trPr>
        <w:tc>
          <w:tcPr>
            <w:tcW w:w="3828" w:type="dxa"/>
            <w:vAlign w:val="center"/>
          </w:tcPr>
          <w:p w14:paraId="4D29B642" w14:textId="77777777" w:rsidR="00DF0905" w:rsidRPr="005E5F03" w:rsidRDefault="00DF0905" w:rsidP="00872E87">
            <w:pPr>
              <w:spacing w:after="0"/>
              <w:rPr>
                <w:rFonts w:cstheme="minorHAnsi"/>
                <w:sz w:val="20"/>
                <w:szCs w:val="20"/>
              </w:rPr>
            </w:pPr>
            <w:r w:rsidRPr="005E5F03">
              <w:rPr>
                <w:sz w:val="20"/>
                <w:szCs w:val="20"/>
                <w:lang w:val="fr"/>
              </w:rPr>
              <w:t>Modalités de paiement</w:t>
            </w:r>
          </w:p>
        </w:tc>
        <w:sdt>
          <w:sdtPr>
            <w:rPr>
              <w:rFonts w:cstheme="minorHAnsi"/>
              <w:sz w:val="20"/>
              <w:szCs w:val="20"/>
            </w:rPr>
            <w:id w:val="908812833"/>
            <w14:checkbox>
              <w14:checked w14:val="0"/>
              <w14:checkedState w14:val="2612" w14:font="MS Gothic"/>
              <w14:uncheckedState w14:val="2610" w14:font="MS Gothic"/>
            </w14:checkbox>
          </w:sdtPr>
          <w:sdtContent>
            <w:tc>
              <w:tcPr>
                <w:tcW w:w="1531" w:type="dxa"/>
                <w:vAlign w:val="center"/>
              </w:tcPr>
              <w:p w14:paraId="5441EE19" w14:textId="77777777" w:rsidR="00DF0905" w:rsidRPr="005E5F03" w:rsidRDefault="00DF0905" w:rsidP="00872E8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569031183"/>
            <w14:checkbox>
              <w14:checked w14:val="0"/>
              <w14:checkedState w14:val="2612" w14:font="MS Gothic"/>
              <w14:uncheckedState w14:val="2610" w14:font="MS Gothic"/>
            </w14:checkbox>
          </w:sdtPr>
          <w:sdtContent>
            <w:tc>
              <w:tcPr>
                <w:tcW w:w="1270" w:type="dxa"/>
                <w:vAlign w:val="center"/>
              </w:tcPr>
              <w:p w14:paraId="0058130C" w14:textId="77777777" w:rsidR="00DF0905" w:rsidRPr="005E5F03" w:rsidRDefault="00DF0905" w:rsidP="00872E8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50487331"/>
            <w:placeholder>
              <w:docPart w:val="FCC8B515CD7D493C9A18D53DDBBB560B"/>
            </w:placeholder>
            <w:showingPlcHdr/>
            <w:text w:multiLine="1"/>
          </w:sdtPr>
          <w:sdtContent>
            <w:tc>
              <w:tcPr>
                <w:tcW w:w="3091" w:type="dxa"/>
                <w:vAlign w:val="center"/>
              </w:tcPr>
              <w:p w14:paraId="4DDF5E4B" w14:textId="77777777" w:rsidR="00DF0905" w:rsidRPr="005E5F03" w:rsidRDefault="00DF0905" w:rsidP="00872E87">
                <w:pPr>
                  <w:spacing w:after="0"/>
                  <w:rPr>
                    <w:rFonts w:cstheme="minorHAnsi"/>
                    <w:sz w:val="20"/>
                    <w:szCs w:val="20"/>
                  </w:rPr>
                </w:pPr>
                <w:r w:rsidRPr="005E5F03">
                  <w:rPr>
                    <w:rFonts w:cstheme="minorHAnsi"/>
                    <w:sz w:val="20"/>
                    <w:szCs w:val="20"/>
                  </w:rPr>
                  <w:t>Click or tap here to enter text.</w:t>
                </w:r>
              </w:p>
            </w:tc>
          </w:sdtContent>
        </w:sdt>
      </w:tr>
      <w:tr w:rsidR="00DF0905" w:rsidRPr="005E5F03" w14:paraId="68C3E862" w14:textId="77777777" w:rsidTr="00872E87">
        <w:trPr>
          <w:trHeight w:val="340"/>
        </w:trPr>
        <w:tc>
          <w:tcPr>
            <w:tcW w:w="3828" w:type="dxa"/>
            <w:vAlign w:val="center"/>
          </w:tcPr>
          <w:p w14:paraId="35772FC0" w14:textId="77777777" w:rsidR="00DF0905" w:rsidRPr="000E6244" w:rsidRDefault="00DF0905" w:rsidP="00872E87">
            <w:pPr>
              <w:spacing w:after="0"/>
              <w:rPr>
                <w:rFonts w:cstheme="minorHAnsi"/>
                <w:sz w:val="20"/>
                <w:szCs w:val="20"/>
                <w:lang w:val="fr-FR"/>
              </w:rPr>
            </w:pPr>
            <w:r w:rsidRPr="005E5F03">
              <w:rPr>
                <w:sz w:val="20"/>
                <w:szCs w:val="20"/>
                <w:lang w:val="fr"/>
              </w:rPr>
              <w:t>Autres exigences</w:t>
            </w:r>
            <w:r>
              <w:rPr>
                <w:sz w:val="20"/>
                <w:szCs w:val="20"/>
                <w:lang w:val="fr"/>
              </w:rPr>
              <w:t xml:space="preserve"> : dépôt d’une </w:t>
            </w:r>
            <w:r w:rsidRPr="00F5617E">
              <w:rPr>
                <w:sz w:val="20"/>
                <w:szCs w:val="20"/>
                <w:lang w:val="fr-FR"/>
              </w:rPr>
              <w:t xml:space="preserve">Caution bancaire </w:t>
            </w:r>
            <w:r>
              <w:rPr>
                <w:sz w:val="20"/>
                <w:szCs w:val="20"/>
                <w:lang w:val="fr-FR"/>
              </w:rPr>
              <w:t xml:space="preserve">de garantie de bonne fin des travaux d’une valeur de </w:t>
            </w:r>
            <w:r w:rsidRPr="00F5617E">
              <w:rPr>
                <w:sz w:val="20"/>
                <w:szCs w:val="20"/>
                <w:lang w:val="fr-FR"/>
              </w:rPr>
              <w:t xml:space="preserve">10% </w:t>
            </w:r>
            <w:r>
              <w:rPr>
                <w:sz w:val="20"/>
                <w:szCs w:val="20"/>
                <w:lang w:val="fr-FR"/>
              </w:rPr>
              <w:t xml:space="preserve">du marché à la signature du contrat </w:t>
            </w:r>
          </w:p>
        </w:tc>
        <w:sdt>
          <w:sdtPr>
            <w:rPr>
              <w:rFonts w:cstheme="minorHAnsi"/>
              <w:sz w:val="20"/>
              <w:szCs w:val="20"/>
            </w:rPr>
            <w:id w:val="-218593025"/>
            <w14:checkbox>
              <w14:checked w14:val="0"/>
              <w14:checkedState w14:val="2612" w14:font="MS Gothic"/>
              <w14:uncheckedState w14:val="2610" w14:font="MS Gothic"/>
            </w14:checkbox>
          </w:sdtPr>
          <w:sdtContent>
            <w:tc>
              <w:tcPr>
                <w:tcW w:w="1531" w:type="dxa"/>
                <w:vAlign w:val="center"/>
              </w:tcPr>
              <w:p w14:paraId="386F9DD6" w14:textId="77777777" w:rsidR="00DF0905" w:rsidRPr="005E5F03" w:rsidRDefault="00DF0905" w:rsidP="00872E8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396661"/>
            <w14:checkbox>
              <w14:checked w14:val="0"/>
              <w14:checkedState w14:val="2612" w14:font="MS Gothic"/>
              <w14:uncheckedState w14:val="2610" w14:font="MS Gothic"/>
            </w14:checkbox>
          </w:sdtPr>
          <w:sdtContent>
            <w:tc>
              <w:tcPr>
                <w:tcW w:w="1270" w:type="dxa"/>
                <w:vAlign w:val="center"/>
              </w:tcPr>
              <w:p w14:paraId="2D06E05A" w14:textId="77777777" w:rsidR="00DF0905" w:rsidRPr="005E5F03" w:rsidRDefault="00DF0905" w:rsidP="00872E8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73420096"/>
            <w:placeholder>
              <w:docPart w:val="FCC8B515CD7D493C9A18D53DDBBB560B"/>
            </w:placeholder>
            <w:showingPlcHdr/>
            <w:text w:multiLine="1"/>
          </w:sdtPr>
          <w:sdtContent>
            <w:tc>
              <w:tcPr>
                <w:tcW w:w="3091" w:type="dxa"/>
                <w:vAlign w:val="center"/>
              </w:tcPr>
              <w:p w14:paraId="7BD9ACB7" w14:textId="77777777" w:rsidR="00DF0905" w:rsidRPr="005E5F03" w:rsidRDefault="00DF0905" w:rsidP="00872E87">
                <w:pPr>
                  <w:spacing w:after="0"/>
                  <w:rPr>
                    <w:rFonts w:cstheme="minorHAnsi"/>
                    <w:sz w:val="20"/>
                    <w:szCs w:val="20"/>
                  </w:rPr>
                </w:pPr>
                <w:r w:rsidRPr="005E5F03">
                  <w:rPr>
                    <w:rFonts w:cstheme="minorHAnsi"/>
                    <w:sz w:val="20"/>
                    <w:szCs w:val="20"/>
                  </w:rPr>
                  <w:t>Click or tap here to enter text.</w:t>
                </w:r>
              </w:p>
            </w:tc>
          </w:sdtContent>
        </w:sdt>
      </w:tr>
    </w:tbl>
    <w:p w14:paraId="3EB6D3D7" w14:textId="77777777" w:rsidR="00DF0905" w:rsidRDefault="00DF0905" w:rsidP="00DF0905">
      <w:pPr>
        <w:spacing w:after="120"/>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DF0905" w:rsidRPr="00BE2F42" w14:paraId="4D1BA819" w14:textId="77777777" w:rsidTr="00872E87">
        <w:tc>
          <w:tcPr>
            <w:tcW w:w="9741" w:type="dxa"/>
            <w:gridSpan w:val="2"/>
          </w:tcPr>
          <w:p w14:paraId="06E9A997" w14:textId="77777777" w:rsidR="00DF0905" w:rsidRPr="007D1075" w:rsidRDefault="00DF0905" w:rsidP="00872E87">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DF0905" w:rsidRPr="005E5F03" w14:paraId="209F8FEB" w14:textId="77777777" w:rsidTr="00872E87">
        <w:tc>
          <w:tcPr>
            <w:tcW w:w="4868" w:type="dxa"/>
          </w:tcPr>
          <w:p w14:paraId="390CA14C" w14:textId="77777777" w:rsidR="00DF0905" w:rsidRPr="007D1075" w:rsidRDefault="00DF0905" w:rsidP="00872E87">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3494AEC3" w14:textId="77777777" w:rsidR="00DF0905" w:rsidRPr="007D1075" w:rsidRDefault="00DF0905" w:rsidP="00872E87">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 de l’entreprise</w:t>
            </w:r>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522096416"/>
                <w:placeholder>
                  <w:docPart w:val="A6B80D48DDDC4D30ABAB2593AF59169D"/>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470133A0" w14:textId="77777777" w:rsidR="00DF0905" w:rsidRPr="007D1075" w:rsidRDefault="00DF0905" w:rsidP="00872E87">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55014369"/>
                <w:placeholder>
                  <w:docPart w:val="90A9CBB05E004D4CAA80AE90C4B11196"/>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1426513A" w14:textId="77777777" w:rsidR="00DF0905" w:rsidRPr="007D1075" w:rsidRDefault="00DF0905" w:rsidP="00872E87">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523401474"/>
                <w:placeholder>
                  <w:docPart w:val="D4FA223AD4264BC6B40A5FF07BB93279"/>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1D06D838" w14:textId="77777777" w:rsidR="00DF0905" w:rsidRPr="007D1075" w:rsidRDefault="00DF0905" w:rsidP="00872E87">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71225950"/>
                <w:placeholder>
                  <w:docPart w:val="54F1B54D23F94B749F43F470DB457CD3"/>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2AA18E06" w14:textId="77777777" w:rsidR="00DF0905" w:rsidRPr="005E5F03" w:rsidRDefault="00DF0905" w:rsidP="00872E87">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35504812"/>
                <w:placeholder>
                  <w:docPart w:val="91F128A3D5E24FE6915482D5BEFF1BBD"/>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12D24011" w14:textId="77777777" w:rsidR="00DF0905" w:rsidRPr="007D1075" w:rsidRDefault="00DF0905" w:rsidP="00872E87">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Signature autorisée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26F09562" w14:textId="77777777" w:rsidR="00DF0905" w:rsidRPr="007D1075" w:rsidRDefault="00DF0905" w:rsidP="00872E87">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04808694"/>
                <w:placeholder>
                  <w:docPart w:val="01E4B67CA0F4429F9626B474A43F87D2"/>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769F95D5" w14:textId="77777777" w:rsidR="00DF0905" w:rsidRPr="007D1075" w:rsidRDefault="00DF0905" w:rsidP="00872E87">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5125284"/>
                <w:placeholder>
                  <w:docPart w:val="F9065F95C3114673B1DBDEB5F9799D26"/>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63440649" w14:textId="77777777" w:rsidR="00DF0905" w:rsidRPr="007D1075" w:rsidRDefault="00DF0905" w:rsidP="00872E87">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821225609"/>
                <w:placeholder>
                  <w:docPart w:val="217ED48818644534AF229AEA95FB4E26"/>
                </w:placeholder>
                <w:showingPlcHdr/>
              </w:sdtPr>
              <w:sdtContent>
                <w:r w:rsidRPr="007D1075">
                  <w:rPr>
                    <w:rStyle w:val="Textedelespacerserv"/>
                    <w:rFonts w:asciiTheme="minorHAnsi" w:eastAsiaTheme="majorEastAsia" w:hAnsiTheme="minorHAnsi" w:cstheme="minorHAnsi"/>
                    <w:sz w:val="20"/>
                    <w:lang w:val="fr-FR"/>
                  </w:rPr>
                  <w:t>Click or tap here to enter text.</w:t>
                </w:r>
              </w:sdtContent>
            </w:sdt>
          </w:p>
          <w:p w14:paraId="43B20CBD" w14:textId="77777777" w:rsidR="00DF0905" w:rsidRPr="005E5F03" w:rsidRDefault="00DF0905" w:rsidP="00872E87">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Adresse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18983642"/>
                <w:placeholder>
                  <w:docPart w:val="8A8475AEAB354008BECA997EB49F2BB1"/>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tc>
      </w:tr>
    </w:tbl>
    <w:p w14:paraId="2460FB5F" w14:textId="77777777" w:rsidR="00DF0905" w:rsidRPr="008840EA" w:rsidRDefault="00DF0905" w:rsidP="00DF0905">
      <w:pPr>
        <w:tabs>
          <w:tab w:val="left" w:pos="3795"/>
        </w:tabs>
        <w:rPr>
          <w:rFonts w:cstheme="minorHAnsi"/>
          <w:sz w:val="20"/>
          <w:szCs w:val="20"/>
        </w:rPr>
      </w:pPr>
    </w:p>
    <w:p w14:paraId="37982C8D" w14:textId="77777777" w:rsidR="00DF0905" w:rsidRDefault="00DF0905" w:rsidP="00DF0905"/>
    <w:p w14:paraId="2BF132BF" w14:textId="77777777" w:rsidR="00DF0905" w:rsidRDefault="00DF0905"/>
    <w:sectPr w:rsidR="00DF0905" w:rsidSect="005D5C9B">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EA2C" w14:textId="77777777" w:rsidR="00526899" w:rsidRPr="00596C96" w:rsidRDefault="00DF0905">
    <w:pPr>
      <w:pStyle w:val="Pieddepage"/>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4E0CC0"/>
    <w:multiLevelType w:val="hybridMultilevel"/>
    <w:tmpl w:val="BA3640F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F0C5132"/>
    <w:multiLevelType w:val="hybridMultilevel"/>
    <w:tmpl w:val="442258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AD85B11"/>
    <w:multiLevelType w:val="hybridMultilevel"/>
    <w:tmpl w:val="7ED4173A"/>
    <w:lvl w:ilvl="0" w:tplc="2E0022A2">
      <w:numFmt w:val="bullet"/>
      <w:lvlText w:val="-"/>
      <w:lvlJc w:val="left"/>
      <w:pPr>
        <w:ind w:left="1440" w:hanging="360"/>
      </w:pPr>
      <w:rPr>
        <w:rFonts w:ascii="Calibri" w:eastAsia="Calibri"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7"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2"/>
  </w:num>
  <w:num w:numId="5">
    <w:abstractNumId w:val="9"/>
  </w:num>
  <w:num w:numId="6">
    <w:abstractNumId w:val="15"/>
  </w:num>
  <w:num w:numId="7">
    <w:abstractNumId w:val="4"/>
  </w:num>
  <w:num w:numId="8">
    <w:abstractNumId w:val="14"/>
  </w:num>
  <w:num w:numId="9">
    <w:abstractNumId w:val="6"/>
  </w:num>
  <w:num w:numId="10">
    <w:abstractNumId w:val="17"/>
  </w:num>
  <w:num w:numId="11">
    <w:abstractNumId w:val="3"/>
  </w:num>
  <w:num w:numId="12">
    <w:abstractNumId w:val="1"/>
  </w:num>
  <w:num w:numId="13">
    <w:abstractNumId w:val="0"/>
  </w:num>
  <w:num w:numId="14">
    <w:abstractNumId w:val="8"/>
  </w:num>
  <w:num w:numId="15">
    <w:abstractNumId w:val="16"/>
  </w:num>
  <w:num w:numId="16">
    <w:abstractNumId w:val="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05"/>
    <w:rsid w:val="00DF0905"/>
  </w:rsids>
  <m:mathPr>
    <m:mathFont m:val="Cambria Math"/>
    <m:brkBin m:val="before"/>
    <m:brkBinSub m:val="--"/>
    <m:smallFrac m:val="0"/>
    <m:dispDef/>
    <m:lMargin m:val="0"/>
    <m:rMargin m:val="0"/>
    <m:defJc m:val="centerGroup"/>
    <m:wrapIndent m:val="1440"/>
    <m:intLim m:val="subSup"/>
    <m:naryLim m:val="undOvr"/>
  </m:mathPr>
  <w:themeFontLang w:val="fr-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87F9"/>
  <w15:chartTrackingRefBased/>
  <w15:docId w15:val="{33CBD3A3-7D88-4683-A9E8-DFCC9EB8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905"/>
    <w:rPr>
      <w:lang w:val="en-GB"/>
    </w:rPr>
  </w:style>
  <w:style w:type="paragraph" w:styleId="Titre1">
    <w:name w:val="heading 1"/>
    <w:basedOn w:val="Normal"/>
    <w:next w:val="Normal"/>
    <w:link w:val="Titre1Car"/>
    <w:uiPriority w:val="9"/>
    <w:qFormat/>
    <w:rsid w:val="00DF09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F09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0905"/>
    <w:rPr>
      <w:rFonts w:asciiTheme="majorHAnsi" w:eastAsiaTheme="majorEastAsia" w:hAnsiTheme="majorHAnsi" w:cstheme="majorBidi"/>
      <w:color w:val="2F5496" w:themeColor="accent1" w:themeShade="BF"/>
      <w:sz w:val="32"/>
      <w:szCs w:val="32"/>
      <w:lang w:val="en-GB"/>
    </w:rPr>
  </w:style>
  <w:style w:type="character" w:customStyle="1" w:styleId="Titre2Car">
    <w:name w:val="Titre 2 Car"/>
    <w:basedOn w:val="Policepardfaut"/>
    <w:link w:val="Titre2"/>
    <w:uiPriority w:val="9"/>
    <w:rsid w:val="00DF0905"/>
    <w:rPr>
      <w:rFonts w:asciiTheme="majorHAnsi" w:eastAsiaTheme="majorEastAsia" w:hAnsiTheme="majorHAnsi" w:cstheme="majorBidi"/>
      <w:color w:val="2F5496" w:themeColor="accent1" w:themeShade="BF"/>
      <w:sz w:val="26"/>
      <w:szCs w:val="26"/>
      <w:lang w:val="en-GB"/>
    </w:rPr>
  </w:style>
  <w:style w:type="table" w:styleId="Grilledutableau">
    <w:name w:val="Table Grid"/>
    <w:basedOn w:val="TableauNormal"/>
    <w:rsid w:val="00DF09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DF0905"/>
    <w:rPr>
      <w:color w:val="808080"/>
    </w:rPr>
  </w:style>
  <w:style w:type="character" w:styleId="Lienhypertexte">
    <w:name w:val="Hyperlink"/>
    <w:basedOn w:val="Policepardfaut"/>
    <w:uiPriority w:val="99"/>
    <w:unhideWhenUsed/>
    <w:rsid w:val="00DF0905"/>
    <w:rPr>
      <w:color w:val="0000FF"/>
      <w:u w:val="single"/>
    </w:rPr>
  </w:style>
  <w:style w:type="paragraph" w:styleId="Textedebulles">
    <w:name w:val="Balloon Text"/>
    <w:basedOn w:val="Normal"/>
    <w:link w:val="TextedebullesCar"/>
    <w:uiPriority w:val="99"/>
    <w:semiHidden/>
    <w:unhideWhenUsed/>
    <w:rsid w:val="00DF09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905"/>
    <w:rPr>
      <w:rFonts w:ascii="Segoe UI" w:hAnsi="Segoe UI" w:cs="Segoe UI"/>
      <w:sz w:val="18"/>
      <w:szCs w:val="18"/>
      <w:lang w:val="en-GB"/>
    </w:rPr>
  </w:style>
  <w:style w:type="character" w:customStyle="1" w:styleId="UnresolvedMention1">
    <w:name w:val="Unresolved Mention1"/>
    <w:basedOn w:val="Policepardfaut"/>
    <w:uiPriority w:val="99"/>
    <w:semiHidden/>
    <w:unhideWhenUsed/>
    <w:rsid w:val="00DF0905"/>
    <w:rPr>
      <w:color w:val="605E5C"/>
      <w:shd w:val="clear" w:color="auto" w:fill="E1DFDD"/>
    </w:rPr>
  </w:style>
  <w:style w:type="paragraph" w:customStyle="1" w:styleId="Sub-ClauseText">
    <w:name w:val="Sub-Clause Text"/>
    <w:basedOn w:val="Normal"/>
    <w:link w:val="Sub-ClauseTextChar"/>
    <w:rsid w:val="00DF0905"/>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DF0905"/>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DF090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DF0905"/>
    <w:pPr>
      <w:spacing w:after="120"/>
    </w:pPr>
  </w:style>
  <w:style w:type="character" w:customStyle="1" w:styleId="CorpsdetexteCar">
    <w:name w:val="Corps de texte Car"/>
    <w:basedOn w:val="Policepardfaut"/>
    <w:link w:val="Corpsdetexte"/>
    <w:uiPriority w:val="99"/>
    <w:semiHidden/>
    <w:rsid w:val="00DF0905"/>
    <w:rPr>
      <w:lang w:val="en-GB"/>
    </w:rPr>
  </w:style>
  <w:style w:type="paragraph" w:styleId="Paragraphedeliste">
    <w:name w:val="List Paragraph"/>
    <w:aliases w:val="Paragraphe EI,Paragraphe de liste1,EC,Listes,List Paragraph (numbered (a)),En tête 1,Liste niveau 1,List Paragraph 1,List Paragraph1,List Bullet Mary,Numbered List Paragraph,Bullets,List Bullet-OpsManual,References,Title Style 1"/>
    <w:basedOn w:val="Normal"/>
    <w:link w:val="ParagraphedelisteCar"/>
    <w:uiPriority w:val="34"/>
    <w:qFormat/>
    <w:rsid w:val="00DF0905"/>
    <w:pPr>
      <w:ind w:left="720"/>
      <w:contextualSpacing/>
    </w:pPr>
  </w:style>
  <w:style w:type="character" w:customStyle="1" w:styleId="ParagraphedelisteCar">
    <w:name w:val="Paragraphe de liste Car"/>
    <w:aliases w:val="Paragraphe EI Car,Paragraphe de liste1 Car,EC Car,Listes Car,List Paragraph (numbered (a)) Car,En tête 1 Car,Liste niveau 1 Car,List Paragraph 1 Car,List Paragraph1 Car,List Bullet Mary Car,Numbered List Paragraph Car,Bullets Car"/>
    <w:basedOn w:val="Policepardfaut"/>
    <w:link w:val="Paragraphedeliste"/>
    <w:uiPriority w:val="34"/>
    <w:qFormat/>
    <w:locked/>
    <w:rsid w:val="00DF0905"/>
    <w:rPr>
      <w:lang w:val="en-GB"/>
    </w:rPr>
  </w:style>
  <w:style w:type="character" w:styleId="Lienhypertextesuivivisit">
    <w:name w:val="FollowedHyperlink"/>
    <w:basedOn w:val="Policepardfaut"/>
    <w:uiPriority w:val="99"/>
    <w:semiHidden/>
    <w:unhideWhenUsed/>
    <w:rsid w:val="00DF0905"/>
    <w:rPr>
      <w:color w:val="954F72" w:themeColor="followedHyperlink"/>
      <w:u w:val="single"/>
    </w:rPr>
  </w:style>
  <w:style w:type="paragraph" w:styleId="En-tte">
    <w:name w:val="header"/>
    <w:basedOn w:val="Normal"/>
    <w:link w:val="En-tteCar"/>
    <w:uiPriority w:val="99"/>
    <w:unhideWhenUsed/>
    <w:rsid w:val="00DF0905"/>
    <w:pPr>
      <w:tabs>
        <w:tab w:val="center" w:pos="4513"/>
        <w:tab w:val="right" w:pos="9026"/>
      </w:tabs>
      <w:spacing w:after="0" w:line="240" w:lineRule="auto"/>
    </w:pPr>
  </w:style>
  <w:style w:type="character" w:customStyle="1" w:styleId="En-tteCar">
    <w:name w:val="En-tête Car"/>
    <w:basedOn w:val="Policepardfaut"/>
    <w:link w:val="En-tte"/>
    <w:uiPriority w:val="99"/>
    <w:rsid w:val="00DF0905"/>
    <w:rPr>
      <w:lang w:val="en-GB"/>
    </w:rPr>
  </w:style>
  <w:style w:type="paragraph" w:styleId="Pieddepage">
    <w:name w:val="footer"/>
    <w:basedOn w:val="Normal"/>
    <w:link w:val="PieddepageCar"/>
    <w:uiPriority w:val="99"/>
    <w:unhideWhenUsed/>
    <w:rsid w:val="00DF090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F0905"/>
    <w:rPr>
      <w:lang w:val="en-GB"/>
    </w:rPr>
  </w:style>
  <w:style w:type="character" w:styleId="Marquedecommentaire">
    <w:name w:val="annotation reference"/>
    <w:basedOn w:val="Policepardfaut"/>
    <w:uiPriority w:val="99"/>
    <w:semiHidden/>
    <w:unhideWhenUsed/>
    <w:rsid w:val="00DF0905"/>
    <w:rPr>
      <w:sz w:val="16"/>
      <w:szCs w:val="16"/>
    </w:rPr>
  </w:style>
  <w:style w:type="paragraph" w:styleId="Commentaire">
    <w:name w:val="annotation text"/>
    <w:basedOn w:val="Normal"/>
    <w:link w:val="CommentaireCar"/>
    <w:uiPriority w:val="99"/>
    <w:semiHidden/>
    <w:unhideWhenUsed/>
    <w:rsid w:val="00DF0905"/>
    <w:pPr>
      <w:spacing w:line="240" w:lineRule="auto"/>
    </w:pPr>
    <w:rPr>
      <w:sz w:val="20"/>
      <w:szCs w:val="20"/>
    </w:rPr>
  </w:style>
  <w:style w:type="character" w:customStyle="1" w:styleId="CommentaireCar">
    <w:name w:val="Commentaire Car"/>
    <w:basedOn w:val="Policepardfaut"/>
    <w:link w:val="Commentaire"/>
    <w:uiPriority w:val="99"/>
    <w:semiHidden/>
    <w:rsid w:val="00DF0905"/>
    <w:rPr>
      <w:sz w:val="20"/>
      <w:szCs w:val="20"/>
      <w:lang w:val="en-GB"/>
    </w:rPr>
  </w:style>
  <w:style w:type="paragraph" w:styleId="Objetducommentaire">
    <w:name w:val="annotation subject"/>
    <w:basedOn w:val="Commentaire"/>
    <w:next w:val="Commentaire"/>
    <w:link w:val="ObjetducommentaireCar"/>
    <w:uiPriority w:val="99"/>
    <w:semiHidden/>
    <w:unhideWhenUsed/>
    <w:rsid w:val="00DF0905"/>
    <w:rPr>
      <w:b/>
      <w:bCs/>
    </w:rPr>
  </w:style>
  <w:style w:type="character" w:customStyle="1" w:styleId="ObjetducommentaireCar">
    <w:name w:val="Objet du commentaire Car"/>
    <w:basedOn w:val="CommentaireCar"/>
    <w:link w:val="Objetducommentaire"/>
    <w:uiPriority w:val="99"/>
    <w:semiHidden/>
    <w:rsid w:val="00DF0905"/>
    <w:rPr>
      <w:b/>
      <w:bCs/>
      <w:sz w:val="20"/>
      <w:szCs w:val="20"/>
      <w:lang w:val="en-GB"/>
    </w:rPr>
  </w:style>
  <w:style w:type="character" w:styleId="lev">
    <w:name w:val="Strong"/>
    <w:uiPriority w:val="22"/>
    <w:qFormat/>
    <w:rsid w:val="00DF0905"/>
    <w:rPr>
      <w:b/>
      <w:bCs/>
    </w:rPr>
  </w:style>
  <w:style w:type="paragraph" w:customStyle="1" w:styleId="Outline1">
    <w:name w:val="Outline1"/>
    <w:basedOn w:val="Normal"/>
    <w:next w:val="Normal"/>
    <w:rsid w:val="00DF0905"/>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DF0905"/>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DF0905"/>
    <w:rPr>
      <w:rFonts w:ascii="Consolas" w:hAnsi="Consolas"/>
      <w:sz w:val="20"/>
      <w:szCs w:val="20"/>
      <w:lang w:val="en-GB"/>
    </w:rPr>
  </w:style>
  <w:style w:type="character" w:styleId="Mentionnonrsolue">
    <w:name w:val="Unresolved Mention"/>
    <w:basedOn w:val="Policepardfaut"/>
    <w:uiPriority w:val="99"/>
    <w:semiHidden/>
    <w:unhideWhenUsed/>
    <w:rsid w:val="00DF0905"/>
    <w:rPr>
      <w:color w:val="605E5C"/>
      <w:shd w:val="clear" w:color="auto" w:fill="E1DFDD"/>
    </w:rPr>
  </w:style>
  <w:style w:type="paragraph" w:styleId="Sansinterligne">
    <w:name w:val="No Spacing"/>
    <w:uiPriority w:val="1"/>
    <w:qFormat/>
    <w:rsid w:val="00DF0905"/>
    <w:pPr>
      <w:spacing w:after="0" w:line="240" w:lineRule="auto"/>
    </w:pPr>
    <w:rPr>
      <w:rFonts w:ascii="Times New Roman" w:eastAsia="Times New Roman" w:hAnsi="Times New Roman" w:cs="Times New Roman"/>
      <w:sz w:val="20"/>
      <w:szCs w:val="20"/>
      <w:lang w:val="en-US"/>
    </w:rPr>
  </w:style>
  <w:style w:type="paragraph" w:customStyle="1" w:styleId="BankNormal">
    <w:name w:val="BankNormal"/>
    <w:basedOn w:val="Normal"/>
    <w:rsid w:val="00DF0905"/>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C7EB4BFA3E4812BCD78A3F26DB7932"/>
        <w:category>
          <w:name w:val="Général"/>
          <w:gallery w:val="placeholder"/>
        </w:category>
        <w:types>
          <w:type w:val="bbPlcHdr"/>
        </w:types>
        <w:behaviors>
          <w:behavior w:val="content"/>
        </w:behaviors>
        <w:guid w:val="{9A9D24BA-60D9-40BF-991F-BA94AC8FA871}"/>
      </w:docPartPr>
      <w:docPartBody>
        <w:p w:rsidR="00000000" w:rsidRDefault="00C46B23" w:rsidP="00C46B23">
          <w:pPr>
            <w:pStyle w:val="2CC7EB4BFA3E4812BCD78A3F26DB7932"/>
          </w:pPr>
          <w:r w:rsidRPr="005E5F03">
            <w:rPr>
              <w:rStyle w:val="Textedelespacerserv"/>
              <w:rFonts w:cstheme="minorHAnsi"/>
              <w:sz w:val="20"/>
              <w:szCs w:val="20"/>
            </w:rPr>
            <w:t>Click or tap here to enter text.</w:t>
          </w:r>
        </w:p>
      </w:docPartBody>
    </w:docPart>
    <w:docPart>
      <w:docPartPr>
        <w:name w:val="2A6707BD0367413F8B066AE09A47B570"/>
        <w:category>
          <w:name w:val="Général"/>
          <w:gallery w:val="placeholder"/>
        </w:category>
        <w:types>
          <w:type w:val="bbPlcHdr"/>
        </w:types>
        <w:behaviors>
          <w:behavior w:val="content"/>
        </w:behaviors>
        <w:guid w:val="{0BBE13EC-EAD6-491F-BF4D-59556507A51B}"/>
      </w:docPartPr>
      <w:docPartBody>
        <w:p w:rsidR="00000000" w:rsidRDefault="00C46B23" w:rsidP="00C46B23">
          <w:pPr>
            <w:pStyle w:val="2A6707BD0367413F8B066AE09A47B570"/>
          </w:pPr>
          <w:r w:rsidRPr="005E5F03">
            <w:rPr>
              <w:rStyle w:val="Textedelespacerserv"/>
              <w:rFonts w:cstheme="minorHAnsi"/>
              <w:sz w:val="20"/>
              <w:szCs w:val="20"/>
            </w:rPr>
            <w:t>Click or tap here to enter text.</w:t>
          </w:r>
        </w:p>
      </w:docPartBody>
    </w:docPart>
    <w:docPart>
      <w:docPartPr>
        <w:name w:val="539610C9E2794C6FBC52342F4EE41FE4"/>
        <w:category>
          <w:name w:val="Général"/>
          <w:gallery w:val="placeholder"/>
        </w:category>
        <w:types>
          <w:type w:val="bbPlcHdr"/>
        </w:types>
        <w:behaviors>
          <w:behavior w:val="content"/>
        </w:behaviors>
        <w:guid w:val="{FF2A1916-46BA-4AD3-9F0C-5E5B96C54269}"/>
      </w:docPartPr>
      <w:docPartBody>
        <w:p w:rsidR="00000000" w:rsidRDefault="00C46B23" w:rsidP="00C46B23">
          <w:pPr>
            <w:pStyle w:val="539610C9E2794C6FBC52342F4EE41FE4"/>
          </w:pPr>
          <w:r w:rsidRPr="005E5F03">
            <w:rPr>
              <w:rStyle w:val="Textedelespacerserv"/>
              <w:rFonts w:cstheme="minorHAnsi"/>
              <w:sz w:val="20"/>
              <w:szCs w:val="20"/>
            </w:rPr>
            <w:t>Click or tap to enter a date.</w:t>
          </w:r>
        </w:p>
      </w:docPartBody>
    </w:docPart>
    <w:docPart>
      <w:docPartPr>
        <w:name w:val="73E6592CD26440AE80BB493C0C5B2884"/>
        <w:category>
          <w:name w:val="Général"/>
          <w:gallery w:val="placeholder"/>
        </w:category>
        <w:types>
          <w:type w:val="bbPlcHdr"/>
        </w:types>
        <w:behaviors>
          <w:behavior w:val="content"/>
        </w:behaviors>
        <w:guid w:val="{260AF0EE-7E40-41E8-994C-FA38C0595F45}"/>
      </w:docPartPr>
      <w:docPartBody>
        <w:p w:rsidR="00000000" w:rsidRDefault="00C46B23" w:rsidP="00C46B23">
          <w:pPr>
            <w:pStyle w:val="73E6592CD26440AE80BB493C0C5B2884"/>
          </w:pPr>
          <w:r w:rsidRPr="005E5F03">
            <w:rPr>
              <w:rStyle w:val="Textedelespacerserv"/>
              <w:rFonts w:cstheme="minorHAnsi"/>
              <w:sz w:val="20"/>
              <w:szCs w:val="20"/>
            </w:rPr>
            <w:t>Click or tap here to enter text.</w:t>
          </w:r>
        </w:p>
      </w:docPartBody>
    </w:docPart>
    <w:docPart>
      <w:docPartPr>
        <w:name w:val="2350D686AF654539A748F2B3EBE260FA"/>
        <w:category>
          <w:name w:val="Général"/>
          <w:gallery w:val="placeholder"/>
        </w:category>
        <w:types>
          <w:type w:val="bbPlcHdr"/>
        </w:types>
        <w:behaviors>
          <w:behavior w:val="content"/>
        </w:behaviors>
        <w:guid w:val="{CF4CEDF0-D5D7-4F66-B526-B695FA72A094}"/>
      </w:docPartPr>
      <w:docPartBody>
        <w:p w:rsidR="00000000" w:rsidRDefault="00C46B23" w:rsidP="00C46B23">
          <w:pPr>
            <w:pStyle w:val="2350D686AF654539A748F2B3EBE260FA"/>
          </w:pPr>
          <w:r w:rsidRPr="005E5F03">
            <w:rPr>
              <w:rStyle w:val="Textedelespacerserv"/>
              <w:rFonts w:cstheme="minorHAnsi"/>
              <w:sz w:val="20"/>
              <w:szCs w:val="20"/>
            </w:rPr>
            <w:t>Click or tap here to enter text.</w:t>
          </w:r>
        </w:p>
      </w:docPartBody>
    </w:docPart>
    <w:docPart>
      <w:docPartPr>
        <w:name w:val="DE0007E1771246498418C5B40F731CFA"/>
        <w:category>
          <w:name w:val="Général"/>
          <w:gallery w:val="placeholder"/>
        </w:category>
        <w:types>
          <w:type w:val="bbPlcHdr"/>
        </w:types>
        <w:behaviors>
          <w:behavior w:val="content"/>
        </w:behaviors>
        <w:guid w:val="{5E2976DD-A4E6-4C25-85DE-F72C025ED6D4}"/>
      </w:docPartPr>
      <w:docPartBody>
        <w:p w:rsidR="00000000" w:rsidRDefault="00C46B23" w:rsidP="00C46B23">
          <w:pPr>
            <w:pStyle w:val="DE0007E1771246498418C5B40F731CFA"/>
          </w:pPr>
          <w:r w:rsidRPr="005E5F03">
            <w:rPr>
              <w:rStyle w:val="Textedelespacerserv"/>
              <w:rFonts w:cstheme="minorHAnsi"/>
              <w:sz w:val="20"/>
              <w:szCs w:val="20"/>
            </w:rPr>
            <w:t>Click or tap here to enter text.</w:t>
          </w:r>
        </w:p>
      </w:docPartBody>
    </w:docPart>
    <w:docPart>
      <w:docPartPr>
        <w:name w:val="8C1A4B645AA34CE78F27BF7672F85027"/>
        <w:category>
          <w:name w:val="Général"/>
          <w:gallery w:val="placeholder"/>
        </w:category>
        <w:types>
          <w:type w:val="bbPlcHdr"/>
        </w:types>
        <w:behaviors>
          <w:behavior w:val="content"/>
        </w:behaviors>
        <w:guid w:val="{22ECA5E7-0DBB-46FD-8F9E-45473E2F1A04}"/>
      </w:docPartPr>
      <w:docPartBody>
        <w:p w:rsidR="00000000" w:rsidRDefault="00C46B23" w:rsidP="00C46B23">
          <w:pPr>
            <w:pStyle w:val="8C1A4B645AA34CE78F27BF7672F85027"/>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09DBDB11225E4F2AB5EEE5FD3D455A2F"/>
        <w:category>
          <w:name w:val="Général"/>
          <w:gallery w:val="placeholder"/>
        </w:category>
        <w:types>
          <w:type w:val="bbPlcHdr"/>
        </w:types>
        <w:behaviors>
          <w:behavior w:val="content"/>
        </w:behaviors>
        <w:guid w:val="{50D4D15D-87BA-4DC9-96F5-D3601ADA6A8D}"/>
      </w:docPartPr>
      <w:docPartBody>
        <w:p w:rsidR="00000000" w:rsidRDefault="00C46B23" w:rsidP="00C46B23">
          <w:pPr>
            <w:pStyle w:val="09DBDB11225E4F2AB5EEE5FD3D455A2F"/>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AF1ACE2DD2E2492D9E77D50417A43285"/>
        <w:category>
          <w:name w:val="Général"/>
          <w:gallery w:val="placeholder"/>
        </w:category>
        <w:types>
          <w:type w:val="bbPlcHdr"/>
        </w:types>
        <w:behaviors>
          <w:behavior w:val="content"/>
        </w:behaviors>
        <w:guid w:val="{959C713E-8711-41CA-B32F-13F228718B62}"/>
      </w:docPartPr>
      <w:docPartBody>
        <w:p w:rsidR="00000000" w:rsidRDefault="00C46B23" w:rsidP="00C46B23">
          <w:pPr>
            <w:pStyle w:val="AF1ACE2DD2E2492D9E77D50417A43285"/>
          </w:pPr>
          <w:r w:rsidRPr="00C230AB">
            <w:rPr>
              <w:rStyle w:val="Textedelespacerserv"/>
              <w:rFonts w:cstheme="minorHAnsi"/>
              <w:sz w:val="20"/>
              <w:szCs w:val="20"/>
            </w:rPr>
            <w:t>insert UNGM Vendor Number</w:t>
          </w:r>
        </w:p>
      </w:docPartBody>
    </w:docPart>
    <w:docPart>
      <w:docPartPr>
        <w:name w:val="1193A92A54BD4D2CAF6391126816EBD6"/>
        <w:category>
          <w:name w:val="Général"/>
          <w:gallery w:val="placeholder"/>
        </w:category>
        <w:types>
          <w:type w:val="bbPlcHdr"/>
        </w:types>
        <w:behaviors>
          <w:behavior w:val="content"/>
        </w:behaviors>
        <w:guid w:val="{B84ED143-B4B3-4F26-9C97-812AF452D6D9}"/>
      </w:docPartPr>
      <w:docPartBody>
        <w:p w:rsidR="00000000" w:rsidRDefault="00C46B23" w:rsidP="00C46B23">
          <w:pPr>
            <w:pStyle w:val="1193A92A54BD4D2CAF6391126816EBD6"/>
          </w:pPr>
          <w:r w:rsidRPr="001D381A">
            <w:rPr>
              <w:rStyle w:val="Textedelespacerserv"/>
              <w:rFonts w:eastAsiaTheme="minorHAnsi" w:cstheme="minorHAnsi"/>
              <w:sz w:val="20"/>
            </w:rPr>
            <w:t>Click or tap here to enter text.</w:t>
          </w:r>
        </w:p>
      </w:docPartBody>
    </w:docPart>
    <w:docPart>
      <w:docPartPr>
        <w:name w:val="9C8604825428473E9096144E627DC583"/>
        <w:category>
          <w:name w:val="Général"/>
          <w:gallery w:val="placeholder"/>
        </w:category>
        <w:types>
          <w:type w:val="bbPlcHdr"/>
        </w:types>
        <w:behaviors>
          <w:behavior w:val="content"/>
        </w:behaviors>
        <w:guid w:val="{169F9340-06D3-44A8-A8F5-1580A0081D52}"/>
      </w:docPartPr>
      <w:docPartBody>
        <w:p w:rsidR="00000000" w:rsidRDefault="00C46B23" w:rsidP="00C46B23">
          <w:pPr>
            <w:pStyle w:val="9C8604825428473E9096144E627DC583"/>
          </w:pPr>
          <w:r w:rsidRPr="005E5F03">
            <w:rPr>
              <w:rStyle w:val="Textedelespacerserv"/>
              <w:rFonts w:cstheme="minorHAnsi"/>
              <w:sz w:val="20"/>
              <w:szCs w:val="20"/>
            </w:rPr>
            <w:t>Click or tap here to enter text.</w:t>
          </w:r>
        </w:p>
      </w:docPartBody>
    </w:docPart>
    <w:docPart>
      <w:docPartPr>
        <w:name w:val="FB21E72502B444B1B9EE63C155A44411"/>
        <w:category>
          <w:name w:val="Général"/>
          <w:gallery w:val="placeholder"/>
        </w:category>
        <w:types>
          <w:type w:val="bbPlcHdr"/>
        </w:types>
        <w:behaviors>
          <w:behavior w:val="content"/>
        </w:behaviors>
        <w:guid w:val="{9FA9171A-F9AD-4D5F-A4B5-0295F476296E}"/>
      </w:docPartPr>
      <w:docPartBody>
        <w:p w:rsidR="00000000" w:rsidRDefault="00C46B23" w:rsidP="00C46B23">
          <w:pPr>
            <w:pStyle w:val="FB21E72502B444B1B9EE63C155A44411"/>
          </w:pPr>
          <w:r w:rsidRPr="005E5F03">
            <w:rPr>
              <w:rStyle w:val="Textedelespacerserv"/>
              <w:rFonts w:cstheme="minorHAnsi"/>
              <w:sz w:val="20"/>
              <w:szCs w:val="20"/>
            </w:rPr>
            <w:t>Click or tap here to enter text.</w:t>
          </w:r>
        </w:p>
      </w:docPartBody>
    </w:docPart>
    <w:docPart>
      <w:docPartPr>
        <w:name w:val="9ECAF2B4181040E88CCAB1CDEC86F885"/>
        <w:category>
          <w:name w:val="Général"/>
          <w:gallery w:val="placeholder"/>
        </w:category>
        <w:types>
          <w:type w:val="bbPlcHdr"/>
        </w:types>
        <w:behaviors>
          <w:behavior w:val="content"/>
        </w:behaviors>
        <w:guid w:val="{A0A4C231-F3F2-4E9A-84F2-702E7FEAB8C1}"/>
      </w:docPartPr>
      <w:docPartBody>
        <w:p w:rsidR="00000000" w:rsidRDefault="00C46B23" w:rsidP="00C46B23">
          <w:pPr>
            <w:pStyle w:val="9ECAF2B4181040E88CCAB1CDEC86F885"/>
          </w:pPr>
          <w:r w:rsidRPr="005E5F03">
            <w:rPr>
              <w:rStyle w:val="Textedelespacerserv"/>
              <w:rFonts w:cstheme="minorHAnsi"/>
              <w:sz w:val="20"/>
              <w:szCs w:val="20"/>
            </w:rPr>
            <w:t>Click or tap to enter a date.</w:t>
          </w:r>
        </w:p>
      </w:docPartBody>
    </w:docPart>
    <w:docPart>
      <w:docPartPr>
        <w:name w:val="F95B2DD352DC41EBA7EEE9C325F3E44F"/>
        <w:category>
          <w:name w:val="Général"/>
          <w:gallery w:val="placeholder"/>
        </w:category>
        <w:types>
          <w:type w:val="bbPlcHdr"/>
        </w:types>
        <w:behaviors>
          <w:behavior w:val="content"/>
        </w:behaviors>
        <w:guid w:val="{2351252E-5B27-4D6A-9626-43F8D55B8B57}"/>
      </w:docPartPr>
      <w:docPartBody>
        <w:p w:rsidR="00000000" w:rsidRDefault="00C46B23" w:rsidP="00C46B23">
          <w:pPr>
            <w:pStyle w:val="F95B2DD352DC41EBA7EEE9C325F3E44F"/>
          </w:pPr>
          <w:r w:rsidRPr="005E5F03">
            <w:rPr>
              <w:rStyle w:val="Textedelespacerserv"/>
              <w:rFonts w:cstheme="minorHAnsi"/>
              <w:sz w:val="20"/>
              <w:szCs w:val="20"/>
            </w:rPr>
            <w:t>Click or tap here to enter text.</w:t>
          </w:r>
        </w:p>
      </w:docPartBody>
    </w:docPart>
    <w:docPart>
      <w:docPartPr>
        <w:name w:val="898AA596A3E94D48A3EF97975B01BE6C"/>
        <w:category>
          <w:name w:val="Général"/>
          <w:gallery w:val="placeholder"/>
        </w:category>
        <w:types>
          <w:type w:val="bbPlcHdr"/>
        </w:types>
        <w:behaviors>
          <w:behavior w:val="content"/>
        </w:behaviors>
        <w:guid w:val="{7F5630EE-82CE-43A8-BABF-50C426796208}"/>
      </w:docPartPr>
      <w:docPartBody>
        <w:p w:rsidR="00000000" w:rsidRDefault="00C46B23" w:rsidP="00C46B23">
          <w:pPr>
            <w:pStyle w:val="898AA596A3E94D48A3EF97975B01BE6C"/>
          </w:pPr>
          <w:r w:rsidRPr="005E5F03">
            <w:rPr>
              <w:rStyle w:val="Textedelespacerserv"/>
              <w:rFonts w:cstheme="minorHAnsi"/>
              <w:sz w:val="20"/>
              <w:szCs w:val="20"/>
            </w:rPr>
            <w:t>Click or tap here to enter text.</w:t>
          </w:r>
        </w:p>
      </w:docPartBody>
    </w:docPart>
    <w:docPart>
      <w:docPartPr>
        <w:name w:val="7B8977D453C44C389F1192D8B2E40204"/>
        <w:category>
          <w:name w:val="Général"/>
          <w:gallery w:val="placeholder"/>
        </w:category>
        <w:types>
          <w:type w:val="bbPlcHdr"/>
        </w:types>
        <w:behaviors>
          <w:behavior w:val="content"/>
        </w:behaviors>
        <w:guid w:val="{761BAE8E-5DF4-4C95-BA1F-FF50E5FE23B6}"/>
      </w:docPartPr>
      <w:docPartBody>
        <w:p w:rsidR="00000000" w:rsidRDefault="00C46B23" w:rsidP="00C46B23">
          <w:pPr>
            <w:pStyle w:val="7B8977D453C44C389F1192D8B2E40204"/>
          </w:pPr>
          <w:r w:rsidRPr="005E5F03">
            <w:rPr>
              <w:rStyle w:val="Textedelespacerserv"/>
              <w:rFonts w:cstheme="minorHAnsi"/>
              <w:sz w:val="20"/>
              <w:szCs w:val="20"/>
            </w:rPr>
            <w:t>Click or tap to enter a date.</w:t>
          </w:r>
        </w:p>
      </w:docPartBody>
    </w:docPart>
    <w:docPart>
      <w:docPartPr>
        <w:name w:val="FCC8B515CD7D493C9A18D53DDBBB560B"/>
        <w:category>
          <w:name w:val="Général"/>
          <w:gallery w:val="placeholder"/>
        </w:category>
        <w:types>
          <w:type w:val="bbPlcHdr"/>
        </w:types>
        <w:behaviors>
          <w:behavior w:val="content"/>
        </w:behaviors>
        <w:guid w:val="{1C3BCE34-4C17-414F-B730-71DEC0ECBDA0}"/>
      </w:docPartPr>
      <w:docPartBody>
        <w:p w:rsidR="00000000" w:rsidRDefault="00C46B23" w:rsidP="00C46B23">
          <w:pPr>
            <w:pStyle w:val="FCC8B515CD7D493C9A18D53DDBBB560B"/>
          </w:pPr>
          <w:r w:rsidRPr="005E5F03">
            <w:rPr>
              <w:rFonts w:cstheme="minorHAnsi"/>
              <w:sz w:val="20"/>
              <w:szCs w:val="20"/>
            </w:rPr>
            <w:t>Click or tap here to enter text.</w:t>
          </w:r>
        </w:p>
      </w:docPartBody>
    </w:docPart>
    <w:docPart>
      <w:docPartPr>
        <w:name w:val="A6B80D48DDDC4D30ABAB2593AF59169D"/>
        <w:category>
          <w:name w:val="Général"/>
          <w:gallery w:val="placeholder"/>
        </w:category>
        <w:types>
          <w:type w:val="bbPlcHdr"/>
        </w:types>
        <w:behaviors>
          <w:behavior w:val="content"/>
        </w:behaviors>
        <w:guid w:val="{A0CDE3C6-8444-407F-B576-13AFB7DC9285}"/>
      </w:docPartPr>
      <w:docPartBody>
        <w:p w:rsidR="00000000" w:rsidRDefault="00C46B23" w:rsidP="00C46B23">
          <w:pPr>
            <w:pStyle w:val="A6B80D48DDDC4D30ABAB2593AF59169D"/>
          </w:pPr>
          <w:r w:rsidRPr="005E5F03">
            <w:rPr>
              <w:rStyle w:val="Textedelespacerserv"/>
              <w:rFonts w:eastAsiaTheme="majorEastAsia" w:cstheme="minorHAnsi"/>
              <w:sz w:val="20"/>
            </w:rPr>
            <w:t>Click or tap here to enter text.</w:t>
          </w:r>
        </w:p>
      </w:docPartBody>
    </w:docPart>
    <w:docPart>
      <w:docPartPr>
        <w:name w:val="90A9CBB05E004D4CAA80AE90C4B11196"/>
        <w:category>
          <w:name w:val="Général"/>
          <w:gallery w:val="placeholder"/>
        </w:category>
        <w:types>
          <w:type w:val="bbPlcHdr"/>
        </w:types>
        <w:behaviors>
          <w:behavior w:val="content"/>
        </w:behaviors>
        <w:guid w:val="{138A6978-342E-4388-8BD8-55CE955FCC3E}"/>
      </w:docPartPr>
      <w:docPartBody>
        <w:p w:rsidR="00000000" w:rsidRDefault="00C46B23" w:rsidP="00C46B23">
          <w:pPr>
            <w:pStyle w:val="90A9CBB05E004D4CAA80AE90C4B11196"/>
          </w:pPr>
          <w:r w:rsidRPr="005E5F03">
            <w:rPr>
              <w:rStyle w:val="Textedelespacerserv"/>
              <w:rFonts w:eastAsiaTheme="majorEastAsia" w:cstheme="minorHAnsi"/>
              <w:sz w:val="20"/>
            </w:rPr>
            <w:t>Click or tap here to enter text.</w:t>
          </w:r>
        </w:p>
      </w:docPartBody>
    </w:docPart>
    <w:docPart>
      <w:docPartPr>
        <w:name w:val="D4FA223AD4264BC6B40A5FF07BB93279"/>
        <w:category>
          <w:name w:val="Général"/>
          <w:gallery w:val="placeholder"/>
        </w:category>
        <w:types>
          <w:type w:val="bbPlcHdr"/>
        </w:types>
        <w:behaviors>
          <w:behavior w:val="content"/>
        </w:behaviors>
        <w:guid w:val="{34F76322-F57E-4A57-88A0-D3199FF9AF15}"/>
      </w:docPartPr>
      <w:docPartBody>
        <w:p w:rsidR="00000000" w:rsidRDefault="00C46B23" w:rsidP="00C46B23">
          <w:pPr>
            <w:pStyle w:val="D4FA223AD4264BC6B40A5FF07BB93279"/>
          </w:pPr>
          <w:r w:rsidRPr="005E5F03">
            <w:rPr>
              <w:rStyle w:val="Textedelespacerserv"/>
              <w:rFonts w:eastAsiaTheme="majorEastAsia" w:cstheme="minorHAnsi"/>
              <w:sz w:val="20"/>
            </w:rPr>
            <w:t>Click or tap here to enter text.</w:t>
          </w:r>
        </w:p>
      </w:docPartBody>
    </w:docPart>
    <w:docPart>
      <w:docPartPr>
        <w:name w:val="54F1B54D23F94B749F43F470DB457CD3"/>
        <w:category>
          <w:name w:val="Général"/>
          <w:gallery w:val="placeholder"/>
        </w:category>
        <w:types>
          <w:type w:val="bbPlcHdr"/>
        </w:types>
        <w:behaviors>
          <w:behavior w:val="content"/>
        </w:behaviors>
        <w:guid w:val="{443E735B-4DD0-4BDB-A84D-5CC791A84982}"/>
      </w:docPartPr>
      <w:docPartBody>
        <w:p w:rsidR="00000000" w:rsidRDefault="00C46B23" w:rsidP="00C46B23">
          <w:pPr>
            <w:pStyle w:val="54F1B54D23F94B749F43F470DB457CD3"/>
          </w:pPr>
          <w:r w:rsidRPr="005E5F03">
            <w:rPr>
              <w:rStyle w:val="Textedelespacerserv"/>
              <w:rFonts w:eastAsiaTheme="majorEastAsia" w:cstheme="minorHAnsi"/>
              <w:sz w:val="20"/>
            </w:rPr>
            <w:t>Click or tap here to enter text.</w:t>
          </w:r>
        </w:p>
      </w:docPartBody>
    </w:docPart>
    <w:docPart>
      <w:docPartPr>
        <w:name w:val="91F128A3D5E24FE6915482D5BEFF1BBD"/>
        <w:category>
          <w:name w:val="Général"/>
          <w:gallery w:val="placeholder"/>
        </w:category>
        <w:types>
          <w:type w:val="bbPlcHdr"/>
        </w:types>
        <w:behaviors>
          <w:behavior w:val="content"/>
        </w:behaviors>
        <w:guid w:val="{1652F81F-BEFF-4223-8AE9-B286809F1F77}"/>
      </w:docPartPr>
      <w:docPartBody>
        <w:p w:rsidR="00000000" w:rsidRDefault="00C46B23" w:rsidP="00C46B23">
          <w:pPr>
            <w:pStyle w:val="91F128A3D5E24FE6915482D5BEFF1BBD"/>
          </w:pPr>
          <w:r w:rsidRPr="005E5F03">
            <w:rPr>
              <w:rStyle w:val="Textedelespacerserv"/>
              <w:rFonts w:eastAsiaTheme="majorEastAsia" w:cstheme="minorHAnsi"/>
              <w:sz w:val="20"/>
            </w:rPr>
            <w:t>Click or tap here to enter text.</w:t>
          </w:r>
        </w:p>
      </w:docPartBody>
    </w:docPart>
    <w:docPart>
      <w:docPartPr>
        <w:name w:val="01E4B67CA0F4429F9626B474A43F87D2"/>
        <w:category>
          <w:name w:val="Général"/>
          <w:gallery w:val="placeholder"/>
        </w:category>
        <w:types>
          <w:type w:val="bbPlcHdr"/>
        </w:types>
        <w:behaviors>
          <w:behavior w:val="content"/>
        </w:behaviors>
        <w:guid w:val="{ED963045-D2E3-4A7A-B1AB-E4EA9EF2E43D}"/>
      </w:docPartPr>
      <w:docPartBody>
        <w:p w:rsidR="00000000" w:rsidRDefault="00C46B23" w:rsidP="00C46B23">
          <w:pPr>
            <w:pStyle w:val="01E4B67CA0F4429F9626B474A43F87D2"/>
          </w:pPr>
          <w:r w:rsidRPr="005E5F03">
            <w:rPr>
              <w:rStyle w:val="Textedelespacerserv"/>
              <w:rFonts w:eastAsiaTheme="majorEastAsia" w:cstheme="minorHAnsi"/>
              <w:sz w:val="20"/>
            </w:rPr>
            <w:t>Click or tap here to enter text.</w:t>
          </w:r>
        </w:p>
      </w:docPartBody>
    </w:docPart>
    <w:docPart>
      <w:docPartPr>
        <w:name w:val="F9065F95C3114673B1DBDEB5F9799D26"/>
        <w:category>
          <w:name w:val="Général"/>
          <w:gallery w:val="placeholder"/>
        </w:category>
        <w:types>
          <w:type w:val="bbPlcHdr"/>
        </w:types>
        <w:behaviors>
          <w:behavior w:val="content"/>
        </w:behaviors>
        <w:guid w:val="{BB01BE65-2EFF-449F-B5C2-52A1389205C7}"/>
      </w:docPartPr>
      <w:docPartBody>
        <w:p w:rsidR="00000000" w:rsidRDefault="00C46B23" w:rsidP="00C46B23">
          <w:pPr>
            <w:pStyle w:val="F9065F95C3114673B1DBDEB5F9799D26"/>
          </w:pPr>
          <w:r w:rsidRPr="005E5F03">
            <w:rPr>
              <w:rStyle w:val="Textedelespacerserv"/>
              <w:rFonts w:eastAsiaTheme="majorEastAsia" w:cstheme="minorHAnsi"/>
              <w:sz w:val="20"/>
            </w:rPr>
            <w:t>Click or tap here to enter text.</w:t>
          </w:r>
        </w:p>
      </w:docPartBody>
    </w:docPart>
    <w:docPart>
      <w:docPartPr>
        <w:name w:val="217ED48818644534AF229AEA95FB4E26"/>
        <w:category>
          <w:name w:val="Général"/>
          <w:gallery w:val="placeholder"/>
        </w:category>
        <w:types>
          <w:type w:val="bbPlcHdr"/>
        </w:types>
        <w:behaviors>
          <w:behavior w:val="content"/>
        </w:behaviors>
        <w:guid w:val="{7A6D258B-5DD6-4703-ACFB-4D866A315ED5}"/>
      </w:docPartPr>
      <w:docPartBody>
        <w:p w:rsidR="00000000" w:rsidRDefault="00C46B23" w:rsidP="00C46B23">
          <w:pPr>
            <w:pStyle w:val="217ED48818644534AF229AEA95FB4E26"/>
          </w:pPr>
          <w:r w:rsidRPr="005E5F03">
            <w:rPr>
              <w:rStyle w:val="Textedelespacerserv"/>
              <w:rFonts w:eastAsiaTheme="majorEastAsia" w:cstheme="minorHAnsi"/>
              <w:sz w:val="20"/>
            </w:rPr>
            <w:t>Click or tap here to enter text.</w:t>
          </w:r>
        </w:p>
      </w:docPartBody>
    </w:docPart>
    <w:docPart>
      <w:docPartPr>
        <w:name w:val="8A8475AEAB354008BECA997EB49F2BB1"/>
        <w:category>
          <w:name w:val="Général"/>
          <w:gallery w:val="placeholder"/>
        </w:category>
        <w:types>
          <w:type w:val="bbPlcHdr"/>
        </w:types>
        <w:behaviors>
          <w:behavior w:val="content"/>
        </w:behaviors>
        <w:guid w:val="{8FA756AF-96DD-4A0F-ACF7-37A95D82F6B4}"/>
      </w:docPartPr>
      <w:docPartBody>
        <w:p w:rsidR="00000000" w:rsidRDefault="00C46B23" w:rsidP="00C46B23">
          <w:pPr>
            <w:pStyle w:val="8A8475AEAB354008BECA997EB49F2BB1"/>
          </w:pPr>
          <w:r w:rsidRPr="005E5F03">
            <w:rPr>
              <w:rStyle w:val="Textedelespacerserv"/>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23"/>
    <w:rsid w:val="00C46B23"/>
  </w:rsids>
  <m:mathPr>
    <m:mathFont m:val="Cambria Math"/>
    <m:brkBin m:val="before"/>
    <m:brkBinSub m:val="--"/>
    <m:smallFrac m:val="0"/>
    <m:dispDef/>
    <m:lMargin m:val="0"/>
    <m:rMargin m:val="0"/>
    <m:defJc m:val="centerGroup"/>
    <m:wrapIndent m:val="1440"/>
    <m:intLim m:val="subSup"/>
    <m:naryLim m:val="undOvr"/>
  </m:mathPr>
  <w:themeFontLang w:val="fr-T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TN" w:eastAsia="fr-T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C46B23"/>
    <w:rPr>
      <w:color w:val="808080"/>
    </w:rPr>
  </w:style>
  <w:style w:type="paragraph" w:customStyle="1" w:styleId="2CC7EB4BFA3E4812BCD78A3F26DB7932">
    <w:name w:val="2CC7EB4BFA3E4812BCD78A3F26DB7932"/>
    <w:rsid w:val="00C46B23"/>
  </w:style>
  <w:style w:type="paragraph" w:customStyle="1" w:styleId="2A6707BD0367413F8B066AE09A47B570">
    <w:name w:val="2A6707BD0367413F8B066AE09A47B570"/>
    <w:rsid w:val="00C46B23"/>
  </w:style>
  <w:style w:type="paragraph" w:customStyle="1" w:styleId="539610C9E2794C6FBC52342F4EE41FE4">
    <w:name w:val="539610C9E2794C6FBC52342F4EE41FE4"/>
    <w:rsid w:val="00C46B23"/>
  </w:style>
  <w:style w:type="paragraph" w:customStyle="1" w:styleId="73E6592CD26440AE80BB493C0C5B2884">
    <w:name w:val="73E6592CD26440AE80BB493C0C5B2884"/>
    <w:rsid w:val="00C46B23"/>
  </w:style>
  <w:style w:type="paragraph" w:customStyle="1" w:styleId="2350D686AF654539A748F2B3EBE260FA">
    <w:name w:val="2350D686AF654539A748F2B3EBE260FA"/>
    <w:rsid w:val="00C46B23"/>
  </w:style>
  <w:style w:type="paragraph" w:customStyle="1" w:styleId="DE0007E1771246498418C5B40F731CFA">
    <w:name w:val="DE0007E1771246498418C5B40F731CFA"/>
    <w:rsid w:val="00C46B23"/>
  </w:style>
  <w:style w:type="paragraph" w:customStyle="1" w:styleId="8C1A4B645AA34CE78F27BF7672F85027">
    <w:name w:val="8C1A4B645AA34CE78F27BF7672F85027"/>
    <w:rsid w:val="00C46B23"/>
  </w:style>
  <w:style w:type="paragraph" w:customStyle="1" w:styleId="09DBDB11225E4F2AB5EEE5FD3D455A2F">
    <w:name w:val="09DBDB11225E4F2AB5EEE5FD3D455A2F"/>
    <w:rsid w:val="00C46B23"/>
  </w:style>
  <w:style w:type="paragraph" w:customStyle="1" w:styleId="AF1ACE2DD2E2492D9E77D50417A43285">
    <w:name w:val="AF1ACE2DD2E2492D9E77D50417A43285"/>
    <w:rsid w:val="00C46B23"/>
  </w:style>
  <w:style w:type="paragraph" w:customStyle="1" w:styleId="1193A92A54BD4D2CAF6391126816EBD6">
    <w:name w:val="1193A92A54BD4D2CAF6391126816EBD6"/>
    <w:rsid w:val="00C46B23"/>
  </w:style>
  <w:style w:type="paragraph" w:customStyle="1" w:styleId="9C8604825428473E9096144E627DC583">
    <w:name w:val="9C8604825428473E9096144E627DC583"/>
    <w:rsid w:val="00C46B23"/>
  </w:style>
  <w:style w:type="paragraph" w:customStyle="1" w:styleId="FB21E72502B444B1B9EE63C155A44411">
    <w:name w:val="FB21E72502B444B1B9EE63C155A44411"/>
    <w:rsid w:val="00C46B23"/>
  </w:style>
  <w:style w:type="paragraph" w:customStyle="1" w:styleId="9ECAF2B4181040E88CCAB1CDEC86F885">
    <w:name w:val="9ECAF2B4181040E88CCAB1CDEC86F885"/>
    <w:rsid w:val="00C46B23"/>
  </w:style>
  <w:style w:type="paragraph" w:customStyle="1" w:styleId="F95B2DD352DC41EBA7EEE9C325F3E44F">
    <w:name w:val="F95B2DD352DC41EBA7EEE9C325F3E44F"/>
    <w:rsid w:val="00C46B23"/>
  </w:style>
  <w:style w:type="paragraph" w:customStyle="1" w:styleId="898AA596A3E94D48A3EF97975B01BE6C">
    <w:name w:val="898AA596A3E94D48A3EF97975B01BE6C"/>
    <w:rsid w:val="00C46B23"/>
  </w:style>
  <w:style w:type="paragraph" w:customStyle="1" w:styleId="7B8977D453C44C389F1192D8B2E40204">
    <w:name w:val="7B8977D453C44C389F1192D8B2E40204"/>
    <w:rsid w:val="00C46B23"/>
  </w:style>
  <w:style w:type="paragraph" w:customStyle="1" w:styleId="FCC8B515CD7D493C9A18D53DDBBB560B">
    <w:name w:val="FCC8B515CD7D493C9A18D53DDBBB560B"/>
    <w:rsid w:val="00C46B23"/>
  </w:style>
  <w:style w:type="paragraph" w:customStyle="1" w:styleId="A6B80D48DDDC4D30ABAB2593AF59169D">
    <w:name w:val="A6B80D48DDDC4D30ABAB2593AF59169D"/>
    <w:rsid w:val="00C46B23"/>
  </w:style>
  <w:style w:type="paragraph" w:customStyle="1" w:styleId="90A9CBB05E004D4CAA80AE90C4B11196">
    <w:name w:val="90A9CBB05E004D4CAA80AE90C4B11196"/>
    <w:rsid w:val="00C46B23"/>
  </w:style>
  <w:style w:type="paragraph" w:customStyle="1" w:styleId="D4FA223AD4264BC6B40A5FF07BB93279">
    <w:name w:val="D4FA223AD4264BC6B40A5FF07BB93279"/>
    <w:rsid w:val="00C46B23"/>
  </w:style>
  <w:style w:type="paragraph" w:customStyle="1" w:styleId="54F1B54D23F94B749F43F470DB457CD3">
    <w:name w:val="54F1B54D23F94B749F43F470DB457CD3"/>
    <w:rsid w:val="00C46B23"/>
  </w:style>
  <w:style w:type="paragraph" w:customStyle="1" w:styleId="91F128A3D5E24FE6915482D5BEFF1BBD">
    <w:name w:val="91F128A3D5E24FE6915482D5BEFF1BBD"/>
    <w:rsid w:val="00C46B23"/>
  </w:style>
  <w:style w:type="paragraph" w:customStyle="1" w:styleId="01E4B67CA0F4429F9626B474A43F87D2">
    <w:name w:val="01E4B67CA0F4429F9626B474A43F87D2"/>
    <w:rsid w:val="00C46B23"/>
  </w:style>
  <w:style w:type="paragraph" w:customStyle="1" w:styleId="F9065F95C3114673B1DBDEB5F9799D26">
    <w:name w:val="F9065F95C3114673B1DBDEB5F9799D26"/>
    <w:rsid w:val="00C46B23"/>
  </w:style>
  <w:style w:type="paragraph" w:customStyle="1" w:styleId="217ED48818644534AF229AEA95FB4E26">
    <w:name w:val="217ED48818644534AF229AEA95FB4E26"/>
    <w:rsid w:val="00C46B23"/>
  </w:style>
  <w:style w:type="paragraph" w:customStyle="1" w:styleId="8A8475AEAB354008BECA997EB49F2BB1">
    <w:name w:val="8A8475AEAB354008BECA997EB49F2BB1"/>
    <w:rsid w:val="00C46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5291</Words>
  <Characters>30160</Characters>
  <Application>Microsoft Office Word</Application>
  <DocSecurity>0</DocSecurity>
  <Lines>251</Lines>
  <Paragraphs>70</Paragraphs>
  <ScaleCrop>false</ScaleCrop>
  <Company/>
  <LinksUpToDate>false</LinksUpToDate>
  <CharactersWithSpaces>35381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Hermassi</dc:creator>
  <cp:keywords/>
  <dc:description/>
  <cp:lastModifiedBy>Myriam Hermassi</cp:lastModifiedBy>
  <cp:revision>1</cp:revision>
  <dcterms:created xsi:type="dcterms:W3CDTF">2021-06-24T13:06:00Z</dcterms:created>
  <dcterms:modified xsi:type="dcterms:W3CDTF">2021-06-24T13:06:00Z</dcterms:modified>
</cp:coreProperties>
</file>