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9D6CE" w14:textId="77777777" w:rsidR="00B94CC2" w:rsidRDefault="00B94CC2" w:rsidP="00227A14">
      <w:pPr>
        <w:pStyle w:val="Title"/>
        <w:jc w:val="left"/>
        <w:rPr>
          <w:rFonts w:ascii="Myriad Pro" w:hAnsi="Myriad Pro" w:cs="Arial"/>
          <w:sz w:val="22"/>
          <w:szCs w:val="22"/>
          <w:lang w:val="es-UY"/>
        </w:rPr>
      </w:pPr>
    </w:p>
    <w:p w14:paraId="6A826FDB" w14:textId="77777777" w:rsidR="00B94CC2" w:rsidRDefault="00B94CC2" w:rsidP="00803BB4">
      <w:pPr>
        <w:pStyle w:val="Title"/>
        <w:rPr>
          <w:rFonts w:ascii="Myriad Pro" w:hAnsi="Myriad Pro" w:cs="Arial"/>
          <w:sz w:val="22"/>
          <w:szCs w:val="22"/>
          <w:lang w:val="es-UY"/>
        </w:rPr>
      </w:pPr>
    </w:p>
    <w:p w14:paraId="290A084A" w14:textId="77777777" w:rsidR="00B94CC2" w:rsidRDefault="00B94CC2" w:rsidP="00803BB4">
      <w:pPr>
        <w:pStyle w:val="Title"/>
        <w:rPr>
          <w:rFonts w:ascii="Myriad Pro" w:hAnsi="Myriad Pro" w:cs="Arial"/>
          <w:sz w:val="22"/>
          <w:szCs w:val="22"/>
          <w:lang w:val="es-UY"/>
        </w:rPr>
      </w:pPr>
    </w:p>
    <w:p w14:paraId="17E73288" w14:textId="77777777" w:rsidR="00B94CC2" w:rsidRDefault="00B94CC2" w:rsidP="00E41637">
      <w:pPr>
        <w:pStyle w:val="Title"/>
        <w:jc w:val="left"/>
        <w:rPr>
          <w:rFonts w:ascii="Myriad Pro" w:hAnsi="Myriad Pro" w:cs="Arial"/>
          <w:sz w:val="22"/>
          <w:szCs w:val="22"/>
          <w:lang w:val="es-UY"/>
        </w:rPr>
      </w:pPr>
    </w:p>
    <w:p w14:paraId="1B8A3E5C" w14:textId="77777777" w:rsidR="00B94CC2" w:rsidRPr="00E41637" w:rsidRDefault="00B94CC2" w:rsidP="00803BB4">
      <w:pPr>
        <w:pStyle w:val="Title"/>
        <w:rPr>
          <w:sz w:val="22"/>
          <w:szCs w:val="22"/>
          <w:lang w:val="es-UY"/>
        </w:rPr>
      </w:pPr>
    </w:p>
    <w:p w14:paraId="2187222F" w14:textId="77777777" w:rsidR="00803BB4" w:rsidRPr="00E41637" w:rsidRDefault="00803BB4" w:rsidP="00803BB4">
      <w:pPr>
        <w:pStyle w:val="Title"/>
        <w:rPr>
          <w:sz w:val="22"/>
          <w:szCs w:val="22"/>
          <w:lang w:val="es-UY"/>
        </w:rPr>
      </w:pPr>
      <w:r w:rsidRPr="00E41637">
        <w:rPr>
          <w:sz w:val="22"/>
          <w:szCs w:val="22"/>
          <w:lang w:val="es-UY"/>
        </w:rPr>
        <w:t xml:space="preserve">CONTRATO PARA LOS SERVICIOS DE CONTRATISTA INDIVIDUAL </w:t>
      </w:r>
    </w:p>
    <w:p w14:paraId="58371D3B" w14:textId="35D547F6" w:rsidR="00F76915" w:rsidRPr="00E41637" w:rsidRDefault="00803BB4" w:rsidP="00F76915">
      <w:pPr>
        <w:jc w:val="center"/>
        <w:rPr>
          <w:b/>
          <w:sz w:val="22"/>
          <w:szCs w:val="22"/>
          <w:lang w:val="es-SV"/>
        </w:rPr>
      </w:pPr>
      <w:r w:rsidRPr="00E41637">
        <w:rPr>
          <w:b/>
          <w:bCs/>
          <w:sz w:val="22"/>
          <w:szCs w:val="22"/>
          <w:lang w:val="es-ES_tradnl"/>
        </w:rPr>
        <w:t xml:space="preserve">No. </w:t>
      </w:r>
      <w:r w:rsidR="00D35BA0" w:rsidRPr="00E41637">
        <w:rPr>
          <w:b/>
          <w:bCs/>
          <w:sz w:val="22"/>
          <w:szCs w:val="22"/>
          <w:lang w:val="es-ES_tradnl"/>
        </w:rPr>
        <w:t xml:space="preserve">CTR </w:t>
      </w:r>
      <w:r w:rsidR="00F76915" w:rsidRPr="00E41637">
        <w:rPr>
          <w:b/>
          <w:bCs/>
          <w:sz w:val="22"/>
          <w:szCs w:val="22"/>
          <w:lang w:val="es-ES_tradnl"/>
        </w:rPr>
        <w:t>CI</w:t>
      </w:r>
      <w:r w:rsidR="00F76915" w:rsidRPr="00E41637">
        <w:rPr>
          <w:b/>
          <w:sz w:val="22"/>
          <w:szCs w:val="22"/>
          <w:lang w:val="es-SV"/>
        </w:rPr>
        <w:t>–</w:t>
      </w:r>
      <w:r w:rsidR="00DD0559">
        <w:rPr>
          <w:b/>
          <w:sz w:val="22"/>
          <w:szCs w:val="22"/>
          <w:lang w:val="es-SV"/>
        </w:rPr>
        <w:t>____________</w:t>
      </w:r>
    </w:p>
    <w:p w14:paraId="556952D0" w14:textId="77777777" w:rsidR="00FC1F84" w:rsidRPr="00E41637" w:rsidRDefault="00FC1F84" w:rsidP="00803BB4">
      <w:pPr>
        <w:jc w:val="both"/>
        <w:rPr>
          <w:sz w:val="22"/>
          <w:szCs w:val="22"/>
          <w:lang w:val="es-UY"/>
        </w:rPr>
      </w:pPr>
    </w:p>
    <w:p w14:paraId="765A43DE" w14:textId="07B34901" w:rsidR="003E6803" w:rsidRPr="00E41637" w:rsidRDefault="00803BB4" w:rsidP="00087679">
      <w:pPr>
        <w:pStyle w:val="Default"/>
        <w:jc w:val="both"/>
        <w:rPr>
          <w:rFonts w:ascii="Times New Roman" w:hAnsi="Times New Roman" w:cs="Times New Roman"/>
          <w:sz w:val="22"/>
          <w:szCs w:val="22"/>
          <w:lang w:val="es-ES_tradnl"/>
        </w:rPr>
      </w:pPr>
      <w:r w:rsidRPr="00E41637">
        <w:rPr>
          <w:rFonts w:ascii="Times New Roman" w:hAnsi="Times New Roman" w:cs="Times New Roman"/>
          <w:sz w:val="22"/>
          <w:szCs w:val="22"/>
          <w:lang w:val="es-UY"/>
        </w:rPr>
        <w:t xml:space="preserve">El presente Contrato celebrado </w:t>
      </w:r>
      <w:r w:rsidR="00A6624A" w:rsidRPr="00E41637">
        <w:rPr>
          <w:rFonts w:ascii="Times New Roman" w:hAnsi="Times New Roman" w:cs="Times New Roman"/>
          <w:sz w:val="22"/>
          <w:szCs w:val="22"/>
          <w:lang w:val="es-UY"/>
        </w:rPr>
        <w:t xml:space="preserve">el </w:t>
      </w:r>
      <w:r w:rsidR="00BA67CF">
        <w:rPr>
          <w:rFonts w:ascii="Times New Roman" w:hAnsi="Times New Roman" w:cs="Times New Roman"/>
          <w:sz w:val="22"/>
          <w:szCs w:val="22"/>
          <w:lang w:val="es-UY"/>
        </w:rPr>
        <w:t>______________</w:t>
      </w:r>
      <w:r w:rsidRPr="00E41637">
        <w:rPr>
          <w:rFonts w:ascii="Times New Roman" w:hAnsi="Times New Roman" w:cs="Times New Roman"/>
          <w:sz w:val="22"/>
          <w:szCs w:val="22"/>
          <w:lang w:val="es-UY"/>
        </w:rPr>
        <w:t xml:space="preserve">entre el Programa de las Naciones Unidas para el Desarrollo (en adelante denominado el “PNUD”) </w:t>
      </w:r>
      <w:bookmarkStart w:id="0" w:name="_Hlk23843361"/>
      <w:r w:rsidR="003E6803" w:rsidRPr="00E41637">
        <w:rPr>
          <w:rFonts w:ascii="Times New Roman" w:hAnsi="Times New Roman" w:cs="Times New Roman"/>
          <w:sz w:val="22"/>
          <w:szCs w:val="22"/>
          <w:lang w:val="es-UY"/>
        </w:rPr>
        <w:t xml:space="preserve">y </w:t>
      </w:r>
      <w:bookmarkStart w:id="1" w:name="_Hlk68512626"/>
      <w:r w:rsidR="00DD0559">
        <w:rPr>
          <w:rFonts w:ascii="Times New Roman" w:hAnsi="Times New Roman" w:cs="Times New Roman"/>
          <w:sz w:val="22"/>
          <w:szCs w:val="22"/>
          <w:lang w:val="es-UY"/>
        </w:rPr>
        <w:t xml:space="preserve">la </w:t>
      </w:r>
      <w:r w:rsidR="00BA67CF">
        <w:rPr>
          <w:rFonts w:ascii="Times New Roman" w:hAnsi="Times New Roman" w:cs="Times New Roman"/>
          <w:b/>
          <w:sz w:val="22"/>
          <w:szCs w:val="22"/>
          <w:lang w:val="es-UY"/>
        </w:rPr>
        <w:t>_____________</w:t>
      </w:r>
      <w:r w:rsidR="00D869B2" w:rsidRPr="00E41637">
        <w:rPr>
          <w:rFonts w:ascii="Times New Roman" w:hAnsi="Times New Roman" w:cs="Times New Roman"/>
          <w:b/>
          <w:bCs/>
          <w:sz w:val="22"/>
          <w:szCs w:val="22"/>
          <w:lang w:val="es-ES_tradnl"/>
        </w:rPr>
        <w:t xml:space="preserve"> </w:t>
      </w:r>
      <w:bookmarkEnd w:id="0"/>
      <w:bookmarkEnd w:id="1"/>
      <w:r w:rsidRPr="00E41637">
        <w:rPr>
          <w:rFonts w:ascii="Times New Roman" w:hAnsi="Times New Roman" w:cs="Times New Roman"/>
          <w:sz w:val="22"/>
          <w:szCs w:val="22"/>
          <w:lang w:val="es-UY"/>
        </w:rPr>
        <w:t>(en adelante denominado “</w:t>
      </w:r>
      <w:r w:rsidR="00087679" w:rsidRPr="00E41637">
        <w:rPr>
          <w:rFonts w:ascii="Times New Roman" w:hAnsi="Times New Roman" w:cs="Times New Roman"/>
          <w:sz w:val="22"/>
          <w:szCs w:val="22"/>
          <w:lang w:val="es-UY"/>
        </w:rPr>
        <w:t>el</w:t>
      </w:r>
      <w:r w:rsidR="00D35BA0" w:rsidRPr="00E41637">
        <w:rPr>
          <w:rFonts w:ascii="Times New Roman" w:hAnsi="Times New Roman" w:cs="Times New Roman"/>
          <w:sz w:val="22"/>
          <w:szCs w:val="22"/>
          <w:lang w:val="es-UY"/>
        </w:rPr>
        <w:t xml:space="preserve"> </w:t>
      </w:r>
      <w:r w:rsidRPr="00E41637">
        <w:rPr>
          <w:rFonts w:ascii="Times New Roman" w:hAnsi="Times New Roman" w:cs="Times New Roman"/>
          <w:sz w:val="22"/>
          <w:szCs w:val="22"/>
          <w:lang w:val="es-UY"/>
        </w:rPr>
        <w:t xml:space="preserve">Contratista Individual”), de </w:t>
      </w:r>
      <w:r w:rsidR="00DD0559">
        <w:rPr>
          <w:rFonts w:ascii="Times New Roman" w:hAnsi="Times New Roman" w:cs="Times New Roman"/>
          <w:sz w:val="22"/>
          <w:szCs w:val="22"/>
          <w:lang w:val="es-UY"/>
        </w:rPr>
        <w:t xml:space="preserve">correo electrónico:________________ / </w:t>
      </w:r>
      <w:r w:rsidR="003C603F" w:rsidRPr="00E41637">
        <w:rPr>
          <w:rFonts w:ascii="Times New Roman" w:hAnsi="Times New Roman" w:cs="Times New Roman"/>
          <w:sz w:val="22"/>
          <w:szCs w:val="22"/>
          <w:lang w:val="es-UY"/>
        </w:rPr>
        <w:t>T</w:t>
      </w:r>
      <w:proofErr w:type="spellStart"/>
      <w:r w:rsidR="00D869B2" w:rsidRPr="00E41637">
        <w:rPr>
          <w:rFonts w:ascii="Times New Roman" w:hAnsi="Times New Roman" w:cs="Times New Roman"/>
          <w:sz w:val="22"/>
          <w:szCs w:val="22"/>
          <w:lang w:val="es-ES_tradnl"/>
        </w:rPr>
        <w:t>eléfono</w:t>
      </w:r>
      <w:proofErr w:type="spellEnd"/>
      <w:r w:rsidR="00D869B2" w:rsidRPr="00E41637">
        <w:rPr>
          <w:rFonts w:ascii="Times New Roman" w:hAnsi="Times New Roman" w:cs="Times New Roman"/>
          <w:sz w:val="22"/>
          <w:szCs w:val="22"/>
          <w:lang w:val="es-ES_tradnl"/>
        </w:rPr>
        <w:t>:</w:t>
      </w:r>
      <w:r w:rsidR="00317B8E" w:rsidRPr="00E41637">
        <w:rPr>
          <w:rFonts w:ascii="Times New Roman" w:hAnsi="Times New Roman" w:cs="Times New Roman"/>
          <w:sz w:val="22"/>
          <w:szCs w:val="22"/>
          <w:lang w:val="es-ES_tradnl"/>
        </w:rPr>
        <w:t xml:space="preserve"> </w:t>
      </w:r>
      <w:r w:rsidR="00BA67CF">
        <w:rPr>
          <w:rFonts w:ascii="Times New Roman" w:hAnsi="Times New Roman" w:cs="Times New Roman"/>
          <w:sz w:val="22"/>
          <w:szCs w:val="22"/>
          <w:lang w:val="es-MX"/>
        </w:rPr>
        <w:t>__________________</w:t>
      </w:r>
    </w:p>
    <w:p w14:paraId="449AC6C9" w14:textId="7FEAA2D1" w:rsidR="00803BB4" w:rsidRPr="00E41637" w:rsidRDefault="00803BB4" w:rsidP="00087679">
      <w:pPr>
        <w:pStyle w:val="Default"/>
        <w:jc w:val="both"/>
        <w:rPr>
          <w:rFonts w:ascii="Times New Roman" w:hAnsi="Times New Roman" w:cs="Times New Roman"/>
          <w:sz w:val="22"/>
          <w:szCs w:val="22"/>
          <w:lang w:val="es-ES_tradnl"/>
        </w:rPr>
      </w:pPr>
    </w:p>
    <w:p w14:paraId="00C8E2F7" w14:textId="77777777" w:rsidR="00803BB4" w:rsidRPr="00E41637" w:rsidRDefault="00803BB4" w:rsidP="00087679">
      <w:pPr>
        <w:jc w:val="both"/>
        <w:rPr>
          <w:sz w:val="22"/>
          <w:szCs w:val="22"/>
          <w:lang w:val="es-UY"/>
        </w:rPr>
      </w:pPr>
    </w:p>
    <w:p w14:paraId="6F62DD90" w14:textId="4C69FEBE" w:rsidR="00382DFB" w:rsidRPr="00627916" w:rsidRDefault="00F76915" w:rsidP="00B610C4">
      <w:pPr>
        <w:pStyle w:val="Default"/>
        <w:jc w:val="both"/>
        <w:rPr>
          <w:rFonts w:ascii="Times New Roman" w:hAnsi="Times New Roman" w:cs="Times New Roman"/>
          <w:sz w:val="22"/>
          <w:szCs w:val="22"/>
          <w:lang w:val="es-UY"/>
        </w:rPr>
      </w:pPr>
      <w:r w:rsidRPr="00E41637">
        <w:rPr>
          <w:rFonts w:ascii="Times New Roman" w:hAnsi="Times New Roman" w:cs="Times New Roman"/>
          <w:sz w:val="22"/>
          <w:szCs w:val="22"/>
          <w:lang w:val="es-UY"/>
        </w:rPr>
        <w:t>VISTO que el PNUD, en el marco de</w:t>
      </w:r>
      <w:r w:rsidR="00230944" w:rsidRPr="00E41637">
        <w:rPr>
          <w:rFonts w:ascii="Times New Roman" w:hAnsi="Times New Roman" w:cs="Times New Roman"/>
          <w:sz w:val="22"/>
          <w:szCs w:val="22"/>
          <w:lang w:val="es-UY"/>
        </w:rPr>
        <w:t xml:space="preserve"> proveer mejor visibilidad a</w:t>
      </w:r>
      <w:r w:rsidR="00230944" w:rsidRPr="00E41637">
        <w:rPr>
          <w:rFonts w:ascii="Times New Roman" w:hAnsi="Times New Roman" w:cs="Times New Roman"/>
          <w:bCs/>
          <w:spacing w:val="-3"/>
          <w:sz w:val="22"/>
          <w:szCs w:val="22"/>
          <w:lang w:val="es-UY" w:eastAsia="es-DO"/>
        </w:rPr>
        <w:t xml:space="preserve"> la oficina del PNUD</w:t>
      </w:r>
      <w:r w:rsidR="00D35BA0" w:rsidRPr="00E41637">
        <w:rPr>
          <w:rFonts w:ascii="Times New Roman" w:hAnsi="Times New Roman" w:cs="Times New Roman"/>
          <w:bCs/>
          <w:spacing w:val="-3"/>
          <w:sz w:val="22"/>
          <w:szCs w:val="22"/>
          <w:lang w:val="es-DO" w:eastAsia="es-DO"/>
        </w:rPr>
        <w:t>,</w:t>
      </w:r>
      <w:r w:rsidR="00F41E86" w:rsidRPr="00E41637">
        <w:rPr>
          <w:rFonts w:ascii="Times New Roman" w:hAnsi="Times New Roman" w:cs="Times New Roman"/>
          <w:bCs/>
          <w:spacing w:val="-3"/>
          <w:sz w:val="22"/>
          <w:szCs w:val="22"/>
          <w:lang w:val="es-DO" w:eastAsia="es-DO"/>
        </w:rPr>
        <w:t xml:space="preserve"> </w:t>
      </w:r>
      <w:r w:rsidRPr="00E41637">
        <w:rPr>
          <w:rFonts w:ascii="Times New Roman" w:hAnsi="Times New Roman" w:cs="Times New Roman"/>
          <w:sz w:val="22"/>
          <w:szCs w:val="22"/>
          <w:lang w:val="es-UY"/>
        </w:rPr>
        <w:t>desea contratar los servicios del Contratista Individual bajo los términos y condiciones establecidos a continuación</w:t>
      </w:r>
      <w:r w:rsidRPr="00E41637">
        <w:rPr>
          <w:rFonts w:ascii="Times New Roman" w:hAnsi="Times New Roman" w:cs="Times New Roman"/>
          <w:sz w:val="22"/>
          <w:szCs w:val="22"/>
          <w:lang w:val="es-GT"/>
        </w:rPr>
        <w:t xml:space="preserve"> </w:t>
      </w:r>
      <w:r w:rsidR="00DD0559">
        <w:rPr>
          <w:rFonts w:ascii="Times New Roman" w:hAnsi="Times New Roman" w:cs="Times New Roman"/>
          <w:sz w:val="22"/>
          <w:szCs w:val="22"/>
          <w:lang w:val="es-UY"/>
        </w:rPr>
        <w:t>para brindar ejecutar la consultoría denominada consultoría para el puesto.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874"/>
      </w:tblGrid>
      <w:tr w:rsidR="00382DFB" w:rsidRPr="00E41637" w14:paraId="68E4B726" w14:textId="77777777">
        <w:trPr>
          <w:trHeight w:val="292"/>
        </w:trPr>
        <w:tc>
          <w:tcPr>
            <w:tcW w:w="7874" w:type="dxa"/>
          </w:tcPr>
          <w:p w14:paraId="3EDABF2B" w14:textId="67A9C930" w:rsidR="00382DFB" w:rsidRPr="00E41637" w:rsidRDefault="00382DFB" w:rsidP="00087679">
            <w:pPr>
              <w:autoSpaceDE w:val="0"/>
              <w:autoSpaceDN w:val="0"/>
              <w:adjustRightInd w:val="0"/>
              <w:jc w:val="both"/>
              <w:rPr>
                <w:rFonts w:eastAsiaTheme="minorHAnsi"/>
                <w:color w:val="000000"/>
                <w:sz w:val="22"/>
                <w:szCs w:val="22"/>
                <w:lang w:val="es-ES_tradnl" w:eastAsia="en-US"/>
              </w:rPr>
            </w:pPr>
          </w:p>
        </w:tc>
      </w:tr>
    </w:tbl>
    <w:p w14:paraId="3A495ED1" w14:textId="77777777" w:rsidR="00803BB4" w:rsidRPr="00E41637" w:rsidRDefault="00803BB4" w:rsidP="00087679">
      <w:pPr>
        <w:jc w:val="both"/>
        <w:rPr>
          <w:sz w:val="22"/>
          <w:szCs w:val="22"/>
          <w:lang w:val="es-UY"/>
        </w:rPr>
      </w:pPr>
      <w:r w:rsidRPr="00E41637">
        <w:rPr>
          <w:sz w:val="22"/>
          <w:szCs w:val="22"/>
          <w:lang w:val="es-UY"/>
        </w:rPr>
        <w:t xml:space="preserve">CONSIDERANDO que el Contratista Individual se encuentra preparado y dispuesto a aceptar este contrato con el PNUD, conforme dichos términos y dichas condiciones, </w:t>
      </w:r>
    </w:p>
    <w:p w14:paraId="2BC75956" w14:textId="77777777" w:rsidR="00803BB4" w:rsidRPr="00E41637" w:rsidRDefault="00803BB4" w:rsidP="00087679">
      <w:pPr>
        <w:jc w:val="both"/>
        <w:rPr>
          <w:sz w:val="22"/>
          <w:szCs w:val="22"/>
          <w:lang w:val="es-UY"/>
        </w:rPr>
      </w:pPr>
    </w:p>
    <w:p w14:paraId="19BAF0D1" w14:textId="77777777" w:rsidR="00803BB4" w:rsidRPr="00E41637" w:rsidRDefault="00803BB4" w:rsidP="00087679">
      <w:pPr>
        <w:jc w:val="both"/>
        <w:rPr>
          <w:sz w:val="22"/>
          <w:szCs w:val="22"/>
          <w:lang w:val="es-UY"/>
        </w:rPr>
      </w:pPr>
      <w:r w:rsidRPr="00E41637">
        <w:rPr>
          <w:sz w:val="22"/>
          <w:szCs w:val="22"/>
          <w:lang w:val="es-UY"/>
        </w:rPr>
        <w:t>A CONTINUACIÓN, las Partes acuerdan por el presente, lo siguiente:</w:t>
      </w:r>
    </w:p>
    <w:p w14:paraId="33B53AB9" w14:textId="77777777" w:rsidR="00803BB4" w:rsidRPr="00E41637" w:rsidRDefault="00803BB4" w:rsidP="00803BB4">
      <w:pPr>
        <w:jc w:val="both"/>
        <w:rPr>
          <w:sz w:val="22"/>
          <w:szCs w:val="22"/>
          <w:lang w:val="es-UY"/>
        </w:rPr>
      </w:pPr>
    </w:p>
    <w:p w14:paraId="4A9A98E8" w14:textId="77777777" w:rsidR="00803BB4" w:rsidRPr="00E41637" w:rsidRDefault="00803BB4" w:rsidP="00803BB4">
      <w:pPr>
        <w:numPr>
          <w:ilvl w:val="0"/>
          <w:numId w:val="1"/>
        </w:numPr>
        <w:jc w:val="both"/>
        <w:rPr>
          <w:b/>
          <w:bCs/>
          <w:sz w:val="22"/>
          <w:szCs w:val="22"/>
          <w:lang w:val="es-UY"/>
        </w:rPr>
      </w:pPr>
      <w:r w:rsidRPr="00E41637">
        <w:rPr>
          <w:b/>
          <w:bCs/>
          <w:sz w:val="22"/>
          <w:szCs w:val="22"/>
          <w:lang w:val="es-UY"/>
        </w:rPr>
        <w:t>Características de los servicios</w:t>
      </w:r>
    </w:p>
    <w:p w14:paraId="27E8E3FC" w14:textId="77777777" w:rsidR="004D2DAC" w:rsidRPr="00E41637" w:rsidRDefault="004D2DAC" w:rsidP="00803BB4">
      <w:pPr>
        <w:pStyle w:val="BodyText"/>
        <w:jc w:val="both"/>
        <w:rPr>
          <w:sz w:val="22"/>
          <w:szCs w:val="22"/>
          <w:lang w:val="es-UY"/>
        </w:rPr>
      </w:pPr>
    </w:p>
    <w:p w14:paraId="2C7EFD03" w14:textId="77777777" w:rsidR="00803BB4" w:rsidRPr="00E41637" w:rsidRDefault="00803BB4" w:rsidP="00803BB4">
      <w:pPr>
        <w:pStyle w:val="BodyText"/>
        <w:jc w:val="both"/>
        <w:rPr>
          <w:sz w:val="22"/>
          <w:szCs w:val="22"/>
          <w:lang w:val="es-UY"/>
        </w:rPr>
      </w:pPr>
      <w:r w:rsidRPr="00E41637">
        <w:rPr>
          <w:sz w:val="22"/>
          <w:szCs w:val="22"/>
          <w:lang w:val="es-UY"/>
        </w:rPr>
        <w:t>El Contratista Individual deberá prestar los servicios como se describen en los Términos de Referencia, los cuales son parte integral de este contrato (Anexo 1)</w:t>
      </w:r>
      <w:r w:rsidR="00D005D6" w:rsidRPr="00E41637">
        <w:rPr>
          <w:sz w:val="22"/>
          <w:szCs w:val="22"/>
          <w:lang w:val="es-UY"/>
        </w:rPr>
        <w:t>,</w:t>
      </w:r>
      <w:r w:rsidRPr="00E41637">
        <w:rPr>
          <w:sz w:val="22"/>
          <w:szCs w:val="22"/>
          <w:lang w:val="es-UY"/>
        </w:rPr>
        <w:t xml:space="preserve"> en la propuesta técnica y económica </w:t>
      </w:r>
      <w:r w:rsidR="00D005D6" w:rsidRPr="00E41637">
        <w:rPr>
          <w:sz w:val="22"/>
          <w:szCs w:val="22"/>
          <w:lang w:val="es-UY"/>
        </w:rPr>
        <w:t xml:space="preserve">y </w:t>
      </w:r>
      <w:r w:rsidR="002502F1" w:rsidRPr="00E41637">
        <w:rPr>
          <w:sz w:val="22"/>
          <w:szCs w:val="22"/>
          <w:lang w:val="es-UY"/>
        </w:rPr>
        <w:t>las aclaraciones realizadas durante la evaluación de su propuesta,</w:t>
      </w:r>
      <w:r w:rsidRPr="00E41637">
        <w:rPr>
          <w:sz w:val="22"/>
          <w:szCs w:val="22"/>
          <w:lang w:val="es-UY"/>
        </w:rPr>
        <w:t xml:space="preserve"> la</w:t>
      </w:r>
      <w:r w:rsidR="002502F1" w:rsidRPr="00E41637">
        <w:rPr>
          <w:sz w:val="22"/>
          <w:szCs w:val="22"/>
          <w:lang w:val="es-UY"/>
        </w:rPr>
        <w:t>s</w:t>
      </w:r>
      <w:r w:rsidRPr="00E41637">
        <w:rPr>
          <w:sz w:val="22"/>
          <w:szCs w:val="22"/>
          <w:lang w:val="es-UY"/>
        </w:rPr>
        <w:t xml:space="preserve"> cual</w:t>
      </w:r>
      <w:r w:rsidR="002502F1" w:rsidRPr="00E41637">
        <w:rPr>
          <w:sz w:val="22"/>
          <w:szCs w:val="22"/>
          <w:lang w:val="es-UY"/>
        </w:rPr>
        <w:t>es</w:t>
      </w:r>
      <w:r w:rsidRPr="00E41637">
        <w:rPr>
          <w:sz w:val="22"/>
          <w:szCs w:val="22"/>
          <w:lang w:val="es-UY"/>
        </w:rPr>
        <w:t xml:space="preserve"> no se encuentra</w:t>
      </w:r>
      <w:r w:rsidR="00470CAD" w:rsidRPr="00E41637">
        <w:rPr>
          <w:sz w:val="22"/>
          <w:szCs w:val="22"/>
          <w:lang w:val="es-UY"/>
        </w:rPr>
        <w:t>n</w:t>
      </w:r>
      <w:r w:rsidRPr="00E41637">
        <w:rPr>
          <w:sz w:val="22"/>
          <w:szCs w:val="22"/>
          <w:lang w:val="es-UY"/>
        </w:rPr>
        <w:t xml:space="preserve"> adjunta</w:t>
      </w:r>
      <w:r w:rsidR="00470CAD" w:rsidRPr="00E41637">
        <w:rPr>
          <w:sz w:val="22"/>
          <w:szCs w:val="22"/>
          <w:lang w:val="es-UY"/>
        </w:rPr>
        <w:t>s</w:t>
      </w:r>
      <w:r w:rsidRPr="00E41637">
        <w:rPr>
          <w:sz w:val="22"/>
          <w:szCs w:val="22"/>
          <w:lang w:val="es-UY"/>
        </w:rPr>
        <w:t xml:space="preserve"> al presente pero las dos partes conocen y poseen. </w:t>
      </w:r>
    </w:p>
    <w:p w14:paraId="1EBD13FD" w14:textId="77777777" w:rsidR="00803BB4" w:rsidRPr="00E41637" w:rsidRDefault="00803BB4" w:rsidP="00803BB4">
      <w:pPr>
        <w:numPr>
          <w:ilvl w:val="0"/>
          <w:numId w:val="1"/>
        </w:numPr>
        <w:jc w:val="both"/>
        <w:rPr>
          <w:b/>
          <w:bCs/>
          <w:sz w:val="22"/>
          <w:szCs w:val="22"/>
          <w:lang w:val="es-UY"/>
        </w:rPr>
      </w:pPr>
      <w:r w:rsidRPr="00E41637">
        <w:rPr>
          <w:b/>
          <w:bCs/>
          <w:sz w:val="22"/>
          <w:szCs w:val="22"/>
          <w:lang w:val="es-UY"/>
        </w:rPr>
        <w:t xml:space="preserve">Duración </w:t>
      </w:r>
    </w:p>
    <w:p w14:paraId="56B497B7" w14:textId="77777777" w:rsidR="004D2DAC" w:rsidRPr="00E41637" w:rsidRDefault="004D2DAC" w:rsidP="00803BB4">
      <w:pPr>
        <w:jc w:val="both"/>
        <w:rPr>
          <w:sz w:val="22"/>
          <w:szCs w:val="22"/>
          <w:lang w:val="es-UY"/>
        </w:rPr>
      </w:pPr>
    </w:p>
    <w:p w14:paraId="3B2ED73C" w14:textId="77777777" w:rsidR="00F22F8C" w:rsidRDefault="00803BB4" w:rsidP="00803BB4">
      <w:pPr>
        <w:jc w:val="both"/>
        <w:rPr>
          <w:b/>
          <w:sz w:val="22"/>
          <w:szCs w:val="22"/>
          <w:lang w:val="es-UY"/>
        </w:rPr>
      </w:pPr>
      <w:r w:rsidRPr="00E41637">
        <w:rPr>
          <w:sz w:val="22"/>
          <w:szCs w:val="22"/>
          <w:lang w:val="es-UY"/>
        </w:rPr>
        <w:t xml:space="preserve">El presente Contrato Individual contempla </w:t>
      </w:r>
      <w:r w:rsidR="009B54AD" w:rsidRPr="00E41637">
        <w:rPr>
          <w:sz w:val="22"/>
          <w:szCs w:val="22"/>
          <w:lang w:val="es-UY"/>
        </w:rPr>
        <w:t>el</w:t>
      </w:r>
      <w:r w:rsidRPr="00E41637">
        <w:rPr>
          <w:sz w:val="22"/>
          <w:szCs w:val="22"/>
          <w:lang w:val="es-UY"/>
        </w:rPr>
        <w:t xml:space="preserve"> período </w:t>
      </w:r>
      <w:r w:rsidR="00DD0559">
        <w:rPr>
          <w:sz w:val="22"/>
          <w:szCs w:val="22"/>
          <w:lang w:val="es-UY"/>
        </w:rPr>
        <w:t>indicado abajo</w:t>
      </w:r>
      <w:r w:rsidRPr="00E41637">
        <w:rPr>
          <w:sz w:val="22"/>
          <w:szCs w:val="22"/>
          <w:lang w:val="es-UY"/>
        </w:rPr>
        <w:t xml:space="preserve">. Dicho período iniciará el </w:t>
      </w:r>
      <w:r w:rsidR="00BA67CF">
        <w:rPr>
          <w:b/>
          <w:bCs/>
          <w:sz w:val="22"/>
          <w:szCs w:val="22"/>
          <w:lang w:val="es-UY"/>
        </w:rPr>
        <w:t>___________</w:t>
      </w:r>
      <w:r w:rsidRPr="00E41637">
        <w:rPr>
          <w:sz w:val="22"/>
          <w:szCs w:val="22"/>
          <w:lang w:val="es-UY"/>
        </w:rPr>
        <w:t>y vencerá una vez que se cumpla satisfactoriamente con los servicios descritos en los Términos de Referencia mencionados arriba, pero no más tarde del</w:t>
      </w:r>
      <w:r w:rsidR="001B46A0" w:rsidRPr="00E41637">
        <w:rPr>
          <w:sz w:val="22"/>
          <w:szCs w:val="22"/>
          <w:lang w:val="es-UY"/>
        </w:rPr>
        <w:t xml:space="preserve"> </w:t>
      </w:r>
      <w:r w:rsidR="00BA67CF">
        <w:rPr>
          <w:b/>
          <w:sz w:val="22"/>
          <w:szCs w:val="22"/>
          <w:lang w:val="es-UY"/>
        </w:rPr>
        <w:t>_______________</w:t>
      </w:r>
      <w:r w:rsidR="00F22F8C">
        <w:rPr>
          <w:b/>
          <w:sz w:val="22"/>
          <w:szCs w:val="22"/>
          <w:lang w:val="es-UY"/>
        </w:rPr>
        <w:t>___________</w:t>
      </w:r>
    </w:p>
    <w:p w14:paraId="692D3A45" w14:textId="5A9C59D3" w:rsidR="00803BB4" w:rsidRPr="00E41637" w:rsidRDefault="00803BB4" w:rsidP="00803BB4">
      <w:pPr>
        <w:jc w:val="both"/>
        <w:rPr>
          <w:sz w:val="22"/>
          <w:szCs w:val="22"/>
          <w:lang w:val="es-UY"/>
        </w:rPr>
      </w:pPr>
      <w:r w:rsidRPr="00E41637">
        <w:rPr>
          <w:sz w:val="22"/>
          <w:szCs w:val="22"/>
          <w:lang w:val="es-UY"/>
        </w:rPr>
        <w:t>a menos que sea rescindido previamente conforme a los términos del presente Contrato.  El presente Contrato se encuentra sujeto a las Condiciones Generales de Contratos para Contratistas Individuales que se encuentran en el Anexo 2</w:t>
      </w:r>
      <w:r w:rsidR="00763884" w:rsidRPr="00E41637">
        <w:rPr>
          <w:sz w:val="22"/>
          <w:szCs w:val="22"/>
        </w:rPr>
        <w:t xml:space="preserve"> </w:t>
      </w:r>
      <w:r w:rsidR="00763884" w:rsidRPr="00E41637">
        <w:rPr>
          <w:sz w:val="22"/>
          <w:szCs w:val="22"/>
          <w:lang w:val="es-UY"/>
        </w:rPr>
        <w:t>y permanecerá vigente únicamente para permitir el trámite de los pagos correspondientes.</w:t>
      </w:r>
      <w:r w:rsidRPr="00E41637">
        <w:rPr>
          <w:sz w:val="22"/>
          <w:szCs w:val="22"/>
          <w:lang w:val="es-UY"/>
        </w:rPr>
        <w:t xml:space="preserve">  </w:t>
      </w:r>
    </w:p>
    <w:p w14:paraId="07214D66" w14:textId="77777777" w:rsidR="00803BB4" w:rsidRPr="00E41637" w:rsidRDefault="00803BB4" w:rsidP="00803BB4">
      <w:pPr>
        <w:jc w:val="both"/>
        <w:rPr>
          <w:sz w:val="22"/>
          <w:szCs w:val="22"/>
          <w:lang w:val="es-UY"/>
        </w:rPr>
      </w:pPr>
    </w:p>
    <w:p w14:paraId="23A2FDD9" w14:textId="77777777" w:rsidR="00803BB4" w:rsidRPr="00E41637" w:rsidRDefault="00803BB4" w:rsidP="00803BB4">
      <w:pPr>
        <w:numPr>
          <w:ilvl w:val="0"/>
          <w:numId w:val="1"/>
        </w:numPr>
        <w:jc w:val="both"/>
        <w:rPr>
          <w:b/>
          <w:bCs/>
          <w:sz w:val="22"/>
          <w:szCs w:val="22"/>
          <w:lang w:val="es-UY"/>
        </w:rPr>
      </w:pPr>
      <w:r w:rsidRPr="00E41637">
        <w:rPr>
          <w:b/>
          <w:bCs/>
          <w:sz w:val="22"/>
          <w:szCs w:val="22"/>
          <w:lang w:val="es-UY"/>
        </w:rPr>
        <w:t>Consideraciones</w:t>
      </w:r>
    </w:p>
    <w:p w14:paraId="3EF145B9" w14:textId="77777777" w:rsidR="004D2DAC" w:rsidRPr="00E41637" w:rsidRDefault="004D2DAC" w:rsidP="00803BB4">
      <w:pPr>
        <w:jc w:val="both"/>
        <w:rPr>
          <w:sz w:val="22"/>
          <w:szCs w:val="22"/>
          <w:lang w:val="es-UY"/>
        </w:rPr>
      </w:pPr>
    </w:p>
    <w:p w14:paraId="490CA685" w14:textId="3F579A37" w:rsidR="00803BB4" w:rsidRDefault="00803BB4" w:rsidP="00F22F8C">
      <w:pPr>
        <w:jc w:val="both"/>
        <w:rPr>
          <w:sz w:val="22"/>
          <w:szCs w:val="22"/>
          <w:lang w:val="es-UY"/>
        </w:rPr>
      </w:pPr>
      <w:r w:rsidRPr="00E41637">
        <w:rPr>
          <w:sz w:val="22"/>
          <w:szCs w:val="22"/>
          <w:lang w:val="es-UY"/>
        </w:rPr>
        <w:t xml:space="preserve">Como plena consideración por los servicios prestados por el Contratista Individual en virtud de los términos del presente Contrato, el PNUD, deberá pagar al Contratista Individual una cantidad </w:t>
      </w:r>
      <w:r w:rsidR="00D010C0" w:rsidRPr="00E41637">
        <w:rPr>
          <w:sz w:val="22"/>
          <w:szCs w:val="22"/>
          <w:lang w:val="es-UY"/>
        </w:rPr>
        <w:t xml:space="preserve">de </w:t>
      </w:r>
      <w:r w:rsidR="00F22F8C">
        <w:rPr>
          <w:sz w:val="22"/>
          <w:szCs w:val="22"/>
          <w:lang w:val="es-UY"/>
        </w:rPr>
        <w:t xml:space="preserve">(___________) </w:t>
      </w:r>
      <w:r w:rsidR="00BA67CF">
        <w:rPr>
          <w:b/>
          <w:bCs/>
          <w:sz w:val="22"/>
          <w:szCs w:val="22"/>
          <w:lang w:val="es-UY"/>
        </w:rPr>
        <w:t xml:space="preserve">___________________ </w:t>
      </w:r>
      <w:r w:rsidR="00F22F8C">
        <w:rPr>
          <w:sz w:val="22"/>
          <w:szCs w:val="22"/>
          <w:lang w:val="es-HN"/>
        </w:rPr>
        <w:t xml:space="preserve">que incluye honorarios, impuestos y todos los costos directos e indirectos relacionados con la ejecución de los </w:t>
      </w:r>
      <w:r w:rsidR="00DC5CC7">
        <w:rPr>
          <w:sz w:val="22"/>
          <w:szCs w:val="22"/>
          <w:lang w:val="es-HN"/>
        </w:rPr>
        <w:t>servicios en respuesta a los Términos de Referencia.</w:t>
      </w:r>
    </w:p>
    <w:p w14:paraId="5D2AC853" w14:textId="77777777" w:rsidR="00BA67CF" w:rsidRPr="00E41637" w:rsidRDefault="00BA67CF" w:rsidP="00803BB4">
      <w:pPr>
        <w:jc w:val="both"/>
        <w:rPr>
          <w:sz w:val="22"/>
          <w:szCs w:val="22"/>
          <w:lang w:val="es-UY"/>
        </w:rPr>
      </w:pPr>
    </w:p>
    <w:p w14:paraId="53B0B0FA" w14:textId="4FC7D5C4" w:rsidR="00D010C0" w:rsidRDefault="00D010C0" w:rsidP="00803BB4">
      <w:pPr>
        <w:jc w:val="both"/>
        <w:rPr>
          <w:sz w:val="22"/>
          <w:szCs w:val="22"/>
          <w:lang w:val="es-UY"/>
        </w:rPr>
      </w:pPr>
    </w:p>
    <w:p w14:paraId="40608D4E" w14:textId="5319BFA7" w:rsidR="009D046D" w:rsidRDefault="009D046D" w:rsidP="00803BB4">
      <w:pPr>
        <w:jc w:val="both"/>
        <w:rPr>
          <w:sz w:val="22"/>
          <w:szCs w:val="22"/>
          <w:lang w:val="es-UY"/>
        </w:rPr>
      </w:pPr>
    </w:p>
    <w:p w14:paraId="1DDA4D1A" w14:textId="0BF00EC6" w:rsidR="009D046D" w:rsidRDefault="009D046D" w:rsidP="00803BB4">
      <w:pPr>
        <w:jc w:val="both"/>
        <w:rPr>
          <w:sz w:val="22"/>
          <w:szCs w:val="22"/>
          <w:lang w:val="es-UY"/>
        </w:rPr>
      </w:pPr>
    </w:p>
    <w:tbl>
      <w:tblPr>
        <w:tblStyle w:val="TableGrid"/>
        <w:tblW w:w="0" w:type="auto"/>
        <w:tblLook w:val="04A0" w:firstRow="1" w:lastRow="0" w:firstColumn="1" w:lastColumn="0" w:noHBand="0" w:noVBand="1"/>
      </w:tblPr>
      <w:tblGrid>
        <w:gridCol w:w="988"/>
        <w:gridCol w:w="2544"/>
        <w:gridCol w:w="1766"/>
        <w:gridCol w:w="1767"/>
        <w:gridCol w:w="1767"/>
      </w:tblGrid>
      <w:tr w:rsidR="00DC5CC7" w14:paraId="2BC4B10E" w14:textId="77777777" w:rsidTr="00554E50">
        <w:tc>
          <w:tcPr>
            <w:tcW w:w="988" w:type="dxa"/>
          </w:tcPr>
          <w:p w14:paraId="3061574B" w14:textId="53074DF4" w:rsidR="00DC5CC7" w:rsidRDefault="00DC5CC7" w:rsidP="00E41637">
            <w:pPr>
              <w:jc w:val="both"/>
              <w:rPr>
                <w:sz w:val="22"/>
                <w:szCs w:val="22"/>
                <w:lang w:val="es-UY"/>
              </w:rPr>
            </w:pPr>
            <w:proofErr w:type="spellStart"/>
            <w:r>
              <w:rPr>
                <w:sz w:val="22"/>
                <w:szCs w:val="22"/>
                <w:lang w:val="es-UY"/>
              </w:rPr>
              <w:lastRenderedPageBreak/>
              <w:t>Nº</w:t>
            </w:r>
            <w:proofErr w:type="spellEnd"/>
          </w:p>
        </w:tc>
        <w:tc>
          <w:tcPr>
            <w:tcW w:w="2544" w:type="dxa"/>
          </w:tcPr>
          <w:p w14:paraId="215EAEB7" w14:textId="21FF2BA7" w:rsidR="00DC5CC7" w:rsidRDefault="00554E50" w:rsidP="00E41637">
            <w:pPr>
              <w:jc w:val="both"/>
              <w:rPr>
                <w:sz w:val="22"/>
                <w:szCs w:val="22"/>
                <w:lang w:val="es-UY"/>
              </w:rPr>
            </w:pPr>
            <w:r>
              <w:rPr>
                <w:sz w:val="22"/>
                <w:szCs w:val="22"/>
                <w:lang w:val="es-UY"/>
              </w:rPr>
              <w:t>Entregable</w:t>
            </w:r>
          </w:p>
        </w:tc>
        <w:tc>
          <w:tcPr>
            <w:tcW w:w="1766" w:type="dxa"/>
          </w:tcPr>
          <w:p w14:paraId="48616D7C" w14:textId="0FE13813" w:rsidR="00DC5CC7" w:rsidRDefault="00554E50" w:rsidP="00E41637">
            <w:pPr>
              <w:jc w:val="both"/>
              <w:rPr>
                <w:sz w:val="22"/>
                <w:szCs w:val="22"/>
                <w:lang w:val="es-UY"/>
              </w:rPr>
            </w:pPr>
            <w:r>
              <w:rPr>
                <w:sz w:val="22"/>
                <w:szCs w:val="22"/>
                <w:lang w:val="es-UY"/>
              </w:rPr>
              <w:t xml:space="preserve">Plazos </w:t>
            </w:r>
          </w:p>
        </w:tc>
        <w:tc>
          <w:tcPr>
            <w:tcW w:w="1767" w:type="dxa"/>
          </w:tcPr>
          <w:p w14:paraId="5CB20111" w14:textId="4E30F66F" w:rsidR="00DC5CC7" w:rsidRDefault="00554E50" w:rsidP="00E41637">
            <w:pPr>
              <w:jc w:val="both"/>
              <w:rPr>
                <w:sz w:val="22"/>
                <w:szCs w:val="22"/>
                <w:lang w:val="es-UY"/>
              </w:rPr>
            </w:pPr>
            <w:r>
              <w:rPr>
                <w:sz w:val="22"/>
                <w:szCs w:val="22"/>
                <w:lang w:val="es-UY"/>
              </w:rPr>
              <w:t>Honorarios</w:t>
            </w:r>
          </w:p>
        </w:tc>
        <w:tc>
          <w:tcPr>
            <w:tcW w:w="1767" w:type="dxa"/>
          </w:tcPr>
          <w:p w14:paraId="33DFCCE8" w14:textId="44F2277E" w:rsidR="00DC5CC7" w:rsidRDefault="00554E50" w:rsidP="00E41637">
            <w:pPr>
              <w:jc w:val="both"/>
              <w:rPr>
                <w:sz w:val="22"/>
                <w:szCs w:val="22"/>
                <w:lang w:val="es-UY"/>
              </w:rPr>
            </w:pPr>
            <w:r>
              <w:rPr>
                <w:sz w:val="22"/>
                <w:szCs w:val="22"/>
                <w:lang w:val="es-UY"/>
              </w:rPr>
              <w:t>Monto en Dólares</w:t>
            </w:r>
          </w:p>
        </w:tc>
      </w:tr>
      <w:tr w:rsidR="00DC5CC7" w14:paraId="028E9296" w14:textId="77777777" w:rsidTr="00554E50">
        <w:tc>
          <w:tcPr>
            <w:tcW w:w="988" w:type="dxa"/>
          </w:tcPr>
          <w:p w14:paraId="33C93895" w14:textId="348F2252" w:rsidR="00DC5CC7" w:rsidRDefault="00554E50" w:rsidP="00E41637">
            <w:pPr>
              <w:jc w:val="both"/>
              <w:rPr>
                <w:sz w:val="22"/>
                <w:szCs w:val="22"/>
                <w:lang w:val="es-UY"/>
              </w:rPr>
            </w:pPr>
            <w:r>
              <w:rPr>
                <w:sz w:val="22"/>
                <w:szCs w:val="22"/>
                <w:lang w:val="es-UY"/>
              </w:rPr>
              <w:t>1</w:t>
            </w:r>
          </w:p>
        </w:tc>
        <w:tc>
          <w:tcPr>
            <w:tcW w:w="2544" w:type="dxa"/>
          </w:tcPr>
          <w:p w14:paraId="498C8571" w14:textId="77777777" w:rsidR="00DC5CC7" w:rsidRDefault="00DC5CC7" w:rsidP="00E41637">
            <w:pPr>
              <w:jc w:val="both"/>
              <w:rPr>
                <w:sz w:val="22"/>
                <w:szCs w:val="22"/>
                <w:lang w:val="es-UY"/>
              </w:rPr>
            </w:pPr>
          </w:p>
        </w:tc>
        <w:tc>
          <w:tcPr>
            <w:tcW w:w="1766" w:type="dxa"/>
          </w:tcPr>
          <w:p w14:paraId="2EE82DAC" w14:textId="77777777" w:rsidR="00DC5CC7" w:rsidRDefault="00DC5CC7" w:rsidP="00E41637">
            <w:pPr>
              <w:jc w:val="both"/>
              <w:rPr>
                <w:sz w:val="22"/>
                <w:szCs w:val="22"/>
                <w:lang w:val="es-UY"/>
              </w:rPr>
            </w:pPr>
          </w:p>
        </w:tc>
        <w:tc>
          <w:tcPr>
            <w:tcW w:w="1767" w:type="dxa"/>
          </w:tcPr>
          <w:p w14:paraId="1C2CEF5C" w14:textId="77777777" w:rsidR="00DC5CC7" w:rsidRDefault="00DC5CC7" w:rsidP="00E41637">
            <w:pPr>
              <w:jc w:val="both"/>
              <w:rPr>
                <w:sz w:val="22"/>
                <w:szCs w:val="22"/>
                <w:lang w:val="es-UY"/>
              </w:rPr>
            </w:pPr>
          </w:p>
        </w:tc>
        <w:tc>
          <w:tcPr>
            <w:tcW w:w="1767" w:type="dxa"/>
          </w:tcPr>
          <w:p w14:paraId="02E76807" w14:textId="77777777" w:rsidR="00DC5CC7" w:rsidRDefault="00DC5CC7" w:rsidP="00E41637">
            <w:pPr>
              <w:jc w:val="both"/>
              <w:rPr>
                <w:sz w:val="22"/>
                <w:szCs w:val="22"/>
                <w:lang w:val="es-UY"/>
              </w:rPr>
            </w:pPr>
          </w:p>
        </w:tc>
      </w:tr>
      <w:tr w:rsidR="00DC5CC7" w14:paraId="3523204C" w14:textId="77777777" w:rsidTr="00554E50">
        <w:tc>
          <w:tcPr>
            <w:tcW w:w="988" w:type="dxa"/>
          </w:tcPr>
          <w:p w14:paraId="329A4742" w14:textId="72247921" w:rsidR="00DC5CC7" w:rsidRDefault="00554E50" w:rsidP="00E41637">
            <w:pPr>
              <w:jc w:val="both"/>
              <w:rPr>
                <w:sz w:val="22"/>
                <w:szCs w:val="22"/>
                <w:lang w:val="es-UY"/>
              </w:rPr>
            </w:pPr>
            <w:r>
              <w:rPr>
                <w:sz w:val="22"/>
                <w:szCs w:val="22"/>
                <w:lang w:val="es-UY"/>
              </w:rPr>
              <w:t>2</w:t>
            </w:r>
          </w:p>
        </w:tc>
        <w:tc>
          <w:tcPr>
            <w:tcW w:w="2544" w:type="dxa"/>
          </w:tcPr>
          <w:p w14:paraId="63AC7361" w14:textId="77777777" w:rsidR="00DC5CC7" w:rsidRDefault="00DC5CC7" w:rsidP="00E41637">
            <w:pPr>
              <w:jc w:val="both"/>
              <w:rPr>
                <w:sz w:val="22"/>
                <w:szCs w:val="22"/>
                <w:lang w:val="es-UY"/>
              </w:rPr>
            </w:pPr>
          </w:p>
        </w:tc>
        <w:tc>
          <w:tcPr>
            <w:tcW w:w="1766" w:type="dxa"/>
          </w:tcPr>
          <w:p w14:paraId="69D34294" w14:textId="77777777" w:rsidR="00DC5CC7" w:rsidRDefault="00DC5CC7" w:rsidP="00E41637">
            <w:pPr>
              <w:jc w:val="both"/>
              <w:rPr>
                <w:sz w:val="22"/>
                <w:szCs w:val="22"/>
                <w:lang w:val="es-UY"/>
              </w:rPr>
            </w:pPr>
          </w:p>
        </w:tc>
        <w:tc>
          <w:tcPr>
            <w:tcW w:w="1767" w:type="dxa"/>
          </w:tcPr>
          <w:p w14:paraId="68AE08A5" w14:textId="77777777" w:rsidR="00DC5CC7" w:rsidRDefault="00DC5CC7" w:rsidP="00E41637">
            <w:pPr>
              <w:jc w:val="both"/>
              <w:rPr>
                <w:sz w:val="22"/>
                <w:szCs w:val="22"/>
                <w:lang w:val="es-UY"/>
              </w:rPr>
            </w:pPr>
          </w:p>
        </w:tc>
        <w:tc>
          <w:tcPr>
            <w:tcW w:w="1767" w:type="dxa"/>
          </w:tcPr>
          <w:p w14:paraId="778E9CD2" w14:textId="77777777" w:rsidR="00DC5CC7" w:rsidRDefault="00DC5CC7" w:rsidP="00E41637">
            <w:pPr>
              <w:jc w:val="both"/>
              <w:rPr>
                <w:sz w:val="22"/>
                <w:szCs w:val="22"/>
                <w:lang w:val="es-UY"/>
              </w:rPr>
            </w:pPr>
          </w:p>
        </w:tc>
      </w:tr>
      <w:tr w:rsidR="00DC5CC7" w14:paraId="233A32CF" w14:textId="77777777" w:rsidTr="00554E50">
        <w:tc>
          <w:tcPr>
            <w:tcW w:w="988" w:type="dxa"/>
          </w:tcPr>
          <w:p w14:paraId="1F9ACEC4" w14:textId="7C47E2EB" w:rsidR="00DC5CC7" w:rsidRDefault="00554E50" w:rsidP="00E41637">
            <w:pPr>
              <w:jc w:val="both"/>
              <w:rPr>
                <w:sz w:val="22"/>
                <w:szCs w:val="22"/>
                <w:lang w:val="es-UY"/>
              </w:rPr>
            </w:pPr>
            <w:r>
              <w:rPr>
                <w:sz w:val="22"/>
                <w:szCs w:val="22"/>
                <w:lang w:val="es-UY"/>
              </w:rPr>
              <w:t>3</w:t>
            </w:r>
          </w:p>
        </w:tc>
        <w:tc>
          <w:tcPr>
            <w:tcW w:w="2544" w:type="dxa"/>
          </w:tcPr>
          <w:p w14:paraId="10FAEFCD" w14:textId="77777777" w:rsidR="00DC5CC7" w:rsidRDefault="00DC5CC7" w:rsidP="00E41637">
            <w:pPr>
              <w:jc w:val="both"/>
              <w:rPr>
                <w:sz w:val="22"/>
                <w:szCs w:val="22"/>
                <w:lang w:val="es-UY"/>
              </w:rPr>
            </w:pPr>
          </w:p>
        </w:tc>
        <w:tc>
          <w:tcPr>
            <w:tcW w:w="1766" w:type="dxa"/>
          </w:tcPr>
          <w:p w14:paraId="05CE409A" w14:textId="77777777" w:rsidR="00DC5CC7" w:rsidRDefault="00DC5CC7" w:rsidP="00E41637">
            <w:pPr>
              <w:jc w:val="both"/>
              <w:rPr>
                <w:sz w:val="22"/>
                <w:szCs w:val="22"/>
                <w:lang w:val="es-UY"/>
              </w:rPr>
            </w:pPr>
          </w:p>
        </w:tc>
        <w:tc>
          <w:tcPr>
            <w:tcW w:w="1767" w:type="dxa"/>
          </w:tcPr>
          <w:p w14:paraId="5490FF1A" w14:textId="77777777" w:rsidR="00DC5CC7" w:rsidRDefault="00DC5CC7" w:rsidP="00E41637">
            <w:pPr>
              <w:jc w:val="both"/>
              <w:rPr>
                <w:sz w:val="22"/>
                <w:szCs w:val="22"/>
                <w:lang w:val="es-UY"/>
              </w:rPr>
            </w:pPr>
          </w:p>
        </w:tc>
        <w:tc>
          <w:tcPr>
            <w:tcW w:w="1767" w:type="dxa"/>
          </w:tcPr>
          <w:p w14:paraId="59977A43" w14:textId="77777777" w:rsidR="00DC5CC7" w:rsidRDefault="00DC5CC7" w:rsidP="00E41637">
            <w:pPr>
              <w:jc w:val="both"/>
              <w:rPr>
                <w:sz w:val="22"/>
                <w:szCs w:val="22"/>
                <w:lang w:val="es-UY"/>
              </w:rPr>
            </w:pPr>
          </w:p>
        </w:tc>
      </w:tr>
      <w:tr w:rsidR="00DC5CC7" w14:paraId="13C7EBCA" w14:textId="77777777" w:rsidTr="00554E50">
        <w:tc>
          <w:tcPr>
            <w:tcW w:w="988" w:type="dxa"/>
          </w:tcPr>
          <w:p w14:paraId="0ABBFA35" w14:textId="2E127C89" w:rsidR="00DC5CC7" w:rsidRDefault="00554E50" w:rsidP="00E41637">
            <w:pPr>
              <w:jc w:val="both"/>
              <w:rPr>
                <w:sz w:val="22"/>
                <w:szCs w:val="22"/>
                <w:lang w:val="es-UY"/>
              </w:rPr>
            </w:pPr>
            <w:r>
              <w:rPr>
                <w:sz w:val="22"/>
                <w:szCs w:val="22"/>
                <w:lang w:val="es-UY"/>
              </w:rPr>
              <w:t>TOTAL</w:t>
            </w:r>
          </w:p>
        </w:tc>
        <w:tc>
          <w:tcPr>
            <w:tcW w:w="2544" w:type="dxa"/>
          </w:tcPr>
          <w:p w14:paraId="687A6FE9" w14:textId="77777777" w:rsidR="00DC5CC7" w:rsidRDefault="00DC5CC7" w:rsidP="00E41637">
            <w:pPr>
              <w:jc w:val="both"/>
              <w:rPr>
                <w:sz w:val="22"/>
                <w:szCs w:val="22"/>
                <w:lang w:val="es-UY"/>
              </w:rPr>
            </w:pPr>
          </w:p>
        </w:tc>
        <w:tc>
          <w:tcPr>
            <w:tcW w:w="1766" w:type="dxa"/>
          </w:tcPr>
          <w:p w14:paraId="3C242160" w14:textId="77777777" w:rsidR="00DC5CC7" w:rsidRDefault="00DC5CC7" w:rsidP="00E41637">
            <w:pPr>
              <w:jc w:val="both"/>
              <w:rPr>
                <w:sz w:val="22"/>
                <w:szCs w:val="22"/>
                <w:lang w:val="es-UY"/>
              </w:rPr>
            </w:pPr>
          </w:p>
        </w:tc>
        <w:tc>
          <w:tcPr>
            <w:tcW w:w="1767" w:type="dxa"/>
          </w:tcPr>
          <w:p w14:paraId="512130A6" w14:textId="77777777" w:rsidR="00DC5CC7" w:rsidRDefault="00DC5CC7" w:rsidP="00E41637">
            <w:pPr>
              <w:jc w:val="both"/>
              <w:rPr>
                <w:sz w:val="22"/>
                <w:szCs w:val="22"/>
                <w:lang w:val="es-UY"/>
              </w:rPr>
            </w:pPr>
          </w:p>
        </w:tc>
        <w:tc>
          <w:tcPr>
            <w:tcW w:w="1767" w:type="dxa"/>
          </w:tcPr>
          <w:p w14:paraId="015422CE" w14:textId="77777777" w:rsidR="00DC5CC7" w:rsidRDefault="00DC5CC7" w:rsidP="00E41637">
            <w:pPr>
              <w:jc w:val="both"/>
              <w:rPr>
                <w:sz w:val="22"/>
                <w:szCs w:val="22"/>
                <w:lang w:val="es-UY"/>
              </w:rPr>
            </w:pPr>
          </w:p>
        </w:tc>
      </w:tr>
    </w:tbl>
    <w:p w14:paraId="14A96638" w14:textId="40660915" w:rsidR="00554E50" w:rsidRDefault="00554E50" w:rsidP="00554E50">
      <w:pPr>
        <w:jc w:val="both"/>
        <w:rPr>
          <w:sz w:val="22"/>
          <w:szCs w:val="22"/>
          <w:lang w:val="es-UY"/>
        </w:rPr>
      </w:pPr>
    </w:p>
    <w:p w14:paraId="2577303D" w14:textId="0052F721" w:rsidR="00554E50" w:rsidRPr="00554E50" w:rsidRDefault="00554E50" w:rsidP="00554E50">
      <w:pPr>
        <w:jc w:val="both"/>
        <w:rPr>
          <w:sz w:val="22"/>
          <w:szCs w:val="22"/>
          <w:lang w:val="es-UY"/>
        </w:rPr>
      </w:pPr>
      <w:r>
        <w:rPr>
          <w:sz w:val="22"/>
          <w:szCs w:val="22"/>
          <w:lang w:val="es-UY"/>
        </w:rPr>
        <w:t>*ultimo pago sujeto a la Evaluación de Desempeño del Contratista</w:t>
      </w:r>
    </w:p>
    <w:p w14:paraId="2AEFD27F" w14:textId="77777777" w:rsidR="00BA67CF" w:rsidRPr="00E41637" w:rsidRDefault="00BA67CF" w:rsidP="00E41637">
      <w:pPr>
        <w:jc w:val="both"/>
        <w:rPr>
          <w:sz w:val="22"/>
          <w:szCs w:val="22"/>
          <w:lang w:val="es-UY"/>
        </w:rPr>
      </w:pPr>
    </w:p>
    <w:p w14:paraId="68BFC625" w14:textId="77777777" w:rsidR="00803BB4" w:rsidRPr="00E41637" w:rsidRDefault="00803BB4" w:rsidP="00803BB4">
      <w:pPr>
        <w:jc w:val="both"/>
        <w:rPr>
          <w:sz w:val="22"/>
          <w:szCs w:val="22"/>
          <w:lang w:val="es-UY"/>
        </w:rPr>
      </w:pPr>
      <w:r w:rsidRPr="00E41637">
        <w:rPr>
          <w:sz w:val="22"/>
          <w:szCs w:val="22"/>
          <w:lang w:val="es-UY"/>
        </w:rPr>
        <w:t xml:space="preserve">Si son requeridos viajes imprevistos fuera del lugar de destino (y no contemplados en los Términos de Referencia) por el PNUD, y bajo acuerdo previo por escrito, dicho viaje deberá ser sufragado por el PNUD.  El Contratista Individual recibirá un per diem que no exceda la tarifa de subsistencia diaria establecida por PNUD. </w:t>
      </w:r>
    </w:p>
    <w:p w14:paraId="2021565B" w14:textId="77777777" w:rsidR="00803BB4" w:rsidRPr="00E41637" w:rsidRDefault="00803BB4" w:rsidP="00803BB4">
      <w:pPr>
        <w:jc w:val="both"/>
        <w:rPr>
          <w:sz w:val="22"/>
          <w:szCs w:val="22"/>
          <w:lang w:val="es-UY"/>
        </w:rPr>
      </w:pPr>
    </w:p>
    <w:p w14:paraId="39FA9D87" w14:textId="77777777" w:rsidR="00803BB4" w:rsidRPr="00E41637" w:rsidRDefault="00F65EC1" w:rsidP="00803BB4">
      <w:pPr>
        <w:jc w:val="both"/>
        <w:rPr>
          <w:sz w:val="22"/>
          <w:szCs w:val="22"/>
          <w:lang w:val="es-UY"/>
        </w:rPr>
      </w:pPr>
      <w:r w:rsidRPr="00E41637">
        <w:rPr>
          <w:sz w:val="22"/>
          <w:szCs w:val="22"/>
          <w:lang w:val="es-UY"/>
        </w:rPr>
        <w:t>En caso de que</w:t>
      </w:r>
      <w:r w:rsidR="00803BB4" w:rsidRPr="00E41637">
        <w:rPr>
          <w:sz w:val="22"/>
          <w:szCs w:val="22"/>
          <w:lang w:val="es-UY"/>
        </w:rPr>
        <w:t xml:space="preserve"> existan dos monedas, el tipo de cambio empleado será el tipo de cambio oficial de las Naciones Unidas vigente al día en el que el PNUD indique al banco efectuar los pagos.</w:t>
      </w:r>
    </w:p>
    <w:p w14:paraId="5E7A0DEC" w14:textId="77777777" w:rsidR="00803BB4" w:rsidRPr="00E41637" w:rsidRDefault="00803BB4" w:rsidP="00803BB4">
      <w:pPr>
        <w:jc w:val="both"/>
        <w:rPr>
          <w:sz w:val="22"/>
          <w:szCs w:val="22"/>
          <w:lang w:val="es-UY"/>
        </w:rPr>
      </w:pPr>
    </w:p>
    <w:p w14:paraId="0B74F453" w14:textId="495E8BC4" w:rsidR="00803BB4" w:rsidRPr="00E41637" w:rsidRDefault="00803BB4" w:rsidP="00803BB4">
      <w:pPr>
        <w:numPr>
          <w:ilvl w:val="0"/>
          <w:numId w:val="1"/>
        </w:numPr>
        <w:jc w:val="both"/>
        <w:rPr>
          <w:b/>
          <w:bCs/>
          <w:sz w:val="22"/>
          <w:szCs w:val="22"/>
          <w:lang w:val="es-UY"/>
        </w:rPr>
      </w:pPr>
      <w:r w:rsidRPr="00E41637">
        <w:rPr>
          <w:b/>
          <w:bCs/>
          <w:sz w:val="22"/>
          <w:szCs w:val="22"/>
          <w:lang w:val="es-UY"/>
        </w:rPr>
        <w:t>Derechos y Obligaciones del Contratista Individual</w:t>
      </w:r>
    </w:p>
    <w:p w14:paraId="4B24C754" w14:textId="77777777" w:rsidR="003B0D93" w:rsidRPr="00E41637" w:rsidRDefault="003B0D93" w:rsidP="003B0D93">
      <w:pPr>
        <w:ind w:left="720"/>
        <w:jc w:val="both"/>
        <w:rPr>
          <w:b/>
          <w:bCs/>
          <w:sz w:val="22"/>
          <w:szCs w:val="22"/>
          <w:lang w:val="es-UY"/>
        </w:rPr>
      </w:pPr>
    </w:p>
    <w:p w14:paraId="20CDC29C" w14:textId="77777777" w:rsidR="00803BB4" w:rsidRPr="00E41637" w:rsidRDefault="00803BB4" w:rsidP="00803BB4">
      <w:pPr>
        <w:jc w:val="both"/>
        <w:rPr>
          <w:sz w:val="22"/>
          <w:szCs w:val="22"/>
          <w:lang w:val="es-UY"/>
        </w:rPr>
      </w:pPr>
      <w:r w:rsidRPr="00E41637">
        <w:rPr>
          <w:sz w:val="22"/>
          <w:szCs w:val="22"/>
          <w:lang w:val="es-UY"/>
        </w:rPr>
        <w:t xml:space="preserve">Los derechos y obligaciones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Individual en el curso de su desempeño del presente Contrato; y </w:t>
      </w:r>
      <w:r w:rsidR="00F65EC1" w:rsidRPr="00E41637">
        <w:rPr>
          <w:sz w:val="22"/>
          <w:szCs w:val="22"/>
          <w:lang w:val="es-UY"/>
        </w:rPr>
        <w:t>en ninguna circunstancia</w:t>
      </w:r>
      <w:r w:rsidRPr="00E41637">
        <w:rPr>
          <w:sz w:val="22"/>
          <w:szCs w:val="22"/>
          <w:lang w:val="es-UY"/>
        </w:rPr>
        <w:t xml:space="preserve"> deberá tomarse al PNUD como responsable de dichos reclamos de terceros.  </w:t>
      </w:r>
    </w:p>
    <w:p w14:paraId="10AFA5D4" w14:textId="77777777" w:rsidR="000B5211" w:rsidRPr="00E41637" w:rsidRDefault="000B5211" w:rsidP="00803BB4">
      <w:pPr>
        <w:tabs>
          <w:tab w:val="left" w:pos="2179"/>
        </w:tabs>
        <w:jc w:val="both"/>
        <w:rPr>
          <w:b/>
          <w:bCs/>
          <w:sz w:val="22"/>
          <w:szCs w:val="22"/>
          <w:lang w:val="es-UY"/>
        </w:rPr>
      </w:pPr>
    </w:p>
    <w:p w14:paraId="3D79709C" w14:textId="77777777" w:rsidR="00803BB4" w:rsidRPr="00E41637" w:rsidRDefault="00803BB4" w:rsidP="00803BB4">
      <w:pPr>
        <w:numPr>
          <w:ilvl w:val="0"/>
          <w:numId w:val="1"/>
        </w:numPr>
        <w:jc w:val="both"/>
        <w:rPr>
          <w:b/>
          <w:bCs/>
          <w:sz w:val="22"/>
          <w:szCs w:val="22"/>
          <w:lang w:val="es-UY"/>
        </w:rPr>
      </w:pPr>
      <w:r w:rsidRPr="00E41637">
        <w:rPr>
          <w:b/>
          <w:bCs/>
          <w:sz w:val="22"/>
          <w:szCs w:val="22"/>
          <w:lang w:val="es-UY"/>
        </w:rPr>
        <w:t>Beneficiarios</w:t>
      </w:r>
    </w:p>
    <w:p w14:paraId="76E1EC28" w14:textId="77777777" w:rsidR="00803BB4" w:rsidRPr="00E41637" w:rsidRDefault="00803BB4" w:rsidP="00803BB4">
      <w:pPr>
        <w:tabs>
          <w:tab w:val="left" w:pos="720"/>
          <w:tab w:val="left" w:pos="900"/>
          <w:tab w:val="left" w:pos="1080"/>
          <w:tab w:val="left" w:pos="1260"/>
          <w:tab w:val="left" w:pos="1440"/>
        </w:tabs>
        <w:jc w:val="both"/>
        <w:rPr>
          <w:sz w:val="22"/>
          <w:szCs w:val="22"/>
          <w:lang w:val="es-UY"/>
        </w:rPr>
      </w:pPr>
      <w:r w:rsidRPr="00E41637">
        <w:rPr>
          <w:sz w:val="22"/>
          <w:szCs w:val="22"/>
          <w:lang w:val="es-UY"/>
        </w:rPr>
        <w:t xml:space="preserve">El Contratista Individual designa a __________________________________________________, con documento de identificación número ______________________, 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al PNUD. </w:t>
      </w:r>
    </w:p>
    <w:p w14:paraId="542DB26A" w14:textId="77777777" w:rsidR="00803BB4" w:rsidRPr="00E41637" w:rsidRDefault="00803BB4" w:rsidP="00803BB4">
      <w:pPr>
        <w:tabs>
          <w:tab w:val="left" w:pos="720"/>
          <w:tab w:val="left" w:pos="900"/>
          <w:tab w:val="left" w:pos="1080"/>
          <w:tab w:val="left" w:pos="1260"/>
          <w:tab w:val="left" w:pos="1440"/>
        </w:tabs>
        <w:jc w:val="both"/>
        <w:rPr>
          <w:sz w:val="22"/>
          <w:szCs w:val="22"/>
          <w:lang w:val="es-UY"/>
        </w:rPr>
      </w:pPr>
    </w:p>
    <w:p w14:paraId="78227E52" w14:textId="77777777" w:rsidR="00803BB4" w:rsidRPr="00E41637" w:rsidRDefault="00803BB4" w:rsidP="00803BB4">
      <w:pPr>
        <w:tabs>
          <w:tab w:val="left" w:pos="720"/>
          <w:tab w:val="left" w:pos="900"/>
          <w:tab w:val="left" w:pos="1080"/>
          <w:tab w:val="left" w:pos="1260"/>
          <w:tab w:val="left" w:pos="1440"/>
        </w:tabs>
        <w:jc w:val="both"/>
        <w:rPr>
          <w:sz w:val="22"/>
          <w:szCs w:val="22"/>
          <w:lang w:val="es-UY"/>
        </w:rPr>
      </w:pPr>
      <w:r w:rsidRPr="00E41637">
        <w:rPr>
          <w:sz w:val="22"/>
          <w:szCs w:val="22"/>
          <w:lang w:val="es-UY"/>
        </w:rPr>
        <w:t>Dirección postal, correo electrónico y teléfono del beneficiario:</w:t>
      </w:r>
    </w:p>
    <w:p w14:paraId="5E550C9E" w14:textId="77777777" w:rsidR="00803BB4" w:rsidRPr="00E41637" w:rsidRDefault="00803BB4" w:rsidP="00803BB4">
      <w:pPr>
        <w:tabs>
          <w:tab w:val="left" w:pos="720"/>
          <w:tab w:val="left" w:pos="900"/>
          <w:tab w:val="left" w:pos="1080"/>
          <w:tab w:val="left" w:pos="1260"/>
          <w:tab w:val="left" w:pos="1440"/>
        </w:tabs>
        <w:jc w:val="both"/>
        <w:rPr>
          <w:sz w:val="22"/>
          <w:szCs w:val="22"/>
          <w:lang w:val="es-UY"/>
        </w:rPr>
      </w:pPr>
      <w:r w:rsidRPr="00E41637">
        <w:rPr>
          <w:sz w:val="22"/>
          <w:szCs w:val="22"/>
          <w:lang w:val="es-UY"/>
        </w:rPr>
        <w:t>________________________________________________________________________________</w:t>
      </w:r>
    </w:p>
    <w:p w14:paraId="7FD1FAE9" w14:textId="77777777" w:rsidR="00803BB4" w:rsidRPr="00E41637" w:rsidRDefault="00803BB4" w:rsidP="00803BB4">
      <w:pPr>
        <w:tabs>
          <w:tab w:val="left" w:pos="720"/>
          <w:tab w:val="left" w:pos="900"/>
          <w:tab w:val="left" w:pos="1080"/>
          <w:tab w:val="left" w:pos="1260"/>
          <w:tab w:val="left" w:pos="1440"/>
        </w:tabs>
        <w:jc w:val="both"/>
        <w:rPr>
          <w:sz w:val="22"/>
          <w:szCs w:val="22"/>
          <w:lang w:val="es-UY"/>
        </w:rPr>
      </w:pPr>
      <w:r w:rsidRPr="00E41637">
        <w:rPr>
          <w:sz w:val="22"/>
          <w:szCs w:val="22"/>
          <w:lang w:val="es-UY"/>
        </w:rPr>
        <w:t>________________________________________________________________________________</w:t>
      </w:r>
    </w:p>
    <w:p w14:paraId="3593C3F7" w14:textId="77777777" w:rsidR="00803BB4" w:rsidRPr="00E41637" w:rsidRDefault="00803BB4" w:rsidP="00803BB4">
      <w:pPr>
        <w:tabs>
          <w:tab w:val="left" w:pos="720"/>
          <w:tab w:val="left" w:pos="900"/>
          <w:tab w:val="left" w:pos="1080"/>
          <w:tab w:val="left" w:pos="1260"/>
          <w:tab w:val="left" w:pos="1440"/>
        </w:tabs>
        <w:jc w:val="both"/>
        <w:rPr>
          <w:sz w:val="22"/>
          <w:szCs w:val="22"/>
          <w:lang w:val="es-UY"/>
        </w:rPr>
      </w:pPr>
    </w:p>
    <w:p w14:paraId="00D1B65F" w14:textId="77777777" w:rsidR="00803BB4" w:rsidRPr="00E41637" w:rsidRDefault="00803BB4" w:rsidP="00803BB4">
      <w:pPr>
        <w:tabs>
          <w:tab w:val="left" w:pos="720"/>
          <w:tab w:val="left" w:pos="900"/>
          <w:tab w:val="left" w:pos="1080"/>
          <w:tab w:val="left" w:pos="1260"/>
          <w:tab w:val="left" w:pos="1440"/>
        </w:tabs>
        <w:jc w:val="both"/>
        <w:rPr>
          <w:sz w:val="22"/>
          <w:szCs w:val="22"/>
          <w:lang w:val="es-UY"/>
        </w:rPr>
      </w:pPr>
      <w:r w:rsidRPr="00E41637">
        <w:rPr>
          <w:sz w:val="22"/>
          <w:szCs w:val="22"/>
          <w:lang w:val="es-UY"/>
        </w:rPr>
        <w:t>Dirección postal, correo electrónico y teléfono del contacto de emergencia (en caso de diferir con el beneficiario)</w:t>
      </w:r>
    </w:p>
    <w:p w14:paraId="084E139C" w14:textId="77777777" w:rsidR="00803BB4" w:rsidRPr="00E41637" w:rsidRDefault="00803BB4" w:rsidP="00803BB4">
      <w:pPr>
        <w:tabs>
          <w:tab w:val="left" w:pos="720"/>
          <w:tab w:val="left" w:pos="900"/>
          <w:tab w:val="left" w:pos="1080"/>
          <w:tab w:val="left" w:pos="1260"/>
          <w:tab w:val="left" w:pos="1440"/>
        </w:tabs>
        <w:jc w:val="both"/>
        <w:rPr>
          <w:sz w:val="22"/>
          <w:szCs w:val="22"/>
          <w:lang w:val="es-UY"/>
        </w:rPr>
      </w:pPr>
      <w:r w:rsidRPr="00E41637">
        <w:rPr>
          <w:sz w:val="22"/>
          <w:szCs w:val="22"/>
          <w:lang w:val="es-UY"/>
        </w:rPr>
        <w:t>________________________________________________________________________________</w:t>
      </w:r>
    </w:p>
    <w:p w14:paraId="36530AE2" w14:textId="77777777" w:rsidR="00803BB4" w:rsidRPr="00E41637" w:rsidRDefault="00803BB4" w:rsidP="00803BB4">
      <w:pPr>
        <w:tabs>
          <w:tab w:val="left" w:pos="720"/>
          <w:tab w:val="left" w:pos="900"/>
          <w:tab w:val="left" w:pos="1080"/>
          <w:tab w:val="left" w:pos="1260"/>
          <w:tab w:val="left" w:pos="1440"/>
        </w:tabs>
        <w:jc w:val="both"/>
        <w:rPr>
          <w:sz w:val="22"/>
          <w:szCs w:val="22"/>
          <w:lang w:val="es-UY"/>
        </w:rPr>
      </w:pPr>
      <w:r w:rsidRPr="00E41637">
        <w:rPr>
          <w:sz w:val="22"/>
          <w:szCs w:val="22"/>
          <w:lang w:val="es-UY"/>
        </w:rPr>
        <w:t>________________________________________________________________________________</w:t>
      </w:r>
    </w:p>
    <w:p w14:paraId="2AD562D2" w14:textId="77777777" w:rsidR="001A6FBF" w:rsidRPr="00E41637" w:rsidRDefault="001A6FBF" w:rsidP="00803BB4">
      <w:pPr>
        <w:jc w:val="both"/>
        <w:rPr>
          <w:sz w:val="22"/>
          <w:szCs w:val="22"/>
          <w:lang w:val="es-UY"/>
        </w:rPr>
      </w:pPr>
    </w:p>
    <w:p w14:paraId="573CE4DC" w14:textId="77777777" w:rsidR="00E95C64" w:rsidRPr="00E41637" w:rsidRDefault="00E95C64" w:rsidP="00803BB4">
      <w:pPr>
        <w:jc w:val="both"/>
        <w:rPr>
          <w:sz w:val="22"/>
          <w:szCs w:val="22"/>
          <w:lang w:val="es-UY"/>
        </w:rPr>
      </w:pPr>
    </w:p>
    <w:p w14:paraId="5624AC34" w14:textId="77777777" w:rsidR="00803BB4" w:rsidRPr="00E41637" w:rsidRDefault="00803BB4" w:rsidP="00803BB4">
      <w:pPr>
        <w:jc w:val="both"/>
        <w:rPr>
          <w:sz w:val="22"/>
          <w:szCs w:val="22"/>
          <w:lang w:val="es-UY"/>
        </w:rPr>
      </w:pPr>
      <w:r w:rsidRPr="00E41637">
        <w:rPr>
          <w:sz w:val="22"/>
          <w:szCs w:val="22"/>
          <w:lang w:val="es-UY"/>
        </w:rPr>
        <w:t>EN FE DE LO CUAL, las Partes mencionadas otorgan el presente Contrato.</w:t>
      </w:r>
    </w:p>
    <w:p w14:paraId="57EF3063" w14:textId="77777777" w:rsidR="00803BB4" w:rsidRPr="00E41637" w:rsidRDefault="00803BB4" w:rsidP="00803BB4">
      <w:pPr>
        <w:jc w:val="both"/>
        <w:rPr>
          <w:sz w:val="22"/>
          <w:szCs w:val="22"/>
          <w:lang w:val="es-UY"/>
        </w:rPr>
      </w:pPr>
    </w:p>
    <w:p w14:paraId="0E203C94" w14:textId="67CC7651" w:rsidR="00803BB4" w:rsidRPr="00E41637" w:rsidRDefault="00803BB4" w:rsidP="00F25468">
      <w:pPr>
        <w:spacing w:after="160" w:line="259" w:lineRule="auto"/>
        <w:jc w:val="both"/>
        <w:rPr>
          <w:b/>
          <w:sz w:val="22"/>
          <w:szCs w:val="22"/>
          <w:lang w:val="es-UY"/>
        </w:rPr>
      </w:pPr>
      <w:r w:rsidRPr="00E41637">
        <w:rPr>
          <w:b/>
          <w:sz w:val="22"/>
          <w:szCs w:val="22"/>
          <w:lang w:val="es-UY"/>
        </w:rPr>
        <w:t>En virtud de la firma del presente, yo, el Contratista Individual conozco y acuerdo haber leído y aceptado los términos del presente Contrato, incluyendo las Condiciones Generales de Contratos para Contratistas Individuales disponible en el sitio web del PNUD (</w:t>
      </w:r>
      <w:hyperlink r:id="rId8" w:history="1">
        <w:r w:rsidR="003C603F" w:rsidRPr="00E41637">
          <w:rPr>
            <w:rStyle w:val="Hyperlink"/>
            <w:b/>
            <w:sz w:val="22"/>
            <w:szCs w:val="22"/>
          </w:rPr>
          <w:t>http://www.undp.org/procurement</w:t>
        </w:r>
      </w:hyperlink>
      <w:r w:rsidRPr="00E41637">
        <w:rPr>
          <w:b/>
          <w:sz w:val="22"/>
          <w:szCs w:val="22"/>
          <w:lang w:val="es-UY"/>
        </w:rPr>
        <w:t xml:space="preserve">) y adjunto como Anexo II que forman parte integral del </w:t>
      </w:r>
      <w:r w:rsidRPr="00E41637">
        <w:rPr>
          <w:b/>
          <w:sz w:val="22"/>
          <w:szCs w:val="22"/>
          <w:lang w:val="es-UY"/>
        </w:rPr>
        <w:lastRenderedPageBreak/>
        <w:t xml:space="preserve">presente Contrato; y del cual he leído y comprendido y acordado a cumplir conforme a los estándares de conducta establecidos en el boletín del Secretario General ST/SGB/2003/13 del 9 de Octubre de 2003, titulado “Medidas Especiales para Proteger contra la Explotación y el Abuso Sexual” y el ST/SGB/2002/9 del 18 de Junio de 2002, titulado “Estatuto relativo a la Condición y a los Derechos y Deberes básicos de los Funcionarios que no forman parte del personal de la Secretaría y de los Expertos en Misión”. </w:t>
      </w:r>
    </w:p>
    <w:p w14:paraId="05C0C1DA" w14:textId="77777777" w:rsidR="00BD2336" w:rsidRPr="00E41637" w:rsidRDefault="00BD2336" w:rsidP="00803BB4">
      <w:pPr>
        <w:tabs>
          <w:tab w:val="left" w:pos="5400"/>
        </w:tabs>
        <w:jc w:val="both"/>
        <w:rPr>
          <w:bCs/>
          <w:sz w:val="22"/>
          <w:szCs w:val="22"/>
          <w:lang w:val="es-UY"/>
        </w:rPr>
      </w:pPr>
    </w:p>
    <w:p w14:paraId="635D8FEB" w14:textId="77777777" w:rsidR="00166EC0" w:rsidRPr="00E41637" w:rsidRDefault="00BD2336" w:rsidP="00803BB4">
      <w:pPr>
        <w:tabs>
          <w:tab w:val="left" w:pos="5400"/>
        </w:tabs>
        <w:jc w:val="both"/>
        <w:rPr>
          <w:bCs/>
          <w:sz w:val="22"/>
          <w:szCs w:val="22"/>
          <w:lang w:val="es-UY"/>
        </w:rPr>
      </w:pPr>
      <w:r w:rsidRPr="00E41637">
        <w:rPr>
          <w:bCs/>
          <w:sz w:val="22"/>
          <w:szCs w:val="22"/>
          <w:lang w:val="es-UY"/>
        </w:rPr>
        <w:t xml:space="preserve">  </w:t>
      </w:r>
    </w:p>
    <w:p w14:paraId="116FC3AD" w14:textId="77777777" w:rsidR="00E41637" w:rsidRDefault="00E41637" w:rsidP="00E41637">
      <w:pPr>
        <w:tabs>
          <w:tab w:val="left" w:pos="5400"/>
        </w:tabs>
        <w:jc w:val="center"/>
        <w:rPr>
          <w:bCs/>
          <w:sz w:val="22"/>
          <w:szCs w:val="22"/>
          <w:lang w:val="es-UY"/>
        </w:rPr>
      </w:pPr>
    </w:p>
    <w:p w14:paraId="62F7AF93" w14:textId="77777777" w:rsidR="00E41637" w:rsidRDefault="00E41637" w:rsidP="00E41637">
      <w:pPr>
        <w:tabs>
          <w:tab w:val="left" w:pos="5400"/>
        </w:tabs>
        <w:jc w:val="center"/>
        <w:rPr>
          <w:bCs/>
          <w:sz w:val="22"/>
          <w:szCs w:val="22"/>
          <w:lang w:val="es-UY"/>
        </w:rPr>
      </w:pPr>
    </w:p>
    <w:p w14:paraId="4911FAD2" w14:textId="77777777" w:rsidR="00E41637" w:rsidRDefault="00E41637" w:rsidP="00E41637">
      <w:pPr>
        <w:tabs>
          <w:tab w:val="left" w:pos="5400"/>
        </w:tabs>
        <w:jc w:val="center"/>
        <w:rPr>
          <w:bCs/>
          <w:sz w:val="22"/>
          <w:szCs w:val="22"/>
          <w:lang w:val="es-UY"/>
        </w:rPr>
      </w:pPr>
    </w:p>
    <w:p w14:paraId="38B37B69" w14:textId="77777777" w:rsidR="00E41637" w:rsidRDefault="00E41637" w:rsidP="00E41637">
      <w:pPr>
        <w:tabs>
          <w:tab w:val="left" w:pos="5400"/>
        </w:tabs>
        <w:jc w:val="center"/>
        <w:rPr>
          <w:bCs/>
          <w:sz w:val="22"/>
          <w:szCs w:val="22"/>
          <w:lang w:val="es-UY"/>
        </w:rPr>
      </w:pPr>
    </w:p>
    <w:p w14:paraId="4ED971A1" w14:textId="20D3A625" w:rsidR="002560BE" w:rsidRPr="00E41637" w:rsidRDefault="00803BB4" w:rsidP="009E607D">
      <w:pPr>
        <w:tabs>
          <w:tab w:val="left" w:pos="5400"/>
        </w:tabs>
        <w:rPr>
          <w:bCs/>
          <w:sz w:val="22"/>
          <w:szCs w:val="22"/>
          <w:lang w:val="es-UY"/>
        </w:rPr>
      </w:pPr>
      <w:r w:rsidRPr="00E41637">
        <w:rPr>
          <w:bCs/>
          <w:sz w:val="22"/>
          <w:szCs w:val="22"/>
          <w:lang w:val="es-UY"/>
        </w:rPr>
        <w:t>FUNCIONARIO AUTORIZADO:</w:t>
      </w:r>
      <w:r w:rsidR="00BD2336" w:rsidRPr="00E41637">
        <w:rPr>
          <w:bCs/>
          <w:sz w:val="22"/>
          <w:szCs w:val="22"/>
          <w:lang w:val="es-UY"/>
        </w:rPr>
        <w:t xml:space="preserve">                                </w:t>
      </w:r>
      <w:r w:rsidR="007D18F4" w:rsidRPr="00E41637">
        <w:rPr>
          <w:bCs/>
          <w:sz w:val="22"/>
          <w:szCs w:val="22"/>
          <w:lang w:val="es-UY"/>
        </w:rPr>
        <w:t xml:space="preserve">     </w:t>
      </w:r>
      <w:r w:rsidR="009E607D">
        <w:rPr>
          <w:bCs/>
          <w:sz w:val="22"/>
          <w:szCs w:val="22"/>
          <w:lang w:val="es-UY"/>
        </w:rPr>
        <w:t xml:space="preserve">        </w:t>
      </w:r>
      <w:r w:rsidR="007D18F4" w:rsidRPr="00E41637">
        <w:rPr>
          <w:bCs/>
          <w:sz w:val="22"/>
          <w:szCs w:val="22"/>
          <w:lang w:val="es-UY"/>
        </w:rPr>
        <w:t xml:space="preserve">  </w:t>
      </w:r>
      <w:r w:rsidRPr="00E41637">
        <w:rPr>
          <w:bCs/>
          <w:sz w:val="22"/>
          <w:szCs w:val="22"/>
          <w:lang w:val="es-UY"/>
        </w:rPr>
        <w:t>CONTRATISTA</w:t>
      </w:r>
      <w:r w:rsidR="0010230A" w:rsidRPr="00E41637">
        <w:rPr>
          <w:bCs/>
          <w:sz w:val="22"/>
          <w:szCs w:val="22"/>
          <w:lang w:val="es-UY"/>
        </w:rPr>
        <w:t xml:space="preserve"> </w:t>
      </w:r>
      <w:r w:rsidR="002560BE" w:rsidRPr="00E41637">
        <w:rPr>
          <w:bCs/>
          <w:sz w:val="22"/>
          <w:szCs w:val="22"/>
          <w:lang w:val="es-UY"/>
        </w:rPr>
        <w:t>INDIVIDUAL:</w:t>
      </w:r>
    </w:p>
    <w:p w14:paraId="375D3593" w14:textId="1F12558E" w:rsidR="00D869B2" w:rsidRPr="00E41637" w:rsidRDefault="00803BB4" w:rsidP="00D869B2">
      <w:pPr>
        <w:pStyle w:val="Default"/>
        <w:rPr>
          <w:rFonts w:ascii="Times New Roman" w:hAnsi="Times New Roman" w:cs="Times New Roman"/>
          <w:sz w:val="22"/>
          <w:szCs w:val="22"/>
          <w:lang w:val="es-ES_tradnl"/>
        </w:rPr>
      </w:pPr>
      <w:r w:rsidRPr="00E41637">
        <w:rPr>
          <w:bCs/>
          <w:sz w:val="22"/>
          <w:szCs w:val="22"/>
          <w:lang w:val="es-ES_tradnl"/>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05"/>
      </w:tblGrid>
      <w:tr w:rsidR="00D869B2" w:rsidRPr="00E41637" w14:paraId="73F3BEAC" w14:textId="77777777">
        <w:trPr>
          <w:trHeight w:val="103"/>
        </w:trPr>
        <w:tc>
          <w:tcPr>
            <w:tcW w:w="3305" w:type="dxa"/>
          </w:tcPr>
          <w:p w14:paraId="0DDD0ACB" w14:textId="1B06BA2A" w:rsidR="00D869B2" w:rsidRPr="00E41637" w:rsidRDefault="00D869B2" w:rsidP="006A4FF0">
            <w:pPr>
              <w:autoSpaceDE w:val="0"/>
              <w:autoSpaceDN w:val="0"/>
              <w:adjustRightInd w:val="0"/>
              <w:jc w:val="center"/>
              <w:rPr>
                <w:rFonts w:eastAsiaTheme="minorHAnsi"/>
                <w:color w:val="000000"/>
                <w:sz w:val="22"/>
                <w:szCs w:val="22"/>
                <w:lang w:val="es-ES_tradnl" w:eastAsia="en-US"/>
              </w:rPr>
            </w:pPr>
          </w:p>
        </w:tc>
      </w:tr>
    </w:tbl>
    <w:p w14:paraId="68E6BDC6" w14:textId="77777777" w:rsidR="00BD2336" w:rsidRPr="00E41637" w:rsidRDefault="00BD2336" w:rsidP="00BD2336">
      <w:pPr>
        <w:tabs>
          <w:tab w:val="left" w:pos="5400"/>
        </w:tabs>
        <w:jc w:val="both"/>
        <w:rPr>
          <w:bCs/>
          <w:sz w:val="22"/>
          <w:szCs w:val="22"/>
        </w:rPr>
      </w:pPr>
    </w:p>
    <w:p w14:paraId="770B4758" w14:textId="77777777" w:rsidR="00803BB4" w:rsidRPr="00E41637" w:rsidRDefault="00BD2336" w:rsidP="0010230A">
      <w:pPr>
        <w:rPr>
          <w:rFonts w:eastAsia="Calibri"/>
          <w:sz w:val="22"/>
          <w:szCs w:val="22"/>
          <w:lang w:val="es-ES" w:eastAsia="en-US"/>
        </w:rPr>
      </w:pPr>
      <w:r w:rsidRPr="00E41637">
        <w:rPr>
          <w:rFonts w:eastAsia="Calibri"/>
          <w:sz w:val="22"/>
          <w:szCs w:val="22"/>
          <w:lang w:val="es-ES_tradnl" w:eastAsia="en-US"/>
        </w:rPr>
        <w:t xml:space="preserve">   </w:t>
      </w:r>
    </w:p>
    <w:tbl>
      <w:tblPr>
        <w:tblW w:w="0" w:type="auto"/>
        <w:tblLook w:val="0000" w:firstRow="0" w:lastRow="0" w:firstColumn="0" w:lastColumn="0" w:noHBand="0" w:noVBand="0"/>
      </w:tblPr>
      <w:tblGrid>
        <w:gridCol w:w="5069"/>
        <w:gridCol w:w="235"/>
        <w:gridCol w:w="3538"/>
      </w:tblGrid>
      <w:tr w:rsidR="00803BB4" w:rsidRPr="00E41637" w14:paraId="5E078557" w14:textId="77777777" w:rsidTr="001C0851">
        <w:trPr>
          <w:trHeight w:val="287"/>
        </w:trPr>
        <w:tc>
          <w:tcPr>
            <w:tcW w:w="5148" w:type="dxa"/>
          </w:tcPr>
          <w:p w14:paraId="06BCE2D3" w14:textId="77777777" w:rsidR="00803BB4" w:rsidRPr="00E41637" w:rsidRDefault="00803BB4" w:rsidP="00BD2336">
            <w:pPr>
              <w:pStyle w:val="PlainText"/>
              <w:jc w:val="both"/>
              <w:rPr>
                <w:rFonts w:ascii="Times New Roman" w:hAnsi="Times New Roman" w:cs="Times New Roman"/>
                <w:sz w:val="22"/>
                <w:szCs w:val="22"/>
                <w:lang w:val="es-GT"/>
              </w:rPr>
            </w:pPr>
            <w:r w:rsidRPr="00E41637">
              <w:rPr>
                <w:rFonts w:ascii="Times New Roman" w:hAnsi="Times New Roman" w:cs="Times New Roman"/>
                <w:sz w:val="22"/>
                <w:szCs w:val="22"/>
                <w:lang w:val="es-GT"/>
              </w:rPr>
              <w:t>_____________________________</w:t>
            </w:r>
          </w:p>
        </w:tc>
        <w:tc>
          <w:tcPr>
            <w:tcW w:w="236" w:type="dxa"/>
          </w:tcPr>
          <w:p w14:paraId="175662D7" w14:textId="77777777" w:rsidR="00803BB4" w:rsidRPr="00E41637" w:rsidRDefault="00803BB4" w:rsidP="00BD2336">
            <w:pPr>
              <w:pStyle w:val="PlainText"/>
              <w:jc w:val="both"/>
              <w:rPr>
                <w:rFonts w:ascii="Times New Roman" w:hAnsi="Times New Roman" w:cs="Times New Roman"/>
                <w:sz w:val="22"/>
                <w:szCs w:val="22"/>
                <w:lang w:val="es-GT"/>
              </w:rPr>
            </w:pPr>
          </w:p>
        </w:tc>
        <w:tc>
          <w:tcPr>
            <w:tcW w:w="3544" w:type="dxa"/>
          </w:tcPr>
          <w:p w14:paraId="681A8FB2" w14:textId="77777777" w:rsidR="00803BB4" w:rsidRPr="00E41637" w:rsidRDefault="000B5211" w:rsidP="00BD2336">
            <w:pPr>
              <w:pStyle w:val="PlainText"/>
              <w:jc w:val="both"/>
              <w:rPr>
                <w:rFonts w:ascii="Times New Roman" w:hAnsi="Times New Roman" w:cs="Times New Roman"/>
                <w:sz w:val="22"/>
                <w:szCs w:val="22"/>
              </w:rPr>
            </w:pPr>
            <w:r w:rsidRPr="00E41637">
              <w:rPr>
                <w:rFonts w:ascii="Times New Roman" w:hAnsi="Times New Roman" w:cs="Times New Roman"/>
                <w:sz w:val="22"/>
                <w:szCs w:val="22"/>
              </w:rPr>
              <w:t>_______</w:t>
            </w:r>
            <w:r w:rsidR="00803BB4" w:rsidRPr="00E41637">
              <w:rPr>
                <w:rFonts w:ascii="Times New Roman" w:hAnsi="Times New Roman" w:cs="Times New Roman"/>
                <w:sz w:val="22"/>
                <w:szCs w:val="22"/>
              </w:rPr>
              <w:t>______________________</w:t>
            </w:r>
          </w:p>
        </w:tc>
      </w:tr>
      <w:tr w:rsidR="00803BB4" w:rsidRPr="001C290B" w14:paraId="06365452" w14:textId="77777777" w:rsidTr="00E03156">
        <w:tc>
          <w:tcPr>
            <w:tcW w:w="5148" w:type="dxa"/>
          </w:tcPr>
          <w:p w14:paraId="6193471A" w14:textId="77777777" w:rsidR="00803BB4" w:rsidRPr="002F129A" w:rsidRDefault="008C36B4" w:rsidP="001C0851">
            <w:pPr>
              <w:pStyle w:val="PlainText"/>
              <w:rPr>
                <w:rFonts w:ascii="Myriad Pro" w:hAnsi="Myriad Pro" w:cs="Arial"/>
                <w:sz w:val="21"/>
                <w:szCs w:val="21"/>
                <w:lang w:val="es-GT"/>
              </w:rPr>
            </w:pPr>
            <w:r w:rsidRPr="002F129A">
              <w:rPr>
                <w:rFonts w:ascii="Myriad Pro" w:hAnsi="Myriad Pro" w:cs="Arial"/>
                <w:sz w:val="21"/>
                <w:szCs w:val="21"/>
                <w:lang w:val="es-GT"/>
              </w:rPr>
              <w:t xml:space="preserve">              </w:t>
            </w:r>
            <w:r w:rsidR="001D5D67">
              <w:rPr>
                <w:rFonts w:ascii="Myriad Pro" w:hAnsi="Myriad Pro" w:cs="Arial"/>
                <w:sz w:val="21"/>
                <w:szCs w:val="21"/>
                <w:lang w:val="es-GT"/>
              </w:rPr>
              <w:t xml:space="preserve">    </w:t>
            </w:r>
          </w:p>
        </w:tc>
        <w:tc>
          <w:tcPr>
            <w:tcW w:w="236" w:type="dxa"/>
          </w:tcPr>
          <w:p w14:paraId="6A1B8AE2" w14:textId="77777777" w:rsidR="00803BB4" w:rsidRPr="001C290B" w:rsidRDefault="00803BB4" w:rsidP="00E03156">
            <w:pPr>
              <w:pStyle w:val="PlainText"/>
              <w:rPr>
                <w:rFonts w:ascii="Myriad Pro" w:hAnsi="Myriad Pro" w:cs="Arial"/>
                <w:sz w:val="21"/>
                <w:szCs w:val="21"/>
                <w:lang w:val="es-GT"/>
              </w:rPr>
            </w:pPr>
          </w:p>
        </w:tc>
        <w:tc>
          <w:tcPr>
            <w:tcW w:w="3544" w:type="dxa"/>
          </w:tcPr>
          <w:p w14:paraId="3DABE328" w14:textId="77777777" w:rsidR="001D5D67" w:rsidRPr="001D5D67" w:rsidRDefault="001D5D67" w:rsidP="00514582">
            <w:pPr>
              <w:pStyle w:val="PlainText"/>
              <w:rPr>
                <w:rFonts w:ascii="Myriad Pro" w:hAnsi="Myriad Pro"/>
                <w:sz w:val="21"/>
                <w:szCs w:val="21"/>
              </w:rPr>
            </w:pPr>
            <w:r>
              <w:rPr>
                <w:rFonts w:ascii="Myriad Pro" w:hAnsi="Myriad Pro"/>
                <w:sz w:val="21"/>
                <w:szCs w:val="21"/>
              </w:rPr>
              <w:t xml:space="preserve"> </w:t>
            </w:r>
          </w:p>
        </w:tc>
      </w:tr>
      <w:tr w:rsidR="00803BB4" w:rsidRPr="001C290B" w14:paraId="4574BA7B" w14:textId="77777777" w:rsidTr="00E03156">
        <w:trPr>
          <w:trHeight w:val="91"/>
        </w:trPr>
        <w:tc>
          <w:tcPr>
            <w:tcW w:w="5148" w:type="dxa"/>
          </w:tcPr>
          <w:p w14:paraId="6D4D78A5" w14:textId="77777777" w:rsidR="00803BB4" w:rsidRPr="002F129A" w:rsidRDefault="00686D82" w:rsidP="001C0851">
            <w:pPr>
              <w:pStyle w:val="PlainText"/>
              <w:rPr>
                <w:rFonts w:ascii="Myriad Pro" w:hAnsi="Myriad Pro" w:cs="Arial"/>
                <w:sz w:val="21"/>
                <w:szCs w:val="21"/>
              </w:rPr>
            </w:pPr>
            <w:r w:rsidRPr="002F129A">
              <w:rPr>
                <w:rFonts w:ascii="Myriad Pro" w:hAnsi="Myriad Pro" w:cs="Arial"/>
                <w:sz w:val="21"/>
                <w:szCs w:val="21"/>
              </w:rPr>
              <w:t xml:space="preserve">  </w:t>
            </w:r>
            <w:r w:rsidR="008C36B4" w:rsidRPr="002F129A">
              <w:rPr>
                <w:rFonts w:ascii="Myriad Pro" w:hAnsi="Myriad Pro" w:cs="Arial"/>
                <w:sz w:val="21"/>
                <w:szCs w:val="21"/>
              </w:rPr>
              <w:t xml:space="preserve">       </w:t>
            </w:r>
            <w:r w:rsidR="001D5D67">
              <w:rPr>
                <w:rFonts w:ascii="Myriad Pro" w:hAnsi="Myriad Pro" w:cs="Arial"/>
                <w:sz w:val="21"/>
                <w:szCs w:val="21"/>
              </w:rPr>
              <w:t xml:space="preserve">  </w:t>
            </w:r>
          </w:p>
        </w:tc>
        <w:tc>
          <w:tcPr>
            <w:tcW w:w="236" w:type="dxa"/>
          </w:tcPr>
          <w:p w14:paraId="501A4E3F" w14:textId="77777777" w:rsidR="00803BB4" w:rsidRPr="001C290B" w:rsidRDefault="00803BB4" w:rsidP="00E03156">
            <w:pPr>
              <w:pStyle w:val="PlainText"/>
              <w:rPr>
                <w:rFonts w:ascii="Myriad Pro" w:hAnsi="Myriad Pro" w:cs="Arial"/>
                <w:sz w:val="21"/>
                <w:szCs w:val="21"/>
              </w:rPr>
            </w:pPr>
          </w:p>
        </w:tc>
        <w:tc>
          <w:tcPr>
            <w:tcW w:w="3544" w:type="dxa"/>
          </w:tcPr>
          <w:p w14:paraId="1C38ADEA" w14:textId="77777777" w:rsidR="00803BB4" w:rsidRPr="001C290B" w:rsidRDefault="00803BB4" w:rsidP="008F06DE">
            <w:pPr>
              <w:pStyle w:val="PlainText"/>
              <w:rPr>
                <w:rFonts w:ascii="Myriad Pro" w:hAnsi="Myriad Pro" w:cs="Arial"/>
                <w:sz w:val="21"/>
                <w:szCs w:val="21"/>
              </w:rPr>
            </w:pPr>
            <w:r w:rsidRPr="001C290B">
              <w:rPr>
                <w:rFonts w:ascii="Myriad Pro" w:hAnsi="Myriad Pro" w:cs="Arial"/>
                <w:sz w:val="21"/>
                <w:szCs w:val="21"/>
              </w:rPr>
              <w:t xml:space="preserve">      </w:t>
            </w:r>
            <w:r w:rsidR="008F245D">
              <w:rPr>
                <w:rFonts w:ascii="Myriad Pro" w:hAnsi="Myriad Pro" w:cs="Arial"/>
                <w:sz w:val="21"/>
                <w:szCs w:val="21"/>
              </w:rPr>
              <w:t xml:space="preserve">  </w:t>
            </w:r>
            <w:r w:rsidR="008C7CB8">
              <w:rPr>
                <w:rFonts w:ascii="Myriad Pro" w:hAnsi="Myriad Pro" w:cs="Arial"/>
                <w:sz w:val="21"/>
                <w:szCs w:val="21"/>
              </w:rPr>
              <w:t xml:space="preserve">   </w:t>
            </w:r>
          </w:p>
        </w:tc>
      </w:tr>
    </w:tbl>
    <w:p w14:paraId="2A22DDAC" w14:textId="77777777" w:rsidR="00803BB4" w:rsidRPr="001C290B" w:rsidRDefault="00803BB4" w:rsidP="00803BB4">
      <w:pPr>
        <w:jc w:val="center"/>
        <w:rPr>
          <w:rFonts w:ascii="Myriad Pro" w:hAnsi="Myriad Pro"/>
          <w:b/>
          <w:sz w:val="21"/>
          <w:szCs w:val="21"/>
          <w:lang w:val="es-UY"/>
        </w:rPr>
      </w:pPr>
    </w:p>
    <w:p w14:paraId="169ED2EC" w14:textId="77777777" w:rsidR="00803BB4" w:rsidRPr="001C290B" w:rsidRDefault="00803BB4" w:rsidP="00803BB4">
      <w:pPr>
        <w:jc w:val="center"/>
        <w:rPr>
          <w:rFonts w:ascii="Myriad Pro" w:hAnsi="Myriad Pro"/>
          <w:b/>
          <w:sz w:val="21"/>
          <w:szCs w:val="21"/>
          <w:lang w:val="es-UY"/>
        </w:rPr>
      </w:pPr>
    </w:p>
    <w:p w14:paraId="660E6D7E" w14:textId="77777777" w:rsidR="00803BB4" w:rsidRPr="001C290B" w:rsidRDefault="00803BB4" w:rsidP="00803BB4">
      <w:pPr>
        <w:jc w:val="center"/>
        <w:rPr>
          <w:rFonts w:ascii="Myriad Pro" w:hAnsi="Myriad Pro"/>
          <w:b/>
          <w:sz w:val="21"/>
          <w:szCs w:val="21"/>
          <w:lang w:val="es-UY"/>
        </w:rPr>
      </w:pPr>
    </w:p>
    <w:p w14:paraId="528B58BC" w14:textId="77777777" w:rsidR="00803BB4" w:rsidRDefault="00803BB4" w:rsidP="00803BB4">
      <w:pPr>
        <w:jc w:val="center"/>
        <w:rPr>
          <w:rFonts w:ascii="Myriad Pro" w:hAnsi="Myriad Pro"/>
          <w:b/>
          <w:sz w:val="21"/>
          <w:szCs w:val="21"/>
          <w:lang w:val="es-UY"/>
        </w:rPr>
      </w:pPr>
    </w:p>
    <w:p w14:paraId="46D7F598" w14:textId="77777777" w:rsidR="00514582" w:rsidRDefault="00514582" w:rsidP="00803BB4">
      <w:pPr>
        <w:jc w:val="center"/>
        <w:rPr>
          <w:rFonts w:ascii="Myriad Pro" w:hAnsi="Myriad Pro"/>
          <w:b/>
          <w:sz w:val="21"/>
          <w:szCs w:val="21"/>
          <w:lang w:val="es-UY"/>
        </w:rPr>
      </w:pPr>
    </w:p>
    <w:p w14:paraId="65F5A521" w14:textId="77777777" w:rsidR="00040E6E" w:rsidRDefault="00040E6E" w:rsidP="00040E6E">
      <w:pPr>
        <w:spacing w:after="160" w:line="259" w:lineRule="auto"/>
        <w:rPr>
          <w:rFonts w:ascii="Myriad Pro" w:hAnsi="Myriad Pro"/>
          <w:b/>
          <w:sz w:val="21"/>
          <w:szCs w:val="21"/>
          <w:lang w:val="es-UY"/>
        </w:rPr>
      </w:pPr>
    </w:p>
    <w:p w14:paraId="1BCCC5D2" w14:textId="77777777" w:rsidR="00040E6E" w:rsidRDefault="00040E6E" w:rsidP="00040E6E">
      <w:pPr>
        <w:spacing w:after="160" w:line="259" w:lineRule="auto"/>
        <w:rPr>
          <w:rFonts w:ascii="Myriad Pro" w:hAnsi="Myriad Pro"/>
          <w:b/>
          <w:sz w:val="21"/>
          <w:szCs w:val="21"/>
          <w:lang w:val="es-UY"/>
        </w:rPr>
      </w:pPr>
    </w:p>
    <w:p w14:paraId="19CDD32C" w14:textId="77777777" w:rsidR="00040E6E" w:rsidRDefault="00040E6E" w:rsidP="00040E6E">
      <w:pPr>
        <w:spacing w:after="160" w:line="259" w:lineRule="auto"/>
        <w:rPr>
          <w:rFonts w:ascii="Myriad Pro" w:hAnsi="Myriad Pro"/>
          <w:b/>
          <w:sz w:val="21"/>
          <w:szCs w:val="21"/>
          <w:lang w:val="es-UY"/>
        </w:rPr>
      </w:pPr>
    </w:p>
    <w:p w14:paraId="4C9CCAF9" w14:textId="7872B6F4" w:rsidR="001A6FBF" w:rsidRDefault="001A6FBF" w:rsidP="00040E6E">
      <w:pPr>
        <w:spacing w:after="160" w:line="259" w:lineRule="auto"/>
        <w:rPr>
          <w:rFonts w:ascii="Myriad Pro" w:hAnsi="Myriad Pro"/>
          <w:b/>
          <w:sz w:val="21"/>
          <w:szCs w:val="21"/>
          <w:lang w:val="es-UY"/>
        </w:rPr>
      </w:pPr>
    </w:p>
    <w:p w14:paraId="63E193F1" w14:textId="5FF57491" w:rsidR="009E607D" w:rsidRDefault="009E607D" w:rsidP="00040E6E">
      <w:pPr>
        <w:spacing w:after="160" w:line="259" w:lineRule="auto"/>
        <w:rPr>
          <w:rFonts w:ascii="Myriad Pro" w:hAnsi="Myriad Pro"/>
          <w:b/>
          <w:sz w:val="21"/>
          <w:szCs w:val="21"/>
          <w:lang w:val="es-UY"/>
        </w:rPr>
      </w:pPr>
    </w:p>
    <w:p w14:paraId="6685CDB8" w14:textId="3631ED07" w:rsidR="009E607D" w:rsidRDefault="009E607D" w:rsidP="00040E6E">
      <w:pPr>
        <w:spacing w:after="160" w:line="259" w:lineRule="auto"/>
        <w:rPr>
          <w:rFonts w:ascii="Myriad Pro" w:hAnsi="Myriad Pro"/>
          <w:b/>
          <w:sz w:val="21"/>
          <w:szCs w:val="21"/>
          <w:lang w:val="es-UY"/>
        </w:rPr>
      </w:pPr>
    </w:p>
    <w:p w14:paraId="345EEF93" w14:textId="39199F90" w:rsidR="009E607D" w:rsidRDefault="009E607D" w:rsidP="00040E6E">
      <w:pPr>
        <w:spacing w:after="160" w:line="259" w:lineRule="auto"/>
        <w:rPr>
          <w:rFonts w:ascii="Myriad Pro" w:hAnsi="Myriad Pro"/>
          <w:b/>
          <w:sz w:val="21"/>
          <w:szCs w:val="21"/>
          <w:lang w:val="es-UY"/>
        </w:rPr>
      </w:pPr>
    </w:p>
    <w:p w14:paraId="270B23E4" w14:textId="716CADBA" w:rsidR="009E607D" w:rsidRDefault="009E607D" w:rsidP="00040E6E">
      <w:pPr>
        <w:spacing w:after="160" w:line="259" w:lineRule="auto"/>
        <w:rPr>
          <w:rFonts w:ascii="Myriad Pro" w:hAnsi="Myriad Pro"/>
          <w:b/>
          <w:sz w:val="21"/>
          <w:szCs w:val="21"/>
          <w:lang w:val="es-UY"/>
        </w:rPr>
      </w:pPr>
    </w:p>
    <w:p w14:paraId="7151B8D8" w14:textId="672D3578" w:rsidR="009E607D" w:rsidRDefault="009E607D" w:rsidP="00040E6E">
      <w:pPr>
        <w:spacing w:after="160" w:line="259" w:lineRule="auto"/>
        <w:rPr>
          <w:rFonts w:ascii="Myriad Pro" w:hAnsi="Myriad Pro"/>
          <w:b/>
          <w:sz w:val="21"/>
          <w:szCs w:val="21"/>
          <w:lang w:val="es-UY"/>
        </w:rPr>
      </w:pPr>
    </w:p>
    <w:p w14:paraId="4C69384D" w14:textId="7BA1B78A" w:rsidR="009E607D" w:rsidRDefault="009E607D" w:rsidP="00040E6E">
      <w:pPr>
        <w:spacing w:after="160" w:line="259" w:lineRule="auto"/>
        <w:rPr>
          <w:rFonts w:ascii="Myriad Pro" w:hAnsi="Myriad Pro"/>
          <w:b/>
          <w:sz w:val="21"/>
          <w:szCs w:val="21"/>
          <w:lang w:val="es-UY"/>
        </w:rPr>
      </w:pPr>
    </w:p>
    <w:p w14:paraId="060B139C" w14:textId="71FBFF7E" w:rsidR="009E607D" w:rsidRDefault="009E607D" w:rsidP="00040E6E">
      <w:pPr>
        <w:spacing w:after="160" w:line="259" w:lineRule="auto"/>
        <w:rPr>
          <w:rFonts w:ascii="Myriad Pro" w:hAnsi="Myriad Pro"/>
          <w:b/>
          <w:sz w:val="21"/>
          <w:szCs w:val="21"/>
          <w:lang w:val="es-UY"/>
        </w:rPr>
      </w:pPr>
    </w:p>
    <w:p w14:paraId="6B856AF9" w14:textId="7865C95D" w:rsidR="009E607D" w:rsidRDefault="009E607D" w:rsidP="00040E6E">
      <w:pPr>
        <w:spacing w:after="160" w:line="259" w:lineRule="auto"/>
        <w:rPr>
          <w:rFonts w:ascii="Myriad Pro" w:hAnsi="Myriad Pro"/>
          <w:b/>
          <w:sz w:val="21"/>
          <w:szCs w:val="21"/>
          <w:lang w:val="es-UY"/>
        </w:rPr>
      </w:pPr>
    </w:p>
    <w:p w14:paraId="73EAFF2D" w14:textId="194C4E12" w:rsidR="009E607D" w:rsidRDefault="009E607D" w:rsidP="00040E6E">
      <w:pPr>
        <w:spacing w:after="160" w:line="259" w:lineRule="auto"/>
        <w:rPr>
          <w:rFonts w:ascii="Myriad Pro" w:hAnsi="Myriad Pro"/>
          <w:b/>
          <w:sz w:val="21"/>
          <w:szCs w:val="21"/>
          <w:lang w:val="es-UY"/>
        </w:rPr>
      </w:pPr>
    </w:p>
    <w:p w14:paraId="1F5BD199" w14:textId="208491E2" w:rsidR="009E607D" w:rsidRDefault="009E607D" w:rsidP="00040E6E">
      <w:pPr>
        <w:spacing w:after="160" w:line="259" w:lineRule="auto"/>
        <w:rPr>
          <w:rFonts w:ascii="Myriad Pro" w:hAnsi="Myriad Pro"/>
          <w:b/>
          <w:sz w:val="21"/>
          <w:szCs w:val="21"/>
          <w:lang w:val="es-UY"/>
        </w:rPr>
      </w:pPr>
    </w:p>
    <w:p w14:paraId="18DD4087" w14:textId="7B014212" w:rsidR="009E607D" w:rsidRDefault="009E607D" w:rsidP="00040E6E">
      <w:pPr>
        <w:spacing w:after="160" w:line="259" w:lineRule="auto"/>
        <w:rPr>
          <w:rFonts w:ascii="Myriad Pro" w:hAnsi="Myriad Pro"/>
          <w:b/>
          <w:sz w:val="21"/>
          <w:szCs w:val="21"/>
          <w:lang w:val="es-UY"/>
        </w:rPr>
      </w:pPr>
    </w:p>
    <w:p w14:paraId="7A50B43B" w14:textId="051F39D7" w:rsidR="009E607D" w:rsidRDefault="009E607D" w:rsidP="00040E6E">
      <w:pPr>
        <w:spacing w:after="160" w:line="259" w:lineRule="auto"/>
        <w:rPr>
          <w:rFonts w:ascii="Myriad Pro" w:hAnsi="Myriad Pro"/>
          <w:b/>
          <w:sz w:val="21"/>
          <w:szCs w:val="21"/>
          <w:lang w:val="es-UY"/>
        </w:rPr>
      </w:pPr>
    </w:p>
    <w:p w14:paraId="19FAB111" w14:textId="4167A959" w:rsidR="009E607D" w:rsidRDefault="009E607D" w:rsidP="00040E6E">
      <w:pPr>
        <w:spacing w:after="160" w:line="259" w:lineRule="auto"/>
        <w:rPr>
          <w:rFonts w:ascii="Myriad Pro" w:hAnsi="Myriad Pro"/>
          <w:b/>
          <w:sz w:val="21"/>
          <w:szCs w:val="21"/>
          <w:lang w:val="es-UY"/>
        </w:rPr>
      </w:pPr>
    </w:p>
    <w:p w14:paraId="40D8A2CF" w14:textId="51EAB31E" w:rsidR="009E607D" w:rsidRDefault="009E607D" w:rsidP="00040E6E">
      <w:pPr>
        <w:spacing w:after="160" w:line="259" w:lineRule="auto"/>
        <w:rPr>
          <w:rFonts w:ascii="Myriad Pro" w:hAnsi="Myriad Pro"/>
          <w:b/>
          <w:sz w:val="21"/>
          <w:szCs w:val="21"/>
          <w:lang w:val="es-UY"/>
        </w:rPr>
      </w:pPr>
    </w:p>
    <w:p w14:paraId="33E67086" w14:textId="2A778A5D" w:rsidR="009E607D" w:rsidRDefault="009E607D" w:rsidP="00040E6E">
      <w:pPr>
        <w:spacing w:after="160" w:line="259" w:lineRule="auto"/>
        <w:rPr>
          <w:rFonts w:ascii="Myriad Pro" w:hAnsi="Myriad Pro"/>
          <w:b/>
          <w:sz w:val="21"/>
          <w:szCs w:val="21"/>
          <w:lang w:val="es-UY"/>
        </w:rPr>
      </w:pPr>
    </w:p>
    <w:p w14:paraId="4703E8C7" w14:textId="7C05EFB5" w:rsidR="009E607D" w:rsidRDefault="009E607D" w:rsidP="00040E6E">
      <w:pPr>
        <w:spacing w:after="160" w:line="259" w:lineRule="auto"/>
        <w:rPr>
          <w:rFonts w:ascii="Myriad Pro" w:hAnsi="Myriad Pro"/>
          <w:b/>
          <w:sz w:val="21"/>
          <w:szCs w:val="21"/>
          <w:lang w:val="es-UY"/>
        </w:rPr>
      </w:pPr>
    </w:p>
    <w:p w14:paraId="0AC9F5A8" w14:textId="00E1EE19" w:rsidR="009E607D" w:rsidRDefault="009E607D" w:rsidP="00040E6E">
      <w:pPr>
        <w:spacing w:after="160" w:line="259" w:lineRule="auto"/>
        <w:rPr>
          <w:rFonts w:ascii="Myriad Pro" w:hAnsi="Myriad Pro"/>
          <w:b/>
          <w:sz w:val="21"/>
          <w:szCs w:val="21"/>
          <w:lang w:val="es-UY"/>
        </w:rPr>
      </w:pPr>
    </w:p>
    <w:p w14:paraId="7677F42B" w14:textId="72DF1393" w:rsidR="009E607D" w:rsidRDefault="009E607D" w:rsidP="00040E6E">
      <w:pPr>
        <w:spacing w:after="160" w:line="259" w:lineRule="auto"/>
        <w:rPr>
          <w:rFonts w:ascii="Myriad Pro" w:hAnsi="Myriad Pro"/>
          <w:b/>
          <w:sz w:val="21"/>
          <w:szCs w:val="21"/>
          <w:lang w:val="es-UY"/>
        </w:rPr>
      </w:pPr>
    </w:p>
    <w:p w14:paraId="72FEE0D1" w14:textId="370399DA" w:rsidR="009E607D" w:rsidRDefault="009E607D" w:rsidP="00040E6E">
      <w:pPr>
        <w:spacing w:after="160" w:line="259" w:lineRule="auto"/>
        <w:rPr>
          <w:rFonts w:ascii="Myriad Pro" w:hAnsi="Myriad Pro"/>
          <w:b/>
          <w:sz w:val="21"/>
          <w:szCs w:val="21"/>
          <w:lang w:val="es-UY"/>
        </w:rPr>
      </w:pPr>
    </w:p>
    <w:p w14:paraId="203217A4" w14:textId="77777777" w:rsidR="009E607D" w:rsidRDefault="009E607D" w:rsidP="00040E6E">
      <w:pPr>
        <w:spacing w:after="160" w:line="259" w:lineRule="auto"/>
        <w:rPr>
          <w:rFonts w:ascii="Myriad Pro" w:hAnsi="Myriad Pro"/>
          <w:b/>
          <w:sz w:val="21"/>
          <w:szCs w:val="21"/>
          <w:lang w:val="es-UY"/>
        </w:rPr>
      </w:pPr>
    </w:p>
    <w:p w14:paraId="36239031" w14:textId="77777777" w:rsidR="00803BB4" w:rsidRPr="001C290B" w:rsidRDefault="00803BB4" w:rsidP="00F25468">
      <w:pPr>
        <w:rPr>
          <w:rFonts w:ascii="Myriad Pro" w:hAnsi="Myriad Pro"/>
          <w:b/>
          <w:sz w:val="21"/>
          <w:szCs w:val="21"/>
          <w:lang w:val="es-UY"/>
        </w:rPr>
      </w:pPr>
    </w:p>
    <w:p w14:paraId="0D5F8A8F" w14:textId="77777777" w:rsidR="00803BB4" w:rsidRPr="001C290B" w:rsidRDefault="00803BB4" w:rsidP="00803BB4">
      <w:pPr>
        <w:jc w:val="center"/>
        <w:rPr>
          <w:rFonts w:ascii="Myriad Pro" w:hAnsi="Myriad Pro"/>
          <w:b/>
          <w:sz w:val="21"/>
          <w:szCs w:val="21"/>
          <w:lang w:val="es-UY"/>
        </w:rPr>
      </w:pPr>
      <w:r w:rsidRPr="001C290B">
        <w:rPr>
          <w:rFonts w:ascii="Myriad Pro" w:hAnsi="Myriad Pro"/>
          <w:b/>
          <w:sz w:val="21"/>
          <w:szCs w:val="21"/>
          <w:lang w:val="es-UY"/>
        </w:rPr>
        <w:t>ANEXO 1</w:t>
      </w:r>
    </w:p>
    <w:p w14:paraId="255352DD" w14:textId="77777777" w:rsidR="00803BB4" w:rsidRPr="001C290B" w:rsidRDefault="00803BB4" w:rsidP="00803BB4">
      <w:pPr>
        <w:jc w:val="center"/>
        <w:rPr>
          <w:rFonts w:ascii="Myriad Pro" w:hAnsi="Myriad Pro"/>
          <w:sz w:val="21"/>
          <w:szCs w:val="21"/>
          <w:lang w:val="es-UY"/>
        </w:rPr>
      </w:pPr>
      <w:r w:rsidRPr="001C290B">
        <w:rPr>
          <w:rFonts w:ascii="Myriad Pro" w:hAnsi="Myriad Pro"/>
          <w:sz w:val="21"/>
          <w:szCs w:val="21"/>
          <w:lang w:val="es-UY"/>
        </w:rPr>
        <w:t xml:space="preserve">Términos de Referencia </w:t>
      </w:r>
    </w:p>
    <w:p w14:paraId="089EA3A2" w14:textId="77777777" w:rsidR="00803BB4" w:rsidRPr="001C290B" w:rsidRDefault="00803BB4" w:rsidP="00803BB4">
      <w:pPr>
        <w:jc w:val="center"/>
        <w:rPr>
          <w:rFonts w:ascii="Myriad Pro" w:hAnsi="Myriad Pro"/>
          <w:sz w:val="21"/>
          <w:szCs w:val="21"/>
          <w:lang w:val="es-UY"/>
        </w:rPr>
      </w:pPr>
    </w:p>
    <w:p w14:paraId="48F82BEF" w14:textId="77777777" w:rsidR="00803BB4" w:rsidRPr="001C290B" w:rsidRDefault="00803BB4" w:rsidP="001C290B">
      <w:pPr>
        <w:pStyle w:val="Subtitle"/>
        <w:rPr>
          <w:lang w:val="es-UY"/>
        </w:rPr>
      </w:pPr>
      <w:r w:rsidRPr="001C290B">
        <w:rPr>
          <w:lang w:val="es-UY"/>
        </w:rPr>
        <w:br w:type="page"/>
      </w:r>
    </w:p>
    <w:p w14:paraId="73BA3E7F" w14:textId="77777777" w:rsidR="00803BB4" w:rsidRPr="001C290B" w:rsidRDefault="00803BB4" w:rsidP="00803BB4">
      <w:pPr>
        <w:jc w:val="center"/>
        <w:rPr>
          <w:rFonts w:ascii="Myriad Pro" w:hAnsi="Myriad Pro"/>
          <w:b/>
          <w:sz w:val="21"/>
          <w:szCs w:val="21"/>
          <w:lang w:val="es-UY"/>
        </w:rPr>
      </w:pPr>
    </w:p>
    <w:p w14:paraId="4AFC83B3" w14:textId="77777777" w:rsidR="00803BB4" w:rsidRPr="001C290B" w:rsidRDefault="00803BB4" w:rsidP="00803BB4">
      <w:pPr>
        <w:jc w:val="center"/>
        <w:rPr>
          <w:rFonts w:ascii="Myriad Pro" w:hAnsi="Myriad Pro"/>
          <w:b/>
          <w:sz w:val="21"/>
          <w:szCs w:val="21"/>
          <w:lang w:val="es-UY"/>
        </w:rPr>
      </w:pPr>
    </w:p>
    <w:p w14:paraId="545543B7" w14:textId="77777777" w:rsidR="00803BB4" w:rsidRPr="001C290B" w:rsidRDefault="00803BB4" w:rsidP="00803BB4">
      <w:pPr>
        <w:jc w:val="center"/>
        <w:rPr>
          <w:rFonts w:ascii="Myriad Pro" w:hAnsi="Myriad Pro"/>
          <w:b/>
          <w:sz w:val="21"/>
          <w:szCs w:val="21"/>
          <w:lang w:val="es-UY"/>
        </w:rPr>
      </w:pPr>
    </w:p>
    <w:p w14:paraId="6613AD94" w14:textId="77777777" w:rsidR="00803BB4" w:rsidRPr="001C290B" w:rsidRDefault="00803BB4" w:rsidP="00803BB4">
      <w:pPr>
        <w:jc w:val="center"/>
        <w:rPr>
          <w:rFonts w:ascii="Myriad Pro" w:hAnsi="Myriad Pro"/>
          <w:b/>
          <w:sz w:val="21"/>
          <w:szCs w:val="21"/>
          <w:lang w:val="es-UY"/>
        </w:rPr>
      </w:pPr>
    </w:p>
    <w:p w14:paraId="1BF6E866" w14:textId="77777777" w:rsidR="00803BB4" w:rsidRPr="001C290B" w:rsidRDefault="00803BB4" w:rsidP="00803BB4">
      <w:pPr>
        <w:jc w:val="center"/>
        <w:rPr>
          <w:rFonts w:ascii="Myriad Pro" w:hAnsi="Myriad Pro"/>
          <w:b/>
          <w:sz w:val="21"/>
          <w:szCs w:val="21"/>
          <w:lang w:val="es-UY"/>
        </w:rPr>
      </w:pPr>
    </w:p>
    <w:p w14:paraId="6A3E5E87" w14:textId="77777777" w:rsidR="00803BB4" w:rsidRPr="001C290B" w:rsidRDefault="00803BB4" w:rsidP="00803BB4">
      <w:pPr>
        <w:jc w:val="center"/>
        <w:rPr>
          <w:rFonts w:ascii="Myriad Pro" w:hAnsi="Myriad Pro"/>
          <w:b/>
          <w:sz w:val="21"/>
          <w:szCs w:val="21"/>
          <w:lang w:val="es-UY"/>
        </w:rPr>
      </w:pPr>
    </w:p>
    <w:p w14:paraId="75BD5A33" w14:textId="77777777" w:rsidR="00803BB4" w:rsidRPr="001C290B" w:rsidRDefault="00803BB4" w:rsidP="00803BB4">
      <w:pPr>
        <w:jc w:val="center"/>
        <w:rPr>
          <w:rFonts w:ascii="Myriad Pro" w:hAnsi="Myriad Pro"/>
          <w:b/>
          <w:sz w:val="21"/>
          <w:szCs w:val="21"/>
          <w:lang w:val="es-UY"/>
        </w:rPr>
      </w:pPr>
    </w:p>
    <w:p w14:paraId="7C3A4BB6" w14:textId="77777777" w:rsidR="00803BB4" w:rsidRPr="001C290B" w:rsidRDefault="00803BB4" w:rsidP="00803BB4">
      <w:pPr>
        <w:jc w:val="center"/>
        <w:rPr>
          <w:rFonts w:ascii="Myriad Pro" w:hAnsi="Myriad Pro"/>
          <w:b/>
          <w:sz w:val="21"/>
          <w:szCs w:val="21"/>
          <w:lang w:val="es-UY"/>
        </w:rPr>
      </w:pPr>
    </w:p>
    <w:p w14:paraId="6377889D" w14:textId="77777777" w:rsidR="00803BB4" w:rsidRPr="001C290B" w:rsidRDefault="00803BB4" w:rsidP="00803BB4">
      <w:pPr>
        <w:jc w:val="center"/>
        <w:rPr>
          <w:rFonts w:ascii="Myriad Pro" w:hAnsi="Myriad Pro"/>
          <w:b/>
          <w:sz w:val="21"/>
          <w:szCs w:val="21"/>
          <w:lang w:val="es-UY"/>
        </w:rPr>
      </w:pPr>
    </w:p>
    <w:p w14:paraId="7BC0E6D8" w14:textId="77777777" w:rsidR="00803BB4" w:rsidRDefault="00803BB4" w:rsidP="00803BB4">
      <w:pPr>
        <w:jc w:val="center"/>
        <w:rPr>
          <w:rFonts w:ascii="Myriad Pro" w:hAnsi="Myriad Pro"/>
          <w:b/>
          <w:sz w:val="21"/>
          <w:szCs w:val="21"/>
          <w:lang w:val="es-UY"/>
        </w:rPr>
      </w:pPr>
    </w:p>
    <w:p w14:paraId="3264D751" w14:textId="77777777" w:rsidR="009B405C" w:rsidRDefault="009B405C" w:rsidP="00803BB4">
      <w:pPr>
        <w:jc w:val="center"/>
        <w:rPr>
          <w:rFonts w:ascii="Myriad Pro" w:hAnsi="Myriad Pro"/>
          <w:b/>
          <w:sz w:val="21"/>
          <w:szCs w:val="21"/>
          <w:lang w:val="es-UY"/>
        </w:rPr>
      </w:pPr>
    </w:p>
    <w:p w14:paraId="61A5192A" w14:textId="77777777" w:rsidR="009B405C" w:rsidRDefault="009B405C" w:rsidP="00803BB4">
      <w:pPr>
        <w:jc w:val="center"/>
        <w:rPr>
          <w:rFonts w:ascii="Myriad Pro" w:hAnsi="Myriad Pro"/>
          <w:b/>
          <w:sz w:val="21"/>
          <w:szCs w:val="21"/>
          <w:lang w:val="es-UY"/>
        </w:rPr>
      </w:pPr>
    </w:p>
    <w:p w14:paraId="15C338D3" w14:textId="77777777" w:rsidR="009B405C" w:rsidRPr="001C290B" w:rsidRDefault="009B405C" w:rsidP="00803BB4">
      <w:pPr>
        <w:jc w:val="center"/>
        <w:rPr>
          <w:rFonts w:ascii="Myriad Pro" w:hAnsi="Myriad Pro"/>
          <w:b/>
          <w:sz w:val="21"/>
          <w:szCs w:val="21"/>
          <w:lang w:val="es-UY"/>
        </w:rPr>
      </w:pPr>
    </w:p>
    <w:p w14:paraId="7D67C4F3" w14:textId="77777777" w:rsidR="00803BB4" w:rsidRPr="001C290B" w:rsidRDefault="00803BB4" w:rsidP="00803BB4">
      <w:pPr>
        <w:jc w:val="center"/>
        <w:rPr>
          <w:rFonts w:ascii="Myriad Pro" w:hAnsi="Myriad Pro"/>
          <w:b/>
          <w:sz w:val="21"/>
          <w:szCs w:val="21"/>
          <w:lang w:val="es-UY"/>
        </w:rPr>
      </w:pPr>
    </w:p>
    <w:p w14:paraId="10FB975D" w14:textId="77777777" w:rsidR="00803BB4" w:rsidRDefault="00803BB4" w:rsidP="00803BB4">
      <w:pPr>
        <w:jc w:val="center"/>
        <w:rPr>
          <w:rFonts w:ascii="Myriad Pro" w:hAnsi="Myriad Pro"/>
          <w:b/>
          <w:sz w:val="21"/>
          <w:szCs w:val="21"/>
          <w:lang w:val="es-UY"/>
        </w:rPr>
      </w:pPr>
    </w:p>
    <w:p w14:paraId="1EEA92A5" w14:textId="77777777" w:rsidR="00514582" w:rsidRPr="001C290B" w:rsidRDefault="00514582" w:rsidP="00803BB4">
      <w:pPr>
        <w:jc w:val="center"/>
        <w:rPr>
          <w:rFonts w:ascii="Myriad Pro" w:hAnsi="Myriad Pro"/>
          <w:b/>
          <w:sz w:val="21"/>
          <w:szCs w:val="21"/>
          <w:lang w:val="es-UY"/>
        </w:rPr>
      </w:pPr>
    </w:p>
    <w:p w14:paraId="28087ED6" w14:textId="77777777" w:rsidR="00803BB4" w:rsidRPr="001C290B" w:rsidRDefault="00803BB4" w:rsidP="00803BB4">
      <w:pPr>
        <w:jc w:val="center"/>
        <w:rPr>
          <w:rFonts w:ascii="Myriad Pro" w:hAnsi="Myriad Pro"/>
          <w:b/>
          <w:sz w:val="21"/>
          <w:szCs w:val="21"/>
          <w:lang w:val="es-UY"/>
        </w:rPr>
      </w:pPr>
    </w:p>
    <w:p w14:paraId="68F6A8BD" w14:textId="77777777" w:rsidR="00803BB4" w:rsidRPr="001C290B" w:rsidRDefault="00803BB4" w:rsidP="00803BB4">
      <w:pPr>
        <w:jc w:val="center"/>
        <w:rPr>
          <w:rFonts w:ascii="Myriad Pro" w:hAnsi="Myriad Pro"/>
          <w:b/>
          <w:sz w:val="21"/>
          <w:szCs w:val="21"/>
          <w:lang w:val="es-UY"/>
        </w:rPr>
      </w:pPr>
    </w:p>
    <w:p w14:paraId="59B4420F" w14:textId="77777777" w:rsidR="00803BB4" w:rsidRPr="001C290B" w:rsidRDefault="00803BB4" w:rsidP="00803BB4">
      <w:pPr>
        <w:jc w:val="center"/>
        <w:rPr>
          <w:rFonts w:ascii="Myriad Pro" w:hAnsi="Myriad Pro"/>
          <w:b/>
          <w:sz w:val="21"/>
          <w:szCs w:val="21"/>
          <w:lang w:val="es-UY"/>
        </w:rPr>
      </w:pPr>
    </w:p>
    <w:p w14:paraId="73572CC3" w14:textId="77777777" w:rsidR="00803BB4" w:rsidRPr="001C290B" w:rsidRDefault="00803BB4" w:rsidP="00803BB4">
      <w:pPr>
        <w:jc w:val="center"/>
        <w:rPr>
          <w:rFonts w:ascii="Myriad Pro" w:hAnsi="Myriad Pro"/>
          <w:b/>
          <w:sz w:val="21"/>
          <w:szCs w:val="21"/>
          <w:lang w:val="es-UY"/>
        </w:rPr>
      </w:pPr>
    </w:p>
    <w:p w14:paraId="725D2395" w14:textId="77777777" w:rsidR="00803BB4" w:rsidRPr="001C290B" w:rsidRDefault="00803BB4" w:rsidP="00803BB4">
      <w:pPr>
        <w:jc w:val="center"/>
        <w:rPr>
          <w:rFonts w:ascii="Myriad Pro" w:hAnsi="Myriad Pro"/>
          <w:b/>
          <w:sz w:val="21"/>
          <w:szCs w:val="21"/>
          <w:lang w:val="es-UY"/>
        </w:rPr>
      </w:pPr>
    </w:p>
    <w:p w14:paraId="7A2AF6F3" w14:textId="77777777" w:rsidR="00803BB4" w:rsidRPr="001C290B" w:rsidRDefault="00803BB4" w:rsidP="00803BB4">
      <w:pPr>
        <w:jc w:val="center"/>
        <w:rPr>
          <w:rFonts w:ascii="Myriad Pro" w:hAnsi="Myriad Pro"/>
          <w:b/>
          <w:sz w:val="21"/>
          <w:szCs w:val="21"/>
          <w:lang w:val="es-UY"/>
        </w:rPr>
      </w:pPr>
    </w:p>
    <w:p w14:paraId="5D50B0CD" w14:textId="77777777" w:rsidR="00803BB4" w:rsidRPr="001C290B" w:rsidRDefault="00803BB4" w:rsidP="00803BB4">
      <w:pPr>
        <w:jc w:val="center"/>
        <w:rPr>
          <w:rFonts w:ascii="Myriad Pro" w:hAnsi="Myriad Pro"/>
          <w:b/>
          <w:sz w:val="21"/>
          <w:szCs w:val="21"/>
          <w:lang w:val="es-UY"/>
        </w:rPr>
      </w:pPr>
    </w:p>
    <w:p w14:paraId="7B9B914B" w14:textId="77777777" w:rsidR="00803BB4" w:rsidRPr="001C290B" w:rsidRDefault="00803BB4" w:rsidP="00803BB4">
      <w:pPr>
        <w:jc w:val="center"/>
        <w:rPr>
          <w:rFonts w:ascii="Myriad Pro" w:hAnsi="Myriad Pro"/>
          <w:b/>
          <w:sz w:val="21"/>
          <w:szCs w:val="21"/>
          <w:lang w:val="es-UY"/>
        </w:rPr>
      </w:pPr>
      <w:r w:rsidRPr="001C290B">
        <w:rPr>
          <w:rFonts w:ascii="Myriad Pro" w:hAnsi="Myriad Pro"/>
          <w:b/>
          <w:sz w:val="21"/>
          <w:szCs w:val="21"/>
          <w:lang w:val="es-UY"/>
        </w:rPr>
        <w:t>ANEXO 2</w:t>
      </w:r>
    </w:p>
    <w:p w14:paraId="1A21EEDF" w14:textId="77777777" w:rsidR="00803BB4" w:rsidRPr="001C290B" w:rsidRDefault="00803BB4" w:rsidP="00803BB4">
      <w:pPr>
        <w:ind w:left="720" w:hanging="720"/>
        <w:jc w:val="center"/>
        <w:rPr>
          <w:rFonts w:ascii="Myriad Pro" w:hAnsi="Myriad Pro"/>
          <w:sz w:val="21"/>
          <w:szCs w:val="21"/>
          <w:lang w:val="es-UY"/>
        </w:rPr>
      </w:pPr>
      <w:r w:rsidRPr="001C290B">
        <w:rPr>
          <w:rFonts w:ascii="Myriad Pro" w:hAnsi="Myriad Pro"/>
          <w:sz w:val="21"/>
          <w:szCs w:val="21"/>
          <w:lang w:val="es-UY"/>
        </w:rPr>
        <w:t>Condiciones Generales del CI</w:t>
      </w:r>
    </w:p>
    <w:p w14:paraId="22D5A7F9" w14:textId="77777777" w:rsidR="00803BB4" w:rsidRPr="001C290B" w:rsidRDefault="00803BB4" w:rsidP="00803BB4">
      <w:pPr>
        <w:rPr>
          <w:rFonts w:ascii="Myriad Pro" w:hAnsi="Myriad Pro"/>
          <w:sz w:val="21"/>
          <w:szCs w:val="21"/>
          <w:lang w:val="es-UY"/>
        </w:rPr>
      </w:pPr>
    </w:p>
    <w:p w14:paraId="7999AF74" w14:textId="77777777" w:rsidR="00803BB4" w:rsidRPr="001C290B" w:rsidRDefault="00803BB4" w:rsidP="00803BB4">
      <w:pPr>
        <w:jc w:val="center"/>
        <w:rPr>
          <w:rFonts w:ascii="Myriad Pro" w:hAnsi="Myriad Pro"/>
          <w:sz w:val="21"/>
          <w:szCs w:val="21"/>
          <w:lang w:val="es-UY"/>
        </w:rPr>
      </w:pPr>
    </w:p>
    <w:p w14:paraId="17ECF798" w14:textId="77777777" w:rsidR="00803BB4" w:rsidRPr="001C290B" w:rsidRDefault="00803BB4" w:rsidP="00803BB4">
      <w:pPr>
        <w:jc w:val="center"/>
        <w:rPr>
          <w:rFonts w:ascii="Myriad Pro" w:hAnsi="Myriad Pro"/>
          <w:sz w:val="21"/>
          <w:szCs w:val="21"/>
          <w:lang w:val="es-UY"/>
        </w:rPr>
      </w:pPr>
    </w:p>
    <w:p w14:paraId="78E33ED5" w14:textId="77777777" w:rsidR="00803BB4" w:rsidRPr="001C290B" w:rsidRDefault="00803BB4" w:rsidP="00803BB4">
      <w:pPr>
        <w:jc w:val="center"/>
        <w:rPr>
          <w:rFonts w:ascii="Myriad Pro" w:hAnsi="Myriad Pro"/>
          <w:sz w:val="21"/>
          <w:szCs w:val="21"/>
          <w:lang w:val="es-UY"/>
        </w:rPr>
      </w:pPr>
    </w:p>
    <w:p w14:paraId="40EE6F8F" w14:textId="77777777" w:rsidR="00803BB4" w:rsidRPr="001C290B" w:rsidRDefault="00803BB4" w:rsidP="00803BB4">
      <w:pPr>
        <w:jc w:val="center"/>
        <w:rPr>
          <w:rFonts w:ascii="Myriad Pro" w:hAnsi="Myriad Pro"/>
          <w:sz w:val="21"/>
          <w:szCs w:val="21"/>
          <w:lang w:val="es-UY"/>
        </w:rPr>
      </w:pPr>
    </w:p>
    <w:p w14:paraId="163A964C" w14:textId="77777777" w:rsidR="00803BB4" w:rsidRPr="001C290B" w:rsidRDefault="00803BB4" w:rsidP="00803BB4">
      <w:pPr>
        <w:jc w:val="center"/>
        <w:rPr>
          <w:rFonts w:ascii="Myriad Pro" w:hAnsi="Myriad Pro"/>
          <w:sz w:val="21"/>
          <w:szCs w:val="21"/>
          <w:lang w:val="es-UY"/>
        </w:rPr>
      </w:pPr>
    </w:p>
    <w:p w14:paraId="60A490D0" w14:textId="77777777" w:rsidR="00803BB4" w:rsidRPr="001C290B" w:rsidRDefault="00803BB4" w:rsidP="00803BB4">
      <w:pPr>
        <w:jc w:val="center"/>
        <w:rPr>
          <w:rFonts w:ascii="Myriad Pro" w:hAnsi="Myriad Pro"/>
          <w:sz w:val="21"/>
          <w:szCs w:val="21"/>
          <w:lang w:val="es-UY"/>
        </w:rPr>
      </w:pPr>
    </w:p>
    <w:p w14:paraId="2454660A" w14:textId="77777777" w:rsidR="00803BB4" w:rsidRPr="001C290B" w:rsidRDefault="00803BB4" w:rsidP="00803BB4">
      <w:pPr>
        <w:jc w:val="center"/>
        <w:rPr>
          <w:rFonts w:ascii="Myriad Pro" w:hAnsi="Myriad Pro"/>
          <w:sz w:val="21"/>
          <w:szCs w:val="21"/>
          <w:lang w:val="es-UY"/>
        </w:rPr>
      </w:pPr>
    </w:p>
    <w:p w14:paraId="54DB4561" w14:textId="77777777" w:rsidR="00803BB4" w:rsidRPr="001C290B" w:rsidRDefault="00803BB4" w:rsidP="00803BB4">
      <w:pPr>
        <w:jc w:val="center"/>
        <w:rPr>
          <w:rFonts w:ascii="Myriad Pro" w:hAnsi="Myriad Pro"/>
          <w:sz w:val="21"/>
          <w:szCs w:val="21"/>
          <w:lang w:val="es-UY"/>
        </w:rPr>
      </w:pPr>
    </w:p>
    <w:p w14:paraId="7B017978" w14:textId="77777777" w:rsidR="00803BB4" w:rsidRPr="001C290B" w:rsidRDefault="00803BB4" w:rsidP="00803BB4">
      <w:pPr>
        <w:jc w:val="center"/>
        <w:rPr>
          <w:rFonts w:ascii="Myriad Pro" w:hAnsi="Myriad Pro"/>
          <w:sz w:val="21"/>
          <w:szCs w:val="21"/>
          <w:lang w:val="es-UY"/>
        </w:rPr>
      </w:pPr>
    </w:p>
    <w:p w14:paraId="029DEBA1" w14:textId="77777777" w:rsidR="00803BB4" w:rsidRPr="001C290B" w:rsidRDefault="00803BB4" w:rsidP="00803BB4">
      <w:pPr>
        <w:jc w:val="center"/>
        <w:rPr>
          <w:rFonts w:ascii="Myriad Pro" w:hAnsi="Myriad Pro"/>
          <w:sz w:val="21"/>
          <w:szCs w:val="21"/>
          <w:lang w:val="es-UY"/>
        </w:rPr>
      </w:pPr>
    </w:p>
    <w:p w14:paraId="7F653CDA" w14:textId="77777777" w:rsidR="00803BB4" w:rsidRPr="001C290B" w:rsidRDefault="00803BB4" w:rsidP="00803BB4">
      <w:pPr>
        <w:jc w:val="center"/>
        <w:rPr>
          <w:rFonts w:ascii="Myriad Pro" w:hAnsi="Myriad Pro"/>
          <w:sz w:val="21"/>
          <w:szCs w:val="21"/>
          <w:lang w:val="es-UY"/>
        </w:rPr>
      </w:pPr>
    </w:p>
    <w:p w14:paraId="69DC6E55" w14:textId="77777777" w:rsidR="00803BB4" w:rsidRPr="001C290B" w:rsidRDefault="00803BB4" w:rsidP="00803BB4">
      <w:pPr>
        <w:jc w:val="center"/>
        <w:rPr>
          <w:rFonts w:ascii="Myriad Pro" w:hAnsi="Myriad Pro"/>
          <w:sz w:val="21"/>
          <w:szCs w:val="21"/>
          <w:lang w:val="es-UY"/>
        </w:rPr>
      </w:pPr>
    </w:p>
    <w:p w14:paraId="48819C74" w14:textId="77777777" w:rsidR="00803BB4" w:rsidRPr="001C290B" w:rsidRDefault="00803BB4" w:rsidP="00803BB4">
      <w:pPr>
        <w:jc w:val="center"/>
        <w:rPr>
          <w:rFonts w:ascii="Myriad Pro" w:hAnsi="Myriad Pro"/>
          <w:sz w:val="21"/>
          <w:szCs w:val="21"/>
          <w:lang w:val="es-UY"/>
        </w:rPr>
      </w:pPr>
    </w:p>
    <w:p w14:paraId="2F5BE55C" w14:textId="77777777" w:rsidR="00803BB4" w:rsidRPr="001C290B" w:rsidRDefault="00803BB4" w:rsidP="00803BB4">
      <w:pPr>
        <w:jc w:val="center"/>
        <w:rPr>
          <w:rFonts w:ascii="Myriad Pro" w:hAnsi="Myriad Pro"/>
          <w:sz w:val="21"/>
          <w:szCs w:val="21"/>
          <w:lang w:val="es-UY"/>
        </w:rPr>
      </w:pPr>
    </w:p>
    <w:p w14:paraId="737ABE61" w14:textId="77777777" w:rsidR="006A357F" w:rsidRPr="001C290B" w:rsidRDefault="000D575D">
      <w:pPr>
        <w:rPr>
          <w:rFonts w:ascii="Myriad Pro" w:hAnsi="Myriad Pro"/>
          <w:sz w:val="21"/>
          <w:szCs w:val="21"/>
        </w:rPr>
      </w:pPr>
    </w:p>
    <w:sectPr w:rsidR="006A357F" w:rsidRPr="001C290B" w:rsidSect="00D2059D">
      <w:headerReference w:type="default" r:id="rId9"/>
      <w:headerReference w:type="first" r:id="rId10"/>
      <w:footerReference w:type="first" r:id="rId11"/>
      <w:pgSz w:w="12240" w:h="15840" w:code="1"/>
      <w:pgMar w:top="1702" w:right="1699" w:bottom="1267"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13E12" w14:textId="77777777" w:rsidR="000D575D" w:rsidRDefault="000D575D" w:rsidP="00803BB4">
      <w:r>
        <w:separator/>
      </w:r>
    </w:p>
  </w:endnote>
  <w:endnote w:type="continuationSeparator" w:id="0">
    <w:p w14:paraId="3BCC55F7" w14:textId="77777777" w:rsidR="000D575D" w:rsidRDefault="000D575D" w:rsidP="0080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318136"/>
      <w:docPartObj>
        <w:docPartGallery w:val="Page Numbers (Bottom of Page)"/>
        <w:docPartUnique/>
      </w:docPartObj>
    </w:sdtPr>
    <w:sdtEndPr>
      <w:rPr>
        <w:noProof/>
      </w:rPr>
    </w:sdtEndPr>
    <w:sdtContent>
      <w:p w14:paraId="6A9347ED" w14:textId="0D5BDCD1" w:rsidR="00701FDB" w:rsidRDefault="00701F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46CF80" w14:textId="77777777" w:rsidR="00701FDB" w:rsidRDefault="0070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96D15" w14:textId="77777777" w:rsidR="000D575D" w:rsidRDefault="000D575D" w:rsidP="00803BB4">
      <w:r>
        <w:separator/>
      </w:r>
    </w:p>
  </w:footnote>
  <w:footnote w:type="continuationSeparator" w:id="0">
    <w:p w14:paraId="396E15E0" w14:textId="77777777" w:rsidR="000D575D" w:rsidRDefault="000D575D" w:rsidP="0080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E06A" w14:textId="77777777" w:rsidR="00AB0083" w:rsidRDefault="00803BB4">
    <w:pPr>
      <w:pStyle w:val="Header"/>
    </w:pPr>
    <w:r>
      <w:rPr>
        <w:noProof/>
        <w:lang w:val="es-GT" w:eastAsia="es-GT"/>
      </w:rPr>
      <w:drawing>
        <wp:anchor distT="0" distB="0" distL="114300" distR="114300" simplePos="0" relativeHeight="251660288" behindDoc="1" locked="0" layoutInCell="1" allowOverlap="1" wp14:anchorId="5026500D" wp14:editId="68D9EB79">
          <wp:simplePos x="0" y="0"/>
          <wp:positionH relativeFrom="column">
            <wp:posOffset>5920105</wp:posOffset>
          </wp:positionH>
          <wp:positionV relativeFrom="paragraph">
            <wp:posOffset>-635</wp:posOffset>
          </wp:positionV>
          <wp:extent cx="405130" cy="952500"/>
          <wp:effectExtent l="0" t="0" r="0" b="0"/>
          <wp:wrapTight wrapText="bothSides">
            <wp:wrapPolygon edited="0">
              <wp:start x="0" y="0"/>
              <wp:lineTo x="0" y="21168"/>
              <wp:lineTo x="20313" y="21168"/>
              <wp:lineTo x="20313" y="0"/>
              <wp:lineTo x="0" y="0"/>
            </wp:wrapPolygon>
          </wp:wrapTight>
          <wp:docPr id="23" name="Picture 23" descr="PNUD_Logo-azul-tagline-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UD_Logo-azul-tagline-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2258" w14:textId="77777777" w:rsidR="00781FDC" w:rsidRDefault="00803BB4">
    <w:pPr>
      <w:pStyle w:val="Header"/>
    </w:pPr>
    <w:r>
      <w:rPr>
        <w:noProof/>
        <w:lang w:val="es-GT" w:eastAsia="es-GT"/>
      </w:rPr>
      <w:drawing>
        <wp:anchor distT="0" distB="0" distL="114300" distR="114300" simplePos="0" relativeHeight="251659264" behindDoc="1" locked="0" layoutInCell="1" allowOverlap="1" wp14:anchorId="0B2B6F41" wp14:editId="1C57D27A">
          <wp:simplePos x="0" y="0"/>
          <wp:positionH relativeFrom="column">
            <wp:posOffset>5745302</wp:posOffset>
          </wp:positionH>
          <wp:positionV relativeFrom="paragraph">
            <wp:posOffset>-95885</wp:posOffset>
          </wp:positionV>
          <wp:extent cx="434975" cy="1021080"/>
          <wp:effectExtent l="0" t="0" r="3175" b="7620"/>
          <wp:wrapTight wrapText="bothSides">
            <wp:wrapPolygon edited="0">
              <wp:start x="0" y="0"/>
              <wp:lineTo x="0" y="21358"/>
              <wp:lineTo x="20812" y="21358"/>
              <wp:lineTo x="20812" y="0"/>
              <wp:lineTo x="0" y="0"/>
            </wp:wrapPolygon>
          </wp:wrapTight>
          <wp:docPr id="24" name="Picture 24" descr="PNUD_Logo-azul-tagline-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UD_Logo-azul-tagline-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E65F98"/>
    <w:multiLevelType w:val="hybridMultilevel"/>
    <w:tmpl w:val="CD512A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6B6A10"/>
    <w:multiLevelType w:val="hybridMultilevel"/>
    <w:tmpl w:val="4B4DF9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502823"/>
    <w:multiLevelType w:val="hybridMultilevel"/>
    <w:tmpl w:val="A238E9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D0B6C"/>
    <w:multiLevelType w:val="hybridMultilevel"/>
    <w:tmpl w:val="5AD0506C"/>
    <w:lvl w:ilvl="0" w:tplc="4CB2974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79EDC"/>
    <w:multiLevelType w:val="hybridMultilevel"/>
    <w:tmpl w:val="BD7B85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5711FE"/>
    <w:multiLevelType w:val="hybridMultilevel"/>
    <w:tmpl w:val="F0E2BF34"/>
    <w:lvl w:ilvl="0" w:tplc="5E2EA54E">
      <w:numFmt w:val="bullet"/>
      <w:lvlText w:val="-"/>
      <w:lvlJc w:val="left"/>
      <w:pPr>
        <w:ind w:left="720" w:hanging="360"/>
      </w:pPr>
      <w:rPr>
        <w:rFonts w:ascii="Calibri" w:eastAsia="Calibri" w:hAnsi="Calibri"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080DFF"/>
    <w:multiLevelType w:val="hybridMultilevel"/>
    <w:tmpl w:val="5AD0506C"/>
    <w:lvl w:ilvl="0" w:tplc="4CB2974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D1B6C"/>
    <w:multiLevelType w:val="hybridMultilevel"/>
    <w:tmpl w:val="DB36658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D409E9"/>
    <w:multiLevelType w:val="hybridMultilevel"/>
    <w:tmpl w:val="FCC23AC0"/>
    <w:lvl w:ilvl="0" w:tplc="23BA00CE">
      <w:start w:val="1"/>
      <w:numFmt w:val="upperLetter"/>
      <w:lvlText w:val="%1."/>
      <w:lvlJc w:val="left"/>
      <w:pPr>
        <w:ind w:left="360" w:hanging="360"/>
      </w:pPr>
      <w:rPr>
        <w:rFonts w:hint="default"/>
        <w:sz w:val="20"/>
        <w:szCs w:val="20"/>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15:restartNumberingAfterBreak="0">
    <w:nsid w:val="19A03DDD"/>
    <w:multiLevelType w:val="hybridMultilevel"/>
    <w:tmpl w:val="1ED41FE4"/>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20CB4D69"/>
    <w:multiLevelType w:val="hybridMultilevel"/>
    <w:tmpl w:val="78A48CA8"/>
    <w:lvl w:ilvl="0" w:tplc="A834630E">
      <w:start w:val="1"/>
      <w:numFmt w:val="upperLetter"/>
      <w:lvlText w:val="%1."/>
      <w:lvlJc w:val="left"/>
      <w:pPr>
        <w:ind w:left="360" w:hanging="360"/>
      </w:pPr>
      <w:rPr>
        <w:rFonts w:hint="default"/>
        <w:b w:val="0"/>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15:restartNumberingAfterBreak="0">
    <w:nsid w:val="2C404280"/>
    <w:multiLevelType w:val="hybridMultilevel"/>
    <w:tmpl w:val="B6D8F8EA"/>
    <w:lvl w:ilvl="0" w:tplc="100A0015">
      <w:start w:val="1"/>
      <w:numFmt w:val="upperLetter"/>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2E5D6023"/>
    <w:multiLevelType w:val="multilevel"/>
    <w:tmpl w:val="F2DA4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791226"/>
    <w:multiLevelType w:val="hybridMultilevel"/>
    <w:tmpl w:val="D51080FA"/>
    <w:lvl w:ilvl="0" w:tplc="74D44742">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4" w15:restartNumberingAfterBreak="0">
    <w:nsid w:val="3ADA6F69"/>
    <w:multiLevelType w:val="hybridMultilevel"/>
    <w:tmpl w:val="AD483898"/>
    <w:lvl w:ilvl="0" w:tplc="20000001">
      <w:start w:val="13"/>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09B48C9"/>
    <w:multiLevelType w:val="hybridMultilevel"/>
    <w:tmpl w:val="A1A01848"/>
    <w:lvl w:ilvl="0" w:tplc="20000001">
      <w:start w:val="13"/>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9D77AB5"/>
    <w:multiLevelType w:val="hybridMultilevel"/>
    <w:tmpl w:val="7DBAD958"/>
    <w:lvl w:ilvl="0" w:tplc="4CB2974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874C8"/>
    <w:multiLevelType w:val="hybridMultilevel"/>
    <w:tmpl w:val="6B6EB916"/>
    <w:lvl w:ilvl="0" w:tplc="4CB2974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F03DB"/>
    <w:multiLevelType w:val="hybridMultilevel"/>
    <w:tmpl w:val="1840A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093153"/>
    <w:multiLevelType w:val="hybridMultilevel"/>
    <w:tmpl w:val="BAAAC216"/>
    <w:lvl w:ilvl="0" w:tplc="128605EE">
      <w:start w:val="8"/>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D2E64"/>
    <w:multiLevelType w:val="hybridMultilevel"/>
    <w:tmpl w:val="DCECDB22"/>
    <w:lvl w:ilvl="0" w:tplc="4CB29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A6F88"/>
    <w:multiLevelType w:val="multilevel"/>
    <w:tmpl w:val="DC0C31DE"/>
    <w:lvl w:ilvl="0">
      <w:start w:val="1"/>
      <w:numFmt w:val="lowerLetter"/>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B37A14"/>
    <w:multiLevelType w:val="hybridMultilevel"/>
    <w:tmpl w:val="2DD4A5DA"/>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3" w15:restartNumberingAfterBreak="0">
    <w:nsid w:val="5D344E98"/>
    <w:multiLevelType w:val="hybridMultilevel"/>
    <w:tmpl w:val="CDE8D4FE"/>
    <w:lvl w:ilvl="0" w:tplc="100A0015">
      <w:start w:val="1"/>
      <w:numFmt w:val="upperLetter"/>
      <w:lvlText w:val="%1."/>
      <w:lvlJc w:val="left"/>
      <w:pPr>
        <w:ind w:left="360" w:hanging="360"/>
      </w:pPr>
      <w:rPr>
        <w:rFont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4" w15:restartNumberingAfterBreak="0">
    <w:nsid w:val="65DD2853"/>
    <w:multiLevelType w:val="hybridMultilevel"/>
    <w:tmpl w:val="5C8CDADC"/>
    <w:lvl w:ilvl="0" w:tplc="100A000F">
      <w:start w:val="1"/>
      <w:numFmt w:val="decimal"/>
      <w:lvlText w:val="%1."/>
      <w:lvlJc w:val="left"/>
      <w:pPr>
        <w:ind w:left="360" w:hanging="360"/>
      </w:pPr>
    </w:lvl>
    <w:lvl w:ilvl="1" w:tplc="A9A8033E">
      <w:start w:val="1"/>
      <w:numFmt w:val="lowerLetter"/>
      <w:lvlText w:val="%2)"/>
      <w:lvlJc w:val="left"/>
      <w:pPr>
        <w:ind w:left="1080" w:hanging="360"/>
      </w:pPr>
      <w:rPr>
        <w:rFonts w:hint="default"/>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5" w15:restartNumberingAfterBreak="0">
    <w:nsid w:val="66CC714F"/>
    <w:multiLevelType w:val="hybridMultilevel"/>
    <w:tmpl w:val="81CE1968"/>
    <w:lvl w:ilvl="0" w:tplc="0C0A0003">
      <w:start w:val="1"/>
      <w:numFmt w:val="bullet"/>
      <w:lvlText w:val="o"/>
      <w:lvlJc w:val="left"/>
      <w:pPr>
        <w:ind w:left="675" w:hanging="360"/>
      </w:pPr>
      <w:rPr>
        <w:rFonts w:ascii="Courier New" w:hAnsi="Courier New" w:cs="Courier New" w:hint="default"/>
      </w:r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26" w15:restartNumberingAfterBreak="0">
    <w:nsid w:val="68502481"/>
    <w:multiLevelType w:val="hybridMultilevel"/>
    <w:tmpl w:val="4C84BD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9C04B6C"/>
    <w:multiLevelType w:val="hybridMultilevel"/>
    <w:tmpl w:val="471C514C"/>
    <w:lvl w:ilvl="0" w:tplc="B5483190">
      <w:start w:val="1"/>
      <w:numFmt w:val="lowerLetter"/>
      <w:lvlText w:val="(%1)"/>
      <w:lvlJc w:val="left"/>
      <w:pPr>
        <w:ind w:left="673" w:hanging="360"/>
      </w:pPr>
      <w:rPr>
        <w:rFonts w:hint="default"/>
      </w:rPr>
    </w:lvl>
    <w:lvl w:ilvl="1" w:tplc="0C0A0019">
      <w:start w:val="1"/>
      <w:numFmt w:val="lowerLetter"/>
      <w:lvlText w:val="%2."/>
      <w:lvlJc w:val="left"/>
      <w:pPr>
        <w:ind w:left="1393" w:hanging="360"/>
      </w:pPr>
    </w:lvl>
    <w:lvl w:ilvl="2" w:tplc="0C0A001B" w:tentative="1">
      <w:start w:val="1"/>
      <w:numFmt w:val="lowerRoman"/>
      <w:lvlText w:val="%3."/>
      <w:lvlJc w:val="right"/>
      <w:pPr>
        <w:ind w:left="2113" w:hanging="180"/>
      </w:pPr>
    </w:lvl>
    <w:lvl w:ilvl="3" w:tplc="0C0A000F" w:tentative="1">
      <w:start w:val="1"/>
      <w:numFmt w:val="decimal"/>
      <w:lvlText w:val="%4."/>
      <w:lvlJc w:val="left"/>
      <w:pPr>
        <w:ind w:left="2833" w:hanging="360"/>
      </w:pPr>
    </w:lvl>
    <w:lvl w:ilvl="4" w:tplc="0C0A0019" w:tentative="1">
      <w:start w:val="1"/>
      <w:numFmt w:val="lowerLetter"/>
      <w:lvlText w:val="%5."/>
      <w:lvlJc w:val="left"/>
      <w:pPr>
        <w:ind w:left="3553" w:hanging="360"/>
      </w:pPr>
    </w:lvl>
    <w:lvl w:ilvl="5" w:tplc="0C0A001B" w:tentative="1">
      <w:start w:val="1"/>
      <w:numFmt w:val="lowerRoman"/>
      <w:lvlText w:val="%6."/>
      <w:lvlJc w:val="right"/>
      <w:pPr>
        <w:ind w:left="4273" w:hanging="180"/>
      </w:pPr>
    </w:lvl>
    <w:lvl w:ilvl="6" w:tplc="0C0A000F" w:tentative="1">
      <w:start w:val="1"/>
      <w:numFmt w:val="decimal"/>
      <w:lvlText w:val="%7."/>
      <w:lvlJc w:val="left"/>
      <w:pPr>
        <w:ind w:left="4993" w:hanging="360"/>
      </w:pPr>
    </w:lvl>
    <w:lvl w:ilvl="7" w:tplc="0C0A0019" w:tentative="1">
      <w:start w:val="1"/>
      <w:numFmt w:val="lowerLetter"/>
      <w:lvlText w:val="%8."/>
      <w:lvlJc w:val="left"/>
      <w:pPr>
        <w:ind w:left="5713" w:hanging="360"/>
      </w:pPr>
    </w:lvl>
    <w:lvl w:ilvl="8" w:tplc="0C0A001B" w:tentative="1">
      <w:start w:val="1"/>
      <w:numFmt w:val="lowerRoman"/>
      <w:lvlText w:val="%9."/>
      <w:lvlJc w:val="right"/>
      <w:pPr>
        <w:ind w:left="6433" w:hanging="180"/>
      </w:pPr>
    </w:lvl>
  </w:abstractNum>
  <w:abstractNum w:abstractNumId="28" w15:restartNumberingAfterBreak="0">
    <w:nsid w:val="6A0458F4"/>
    <w:multiLevelType w:val="hybridMultilevel"/>
    <w:tmpl w:val="3DCE6840"/>
    <w:lvl w:ilvl="0" w:tplc="100A0001">
      <w:start w:val="1"/>
      <w:numFmt w:val="bullet"/>
      <w:lvlText w:val=""/>
      <w:lvlJc w:val="left"/>
      <w:pPr>
        <w:ind w:left="1428" w:hanging="360"/>
      </w:pPr>
      <w:rPr>
        <w:rFonts w:ascii="Symbol" w:hAnsi="Symbol" w:hint="default"/>
      </w:rPr>
    </w:lvl>
    <w:lvl w:ilvl="1" w:tplc="100A0003">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9" w15:restartNumberingAfterBreak="0">
    <w:nsid w:val="76086DE3"/>
    <w:multiLevelType w:val="hybridMultilevel"/>
    <w:tmpl w:val="85243192"/>
    <w:lvl w:ilvl="0" w:tplc="08144D5A">
      <w:start w:val="1"/>
      <w:numFmt w:val="bullet"/>
      <w:lvlText w:val=""/>
      <w:lvlJc w:val="left"/>
      <w:pPr>
        <w:tabs>
          <w:tab w:val="num" w:pos="504"/>
        </w:tabs>
        <w:ind w:left="504" w:hanging="50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3C6626"/>
    <w:multiLevelType w:val="hybridMultilevel"/>
    <w:tmpl w:val="F58482A2"/>
    <w:lvl w:ilvl="0" w:tplc="72DCD3D6">
      <w:start w:val="1"/>
      <w:numFmt w:val="bullet"/>
      <w:lvlText w:val="-"/>
      <w:lvlJc w:val="left"/>
      <w:pPr>
        <w:ind w:left="720" w:hanging="360"/>
      </w:pPr>
      <w:rPr>
        <w:rFonts w:ascii="Calibri" w:eastAsia="Times New Roman"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0"/>
  </w:num>
  <w:num w:numId="4">
    <w:abstractNumId w:val="16"/>
  </w:num>
  <w:num w:numId="5">
    <w:abstractNumId w:val="6"/>
  </w:num>
  <w:num w:numId="6">
    <w:abstractNumId w:val="3"/>
  </w:num>
  <w:num w:numId="7">
    <w:abstractNumId w:val="17"/>
  </w:num>
  <w:num w:numId="8">
    <w:abstractNumId w:val="19"/>
  </w:num>
  <w:num w:numId="9">
    <w:abstractNumId w:val="29"/>
  </w:num>
  <w:num w:numId="10">
    <w:abstractNumId w:val="21"/>
  </w:num>
  <w:num w:numId="11">
    <w:abstractNumId w:val="7"/>
  </w:num>
  <w:num w:numId="12">
    <w:abstractNumId w:val="8"/>
  </w:num>
  <w:num w:numId="13">
    <w:abstractNumId w:val="23"/>
  </w:num>
  <w:num w:numId="14">
    <w:abstractNumId w:val="10"/>
  </w:num>
  <w:num w:numId="15">
    <w:abstractNumId w:val="11"/>
  </w:num>
  <w:num w:numId="16">
    <w:abstractNumId w:val="9"/>
  </w:num>
  <w:num w:numId="17">
    <w:abstractNumId w:val="31"/>
  </w:num>
  <w:num w:numId="18">
    <w:abstractNumId w:val="22"/>
  </w:num>
  <w:num w:numId="19">
    <w:abstractNumId w:val="28"/>
  </w:num>
  <w:num w:numId="20">
    <w:abstractNumId w:val="26"/>
  </w:num>
  <w:num w:numId="21">
    <w:abstractNumId w:val="27"/>
  </w:num>
  <w:num w:numId="22">
    <w:abstractNumId w:val="18"/>
  </w:num>
  <w:num w:numId="23">
    <w:abstractNumId w:val="13"/>
  </w:num>
  <w:num w:numId="24">
    <w:abstractNumId w:val="25"/>
  </w:num>
  <w:num w:numId="25">
    <w:abstractNumId w:val="12"/>
  </w:num>
  <w:num w:numId="26">
    <w:abstractNumId w:val="1"/>
  </w:num>
  <w:num w:numId="27">
    <w:abstractNumId w:val="2"/>
  </w:num>
  <w:num w:numId="28">
    <w:abstractNumId w:val="4"/>
  </w:num>
  <w:num w:numId="29">
    <w:abstractNumId w:val="0"/>
  </w:num>
  <w:num w:numId="30">
    <w:abstractNumId w:val="5"/>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B4"/>
    <w:rsid w:val="00004B79"/>
    <w:rsid w:val="00011DDA"/>
    <w:rsid w:val="00023E61"/>
    <w:rsid w:val="00025CA0"/>
    <w:rsid w:val="00025F0D"/>
    <w:rsid w:val="000409A2"/>
    <w:rsid w:val="00040E6E"/>
    <w:rsid w:val="00057BFD"/>
    <w:rsid w:val="00060D91"/>
    <w:rsid w:val="00081352"/>
    <w:rsid w:val="00081AD3"/>
    <w:rsid w:val="000831DB"/>
    <w:rsid w:val="00087679"/>
    <w:rsid w:val="00087E10"/>
    <w:rsid w:val="00093123"/>
    <w:rsid w:val="000A0A67"/>
    <w:rsid w:val="000A5F38"/>
    <w:rsid w:val="000A73F9"/>
    <w:rsid w:val="000B3F73"/>
    <w:rsid w:val="000B4251"/>
    <w:rsid w:val="000B5211"/>
    <w:rsid w:val="000D297D"/>
    <w:rsid w:val="000D4041"/>
    <w:rsid w:val="000D575D"/>
    <w:rsid w:val="000E1351"/>
    <w:rsid w:val="0010230A"/>
    <w:rsid w:val="001221C7"/>
    <w:rsid w:val="00142E7D"/>
    <w:rsid w:val="00145385"/>
    <w:rsid w:val="00146796"/>
    <w:rsid w:val="00151604"/>
    <w:rsid w:val="001519B8"/>
    <w:rsid w:val="001521E2"/>
    <w:rsid w:val="00156C90"/>
    <w:rsid w:val="00166EC0"/>
    <w:rsid w:val="001763B0"/>
    <w:rsid w:val="00176C4F"/>
    <w:rsid w:val="00184BA7"/>
    <w:rsid w:val="001959C0"/>
    <w:rsid w:val="001A1D85"/>
    <w:rsid w:val="001A4048"/>
    <w:rsid w:val="001A530E"/>
    <w:rsid w:val="001A561B"/>
    <w:rsid w:val="001A6C6D"/>
    <w:rsid w:val="001A6FBF"/>
    <w:rsid w:val="001B3D01"/>
    <w:rsid w:val="001B46A0"/>
    <w:rsid w:val="001C0851"/>
    <w:rsid w:val="001C290B"/>
    <w:rsid w:val="001D1D1A"/>
    <w:rsid w:val="001D598C"/>
    <w:rsid w:val="001D5D67"/>
    <w:rsid w:val="001D6294"/>
    <w:rsid w:val="001E69A2"/>
    <w:rsid w:val="001E782D"/>
    <w:rsid w:val="001F78C4"/>
    <w:rsid w:val="00200A48"/>
    <w:rsid w:val="002061B1"/>
    <w:rsid w:val="00226D78"/>
    <w:rsid w:val="00227A14"/>
    <w:rsid w:val="00230944"/>
    <w:rsid w:val="00230CD7"/>
    <w:rsid w:val="0023516F"/>
    <w:rsid w:val="00244B1A"/>
    <w:rsid w:val="002502F1"/>
    <w:rsid w:val="002560BE"/>
    <w:rsid w:val="002578EF"/>
    <w:rsid w:val="00265EBA"/>
    <w:rsid w:val="00271BD9"/>
    <w:rsid w:val="0027343F"/>
    <w:rsid w:val="002803D4"/>
    <w:rsid w:val="00281DE9"/>
    <w:rsid w:val="00287ED2"/>
    <w:rsid w:val="002A75F9"/>
    <w:rsid w:val="002B0C72"/>
    <w:rsid w:val="002C3E14"/>
    <w:rsid w:val="002D1A42"/>
    <w:rsid w:val="002E0965"/>
    <w:rsid w:val="002E51DE"/>
    <w:rsid w:val="002F129A"/>
    <w:rsid w:val="00306D22"/>
    <w:rsid w:val="00313EC1"/>
    <w:rsid w:val="00314E5E"/>
    <w:rsid w:val="00317B8E"/>
    <w:rsid w:val="00324C7E"/>
    <w:rsid w:val="00332BE1"/>
    <w:rsid w:val="003365D8"/>
    <w:rsid w:val="00342AEE"/>
    <w:rsid w:val="00352A30"/>
    <w:rsid w:val="00353260"/>
    <w:rsid w:val="003729DF"/>
    <w:rsid w:val="00372D4A"/>
    <w:rsid w:val="0037325D"/>
    <w:rsid w:val="00380443"/>
    <w:rsid w:val="00382DFB"/>
    <w:rsid w:val="00384678"/>
    <w:rsid w:val="00396FC2"/>
    <w:rsid w:val="003A7DBF"/>
    <w:rsid w:val="003B0D93"/>
    <w:rsid w:val="003B4F1C"/>
    <w:rsid w:val="003B5A4C"/>
    <w:rsid w:val="003C3686"/>
    <w:rsid w:val="003C603F"/>
    <w:rsid w:val="003D23BB"/>
    <w:rsid w:val="003E11AB"/>
    <w:rsid w:val="003E1781"/>
    <w:rsid w:val="003E2099"/>
    <w:rsid w:val="003E6803"/>
    <w:rsid w:val="003F31A5"/>
    <w:rsid w:val="003F333B"/>
    <w:rsid w:val="00400D41"/>
    <w:rsid w:val="00406EFA"/>
    <w:rsid w:val="00416626"/>
    <w:rsid w:val="00417FB5"/>
    <w:rsid w:val="004219CE"/>
    <w:rsid w:val="004303B2"/>
    <w:rsid w:val="00450302"/>
    <w:rsid w:val="00461377"/>
    <w:rsid w:val="00461663"/>
    <w:rsid w:val="00461B00"/>
    <w:rsid w:val="004660F4"/>
    <w:rsid w:val="0046692A"/>
    <w:rsid w:val="00470CAD"/>
    <w:rsid w:val="00475A71"/>
    <w:rsid w:val="0048225C"/>
    <w:rsid w:val="004A2DC1"/>
    <w:rsid w:val="004B2390"/>
    <w:rsid w:val="004D0B09"/>
    <w:rsid w:val="004D1E78"/>
    <w:rsid w:val="004D2DAC"/>
    <w:rsid w:val="004D611C"/>
    <w:rsid w:val="00511ED3"/>
    <w:rsid w:val="00514582"/>
    <w:rsid w:val="005146AC"/>
    <w:rsid w:val="00544897"/>
    <w:rsid w:val="005459D1"/>
    <w:rsid w:val="00554E50"/>
    <w:rsid w:val="005579D7"/>
    <w:rsid w:val="00571C70"/>
    <w:rsid w:val="00574C14"/>
    <w:rsid w:val="005916CC"/>
    <w:rsid w:val="005A3C31"/>
    <w:rsid w:val="005A4EA0"/>
    <w:rsid w:val="005C0A15"/>
    <w:rsid w:val="005C75EB"/>
    <w:rsid w:val="005D13FF"/>
    <w:rsid w:val="005D2CEF"/>
    <w:rsid w:val="005D7E7E"/>
    <w:rsid w:val="005F5C18"/>
    <w:rsid w:val="00602F56"/>
    <w:rsid w:val="00604823"/>
    <w:rsid w:val="00604DE0"/>
    <w:rsid w:val="00605744"/>
    <w:rsid w:val="006173F6"/>
    <w:rsid w:val="006235E9"/>
    <w:rsid w:val="00627916"/>
    <w:rsid w:val="00646FF7"/>
    <w:rsid w:val="00661589"/>
    <w:rsid w:val="00663830"/>
    <w:rsid w:val="0066650A"/>
    <w:rsid w:val="00686509"/>
    <w:rsid w:val="00686D82"/>
    <w:rsid w:val="006A4FF0"/>
    <w:rsid w:val="006B3629"/>
    <w:rsid w:val="006C2A30"/>
    <w:rsid w:val="006C41D2"/>
    <w:rsid w:val="006C4512"/>
    <w:rsid w:val="006C4F05"/>
    <w:rsid w:val="006C68DC"/>
    <w:rsid w:val="006D2081"/>
    <w:rsid w:val="006D2C39"/>
    <w:rsid w:val="006D3F5B"/>
    <w:rsid w:val="006D48DE"/>
    <w:rsid w:val="006D5720"/>
    <w:rsid w:val="006D58AE"/>
    <w:rsid w:val="006D7201"/>
    <w:rsid w:val="006F0D17"/>
    <w:rsid w:val="006F2168"/>
    <w:rsid w:val="006F2D20"/>
    <w:rsid w:val="0070088E"/>
    <w:rsid w:val="007016C1"/>
    <w:rsid w:val="00701FDB"/>
    <w:rsid w:val="00711888"/>
    <w:rsid w:val="00720D18"/>
    <w:rsid w:val="007356D3"/>
    <w:rsid w:val="00735F0B"/>
    <w:rsid w:val="00763884"/>
    <w:rsid w:val="00765E10"/>
    <w:rsid w:val="00781399"/>
    <w:rsid w:val="00790D25"/>
    <w:rsid w:val="0079166F"/>
    <w:rsid w:val="007A2B72"/>
    <w:rsid w:val="007D18F4"/>
    <w:rsid w:val="007E030C"/>
    <w:rsid w:val="007F5B0D"/>
    <w:rsid w:val="008030CC"/>
    <w:rsid w:val="00803BB4"/>
    <w:rsid w:val="00822100"/>
    <w:rsid w:val="0082396B"/>
    <w:rsid w:val="0082691D"/>
    <w:rsid w:val="00830AE9"/>
    <w:rsid w:val="008465ED"/>
    <w:rsid w:val="00851CBE"/>
    <w:rsid w:val="00853737"/>
    <w:rsid w:val="00866092"/>
    <w:rsid w:val="00867973"/>
    <w:rsid w:val="00872D5C"/>
    <w:rsid w:val="00882B3C"/>
    <w:rsid w:val="00894AF2"/>
    <w:rsid w:val="00895435"/>
    <w:rsid w:val="00895448"/>
    <w:rsid w:val="008A275F"/>
    <w:rsid w:val="008B193F"/>
    <w:rsid w:val="008C36B4"/>
    <w:rsid w:val="008C4CDB"/>
    <w:rsid w:val="008C4EDA"/>
    <w:rsid w:val="008C7CB8"/>
    <w:rsid w:val="008D1DB9"/>
    <w:rsid w:val="008E499C"/>
    <w:rsid w:val="008F016F"/>
    <w:rsid w:val="008F05B3"/>
    <w:rsid w:val="008F06DE"/>
    <w:rsid w:val="008F245D"/>
    <w:rsid w:val="008F78A8"/>
    <w:rsid w:val="00903F74"/>
    <w:rsid w:val="00910526"/>
    <w:rsid w:val="009154E6"/>
    <w:rsid w:val="009237D1"/>
    <w:rsid w:val="009249CF"/>
    <w:rsid w:val="009527DE"/>
    <w:rsid w:val="00966A4B"/>
    <w:rsid w:val="00967695"/>
    <w:rsid w:val="009729AF"/>
    <w:rsid w:val="009B405C"/>
    <w:rsid w:val="009B54AD"/>
    <w:rsid w:val="009B5839"/>
    <w:rsid w:val="009B6743"/>
    <w:rsid w:val="009B7B4A"/>
    <w:rsid w:val="009D046D"/>
    <w:rsid w:val="009E607D"/>
    <w:rsid w:val="009F445E"/>
    <w:rsid w:val="00A02FB5"/>
    <w:rsid w:val="00A036A7"/>
    <w:rsid w:val="00A06858"/>
    <w:rsid w:val="00A15AD1"/>
    <w:rsid w:val="00A234DA"/>
    <w:rsid w:val="00A26820"/>
    <w:rsid w:val="00A3765F"/>
    <w:rsid w:val="00A47DC1"/>
    <w:rsid w:val="00A624A2"/>
    <w:rsid w:val="00A6624A"/>
    <w:rsid w:val="00A67BCA"/>
    <w:rsid w:val="00A82BB6"/>
    <w:rsid w:val="00A90CFE"/>
    <w:rsid w:val="00AA0CF3"/>
    <w:rsid w:val="00AA45AD"/>
    <w:rsid w:val="00AC0BA1"/>
    <w:rsid w:val="00AC1318"/>
    <w:rsid w:val="00AE6596"/>
    <w:rsid w:val="00AE755E"/>
    <w:rsid w:val="00AF2BB7"/>
    <w:rsid w:val="00AF328C"/>
    <w:rsid w:val="00AF54E5"/>
    <w:rsid w:val="00B03F61"/>
    <w:rsid w:val="00B041A9"/>
    <w:rsid w:val="00B125CC"/>
    <w:rsid w:val="00B1501C"/>
    <w:rsid w:val="00B24BB4"/>
    <w:rsid w:val="00B33D2C"/>
    <w:rsid w:val="00B35A51"/>
    <w:rsid w:val="00B55A96"/>
    <w:rsid w:val="00B56FF6"/>
    <w:rsid w:val="00B60E58"/>
    <w:rsid w:val="00B610C4"/>
    <w:rsid w:val="00B6780C"/>
    <w:rsid w:val="00B70F3D"/>
    <w:rsid w:val="00B85D69"/>
    <w:rsid w:val="00B90EBD"/>
    <w:rsid w:val="00B94CC2"/>
    <w:rsid w:val="00BA1B81"/>
    <w:rsid w:val="00BA2A7C"/>
    <w:rsid w:val="00BA61B7"/>
    <w:rsid w:val="00BA67CF"/>
    <w:rsid w:val="00BD2336"/>
    <w:rsid w:val="00BD7866"/>
    <w:rsid w:val="00BE5FDC"/>
    <w:rsid w:val="00BE77BF"/>
    <w:rsid w:val="00BF5913"/>
    <w:rsid w:val="00C1335D"/>
    <w:rsid w:val="00C14ACF"/>
    <w:rsid w:val="00C173BD"/>
    <w:rsid w:val="00C2796A"/>
    <w:rsid w:val="00C27F06"/>
    <w:rsid w:val="00C31815"/>
    <w:rsid w:val="00C33608"/>
    <w:rsid w:val="00C45C88"/>
    <w:rsid w:val="00C45DFC"/>
    <w:rsid w:val="00C64639"/>
    <w:rsid w:val="00C64980"/>
    <w:rsid w:val="00C66521"/>
    <w:rsid w:val="00C8639C"/>
    <w:rsid w:val="00C94592"/>
    <w:rsid w:val="00C95C80"/>
    <w:rsid w:val="00CA1064"/>
    <w:rsid w:val="00CA3CA3"/>
    <w:rsid w:val="00CB4BB2"/>
    <w:rsid w:val="00CB4DF9"/>
    <w:rsid w:val="00CB5D0A"/>
    <w:rsid w:val="00CC2AD6"/>
    <w:rsid w:val="00CD06F8"/>
    <w:rsid w:val="00CD2188"/>
    <w:rsid w:val="00CD5A16"/>
    <w:rsid w:val="00CE659E"/>
    <w:rsid w:val="00D005D6"/>
    <w:rsid w:val="00D010C0"/>
    <w:rsid w:val="00D0189E"/>
    <w:rsid w:val="00D07FDA"/>
    <w:rsid w:val="00D15CC9"/>
    <w:rsid w:val="00D2059D"/>
    <w:rsid w:val="00D34DCC"/>
    <w:rsid w:val="00D35BA0"/>
    <w:rsid w:val="00D72022"/>
    <w:rsid w:val="00D764E5"/>
    <w:rsid w:val="00D81ADC"/>
    <w:rsid w:val="00D82D0C"/>
    <w:rsid w:val="00D83CEE"/>
    <w:rsid w:val="00D869B2"/>
    <w:rsid w:val="00D941AB"/>
    <w:rsid w:val="00D972BC"/>
    <w:rsid w:val="00DB0243"/>
    <w:rsid w:val="00DC084D"/>
    <w:rsid w:val="00DC5CC7"/>
    <w:rsid w:val="00DD0559"/>
    <w:rsid w:val="00DD75E9"/>
    <w:rsid w:val="00DE65B5"/>
    <w:rsid w:val="00DF6E97"/>
    <w:rsid w:val="00E0381C"/>
    <w:rsid w:val="00E05779"/>
    <w:rsid w:val="00E12355"/>
    <w:rsid w:val="00E1344B"/>
    <w:rsid w:val="00E134FE"/>
    <w:rsid w:val="00E24143"/>
    <w:rsid w:val="00E32C22"/>
    <w:rsid w:val="00E41637"/>
    <w:rsid w:val="00E453C2"/>
    <w:rsid w:val="00E661AD"/>
    <w:rsid w:val="00E707D9"/>
    <w:rsid w:val="00E8294C"/>
    <w:rsid w:val="00E84EDB"/>
    <w:rsid w:val="00E86DCB"/>
    <w:rsid w:val="00E93271"/>
    <w:rsid w:val="00E9362C"/>
    <w:rsid w:val="00E95630"/>
    <w:rsid w:val="00E95877"/>
    <w:rsid w:val="00E95C64"/>
    <w:rsid w:val="00EA5859"/>
    <w:rsid w:val="00EA69F1"/>
    <w:rsid w:val="00EB123C"/>
    <w:rsid w:val="00EB4884"/>
    <w:rsid w:val="00ED123F"/>
    <w:rsid w:val="00ED3275"/>
    <w:rsid w:val="00ED5239"/>
    <w:rsid w:val="00ED5E09"/>
    <w:rsid w:val="00EE09C8"/>
    <w:rsid w:val="00EE3096"/>
    <w:rsid w:val="00EE7819"/>
    <w:rsid w:val="00F01951"/>
    <w:rsid w:val="00F03B2A"/>
    <w:rsid w:val="00F06306"/>
    <w:rsid w:val="00F22F8C"/>
    <w:rsid w:val="00F25468"/>
    <w:rsid w:val="00F32470"/>
    <w:rsid w:val="00F369B9"/>
    <w:rsid w:val="00F36F60"/>
    <w:rsid w:val="00F37250"/>
    <w:rsid w:val="00F41E86"/>
    <w:rsid w:val="00F431F9"/>
    <w:rsid w:val="00F44988"/>
    <w:rsid w:val="00F5222A"/>
    <w:rsid w:val="00F65EC1"/>
    <w:rsid w:val="00F70968"/>
    <w:rsid w:val="00F76915"/>
    <w:rsid w:val="00F82B8B"/>
    <w:rsid w:val="00F87CCF"/>
    <w:rsid w:val="00FB5F2B"/>
    <w:rsid w:val="00FC1F84"/>
    <w:rsid w:val="00FC65FD"/>
    <w:rsid w:val="00FC7BF1"/>
    <w:rsid w:val="00FE0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E8F0"/>
  <w15:chartTrackingRefBased/>
  <w15:docId w15:val="{18B98F69-EBDA-43B3-BC18-EF4149C3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B4"/>
    <w:pPr>
      <w:spacing w:after="0" w:line="240" w:lineRule="auto"/>
    </w:pPr>
    <w:rPr>
      <w:rFonts w:ascii="Times New Roman" w:eastAsia="Times New Roman" w:hAnsi="Times New Roman" w:cs="Times New Roman"/>
      <w:sz w:val="20"/>
      <w:szCs w:val="20"/>
      <w:lang w:val="es-MX"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3BB4"/>
    <w:pPr>
      <w:tabs>
        <w:tab w:val="center" w:pos="4419"/>
        <w:tab w:val="right" w:pos="8838"/>
      </w:tabs>
    </w:pPr>
    <w:rPr>
      <w:lang w:val="es-ES" w:eastAsia="en-US"/>
    </w:rPr>
  </w:style>
  <w:style w:type="character" w:customStyle="1" w:styleId="HeaderChar">
    <w:name w:val="Header Char"/>
    <w:basedOn w:val="DefaultParagraphFont"/>
    <w:link w:val="Header"/>
    <w:uiPriority w:val="99"/>
    <w:rsid w:val="00803BB4"/>
    <w:rPr>
      <w:rFonts w:ascii="Times New Roman" w:eastAsia="Times New Roman" w:hAnsi="Times New Roman" w:cs="Times New Roman"/>
      <w:sz w:val="20"/>
      <w:szCs w:val="20"/>
      <w:lang w:val="es-ES"/>
    </w:rPr>
  </w:style>
  <w:style w:type="paragraph" w:styleId="Title">
    <w:name w:val="Title"/>
    <w:basedOn w:val="Normal"/>
    <w:link w:val="TitleChar"/>
    <w:qFormat/>
    <w:rsid w:val="00803BB4"/>
    <w:pPr>
      <w:jc w:val="center"/>
    </w:pPr>
    <w:rPr>
      <w:b/>
      <w:sz w:val="28"/>
      <w:lang w:val="en-US" w:eastAsia="en-US"/>
    </w:rPr>
  </w:style>
  <w:style w:type="character" w:customStyle="1" w:styleId="TitleChar">
    <w:name w:val="Title Char"/>
    <w:basedOn w:val="DefaultParagraphFont"/>
    <w:link w:val="Title"/>
    <w:rsid w:val="00803BB4"/>
    <w:rPr>
      <w:rFonts w:ascii="Times New Roman" w:eastAsia="Times New Roman" w:hAnsi="Times New Roman" w:cs="Times New Roman"/>
      <w:b/>
      <w:sz w:val="28"/>
      <w:szCs w:val="20"/>
    </w:rPr>
  </w:style>
  <w:style w:type="paragraph" w:styleId="PlainText">
    <w:name w:val="Plain Text"/>
    <w:basedOn w:val="Normal"/>
    <w:link w:val="PlainTextChar"/>
    <w:rsid w:val="00803BB4"/>
    <w:pPr>
      <w:autoSpaceDE w:val="0"/>
      <w:autoSpaceDN w:val="0"/>
    </w:pPr>
    <w:rPr>
      <w:rFonts w:ascii="Courier New" w:hAnsi="Courier New" w:cs="Courier New"/>
      <w:lang w:val="es-ES" w:eastAsia="en-US"/>
    </w:rPr>
  </w:style>
  <w:style w:type="character" w:customStyle="1" w:styleId="PlainTextChar">
    <w:name w:val="Plain Text Char"/>
    <w:basedOn w:val="DefaultParagraphFont"/>
    <w:link w:val="PlainText"/>
    <w:rsid w:val="00803BB4"/>
    <w:rPr>
      <w:rFonts w:ascii="Courier New" w:eastAsia="Times New Roman" w:hAnsi="Courier New" w:cs="Courier New"/>
      <w:sz w:val="20"/>
      <w:szCs w:val="20"/>
      <w:lang w:val="es-ES"/>
    </w:rPr>
  </w:style>
  <w:style w:type="paragraph" w:styleId="BodyText">
    <w:name w:val="Body Text"/>
    <w:basedOn w:val="Normal"/>
    <w:link w:val="BodyTextChar"/>
    <w:rsid w:val="00803BB4"/>
    <w:pPr>
      <w:spacing w:after="120"/>
    </w:pPr>
  </w:style>
  <w:style w:type="character" w:customStyle="1" w:styleId="BodyTextChar">
    <w:name w:val="Body Text Char"/>
    <w:basedOn w:val="DefaultParagraphFont"/>
    <w:link w:val="BodyText"/>
    <w:rsid w:val="00803BB4"/>
    <w:rPr>
      <w:rFonts w:ascii="Times New Roman" w:eastAsia="Times New Roman" w:hAnsi="Times New Roman" w:cs="Times New Roman"/>
      <w:sz w:val="20"/>
      <w:szCs w:val="20"/>
      <w:lang w:val="es-MX" w:eastAsia="es-ES"/>
    </w:rPr>
  </w:style>
  <w:style w:type="paragraph" w:styleId="Footer">
    <w:name w:val="footer"/>
    <w:basedOn w:val="Normal"/>
    <w:link w:val="FooterChar"/>
    <w:uiPriority w:val="99"/>
    <w:rsid w:val="00803BB4"/>
    <w:pPr>
      <w:tabs>
        <w:tab w:val="center" w:pos="4320"/>
        <w:tab w:val="right" w:pos="8640"/>
      </w:tabs>
    </w:pPr>
  </w:style>
  <w:style w:type="character" w:customStyle="1" w:styleId="FooterChar">
    <w:name w:val="Footer Char"/>
    <w:basedOn w:val="DefaultParagraphFont"/>
    <w:link w:val="Footer"/>
    <w:uiPriority w:val="99"/>
    <w:rsid w:val="00803BB4"/>
    <w:rPr>
      <w:rFonts w:ascii="Times New Roman" w:eastAsia="Times New Roman" w:hAnsi="Times New Roman" w:cs="Times New Roman"/>
      <w:sz w:val="20"/>
      <w:szCs w:val="20"/>
      <w:lang w:val="es-MX" w:eastAsia="es-ES"/>
    </w:rPr>
  </w:style>
  <w:style w:type="paragraph" w:styleId="FootnoteText">
    <w:name w:val="footnote text"/>
    <w:aliases w:val="Geneva 9,Font: Geneva 9,Boston 10,f,single space,Footnote,otnote Text,f Car Car,f Car,ft,ft1,ft2,ft3,ft4,ft5,Texto nota pie Car Car Car,Testo nota a piè di pagina Carattere Carattere,Testo nota a piè di pagina Carattere,footnote text,fn"/>
    <w:basedOn w:val="Normal"/>
    <w:link w:val="FootnoteTextChar"/>
    <w:uiPriority w:val="99"/>
    <w:unhideWhenUsed/>
    <w:rsid w:val="00803BB4"/>
    <w:rPr>
      <w:lang w:val="en-US" w:eastAsia="en-US"/>
    </w:rPr>
  </w:style>
  <w:style w:type="character" w:customStyle="1" w:styleId="FootnoteTextChar">
    <w:name w:val="Footnote Text Char"/>
    <w:aliases w:val="Geneva 9 Char,Font: Geneva 9 Char,Boston 10 Char,f Char,single space Char,Footnote Char,otnote Text Char,f Car Car Char,f Car Char,ft Char,ft1 Char,ft2 Char,ft3 Char,ft4 Char,ft5 Char,Texto nota pie Car Car Car Char,footnote text Char"/>
    <w:basedOn w:val="DefaultParagraphFont"/>
    <w:link w:val="FootnoteText"/>
    <w:uiPriority w:val="99"/>
    <w:rsid w:val="00803BB4"/>
    <w:rPr>
      <w:rFonts w:ascii="Times New Roman" w:eastAsia="Times New Roman" w:hAnsi="Times New Roman" w:cs="Times New Roman"/>
      <w:sz w:val="20"/>
      <w:szCs w:val="20"/>
    </w:rPr>
  </w:style>
  <w:style w:type="character" w:styleId="FootnoteReference">
    <w:name w:val="footnote reference"/>
    <w:semiHidden/>
    <w:unhideWhenUsed/>
    <w:rsid w:val="00803BB4"/>
    <w:rPr>
      <w:vertAlign w:val="superscript"/>
    </w:rPr>
  </w:style>
  <w:style w:type="paragraph" w:styleId="ListParagraph">
    <w:name w:val="List Paragraph"/>
    <w:aliases w:val="Dot pt,F5 List Paragraph,List Paragraph Char Char Char,Indicator Text,Numbered Para 1,Bullet 1,Bullet Points,List Paragraph2,MAIN CONTENT,Normal numbered,Colorful List - Accent 11,Issue Action POC,3,POCG Table Text,References,lp1,Bullets"/>
    <w:basedOn w:val="Normal"/>
    <w:link w:val="ListParagraphChar"/>
    <w:uiPriority w:val="34"/>
    <w:qFormat/>
    <w:rsid w:val="00093123"/>
    <w:pPr>
      <w:ind w:left="720"/>
      <w:contextualSpacing/>
    </w:pPr>
  </w:style>
  <w:style w:type="paragraph" w:styleId="Subtitle">
    <w:name w:val="Subtitle"/>
    <w:basedOn w:val="Normal"/>
    <w:next w:val="Normal"/>
    <w:link w:val="SubtitleChar"/>
    <w:uiPriority w:val="11"/>
    <w:qFormat/>
    <w:rsid w:val="001C29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290B"/>
    <w:rPr>
      <w:rFonts w:eastAsiaTheme="minorEastAsia"/>
      <w:color w:val="5A5A5A" w:themeColor="text1" w:themeTint="A5"/>
      <w:spacing w:val="15"/>
      <w:lang w:val="es-MX" w:eastAsia="es-ES"/>
    </w:rPr>
  </w:style>
  <w:style w:type="paragraph" w:styleId="BalloonText">
    <w:name w:val="Balloon Text"/>
    <w:basedOn w:val="Normal"/>
    <w:link w:val="BalloonTextChar"/>
    <w:uiPriority w:val="99"/>
    <w:semiHidden/>
    <w:unhideWhenUsed/>
    <w:rsid w:val="00EA5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859"/>
    <w:rPr>
      <w:rFonts w:ascii="Segoe UI" w:eastAsia="Times New Roman" w:hAnsi="Segoe UI" w:cs="Segoe UI"/>
      <w:sz w:val="18"/>
      <w:szCs w:val="18"/>
      <w:lang w:val="es-MX" w:eastAsia="es-ES"/>
    </w:rPr>
  </w:style>
  <w:style w:type="paragraph" w:styleId="NoSpacing">
    <w:name w:val="No Spacing"/>
    <w:uiPriority w:val="1"/>
    <w:qFormat/>
    <w:rsid w:val="00E95877"/>
    <w:pPr>
      <w:spacing w:after="0" w:line="240" w:lineRule="auto"/>
    </w:pPr>
    <w:rPr>
      <w:lang w:val="es-ES_tradnl"/>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
    <w:uiPriority w:val="34"/>
    <w:qFormat/>
    <w:locked/>
    <w:rsid w:val="00E95877"/>
    <w:rPr>
      <w:rFonts w:ascii="Times New Roman" w:eastAsia="Times New Roman" w:hAnsi="Times New Roman" w:cs="Times New Roman"/>
      <w:sz w:val="20"/>
      <w:szCs w:val="20"/>
      <w:lang w:val="es-MX" w:eastAsia="es-ES"/>
    </w:rPr>
  </w:style>
  <w:style w:type="paragraph" w:customStyle="1" w:styleId="Listavistosa-nfasis11">
    <w:name w:val="Lista vistosa - Énfasis 11"/>
    <w:basedOn w:val="Normal"/>
    <w:uiPriority w:val="34"/>
    <w:qFormat/>
    <w:rsid w:val="00735F0B"/>
    <w:pPr>
      <w:ind w:left="720"/>
    </w:pPr>
    <w:rPr>
      <w:rFonts w:eastAsia="Calibri"/>
      <w:sz w:val="24"/>
      <w:szCs w:val="24"/>
      <w:lang w:val="en-US" w:eastAsia="en-US"/>
    </w:rPr>
  </w:style>
  <w:style w:type="character" w:styleId="PageNumber">
    <w:name w:val="page number"/>
    <w:basedOn w:val="DefaultParagraphFont"/>
    <w:rsid w:val="00735F0B"/>
  </w:style>
  <w:style w:type="paragraph" w:styleId="CommentText">
    <w:name w:val="annotation text"/>
    <w:basedOn w:val="Normal"/>
    <w:link w:val="CommentTextChar"/>
    <w:uiPriority w:val="99"/>
    <w:semiHidden/>
    <w:unhideWhenUsed/>
    <w:rsid w:val="00E95630"/>
  </w:style>
  <w:style w:type="character" w:customStyle="1" w:styleId="CommentTextChar">
    <w:name w:val="Comment Text Char"/>
    <w:basedOn w:val="DefaultParagraphFont"/>
    <w:link w:val="CommentText"/>
    <w:uiPriority w:val="99"/>
    <w:semiHidden/>
    <w:rsid w:val="00E95630"/>
    <w:rPr>
      <w:rFonts w:ascii="Times New Roman" w:eastAsia="Times New Roman" w:hAnsi="Times New Roman" w:cs="Times New Roman"/>
      <w:sz w:val="20"/>
      <w:szCs w:val="20"/>
      <w:lang w:val="es-MX" w:eastAsia="es-ES"/>
    </w:rPr>
  </w:style>
  <w:style w:type="paragraph" w:styleId="CommentSubject">
    <w:name w:val="annotation subject"/>
    <w:basedOn w:val="CommentText"/>
    <w:next w:val="CommentText"/>
    <w:link w:val="CommentSubjectChar"/>
    <w:uiPriority w:val="99"/>
    <w:semiHidden/>
    <w:unhideWhenUsed/>
    <w:rsid w:val="00E95630"/>
    <w:rPr>
      <w:b/>
      <w:bCs/>
      <w:lang w:val="en-US" w:eastAsia="en-US"/>
    </w:rPr>
  </w:style>
  <w:style w:type="character" w:customStyle="1" w:styleId="CommentSubjectChar">
    <w:name w:val="Comment Subject Char"/>
    <w:basedOn w:val="CommentTextChar"/>
    <w:link w:val="CommentSubject"/>
    <w:uiPriority w:val="99"/>
    <w:semiHidden/>
    <w:rsid w:val="00E95630"/>
    <w:rPr>
      <w:rFonts w:ascii="Times New Roman" w:eastAsia="Times New Roman" w:hAnsi="Times New Roman" w:cs="Times New Roman"/>
      <w:b/>
      <w:bCs/>
      <w:sz w:val="20"/>
      <w:szCs w:val="20"/>
      <w:lang w:val="es-MX" w:eastAsia="es-ES"/>
    </w:rPr>
  </w:style>
  <w:style w:type="paragraph" w:customStyle="1" w:styleId="Default">
    <w:name w:val="Default"/>
    <w:rsid w:val="00E0381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7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1DE"/>
    <w:rPr>
      <w:color w:val="0563C1" w:themeColor="hyperlink"/>
      <w:u w:val="single"/>
    </w:rPr>
  </w:style>
  <w:style w:type="character" w:styleId="UnresolvedMention">
    <w:name w:val="Unresolved Mention"/>
    <w:basedOn w:val="DefaultParagraphFont"/>
    <w:uiPriority w:val="99"/>
    <w:semiHidden/>
    <w:unhideWhenUsed/>
    <w:rsid w:val="002E51DE"/>
    <w:rPr>
      <w:color w:val="605E5C"/>
      <w:shd w:val="clear" w:color="auto" w:fill="E1DFDD"/>
    </w:rPr>
  </w:style>
  <w:style w:type="paragraph" w:styleId="NormalWeb">
    <w:name w:val="Normal (Web)"/>
    <w:basedOn w:val="Normal"/>
    <w:uiPriority w:val="99"/>
    <w:unhideWhenUsed/>
    <w:rsid w:val="00AC1318"/>
    <w:pPr>
      <w:spacing w:before="100" w:beforeAutospacing="1" w:after="100" w:afterAutospacing="1"/>
    </w:pPr>
    <w:rPr>
      <w:sz w:val="24"/>
      <w:szCs w:val="24"/>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90567">
      <w:bodyDiv w:val="1"/>
      <w:marLeft w:val="0"/>
      <w:marRight w:val="0"/>
      <w:marTop w:val="0"/>
      <w:marBottom w:val="0"/>
      <w:divBdr>
        <w:top w:val="none" w:sz="0" w:space="0" w:color="auto"/>
        <w:left w:val="none" w:sz="0" w:space="0" w:color="auto"/>
        <w:bottom w:val="none" w:sz="0" w:space="0" w:color="auto"/>
        <w:right w:val="none" w:sz="0" w:space="0" w:color="auto"/>
      </w:divBdr>
    </w:div>
    <w:div w:id="372928891">
      <w:bodyDiv w:val="1"/>
      <w:marLeft w:val="0"/>
      <w:marRight w:val="0"/>
      <w:marTop w:val="0"/>
      <w:marBottom w:val="0"/>
      <w:divBdr>
        <w:top w:val="none" w:sz="0" w:space="0" w:color="auto"/>
        <w:left w:val="none" w:sz="0" w:space="0" w:color="auto"/>
        <w:bottom w:val="none" w:sz="0" w:space="0" w:color="auto"/>
        <w:right w:val="none" w:sz="0" w:space="0" w:color="auto"/>
      </w:divBdr>
    </w:div>
    <w:div w:id="422261749">
      <w:bodyDiv w:val="1"/>
      <w:marLeft w:val="0"/>
      <w:marRight w:val="0"/>
      <w:marTop w:val="0"/>
      <w:marBottom w:val="0"/>
      <w:divBdr>
        <w:top w:val="none" w:sz="0" w:space="0" w:color="auto"/>
        <w:left w:val="none" w:sz="0" w:space="0" w:color="auto"/>
        <w:bottom w:val="none" w:sz="0" w:space="0" w:color="auto"/>
        <w:right w:val="none" w:sz="0" w:space="0" w:color="auto"/>
      </w:divBdr>
    </w:div>
    <w:div w:id="860046047">
      <w:bodyDiv w:val="1"/>
      <w:marLeft w:val="0"/>
      <w:marRight w:val="0"/>
      <w:marTop w:val="0"/>
      <w:marBottom w:val="0"/>
      <w:divBdr>
        <w:top w:val="none" w:sz="0" w:space="0" w:color="auto"/>
        <w:left w:val="none" w:sz="0" w:space="0" w:color="auto"/>
        <w:bottom w:val="none" w:sz="0" w:space="0" w:color="auto"/>
        <w:right w:val="none" w:sz="0" w:space="0" w:color="auto"/>
      </w:divBdr>
    </w:div>
    <w:div w:id="1216703455">
      <w:bodyDiv w:val="1"/>
      <w:marLeft w:val="0"/>
      <w:marRight w:val="0"/>
      <w:marTop w:val="0"/>
      <w:marBottom w:val="0"/>
      <w:divBdr>
        <w:top w:val="none" w:sz="0" w:space="0" w:color="auto"/>
        <w:left w:val="none" w:sz="0" w:space="0" w:color="auto"/>
        <w:bottom w:val="none" w:sz="0" w:space="0" w:color="auto"/>
        <w:right w:val="none" w:sz="0" w:space="0" w:color="auto"/>
      </w:divBdr>
    </w:div>
    <w:div w:id="1296990143">
      <w:bodyDiv w:val="1"/>
      <w:marLeft w:val="0"/>
      <w:marRight w:val="0"/>
      <w:marTop w:val="0"/>
      <w:marBottom w:val="0"/>
      <w:divBdr>
        <w:top w:val="none" w:sz="0" w:space="0" w:color="auto"/>
        <w:left w:val="none" w:sz="0" w:space="0" w:color="auto"/>
        <w:bottom w:val="none" w:sz="0" w:space="0" w:color="auto"/>
        <w:right w:val="none" w:sz="0" w:space="0" w:color="auto"/>
      </w:divBdr>
    </w:div>
    <w:div w:id="1516455826">
      <w:bodyDiv w:val="1"/>
      <w:marLeft w:val="0"/>
      <w:marRight w:val="0"/>
      <w:marTop w:val="0"/>
      <w:marBottom w:val="0"/>
      <w:divBdr>
        <w:top w:val="none" w:sz="0" w:space="0" w:color="auto"/>
        <w:left w:val="none" w:sz="0" w:space="0" w:color="auto"/>
        <w:bottom w:val="none" w:sz="0" w:space="0" w:color="auto"/>
        <w:right w:val="none" w:sz="0" w:space="0" w:color="auto"/>
      </w:divBdr>
    </w:div>
    <w:div w:id="17052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procur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1DBB6-700B-484B-8B27-8BFF4FD9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Cajas</dc:creator>
  <cp:keywords/>
  <dc:description/>
  <cp:lastModifiedBy>Belinda Gori Elobe</cp:lastModifiedBy>
  <cp:revision>2</cp:revision>
  <cp:lastPrinted>2020-11-04T11:20:00Z</cp:lastPrinted>
  <dcterms:created xsi:type="dcterms:W3CDTF">2021-05-10T09:01:00Z</dcterms:created>
  <dcterms:modified xsi:type="dcterms:W3CDTF">2021-05-10T09:01:00Z</dcterms:modified>
</cp:coreProperties>
</file>