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332E" w14:textId="4587C5EE" w:rsidR="006B2135" w:rsidRPr="001C71FB" w:rsidRDefault="006B2135" w:rsidP="001C71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T3Font_2" w:cs="ArialMT"/>
          <w:color w:val="12A8D8"/>
        </w:rPr>
      </w:pPr>
      <w:r w:rsidRPr="001C71FB">
        <w:rPr>
          <w:rFonts w:ascii="Sylfaen" w:hAnsi="Sylfaen" w:cs="T3Font_2"/>
          <w:color w:val="1D1D1D"/>
        </w:rPr>
        <w:t xml:space="preserve">გაეროს განვითარების პროგრამა </w:t>
      </w:r>
      <w:r w:rsidRPr="001C71FB">
        <w:rPr>
          <w:rFonts w:ascii="Sylfaen" w:hAnsi="Sylfaen" w:cs="Sylfaen"/>
          <w:color w:val="1D1D1D"/>
        </w:rPr>
        <w:t>საქართველოში</w:t>
      </w:r>
      <w:r w:rsidRPr="001C71FB">
        <w:rPr>
          <w:rFonts w:ascii="Sylfaen" w:hAnsi="Sylfaen" w:cs="ArialMT"/>
          <w:color w:val="1D1D1D"/>
        </w:rPr>
        <w:t xml:space="preserve">, </w:t>
      </w:r>
      <w:r w:rsidRPr="001C71FB">
        <w:rPr>
          <w:rFonts w:ascii="Sylfaen" w:hAnsi="Sylfaen" w:cs="Sylfaen"/>
          <w:color w:val="1D1D1D"/>
        </w:rPr>
        <w:t xml:space="preserve">პროექტის </w:t>
      </w:r>
      <w:r w:rsidRPr="001C71FB">
        <w:rPr>
          <w:rFonts w:ascii="Sylfaen" w:hAnsi="Sylfaen" w:cs="ArialMT"/>
          <w:color w:val="1D1D1D"/>
        </w:rPr>
        <w:t>"</w:t>
      </w:r>
      <w:r w:rsidRPr="001C71FB">
        <w:rPr>
          <w:rFonts w:ascii="Sylfaen" w:hAnsi="Sylfaen" w:cs="Sylfaen"/>
          <w:color w:val="1D1D1D"/>
        </w:rPr>
        <w:t xml:space="preserve">საქართველოს სოფლის მეურნეობაში პროფესიული განათლების სისტემის მოდერნიზება </w:t>
      </w:r>
      <w:r w:rsidRPr="001C71FB">
        <w:rPr>
          <w:rFonts w:ascii="Sylfaen" w:hAnsi="Sylfaen" w:cs="ArialMT"/>
          <w:color w:val="1D1D1D"/>
        </w:rPr>
        <w:t>(</w:t>
      </w:r>
      <w:r w:rsidRPr="001C71FB">
        <w:rPr>
          <w:rFonts w:ascii="Sylfaen" w:hAnsi="Sylfaen" w:cs="Sylfaen"/>
          <w:color w:val="1D1D1D"/>
        </w:rPr>
        <w:t xml:space="preserve">ფაზა </w:t>
      </w:r>
      <w:r w:rsidRPr="001C71FB">
        <w:rPr>
          <w:rFonts w:ascii="Sylfaen" w:hAnsi="Sylfaen" w:cs="ArialMT"/>
          <w:color w:val="1D1D1D"/>
        </w:rPr>
        <w:t xml:space="preserve">2)" </w:t>
      </w:r>
      <w:r w:rsidRPr="001C71FB">
        <w:rPr>
          <w:rFonts w:ascii="Sylfaen" w:hAnsi="Sylfaen" w:cs="Sylfaen"/>
          <w:color w:val="1D1D1D"/>
        </w:rPr>
        <w:t>ფარგლებში</w:t>
      </w:r>
      <w:r w:rsidRPr="001C71FB">
        <w:rPr>
          <w:rFonts w:ascii="Sylfaen" w:hAnsi="Sylfaen" w:cs="ArialMT"/>
          <w:color w:val="1D1D1D"/>
        </w:rPr>
        <w:t>,</w:t>
      </w:r>
      <w:r w:rsidR="00A26481">
        <w:rPr>
          <w:rFonts w:ascii="Sylfaen" w:hAnsi="Sylfaen" w:cs="ArialMT"/>
          <w:color w:val="1D1D1D"/>
        </w:rPr>
        <w:t xml:space="preserve"> </w:t>
      </w:r>
      <w:r w:rsidRPr="001C71FB">
        <w:rPr>
          <w:rFonts w:ascii="Sylfaen" w:hAnsi="Sylfaen" w:cs="Sylfaen"/>
          <w:color w:val="1D1D1D"/>
        </w:rPr>
        <w:t xml:space="preserve">აცხადებს </w:t>
      </w:r>
      <w:r w:rsidRPr="001C71FB">
        <w:rPr>
          <w:rFonts w:ascii="Sylfaen" w:hAnsi="Sylfaen" w:cs="T3Font_2"/>
          <w:color w:val="1D1D1D"/>
        </w:rPr>
        <w:t>საგრანტო კონკურსს</w:t>
      </w:r>
      <w:r w:rsidRPr="001C71FB">
        <w:rPr>
          <w:rFonts w:ascii="Sylfaen" w:hAnsi="Sylfaen" w:cs="ArialMT"/>
          <w:color w:val="1D1D1D"/>
        </w:rPr>
        <w:t xml:space="preserve">. </w:t>
      </w:r>
      <w:r w:rsidRPr="001C71FB">
        <w:rPr>
          <w:rFonts w:ascii="Sylfaen" w:hAnsi="Sylfaen" w:cs="Sylfaen"/>
          <w:color w:val="1D1D1D"/>
        </w:rPr>
        <w:t>დაინტერესებულ მხარეებს გთხოვთ</w:t>
      </w:r>
      <w:r w:rsidRPr="001C71FB">
        <w:rPr>
          <w:rFonts w:ascii="Sylfaen" w:hAnsi="Sylfaen" w:cs="ArialMT"/>
          <w:color w:val="1D1D1D"/>
        </w:rPr>
        <w:t xml:space="preserve">, </w:t>
      </w:r>
      <w:r w:rsidRPr="001C71FB">
        <w:rPr>
          <w:rFonts w:ascii="Sylfaen" w:hAnsi="Sylfaen" w:cs="Sylfaen"/>
          <w:color w:val="1D1D1D"/>
        </w:rPr>
        <w:t>წარმოადგინოთ შევსებული საგრანტო აპლიკაციის ფორმა შემდეგ ელექტრონულ მისამართზე</w:t>
      </w:r>
      <w:r w:rsidRPr="001C71FB">
        <w:rPr>
          <w:rFonts w:ascii="Sylfaen" w:hAnsi="Sylfaen" w:cs="ArialMT"/>
          <w:color w:val="1D1D1D"/>
        </w:rPr>
        <w:t xml:space="preserve">: </w:t>
      </w:r>
      <w:r w:rsidRPr="001C71FB">
        <w:rPr>
          <w:rFonts w:ascii="ArialMT" w:hAnsi="T3Font_2" w:cs="ArialMT"/>
          <w:color w:val="12A8D8"/>
        </w:rPr>
        <w:t xml:space="preserve">mamuka.matiashvili@undp.org </w:t>
      </w:r>
    </w:p>
    <w:p w14:paraId="200B4742" w14:textId="77777777" w:rsidR="006B2135" w:rsidRPr="001C71FB" w:rsidRDefault="006B2135" w:rsidP="006B213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1D1D1D"/>
        </w:rPr>
      </w:pPr>
    </w:p>
    <w:p w14:paraId="40C8197E" w14:textId="57F3F841" w:rsidR="006B2135" w:rsidRPr="001C71FB" w:rsidRDefault="006B2135" w:rsidP="006B2135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1D1D1D"/>
        </w:rPr>
      </w:pPr>
      <w:r w:rsidRPr="001C71FB">
        <w:rPr>
          <w:rFonts w:ascii="Sylfaen" w:hAnsi="Sylfaen" w:cs="Sylfaen"/>
          <w:color w:val="1D1D1D"/>
        </w:rPr>
        <w:t>განაცხადის შემოტანის საბოლოო ვადა</w:t>
      </w:r>
      <w:r w:rsidRPr="001C71FB">
        <w:rPr>
          <w:rFonts w:ascii="Sylfaen" w:hAnsi="Sylfaen" w:cs="ArialMT"/>
          <w:color w:val="1D1D1D"/>
        </w:rPr>
        <w:t xml:space="preserve">: </w:t>
      </w:r>
      <w:r w:rsidRPr="001C71FB">
        <w:rPr>
          <w:rFonts w:ascii="Sylfaen" w:hAnsi="Sylfaen" w:cs="Arial-BoldMT"/>
          <w:b/>
          <w:bCs/>
          <w:color w:val="1D1D1D"/>
        </w:rPr>
        <w:t xml:space="preserve">2021 </w:t>
      </w:r>
      <w:r w:rsidRPr="001C71FB">
        <w:rPr>
          <w:rFonts w:ascii="Sylfaen" w:hAnsi="Sylfaen" w:cs="T3Font_2"/>
          <w:color w:val="1D1D1D"/>
        </w:rPr>
        <w:t xml:space="preserve">წლის </w:t>
      </w:r>
      <w:r w:rsidR="006E36C0">
        <w:rPr>
          <w:rFonts w:ascii="Sylfaen" w:hAnsi="Sylfaen" w:cs="T3Font_2"/>
          <w:color w:val="1D1D1D"/>
        </w:rPr>
        <w:t>14</w:t>
      </w:r>
      <w:r w:rsidRPr="001C71FB">
        <w:rPr>
          <w:rFonts w:ascii="Sylfaen" w:hAnsi="Sylfaen" w:cs="T3Font_2"/>
          <w:color w:val="1D1D1D"/>
        </w:rPr>
        <w:t xml:space="preserve"> </w:t>
      </w:r>
      <w:r w:rsidR="006E36C0">
        <w:rPr>
          <w:rFonts w:ascii="Sylfaen" w:hAnsi="Sylfaen" w:cs="T3Font_2"/>
          <w:color w:val="1D1D1D"/>
          <w:lang w:val="ka-GE"/>
        </w:rPr>
        <w:t>სექტემბერი</w:t>
      </w:r>
      <w:r w:rsidRPr="001C71FB">
        <w:rPr>
          <w:rFonts w:ascii="Sylfaen" w:hAnsi="Sylfaen" w:cs="T3Font_2"/>
          <w:color w:val="1D1D1D"/>
          <w:lang w:val="ka-GE"/>
        </w:rPr>
        <w:t xml:space="preserve"> </w:t>
      </w:r>
      <w:r w:rsidRPr="001C71FB">
        <w:rPr>
          <w:rFonts w:ascii="Sylfaen" w:hAnsi="Sylfaen" w:cs="Arial-BoldMT"/>
          <w:b/>
          <w:bCs/>
          <w:color w:val="1D1D1D"/>
        </w:rPr>
        <w:t xml:space="preserve">18:00 </w:t>
      </w:r>
      <w:r w:rsidRPr="001C71FB">
        <w:rPr>
          <w:rFonts w:ascii="Sylfaen" w:hAnsi="Sylfaen" w:cs="T3Font_2"/>
          <w:color w:val="1D1D1D"/>
        </w:rPr>
        <w:t>საათი</w:t>
      </w:r>
      <w:r w:rsidRPr="001C71FB">
        <w:rPr>
          <w:rFonts w:ascii="Sylfaen" w:hAnsi="Sylfaen" w:cs="ArialMT"/>
          <w:color w:val="1D1D1D"/>
        </w:rPr>
        <w:t>.</w:t>
      </w:r>
    </w:p>
    <w:p w14:paraId="43503ED0" w14:textId="77777777" w:rsidR="006B2135" w:rsidRPr="001C71FB" w:rsidRDefault="006B2135" w:rsidP="006B213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1D1D1D"/>
        </w:rPr>
      </w:pPr>
    </w:p>
    <w:p w14:paraId="5786CFF0" w14:textId="6F38C622" w:rsidR="006B2135" w:rsidRPr="001C71FB" w:rsidRDefault="006B2135" w:rsidP="006B2135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12A8D8"/>
        </w:rPr>
      </w:pPr>
      <w:r w:rsidRPr="001C71FB">
        <w:rPr>
          <w:rFonts w:ascii="Sylfaen" w:hAnsi="Sylfaen" w:cs="Sylfaen"/>
          <w:color w:val="1D1D1D"/>
        </w:rPr>
        <w:t>იხილეთ განცხადების სრული ტექსტი ინგლისურ ენაზე</w:t>
      </w:r>
      <w:r w:rsidRPr="001C71FB">
        <w:rPr>
          <w:rFonts w:ascii="Sylfaen" w:hAnsi="Sylfaen" w:cs="ArialMT"/>
          <w:color w:val="1D1D1D"/>
        </w:rPr>
        <w:t>:</w:t>
      </w:r>
    </w:p>
    <w:p w14:paraId="4AAEF1D5" w14:textId="7886796A" w:rsidR="0043150B" w:rsidRPr="001C71FB" w:rsidRDefault="0043150B" w:rsidP="006B2135">
      <w:pPr>
        <w:shd w:val="clear" w:color="auto" w:fill="FFFFFF"/>
        <w:spacing w:before="100" w:beforeAutospacing="1" w:after="100" w:afterAutospacing="1" w:line="215" w:lineRule="atLeast"/>
        <w:jc w:val="both"/>
        <w:rPr>
          <w:rFonts w:cstheme="minorHAnsi"/>
          <w:sz w:val="24"/>
          <w:szCs w:val="24"/>
        </w:rPr>
      </w:pPr>
    </w:p>
    <w:sectPr w:rsidR="0043150B" w:rsidRPr="001C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0B"/>
    <w:rsid w:val="001C71FB"/>
    <w:rsid w:val="0043150B"/>
    <w:rsid w:val="005446A6"/>
    <w:rsid w:val="006B2135"/>
    <w:rsid w:val="006E36C0"/>
    <w:rsid w:val="00A26481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69C6"/>
  <w15:chartTrackingRefBased/>
  <w15:docId w15:val="{79EC67ED-BA55-4666-9FB1-52A9673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150B"/>
    <w:rPr>
      <w:b/>
      <w:bCs/>
    </w:rPr>
  </w:style>
  <w:style w:type="character" w:styleId="Hyperlink">
    <w:name w:val="Hyperlink"/>
    <w:uiPriority w:val="99"/>
    <w:rsid w:val="0043150B"/>
    <w:rPr>
      <w:color w:val="0000FF"/>
      <w:u w:val="single"/>
    </w:rPr>
  </w:style>
  <w:style w:type="character" w:customStyle="1" w:styleId="A0">
    <w:name w:val="A0"/>
    <w:rsid w:val="0043150B"/>
    <w:rPr>
      <w:rFonts w:ascii="Myriad Pro" w:hAnsi="Myriad Pro" w:cs="Myriad Pro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Mamuka Matiashvili</cp:lastModifiedBy>
  <cp:revision>6</cp:revision>
  <dcterms:created xsi:type="dcterms:W3CDTF">2020-12-30T12:24:00Z</dcterms:created>
  <dcterms:modified xsi:type="dcterms:W3CDTF">2021-08-02T19:28:00Z</dcterms:modified>
</cp:coreProperties>
</file>